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epartment of Social Services Summary report: Peer support for families with young children with disability and developmental concerns. 13 July 2022"/>
        <w:tblDescription w:val="Title "/>
      </w:tblPr>
      <w:tblGrid>
        <w:gridCol w:w="6743"/>
      </w:tblGrid>
      <w:tr w:rsidR="008372E9" w:rsidRPr="00AE6EDB" w14:paraId="6354978E" w14:textId="77777777" w:rsidTr="00D240CF">
        <w:trPr>
          <w:trHeight w:val="1548"/>
          <w:tblHeader/>
        </w:trPr>
        <w:tc>
          <w:tcPr>
            <w:tcW w:w="6743" w:type="dxa"/>
          </w:tcPr>
          <w:p w14:paraId="23DFFF5F" w14:textId="65ECDE2F" w:rsidR="008372E9" w:rsidRPr="00586157" w:rsidRDefault="008372E9" w:rsidP="00FE08FB">
            <w:bookmarkStart w:id="0" w:name="_GoBack"/>
            <w:bookmarkEnd w:id="0"/>
            <w:r w:rsidRPr="00C414E2">
              <w:t xml:space="preserve"> </w:t>
            </w:r>
          </w:p>
        </w:tc>
      </w:tr>
      <w:tr w:rsidR="008372E9" w:rsidRPr="00AE6EDB" w14:paraId="69F76BC1" w14:textId="77777777" w:rsidTr="00D240CF">
        <w:trPr>
          <w:trHeight w:val="3762"/>
        </w:trPr>
        <w:tc>
          <w:tcPr>
            <w:tcW w:w="6743" w:type="dxa"/>
          </w:tcPr>
          <w:p w14:paraId="58714AFD" w14:textId="77777777" w:rsidR="008372E9" w:rsidRPr="00384860" w:rsidRDefault="008372E9" w:rsidP="007A68CD">
            <w:pPr>
              <w:pStyle w:val="Title"/>
              <w:jc w:val="left"/>
              <w:rPr>
                <w:color w:val="203A4B" w:themeColor="accent3" w:themeShade="40"/>
                <w:sz w:val="40"/>
                <w:szCs w:val="36"/>
              </w:rPr>
            </w:pPr>
            <w:r w:rsidRPr="00384860">
              <w:rPr>
                <w:color w:val="203A4B" w:themeColor="accent3" w:themeShade="40"/>
                <w:sz w:val="40"/>
                <w:szCs w:val="36"/>
              </w:rPr>
              <w:t>Department of Social Services</w:t>
            </w:r>
          </w:p>
          <w:p w14:paraId="255FDEEA" w14:textId="46865A6F" w:rsidR="008372E9" w:rsidRPr="008372E9" w:rsidRDefault="008372E9" w:rsidP="00C60AEF">
            <w:pPr>
              <w:jc w:val="left"/>
              <w:rPr>
                <w:rFonts w:asciiTheme="majorHAnsi" w:eastAsiaTheme="majorEastAsia" w:hAnsiTheme="majorHAnsi" w:cstheme="majorBidi"/>
                <w:color w:val="203A4B" w:themeColor="accent3" w:themeShade="40"/>
                <w:spacing w:val="20"/>
                <w:kern w:val="28"/>
                <w:sz w:val="40"/>
                <w:szCs w:val="36"/>
              </w:rPr>
            </w:pPr>
            <w:r w:rsidRPr="008372E9">
              <w:rPr>
                <w:rFonts w:asciiTheme="majorHAnsi" w:eastAsiaTheme="majorEastAsia" w:hAnsiTheme="majorHAnsi" w:cstheme="majorBidi"/>
                <w:color w:val="203A4B" w:themeColor="accent3" w:themeShade="40"/>
                <w:spacing w:val="20"/>
                <w:kern w:val="28"/>
                <w:sz w:val="40"/>
                <w:szCs w:val="36"/>
              </w:rPr>
              <w:t>Summary report: Peer support for families with young children with disability and developmental concerns</w:t>
            </w:r>
          </w:p>
        </w:tc>
      </w:tr>
      <w:tr w:rsidR="008372E9" w:rsidRPr="00AE6EDB" w14:paraId="7F788377" w14:textId="77777777" w:rsidTr="00D240CF">
        <w:trPr>
          <w:trHeight w:val="415"/>
        </w:trPr>
        <w:tc>
          <w:tcPr>
            <w:tcW w:w="6743" w:type="dxa"/>
          </w:tcPr>
          <w:p w14:paraId="63E5BC5F" w14:textId="26496C8A" w:rsidR="008372E9" w:rsidRPr="008372E9" w:rsidRDefault="008372E9" w:rsidP="00FE08FB">
            <w:pPr>
              <w:rPr>
                <w:rFonts w:asciiTheme="majorHAnsi" w:eastAsiaTheme="majorEastAsia" w:hAnsiTheme="majorHAnsi" w:cstheme="majorBidi"/>
                <w:color w:val="203A4B" w:themeColor="accent3" w:themeShade="40"/>
                <w:spacing w:val="20"/>
                <w:kern w:val="28"/>
                <w:sz w:val="40"/>
                <w:szCs w:val="36"/>
              </w:rPr>
            </w:pPr>
            <w:r w:rsidRPr="008372E9">
              <w:rPr>
                <w:rFonts w:asciiTheme="majorHAnsi" w:hAnsiTheme="majorHAnsi"/>
                <w:color w:val="212A31" w:themeColor="text1" w:themeShade="80"/>
              </w:rPr>
              <w:t>13 July 2022</w:t>
            </w:r>
          </w:p>
        </w:tc>
      </w:tr>
    </w:tbl>
    <w:p w14:paraId="4D586F34" w14:textId="77777777" w:rsidR="00A30A35" w:rsidRDefault="00A30A35" w:rsidP="00FE08FB"/>
    <w:p w14:paraId="54AF0B36" w14:textId="79C47A81" w:rsidR="006A4082" w:rsidRDefault="006A4082" w:rsidP="00FE08FB">
      <w:pPr>
        <w:sectPr w:rsidR="006A4082" w:rsidSect="006A4082">
          <w:headerReference w:type="even" r:id="rId8"/>
          <w:headerReference w:type="default" r:id="rId9"/>
          <w:footerReference w:type="even" r:id="rId10"/>
          <w:footerReference w:type="default" r:id="rId11"/>
          <w:headerReference w:type="first" r:id="rId12"/>
          <w:footerReference w:type="first" r:id="rId13"/>
          <w:pgSz w:w="11907" w:h="16840" w:code="9"/>
          <w:pgMar w:top="2410" w:right="851" w:bottom="1418" w:left="851" w:header="425" w:footer="845" w:gutter="0"/>
          <w:cols w:space="708"/>
          <w:docGrid w:linePitch="360"/>
        </w:sectPr>
      </w:pPr>
    </w:p>
    <w:p w14:paraId="5A4DF0FB" w14:textId="20BA127E" w:rsidR="00AE6EDB" w:rsidRDefault="00331D28" w:rsidP="001B6BE7">
      <w:pPr>
        <w:pStyle w:val="TOCHeading"/>
      </w:pPr>
      <w:r w:rsidRPr="00107500">
        <w:lastRenderedPageBreak/>
        <w:t xml:space="preserve">Table of </w:t>
      </w:r>
      <w:r w:rsidR="00EF34DB">
        <w:br/>
      </w:r>
      <w:r w:rsidRPr="00107500">
        <w:t>contents</w:t>
      </w:r>
    </w:p>
    <w:p w14:paraId="55CA77C7" w14:textId="01DE64CE" w:rsidR="00937A8B" w:rsidRDefault="00937A8B" w:rsidP="00937A8B">
      <w:pPr>
        <w:pStyle w:val="TOC1"/>
        <w:rPr>
          <w:rFonts w:eastAsiaTheme="minorEastAsia"/>
          <w:color w:val="auto"/>
          <w:sz w:val="22"/>
          <w:szCs w:val="22"/>
          <w:lang w:eastAsia="en-AU"/>
        </w:rPr>
      </w:pPr>
      <w:r>
        <w:fldChar w:fldCharType="begin"/>
      </w:r>
      <w:r>
        <w:instrText xml:space="preserve"> TOC \o "1-3" \h \z \u </w:instrText>
      </w:r>
      <w:r>
        <w:fldChar w:fldCharType="separate"/>
      </w:r>
    </w:p>
    <w:p w14:paraId="5361E555" w14:textId="31261429" w:rsidR="00937A8B" w:rsidRPr="00447314" w:rsidRDefault="00362C88" w:rsidP="00937A8B">
      <w:pPr>
        <w:pStyle w:val="TOC2"/>
        <w:ind w:left="3402"/>
        <w:rPr>
          <w:rStyle w:val="Hyperlink"/>
          <w:color w:val="auto"/>
          <w:sz w:val="26"/>
          <w:szCs w:val="32"/>
        </w:rPr>
      </w:pPr>
      <w:hyperlink w:anchor="_Toc114213177" w:history="1">
        <w:r w:rsidR="00937A8B" w:rsidRPr="00447314">
          <w:rPr>
            <w:rStyle w:val="Hyperlink"/>
            <w:rFonts w:asciiTheme="minorHAnsi" w:hAnsiTheme="minorHAnsi"/>
            <w:color w:val="auto"/>
            <w:sz w:val="28"/>
            <w:szCs w:val="32"/>
          </w:rPr>
          <w:t>Key findings</w:t>
        </w:r>
        <w:r w:rsidR="00937A8B" w:rsidRPr="00447314">
          <w:rPr>
            <w:rStyle w:val="Hyperlink"/>
            <w:rFonts w:asciiTheme="minorHAnsi" w:hAnsiTheme="minorHAnsi"/>
            <w:webHidden/>
            <w:color w:val="auto"/>
            <w:sz w:val="28"/>
            <w:szCs w:val="32"/>
          </w:rPr>
          <w:tab/>
        </w:r>
        <w:r w:rsidR="00937A8B" w:rsidRPr="00447314">
          <w:rPr>
            <w:rStyle w:val="Hyperlink"/>
            <w:rFonts w:asciiTheme="minorHAnsi" w:hAnsiTheme="minorHAnsi"/>
            <w:webHidden/>
            <w:color w:val="auto"/>
            <w:sz w:val="28"/>
            <w:szCs w:val="32"/>
          </w:rPr>
          <w:fldChar w:fldCharType="begin"/>
        </w:r>
        <w:r w:rsidR="00937A8B" w:rsidRPr="00447314">
          <w:rPr>
            <w:rStyle w:val="Hyperlink"/>
            <w:rFonts w:asciiTheme="minorHAnsi" w:hAnsiTheme="minorHAnsi"/>
            <w:webHidden/>
            <w:color w:val="auto"/>
            <w:sz w:val="28"/>
            <w:szCs w:val="32"/>
          </w:rPr>
          <w:instrText xml:space="preserve"> PAGEREF _Toc114213177 \h </w:instrText>
        </w:r>
        <w:r w:rsidR="00937A8B" w:rsidRPr="00447314">
          <w:rPr>
            <w:rStyle w:val="Hyperlink"/>
            <w:rFonts w:asciiTheme="minorHAnsi" w:hAnsiTheme="minorHAnsi"/>
            <w:webHidden/>
            <w:color w:val="auto"/>
            <w:sz w:val="28"/>
            <w:szCs w:val="32"/>
          </w:rPr>
        </w:r>
        <w:r w:rsidR="00937A8B" w:rsidRPr="00447314">
          <w:rPr>
            <w:rStyle w:val="Hyperlink"/>
            <w:rFonts w:asciiTheme="minorHAnsi" w:hAnsiTheme="minorHAnsi"/>
            <w:webHidden/>
            <w:color w:val="auto"/>
            <w:sz w:val="28"/>
            <w:szCs w:val="32"/>
          </w:rPr>
          <w:fldChar w:fldCharType="separate"/>
        </w:r>
        <w:r w:rsidR="007D140C" w:rsidRPr="00447314">
          <w:rPr>
            <w:rStyle w:val="Hyperlink"/>
            <w:rFonts w:asciiTheme="minorHAnsi" w:hAnsiTheme="minorHAnsi"/>
            <w:webHidden/>
            <w:color w:val="auto"/>
            <w:sz w:val="28"/>
            <w:szCs w:val="32"/>
          </w:rPr>
          <w:t>1</w:t>
        </w:r>
        <w:r w:rsidR="00937A8B" w:rsidRPr="00447314">
          <w:rPr>
            <w:rStyle w:val="Hyperlink"/>
            <w:rFonts w:asciiTheme="minorHAnsi" w:hAnsiTheme="minorHAnsi"/>
            <w:webHidden/>
            <w:color w:val="auto"/>
            <w:sz w:val="28"/>
            <w:szCs w:val="32"/>
          </w:rPr>
          <w:fldChar w:fldCharType="end"/>
        </w:r>
      </w:hyperlink>
    </w:p>
    <w:p w14:paraId="6DA7D820" w14:textId="627E3731" w:rsidR="00937A8B" w:rsidRPr="00447314" w:rsidRDefault="00362C88" w:rsidP="00937A8B">
      <w:pPr>
        <w:pStyle w:val="TOC3"/>
        <w:tabs>
          <w:tab w:val="right" w:leader="dot" w:pos="10195"/>
        </w:tabs>
        <w:ind w:left="3600"/>
        <w:rPr>
          <w:rStyle w:val="Hyperlink"/>
          <w:noProof/>
          <w:color w:val="auto"/>
          <w:sz w:val="28"/>
          <w:szCs w:val="32"/>
        </w:rPr>
      </w:pPr>
      <w:hyperlink w:anchor="_Toc114213178" w:history="1">
        <w:r w:rsidR="00937A8B" w:rsidRPr="00447314">
          <w:rPr>
            <w:rStyle w:val="Hyperlink"/>
            <w:noProof/>
            <w:color w:val="auto"/>
            <w:sz w:val="28"/>
            <w:szCs w:val="32"/>
          </w:rPr>
          <w:t>Mapping peer support options available to parents</w:t>
        </w:r>
        <w:r w:rsidR="00937A8B" w:rsidRPr="00447314">
          <w:rPr>
            <w:rStyle w:val="Hyperlink"/>
            <w:noProof/>
            <w:webHidden/>
            <w:color w:val="auto"/>
            <w:sz w:val="28"/>
            <w:szCs w:val="32"/>
          </w:rPr>
          <w:tab/>
        </w:r>
        <w:r w:rsidR="00937A8B" w:rsidRPr="00447314">
          <w:rPr>
            <w:rStyle w:val="Hyperlink"/>
            <w:noProof/>
            <w:webHidden/>
            <w:color w:val="auto"/>
            <w:sz w:val="28"/>
            <w:szCs w:val="32"/>
          </w:rPr>
          <w:fldChar w:fldCharType="begin"/>
        </w:r>
        <w:r w:rsidR="00937A8B" w:rsidRPr="00447314">
          <w:rPr>
            <w:rStyle w:val="Hyperlink"/>
            <w:noProof/>
            <w:webHidden/>
            <w:color w:val="auto"/>
            <w:sz w:val="28"/>
            <w:szCs w:val="32"/>
          </w:rPr>
          <w:instrText xml:space="preserve"> PAGEREF _Toc114213178 \h </w:instrText>
        </w:r>
        <w:r w:rsidR="00937A8B" w:rsidRPr="00447314">
          <w:rPr>
            <w:rStyle w:val="Hyperlink"/>
            <w:noProof/>
            <w:webHidden/>
            <w:color w:val="auto"/>
            <w:sz w:val="28"/>
            <w:szCs w:val="32"/>
          </w:rPr>
        </w:r>
        <w:r w:rsidR="00937A8B" w:rsidRPr="00447314">
          <w:rPr>
            <w:rStyle w:val="Hyperlink"/>
            <w:noProof/>
            <w:webHidden/>
            <w:color w:val="auto"/>
            <w:sz w:val="28"/>
            <w:szCs w:val="32"/>
          </w:rPr>
          <w:fldChar w:fldCharType="separate"/>
        </w:r>
        <w:r w:rsidR="007D140C" w:rsidRPr="00447314">
          <w:rPr>
            <w:rStyle w:val="Hyperlink"/>
            <w:noProof/>
            <w:webHidden/>
            <w:color w:val="auto"/>
            <w:sz w:val="28"/>
            <w:szCs w:val="32"/>
          </w:rPr>
          <w:t>1</w:t>
        </w:r>
        <w:r w:rsidR="00937A8B" w:rsidRPr="00447314">
          <w:rPr>
            <w:rStyle w:val="Hyperlink"/>
            <w:noProof/>
            <w:webHidden/>
            <w:color w:val="auto"/>
            <w:sz w:val="28"/>
            <w:szCs w:val="32"/>
          </w:rPr>
          <w:fldChar w:fldCharType="end"/>
        </w:r>
      </w:hyperlink>
    </w:p>
    <w:p w14:paraId="5B1B3331" w14:textId="7F6F4A7C" w:rsidR="00937A8B" w:rsidRPr="00447314" w:rsidRDefault="00362C88" w:rsidP="00937A8B">
      <w:pPr>
        <w:pStyle w:val="TOC3"/>
        <w:tabs>
          <w:tab w:val="right" w:leader="dot" w:pos="10195"/>
        </w:tabs>
        <w:ind w:left="3600"/>
        <w:rPr>
          <w:rStyle w:val="Hyperlink"/>
          <w:noProof/>
          <w:color w:val="auto"/>
          <w:sz w:val="28"/>
          <w:szCs w:val="32"/>
        </w:rPr>
      </w:pPr>
      <w:hyperlink w:anchor="_Toc114213179" w:history="1">
        <w:r w:rsidR="00937A8B" w:rsidRPr="00447314">
          <w:rPr>
            <w:rStyle w:val="Hyperlink"/>
            <w:noProof/>
            <w:color w:val="auto"/>
            <w:sz w:val="28"/>
            <w:szCs w:val="32"/>
          </w:rPr>
          <w:t>Limitations/Gaps</w:t>
        </w:r>
        <w:r w:rsidR="00937A8B" w:rsidRPr="00447314">
          <w:rPr>
            <w:rStyle w:val="Hyperlink"/>
            <w:noProof/>
            <w:webHidden/>
            <w:color w:val="auto"/>
            <w:sz w:val="28"/>
            <w:szCs w:val="32"/>
          </w:rPr>
          <w:tab/>
        </w:r>
        <w:r w:rsidR="00937A8B" w:rsidRPr="00447314">
          <w:rPr>
            <w:rStyle w:val="Hyperlink"/>
            <w:noProof/>
            <w:webHidden/>
            <w:color w:val="auto"/>
            <w:sz w:val="28"/>
            <w:szCs w:val="32"/>
          </w:rPr>
          <w:fldChar w:fldCharType="begin"/>
        </w:r>
        <w:r w:rsidR="00937A8B" w:rsidRPr="00447314">
          <w:rPr>
            <w:rStyle w:val="Hyperlink"/>
            <w:noProof/>
            <w:webHidden/>
            <w:color w:val="auto"/>
            <w:sz w:val="28"/>
            <w:szCs w:val="32"/>
          </w:rPr>
          <w:instrText xml:space="preserve"> PAGEREF _Toc114213179 \h </w:instrText>
        </w:r>
        <w:r w:rsidR="00937A8B" w:rsidRPr="00447314">
          <w:rPr>
            <w:rStyle w:val="Hyperlink"/>
            <w:noProof/>
            <w:webHidden/>
            <w:color w:val="auto"/>
            <w:sz w:val="28"/>
            <w:szCs w:val="32"/>
          </w:rPr>
        </w:r>
        <w:r w:rsidR="00937A8B" w:rsidRPr="00447314">
          <w:rPr>
            <w:rStyle w:val="Hyperlink"/>
            <w:noProof/>
            <w:webHidden/>
            <w:color w:val="auto"/>
            <w:sz w:val="28"/>
            <w:szCs w:val="32"/>
          </w:rPr>
          <w:fldChar w:fldCharType="separate"/>
        </w:r>
        <w:r w:rsidR="007D140C" w:rsidRPr="00447314">
          <w:rPr>
            <w:rStyle w:val="Hyperlink"/>
            <w:noProof/>
            <w:webHidden/>
            <w:color w:val="auto"/>
            <w:sz w:val="28"/>
            <w:szCs w:val="32"/>
          </w:rPr>
          <w:t>2</w:t>
        </w:r>
        <w:r w:rsidR="00937A8B" w:rsidRPr="00447314">
          <w:rPr>
            <w:rStyle w:val="Hyperlink"/>
            <w:noProof/>
            <w:webHidden/>
            <w:color w:val="auto"/>
            <w:sz w:val="28"/>
            <w:szCs w:val="32"/>
          </w:rPr>
          <w:fldChar w:fldCharType="end"/>
        </w:r>
      </w:hyperlink>
    </w:p>
    <w:p w14:paraId="3D87CA79" w14:textId="14295E91" w:rsidR="00937A8B" w:rsidRPr="00447314" w:rsidRDefault="00362C88" w:rsidP="007D140C">
      <w:pPr>
        <w:pStyle w:val="TOC3"/>
        <w:tabs>
          <w:tab w:val="right" w:leader="dot" w:pos="10195"/>
        </w:tabs>
        <w:ind w:left="3600" w:hanging="198"/>
        <w:rPr>
          <w:noProof/>
          <w:sz w:val="28"/>
          <w:szCs w:val="32"/>
        </w:rPr>
      </w:pPr>
      <w:hyperlink w:anchor="_Toc114213180" w:history="1">
        <w:r w:rsidR="00937A8B" w:rsidRPr="00447314">
          <w:rPr>
            <w:rStyle w:val="Hyperlink"/>
            <w:noProof/>
            <w:color w:val="auto"/>
            <w:sz w:val="28"/>
            <w:szCs w:val="32"/>
          </w:rPr>
          <w:t>Opportunities</w:t>
        </w:r>
        <w:r w:rsidR="00937A8B" w:rsidRPr="00447314">
          <w:rPr>
            <w:noProof/>
            <w:webHidden/>
            <w:sz w:val="28"/>
            <w:szCs w:val="32"/>
          </w:rPr>
          <w:tab/>
        </w:r>
        <w:r w:rsidR="00937A8B" w:rsidRPr="00447314">
          <w:rPr>
            <w:noProof/>
            <w:webHidden/>
            <w:sz w:val="28"/>
            <w:szCs w:val="32"/>
          </w:rPr>
          <w:fldChar w:fldCharType="begin"/>
        </w:r>
        <w:r w:rsidR="00937A8B" w:rsidRPr="00447314">
          <w:rPr>
            <w:noProof/>
            <w:webHidden/>
            <w:sz w:val="28"/>
            <w:szCs w:val="32"/>
          </w:rPr>
          <w:instrText xml:space="preserve"> PAGEREF _Toc114213180 \h </w:instrText>
        </w:r>
        <w:r w:rsidR="00937A8B" w:rsidRPr="00447314">
          <w:rPr>
            <w:noProof/>
            <w:webHidden/>
            <w:sz w:val="28"/>
            <w:szCs w:val="32"/>
          </w:rPr>
        </w:r>
        <w:r w:rsidR="00937A8B" w:rsidRPr="00447314">
          <w:rPr>
            <w:noProof/>
            <w:webHidden/>
            <w:sz w:val="28"/>
            <w:szCs w:val="32"/>
          </w:rPr>
          <w:fldChar w:fldCharType="separate"/>
        </w:r>
        <w:r w:rsidR="007D140C" w:rsidRPr="00447314">
          <w:rPr>
            <w:noProof/>
            <w:webHidden/>
            <w:sz w:val="28"/>
            <w:szCs w:val="32"/>
          </w:rPr>
          <w:t>3</w:t>
        </w:r>
        <w:r w:rsidR="00937A8B" w:rsidRPr="00447314">
          <w:rPr>
            <w:noProof/>
            <w:webHidden/>
            <w:sz w:val="28"/>
            <w:szCs w:val="32"/>
          </w:rPr>
          <w:fldChar w:fldCharType="end"/>
        </w:r>
      </w:hyperlink>
    </w:p>
    <w:p w14:paraId="1D6F5E79" w14:textId="17950221" w:rsidR="00937A8B" w:rsidRPr="00447314" w:rsidRDefault="00362C88" w:rsidP="00937A8B">
      <w:pPr>
        <w:pStyle w:val="TOC3"/>
        <w:tabs>
          <w:tab w:val="right" w:leader="dot" w:pos="10195"/>
        </w:tabs>
        <w:ind w:left="3600"/>
        <w:rPr>
          <w:noProof/>
          <w:sz w:val="28"/>
          <w:szCs w:val="32"/>
        </w:rPr>
      </w:pPr>
      <w:hyperlink w:anchor="_Toc114213181" w:history="1">
        <w:r w:rsidR="00937A8B" w:rsidRPr="00447314">
          <w:rPr>
            <w:rStyle w:val="Hyperlink"/>
            <w:noProof/>
            <w:color w:val="auto"/>
            <w:sz w:val="28"/>
            <w:szCs w:val="32"/>
          </w:rPr>
          <w:t>A consistent, coordinated peer support system</w:t>
        </w:r>
        <w:r w:rsidR="00937A8B" w:rsidRPr="00447314">
          <w:rPr>
            <w:noProof/>
            <w:webHidden/>
            <w:sz w:val="28"/>
            <w:szCs w:val="32"/>
          </w:rPr>
          <w:tab/>
        </w:r>
        <w:r w:rsidR="00937A8B" w:rsidRPr="00447314">
          <w:rPr>
            <w:noProof/>
            <w:webHidden/>
            <w:sz w:val="28"/>
            <w:szCs w:val="32"/>
          </w:rPr>
          <w:fldChar w:fldCharType="begin"/>
        </w:r>
        <w:r w:rsidR="00937A8B" w:rsidRPr="00447314">
          <w:rPr>
            <w:noProof/>
            <w:webHidden/>
            <w:sz w:val="28"/>
            <w:szCs w:val="32"/>
          </w:rPr>
          <w:instrText xml:space="preserve"> PAGEREF _Toc114213181 \h </w:instrText>
        </w:r>
        <w:r w:rsidR="00937A8B" w:rsidRPr="00447314">
          <w:rPr>
            <w:noProof/>
            <w:webHidden/>
            <w:sz w:val="28"/>
            <w:szCs w:val="32"/>
          </w:rPr>
        </w:r>
        <w:r w:rsidR="00937A8B" w:rsidRPr="00447314">
          <w:rPr>
            <w:noProof/>
            <w:webHidden/>
            <w:sz w:val="28"/>
            <w:szCs w:val="32"/>
          </w:rPr>
          <w:fldChar w:fldCharType="separate"/>
        </w:r>
        <w:r w:rsidR="007D140C" w:rsidRPr="00447314">
          <w:rPr>
            <w:noProof/>
            <w:webHidden/>
            <w:sz w:val="28"/>
            <w:szCs w:val="32"/>
          </w:rPr>
          <w:t>5</w:t>
        </w:r>
        <w:r w:rsidR="00937A8B" w:rsidRPr="00447314">
          <w:rPr>
            <w:noProof/>
            <w:webHidden/>
            <w:sz w:val="28"/>
            <w:szCs w:val="32"/>
          </w:rPr>
          <w:fldChar w:fldCharType="end"/>
        </w:r>
      </w:hyperlink>
    </w:p>
    <w:p w14:paraId="54880B9E" w14:textId="17667CE6" w:rsidR="00937A8B" w:rsidRPr="00447314" w:rsidRDefault="00362C88" w:rsidP="00937A8B">
      <w:pPr>
        <w:pStyle w:val="TOC3"/>
        <w:tabs>
          <w:tab w:val="right" w:leader="dot" w:pos="10195"/>
        </w:tabs>
        <w:ind w:left="3600"/>
        <w:rPr>
          <w:noProof/>
          <w:sz w:val="28"/>
          <w:szCs w:val="32"/>
        </w:rPr>
      </w:pPr>
      <w:hyperlink w:anchor="_Toc114213182" w:history="1">
        <w:r w:rsidR="00937A8B" w:rsidRPr="00447314">
          <w:rPr>
            <w:rStyle w:val="Hyperlink"/>
            <w:noProof/>
            <w:color w:val="auto"/>
            <w:sz w:val="28"/>
            <w:szCs w:val="32"/>
          </w:rPr>
          <w:t>Options for short-term funding</w:t>
        </w:r>
        <w:r w:rsidR="00937A8B" w:rsidRPr="00447314">
          <w:rPr>
            <w:noProof/>
            <w:webHidden/>
            <w:sz w:val="28"/>
            <w:szCs w:val="32"/>
          </w:rPr>
          <w:tab/>
        </w:r>
        <w:r w:rsidR="00937A8B" w:rsidRPr="00447314">
          <w:rPr>
            <w:noProof/>
            <w:webHidden/>
            <w:sz w:val="28"/>
            <w:szCs w:val="32"/>
          </w:rPr>
          <w:fldChar w:fldCharType="begin"/>
        </w:r>
        <w:r w:rsidR="00937A8B" w:rsidRPr="00447314">
          <w:rPr>
            <w:noProof/>
            <w:webHidden/>
            <w:sz w:val="28"/>
            <w:szCs w:val="32"/>
          </w:rPr>
          <w:instrText xml:space="preserve"> PAGEREF _Toc114213182 \h </w:instrText>
        </w:r>
        <w:r w:rsidR="00937A8B" w:rsidRPr="00447314">
          <w:rPr>
            <w:noProof/>
            <w:webHidden/>
            <w:sz w:val="28"/>
            <w:szCs w:val="32"/>
          </w:rPr>
        </w:r>
        <w:r w:rsidR="00937A8B" w:rsidRPr="00447314">
          <w:rPr>
            <w:noProof/>
            <w:webHidden/>
            <w:sz w:val="28"/>
            <w:szCs w:val="32"/>
          </w:rPr>
          <w:fldChar w:fldCharType="separate"/>
        </w:r>
        <w:r w:rsidR="007D140C" w:rsidRPr="00447314">
          <w:rPr>
            <w:noProof/>
            <w:webHidden/>
            <w:sz w:val="28"/>
            <w:szCs w:val="32"/>
          </w:rPr>
          <w:t>7</w:t>
        </w:r>
        <w:r w:rsidR="00937A8B" w:rsidRPr="00447314">
          <w:rPr>
            <w:noProof/>
            <w:webHidden/>
            <w:sz w:val="28"/>
            <w:szCs w:val="32"/>
          </w:rPr>
          <w:fldChar w:fldCharType="end"/>
        </w:r>
      </w:hyperlink>
    </w:p>
    <w:p w14:paraId="02328711" w14:textId="0C11177E" w:rsidR="00937A8B" w:rsidRPr="00447314" w:rsidRDefault="00362C88" w:rsidP="00937A8B">
      <w:pPr>
        <w:pStyle w:val="TOC3"/>
        <w:tabs>
          <w:tab w:val="right" w:leader="dot" w:pos="10195"/>
        </w:tabs>
        <w:ind w:left="3600"/>
        <w:rPr>
          <w:noProof/>
          <w:sz w:val="28"/>
          <w:szCs w:val="32"/>
        </w:rPr>
      </w:pPr>
      <w:hyperlink w:anchor="_Toc114213183" w:history="1">
        <w:r w:rsidR="00937A8B" w:rsidRPr="00447314">
          <w:rPr>
            <w:rStyle w:val="Hyperlink"/>
            <w:noProof/>
            <w:color w:val="auto"/>
            <w:sz w:val="28"/>
            <w:szCs w:val="32"/>
          </w:rPr>
          <w:t>Future considerations</w:t>
        </w:r>
        <w:r w:rsidR="00937A8B" w:rsidRPr="00447314">
          <w:rPr>
            <w:noProof/>
            <w:webHidden/>
            <w:sz w:val="28"/>
            <w:szCs w:val="32"/>
          </w:rPr>
          <w:tab/>
        </w:r>
        <w:r w:rsidR="00937A8B" w:rsidRPr="00447314">
          <w:rPr>
            <w:noProof/>
            <w:webHidden/>
            <w:sz w:val="28"/>
            <w:szCs w:val="32"/>
          </w:rPr>
          <w:fldChar w:fldCharType="begin"/>
        </w:r>
        <w:r w:rsidR="00937A8B" w:rsidRPr="00447314">
          <w:rPr>
            <w:noProof/>
            <w:webHidden/>
            <w:sz w:val="28"/>
            <w:szCs w:val="32"/>
          </w:rPr>
          <w:instrText xml:space="preserve"> PAGEREF _Toc114213183 \h </w:instrText>
        </w:r>
        <w:r w:rsidR="00937A8B" w:rsidRPr="00447314">
          <w:rPr>
            <w:noProof/>
            <w:webHidden/>
            <w:sz w:val="28"/>
            <w:szCs w:val="32"/>
          </w:rPr>
        </w:r>
        <w:r w:rsidR="00937A8B" w:rsidRPr="00447314">
          <w:rPr>
            <w:noProof/>
            <w:webHidden/>
            <w:sz w:val="28"/>
            <w:szCs w:val="32"/>
          </w:rPr>
          <w:fldChar w:fldCharType="separate"/>
        </w:r>
        <w:r w:rsidR="007D140C" w:rsidRPr="00447314">
          <w:rPr>
            <w:noProof/>
            <w:webHidden/>
            <w:sz w:val="28"/>
            <w:szCs w:val="32"/>
          </w:rPr>
          <w:t>8</w:t>
        </w:r>
        <w:r w:rsidR="00937A8B" w:rsidRPr="00447314">
          <w:rPr>
            <w:noProof/>
            <w:webHidden/>
            <w:sz w:val="28"/>
            <w:szCs w:val="32"/>
          </w:rPr>
          <w:fldChar w:fldCharType="end"/>
        </w:r>
      </w:hyperlink>
    </w:p>
    <w:p w14:paraId="3CA65458" w14:textId="67744268" w:rsidR="00937A8B" w:rsidRPr="00937A8B" w:rsidRDefault="00937A8B" w:rsidP="00937A8B">
      <w:r>
        <w:fldChar w:fldCharType="end"/>
      </w:r>
    </w:p>
    <w:p w14:paraId="55522A79" w14:textId="2B17F358" w:rsidR="00A43E5B" w:rsidRPr="003D6AC9" w:rsidRDefault="00A43E5B" w:rsidP="0078556A">
      <w:pPr>
        <w:jc w:val="left"/>
      </w:pPr>
    </w:p>
    <w:p w14:paraId="4C344464" w14:textId="77777777" w:rsidR="006A4082" w:rsidRDefault="006A4082" w:rsidP="00FE08FB">
      <w:pPr>
        <w:sectPr w:rsidR="006A4082" w:rsidSect="004B2EA8">
          <w:headerReference w:type="default" r:id="rId14"/>
          <w:footerReference w:type="default" r:id="rId15"/>
          <w:headerReference w:type="first" r:id="rId16"/>
          <w:footerReference w:type="first" r:id="rId17"/>
          <w:pgSz w:w="11907" w:h="16840" w:code="9"/>
          <w:pgMar w:top="2410" w:right="851" w:bottom="1418" w:left="851" w:header="425" w:footer="516" w:gutter="0"/>
          <w:pgNumType w:start="1"/>
          <w:cols w:space="708"/>
          <w:docGrid w:linePitch="360"/>
        </w:sectPr>
      </w:pPr>
    </w:p>
    <w:p w14:paraId="0C308167" w14:textId="140D7261" w:rsidR="0090054A" w:rsidRPr="001B6BE7" w:rsidRDefault="00EA5B3E" w:rsidP="001B6BE7">
      <w:pPr>
        <w:pStyle w:val="Heading1"/>
      </w:pPr>
      <w:bookmarkStart w:id="1" w:name="_Toc112834419"/>
      <w:bookmarkStart w:id="2" w:name="_Toc114044814"/>
      <w:bookmarkStart w:id="3" w:name="_Toc114213176"/>
      <w:r w:rsidRPr="001B6BE7">
        <w:lastRenderedPageBreak/>
        <w:t>Summary report</w:t>
      </w:r>
      <w:bookmarkEnd w:id="1"/>
      <w:bookmarkEnd w:id="2"/>
      <w:bookmarkEnd w:id="3"/>
      <w:r w:rsidRPr="001B6BE7">
        <w:t xml:space="preserve"> </w:t>
      </w:r>
    </w:p>
    <w:p w14:paraId="48B4F8B2" w14:textId="7B5CA462" w:rsidR="00970DF4" w:rsidRDefault="002C5F8F" w:rsidP="00970DF4">
      <w:pPr>
        <w:widowControl w:val="0"/>
      </w:pPr>
      <w:r>
        <w:t>G</w:t>
      </w:r>
      <w:r w:rsidR="00970DF4">
        <w:t>ood social supports are critical to the wellbeing of parents/carers, their ability to parent responsively and to successfully navigate the health, education and disability systems that support their children.</w:t>
      </w:r>
    </w:p>
    <w:p w14:paraId="61B5A399" w14:textId="0921B761" w:rsidR="00970DF4" w:rsidRDefault="00970DF4" w:rsidP="003274C5">
      <w:pPr>
        <w:pStyle w:val="Quotemarkpara12"/>
        <w:widowControl w:val="0"/>
        <w:ind w:left="850"/>
      </w:pPr>
      <w:r>
        <w:rPr>
          <w:lang w:eastAsia="en-AU"/>
        </w:rPr>
        <w:drawing>
          <wp:inline distT="0" distB="0" distL="0" distR="0" wp14:anchorId="51C59582" wp14:editId="1928EF15">
            <wp:extent cx="1230630" cy="838200"/>
            <wp:effectExtent l="0" t="0" r="7620" b="0"/>
            <wp:docPr id="53" name="Graphic 9" title="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phic 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8" cstate="print">
                      <a:extLst>
                        <a:ext uri="{28A0092B-C50C-407E-A947-70E740481C1C}">
                          <a14:useLocalDpi xmlns:a14="http://schemas.microsoft.com/office/drawing/2010/main" val="0"/>
                        </a:ext>
                        <a:ext uri="{FF2B5EF4-FFF2-40B4-BE49-F238E27FC236}">
                          <a16:creationId xmlns:arto="http://schemas.microsoft.com/office/word/2006/arto" xmlns:a16="http://schemas.microsoft.com/office/drawing/2014/main" xmlns:asvg="http://schemas.microsoft.com/office/drawing/2016/SVG/main" xmlns:a14="http://schemas.microsoft.com/office/drawing/2010/main" xmlns:adec="http://schemas.microsoft.com/office/drawing/2017/decorative" xmlns:w="http://schemas.openxmlformats.org/wordprocessingml/2006/main" xmlns:w10="urn:schemas-microsoft-com:office:word" xmlns:v="urn:schemas-microsoft-com:vml" xmlns:o="urn:schemas-microsoft-com:office:office" xmlns="" xmlns:c="http://schemas.openxmlformats.org/drawingml/2006/chart"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id="{F7CA438A-F332-416C-B8A7-B189AF9FF89C}"/>
                        </a:ext>
                        <a:ext uri="{C183D7F6-B498-43B3-948B-1728B52AA6E4}">
                          <adec:decorative xmlns:arto="http://schemas.microsoft.com/office/word/2006/arto" xmlns:adec="http://schemas.microsoft.com/office/drawing/2017/decorative" xmlns:asvg="http://schemas.microsoft.com/office/drawing/2016/SVG/main"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c="http://schemas.openxmlformats.org/drawingml/2006/chart"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a:blip>
                    <a:stretch>
                      <a:fillRect/>
                    </a:stretch>
                  </pic:blipFill>
                  <pic:spPr>
                    <a:xfrm>
                      <a:off x="0" y="0"/>
                      <a:ext cx="1230630" cy="838200"/>
                    </a:xfrm>
                    <a:prstGeom prst="rect">
                      <a:avLst/>
                    </a:prstGeom>
                  </pic:spPr>
                </pic:pic>
              </a:graphicData>
            </a:graphic>
          </wp:inline>
        </w:drawing>
      </w:r>
      <w:r>
        <w:t>Just as the core thing that a child needs is attachment, bonding, security, people who are totally committed to them and respond appropriately to them, someone needs to be able to give to the family. Someone has to be crazy about that kid, and someone has to be crazy about their caregiver. The quality of your parenting will be affected by your support network. The majority of people have people who can share the load, and provide them with emotional support. If they don’t and they are resourceful enough they find them, through mothers</w:t>
      </w:r>
      <w:r w:rsidR="00BB52DF">
        <w:t>’</w:t>
      </w:r>
      <w:r>
        <w:t xml:space="preserve"> groups or whatever. However, that is not a system that works consistently. </w:t>
      </w:r>
      <w:r w:rsidRPr="00A8424F">
        <w:t>Some people don’t have support and this is where government can step in.</w:t>
      </w:r>
      <w:r>
        <w:t xml:space="preserve"> </w:t>
      </w:r>
      <w:r w:rsidRPr="00A358B6">
        <w:rPr>
          <w:i w:val="0"/>
          <w:iCs w:val="0"/>
          <w:sz w:val="20"/>
          <w:szCs w:val="22"/>
        </w:rPr>
        <w:t>Academic/researcher</w:t>
      </w:r>
    </w:p>
    <w:p w14:paraId="41BF7ACA" w14:textId="77777777" w:rsidR="007C42EF" w:rsidRDefault="004813B4" w:rsidP="003433B9">
      <w:r w:rsidRPr="007B19CF">
        <w:rPr>
          <w:i/>
          <w:iCs/>
        </w:rPr>
        <w:t>Australia’s Disability Strategy 2021-2031</w:t>
      </w:r>
      <w:r w:rsidRPr="00761AC6">
        <w:t xml:space="preserve"> (the </w:t>
      </w:r>
      <w:r>
        <w:t>S</w:t>
      </w:r>
      <w:r w:rsidRPr="00761AC6">
        <w:t>trategy) is Australia’s national disability policy framework.</w:t>
      </w:r>
      <w:r w:rsidR="0030101E">
        <w:t xml:space="preserve"> </w:t>
      </w:r>
      <w:r>
        <w:t xml:space="preserve">The </w:t>
      </w:r>
      <w:r w:rsidRPr="007B19CF">
        <w:rPr>
          <w:i/>
          <w:iCs/>
        </w:rPr>
        <w:t>Early Childhood Targeted Action Plan</w:t>
      </w:r>
      <w:r w:rsidRPr="00480948">
        <w:t xml:space="preserve"> (EC TAP)</w:t>
      </w:r>
      <w:r>
        <w:t xml:space="preserve"> sits under the </w:t>
      </w:r>
      <w:r w:rsidR="008B3FC6">
        <w:t>s</w:t>
      </w:r>
      <w:r>
        <w:t>trategy</w:t>
      </w:r>
      <w:r w:rsidR="008B0D7F">
        <w:t xml:space="preserve"> and focuses on children from infancy to school age with disability or developmental concerns, their families, and carers</w:t>
      </w:r>
      <w:r>
        <w:t xml:space="preserve">. </w:t>
      </w:r>
    </w:p>
    <w:p w14:paraId="3DACB6DA" w14:textId="7964EEBB" w:rsidR="000C0253" w:rsidRPr="009230F0" w:rsidRDefault="00841E46" w:rsidP="003433B9">
      <w:r w:rsidRPr="00841E46">
        <w:t xml:space="preserve">This </w:t>
      </w:r>
      <w:r w:rsidR="007265B6">
        <w:t xml:space="preserve">research </w:t>
      </w:r>
      <w:r w:rsidR="004255A1">
        <w:t>study</w:t>
      </w:r>
      <w:r w:rsidRPr="00841E46">
        <w:t xml:space="preserve"> was </w:t>
      </w:r>
      <w:r w:rsidR="00C34D6E">
        <w:t>commissioned by the Department of Social Services</w:t>
      </w:r>
      <w:r w:rsidRPr="00841E46">
        <w:t xml:space="preserve"> to support </w:t>
      </w:r>
      <w:r w:rsidR="007B19CF">
        <w:t xml:space="preserve">implementation of </w:t>
      </w:r>
      <w:r w:rsidR="00F04D2E">
        <w:t xml:space="preserve">Australian Government </w:t>
      </w:r>
      <w:r w:rsidR="007B19CF">
        <w:t>EC TAP A</w:t>
      </w:r>
      <w:r w:rsidR="00F04D2E">
        <w:t xml:space="preserve">ction 3.1: </w:t>
      </w:r>
      <w:r w:rsidR="00226747" w:rsidRPr="00226747">
        <w:rPr>
          <w:i/>
        </w:rPr>
        <w:t>Analyse existing community support models of peer networks, to identify inclusive, innovative and adaptable approaches and to support participation of all parents and carers. This includes, but is not limited to support models tailored for rural and remote locations, Aboriginal and Torres Strait Islander and culturally and linguistically diverse parents and carers</w:t>
      </w:r>
      <w:r w:rsidR="00226747">
        <w:t>.</w:t>
      </w:r>
      <w:r w:rsidR="00970DF4">
        <w:t xml:space="preserve"> </w:t>
      </w:r>
      <w:r w:rsidR="009604F4" w:rsidRPr="009230F0">
        <w:t xml:space="preserve">The methodology comprised: </w:t>
      </w:r>
    </w:p>
    <w:p w14:paraId="060AB37E" w14:textId="3F9D560B" w:rsidR="000C0253" w:rsidRPr="009230F0" w:rsidRDefault="006E6EFC" w:rsidP="0033598B">
      <w:pPr>
        <w:pStyle w:val="Bullet1"/>
        <w:jc w:val="left"/>
      </w:pPr>
      <w:r>
        <w:t>A</w:t>
      </w:r>
      <w:r w:rsidRPr="009230F0">
        <w:t xml:space="preserve"> </w:t>
      </w:r>
      <w:r w:rsidR="003B34DD" w:rsidRPr="009230F0">
        <w:t xml:space="preserve">review of the literature </w:t>
      </w:r>
    </w:p>
    <w:p w14:paraId="6FE492A7" w14:textId="512AA75B" w:rsidR="007B19CF" w:rsidRPr="00F933BE" w:rsidRDefault="00D10762" w:rsidP="0033598B">
      <w:pPr>
        <w:pStyle w:val="Bullet1"/>
        <w:jc w:val="left"/>
      </w:pPr>
      <w:r w:rsidRPr="009230F0">
        <w:t xml:space="preserve">Qualitative </w:t>
      </w:r>
      <w:r w:rsidR="007B19CF">
        <w:t>and quantitative fieldwork with</w:t>
      </w:r>
      <w:r w:rsidR="009230F0" w:rsidRPr="009230F0">
        <w:t xml:space="preserve"> </w:t>
      </w:r>
      <w:r w:rsidR="007B19CF" w:rsidRPr="009230F0">
        <w:t>parents/carers</w:t>
      </w:r>
      <w:r w:rsidR="007B19CF">
        <w:t xml:space="preserve"> of young children with disability and </w:t>
      </w:r>
      <w:r w:rsidR="007B19CF" w:rsidRPr="00F933BE">
        <w:t xml:space="preserve">developmental concerns, including </w:t>
      </w:r>
      <w:r w:rsidR="009230F0" w:rsidRPr="00F933BE">
        <w:t>10 small group discussions and 16 in-depth interviews</w:t>
      </w:r>
      <w:r w:rsidR="007B19CF" w:rsidRPr="00F933BE">
        <w:t>, and an</w:t>
      </w:r>
      <w:r w:rsidR="009230F0" w:rsidRPr="00F933BE">
        <w:t xml:space="preserve"> </w:t>
      </w:r>
      <w:r w:rsidR="007B19CF" w:rsidRPr="00F933BE">
        <w:t>n=</w:t>
      </w:r>
      <w:r w:rsidR="00970DF4" w:rsidRPr="00F933BE">
        <w:t>323</w:t>
      </w:r>
      <w:r w:rsidR="007B19CF" w:rsidRPr="00F933BE">
        <w:t xml:space="preserve"> online survey </w:t>
      </w:r>
    </w:p>
    <w:p w14:paraId="652603DE" w14:textId="2DAF1611" w:rsidR="00670D26" w:rsidRPr="00F933BE" w:rsidRDefault="007B19CF" w:rsidP="007B19CF">
      <w:pPr>
        <w:pStyle w:val="Bullet1"/>
        <w:jc w:val="left"/>
      </w:pPr>
      <w:r w:rsidRPr="00F933BE">
        <w:t>Qualitative fieldwork with people working in peer support, the disability and early childhood sector</w:t>
      </w:r>
      <w:r w:rsidR="00F933BE" w:rsidRPr="00F933BE">
        <w:t>s</w:t>
      </w:r>
      <w:r w:rsidRPr="00F933BE">
        <w:t xml:space="preserve"> and in research and policy roles, including </w:t>
      </w:r>
      <w:r w:rsidR="009230F0" w:rsidRPr="00F933BE">
        <w:t>35 interviews and 7 online workshops</w:t>
      </w:r>
      <w:r w:rsidRPr="00F933BE">
        <w:t>.</w:t>
      </w:r>
      <w:r w:rsidR="00670D26" w:rsidRPr="00F933BE">
        <w:rPr>
          <w:color w:val="FF0000"/>
        </w:rPr>
        <w:t xml:space="preserve"> </w:t>
      </w:r>
    </w:p>
    <w:p w14:paraId="3E60270F" w14:textId="68678A80" w:rsidR="007C42EF" w:rsidRPr="00937A8B" w:rsidRDefault="007B19CF" w:rsidP="00937A8B">
      <w:r>
        <w:t xml:space="preserve">Fieldwork was conducted in June and July 2022. </w:t>
      </w:r>
      <w:r w:rsidR="002C5F8F">
        <w:t>This report summarises key findings and recommendations.</w:t>
      </w:r>
      <w:bookmarkStart w:id="4" w:name="_Toc114044815"/>
    </w:p>
    <w:p w14:paraId="5394C17D" w14:textId="360379B0" w:rsidR="002E6511" w:rsidRPr="001B6BE7" w:rsidRDefault="002E6511" w:rsidP="001B6BE7">
      <w:pPr>
        <w:pStyle w:val="Heading2"/>
      </w:pPr>
      <w:bookmarkStart w:id="5" w:name="_Toc114213177"/>
      <w:r w:rsidRPr="001B6BE7">
        <w:t>Key findings</w:t>
      </w:r>
      <w:bookmarkEnd w:id="4"/>
      <w:bookmarkEnd w:id="5"/>
    </w:p>
    <w:p w14:paraId="2D4115A2" w14:textId="6D308781" w:rsidR="00FA1D6F" w:rsidRPr="001B6BE7" w:rsidRDefault="004A6928" w:rsidP="001B6BE7">
      <w:pPr>
        <w:pStyle w:val="Heading3"/>
      </w:pPr>
      <w:bookmarkStart w:id="6" w:name="_Toc114213178"/>
      <w:r w:rsidRPr="001B6BE7">
        <w:t>Mapping</w:t>
      </w:r>
      <w:r w:rsidR="005F6EC7" w:rsidRPr="001B6BE7">
        <w:t xml:space="preserve"> peer support</w:t>
      </w:r>
      <w:r w:rsidR="00FA1D6F" w:rsidRPr="001B6BE7">
        <w:t xml:space="preserve"> </w:t>
      </w:r>
      <w:r w:rsidRPr="001B6BE7">
        <w:t>options available to parents</w:t>
      </w:r>
      <w:bookmarkEnd w:id="6"/>
    </w:p>
    <w:p w14:paraId="301D9C7C" w14:textId="2E4E0FF9" w:rsidR="009C1015" w:rsidRPr="00E375C4" w:rsidRDefault="009C1015" w:rsidP="00970DF4">
      <w:pPr>
        <w:widowControl w:val="0"/>
      </w:pPr>
      <w:r w:rsidRPr="00DB4A34">
        <w:t>The literature review found that peer and social supports have increasingly been adopted across the health and community service sectors as a means of</w:t>
      </w:r>
      <w:r w:rsidRPr="00C61AE6">
        <w:t xml:space="preserve"> increasing social connectivity, reducing stress, and addressing unequal power relations between professionals and individuals. Research shows that </w:t>
      </w:r>
      <w:r>
        <w:t xml:space="preserve">beneficiaries </w:t>
      </w:r>
      <w:r w:rsidRPr="00C61AE6">
        <w:t xml:space="preserve">value peer support and describe benefits </w:t>
      </w:r>
      <w:r w:rsidR="00277471">
        <w:t xml:space="preserve">that </w:t>
      </w:r>
      <w:r w:rsidRPr="00C61AE6">
        <w:t>includ</w:t>
      </w:r>
      <w:r w:rsidR="00277471">
        <w:t>e</w:t>
      </w:r>
      <w:r w:rsidRPr="00C61AE6">
        <w:t xml:space="preserve"> increased confidence, a sense of belonging and a positive sense of community. Peer support has also been found to increase</w:t>
      </w:r>
      <w:r>
        <w:t xml:space="preserve"> families’</w:t>
      </w:r>
      <w:r w:rsidRPr="00C61AE6">
        <w:t xml:space="preserve"> </w:t>
      </w:r>
      <w:r w:rsidRPr="00C61AE6">
        <w:lastRenderedPageBreak/>
        <w:t>capacity and skill development</w:t>
      </w:r>
      <w:r>
        <w:t xml:space="preserve">, including </w:t>
      </w:r>
      <w:r w:rsidRPr="00C61AE6">
        <w:t>how to access information and services and advocate when their needs are not being met</w:t>
      </w:r>
      <w:r w:rsidRPr="00E375C4">
        <w:t>.</w:t>
      </w:r>
      <w:r w:rsidR="007C42EF">
        <w:rPr>
          <w:rStyle w:val="FootnoteReference"/>
        </w:rPr>
        <w:footnoteReference w:id="2"/>
      </w:r>
      <w:r w:rsidRPr="00E375C4">
        <w:t xml:space="preserve"> </w:t>
      </w:r>
    </w:p>
    <w:p w14:paraId="7A40C29D" w14:textId="0103EBB0" w:rsidR="00EA5B3E" w:rsidRPr="00E375C4" w:rsidRDefault="00EA5B3E" w:rsidP="009230F0">
      <w:pPr>
        <w:widowControl w:val="0"/>
      </w:pPr>
      <w:r w:rsidRPr="00E375C4">
        <w:t xml:space="preserve">The review identified </w:t>
      </w:r>
      <w:r w:rsidR="00625BFD" w:rsidRPr="00E375C4">
        <w:t xml:space="preserve">three </w:t>
      </w:r>
      <w:r w:rsidRPr="00E375C4">
        <w:t xml:space="preserve">categories of </w:t>
      </w:r>
      <w:r w:rsidR="003063F2" w:rsidRPr="00E375C4">
        <w:t xml:space="preserve">peer </w:t>
      </w:r>
      <w:r w:rsidRPr="00E375C4">
        <w:t>support (</w:t>
      </w:r>
      <w:r w:rsidR="00E375C4" w:rsidRPr="00E375C4">
        <w:t xml:space="preserve">1:1, </w:t>
      </w:r>
      <w:r w:rsidRPr="00E375C4">
        <w:t xml:space="preserve">group, and online) which were then validated through the </w:t>
      </w:r>
      <w:r w:rsidR="003063F2" w:rsidRPr="00E375C4">
        <w:t>primary research. The peer support categories</w:t>
      </w:r>
      <w:r w:rsidR="003E7056" w:rsidRPr="00E375C4">
        <w:t>, and models of support under those categories</w:t>
      </w:r>
      <w:r w:rsidR="003063F2" w:rsidRPr="00E375C4">
        <w:t xml:space="preserve"> are:</w:t>
      </w:r>
    </w:p>
    <w:p w14:paraId="3E232146" w14:textId="61C8FE37" w:rsidR="009D507E" w:rsidRPr="00E375C4" w:rsidRDefault="00EA5B3E" w:rsidP="00447314">
      <w:pPr>
        <w:pStyle w:val="Bullet1"/>
        <w:widowControl w:val="0"/>
      </w:pPr>
      <w:r w:rsidRPr="00E375C4">
        <w:rPr>
          <w:rFonts w:asciiTheme="majorHAnsi" w:hAnsiTheme="majorHAnsi"/>
          <w:color w:val="3F7497" w:themeColor="accent3" w:themeShade="80"/>
        </w:rPr>
        <w:t>1:1</w:t>
      </w:r>
      <w:r w:rsidR="006046DD" w:rsidRPr="00E375C4">
        <w:rPr>
          <w:rFonts w:asciiTheme="majorHAnsi" w:hAnsiTheme="majorHAnsi"/>
          <w:color w:val="3F7497" w:themeColor="accent3" w:themeShade="80"/>
        </w:rPr>
        <w:t>:</w:t>
      </w:r>
      <w:r w:rsidR="006046DD" w:rsidRPr="00E375C4">
        <w:t xml:space="preserve"> </w:t>
      </w:r>
      <w:r w:rsidRPr="00E375C4">
        <w:t xml:space="preserve">Telephone </w:t>
      </w:r>
      <w:r w:rsidR="000365D6" w:rsidRPr="00E375C4">
        <w:t xml:space="preserve">information and </w:t>
      </w:r>
      <w:r w:rsidRPr="00E375C4">
        <w:t>lines</w:t>
      </w:r>
      <w:r w:rsidR="004A6928" w:rsidRPr="00E375C4">
        <w:t>; s</w:t>
      </w:r>
      <w:r w:rsidR="000365D6" w:rsidRPr="00E375C4">
        <w:t>upport to navigate s</w:t>
      </w:r>
      <w:r w:rsidRPr="00E375C4">
        <w:t>ystem</w:t>
      </w:r>
      <w:r w:rsidR="000365D6" w:rsidRPr="00E375C4">
        <w:t>s</w:t>
      </w:r>
    </w:p>
    <w:p w14:paraId="424D0B00" w14:textId="77777777" w:rsidR="00E375C4" w:rsidRPr="00E375C4" w:rsidRDefault="00EA5B3E" w:rsidP="00E375C4">
      <w:pPr>
        <w:pStyle w:val="Bullet1"/>
        <w:widowControl w:val="0"/>
      </w:pPr>
      <w:r w:rsidRPr="004A6928">
        <w:rPr>
          <w:rFonts w:asciiTheme="majorHAnsi" w:hAnsiTheme="majorHAnsi"/>
          <w:color w:val="3F7497" w:themeColor="accent3" w:themeShade="80"/>
        </w:rPr>
        <w:t>Group</w:t>
      </w:r>
      <w:r w:rsidR="006046DD" w:rsidRPr="004A6928">
        <w:rPr>
          <w:rFonts w:asciiTheme="majorHAnsi" w:hAnsiTheme="majorHAnsi"/>
          <w:color w:val="3F7497" w:themeColor="accent3" w:themeShade="80"/>
        </w:rPr>
        <w:t>:</w:t>
      </w:r>
      <w:r w:rsidR="006046DD">
        <w:t xml:space="preserve"> </w:t>
      </w:r>
      <w:r>
        <w:t>Short-term information an</w:t>
      </w:r>
      <w:r w:rsidR="004A6928">
        <w:t>d capacity building; ongoing parent support groups; supported playgroups; events/activities</w:t>
      </w:r>
      <w:r w:rsidR="00E375C4" w:rsidRPr="00E375C4">
        <w:rPr>
          <w:rFonts w:asciiTheme="majorHAnsi" w:hAnsiTheme="majorHAnsi"/>
          <w:color w:val="3F7497" w:themeColor="accent3" w:themeShade="80"/>
        </w:rPr>
        <w:t xml:space="preserve"> </w:t>
      </w:r>
    </w:p>
    <w:p w14:paraId="1F4CE0A0" w14:textId="17108FED" w:rsidR="00625BFD" w:rsidRPr="00F3096B" w:rsidRDefault="00E375C4" w:rsidP="00E375C4">
      <w:pPr>
        <w:pStyle w:val="Bullet1"/>
        <w:widowControl w:val="0"/>
      </w:pPr>
      <w:r w:rsidRPr="004A6928">
        <w:rPr>
          <w:rFonts w:asciiTheme="majorHAnsi" w:hAnsiTheme="majorHAnsi"/>
          <w:color w:val="3F7497" w:themeColor="accent3" w:themeShade="80"/>
        </w:rPr>
        <w:t>Online:</w:t>
      </w:r>
      <w:r w:rsidRPr="004A6928">
        <w:rPr>
          <w:color w:val="3F7497" w:themeColor="accent3" w:themeShade="80"/>
        </w:rPr>
        <w:t xml:space="preserve"> </w:t>
      </w:r>
      <w:r>
        <w:t>W</w:t>
      </w:r>
      <w:r w:rsidRPr="00C03FF2">
        <w:t>ebsites</w:t>
      </w:r>
      <w:r>
        <w:t xml:space="preserve">; </w:t>
      </w:r>
      <w:r w:rsidRPr="00C03FF2">
        <w:t>online communities/</w:t>
      </w:r>
      <w:r w:rsidRPr="00F933BE">
        <w:t>Facebook</w:t>
      </w:r>
      <w:r>
        <w:t xml:space="preserve">; </w:t>
      </w:r>
      <w:r w:rsidRPr="00C03FF2">
        <w:t>podcasts</w:t>
      </w:r>
      <w:r>
        <w:t>; a</w:t>
      </w:r>
      <w:r w:rsidRPr="00C03FF2">
        <w:t>pps</w:t>
      </w:r>
      <w:r w:rsidR="00EA5B3E">
        <w:t>.</w:t>
      </w:r>
    </w:p>
    <w:p w14:paraId="750FC331" w14:textId="77777777" w:rsidR="00D30A8F" w:rsidRDefault="009C03D8" w:rsidP="003063F2">
      <w:pPr>
        <w:widowControl w:val="0"/>
        <w:rPr>
          <w:noProof/>
          <w:lang w:eastAsia="en-AU"/>
        </w:rPr>
      </w:pPr>
      <w:r w:rsidRPr="000A0768">
        <w:rPr>
          <w:noProof/>
          <w:lang w:eastAsia="en-AU"/>
        </w:rPr>
        <w:drawing>
          <wp:inline distT="0" distB="0" distL="0" distR="0" wp14:anchorId="3E337027" wp14:editId="32594E87">
            <wp:extent cx="1735455" cy="1692261"/>
            <wp:effectExtent l="0" t="0" r="0" b="3810"/>
            <wp:docPr id="16" name="Picture 2031317635" descr="Mapping peer support options available to parents.&#10;This diagram shows the roles of peer support. It is split up into 4 parts, emotional, social, information and navig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031317635" descr="Mapping peer support options available to parents.&#10;This diagram shows the roles of peer support. It is split up into 4 parts, emotional, social, information and navigation. "/>
                    <pic:cNvPicPr/>
                  </pic:nvPicPr>
                  <pic:blipFill rotWithShape="1">
                    <a:blip r:embed="rId19" cstate="print">
                      <a:extLst>
                        <a:ext uri="{28A0092B-C50C-407E-A947-70E740481C1C}">
                          <a14:useLocalDpi xmlns:a14="http://schemas.microsoft.com/office/drawing/2010/main" val="0"/>
                        </a:ext>
                      </a:extLst>
                    </a:blip>
                    <a:srcRect l="3568"/>
                    <a:stretch/>
                  </pic:blipFill>
                  <pic:spPr bwMode="auto">
                    <a:xfrm>
                      <a:off x="0" y="0"/>
                      <a:ext cx="1755911" cy="1712208"/>
                    </a:xfrm>
                    <a:prstGeom prst="rect">
                      <a:avLst/>
                    </a:prstGeom>
                    <a:ln>
                      <a:noFill/>
                    </a:ln>
                    <a:extLst>
                      <a:ext uri="{53640926-AAD7-44D8-BBD7-CCE9431645EC}">
                        <a14:shadowObscured xmlns:a14="http://schemas.microsoft.com/office/drawing/2010/main"/>
                      </a:ext>
                    </a:extLst>
                  </pic:spPr>
                </pic:pic>
              </a:graphicData>
            </a:graphic>
          </wp:inline>
        </w:drawing>
      </w:r>
    </w:p>
    <w:p w14:paraId="1A0A3FD1" w14:textId="63D81E50" w:rsidR="007C44E1" w:rsidRPr="00E375C4" w:rsidRDefault="000365D6" w:rsidP="003063F2">
      <w:pPr>
        <w:widowControl w:val="0"/>
      </w:pPr>
      <w:r>
        <w:rPr>
          <w:noProof/>
          <w:lang w:eastAsia="en-AU"/>
        </w:rPr>
        <w:t xml:space="preserve">The review found little evidence for </w:t>
      </w:r>
      <w:r w:rsidR="00630E56" w:rsidRPr="00B4359D">
        <w:t xml:space="preserve">how </w:t>
      </w:r>
      <w:r w:rsidR="003E7056">
        <w:t xml:space="preserve">different </w:t>
      </w:r>
      <w:r w:rsidR="004A6928">
        <w:t>peer support</w:t>
      </w:r>
      <w:r w:rsidR="003E7056">
        <w:t xml:space="preserve"> categories or models</w:t>
      </w:r>
      <w:r w:rsidR="004A6928">
        <w:t xml:space="preserve"> </w:t>
      </w:r>
      <w:r w:rsidR="00630E56" w:rsidRPr="00B4359D">
        <w:t xml:space="preserve">contribute to </w:t>
      </w:r>
      <w:r w:rsidR="004A6928">
        <w:t>outcomes for families</w:t>
      </w:r>
      <w:r w:rsidR="00630E56" w:rsidRPr="00B4359D">
        <w:t xml:space="preserve">, </w:t>
      </w:r>
      <w:r w:rsidR="004A6928">
        <w:t xml:space="preserve">including with </w:t>
      </w:r>
      <w:r w:rsidR="004A6928" w:rsidRPr="00E375C4">
        <w:t xml:space="preserve">respect to </w:t>
      </w:r>
      <w:r w:rsidR="00630E56" w:rsidRPr="00E375C4">
        <w:t xml:space="preserve">attracting and retaining diverse families </w:t>
      </w:r>
      <w:r w:rsidR="004A6928" w:rsidRPr="00E375C4">
        <w:t xml:space="preserve">and families with </w:t>
      </w:r>
      <w:r w:rsidR="00630E56" w:rsidRPr="00E375C4">
        <w:t>more complex needs.</w:t>
      </w:r>
      <w:r w:rsidR="00670D26" w:rsidRPr="00E375C4">
        <w:t xml:space="preserve"> </w:t>
      </w:r>
      <w:r w:rsidR="007C44E1" w:rsidRPr="00E375C4">
        <w:t xml:space="preserve">The </w:t>
      </w:r>
      <w:r w:rsidRPr="00E375C4">
        <w:t>primary research</w:t>
      </w:r>
      <w:r w:rsidR="007C44E1" w:rsidRPr="00E375C4">
        <w:t xml:space="preserve"> </w:t>
      </w:r>
      <w:r w:rsidR="004A6928" w:rsidRPr="00E375C4">
        <w:t xml:space="preserve">also </w:t>
      </w:r>
      <w:r w:rsidR="007C44E1" w:rsidRPr="00E375C4">
        <w:t xml:space="preserve">explored what </w:t>
      </w:r>
      <w:r w:rsidR="004A6928" w:rsidRPr="00E375C4">
        <w:t>parents/carers of young children with disability and developmental concern</w:t>
      </w:r>
      <w:r w:rsidR="00332895" w:rsidRPr="00E375C4">
        <w:t>s</w:t>
      </w:r>
      <w:r w:rsidR="004A6928" w:rsidRPr="00E375C4">
        <w:t xml:space="preserve"> </w:t>
      </w:r>
      <w:r w:rsidR="007C44E1" w:rsidRPr="00E375C4">
        <w:t>value with respect to peer support</w:t>
      </w:r>
      <w:r w:rsidR="004A6928" w:rsidRPr="00E375C4">
        <w:t xml:space="preserve">. </w:t>
      </w:r>
      <w:r w:rsidR="004C2817" w:rsidRPr="00E375C4">
        <w:t>It</w:t>
      </w:r>
      <w:r w:rsidR="004A6928" w:rsidRPr="00E375C4">
        <w:t xml:space="preserve"> </w:t>
      </w:r>
      <w:r w:rsidR="00B94E38" w:rsidRPr="00E375C4">
        <w:t xml:space="preserve">found </w:t>
      </w:r>
      <w:r w:rsidR="00EE62B5" w:rsidRPr="00E375C4">
        <w:t xml:space="preserve">that </w:t>
      </w:r>
      <w:r w:rsidR="007C44E1" w:rsidRPr="00E375C4">
        <w:t xml:space="preserve">the benefits of peer support are not tied to particular </w:t>
      </w:r>
      <w:r w:rsidR="00B94E38" w:rsidRPr="00E375C4">
        <w:t xml:space="preserve">delivery modes </w:t>
      </w:r>
      <w:r w:rsidR="003063F2" w:rsidRPr="00E375C4">
        <w:t xml:space="preserve">or </w:t>
      </w:r>
      <w:r w:rsidR="007C44E1" w:rsidRPr="00E375C4">
        <w:t xml:space="preserve">programs, but rather linked to opportunities for emotional support, insider insights and information, system navigation and social connection. These benefits can equally be derived from 1:1 or group, online or in person, </w:t>
      </w:r>
      <w:r w:rsidR="00226747" w:rsidRPr="00E375C4">
        <w:t>one off</w:t>
      </w:r>
      <w:r w:rsidR="007C44E1" w:rsidRPr="00E375C4">
        <w:t xml:space="preserve"> or </w:t>
      </w:r>
      <w:r w:rsidR="00B94E38" w:rsidRPr="00E375C4">
        <w:t xml:space="preserve">prolonged </w:t>
      </w:r>
      <w:r w:rsidR="007C44E1" w:rsidRPr="00E375C4">
        <w:t>engagement</w:t>
      </w:r>
      <w:r w:rsidR="009C1015" w:rsidRPr="00E375C4">
        <w:t>s</w:t>
      </w:r>
      <w:r w:rsidR="007C44E1" w:rsidRPr="00E375C4">
        <w:t xml:space="preserve"> – depending on the design of the program and the preferences </w:t>
      </w:r>
      <w:r w:rsidR="009C1015" w:rsidRPr="00E375C4">
        <w:t xml:space="preserve">and needs </w:t>
      </w:r>
      <w:r w:rsidR="007C44E1" w:rsidRPr="00E375C4">
        <w:t>of parents/carers.</w:t>
      </w:r>
    </w:p>
    <w:p w14:paraId="23CB5AB8" w14:textId="7A52A852" w:rsidR="00EA5B3E" w:rsidRPr="00E375C4" w:rsidRDefault="005F6EC7" w:rsidP="001B6BE7">
      <w:pPr>
        <w:pStyle w:val="Heading3"/>
      </w:pPr>
      <w:bookmarkStart w:id="7" w:name="_Toc114213179"/>
      <w:r w:rsidRPr="00E375C4">
        <w:t>L</w:t>
      </w:r>
      <w:r w:rsidR="00EA5B3E" w:rsidRPr="00E375C4">
        <w:t>imitations</w:t>
      </w:r>
      <w:r w:rsidR="00583E04" w:rsidRPr="00E375C4">
        <w:t>/Gaps</w:t>
      </w:r>
      <w:bookmarkEnd w:id="7"/>
      <w:r w:rsidR="00583E04" w:rsidRPr="00E375C4">
        <w:t xml:space="preserve"> </w:t>
      </w:r>
    </w:p>
    <w:p w14:paraId="7FA297C9" w14:textId="21F627AA" w:rsidR="009C1015" w:rsidRDefault="00EA5B3E" w:rsidP="009C1015">
      <w:r w:rsidRPr="00E375C4">
        <w:t>Whilst comprehensive</w:t>
      </w:r>
      <w:r w:rsidR="00D10762" w:rsidRPr="00E375C4">
        <w:t>,</w:t>
      </w:r>
      <w:r w:rsidRPr="00E375C4">
        <w:t xml:space="preserve"> the current peer support system </w:t>
      </w:r>
      <w:r w:rsidR="00226747" w:rsidRPr="00E375C4">
        <w:t xml:space="preserve">for </w:t>
      </w:r>
      <w:r w:rsidR="009C1015" w:rsidRPr="00E375C4">
        <w:t>families with young children with disability and developmental concern</w:t>
      </w:r>
      <w:r w:rsidR="00A70EF3" w:rsidRPr="00E375C4">
        <w:t>s</w:t>
      </w:r>
      <w:r w:rsidR="00226747" w:rsidRPr="00E375C4">
        <w:t xml:space="preserve"> </w:t>
      </w:r>
      <w:r w:rsidRPr="00E375C4">
        <w:t xml:space="preserve">is fragmented </w:t>
      </w:r>
      <w:r w:rsidR="00E82065" w:rsidRPr="00E375C4">
        <w:t>and</w:t>
      </w:r>
      <w:r w:rsidRPr="00E375C4">
        <w:t xml:space="preserve"> lacks connections to </w:t>
      </w:r>
      <w:r w:rsidR="009C1015" w:rsidRPr="00E375C4">
        <w:t xml:space="preserve">the broader early childhood service sector. </w:t>
      </w:r>
      <w:r w:rsidR="003E7056" w:rsidRPr="00E375C4">
        <w:t>S</w:t>
      </w:r>
      <w:r w:rsidR="009C1015" w:rsidRPr="00E375C4">
        <w:t>ubstantial</w:t>
      </w:r>
      <w:r w:rsidR="009C1015" w:rsidRPr="00A8424F">
        <w:t xml:space="preserve"> gaps</w:t>
      </w:r>
      <w:r w:rsidR="009C1015" w:rsidRPr="00F06AEF">
        <w:t xml:space="preserve"> exist with respect to</w:t>
      </w:r>
      <w:r w:rsidR="009C1015">
        <w:t xml:space="preserve"> providing</w:t>
      </w:r>
      <w:r w:rsidR="009C1015" w:rsidRPr="00F06AEF">
        <w:t xml:space="preserve"> 1:1 and online supports, </w:t>
      </w:r>
      <w:r w:rsidR="001B6BE7">
        <w:t xml:space="preserve">and supports </w:t>
      </w:r>
      <w:r w:rsidR="009C1015" w:rsidRPr="00F06AEF">
        <w:t>for:</w:t>
      </w:r>
    </w:p>
    <w:p w14:paraId="1BA5EBB0" w14:textId="275F1F18" w:rsidR="009C1015" w:rsidRDefault="009C1015" w:rsidP="009C1015">
      <w:pPr>
        <w:pStyle w:val="Bullet1"/>
      </w:pPr>
      <w:r w:rsidRPr="00CC3914">
        <w:t>families who are pre</w:t>
      </w:r>
      <w:r w:rsidR="002523B1">
        <w:t>-</w:t>
      </w:r>
      <w:r w:rsidRPr="00CC3914">
        <w:t>diagnosis, who are</w:t>
      </w:r>
      <w:r>
        <w:t xml:space="preserve"> not</w:t>
      </w:r>
      <w:r w:rsidRPr="00CC3914">
        <w:t xml:space="preserve"> connected to the </w:t>
      </w:r>
      <w:r w:rsidR="00984D6E">
        <w:t>National Disability Insurance Scheme (</w:t>
      </w:r>
      <w:r w:rsidRPr="00CC3914">
        <w:t>NDIS</w:t>
      </w:r>
      <w:r w:rsidR="00984D6E">
        <w:t>)</w:t>
      </w:r>
      <w:r>
        <w:t>,</w:t>
      </w:r>
      <w:r w:rsidRPr="00CC3914">
        <w:t xml:space="preserve"> and who are waiting to access services</w:t>
      </w:r>
    </w:p>
    <w:p w14:paraId="04CA4CA0" w14:textId="0D8FF827" w:rsidR="001B6BE7" w:rsidRPr="00CC3914" w:rsidRDefault="001B6BE7" w:rsidP="009C1015">
      <w:pPr>
        <w:pStyle w:val="Bullet1"/>
      </w:pPr>
      <w:r>
        <w:t xml:space="preserve">families navigating access to the NDIS and education systems </w:t>
      </w:r>
    </w:p>
    <w:p w14:paraId="474F878B" w14:textId="77777777" w:rsidR="009C1015" w:rsidRPr="00CC3914" w:rsidRDefault="009C1015" w:rsidP="009C1015">
      <w:pPr>
        <w:pStyle w:val="Bullet1"/>
      </w:pPr>
      <w:r w:rsidRPr="00CC3914">
        <w:t>fathers and male carers</w:t>
      </w:r>
    </w:p>
    <w:p w14:paraId="510FB9B6" w14:textId="77777777" w:rsidR="009C1015" w:rsidRPr="00CC3914" w:rsidRDefault="009C1015" w:rsidP="009C1015">
      <w:pPr>
        <w:pStyle w:val="Bullet1"/>
      </w:pPr>
      <w:r w:rsidRPr="00CC3914">
        <w:t>First Nations and culturally and linguistically diverse families, including migrants on temporary visas</w:t>
      </w:r>
    </w:p>
    <w:p w14:paraId="63544944" w14:textId="77777777" w:rsidR="009C1015" w:rsidRPr="00CC3914" w:rsidRDefault="009C1015" w:rsidP="009C1015">
      <w:pPr>
        <w:pStyle w:val="Bullet1"/>
      </w:pPr>
      <w:r w:rsidRPr="00CC3914">
        <w:t>families experiencing significant life challenges</w:t>
      </w:r>
    </w:p>
    <w:p w14:paraId="338BA0DA" w14:textId="38D13D3F" w:rsidR="009C1015" w:rsidRPr="00CC3914" w:rsidRDefault="009C1015" w:rsidP="003972FE">
      <w:pPr>
        <w:pStyle w:val="Bullet1"/>
        <w:widowControl w:val="0"/>
      </w:pPr>
      <w:r w:rsidRPr="00CC3914">
        <w:t>families liv</w:t>
      </w:r>
      <w:r w:rsidR="00313C01">
        <w:t>ing</w:t>
      </w:r>
      <w:r w:rsidRPr="00CC3914">
        <w:t xml:space="preserve"> outside metropolitan areas. </w:t>
      </w:r>
    </w:p>
    <w:p w14:paraId="5C22F838" w14:textId="77777777" w:rsidR="00984D6E" w:rsidRDefault="009C1015" w:rsidP="003972FE">
      <w:pPr>
        <w:widowControl w:val="0"/>
      </w:pPr>
      <w:r>
        <w:lastRenderedPageBreak/>
        <w:t>However, there appear to be broader issues with the reach of peer support programs</w:t>
      </w:r>
      <w:r w:rsidR="00970DF4">
        <w:t>, and barriers to engagement</w:t>
      </w:r>
      <w:r>
        <w:t>. In addition to gaps for</w:t>
      </w:r>
      <w:r w:rsidR="000365D6">
        <w:t xml:space="preserve"> specific </w:t>
      </w:r>
      <w:r w:rsidR="00E82065">
        <w:t>population</w:t>
      </w:r>
      <w:r w:rsidR="000365D6">
        <w:t xml:space="preserve"> </w:t>
      </w:r>
      <w:r w:rsidR="00E82065">
        <w:t xml:space="preserve">groups, </w:t>
      </w:r>
      <w:r w:rsidR="003E7056">
        <w:t>there are also</w:t>
      </w:r>
      <w:r w:rsidR="00E82065">
        <w:t xml:space="preserve"> issues of loneliness and isolation at the population level. </w:t>
      </w:r>
      <w:r w:rsidR="00670D26">
        <w:t xml:space="preserve">A significant proportion </w:t>
      </w:r>
      <w:r w:rsidR="00E82065">
        <w:t xml:space="preserve">of parents/carers </w:t>
      </w:r>
      <w:r w:rsidR="00E82065" w:rsidRPr="00E375C4">
        <w:t xml:space="preserve">of young children with disability and developmental </w:t>
      </w:r>
      <w:r w:rsidR="005F6EC7" w:rsidRPr="00E375C4">
        <w:t xml:space="preserve">concerns </w:t>
      </w:r>
      <w:r w:rsidR="00670D26" w:rsidRPr="00E375C4">
        <w:t>do</w:t>
      </w:r>
      <w:r w:rsidR="00C6671F" w:rsidRPr="00E375C4">
        <w:t xml:space="preserve"> not</w:t>
      </w:r>
      <w:r w:rsidR="00670D26" w:rsidRPr="00E375C4">
        <w:t xml:space="preserve"> have access to good emotional supports, or the opportunity to talk about their child’s needs and strategies for addressing th</w:t>
      </w:r>
      <w:r w:rsidR="00E375C4" w:rsidRPr="00E375C4">
        <w:t>ese</w:t>
      </w:r>
      <w:r w:rsidR="00670D26" w:rsidRPr="00E375C4">
        <w:t>. Some described a vicious circle where feelings of anxiety or anger put up further barriers to engaging</w:t>
      </w:r>
      <w:r w:rsidR="00670D26">
        <w:t xml:space="preserve"> with other people in their lives.</w:t>
      </w:r>
      <w:r w:rsidR="00970DF4">
        <w:t xml:space="preserve"> </w:t>
      </w:r>
    </w:p>
    <w:p w14:paraId="5F372BB2" w14:textId="627FCE87" w:rsidR="00970DF4" w:rsidRDefault="00970DF4" w:rsidP="003972FE">
      <w:pPr>
        <w:widowControl w:val="0"/>
      </w:pPr>
      <w:r>
        <w:t>To illustrate, of the parents/carers surveyed:</w:t>
      </w:r>
    </w:p>
    <w:p w14:paraId="019EC43E" w14:textId="77777777" w:rsidR="00970DF4" w:rsidRPr="00B308F3" w:rsidRDefault="00970DF4" w:rsidP="00970DF4">
      <w:pPr>
        <w:pStyle w:val="Bullet1"/>
      </w:pPr>
      <w:r w:rsidRPr="00B308F3">
        <w:t>58% would like more connection with other families with children like theirs but don't know where to find this</w:t>
      </w:r>
    </w:p>
    <w:p w14:paraId="42DB1D8B" w14:textId="77777777" w:rsidR="00970DF4" w:rsidRPr="00B308F3" w:rsidRDefault="00970DF4" w:rsidP="00970DF4">
      <w:pPr>
        <w:pStyle w:val="Bullet1"/>
      </w:pPr>
      <w:r w:rsidRPr="00B308F3">
        <w:t>66% have someone they can talk to when they have questions about their child’s needs</w:t>
      </w:r>
    </w:p>
    <w:p w14:paraId="6B093EFA" w14:textId="38E7CA34" w:rsidR="00970DF4" w:rsidRPr="00372CD3" w:rsidRDefault="00970DF4" w:rsidP="00970DF4">
      <w:pPr>
        <w:pStyle w:val="Bullet1"/>
      </w:pPr>
      <w:r w:rsidRPr="00B308F3">
        <w:t>60% have</w:t>
      </w:r>
      <w:r w:rsidRPr="00372CD3">
        <w:t xml:space="preserve"> someone to workshop problems and solutions with</w:t>
      </w:r>
    </w:p>
    <w:p w14:paraId="16DB7A89" w14:textId="77777777" w:rsidR="00970DF4" w:rsidRDefault="00970DF4" w:rsidP="00970DF4">
      <w:pPr>
        <w:pStyle w:val="Bullet1"/>
      </w:pPr>
      <w:r>
        <w:t>48% say that they often can’t get help when they need it</w:t>
      </w:r>
    </w:p>
    <w:p w14:paraId="7CF89E1A" w14:textId="4BCA49AD" w:rsidR="00970DF4" w:rsidRPr="009A76C9" w:rsidRDefault="00970DF4" w:rsidP="00970DF4">
      <w:pPr>
        <w:pStyle w:val="Bullet1"/>
      </w:pPr>
      <w:r w:rsidRPr="009A76C9">
        <w:t>31% don't have anyone they can confide in</w:t>
      </w:r>
    </w:p>
    <w:p w14:paraId="68D63E75" w14:textId="431933DF" w:rsidR="00970DF4" w:rsidRDefault="00970DF4" w:rsidP="00E971DE">
      <w:pPr>
        <w:pStyle w:val="Bullet1"/>
        <w:spacing w:after="240"/>
      </w:pPr>
      <w:r w:rsidRPr="009A76C9">
        <w:t>29% have no one to lean on in times of trouble.</w:t>
      </w:r>
      <w:r>
        <w:t xml:space="preserve"> </w:t>
      </w:r>
    </w:p>
    <w:p w14:paraId="54ECD398" w14:textId="4EC87658" w:rsidR="00CC4DE0" w:rsidRDefault="00D240CF" w:rsidP="003274C5">
      <w:pPr>
        <w:pStyle w:val="Quotemarkpara12"/>
        <w:ind w:left="850"/>
      </w:pPr>
      <w:r w:rsidRPr="00952E2B">
        <w:rPr>
          <w:sz w:val="22"/>
          <w:szCs w:val="22"/>
          <w:lang w:eastAsia="en-AU"/>
        </w:rPr>
        <w:drawing>
          <wp:inline distT="0" distB="0" distL="0" distR="0" wp14:anchorId="498F6670" wp14:editId="68E507D8">
            <wp:extent cx="1230630" cy="838200"/>
            <wp:effectExtent l="0" t="0" r="7620" b="0"/>
            <wp:docPr id="6" name="Graphic 9" title="Decorative">
              <a:extLst xmlns:a="http://schemas.openxmlformats.org/drawingml/2006/main">
                <a:ext uri="{FF2B5EF4-FFF2-40B4-BE49-F238E27FC236}">
                  <a16:creationId xmlns:a16="http://schemas.microsoft.com/office/drawing/2014/main" id="{F7CA438A-F332-416C-B8A7-B189AF9FF89C}"/>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9">
                      <a:extLst>
                        <a:ext uri="{FF2B5EF4-FFF2-40B4-BE49-F238E27FC236}">
                          <a16:creationId xmlns:a16="http://schemas.microsoft.com/office/drawing/2014/main" id="{F7CA438A-F332-416C-B8A7-B189AF9FF89C}"/>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3"/>
                        </a:ext>
                      </a:extLst>
                    </a:blip>
                    <a:stretch>
                      <a:fillRect/>
                    </a:stretch>
                  </pic:blipFill>
                  <pic:spPr>
                    <a:xfrm>
                      <a:off x="0" y="0"/>
                      <a:ext cx="1230630" cy="838200"/>
                    </a:xfrm>
                    <a:prstGeom prst="rect">
                      <a:avLst/>
                    </a:prstGeom>
                  </pic:spPr>
                </pic:pic>
              </a:graphicData>
            </a:graphic>
          </wp:inline>
        </w:drawing>
      </w:r>
      <w:r w:rsidR="00CC4DE0">
        <w:t xml:space="preserve">I feel like I’ve no one I can turn to if I have a problem, no one to delegate things that need to be done so I feel overwhelmed and under stress everyday. I feel like it makes me less patient when raising my child, and I fear this will have an impact on them as they develop. </w:t>
      </w:r>
      <w:r w:rsidR="00CC4DE0" w:rsidRPr="00A358B6">
        <w:rPr>
          <w:sz w:val="20"/>
          <w:szCs w:val="22"/>
        </w:rPr>
        <w:t>Parent/carer</w:t>
      </w:r>
    </w:p>
    <w:p w14:paraId="731BC01E" w14:textId="77777777" w:rsidR="00E971DE" w:rsidRPr="007D10DF" w:rsidRDefault="00E971DE" w:rsidP="001B6BE7">
      <w:pPr>
        <w:pStyle w:val="Heading3"/>
        <w:rPr>
          <w:sz w:val="20"/>
          <w:szCs w:val="16"/>
        </w:rPr>
      </w:pPr>
    </w:p>
    <w:p w14:paraId="41E389EA" w14:textId="4E276A0F" w:rsidR="002E6511" w:rsidRDefault="00531421" w:rsidP="001B6BE7">
      <w:pPr>
        <w:pStyle w:val="Heading3"/>
      </w:pPr>
      <w:bookmarkStart w:id="8" w:name="_Toc114213180"/>
      <w:r>
        <w:t>Opportunities</w:t>
      </w:r>
      <w:bookmarkEnd w:id="8"/>
    </w:p>
    <w:p w14:paraId="3AF7A7D7" w14:textId="3589CBAF" w:rsidR="00970DF4" w:rsidRDefault="00E375C4" w:rsidP="002C5F8F">
      <w:r>
        <w:t>Our analysis</w:t>
      </w:r>
      <w:r w:rsidRPr="00E375C4">
        <w:t xml:space="preserve"> </w:t>
      </w:r>
      <w:r w:rsidR="002C5F8F" w:rsidRPr="00E375C4">
        <w:t xml:space="preserve">has suggested that </w:t>
      </w:r>
      <w:r w:rsidR="00BF0773" w:rsidRPr="00E375C4">
        <w:t xml:space="preserve">there is </w:t>
      </w:r>
      <w:r w:rsidR="002C5F8F" w:rsidRPr="00E375C4">
        <w:t xml:space="preserve">an opportunity to better meet the needs of parents/carers of young children with disability and developmental </w:t>
      </w:r>
      <w:r w:rsidR="00F530F8" w:rsidRPr="00E375C4">
        <w:t>concerns</w:t>
      </w:r>
      <w:r w:rsidR="00BF0773" w:rsidRPr="00E375C4">
        <w:t xml:space="preserve"> </w:t>
      </w:r>
      <w:r w:rsidR="002C5F8F" w:rsidRPr="00E375C4">
        <w:t>through providing more consistent opportunities to engage in peer support, and tailoring opportunities to better meet</w:t>
      </w:r>
      <w:r w:rsidR="002C5F8F">
        <w:t xml:space="preserve"> the needs of families. However, a</w:t>
      </w:r>
      <w:r w:rsidR="00970DF4" w:rsidRPr="00F06AEF">
        <w:t xml:space="preserve">chieving this would require </w:t>
      </w:r>
      <w:r w:rsidR="002C5F8F">
        <w:t xml:space="preserve">changes to </w:t>
      </w:r>
      <w:r w:rsidR="00970DF4" w:rsidRPr="00F06AEF">
        <w:t xml:space="preserve">funding </w:t>
      </w:r>
      <w:r w:rsidR="002C5F8F">
        <w:t xml:space="preserve">arrangements, how programs are delivered, </w:t>
      </w:r>
      <w:r w:rsidR="00970DF4" w:rsidRPr="00F06AEF">
        <w:t xml:space="preserve">and </w:t>
      </w:r>
      <w:r w:rsidR="00970DF4" w:rsidRPr="00A8424F">
        <w:t>significantly more coordination and cooperation between</w:t>
      </w:r>
      <w:r>
        <w:t xml:space="preserve"> peer support</w:t>
      </w:r>
      <w:r w:rsidR="00970DF4" w:rsidRPr="00A8424F">
        <w:t xml:space="preserve"> delivery agents</w:t>
      </w:r>
      <w:r w:rsidR="00970DF4">
        <w:t xml:space="preserve"> than currently exists</w:t>
      </w:r>
      <w:r w:rsidR="00970DF4" w:rsidRPr="00A8424F">
        <w:t>.</w:t>
      </w:r>
      <w:r w:rsidR="00970DF4" w:rsidRPr="00F06AEF">
        <w:t xml:space="preserve"> </w:t>
      </w:r>
      <w:r w:rsidR="007D140C">
        <w:t xml:space="preserve">The following design </w:t>
      </w:r>
      <w:r w:rsidR="00E971DE">
        <w:t xml:space="preserve">issues will </w:t>
      </w:r>
      <w:r w:rsidR="007D140C">
        <w:t xml:space="preserve">also </w:t>
      </w:r>
      <w:r w:rsidR="00E971DE">
        <w:t>need to be addressed</w:t>
      </w:r>
      <w:r w:rsidR="00A05DFE">
        <w:t>.</w:t>
      </w:r>
    </w:p>
    <w:p w14:paraId="2CBA5C5E" w14:textId="591CA8ED" w:rsidR="00E971DE" w:rsidRDefault="00E971DE" w:rsidP="00E971DE">
      <w:pPr>
        <w:pStyle w:val="Heading4"/>
      </w:pPr>
      <w:r>
        <w:t>N</w:t>
      </w:r>
      <w:r w:rsidR="00BE1193">
        <w:t>o one peer support model will meet the needs of all</w:t>
      </w:r>
    </w:p>
    <w:p w14:paraId="76969ACC" w14:textId="1BDB3F59" w:rsidR="003E7056" w:rsidRDefault="00BE1193" w:rsidP="003E7056">
      <w:pPr>
        <w:widowControl w:val="0"/>
      </w:pPr>
      <w:r>
        <w:t xml:space="preserve">Parents/carers </w:t>
      </w:r>
      <w:r w:rsidR="003972FE">
        <w:t xml:space="preserve">with young children with disability and developmental concerns </w:t>
      </w:r>
      <w:r>
        <w:t xml:space="preserve">express a preference for a variety of </w:t>
      </w:r>
      <w:r w:rsidR="003E7056">
        <w:t>peer support</w:t>
      </w:r>
      <w:r w:rsidR="009E4D9F">
        <w:t xml:space="preserve"> models (group/1:1, face-to-face/online/telephone/ text, ad hoc or ongoing)</w:t>
      </w:r>
      <w:r w:rsidR="00CD6BDA">
        <w:t>. They</w:t>
      </w:r>
      <w:r>
        <w:t xml:space="preserve"> not</w:t>
      </w:r>
      <w:r w:rsidR="0093596B">
        <w:t>e</w:t>
      </w:r>
      <w:r>
        <w:t xml:space="preserve"> that these preferences might change over time and</w:t>
      </w:r>
      <w:r w:rsidR="003972FE">
        <w:t xml:space="preserve"> with situational need</w:t>
      </w:r>
      <w:r>
        <w:t xml:space="preserve">. </w:t>
      </w:r>
      <w:r w:rsidR="002C5F8F">
        <w:t xml:space="preserve">In addition, many families may not be looking to </w:t>
      </w:r>
      <w:r w:rsidR="002C5F8F" w:rsidRPr="00E971DE">
        <w:rPr>
          <w:i/>
          <w:iCs/>
        </w:rPr>
        <w:t>formal programs</w:t>
      </w:r>
      <w:r w:rsidR="002C5F8F">
        <w:t xml:space="preserve"> for emotional connection</w:t>
      </w:r>
      <w:r w:rsidR="00ED0DA8">
        <w:t>, and may prefer peer supports to come through their natural networks</w:t>
      </w:r>
      <w:r w:rsidR="002C5F8F">
        <w:t xml:space="preserve">. </w:t>
      </w:r>
      <w:r>
        <w:t>These varied preferences emphasise the need to offer a range of peer support options</w:t>
      </w:r>
      <w:r w:rsidR="003E7056">
        <w:t xml:space="preserve">, and that there is no ‘one size fits all’ approach to meeting needs – rather, a peer support system is required. </w:t>
      </w:r>
    </w:p>
    <w:p w14:paraId="22D0DB5D" w14:textId="3B896005" w:rsidR="003E7056" w:rsidRDefault="00E07898" w:rsidP="003E7056">
      <w:pPr>
        <w:pStyle w:val="Heading4"/>
        <w:keepNext w:val="0"/>
        <w:keepLines w:val="0"/>
        <w:widowControl w:val="0"/>
      </w:pPr>
      <w:r>
        <w:t>Effective p</w:t>
      </w:r>
      <w:r w:rsidR="003E7056">
        <w:t xml:space="preserve">eer support </w:t>
      </w:r>
      <w:r w:rsidR="002D5920">
        <w:t xml:space="preserve">design </w:t>
      </w:r>
      <w:r>
        <w:t xml:space="preserve">requires </w:t>
      </w:r>
      <w:r w:rsidR="003E7056">
        <w:t>co-design</w:t>
      </w:r>
      <w:r w:rsidR="002D5920">
        <w:t xml:space="preserve"> and deep listening</w:t>
      </w:r>
    </w:p>
    <w:p w14:paraId="372D8765" w14:textId="3BB757C3" w:rsidR="00BE1193" w:rsidRDefault="003E7056" w:rsidP="003E7056">
      <w:pPr>
        <w:widowControl w:val="0"/>
      </w:pPr>
      <w:r>
        <w:lastRenderedPageBreak/>
        <w:t>Whilst the different peer support models have strengths and weaknesses, it is not possible to predict what options wi</w:t>
      </w:r>
      <w:r w:rsidR="00BE1193">
        <w:t>ll be most appropriate for any given population cohort. To illustrate, some culturally and linguistically diverse and First Nations parents/carers in this research study preferred peer support options that sat within their cultural community, whilst others wanted to engage with families in their geographic community. Co-design of peer support</w:t>
      </w:r>
      <w:r w:rsidR="003972FE">
        <w:t>, and deep listening,</w:t>
      </w:r>
      <w:r w:rsidR="00BE1193">
        <w:t xml:space="preserve"> </w:t>
      </w:r>
      <w:r w:rsidR="00E375C4">
        <w:t>are</w:t>
      </w:r>
      <w:r w:rsidR="00BE1193">
        <w:t xml:space="preserve"> required to determine what will best meet the needs of individual parents/carers – by definition, this involves place-based supports rather than a strict model imposed at the national level. </w:t>
      </w:r>
      <w:r w:rsidR="001F0A16">
        <w:t>Local communities and organisations are b</w:t>
      </w:r>
      <w:r w:rsidR="00ED0DA8">
        <w:t>est placed to support translation of good peer support practice in a meaningful way.</w:t>
      </w:r>
    </w:p>
    <w:p w14:paraId="58FB2669" w14:textId="77777777" w:rsidR="00984D6E" w:rsidRDefault="00984D6E" w:rsidP="00E971DE">
      <w:pPr>
        <w:pStyle w:val="Heading4"/>
        <w:keepNext w:val="0"/>
        <w:keepLines w:val="0"/>
        <w:widowControl w:val="0"/>
      </w:pPr>
    </w:p>
    <w:p w14:paraId="2F2A347D" w14:textId="31BDCA00" w:rsidR="00E971DE" w:rsidRDefault="00E375C4" w:rsidP="00E971DE">
      <w:pPr>
        <w:pStyle w:val="Heading4"/>
        <w:keepNext w:val="0"/>
        <w:keepLines w:val="0"/>
        <w:widowControl w:val="0"/>
      </w:pPr>
      <w:r>
        <w:t>Low</w:t>
      </w:r>
      <w:r w:rsidR="00E971DE">
        <w:t xml:space="preserve"> awareness </w:t>
      </w:r>
      <w:r w:rsidR="009E4D9F">
        <w:t xml:space="preserve">of </w:t>
      </w:r>
      <w:r>
        <w:t xml:space="preserve">the </w:t>
      </w:r>
      <w:r w:rsidR="009E4D9F">
        <w:t>available peer support options and lack of interest in ‘reaching in’</w:t>
      </w:r>
    </w:p>
    <w:p w14:paraId="157351E4" w14:textId="3B1067D5" w:rsidR="00BE1193" w:rsidRDefault="00E375C4" w:rsidP="00E971DE">
      <w:pPr>
        <w:widowControl w:val="0"/>
      </w:pPr>
      <w:r>
        <w:t>M</w:t>
      </w:r>
      <w:r w:rsidR="00BE1193">
        <w:t xml:space="preserve">any parents/carers </w:t>
      </w:r>
      <w:r>
        <w:t xml:space="preserve">of young children with disability and developmental concerns </w:t>
      </w:r>
      <w:r w:rsidR="00BE1193">
        <w:t xml:space="preserve">are not aware of what </w:t>
      </w:r>
      <w:r w:rsidR="007D10DF">
        <w:t xml:space="preserve">peer support </w:t>
      </w:r>
      <w:r w:rsidR="00BE1193">
        <w:t>is available or would not reach in if they were.</w:t>
      </w:r>
      <w:r w:rsidR="009E4D9F">
        <w:t xml:space="preserve"> </w:t>
      </w:r>
      <w:r w:rsidR="002D5920">
        <w:t xml:space="preserve">The benefits of peer support aren’t immediately obvious to parents/carers, who tend to put their own emotional support needs last. </w:t>
      </w:r>
      <w:r w:rsidR="009E4D9F">
        <w:t xml:space="preserve">This </w:t>
      </w:r>
      <w:r w:rsidR="00ED0DA8">
        <w:t xml:space="preserve">again </w:t>
      </w:r>
      <w:r w:rsidR="009E4D9F">
        <w:t xml:space="preserve">emphasises the need to work through </w:t>
      </w:r>
      <w:r w:rsidR="00ED0DA8">
        <w:t>existing relationships of trust – and through local communities and organisations.</w:t>
      </w:r>
    </w:p>
    <w:p w14:paraId="7C9E407D" w14:textId="39A3BF5C" w:rsidR="009E4D9F" w:rsidRDefault="009E4D9F" w:rsidP="009E4D9F">
      <w:pPr>
        <w:pStyle w:val="Heading4"/>
      </w:pPr>
      <w:r>
        <w:t>A broader role for peer support than ‘programs’</w:t>
      </w:r>
    </w:p>
    <w:p w14:paraId="4FAE2DB2" w14:textId="3733C89D" w:rsidR="00ED0DA8" w:rsidRDefault="00ED0DA8" w:rsidP="00ED0DA8">
      <w:r>
        <w:t xml:space="preserve">The literature specific to peer support for families with children with disability and developmental concerns typically focuses on programs. This emphasis is reflected in the service system. Other sectors – notably mental health – use the concept of lived experience to frame the role of personal experience. The benefit of this frame is that it helps shape a broader role for lived experience – where people with lived experience are central to </w:t>
      </w:r>
      <w:r w:rsidR="00847668">
        <w:t xml:space="preserve">the </w:t>
      </w:r>
      <w:r>
        <w:t xml:space="preserve">design and delivery of the overall disability sector, rather than merely program recipients or facilitators. </w:t>
      </w:r>
    </w:p>
    <w:p w14:paraId="681BD845" w14:textId="1CDFBB7E" w:rsidR="00ED0DA8" w:rsidRPr="00E375C4" w:rsidRDefault="00ED0DA8" w:rsidP="00ED0DA8">
      <w:r w:rsidRPr="006D3A36">
        <w:t xml:space="preserve">It is also possible to think about the role of peer support for parents/carers beyond the disability sector. Moore, for example, argues that the starting point </w:t>
      </w:r>
      <w:r>
        <w:t xml:space="preserve">for designing peer support interventions </w:t>
      </w:r>
      <w:r w:rsidRPr="006D3A36">
        <w:t xml:space="preserve">should be mapping families’ broader social ecosystems, </w:t>
      </w:r>
      <w:r>
        <w:t xml:space="preserve">and that these </w:t>
      </w:r>
      <w:r w:rsidRPr="006D3A36">
        <w:t>may encompass a variety of service sectors – not just disability.</w:t>
      </w:r>
      <w:r w:rsidRPr="006D3A36">
        <w:rPr>
          <w:rStyle w:val="FootnoteReference"/>
          <w:sz w:val="18"/>
          <w:szCs w:val="18"/>
        </w:rPr>
        <w:footnoteReference w:id="3"/>
      </w:r>
      <w:r w:rsidRPr="006D3A36">
        <w:t xml:space="preserve"> </w:t>
      </w:r>
      <w:r>
        <w:t>This</w:t>
      </w:r>
      <w:r w:rsidRPr="006D3A36">
        <w:t xml:space="preserve"> lens consider</w:t>
      </w:r>
      <w:r>
        <w:t>s</w:t>
      </w:r>
      <w:r w:rsidRPr="006D3A36">
        <w:t xml:space="preserve"> connection to peers and the broader community</w:t>
      </w:r>
      <w:r>
        <w:t xml:space="preserve"> as a social determinant of child and family wellbeing, and prioritises natural networks, including existing child and family services connections. In this context, professionals could note that the role of peer support as an enabler of good parenting is not limited to parents with young children with disability and developmental concerns – and that many families would benefit from more support with respect to parenting. This includes parents of children with disability and </w:t>
      </w:r>
      <w:r w:rsidRPr="00E375C4">
        <w:t>developmental concern</w:t>
      </w:r>
      <w:r w:rsidR="00BF6344" w:rsidRPr="00E375C4">
        <w:t>s</w:t>
      </w:r>
      <w:r w:rsidRPr="00E375C4">
        <w:t xml:space="preserve"> pre</w:t>
      </w:r>
      <w:r w:rsidR="00662B29" w:rsidRPr="00E375C4">
        <w:t>-</w:t>
      </w:r>
      <w:r w:rsidRPr="00E375C4">
        <w:t xml:space="preserve">diagnosis. </w:t>
      </w:r>
    </w:p>
    <w:p w14:paraId="71D125E8" w14:textId="7A0A3956" w:rsidR="009E4D9F" w:rsidRPr="00E375C4" w:rsidRDefault="009E4D9F" w:rsidP="009E4D9F">
      <w:pPr>
        <w:pStyle w:val="Heading4"/>
      </w:pPr>
      <w:r w:rsidRPr="00E375C4">
        <w:t>Monitoring and evaluation</w:t>
      </w:r>
    </w:p>
    <w:p w14:paraId="05788C6A" w14:textId="553873D9" w:rsidR="00984D6E" w:rsidRDefault="00ED0DA8" w:rsidP="00BA0B1E">
      <w:pPr>
        <w:widowControl w:val="0"/>
      </w:pPr>
      <w:r w:rsidRPr="00E375C4">
        <w:t>As mentioned, there is little evidence for</w:t>
      </w:r>
      <w:r w:rsidR="00E375C4" w:rsidRPr="00E375C4">
        <w:t xml:space="preserve"> the</w:t>
      </w:r>
      <w:r w:rsidRPr="00E375C4">
        <w:t xml:space="preserve"> effectiveness</w:t>
      </w:r>
      <w:r w:rsidR="00E375C4" w:rsidRPr="00E375C4">
        <w:t xml:space="preserve"> of peer support interventions</w:t>
      </w:r>
      <w:r w:rsidRPr="00E375C4">
        <w:t xml:space="preserve"> in the literature and a need to think about how to more consistently measure the success of peer support. </w:t>
      </w:r>
      <w:r w:rsidR="00E971DE" w:rsidRPr="00E375C4">
        <w:t xml:space="preserve">Developing a </w:t>
      </w:r>
      <w:r w:rsidRPr="00E375C4">
        <w:t xml:space="preserve">national </w:t>
      </w:r>
      <w:r w:rsidR="00E971DE" w:rsidRPr="00E375C4">
        <w:t xml:space="preserve">monitoring and evaluation framework </w:t>
      </w:r>
      <w:r w:rsidRPr="00ED0DA8">
        <w:t>would provide a basis for more consistent measurement</w:t>
      </w:r>
      <w:r w:rsidR="00E971DE" w:rsidRPr="00ED0DA8">
        <w:t>.</w:t>
      </w:r>
      <w:bookmarkStart w:id="9" w:name="_Toc114213181"/>
    </w:p>
    <w:p w14:paraId="71C122F9" w14:textId="77777777" w:rsidR="00BA0B1E" w:rsidRPr="00BA0B1E" w:rsidRDefault="00BA0B1E" w:rsidP="00BA0B1E">
      <w:pPr>
        <w:widowControl w:val="0"/>
      </w:pPr>
    </w:p>
    <w:p w14:paraId="7628ED5A" w14:textId="25A9FDC1" w:rsidR="00E971DE" w:rsidRDefault="009E4D9F" w:rsidP="001B6BE7">
      <w:pPr>
        <w:pStyle w:val="Heading3"/>
      </w:pPr>
      <w:r>
        <w:lastRenderedPageBreak/>
        <w:t>A consistent, coordinated peer support system</w:t>
      </w:r>
      <w:bookmarkEnd w:id="9"/>
    </w:p>
    <w:p w14:paraId="47F5E6AC" w14:textId="20F9149A" w:rsidR="005205D8" w:rsidRDefault="00E375C4" w:rsidP="006046DD">
      <w:pPr>
        <w:widowControl w:val="0"/>
      </w:pPr>
      <w:r>
        <w:t>This research study</w:t>
      </w:r>
      <w:r w:rsidR="003B34DD">
        <w:t xml:space="preserve"> </w:t>
      </w:r>
      <w:r w:rsidR="00984D6E">
        <w:t xml:space="preserve">has </w:t>
      </w:r>
      <w:r w:rsidR="003B34DD">
        <w:t xml:space="preserve">suggested </w:t>
      </w:r>
      <w:r w:rsidR="00CC4138">
        <w:t xml:space="preserve">the need for </w:t>
      </w:r>
      <w:r w:rsidR="003B34DD">
        <w:t>a</w:t>
      </w:r>
      <w:r w:rsidR="00DB026F">
        <w:t xml:space="preserve"> tiered approach to </w:t>
      </w:r>
      <w:r w:rsidR="00DB0744">
        <w:t>developing peer support interventions</w:t>
      </w:r>
      <w:r w:rsidR="00CC4138">
        <w:t>.</w:t>
      </w:r>
      <w:r w:rsidR="005313BF">
        <w:t xml:space="preserve"> This acknowledges</w:t>
      </w:r>
      <w:r w:rsidR="00DB026F">
        <w:t xml:space="preserve"> that not all families require additional intervention, and for those that do, different </w:t>
      </w:r>
      <w:r w:rsidR="6DAB73A6">
        <w:t xml:space="preserve">levels </w:t>
      </w:r>
      <w:r w:rsidR="00353A6B">
        <w:t xml:space="preserve">of </w:t>
      </w:r>
      <w:r w:rsidR="000B259C">
        <w:t xml:space="preserve">support </w:t>
      </w:r>
      <w:r w:rsidR="00353A6B">
        <w:t xml:space="preserve">are likely to </w:t>
      </w:r>
      <w:r w:rsidR="6DAB73A6">
        <w:t>be appropriate</w:t>
      </w:r>
      <w:r w:rsidR="00DB026F">
        <w:t xml:space="preserve">. </w:t>
      </w:r>
      <w:r w:rsidR="005205D8">
        <w:t>The table below illustrates this continuum of suppo</w:t>
      </w:r>
      <w:r w:rsidR="002E76A2">
        <w:t>rt.</w:t>
      </w:r>
    </w:p>
    <w:p w14:paraId="7A1FB301" w14:textId="665EE248" w:rsidR="002B2354" w:rsidRPr="002B2354" w:rsidRDefault="002B2354" w:rsidP="002B2354">
      <w:pPr>
        <w:pStyle w:val="Caption"/>
      </w:pPr>
      <w:r w:rsidRPr="00E375C4">
        <w:t xml:space="preserve">Table </w:t>
      </w:r>
      <w:r w:rsidRPr="00E375C4">
        <w:fldChar w:fldCharType="begin"/>
      </w:r>
      <w:r w:rsidRPr="00E375C4">
        <w:instrText>SEQ Table \* ARABIC</w:instrText>
      </w:r>
      <w:r w:rsidRPr="00E375C4">
        <w:fldChar w:fldCharType="separate"/>
      </w:r>
      <w:r w:rsidR="00E375C4" w:rsidRPr="00E375C4">
        <w:rPr>
          <w:noProof/>
        </w:rPr>
        <w:t>1</w:t>
      </w:r>
      <w:r w:rsidRPr="00E375C4">
        <w:fldChar w:fldCharType="end"/>
      </w:r>
      <w:r w:rsidRPr="00E375C4">
        <w:t>. Tiers</w:t>
      </w:r>
      <w:r w:rsidRPr="002B2354">
        <w:t xml:space="preserve"> of peer support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1. Tiers of Peer Support"/>
      </w:tblPr>
      <w:tblGrid>
        <w:gridCol w:w="1402"/>
        <w:gridCol w:w="3375"/>
        <w:gridCol w:w="4922"/>
      </w:tblGrid>
      <w:tr w:rsidR="004255A1" w14:paraId="661EFB9C" w14:textId="77777777" w:rsidTr="00D240CF">
        <w:trPr>
          <w:trHeight w:val="60"/>
          <w:tblHeader/>
        </w:trPr>
        <w:tc>
          <w:tcPr>
            <w:tcW w:w="1402" w:type="dxa"/>
            <w:tcBorders>
              <w:bottom w:val="single" w:sz="4" w:space="0" w:color="3F7497" w:themeColor="accent3" w:themeShade="80"/>
            </w:tcBorders>
            <w:shd w:val="clear" w:color="auto" w:fill="C6DAE7" w:themeFill="accent3"/>
          </w:tcPr>
          <w:p w14:paraId="04770FB4" w14:textId="77777777" w:rsidR="004255A1" w:rsidRPr="00BE1193" w:rsidRDefault="004255A1" w:rsidP="009E4D9F">
            <w:pPr>
              <w:pStyle w:val="TableHeader"/>
              <w:spacing w:after="40"/>
            </w:pPr>
          </w:p>
        </w:tc>
        <w:tc>
          <w:tcPr>
            <w:tcW w:w="3375" w:type="dxa"/>
            <w:tcBorders>
              <w:bottom w:val="single" w:sz="4" w:space="0" w:color="3F7497" w:themeColor="accent3" w:themeShade="80"/>
            </w:tcBorders>
          </w:tcPr>
          <w:p w14:paraId="66A23212" w14:textId="04CDACC3" w:rsidR="004255A1" w:rsidRPr="00BE1193" w:rsidRDefault="004255A1" w:rsidP="009E4D9F">
            <w:pPr>
              <w:pStyle w:val="TableHeader"/>
              <w:spacing w:after="40"/>
            </w:pPr>
            <w:r w:rsidRPr="00BE1193">
              <w:t>Family descriptor</w:t>
            </w:r>
          </w:p>
        </w:tc>
        <w:tc>
          <w:tcPr>
            <w:tcW w:w="4922" w:type="dxa"/>
            <w:tcBorders>
              <w:bottom w:val="single" w:sz="4" w:space="0" w:color="3F7497" w:themeColor="accent3" w:themeShade="80"/>
            </w:tcBorders>
          </w:tcPr>
          <w:p w14:paraId="7767D9E4" w14:textId="61695774" w:rsidR="004255A1" w:rsidRPr="00BE1193" w:rsidRDefault="004255A1" w:rsidP="009E4D9F">
            <w:pPr>
              <w:pStyle w:val="TableHeader"/>
              <w:spacing w:after="40"/>
            </w:pPr>
            <w:r w:rsidRPr="00BE1193">
              <w:t>Support needs</w:t>
            </w:r>
          </w:p>
        </w:tc>
      </w:tr>
      <w:tr w:rsidR="00DB026F" w14:paraId="77E33EE3" w14:textId="77777777" w:rsidTr="005F53D4">
        <w:trPr>
          <w:trHeight w:val="865"/>
        </w:trPr>
        <w:tc>
          <w:tcPr>
            <w:tcW w:w="1402" w:type="dxa"/>
            <w:tcBorders>
              <w:bottom w:val="single" w:sz="4" w:space="0" w:color="3F7497" w:themeColor="accent3" w:themeShade="80"/>
            </w:tcBorders>
            <w:shd w:val="clear" w:color="auto" w:fill="C6DAE7" w:themeFill="accent3"/>
          </w:tcPr>
          <w:p w14:paraId="58465585" w14:textId="77777777" w:rsidR="00DB026F" w:rsidRPr="00BE1193" w:rsidRDefault="00DB026F" w:rsidP="009E4D9F">
            <w:pPr>
              <w:pStyle w:val="TableHeader"/>
              <w:spacing w:after="40"/>
            </w:pPr>
            <w:r w:rsidRPr="00BE1193">
              <w:t>Tier 1</w:t>
            </w:r>
          </w:p>
        </w:tc>
        <w:tc>
          <w:tcPr>
            <w:tcW w:w="3375" w:type="dxa"/>
            <w:tcBorders>
              <w:bottom w:val="single" w:sz="4" w:space="0" w:color="3F7497" w:themeColor="accent3" w:themeShade="80"/>
            </w:tcBorders>
          </w:tcPr>
          <w:p w14:paraId="1D4BA6AF" w14:textId="42FF134A" w:rsidR="00DB026F" w:rsidRPr="00BE1193" w:rsidRDefault="00DB026F" w:rsidP="00E07898">
            <w:pPr>
              <w:pStyle w:val="TableText"/>
              <w:tabs>
                <w:tab w:val="left" w:pos="3105"/>
              </w:tabs>
              <w:spacing w:before="0" w:after="40"/>
              <w:rPr>
                <w:szCs w:val="36"/>
              </w:rPr>
            </w:pPr>
            <w:r w:rsidRPr="00BE1193">
              <w:rPr>
                <w:szCs w:val="36"/>
              </w:rPr>
              <w:t>Families with children with disability and developmental concern</w:t>
            </w:r>
            <w:r w:rsidR="00384860" w:rsidRPr="00BE1193">
              <w:rPr>
                <w:szCs w:val="36"/>
              </w:rPr>
              <w:t>s</w:t>
            </w:r>
          </w:p>
        </w:tc>
        <w:tc>
          <w:tcPr>
            <w:tcW w:w="4922" w:type="dxa"/>
            <w:tcBorders>
              <w:bottom w:val="single" w:sz="4" w:space="0" w:color="3F7497" w:themeColor="accent3" w:themeShade="80"/>
            </w:tcBorders>
          </w:tcPr>
          <w:p w14:paraId="7A465978" w14:textId="776C0F8F" w:rsidR="00DB026F" w:rsidRPr="00BE1193" w:rsidRDefault="00DB026F" w:rsidP="001B6BE7">
            <w:pPr>
              <w:pStyle w:val="TableText"/>
              <w:tabs>
                <w:tab w:val="left" w:pos="4665"/>
              </w:tabs>
              <w:spacing w:before="0" w:after="40"/>
              <w:rPr>
                <w:szCs w:val="36"/>
              </w:rPr>
            </w:pPr>
            <w:r w:rsidRPr="00BE1193">
              <w:rPr>
                <w:szCs w:val="36"/>
              </w:rPr>
              <w:t>Additional support required with respect to disability/developmental concern</w:t>
            </w:r>
            <w:r w:rsidR="00384860" w:rsidRPr="00BE1193">
              <w:rPr>
                <w:szCs w:val="36"/>
              </w:rPr>
              <w:t>s</w:t>
            </w:r>
            <w:r w:rsidR="001317D0">
              <w:rPr>
                <w:szCs w:val="36"/>
              </w:rPr>
              <w:t>: e.g.</w:t>
            </w:r>
            <w:r w:rsidRPr="00BE1193">
              <w:rPr>
                <w:szCs w:val="36"/>
              </w:rPr>
              <w:t xml:space="preserve"> system navigation, </w:t>
            </w:r>
            <w:r w:rsidR="00173D8E" w:rsidRPr="00BE1193">
              <w:rPr>
                <w:szCs w:val="36"/>
              </w:rPr>
              <w:t>goal setting and supporting children in natural environments</w:t>
            </w:r>
          </w:p>
        </w:tc>
      </w:tr>
      <w:tr w:rsidR="00DB026F" w14:paraId="6C9F6B6D" w14:textId="77777777" w:rsidTr="009E4D9F">
        <w:trPr>
          <w:trHeight w:val="854"/>
        </w:trPr>
        <w:tc>
          <w:tcPr>
            <w:tcW w:w="1402" w:type="dxa"/>
            <w:tcBorders>
              <w:top w:val="single" w:sz="4" w:space="0" w:color="3F7497" w:themeColor="accent3" w:themeShade="80"/>
              <w:bottom w:val="single" w:sz="4" w:space="0" w:color="3F7497" w:themeColor="accent3" w:themeShade="80"/>
            </w:tcBorders>
            <w:shd w:val="clear" w:color="auto" w:fill="C6DAE7" w:themeFill="accent3"/>
          </w:tcPr>
          <w:p w14:paraId="63F072B0" w14:textId="079DC5CE" w:rsidR="00DB026F" w:rsidRPr="00BE1193" w:rsidRDefault="00DB026F" w:rsidP="009E4D9F">
            <w:pPr>
              <w:pStyle w:val="TableHeader"/>
              <w:spacing w:after="40"/>
            </w:pPr>
            <w:r w:rsidRPr="00BE1193">
              <w:t>Tier 2</w:t>
            </w:r>
          </w:p>
        </w:tc>
        <w:tc>
          <w:tcPr>
            <w:tcW w:w="3375" w:type="dxa"/>
            <w:tcBorders>
              <w:top w:val="single" w:sz="4" w:space="0" w:color="3F7497" w:themeColor="accent3" w:themeShade="80"/>
              <w:bottom w:val="single" w:sz="4" w:space="0" w:color="3F7497" w:themeColor="accent3" w:themeShade="80"/>
            </w:tcBorders>
          </w:tcPr>
          <w:p w14:paraId="1A6CBD41" w14:textId="628A6E78" w:rsidR="00DB026F" w:rsidRPr="00BE1193" w:rsidRDefault="00E07898" w:rsidP="00E07898">
            <w:pPr>
              <w:pStyle w:val="TableText"/>
              <w:tabs>
                <w:tab w:val="left" w:pos="3105"/>
              </w:tabs>
              <w:spacing w:before="0" w:after="40"/>
              <w:rPr>
                <w:szCs w:val="36"/>
              </w:rPr>
            </w:pPr>
            <w:r>
              <w:rPr>
                <w:szCs w:val="36"/>
              </w:rPr>
              <w:t xml:space="preserve">As above, and </w:t>
            </w:r>
            <w:r w:rsidR="001B5996" w:rsidRPr="00BE1193">
              <w:rPr>
                <w:szCs w:val="36"/>
              </w:rPr>
              <w:t xml:space="preserve">with poor social connection/means to create </w:t>
            </w:r>
            <w:r w:rsidR="0F76F8CD" w:rsidRPr="00BE1193">
              <w:rPr>
                <w:szCs w:val="36"/>
              </w:rPr>
              <w:t>connections</w:t>
            </w:r>
          </w:p>
        </w:tc>
        <w:tc>
          <w:tcPr>
            <w:tcW w:w="4922" w:type="dxa"/>
            <w:tcBorders>
              <w:top w:val="single" w:sz="4" w:space="0" w:color="3F7497" w:themeColor="accent3" w:themeShade="80"/>
              <w:bottom w:val="single" w:sz="4" w:space="0" w:color="3F7497" w:themeColor="accent3" w:themeShade="80"/>
            </w:tcBorders>
          </w:tcPr>
          <w:p w14:paraId="51381470" w14:textId="77777777" w:rsidR="00E07898" w:rsidRDefault="00DB026F" w:rsidP="001B6BE7">
            <w:pPr>
              <w:pStyle w:val="TableText"/>
              <w:tabs>
                <w:tab w:val="left" w:pos="4665"/>
              </w:tabs>
              <w:spacing w:before="0" w:after="40"/>
              <w:rPr>
                <w:szCs w:val="36"/>
              </w:rPr>
            </w:pPr>
            <w:r w:rsidRPr="00BE1193">
              <w:rPr>
                <w:szCs w:val="36"/>
              </w:rPr>
              <w:t>As above</w:t>
            </w:r>
          </w:p>
          <w:p w14:paraId="4220361E" w14:textId="0240B262" w:rsidR="005839B2" w:rsidRPr="00BE1193" w:rsidRDefault="001B5996" w:rsidP="001B6BE7">
            <w:pPr>
              <w:pStyle w:val="TableText"/>
              <w:tabs>
                <w:tab w:val="left" w:pos="4665"/>
              </w:tabs>
              <w:spacing w:before="0" w:after="40"/>
              <w:rPr>
                <w:szCs w:val="36"/>
              </w:rPr>
            </w:pPr>
            <w:r w:rsidRPr="00BE1193">
              <w:rPr>
                <w:szCs w:val="36"/>
              </w:rPr>
              <w:t xml:space="preserve">May also need </w:t>
            </w:r>
            <w:r w:rsidR="00E07898">
              <w:rPr>
                <w:szCs w:val="36"/>
              </w:rPr>
              <w:t>social and emotional</w:t>
            </w:r>
            <w:r w:rsidR="005839B2" w:rsidRPr="00BE1193">
              <w:rPr>
                <w:szCs w:val="36"/>
              </w:rPr>
              <w:t xml:space="preserve"> supports</w:t>
            </w:r>
          </w:p>
          <w:p w14:paraId="5408B1F2" w14:textId="705BE0CB" w:rsidR="00DB026F" w:rsidRPr="00BE1193" w:rsidRDefault="00E07898" w:rsidP="001B6BE7">
            <w:pPr>
              <w:pStyle w:val="TableText"/>
              <w:tabs>
                <w:tab w:val="left" w:pos="4665"/>
              </w:tabs>
              <w:spacing w:before="0" w:after="40"/>
              <w:rPr>
                <w:szCs w:val="36"/>
              </w:rPr>
            </w:pPr>
            <w:r>
              <w:rPr>
                <w:szCs w:val="36"/>
              </w:rPr>
              <w:t>May</w:t>
            </w:r>
            <w:r w:rsidR="005839B2" w:rsidRPr="00BE1193">
              <w:rPr>
                <w:szCs w:val="36"/>
              </w:rPr>
              <w:t xml:space="preserve"> need</w:t>
            </w:r>
            <w:r>
              <w:rPr>
                <w:szCs w:val="36"/>
              </w:rPr>
              <w:t xml:space="preserve"> support to engage</w:t>
            </w:r>
          </w:p>
        </w:tc>
      </w:tr>
      <w:tr w:rsidR="00DB026F" w14:paraId="6CFC1979" w14:textId="77777777" w:rsidTr="00C22A9F">
        <w:trPr>
          <w:trHeight w:val="607"/>
        </w:trPr>
        <w:tc>
          <w:tcPr>
            <w:tcW w:w="1402" w:type="dxa"/>
            <w:tcBorders>
              <w:top w:val="single" w:sz="4" w:space="0" w:color="3F7497" w:themeColor="accent3" w:themeShade="80"/>
              <w:bottom w:val="single" w:sz="4" w:space="0" w:color="3F7497" w:themeColor="accent3" w:themeShade="80"/>
            </w:tcBorders>
            <w:shd w:val="clear" w:color="auto" w:fill="C6DAE7" w:themeFill="accent3"/>
          </w:tcPr>
          <w:p w14:paraId="3AE91E9F" w14:textId="4ABA3631" w:rsidR="00DB026F" w:rsidRPr="00BE1193" w:rsidRDefault="005839B2" w:rsidP="009E4D9F">
            <w:pPr>
              <w:pStyle w:val="TableHeader"/>
              <w:spacing w:after="40"/>
            </w:pPr>
            <w:r w:rsidRPr="00BE1193">
              <w:t>Tier 3</w:t>
            </w:r>
          </w:p>
        </w:tc>
        <w:tc>
          <w:tcPr>
            <w:tcW w:w="3375" w:type="dxa"/>
            <w:tcBorders>
              <w:top w:val="single" w:sz="4" w:space="0" w:color="3F7497" w:themeColor="accent3" w:themeShade="80"/>
              <w:bottom w:val="single" w:sz="4" w:space="0" w:color="3F7497" w:themeColor="accent3" w:themeShade="80"/>
            </w:tcBorders>
          </w:tcPr>
          <w:p w14:paraId="1C489481" w14:textId="559B9687" w:rsidR="00DB026F" w:rsidRPr="00BE1193" w:rsidRDefault="00E07898" w:rsidP="00E07898">
            <w:pPr>
              <w:pStyle w:val="TableText"/>
              <w:tabs>
                <w:tab w:val="left" w:pos="3105"/>
              </w:tabs>
              <w:spacing w:before="0" w:after="40"/>
              <w:rPr>
                <w:szCs w:val="36"/>
              </w:rPr>
            </w:pPr>
            <w:r>
              <w:rPr>
                <w:szCs w:val="36"/>
              </w:rPr>
              <w:t>As above, and</w:t>
            </w:r>
            <w:r w:rsidR="005839B2" w:rsidRPr="00BE1193">
              <w:rPr>
                <w:szCs w:val="36"/>
              </w:rPr>
              <w:t xml:space="preserve"> experiencing serious life challenges or cultural barriers to engagement </w:t>
            </w:r>
          </w:p>
        </w:tc>
        <w:tc>
          <w:tcPr>
            <w:tcW w:w="4922" w:type="dxa"/>
            <w:tcBorders>
              <w:top w:val="single" w:sz="4" w:space="0" w:color="3F7497" w:themeColor="accent3" w:themeShade="80"/>
              <w:bottom w:val="single" w:sz="4" w:space="0" w:color="3F7497" w:themeColor="accent3" w:themeShade="80"/>
            </w:tcBorders>
          </w:tcPr>
          <w:p w14:paraId="2775CB11" w14:textId="6418B7A7" w:rsidR="00DB026F" w:rsidRPr="00BE1193" w:rsidRDefault="00E07898" w:rsidP="001B6BE7">
            <w:pPr>
              <w:pStyle w:val="TableText"/>
              <w:tabs>
                <w:tab w:val="left" w:pos="4665"/>
              </w:tabs>
              <w:spacing w:before="0" w:after="40"/>
              <w:rPr>
                <w:szCs w:val="36"/>
              </w:rPr>
            </w:pPr>
            <w:r>
              <w:rPr>
                <w:szCs w:val="36"/>
              </w:rPr>
              <w:t>D</w:t>
            </w:r>
            <w:r w:rsidR="005839B2" w:rsidRPr="00BE1193">
              <w:rPr>
                <w:szCs w:val="36"/>
              </w:rPr>
              <w:t xml:space="preserve">isability peer services layered through existing </w:t>
            </w:r>
            <w:r w:rsidR="00173D8E" w:rsidRPr="00BE1193">
              <w:rPr>
                <w:szCs w:val="36"/>
              </w:rPr>
              <w:t xml:space="preserve">(place-based and culturally specific) </w:t>
            </w:r>
            <w:r w:rsidR="005839B2" w:rsidRPr="00BE1193">
              <w:rPr>
                <w:szCs w:val="36"/>
              </w:rPr>
              <w:t xml:space="preserve">service delivery </w:t>
            </w:r>
          </w:p>
        </w:tc>
      </w:tr>
    </w:tbl>
    <w:p w14:paraId="0D2CEA1F" w14:textId="77777777" w:rsidR="00DB026F" w:rsidRPr="005839B2" w:rsidRDefault="00DB026F" w:rsidP="00DB026F">
      <w:pPr>
        <w:rPr>
          <w:sz w:val="14"/>
          <w:szCs w:val="16"/>
        </w:rPr>
      </w:pPr>
    </w:p>
    <w:p w14:paraId="227CCC71" w14:textId="64BDE524" w:rsidR="0035591F" w:rsidRDefault="00F86BDE" w:rsidP="00436E49">
      <w:r w:rsidRPr="00CC3914">
        <w:t>The</w:t>
      </w:r>
      <w:r w:rsidR="009C62AC" w:rsidRPr="00CC3914">
        <w:t xml:space="preserve"> requirements for a peer support system</w:t>
      </w:r>
      <w:r w:rsidRPr="00CC3914">
        <w:t xml:space="preserve"> are outlined in more detail in the table overleaf.</w:t>
      </w:r>
    </w:p>
    <w:p w14:paraId="6BAEAE6E" w14:textId="41563003" w:rsidR="00D83962" w:rsidRDefault="00D83962" w:rsidP="00436E49">
      <w:pPr>
        <w:sectPr w:rsidR="00D83962" w:rsidSect="001B6BE7">
          <w:headerReference w:type="default" r:id="rId24"/>
          <w:footerReference w:type="default" r:id="rId25"/>
          <w:pgSz w:w="11907" w:h="16840" w:code="9"/>
          <w:pgMar w:top="15" w:right="992" w:bottom="1560" w:left="851" w:header="425" w:footer="488" w:gutter="0"/>
          <w:pgNumType w:start="1"/>
          <w:cols w:space="708"/>
          <w:docGrid w:linePitch="360"/>
        </w:sectPr>
      </w:pPr>
    </w:p>
    <w:p w14:paraId="7394BD00" w14:textId="25E5E935" w:rsidR="002B2354" w:rsidRDefault="002B2354" w:rsidP="002B2354">
      <w:pPr>
        <w:pStyle w:val="Caption"/>
      </w:pPr>
      <w:r w:rsidRPr="00E375C4">
        <w:lastRenderedPageBreak/>
        <w:t xml:space="preserve">Table </w:t>
      </w:r>
      <w:r w:rsidRPr="00E375C4">
        <w:fldChar w:fldCharType="begin"/>
      </w:r>
      <w:r w:rsidRPr="00E375C4">
        <w:instrText>SEQ Table \* ARABIC</w:instrText>
      </w:r>
      <w:r w:rsidRPr="00E375C4">
        <w:fldChar w:fldCharType="separate"/>
      </w:r>
      <w:r w:rsidR="00E375C4" w:rsidRPr="00E375C4">
        <w:rPr>
          <w:noProof/>
        </w:rPr>
        <w:t>2</w:t>
      </w:r>
      <w:r w:rsidRPr="00E375C4">
        <w:fldChar w:fldCharType="end"/>
      </w:r>
      <w:r w:rsidRPr="00E375C4">
        <w:t>. requirements</w:t>
      </w:r>
      <w:r>
        <w:t xml:space="preserve"> of a peer support system</w:t>
      </w:r>
      <w:r w:rsidR="0022373F">
        <w:t xml:space="preserve">: </w:t>
      </w:r>
      <w:r w:rsidR="0022373F" w:rsidRPr="0022373F">
        <w:t>key features of a well-functioning and highly valued peer support model</w:t>
      </w:r>
    </w:p>
    <w:tbl>
      <w:tblPr>
        <w:tblStyle w:val="UnborderedTable"/>
        <w:tblW w:w="0" w:type="auto"/>
        <w:tblInd w:w="-709" w:type="dxa"/>
        <w:tblBorders>
          <w:bottom w:val="single" w:sz="4" w:space="0" w:color="3F7497" w:themeColor="accent3" w:themeShade="80"/>
          <w:insideH w:val="single" w:sz="4" w:space="0" w:color="3F7497" w:themeColor="accent3" w:themeShade="80"/>
        </w:tblBorders>
        <w:tblLayout w:type="fixed"/>
        <w:tblLook w:val="04A0" w:firstRow="1" w:lastRow="0" w:firstColumn="1" w:lastColumn="0" w:noHBand="0" w:noVBand="1"/>
        <w:tblCaption w:val="Table 2. Requirements of a peer support system: key features of a well-functioning and highly valued peer support model"/>
      </w:tblPr>
      <w:tblGrid>
        <w:gridCol w:w="1843"/>
        <w:gridCol w:w="4395"/>
        <w:gridCol w:w="4961"/>
        <w:gridCol w:w="3544"/>
      </w:tblGrid>
      <w:tr w:rsidR="0096019D" w:rsidRPr="00C47536" w14:paraId="57FDDA7A" w14:textId="77777777" w:rsidTr="00D240CF">
        <w:trPr>
          <w:tblHeader/>
        </w:trPr>
        <w:tc>
          <w:tcPr>
            <w:tcW w:w="1843" w:type="dxa"/>
            <w:shd w:val="clear" w:color="auto" w:fill="C6DAE7" w:themeFill="accent3"/>
          </w:tcPr>
          <w:p w14:paraId="1FACE560" w14:textId="168921AC" w:rsidR="004763B9" w:rsidRPr="00C47536" w:rsidRDefault="003217F8" w:rsidP="00C47536">
            <w:pPr>
              <w:pStyle w:val="TableHeader"/>
              <w:widowControl w:val="0"/>
              <w:spacing w:after="40"/>
              <w:ind w:right="27"/>
              <w:rPr>
                <w:rFonts w:cs="Times New Roman"/>
                <w:b/>
                <w:color w:val="C6DAE7" w:themeColor="accent3"/>
                <w:sz w:val="18"/>
                <w:szCs w:val="18"/>
              </w:rPr>
            </w:pPr>
            <w:r w:rsidRPr="00C47536">
              <w:rPr>
                <w:sz w:val="18"/>
                <w:szCs w:val="18"/>
              </w:rPr>
              <w:t>Identified needs</w:t>
            </w:r>
          </w:p>
        </w:tc>
        <w:tc>
          <w:tcPr>
            <w:tcW w:w="4395" w:type="dxa"/>
            <w:shd w:val="clear" w:color="auto" w:fill="C6DAE7" w:themeFill="accent3"/>
          </w:tcPr>
          <w:p w14:paraId="46E8452D" w14:textId="77777777" w:rsidR="004763B9" w:rsidRPr="00C47536" w:rsidRDefault="004763B9" w:rsidP="00C47536">
            <w:pPr>
              <w:pStyle w:val="TableHeader"/>
              <w:widowControl w:val="0"/>
              <w:spacing w:after="40"/>
              <w:rPr>
                <w:rFonts w:cs="Times New Roman"/>
                <w:b/>
                <w:color w:val="C6DAE7" w:themeColor="accent3"/>
                <w:sz w:val="18"/>
                <w:szCs w:val="18"/>
              </w:rPr>
            </w:pPr>
            <w:r w:rsidRPr="00C47536">
              <w:rPr>
                <w:sz w:val="18"/>
                <w:szCs w:val="18"/>
              </w:rPr>
              <w:t>Why this is needed</w:t>
            </w:r>
          </w:p>
        </w:tc>
        <w:tc>
          <w:tcPr>
            <w:tcW w:w="4961" w:type="dxa"/>
            <w:shd w:val="clear" w:color="auto" w:fill="C6DAE7" w:themeFill="accent3"/>
          </w:tcPr>
          <w:p w14:paraId="57B2BD1E" w14:textId="77777777" w:rsidR="004763B9" w:rsidRPr="00C47536" w:rsidRDefault="004763B9" w:rsidP="00C47536">
            <w:pPr>
              <w:pStyle w:val="TableHeader"/>
              <w:widowControl w:val="0"/>
              <w:spacing w:after="40"/>
              <w:rPr>
                <w:rFonts w:cs="Times New Roman"/>
                <w:b/>
                <w:color w:val="C6DAE7" w:themeColor="accent3"/>
                <w:sz w:val="18"/>
                <w:szCs w:val="18"/>
              </w:rPr>
            </w:pPr>
            <w:r w:rsidRPr="00C47536">
              <w:rPr>
                <w:sz w:val="18"/>
                <w:szCs w:val="18"/>
              </w:rPr>
              <w:t xml:space="preserve">What this looks like </w:t>
            </w:r>
          </w:p>
        </w:tc>
        <w:tc>
          <w:tcPr>
            <w:tcW w:w="3544" w:type="dxa"/>
            <w:shd w:val="clear" w:color="auto" w:fill="C6DAE7" w:themeFill="accent3"/>
          </w:tcPr>
          <w:p w14:paraId="7F0E05B5" w14:textId="70FD89FE" w:rsidR="004763B9" w:rsidRPr="00C47536" w:rsidRDefault="004763B9" w:rsidP="00C47536">
            <w:pPr>
              <w:pStyle w:val="TableHeader"/>
              <w:widowControl w:val="0"/>
              <w:spacing w:after="40"/>
              <w:rPr>
                <w:sz w:val="18"/>
                <w:szCs w:val="18"/>
              </w:rPr>
            </w:pPr>
            <w:r w:rsidRPr="00C47536">
              <w:rPr>
                <w:sz w:val="18"/>
                <w:szCs w:val="18"/>
              </w:rPr>
              <w:t>Role of peer support</w:t>
            </w:r>
          </w:p>
        </w:tc>
      </w:tr>
      <w:tr w:rsidR="00BB3BCE" w:rsidRPr="00C47536" w14:paraId="109C7179" w14:textId="77777777" w:rsidTr="00D240CF">
        <w:trPr>
          <w:trHeight w:val="795"/>
        </w:trPr>
        <w:tc>
          <w:tcPr>
            <w:tcW w:w="1843" w:type="dxa"/>
          </w:tcPr>
          <w:p w14:paraId="5B6DEB38" w14:textId="77777777" w:rsidR="00813BED" w:rsidRPr="00C47536" w:rsidRDefault="004763B9" w:rsidP="00C47536">
            <w:pPr>
              <w:pStyle w:val="TableHeader"/>
              <w:widowControl w:val="0"/>
              <w:spacing w:after="40"/>
              <w:ind w:right="27"/>
              <w:rPr>
                <w:sz w:val="18"/>
                <w:szCs w:val="18"/>
              </w:rPr>
            </w:pPr>
            <w:r w:rsidRPr="00C47536">
              <w:rPr>
                <w:sz w:val="18"/>
                <w:szCs w:val="18"/>
              </w:rPr>
              <w:t>A ‘way in’ to peer support</w:t>
            </w:r>
          </w:p>
          <w:p w14:paraId="615853E1" w14:textId="77777777" w:rsidR="00813BED" w:rsidRPr="00C47536" w:rsidRDefault="00813BED" w:rsidP="00C47536">
            <w:pPr>
              <w:pStyle w:val="TableHeader"/>
              <w:widowControl w:val="0"/>
              <w:spacing w:after="40"/>
              <w:ind w:right="27"/>
              <w:rPr>
                <w:sz w:val="18"/>
                <w:szCs w:val="18"/>
              </w:rPr>
            </w:pPr>
          </w:p>
          <w:p w14:paraId="40B35F8C" w14:textId="1B29053B" w:rsidR="004763B9" w:rsidRPr="00C47536" w:rsidRDefault="004763B9" w:rsidP="00C47536">
            <w:pPr>
              <w:pStyle w:val="TableHeader"/>
              <w:widowControl w:val="0"/>
              <w:spacing w:after="40"/>
              <w:ind w:right="27"/>
              <w:rPr>
                <w:sz w:val="18"/>
                <w:szCs w:val="18"/>
              </w:rPr>
            </w:pPr>
          </w:p>
        </w:tc>
        <w:tc>
          <w:tcPr>
            <w:tcW w:w="4395" w:type="dxa"/>
          </w:tcPr>
          <w:p w14:paraId="0EC4B4D2" w14:textId="26A61DF9" w:rsidR="004763B9" w:rsidRPr="00527D59" w:rsidRDefault="004763B9" w:rsidP="00527D59">
            <w:pPr>
              <w:pStyle w:val="TableText"/>
              <w:widowControl w:val="0"/>
              <w:spacing w:before="0"/>
              <w:rPr>
                <w:sz w:val="20"/>
                <w:szCs w:val="20"/>
              </w:rPr>
            </w:pPr>
            <w:r w:rsidRPr="00527D59">
              <w:rPr>
                <w:sz w:val="20"/>
                <w:szCs w:val="20"/>
              </w:rPr>
              <w:t>There is a need to create ways for parents</w:t>
            </w:r>
            <w:r w:rsidR="00384860" w:rsidRPr="00527D59">
              <w:rPr>
                <w:sz w:val="20"/>
                <w:szCs w:val="20"/>
              </w:rPr>
              <w:t>/carers</w:t>
            </w:r>
            <w:r w:rsidRPr="00527D59">
              <w:rPr>
                <w:sz w:val="20"/>
                <w:szCs w:val="20"/>
              </w:rPr>
              <w:t xml:space="preserve"> to understand the peer support options ‘menu’</w:t>
            </w:r>
          </w:p>
        </w:tc>
        <w:tc>
          <w:tcPr>
            <w:tcW w:w="4961" w:type="dxa"/>
          </w:tcPr>
          <w:p w14:paraId="6593DBD6" w14:textId="567F8E95" w:rsidR="004763B9" w:rsidRPr="00527D59" w:rsidRDefault="004763B9" w:rsidP="00527D59">
            <w:pPr>
              <w:pStyle w:val="TableText"/>
              <w:widowControl w:val="0"/>
              <w:spacing w:before="0"/>
              <w:rPr>
                <w:sz w:val="20"/>
                <w:szCs w:val="20"/>
              </w:rPr>
            </w:pPr>
            <w:r w:rsidRPr="00527D59">
              <w:rPr>
                <w:sz w:val="20"/>
                <w:szCs w:val="20"/>
              </w:rPr>
              <w:t>Multi-dimensional</w:t>
            </w:r>
            <w:r w:rsidR="00A50442" w:rsidRPr="00527D59">
              <w:rPr>
                <w:sz w:val="20"/>
                <w:szCs w:val="20"/>
              </w:rPr>
              <w:t xml:space="preserve"> u</w:t>
            </w:r>
            <w:r w:rsidRPr="00527D59">
              <w:rPr>
                <w:sz w:val="20"/>
                <w:szCs w:val="20"/>
              </w:rPr>
              <w:t>niversal touchpoints</w:t>
            </w:r>
            <w:r w:rsidR="003972FE" w:rsidRPr="00527D59">
              <w:rPr>
                <w:sz w:val="20"/>
                <w:szCs w:val="20"/>
              </w:rPr>
              <w:t xml:space="preserve"> (e</w:t>
            </w:r>
            <w:r w:rsidR="00583E04" w:rsidRPr="00527D59">
              <w:rPr>
                <w:sz w:val="20"/>
                <w:szCs w:val="20"/>
              </w:rPr>
              <w:t xml:space="preserve">.g. </w:t>
            </w:r>
            <w:r w:rsidR="003972FE" w:rsidRPr="00527D59">
              <w:rPr>
                <w:sz w:val="20"/>
                <w:szCs w:val="20"/>
              </w:rPr>
              <w:t>b</w:t>
            </w:r>
            <w:r w:rsidRPr="00527D59">
              <w:rPr>
                <w:sz w:val="20"/>
                <w:szCs w:val="20"/>
              </w:rPr>
              <w:t>aby bag</w:t>
            </w:r>
            <w:r w:rsidR="00583E04" w:rsidRPr="00527D59">
              <w:rPr>
                <w:sz w:val="20"/>
                <w:szCs w:val="20"/>
              </w:rPr>
              <w:t xml:space="preserve">, </w:t>
            </w:r>
            <w:r w:rsidR="003972FE" w:rsidRPr="00527D59">
              <w:rPr>
                <w:sz w:val="20"/>
                <w:szCs w:val="20"/>
              </w:rPr>
              <w:t>m</w:t>
            </w:r>
            <w:r w:rsidRPr="00527D59">
              <w:rPr>
                <w:sz w:val="20"/>
                <w:szCs w:val="20"/>
              </w:rPr>
              <w:t>others’ groups</w:t>
            </w:r>
            <w:r w:rsidR="003972FE" w:rsidRPr="00527D59">
              <w:rPr>
                <w:sz w:val="20"/>
                <w:szCs w:val="20"/>
              </w:rPr>
              <w:t>) as well as s</w:t>
            </w:r>
            <w:r w:rsidRPr="00527D59">
              <w:rPr>
                <w:sz w:val="20"/>
                <w:szCs w:val="20"/>
              </w:rPr>
              <w:t>oft entry</w:t>
            </w:r>
            <w:r w:rsidR="003972FE" w:rsidRPr="00527D59">
              <w:rPr>
                <w:sz w:val="20"/>
                <w:szCs w:val="20"/>
              </w:rPr>
              <w:t xml:space="preserve"> points (e.g. w</w:t>
            </w:r>
            <w:r w:rsidR="16075FF1" w:rsidRPr="00527D59">
              <w:rPr>
                <w:sz w:val="20"/>
                <w:szCs w:val="20"/>
              </w:rPr>
              <w:t xml:space="preserve">arm referrals from </w:t>
            </w:r>
            <w:r w:rsidR="00583E04" w:rsidRPr="00527D59">
              <w:rPr>
                <w:sz w:val="20"/>
                <w:szCs w:val="20"/>
              </w:rPr>
              <w:t xml:space="preserve">early childhood </w:t>
            </w:r>
            <w:r w:rsidR="003972FE" w:rsidRPr="00527D59">
              <w:rPr>
                <w:sz w:val="20"/>
                <w:szCs w:val="20"/>
              </w:rPr>
              <w:t>and community services) and s</w:t>
            </w:r>
            <w:r w:rsidRPr="00527D59">
              <w:rPr>
                <w:sz w:val="20"/>
                <w:szCs w:val="20"/>
              </w:rPr>
              <w:t xml:space="preserve">ocial media advertising </w:t>
            </w:r>
            <w:r w:rsidR="006046DD" w:rsidRPr="00527D59">
              <w:rPr>
                <w:sz w:val="20"/>
                <w:szCs w:val="20"/>
              </w:rPr>
              <w:t>to interrupt online searches</w:t>
            </w:r>
          </w:p>
        </w:tc>
        <w:tc>
          <w:tcPr>
            <w:tcW w:w="3544" w:type="dxa"/>
          </w:tcPr>
          <w:p w14:paraId="74659B79" w14:textId="157C3D34" w:rsidR="004763B9" w:rsidRPr="00527D59" w:rsidRDefault="00C640EA" w:rsidP="00527D59">
            <w:pPr>
              <w:pStyle w:val="TableText"/>
              <w:widowControl w:val="0"/>
              <w:spacing w:before="0"/>
              <w:ind w:right="170"/>
              <w:rPr>
                <w:sz w:val="20"/>
                <w:szCs w:val="20"/>
              </w:rPr>
            </w:pPr>
            <w:r w:rsidRPr="00527D59">
              <w:rPr>
                <w:sz w:val="20"/>
                <w:szCs w:val="20"/>
              </w:rPr>
              <w:t xml:space="preserve">Create an understanding of the full menu </w:t>
            </w:r>
          </w:p>
          <w:p w14:paraId="1DEC62F1" w14:textId="640C9322" w:rsidR="006C2A05" w:rsidRPr="00527D59" w:rsidRDefault="004763B9" w:rsidP="00527D59">
            <w:pPr>
              <w:pStyle w:val="TableText"/>
              <w:widowControl w:val="0"/>
              <w:spacing w:before="0"/>
              <w:ind w:right="170"/>
              <w:rPr>
                <w:sz w:val="20"/>
                <w:szCs w:val="20"/>
              </w:rPr>
            </w:pPr>
            <w:r w:rsidRPr="00527D59">
              <w:rPr>
                <w:sz w:val="20"/>
                <w:szCs w:val="20"/>
              </w:rPr>
              <w:t xml:space="preserve">Community </w:t>
            </w:r>
            <w:r w:rsidR="001317D0">
              <w:rPr>
                <w:sz w:val="20"/>
                <w:szCs w:val="20"/>
              </w:rPr>
              <w:t>C</w:t>
            </w:r>
            <w:r w:rsidRPr="00527D59">
              <w:rPr>
                <w:sz w:val="20"/>
                <w:szCs w:val="20"/>
              </w:rPr>
              <w:t>hampions as connectors</w:t>
            </w:r>
          </w:p>
        </w:tc>
      </w:tr>
      <w:tr w:rsidR="00BB3BCE" w:rsidRPr="00C47536" w14:paraId="747F7202" w14:textId="77777777" w:rsidTr="00D240CF">
        <w:tc>
          <w:tcPr>
            <w:tcW w:w="1843" w:type="dxa"/>
          </w:tcPr>
          <w:p w14:paraId="349D5881" w14:textId="3D721DDC" w:rsidR="004763B9" w:rsidRPr="00C47536" w:rsidRDefault="004702E4" w:rsidP="00C47536">
            <w:pPr>
              <w:pStyle w:val="TableHeader"/>
              <w:widowControl w:val="0"/>
              <w:spacing w:after="40"/>
              <w:ind w:right="27"/>
              <w:rPr>
                <w:sz w:val="18"/>
                <w:szCs w:val="18"/>
              </w:rPr>
            </w:pPr>
            <w:r w:rsidRPr="00C47536">
              <w:rPr>
                <w:sz w:val="18"/>
                <w:szCs w:val="18"/>
              </w:rPr>
              <w:t>Responding to a diagnosis</w:t>
            </w:r>
          </w:p>
          <w:p w14:paraId="5A99A251" w14:textId="77777777" w:rsidR="00507B09" w:rsidRPr="00C47536" w:rsidRDefault="00507B09" w:rsidP="00C47536">
            <w:pPr>
              <w:pStyle w:val="TableHeader"/>
              <w:widowControl w:val="0"/>
              <w:spacing w:after="40"/>
              <w:ind w:right="27"/>
              <w:rPr>
                <w:sz w:val="18"/>
                <w:szCs w:val="18"/>
              </w:rPr>
            </w:pPr>
          </w:p>
          <w:p w14:paraId="5CB9F217" w14:textId="2D1D8621" w:rsidR="00507B09" w:rsidRPr="00C47536" w:rsidRDefault="00507B09" w:rsidP="00C47536">
            <w:pPr>
              <w:pStyle w:val="Tabledots"/>
              <w:numPr>
                <w:ilvl w:val="0"/>
                <w:numId w:val="0"/>
              </w:numPr>
              <w:spacing w:before="0" w:after="40"/>
              <w:ind w:right="27"/>
              <w:rPr>
                <w:rFonts w:asciiTheme="majorHAnsi" w:hAnsiTheme="majorHAnsi"/>
                <w:sz w:val="18"/>
                <w:szCs w:val="18"/>
              </w:rPr>
            </w:pPr>
            <w:r w:rsidRPr="00C47536">
              <w:rPr>
                <w:rFonts w:asciiTheme="majorHAnsi" w:hAnsiTheme="majorHAnsi"/>
                <w:sz w:val="18"/>
                <w:szCs w:val="18"/>
              </w:rPr>
              <w:t xml:space="preserve"> </w:t>
            </w:r>
          </w:p>
        </w:tc>
        <w:tc>
          <w:tcPr>
            <w:tcW w:w="4395" w:type="dxa"/>
          </w:tcPr>
          <w:p w14:paraId="0340BC2E" w14:textId="51755F42" w:rsidR="004763B9" w:rsidRPr="00527D59" w:rsidRDefault="004763B9" w:rsidP="00527D59">
            <w:pPr>
              <w:pStyle w:val="TableText"/>
              <w:widowControl w:val="0"/>
              <w:spacing w:before="0"/>
              <w:rPr>
                <w:sz w:val="20"/>
                <w:szCs w:val="20"/>
              </w:rPr>
            </w:pPr>
            <w:r w:rsidRPr="00527D59">
              <w:rPr>
                <w:sz w:val="20"/>
                <w:szCs w:val="20"/>
              </w:rPr>
              <w:t>Parents</w:t>
            </w:r>
            <w:r w:rsidR="00384860" w:rsidRPr="00527D59">
              <w:rPr>
                <w:sz w:val="20"/>
                <w:szCs w:val="20"/>
              </w:rPr>
              <w:t>/carers</w:t>
            </w:r>
            <w:r w:rsidRPr="00527D59">
              <w:rPr>
                <w:sz w:val="20"/>
                <w:szCs w:val="20"/>
              </w:rPr>
              <w:t xml:space="preserve"> tell us that initial diagnosis can be devastating, and they don’t always get good support at this time</w:t>
            </w:r>
          </w:p>
        </w:tc>
        <w:tc>
          <w:tcPr>
            <w:tcW w:w="4961" w:type="dxa"/>
          </w:tcPr>
          <w:p w14:paraId="736854E9" w14:textId="380E26FF" w:rsidR="00E375C4" w:rsidRDefault="007D10DF" w:rsidP="00527D59">
            <w:pPr>
              <w:pStyle w:val="Tabledot"/>
              <w:widowControl w:val="0"/>
              <w:numPr>
                <w:ilvl w:val="0"/>
                <w:numId w:val="0"/>
              </w:numPr>
              <w:spacing w:before="0" w:after="0"/>
              <w:ind w:right="0"/>
              <w:rPr>
                <w:rFonts w:cstheme="minorBidi"/>
                <w:color w:val="auto"/>
                <w:sz w:val="20"/>
                <w:szCs w:val="20"/>
                <w:lang w:val="en-AU"/>
              </w:rPr>
            </w:pPr>
            <w:r>
              <w:rPr>
                <w:rFonts w:cstheme="minorBidi"/>
                <w:color w:val="auto"/>
                <w:sz w:val="20"/>
                <w:szCs w:val="20"/>
                <w:lang w:val="en-AU"/>
              </w:rPr>
              <w:t>U</w:t>
            </w:r>
            <w:r w:rsidR="004763B9" w:rsidRPr="00E375C4">
              <w:rPr>
                <w:rFonts w:cstheme="minorBidi"/>
                <w:color w:val="auto"/>
                <w:sz w:val="20"/>
                <w:szCs w:val="20"/>
                <w:lang w:val="en-AU"/>
              </w:rPr>
              <w:t>niversal peer support offer</w:t>
            </w:r>
            <w:r>
              <w:rPr>
                <w:rFonts w:cstheme="minorBidi"/>
                <w:color w:val="auto"/>
                <w:sz w:val="20"/>
                <w:szCs w:val="20"/>
                <w:lang w:val="en-AU"/>
              </w:rPr>
              <w:t>ed</w:t>
            </w:r>
            <w:r w:rsidR="004763B9" w:rsidRPr="00E375C4">
              <w:rPr>
                <w:rFonts w:cstheme="minorBidi"/>
                <w:color w:val="auto"/>
                <w:sz w:val="20"/>
                <w:szCs w:val="20"/>
                <w:lang w:val="en-AU"/>
              </w:rPr>
              <w:t xml:space="preserve"> at the time of diagnosis</w:t>
            </w:r>
            <w:r w:rsidR="00E375C4">
              <w:rPr>
                <w:rFonts w:cstheme="minorBidi"/>
                <w:color w:val="auto"/>
                <w:sz w:val="20"/>
                <w:szCs w:val="20"/>
                <w:lang w:val="en-AU"/>
              </w:rPr>
              <w:t xml:space="preserve"> that is c</w:t>
            </w:r>
            <w:r w:rsidR="002241C3" w:rsidRPr="00E375C4">
              <w:rPr>
                <w:rFonts w:cstheme="minorBidi"/>
                <w:color w:val="auto"/>
                <w:sz w:val="20"/>
                <w:szCs w:val="20"/>
                <w:lang w:val="en-AU"/>
              </w:rPr>
              <w:t>losely connected to health system</w:t>
            </w:r>
          </w:p>
          <w:p w14:paraId="69AAD037" w14:textId="048E5D8B" w:rsidR="00A71633" w:rsidRPr="00E375C4" w:rsidRDefault="004763B9" w:rsidP="00527D59">
            <w:pPr>
              <w:pStyle w:val="Tabledot"/>
              <w:widowControl w:val="0"/>
              <w:numPr>
                <w:ilvl w:val="0"/>
                <w:numId w:val="0"/>
              </w:numPr>
              <w:spacing w:before="0" w:after="0"/>
              <w:ind w:right="0"/>
              <w:rPr>
                <w:rFonts w:cstheme="minorBidi"/>
                <w:color w:val="auto"/>
                <w:sz w:val="20"/>
                <w:szCs w:val="20"/>
                <w:lang w:val="en-AU"/>
              </w:rPr>
            </w:pPr>
            <w:r w:rsidRPr="00E375C4">
              <w:rPr>
                <w:rFonts w:cstheme="minorBidi"/>
                <w:color w:val="auto"/>
                <w:sz w:val="20"/>
                <w:szCs w:val="20"/>
                <w:lang w:val="en-AU"/>
              </w:rPr>
              <w:t xml:space="preserve">This is a ‘sitting with’ service that doesn’t demand anything of families </w:t>
            </w:r>
            <w:r w:rsidR="00C5115B" w:rsidRPr="00E375C4">
              <w:rPr>
                <w:rFonts w:cstheme="minorBidi"/>
                <w:color w:val="auto"/>
                <w:sz w:val="20"/>
                <w:szCs w:val="20"/>
                <w:lang w:val="en-AU"/>
              </w:rPr>
              <w:t xml:space="preserve">– may be face-to-face or linkage service </w:t>
            </w:r>
          </w:p>
        </w:tc>
        <w:tc>
          <w:tcPr>
            <w:tcW w:w="3544" w:type="dxa"/>
          </w:tcPr>
          <w:p w14:paraId="5902ADD0" w14:textId="52A7427D" w:rsidR="004763B9" w:rsidRPr="00E375C4" w:rsidRDefault="004702E4" w:rsidP="00527D59">
            <w:pPr>
              <w:pStyle w:val="TableText"/>
              <w:widowControl w:val="0"/>
              <w:spacing w:before="0"/>
              <w:rPr>
                <w:sz w:val="20"/>
                <w:szCs w:val="20"/>
              </w:rPr>
            </w:pPr>
            <w:r w:rsidRPr="00E375C4">
              <w:rPr>
                <w:sz w:val="20"/>
                <w:szCs w:val="20"/>
              </w:rPr>
              <w:t xml:space="preserve">Support for </w:t>
            </w:r>
            <w:r w:rsidR="00D274D8" w:rsidRPr="00E375C4">
              <w:rPr>
                <w:sz w:val="20"/>
                <w:szCs w:val="20"/>
              </w:rPr>
              <w:t>distress</w:t>
            </w:r>
            <w:r w:rsidR="004763B9" w:rsidRPr="00E375C4">
              <w:rPr>
                <w:sz w:val="20"/>
                <w:szCs w:val="20"/>
              </w:rPr>
              <w:t xml:space="preserve"> and </w:t>
            </w:r>
            <w:r w:rsidR="00531421" w:rsidRPr="00E375C4">
              <w:rPr>
                <w:sz w:val="20"/>
                <w:szCs w:val="20"/>
              </w:rPr>
              <w:t>providing</w:t>
            </w:r>
            <w:r w:rsidR="004763B9" w:rsidRPr="00E375C4">
              <w:rPr>
                <w:sz w:val="20"/>
                <w:szCs w:val="20"/>
              </w:rPr>
              <w:t xml:space="preserve"> a sense of hope and optimism (parents</w:t>
            </w:r>
            <w:r w:rsidR="00384860" w:rsidRPr="00E375C4">
              <w:rPr>
                <w:sz w:val="20"/>
                <w:szCs w:val="20"/>
              </w:rPr>
              <w:t>/</w:t>
            </w:r>
            <w:r w:rsidR="00531421" w:rsidRPr="00E375C4">
              <w:rPr>
                <w:sz w:val="20"/>
                <w:szCs w:val="20"/>
              </w:rPr>
              <w:t xml:space="preserve"> </w:t>
            </w:r>
            <w:r w:rsidR="00384860" w:rsidRPr="00E375C4">
              <w:rPr>
                <w:sz w:val="20"/>
                <w:szCs w:val="20"/>
              </w:rPr>
              <w:t>carers</w:t>
            </w:r>
            <w:r w:rsidR="004763B9" w:rsidRPr="00E375C4">
              <w:rPr>
                <w:sz w:val="20"/>
                <w:szCs w:val="20"/>
              </w:rPr>
              <w:t xml:space="preserve"> and children can lead thriving lives post</w:t>
            </w:r>
            <w:r w:rsidR="002523B1" w:rsidRPr="00E375C4">
              <w:rPr>
                <w:sz w:val="20"/>
                <w:szCs w:val="20"/>
              </w:rPr>
              <w:t>-</w:t>
            </w:r>
            <w:r w:rsidR="004763B9" w:rsidRPr="00E375C4">
              <w:rPr>
                <w:sz w:val="20"/>
                <w:szCs w:val="20"/>
              </w:rPr>
              <w:t xml:space="preserve">diagnosis) </w:t>
            </w:r>
          </w:p>
          <w:p w14:paraId="56D2EA9D" w14:textId="3B4B9658" w:rsidR="004763B9" w:rsidRPr="00E375C4" w:rsidRDefault="006046DD" w:rsidP="00527D59">
            <w:pPr>
              <w:pStyle w:val="TableText"/>
              <w:widowControl w:val="0"/>
              <w:spacing w:before="0"/>
              <w:rPr>
                <w:sz w:val="20"/>
                <w:szCs w:val="20"/>
              </w:rPr>
            </w:pPr>
            <w:r w:rsidRPr="00E375C4">
              <w:rPr>
                <w:sz w:val="20"/>
                <w:szCs w:val="20"/>
              </w:rPr>
              <w:t>P</w:t>
            </w:r>
            <w:r w:rsidR="004763B9" w:rsidRPr="00E375C4">
              <w:rPr>
                <w:sz w:val="20"/>
                <w:szCs w:val="20"/>
              </w:rPr>
              <w:t xml:space="preserve">ermission to ‘feel as you feel’ through empathy/ understanding </w:t>
            </w:r>
          </w:p>
        </w:tc>
      </w:tr>
      <w:tr w:rsidR="00A71633" w:rsidRPr="00C47536" w14:paraId="00B5D8D6" w14:textId="77777777" w:rsidTr="00D240CF">
        <w:tc>
          <w:tcPr>
            <w:tcW w:w="1843" w:type="dxa"/>
          </w:tcPr>
          <w:p w14:paraId="653973AD" w14:textId="75AEA1FA" w:rsidR="00A71633" w:rsidRPr="00C47536" w:rsidRDefault="00A71633" w:rsidP="00C47536">
            <w:pPr>
              <w:pStyle w:val="TableHeader"/>
              <w:widowControl w:val="0"/>
              <w:spacing w:after="40"/>
              <w:ind w:right="27"/>
              <w:rPr>
                <w:sz w:val="18"/>
                <w:szCs w:val="18"/>
              </w:rPr>
            </w:pPr>
            <w:r w:rsidRPr="00C47536">
              <w:rPr>
                <w:sz w:val="18"/>
                <w:szCs w:val="18"/>
              </w:rPr>
              <w:t>1:1 system navigation</w:t>
            </w:r>
          </w:p>
          <w:p w14:paraId="6B6F816D" w14:textId="77777777" w:rsidR="00A71633" w:rsidRPr="00C47536" w:rsidRDefault="00A71633" w:rsidP="00C47536">
            <w:pPr>
              <w:pStyle w:val="TableHeader"/>
              <w:widowControl w:val="0"/>
              <w:spacing w:after="40"/>
              <w:ind w:right="27"/>
              <w:rPr>
                <w:sz w:val="18"/>
                <w:szCs w:val="18"/>
              </w:rPr>
            </w:pPr>
          </w:p>
          <w:p w14:paraId="5845A2EC" w14:textId="116A2886" w:rsidR="00A71633" w:rsidRPr="00C47536" w:rsidRDefault="00A71633" w:rsidP="00C47536">
            <w:pPr>
              <w:pStyle w:val="Tabledots"/>
              <w:numPr>
                <w:ilvl w:val="0"/>
                <w:numId w:val="0"/>
              </w:numPr>
              <w:spacing w:before="0" w:after="40"/>
              <w:ind w:right="27"/>
              <w:rPr>
                <w:sz w:val="18"/>
                <w:szCs w:val="18"/>
              </w:rPr>
            </w:pPr>
            <w:r w:rsidRPr="00C47536">
              <w:rPr>
                <w:sz w:val="18"/>
                <w:szCs w:val="18"/>
              </w:rPr>
              <w:t xml:space="preserve"> </w:t>
            </w:r>
          </w:p>
        </w:tc>
        <w:tc>
          <w:tcPr>
            <w:tcW w:w="4395" w:type="dxa"/>
          </w:tcPr>
          <w:p w14:paraId="02881CAB" w14:textId="6B5DC3DA" w:rsidR="00A71633" w:rsidRPr="00527D59" w:rsidRDefault="00A71633" w:rsidP="00527D59">
            <w:pPr>
              <w:pStyle w:val="TableText"/>
              <w:widowControl w:val="0"/>
              <w:spacing w:before="0"/>
              <w:rPr>
                <w:sz w:val="20"/>
                <w:szCs w:val="20"/>
              </w:rPr>
            </w:pPr>
            <w:r w:rsidRPr="00527D59">
              <w:rPr>
                <w:sz w:val="20"/>
                <w:szCs w:val="20"/>
              </w:rPr>
              <w:t xml:space="preserve">Whilst there are many group offerings supporting system navigation, there is little 1:1 peer support at key transition points </w:t>
            </w:r>
          </w:p>
        </w:tc>
        <w:tc>
          <w:tcPr>
            <w:tcW w:w="4961" w:type="dxa"/>
          </w:tcPr>
          <w:p w14:paraId="0406181E" w14:textId="60CC9F37" w:rsidR="000E37A9" w:rsidRPr="00527D59" w:rsidRDefault="00A71633" w:rsidP="00527D59">
            <w:pPr>
              <w:pStyle w:val="Tabledot"/>
              <w:widowControl w:val="0"/>
              <w:numPr>
                <w:ilvl w:val="0"/>
                <w:numId w:val="0"/>
              </w:numPr>
              <w:spacing w:before="0" w:after="0"/>
              <w:ind w:right="0"/>
              <w:rPr>
                <w:rFonts w:cstheme="minorBidi"/>
                <w:color w:val="auto"/>
                <w:sz w:val="20"/>
                <w:szCs w:val="20"/>
                <w:lang w:val="en-AU"/>
              </w:rPr>
            </w:pPr>
            <w:r w:rsidRPr="00527D59">
              <w:rPr>
                <w:rFonts w:cstheme="minorBidi"/>
                <w:color w:val="auto"/>
                <w:sz w:val="20"/>
                <w:szCs w:val="20"/>
                <w:lang w:val="en-AU"/>
              </w:rPr>
              <w:t xml:space="preserve">A universal 1:1 system navigation service </w:t>
            </w:r>
          </w:p>
        </w:tc>
        <w:tc>
          <w:tcPr>
            <w:tcW w:w="3544" w:type="dxa"/>
          </w:tcPr>
          <w:p w14:paraId="0CCBC79F" w14:textId="71287F37" w:rsidR="00A71633" w:rsidRPr="00527D59" w:rsidRDefault="00A71633" w:rsidP="00527D59">
            <w:pPr>
              <w:pStyle w:val="TableText"/>
              <w:widowControl w:val="0"/>
              <w:spacing w:before="0"/>
              <w:rPr>
                <w:sz w:val="20"/>
                <w:szCs w:val="20"/>
              </w:rPr>
            </w:pPr>
            <w:r w:rsidRPr="00527D59">
              <w:rPr>
                <w:sz w:val="20"/>
                <w:szCs w:val="20"/>
              </w:rPr>
              <w:t xml:space="preserve">Peer workers can provide advice on navigation </w:t>
            </w:r>
            <w:r w:rsidR="00C47536" w:rsidRPr="00527D59">
              <w:rPr>
                <w:sz w:val="20"/>
                <w:szCs w:val="20"/>
              </w:rPr>
              <w:t>with</w:t>
            </w:r>
            <w:r w:rsidRPr="00527D59">
              <w:rPr>
                <w:sz w:val="20"/>
                <w:szCs w:val="20"/>
              </w:rPr>
              <w:t xml:space="preserve"> a ‘ground up’ perspective, as well as emotional support</w:t>
            </w:r>
          </w:p>
        </w:tc>
      </w:tr>
      <w:tr w:rsidR="00A71633" w:rsidRPr="00C47536" w14:paraId="39C6AC84" w14:textId="77777777" w:rsidTr="00D240CF">
        <w:trPr>
          <w:trHeight w:val="265"/>
        </w:trPr>
        <w:tc>
          <w:tcPr>
            <w:tcW w:w="1843" w:type="dxa"/>
          </w:tcPr>
          <w:p w14:paraId="1C83C066" w14:textId="4E7B8E53" w:rsidR="00A71633" w:rsidRPr="00C47536" w:rsidRDefault="00A71633" w:rsidP="00C47536">
            <w:pPr>
              <w:pStyle w:val="TableHeader"/>
              <w:widowControl w:val="0"/>
              <w:spacing w:after="40"/>
              <w:ind w:right="27"/>
              <w:rPr>
                <w:sz w:val="18"/>
                <w:szCs w:val="18"/>
              </w:rPr>
            </w:pPr>
            <w:r w:rsidRPr="00C47536">
              <w:rPr>
                <w:sz w:val="18"/>
                <w:szCs w:val="18"/>
              </w:rPr>
              <w:t>Family goal setting</w:t>
            </w:r>
          </w:p>
          <w:p w14:paraId="5B4C3473" w14:textId="5C21113F" w:rsidR="00A71633" w:rsidRPr="00C47536" w:rsidRDefault="00A71633" w:rsidP="00C47536">
            <w:pPr>
              <w:pStyle w:val="Tabledots"/>
              <w:numPr>
                <w:ilvl w:val="0"/>
                <w:numId w:val="0"/>
              </w:numPr>
              <w:spacing w:before="0" w:after="40"/>
              <w:ind w:right="27"/>
              <w:rPr>
                <w:sz w:val="18"/>
                <w:szCs w:val="18"/>
              </w:rPr>
            </w:pPr>
            <w:r w:rsidRPr="00C47536">
              <w:rPr>
                <w:sz w:val="18"/>
                <w:szCs w:val="18"/>
              </w:rPr>
              <w:t xml:space="preserve"> </w:t>
            </w:r>
          </w:p>
        </w:tc>
        <w:tc>
          <w:tcPr>
            <w:tcW w:w="4395" w:type="dxa"/>
          </w:tcPr>
          <w:p w14:paraId="15850E27" w14:textId="0B7BFF4C" w:rsidR="00A71633" w:rsidRPr="00527D59" w:rsidRDefault="00A71633" w:rsidP="00527D59">
            <w:pPr>
              <w:pStyle w:val="TableText"/>
              <w:widowControl w:val="0"/>
              <w:spacing w:before="0"/>
              <w:rPr>
                <w:sz w:val="20"/>
                <w:szCs w:val="20"/>
              </w:rPr>
            </w:pPr>
            <w:r w:rsidRPr="00527D59">
              <w:rPr>
                <w:sz w:val="20"/>
                <w:szCs w:val="20"/>
              </w:rPr>
              <w:t>Goal setting that promotes family centred participation can support engagement with the NDIS</w:t>
            </w:r>
          </w:p>
        </w:tc>
        <w:tc>
          <w:tcPr>
            <w:tcW w:w="4961" w:type="dxa"/>
          </w:tcPr>
          <w:p w14:paraId="2C7C9C1A" w14:textId="0871297E" w:rsidR="00A71633" w:rsidRPr="00527D59" w:rsidRDefault="00A71633" w:rsidP="00527D59">
            <w:pPr>
              <w:pStyle w:val="Tabledot"/>
              <w:widowControl w:val="0"/>
              <w:numPr>
                <w:ilvl w:val="0"/>
                <w:numId w:val="0"/>
              </w:numPr>
              <w:spacing w:before="0" w:after="0"/>
              <w:ind w:right="0"/>
              <w:rPr>
                <w:rFonts w:cstheme="minorBidi"/>
                <w:color w:val="auto"/>
                <w:sz w:val="20"/>
                <w:szCs w:val="20"/>
                <w:lang w:val="en-AU"/>
              </w:rPr>
            </w:pPr>
            <w:r w:rsidRPr="00527D59">
              <w:rPr>
                <w:rFonts w:cstheme="minorBidi"/>
                <w:color w:val="auto"/>
                <w:sz w:val="20"/>
                <w:szCs w:val="20"/>
                <w:lang w:val="en-AU"/>
              </w:rPr>
              <w:t>Peer</w:t>
            </w:r>
            <w:r w:rsidR="00A940D7">
              <w:rPr>
                <w:rFonts w:cstheme="minorBidi"/>
                <w:color w:val="auto"/>
                <w:sz w:val="20"/>
                <w:szCs w:val="20"/>
                <w:lang w:val="en-AU"/>
              </w:rPr>
              <w:t>-</w:t>
            </w:r>
            <w:r w:rsidRPr="00527D59">
              <w:rPr>
                <w:rFonts w:cstheme="minorBidi"/>
                <w:color w:val="auto"/>
                <w:sz w:val="20"/>
                <w:szCs w:val="20"/>
                <w:lang w:val="en-AU"/>
              </w:rPr>
              <w:t>led positive vis</w:t>
            </w:r>
            <w:r w:rsidR="003972FE" w:rsidRPr="00527D59">
              <w:rPr>
                <w:rFonts w:cstheme="minorBidi"/>
                <w:color w:val="auto"/>
                <w:sz w:val="20"/>
                <w:szCs w:val="20"/>
                <w:lang w:val="en-AU"/>
              </w:rPr>
              <w:t>ion</w:t>
            </w:r>
            <w:r w:rsidRPr="00527D59">
              <w:rPr>
                <w:rFonts w:cstheme="minorBidi"/>
                <w:color w:val="auto"/>
                <w:sz w:val="20"/>
                <w:szCs w:val="20"/>
                <w:lang w:val="en-AU"/>
              </w:rPr>
              <w:t xml:space="preserve"> planning is encouraged before engaging with the NDIS planning process</w:t>
            </w:r>
          </w:p>
        </w:tc>
        <w:tc>
          <w:tcPr>
            <w:tcW w:w="3544" w:type="dxa"/>
          </w:tcPr>
          <w:p w14:paraId="437D522F" w14:textId="77777777" w:rsidR="00A71633" w:rsidRPr="00527D59" w:rsidRDefault="00A71633" w:rsidP="00527D59">
            <w:pPr>
              <w:pStyle w:val="TableText"/>
              <w:widowControl w:val="0"/>
              <w:spacing w:before="0"/>
              <w:rPr>
                <w:sz w:val="20"/>
                <w:szCs w:val="20"/>
              </w:rPr>
            </w:pPr>
            <w:r w:rsidRPr="00527D59">
              <w:rPr>
                <w:sz w:val="20"/>
                <w:szCs w:val="20"/>
              </w:rPr>
              <w:t>As per above</w:t>
            </w:r>
          </w:p>
        </w:tc>
      </w:tr>
      <w:tr w:rsidR="00A71633" w:rsidRPr="00C47536" w14:paraId="3D51BC8D" w14:textId="77777777" w:rsidTr="00D240CF">
        <w:tc>
          <w:tcPr>
            <w:tcW w:w="1843" w:type="dxa"/>
          </w:tcPr>
          <w:p w14:paraId="4900958A" w14:textId="77777777" w:rsidR="00A71633" w:rsidRPr="00C47536" w:rsidRDefault="00A71633" w:rsidP="00C47536">
            <w:pPr>
              <w:pStyle w:val="TableHeader"/>
              <w:widowControl w:val="0"/>
              <w:spacing w:after="40"/>
              <w:ind w:right="27"/>
              <w:rPr>
                <w:sz w:val="18"/>
                <w:szCs w:val="18"/>
              </w:rPr>
            </w:pPr>
            <w:r w:rsidRPr="00C47536">
              <w:rPr>
                <w:sz w:val="18"/>
                <w:szCs w:val="18"/>
              </w:rPr>
              <w:t>Connection with peers</w:t>
            </w:r>
          </w:p>
          <w:p w14:paraId="14BF3D0E" w14:textId="77777777" w:rsidR="00A71633" w:rsidRPr="00C47536" w:rsidRDefault="00A71633" w:rsidP="00C47536">
            <w:pPr>
              <w:pStyle w:val="TableHeader"/>
              <w:widowControl w:val="0"/>
              <w:spacing w:after="40"/>
              <w:ind w:right="27"/>
              <w:rPr>
                <w:sz w:val="18"/>
                <w:szCs w:val="18"/>
              </w:rPr>
            </w:pPr>
          </w:p>
          <w:p w14:paraId="15D51CD2" w14:textId="21855FF7" w:rsidR="00A71633" w:rsidRPr="00C47536" w:rsidRDefault="00A71633" w:rsidP="00C47536">
            <w:pPr>
              <w:pStyle w:val="Tabledots"/>
              <w:numPr>
                <w:ilvl w:val="0"/>
                <w:numId w:val="0"/>
              </w:numPr>
              <w:spacing w:before="0" w:after="40"/>
              <w:ind w:right="27"/>
              <w:rPr>
                <w:sz w:val="18"/>
                <w:szCs w:val="18"/>
              </w:rPr>
            </w:pPr>
          </w:p>
        </w:tc>
        <w:tc>
          <w:tcPr>
            <w:tcW w:w="4395" w:type="dxa"/>
          </w:tcPr>
          <w:p w14:paraId="2BBF681A" w14:textId="4788FB97" w:rsidR="00A71633" w:rsidRPr="00527D59" w:rsidRDefault="00A71633" w:rsidP="00527D59">
            <w:pPr>
              <w:pStyle w:val="TableText"/>
              <w:widowControl w:val="0"/>
              <w:spacing w:before="0"/>
              <w:rPr>
                <w:sz w:val="20"/>
                <w:szCs w:val="20"/>
              </w:rPr>
            </w:pPr>
            <w:r w:rsidRPr="00527D59">
              <w:rPr>
                <w:sz w:val="20"/>
                <w:szCs w:val="20"/>
              </w:rPr>
              <w:t>Whilst this isn’t often a primary driver for parents/carers to engage, the consensus amongst those who have engaged with peer support is that it is much needed</w:t>
            </w:r>
          </w:p>
        </w:tc>
        <w:tc>
          <w:tcPr>
            <w:tcW w:w="4961" w:type="dxa"/>
          </w:tcPr>
          <w:p w14:paraId="33523828" w14:textId="19EF93E1" w:rsidR="00A71633" w:rsidRPr="00527D59" w:rsidRDefault="00A71633" w:rsidP="00527D59">
            <w:pPr>
              <w:pStyle w:val="TableText"/>
              <w:widowControl w:val="0"/>
              <w:spacing w:before="0"/>
              <w:rPr>
                <w:sz w:val="20"/>
                <w:szCs w:val="20"/>
              </w:rPr>
            </w:pPr>
            <w:r w:rsidRPr="00527D59">
              <w:rPr>
                <w:sz w:val="20"/>
                <w:szCs w:val="20"/>
              </w:rPr>
              <w:t xml:space="preserve">Multifaceted programs to meet different needs: </w:t>
            </w:r>
            <w:r w:rsidR="00531421" w:rsidRPr="00527D59">
              <w:rPr>
                <w:sz w:val="20"/>
                <w:szCs w:val="20"/>
              </w:rPr>
              <w:t xml:space="preserve">e.g. </w:t>
            </w:r>
            <w:r w:rsidR="00527D59" w:rsidRPr="00527D59">
              <w:rPr>
                <w:sz w:val="20"/>
                <w:szCs w:val="20"/>
              </w:rPr>
              <w:t>low-pressure</w:t>
            </w:r>
            <w:r w:rsidRPr="00527D59">
              <w:rPr>
                <w:sz w:val="20"/>
                <w:szCs w:val="20"/>
              </w:rPr>
              <w:t xml:space="preserve"> opportunities to trial support options</w:t>
            </w:r>
            <w:r w:rsidR="00531421" w:rsidRPr="00527D59">
              <w:rPr>
                <w:sz w:val="20"/>
                <w:szCs w:val="20"/>
              </w:rPr>
              <w:t xml:space="preserve">; </w:t>
            </w:r>
            <w:r w:rsidR="00527D59" w:rsidRPr="00527D59">
              <w:rPr>
                <w:sz w:val="20"/>
                <w:szCs w:val="20"/>
              </w:rPr>
              <w:t>s</w:t>
            </w:r>
            <w:r w:rsidRPr="00527D59">
              <w:rPr>
                <w:sz w:val="20"/>
                <w:szCs w:val="20"/>
              </w:rPr>
              <w:t>ocialisation for children</w:t>
            </w:r>
            <w:r w:rsidR="00531421" w:rsidRPr="00527D59">
              <w:rPr>
                <w:sz w:val="20"/>
                <w:szCs w:val="20"/>
              </w:rPr>
              <w:t xml:space="preserve">; </w:t>
            </w:r>
            <w:r w:rsidR="00527D59" w:rsidRPr="00527D59">
              <w:rPr>
                <w:sz w:val="20"/>
                <w:szCs w:val="20"/>
              </w:rPr>
              <w:t>a</w:t>
            </w:r>
            <w:r w:rsidRPr="00527D59">
              <w:rPr>
                <w:sz w:val="20"/>
                <w:szCs w:val="20"/>
              </w:rPr>
              <w:t>ction focus for men</w:t>
            </w:r>
            <w:r w:rsidR="00531421" w:rsidRPr="00527D59">
              <w:rPr>
                <w:sz w:val="20"/>
                <w:szCs w:val="20"/>
              </w:rPr>
              <w:t xml:space="preserve"> and so on….</w:t>
            </w:r>
          </w:p>
          <w:p w14:paraId="01519311" w14:textId="47768B74" w:rsidR="00A71633" w:rsidRPr="00527D59" w:rsidRDefault="00A71633" w:rsidP="00527D59">
            <w:pPr>
              <w:pStyle w:val="Tabledot"/>
              <w:widowControl w:val="0"/>
              <w:numPr>
                <w:ilvl w:val="0"/>
                <w:numId w:val="0"/>
              </w:numPr>
              <w:spacing w:before="0" w:after="0"/>
              <w:ind w:left="360" w:right="0" w:hanging="360"/>
              <w:rPr>
                <w:sz w:val="20"/>
                <w:szCs w:val="20"/>
              </w:rPr>
            </w:pPr>
            <w:r w:rsidRPr="00527D59">
              <w:rPr>
                <w:sz w:val="20"/>
                <w:szCs w:val="20"/>
              </w:rPr>
              <w:t xml:space="preserve"> </w:t>
            </w:r>
          </w:p>
        </w:tc>
        <w:tc>
          <w:tcPr>
            <w:tcW w:w="3544" w:type="dxa"/>
          </w:tcPr>
          <w:p w14:paraId="3183962B" w14:textId="77777777" w:rsidR="00A71633" w:rsidRPr="00527D59" w:rsidRDefault="00A71633" w:rsidP="00527D59">
            <w:pPr>
              <w:pStyle w:val="TableText"/>
              <w:widowControl w:val="0"/>
              <w:spacing w:before="0"/>
              <w:rPr>
                <w:sz w:val="20"/>
                <w:szCs w:val="20"/>
              </w:rPr>
            </w:pPr>
            <w:r w:rsidRPr="00527D59">
              <w:rPr>
                <w:sz w:val="20"/>
                <w:szCs w:val="20"/>
              </w:rPr>
              <w:t>Peer workers as per above</w:t>
            </w:r>
          </w:p>
          <w:p w14:paraId="2024C2CC" w14:textId="6D28AECA" w:rsidR="00A71633" w:rsidRPr="00527D59" w:rsidRDefault="00A71633" w:rsidP="00527D59">
            <w:pPr>
              <w:pStyle w:val="TableText"/>
              <w:widowControl w:val="0"/>
              <w:spacing w:before="0"/>
              <w:rPr>
                <w:sz w:val="20"/>
                <w:szCs w:val="20"/>
              </w:rPr>
            </w:pPr>
            <w:r w:rsidRPr="00527D59">
              <w:rPr>
                <w:sz w:val="20"/>
                <w:szCs w:val="20"/>
              </w:rPr>
              <w:t>Peers as participants (parents/carers, children, siblings, extended family)</w:t>
            </w:r>
          </w:p>
        </w:tc>
      </w:tr>
      <w:tr w:rsidR="00A71633" w:rsidRPr="00C47536" w14:paraId="502DF565" w14:textId="77777777" w:rsidTr="00D240CF">
        <w:tc>
          <w:tcPr>
            <w:tcW w:w="1843" w:type="dxa"/>
          </w:tcPr>
          <w:p w14:paraId="03BB4468" w14:textId="234F09D7" w:rsidR="00A71633" w:rsidRPr="00C47536" w:rsidRDefault="00A71633" w:rsidP="00C47536">
            <w:pPr>
              <w:pStyle w:val="TableHeader"/>
              <w:widowControl w:val="0"/>
              <w:spacing w:after="40"/>
              <w:rPr>
                <w:sz w:val="18"/>
                <w:szCs w:val="18"/>
                <w:lang w:val="en-US"/>
              </w:rPr>
            </w:pPr>
            <w:r w:rsidRPr="00C47536">
              <w:rPr>
                <w:sz w:val="18"/>
                <w:szCs w:val="18"/>
              </w:rPr>
              <w:t>Information, advice and skills building</w:t>
            </w:r>
          </w:p>
        </w:tc>
        <w:tc>
          <w:tcPr>
            <w:tcW w:w="4395" w:type="dxa"/>
          </w:tcPr>
          <w:p w14:paraId="423BF70A" w14:textId="699D6F84" w:rsidR="00A71633" w:rsidRPr="00527D59" w:rsidRDefault="00A71633" w:rsidP="00527D59">
            <w:pPr>
              <w:pStyle w:val="TableText"/>
              <w:widowControl w:val="0"/>
              <w:spacing w:before="0"/>
              <w:rPr>
                <w:sz w:val="20"/>
                <w:szCs w:val="20"/>
              </w:rPr>
            </w:pPr>
            <w:r w:rsidRPr="00527D59">
              <w:rPr>
                <w:sz w:val="20"/>
                <w:szCs w:val="20"/>
              </w:rPr>
              <w:t>A key driver for parents/carers to engage</w:t>
            </w:r>
          </w:p>
        </w:tc>
        <w:tc>
          <w:tcPr>
            <w:tcW w:w="4961" w:type="dxa"/>
          </w:tcPr>
          <w:p w14:paraId="574839B6" w14:textId="766258B5" w:rsidR="00A71633" w:rsidRPr="00527D59" w:rsidRDefault="00A71633" w:rsidP="00527D59">
            <w:pPr>
              <w:pStyle w:val="TableText"/>
              <w:widowControl w:val="0"/>
              <w:spacing w:before="0"/>
              <w:rPr>
                <w:sz w:val="20"/>
                <w:szCs w:val="20"/>
              </w:rPr>
            </w:pPr>
            <w:r w:rsidRPr="00527D59">
              <w:rPr>
                <w:sz w:val="20"/>
                <w:szCs w:val="20"/>
              </w:rPr>
              <w:t>Meeting a variety of parent needs via universal and more tailored approaches</w:t>
            </w:r>
            <w:r w:rsidR="00C47536" w:rsidRPr="00527D59">
              <w:rPr>
                <w:sz w:val="20"/>
                <w:szCs w:val="20"/>
              </w:rPr>
              <w:t xml:space="preserve"> (e.g.</w:t>
            </w:r>
            <w:r w:rsidR="00527D59" w:rsidRPr="00527D59">
              <w:rPr>
                <w:sz w:val="20"/>
                <w:szCs w:val="20"/>
              </w:rPr>
              <w:t xml:space="preserve"> from websites to group supports)</w:t>
            </w:r>
            <w:r w:rsidR="00C47536" w:rsidRPr="00527D59">
              <w:rPr>
                <w:sz w:val="20"/>
                <w:szCs w:val="20"/>
              </w:rPr>
              <w:t xml:space="preserve"> </w:t>
            </w:r>
          </w:p>
        </w:tc>
        <w:tc>
          <w:tcPr>
            <w:tcW w:w="3544" w:type="dxa"/>
          </w:tcPr>
          <w:p w14:paraId="08DAE272" w14:textId="4CC65A8B" w:rsidR="00A71633" w:rsidRPr="00527D59" w:rsidRDefault="00A71633" w:rsidP="00527D59">
            <w:pPr>
              <w:pStyle w:val="TableText"/>
              <w:widowControl w:val="0"/>
              <w:spacing w:before="0"/>
              <w:rPr>
                <w:sz w:val="20"/>
                <w:szCs w:val="20"/>
              </w:rPr>
            </w:pPr>
            <w:r w:rsidRPr="00527D59">
              <w:rPr>
                <w:sz w:val="20"/>
                <w:szCs w:val="20"/>
              </w:rPr>
              <w:t>Peer workers and participants as per above</w:t>
            </w:r>
          </w:p>
        </w:tc>
      </w:tr>
      <w:tr w:rsidR="00A71633" w:rsidRPr="00C47536" w14:paraId="4018FFF9" w14:textId="77777777" w:rsidTr="00D240CF">
        <w:trPr>
          <w:trHeight w:val="70"/>
        </w:trPr>
        <w:tc>
          <w:tcPr>
            <w:tcW w:w="1843" w:type="dxa"/>
          </w:tcPr>
          <w:p w14:paraId="40B40E13" w14:textId="5B89C426" w:rsidR="00A71633" w:rsidRPr="00C47536" w:rsidRDefault="00A71633" w:rsidP="00C47536">
            <w:pPr>
              <w:pStyle w:val="TableHeader"/>
              <w:widowControl w:val="0"/>
              <w:spacing w:after="40"/>
              <w:rPr>
                <w:sz w:val="18"/>
                <w:szCs w:val="18"/>
              </w:rPr>
            </w:pPr>
            <w:r w:rsidRPr="00C47536">
              <w:rPr>
                <w:sz w:val="18"/>
                <w:szCs w:val="18"/>
              </w:rPr>
              <w:t>Mainstream inclusion</w:t>
            </w:r>
          </w:p>
          <w:p w14:paraId="0E2C168F" w14:textId="63AC8628" w:rsidR="00A71633" w:rsidRPr="00C47536" w:rsidRDefault="00A71633" w:rsidP="00C47536">
            <w:pPr>
              <w:pStyle w:val="Tabledots"/>
              <w:numPr>
                <w:ilvl w:val="0"/>
                <w:numId w:val="0"/>
              </w:numPr>
              <w:spacing w:before="0" w:after="40"/>
              <w:ind w:right="311"/>
              <w:rPr>
                <w:sz w:val="18"/>
                <w:szCs w:val="18"/>
              </w:rPr>
            </w:pPr>
            <w:r w:rsidRPr="00C47536">
              <w:rPr>
                <w:sz w:val="18"/>
                <w:szCs w:val="18"/>
              </w:rPr>
              <w:t xml:space="preserve"> </w:t>
            </w:r>
          </w:p>
        </w:tc>
        <w:tc>
          <w:tcPr>
            <w:tcW w:w="4395" w:type="dxa"/>
          </w:tcPr>
          <w:p w14:paraId="4C6A30E2" w14:textId="708C5458" w:rsidR="00A71633" w:rsidRPr="00527D59" w:rsidRDefault="00C47536" w:rsidP="00527D59">
            <w:pPr>
              <w:pStyle w:val="TableText"/>
              <w:widowControl w:val="0"/>
              <w:spacing w:before="0"/>
              <w:rPr>
                <w:sz w:val="20"/>
                <w:szCs w:val="20"/>
              </w:rPr>
            </w:pPr>
            <w:r w:rsidRPr="00527D59">
              <w:rPr>
                <w:sz w:val="20"/>
                <w:szCs w:val="20"/>
              </w:rPr>
              <w:t>T</w:t>
            </w:r>
            <w:r w:rsidR="00A71633" w:rsidRPr="00527D59">
              <w:rPr>
                <w:sz w:val="20"/>
                <w:szCs w:val="20"/>
              </w:rPr>
              <w:t>he mainstream (e.g. service system and other families)</w:t>
            </w:r>
            <w:r w:rsidRPr="00527D59">
              <w:rPr>
                <w:sz w:val="20"/>
                <w:szCs w:val="20"/>
              </w:rPr>
              <w:t xml:space="preserve"> is not</w:t>
            </w:r>
            <w:r w:rsidR="00A71633" w:rsidRPr="00527D59">
              <w:rPr>
                <w:sz w:val="20"/>
                <w:szCs w:val="20"/>
              </w:rPr>
              <w:t xml:space="preserve"> genuinely accessible </w:t>
            </w:r>
            <w:r w:rsidRPr="00527D59">
              <w:rPr>
                <w:sz w:val="20"/>
                <w:szCs w:val="20"/>
              </w:rPr>
              <w:t>and inclusive</w:t>
            </w:r>
          </w:p>
        </w:tc>
        <w:tc>
          <w:tcPr>
            <w:tcW w:w="4961" w:type="dxa"/>
          </w:tcPr>
          <w:p w14:paraId="20E22C24" w14:textId="528CA99B" w:rsidR="00A71633" w:rsidRPr="00527D59" w:rsidRDefault="00A71633" w:rsidP="00527D59">
            <w:pPr>
              <w:pStyle w:val="Tabledot"/>
              <w:widowControl w:val="0"/>
              <w:numPr>
                <w:ilvl w:val="0"/>
                <w:numId w:val="0"/>
              </w:numPr>
              <w:spacing w:before="0" w:after="0"/>
              <w:ind w:right="0"/>
              <w:rPr>
                <w:rFonts w:cstheme="minorBidi"/>
                <w:color w:val="auto"/>
                <w:sz w:val="20"/>
                <w:szCs w:val="20"/>
                <w:lang w:val="en-AU"/>
              </w:rPr>
            </w:pPr>
            <w:r w:rsidRPr="00527D59">
              <w:rPr>
                <w:rFonts w:cstheme="minorBidi"/>
                <w:color w:val="auto"/>
                <w:sz w:val="20"/>
                <w:szCs w:val="20"/>
                <w:lang w:val="en-AU"/>
              </w:rPr>
              <w:t xml:space="preserve">Social marketing campaigns targeted to families, </w:t>
            </w:r>
            <w:r w:rsidR="00C47536" w:rsidRPr="00527D59">
              <w:rPr>
                <w:rFonts w:cstheme="minorBidi"/>
                <w:color w:val="auto"/>
                <w:sz w:val="20"/>
                <w:szCs w:val="20"/>
                <w:lang w:val="en-AU"/>
              </w:rPr>
              <w:t>capacity building for the</w:t>
            </w:r>
            <w:r w:rsidRPr="00527D59">
              <w:rPr>
                <w:rFonts w:cstheme="minorBidi"/>
                <w:color w:val="auto"/>
                <w:sz w:val="20"/>
                <w:szCs w:val="20"/>
                <w:lang w:val="en-AU"/>
              </w:rPr>
              <w:t xml:space="preserve"> early childhood, community and recreation sector workforces</w:t>
            </w:r>
          </w:p>
        </w:tc>
        <w:tc>
          <w:tcPr>
            <w:tcW w:w="3544" w:type="dxa"/>
          </w:tcPr>
          <w:p w14:paraId="1FC412FC" w14:textId="7953800A" w:rsidR="00A71633" w:rsidRPr="00527D59" w:rsidRDefault="00A71633" w:rsidP="00527D59">
            <w:pPr>
              <w:pStyle w:val="TableText"/>
              <w:widowControl w:val="0"/>
              <w:spacing w:before="0"/>
              <w:rPr>
                <w:sz w:val="20"/>
                <w:szCs w:val="20"/>
              </w:rPr>
            </w:pPr>
            <w:r w:rsidRPr="00527D59">
              <w:rPr>
                <w:sz w:val="20"/>
                <w:szCs w:val="20"/>
              </w:rPr>
              <w:t xml:space="preserve">Encouraging families in the general community to be more inclusive </w:t>
            </w:r>
            <w:r w:rsidR="00C47536" w:rsidRPr="00527D59">
              <w:rPr>
                <w:sz w:val="20"/>
                <w:szCs w:val="20"/>
              </w:rPr>
              <w:t xml:space="preserve">to </w:t>
            </w:r>
            <w:r w:rsidRPr="00527D59">
              <w:rPr>
                <w:sz w:val="20"/>
                <w:szCs w:val="20"/>
              </w:rPr>
              <w:t>make natural peer support a more viable option</w:t>
            </w:r>
          </w:p>
        </w:tc>
      </w:tr>
      <w:tr w:rsidR="00A71633" w:rsidRPr="00C47536" w14:paraId="53C4669C" w14:textId="77777777" w:rsidTr="00D240CF">
        <w:tc>
          <w:tcPr>
            <w:tcW w:w="1843" w:type="dxa"/>
          </w:tcPr>
          <w:p w14:paraId="48DF8EB7" w14:textId="7B77C7CC" w:rsidR="00A71633" w:rsidRPr="00C47536" w:rsidRDefault="00C80B83" w:rsidP="00C47536">
            <w:pPr>
              <w:pStyle w:val="TableHeader"/>
              <w:widowControl w:val="0"/>
              <w:spacing w:after="40"/>
              <w:rPr>
                <w:sz w:val="18"/>
                <w:szCs w:val="18"/>
              </w:rPr>
            </w:pPr>
            <w:r>
              <w:rPr>
                <w:sz w:val="18"/>
                <w:szCs w:val="18"/>
              </w:rPr>
              <w:t xml:space="preserve">A </w:t>
            </w:r>
            <w:r w:rsidR="00A71633" w:rsidRPr="00F933BE">
              <w:rPr>
                <w:sz w:val="18"/>
                <w:szCs w:val="18"/>
              </w:rPr>
              <w:t>safe space</w:t>
            </w:r>
          </w:p>
          <w:p w14:paraId="26CBDADD" w14:textId="77777777" w:rsidR="00A71633" w:rsidRPr="00C47536" w:rsidRDefault="00A71633" w:rsidP="00C47536">
            <w:pPr>
              <w:pStyle w:val="TableHeader"/>
              <w:widowControl w:val="0"/>
              <w:spacing w:after="40"/>
              <w:rPr>
                <w:sz w:val="18"/>
                <w:szCs w:val="18"/>
              </w:rPr>
            </w:pPr>
          </w:p>
          <w:p w14:paraId="1A20D6AA" w14:textId="4372D115" w:rsidR="00A71633" w:rsidRPr="00C47536" w:rsidRDefault="00A71633" w:rsidP="00C47536">
            <w:pPr>
              <w:pStyle w:val="Tabledots"/>
              <w:numPr>
                <w:ilvl w:val="0"/>
                <w:numId w:val="0"/>
              </w:numPr>
              <w:spacing w:before="0" w:after="40"/>
              <w:ind w:right="453"/>
              <w:rPr>
                <w:sz w:val="18"/>
                <w:szCs w:val="18"/>
              </w:rPr>
            </w:pPr>
          </w:p>
        </w:tc>
        <w:tc>
          <w:tcPr>
            <w:tcW w:w="4395" w:type="dxa"/>
          </w:tcPr>
          <w:p w14:paraId="78D7FE1D" w14:textId="3D38DBBD" w:rsidR="00A71633" w:rsidRPr="00527D59" w:rsidRDefault="00A71633" w:rsidP="00527D59">
            <w:pPr>
              <w:pStyle w:val="TableText"/>
              <w:widowControl w:val="0"/>
              <w:spacing w:before="0"/>
              <w:rPr>
                <w:sz w:val="20"/>
                <w:szCs w:val="20"/>
              </w:rPr>
            </w:pPr>
            <w:r w:rsidRPr="00527D59">
              <w:rPr>
                <w:sz w:val="20"/>
                <w:szCs w:val="20"/>
              </w:rPr>
              <w:t>Whilst mainstream services/the general public can be judgemental or not a good fit developmentally, there can be a need for safe spaces where families with young children with disability and developmental concern</w:t>
            </w:r>
            <w:r w:rsidR="003433B9" w:rsidRPr="00527D59">
              <w:rPr>
                <w:sz w:val="20"/>
                <w:szCs w:val="20"/>
              </w:rPr>
              <w:t>s</w:t>
            </w:r>
            <w:r w:rsidRPr="00527D59">
              <w:rPr>
                <w:sz w:val="20"/>
                <w:szCs w:val="20"/>
              </w:rPr>
              <w:t xml:space="preserve"> are naturally included</w:t>
            </w:r>
          </w:p>
        </w:tc>
        <w:tc>
          <w:tcPr>
            <w:tcW w:w="4961" w:type="dxa"/>
          </w:tcPr>
          <w:p w14:paraId="113C8DE2" w14:textId="117D3360" w:rsidR="00A71633" w:rsidRPr="00527D59" w:rsidRDefault="00A71633" w:rsidP="00527D59">
            <w:pPr>
              <w:pStyle w:val="Tabledot"/>
              <w:widowControl w:val="0"/>
              <w:numPr>
                <w:ilvl w:val="0"/>
                <w:numId w:val="0"/>
              </w:numPr>
              <w:spacing w:before="0" w:after="0"/>
              <w:rPr>
                <w:sz w:val="20"/>
                <w:szCs w:val="20"/>
              </w:rPr>
            </w:pPr>
            <w:r w:rsidRPr="00527D59">
              <w:rPr>
                <w:sz w:val="20"/>
                <w:szCs w:val="20"/>
              </w:rPr>
              <w:t>Supported playgroups, recreation opportunities, including family activities/days out specifically for those with children with disability/developmental concerns</w:t>
            </w:r>
          </w:p>
        </w:tc>
        <w:tc>
          <w:tcPr>
            <w:tcW w:w="3544" w:type="dxa"/>
          </w:tcPr>
          <w:p w14:paraId="5B1BC794" w14:textId="4952BA9A" w:rsidR="00A71633" w:rsidRPr="00527D59" w:rsidRDefault="00A71633" w:rsidP="00527D59">
            <w:pPr>
              <w:pStyle w:val="TableText"/>
              <w:widowControl w:val="0"/>
              <w:spacing w:before="0"/>
              <w:rPr>
                <w:sz w:val="20"/>
                <w:szCs w:val="20"/>
              </w:rPr>
            </w:pPr>
            <w:r w:rsidRPr="00527D59">
              <w:rPr>
                <w:sz w:val="20"/>
                <w:szCs w:val="20"/>
              </w:rPr>
              <w:t>Peer workers and participants as per above</w:t>
            </w:r>
          </w:p>
        </w:tc>
      </w:tr>
    </w:tbl>
    <w:p w14:paraId="0AAFC29E" w14:textId="77777777" w:rsidR="00E74E4E" w:rsidRDefault="00E74E4E" w:rsidP="001D33DC">
      <w:pPr>
        <w:pStyle w:val="Heading4"/>
        <w:rPr>
          <w:highlight w:val="yellow"/>
        </w:rPr>
        <w:sectPr w:rsidR="00E74E4E" w:rsidSect="0089659E">
          <w:headerReference w:type="default" r:id="rId26"/>
          <w:footerReference w:type="default" r:id="rId27"/>
          <w:pgSz w:w="16840" w:h="11907" w:orient="landscape" w:code="9"/>
          <w:pgMar w:top="851" w:right="1134" w:bottom="992" w:left="1560" w:header="425" w:footer="488" w:gutter="0"/>
          <w:cols w:space="708"/>
          <w:docGrid w:linePitch="360"/>
        </w:sectPr>
      </w:pPr>
    </w:p>
    <w:p w14:paraId="4E0EB99D" w14:textId="7E928D8D" w:rsidR="004763B9" w:rsidRPr="0073606F" w:rsidRDefault="004763B9" w:rsidP="001B6BE7">
      <w:pPr>
        <w:pStyle w:val="Heading3"/>
      </w:pPr>
      <w:bookmarkStart w:id="10" w:name="_Toc114213182"/>
      <w:r w:rsidRPr="0073606F">
        <w:lastRenderedPageBreak/>
        <w:t xml:space="preserve">Options for </w:t>
      </w:r>
      <w:r w:rsidR="002D6670" w:rsidRPr="0073606F">
        <w:t>short</w:t>
      </w:r>
      <w:r w:rsidR="00B04A0C">
        <w:t>-</w:t>
      </w:r>
      <w:r w:rsidR="002D6670" w:rsidRPr="0073606F">
        <w:t>term</w:t>
      </w:r>
      <w:r w:rsidRPr="0073606F">
        <w:t xml:space="preserve"> funding</w:t>
      </w:r>
      <w:bookmarkEnd w:id="10"/>
      <w:r w:rsidRPr="0073606F">
        <w:t xml:space="preserve"> </w:t>
      </w:r>
    </w:p>
    <w:p w14:paraId="4B98EC39" w14:textId="05CD70BA" w:rsidR="00527D59" w:rsidRPr="007D10DF" w:rsidRDefault="00C739AC" w:rsidP="00527D59">
      <w:r w:rsidRPr="0073606F" w:rsidDel="000E37A9">
        <w:t>T</w:t>
      </w:r>
      <w:r w:rsidR="00F86BDE" w:rsidRPr="0073606F" w:rsidDel="000E37A9">
        <w:t xml:space="preserve">he </w:t>
      </w:r>
      <w:r w:rsidRPr="0073606F" w:rsidDel="000E37A9">
        <w:t xml:space="preserve">following section outlines discrete actions that could be undertaken under </w:t>
      </w:r>
      <w:r w:rsidR="00922ED8" w:rsidRPr="0073606F" w:rsidDel="000E37A9">
        <w:t>EC TAP</w:t>
      </w:r>
      <w:r w:rsidR="001D3920" w:rsidRPr="0073606F" w:rsidDel="000E37A9">
        <w:t xml:space="preserve"> Action </w:t>
      </w:r>
      <w:r w:rsidR="001D3920" w:rsidRPr="007D10DF" w:rsidDel="000E37A9">
        <w:t>3.2</w:t>
      </w:r>
      <w:r w:rsidR="00922ED8" w:rsidRPr="007D10DF" w:rsidDel="000E37A9">
        <w:t xml:space="preserve">. </w:t>
      </w:r>
      <w:r w:rsidR="00527D59" w:rsidRPr="007D10DF">
        <w:rPr>
          <w:i/>
          <w:iCs/>
        </w:rPr>
        <w:t>Pilot a peer-led support program. Develop and trial innovative new approaches for peer-led supports tailored for particular cohorts, co-designed by parents and carers of children with disability or developmental concerns, and people with disability</w:t>
      </w:r>
      <w:r w:rsidR="00527D59" w:rsidRPr="007D10DF">
        <w:t>.</w:t>
      </w:r>
    </w:p>
    <w:p w14:paraId="7AF9C1B8" w14:textId="603B7FBB" w:rsidR="00BE1193" w:rsidRPr="007D10DF" w:rsidRDefault="00527D59" w:rsidP="00527D59">
      <w:r w:rsidRPr="007D10DF">
        <w:t>T</w:t>
      </w:r>
      <w:r w:rsidR="0073606F" w:rsidRPr="007D10DF" w:rsidDel="000E37A9">
        <w:t xml:space="preserve">his evidence base has not suggested that there is one specific model that should be implemented. Instead, the need is to learn </w:t>
      </w:r>
      <w:r w:rsidR="000C1CD0" w:rsidRPr="007D10DF" w:rsidDel="000E37A9">
        <w:t xml:space="preserve">from and build on </w:t>
      </w:r>
      <w:r w:rsidR="004314B7" w:rsidRPr="007D10DF" w:rsidDel="000E37A9">
        <w:t>existing good work</w:t>
      </w:r>
      <w:r w:rsidRPr="007D10DF">
        <w:t xml:space="preserve"> and incorporat</w:t>
      </w:r>
      <w:r w:rsidR="007D10DF" w:rsidRPr="007D10DF">
        <w:t>e</w:t>
      </w:r>
      <w:r w:rsidRPr="007D10DF">
        <w:t xml:space="preserve"> the design principles outlined above. </w:t>
      </w:r>
    </w:p>
    <w:p w14:paraId="6B6C3C5C" w14:textId="1B4B6D56" w:rsidR="00BC7761" w:rsidRPr="007D10DF" w:rsidRDefault="00BC7761" w:rsidP="00BE1193">
      <w:pPr>
        <w:pStyle w:val="Heading4"/>
      </w:pPr>
      <w:r w:rsidRPr="007D10DF">
        <w:t xml:space="preserve">Option </w:t>
      </w:r>
      <w:r w:rsidR="009C03D8" w:rsidRPr="007D10DF">
        <w:t>1</w:t>
      </w:r>
      <w:r w:rsidRPr="007D10DF">
        <w:t>. Promot</w:t>
      </w:r>
      <w:r w:rsidR="007D10DF" w:rsidRPr="007D10DF">
        <w:t xml:space="preserve">e </w:t>
      </w:r>
      <w:r w:rsidRPr="007D10DF">
        <w:t>peer support options – mainstream workforce capability building</w:t>
      </w:r>
    </w:p>
    <w:tbl>
      <w:tblPr>
        <w:tblStyle w:val="TableGrid"/>
        <w:tblW w:w="0" w:type="auto"/>
        <w:tblBorders>
          <w:top w:val="single" w:sz="4" w:space="0" w:color="3F7497" w:themeColor="accent3" w:themeShade="80"/>
          <w:left w:val="single" w:sz="4" w:space="0" w:color="3F7497" w:themeColor="accent3" w:themeShade="80"/>
          <w:bottom w:val="single" w:sz="4" w:space="0" w:color="3F7497" w:themeColor="accent3" w:themeShade="80"/>
          <w:right w:val="single" w:sz="4" w:space="0" w:color="3F7497" w:themeColor="accent3" w:themeShade="80"/>
          <w:insideH w:val="single" w:sz="4" w:space="0" w:color="3F7497" w:themeColor="accent3" w:themeShade="80"/>
          <w:insideV w:val="single" w:sz="4" w:space="0" w:color="3F7497" w:themeColor="accent3" w:themeShade="80"/>
        </w:tblBorders>
        <w:tblLook w:val="04A0" w:firstRow="1" w:lastRow="0" w:firstColumn="1" w:lastColumn="0" w:noHBand="0" w:noVBand="1"/>
        <w:tblCaption w:val="Option 1. Promote peer support oprtions - mainstream workforce capability building"/>
      </w:tblPr>
      <w:tblGrid>
        <w:gridCol w:w="2405"/>
        <w:gridCol w:w="7371"/>
      </w:tblGrid>
      <w:tr w:rsidR="00053396" w:rsidRPr="007D10DF" w14:paraId="682A9E68" w14:textId="77777777" w:rsidTr="00D240CF">
        <w:trPr>
          <w:trHeight w:val="330"/>
          <w:tblHeader/>
        </w:trPr>
        <w:tc>
          <w:tcPr>
            <w:tcW w:w="2405" w:type="dxa"/>
            <w:shd w:val="clear" w:color="auto" w:fill="C6DAE7" w:themeFill="accent3"/>
          </w:tcPr>
          <w:p w14:paraId="0AB5265D" w14:textId="77777777" w:rsidR="00053396" w:rsidRPr="007D10DF" w:rsidRDefault="00053396" w:rsidP="00937A8B">
            <w:pPr>
              <w:pStyle w:val="TableHeader"/>
              <w:spacing w:after="40"/>
            </w:pPr>
            <w:r w:rsidRPr="007D10DF">
              <w:t xml:space="preserve">Key issue </w:t>
            </w:r>
          </w:p>
        </w:tc>
        <w:tc>
          <w:tcPr>
            <w:tcW w:w="7371" w:type="dxa"/>
          </w:tcPr>
          <w:p w14:paraId="628D7767" w14:textId="6942282A" w:rsidR="00053396" w:rsidRPr="007D10DF" w:rsidRDefault="00053396" w:rsidP="00937A8B">
            <w:pPr>
              <w:spacing w:after="40" w:line="240" w:lineRule="auto"/>
              <w:ind w:right="10"/>
              <w:rPr>
                <w:sz w:val="22"/>
                <w:szCs w:val="22"/>
              </w:rPr>
            </w:pPr>
            <w:r w:rsidRPr="007D10DF">
              <w:rPr>
                <w:sz w:val="22"/>
                <w:szCs w:val="22"/>
              </w:rPr>
              <w:t>There is an opportunity to build the capacity of the early childhood workforce to make warm referrals to peer support.</w:t>
            </w:r>
          </w:p>
        </w:tc>
      </w:tr>
      <w:tr w:rsidR="00053396" w:rsidRPr="007D10DF" w14:paraId="2FC4B7A8" w14:textId="77777777" w:rsidTr="00A42C87">
        <w:trPr>
          <w:trHeight w:val="330"/>
        </w:trPr>
        <w:tc>
          <w:tcPr>
            <w:tcW w:w="2405" w:type="dxa"/>
            <w:shd w:val="clear" w:color="auto" w:fill="C6DAE7" w:themeFill="accent3"/>
          </w:tcPr>
          <w:p w14:paraId="460BDC83" w14:textId="77777777" w:rsidR="00053396" w:rsidRPr="007D10DF" w:rsidRDefault="00053396" w:rsidP="00937A8B">
            <w:pPr>
              <w:pStyle w:val="TableHeader"/>
              <w:spacing w:after="40"/>
            </w:pPr>
            <w:r w:rsidRPr="007D10DF">
              <w:t xml:space="preserve">Role of peer support </w:t>
            </w:r>
          </w:p>
        </w:tc>
        <w:tc>
          <w:tcPr>
            <w:tcW w:w="7371" w:type="dxa"/>
          </w:tcPr>
          <w:p w14:paraId="50177A89" w14:textId="4A3322AB" w:rsidR="00053396" w:rsidRPr="007D10DF" w:rsidRDefault="00053396" w:rsidP="00937A8B">
            <w:pPr>
              <w:spacing w:after="40" w:line="240" w:lineRule="auto"/>
              <w:ind w:right="10"/>
              <w:rPr>
                <w:sz w:val="22"/>
                <w:szCs w:val="22"/>
              </w:rPr>
            </w:pPr>
            <w:r w:rsidRPr="007D10DF">
              <w:rPr>
                <w:sz w:val="22"/>
                <w:szCs w:val="22"/>
              </w:rPr>
              <w:t>Warm referral to peer support.</w:t>
            </w:r>
          </w:p>
        </w:tc>
      </w:tr>
      <w:tr w:rsidR="00053396" w:rsidRPr="007D10DF" w14:paraId="7D038898" w14:textId="77777777" w:rsidTr="00A42C87">
        <w:trPr>
          <w:trHeight w:val="320"/>
        </w:trPr>
        <w:tc>
          <w:tcPr>
            <w:tcW w:w="2405" w:type="dxa"/>
            <w:shd w:val="clear" w:color="auto" w:fill="C6DAE7" w:themeFill="accent3"/>
          </w:tcPr>
          <w:p w14:paraId="28C6725D" w14:textId="0D3DB0C3" w:rsidR="00053396" w:rsidRPr="007D10DF" w:rsidRDefault="00053396" w:rsidP="00937A8B">
            <w:pPr>
              <w:pStyle w:val="TableHeader"/>
              <w:spacing w:after="40"/>
            </w:pPr>
            <w:r w:rsidRPr="007D10DF">
              <w:t>Example activity</w:t>
            </w:r>
          </w:p>
        </w:tc>
        <w:tc>
          <w:tcPr>
            <w:tcW w:w="7371" w:type="dxa"/>
          </w:tcPr>
          <w:p w14:paraId="601E1474" w14:textId="4EFA9FF5" w:rsidR="00053396" w:rsidRPr="007D10DF" w:rsidRDefault="00E07898" w:rsidP="00937A8B">
            <w:pPr>
              <w:spacing w:after="40" w:line="240" w:lineRule="auto"/>
              <w:ind w:right="10"/>
              <w:rPr>
                <w:sz w:val="22"/>
                <w:szCs w:val="22"/>
              </w:rPr>
            </w:pPr>
            <w:r w:rsidRPr="007D10DF">
              <w:rPr>
                <w:sz w:val="22"/>
                <w:szCs w:val="22"/>
              </w:rPr>
              <w:t xml:space="preserve">Include a </w:t>
            </w:r>
            <w:r w:rsidR="001575A3" w:rsidRPr="007D10DF">
              <w:rPr>
                <w:sz w:val="22"/>
                <w:szCs w:val="22"/>
              </w:rPr>
              <w:t>focus on peer support</w:t>
            </w:r>
            <w:r w:rsidRPr="007D10DF">
              <w:rPr>
                <w:sz w:val="22"/>
                <w:szCs w:val="22"/>
              </w:rPr>
              <w:t xml:space="preserve"> in workforce capacity </w:t>
            </w:r>
            <w:r w:rsidR="00527D59" w:rsidRPr="007D10DF">
              <w:rPr>
                <w:sz w:val="22"/>
                <w:szCs w:val="22"/>
              </w:rPr>
              <w:t>building programs (existing and new).</w:t>
            </w:r>
            <w:r w:rsidR="001575A3" w:rsidRPr="007D10DF">
              <w:rPr>
                <w:sz w:val="22"/>
                <w:szCs w:val="22"/>
              </w:rPr>
              <w:t xml:space="preserve"> </w:t>
            </w:r>
          </w:p>
        </w:tc>
      </w:tr>
    </w:tbl>
    <w:p w14:paraId="358040CF" w14:textId="3E22BF5B" w:rsidR="00053396" w:rsidRPr="0091643E" w:rsidRDefault="00053396" w:rsidP="00053396">
      <w:pPr>
        <w:pStyle w:val="Heading4"/>
      </w:pPr>
      <w:r w:rsidRPr="007D10DF">
        <w:t xml:space="preserve">Option </w:t>
      </w:r>
      <w:r w:rsidR="009C03D8" w:rsidRPr="007D10DF">
        <w:t>2</w:t>
      </w:r>
      <w:r w:rsidRPr="007D10DF">
        <w:t>. Fill system gaps via peer</w:t>
      </w:r>
      <w:r w:rsidRPr="0091643E">
        <w:t xml:space="preserve"> support</w:t>
      </w:r>
    </w:p>
    <w:tbl>
      <w:tblPr>
        <w:tblStyle w:val="TableGrid"/>
        <w:tblW w:w="0" w:type="auto"/>
        <w:tblBorders>
          <w:top w:val="single" w:sz="4" w:space="0" w:color="3F7497" w:themeColor="accent3" w:themeShade="80"/>
          <w:left w:val="single" w:sz="4" w:space="0" w:color="3F7497" w:themeColor="accent3" w:themeShade="80"/>
          <w:bottom w:val="single" w:sz="4" w:space="0" w:color="3F7497" w:themeColor="accent3" w:themeShade="80"/>
          <w:right w:val="single" w:sz="4" w:space="0" w:color="3F7497" w:themeColor="accent3" w:themeShade="80"/>
          <w:insideH w:val="single" w:sz="4" w:space="0" w:color="3F7497" w:themeColor="accent3" w:themeShade="80"/>
          <w:insideV w:val="single" w:sz="4" w:space="0" w:color="3F7497" w:themeColor="accent3" w:themeShade="80"/>
        </w:tblBorders>
        <w:tblLook w:val="04A0" w:firstRow="1" w:lastRow="0" w:firstColumn="1" w:lastColumn="0" w:noHBand="0" w:noVBand="1"/>
        <w:tblCaption w:val="Option 2. Fill system gaps via peer support"/>
      </w:tblPr>
      <w:tblGrid>
        <w:gridCol w:w="2405"/>
        <w:gridCol w:w="7371"/>
      </w:tblGrid>
      <w:tr w:rsidR="00053396" w:rsidRPr="0091643E" w14:paraId="7031FEA7" w14:textId="77777777" w:rsidTr="00D240CF">
        <w:trPr>
          <w:trHeight w:val="330"/>
          <w:tblHeader/>
        </w:trPr>
        <w:tc>
          <w:tcPr>
            <w:tcW w:w="2405" w:type="dxa"/>
            <w:shd w:val="clear" w:color="auto" w:fill="C6DAE7" w:themeFill="accent3"/>
          </w:tcPr>
          <w:p w14:paraId="14430DF5" w14:textId="77777777" w:rsidR="00053396" w:rsidRPr="0091643E" w:rsidRDefault="00053396" w:rsidP="00937A8B">
            <w:pPr>
              <w:pStyle w:val="TableHeader"/>
              <w:spacing w:after="40"/>
            </w:pPr>
            <w:r w:rsidRPr="0091643E">
              <w:t xml:space="preserve">Key issue </w:t>
            </w:r>
          </w:p>
        </w:tc>
        <w:tc>
          <w:tcPr>
            <w:tcW w:w="7371" w:type="dxa"/>
          </w:tcPr>
          <w:p w14:paraId="6B7B31CA" w14:textId="26C5C9C6" w:rsidR="00053396" w:rsidRPr="000657E3" w:rsidRDefault="00053396" w:rsidP="00937A8B">
            <w:pPr>
              <w:spacing w:after="40" w:line="240" w:lineRule="auto"/>
              <w:ind w:right="10"/>
              <w:rPr>
                <w:sz w:val="22"/>
                <w:szCs w:val="22"/>
              </w:rPr>
            </w:pPr>
            <w:r w:rsidRPr="000657E3">
              <w:rPr>
                <w:sz w:val="22"/>
                <w:szCs w:val="22"/>
              </w:rPr>
              <w:t>Families have emotional needs that are not being met through the current service system. This includes through key transitions, such as waiting for a diagnosis or access to services.</w:t>
            </w:r>
            <w:r w:rsidR="009C34D7">
              <w:rPr>
                <w:sz w:val="22"/>
                <w:szCs w:val="22"/>
              </w:rPr>
              <w:t xml:space="preserve"> Service gaps are likely to be particularly acute </w:t>
            </w:r>
            <w:r w:rsidR="003B70CA">
              <w:rPr>
                <w:sz w:val="22"/>
                <w:szCs w:val="22"/>
              </w:rPr>
              <w:t xml:space="preserve">or exacerbated </w:t>
            </w:r>
            <w:r w:rsidR="009C34D7">
              <w:rPr>
                <w:sz w:val="22"/>
                <w:szCs w:val="22"/>
              </w:rPr>
              <w:t>in rural and remote areas.</w:t>
            </w:r>
          </w:p>
        </w:tc>
      </w:tr>
      <w:tr w:rsidR="00053396" w:rsidRPr="0091643E" w14:paraId="004CBC5C" w14:textId="77777777" w:rsidTr="00E07898">
        <w:trPr>
          <w:trHeight w:val="330"/>
        </w:trPr>
        <w:tc>
          <w:tcPr>
            <w:tcW w:w="2405" w:type="dxa"/>
            <w:shd w:val="clear" w:color="auto" w:fill="C6DAE7" w:themeFill="accent3"/>
          </w:tcPr>
          <w:p w14:paraId="490338A4" w14:textId="77777777" w:rsidR="00053396" w:rsidRPr="0091643E" w:rsidRDefault="00053396" w:rsidP="00937A8B">
            <w:pPr>
              <w:pStyle w:val="TableHeader"/>
              <w:spacing w:after="40"/>
            </w:pPr>
            <w:r w:rsidRPr="0091643E">
              <w:t xml:space="preserve">Role of peer support </w:t>
            </w:r>
          </w:p>
        </w:tc>
        <w:tc>
          <w:tcPr>
            <w:tcW w:w="7371" w:type="dxa"/>
          </w:tcPr>
          <w:p w14:paraId="1BA0BBAE" w14:textId="0CDA67A1" w:rsidR="00053396" w:rsidRPr="000657E3" w:rsidRDefault="00053396" w:rsidP="00937A8B">
            <w:pPr>
              <w:spacing w:after="40" w:line="240" w:lineRule="auto"/>
              <w:ind w:right="10"/>
              <w:rPr>
                <w:sz w:val="22"/>
                <w:szCs w:val="22"/>
              </w:rPr>
            </w:pPr>
            <w:r w:rsidRPr="000657E3">
              <w:rPr>
                <w:sz w:val="22"/>
                <w:szCs w:val="22"/>
              </w:rPr>
              <w:t>Where there are thin markets or service gaps, there appears to be a</w:t>
            </w:r>
            <w:r w:rsidR="00816D78">
              <w:rPr>
                <w:sz w:val="22"/>
                <w:szCs w:val="22"/>
              </w:rPr>
              <w:t xml:space="preserve">n opportunity </w:t>
            </w:r>
            <w:r w:rsidRPr="000657E3">
              <w:rPr>
                <w:sz w:val="22"/>
                <w:szCs w:val="22"/>
              </w:rPr>
              <w:t>to build capacity in the community to meet families’ practical and emotional support needs.</w:t>
            </w:r>
          </w:p>
        </w:tc>
      </w:tr>
      <w:tr w:rsidR="00053396" w:rsidRPr="0091643E" w14:paraId="6B363878" w14:textId="77777777" w:rsidTr="00E07898">
        <w:trPr>
          <w:trHeight w:val="320"/>
        </w:trPr>
        <w:tc>
          <w:tcPr>
            <w:tcW w:w="2405" w:type="dxa"/>
            <w:shd w:val="clear" w:color="auto" w:fill="C6DAE7" w:themeFill="accent3"/>
          </w:tcPr>
          <w:p w14:paraId="1AE2C71A" w14:textId="3C0ED14B" w:rsidR="00053396" w:rsidRPr="0091643E" w:rsidRDefault="00053396" w:rsidP="00937A8B">
            <w:pPr>
              <w:pStyle w:val="TableHeader"/>
              <w:spacing w:after="40"/>
            </w:pPr>
            <w:r w:rsidRPr="0091643E">
              <w:t>Example activity</w:t>
            </w:r>
          </w:p>
        </w:tc>
        <w:tc>
          <w:tcPr>
            <w:tcW w:w="7371" w:type="dxa"/>
          </w:tcPr>
          <w:p w14:paraId="08FCF456" w14:textId="20D9F3D5" w:rsidR="00053396" w:rsidRPr="000657E3" w:rsidRDefault="00053396" w:rsidP="00937A8B">
            <w:pPr>
              <w:spacing w:after="40" w:line="240" w:lineRule="auto"/>
              <w:ind w:right="10"/>
              <w:rPr>
                <w:sz w:val="22"/>
                <w:szCs w:val="22"/>
              </w:rPr>
            </w:pPr>
            <w:r w:rsidRPr="000657E3">
              <w:rPr>
                <w:sz w:val="22"/>
                <w:szCs w:val="22"/>
              </w:rPr>
              <w:t>An example workshopped with stakeholders in the study is to recruit and train paid peer workers in rural/regional/remote areas who would be</w:t>
            </w:r>
            <w:r w:rsidR="00435FF6">
              <w:rPr>
                <w:sz w:val="22"/>
                <w:szCs w:val="22"/>
              </w:rPr>
              <w:t xml:space="preserve"> based in </w:t>
            </w:r>
            <w:r w:rsidRPr="000657E3">
              <w:rPr>
                <w:sz w:val="22"/>
                <w:szCs w:val="22"/>
              </w:rPr>
              <w:t>local hubs (</w:t>
            </w:r>
            <w:r w:rsidR="00042A47">
              <w:rPr>
                <w:sz w:val="22"/>
                <w:szCs w:val="22"/>
              </w:rPr>
              <w:t>e.g.</w:t>
            </w:r>
            <w:r w:rsidRPr="000657E3">
              <w:rPr>
                <w:sz w:val="22"/>
                <w:szCs w:val="22"/>
              </w:rPr>
              <w:t xml:space="preserve"> neighbourhood houses, child and family hubs) to create social opportunities and </w:t>
            </w:r>
            <w:r w:rsidR="00E511CA">
              <w:rPr>
                <w:sz w:val="22"/>
                <w:szCs w:val="22"/>
              </w:rPr>
              <w:t xml:space="preserve">support </w:t>
            </w:r>
            <w:r w:rsidRPr="000657E3">
              <w:rPr>
                <w:sz w:val="22"/>
                <w:szCs w:val="22"/>
              </w:rPr>
              <w:t xml:space="preserve">goal setting and </w:t>
            </w:r>
            <w:r w:rsidR="00E706C3">
              <w:rPr>
                <w:sz w:val="22"/>
                <w:szCs w:val="22"/>
              </w:rPr>
              <w:t xml:space="preserve">development </w:t>
            </w:r>
            <w:r w:rsidRPr="000657E3">
              <w:rPr>
                <w:sz w:val="22"/>
                <w:szCs w:val="22"/>
              </w:rPr>
              <w:t xml:space="preserve">strategies. </w:t>
            </w:r>
          </w:p>
        </w:tc>
      </w:tr>
    </w:tbl>
    <w:p w14:paraId="77A7414F" w14:textId="4B098463" w:rsidR="00053396" w:rsidRPr="00294994" w:rsidRDefault="00053396" w:rsidP="00053396">
      <w:pPr>
        <w:pStyle w:val="Heading4"/>
      </w:pPr>
      <w:r>
        <w:t xml:space="preserve">Option </w:t>
      </w:r>
      <w:r w:rsidR="009C03D8">
        <w:t>3</w:t>
      </w:r>
      <w:r>
        <w:t xml:space="preserve">. </w:t>
      </w:r>
      <w:r w:rsidRPr="00294994">
        <w:t>Support equitable access</w:t>
      </w:r>
    </w:p>
    <w:tbl>
      <w:tblPr>
        <w:tblStyle w:val="TableGrid"/>
        <w:tblW w:w="0" w:type="auto"/>
        <w:tblBorders>
          <w:top w:val="single" w:sz="4" w:space="0" w:color="3F7497" w:themeColor="accent3" w:themeShade="80"/>
          <w:left w:val="single" w:sz="4" w:space="0" w:color="3F7497" w:themeColor="accent3" w:themeShade="80"/>
          <w:bottom w:val="single" w:sz="4" w:space="0" w:color="3F7497" w:themeColor="accent3" w:themeShade="80"/>
          <w:right w:val="single" w:sz="4" w:space="0" w:color="3F7497" w:themeColor="accent3" w:themeShade="80"/>
          <w:insideH w:val="single" w:sz="4" w:space="0" w:color="3F7497" w:themeColor="accent3" w:themeShade="80"/>
          <w:insideV w:val="single" w:sz="4" w:space="0" w:color="3F7497" w:themeColor="accent3" w:themeShade="80"/>
        </w:tblBorders>
        <w:tblLook w:val="04A0" w:firstRow="1" w:lastRow="0" w:firstColumn="1" w:lastColumn="0" w:noHBand="0" w:noVBand="1"/>
        <w:tblCaption w:val="Option 3. Support equitable access"/>
      </w:tblPr>
      <w:tblGrid>
        <w:gridCol w:w="2405"/>
        <w:gridCol w:w="7371"/>
      </w:tblGrid>
      <w:tr w:rsidR="00053396" w:rsidRPr="0091643E" w14:paraId="3D6F4053" w14:textId="77777777" w:rsidTr="00D240CF">
        <w:trPr>
          <w:trHeight w:val="330"/>
          <w:tblHeader/>
        </w:trPr>
        <w:tc>
          <w:tcPr>
            <w:tcW w:w="2405" w:type="dxa"/>
            <w:shd w:val="clear" w:color="auto" w:fill="C6DAE7" w:themeFill="accent3"/>
          </w:tcPr>
          <w:p w14:paraId="66816091" w14:textId="1B0A4C79" w:rsidR="00053396" w:rsidRPr="0091643E" w:rsidRDefault="00053396" w:rsidP="00937A8B">
            <w:pPr>
              <w:pStyle w:val="TableHeader"/>
              <w:spacing w:after="40"/>
            </w:pPr>
            <w:r w:rsidRPr="0091643E">
              <w:t>Key issue</w:t>
            </w:r>
          </w:p>
        </w:tc>
        <w:tc>
          <w:tcPr>
            <w:tcW w:w="7371" w:type="dxa"/>
          </w:tcPr>
          <w:p w14:paraId="0C629809" w14:textId="75248643" w:rsidR="00053396" w:rsidRPr="000657E3" w:rsidRDefault="00053396" w:rsidP="00937A8B">
            <w:pPr>
              <w:spacing w:after="40" w:line="240" w:lineRule="auto"/>
              <w:ind w:right="10"/>
              <w:rPr>
                <w:sz w:val="22"/>
                <w:szCs w:val="22"/>
              </w:rPr>
            </w:pPr>
            <w:r w:rsidRPr="000657E3">
              <w:rPr>
                <w:sz w:val="22"/>
                <w:szCs w:val="22"/>
              </w:rPr>
              <w:t>A number of useful peer support options have good coverage in some jurisdictions but not others.</w:t>
            </w:r>
          </w:p>
        </w:tc>
      </w:tr>
      <w:tr w:rsidR="00053396" w:rsidRPr="0091643E" w14:paraId="51E54F84" w14:textId="77777777" w:rsidTr="00E07898">
        <w:trPr>
          <w:trHeight w:val="330"/>
        </w:trPr>
        <w:tc>
          <w:tcPr>
            <w:tcW w:w="2405" w:type="dxa"/>
            <w:shd w:val="clear" w:color="auto" w:fill="C6DAE7" w:themeFill="accent3"/>
          </w:tcPr>
          <w:p w14:paraId="70038CB0" w14:textId="153F9D0C" w:rsidR="00053396" w:rsidRPr="0091643E" w:rsidRDefault="00053396" w:rsidP="00937A8B">
            <w:pPr>
              <w:pStyle w:val="TableHeader"/>
              <w:spacing w:after="40"/>
            </w:pPr>
            <w:r w:rsidRPr="0091643E">
              <w:t>Role of peer support</w:t>
            </w:r>
          </w:p>
        </w:tc>
        <w:tc>
          <w:tcPr>
            <w:tcW w:w="7371" w:type="dxa"/>
          </w:tcPr>
          <w:p w14:paraId="5339224A" w14:textId="44788DA1" w:rsidR="00053396" w:rsidRPr="000657E3" w:rsidRDefault="00053396" w:rsidP="00937A8B">
            <w:pPr>
              <w:spacing w:after="40" w:line="240" w:lineRule="auto"/>
              <w:ind w:right="10"/>
              <w:rPr>
                <w:sz w:val="22"/>
                <w:szCs w:val="22"/>
              </w:rPr>
            </w:pPr>
            <w:r w:rsidRPr="000657E3">
              <w:rPr>
                <w:sz w:val="22"/>
                <w:szCs w:val="22"/>
              </w:rPr>
              <w:t>Differs depending on the nature of the peer support activity.</w:t>
            </w:r>
          </w:p>
        </w:tc>
      </w:tr>
      <w:tr w:rsidR="00053396" w:rsidRPr="0091643E" w14:paraId="27974631" w14:textId="77777777" w:rsidTr="00E07898">
        <w:trPr>
          <w:trHeight w:val="320"/>
        </w:trPr>
        <w:tc>
          <w:tcPr>
            <w:tcW w:w="2405" w:type="dxa"/>
            <w:shd w:val="clear" w:color="auto" w:fill="C6DAE7" w:themeFill="accent3"/>
          </w:tcPr>
          <w:p w14:paraId="6528649A" w14:textId="104B5D22" w:rsidR="00053396" w:rsidRPr="0091643E" w:rsidRDefault="00053396" w:rsidP="00937A8B">
            <w:pPr>
              <w:pStyle w:val="TableHeader"/>
              <w:spacing w:after="40"/>
            </w:pPr>
            <w:r w:rsidRPr="0091643E">
              <w:t>Example activity</w:t>
            </w:r>
          </w:p>
        </w:tc>
        <w:tc>
          <w:tcPr>
            <w:tcW w:w="7371" w:type="dxa"/>
          </w:tcPr>
          <w:p w14:paraId="59A84621" w14:textId="50C40CAA" w:rsidR="00053396" w:rsidRPr="000657E3" w:rsidRDefault="00053396" w:rsidP="00937A8B">
            <w:pPr>
              <w:spacing w:after="40" w:line="240" w:lineRule="auto"/>
              <w:ind w:right="10"/>
              <w:rPr>
                <w:sz w:val="22"/>
                <w:szCs w:val="22"/>
              </w:rPr>
            </w:pPr>
            <w:r w:rsidRPr="000657E3">
              <w:rPr>
                <w:sz w:val="22"/>
                <w:szCs w:val="22"/>
              </w:rPr>
              <w:t xml:space="preserve">An example is 1:1 system navigation, which is </w:t>
            </w:r>
            <w:r w:rsidR="00A42C87">
              <w:rPr>
                <w:sz w:val="22"/>
                <w:szCs w:val="22"/>
              </w:rPr>
              <w:t>currently offered in some but not all jurisdictions.</w:t>
            </w:r>
          </w:p>
        </w:tc>
      </w:tr>
    </w:tbl>
    <w:p w14:paraId="153F607B" w14:textId="4728B50A" w:rsidR="00053396" w:rsidRPr="0062547C" w:rsidRDefault="00053396" w:rsidP="00053396">
      <w:pPr>
        <w:pStyle w:val="Heading4"/>
      </w:pPr>
      <w:r>
        <w:t xml:space="preserve">Option </w:t>
      </w:r>
      <w:r w:rsidR="009C03D8">
        <w:t>4</w:t>
      </w:r>
      <w:r>
        <w:t xml:space="preserve">. </w:t>
      </w:r>
      <w:r w:rsidRPr="0062547C">
        <w:t>Layer service delivery</w:t>
      </w:r>
    </w:p>
    <w:tbl>
      <w:tblPr>
        <w:tblStyle w:val="TableGrid"/>
        <w:tblW w:w="0" w:type="auto"/>
        <w:tblBorders>
          <w:top w:val="single" w:sz="4" w:space="0" w:color="3F7497" w:themeColor="accent3" w:themeShade="80"/>
          <w:left w:val="single" w:sz="4" w:space="0" w:color="3F7497" w:themeColor="accent3" w:themeShade="80"/>
          <w:bottom w:val="single" w:sz="4" w:space="0" w:color="3F7497" w:themeColor="accent3" w:themeShade="80"/>
          <w:right w:val="single" w:sz="4" w:space="0" w:color="3F7497" w:themeColor="accent3" w:themeShade="80"/>
          <w:insideH w:val="single" w:sz="4" w:space="0" w:color="3F7497" w:themeColor="accent3" w:themeShade="80"/>
          <w:insideV w:val="single" w:sz="4" w:space="0" w:color="3F7497" w:themeColor="accent3" w:themeShade="80"/>
        </w:tblBorders>
        <w:tblLook w:val="04A0" w:firstRow="1" w:lastRow="0" w:firstColumn="1" w:lastColumn="0" w:noHBand="0" w:noVBand="1"/>
        <w:tblCaption w:val="Option 4. Layer service delivery"/>
      </w:tblPr>
      <w:tblGrid>
        <w:gridCol w:w="2405"/>
        <w:gridCol w:w="7206"/>
      </w:tblGrid>
      <w:tr w:rsidR="00053396" w:rsidRPr="0091643E" w14:paraId="021F34F2" w14:textId="77777777" w:rsidTr="00D240CF">
        <w:trPr>
          <w:trHeight w:val="330"/>
          <w:tblHeader/>
        </w:trPr>
        <w:tc>
          <w:tcPr>
            <w:tcW w:w="2405" w:type="dxa"/>
            <w:shd w:val="clear" w:color="auto" w:fill="C6DAE7" w:themeFill="accent3"/>
          </w:tcPr>
          <w:p w14:paraId="3B65018F" w14:textId="5FDE4323" w:rsidR="00053396" w:rsidRPr="0091643E" w:rsidRDefault="00053396" w:rsidP="00F602B3">
            <w:pPr>
              <w:pStyle w:val="TableHeader"/>
              <w:spacing w:after="120"/>
            </w:pPr>
            <w:r w:rsidRPr="0091643E">
              <w:t>Key issue</w:t>
            </w:r>
          </w:p>
        </w:tc>
        <w:tc>
          <w:tcPr>
            <w:tcW w:w="7206" w:type="dxa"/>
          </w:tcPr>
          <w:p w14:paraId="2CF9B19A" w14:textId="463BAF19" w:rsidR="00053396" w:rsidRPr="000657E3" w:rsidRDefault="00E07898" w:rsidP="00F602B3">
            <w:pPr>
              <w:spacing w:line="240" w:lineRule="auto"/>
              <w:ind w:right="10"/>
              <w:rPr>
                <w:sz w:val="22"/>
                <w:szCs w:val="22"/>
              </w:rPr>
            </w:pPr>
            <w:r>
              <w:rPr>
                <w:sz w:val="22"/>
                <w:szCs w:val="22"/>
              </w:rPr>
              <w:t>F</w:t>
            </w:r>
            <w:r w:rsidR="00053396" w:rsidRPr="000657E3">
              <w:rPr>
                <w:sz w:val="22"/>
                <w:szCs w:val="22"/>
              </w:rPr>
              <w:t>amilies with multiple challenges and in culturally specific settings will likely benefit from layering supports that are usually offered through disability</w:t>
            </w:r>
            <w:r w:rsidR="001A6054">
              <w:rPr>
                <w:sz w:val="22"/>
                <w:szCs w:val="22"/>
              </w:rPr>
              <w:t>-</w:t>
            </w:r>
            <w:r w:rsidR="00053396" w:rsidRPr="000657E3">
              <w:rPr>
                <w:sz w:val="22"/>
                <w:szCs w:val="22"/>
              </w:rPr>
              <w:t>specific peer support programs.</w:t>
            </w:r>
          </w:p>
        </w:tc>
      </w:tr>
      <w:tr w:rsidR="00053396" w:rsidRPr="0091643E" w14:paraId="252110B6" w14:textId="77777777" w:rsidTr="00E07898">
        <w:trPr>
          <w:trHeight w:val="330"/>
        </w:trPr>
        <w:tc>
          <w:tcPr>
            <w:tcW w:w="2405" w:type="dxa"/>
            <w:shd w:val="clear" w:color="auto" w:fill="C6DAE7" w:themeFill="accent3"/>
          </w:tcPr>
          <w:p w14:paraId="023ECCC8" w14:textId="77777777" w:rsidR="00053396" w:rsidRPr="0091643E" w:rsidRDefault="00053396" w:rsidP="00F602B3">
            <w:pPr>
              <w:pStyle w:val="TableHeader"/>
              <w:spacing w:after="120"/>
            </w:pPr>
            <w:r w:rsidRPr="0091643E">
              <w:t xml:space="preserve">Role of peer support </w:t>
            </w:r>
          </w:p>
        </w:tc>
        <w:tc>
          <w:tcPr>
            <w:tcW w:w="7206" w:type="dxa"/>
          </w:tcPr>
          <w:p w14:paraId="3E42D639" w14:textId="50BF3273" w:rsidR="00053396" w:rsidRPr="000657E3" w:rsidRDefault="00E07898" w:rsidP="00F602B3">
            <w:pPr>
              <w:spacing w:line="240" w:lineRule="auto"/>
              <w:ind w:right="10"/>
              <w:rPr>
                <w:sz w:val="22"/>
                <w:szCs w:val="22"/>
              </w:rPr>
            </w:pPr>
            <w:r>
              <w:rPr>
                <w:sz w:val="22"/>
                <w:szCs w:val="22"/>
              </w:rPr>
              <w:t xml:space="preserve">Varies </w:t>
            </w:r>
            <w:r w:rsidR="00053396" w:rsidRPr="000657E3">
              <w:rPr>
                <w:sz w:val="22"/>
                <w:szCs w:val="22"/>
              </w:rPr>
              <w:t>depending on the nature of the peer support activity.</w:t>
            </w:r>
          </w:p>
        </w:tc>
      </w:tr>
      <w:tr w:rsidR="00053396" w:rsidRPr="0091643E" w14:paraId="6E5FBF35" w14:textId="77777777" w:rsidTr="00E07898">
        <w:trPr>
          <w:trHeight w:val="320"/>
        </w:trPr>
        <w:tc>
          <w:tcPr>
            <w:tcW w:w="2405" w:type="dxa"/>
            <w:shd w:val="clear" w:color="auto" w:fill="C6DAE7" w:themeFill="accent3"/>
          </w:tcPr>
          <w:p w14:paraId="008AD74F" w14:textId="6602018A" w:rsidR="00053396" w:rsidRPr="0091643E" w:rsidRDefault="00053396" w:rsidP="00F602B3">
            <w:pPr>
              <w:pStyle w:val="TableHeader"/>
              <w:spacing w:after="120"/>
            </w:pPr>
            <w:r w:rsidRPr="0091643E">
              <w:t>Example activity</w:t>
            </w:r>
          </w:p>
        </w:tc>
        <w:tc>
          <w:tcPr>
            <w:tcW w:w="7206" w:type="dxa"/>
          </w:tcPr>
          <w:p w14:paraId="6972A639" w14:textId="6DB5940D" w:rsidR="00053396" w:rsidRPr="000657E3" w:rsidRDefault="00053396" w:rsidP="00F602B3">
            <w:pPr>
              <w:spacing w:line="240" w:lineRule="auto"/>
              <w:ind w:right="10"/>
              <w:rPr>
                <w:sz w:val="22"/>
                <w:szCs w:val="22"/>
              </w:rPr>
            </w:pPr>
            <w:r w:rsidRPr="000657E3">
              <w:rPr>
                <w:sz w:val="22"/>
                <w:szCs w:val="22"/>
              </w:rPr>
              <w:t>A way to do this would be to fund existing programs that use peer support or have strong community connections or place-based approaches</w:t>
            </w:r>
            <w:r w:rsidR="004C59B2" w:rsidRPr="000657E3">
              <w:rPr>
                <w:sz w:val="22"/>
                <w:szCs w:val="22"/>
              </w:rPr>
              <w:t>.</w:t>
            </w:r>
            <w:r w:rsidRPr="000657E3">
              <w:rPr>
                <w:sz w:val="22"/>
                <w:szCs w:val="22"/>
              </w:rPr>
              <w:t xml:space="preserve"> Ideally these </w:t>
            </w:r>
            <w:r w:rsidRPr="000657E3">
              <w:rPr>
                <w:sz w:val="22"/>
                <w:szCs w:val="22"/>
              </w:rPr>
              <w:lastRenderedPageBreak/>
              <w:t>programs would be mentored and supported by disability</w:t>
            </w:r>
            <w:r w:rsidR="001A6054">
              <w:rPr>
                <w:sz w:val="22"/>
                <w:szCs w:val="22"/>
              </w:rPr>
              <w:t>-</w:t>
            </w:r>
            <w:r w:rsidRPr="000657E3">
              <w:rPr>
                <w:sz w:val="22"/>
                <w:szCs w:val="22"/>
              </w:rPr>
              <w:t>specific peer support organisations</w:t>
            </w:r>
            <w:r w:rsidR="00A42C87">
              <w:rPr>
                <w:sz w:val="22"/>
                <w:szCs w:val="22"/>
              </w:rPr>
              <w:t>.</w:t>
            </w:r>
          </w:p>
        </w:tc>
      </w:tr>
    </w:tbl>
    <w:p w14:paraId="59A7D019" w14:textId="77777777" w:rsidR="000D58A6" w:rsidRDefault="000D58A6" w:rsidP="00527D59">
      <w:pPr>
        <w:pStyle w:val="Heading3"/>
      </w:pPr>
      <w:bookmarkStart w:id="11" w:name="_Toc114213183"/>
      <w:r w:rsidRPr="00583E04">
        <w:lastRenderedPageBreak/>
        <w:t>Future considerations</w:t>
      </w:r>
      <w:bookmarkEnd w:id="11"/>
      <w:r>
        <w:t xml:space="preserve"> </w:t>
      </w:r>
      <w:r w:rsidR="00053396" w:rsidRPr="00A148FE">
        <w:t xml:space="preserve"> </w:t>
      </w:r>
    </w:p>
    <w:p w14:paraId="10398011" w14:textId="1593128F" w:rsidR="009C03D8" w:rsidRPr="00A148FE" w:rsidRDefault="009C03D8" w:rsidP="009C03D8">
      <w:pPr>
        <w:pStyle w:val="Heading4"/>
        <w:rPr>
          <w:color w:val="auto"/>
        </w:rPr>
      </w:pPr>
      <w:r w:rsidRPr="007D10DF">
        <w:t>Option 5. Promot</w:t>
      </w:r>
      <w:r w:rsidR="007D10DF" w:rsidRPr="007D10DF">
        <w:t>e</w:t>
      </w:r>
      <w:r w:rsidRPr="007D10DF">
        <w:t xml:space="preserve"> peer support options</w:t>
      </w:r>
      <w:r w:rsidRPr="00A148FE">
        <w:t xml:space="preserve"> – communication campaign</w:t>
      </w:r>
    </w:p>
    <w:tbl>
      <w:tblPr>
        <w:tblStyle w:val="TableGrid"/>
        <w:tblW w:w="0" w:type="auto"/>
        <w:tblBorders>
          <w:top w:val="single" w:sz="4" w:space="0" w:color="3F7497" w:themeColor="accent3" w:themeShade="80"/>
          <w:left w:val="single" w:sz="4" w:space="0" w:color="3F7497" w:themeColor="accent3" w:themeShade="80"/>
          <w:bottom w:val="single" w:sz="4" w:space="0" w:color="3F7497" w:themeColor="accent3" w:themeShade="80"/>
          <w:right w:val="single" w:sz="4" w:space="0" w:color="3F7497" w:themeColor="accent3" w:themeShade="80"/>
          <w:insideH w:val="single" w:sz="4" w:space="0" w:color="3F7497" w:themeColor="accent3" w:themeShade="80"/>
          <w:insideV w:val="single" w:sz="4" w:space="0" w:color="3F7497" w:themeColor="accent3" w:themeShade="80"/>
        </w:tblBorders>
        <w:tblLook w:val="04A0" w:firstRow="1" w:lastRow="0" w:firstColumn="1" w:lastColumn="0" w:noHBand="0" w:noVBand="1"/>
        <w:tblCaption w:val="Option 5. Promote peer support options - communication campaign"/>
      </w:tblPr>
      <w:tblGrid>
        <w:gridCol w:w="2405"/>
        <w:gridCol w:w="7371"/>
      </w:tblGrid>
      <w:tr w:rsidR="009C03D8" w:rsidRPr="000657E3" w14:paraId="775BECAD" w14:textId="77777777" w:rsidTr="00D240CF">
        <w:trPr>
          <w:trHeight w:val="330"/>
          <w:tblHeader/>
        </w:trPr>
        <w:tc>
          <w:tcPr>
            <w:tcW w:w="2405" w:type="dxa"/>
            <w:shd w:val="clear" w:color="auto" w:fill="C6DAE7" w:themeFill="accent3"/>
          </w:tcPr>
          <w:p w14:paraId="08F2D7DB" w14:textId="77777777" w:rsidR="009C03D8" w:rsidRPr="00A148FE" w:rsidRDefault="009C03D8" w:rsidP="00937A8B">
            <w:pPr>
              <w:pStyle w:val="TableHeader"/>
              <w:spacing w:after="40"/>
              <w:jc w:val="both"/>
            </w:pPr>
            <w:r w:rsidRPr="00A148FE">
              <w:t xml:space="preserve">Key issue </w:t>
            </w:r>
          </w:p>
        </w:tc>
        <w:tc>
          <w:tcPr>
            <w:tcW w:w="7371" w:type="dxa"/>
          </w:tcPr>
          <w:p w14:paraId="674FB191" w14:textId="2F272EE7" w:rsidR="009C03D8" w:rsidRPr="000657E3" w:rsidRDefault="009C03D8" w:rsidP="00937A8B">
            <w:pPr>
              <w:spacing w:after="40" w:line="240" w:lineRule="auto"/>
              <w:ind w:right="10"/>
              <w:rPr>
                <w:sz w:val="22"/>
                <w:szCs w:val="36"/>
              </w:rPr>
            </w:pPr>
            <w:r w:rsidRPr="00A148FE">
              <w:rPr>
                <w:sz w:val="22"/>
                <w:szCs w:val="36"/>
              </w:rPr>
              <w:t>A key barrier to families accessing peer support programs is that parents/carers simply do</w:t>
            </w:r>
            <w:r w:rsidR="00AC34E6">
              <w:rPr>
                <w:sz w:val="22"/>
                <w:szCs w:val="36"/>
              </w:rPr>
              <w:t xml:space="preserve"> not</w:t>
            </w:r>
            <w:r w:rsidRPr="00A148FE">
              <w:rPr>
                <w:sz w:val="22"/>
                <w:szCs w:val="36"/>
              </w:rPr>
              <w:t xml:space="preserve"> realise these </w:t>
            </w:r>
            <w:r w:rsidR="001A6054">
              <w:rPr>
                <w:sz w:val="22"/>
                <w:szCs w:val="36"/>
              </w:rPr>
              <w:t xml:space="preserve">programs </w:t>
            </w:r>
            <w:r w:rsidRPr="00A148FE">
              <w:rPr>
                <w:sz w:val="22"/>
                <w:szCs w:val="36"/>
              </w:rPr>
              <w:t>exist.</w:t>
            </w:r>
          </w:p>
        </w:tc>
      </w:tr>
      <w:tr w:rsidR="009C03D8" w:rsidRPr="000657E3" w14:paraId="6E615142" w14:textId="77777777" w:rsidTr="00D05939">
        <w:trPr>
          <w:trHeight w:val="330"/>
        </w:trPr>
        <w:tc>
          <w:tcPr>
            <w:tcW w:w="2405" w:type="dxa"/>
            <w:shd w:val="clear" w:color="auto" w:fill="C6DAE7" w:themeFill="accent3"/>
          </w:tcPr>
          <w:p w14:paraId="1C93A35C" w14:textId="77777777" w:rsidR="009C03D8" w:rsidRPr="000657E3" w:rsidRDefault="009C03D8" w:rsidP="00937A8B">
            <w:pPr>
              <w:pStyle w:val="TableHeader"/>
              <w:spacing w:after="40"/>
              <w:jc w:val="both"/>
            </w:pPr>
            <w:r w:rsidRPr="000657E3">
              <w:t xml:space="preserve">Role of peer support </w:t>
            </w:r>
          </w:p>
        </w:tc>
        <w:tc>
          <w:tcPr>
            <w:tcW w:w="7371" w:type="dxa"/>
          </w:tcPr>
          <w:p w14:paraId="66EEB34C" w14:textId="0D3F15EF" w:rsidR="009C03D8" w:rsidRPr="000657E3" w:rsidRDefault="009C03D8" w:rsidP="00937A8B">
            <w:pPr>
              <w:spacing w:after="40" w:line="240" w:lineRule="auto"/>
              <w:ind w:right="10"/>
              <w:rPr>
                <w:sz w:val="22"/>
                <w:szCs w:val="36"/>
              </w:rPr>
            </w:pPr>
            <w:r w:rsidRPr="000657E3">
              <w:rPr>
                <w:sz w:val="22"/>
                <w:szCs w:val="36"/>
              </w:rPr>
              <w:t>Promotion of peer support options.</w:t>
            </w:r>
          </w:p>
        </w:tc>
      </w:tr>
      <w:tr w:rsidR="009C03D8" w:rsidRPr="000657E3" w14:paraId="7E52DC63" w14:textId="77777777" w:rsidTr="00D05939">
        <w:trPr>
          <w:trHeight w:val="320"/>
        </w:trPr>
        <w:tc>
          <w:tcPr>
            <w:tcW w:w="2405" w:type="dxa"/>
            <w:shd w:val="clear" w:color="auto" w:fill="C6DAE7" w:themeFill="accent3"/>
          </w:tcPr>
          <w:p w14:paraId="26774B56" w14:textId="2CF07A92" w:rsidR="009C03D8" w:rsidRPr="000657E3" w:rsidRDefault="009C03D8" w:rsidP="00937A8B">
            <w:pPr>
              <w:pStyle w:val="TableHeader"/>
              <w:spacing w:after="40"/>
              <w:jc w:val="both"/>
            </w:pPr>
            <w:r w:rsidRPr="000657E3">
              <w:t>Example activity</w:t>
            </w:r>
          </w:p>
        </w:tc>
        <w:tc>
          <w:tcPr>
            <w:tcW w:w="7371" w:type="dxa"/>
          </w:tcPr>
          <w:p w14:paraId="4991ED8B" w14:textId="209AEBE9" w:rsidR="009C03D8" w:rsidRPr="000657E3" w:rsidRDefault="009C03D8" w:rsidP="00937A8B">
            <w:pPr>
              <w:spacing w:after="40" w:line="240" w:lineRule="auto"/>
              <w:ind w:right="10"/>
              <w:rPr>
                <w:sz w:val="22"/>
                <w:szCs w:val="36"/>
              </w:rPr>
            </w:pPr>
            <w:r w:rsidRPr="000657E3">
              <w:rPr>
                <w:sz w:val="22"/>
                <w:szCs w:val="36"/>
              </w:rPr>
              <w:t>A multifaceted government campaign directly communicating the availability of peer support options to parents/carers.</w:t>
            </w:r>
          </w:p>
        </w:tc>
      </w:tr>
    </w:tbl>
    <w:p w14:paraId="407EF934" w14:textId="77777777" w:rsidR="009C03D8" w:rsidRPr="004314B7" w:rsidRDefault="009C03D8" w:rsidP="009C03D8">
      <w:pPr>
        <w:rPr>
          <w:sz w:val="10"/>
          <w:szCs w:val="12"/>
        </w:rPr>
      </w:pPr>
      <w:r w:rsidRPr="00CE5583">
        <w:t xml:space="preserve"> </w:t>
      </w:r>
    </w:p>
    <w:p w14:paraId="2941E6A6" w14:textId="1294FCB9" w:rsidR="00041142" w:rsidRDefault="00041142" w:rsidP="00E82065"/>
    <w:sectPr w:rsidR="00041142" w:rsidSect="00F21B61">
      <w:footerReference w:type="default" r:id="rId28"/>
      <w:pgSz w:w="11907" w:h="16840" w:code="9"/>
      <w:pgMar w:top="1134" w:right="851" w:bottom="1560" w:left="851" w:header="425"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870D2" w14:textId="77777777" w:rsidR="00362C88" w:rsidRDefault="00362C88" w:rsidP="00FE08FB">
      <w:r>
        <w:separator/>
      </w:r>
    </w:p>
  </w:endnote>
  <w:endnote w:type="continuationSeparator" w:id="0">
    <w:p w14:paraId="529F0FB5" w14:textId="77777777" w:rsidR="00362C88" w:rsidRDefault="00362C88" w:rsidP="00FE08FB">
      <w:r>
        <w:continuationSeparator/>
      </w:r>
    </w:p>
  </w:endnote>
  <w:endnote w:type="continuationNotice" w:id="1">
    <w:p w14:paraId="68CDCFC6" w14:textId="77777777" w:rsidR="00362C88" w:rsidRDefault="00362C88" w:rsidP="00FE0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utiger 55">
    <w:altName w:val="Calibri"/>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Times New Roman"/>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Barlow SemiBold">
    <w:altName w:val="Times New Roman"/>
    <w:charset w:val="00"/>
    <w:family w:val="auto"/>
    <w:pitch w:val="variable"/>
    <w:sig w:usb0="00000001"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F8309" w14:textId="77777777" w:rsidR="002A2509" w:rsidRDefault="002A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04A8C" w14:textId="070F4CBA" w:rsidR="00692F2B" w:rsidRDefault="00692F2B" w:rsidP="00FE08FB">
    <w:pPr>
      <w:pStyle w:val="Footer"/>
    </w:pPr>
    <w:r w:rsidRPr="00C414E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8EB9D" w14:textId="77777777" w:rsidR="00692F2B" w:rsidRDefault="00692F2B" w:rsidP="00FE08FB">
    <w:pPr>
      <w:pStyle w:val="P1Footer1"/>
    </w:pPr>
    <w:r>
      <w:t xml:space="preserve">WhereTo </w:t>
    </w:r>
    <w:r w:rsidRPr="00A30A35">
      <w:t>R</w:t>
    </w:r>
    <w:r>
      <w:t xml:space="preserve">esearch Based Consulting </w:t>
    </w:r>
    <w:r w:rsidRPr="00A30A35">
      <w:t>Pty</w:t>
    </w:r>
    <w:r>
      <w:t xml:space="preserve"> </w:t>
    </w:r>
    <w:r w:rsidRPr="00A30A35">
      <w:t>Ltd</w:t>
    </w:r>
  </w:p>
  <w:p w14:paraId="2093BC0E" w14:textId="77777777" w:rsidR="00692F2B" w:rsidRDefault="00692F2B" w:rsidP="00FE08FB">
    <w:pPr>
      <w:pStyle w:val="P1Footer2"/>
    </w:pPr>
    <w:r w:rsidRPr="00E84710">
      <w:rPr>
        <w:color w:val="005F37" w:themeColor="text2" w:themeShade="80"/>
      </w:rPr>
      <w:t>PHONE</w:t>
    </w:r>
    <w:r w:rsidRPr="00E84710">
      <w:t xml:space="preserve"> +61 3 8648 </w:t>
    </w:r>
    <w:r>
      <w:t xml:space="preserve">3148 </w:t>
    </w:r>
    <w:r w:rsidRPr="00E84710">
      <w:rPr>
        <w:rStyle w:val="Bold"/>
        <w:color w:val="00130B" w:themeColor="text2" w:themeShade="1A"/>
      </w:rPr>
      <w:t>/</w:t>
    </w:r>
    <w:r>
      <w:t xml:space="preserve"> info@wheretoresearch.com.au </w:t>
    </w:r>
    <w:r w:rsidRPr="00E84710">
      <w:rPr>
        <w:rStyle w:val="Bold"/>
        <w:color w:val="00130B" w:themeColor="text2" w:themeShade="1A"/>
      </w:rPr>
      <w:t>/</w:t>
    </w:r>
    <w:r>
      <w:t xml:space="preserve"> </w:t>
    </w:r>
    <w:r w:rsidRPr="00E84710">
      <w:rPr>
        <w:rStyle w:val="Bold"/>
        <w:rFonts w:asciiTheme="minorHAnsi" w:hAnsiTheme="minorHAnsi"/>
        <w:color w:val="06080A" w:themeColor="text1" w:themeShade="1A"/>
      </w:rPr>
      <w:t>wheretoresearch.com.au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597B3" w14:textId="77777777" w:rsidR="00692F2B" w:rsidRDefault="00692F2B" w:rsidP="003D6AC9">
    <w:pPr>
      <w:pStyle w:val="NoSpacing"/>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13B8C" w14:textId="77777777" w:rsidR="00692F2B" w:rsidRDefault="00692F2B" w:rsidP="00FE08FB">
    <w:pPr>
      <w:pStyle w:val="P1Footer1"/>
    </w:pPr>
    <w:r>
      <w:t xml:space="preserve">WhereTo </w:t>
    </w:r>
    <w:r w:rsidRPr="00A30A35">
      <w:t>R</w:t>
    </w:r>
    <w:r>
      <w:t xml:space="preserve">esearch Based Consulting </w:t>
    </w:r>
    <w:r w:rsidRPr="00A30A35">
      <w:t>Pty</w:t>
    </w:r>
    <w:r>
      <w:t xml:space="preserve"> </w:t>
    </w:r>
    <w:r w:rsidRPr="00A30A35">
      <w:t>Ltd</w:t>
    </w:r>
  </w:p>
  <w:p w14:paraId="3F463131" w14:textId="77777777" w:rsidR="00692F2B" w:rsidRDefault="00692F2B" w:rsidP="00FE08FB">
    <w:pPr>
      <w:pStyle w:val="P1Footer2"/>
    </w:pPr>
    <w:r w:rsidRPr="00E84710">
      <w:rPr>
        <w:color w:val="005F37" w:themeColor="text2" w:themeShade="80"/>
      </w:rPr>
      <w:t>PHONE</w:t>
    </w:r>
    <w:r w:rsidRPr="00E84710">
      <w:t xml:space="preserve"> +61 3 8648 </w:t>
    </w:r>
    <w:r>
      <w:t xml:space="preserve">3148 </w:t>
    </w:r>
    <w:r w:rsidRPr="00E84710">
      <w:rPr>
        <w:rStyle w:val="Bold"/>
        <w:color w:val="00130B" w:themeColor="text2" w:themeShade="1A"/>
      </w:rPr>
      <w:t>/</w:t>
    </w:r>
    <w:r>
      <w:t xml:space="preserve"> info@wheretoresearch.com.au </w:t>
    </w:r>
    <w:r w:rsidRPr="00E84710">
      <w:rPr>
        <w:rStyle w:val="Bold"/>
        <w:color w:val="00130B" w:themeColor="text2" w:themeShade="1A"/>
      </w:rPr>
      <w:t>/</w:t>
    </w:r>
    <w:r>
      <w:t xml:space="preserve"> </w:t>
    </w:r>
    <w:r w:rsidRPr="00E84710">
      <w:rPr>
        <w:rStyle w:val="Bold"/>
        <w:rFonts w:asciiTheme="minorHAnsi" w:hAnsiTheme="minorHAnsi"/>
        <w:color w:val="06080A" w:themeColor="text1" w:themeShade="1A"/>
      </w:rPr>
      <w:t>wheretoresearch.com.au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UnborderedTable"/>
      <w:tblW w:w="9770" w:type="dxa"/>
      <w:tblInd w:w="1588" w:type="dxa"/>
      <w:tblCellMar>
        <w:left w:w="0" w:type="dxa"/>
        <w:right w:w="0" w:type="dxa"/>
      </w:tblCellMar>
      <w:tblLook w:val="04A0" w:firstRow="1" w:lastRow="0" w:firstColumn="1" w:lastColumn="0" w:noHBand="0" w:noVBand="1"/>
      <w:tblCaption w:val="Aracy Logo"/>
    </w:tblPr>
    <w:tblGrid>
      <w:gridCol w:w="8051"/>
      <w:gridCol w:w="1719"/>
    </w:tblGrid>
    <w:tr w:rsidR="00692F2B" w14:paraId="602CDE34" w14:textId="77777777" w:rsidTr="00D240CF">
      <w:trPr>
        <w:tblHeader/>
      </w:trPr>
      <w:tc>
        <w:tcPr>
          <w:tcW w:w="8051" w:type="dxa"/>
        </w:tcPr>
        <w:p w14:paraId="2CE17D60" w14:textId="5908BDE8" w:rsidR="00692F2B" w:rsidRDefault="00692F2B" w:rsidP="00C458DE">
          <w:pPr>
            <w:pStyle w:val="Footer1"/>
          </w:pPr>
          <w:r>
            <w:rPr>
              <w:rFonts w:ascii="Times New Roman" w:hAnsi="Times New Roman" w:cs="Times New Roman"/>
              <w:noProof/>
              <w:sz w:val="24"/>
              <w:szCs w:val="24"/>
              <w:lang w:eastAsia="en-AU"/>
            </w:rPr>
            <w:drawing>
              <wp:inline distT="0" distB="0" distL="0" distR="0" wp14:anchorId="1B36B0A0" wp14:editId="259A899F">
                <wp:extent cx="535305" cy="427990"/>
                <wp:effectExtent l="0" t="0" r="0" b="0"/>
                <wp:docPr id="2031317672" name="Picture 8" descr="Aracy logo" title="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317672" name="Picture 8">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427990"/>
                        </a:xfrm>
                        <a:prstGeom prst="rect">
                          <a:avLst/>
                        </a:prstGeom>
                        <a:noFill/>
                      </pic:spPr>
                    </pic:pic>
                  </a:graphicData>
                </a:graphic>
              </wp:inline>
            </w:drawing>
          </w:r>
        </w:p>
      </w:tc>
      <w:tc>
        <w:tcPr>
          <w:tcW w:w="1719" w:type="dxa"/>
        </w:tcPr>
        <w:p w14:paraId="619396E0" w14:textId="21873438" w:rsidR="00692F2B" w:rsidRDefault="00692F2B" w:rsidP="00C458DE">
          <w:pPr>
            <w:pStyle w:val="Footer"/>
          </w:pPr>
          <w:r>
            <w:fldChar w:fldCharType="begin"/>
          </w:r>
          <w:r>
            <w:instrText xml:space="preserve"> PAGE  \* Arabic  \* MERGEFORMAT </w:instrText>
          </w:r>
          <w:r>
            <w:fldChar w:fldCharType="separate"/>
          </w:r>
          <w:r w:rsidR="002A2509">
            <w:rPr>
              <w:noProof/>
            </w:rPr>
            <w:t>5</w:t>
          </w:r>
          <w:r>
            <w:fldChar w:fldCharType="end"/>
          </w:r>
        </w:p>
        <w:p w14:paraId="761008C1" w14:textId="77777777" w:rsidR="00692F2B" w:rsidRDefault="00692F2B" w:rsidP="00C458DE">
          <w:pPr>
            <w:pStyle w:val="Footer"/>
          </w:pPr>
        </w:p>
      </w:tc>
    </w:tr>
  </w:tbl>
  <w:p w14:paraId="21CD3176" w14:textId="712CB204" w:rsidR="00692F2B" w:rsidRDefault="00692F2B" w:rsidP="00D30A8F">
    <w:pPr>
      <w:pStyle w:val="NoSpacing"/>
      <w:tabs>
        <w:tab w:val="left" w:pos="3645"/>
        <w:tab w:val="center" w:pos="5032"/>
      </w:tabs>
    </w:pPr>
    <w:r>
      <w:rPr>
        <w:noProof/>
        <w:lang w:eastAsia="en-AU"/>
      </w:rPr>
      <mc:AlternateContent>
        <mc:Choice Requires="wpg">
          <w:drawing>
            <wp:anchor distT="0" distB="0" distL="114300" distR="114300" simplePos="0" relativeHeight="251658240" behindDoc="0" locked="0" layoutInCell="1" allowOverlap="1" wp14:anchorId="4B8786E9" wp14:editId="301C8722">
              <wp:simplePos x="0" y="0"/>
              <wp:positionH relativeFrom="column">
                <wp:posOffset>-533400</wp:posOffset>
              </wp:positionH>
              <wp:positionV relativeFrom="paragraph">
                <wp:posOffset>-357505</wp:posOffset>
              </wp:positionV>
              <wp:extent cx="1263650" cy="821055"/>
              <wp:effectExtent l="19050" t="0" r="0" b="36195"/>
              <wp:wrapNone/>
              <wp:docPr id="33" name="Group 8" descr="Whereto logo" title="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263650" cy="821055"/>
                        <a:chOff x="0" y="0"/>
                        <a:chExt cx="3206435" cy="2082458"/>
                      </a:xfrm>
                    </wpg:grpSpPr>
                    <wps:wsp>
                      <wps:cNvPr id="35" name="Gn Triangle"/>
                      <wps:cNvSpPr>
                        <a:spLocks noChangeAspect="1"/>
                      </wps:cNvSpPr>
                      <wps:spPr>
                        <a:xfrm rot="5400000">
                          <a:off x="152294" y="-89136"/>
                          <a:ext cx="2019300" cy="2323888"/>
                        </a:xfrm>
                        <a:custGeom>
                          <a:avLst/>
                          <a:gdLst>
                            <a:gd name="connsiteX0" fmla="*/ 0 w 3764566"/>
                            <a:gd name="connsiteY0" fmla="*/ 3185900 h 3185900"/>
                            <a:gd name="connsiteX1" fmla="*/ 1882283 w 3764566"/>
                            <a:gd name="connsiteY1" fmla="*/ 0 h 3185900"/>
                            <a:gd name="connsiteX2" fmla="*/ 3764566 w 3764566"/>
                            <a:gd name="connsiteY2" fmla="*/ 3185900 h 3185900"/>
                            <a:gd name="connsiteX3" fmla="*/ 0 w 3764566"/>
                            <a:gd name="connsiteY3" fmla="*/ 3185900 h 3185900"/>
                            <a:gd name="connsiteX0" fmla="*/ 0 w 3764566"/>
                            <a:gd name="connsiteY0" fmla="*/ 3185900 h 3185900"/>
                            <a:gd name="connsiteX1" fmla="*/ 518979 w 3764566"/>
                            <a:gd name="connsiteY1" fmla="*/ 2323888 h 3185900"/>
                            <a:gd name="connsiteX2" fmla="*/ 1882283 w 3764566"/>
                            <a:gd name="connsiteY2" fmla="*/ 0 h 3185900"/>
                            <a:gd name="connsiteX3" fmla="*/ 3764566 w 3764566"/>
                            <a:gd name="connsiteY3" fmla="*/ 3185900 h 3185900"/>
                            <a:gd name="connsiteX4" fmla="*/ 0 w 3764566"/>
                            <a:gd name="connsiteY4" fmla="*/ 3185900 h 3185900"/>
                            <a:gd name="connsiteX0" fmla="*/ 0 w 3764566"/>
                            <a:gd name="connsiteY0" fmla="*/ 3185900 h 3185900"/>
                            <a:gd name="connsiteX1" fmla="*/ 518979 w 3764566"/>
                            <a:gd name="connsiteY1" fmla="*/ 2323888 h 3185900"/>
                            <a:gd name="connsiteX2" fmla="*/ 1882283 w 3764566"/>
                            <a:gd name="connsiteY2" fmla="*/ 0 h 3185900"/>
                            <a:gd name="connsiteX3" fmla="*/ 2538279 w 3764566"/>
                            <a:gd name="connsiteY3" fmla="*/ 1128501 h 3185900"/>
                            <a:gd name="connsiteX4" fmla="*/ 3764566 w 3764566"/>
                            <a:gd name="connsiteY4" fmla="*/ 3185900 h 3185900"/>
                            <a:gd name="connsiteX5" fmla="*/ 0 w 3764566"/>
                            <a:gd name="connsiteY5" fmla="*/ 3185900 h 3185900"/>
                            <a:gd name="connsiteX0" fmla="*/ 0 w 2538279"/>
                            <a:gd name="connsiteY0" fmla="*/ 3185900 h 3185900"/>
                            <a:gd name="connsiteX1" fmla="*/ 518979 w 2538279"/>
                            <a:gd name="connsiteY1" fmla="*/ 2323888 h 3185900"/>
                            <a:gd name="connsiteX2" fmla="*/ 1882283 w 2538279"/>
                            <a:gd name="connsiteY2" fmla="*/ 0 h 3185900"/>
                            <a:gd name="connsiteX3" fmla="*/ 2538279 w 2538279"/>
                            <a:gd name="connsiteY3" fmla="*/ 1128501 h 3185900"/>
                            <a:gd name="connsiteX4" fmla="*/ 0 w 2538279"/>
                            <a:gd name="connsiteY4" fmla="*/ 3185900 h 3185900"/>
                            <a:gd name="connsiteX0" fmla="*/ 0 w 2538279"/>
                            <a:gd name="connsiteY0" fmla="*/ 3185900 h 3277340"/>
                            <a:gd name="connsiteX1" fmla="*/ 518979 w 2538279"/>
                            <a:gd name="connsiteY1" fmla="*/ 2323888 h 3277340"/>
                            <a:gd name="connsiteX2" fmla="*/ 1882283 w 2538279"/>
                            <a:gd name="connsiteY2" fmla="*/ 0 h 3277340"/>
                            <a:gd name="connsiteX3" fmla="*/ 2538279 w 2538279"/>
                            <a:gd name="connsiteY3" fmla="*/ 1128501 h 3277340"/>
                            <a:gd name="connsiteX4" fmla="*/ 91440 w 2538279"/>
                            <a:gd name="connsiteY4" fmla="*/ 3277340 h 3277340"/>
                            <a:gd name="connsiteX0" fmla="*/ 0 w 2538279"/>
                            <a:gd name="connsiteY0" fmla="*/ 3185900 h 3185900"/>
                            <a:gd name="connsiteX1" fmla="*/ 518979 w 2538279"/>
                            <a:gd name="connsiteY1" fmla="*/ 2323888 h 3185900"/>
                            <a:gd name="connsiteX2" fmla="*/ 1882283 w 2538279"/>
                            <a:gd name="connsiteY2" fmla="*/ 0 h 3185900"/>
                            <a:gd name="connsiteX3" fmla="*/ 2538279 w 2538279"/>
                            <a:gd name="connsiteY3" fmla="*/ 1128501 h 3185900"/>
                            <a:gd name="connsiteX0" fmla="*/ 0 w 2019300"/>
                            <a:gd name="connsiteY0" fmla="*/ 2323888 h 2323888"/>
                            <a:gd name="connsiteX1" fmla="*/ 1363304 w 2019300"/>
                            <a:gd name="connsiteY1" fmla="*/ 0 h 2323888"/>
                            <a:gd name="connsiteX2" fmla="*/ 2019300 w 2019300"/>
                            <a:gd name="connsiteY2" fmla="*/ 1128501 h 2323888"/>
                          </a:gdLst>
                          <a:ahLst/>
                          <a:cxnLst>
                            <a:cxn ang="0">
                              <a:pos x="connsiteX0" y="connsiteY0"/>
                            </a:cxn>
                            <a:cxn ang="0">
                              <a:pos x="connsiteX1" y="connsiteY1"/>
                            </a:cxn>
                            <a:cxn ang="0">
                              <a:pos x="connsiteX2" y="connsiteY2"/>
                            </a:cxn>
                          </a:cxnLst>
                          <a:rect l="l" t="t" r="r" b="b"/>
                          <a:pathLst>
                            <a:path w="2019300" h="2323888">
                              <a:moveTo>
                                <a:pt x="0" y="2323888"/>
                              </a:moveTo>
                              <a:lnTo>
                                <a:pt x="1363304" y="0"/>
                              </a:lnTo>
                              <a:lnTo>
                                <a:pt x="2019300" y="1128501"/>
                              </a:lnTo>
                            </a:path>
                          </a:pathLst>
                        </a:custGeom>
                        <a:noFill/>
                        <a:ln w="19050" cap="sq">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31317648" name="Logo Dark Text"/>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
                            </a:ext>
                          </a:extLst>
                        </a:blip>
                        <a:stretch>
                          <a:fillRect/>
                        </a:stretch>
                      </pic:blipFill>
                      <pic:spPr>
                        <a:xfrm>
                          <a:off x="1375068" y="0"/>
                          <a:ext cx="1831367" cy="80496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CF81BB2" id="Group 8" o:spid="_x0000_s1026" alt="Title: Logo - Description: Whereto logo" style="position:absolute;margin-left:-42pt;margin-top:-28.15pt;width:99.5pt;height:64.65pt;z-index:251658240;mso-width-relative:margin;mso-height-relative:margin" coordsize="32064,20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5CdLWgYAACIYAAAOAAAAZHJzL2Uyb0RvYy54bWzsWNlu4zYUfS/QfyD0&#10;WEBj7YsRZ+AlCQoEbdBJ0emjQtOWMJKoknKcYDD/3stFMh1nLCcu5qkBYlPW3c8lpXsuPj5VJXok&#10;jBe0nljuB8dCpMZ0WdTrifXn/bWdWIi3Wb3MSlqTifVMuPXx8uefLrbNmHg0p+WSMARGaj7eNhMr&#10;b9tmPBpxnJMq4x9oQ2q4uaKsylq4ZOvRkmVbsF6VI89xotGWsmXDKCacw68LddO6lPZXK4Lb31cr&#10;TlpUTiyIrZWfTH4+iM/R5UU2XrOsyQusw8jeEUWVFTU47U0tsjZDG1YcmKoKzCinq/YDptWIrlYF&#10;JjIHyMZ1XmRzw+imkbmsx9t105cJSvuiTu82i397vGOoWE4s37dQnVWAkXSLALgl4Rhq9VdOGGkp&#10;KumaQgmLtgShW3EhMiZP7S1v9Url/HXuJv4ivo7sWZAmduDPfDsNkpntxl4yC73pNLoKvonaj3b6&#10;o22zHstwBHhyecOaT80dAznxw1pdCU9PK1aJb6gfepJgPvdgQjwIw4+uF/lRCJhjuJd4rhOGCm2c&#10;Q0scqOH8Siv6nhMFfqgUPSfxgjDRsSq/MtI+mm0Dnct34PDzwPmUZw2RmHNVDQUOhKPBqdE9K7J6&#10;XRIRlPAORRNlEgXhzS3FXziq6TwHGTLlDWwBKIZMYE9YXHCtJvJCjIJgGDjiTyKrq+uGnpcGFoIy&#10;2knq+pEqY1dn6NvUBw1ZZ8/3/CTZL1c2xhve3hAqIcseoVvUrlvqvlkvdW6Y1jUvWvIZrK2qEjbi&#10;LyPkoC3y4ygII+34QPxvU9x3kzB1HJQjvVLRHih9dg0fbpJ4XuIPezKVTvDhGT50DsM+9pROzQY2&#10;71sqZoqfXDGzzD8CldBN0jgdLpgJim7AYfjNKp8Mv6l0Avx7VVYtPJzNntKp8MP2fAv8pvj/8P8I&#10;+L3QT7xTmtmE33W9JHTc4Wbew/PURttTOrXR4Dn0lkYzxd/daLp23znIzz/9+3NmwNF/eM4MeDrj&#10;nNk12oCPsxtNPAIGfLyrxV4+ZgZ8mOJGi3lx7Afd+/3BC4YJ5ZnwH3dkIrk7ZwZSMpXkY+a4DxNJ&#10;bXkYGlPJOGeOezLxTN0geGsLKOviPDvux8T0BB+muNEC6kz7zrGx9/53Zgscd2Si+f4WOO7DRPPc&#10;Fjjuyay1hEa//utX+hdv8nuH8+7dzBgTYGQ+ujth3vB9JxANfdyTuaXFphnwYaKiLQ/7MJV2m8bw&#10;BPPsuhtrsrybdPBTrUcdWCGYy8SwKsa1hnIxiJpzD0xZ3SUUD6oKJkFLSA8oQwFMZTXynaoMmZnK&#10;nulZRaAzYDBPCjKllGRKayEgCJiFgEx5UDutyVqRuEwPlmg7sTrkUA5rPSGK+xV9JPdUSra7gbyT&#10;ULnvZMralNV9IcPu6tRJdN+NtNp7hwQ1aDo7JQfpiZhlpfvgRc7G1FrT66IsZY+XtUjJTR3JLWTA&#10;WfF/JJiclsVSiImEJIFF5iVDjxlUq33qKmpIgY8SgAU6oZvE5ap9LokwUdZ/kBVM/9AgnnIgSLGd&#10;zQxjUreuupVnS6JchXJ+V8Xro5DJSYPC8gqC7G1rA6/bVma0vFAlklPrlVUb925UBF1gSrnXkJ5p&#10;3fbKVVFT9lpmJWSlPSv5rkiqNKJKD3T5DMQVa8s5VdReVuOcQjPilkllIQW8zOVFU+Ax/Gv2DFYH&#10;BM0wywha7YYRSxupTrJRZezLprGB6IO2Kh6KsmifJWkJOYug6se7AgveRlzsiDjP8V3fhbd4YOAU&#10;5yO4NrQAa+geWBeRXaeh9KGBC3yM+NkXH4nLPecPZdF0nSvWOk2o5gue8ZVKKQ5zQfGmgnZUpCwj&#10;JWRMa54XDYcjYkyqBwIcI/t1qdoN0tBnhKCRJFH61UumjpN6M3seOnM7cOIre5oGsR07V3HgBIk7&#10;d+ffRLu4wXjDCeSblYum0LHCrwfRvsqKav5Y8a2St1Vd2x0iEJBs9D6uNFpM52Hg2vEsngKZufDt&#10;ZBanth8v4NE0S4Lo2j0gM7OxqKMwxFsgTzEcL92+w4L+gr3f35B47CAQ6JjEnNDsqDg/Dp0I+gKO&#10;Mv1uK+on6c4EuiaKNd3pBGnU7aGOLG2YYuGQWAAWcJDLzdcxcuIc1CIQ3y4KuYRLuQklES3D16S5&#10;YLrNaym1o/Yv/w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OIj6OfhAAAACgEA&#10;AA8AAABkcnMvZG93bnJldi54bWxMj0FLw0AQhe+C/2EZwVu7iTG1xGxKKeqpCLaCeNtmp0lodjZk&#10;t0n6752e7G1m3uPN9/LVZFsxYO8bRwrieQQCqXSmoUrB9/59tgThgyajW0eo4IIeVsX9Xa4z40b6&#10;wmEXKsEh5DOtoA6hy6T0ZY1W+7nrkFg7ut7qwGtfSdPrkcNtK5+iaCGtbog/1LrDTY3laXe2Cj5G&#10;Pa6T+G3Yno6by+8+/fzZxqjU48O0fgURcAr/ZrjiMzoUzHRwZzJetApmy2fuEnhIFwmIqyNO+XJQ&#10;8JJEIItc3lYo/gAAAP//AwBQSwMECgAAAAAAAAAhAFbohl+MUQAAjFEAABQAAABkcnMvbWVkaWEv&#10;aW1hZ2UxLnBuZ4lQTkcNChoKAAAADUlIRFIAAAP0AAABrAgGAAAAc2fs0QAAAAFzUkdCAK7OHOkA&#10;AAAEZ0FNQQAAsY8L/GEFAAAACXBIWXMAADsOAAA7DgHMtqGDAABRIUlEQVR4Xu3dCZhkV1n/8QKB&#10;PyqICiLILosIyC7GmKT6Vs9ggBgyU6dqQraeurdmIAmpnrAr4ERAFJBVRBEwgrIvAdkJ6ZmwigIR&#10;BFllABFks1lEQBD/51S/EybT78zcU/fcqnPu/X6e5/eMku63bt1bXdW/vlsHwPxlg9Fje4Pi/yrH&#10;5C+WkQAAAAAAoGZXy0yxphZ0z2SDPJeZAAAAAACgTpkZ97Ry7h2Tf7q7Y+WWMhYAAAAAANTJlvHH&#10;byrns8QUz5WRAAAAAACgTieffMH/6w3yd6sF3TNLptghYwEAAAAAQJ16/dF9tHLuHVP8U/cBu28g&#10;YwEAAAAAQJ1sEX+yWtB9Y/KnyUgAAAAAAFCnk88882dsGf/HTeV8hiyb/H4yFgAAAAAA1Gm5P76/&#10;Vs79k7/7OGN+UsYCAAAAAIA6ZSZ/pl7QPWPGj5ORAAAAAACgTieY0S/YQv9htaB7JDPFD5f7xZKM&#10;BQAAAAAAdcoGo6FW0GfIW2UkAAAAAACoW2aKP1fK+QzJHykjAQAAAABAnXrmgTfJTP4JvaCXTzbI&#10;v7Gln99TxgIAAAAAgDrZMn+2VtB9k5niNTISAAAAAADUrTfI/0or6P4Zny8jAQAAAABAnZa3j365&#10;Z4oDekEvn8wU/75lR/GrMhYAAAAAANSpZ8aFVtC9Y4oXyUgAAAAAAFC3nslfrBZ07+Q7ZSQAAAAA&#10;AKiTO0TeFvEv6gW9fNwV8u+9Y+fNZCwAAAAAAKjTksnP0wq6b9w97GUkAAAAAACoW2byV2oF3Ttm&#10;bGQkAAAAAACoUzYc3cUW+q+rBd0j2aD44L1N8fMyFgAAAAAA1MkW8Qu1gu4dUzxFRgIAAAAAgLpl&#10;Jv87taD7pj+6j4wEAAAAAAB16pniXjbfVgu6R7JB8Y7BYHAtGQsAAAAAAOrUG+SP1Aq6b2yhv0hG&#10;AgAAAACAutky/tbDy7l3TP4/vf74RBkJAAAAAADq5Er4tIxrJd0jmcnfLCMBAAAAAEDdeqb4fa2g&#10;+yYb5A+TkQAAAAAAoE579+69em+Q79MKuldM/p+94c67y1gAAAAAAFCnpX6+rBZ0z2SmeKWMBAAA&#10;AAAAdcvM6A+1gu4bW+jPlZEAAAAAAKBOxxnzk7aIv0cr6H7J/215x/h2MhYAAAAAANQpGxb31Qu6&#10;XzKT/7WMBAAAAAAAdeuZ4ilaQfeNLfRny0gAAAAAAFCnLYPd18tM8QGtoPsl/1jPnHMTGQsAAAAA&#10;AOrUM6NtekH3S2aKZ8tIAAAAAABQN1vGn3V4OZ8lWb/YLiMBAAAAAECdtm570A17g/wjWkH3S/5+&#10;d+i+jAUAAAAAAHVaNsUOvaD7JRvkT5KRAAAAAACgbj2TP1cr6L7J+vm9ZSQAAAAAAKjTiTt23iwb&#10;FJ/UCrpn9ne7e68hYwEAAAAAQJ0yMzpHKefeyQbFY2UkAAAAAACoW2byv9YKuldM8d2lYfFbMhIA&#10;AAAAANQp27Hr1rbQf04t6T4x+RtlJAAAAAAAqFs2yHepBd0zyyZ/iIwEAAAAAAB165niJVpB90k2&#10;yL+WDUd3kZEAAAAAAKBOPTO6Q2by/9BKuldM8XIZCQAAAAAA6tYbjM9XC7pvTPFAGQkAAAAAAOrW&#10;G+SvVgu6Xz7bNcVtZCQAAAAA+Mv6o4syU1xcOYP8ed2VlWvLWASSmfwxShksle628U1lDAJx69QW&#10;+h9o69sn2aB4qYzEMXQfsPsG6nuOZ9wcGYka9Ib5adp698pg9CgZh8BC/RyR+cf9bMlmxAx6ZrTH&#10;fuY+ndi43/klbr3Y32d2unT7xVJ3x8otZZWhhXqmeIr2/kPijttusgHzvVrhmCV28BnToQjGFvq3&#10;aeu6TJa4gnpw7qr02rr2jZ1zpozEMbhfMrR16JvuYHxXGYkabPxyqK/70jH5FTIOgXXvv/Kz6jon&#10;0ccVMdmMmEE2yPdp65UcMevuvdj+Tn+JK/6U/XZw21x5LZDYY4oDGxuwPz7R/tB+X/0iz7i99NOh&#10;CMKWvt+stG1M8ToZhUDs9niDuq49Ymd8tDtYuZGMxDFQ6NNAoY8bhT7dUOirodCHy6ElX1YvGoJC&#10;n2gOFnrHfli8Sf0i35j801sGu28uY1GR3S6PUtdzydgPsW9QYsLpDsfH2XX6HW1de+ZZMhIlUOjT&#10;QKGPG4U+3VDoq6HQ15crCz578JNHoU80hxZ6+/88VP2imZLvlLGoKDP5m/V17BGTr8o4VGQ/uH5X&#10;XceeWe6P7y8jUQKFPg0U+rhR6NMNhb4aCv184so9e+7TRaFPNIcW+uV+fjdbHr+ufqF38hfKWFRg&#10;N9C97A/Xf+vruHzsG+xrZCQqqnI9g4OxM953/Kn5dWUkSqDQp4FCHzcKfbqh0FdDoZ9zpsWQnXup&#10;odAnmkMLvWP/x1ds+qIZYgvk57kdV3W2+D1cW7++cX+oWTY7f03GYkbZMD/JvrZ/qK1jr5j8j2Qk&#10;SqLQp4FCHzcKfbqh0FdDoV9c3GuXw/HTQKFPNJsKvSkeqH7hDLFvnrtkLGZkt0fli69dGVM8WMZi&#10;RvZD6SJ13XpmeTjaIiNREoU+DRT6uFHo0w2FvhoK/eLjDsdnr33cKPSJ5vBCv2X7zttmJv+c+sW+&#10;McVLZCxmkA3G97A/WN9W1+0Msdv1lTIaM+h2u9ewr+nLtXXrE/uBtmbHXW1jKsqi0KeBQh83Cn26&#10;odBXQ6GPJ25bsMc+ThT6RHN4oXd6g/yv1C/2jSm+ZH+5u4OMhadQ9zq/Mqb4Cttjdnb9bVXXq29M&#10;8WgZCQ8U+jRQ6ONGoU83FPpqKPTxhdd0fCj0iUYr9MtmfKb6xTNldL6MhSe7cV6nr9PZk5niXBkP&#10;T71B/kRtnfrE/kLxnS3D8XEyEh4o9Gmg0MeNQp9uKD/VUOijzTqfy/Gg0CcardCfuG3XjW3x+6j6&#10;DZ6xc14lY+Fhq31zsx8+39DWaaWY/GXyEPBwyim7f8quv7/ftD49k5n872QkPFHo00ChjxuFPt1Q&#10;6Kuh0Ece+9khmwoLRKFPNFqhd+x/fNamL54h7urq2XB0FxmLkuwP1Kq2PivHFF+y2+RX5GFQ0nJ/&#10;dIq6Pn3DB9bMKPRpoNDHjUKfbij01VDo44/bRu49SjYZFoBCn2iOWOiH+WnqN8wSM6bEeMpM8Rp1&#10;XQZINhjvlodBSXZ7PFVblz6xv4x9mVsHzo5CnwYKfdwo9OmGQl8NhT6R2GLiPu9ls2HOKPSJ5kiF&#10;/vhT8+tmJn+f+k2+McXrZCxK6PWLO7sjG9R1GSImf7E8FEo44Yxzf87+IvVBdV16xM54qYzEDCj0&#10;aaDQx41Cn24o9NVQ6JMK59UvCIU+0Ryp0DshLgIm+dbycOevy1gcgy3zFyjrMFgyU3yha4rbyMPh&#10;GLJ+sV1bj94xxVhGYgYU+jRQ6ONGoU83FPpqKPTJhVK/ABT6RHO0Qt8djrao3zRDlkzxCBmLY7CF&#10;+5XaOgwaMy7k4XAMmcmfra5Dj9gZn9lqxreSkZgBhT4NFPq4hfs5Gp3gZpE5hnOLKwlR6O3vZ5f0&#10;BvnOZGPfn7P+6CL3xyH7XC52z2e6XlyJs4VAe84LDqV+zkK8Duxr6mHqexipL9vGN5VNqLqa/SG/&#10;TNtYvrGF5s0yE0eR9cd3tD9MX9HWYdCY4kXykDiK7mDlRvYDr/IdH+yb2/NkJGbk3rC0desbfjmo&#10;F4U+bqH20PNzhNQEKfQtOEpi+lk7zE/bKP5RHNWw7pZJFg81C7KH3v4eIOMQi94g/z11Y3nGvil8&#10;L+vvOl7G4giWTH6etv5CJzP559hjfGzZYPwAbf15x+Sny0jMiEKfBgp93Cj0aCsK/eyuLPn2+dv1&#10;sH74eqk9RzucGEFR6BuqOxwfl5niv9QN5htTPFrG4gjsD9LL1XVXS/Kd8rA4Avua/Ut93ZWP/fn5&#10;8NZtZ91QRmJGFPo0UOjjRqFHW1How5mWe1NcrK2juuK2nzw8akShbzBbal6nbjD/vF1GQtHdvnJ7&#10;u66/pKy3WuLejOWhodgy2H1z+8b2aW3d+cSu52fISFRAoU8DhT5uFHq0FYW+HtP3/Hmdf09RrB2F&#10;vsGWB8VE3WC+Mfn/dvvFkozFYewb4gPV9VZXTP4ZV1rl4XGYjYvIKOvNN8Pid2QkKqDQp4FCHzcK&#10;PdqKQl+vjYvu1V/see+pF4W+wbrD/E6Zyf9D3WiesXP+QMbiMPaH6CXaOqszdnucLQ+Pw9j188LD&#10;15dv7Pp97ymn7P4pGYkKKPRpoNDHjUKPtqLQz4ecZ6+uvyDhfPpaUegbzm7gF6sbzTP2DfUd3e7e&#10;a8hYiC3bd942M8UXtHVWZ+xjPl8WAYdw28N+aHxeW2c+sYX+CTISFVHo00ChjxuFHm1FoZ8f9/4Q&#10;pBgeIe4K/PJQCIxC33D2jTBXN9osMcVWGQth18lYXVd1x+Sf6pkH3kQWA2J5MN6tri+//Kg3zDMZ&#10;iYoo9Gmg0MeNQo+2otDPX5DPAz3cyq4mFPqGm/4yHeACYRvJnyhjITKT/42+rupPZoozZDEg7PZ4&#10;mbaufGLX66UyDgFQ6NNAoY8bhR5tRaFfDHftLG1dVo39HYsLO9eAQt8CdiM/V91wvuG84qtY3j76&#10;ZfvGVPnw7pljiufKosCaXjNikH9ZXVcesdv0d2UkAqDQp4FCHzcKPdqKQr84NZV69tLXgELfAtlg&#10;PFQ33AxZMvn9ZGzr2eI30tbR3GKKj3cH591IFqf1MpNfoK4nv3zLrtd7yUgEQKFPA4U+bhR6tBWF&#10;frHqKPXspQ+PQt8C3QfsvoEtKf+kbjzP2DfWP5GxrWcL5F9r62iuMfnpsjitZz8gXqOuI4/Y1/dr&#10;ZRwCodCngUIfNwo92opCv3g1lPp1GY1AKPQtYQv9U9WN5xlbmj6wZbD7ejK2tbLt+S3sD0/t9+08&#10;VjIz+nNZpFbrDXfd3X7of0NbRz5xe/llJAKh0KeBQh83Cj3aikIfB7cOtXU7e/KdMhoBUOhbojsc&#10;H6duvBmyPBxtkbGt1Rvmp2nrxium+JL6v/vE5F/ldoKBysgg/4E7mkVGIhAKfRoo9HGj0KOtKPRx&#10;mL4HmSLcjiw+L4Ki0LeI3difUjegZ+yb6/NkZGuFuLr9silO1v533/AHFvfaLt6prRufZKa4RMYh&#10;IAp9Gij0caPQo60o9PEIfei9+/1ARqMiCn2L2I31+E0bb5a0fK9wd2Xl2nYdfFtdN2Ujv/iG+AFs&#10;+x9Yuqa4jbZevMP1CGpBoU8DhT5uFHq0FYU+Lm7nh7aOZwoFMpgQfYLtkYhsmJ/kDitWN6Jn3JXz&#10;ZWzrLJv8TG2d+CQbjB7lZtk3xt/V/rtXTPHPy6edf/3pwrVQbzD+PXW9+MTkn3LXRZCRCIhCnwYK&#10;fdwo9GgrCn1cQr0XuXBkZDgU+paxG/wt6kb0jP0hbO3F2GyB/kttnZSN/XD6zlJ/9Btu1hZ3bQNT&#10;fFf7Op9k/WL7dOFayD7/tx++Prxjcu7pXxMKfRoo9HGj0KOtKPTxcetTW88zhKvdB0Khb5nM5A9X&#10;N6Jn7JxP9Mw5N5GxrfHb23bdePrclXVSOiZ/o4ybsvPerH6dT0z+TBnXKsv9Ysmuv/9V14lHssGo&#10;tUec1I1CnwYKfdwo9GgrCn183PuItp5niTsvX8aiAgp9y/SGO+9uN9r6po04W86Ssa1hf2BOV9aD&#10;V+yH08Nk3FTPFI/Qvs4rpvgn9wufjGwNW+b/QF0fPnHrjqvb14ZCnwYKfdwo9GgrCn2c7O9OQa54&#10;n/VHF8lIVEChb6HMFK9SN6RvTPECGdka7lQDdV2UjP3+b2aD8T1k3JRdj/dyh+FrX++T5f74/jKy&#10;Fe6xe/c17Xp7h7YuvGKKp8pI1IBCnwYKfdwo9GgrCn2cQh12z3n0YVDoW8j+8JyrbkjPZCb/THfH&#10;A1tzy4mt2x50Q/sD8y/auigdU7xOxl2F/d/foH69T0z+NBnXClk/v7e6HjyzZPL7yUjUgEKfBgp9&#10;3Cj0aCsKfZzce4m2rr1jigMyEhVQ6Ftoecf4dr1B/m/qxvRMZoqRjG08+6Yz0NaBV47ww2I/sB6m&#10;fr1H7Lb4wPGn5teVkY1nn+8fa+vBKyZ/l7sNoYxEDSj0aaDQx41Cj7ai0MfLlXFtfXuGC+MFQKFv&#10;qczkf61uTM/YOX8jIxvPFshna+ugbOy6+s9sOLqLjLsKdxi+/ZpvHf49vlnuj0+RkY3WHZx3Hbs+&#10;36etA6+Y/HEyEjWh0KeBQh83Cj3aikIfL/t7cZB70rvfE2QkZkShbylbhs5WN6Zn7JwvuD3+Mrax&#10;3EXTeoP8I9o6KJ/81TJO5Q7H17+vfOwH35/IuEbrDYvf0Z6/Z36wZHZ1ZSRqQqFPA4U+bhR6tBWF&#10;Pl6hzqPnSvfVUehbasvp+S/ZgvkxdYP6xhQPlLGNtTTM++pz94kpHizjVPaN8UL1+zxiZ/zj1rPO&#10;+mkZ2Vj2jetp2vP3zFtlHGpEoU8DhT5uFHq0FYU+Xu4K9dr69g2FvjoKfYtlJq90CPmVMfnLZGRj&#10;2ef5rE3P2yOZKb6S9cd3lHGqrfYXLfu1lW8pmA2L+8rIRrq3KX6+Z4p/0p67V0zxCBmJGlHo00Ch&#10;jxuFHm1FoY9Xb5ifpq1v/+Q7ZSRmRKFvMbvhtqkb1DP2jfLL3WF+JxnbOCecccbP2Q+UD2nPvXRM&#10;8XIZd1Qhzkeyy/okGddIPTM22vP2iV1H3+j283vKSNSIQp8GCn3cKPRoKwp9vIIVeopkZRT6Fjv5&#10;zDN/xh2irW5Uz2Qmv0DGNk6YN6z8QTLuqJYHxUT/fp/kf9/kK7fb5/hnm5+zb45+PQOEQ6FPA4U+&#10;bhR6tBWFPl6hPt8pktVR6FsuyK2/bGyhf42MbBz7YVLpoh/2+7/Y3b5yexl3VL1+cWf7wfM1bY5P&#10;loY7f1tGNspvb9t1Y/ta+xftOftldL6MRM0o9Gmg0MeNQo+2otDHK9T7EkWyOgp9y/VMsVXdqP5Z&#10;X+7nd5OxjSFHMXxQeb7lY/IXy7hS7DZ5lTrHK/kTZVyjZKY4Q3++5WNnfKG7fXepP7CgOgp9Gij0&#10;caPQo60o9PEKtoeec+gro9C33N69e68e4s3SZdnkD5GxjRHk9mimGMu4UnqD8fnqHK/k777H7t3X&#10;lJGNkZn8+frz9YgpXiTjMAcU+jRQ6ONGoUdbUejjRaGPB4UeriQ9Rt2wnrFvmK+XkY1hP0j+RHuu&#10;pWOKz3dNcRsZV4q7Gr79vq+o8zyyPBxtkZGN4D447GvsX7Xn6pPlQbEiIzEHFPo0UOjjRqFHW1Ho&#10;4+XeT7T17Z1hfpqMxIwo9Ogsm/w37Qvhv9WN6xH7pvudpf7oN2Rs8tz93O2HQNWLBr5Qxnmxhf7l&#10;yizfPF7GNUJmipHyHL2SmfwTJ+7YeTMZiTmg0KeBQh83Cj3aikIfL3f/eG19e4dCXxmFHlP2DfP1&#10;6sb1jH3TfJSMTJ67n7v2HH3iSqiM82K/71xtnk/sNn1HZ+/eq8vI5LlD5bXn6RWTP0fGYU4o9Gmg&#10;0MeNQo+2otDHK8jnho37PUFGYkYUekyF+qG0eauMTJ79EHmS8vzKx+SfmfVNyl20zRbYL6lzfTLM&#10;MxmZtOUd49tlJv+C+hx9YsZGRmJOKPRpoNDHjUKPtqLQxyszxcXa+vYNhb46Cj2mls3OX7M/mJXP&#10;27YvqP/ZMhidIGOT5e7jbp/P3296fj4xxQtk3EzsB9BL1bkesTMuknFJ6w3yB2nPzyf29f2BE844&#10;9+dkJOaEQp8GCn3cKPRoKwp9vOzvVZdo69srpjgg41ABhR5XClEgXeycx8rIZC0Nx7+tPTefZCY/&#10;W8bNJBuMd2tzfeI+CGVc0oJcU8AUT5FxmCMKfRoo9HGj0KOtKPRxkvek9cPXtW+a8nvqolHocSVb&#10;eMbqBvaM/HBebWNqmtx93LXn5pFPdreNbyrjZrJxmHlR9TDzH2XD/CQZmaRls+vX7Guz+lX/TXGy&#10;jMQcUejTQKGPG4UebUWhj5O7kJ22rn3DtgmDQo8rbTXjW2Um/4y6kT2TmXFPxibH3b/d3cdde16l&#10;Y4q/lHGV2De6v1XneyQbjJI+YmJ5UEy05+UT+wvBO+4wGFxLRmKOKPRpoNDHjUKPtqLQxynI4fYu&#10;XOE+CAo9rsK+cT5P3cj+SfaWae7+7crz8Uo2GD9AxlXSM+NCm++Zt8u4JNnX5GuV5+QXk++VcZgz&#10;Cn0aKPRxo9CjrSj08Ql1uL2L+x1BxqICCj2uwr4gTlc3sm9M/q5BontE7fI/ftPz8Ur+se5g5UYy&#10;rpJsx65bZ6b4vP44ZZP/YGlY/JaMTEq3n9/TPv9v6s+rXOz3f7/XH58oIzFnFPo0UOjjRqFHW1Ho&#10;4xPk88KFC+IFQ6HHVZxgRr+QmfzD6ob2TIrnLO/du/fq9sPjHdrzKZ3A9zq3M1+46TG8k/+ejEuK&#10;fS0+XH8+5WM/yN8k47AAFPo0UOjjRqFHW1Ho4xPqcHs3R0aiIgo9NrFvnk9XN7Rn7JwnychkuPu2&#10;a8/FK6YYyLgg7BveSH0cv7xVxiXFlXHluXjFvg4fJuOwABT6NFDo40ahR1tR6OPS7RdL2jqeKZw/&#10;HwyFHpss90enqBvaM5nJ/6E7OO86MjYJ9k3/Iu25lI4p/rn7gN03kHFBdHc88JbusCT18UrGfiB+&#10;rzscHycjk5D1dx3vllt7PmVjX4NfX+7nd5ORWAAKfRoo9HGj0KOtKPTxcO9DIbaHZN3Nk9GoiEKP&#10;TY4z5iczU7xH3di+GRa/I2OTEOCN6lkyKii7PS5WHssz+SNlXBJsGX+M/jzKx854pYzDglDo00Ch&#10;jxuFHm1FoY9H1h9V2+l1SDjcPiwKPVR2w1a8MJzE5E+TkdFz92u3y/yjTc/BJ2a8TcYFlZnxOerj&#10;ecQdvi7jkmBfO5dpz8Mv4wfJOCwIhT4NFPq4UejRVhT6OMhneZAr27u4Q/dlNAKg0EO1bH/QMlP8&#10;UN3gPrEvsBPOOPfnZGzU7Bv+Y9XnUDbT53pGLc91y+Dsm/dM8Wn1cUvGfih+Z3m469dlZNRCXMvA&#10;vn4/v7xjfDsZiQWh0KeBQh83Cj3aikIfhxDb4WDYOx8ehR5HlJn8beoG98zSMO/LyKjZZX374cvu&#10;lZqPRrBvgM9XH9cj9g05iQvE9cz4cdry+8Sur4tlHBaIQp8GCn3cKPRoKwr94gX5fDgk7J0Pj0KP&#10;I3LnXKsb3DOZyZ8tI6Pl7tPu7teuLX/p1Hy9gGWTn6k+rkfsh9rrZVy0BoO917JvTO/Slt8n9nV3&#10;tozEAlHo00ChjxuFHm1FoV+s0GWevfP1oNDjiLr9/J72jfQb6kb3iP3h/Wjv9OIXZWyU3H3atWX3&#10;yD8ef2p+XRlXi5455yZ2e3xSeWyffKs33Hl3GRmlZVOcrCy3Z/KPbTk9/yUZiQWi0KeBQh83Cj3a&#10;ikK/OKHLvAt75+tBocdRZSZ/jbrRfWPy02VklOwyvnXTMvvEFE+WUbWy6/G56uN7xH6wXSjjomQ/&#10;vJ+kLbdPUjgqpC1CFXr3C5m7wi6pKUF+ac73yWZHYPwcxZfeIN8pmwc1otAvRh1lnr3z9al6e2sX&#10;t3209zoyW2TTxKE3GJ2vbXTvmOK5MjI6W4bj4+wHRrX7nQ+L+8q4WmWD0QO0x/dL/loZFx13lIN9&#10;Q/kHfbk9UtPdBuAvVBEhCYQ99LUJtYeehAt/wJoPCv381VHmbdY5Qqg+QfbQk6CRTROH7vaV29uC&#10;9QVtQb1i8k+duGPnzWRsVGzBrXatAJO/1927X8bVqjtYuZE7nFxdjvJZz4aju8jIqGQmP1VZXt/8&#10;45bB7uvJSCwYhb5FodDXhkIfXyj080Ghnx/3PuPWlbYOq4ZtUC8KfXyRTROPnilepC2obzIzOkdG&#10;RsW+ybxJW97yyZ8oo+bCrsc/15ejfJYHxUTGRSUzxTO05fWJnfHHMg4RoNC3KBT62lDo4wuFfj4o&#10;9PPhTiGx6yrYfeavEvvZ4N7D5KFQAwp9fJFNEw9b/la0BfWNLVrR3UbM3Zfdflh8R1vessn6+b1l&#10;3Fxkg9FQWw6/5K+WcdHoPmD3Dey2+JC+vOUz7+2Bo6PQtygU+tpQ6OMLhX4+KPT1cofB29/PL9HW&#10;W5CY4gBlvn4U+vgimyYe3W3jm9ofyI9rC+uZzy5vH/2yjI2C/aB4mLKc5WOKd95j9+5ryri52Lrt&#10;rBvaQv4RdXlKxn64fa07zO8kI6Ng1+VAW1a/5PsHg8FPyEhEgELfolDoa0Ohjy8U+vmg0NfDvae4&#10;9WLXTz175TeyzlXt54NCH19k08TFvlCeoy2sd8y4kJFRsG9mr1eXs3weL6Pmyl3FXVkWz4zPl3FR&#10;CPEas9vzsTIOkaDQtygU+tpQ6OMLhX4+KPRhuYI9hyIv4U4Q80Khjy+yaeKyNMz72sJ6x+QvlpEL&#10;1xvuurtdpm9tWkaPZGbck3FztRxme7xCxi2cu2d85aNATPHdrL/reBmJSFDoWxQKfW0o9PGFQj8f&#10;FPrqpnvj+6OL5ln6+CPKfFHo44tsmrhs/DKRv19bYJ/YN+Yvuivny9iFsm82F2rLWD7TD/OrbUyb&#10;r+XTzr6+XZeVzje3z//LW3YUvyojF8ouz1mHL593TPEGGYeIUOhbFAp9bSj08YVCPx8Uen/u/cLt&#10;iXe3n5P1N4e98T+Ou2aWWwZZHMwBhT6+yKaJj31jeLK2wL6xP+jnysiFsoX8tdrylY7J98qohbCP&#10;/0x1ubwyfpCMWyhbxl+gL1/5LJn8ITIOEaHQtygU+tpQ6OMLhX4+KPRHNy3vg/Fd3eHt7nlKsZtr&#10;gT80bhko8/NHoY8vsmniszTc+dvaAs+QhR/q7e7Dbpdj5je8zBQ/zIb5STJuIXpmtE1bNp/YN96X&#10;yriF2WrGt7JvRAe05Ssdk3811nvrtx2FvkWh0NeGQh9fKPTzEaLQu/cmd8h5srEl2e31dlejn64P&#10;V95M4X5vWlhxV2KXhXPmF2X6mtC3C1lQZNPEp9vdew27gPsPX2Dv2PK1bHb9moxdCHcfdnXZyuft&#10;Mmphpr/gVf4Bzr+4vGN8Oxm5EPbDKdeXzSMmf7mMQ2Qo9C0Khb42FPr4QqGfjyCFntSd9d4wP002&#10;GRaAQh9fZNPEqWeK39cW2jsmX5WRC2GL7KvV5SobUzxaRi2UXY9PU5fPI/bDcpeMW4hsUPyttlw+&#10;yQbj3TIOkaHQtygU+tpQ6OMLhX4+KPSRx77vu8952VxYEAp9fJFNE6elYfFbtsx+V1twn9g36NfK&#10;yLnbOszvZEvk17TlKpPM5N+P5WrqdllO1ZbRM38r4+bOXSAxM8W/K8vkk89mO3bdWkYiMhT6FoVC&#10;XxsKfXyh0M8HhT7euG3j3ptkU2GBKPTxRTZNvGyhf4O24D6xJe6b2WB8Dxk5V3b5H6wtU+mY/C0y&#10;auGOPzW/bq/i3Qcyk3+ha4rbyMi5sq+Dc7Vl8oopXiDjECEKfYtCoa8NhT6+UOjng0IfX6bbhEPs&#10;o0Khjy+yaeLlriauLbhv7BvCw2TkXNkC+0pteconf6SMioJdj3+iL6dHzKiQcXNVfVtMr25/poxD&#10;hCj0LQqFvjYU+vhCoZ8PCn1UWXe3wmOvfHwo9PFFNk28pleIN/lXtYX3isnfKCPnxr4R3SEzxVfU&#10;5SkR+8HynZ4p7iXjomAL7f20ZfWKKV4k4+am1y/uXOXUh43kH+kOVm4kIxGhUIXe/ty+0sZd5ZfU&#10;kBC/DFBw6hPsD2MmP93dn5oEyGB8V9k8qBGFPoqsu88Jiny87O/x1e4W5WLGf6S+15GZIpsmbvaX&#10;gpepLwafmOK/twzHx8nIubBvSNUO8TbFG2RUNLaeddZPZyZ/n7q8JWO//3MnmvGtZORcuL/yasvi&#10;mWfJOEQqVBHhl+d6Bfl5ZA99bULtoefnCKmh0C82bv3zvhG/EH+Ud78HyDi0RTYY7VZfDN7Jf09G&#10;zoUtrtX+EGGKh8qoqNg33Cepy+uV+d4/1K7L1+nLUT5L/fH9ZRwiRaFPA4U+bhR6tBWFfiFZd/e/&#10;5/0iHRR6zMRdVTzE4R2ZKS6VkbWzZf5X7DJ/SVuOMrHLurAL+R1Lrz+6j7bMPnGHU8m42i0Pd/26&#10;ffP5trYcZeOOSnAXBZSRiBSFPg0U+rhR6NFWFPq5ZX26rof5aRxanx4KPWZmC+Dz1ReER+yMH2bD&#10;/CQZWavqRxXkC7vV3rF0V1aubQvue/XlLhf7/Z/ZMth9cxlZq54pHqEtg1/yJ8o4RIxCnwYKfdwo&#10;9GgrCn3Nse/b073x9rNaVjkSRKHHzGwZP0N9QfjG5HtlZK3s47xYffyyMfmqjIqSK7jqcnvElvqz&#10;ZVyt7Lp8i/b4PukOR1tkHCJGoU8DhT5uFHq0FYU+cFyBHxRPd6dZ8n7QHG67qtvbJxT6duqdXvxi&#10;zxT/rL4ofGKKy/fu3Xt1GVsLd591W1a/oD5+idjv/bq7ur+Mi1LWz++tLbtP7PN8voyrTXcwOsFu&#10;8+9rj186Jr/MjrraxkTEjEKfBgp93Cj0aCsKfcUcWuA5lL6xKPSoJDPFM9QXhWeWa97bal+khfa4&#10;pWOKV8moaN1j9+5r2h/od6nLXzYm/1TPnHMTGVkL+8HyWPWxfWKKR8s4RI5CnwYKfdwo9GgrCn21&#10;JHP7LFRCoUclmclPVV8UnslM8Ycysha2AL5Ie9zSMcWDZVTU7PZ4grr8HnGnUsi4Olyt6oezXb7/&#10;mvftDjE7Cn0aKPRxo9CjrSj0lbPO+fHNR6FHJe4e6PZFVOlibC62pL3HXdhNxgbl7q9ui+7ntMct&#10;k2xQfDnrj+8o46K21M+XtefgFZM/V8YFl5lxT31Mj9ht+XcyDgmg0KeBQh83Cj3aikJfPW4dyupE&#10;Q1HoUVmIvcLT9Ef3kZFBufOG1McrG5O/TEZFbzAY/ETPFJerz6NsTPHx7mDlRjIyqCCvlcgvToir&#10;otCngUIfNwo92ipEoXfnkLufoVRS+fdWLZS1RqPQo7LM7HR7XX+06YXhG1M8RUYGlZniYvXxSid/&#10;kIxKgi3Nf6A/j/JZMsUOGReMOwLDzn734Y/lE/vB/uVls/PXZCQSQKFPA4U+bhu/5Cvr3DP8HCE1&#10;oQq9jEuG/d31Eu25VAnn0zcXhR5B2DeeS9UXh1fy9x9/an5dGRmEu6+6Lbif0R/v2LHP69/t9/+K&#10;jEtCb5hn2nPxismfI+OCcUdgqI/lE1O8RMYhERT6NFDo40ahR1u1tdBPf+ZDlLSrhvPpG4pCjyDs&#10;m+Wj1BeHZ5b64/vLyCBsGT9be5zSMfmLZVRSqn4AZqb46Alm9AsyLgh3BIb2WF4xxVjGIREU+jRQ&#10;6ONGoUdbtbXQO6E+Pw+NW58yHg1CoUcQtmjdy74YvrXpxeEZWySfISODsPOerz1O6SRaIO1y/776&#10;fHxixkbGVXbymRf8jDsCQ32ckrEfyP+61YxvJSORCAp9Gij0caPQo63aXOid3jA/TXtOlUJxaxwK&#10;PYKx5bny+T72jftDy6edfX0ZWYm7n7p9gX9Ke5wysc/nc9mOXbeWcUnJhvlJdvl/qD2vsslM/qcy&#10;rrIQH0j2tfE8GYeEUOjTQKGPG4UebdX2Qu+E+P368HA+fbNQ6BFMzxQPVl8gvgm0Z9i+AZ6hzi+d&#10;/IUyKkn2Obx983MqH7v+PnxvU/y8jKvEvtE8U3sMr5j8dBmHhFDo00ChjxuFHm1FoZeff1Mc0J5b&#10;hXA+fYNQ6BGMfSHcwb7xflF9kfgk0AXZ7JznqvNLJ98po5KUmfwx+vPyiBltk3Ezc+fi2w+if1bn&#10;l4x9Lh/euu2sG8pIJIRCnwYKfdwo9GgrCv2GUJ+lh8atWxmPxFHoEZQtXn+jvki8kn/sxG27biwj&#10;Z+Luo25L5Mf1+ceOfR6fybbnt5BxSVoaFr9lf8D/R3t+ZZMFuKZBNhgPtdk+acKHcVtR6NNAoY8b&#10;hR5tRaH/Mc6nx5FQ6BGU26utvkg84w6Xl5EzWTbFDm1u6ZjiBTIqafa5vHXTc/OJfYPYMth9PRk3&#10;E/th/BfqbJ8Mi9+RcUgMhT4NFPq4UejRVhT6q+J8emgo9Ahqet/3QfFJ9YXiEfsGXukCaPaF/Rxt&#10;rkfOklFJs2/8v6s8N69kJj9Vxnnrbhvf1H7/J7S5ZWOfw3tOOWX3T8lIJIZCnwYKfdwo9GgrCv1V&#10;cT49NBR6BGcL2J+rLxSP2Dfff3V/HJCRXtw523YZPqrNLRP3BwlXRGVc0pZN/pv2jf+72vMsHVM8&#10;VcZ5s2X+bHWmR+yMJ8g4JIhCnwYKfdwo9GgrCv1moT5XD41bzzIeCaLQIzh3lXr1heKd2S5KV/nx&#10;Tf5cGdUI9oPsTerzLJ38/d3BedeRcV4yU1yszywZk/9vb5hnMg4JotCngUIfNwo92opCr6vjfPqs&#10;P7pIxiMxFHoE5251Zt88P6i+WLwy223jMpP/qT6vZBp2e7SeKR6hPk+PLJn8fjKutOXto1+23/vZ&#10;w2f5JDPFpTIOiaLQp4FCHzcKPdqKQn9k9nckzqfHFIUetbAl8inqi8Unpvh81xS3kZGlTP+YYIoP&#10;q/NKJDP5v7gr5Mu4RrDr8V52nfyX9nxLxxRPlnGl2e8Zq7M8Yj+EHyXjkCgKfRoo9HGj0KOtKPRH&#10;xvn0OIhCj1osm+Jk9cXiGftGvktGltIz423aHI/8mYxqFPuG/wbluZZOZvL3HWcu/EkZV4p9c3mx&#10;Nssj33J/jJBxSBSFPg0U+rhR6NFWFPqjcz/T2nOuErfOZTwSQaFHLe4wGFzLviG8Q33B+MQUL5GR&#10;pWSmeIY6p2xMMZBRjWKf10PV5+sR90caGXdMW3YUv2of80vanLJxh5LJOCSMQp8GCn3cKPRoKwr9&#10;sYW6ZfSh4Xz6tFDoURv74tqrvmA8kpn8P1w5lJFH5e6XXuUF7Q7V7z5g9w1kXKNkg/E97PP7pva8&#10;S8eM/0jGHVNvMDpfneERu+0vkHFIGIU+DRT6uFHo0VYU+nLcThDtuVcJ59Ong0KP2mwZjE6wbzDf&#10;V180XhmdLyOPyhbAU/XvLxmTP1NGNVLPFK9Tn3fJ2G35nsFgcC0Zd1T2sV6lzSif/Iv2jeUOMg4J&#10;o9CngUIfNwo92opCXw7n07cbhR61sm+iFW+ZZmPLoYw7Kvt1T1W/v2zMaJuMaiS7LS5Un7dPTLFV&#10;xh2R+4UxM/l/qt9fMnZZ/1bGIXEU+jRQ6ONGoUdbUejLcz/f2vOvErf+ZTwiRqFHrWwBrHzuti2H&#10;X8+Go7vISJW7T7q7X7r2/WVi3+w/6H5hknGNtHXjjX798OfuE7stniDjjijEHw4yU4xkHBJHoU8D&#10;hT5uFHq0FYXeD+fTtxOFHrVa7ud3c4VcfeH4xIyP+iJz90lXv69sTP40GdVotii/Rn3+ZWOKdw4G&#10;g5+QcSr74ft69XvLxuSfyrbnt5BxSByFPg0U+rhR6NFWFHp/nE/fPhR61M6+SF6x6UXjmczkfyfj&#10;VLZoPln7vtIZFr8joxptaVBM1OfvkcyMezJuE7sdKt/z3n54/4WMQwNQ6NNAoY8bhR5tRaH3N32/&#10;4Hz6VqHQo3b2TeWB6gvHJyb/9vJw56/LyKtw90e3hf996veViC2g/+AO2ZdxjdbrF3e2H2xf09ZD&#10;2dh1/QcybhM7+1Ha9/gkG4yGMg4NQKFPA4U+bhR6tBWFfjbuZ11bF1XitoWMR2Qo9KjdSdt33taW&#10;wM+pLx6fmOIRMvIq3P3R1a8vGzN6soxqhazyFeiL/TJqE/vf3nrY1/rFFFcsn3b29WUcGoBCnwYK&#10;fdwo9GgrCv3sOJ++PSj0mAv7pvJX6ovHI5nJ3yzjrsLdH137+tLpj+4jo1qhNxhXvkf8ktnVlXFX&#10;6vXHJ9rt/APt68smM8VTZRwagkKfBgp93Cj0aCsKfTWcT98OFHrMxbLJz1RfPB6xb+rfy/q7jpeR&#10;U4PB3mvZN6v3aF9fJpnJ39tdWbm2jGuFrD++o/1w+7K2PkrHFL8v465k30z2ql/rkWxY3FfGoSEo&#10;9Gmg0MeNQo+2otBXw/n07UChx1ycuG3XjW3x/qj6AvKJKR4tI6fs/79V/brSyZ8oo1rFrreX6+uj&#10;ZExxmYya2rt379Xt/75/09f5xOTvatsfV9qAQp8GCn3cKPRoKwp9de7nXlsvVeK2i4xHBCj0mBv7&#10;YnnWphePb0x+lSKZmfwJ6teVjSm2yqhWyUxxrro+SsZ+/w+3DEYnyLjO8nC0Rfs6nxztYntIF4U+&#10;DRT6uFHo0VYU+jA4n77ZKPSYm+X++P7qC8gvP1qWc3e63e417Av4XcrXlIotpe/sdvdeY7pwLdPd&#10;vvv2PVN8SVsvZWML+GNknLsw4R9qX1M++Q+WzGjTeflIH4U+DRT6uFHo0VYU+nDs773Bz6fvDfPT&#10;ZDwWiEKPuTn+1Py6tgTOfHu5gzm4J3epny9r/710TP646YK1lC30L1HXS8nY7XCpmyO3DXyv9jWl&#10;Y4q3TBcKjUOhTwOFPm4UerQVhT4czqdvLgo95qryFeldTP6p6axB8fhN/80jbf/Fxq6Dsw5fJ77p&#10;muI23cHoBO2/eYU3kcai0KeBQh83Cj3aikIflrtCvbaOqoTz6RePQo+5cr9MqC8iz0zn2GKv/beS&#10;+ZgsUmt1B+ddp2eK7yrrpnTcYffug1L7bz7pbhvfVBYLDUOhTwOFPm4UerQVhT68IO/3h4V1vFgU&#10;esxdiBedfeN4vfa/l40rorI4rVb5fKrptsz/Tf1vJWOXYXroPpqJQp8GCn3cKPRoKwp9PTifvlko&#10;9Jg7WwB/T30hzSn2TeyH2TA/SRan1XpmXGjraJ5ZMvl5sjhoIAp9Gij0caPQo60o9PXgfPpmodBj&#10;7pb6u37Dlur/Ul9Mcwh7hH8s23HOre36+Ly2nuaRzORf6G5fub0sDhqIQp8GCn3cKPRoKwp9fTif&#10;vjko9FiInilep76Y5hFTPFoWA5ZdJy/ctI7mlxfKYqChKPRpoNDHjUKPtqLQ1yvIe/9hYX3PH4Ue&#10;C7E8KCbqi6nm2A+G72X9ncfLYsDKzGikrat5ZGlQrMhioKEo9Gmg0MeNQo+2otDXj/Pp00ehx0J0&#10;h/mdMpP/h/qCqjH2Md8siwAxLVzhz6M6dkzxca5u33wU+jRQ6ONGoUdbUejrx/n06aPQY2Hsi+/F&#10;6guq1uSPlIfHIex6+St9fdUYkz9HHh4NRqFPA4U+bhR6tBWFfj44nz5tFHosjP1Bz9UXVE2ZXojP&#10;FPeSh8chMjM6R1tndWZ5mPfl4dFgFPo0UOjjRqFHW1Ho5yfrjy7S1l+VsO7ng0KPhdk41Dv/tPqi&#10;qiG20L9BHhqHufeOnTfrmWKO2yL/wAlnnPFz8vBoMAp9Gij0caPQo60o9PMVYn1vCufT145Cj4Wy&#10;L8Dnqi+qOmKKh8rDQmFL9vPV9VZHTPFkeVg0HIU+DRT6uFHo0VYU+vnifPo0UeixUNlgNFRfVIFj&#10;y+o3e8Ndd5eHhWLZ5Gdq666OLJviZHlYNByFPg0U+riF+jmy2+h0d64smXO2r9xeNiU8Uejnz71m&#10;tfVYJW47ynjUIMgfYcz4jza9d5H6MxwfJ5sxXd0H7L6BfRH+k/rCCpr8tfKQOIKeOecm9g33k/r6&#10;CxhTXH6P3buvKQ+LhqPQp4FCH7dQe+jJYuJuCyabEp4o9IvB+fRpCbKHniwq67IZ02Y/6J6qPLmw&#10;MfmqPByOwq6n+k+BMPleeTi0AIU+DRT6uFHo0w6FfnYU+sUJse43hfPpa0GhTzoNKfTD4r7KkwuW&#10;zORf7/WLO8vD4SjsG8Lp2joMFfvh8L0tg9EJ8nBoAQp9Gij0caPQpx0K/ewo9IvD+fTpoNAnnWYU&#10;+u7KyrXtC/FdyhMME1O8Sh4Kx9AdrNyoN8g/pq7HALEfqm+Sh0JLUOjTQKGPG4U+7VDoZ0ehXyx3&#10;jq+2TiuFz4rgKPRJpxmF3slM/gfKEwyU8fnyMCjBvik8R1+PAcKdBlqHQp8GCn3cKPRph0I/Owr9&#10;4rn1p63XKrE/ExfLeARAoU86DSr0w/wk+2L8H+VJVor9IPhy1h/fUR4GJdR15wF36sNyP7+bPAxa&#10;gkKfBgp93Cj0aYdCPzsKfRxCbIdN4Xz6YCj0Sac5hd6xL8a3KE+yWkz+MhmPkk42o1/oDfKPqOuz&#10;Wl4hD4EWodCngUIfNwp92qHQz45CHwfOp48bhT7pNKvQZyZ/uPIkKyZ/kIyHB7stnq2vzyphW7QR&#10;hT4NFPq4UejTDoV+dhT6eHA+fbwo9EmnYXvoh7vu3jPFfypPdKbYD9B/t8X0V2Q8PCwP8762TmeN&#10;3Raf27J9521lPFqEQp8GCn3cKPRph0I/Owp9XDifPk4U+qTTrELv2B/qVylPdNb8rYyFp+XTzr6+&#10;/RD9kLJOZwpv1u1FoU8DhT5uFPq0Q6GfHYU+PiG2yaZwPn0lFPqk08hCf67yRGeLKcYyFjOwbw7P&#10;VNfrbDlLxqJlKPRpoNDHjUKfdij0s6PQx4fz6eNDoU86zSv0yzvGt7NvEp9XnqxXMpN/Ltux69Yy&#10;FjNwfy3V1q1v7Lb4ly2n578kY9EyFPo0UOjjRqFPOxT62VHo48T59HGh0Ced5hV6xxbAv1aerGfy&#10;F8o4zGjjL7DV3yDs9vxTGYkWotCngUIfNwp92qHQz45CHy/Op48HhT7pNLbQn608Wc/kO2UcKrBv&#10;EE/T169HzGibjEMLUejTQKGPG4U+7VDoZ0ehjxvn08eBQp90mlno3eHZ9oX5L8oTLpXM5J/Jtue3&#10;kHGowK7LU7V1XDb2l5h/OPnMC35GxqGFKPRpoNDHjUKfdij0s6PQx03em9YPX+cVw/n0nij0SaeZ&#10;hd6xRXL2+6Cb4gUyBhUdf2p+3d4gf7+6nkvE/hLzxzIKLeU+7LP+6KKqcXNkJGrg1rH2M+wT94u3&#10;jENgoX6OyGLCHsfZuSMuXSGvEo7arBfn0y+e+6O89t5D4o/bdrIZm6fbz+/pzqOZJd3B6AQZgwDc&#10;3QK09Vwm3e0rt5cxACLGHnoAwKw2/nCifC5UiPs9UsYDAADgaCj0AIAqOJ8eAABgQSj0AIAqOJ8e&#10;AABgQSj0AICqOJ8eAABgASj0AIAQOJ8eAABgzij0AIBQOJ8eAABgjij0AIBQOJ8eAABgjij0AICQ&#10;OJ8eAABgTij0AIDQOJ8eAABgDij0AIA6cD49AABAzSj0AIA6cD49AABAzSj0AIC6cD49AABAjSj0&#10;AIA6cT49AABATSj0AIC6uc8J9fOjSjifHgAAtB2FHgBQN86nBwAAqAGFHgAwD5xPDwAAEBiFHgAw&#10;L5xPDwAAEBCFHgAwT+4zQ/0sqRLOpwcAAG1EoQcAzBPn0wMAAARCoQcAzBvn0wMAAARAoQcALALn&#10;0wMAAFREoQcALIr7/FA/V6qE8+kBAEBbUOgBAIvC+fQAAAAVUOgBAIvE+fQAAAAzotADABatpvPp&#10;L5HxAAAAzUShBwDEwH2WqJ8xVcL59AAAoMko9ACAGHA+PQAAgCcKPQAgFvWcT18ckPEAAADNQqEH&#10;AMSE8+kBAABKotADAGLD+fQAAAAlUOgBALGR8+n1z5zZw/n0AACgWSj0AIAYcT49AADAMVDoAQCx&#10;ykxxsfq5UyGcTw8AABqDQg8AiBnn0wMAABwBhR4AEDPOpwcAADgCCj0AIHacTw8AAKCg0AMAUsD5&#10;9AAAAIeh0AMAUsH59AAAAIeg0AMAUuHOe1c/h6qF8+kBAECaKPQAgJS4PerqZ1GVcD49AABIEYUe&#10;AJAazqcHAACwKPQAgBRxPj0AAGg9Cj0AIEW1nU8/GN9VHgIAACBuFHoAQKo4nx4AALQahR4AkDLO&#10;pwcAAK1FoQcApI7z6QEAQCtR6AEAqeN8egAA0EoUegBAE3A+PQAAaB0KPQCgKTifHgAAtAqFHgDQ&#10;JJxPDwAAWmNa6E1xoEqyQfFSGQcAwELJ+fTrQWM/6zifHgAAAAAAAAAAAAAAAAAAAAAAAAAAAAAA&#10;AAAAAAAAAAAAAAAAAAAAAAAAAAAAAAAAAAAAAAAAAAAAAAAAAAAAAAAAAAAAAAAAAAAAAAAAAAAA&#10;AEB6uvdf+dnujpVbdgfju07TL5Z6w/y0Q+P+t2nc17nY75FvBwAAAAAAdXFFfVrOzWhPNiieng3y&#10;fT2TX9EbFOs2/1cppjiQmeISm4uz/uiig8VfHhoAAAAAAJRxsLy7ch2stM8aKfvuDwluuWQRAQAA&#10;AKTK/WLv9hCS5qY7WLmRbG7UbHrIfL9YOqTA6+U6jqxT8AEAAICETfcg6r/sk4aEQ67r5Ur8xuHz&#10;+T67vhe3B7561t0pAO4PEvLUAAAAAMSMQt/8UOjDu3JPvCkutus45RKvx+RXTM/B57UDAAAAxItC&#10;3/xQysKZnqIyPZy+OKCt6yZmelj+IN8pqwAAAABALCj0zQ+FvjrZG2+Lrb6O2xJ3SL6sEgAAAACL&#10;RqFvfij0s5sW+Y1z49V129ZQ7AEAAIAIUOibHwq9P1fkE7hK/cIzvYgery8AAABgMSj0zQ+Fq7zp&#10;OfIcWu8d9tgDAAAAC0Chb34o9MfmrlrvSqldX827Yv38YtcdF88DAAAA5oZC3/xQ6I9u4/D69ly1&#10;vu64W/nxmgMAAADmgELf/FCudNO98hxeX2PYWw8AAADUikLf/FDoN5vulefw+vpj8it4/QEAAAA1&#10;odA3PxSqHzvkXHl1XZFast4b5qfJJgAAAAAQCoW++aHQb0jkXPl1t1fb3fvenQ5wSC6+Mu6/uXvj&#10;u9vqueeTyPn/WX90kWwKAAAAACFQ6JsfCn2n4/YQ23UR0yH269Nibkuu+0OD+zl0Rw/I4s5k4zSC&#10;fKeb6Yp/jPfRd89ZFhcAAABAVRT65qfthb5nRnvselh0mV93e9pd4XY/c7Joc+H+mOFKfjQF3xQH&#10;5r0OAAAAgEZyewWnewgbkiClxc7QZieblZVry+ZunWmR1bbxPGJfR9M98AH2vofilmNa8N0efG2Z&#10;5xj32pTFAgAAAABb4Ny5xUp58AmHBadvevG7xZTW6Z74VPZAT49eWOA5+JR6AAAAAFei0EPK/Fzv&#10;Lz993dlyHMueeF+uWC9urz33qwcAAABgUejbbe5l3p3ikXCRP5y73sJiij2lHgAAAGg9Cn17zbXM&#10;N6zIH24hxd6uT3l4AAAAAG1EoW+nOZb59SYX+cPNv9izpx4AAABoLQp9O82jdLrXRVtvAeiKtl0H&#10;c7n1HxfKAwAAAFqKQt8+bo+5th0DxhZZ9hw7c9pbv8596gEAAIAWotC3S91lfrpXviWH15flyrZd&#10;N3XvrV9nvQMAAAAtQ6Fvj5oPA5+eKy8PhcNMr1kQ4GftqDH5FfJwAAAAANqAQt8ONe8lXu8N89Pk&#10;oXAU2aB4urL+goWfRQAAAKBFKPTN5/YOT28bp2y7yrFz23rhu1nJkRL6+gwRjpQAAAAA2oFC33y1&#10;7RWmzM9MjpjQ12uAcJE8AAAAoAUo9M3mDoXXtlnluDLPRdgqqbXUm+KAPAwAAACApqLQN5fbe263&#10;T/jz5inzwdR5bQN3ZIY8DAAAAIAmotA3V2aKS7TtVSmU+eDqLPXdfrEkDwMAAFCDfas7O/smp8j/&#10;B2DOKPTNVMv95inztanx8Pt1eQgAAIAaXHbBRbbU/19nbfXNnX0Pvr38rwDmhELfPDXt8V13c+Uh&#10;UAO3N11Z75WTmeJieQgAAIDADhb6jVL/pc7a5MmdfZM7yX8FUDMKffOE2KaHhfvMz0ldt7TjbgQA&#10;AKAehxb6Hxf7D3Yum1zYufT868tXAagJhb5ZarmqPfc1nyu3R13dDhXirqcg4wEAAALSCv3BrK2+&#10;sXP56g75SgA1oNA3hzu/3Z3nrm2jWcOV0hejhqMsuEAeAACowdEK/TST79t/n2+L/UnyHQACotA3&#10;R+gL4bntykXwFmP6x5nQ10Hg3vQAACC4Yxb6g5l8trM2eXxn/+S28p0AAqDQN8PG3vnigLZ9ZgwX&#10;wVuwei6Sl++U8QAAAAGULvSStdX32n/P7ew77zoyAUAFFPpmyPqji7RtM2vcPBmNBXLnvmvbp0K4&#10;jR0AAAjIt9AfzNrqa+y/XHUZqIhCn77Qh2e77cmh9nGo4cgLG/bSAwCAUGYt9C5rk2/Zf59ty/1v&#10;yDQAnij06Qu8d36di6fFpYZD79lLDwAAAqlS6A9mbfIJW+of3bl0cnOZCqAkCn3agu+d51D7KIU/&#10;9J699AAAIIQQhf5g1ib7Opet5p33776mTAdwDBT6tAXdO2+KAxxqHyf5w42+3WaJya+Q0QAAABWE&#10;LPQHs3/yks7+1fvIIwA4Cgp92sLed569tjHLTHGxvt1mS3fHyi1lNAAAwIzqKPQua5OvdvZNnmr/&#10;b267BBwFhT5dvWF+mrY9Zgp756MX+gJ57g8EMhoAAGBGdRX6H+dDnX0XPKzz9skvyiMCOASFPl1h&#10;z6tm73wK3HbSt99sYS89AACopv5CL5m8pbO250x5VACCQp8mV8Tsug9zMTz2zicj9F76nhntkdEA&#10;AAAzmFuhn+aHnbXJxZ3L9vTk0YHWo9CnKeyt6tg7n5JsUDxd347+cUd5yFgAAIAZzLfQb2Rt9d9s&#10;sX9iZ99Dbi9LAbQWhT49QffScrXz5Ey3v7YtZwyH3QMAgNktotAfzNrqP9jHv6Bz6SOvJ0sDtA6F&#10;Pj0hL4bHfefTFPSK9xx2DwAAZrbIQn8wa5PXdS6f9GWJgFah0Kcn5OH27J1Nk1xDQd2mvuHnFwAA&#10;zC6GQr+R73T2Tf6ic/kFx8uSAa1AoU9PqMPtOX86bSEvjscfdgAAwGziKfQH8+nO2mRv5/IH30qW&#10;EGg0Cn1auoPxXbVtMFOG+WkyFgkKegs7DrsHAAAzia/Qb2Rt9Z32312dfSvXliUFGolCnxZXvLRt&#10;MEPWuVVd2kJeHI+jNQAAwGxiLfQHs7b6is6+ySmytEDjUOjT4oqXtg184259JiORsICH3a/LSAAA&#10;AA+xF3qXtdX/tP8+o7M2uYcsNdAYFPp0yB7Z9cPX/0zhcPtGCHnYPefRAwAAfykU+oNZW/2ozSM7&#10;bzv/l2TpgeRR6NMR8HZ1HG7fEEHvSc959AAAwFtKhf5g1lYv7Vy2eo5d+qttPAkgXRT6dIS6XR3n&#10;SzdLwLseXCwjAQAASkqx0B/M/tUXdfZPtsozAZJEoU9HsPPn+6OLZCQawF0PQdvOM4Tz6AEAgKeU&#10;C/00ky/af59k/72TPCMgKRT6dITaE9vtF0syEg0Q8FSM/+NUDAAA4Cf5Qn8wkw/Yf/d0Lj3/+vLM&#10;gCRQ6NPgLlimrfsZwl7Yhgl5Hj1/7AEAAH4aU+gPZvKGztrqDnl2QPQo9GlwRUtb977h/PlmCnb7&#10;Oi6MBwAAvDSu0E/zvc7a5Hmdy1ZPkmcJRItCnwZXtLR17xvuP99Moc6j5/oKAADATzML/UbWJgc6&#10;a6uP6+y78DbybIHoUOjT4K5Arq17/+Q7ZSQaJNgffDiCAwAAeGlyoT+Ytcl7Opetntt560N/Wp41&#10;EA0KfRpCXeHeXUBNRqJBgl0YzxQHZCQAAEAJbSj0B7M2eXXn8j33l2cORIFCn4ZgV7jfsXJLGYkG&#10;CXhhPC6aCAAAPLSp0G/km519k2d3Lr/wXrIGgIWi0MePsoYylO09U7h1HQAAKK99hV4y+Xhn7YJH&#10;dy5/yM1kTQALQaGPX3cwvqu23r1j8itkJBoo2FEc3LoOAACU1tpCL1mb7LPlftTZt/caskaAuaLQ&#10;xy9UoXcX1pORaKAQP8vTcJ0FAABQWtsL/cGsTV7S2XfBybJWgLmh0Mcv4D3oKfQNFurWddwJAQAA&#10;lEeh/3HWVr9i//2TzmUPvousHaB2FPr4hbqCOfegb7Zghd6M9shIAACAY6DQb87a6oc6a5OHdt76&#10;oBvKWgJqQ6GPn9tjqq1331Domy3rjy7Strt3KPQAAKA0Cv2Rs7b65s5lkzNkTQG1oNDHL1iht4VP&#10;RqKBXBHXtrtveJ0AAIDyKPRHz9rqDzv7V/+qs/+CTNYYEBSFPn4UNZTBH34AAMD8UejL5vM2f9jZ&#10;9+Dby5oDgqDQx49DqVFGsGstcPFEAABQGoXeL2urX+rsm5wlaw+ojEIfv2CFnquXNxqFHgAAzB+F&#10;vnzWVn/UWZu80GZZ1h5QGYU+fly9HGVwNwQAADB/FPpyWVt9G3vmUQcKffxC7aHn3Ohm424IAABg&#10;/ij0x8qHbR7e2XfejWSNAUFR6ONHoUcZXBQPAADMH4Vez9rkq5211ad19l9wN1lTQC0o9PFjzyvK&#10;CHU3BE7NAAAA5VHoN2dt9aWdyyb3lTUE1IpCHz8udoYyghV6Lp4IAABKo9Afmv2dtUnRef/ua8ra&#10;AWpHoY9fwEJ/iYxEA1HoAQDA/FHo3eH1n7D/PqbzzsnNZa0Ac0Ohj1+3Xyxp6903FPpmC3WtBfcH&#10;JBkJAABwDG0u9GuTb3UuW/2zztrqb8jaAOaOQh+/UIXeZl1GooHcKRXKNveOe73JSAAAgGNobaGf&#10;vNr+y14QLByFPn7d+6/8rLbeZ4mMRAO5IzC0be6b7mB8VxkJAABwDK0r9JP32H/P7ew77zqyBoCF&#10;otCnQVvvs6S7Y+WWMhIN0zPFAW2b+4bXCAAAKK8thX5tcqCztvq4ztsmt5VnDkSBQp+GYGWNw6kb&#10;KdhRHPZ1JiMBAABKaH6h/54t88/rXLZ6kjxjICoU+jSE2E7TcI/xRnKHyavb2zP8LAMAAD+NLvST&#10;N3TWVnfIMwWiRKFPQzYonq6te99wL/pmcrea07a3b9zrTEYCAACU0MRCvzb5QGf/ntXOey78eXmW&#10;QLQo9GkIdksyrnTfSNyDHgAALEaTCv3a5IudfZM/7ly2547y7IDoUejT4O4Nrq37WeLOt5axaIhQ&#10;V7jnHvQAAMBPYwr95IWdfXu2yLMCkkGhT0PIW9dxYbzm4Qr3AABgMVIv9Gurb+vsu+BseTZAcij0&#10;6bDrev3wdT9L3OH7MhINEOqCeFzhHgAA+Eu10K+t/nNnbfKIzpv33FieCZAkCn063AXttPXvG3d4&#10;toxEA4Q6f56fYwAA4C+9Qv81W+Sf3tn/kLvJMwCSRqFPBxfGgybU+fNc4R4AAPhLqtBPXtbZP7mv&#10;LDnQCBT6dAQ7tHoarmbeBHJthSCnYnBBPAAA4C+FQr82udym6Lxi77VkqYHGoNCnxa7vMOfRcz/6&#10;Rgh494N17n4AAAD8xVzo11Y/af99TOey824hSws0DoU+LSG2l4TD7hsg1GkYXFcBAADMJs5C/y2b&#10;P+vsu+A4WUqgsSj0aXHnOWvbYLZw2H3KpofbB7pdHa8FAAAwm9gK/drqazr7J9tk6YDGo9CnJeR5&#10;9Bx2n7aAh9tz/3kAADCjWAr92up7O2uT8zr7zruOLBnQChT69ITbK8th9ykL8bM7jcmvkJEAAACe&#10;Fl7oJ5+1Rf7xnf2T28oSAa1CoU9P0MPuzWiPjEVCgh6pwe3qAADAzBZV6Ncm37f/Pr9z+epJsiRA&#10;K1Ho0xP29nXspU9RqIvhTcPt6gAAwMwWUejXVt9os0OWAGg1Cn2aAh52b8MF0VIS9GJ4do6MBQAA&#10;mMFcC/3kA/bfPZ1Lz7++PDrQehT6NIU97J5zqFPiTpNQt+MMcXv6ZSwAAMAM5lLoJ1+0/z7J/nsn&#10;eVQAgkKfJndVcm1bzBqucp6GsLeqK9bdPBkNAAAwg7oL/drqizpvn2yVRwNwGAp9ukIedp+Z4hIZ&#10;i4iFPHee2xYCAIDq6ir0a5NLO5etniOPAuAIKPTpcue+a9tj5nBxtKhN984PivVN223GdPvFkowG&#10;AACYUfBCP/lIZ/+eR3Qu33NjeQQAR0GhT1fgw6+5QFrkgu6d52cWAAAEEarQr02+bvP0ztv33F0m&#10;AyiBQp+2oBfHm4Yr3sdIrpkQbO882xkAAIQRpNBPXtZZ23M/mQjAA4U+bXIYtrpdZgz3pY9Q4D/c&#10;cDE8AAAQSKVCP7m8s++CcedNF/w/mQbAE4U+fe7iZtp2mTWuPMpoRMBd20DbTrOGW9UBAIBwZin0&#10;a6uftGX+sZ13P/QWMgXAjCj06Qt9CzsXLpgWh9AXwnPXSWDvPAAACMen0K+tfruzNnlOZ9+Fx8l3&#10;A6iIQt8M7rZz2rapEA69j0Dooy96ZrRHRgMAAARQttCvTS7p7J9sk+8CEAiFvhnq2EvPvekXK/Rt&#10;Cd3PKXvnAQBAWMcs9JO/t0X+vM67Hn5d+Q4AAVHomyP43lwX7k2/EOGvas9pFAAAoA5HKvRrq5/r&#10;rE0e37n0/NvJVwKoAYW+OYKfb72R9e5gfFd5CMyB246hT6HgaAsAAFCPwwv92ur/2H+f31m7oCtf&#10;AaBGFPpmCX2YtoTbnM1RDUda8EcZAABQk6sW+jd29k1Ol/8CYA4o9M3jrmSubacqYRvPh7tonbb+&#10;q4TbEAIAgPq4Qr82+aot8g/q7Nt7DflfAcwJhb55Qt+3/GA4bLtedZR5G46uAAAANdq3556dfav8&#10;sgEsCIW+mUKfg30w7O2thzsk3q7f0Nc/4KKGAAAAQJNR6JtpeoG8Gg69d8n6o4vkYRBAXWWeP74A&#10;AAAADUehby53mzJte4UIpT6M2vbMm/wKDrUHAAAAGo5C32xuL622zUKEPcDVyB9cwpd5d948V7UH&#10;AAAAmo9C33xub6223ULE3WJNHgYe5PaCdZT5/3MX15OHAQAAANBkFPrm6+5YuaW23YKFw7u9yNXs&#10;aynzHDUBAAAAtAiFvh3qPJ9ewmHex7BxocJabk23EVMc4A8rAAAAQItQ6Nuj1jJ5MBzurXJ/7Kjr&#10;VoIS/qACAAAAtA2Fvl3cOe/aNgwZ9xjsKd7g1oNcmLCe8+U3ss795gEAAIAWotC3T4htXiK2wOY7&#10;5SFbaXpLuhovSCihzAMAAABtRaFvn41zuWsvmhtxF8zbsXJLeehWmNNeeUm7/2gCAAAAtBqFvp2m&#10;pX4uhXMjbbn6+vTig3P7YwnXKwAAAABajULfXnPdUy9parF3RX5+e+Xb8wcSAAAAAEdBoW+3RZR6&#10;l6YU0nkXeRfKPAAAAIApCj0WVepdXDlN7XZrbn3N9dD6Q5L1RxfJYgAAAABoOwo9nEWW+mnsY7uy&#10;6pZDFik6i9gbf0jsY3IBPAAAAACHoNDjIFemQ7weqiYzxSXTcm8LtCzaQhzcE++WZaF/7HBlnlvT&#10;AQAAADgchR6Hk73Q6rZeRFzBd1d0r7vgH1rg5ediEXvirxrTvtv+AQAAACiJQg+N2yOsbesoYooD&#10;07347g8PUvSnGYzv6sqvdtj+tKy7uP9uv276/Oz3uhnTn4HF7oFX45ZLey4AAAAAMEWhx5FMi68t&#10;z9o2TyiL38s+Q6YXC6TMAwAAADgaCj2OZXrIu7LdSS1Zd0cOyKoHAAAAgCOj0KMMVzK1bU/Cxf0c&#10;cb48AAAAgNIo9CjLHQKemeJi7TVAKoW98gAAAAD8Uejhy90PvQHn1kcR9soDAAAAmBmFHrOK7fZ2&#10;KWX6c8e95QEAAABUQaFHFe5K+ByG75Xp4fVcwR4AAABAZRR6hECxP2Yo8gAAAADCotAjJIr9YXHX&#10;GqDIAwAAAKgDhR51aHuxn/5cUeQBAAAA1IlCj7q5YhvidZZA1jNTXOL+mEGRBwAAAFA7Cj3mZbrX&#10;vj+6qGG3vFuf/gyxNx4AAADAvFHosQjulm0b5T6/QntNRZ5piXfL7/5IIU8JAAAAAOZr2RQn9wb5&#10;zipxM2QcMJNpwXf3tY+14NvlcsvH4fQAAAAAAByBK8wH9+C7C+uFOIrEI+vT8m6KSw7ugafAAwAA&#10;AABQQXfHyi1d0XdHhVxZ9l3xdoe/u9I/vUXc9Pz89U0l/WCmX+P2ttvvmf6xwB0VMNrT7RdLlPeD&#10;Op3/D3FFc0ZwWWkDAAAAAElFTkSuQmCCUEsBAi0AFAAGAAgAAAAhALGCZ7YKAQAAEwIAABMAAAAA&#10;AAAAAAAAAAAAAAAAAFtDb250ZW50X1R5cGVzXS54bWxQSwECLQAUAAYACAAAACEAOP0h/9YAAACU&#10;AQAACwAAAAAAAAAAAAAAAAA7AQAAX3JlbHMvLnJlbHNQSwECLQAUAAYACAAAACEAreQnS1oGAAAi&#10;GAAADgAAAAAAAAAAAAAAAAA6AgAAZHJzL2Uyb0RvYy54bWxQSwECLQAUAAYACAAAACEAqiYOvrwA&#10;AAAhAQAAGQAAAAAAAAAAAAAAAADACAAAZHJzL19yZWxzL2Uyb0RvYy54bWwucmVsc1BLAQItABQA&#10;BgAIAAAAIQDiI+jn4QAAAAoBAAAPAAAAAAAAAAAAAAAAALMJAABkcnMvZG93bnJldi54bWxQSwEC&#10;LQAKAAAAAAAAACEAVuiGX4xRAACMUQAAFAAAAAAAAAAAAAAAAADBCgAAZHJzL21lZGlhL2ltYWdl&#10;MS5wbmdQSwUGAAAAAAYABgB8AQAAf1wAAAAA&#10;">
              <v:shape id="Gn Triangle" o:spid="_x0000_s1027" style="position:absolute;left:1522;top:-891;width:20193;height:23238;rotation:90;visibility:visible;mso-wrap-style:square;v-text-anchor:middle" coordsize="2019300,232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XHfwwAAANsAAAAPAAAAZHJzL2Rvd25yZXYueG1sRI/disIw&#10;FITvF3yHcIS9W1NdK1IbRVwW9Ubw5wEOzemPNielidrdpzeC4OUwM98w6aIztbhR6yrLCoaDCARx&#10;ZnXFhYLT8fdrCsJ5ZI21ZVLwRw4W895Hiom2d97T7eALESDsElRQet8kUrqsJINuYBvi4OW2NeiD&#10;bAupW7wHuKnlKIom0mDFYaHEhlYlZZfD1SjY5LTe/a+vzbbYDmXsxudJPP5R6rPfLWcgPHX+HX61&#10;N1rBdwzPL+EHyPkDAAD//wMAUEsBAi0AFAAGAAgAAAAhANvh9svuAAAAhQEAABMAAAAAAAAAAAAA&#10;AAAAAAAAAFtDb250ZW50X1R5cGVzXS54bWxQSwECLQAUAAYACAAAACEAWvQsW78AAAAVAQAACwAA&#10;AAAAAAAAAAAAAAAfAQAAX3JlbHMvLnJlbHNQSwECLQAUAAYACAAAACEAGslx38MAAADbAAAADwAA&#10;AAAAAAAAAAAAAAAHAgAAZHJzL2Rvd25yZXYueG1sUEsFBgAAAAADAAMAtwAAAPcCAAAAAA==&#10;" path="m,2323888l1363304,r655996,1128501e" filled="f" strokecolor="#00bf6f [3215]" strokeweight="1.5pt">
                <v:stroke joinstyle="miter" endcap="square"/>
                <v:path arrowok="t" o:connecttype="custom" o:connectlocs="0,2323888;1363304,0;2019300,1128501" o:connectangles="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Dark Text" o:spid="_x0000_s1028" type="#_x0000_t75" style="position:absolute;left:13750;width:18314;height:8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I9yAAAAOMAAAAPAAAAZHJzL2Rvd25yZXYueG1sRE/Pa8Iw&#10;FL4L+x/CG+wyZtpqnXRG6RRhN1EHY7dH89aUNS+libb775eD4PHj+73ajLYVV+p941hBOk1AEFdO&#10;N1wr+DzvX5YgfEDW2DomBX/kYbN+mKyw0G7gI11PoRYxhH2BCkwIXSGlrwxZ9FPXEUfux/UWQ4R9&#10;LXWPQwy3rcySZCEtNhwbDHa0NVT9ni5Wwft37o3fHTD/KvM6Wz4PzWVeKvX0OJZvIAKN4S6+uT+0&#10;giyZpbP0dTGPo+On+Afk+h8AAP//AwBQSwECLQAUAAYACAAAACEA2+H2y+4AAACFAQAAEwAAAAAA&#10;AAAAAAAAAAAAAAAAW0NvbnRlbnRfVHlwZXNdLnhtbFBLAQItABQABgAIAAAAIQBa9CxbvwAAABUB&#10;AAALAAAAAAAAAAAAAAAAAB8BAABfcmVscy8ucmVsc1BLAQItABQABgAIAAAAIQCQ/6I9yAAAAOMA&#10;AAAPAAAAAAAAAAAAAAAAAAcCAABkcnMvZG93bnJldi54bWxQSwUGAAAAAAMAAwC3AAAA/AIAAAAA&#10;">
                <v:imagedata r:id="rId4" o:title=""/>
                <v:path arrowok="t"/>
              </v:shape>
            </v:group>
          </w:pict>
        </mc:Fallback>
      </mc:AlternateContent>
    </w:r>
    <w:r w:rsidR="00D30A8F">
      <w:tab/>
    </w:r>
    <w:r w:rsidR="00D30A8F">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olor w:val="00BF6F" w:themeColor="text2"/>
        <w:sz w:val="20"/>
        <w:szCs w:val="22"/>
      </w:rPr>
      <w:id w:val="111869793"/>
      <w:docPartObj>
        <w:docPartGallery w:val="Page Numbers (Bottom of Page)"/>
        <w:docPartUnique/>
      </w:docPartObj>
    </w:sdtPr>
    <w:sdtEndPr>
      <w:rPr>
        <w:noProof/>
      </w:rPr>
    </w:sdtEndPr>
    <w:sdtContent>
      <w:p w14:paraId="56333062" w14:textId="740DBA78" w:rsidR="00692F2B" w:rsidRDefault="00692F2B" w:rsidP="00D60137">
        <w:pPr>
          <w:pStyle w:val="Footer"/>
          <w:rPr>
            <w:noProof/>
          </w:rPr>
        </w:pPr>
        <w:r>
          <w:rPr>
            <w:noProof/>
            <w:lang w:eastAsia="en-AU"/>
          </w:rPr>
          <mc:AlternateContent>
            <mc:Choice Requires="wpg">
              <w:drawing>
                <wp:inline distT="0" distB="0" distL="0" distR="0" wp14:anchorId="56933D1C" wp14:editId="5E0F31CE">
                  <wp:extent cx="1263650" cy="821055"/>
                  <wp:effectExtent l="19050" t="0" r="0" b="36195"/>
                  <wp:docPr id="2031317666" name="Group 8" descr="Whereto logo" title="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263650" cy="821055"/>
                            <a:chOff x="0" y="0"/>
                            <a:chExt cx="3206435" cy="2082458"/>
                          </a:xfrm>
                        </wpg:grpSpPr>
                        <wps:wsp>
                          <wps:cNvPr id="2031317667" name="Gn Triangle"/>
                          <wps:cNvSpPr>
                            <a:spLocks noChangeAspect="1"/>
                          </wps:cNvSpPr>
                          <wps:spPr>
                            <a:xfrm rot="5400000">
                              <a:off x="152294" y="-89136"/>
                              <a:ext cx="2019300" cy="2323888"/>
                            </a:xfrm>
                            <a:custGeom>
                              <a:avLst/>
                              <a:gdLst>
                                <a:gd name="connsiteX0" fmla="*/ 0 w 3764566"/>
                                <a:gd name="connsiteY0" fmla="*/ 3185900 h 3185900"/>
                                <a:gd name="connsiteX1" fmla="*/ 1882283 w 3764566"/>
                                <a:gd name="connsiteY1" fmla="*/ 0 h 3185900"/>
                                <a:gd name="connsiteX2" fmla="*/ 3764566 w 3764566"/>
                                <a:gd name="connsiteY2" fmla="*/ 3185900 h 3185900"/>
                                <a:gd name="connsiteX3" fmla="*/ 0 w 3764566"/>
                                <a:gd name="connsiteY3" fmla="*/ 3185900 h 3185900"/>
                                <a:gd name="connsiteX0" fmla="*/ 0 w 3764566"/>
                                <a:gd name="connsiteY0" fmla="*/ 3185900 h 3185900"/>
                                <a:gd name="connsiteX1" fmla="*/ 518979 w 3764566"/>
                                <a:gd name="connsiteY1" fmla="*/ 2323888 h 3185900"/>
                                <a:gd name="connsiteX2" fmla="*/ 1882283 w 3764566"/>
                                <a:gd name="connsiteY2" fmla="*/ 0 h 3185900"/>
                                <a:gd name="connsiteX3" fmla="*/ 3764566 w 3764566"/>
                                <a:gd name="connsiteY3" fmla="*/ 3185900 h 3185900"/>
                                <a:gd name="connsiteX4" fmla="*/ 0 w 3764566"/>
                                <a:gd name="connsiteY4" fmla="*/ 3185900 h 3185900"/>
                                <a:gd name="connsiteX0" fmla="*/ 0 w 3764566"/>
                                <a:gd name="connsiteY0" fmla="*/ 3185900 h 3185900"/>
                                <a:gd name="connsiteX1" fmla="*/ 518979 w 3764566"/>
                                <a:gd name="connsiteY1" fmla="*/ 2323888 h 3185900"/>
                                <a:gd name="connsiteX2" fmla="*/ 1882283 w 3764566"/>
                                <a:gd name="connsiteY2" fmla="*/ 0 h 3185900"/>
                                <a:gd name="connsiteX3" fmla="*/ 2538279 w 3764566"/>
                                <a:gd name="connsiteY3" fmla="*/ 1128501 h 3185900"/>
                                <a:gd name="connsiteX4" fmla="*/ 3764566 w 3764566"/>
                                <a:gd name="connsiteY4" fmla="*/ 3185900 h 3185900"/>
                                <a:gd name="connsiteX5" fmla="*/ 0 w 3764566"/>
                                <a:gd name="connsiteY5" fmla="*/ 3185900 h 3185900"/>
                                <a:gd name="connsiteX0" fmla="*/ 0 w 2538279"/>
                                <a:gd name="connsiteY0" fmla="*/ 3185900 h 3185900"/>
                                <a:gd name="connsiteX1" fmla="*/ 518979 w 2538279"/>
                                <a:gd name="connsiteY1" fmla="*/ 2323888 h 3185900"/>
                                <a:gd name="connsiteX2" fmla="*/ 1882283 w 2538279"/>
                                <a:gd name="connsiteY2" fmla="*/ 0 h 3185900"/>
                                <a:gd name="connsiteX3" fmla="*/ 2538279 w 2538279"/>
                                <a:gd name="connsiteY3" fmla="*/ 1128501 h 3185900"/>
                                <a:gd name="connsiteX4" fmla="*/ 0 w 2538279"/>
                                <a:gd name="connsiteY4" fmla="*/ 3185900 h 3185900"/>
                                <a:gd name="connsiteX0" fmla="*/ 0 w 2538279"/>
                                <a:gd name="connsiteY0" fmla="*/ 3185900 h 3277340"/>
                                <a:gd name="connsiteX1" fmla="*/ 518979 w 2538279"/>
                                <a:gd name="connsiteY1" fmla="*/ 2323888 h 3277340"/>
                                <a:gd name="connsiteX2" fmla="*/ 1882283 w 2538279"/>
                                <a:gd name="connsiteY2" fmla="*/ 0 h 3277340"/>
                                <a:gd name="connsiteX3" fmla="*/ 2538279 w 2538279"/>
                                <a:gd name="connsiteY3" fmla="*/ 1128501 h 3277340"/>
                                <a:gd name="connsiteX4" fmla="*/ 91440 w 2538279"/>
                                <a:gd name="connsiteY4" fmla="*/ 3277340 h 3277340"/>
                                <a:gd name="connsiteX0" fmla="*/ 0 w 2538279"/>
                                <a:gd name="connsiteY0" fmla="*/ 3185900 h 3185900"/>
                                <a:gd name="connsiteX1" fmla="*/ 518979 w 2538279"/>
                                <a:gd name="connsiteY1" fmla="*/ 2323888 h 3185900"/>
                                <a:gd name="connsiteX2" fmla="*/ 1882283 w 2538279"/>
                                <a:gd name="connsiteY2" fmla="*/ 0 h 3185900"/>
                                <a:gd name="connsiteX3" fmla="*/ 2538279 w 2538279"/>
                                <a:gd name="connsiteY3" fmla="*/ 1128501 h 3185900"/>
                                <a:gd name="connsiteX0" fmla="*/ 0 w 2019300"/>
                                <a:gd name="connsiteY0" fmla="*/ 2323888 h 2323888"/>
                                <a:gd name="connsiteX1" fmla="*/ 1363304 w 2019300"/>
                                <a:gd name="connsiteY1" fmla="*/ 0 h 2323888"/>
                                <a:gd name="connsiteX2" fmla="*/ 2019300 w 2019300"/>
                                <a:gd name="connsiteY2" fmla="*/ 1128501 h 2323888"/>
                              </a:gdLst>
                              <a:ahLst/>
                              <a:cxnLst>
                                <a:cxn ang="0">
                                  <a:pos x="connsiteX0" y="connsiteY0"/>
                                </a:cxn>
                                <a:cxn ang="0">
                                  <a:pos x="connsiteX1" y="connsiteY1"/>
                                </a:cxn>
                                <a:cxn ang="0">
                                  <a:pos x="connsiteX2" y="connsiteY2"/>
                                </a:cxn>
                              </a:cxnLst>
                              <a:rect l="l" t="t" r="r" b="b"/>
                              <a:pathLst>
                                <a:path w="2019300" h="2323888">
                                  <a:moveTo>
                                    <a:pt x="0" y="2323888"/>
                                  </a:moveTo>
                                  <a:lnTo>
                                    <a:pt x="1363304" y="0"/>
                                  </a:lnTo>
                                  <a:lnTo>
                                    <a:pt x="2019300" y="1128501"/>
                                  </a:lnTo>
                                </a:path>
                              </a:pathLst>
                            </a:custGeom>
                            <a:noFill/>
                            <a:ln w="19050" cap="sq">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31317668" name="Logo Dark Text"/>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1375068" y="0"/>
                              <a:ext cx="1831367" cy="804961"/>
                            </a:xfrm>
                            <a:prstGeom prst="rect">
                              <a:avLst/>
                            </a:prstGeom>
                          </pic:spPr>
                        </pic:pic>
                      </wpg:wgp>
                    </a:graphicData>
                  </a:graphic>
                </wp:inline>
              </w:drawing>
            </mc:Choice>
            <mc:Fallback>
              <w:pict>
                <v:group w14:anchorId="0897379D" id="Group 8" o:spid="_x0000_s1026" alt="Title: Logo - Description: Whereto logo" style="width:99.5pt;height:64.65pt;mso-position-horizontal-relative:char;mso-position-vertical-relative:line" coordsize="32064,20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tqIbXwYAADIYAAAOAAAAZHJzL2Uyb0RvYy54bWzsWFtv2zYUfh+w/0Do&#10;cYBr3S9GksKXpBhQbMWaYd2jQtOWUEnUKDlOUPS/7xySkukktZR4jytQh7TO/Tukdb6L9w9lQe6Z&#10;aHJeXVrOO9sirKJ8nVfbS+vP25tJbJGmTat1WvCKXVqPrLHeX/3808W+njGXZ7xYM0HASNXM9vWl&#10;lbVtPZtOG5qxMm3e8ZpV8HDDRZm2sBXb6Vqke7BeFlPXtsPpnot1LThlTQPfrtRD60ra32wYbX/f&#10;bBrWkuLSgtha+Snk5x1+Tq8u0tlWpHWWUx1G+oYoyjSvwGlvapW2KdmJ/JmpMqeCN3zTvqO8nPLN&#10;JqdM5gDZOPaTbD4IvqtlLtvZflv3ZYLSPqnTm83S3+4/CZKvLy3X9hzPicIwtEiVloCVdE8AwDVr&#10;KNTsr4wJ1nJS8C2HUuZtAUIfcYOZs4f2Y9Pqlcr929KJvVV0E04WfhJPfG/hTRI/XkycyI0XgTuf&#10;h9f+d8RgetCf7uvtTIaFIMrlB1F/rj8JkMMvtmqHnh42osS/UEfyIEF97EGFeAiFLx039MIAsKfw&#10;LHYdOwgU6jSD1nimRrNrrei5duh7gVJ07dj1g1jHqvzKSPto9jV0cHMAqTkPpM9ZWjOJfaOqcQxS&#10;1INUkVuRp9W2YBgcRgHFw3JhYZr6I6dfG1LxZQYybN7UcCSgKDKRI2HcNFoN8yOCg2Dg2/hPIqyr&#10;7ASum/gWgXJO4sTxQlXOrt7Qx4kHGrLerud6cXxctnRGd037gXEJXXoPXaNO4Vr3z3atG5Dyqmry&#10;ln0Ba5uygIP5y5TYZE+8KPQDaFSt90T8b1Pcc+IgsW2SEb36gdIXx/DhxLHrxt6wJ1NphA/X8KFz&#10;GPZxpDQ2G8/wNKJipvjoipllHuHDFB/twyxw4MRJlAwXzNTRDTgMv1nl0fCbSiPgP6qyauHhbI6U&#10;xsIPx/M1B8YUHw2Nief/8L8SfjfwYndMM5vwO44bB7Yz3MxHeI5ttCOlsY0GP4+vaTRT/M2Npmv3&#10;g4v8/Nu/v2cGHP2H98yApzPumUOjDfg4u9HwDhjw8aYWe3rPDPgwxY0Wc6PI87v3/WcvGCaUZ8J/&#10;2pGJ5OFnZiAlU0neM6d9mEhqy8PQmErGPXPak4ln4vj+a1tAWcf77LQfE9MRPkxxowXUnfaDa+Po&#10;/e/MFjjtyETz7S1w2oeJ5rktcNqTWWsJjX79H/Fqfng3M8YEGKFPnk6YNzzP9rGhT3syjzQemgEf&#10;Jira8rAPU+lwaAxPMNduu7EmzbpJhz5UetSBFYG5DIdWHNdq3uBAas49MGV1W/hlg6qCSdBC6QFl&#10;KICprEa+scqQmansmp5VBDoDAfMkkiuFJFdaiwBRICwC5MqdOml12mLiMj1Ykj1SDXpEzGCtJ0R8&#10;XvJ7dsulZHsYzDsJlftBpqhMWd0XMuyuTp1E97eWVnvvkKAGTWen5CA9jFlWug8eczam1orf5EUh&#10;e7yoMCUnsSXHkAKH1fwjwWx4ka9RDBOShBZbFoLcp1Ct9qGrqCEFPgoAFmiFbhKXq/axYGiiqP5g&#10;G2ABoEFc5QBJsoPNlFJWtY56lKVrplwFcn5XxeujkMlJg2h5A0H2trWBl20rM1oeVZnk2Hpl1ca9&#10;GxVBF5hS7jWkZ161vXKZV1y8lFkBWWnPSr4rkioNVumOrx+ByBJtseSK6ksrmnFoRtoKqYxSwM9c&#10;XdQ5ncF/zabB6hlRM8w6gla7E8zSRspRNspUfN3VEyD+oK3yu7zI20dJYkLOGFR1/ymnyNvg5gVi&#10;Dpg4Rcwh50ZWYI3cAuuC2XUaSh8aOKeniJ9j8Sluj5zfFXnddS6udZpQzSe84wuVUpzmitNdCe2o&#10;SFrBCsiYV02W1w1cETNW3jHgHMWva9VukIa+I5BGksTpNzee23biLibLwF5OfDu6nswTP5pE9nXk&#10;237sLJ3ld2wXx5/tGgb5psWqznWs8O2zaF9kSTWfrPhXyeOqru0uEQhINnofVxKu5svAdybRIpoD&#10;qbnyJvEiSiZetIKfpkXshzfOM1IznWEd0VDTAolK4Xrpzh1F+gvOfv9A4nGAANExiTnU7Kg4Lwrs&#10;EPoCrjL9bov1k7RnDHRuCDShpD1tPwm7M9SRprVQLBzBBWABF7k8fB0jh/egFoH4DlHIJWzlIZTE&#10;tAxfk+jIfJt7KXWg+q/+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diU3WtsA&#10;AAAFAQAADwAAAGRycy9kb3ducmV2LnhtbEyPQUvDQBCF74L/YRnBm92kRTExm1KKeiqCrSDepsk0&#10;Cc3Ohuw2Sf+9Uy/2MszjDW++ly0n26qBet84NhDPIlDEhSsbrgx87d4enkH5gFxi65gMnMnDMr+9&#10;yTAt3cifNGxDpSSEfYoG6hC6VGtf1GTRz1xHLN7B9RaDyL7SZY+jhNtWz6PoSVtsWD7U2NG6puK4&#10;PVkD7yOOq0X8OmyOh/X5Z/f48b2JyZj7u2n1AirQFP6P4YIv6JAL096duPSqNSBFwt+8eEkici/L&#10;PFmAzjN9TZ//AgAA//8DAFBLAwQKAAAAAAAAACEAVuiGX4xRAACMUQAAFAAAAGRycy9tZWRpYS9p&#10;bWFnZTEucG5niVBORw0KGgoAAAANSUhEUgAAA/QAAAGsCAYAAABzZ+zRAAAAAXNSR0IArs4c6QAA&#10;AARnQU1BAACxjwv8YQUAAAAJcEhZcwAAOw4AADsOAcy2oYMAAFEhSURBVHhe7d0JmGRXWf/xAoE/&#10;KogKIsguiwjILsaYpPpWz2CAGDJTp2pCtp66t2YgCamesCvgREAUkFVEETCCsi8B2QnpmbCKAhEE&#10;WWUAEWSzWURAEP/nVL8TJtPvzNxT99yqc+79fp7n94yS7rdu3Vtd1b++WwfA/GWD0WN7g+L/Ksfk&#10;L5aRAAAAAACgZlfLTLGmFnTPZIM8l5kAAAAAAKBOmRn3tHLuHZN/urtj5ZYyFgAAAAAA1MmW8cdv&#10;KuezxBTPlZEAAAAAAKBOJ598wf/rDfJ3qwXdM0um2CFjAQAAAABAnXr90X20cu4dU/xT9wG7byBj&#10;AQAAAABAnWwRf7Ja0H1j8qfJSAAAAAAAUKeTzzzzZ2wZ/8dN5XyGLJv8fjIWAAAAAADUabk/vr9W&#10;zv2Tv/s4Y35SxgIAAAAAgDplJn+mXtA9Y8aPk5EAAAAAAKBOJ5jRL9hC/2G1oHskM8UPl/vFkowF&#10;AAAAAAB1ygajoVbQZ8hbZSQAAAAAAKhbZoo/V8r5DMkfKSMBAAAAAECdeuaBN8lM/gm9oJdPNsi/&#10;saWf31PGAgAAAACAOtkyf7ZW0H2TmeI1MhIAAAAAANStN8j/Sivo/hmfLyMBAAAAAECdlrePfrln&#10;igN6QS+fzBT/vmVH8asyFgAAAAAA1KlnxoVW0L1jihfJSAAAAAAAULeeyV+sFnTv5DtlJAAAAAAA&#10;qJM7RN4W8S/qBb183BXy771j581kLAAAAAAAqNOSyc/TCrpv3D3sZSQAAAAAAKhbZvJXagXdO2Zs&#10;ZCQAAAAAAKhTNhzdxRb6r6sF3SPZoPjgvU3x8zIWAAAAAADUyRbxC7WC7h1TPEVGAgAAAACAumUm&#10;/zu1oPumP7qPjAQAAAAAAHXqmeJeNt9WC7pHskHxjsFgcC0ZCwAAAAAA6tQb5I/UCrpvbKG/SEYC&#10;AAAAAIC62TL+1sPLuXdM/j+9/vhEGQkAAAAAAOrkSvi0jGsl3SOZyd8sIwEAAAAAQN16pvh9raD7&#10;JhvkD5ORAAAAAACgTnv37r16b5Dv0wq6V0z+n73hzrvLWAAAAAAAUKelfr6sFnTPZKZ4pYwEAAAA&#10;AAB1y8zoD7WC7htb6M+VkQAAAAAAoE7HGfOTtoi/Ryvofsn/bXnH+HYyFgAAAAAA1CkbFvfVC7pf&#10;MpP/tYwEAAAAAAB165niKVpB940t9GfLSAAAAAAAUKctg93Xy0zxAa2g+yX/WM+ccxMZCwAAAAAA&#10;6tQzo216QfdLZopny0gAAAAAAFA3W8afdXg5nyVZv9guIwEAAAAAQJ22bnvQDXuD/CNaQfdL/n53&#10;6L6MBQAAAAAAdVo2xQ69oPslG+RPkpEAAAAAAKBuPZM/Vyvovsn6+b1lJAAAAAAAqNOJO3beLBsU&#10;n9QKumf2d7t7ryFjAQAAAABAnTIzOkcp597JBsVjZSQAAAAAAKhbZvK/1gq6V0zx3aVh8VsyEgAA&#10;AAAA1CnbsevWttB/Ti3pPjH5G2UkAAAAAACoWzbId6kF3TPLJn+IjAQAAAAAAHXrmeIlWkH3STbI&#10;v5YNR3eRkQAAAAAAoE49M7pDZvL/0Eq6V0zxchkJAAAAAADq1huMz1cLum9M8UAZCQAAAAAA6tYb&#10;5K9WC7pfPts1xW1kJAAAAAD4y/qjizJTXFw5g/x53ZWVa8tYBJKZ/DFKGSyV7rbxTWUMAnHr1Bb6&#10;H2jr2yfZoHipjMQxdB+w+wbqe45n3BwZiRr0hvlp2nr3ymD0KBmHwEL9HJH5x/1syWbEDHpmtMd+&#10;5j6d2Ljf+SVuvdjfZ3a6dPvFUnfHyi1llaGFeqZ4ivb+Q+KO226yAfO9WuGYJXbwGdOhCMYW+rdp&#10;67pMlriCenDuqvTauvaNnXOmjMQxuF8ytHXom+5gfFcZiRps/HKor/vSMfkVMg6Bde+/8rPqOifR&#10;xxUx2YyYQTbI92nrlRwx6+692P5Of4kr/pT9dnDbXHktkNhjigMbG7A/PtH+0H5f/SLPuL3006EI&#10;wpa+36y0bUzxOhmFQOz2eIO6rj1iZ3y0O1i5kYzEMVDo00ChjxuFPt1Q6Kuh0IfLoSVfVi8agkKf&#10;aA4Wesd+WLxJ/SLfmPzTWwa7by5jUZHdLo9S13PJ2A+xb1BiwukOx8fZdfodbV175lkyEiVQ6NNA&#10;oY8bhT7dUOirodDXlysLPnvwk0ehTzSHFnr7/zxU/aKZku+UsagoM/mb9XXsEZOvyjhUZD+4fldd&#10;x55Z7o/vLyNRAoU+DRT6uFHo0w2FvhoK/Xziyj177tNFoU80hxb65X5+N1sev65+oXfyF8pYVGA3&#10;0L3sD9d/6+u4fOwb7GtkJCqqcj2Dg7Ez3nf8qfl1ZSRKoNCngUIfNwp9uqHQV0Ohn3OmxZCde6mh&#10;0CeaQwu9Y//HV2z6ohliC+TnuR1Xdbb4PVxbv75xf6hZNjt/TcZiRtkwP8m+tn+orWOvmPyPZCRK&#10;otCngUIfNwp9uqHQV0OhX1zca5fD8dNAoU80mwq9KR6ofuEMsW+eu2QsZmS3R+WLr10ZUzxYxmJG&#10;9kPpInXdemZ5ONoiI1EShT4NFPq4UejTDYW+Ggr94uMOx2evfdwo9Inm8EK/ZfvO22Ym/5z6xb4x&#10;xUtkLGaQDcb3sD9Y31bX7Qyx2/WVMhoz6Ha717Cv6cu1desT+4G2ZsddbWMqyqLQp4FCHzcKfbqh&#10;0FdDoY8nbluwxz5OFPpEc3ihd3qD/K/UL/aNKb5kf7m7g4yFp1D3Or8ypvgK22N2dv1tVderb0zx&#10;aBkJDxT6NFDo40ahTzcU+moo9PGF13R8KPSJRiv0y2Z8pvrFM2V0voyFJ7txXqev09mTmeJcGQ9P&#10;vUH+RG2d+sT+QvGdLcPxcTISHij0aaDQx41Cn24oP9VQ6KPNOp/L8aDQJxqt0J+4bdeNbfH7qPoN&#10;nrFzXiVj4WGrfXOzHz7f0NZppZj8ZfIQ8HDKKbt/yq6/v9+0Pj2TmfzvZCQ8UejTQKGPG4U+3VDo&#10;q6HQRx772SGbCgtEoU80WqF37H981qYvniHu6urZcHQXGYuS7A/UqrY+K8cUX7Lb5FfkYVDScn90&#10;iro+fcMH1swo9Gmg0MeNQp9uKPTVUOjjj9tG7j1KNhkWgEKfaI5Y6If5aeo3zBIzpsR4ykzxGnVd&#10;Bkg2GO+Wh0FJdns8VVuXPrG/jH2ZWwfOjkKfBgp93Cj06YZCXw2FPpHYYuI+72WzYc4o9InmSIX+&#10;+FPz62Ymf5/6Tb4xxetkLEro9Ys7uyMb1HUZIiZ/sTwUSjjhjHN/zv4i9UF1XXrEznipjMQMKPRp&#10;oNDHjUKfbij01VDokwrn1S8IhT7RHKnQOyEuAib51vJw56/LWByDLfMXKOswWDJTfKFritvIw+EY&#10;sn6xXVuP3jHFWEZiBhT6NFDo40ahTzcU+moo9MmFUr8AFPpEc7RC3x2OtqjfNEOWTPEIGYtjsIX7&#10;ldo6DBozLuThcAyZyZ+trkOP2Bmf2WrGt5KRmAGFPg0U+riF+zkaneBmkTmGc4srCVHo7e9nl/QG&#10;+c5kY9+fs/7oIvfHIftcLnbPZ7peXImzhUB7zgsOpX7OQrwO7GvqYep7GKkv28Y3lU2oupr9Ib9M&#10;21i+sYXmzTITR5H1x3e0P0xf0dZh0JjiRfKQOIruYOVG9gOv8h0f7Jvb82QkZuTesLR16xt+OagX&#10;hT5uofbQ83OE1AQp9C04SmL6WTvMT9so/lEc1bDulkkWDzULsofe/h4g4xCL3iD/PXVjeca+KXwv&#10;6+86XsbiCJZMfp62/kInM/nn2GN8bNlg/ABt/XnH5KfLSMyIQp8GCn3cKPRoKwr97K4s+fb52/Ww&#10;fvh6qT1HO5wYQVHoG6o7HB+XmeK/1A3mG1M8WsbiCOwP0svVdVdL8p3ysDgC+5r9S33dlY/9+fnw&#10;1m1n3VBGYkYU+jRQ6ONGoUdbUejDmZZ7U1ysraO64rafPDxqRKFvMFtqXqduMP+8XUZC0d2+cnu7&#10;rr+krLda4t6M5aGh2DLYfXP7xvZpbd35xK7nZ8hIVEChTwOFPm4UerQVhb4e0/f8eZ1/T1GsHYW+&#10;wZYHxUTdYL4x+f92+8WSjMVh7BviA9X1VldM/hlXWuXhcZiNi8go6803w+J3ZCQqoNCngUIfNwo9&#10;2opCX6+Ni+7VX+x576kXhb7BusP8TpnJ/0PdaJ6xc/5AxuIw9ofoJdo6qzN2e5wtD4/D2PXzwsPX&#10;l2/s+n3vKafs/ikZiQoo9Gmg0MeNQo+2otDPh5xnr66/IOF8+lpR6BvObuAXqxvNM/YN9R3d7t5r&#10;yFiILdt33jYzxRe0dVZn7GM+XxYBh3Dbw35ofF5bZz6xhf4JMhIVUejTQKGPG4UebUWhnx/3/hCk&#10;GB4h7gr88lAIjELfcPaNMFc32iwxxVYZC2HXyVhdV3XH5J/qmQfeRBYDYnkw3q2uL7/8qDfMMxmJ&#10;iij0aaDQx41Cj7ai0M9fkM8DPdzKriYU+oab/jId4AJhG8mfKGMhMpP/jb6u6k9mijNkMSDs9niZ&#10;tq58YtfrpTIOAVDo00ChjxuFHm1FoV8Md+0sbV1Wjf0diws714BC3wJ2Iz9X3XC+4bziq1jePvpl&#10;+8ZU+fDumWOK58qiwJpeM2KQf1ldVx6x2/R3ZSQCoNCngUIfNwo92opCvzg1lXr20teAQt8C2WA8&#10;VDfcDFky+f1kbOvZ4jfS1tHcYoqPdwfn3UgWp/Uyk1+grie/fMuu13vJSARAoU8DhT5uFHq0FYV+&#10;seoo9eylD49C3wLdB+y+gS0p/6RuPM/YN9Y/kbGtZwvkX2vraK4x+emyOK1nPyBeo64jj9jX92tl&#10;HAKh0KeBQh83Cj3aikK/eDWU+nUZjUAo9C1hC/1T1Y3nGVuaPrBlsPt6Mra1su35LewPT+337TxW&#10;MjP6c1mkVusNd93dfuh/Q1tHPnF7+WUkAqHQp4FCHzcKPdqKQh8Htw61dTt78p0yGgFQ6FuiOxwf&#10;p268GbI8HG2Rsa3VG+anaevGK6b4kvq/+8TkX+V2goHKyCD/gTuaRUYiEAp9Gij0caPQo60o9HGY&#10;vgeZItyOLD4vgqLQt4jd2J9SN6Bn7Jvr82Rka4W4uv2yKU7W/nff8AcW99ou3qmtG59kprhExiEg&#10;Cn0aKPRxo9CjrSj08Qh96L37/UBGoyIKfYvYjfX4TRtvlrR8r3B3ZeXadh18W103ZSO/+Ib4AWz7&#10;H1i6priNtl68w/UIakGhTwOFPm4UerQVhT4ubueHto5nCgUymBB9gu2RiGyYn+QOK1Y3omfclfNl&#10;bOssm/xMbZ34JBuMHuVm2TfG39X+u1dM8c/Lp51//enCtVBvMP49db34xOSfctdFkJEIiEKfBgp9&#10;3Cj0aCsKfVxCvRe5cGRkOBT6lrEb/C3qRvSM/SFs7cXYbIH+S22dlI39cPrOUn/0G27WFndtA1N8&#10;V/s6n2T9Yvt04VrIPv+3H74+vGNy7ulfEwp9Gij0caPQo60o9PFx61NbzzOEq90HQqFvmczkD1c3&#10;omfsnE/0zDk3kbGt8dvbdt14+tyVdVI6Jn+jjJuy896sfp1PTP5MGdcqy/1iya6//1XXiUeywai1&#10;R5zUjUKfBgp93Cj0aCsKfXzc+4i2nmeJOy9fxqICCn3L9IY772432vqmjThbzpKxrWF/YE5X1oNX&#10;7IfTw2TcVM8Uj9C+zium+Cf3C5+MbA1b5v9AXR8+ceuOq9vXhkKfBgp93Cj0aCsKfZzs705Brnif&#10;9UcXyUhUQKFvocwUr1I3pG9M8QIZ2RruVAN1XZSM/f5vZoPxPWTclF2P93KH4Wtf75Pl/vj+MrIV&#10;7rF79zXtenuHti68YoqnykjUgEKfBgp93Cj0aCsKfZxCHXbPefRhUOhbyP7wnKtuSM9kJv9Md8cD&#10;W3PLia3bHnRD+wPzL9q6KB1TvE7GXYX939+gfr1PTP40GdcKWT+/t7oePLNk8vvJSNSAQp8GCn3c&#10;KPRoKwp9nNx7ibauvWOKAzISFVDoW2h5x/h2vUH+b+rG9ExmipGMbTz7pjPQ1oFXjvDDYj+wHqZ+&#10;vUfstvjA8afm15WRjWef7x9r68ErJn+Xuw2hjEQNKPRpoNDHjUKPtqLQx8uVcW19e4YL4wVAoW+p&#10;zOR/rW5Mz9g5fyMjG88WyGdr66Bs7Lr6z2w4uouMuwp3GL79mm8d/j2+We6PT5GRjdYdnHcduz7f&#10;p60Dr5j8cTISNaHQp4FCHzcKPdqKQh8v+3txkHvSu98TZCRmRKFvKVuGzlY3pmfsnC+4Pf4ytrHc&#10;RdN6g/wj2joon/zVMk7lDsfXv6987Affn8i4RusNi9/Rnr9nfrBkdnVlJGpCoU8DhT5uFHq0FYU+&#10;XqHOo+dK99VR6Ftqy+n5L9mC+TF1g/rGFA+UsY21NMz76nP3iSkeLONU9o3xQvX7PGJn/OPWs876&#10;aRnZWPaN62na8/fMW2UcakShTwOFPm4UerQVhT5e7gr12vr2DYW+Ogp9i2Umr3QI+ZUx+ctkZGPZ&#10;5/msTc/bI5kpvpL1x3eUcaqt9hct+7WVbymYDYv7yshGurcpfr5nin/SnrtXTPEIGYkaUejTQKGP&#10;G4UebUWhj1dvmJ+mrW//5DtlJGZEoW8xu+G2qRvUM/aN8svdYX4nGds4J5xxxs/ZD5QPac+9dEzx&#10;chl3VCHOR7LL+iQZ10g9Mzba8/aJXUff6Pbze8pI1IhCnwYKfdwo9GgrCn28ghV6imRlFPoWO/nM&#10;M3/GHaKtblTPZCa/QMY2Tpg3rPxBMu6olgfFRP9+n+R/3+Qrt9vn+Gebn7Nvjn49A4RDoU8DhT5u&#10;FHq0FYU+XqE+3ymS1VHoWy7Irb9sbKF/jYxsHPthUumiH/b7v9jdvnJ7GXdUvX5xZ/vB8zVtjk+W&#10;hjt/W0Y2ym9v23Vj+1r7F+05+2V0voxEzSj0aaDQx41Cj7ai0Mcr1PsSRbI6Cn3L9UyxVd2o/llf&#10;7ud3k7GNIUcxfFB5vuVj8hfLuFLsNnmVOscr+RNlXKNkpjhDf77lY2d8obt9d6k/sKA6Cn0aKPRx&#10;o9CjrSj08Qq2h55z6Cuj0Lfc3r17rx7izdJl2eQPkbGNEeT2aKYYy7hSeoPx+eocr+Tvvsfu3deU&#10;kY2Rmfz5+vP1iCleJOMwBxT6NFDo40ahR1tR6ONFoY8HhR6uJD1G3bCesW+Yr5eRjWE/SP5Ee66l&#10;Y4rPd01xGxlXirsavv2+r6jzPLI8HG2RkY3gPjjsa+xftefqk+VBsSIjMQcU+jRQ6ONGoUdbUejj&#10;5d5PtPXtnWF+mozEjCj06Cyb/DftC+G/1Y3rEfum+52l/ug3ZGzy3P3c7YdA1YsGvlDGebGF/uXK&#10;LN88XsY1QmaKkfIcvZKZ/BMn7th5MxmJOaDQp4FCHzcKPdqKQh8vd/94bX17h0JfGYUeU/YN8/Xq&#10;xvWMfdN8lIxMnrufu/YcfeJKqIzzYr/vXG2eT+w2fUdn796ry8jkuUPltefpFZM/R8ZhTij0aaDQ&#10;x41Cj7ai0McryOeGjfs9QUZiRhR6TIX6obR5q4xMnv0QeZLy/MrH5J+Z9U3KXbTNFtgvqXN9Mswz&#10;GZm05R3j22Um/4L6HH1ixkZGYk4o9Gmg0MeNQo+2otDHKzPFxdr69g2FvjoKPaaWzc5fsz+Ylc/b&#10;ti+o/9kyGJ0gY5Pl7uNun8/fb3p+PjHFC2TcTOwH0EvVuR6xMy6ScUnrDfIHac/PJ/b1/YETzjj3&#10;52Qk5oRCnwYKfdwo9GgrCn287O9Vl2jr2yumOCDjUAGFHlcKUSBd7JzHyshkLQ3Hv609N59kJj9b&#10;xs0kG4x3a3N94j4IZVzSglxTwBRPkXGYIwp9Gij0caPQo60o9HGS96T1w9e1b5rye+qiUehxJVt4&#10;xuoG9oz8cF5tY2qa3H3ctefmkU92t41vKuNmsnGYeVH1MPMfZcP8JBmZpGWz69fsa7P6Vf9NcbKM&#10;xBxR6NNAoY8bhR5tRaGPk7uQnbaufcO2CYNCjyttNeNbZSb/jLqRPZOZcU/GJsfdv93dx117XqVj&#10;ir+UcZXYN7q/Ved7JBuMkj5iYnlQTLTn5RP7C8E77jAYXEtGYo4o9Gmg0MeNQo+2otDHKcjh9i5c&#10;4T4ICj2uwr5xPk/dyP5J9pZp7v7tyvPxSjYYP0DGVdIz40Kb75m3y7gk2dfka5Xn5BeT75VxmDMK&#10;fRoo9HGj0KOtKPTxCXW4vYv7HUHGogIKPa7CviBOVzeyb0z+rkGie0Tt8j9+0/PxSv6x7mDlRjKu&#10;kmzHrltnpvi8/jhlk/9gaVj8loxMSref39M+/2/qz6tc7Pd/v9cfnygjMWcU+jRQ6ONGoUdbUejj&#10;E+TzwoUL4gVDocdVnGBGv5CZ/MPqhvZMiucs79279+r2w+Md2vMpncD3OrczX7jpMbyT/56MS4p9&#10;LT5cfz7lYz/I3yTjsAAU+jRQ6ONGoUdbUejjE+pwezdHRqIiCj02sW+eT1c3tGfsnCfJyGS4+7Zr&#10;z8UrphjIuCDsG95IfRy/vFXGJcWVceW5eMW+Dh8m47AAFPo0UOjjRqFHW1Ho49LtF0vaOp4pnD8f&#10;DIUemyz3R6eoG9ozmcn/oTs47zoyNgn2Tf8i7bmUjin+ufuA3TeQcUF0dzzwlu6wJPXxSsZ+IH6v&#10;OxwfJyOTkPV3He+WW3s+ZWNfg19f7ud3k5FYAAp9Gij0caPQo60o9PFw70Mhtodk3c2T0aiIQo9N&#10;jjPmJzNTvEfd2L4ZFr8jY5MQ4I3qWTIqKLs9LlYeyzP5I2VcEmwZf4z+PMrHzniljMOCUOjTQKGP&#10;G4UebUWhj0fWH1Xb6XVIONw+LAo9VHbDVrwwnMTkT5OR0XP3a7fL/KNNz8EnZrxNxgWVmfE56uN5&#10;xB2+LuOSYF87l2nPwy/jB8k4LAiFPg0U+rhR6NFWFPo4yGd5kCvbu7hD92U0AqDQQ7Vsf9AyU/xQ&#10;3eA+sS+wE8449+dkbNTsG/5j1edQNtPnekYtz3XL4Oyb90zxafVxS8Z+KH5nebjr12Vk1EJcy8C+&#10;fj+/vGN8OxmJBaHQp4FCHzcKPdqKQh+HENvhYNg7Hx6FHkeUmfxt6gb3zNIw78vIqNllffvhy+6V&#10;mo9GsG+Az1cf1yP2DTmJC8T1zPhx2vL7xK6vi2UcFohCnwYKfdwo9GgrCv3iBfl8OCTsnQ+PQo8j&#10;cudcqxvcM5nJny0jo+Xu0+7u164tf+nUfL2AZZOfqT6uR+yH2utlXLQGg73Xsm9M79KW3yf2dXe2&#10;jMQCUejTQKGPG4UebUWhX6zQZZ698/Wg0OOIuv38nvaN9BvqRveI/eH9aO/04hdlbJTcfdq1ZffI&#10;Px5/an5dGVeLnjnnJnZ7fFJ5bJ98qzfceXcZGaVlU5ysLLdn8o9tOT3/JRmJBaLQp4FCHzcKPdqK&#10;Qr84ocu8C3vn60Ghx1FlJn+NutF9Y/LTZWSU7DK+ddMy+8QUT5ZRtbLr8bnq43vEfrBdKOOiZD+8&#10;n6Qtt09SOCqkLUIVevcLmbvCLqkpQX5pzvfJZkdg/BzFl94g3ymbBzWi0C9GHWWevfP1qXp7axe3&#10;fbT3OjJbZNPEoTcYna9tdO+Y4rkyMjpbhuPj7AdGtfudD4v7yrhaZYPRA7TH90v+WhkXHXeUg31D&#10;+Qd9uT1S090G4C9UESEJhD30tQm1h56EC3/Amg8K/fzVUeZt1jlCqD5B9tCToJFNE4fu9pXb24L1&#10;BW1BvWLyT524Y+fNZGxUbMGtdq0Ak7/X3btfxtWqO1i5kTucXF2O8lnPhqO7yMioZCY/VVle3/zj&#10;lsHu68lILBiFvkWh0NeGQh9fKPTzQaGfH/c+49aVtg6rhm1QLwp9fJFNE4+eKV6kLahvMjM6R0ZG&#10;xb7JvElb3vLJnyij5sKuxz/Xl6N8lgfFRMZFJTPFM7Tl9Ymd8ccyDhGg0LcoFPraUOjjC4V+Pij0&#10;8+FOIbHrKth95q8S+9ng3sPkoVADCn18kU0TD1v+VrQF9Y0tWtHdRszdl91+WHxHW96yyfr5vWXc&#10;XGSD0VBbDr/kr5Zx0eg+YPcN7Lb4kL685TPv7YGjo9C3KBT62lDo4wuFfj4o9PVyh8Hb388v0dZb&#10;kJjiAGW+fhT6+CKbJh7dbeOb2h/Ij2sL65nPLm8f/bKMjYL9oHiYspzlY4p33mP37mvKuLnYuu2s&#10;G9pC/hF1eUrGfrh9rTvM7yQjo2DX5UBbVr/k+weDwU/ISESAQt+iUOhrQ6GPLxT6+aDQ18O9p7j1&#10;YtdPPXvlN7LOVe3ng0IfX2TTxMW+UJ6jLax3zLiQkVGwb2avV5ezfB4vo+bKXcVdWRbPjM+XcVEI&#10;8Rqz2/OxMg6RoNC3KBT62lDo4wuFfj4o9GG5gj2HIi/hThDzQqGPL7Jp4rI0zPvawnrH5C+WkQvX&#10;G+66u12mb21aRo9kZtyTcXO1HGZ7vELGLZy7Z3zlo0BM8d2sv+t4GYlIUOhbFAp9bSj08YVCPx8U&#10;+uqme+P7o4vmWfr4I8p8Uejji2yauGz8MpG/X1tgn9g35i+6K+fL2IWybzYXastYPtMP86ttTJuv&#10;5dPOvr5dl5XON7fP/8tbdhS/KiMXyi7PWYcvn3dM8QYZh4hQ6FsUCn1tKPTxhUI/HxR6f+79wu2J&#10;d7efk/U3h73xP467ZpZbBlkczAGFPr7IpomPfWN4srbAvrE/6OfKyIWyhfy12vKVjsn3yqiFsI//&#10;THW5vDJ+kIxbKFvGX6AvX/ksmfwhMg4RodC3KBT62lDo4wuFfj4o9Ec3Le+D8V3d4e3ueUqxm2uB&#10;PzRuGSjz80ehjy+yaeKzNNz529oCz5CFH+rt7sNul2PmN7zMFD/MhvlJMm4hema0TVs2n9g33pfK&#10;uIXZasa3sm9EB7TlKx2TfzXWe+u3HYW+RaHQ14ZCH18o9PMRotC79yZ3yHmysSXZ7fV2V6Ofrg9X&#10;3kzhfm9aWHFXYpeFc+YXZfqa0LcLWVBk08Sn2917DbuA+w9fYO/Y8rVsdv2ajF0Idx92ddnK5+0y&#10;amGmv+BV/gHOv7i8Y3w7GbkQ9sMp15fNIyZ/uYxDZCj0LQqFvjYU+vhCoZ+PIIWe1J313jA/TTYZ&#10;FoBCH19k08SpZ4rf1xbaOyZflZELYYvsq9XlKhtTPFpGLZRdj09Tl88j9sNyl4xbiGxQ/K22XD7J&#10;BuPdMg6RodC3KBT62lDo4wuFfj4o9JHHvu+7z3nZXFgQCn18kU0Tp6Vh8Vu2zH5XW3Cf2Dfo18rI&#10;uds6zO9kS+TXtOUqk8zk34/laup2WU7VltEzfyvj5s5dIDEzxb8ry+STz2Y7dt1aRiIyFPoWhUJf&#10;Gwp9fKHQzweFPt64bePem2RTYYEo9PFFNk28bKF/g7bgPrEl7pvZYHwPGTlXdvkfrC1T6Zj8LTJq&#10;4Y4/Nb9ur+LdBzKTf6FritvIyLmyr4NztWXyiileIOMQIQp9i0Khrw2FPr5Q6OeDQh9fptuEQ+yj&#10;QqGPL7Jp4uWuJq4tuG/sG8LDZORc2QL7Sm15yid/pIyKgl2Pf6Ivp0fMqJBxc1V9W0yvbn+mjEOE&#10;KPQtCoW+NhT6+EKhnw8KfVRZd7fCY698fCj08UU2TbymV4g3+Ve1hfeKyd8oI+fGvhHdITPFV9Tl&#10;KRH7wfKdninuJeOiYAvt/bRl9YopXiTj5qbXL+5c5dSHjeQf6Q5WbiQjEaFQhd7+3L7Sxl3ll9SQ&#10;EL8MUHDqE+wPYyY/3d2fmgTIYHxX2TyoEYU+iqy7zwmKfLzs7/HV7hblYsZ/pL7XkZkimyZu9peC&#10;l6kvBp+Y4r+3DMfHyci5sG9I1Q7xNsUbZFQ0tp511k9nJn+furwlY7//cyea8a1k5Fy4v/Jqy+KZ&#10;Z8k4RCpUEeGX53oF+XlkD31tQu2h5+cIqaHQLzZu/fO+Eb8Qf5R3vwfIOLRFNhjtVl8M3sl/T0bO&#10;hS2u1f4QYYqHyqio2DfcJ6nL65X53j/UrsvX6ctRPkv98f1lHCJFoU8DhT5uFHq0FYV+IVl397/n&#10;/SIdFHrMxF1VPMThHZkpLpWRtbNl/lfsMn9JW44yscu6sAv5HUuvP7qPtsw+cYdTybjaLQ93/bp9&#10;8/m2thxl445KcBcFlJGIFIU+DRT6uFHo0VYU+rllfbquh/lpHFqfHgo9ZmYL4PPVF4RH7IwfZsP8&#10;JBlZq+pHFeQLu9XesXRXVq5tC+579eUuF/v9n9ky2H1zGVmrnikeoS2DX/InyjhEjEKfBgp93Cj0&#10;aCsKfc2x79vTvfH2s1pWORJEocfMbBk/Q31B+Mbke2VkrezjvFh9/LIx+aqMipIruOpye8SW+rNl&#10;XK3sunyL9vg+6Q5HW2QcIkahTwOFPm4UerQVhT5wXIEfFE93p1nyftAcbruq29snFPp26p1e/GLP&#10;FP+svih8YorL9+7de3UZWwt3n3VbVr+gPn6J2O/9uru6v4yLUtbP760tu0/s83y+jKtNdzA6wW7z&#10;72uPXzomv8yOutrGRMSMQp8GCn3cKPRoKwp9xRxa4DmUvrEo9KgkM8Uz1BeFZ5Zr3ttqX6SF9ril&#10;Y4pXyaho3WP37mvaH+h3qctfNib/VM+ccxMZWQv7wfJY9bF9YopHyzhEjkKfBgp93Cj0aCsKfbUk&#10;c/ssVEKhRyWZyU9VXxSeyUzxhzKyFrYAvkh73NIxxYNlVNTs9niCuvwecadSyLg6XK3qh7Ndvv+a&#10;9+0OMTsKfRoo9HGj0KOtKPSVs8758c1HoUcl7h7o9kVU6WJsLrakvcdd2E3GBuXur26L7ue0xy2T&#10;bFB8OeuP7yjjorbUz5e15+AVkz9XxgWXmXFPfUyP2G35dzIOCaDQp4FCHzcKPdqKQl89bh3K6kRD&#10;UehRWYi9wtP0R/eRkUG584bUxysbk79MRkVvMBj8RM8Ul6vPo2xM8fHuYOVGMjKoIK+VyC9OiKui&#10;0KeBQh83Cj3aKkShd+eQu5+hVFL591YtlLVGo9CjsszsdHtdf7TpheEbUzxFRgaVmeJi9fFKJ3+Q&#10;jEqCLc1/oD+P8lkyxQ4ZF4w7AsPOfvfhj+UT+8H+5WWz89dkJBJAoU8DhT5uG7/kK+vcM/wcITWh&#10;Cr2MS4b93fUS7blUCefTNxeFHkHYN55L1ReHV/L3H39qfl0ZGYS7r7otuJ/RH+/Ysc/r3+33/4qM&#10;S0JvmGfac/GKyZ8j44JxR2Coj+UTU7xExiERFPo0UOjjRqFHW7W10E9/5kOUtKuG8+kbikKPIOyb&#10;5aPUF4dnlvrj+8vIIGwZP1t7nNIx+YtlVFKqfgBmpvjoCWb0CzIuCHcEhvZYXjHFWMYhERT6NFDo&#10;40ahR1u1tdA7oT4/D41bnzIeDUKhRxC2aN3Lvhi+tenF4RlbJJ8hI4Ow856vPU7pJFog7XL/vvp8&#10;fGLGRsZVdvKZF/yMOwJDfZySsR/I/7rVjG8lI5EICn0aKPRxo9Cjrdpc6J3eMD9Ne06VQnFrHAo9&#10;grHlufL5PvaN+0PLp519fRlZibufun2Bf0p7nDKxz+dz2Y5dt5ZxScmG+Ul2+X+oPa+yyUz+pzKu&#10;shAfSPa18TwZh4RQ6NNAoY8bhR5t1fZC74T4/frwcD59s1DoEUzPFA9WXyC+CbRn2L4BnqHOL538&#10;hTIqSfY5vH3zcyofu/4+fG9T/LyMq8S+0TxTewyvmPx0GYeEUOjTQKGPG4UebUWhl59/UxzQnluF&#10;cD59g1DoEYx9IdzBvvF+UX2R+CTQBdnsnOeq80sn3ymjkpSZ/DH68/KIGW2TcTNz5+LbD6J/VueX&#10;jH0uH9667awbykgkhEKfBgp93Cj0aCsK/YZQn6WHxq1bGY/EUegRlC1ef6O+SLySf+zEbbtuLCNn&#10;4u6jbkvkx/X5x459Hp/Jtue3kHFJWhoWv2V/wP9He35lkwW4pkE2GA+12T5pwodxW1Ho00ChjxuF&#10;Hm1Fof8xzqfHkVDoEZTbq62+SDzjDpeXkTNZNsUObW7pmOIFMipp9rm8ddNz84l9g9gy2H09GTcT&#10;+2H8F+psnwyL35FxSAyFPg0U+rhR6NFWFPqr4nx6aCj0CGp63/dB8Un1heIR+wZe6QJo9oX9HG2u&#10;R86SUUmzb/y/qzw3r2QmP1XGeetuG9/Ufv8ntLllY5/De045ZfdPyUgkhkKfBgp93Cj0aCsK/VVx&#10;Pj00FHoEZwvYn6svFI/YN99/dX8ckJFe3Dnbdhk+qs0tE/cHCVdEZVzSlk3+m/aN/7va8ywdUzxV&#10;xnmzZf5sdaZH7IwnyDgkiEKfBgp93Cj0aCsK/WahPlcPjVvPMh4JotAjOHeVevWF4p3ZLkpX+fFN&#10;/lwZ1Qj2g+xN6vMsnfz93cF515FxXjJTXKzPLBmT/29vmGcyDgmi0KeBQh83Cj3aikKvq+N8+qw/&#10;ukjGIzEUegTnbnVm3zw/qL5YvDLbbeMyk/+pPq9kGnZ7tJ4pHqE+T48smfx+Mq605e2jX7bf+9nD&#10;Z/kkM8WlMg6JotCngUIfNwo92opCf2T2dyTOp8cUhR61sCXyKeqLxSem+HzXFLeRkaVM/5hgig+r&#10;80okM/m/uCvky7hGsOvxXnad/Jf2fEvHFE+WcaXZ7xmrszxiP4QfJeOQKAp9Gij0caPQo60o9EfG&#10;+fQ4iEKPWiyb4mT1xeIZ+0a+S0aW0jPjbdocj/yZjGoU+4b/BuW5lk5m8vcdZy78SRlXin1zebE2&#10;yyPfcn+MkHFIFIU+DRT6uFHo0VYU+qNzP9Pac64St85lPBJBoUct7jAYXMu+IbxDfcH4xBQvkZGl&#10;ZKZ4hjqnbEwxkFGNYp/XQ9Xn6xH3RxoZd0xbdhS/ah/zS9qcsnGHksk4JIxCnwYKfdwo9GgrCv2x&#10;hbpl9KHhfPq0UOhRG/vi2qu+YDySmfw/XDmUkUfl7pde5QXtDtXvPmD3DWRco2SD8T3s8/um9rxL&#10;x4z/SMYdU28wOl+d4RG77S+QcUgYhT4NFPq4UejRVhT6ctxOEO25Vwnn06eDQo/abBmMTrBvMN9X&#10;XzReGZ0vI4/KFsBT9e8vGZM/U0Y1Us8Ur1Ofd8nYbfmewWBwLRl3VPaxXqXNKJ/8i/aN5Q4yDgmj&#10;0KeBQh83Cj3aikJfDufTtxuFHrWyb6IVb5lmY8uhjDsq+3VPVb+/bMxom4xqJLstLlSft09MsVXG&#10;HZH7hTEz+X+q318ydln/VsYhcRT6NFDo40ahR1tR6MtzP9/a868St/5lPCJGoUetbAGsfO62LYdf&#10;z4aju8hIlbtPurtfuvb9ZWLf7D/ofmGScY20deONfv3w5+4Tuy2eIOOOKMQfDjJTjGQcEkehTwOF&#10;Pm4UerQVhd4P59O3E4UetVru53dzhVx94fjEjI/6InP3SVe/r2xM/jQZ1Wi2KL9Gff5lY4p3DgaD&#10;n5BxKvvh+3r1e8vG5J/Ktue3kHFIHIU+DRT6uFHo0VYUen+cT98+FHrUzr5IXrHpReOZzOR/J+NU&#10;tmg+Wfu+0hkWvyOjGm1pUEzU5++RzIx7Mm4Tux0q3/Pefnj/hYxDA1Do00ChjxuFHm1Fofc3fb/g&#10;fPpWodCjdvZN5YHqC8cnJv/28nDnr8vIq3D3R7eF/33q95WILaD/4A7Zl3GN1usXd7YfbF/T1kPZ&#10;2HX9BzJuEzv7Udr3+CQbjIYyDg1AoU8DhT5uFHq0FYV+Nu5nXVsXVeK2hYxHZCj0qN1J23fe1pbA&#10;z6kvHp+Y4hEy8irc/dHVry8bM3qyjGqFrPIV6Iv9MmoT+9/eetjX+sUUVyyfdvb1ZRwagEKfBgp9&#10;3Cj0aCsK/ew4n749KPSYC/um8lfqi8cjmcnfLOOuwt0fXfv60umP7iOjWqE3GFe+R/yS2dWVcVfq&#10;9ccn2u38A+3ryyYzxVNlHBqCQp8GCn3cKPRoKwp9NZxP3w4UeszFssnPVF88HrFv6t/L+ruOl5FT&#10;g8Hea9k3q/doX18mmcnf211ZubaMa4WsP76j/XD7srY+SscUvy/jrmTfTPaqX+uRbFjcV8ahISj0&#10;aaDQx41Cj7ai0FfD+fTtQKHHXJy4bdeNbfH+qPoC8okpHi0jp+z/v1X9utLJnyijWsWut5fr66Nk&#10;THGZjJrau3fv1e3/vn/T1/nE5O9q2x9X2oBCnwYKfdwo9GgrCn117udeWy9V4raLjEcEKPSYG/ti&#10;edamF49vTH6VIpmZ/Anq15WNKbbKqFbJTHGuuj5Kxn7/D7cMRifIuM7ycLRF+zqfHO1ie0gXhT4N&#10;FPq4UejRVhT6MDifvtko9Jib5f74/uoLyC8/WpZzd7rd7jXsC/hdyteUii2l7+x2915junAt092+&#10;+/Y9U3xJWy9lYwv4Y2ScuzDhH2pfUz75D5bMaNN5+UgfhT4NFPq4UejRVhT6cOzvvcHPp+8N89Nk&#10;PBaIQo+5Of7U/Lq2BM58e7mDObgnd6mfL2v/vXRM/rjpgrWULfQvUddLydjtcKmbI7cNfK/2NaVj&#10;irdMFwqNQ6FPA4U+bhR6tBWFPhzOp28uCj3mqvIV6V1M/qnprEHx+E3/zSNt/8XGroOzDl8nvuma&#10;4jbdwegE7b95hTeRxqLQp4FCHzcKPdqKQh+Wu0K9to6qhPPpF49Cj7lyv0yoLyLPTOfYYq/9t5L5&#10;mCxSa3UH512nZ4rvKuumdNxh9+6DUvtvPuluG99UFgsNQ6FPA4U+bhR6tBWFPrwg7/eHhXW8WBR6&#10;zF2IF51943i99r+XjSuisjitVvl8qum2zP9N/W8lY5dheug+molCnwYKfdwo9GgrCn09OJ++WSj0&#10;mDtbAH9PfSHNKfZN7IfZMD9JFqfVemZcaOtonlky+XmyOGggCn0aKPRxo9CjrSj09eB8+mah0GPu&#10;lvq7fsOW6v9SX0xzCHuEfyzbcc6t7fr4vLae5pHM5F/obl+5vSwOGohCnwYKfdwo9GgrCn19OJ++&#10;OSj0WIieKV6nvpjmEVM8WhYDll0nL9y0juaXF8pioKEo9Gmg0MeNQo+2otDXK8h7/2Fhfc8fhR4L&#10;sTwoJuqLqebYD4bvZf2dx8tiwMrMaKStq3lkaVCsyGKgoSj0aaDQx41Cj7ai0NeP8+nTR6HHQnSH&#10;+Z0yk/+H+oKqMfYx3yyLADEtXOHPozp2TPFxrm7ffBT6NFDo40ahR1tR6OvH+fTpo9BjYeyL78Xq&#10;C6rW5I+Uh8ch7Hr5K3191RiTP0ceHg1GoU8DhT5uFHq0FYV+PjifPm0UeiyM/UHP1RdUTZleiM8U&#10;95KHxyEyMzpHW2d1ZnmY9+Xh0WAU+jRQ6ONGoUdbUejnJ+uPLtLWX5Ww7ueDQo+F2TjUO/+0+qKq&#10;IbbQv0EeGoe5946dN+uZYo7bIv/ACWec8XPy8GgwCn0aKPRxo9CjrSj08xVifW8K59PXjkKPhbIv&#10;wOeqL6o6YoqHysNCYUv289X1VkdM8WR5WDQchT4NFPq4UejRVhT6+eJ8+jRR6LFQ2WA0VF9UgWPL&#10;6jd7w113l4eFYtnkZ2rrro4sm+JkeVg0HIU+DRT6uIX6ObLb6HR3riyZc7av3F42JTxR6OfPvWa1&#10;9VglbjvKeNQgyB9hzPiPNr13kfozHB8nmzFd3QfsvoF9Ef6T+sIKmvy18pA4gp455yb2DfeT+voL&#10;GFNcfo/du68pD4uGo9CngUIft1B76Mli4m4LJpsSnij0i8H59GkJsoeeLCrrshnTZj/onqo8ubAx&#10;+ao8HI7Crqf6T4Ew+V55OLQAhT4NFPq4UejTDoV+dhT6xQmx7jeF8+lrQaFPOg0p9MPivsqTC5bM&#10;5F/v9Ys7y8PhKOwbwunaOgwV++HwvS2D0QnycGgBCn0aKPRxo9CnHQr97Cj0i8P59Omg0CedZhT6&#10;7srKte0L8V3KEwwTU7xKHgrH0B2s3Kg3yD+mrscAsR+qb5KHQktQ6NNAoY8bhT7tUOhnR6FfLHeO&#10;r7ZOK4XPiuAo9EmnGYXeyUz+B8oTDJTx+fIwKMG+KTxHX48Bwp0GWodCnwYKfdwo9GmHQj87Cv3i&#10;ufWnrdcqsT8TF8t4BEChTzoNKvTD/CT7Yvwf5UlWiv0g+HLWH99RHgYl1HXnAXfqw3I/v5s8DFqC&#10;Qp8GCn3cKPRph0I/Owp9HEJsh03hfPpgKPRJpzmF3rEvxrcoT7JaTP4yGY+STjajX+gN8o+o67Na&#10;XiEPgRah0KeBQh83Cn3aodDPjkIfB86njxuFPuk0q9BnJn+48iQrJn+QjIcHuy2era/PKmFbtBGF&#10;Pg0U+rhR6NMOhX52FPp4cD59vCj0Sadhe+iHu+7eM8V/Kk90ptgP0H+3xfRXZDw8LA/zvrZOZ43d&#10;Fp/bsn3nbWU8WoRCnwYKfdwo9GmHQj87Cn1cOJ8+ThT6pNOsQu/YH+pXKU901vytjIWn5dPOvr79&#10;EP2Qsk5nCm/W7UWhTwOFPm4U+rRDoZ8dhT4+IbbJpnA+fSUU+qTTyEJ/rvJEZ4spxjIWM7BvDs9U&#10;1+tsOUvGomUo9Gmg0MeNQp92KPSzo9DHh/Pp40OhTzrNK/TLO8a3s28Sn1eerFcyk38u27Hr1jIW&#10;M3B/LdXWrW/stviXLafnvyRj0TIU+jRQ6ONGoU87FPrZUejjxPn0caHQJ53mFXrHFsC/Vp6sZ/IX&#10;yjjMaOMvsNXfIOz2/FMZiRai0KeBQh83Cn3aodDPjkIfL86njweFPuk0ttCfrTxZz+Q7ZRwqsG8Q&#10;T9PXr0fMaJuMQwtR6NNAoY8bhT7tUOhnR6GPG+fTx4FCn3SaWejd4dn2hfkvyhMulczkn8m257eQ&#10;cajArstTtXVcNvaXmH84+cwLfkbGoYUo9Gmg0MeNQp92KPSzo9DHTd6b1g9f5xXD+fSeKPRJp5mF&#10;3rFFcvb7oJviBTIGFR1/an7d3iB/v7qeS8T+EvPHMgot5T7ss/7ooqpxc2QkauDWsfYz7BP3i7eM&#10;Q2Chfo7IYsIex9m5Iy5dIa8SjtqsF+fTL577o7z23kPij9t2shmbp9vP7+nOo5kl3cHoBBmDANzd&#10;ArT1XCbd7Su3lzEAIsYeegDArDb+cKJ8LlSI+z1SxgMAAOBoKPQAgCo4nx4AAGBBKPQAgCo4nx4A&#10;AGBBKPQAgKo4nx4AAGABKPQAgBA4nx4AAGDOKPQAgFA4nx4AAGCOKPQAgFA4nx4AAGCOKPQAgJA4&#10;nx4AAGBOKPQAgNA4nx4AAGAOKPQAgDpwPj0AAEDNKPQAgDpwPj0AAEDNKPQAgLpwPj0AAECNKPQA&#10;gDpxPj0AAEBNKPQAgLq5zwn186NKOJ8eAAC0HYUeAFA3zqcHAACoAYUeADAPnE8PAAAQGIUeADAv&#10;nE8PAAAQEIUeADBP7jND/SypEs6nBwAAbUShBwDME+fTAwAABEKhBwDMG+fTAwAABEChBwAsAufT&#10;AwAAVEShBwAsivv8UD9XqoTz6QEAQFtQ6AEAi8L59AAAABVQ6AEAi8T59AAAADOi0AMAFq2m8+kv&#10;kfEAAADNRKEHAMTAfZaonzFVwvn0AACgySj0AIAYcD49AACAJwo9ACAW9ZxPXxyQ8QAAAM1CoQcA&#10;xITz6QEAAEqi0AMAYsP59AAAACVQ6AEAsZHz6fXPnNnD+fQAAKBZKPQAgBhxPj0AAMAxUOgBALHK&#10;THGx+rlTIZxPDwAAGoNCDwCIGefTAwAAHAGFHgAQM86nBwAAOAIKPQAgdpxPDwAAoKDQAwBSwPn0&#10;AAAAh6HQAwBSwfn0AAAAh6DQAwBS4c57Vz+HqoXz6QEAQJoo9ACAlLg96upnUZVwPj0AAEgRhR4A&#10;kBrOpwcAALAo9ACAFHE+PQAAaD0KPQAgRbWdTz8Y31UeAgAAIG4UegBAqjifHgAAtBqFHgCQMs6n&#10;BwAArUWhBwCkjvPpAQBAK1HoAQCp43x6AADQShR6AEATcD49AABoHQo9AKApOJ8eAAC0CoUeANAk&#10;nE8PAABaY1roTXGgSrJB8VIZBwDAQsn59OtBYz/rOJ8eAAAAAAAAAAAAAAAAAAAAAAAAAAAAAAAA&#10;AAAAAAAAAAAAAAAAAAAAAAAAAAAAAAAAAAAAAAAAAAAAAAAAAAAAAAAAAAAAAAAAAAAAAAAAAAAA&#10;QHq691/52e6OlVt2B+O7TtMvlnrD/LRD4/63adzXudjvkW8HAAAAAAB1cUV9Ws7NaE82KJ6eDfJ9&#10;PZNf0RsU6zb/VymmOJCZ4hKbi7P+6KKDxV8eGgAAAAAAlHGwvLtyHay0zxop++4PCW65ZBEBAAAA&#10;pMr9Yu/2EJLmpjtYuZFsbtRsesh8v1g6pMDr5TqOrFPwAQAAgIRN9yDqv+yThoRDruvlSvzG4fP5&#10;Pru+F7cHvnrW3SkA7g8S8tQAAAAAxIxC3/xQ6MO7ck+8KS626zjlEq/H5FdMz8HntQMAAADEi0Lf&#10;/FDKwpmeojI9nL44oK3rJmZ6WP4g3ymrAAAAAEAsKPTND4W+Otkbb4utvo7bEndIvqwSAAAAAItG&#10;oW9+KPSzmxb5jXPj1XXb1lDsAQAAgAhQ6JsfCr0/V+QTuEr9wjO9iB6vLwAAAGAxKPTND4WrvOk5&#10;8hxa7x322AMAAAALQKFvfij0x+auWu9KqV1fzbti/fxi1x0XzwMAAADmhkLf/FDoj27j8Pr2XLW+&#10;7rhb+fGaAwAAAOaAQt/8UK50073yHF5fY9hbDwAAANSKQt/8UOg3m+6V5/D6+mPyK3j9AQAAADWh&#10;0Dc/FKofO+RceXVdkVqy3hvmp8kmAAAAABAKhb75odBvSORc+XW3V9vd+96dDnBILr4y7r+5e+O7&#10;2+q555PI+f9Zf3SRbAoAAAAAIVDomx8Kfafj9hDbdRHTIfbr02JuS677Q4P7OXRHD8jizmTjNIJ8&#10;p5vpin+M99F3z1kWFwAAAEBVFPrmp+2FvmdGe+x6WHSZX3d72l3hdj9zsmhz4f6Y4Up+NAXfFAfm&#10;vQ4AAACARnJ7Bad7CBuSIKXFztBmJ5uVlWvL5m6daZHVtvE8Yl9H0z3wAfa+h+KWY1rw3R58bZnn&#10;GPfalMUCAAAAAFvg3LnFSnnwCYcFp2968bvFlNbpnvhU9kBPj15Y4Dn4lHoAAAAAV6LQQ8r8XO8v&#10;P33d2XIcy554X65YL26vPferBwAAAGBR6Ntt7mXeneKRcJE/nLvewmKKPaUeAAAAaD0KfXvNtcw3&#10;rMgfbiHF3q5PeXgAAAAAbUShb6c5lvn1Jhf5w82/2LOnHgAAAGgtCn07zaN0utdFW28B6Iq2XQdz&#10;ufUfF8oDAAAAWopC3z5uj7m2HQPGFln2HDtz2lu/zn3qAQAAgBai0LdL3WV+ule+JYfXl+XKtl03&#10;de+tX2e9AwAAAC1DoW+Pmg8Dn54rLw+Fw0yvWRDgZ+2oMfkV8nAAAAAA2oBC3w417yVe7w3z0+Sh&#10;cBTZoHi6sv6ChZ9FAAAAoEUo9M3n9g5PbxunbLvKsXPbeuG7WcmREvr6DBGOlAAAAADagULffLXt&#10;FabMz0yOmNDXa4BwkTwAAACgBSj0zeYOhde2WeW4Ms9F2CqptdSb4oA8DAAAAICmotA3l9t7brdP&#10;+PPmKfPB1HltA3dkhjwMAAAAgCai0DdXZopLtO1VKZT54Oos9d1+sSQPAwAAUIN9qzs7+yanyP8H&#10;YM4o9M1Uy/3mKfO1qfHw+3V5CAAAgBpcdsFFttT/X2dt9c2dfQ++vfyvAOaEQt88Ne3xXXdz5SFQ&#10;A7c3XVnvlZOZ4mJ5CAAAgMAOFvqNUv+lztrkyZ19kzvJfwVQMwp984TYpoeF+8zPSV23tONuBAAA&#10;oB6HFvofF/sPdi6bXNi59Pzry1cBqAmFvllquao99zWfK7dHXd0OFeKupyDjAQAAAtIK/cGsrb6x&#10;c/nqDvlKADWg0DeHO7/dneeubaNZw5XSF6OGoyy4QB4AAKjB0Qr9NJPv23+fb4v9SfIdAAKi0DdH&#10;6Avhue3KRfAWY/rHmdDXQeDe9AAAILhjFvqDmXy2szZ5fGf/5LbynQACoNA3w8be+eKAtn1mDBfB&#10;W7B6LpKX75TxAAAAAZQu9JK11ffaf8/t7DvvOjIBQAUU+mbI+qOLtG0za9w8GY0Fcue+a9unQriN&#10;HQAACMi30B/M2upr7L9cdRmoiEKfvtCHZ7vtyaH2cajhyAsb9tIDAIBQZi30LmuTb9l/n23L/W/I&#10;NACeKPTpC7x3fp2Lp8WlhkPv2UsPAAACqVLoD2Zt8glb6h/duXRyc5kKoCQKfdqC753nUPsohT/0&#10;nr30AAAghBCF/mDWJvs6l63mnffvvqZMB3AMFPq0Bd07b4oDHGofJ/nDjb7dZonJr5DRAAAAFYQs&#10;9Aezf/KSzv7V+8gjADgKCn3awt53nr22MctMcbG+3WZLd8fKLWU0AADAjOoo9C5rk6929k2eav9v&#10;brsEHAWFPl29YX6atj1mCnvnoxf6AnnuDwQyGgAAYEZ1Ffof50OdfRc8rPP2yS/KIwI4BIU+XWHP&#10;q2bvfArcdtK332xhLz0AAKim/kIvmbyls7bnTHlUAIJCnyZXxOy6D3MxPPbOJyP0XvqeGe2R0QAA&#10;ADOYW6Gf5oedtcnFncv29OTRgdaj0Kcp7K3q2DufkmxQPF3fjv5xR3nIWAAAgBnMt9BvZG3132yx&#10;f2Jn30NuL0sBtBaFPj1B99JytfPkTLe/ti1nDIfdAwCA2S2i0B/M2uo/2Me/oHPpI68nSwO0DoU+&#10;PSEvhsd959MU9Ir3HHYPAABmtshCfzBrk9d1Lp/0ZYmAVqHQpyfk4fbsnU2TXENB3aa+4ecXAADM&#10;LoZCv5HvdPZN/qJz+QXHy5IBrUChT0+ow+05fzptIS+Oxx92AADAbOIp9Afz6c7aZG/n8gffSpYQ&#10;aDQKfVq6g/FdtW0wU4b5aTIWCQp6CzsOuwcAADOJr9BvZG31nfbfXZ19K9eWJQUaiUKfFle8tG0w&#10;Q9a5VV3aQl4cj6M1AADAbGIt9AeztvqKzr7JKbK0QONQ6NPiipe2DXzjbn0mI5GwgIfdr8tIAAAA&#10;D7EXepe11f+0/z6jsza5hyw10BgU+nTIHtn1w9f/TOFw+0YIedg959EDAAB/KRT6g1lb/ajNIztv&#10;O/+XZOmB5FHo0xHwdnUcbt8QQe9Jz3n0AADAW0qF/mDWVi/tXLZ6jl36q208CSBdFPp0hLpdHedL&#10;N0vAux5cLCMBAABKSrHQH8z+1Rd19k+2yjMBkkShT0ew8+f7o4tkJBrAXQ9B284zhPPoAQCAp5QL&#10;/TSTL9p/n2T/vZM8IyApFPp0hNoT2+0XSzISDRDwVIz/41QMAADgJ/lCfzCTD9h/93QuPf/68syA&#10;JFDo0+AuWKat+xnCXtiGCXkePX/sAQAAfhpT6A9m8obO2uoOeXZA9Cj0aXBFS1v3vuH8+WYKdvs6&#10;LowHAAC8NK7QT/O9ztrkeZ3LVk+SZwlEi0KfBle0tHXvG+4/30yhzqPn+goAAMBPMwv9RtYmBzpr&#10;q4/r7LvwNvJsgehQ6NPgrkCurXv/5DtlJBok2B98OIIDAAB4aXKhP5i1yXs6l62e23nrQ39anjUQ&#10;DQp9GkJd4d5dQE1GokGCXRjPFAdkJAAAQAltKPQHszZ5defyPfeXZw5EgUKfhmBXuN+xcksZiQYJ&#10;eGE8LpoIAAA8tKnQb+SbnX2TZ3cuv/BesgaAhaLQx4+yhjKU7T1TuHUdAAAor32FXjL5eGftgkd3&#10;Ln/IzWRNAAtBoY9fdzC+q7bevWPyK2QkGijYURzcug4AAJTW2kIvWZvss+V+1Nm39xqyRoC5otDH&#10;L1ShdxfWk5FooBA/y9NwnQUAAFBa2wv9waxNXtLZd8HJslaAuaHQxy/gPegp9A0W6tZ13AkBAACU&#10;R6H/cdZWv2L//ZPOZQ++i6wdoHYU+viFuoI596BvtmCF3oz2yEgAAIBjoNBvztrqhzprk4d23vqg&#10;G8paAmpDoY+f22OqrXffUOibLeuPLtK2u3co9AAAoDQK/ZGztvrmzmWTM2RNAbWg0McvWKG3hU9G&#10;ooFcEde2u294nQAAgPIo9EfP2uoPO/tX/6qz/4JM1hgQFIU+fhQ1lMEffgAAwPxR6Mvm8zZ/2Nn3&#10;4NvLmgOCoNDHj0OpUUaway1w8UQAAFAahd4va6tf6uybnCVrD6iMQh+/YIWeq5c3GoUeAADMH4W+&#10;fNZWf9RZm7zQZlnWHlAZhT5+XL0cZXA3BAAAMH8U+nJZW30be+ZRBwp9/ELtoefc6GbjbggAAGD+&#10;KPTHyodtHt7Zd96NZI0BQVHo40ehRxlcFA8AAMwfhV7P2uSrnbXVp3X2X3A3WVNALSj08WPPK8oI&#10;dTcETs0AAADlUeg3Z231pZ3LJveVNQTUikIfPy52hjKCFXounggAAEqj0B+a/Z21SdF5/+5rytoB&#10;akehj1/AQn+JjEQDUegBAMD8Uejd4fWfsP8+pvPOyc1lrQBzQ6GPX7dfLGnr3TcU+mYLda0F9wck&#10;GQkAAHAMbS70a5NvdS5b/bPO2upvyNoA5o5CH79Qhd5mXUaigdwpFco29457vclIAACAY2htoZ+8&#10;2v7LXhAsHIU+ft37r/ystt5niYxEA7kjMLRt7pvuYHxXGQkAAHAMrSv0k/fYf8/t7DvvOrIGgIWi&#10;0KdBW++zpLtj5ZYyEg3TM8UBbZv7htcIAAAory2Ffm1yoLO2+rjO2ya3lWcORIFCn4ZgZY3DqRsp&#10;2FEc9nUmIwEAAEpofqH/ni3zz+tctnqSPGMgKhT6NITYTtNwj/FGcofJq9vbM/wsAwAAP40u9JM3&#10;dNZWd8gzBaJEoU9DNiierq1733Av+mZyt5rTtrdv3OtMRgIAAJTQxEK/NvlAZ/+e1c57Lvx5eZZA&#10;tCj0aQh2SzKudN9I3IMeAAAsRpMK/drki519kz/uXLbnjvLsgOhR6NPg7g2urftZ4s63lrFoiFBX&#10;uOce9AAAwE9jCv3khZ19e7bIswKSQaFPQ8hb13FhvObhCvcAAGAxUi/0a6tv6+y74Gx5NkByKPTp&#10;sOt6/fB1P0vc4fsyEg0Q6oJ4XOEeAAD4S7XQr63+c2dt8ojOm/fcWJ4JkCQKfTrcBe209e8bd3i2&#10;jEQDhDp/np9jAADgL71C/zVb5J/e2f+Qu8kzAJJGoU8HF8aDJtT581zhHgAA+Euq0E9e1tk/ua8s&#10;OdAIFPp0BDu0ehquZt4Ecm2FIKdicEE8AADgL4VCvza53KbovGLvtWSpgcag0KfFru8w59FzP/pG&#10;CHj3g3XufgAAAPzFXOjXVj9p/31M57LzbiFLCzQOhT4tIbaXhMPuGyDUaRhcVwEAAMwmzkL/LZs/&#10;6+y74DhZSqCxKPRpcec5a9tgtnDYfcqmh9sHul0drwUAADCb2Ar92uprOvsn22TpgMaj0Kcl5Hn0&#10;HHaftoCH23P/eQAAMKNYCv3a6ns7a5PzOvvOu44sGdAKFPr0hNsry2H3KQvxszuNya+QkQAAAJ4W&#10;Xugnn7VF/vGd/ZPbyhIBrUKhT0/Qw+7NaI+MRUKCHqnB7eoAAMDMFlXo1ybft/8+v3P56kmyJEAr&#10;UejTE/b2deylT1Goi+FNw+3qAADAzBZR6NdW32izQ5YAaDUKfZoCHnZvwwXRUhL0Ynh2jowFAACY&#10;wVwL/eQD9t89nUvPv748OtB6FPo0hT3snnOoU+JOk1C34wxxe/plLAAAwAzmUugnX7T/Psn+eyd5&#10;VACCQp8md1VybVvMGq5ynoawt6or1t08GQ0AADCDugv92uqLOm+fbJVHA3AYCn26Qh52n5niEhmL&#10;iIU8d57bFgIAgOrqKvRrk0s7l62eI48C4Ago9Oly575r22PmcHG0qE33zg+K9U3bbcZ0+8WSjAYA&#10;AJhR8EI/+Uhn/55HdC7fc2N5BABHQaFPV+DDr7lAWuSC7p3nZxYAAAQRqtCvTb5u8/TO2/fcXSYD&#10;KIFCn7agF8ebhivex0iumRBs7zzbGQAAhBGk0E9e1lnbcz+ZCMADhT5tchi2ul1mDPelj1DgP9xw&#10;MTwAABBIpUI/ubyz74Jx500X/D+ZBsAThT597uJm2naZNa48ymhEwF3bQNtOs4Zb1QEAgHBmKfRr&#10;q5+0Zf6xnXc/9BYyBcCMKPTpC30LOxcumBaH0BfCc9dJYO88AAAIx6fQr61+u7M2eU5n34XHyXcD&#10;qIhC3wzutnPatqkQDr2PQOijL3pmtEdGAwAABFC20K9NLunsn2yT7wIQCIW+GerYS8+96Rcr9G0J&#10;3c8pe+cBAEBYxyz0k7+3Rf68zrsefl35DgABUeibI/jeXBfuTb8Q4a9qz2kUAACgDkcq9Gurn+us&#10;TR7fufT828lXAqgBhb45gp9vvZH17mB8V3kIzIHbjqFPoeBoCwAAUI/DC/3a6v/Yf5/fWbugK18B&#10;oEYU+mYJfZi2hNuczVENR1rwRxkAAFCTqxb6N3b2TU6X/wJgDij0zeOuZK5tpyphG8+Hu2idtv6r&#10;hNsQAgCA+rhCvzb5qi3yD+rs23sN+V8BzAmFvnlC37f8YDhsu151lHkbjq4AAAA12rfnnp19q/yy&#10;ASwIhb6ZQp+DfTDs7a2HOyTert/Q1z/gooYAAABAk1Hom2l6gbwaDr13yfqji+RhEEBdZZ4/vgAA&#10;AAANR6FvLnebMm17hQilPoza9syb/AoOtQcAAAAajkLfbG4vrbbNQoQ9wNXIH1zCl3l33jxXtQcA&#10;AACaj0LffG5vrbbdQsTdYk0eBh7k9oJ1lPn/cxfXk4cBAAAA0GQU+ubr7li5pbbdgoXDu73I1exr&#10;KfMcNQEAAAC0CIW+Heo8n17CYd7HsHGhwlpuTbcRUxzgDysAAABAi1Do26PWMnkwHO6tcn/sqOtW&#10;ghL+oAIAAAC0DYW+Xdw579o2DBn3GOwp3uDWg1yYsJ7z5Teyzv3mAQAAgBai0LdPiG1eIrbA5jvl&#10;IVtpeku6Gi9IKKHMAwAAAG1FoW+fjXO5ay+aG3EXzNuxckt56FaY0155Sbv/aAIAAAC0GoW+naal&#10;fi6FcyNtufr69OKDc/tjCdcrAAAAAFqNQt9ec91TL2lqsXdFfn575dvzBxIAAAAAR0Ghb7dFlHqX&#10;phTSeRd5F8o8AAAAgCkKPRZV6l1cOU3tdmtufc310PpDkvVHF8liAAAAAGg7Cj2cRZb6aexju7Lq&#10;lkMWKTqL2Bt/SOxjcgE8AAAAAIeg0OMgV6ZDvB6qJjPFJdNybwu0LNpCHNwT75ZloX/scGWeW9MB&#10;AAAAOByFHoeTvdDqtl5EXMF3V3Svu+AfWuDl52IRe+KvGtO+2/4BAAAAKIlCD43bI6xt6yhiigPT&#10;vfjuDw9S9KcZjO/qyq922P60rLu4/26/bvr87Pe6GdOfgcXugVfjlkt7LgAAAAAwRaHHkUyLry3P&#10;2jZPKIvfyz5DphcLpMwDAAAAOBoKPY5lesi7st1JLVl3Rw7IqgcAAACAI6PQowxXMrVtT8LF/Rxx&#10;vjwAAACA0ij0KMsdAp6Z4mLtNUAqhb3yAAAAAPxR6OHL3Q+9AefWRxH2ygMAAACYGYUes4rt9nYp&#10;Zfpzx73lAQAAAFRBoUcV7kr4HIbvlenh9VzBHgAAAEBlFHqEQLE/ZijyAAAAAMKi0CMkiv1hcdca&#10;oMgDAAAAqAOFHnVoe7Gf/lxR5AEAAADUiUKPurliG+J1lkDWM1Nc4v6YQZEHAAAAUDsKPeZlute+&#10;P7qoYbe8W5/+DLE3HgAAAMC8UeixCO6WbRvlPr9Ce01FnmmJd8vv/kghTwkAAAAA5mvZFCf3BvnO&#10;KnEzZBwwk2nBd/e1j7Xg2+Vyy8fh9AAAAAAAHIErzAf34LsL64U4isQj69PybopLDu6Bp8ADAAAA&#10;AFBBd8fKLV3Rd0eFXFn2XfF2h7+70j+9Rdz0/Pz1TSX9YKZf4/a22++Z/rHAHRUw2tPtF0uU94M6&#10;nf8PcUVzRnBZaQMAAAAASUVORK5CYIJQSwECLQAUAAYACAAAACEAsYJntgoBAAATAgAAEwAAAAAA&#10;AAAAAAAAAAAAAAAAW0NvbnRlbnRfVHlwZXNdLnhtbFBLAQItABQABgAIAAAAIQA4/SH/1gAAAJQB&#10;AAALAAAAAAAAAAAAAAAAADsBAABfcmVscy8ucmVsc1BLAQItABQABgAIAAAAIQBqtqIbXwYAADIY&#10;AAAOAAAAAAAAAAAAAAAAADoCAABkcnMvZTJvRG9jLnhtbFBLAQItABQABgAIAAAAIQCqJg6+vAAA&#10;ACEBAAAZAAAAAAAAAAAAAAAAAMUIAABkcnMvX3JlbHMvZTJvRG9jLnhtbC5yZWxzUEsBAi0AFAAG&#10;AAgAAAAhAHYlN1rbAAAABQEAAA8AAAAAAAAAAAAAAAAAuAkAAGRycy9kb3ducmV2LnhtbFBLAQIt&#10;AAoAAAAAAAAAIQBW6IZfjFEAAIxRAAAUAAAAAAAAAAAAAAAAAMAKAABkcnMvbWVkaWEvaW1hZ2Ux&#10;LnBuZ1BLBQYAAAAABgAGAHwBAAB+XAAAAAA=&#10;">
                  <v:shape id="Gn Triangle" o:spid="_x0000_s1027" style="position:absolute;left:1522;top:-891;width:20193;height:23238;rotation:90;visibility:visible;mso-wrap-style:square;v-text-anchor:middle" coordsize="2019300,232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rnygAAAOMAAAAPAAAAZHJzL2Rvd25yZXYueG1sRI/disIw&#10;FITvF3yHcATv1rT+1KUaRXYR9UZQ9wEOzbGtNieliVp9eiMs7OUwM98ws0VrKnGjxpWWFcT9CARx&#10;ZnXJuYLf4+rzC4TzyBory6TgQQ4W887HDFNt77yn28HnIkDYpaig8L5OpXRZQQZd39bEwTvZxqAP&#10;ssmlbvAe4KaSgyhKpMGSw0KBNX0XlF0OV6Ngc6L17rm+1tt8G8uxG52T8ehHqV63XU5BeGr9f/iv&#10;vdEKBtEwHsaTJJnA+1P4A3L+AgAA//8DAFBLAQItABQABgAIAAAAIQDb4fbL7gAAAIUBAAATAAAA&#10;AAAAAAAAAAAAAAAAAABbQ29udGVudF9UeXBlc10ueG1sUEsBAi0AFAAGAAgAAAAhAFr0LFu/AAAA&#10;FQEAAAsAAAAAAAAAAAAAAAAAHwEAAF9yZWxzLy5yZWxzUEsBAi0AFAAGAAgAAAAhAOxTOufKAAAA&#10;4wAAAA8AAAAAAAAAAAAAAAAABwIAAGRycy9kb3ducmV2LnhtbFBLBQYAAAAAAwADALcAAAD+AgAA&#10;AAA=&#10;" path="m,2323888l1363304,r655996,1128501e" filled="f" strokecolor="#00bf6f [3215]" strokeweight="1.5pt">
                    <v:stroke joinstyle="miter" endcap="square"/>
                    <v:path arrowok="t" o:connecttype="custom" o:connectlocs="0,2323888;1363304,0;2019300,1128501" o:connectangles="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Dark Text" o:spid="_x0000_s1028" type="#_x0000_t75" style="position:absolute;left:13750;width:18314;height:8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v5dyAAAAOMAAAAPAAAAZHJzL2Rvd25yZXYueG1sRE9NS8Qw&#10;EL0L/ocwghdx03ZtXWrTpSrC3sQqiLehGZtiMylNdlv/vTkseHy872q/2lGcaPaDYwXpJgFB3Dk9&#10;cK/g4/3ldgfCB2SNo2NS8Ese9vXlRYWldgu/0akNvYgh7EtUYEKYSil9Z8ii37iJOHLfbrYYIpx7&#10;qWdcYrgdZZYkhbQ4cGwwONGToe6nPVoFj1+5N/75FfPPJu+z3c0yHO8apa6v1uYBRKA1/IvP7oNW&#10;kCXbdJveF0UcHT/FPyDrPwAAAP//AwBQSwECLQAUAAYACAAAACEA2+H2y+4AAACFAQAAEwAAAAAA&#10;AAAAAAAAAAAAAAAAW0NvbnRlbnRfVHlwZXNdLnhtbFBLAQItABQABgAIAAAAIQBa9CxbvwAAABUB&#10;AAALAAAAAAAAAAAAAAAAAB8BAABfcmVscy8ucmVsc1BLAQItABQABgAIAAAAIQDbSv5dyAAAAOMA&#10;AAAPAAAAAAAAAAAAAAAAAAcCAABkcnMvZG93bnJldi54bWxQSwUGAAAAAAMAAwC3AAAA/AIAAAAA&#10;">
                    <v:imagedata r:id="rId3" o:title=""/>
                    <v:path arrowok="t"/>
                  </v:shape>
                  <w10:anchorlock/>
                </v:group>
              </w:pict>
            </mc:Fallback>
          </mc:AlternateContent>
        </w:r>
      </w:p>
      <w:p w14:paraId="64443F51" w14:textId="59415E66" w:rsidR="00692F2B" w:rsidRDefault="00362C88" w:rsidP="0063598D">
        <w:pPr>
          <w:pStyle w:val="NoSpacing"/>
        </w:pP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764103"/>
      <w:docPartObj>
        <w:docPartGallery w:val="Page Numbers (Bottom of Page)"/>
        <w:docPartUnique/>
      </w:docPartObj>
    </w:sdtPr>
    <w:sdtEndPr>
      <w:rPr>
        <w:noProof/>
      </w:rPr>
    </w:sdtEndPr>
    <w:sdtContent>
      <w:p w14:paraId="18CECE8F" w14:textId="7001E6B6" w:rsidR="00692F2B" w:rsidRDefault="00692F2B">
        <w:pPr>
          <w:pStyle w:val="Footer"/>
          <w:jc w:val="right"/>
        </w:pPr>
        <w:r>
          <w:rPr>
            <w:noProof/>
            <w:lang w:eastAsia="en-AU"/>
          </w:rPr>
          <mc:AlternateContent>
            <mc:Choice Requires="wpg">
              <w:drawing>
                <wp:inline distT="0" distB="0" distL="0" distR="0" wp14:anchorId="698CCEC3" wp14:editId="1BCBEDB8">
                  <wp:extent cx="1263650" cy="821055"/>
                  <wp:effectExtent l="19050" t="0" r="0" b="36195"/>
                  <wp:docPr id="2031317663" name="Group 8" descr="Whereto logo" title="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263650" cy="821055"/>
                            <a:chOff x="0" y="0"/>
                            <a:chExt cx="3206435" cy="2082458"/>
                          </a:xfrm>
                        </wpg:grpSpPr>
                        <wps:wsp>
                          <wps:cNvPr id="2031317664" name="Gn Triangle"/>
                          <wps:cNvSpPr>
                            <a:spLocks noChangeAspect="1"/>
                          </wps:cNvSpPr>
                          <wps:spPr>
                            <a:xfrm rot="5400000">
                              <a:off x="152294" y="-89136"/>
                              <a:ext cx="2019300" cy="2323888"/>
                            </a:xfrm>
                            <a:custGeom>
                              <a:avLst/>
                              <a:gdLst>
                                <a:gd name="connsiteX0" fmla="*/ 0 w 3764566"/>
                                <a:gd name="connsiteY0" fmla="*/ 3185900 h 3185900"/>
                                <a:gd name="connsiteX1" fmla="*/ 1882283 w 3764566"/>
                                <a:gd name="connsiteY1" fmla="*/ 0 h 3185900"/>
                                <a:gd name="connsiteX2" fmla="*/ 3764566 w 3764566"/>
                                <a:gd name="connsiteY2" fmla="*/ 3185900 h 3185900"/>
                                <a:gd name="connsiteX3" fmla="*/ 0 w 3764566"/>
                                <a:gd name="connsiteY3" fmla="*/ 3185900 h 3185900"/>
                                <a:gd name="connsiteX0" fmla="*/ 0 w 3764566"/>
                                <a:gd name="connsiteY0" fmla="*/ 3185900 h 3185900"/>
                                <a:gd name="connsiteX1" fmla="*/ 518979 w 3764566"/>
                                <a:gd name="connsiteY1" fmla="*/ 2323888 h 3185900"/>
                                <a:gd name="connsiteX2" fmla="*/ 1882283 w 3764566"/>
                                <a:gd name="connsiteY2" fmla="*/ 0 h 3185900"/>
                                <a:gd name="connsiteX3" fmla="*/ 3764566 w 3764566"/>
                                <a:gd name="connsiteY3" fmla="*/ 3185900 h 3185900"/>
                                <a:gd name="connsiteX4" fmla="*/ 0 w 3764566"/>
                                <a:gd name="connsiteY4" fmla="*/ 3185900 h 3185900"/>
                                <a:gd name="connsiteX0" fmla="*/ 0 w 3764566"/>
                                <a:gd name="connsiteY0" fmla="*/ 3185900 h 3185900"/>
                                <a:gd name="connsiteX1" fmla="*/ 518979 w 3764566"/>
                                <a:gd name="connsiteY1" fmla="*/ 2323888 h 3185900"/>
                                <a:gd name="connsiteX2" fmla="*/ 1882283 w 3764566"/>
                                <a:gd name="connsiteY2" fmla="*/ 0 h 3185900"/>
                                <a:gd name="connsiteX3" fmla="*/ 2538279 w 3764566"/>
                                <a:gd name="connsiteY3" fmla="*/ 1128501 h 3185900"/>
                                <a:gd name="connsiteX4" fmla="*/ 3764566 w 3764566"/>
                                <a:gd name="connsiteY4" fmla="*/ 3185900 h 3185900"/>
                                <a:gd name="connsiteX5" fmla="*/ 0 w 3764566"/>
                                <a:gd name="connsiteY5" fmla="*/ 3185900 h 3185900"/>
                                <a:gd name="connsiteX0" fmla="*/ 0 w 2538279"/>
                                <a:gd name="connsiteY0" fmla="*/ 3185900 h 3185900"/>
                                <a:gd name="connsiteX1" fmla="*/ 518979 w 2538279"/>
                                <a:gd name="connsiteY1" fmla="*/ 2323888 h 3185900"/>
                                <a:gd name="connsiteX2" fmla="*/ 1882283 w 2538279"/>
                                <a:gd name="connsiteY2" fmla="*/ 0 h 3185900"/>
                                <a:gd name="connsiteX3" fmla="*/ 2538279 w 2538279"/>
                                <a:gd name="connsiteY3" fmla="*/ 1128501 h 3185900"/>
                                <a:gd name="connsiteX4" fmla="*/ 0 w 2538279"/>
                                <a:gd name="connsiteY4" fmla="*/ 3185900 h 3185900"/>
                                <a:gd name="connsiteX0" fmla="*/ 0 w 2538279"/>
                                <a:gd name="connsiteY0" fmla="*/ 3185900 h 3277340"/>
                                <a:gd name="connsiteX1" fmla="*/ 518979 w 2538279"/>
                                <a:gd name="connsiteY1" fmla="*/ 2323888 h 3277340"/>
                                <a:gd name="connsiteX2" fmla="*/ 1882283 w 2538279"/>
                                <a:gd name="connsiteY2" fmla="*/ 0 h 3277340"/>
                                <a:gd name="connsiteX3" fmla="*/ 2538279 w 2538279"/>
                                <a:gd name="connsiteY3" fmla="*/ 1128501 h 3277340"/>
                                <a:gd name="connsiteX4" fmla="*/ 91440 w 2538279"/>
                                <a:gd name="connsiteY4" fmla="*/ 3277340 h 3277340"/>
                                <a:gd name="connsiteX0" fmla="*/ 0 w 2538279"/>
                                <a:gd name="connsiteY0" fmla="*/ 3185900 h 3185900"/>
                                <a:gd name="connsiteX1" fmla="*/ 518979 w 2538279"/>
                                <a:gd name="connsiteY1" fmla="*/ 2323888 h 3185900"/>
                                <a:gd name="connsiteX2" fmla="*/ 1882283 w 2538279"/>
                                <a:gd name="connsiteY2" fmla="*/ 0 h 3185900"/>
                                <a:gd name="connsiteX3" fmla="*/ 2538279 w 2538279"/>
                                <a:gd name="connsiteY3" fmla="*/ 1128501 h 3185900"/>
                                <a:gd name="connsiteX0" fmla="*/ 0 w 2019300"/>
                                <a:gd name="connsiteY0" fmla="*/ 2323888 h 2323888"/>
                                <a:gd name="connsiteX1" fmla="*/ 1363304 w 2019300"/>
                                <a:gd name="connsiteY1" fmla="*/ 0 h 2323888"/>
                                <a:gd name="connsiteX2" fmla="*/ 2019300 w 2019300"/>
                                <a:gd name="connsiteY2" fmla="*/ 1128501 h 2323888"/>
                              </a:gdLst>
                              <a:ahLst/>
                              <a:cxnLst>
                                <a:cxn ang="0">
                                  <a:pos x="connsiteX0" y="connsiteY0"/>
                                </a:cxn>
                                <a:cxn ang="0">
                                  <a:pos x="connsiteX1" y="connsiteY1"/>
                                </a:cxn>
                                <a:cxn ang="0">
                                  <a:pos x="connsiteX2" y="connsiteY2"/>
                                </a:cxn>
                              </a:cxnLst>
                              <a:rect l="l" t="t" r="r" b="b"/>
                              <a:pathLst>
                                <a:path w="2019300" h="2323888">
                                  <a:moveTo>
                                    <a:pt x="0" y="2323888"/>
                                  </a:moveTo>
                                  <a:lnTo>
                                    <a:pt x="1363304" y="0"/>
                                  </a:lnTo>
                                  <a:lnTo>
                                    <a:pt x="2019300" y="1128501"/>
                                  </a:lnTo>
                                </a:path>
                              </a:pathLst>
                            </a:custGeom>
                            <a:noFill/>
                            <a:ln w="19050" cap="sq">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31317665" name="Logo Dark Text"/>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1375068" y="0"/>
                              <a:ext cx="1831367" cy="804961"/>
                            </a:xfrm>
                            <a:prstGeom prst="rect">
                              <a:avLst/>
                            </a:prstGeom>
                          </pic:spPr>
                        </pic:pic>
                      </wpg:wgp>
                    </a:graphicData>
                  </a:graphic>
                </wp:inline>
              </w:drawing>
            </mc:Choice>
            <mc:Fallback>
              <w:pict>
                <v:group w14:anchorId="1EAB38B9" id="Group 8" o:spid="_x0000_s1026" alt="Title: Logo - Description: Whereto logo" style="width:99.5pt;height:64.65pt;mso-position-horizontal-relative:char;mso-position-vertical-relative:line" coordsize="32064,20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I/rkWgYAADIYAAAOAAAAZHJzL2Uyb0RvYy54bWzsWFtv2zYUfh+w/0Do&#10;cYBr3S9GksKXpBgQbMWaYd2jItOWUEnUSDlOUPS/7xySkuk4tZx46NMCxKasc/8OKZ3v4v1jVZIH&#10;ykXB6kvLeWdbhNYZWxb1+tL68+5mFFtEtGm9TEtW00vriQrr/dXPP11smwl1Wc7KJeUEjNRism0u&#10;rbxtm8l4LLKcVql4xxpaw80V41XawiVfj5c83YL1qhy7th2Ot4wvG84yKgT8ulA3rStpf7WiWfv7&#10;aiVoS8pLC2Jr5SeXn/f4Ob66SCdrnjZ5kekw0jdEUaVFDU57U4u0TcmGFwemqiLjTLBV+y5j1Zit&#10;VkVGZQ6QjWM/y+YDZ5tG5rKebNdNXyYo7bM6vdls9tvDR06K5aXl2p7jOVEYehap0wqwku4JALik&#10;IoOa/ZVTTltGSrZmUMqiLUHoFi8wc/rY3opWr1TuX+dO7C2im3A085N45Hszb5T48WzkRG48C9zp&#10;NLz2vyEG453+eNusJzIsBFEuP/DmU/ORgxz+sFZX6OlxxSv8hjqSRwnqUw8qxEMy+NFxQy8MAPsM&#10;7sWuYweBQj3LoTUO1LL8Wit6rh36XqAUXTt2/SDWsSq/MtI+mm0DHSx2IInzQPqUpw2V2AtVjX2Q&#10;/B6kmtzxIq3XJcXgMAooHpYLCyOaW5Z9EaRm8xxk6FQ0sCWgKDKRPWG8EFoN8yOcgWDg2/gnEdZV&#10;dgLXTcA/lHMUJ44XqnJ29YY+TjzQkPV2PdeL4/2ypZNsI9oPlEno0gfoGrULl7p/1kvdgBmra1G0&#10;9DNYW1UlbMxfxsQmW+JFoR+E2vGB+N+muOfEQWLbJCd6paI9UPrsGD6cOHbd2Bv2ZCqd4MM1fOgc&#10;hn3sKZ2aDWzi11TMFD+5YmaZfwQqgRMnUTJcMBMU3YDD8JtVPhl+U+kE+PeqrFp4OJs9pVPhh+35&#10;GvhN8f/h/xHwu4EXu6c0swm/47hxYDvDzbyH56mNtqd0aqPB4/E1jWaKv7nRdO2+c5Cff/r358yA&#10;o//wnBnwdMY5s2u0AR9nNxo+AgZ8vKnFnj9mBnyY4kaLuVHk+d37/sELhgnlmfAfd2QiuTtnBlIy&#10;leRj5rgPE0lteRgaU8k4Z457MvFMHN9/bQso63ieHfdjYnqCD1PcaAF1pn3n2Nh7/zuzBY47MtF8&#10;ewsc92GieW4LHPdk1lpCo1//9Sv9szf5vcN5925mjAkwQh/dnTBveJ7tY0Mf92Ruadw0Az5MVLTl&#10;YR+m0m7TGJ5grl13Y02ad5NO9ljrUQdWBOYyHFpxXGuYwIHUnHtgyuouoXhQVTAJWig9oAwFMJXV&#10;yHeqMmRmKrumZxWBzoDDPInkSinJldYiQBRwiwC5cq92WpO2mLhMD5Zki1SDHhFzWOsJEe9X7IHe&#10;MSnZ7gbzTkLlvpMpa1NW94UMu6tTJ9F9N9Jq7x0S1KDp7JQcpIcxy0r3wWPOxtRas5uiLGWPlzWm&#10;5CS25BhS4LDEPxJMwcpiiWKYkCS06Lzk5CGFarWPXUUNKfBRArBAK3STuFy1TyVFE2X9B10BCwAN&#10;4ioHSJLtbKZZRuvWUbfydEmVq0DO76p4fRQyOWkQLa8gyN62NvCybWVGy6MqlRxbr6zauHejIugC&#10;U8q9hvTM6rZXroqa8ZcyKyEr7VnJd0VSpcEq3bPlExBZvC3nTFF9aZ3lDJoxa7lURingZ64umiKb&#10;wL9m02B1QNQMs46g1W44tbSR6iQbVcq/bJoREH/QVsV9URbtkyQxIWcMqn74WGTI2+DFC8QcvDwr&#10;Yg45N7IAa+QOWBfMrtNQ+tDARXaM+NkXH+PlnvP7smi6zsW1ThOq+Yx3fKFSitNcsGxTQTsqkpbT&#10;EjJmtciLRsARMaHVPQXOkf+6VO0GaegzAmkkSZx+deOpbSfubDQP7PnIt6Pr0TTxo1FkX0e+7cfO&#10;3Jl/w3Zx/MlGUMg3LRdNoWOFXw+ifZEl1Xyy4l8lj6u6tjtEICDZ6H1cSbiYzgPfGUWzaAqk5sIb&#10;xbMoGXnRAh5Ns9gPb5wDUjOdYB3RkGiBRM3geOn2XYb0F+z9/obEYwcBomMSc6jZUXFeFNghMLRw&#10;lOl3W6yfpD1joHPDSNOetp+E3R7qSNOGKxaO4AKwgINcbr6OkcNzUItAfLso5BIu5SaUxLQMX5Po&#10;yHyb11JqR/Vf/Q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HYlN1rbAAAABQEA&#10;AA8AAABkcnMvZG93bnJldi54bWxMj0FLw0AQhe+C/2EZwZvdpEUxMZtSinoqgq0g3qbJNAnNzobs&#10;Nkn/vVMv9jLM4w1vvpctJ9uqgXrfODYQzyJQxIUrG64MfO3eHp5B+YBcYuuYDJzJwzK/vckwLd3I&#10;nzRsQ6UkhH2KBuoQulRrX9Rk0c9cRyzewfUWg8i+0mWPo4TbVs+j6ElbbFg+1NjRuqbiuD1ZA+8j&#10;jqtF/Dpsjof1+Wf3+PG9icmY+7tp9QIq0BT+j+GCL+iQC9Penbj0qjUgRcLfvHhJInIvyzxZgM4z&#10;fU2f/wIAAP//AwBQSwMECgAAAAAAAAAhAFbohl+MUQAAjFEAABQAAABkcnMvbWVkaWEvaW1hZ2Ux&#10;LnBuZ4lQTkcNChoKAAAADUlIRFIAAAP0AAABrAgGAAAAc2fs0QAAAAFzUkdCAK7OHOkAAAAEZ0FN&#10;QQAAsY8L/GEFAAAACXBIWXMAADsOAAA7DgHMtqGDAABRIUlEQVR4Xu3dCZhkV1n/8QKBPyqICiLI&#10;LosIyC7GmKT6Vs9ggBgyU6dqQraeurdmIAmpnrAr4ERAFJBVRBEwgrIvAdkJ6ZmwigIRBFllABFk&#10;s1lEQBD/51S/EybT78zcU/fcqnPu/X6e5/eMku63bt1bXdW/vlsHwPxlg9Fje4Pi/yrH5C+WkQAA&#10;AAAAoGZXy0yxphZ0z2SDPJeZAAAAAACgTpkZ97Ry7h2Tf7q7Y+WWMhYAAAAAANTJlvHHbyrns8QU&#10;z5WRAAAAAACgTieffMH/6w3yd6sF3TNLptghYwEAAAAAQJ16/dF9tHLuHVP8U/cBu28gYwEAAAAA&#10;QJ1sEX+yWtB9Y/KnyUgAAAAAAFCnk88882dsGf/HTeV8hiyb/H4yFgAAAAAA1Gm5P76/Vs79k7/7&#10;OGN+UsYCAAAAAIA6ZSZ/pl7QPWPGj5ORAAAAAACgTieY0S/YQv9htaB7JDPFD5f7xZKMBQAAAAAA&#10;dcoGo6FW0GfIW2UkAAAAAACoW2aKP1fK+QzJHykjAQAAAABAnXrmgTfJTP4JvaCXTzbIv7Gln99T&#10;xgIAAAAAgDrZMn+2VtB9k5niNTISAAAAAADUrTfI/0or6P4Zny8jAQAAAABAnZa3j365Z4oDekEv&#10;n8wU/75lR/GrMhYAAAAAANSpZ8aFVtC9Y4oXyUgAAAAAAFC3nslfrBZ07+Q7ZSQAAAAAAKiTO0Te&#10;FvEv6gW9fNwV8u+9Y+fNZCwAAAAAAKjTksnP0wq6b9w97GUkAAAAAACoW2byV2oF3TtmbGQkAAAA&#10;AACoUzYc3cUW+q+rBd0j2aD44L1N8fMyFgAAAAAA1MkW8Qu1gu4dUzxFRgIAAAAAgLplJv87taD7&#10;pj+6j4wEAAAAAAB16pniXjbfVgu6R7JB8Y7BYHAtGQsAAAAAAOrUG+SP1Aq6b2yhv0hGAgAAAACA&#10;utky/tbDy7l3TP4/vf74RBkJAAAAAADq5Er4tIxrJd0jmcnfLCMBAAAAAEDdeqb4fa2g+yYb5A+T&#10;kQAAAAAAoE579+69em+Q79MKuldM/p+94c67y1gAAAAAAFCnpX6+rBZ0z2SmeKWMBAAAAAAAdcvM&#10;6A+1gu4bW+jPlZEAAAAAAKBOxxnzk7aIv0cr6H7J/215x/h2MhYAAAAAANQpGxb31Qu6XzKT/7WM&#10;BAAAAAAAdeuZ4ilaQfeNLfRny0gAAAAAAFCnLYPd18tM8QGtoPsl/1jPnHMTGQsAAAAAAOrUM6Nt&#10;ekH3S2aKZ8tIAAAAAABQN1vGn3V4OZ8lWb/YLiMBAAAAAECdtm570A17g/wjWkH3S/5+d+i+jAUA&#10;AAAAAHVaNsUOvaD7JRvkT5KRAAAAAACgbj2TP1cr6L7J+vm9ZSQAAAAAAKjTiTt23iwbFJ/UCrpn&#10;9ne7e68hYwEAAAAAQJ0yMzpHKefeyQbFY2UkAAAAAACoW2byv9YKuldM8d2lYfFbMhIAAAAAANQp&#10;27Hr1rbQf04t6T4x+RtlJAAAAAAAqFs2yHepBd0zyyZ/iIwEAAAAAAB165niJVpB90k2yL+WDUd3&#10;kZEAAAAAAKBOPTO6Q2by/9BKuldM8XIZCQAAAAAA6tYbjM9XC7pvTPFAGQkAAAAAAOrWG+SvVgu6&#10;Xz7bNcVtZCQAAAAA+Mv6o4syU1xcOYP8ed2VlWvLWASSmfwxShksle628U1lDAJx69QW+h9o69sn&#10;2aB4qYzEMXQfsPsG6nuOZ9wcGYka9Ib5adp698pg9CgZh8BC/RyR+cf9bMlmxAx6ZrTHfuY+ndi4&#10;3/klbr3Y32d2unT7xVJ3x8otZZWhhXqmeIr2/kPijttusgHzvVrhmCV28BnToQjGFvq3aeu6TJa4&#10;gnpw7qr02rr2jZ1zpozEMbhfMrR16JvuYHxXGYkabPxyqK/70jH5FTIOgXXvv/Kz6jon0ccVMdmM&#10;mEE2yPdp65UcMevuvdj+Tn+JK/6U/XZw21x5LZDYY4oDGxuwPz7R/tB+X/0iz7i99NOhCMKWvt+s&#10;tG1M8ToZhUDs9niDuq49Ymd8tDtYuZGMxDFQ6NNAoY8bhT7dUOirodCHy6ElX1YvGoJCn2gOFnrH&#10;fli8Sf0i35j801sGu28uY1GR3S6PUtdzydgPsW9QYsLpDsfH2XX6HW1de+ZZMhIlUOjTQKGPG4U+&#10;3VDoq6HQ15crCz578JNHoU80hxZ6+/88VP2imZLvlLGoKDP5m/V17BGTr8o4VGQ/uH5XXceeWe6P&#10;7y8jUQKFPg0U+rhR6NMNhb4aCv184so9e+7TRaFPNIcW+uV+fjdbHr+ufqF38hfKWFRgN9C97A/X&#10;f+vruHzsG+xrZCQqqnI9g4OxM953/Kn5dWUkSqDQp4FCHzcKfbqh0FdDoZ9zpsWQnXupodAnmkML&#10;vWP/x1ds+qIZYgvk57kdV3W2+D1cW7++cX+oWTY7f03GYkbZMD/JvrZ/qK1jr5j8j2QkSqLQp4FC&#10;HzcKfbqh0FdDoV9c3GuXw/HTQKFPNJsKvSkeqH7hDLFvnrtkLGZkt0fli69dGVM8WMZiRvZD6SJ1&#10;3XpmeTjaIiNREoU+DRT6uFHo0w2FvhoK/eLjDsdnr33cKPSJ5vBCv2X7zttmJv+c+sW+McVLZCxm&#10;kA3G97A/WN9W1+0Msdv1lTIaM+h2u9ewr+nLtXXrE/uBtmbHXW1jKsqi0KeBQh83Cn26odBXQ6GP&#10;J25bsMc+ThT6RHN4oXd6g/yv1C/2jSm+ZH+5u4OMhadQ9zq/Mqb4Cttjdnb9bVXXq29M8WgZCQ8U&#10;+jRQ6ONGoU83FPpqKPTxhdd0fCj0iUYr9MtmfKb6xTNldL6MhSe7cV6nr9PZk5niXBkPT71B/kRt&#10;nfrE/kLxnS3D8XEyEh4o9Gmg0MeNQp9uKD/VUOijzTqfy/Gg0CcardCfuG3XjW3x+6j6DZ6xc14l&#10;Y+Fhq31zsx8+39DWaaWY/GXyEPBwyim7f8quv7/ftD49k5n872QkPFHo00ChjxuFPt1Q6Kuh0Ece&#10;+9khmwoLRKFPNFqhd+x/fNamL54h7urq2XB0FxmLkuwP1Kq2PivHFF+y2+RX5GFQ0nJ/dIq6Pn3D&#10;B9bMKPRpoNDHjUKfbij01VDo44/bRu49SjYZFoBCn2iOWOiH+WnqN8wSM6bEeMpM8Rp1XQZINhjv&#10;lodBSXZ7PFVblz6xv4x9mVsHzo5CnwYKfdwo9OmGQl8NhT6R2GLiPu9ls2HOKPSJ5kiF/vhT8+tm&#10;Jn+f+k2+McXrZCxK6PWLO7sjG9R1GSImf7E8FEo44Yxzf87+IvVBdV16xM54qYzEDCj0aaDQx41C&#10;n24o9NVQ6JMK59UvCIU+0Ryp0DshLgIm+dbycOevy1gcgy3zFyjrMFgyU3yha4rbyMPhGLJ+sV1b&#10;j94xxVhGYgYU+jRQ6ONGoU83FPpqKPTJhVK/ABT6RHO0Qt8djrao3zRDlkzxCBmLY7CF+5XaOgwa&#10;My7k4XAMmcmfra5Dj9gZn9lqxreSkZgBhT4NFPq4hfs5Gp3gZpE5hnOLKwlR6O3vZ5f0BvnOZGPf&#10;n7P+6CL3xyH7XC52z2e6XlyJs4VAe84LDqV+zkK8Duxr6mHqexipL9vGN5VNqLqa/SG/TNtYvrGF&#10;5s0yE0eR9cd3tD9MX9HWYdCY4kXykDiK7mDlRvYDr/IdH+yb2/NkJGbk3rC0desbfjmoF4U+bqH2&#10;0PNzhNQEKfQtOEpi+lk7zE/bKP5RHNWw7pZJFg81C7KH3v4eIOMQi94g/z11Y3nGvil8L+vvOl7G&#10;4giWTH6etv5CJzP559hjfGzZYPwAbf15x+Sny0jMiEKfBgp93Cj0aCsK/eyuLPn2+dv1sH74eqk9&#10;RzucGEFR6BuqOxwfl5niv9QN5htTPFrG4gjsD9LL1XVXS/Kd8rA4Avua/Ut93ZWP/fn58NZtZ91Q&#10;RmJGFPo0UOjjRqFHW1How5mWe1NcrK2juuK2nzw8akShbzBbal6nbjD/vF1GQtHdvnJ7u66/pKy3&#10;WuLejOWhodgy2H1z+8b2aW3d+cSu52fISFRAoU8DhT5uFHq0FYW+HtP3/Hmdf09RrB2FvsGWB8VE&#10;3WC+Mfn/dvvFkozFYewb4gPV9VZXTP4ZV1rl4XGYjYvIKOvNN8Pid2QkKqDQp4FCHzcKPdqKQl+v&#10;jYvu1V/see+pF4W+wbrD/E6Zyf9D3WiesXP+QMbiMPaH6CXaOqszdnucLQ+Pw9j188LD15dv7Pp9&#10;7ymn7P4pGYkKKPRpoNDHjUKPtqLQz4ecZ6+uvyDhfPpaUegbzm7gF6sbzTP2DfUd3e7ea8hYiC3b&#10;d942M8UXtHVWZ+xjPl8WAYdw28N+aHxeW2c+sYX+CTISFVHo00ChjxuFHm1FoZ8f9/4QpBgeIe4K&#10;/PJQCIxC33D2jTBXN9osMcVWGQth18lYXVd1x+Sf6pkH3kQWA2J5MN6tri+//Kg3zDMZiYoo9Gmg&#10;0MeNQo+2otDPX5DPAz3cyq4mFPqGm/4yHeACYRvJnyhjITKT/42+rupPZoozZDEg7PZ4mbaufGLX&#10;66UyDgFQ6NNAoY8bhR5tRaFfDHftLG1dVo39HYsLO9eAQt8CdiM/V91wvuG84qtY3j76ZfvGVPnw&#10;7pljiufKosCaXjNikH9ZXVcesdv0d2UkAqDQp4FCHzcKPdqKQr84NZV69tLXgELfAtlgPFQ33AxZ&#10;Mvn9ZGzr2eI30tbR3GKKj3cH591IFqf1MpNfoK4nv3zLrtd7yUgEQKFPA4U+bhR6tBWFfrHqKPXs&#10;pQ+PQt8C3QfsvoEtKf+kbjzP2DfWP5GxrWcL5F9r62iuMfnpsjitZz8gXqOuI4/Y1/drZRwCodCn&#10;gUIfNwo92opCv3g1lPp1GY1AKPQtYQv9U9WN5xlbmj6wZbD7ejK2tbLt+S3sD0/t9+08VjIz+nNZ&#10;pFbrDXfd3X7of0NbRz5xe/llJAKh0KeBQh83Cj3aikIfB7cOtXU7e/KdMhoBUOhbojscH6duvBmy&#10;PBxtkbGt1Rvmp2nrxium+JL6v/vE5F/ldoKBysgg/4E7mkVGIhAKfRoo9HGj0KOtKPRxmL4HmSLc&#10;jiw+L4Ki0LeI3difUjegZ+yb6/NkZGuFuLr9silO1v533/AHFvfaLt6prRufZKa4RMYhIAp9Gij0&#10;caPQo60o9PEIfei9+/1ARqMiCn2L2I31+E0bb5a0fK9wd2Xl2nYdfFtdN2Ujv/iG+AFs+x9Yuqa4&#10;jbZevMP1CGpBoU8DhT5uFHq0FYU+Lm7nh7aOZwoFMpgQfYLtkYhsmJ/kDitWN6Jn3JXzZWzrLJv8&#10;TG2d+CQbjB7lZtk3xt/V/rtXTPHPy6edf/3pwrVQbzD+PXW9+MTkn3LXRZCRCIhCnwYKfdwo9Ggr&#10;Cn1cQr0XuXBkZDgU+paxG/wt6kb0jP0hbO3F2GyB/kttnZSN/XD6zlJ/9Btu1hZ3bQNTfFf7Op9k&#10;/WL7dOFayD7/tx++Prxjcu7pXxMKfRoo9HGj0KOtKPTxcetTW88zhKvdB0Khb5nM5A9XN6Jn7JxP&#10;9Mw5N5GxrfHb23bdePrclXVSOiZ/o4ybsvPerH6dT0z+TBnXKsv9Ysmuv/9V14lHssGotUec1I1C&#10;nwYKfdwo9GgrCn183PuItp5niTsvX8aiAgp9y/SGO+9uN9r6po04W86Ssa1hf2BOV9aDV+yH08Nk&#10;3FTPFI/Qvs4rpvgn9wufjGwNW+b/QF0fPnHrjqvb14ZCnwYKfdwo9GgrCn2c7O9OQa54n/VHF8lI&#10;VEChb6HMFK9SN6RvTPECGdka7lQDdV2UjP3+b2aD8T1k3JRdj/dyh+FrX++T5f74/jKyFe6xe/c1&#10;7Xp7h7YuvGKKp8pI1IBCnwYKfdwo9GgrCn2cQh12z3n0YVDoW8j+8JyrbkjPZCb/THfHA1tzy4mt&#10;2x50Q/sD8y/auigdU7xOxl2F/d/foH69T0z+NBnXClk/v7e6HjyzZPL7yUjUgEKfBgp93Cj0aCsK&#10;fZzce4m2rr1jigMyEhVQ6Ftoecf4dr1B/m/qxvRMZoqRjG08+6Yz0NaBV47ww2I/sB6mfr1H7Lb4&#10;wPGn5teVkY1nn+8fa+vBKyZ/l7sNoYxEDSj0aaDQx41Cj7ai0MfLlXFtfXuGC+MFQKFvqczkf61u&#10;TM/YOX8jIxvPFshna+ugbOy6+s9sOLqLjLsKdxi+/ZpvHf49vlnuj0+RkY3WHZx3Hbs+36etA6+Y&#10;/HEyEjWh0KeBQh83Cj3aikIfL/t7cZB70rvfE2QkZkShbylbhs5WN6Zn7JwvuD3+Mrax3EXTeoP8&#10;I9o6KJ/81TJO5Q7H17+vfOwH35/IuEbrDYvf0Z6/Z36wZHZ1ZSRqQqFPA4U+bhR6tBWFPl6hzqPn&#10;SvfVUehbasvp+S/ZgvkxdYP6xhQPlLGNtTTM++pz94kpHizjVPaN8UL1+zxiZ/zj1rPO+mkZ2Vj2&#10;jetp2vP3zFtlHGpEoU8DhT5uFHq0FYU+Xu4K9dr69g2FvjoKfYtlJq90CPmVMfnLZGRj2ef5rE3P&#10;2yOZKb6S9cd3lHGqrfYXLfu1lW8pmA2L+8rIRrq3KX6+Z4p/0p67V0zxCBmJGlHo00ChjxuFHm1F&#10;oY9Xb5ifpq1v/+Q7ZSRmRKFvMbvhtqkb1DP2jfLL3WF+JxnbOCecccbP2Q+UD2nPvXRM8XIZd1Qh&#10;zkeyy/okGddIPTM22vP2iV1H3+j283vKSNSIQp8GCn3cKPRoKwp9vIIVeopkZRT6Fjv5zDN/xh2i&#10;rW5Uz2Qmv0DGNk6YN6z8QTLuqJYHxUT/fp/kf9/kK7fb5/hnm5+zb45+PQOEQ6FPA4U+bhR6tBWF&#10;Pl6hPt8pktVR6FsuyK2/bGyhf42MbBz7YVLpoh/2+7/Y3b5yexl3VL1+cWf7wfM1bY5PloY7f1tG&#10;Nspvb9t1Y/ta+xftOftldL6MRM0o9Gmg0MeNQo+2otDHK9T7EkWyOgp9y/VMsVXdqP5ZX+7nd5Ox&#10;jSFHMXxQeb7lY/IXy7hS7DZ5lTrHK/kTZVyjZKY4Q3++5WNnfKG7fXepP7CgOgp9Gij0caPQo60o&#10;9PEKtoeec+gro9C33N69e68e4s3SZdnkD5GxjRHk9mimGMu4UnqD8fnqHK/k777H7t3XlJGNkZn8&#10;+frz9YgpXiTjMAcU+jRQ6ONGoUdbUejjRaGPB4UeriQ9Rt2wnrFvmK+XkY1hP0j+RHuupWOKz3dN&#10;cRsZV4q7Gr79vq+o8zyyPBxtkZGN4D447GvsX7Xn6pPlQbEiIzEHFPo0UOjjRqFHW1Ho4+XeT7T1&#10;7Z1hfpqMxIwo9Ogsm/w37Qvhv9WN6xH7pvudpf7oN2Rs8tz93O2HQNWLBr5Qxnmxhf7lyizfPF7G&#10;NUJmipHyHL2SmfwTJ+7YeTMZiTmg0KeBQh83Cj3aikIfL3f/eG19e4dCXxmFHlP2DfP16sb1jH3T&#10;fJSMTJ67n7v2HH3iSqiM82K/71xtnk/sNn1HZ+/eq8vI5LlD5bXn6RWTP0fGYU4o9Gmg0MeNQo+2&#10;otDHK8jnho37PUFGYkYUekyF+qG0eauMTJ79EHmS8vzKx+SfmfVNyl20zRbYL6lzfTLMMxmZtOUd&#10;49tlJv+C+hx9YsZGRmJOKPRpoNDHjUKPtqLQxyszxcXa+vYNhb46Cj2mls3OX7M/mJXP27YvqP/Z&#10;MhidIGOT5e7jbp/P3296fj4xxQtk3EzsB9BL1bkesTMuknFJ6w3yB2nPzyf29f2BE8449+dkJOaE&#10;Qp8GCn3cKPRoKwp9vOzvVZdo69srpjgg41ABhR5XClEgXeycx8rIZC0Nx7+tPTefZCY/W8bNJBuM&#10;d2tzfeI+CGVc0oJcU8AUT5FxmCMKfRoo9HGj0KOtKPRxkvek9cPXtW+a8nvqolHocSVbeMbqBvaM&#10;/HBebWNqmtx93LXn5pFPdreNbyrjZrJxmHlR9TDzH2XD/CQZmaRls+vX7Guz+lX/TXGyjMQcUejT&#10;QKGPG4UebUWhj5O7kJ22rn3DtgmDQo8rbTXjW2Um/4y6kT2TmXFPxibH3b/d3cdde16lY4q/lHGV&#10;2De6v1XneyQbjJI+YmJ5UEy05+UT+wvBO+4wGFxLRmKOKPRpoNDHjUKPtqLQxynI4fYuXOE+CAo9&#10;rsK+cT5P3cj+SfaWae7+7crz8Uo2GD9AxlXSM+NCm++Zt8u4JNnX5GuV5+QXk++VcZgzCn0aKPRx&#10;o9CjrSj08Ql1uL2L+x1BxqICCj2uwr4gTlc3sm9M/q5BontE7fI/ftPz8Ur+se5g5UYyrpJsx65b&#10;Z6b4vP44ZZP/YGlY/JaMTEq3n9/TPv9v6s+rXOz3f7/XH58oIzFnFPo0UOjjRqFHW1Ho4xPk88KF&#10;C+IFQ6HHVZxgRr+QmfzD6ob2TIrnLO/du/fq9sPjHdrzKZ3A9zq3M1+46TG8k/+ejEuKfS0+XH8+&#10;5WM/yN8k47AAFPo0UOjjRqFHW1Ho4xPqcHs3R0aiIgo9NrFvnk9XN7Rn7JwnychkuPu2a8/FK6YY&#10;yLgg7BveSH0cv7xVxiXFlXHluXjFvg4fJuOwABT6NFDo40ahR1tR6OPS7RdL2jqeKZw/HwyFHpss&#10;90enqBvaM5nJ/6E7OO86MjYJ9k3/Iu25lI4p/rn7gN03kHFBdHc88JbusCT18UrGfiB+rzscHycj&#10;k5D1dx3vllt7PmVjX4NfX+7nd5ORWAAKfRoo9HGj0KOtKPTxcO9DIbaHZN3Nk9GoiEKPTY4z5icz&#10;U7xH3di+GRa/I2OTEOCN6lkyKii7PS5WHssz+SNlXBJsGX+M/jzKx854pYzDglDo00ChjxuFHm1F&#10;oY9H1h9V2+l1SDjcPiwKPVR2w1a8MJzE5E+TkdFz92u3y/yjTc/BJ2a8TcYFlZnxOerjecQdvi7j&#10;kmBfO5dpz8Mv4wfJOCwIhT4NFPq4UejRVhT6OMhneZAr27u4Q/dlNAKg0EO1bH/QMlP8UN3gPrEv&#10;sBPOOPfnZGzU7Bv+Y9XnUDbT53pGLc91y+Dsm/dM8Wn1cUvGfih+Z3m469dlZNRCXMvAvn4/v7xj&#10;fDsZiQWh0KeBQh83Cj3aikIfhxDb4WDYOx8ehR5HlJn8beoG98zSMO/LyKjZZX374cvulZqPRrBv&#10;gM9XH9cj9g05iQvE9cz4cdry+8Sur4tlHBaIQp8GCn3cKPRoKwr94gX5fDgk7J0Pj0KPI3LnXKsb&#10;3DOZyZ8tI6Pl7tPu7teuLX/p1Hy9gGWTn6k+rkfsh9rrZVy0BoO917JvTO/Slt8n9nV3tozEAlHo&#10;00ChjxuFHm1FoV+s0GWevfP1oNDjiLr9/J72jfQb6kb3iP3h/Wjv9OIXZWyU3H3atWX3yD8ef2p+&#10;XRlXi5455yZ2e3xSeWyffKs33Hl3GRmlZVOcrCy3Z/KPbTk9/yUZiQWi0KeBQh83Cj3aikK/OKHL&#10;vAt75+tBocdRZSZ/jbrRfWPy02VklOwyvnXTMvvEFE+WUbWy6/G56uN7xH6wXSjjomQ/vJ+kLbdP&#10;UjgqpC1CFXr3C5m7wi6pKUF+ac73yWZHYPwcxZfeIN8pmwc1otAvRh1lnr3z9al6e2sXt3209zoy&#10;W2TTxKE3GJ2vbXTvmOK5MjI6W4bj4+wHRrX7nQ+L+8q4WmWD0QO0x/dL/loZFx13lIN9Q/kHfbk9&#10;UtPdBuAvVBEhCYQ99LUJtYeehAt/wJoPCv381VHmbdY5Qqg+QfbQk6CRTROH7vaV29uC9QVtQb1i&#10;8k+duGPnzWRsVGzBrXatAJO/1927X8bVqjtYuZE7nFxdjvJZz4aju8jIqGQmP1VZXt/845bB7uvJ&#10;SCwYhb5FodDXhkIfXyj080Ghnx/3PuPWlbYOq4ZtUC8KfXyRTROPnilepC2obzIzOkdGRsW+ybxJ&#10;W97yyZ8oo+bCrsc/15ejfJYHxUTGRSUzxTO05fWJnfHHMg4RoNC3KBT62lDo4wuFfj4o9PPhTiGx&#10;6yrYfeavEvvZ4N7D5KFQAwp9fJFNEw9b/la0BfWNLVrR3UbM3Zfdflh8R1vessn6+b1l3Fxkg9FQ&#10;Ww6/5K+WcdHoPmD3Dey2+JC+vOUz7+2Bo6PQtygU+tpQ6OMLhX4+KPT1cofB29/PL9HWW5CY4gBl&#10;vn4U+vgimyYe3W3jm9ofyI9rC+uZzy5vH/2yjI2C/aB4mLKc5WOKd95j9+5ryri52LrtrBvaQv4R&#10;dXlKxn64fa07zO8kI6Ng1+VAW1a/5PsHg8FPyEhEgELfolDoa0Ohjy8U+vmg0NfDvae49WLXTz17&#10;5TeyzlXt54NCH19k08TFvlCeoy2sd8y4kJFRsG9mr1eXs3weL6Pmyl3FXVkWz4zPl3FRCPEas9vz&#10;sTIOkaDQtygU+tpQ6OMLhX4+KPRhuYI9hyIv4U4Q80Khjy+yaeKyNMz72sJ6x+QvlpEL1xvuurtd&#10;pm9tWkaPZGbck3FztRxme7xCxi2cu2d85aNATPHdrL/reBmJSFDoWxQKfW0o9PGFQj8fFPrqpnvj&#10;+6OL5ln6+CPKfFHo44tsmrhs/DKRv19bYJ/YN+Yvuivny9iFsm82F2rLWD7TD/OrbUybr+XTzr6+&#10;XZeVzje3z//LW3YUvyojF8ouz1mHL593TPEGGYeIUOhbFAp9bSj08YVCPx8Uen/u/cLtiXe3n5P1&#10;N4e98T+Ou2aWWwZZHMwBhT6+yKaJj31jeLK2wL6xP+jnysiFsoX8tdrylY7J98qohbCP/0x1ubwy&#10;fpCMWyhbxl+gL1/5LJn8ITIOEaHQtygU+tpQ6OMLhX4+KPRHNy3vg/Fd3eHt7nlKsZtrgT80bhko&#10;8/NHoY8vsmniszTc+dvaAs+QhR/q7e7Dbpdj5je8zBQ/zIb5STJuIXpmtE1bNp/YN96XyriF2WrG&#10;t7JvRAe05Ssdk3811nvrtx2FvkWh0NeGQh9fKPTzEaLQu/cmd8h5srEl2e31dlejn64PV95M4X5v&#10;WlhxV2KXhXPmF2X6mtC3C1lQZNPEp9vdew27gPsPX2Dv2PK1bHb9moxdCHcfdnXZyuftMmphpr/g&#10;Vf4Bzr+4vGN8Oxm5EPbDKdeXzSMmf7mMQ2Qo9C0Khb42FPr4QqGfjyCFntSd9d4wP002GRaAQh9f&#10;ZNPEqWeK39cW2jsmX5WRC2GL7KvV5SobUzxaRi2UXY9PU5fPI/bDcpeMW4hsUPyttlw+yQbj3TIO&#10;kaHQtygU+tpQ6OMLhX4+KPSRx77vu8952VxYEAp9fJFNE6elYfFbtsx+V1twn9g36NfKyLnbOszv&#10;ZEvk17TlKpPM5N+P5WrqdllO1ZbRM38r4+bOXSAxM8W/K8vkk89mO3bdWkYiMhT6FoVCXxsKfXyh&#10;0M8HhT7euG3j3ptkU2GBKPTxRTZNvGyhf4O24D6xJe6b2WB8Dxk5V3b5H6wtU+mY/C0yauGOPzW/&#10;bq/i3Qcyk3+ha4rbyMi5sq+Dc7Vl8oopXiDjECEKfYtCoa8NhT6+UOjng0IfX6bbhEPso0Khjy+y&#10;aeLlriauLbhv7BvCw2TkXNkC+0pteconf6SMioJdj3+iL6dHzKiQcXNVfVtMr25/poxDhCj0LQqF&#10;vjYU+vhCoZ8PCn1UWXe3wmOvfHwo9PFFNk28pleIN/lXtYX3isnfKCPnxr4R3SEzxVfU5SkR+8Hy&#10;nZ4p7iXjomAL7f20ZfWKKV4k4+am1y/uXOXUh43kH+kOVm4kIxGhUIXe/ty+0sZd5ZfUkBC/DFBw&#10;6hPsD2MmP93dn5oEyGB8V9k8qBGFPoqsu88Jiny87O/x1e4W5WLGf6S+15GZIpsmbvaXgpepLwaf&#10;mOK/twzHx8nIubBvSNUO8TbFG2RUNLaeddZPZyZ/n7q8JWO//3MnmvGtZORcuL/yasvimWfJOEQq&#10;VBHhl+d6Bfl5ZA99bULtoefnCKmh0C82bv3zvhG/EH+Ud78HyDi0RTYY7VZfDN7Jf09GzoUtrtX+&#10;EGGKh8qoqNg33Cepy+uV+d4/1K7L1+nLUT5L/fH9ZRwiRaFPA4U+bhR6tBWFfiFZd/e/5/0iHRR6&#10;zMRdVTzE4R2ZKS6VkbWzZf5X7DJ/SVuOMrHLurAL+R1Lrz+6j7bMPnGHU8m42i0Pd/26ffP5trYc&#10;ZeOOSnAXBZSRiBSFPg0U+rhR6NFWFPq5ZX26rof5aRxanx4KPWZmC+Dz1ReER+yMH2bD/CQZWavq&#10;RxXkC7vV3rF0V1aubQvue/XlLhf7/Z/ZMth9cxlZq54pHqEtg1/yJ8o4RIxCnwYKfdwo9GgrCn3N&#10;se/b073x9rNaVjkSRKHHzGwZP0N9QfjG5HtlZK3s47xYffyyMfmqjIqSK7jqcnvElvqzZVyt7Lp8&#10;i/b4PukOR1tkHCJGoU8DhT5uFHq0FYU+cFyBHxRPd6dZ8n7QHG67qtvbJxT6duqdXvxizxT/rL4o&#10;fGKKy/fu3Xt1GVsLd591W1a/oD5+idjv/bq7ur+Mi1LWz++tLbtP7PN8voyrTXcwOsFu8+9rj186&#10;Jr/MjrraxkTEjEKfBgp93Cj0aCsKfcUcWuA5lL6xKPSoJDPFM9QXhWeWa97bal+khfa4pWOKV8mo&#10;aN1j9+5r2h/od6nLXzYm/1TPnHMTGVkL+8HyWPWxfWKKR8s4RI5CnwYKfdwo9GgrCn21JHP7LFRC&#10;oUclmclPVV8UnslM8Ycysha2AL5Ie9zSMcWDZVTU7PZ4grr8HnGnUsi4Olyt6oezXb7/mvftDjE7&#10;Cn0aKPRxo9CjrSj0lbPO+fHNR6FHJe4e6PZFVOlibC62pL3HXdhNxgbl7q9ui+7ntMctk2xQfDnr&#10;j+8o46K21M+XtefgFZM/V8YFl5lxT31Mj9ht+XcyDgmg0KeBQh83Cj3aikJfPW4dyupEQ1HoUVmI&#10;vcLT9Ef3kZFBufOG1McrG5O/TEZFbzAY/ETPFJerz6NsTPHx7mDlRjIyqCCvlcgvToirotCngUIf&#10;Nwo92ipEoXfnkLufoVRS+fdWLZS1RqPQo7LM7HR7XX+06YXhG1M8RUYGlZniYvXxSid/kIxKgi3N&#10;f6A/j/JZMsUOGReMOwLDzn734Y/lE/vB/uVls/PXZCQSQKFPA4U+bhu/5Cvr3DP8HCE1oQq9jEuG&#10;/d31Eu25VAnn0zcXhR5B2DeeS9UXh1fy9x9/an5dGRmEu6+6Lbif0R/v2LHP69/t9/+KjEtCb5hn&#10;2nPxismfI+OCcUdgqI/lE1O8RMYhERT6NFDo40ahR1u1tdBPf+ZDlLSrhvPpG4pCjyDsm+Wj1BeH&#10;Z5b64/vLyCBsGT9be5zSMfmLZVRSqn4AZqb46Alm9AsyLgh3BIb2WF4xxVjGIREU+jRQ6ONGoUdb&#10;tbXQO6E+Pw+NW58yHg1CoUcQtmjdy74YvrXpxeEZWySfISODsPOerz1O6SRaIO1y/776fHxixkbG&#10;VXbymRf8jDsCQ32ckrEfyP+61YxvJSORCAp9Gij0caPQo63aXOid3jA/TXtOlUJxaxwKPYKx5bny&#10;+T72jftDy6edfX0ZWYm7n7p9gX9Ke5wysc/nc9mOXbeWcUnJhvlJdvl/qD2vsslM/qcyrrIQH0j2&#10;tfE8GYeEUOjTQKGPG4UebdX2Qu+E+P368HA+fbNQ6BFMzxQPVl8gvgm0Z9i+AZ6hzi+d/IUyKkn2&#10;Obx983MqH7v+PnxvU/y8jKvEvtE8U3sMr5j8dBmHhFDo00ChjxuFHm1FoZeff1Mc0J5bhXA+fYNQ&#10;6BGMfSHcwb7xflF9kfgk0AXZ7JznqvNLJ98po5KUmfwx+vPyiBltk3Ezc+fi2w+if1bnl4x9Lh/e&#10;uu2sG8pIJIRCnwYKfdwo9GgrCv2GUJ+lh8atWxmPxFHoEZQtXn+jvki8kn/sxG27biwjZ+Luo25L&#10;5Mf1+ceOfR6fybbnt5BxSVoaFr9lf8D/R3t+ZZMFuKZBNhgPtdk+acKHcVtR6NNAoY8bhR5tRaH/&#10;Mc6nx5FQ6BGU26utvkg84w6Xl5EzWTbFDm1u6ZjiBTIqafa5vHXTc/OJfYPYMth9PRk3E/th/Bfq&#10;bJ8Mi9+RcUgMhT4NFPq4UejRVhT6q+J8emgo9Ahqet/3QfFJ9YXiEfsGXukCaPaF/RxtrkfOklFJ&#10;s2/8v6s8N69kJj9Vxnnrbhvf1H7/J7S5ZWOfw3tOOWX3T8lIJIZCnwYKfdwo9GgrCv1VcT49NBR6&#10;BGcL2J+rLxSP2Dfff3V/HJCRXtw523YZPqrNLRP3BwlXRGVc0pZN/pv2jf+72vMsHVM8VcZ5s2X+&#10;bHWmR+yMJ8g4JIhCnwYKfdwo9GgrCv1moT5XD41bzzIeCaLQIzh3lXr1heKd2S5KV/nxTf5cGdUI&#10;9oPsTerzLJ38/d3BedeRcV4yU1yszywZk/9vb5hnMg4JotCngUIfNwo92opCr6vjfPqsP7pIxiMx&#10;FHoE5251Zt88P6i+WLwy223jMpP/qT6vZBp2e7SeKR6hPk+PLJn8fjKutOXto1+23/vZw2f5JDPF&#10;pTIOiaLQp4FCHzcKPdqKQn9k9nckzqfHFIUetbAl8inqi8Unpvh81xS3kZGlTP+YYIoPq/NKJDP5&#10;v7gr5Mu4RrDr8V52nfyX9nxLxxRPlnGl2e8Zq7M8Yj+EHyXjkCgKfRoo9HGj0KOtKPRHxvn0OIhC&#10;j1osm+Jk9cXiGftGvktGltIz423aHI/8mYxqFPuG/wbluZZOZvL3HWcu/EkZV4p9c3mxNssj33J/&#10;jJBxSBSFPg0U+rhR6NFWFPqjcz/T2nOuErfOZTwSQaFHLe4wGFzLviG8Q33B+MQUL5GRpWSmeIY6&#10;p2xMMZBRjWKf10PV5+sR90caGXdMW3YUv2of80vanLJxh5LJOCSMQp8GCn3cKPRoKwr9sYW6ZfSh&#10;4Xz6tFDoURv74tqrvmA8kpn8P1w5lJFH5e6XXuUF7Q7V7z5g9w1kXKNkg/E97PP7pva8S8eM/0jG&#10;HVNvMDpfneERu+0vkHFIGIU+DRT6uFHo0VYU+nLcThDtuVcJ59Ong0KP2mwZjE6wbzDfV180Xhmd&#10;LyOPyhbAU/XvLxmTP1NGNVLPFK9Tn3fJ2G35nsFgcC0Zd1T2sV6lzSif/Iv2jeUOMg4Jo9CngUIf&#10;Nwo92opCXw7n07cbhR61sm+iFW+ZZmPLoYw7Kvt1T1W/v2zMaJuMaiS7LS5Un7dPTLFVxh2R+4Ux&#10;M/l/qt9fMnZZ/1bGIXEU+jRQ6ONGoUdbUejLcz/f2vOvErf+ZTwiRqFHrWwBrHzuti2HX8+Go7vI&#10;SJW7T7q7X7r2/WVi3+w/6H5hknGNtHXjjX798OfuE7stniDjjijEHw4yU4xkHBJHoU8DhT5uFHq0&#10;FYXeD+fTtxOFHrVa7ud3c4VcfeH4xIyP+iJz90lXv69sTP40GdVotii/Rn3+ZWOKdw4Gg5+QcSr7&#10;4ft69XvLxuSfyrbnt5BxSByFPg0U+rhR6NFWFHp/nE/fPhR61M6+SF6x6UXjmczkfyfjVLZoPln7&#10;vtIZFr8joxptaVBM1OfvkcyMezJuE7sdKt/z3n54/4WMQwNQ6NNAoY8bhR5tRaH3N32/4Hz6VqHQ&#10;o3b2TeWB6gvHJyb/9vJw56/LyKtw90e3hf996veViC2g/+AO2ZdxjdbrF3e2H2xf09ZD2dh1/Qcy&#10;bhM7+1Ha9/gkG4yGMg4NQKFPA4U+bhR6tBWFfjbuZ11bF1XitoWMR2Qo9KjdSdt33taWwM+pLx6f&#10;mOIRMvIq3P3R1a8vGzN6soxqhazyFeiL/TJqE/vf3nrY1/rFFFcsn3b29WUcGoBCnwYKfdwo9Ggr&#10;Cv3sOJ++PSj0mAv7pvJX6ovHI5nJ3yzjrsLdH137+tLpj+4jo1qhNxhXvkf8ktnVlXFX6vXHJ9rt&#10;/APt68smM8VTZRwagkKfBgp93Cj0aCsKfTWcT98OFHrMxbLJz1RfPB6xb+rfy/q7jpeRU4PB3mvZ&#10;N6v3aF9fJpnJ39tdWbm2jGuFrD++o/1w+7K2PkrHFL8v465k30z2ql/rkWxY3FfGoSEo9Gmg0MeN&#10;Qo+2otBXw/n07UChx1ycuG3XjW3x/qj6AvKJKR4tI6fs/79V/brSyZ8oo1rFrreX6+ujZExxmYya&#10;2rt379Xt/75/09f5xOTvatsfV9qAQp8GCn3cKPRoKwp9de7nXlsvVeK2i4xHBCj0mBv7YnnWpheP&#10;b0x+lSKZmfwJ6teVjSm2yqhWyUxxrro+SsZ+/w+3DEYnyLjO8nC0Rfs6nxztYntIF4U+DRT6uFHo&#10;0VYU+jA4n77ZKPSYm+X++P7qC8gvP1qWc3e63e417Av4XcrXlIotpe/sdvdeY7pwLdPdvvv2PVN8&#10;SVsvZWML+GNknLsw4R9qX1M++Q+WzGjTeflIH4U+DRT6uFHo0VYU+nDs773Bz6fvDfPTZDwWiEKP&#10;uTn+1Py6tgTOfHu5gzm4J3epny9r/710TP646YK1lC30L1HXS8nY7XCpmyO3DXyv9jWlY4q3TBcK&#10;jUOhTwOFPm4UerQVhT4czqdvLgo95qryFeldTP6p6axB8fhN/80jbf/Fxq6Dsw5fJ77pmuI23cHo&#10;BO2/eYU3kcai0KeBQh83Cj3aikIflrtCvbaOqoTz6RePQo+5cr9MqC8iz0zn2GKv/beS+ZgsUmt1&#10;B+ddp2eK7yrrpnTcYffug1L7bz7pbhvfVBYLDUOhTwOFPm4UerQVhT68IO/3h4V1vFgUesxdiBed&#10;feN4vfa/l40rorI4rVb5fKrptsz/Tf1vJWOXYXroPpqJQp8GCn3cKPRoKwp9PTifvlko9Jg7WwB/&#10;T30hzSn2TeyH2TA/SRan1XpmXGjraJ5ZMvl5sjhoIAp9Gij0caPQo60o9PXgfPpmodBj7pb6u37D&#10;lur/Ul9Mcwh7hH8s23HOre36+Ly2nuaRzORf6G5fub0sDhqIQp8GCn3cKPRoKwp9fTifvjko9FiI&#10;nilep76Y5hFTPFoWA5ZdJy/ctI7mlxfKYqChKPRpoNDHjUKPtqLQ1yvIe/9hYX3PH4UeC7E8KCbq&#10;i6nm2A+G72X9ncfLYsDKzGikrat5ZGlQrMhioKEo9Gmg0MeNQo+2otDXj/Pp00ehx0J0h/mdMpP/&#10;h/qCqjH2Md8siwAxLVzhz6M6dkzxca5u33wU+jRQ6ONGoUdbUejrx/n06aPQY2Hsi+/F6guq1uSP&#10;lIfHIex6+St9fdUYkz9HHh4NRqFPA4U+bhR6tBWFfj44nz5tFHosjP1Bz9UXVE2ZXojPFPeSh8ch&#10;MjM6R1tndWZ5mPfl4dFgFPo0UOjjRqFHW1Ho5yfrjy7S1l+VsO7ng0KPhdk41Dv/tPqiqiG20L9B&#10;HhqHufeOnTfrmWKO2yL/wAlnnPFz8vBoMAp9Gij0caPQo60o9PMVYn1vCufT145Cj4WyL8Dnqi+q&#10;OmKKh8rDQmFL9vPV9VZHTPFkeVg0HIU+DRT6uFHo0VYU+vnifPo0UeixUNlgNFRfVIFjy+o3e8Nd&#10;d5eHhWLZ5Gdq666OLJviZHlYNByFPg0U+riF+jmy2+h0d64smXO2r9xeNiU8Uejnz71mtfVYJW47&#10;ynjUIMgfYcz4jza9d5H6MxwfJ5sxXd0H7L6BfRH+k/rCCpr8tfKQOIKeOecm9g33k/r6CxhTXH6P&#10;3buvKQ+LhqPQp4FCH7dQe+jJYuJuCyabEp4o9IvB+fRpCbKHniwq67IZ02Y/6J6qPLmwMfmqPByO&#10;wq6n+k+BMPleeTi0AIU+DRT6uFHo0w6FfnYU+sUJse43hfPpa0GhTzoNKfTD4r7KkwuWzORf7/WL&#10;O8vD4SjsG8Lp2joMFfvh8L0tg9EJ8nBoAQp9Gij0caPQpx0K/ewo9IvD+fTpoNAnnWYU+u7KyrXt&#10;C/FdyhMME1O8Sh4Kx9AdrNyoN8g/pq7HALEfqm+Sh0JLUOjTQKGPG4U+7VDoZ0ehXyx3jq+2TiuF&#10;z4rgKPRJpxmF3slM/gfKEwyU8fnyMCjBvik8R1+PAcKdBlqHQp8GCn3cKPRph0I/Owr94rn1p63X&#10;KrE/ExfLeARAoU86DSr0w/wk+2L8H+VJVor9IPhy1h/fUR4GJdR15wF36sNyP7+bPAxagkKfBgp9&#10;3Cj0aYdCPzsKfRxCbIdN4Xz6YCj0Sac5hd6xL8a3KE+yWkz+MhmPkk42o1/oDfKPqOuzWl4hD4EW&#10;odCngUIfNwp92qHQz45CHwfOp48bhT7pNKvQZyZ/uPIkKyZ/kIyHB7stnq2vzyphW7QRhT4NFPq4&#10;UejTDoV+dhT6eHA+fbwo9EmnYXvoh7vu3jPFfypPdKbYD9B/t8X0V2Q8PCwP8762TmeN3Raf27J9&#10;521lPFqEQp8GCn3cKPRph0I/Owp9XDifPk4U+qTTrELv2B/qVylPdNb8rYyFp+XTzr6+/RD9kLJO&#10;Zwpv1u1FoU8DhT5uFPq0Q6GfHYU+PiG2yaZwPn0lFPqk08hCf67yRGeLKcYyFjOwbw7PVNfrbDlL&#10;xqJlKPRpoNDHjUKfdij0s6PQx4fz6eNDoU86zSv0yzvGt7NvEp9XnqxXMpN/Ltux69YyFjNwfy3V&#10;1q1v7Lb4ly2n578kY9EyFPo0UOjjRqFPOxT62VHo48T59HGh0Ced5hV6xxbAv1aerGfyF8o4zGjj&#10;L7DV3yDs9vxTGYkWotCngUIfNwp92qHQz45CHy/Op48HhT7pNLbQn608Wc/kO2UcKrBvEE/T169H&#10;zGibjEMLUejTQKGPG4U+7VDoZ0ehjxvn08eBQp90mlno3eHZ9oX5L8oTLpXM5J/Jtue3kHGowK7L&#10;U7V1XDb2l5h/OPnMC35GxqGFKPRpoNDHjUKfdij0s6PQx03em9YPX+cVw/n0nij0SaeZhd6xRXL2&#10;+6Cb4gUyBhUdf2p+3d4gf7+6nkvE/hLzxzIKLeU+7LP+6KKqcXNkJGrg1rH2M+wT94u3jENgoX6O&#10;yGLCHsfZuSMuXSGvEo7arBfn0y+e+6O89t5D4o/bdrIZm6fbz+/pzqOZJd3B6AQZgwDc3QK09Vwm&#10;3e0rt5cxACLGHnoAwKw2/nCifC5UiPs9UsYDAADgaCj0AIAqOJ8eAABgQSj0AIAqOJ8eAABgQSj0&#10;AICqOJ8eAABgASj0AIAQOJ8eAABgzij0AIBQOJ8eAABgjij0AIBQOJ8eAABgjij0AICQOJ8eAABg&#10;Tij0AIDQOJ8eAABgDij0AIA6cD49AABAzSj0AIA6cD49AABAzSj0AIC6cD49AABAjSj0AIA6cT49&#10;AABATSj0AIC6uc8J9fOjSjifHgAAtB2FHgBQN86nBwAAqAGFHgAwD5xPDwAAEBiFHgAwL5xPDwAA&#10;EBCFHgAwT+4zQ/0sqRLOpwcAAG1EoQcAzBPn0wMAAARCoQcAzBvn0wMAAARAoQcALALn0wMAAFRE&#10;oQcALIr7/FA/V6qE8+kBAEBbUOgBAIvC+fQAAAAVUOgBAIvE+fQAAAAzotADABatpvPpL5HxAAAA&#10;zUShBwDEwH2WqJ8xVcL59AAAoMko9ACAGHA+PQAAgCcKPQAgFvWcT18ckPEAAADNQqEHAMSE8+kB&#10;AABKotADAGLD+fQAAAAlUOgBALGR8+n1z5zZw/n0AACgWSj0AIAYcT49AADAMVDoAQCxykxxsfq5&#10;UyGcTw8AABqDQg8AiBnn0wMAABwBhR4AEDPOpwcAADgCCj0AIHacTw8AAKCg0AMAUsD59AAAAIeh&#10;0AMAUsH59AAAAIeg0AMAUuHOe1c/h6qF8+kBAECaKPQAgJS4PerqZ1GVcD49AABIEYUeAJAazqcH&#10;AACwKPQAgBRxPj0AAGg9Cj0AIEW1nU8/GN9VHgIAACBuFHoAQKo4nx4AALQahR4AkDLOpwcAAK1F&#10;oQcApI7z6QEAQCtR6AEAqeN8egAA0EoUegBAE3A+PQAAaB0KPQCgKTifHgAAtAqFHgDQJJxPDwAA&#10;WmNa6E1xoEqyQfFSGQcAwELJ+fTrQWM/6zifHgAAAAAAAAAAAAAAAAAAAAAAAAAAAAAAAAAAAAAA&#10;AAAAAAAAAAAAAAAAAAAAAAAAAAAAAAAAAAAAAAAAAAAAAAAAAAAAAAAAAAAAAAAAAAAAAEB6uvdf&#10;+dnujpVbdgfju07TL5Z6w/y0Q+P+t2nc17nY75FvBwAAAAAAdXFFfVrOzWhPNiieng3yfT2TX9Eb&#10;FOs2/1cppjiQmeISm4uz/uiig8VfHhoAAAAAAJRxsLy7ch2stM8aKfvuDwluuWQRAQAAAKTK/WLv&#10;9hCS5qY7WLmRbG7UbHrIfL9YOqTA6+U6jqxT8AEAAICETfcg6r/sk4aEQ67r5Ur8xuHz+T67vhe3&#10;B7561t0pAO4PEvLUAAAAAMSMQt/8UOjDu3JPvCkutus45RKvx+RXTM/B57UDAAAAxItC3/xQysKZ&#10;nqIyPZy+OKCt6yZmelj+IN8pqwAAAABALCj0zQ+FvjrZG2+Lrb6O2xJ3SL6sEgAAAACLRqFvfij0&#10;s5sW+Y1z49V129ZQ7AEAAIAIUOibHwq9P1fkE7hK/cIzvYgery8AAABgMSj0zQ+Fq7zpOfIcWu8d&#10;9tgDAAAAC0Chb34o9MfmrlrvSqldX827Yv38YtcdF88DAAAA5oZC3/xQ6I9u4/D69ly1vu64W/nx&#10;mgMAAADmgELf/FCudNO98hxeX2PYWw8AAADUikLf/FDoN5vulefw+vpj8it4/QEAAAA1odA3PxSq&#10;HzvkXHl1XZFast4b5qfJJgAAAAAQCoW++aHQb0jkXPl1t1fb3fvenQ5wSC6+Mu6/uXvju9vqueeT&#10;yPn/WX90kWwKAAAAACFQ6JsfCn2n4/YQ23UR0yH269Nibkuu+0OD+zl0Rw/I4s5k4zSCfKeb6Yp/&#10;jPfRd89ZFhcAAABAVRT65qfthb5nRnvselh0mV93e9pd4XY/c7Joc+H+mOFKfjQF3xQH5r0OAAAA&#10;gEZyewWnewgbkiClxc7QZieblZVry+ZunWmR1bbxPGJfR9M98AH2vofilmNa8N0efG2Z5xj32pTF&#10;AgAAAABb4Ny5xUp58AmHBadvevG7xZTW6Z74VPZAT49eWOA5+JR6AAAAAFei0EPK/FzvLz993dly&#10;HMueeF+uWC9urz33qwcAAABgUejbbe5l3p3ikXCRP5y73sJiij2lHgAAAGg9Cn17zbXMN6zIH24h&#10;xd6uT3l4AAAAAG1EoW+nOZb59SYX+cPNv9izpx4AAABoLQp9O82jdLrXRVtvAeiKtl0Hc7n1HxfK&#10;AwAAAFqKQt8+bo+5th0DxhZZ9hw7c9pbv8596gEAAIAWotC3S91lfrpXviWH15flyrZdN3XvrV9n&#10;vQMAAAAtQ6Fvj5oPA5+eKy8PhcNMr1kQ4GftqDH5FfJwAAAAANqAQt8ONe8lXu8N89PkoXAU2aB4&#10;urL+goWfRQAAAKBFKPTN5/YOT28bp2y7yrFz23rhu1nJkRL6+gwRjpQAAAAA2oFC33y17RWmzM9M&#10;jpjQ12uAcJE8AAAAoAUo9M3mDoXXtlnluDLPRdgqqbXUm+KAPAwAAACApqLQN5fbe263T/jz5inz&#10;wdR5bQN3ZIY8DAAAAIAmotA3V2aKS7TtVSmU+eDqLPXdfrEkDwMAAFCDfas7O/smp8j/B2DOKPTN&#10;VMv95inztanx8Pt1eQgAAIAaXHbBRbbU/19nbfXNnX0Pvr38rwDmhELfPDXt8V13c+UhUAO3N11Z&#10;75WTmeJieQgAAIDADhb6jVL/pc7a5MmdfZM7yX8FUDMKffOE2KaHhfvMz0ldt7TjbgQAAKAehxb6&#10;Hxf7D3Yum1zYufT868tXAagJhb5ZarmqPfc1nyu3R13dDhXirqcg4wEAAALSCv3BrK2+sXP56g75&#10;SgA1oNA3hzu/3Z3nrm2jWcOV0hejhqMsuEAeAACowdEK/TST79t/n2+L/UnyHQACotA3R+gL4bnt&#10;ykXwFmP6x5nQ10Hg3vQAACC4Yxb6g5l8trM2eXxn/+S28p0AAqDQN8PG3vnigLZ9ZgwXwVuwei6S&#10;l++U8QAAAAGULvSStdX32n/P7ew77zoyAUAFFPpmyPqji7RtM2vcPBmNBXLnvmvbp0K4jR0AAAjI&#10;t9AfzNrqa+y/XHUZqIhCn77Qh2e77cmh9nGo4cgLG/bSAwCAUGYt9C5rk2/Zf59ty/1vyDQAnij0&#10;6Qu8d36di6fFpYZD79lLDwAAAqlS6A9mbfIJW+of3bl0cnOZCqAkCn3agu+d51D7KIU/9J699AAA&#10;IIQQhf5g1ib7Opet5p33776mTAdwDBT6tAXdO2+KAxxqHyf5w42+3WaJya+Q0QAAABWELPQHs3/y&#10;ks7+1fvIIwA4Cgp92sLed569tjHLTHGxvt1mS3fHyi1lNAAAwIzqKPQua5OvdvZNnmr/b267BBwF&#10;hT5dvWF+mrY9Zgp756MX+gJ57g8EMhoAAGBGdRX6H+dDnX0XPKzz9skvyiMCOASFPl1hz6tm73wK&#10;3HbSt99sYS89AACopv5CL5m8pbO250x5VACCQp8mV8Tsug9zMTz2zicj9F76nhntkdEAAAAzmFuh&#10;n+aHnbXJxZ3L9vTk0YHWo9CnKeyt6tg7n5JsUDxd347+cUd5yFgAAIAZzLfQb2Rt9d9ssX9iZ99D&#10;bi9LAbQWhT49QffScrXz5Ey3v7YtZwyH3QMAgNktotAfzNrqP9jHv6Bz6SOvJ0sDtA6FPj0hL4bH&#10;fefTFPSK9xx2DwAAZrbIQn8wa5PXdS6f9GWJgFah0Kcn5OH27J1Nk1xDQd2mvuHnFwAAzC6GQr+R&#10;73T2Tf6ic/kFx8uSAa1AoU9PqMPtOX86bSEvjscfdgAAwGziKfQH8+nO2mRv5/IH30qWEGg0Cn1a&#10;uoPxXbVtMFOG+WkyFgkKegs7DrsHAAAzia/Qb2Rt9Z32312dfSvXliUFGolCnxZXvLRtMEPWuVVd&#10;2kJeHI+jNQAAwGxiLfQHs7b6is6+ySmytEDjUOjT4oqXtg184259JiORsICH3a/LSAAAAA+xF3qX&#10;tdX/tP8+o7M2uYcsNdAYFPp0yB7Z9cPX/0zhcPtGCHnYPefRAwAAfykU+oNZW/2ozSM7bzv/l2Tp&#10;geRR6NMR8HZ1HG7fEEHvSc959AAAwFtKhf5g1lYv7Vy2eo5d+qttPAkgXRT6dIS6XR3nSzdLwLse&#10;XCwjAQAASkqx0B/M/tUXdfZPtsozAZJEoU9HsPPn+6OLZCQawF0PQdvOM4Tz6AEAgKeUC/00ky/a&#10;f59k/72TPCMgKRT6dITaE9vtF0syEg0Q8FSM/+NUDAAA4Cf5Qn8wkw/Yf/d0Lj3/+vLMgCRQ6NPg&#10;LlimrfsZwl7Yhgl5Hj1/7AEAAH4aU+gPZvKGztrqDnl2QPQo9GlwRUtb977h/PlmCnb7Oi6MBwAA&#10;vDSu0E/zvc7a5Hmdy1ZPkmcJRItCnwZXtLR17xvuP99Moc6j5/oKAADATzML/UbWJgc6a6uP6+y7&#10;8DbybIHoUOjT4K5Arq17/+Q7ZSQaJNgffDiCAwAAeGlyoT+Ytcl7Opetntt560N/Wp41EA0KfRpC&#10;XeHeXUBNRqJBgl0YzxQHZCQAAEAJbSj0B7M2eXXn8j33l2cORIFCn4ZgV7jfsXJLGYkGCXhhPC6a&#10;CAAAPLSp0G/km519k2d3Lr/wXrIGgIWi0MePsoYylO09U7h1HQAAKK99hV4y+Xhn7YJHdy5/yM1k&#10;TQALQaGPX3cwvqu23r1j8itkJBoo2FEc3LoOAACU1tpCL1mb7LPlftTZt/caskaAuaLQxy9UoXcX&#10;1pORaKAQP8vTcJ0FAABQWtsL/cGsTV7S2XfBybJWgLmh0Mcv4D3oKfQNFurWddwJAQAAlEeh/3HW&#10;Vr9i//2TzmUPvousHaB2FPr4hbqCOfegb7Zghd6M9shIAACAY6DQb87a6oc6a5OHdt76oBvKWgJq&#10;Q6GPn9tjqq1331Domy3rjy7Strt3KPQAAKA0Cv2Rs7b65s5lkzNkTQG1oNDHL1iht4VPRqKBXBHX&#10;trtveJ0AAIDyKPRHz9rqDzv7V/+qs/+CTNYYEBSFPn4UNZTBH34AAMD8UejL5vM2f9jZ9+Dby5oD&#10;gqDQx49DqVFGsGstcPFEAABQGoXeL2urX+rsm5wlaw+ojEIfv2CFnquXNxqFHgAAzB+FvnzWVn/U&#10;WZu80GZZ1h5QGYU+fly9HGVwNwQAADB/FPpyWVt9G3vmUQcKffxC7aHn3Ohm424IAABg/ij0x8qH&#10;bR7e2XfejWSNAUFR6ONHoUcZXBQPAADMH4Vez9rkq5211ad19l9wN1lTQC0o9PFjzyvKCHU3BE7N&#10;AAAA5VHoN2dt9aWdyyb3lTUE1IpCHz8udoYyghV6Lp4IAABKo9Afmv2dtUnRef/ua8raAWpHoY9f&#10;wEJ/iYxEA1HoAQDA/FHo3eH1n7D/PqbzzsnNZa0Ac0Ohj1+3Xyxp6903FPpmC3WtBfcHJBkJAABw&#10;DG0u9GuTb3UuW/2zztrqb8jaAOaOQh+/UIXeZl1GooHcKRXKNveOe73JSAAAgGNobaGfvNr+y14Q&#10;LByFPn7d+6/8rLbeZ4mMRAO5IzC0be6b7mB8VxkJAABwDK0r9JP32H/P7ew77zqyBoCFotCnQVvv&#10;s6S7Y+WWMhIN0zPFAW2b+4bXCAAAKK8thX5tcqCztvq4ztsmt5VnDkSBQp+GYGWNw6kbKdhRHPZ1&#10;JiMBAABKaH6h/54t88/rXLZ6kjxjICoU+jSE2E7TcI/xRnKHyavb2zP8LAMAAD+NLvSTN3TWVnfI&#10;MwWiRKFPQzYonq6te99wL/pmcrea07a3b9zrTEYCAACU0MRCvzb5QGf/ntXOey78eXmWQLQo9GkI&#10;dksyrnTfSNyDHgAALEaTCv3a5IudfZM/7ly2547y7IDoUejT4O4Nrq37WeLOt5axaIhQV7jnHvQA&#10;AMBPYwr95IWdfXu2yLMCkkGhT0PIW9dxYbzm4Qr3AABgMVIv9Gurb+vsu+BseTZAcij06bDrev3w&#10;dT9L3OH7MhINEOqCeFzhHgAA+Eu10K+t/nNnbfKIzpv33FieCZAkCn063AXttPXvG3d4toxEA4Q6&#10;f56fYwAA4C+9Qv81W+Sf3tn/kLvJMwCSRqFPBxfGgybU+fNc4R4AAPhLqtBPXtbZP7mvLDnQCBT6&#10;dAQ7tHoarmbeBHJthSCnYnBBPAAA4C+FQr82udym6Lxi77VkqYHGoNCnxa7vMOfRcz/6Rgh494N1&#10;7n4AAAD8xVzo11Y/af99TOey824hSws0DoU+LSG2l4TD7hsg1GkYXFcBAADMJs5C/y2bP+vsu+A4&#10;WUqgsSj0aXHnOWvbYLZw2H3KpofbB7pdHa8FAAAwm9gK/drqazr7J9tk6YDGo9CnJeR59Bx2n7aA&#10;h9tz/3kAADCjWAr92up7O2uT8zr7zruOLBnQChT69ITbK8th9ykL8bM7jcmvkJEAAACeFl7oJ5+1&#10;Rf7xnf2T28oSAa1CoU9P0MPuzWiPjEVCgh6pwe3qAADAzBZV6Ncm37f/Pr9z+epJsiRAK1Ho0xP2&#10;9nXspU9RqIvhTcPt6gAAwMwWUejXVt9os0OWAGg1Cn2aAh52b8MF0VIS9GJ4do6MBQAAmMFcC/3k&#10;A/bfPZ1Lz7++PDrQehT6NIU97J5zqFPiTpNQt+MMcXv6ZSwAAMAM5lLoJ1+0/z7J/nsneVQAgkKf&#10;JndVcm1bzBqucp6GsLeqK9bdPBkNAAAwg7oL/drqizpvn2yVRwNwGAp9ukIedp+Z4hIZi4iFPHee&#10;2xYCAIDq6ir0a5NLO5etniOPAuAIKPTpcue+a9tj5nBxtKhN984PivVN223GdPvFkowGAACYUfBC&#10;P/lIZ/+eR3Qu33NjeQQAR0GhT1fgw6+5QFrkgu6d52cWAAAEEarQr02+bvP0ztv33F0mAyiBQp+2&#10;oBfHm4Yr3sdIrpkQbO882xkAAIQRpNBPXtZZ23M/mQjAA4U+bXIYtrpdZgz3pY9Q4D/ccDE8AAAQ&#10;SKVCP7m8s++CcedNF/w/mQbAE4U+fe7iZtp2mTWuPMpoRMBd20DbTrOGW9UBAIBwZin0a6uftGX+&#10;sZ13P/QWMgXAjCj06Qt9CzsXLpgWh9AXwnPXSWDvPAAACMen0K+tfruzNnlOZ9+Fx8l3A6iIQt8M&#10;7rZz2rapEA69j0Dooy96ZrRHRgMAAARQttCvTS7p7J9sk+8CEAiFvhnq2EvPvekXK/RtCd3PKXvn&#10;AQBAWMcs9JO/t0X+vM67Hn5d+Q4AAVHomyP43lwX7k2/EOGvas9pFAAAoA5HKvRrq5/rrE0e37n0&#10;/NvJVwKoAYW+OYKfb72R9e5gfFd5CMyB246hT6HgaAsAAFCPwwv92ur/2H+f31m7oCtfAaBGFPpm&#10;CX2YtoTbnM1RDUda8EcZAABQk6sW+jd29k1Ol/8CYA4o9M3jrmSubacqYRvPh7tonbb+q4TbEAIA&#10;gPq4Qr82+aot8g/q7Nt7DflfAcwJhb55Qt+3/GA4bLtedZR5G46uAAAANdq3556dfav8sgEsCIW+&#10;mUKfg30w7O2thzsk3q7f0Nc/4KKGAAAAQJNR6JtpeoG8Gg69d8n6o4vkYRBAXWWeP74AAAAADUeh&#10;by53mzJte4UIpT6M2vbMm/wKDrUHAAAAGo5C32xuL622zUKEPcDVyB9cwpd5d948V7UHAAAAmo9C&#10;33xub6223ULE3WJNHgYe5PaCdZT5/3MX15OHAQAAANBkFPrm6+5YuaW23YKFw7u9yNXsaynzHDUB&#10;AAAAtAiFvh3qPJ9ewmHex7BxocJabk23EVMc4A8rAAAAQItQ6Nuj1jJ5MBzurXJ/7KjrVoIS/qAC&#10;AAAAtA2Fvl3cOe/aNgwZ9xjsKd7g1oNcmLCe8+U3ss795gEAAIAWotC3T4htXiK2wOY75SFbaXpL&#10;uhovSCihzAMAAABtRaFvn41zuWsvmhtxF8zbsXJLeehWmNNeeUm7/2gCAAAAtBqFvp2mpX4uhXMj&#10;bbn6+vTig3P7YwnXKwAAAABajULfXnPdUy9parF3RX5+e+Xb8wcSAAAAAEdBoW+3RZR6l6YU0nkX&#10;eRfKPAAAAIApCj0WVepdXDlN7XZrbn3N9dD6Q5L1RxfJYgAAAABoOwo9nEWW+mnsY7uy6pZDFik6&#10;i9gbf0jsY3IBPAAAAACHoNDjIFemQ7weqiYzxSXTcm8LtCzaQhzcE++WZaF/7HBlnlvTAQAAADgc&#10;hR6Hk73Q6rZeRFzBd1d0r7vgH1rg5ediEXvirxrTvtv+AQAAACiJQg+N2yOsbesoYooD07347g8P&#10;UvSnGYzv6sqvdtj+tKy7uP9uv276/Oz3uhnTn4HF7oFX45ZLey4AAAAAMEWhx5FMi68tz9o2TyiL&#10;38s+Q6YXC6TMAwAAADgaCj2OZXrIu7LdSS1Zd0cOyKoHAAAAgCOj0KMMVzK1bU/Cxf0ccb48AAAA&#10;gNIo9CjLHQKemeJi7TVAKoW98gAAAAD8Uejhy90PvQHn1kcR9soDAAAAmBmFHrOK7fZ2KWX6c8e9&#10;5QEAAABUQaFHFe5K+ByG75Xp4fVcwR4AAABAZRR6hECxP2Yo8gAAAADCotAjJIr9YXHXGqDIAwAA&#10;AKgDhR51aHuxn/5cUeQBAAAA1IlCj7q5YhvidZZA1jNTXOL+mEGRBwAAAFA7Cj3mZbrXvj+6qGG3&#10;vFuf/gyxNx4AAADAvFHosQjulm0b5T6/QntNRZ5piXfL7/5IIU8JAAAAAOZr2RQn9wb5zipxM2Qc&#10;MJNpwXf3tY+14NvlcsvH4fQAAAAAAByBK8wH9+C7C+uFOIrEI+vT8m6KSw7ugafAAwAAAABQQXfH&#10;yi1d0XdHhVxZ9l3xdoe/u9I/vUXc9Pz89U0l/WCmX+P2ttvvmf6xwB0VMNrT7RdLlPeDOp3/D3FF&#10;c0ZwWWkDAAAAAElFTkSuQmCCUEsBAi0AFAAGAAgAAAAhALGCZ7YKAQAAEwIAABMAAAAAAAAAAAAA&#10;AAAAAAAAAFtDb250ZW50X1R5cGVzXS54bWxQSwECLQAUAAYACAAAACEAOP0h/9YAAACUAQAACwAA&#10;AAAAAAAAAAAAAAA7AQAAX3JlbHMvLnJlbHNQSwECLQAUAAYACAAAACEAnyP65FoGAAAyGAAADgAA&#10;AAAAAAAAAAAAAAA6AgAAZHJzL2Uyb0RvYy54bWxQSwECLQAUAAYACAAAACEAqiYOvrwAAAAhAQAA&#10;GQAAAAAAAAAAAAAAAADACAAAZHJzL19yZWxzL2Uyb0RvYy54bWwucmVsc1BLAQItABQABgAIAAAA&#10;IQB2JTda2wAAAAUBAAAPAAAAAAAAAAAAAAAAALMJAABkcnMvZG93bnJldi54bWxQSwECLQAKAAAA&#10;AAAAACEAVuiGX4xRAACMUQAAFAAAAAAAAAAAAAAAAAC7CgAAZHJzL21lZGlhL2ltYWdlMS5wbmdQ&#10;SwUGAAAAAAYABgB8AQAAeVwAAAAA&#10;">
                  <v:shape id="Gn Triangle" o:spid="_x0000_s1027" style="position:absolute;left:1522;top:-891;width:20193;height:23238;rotation:90;visibility:visible;mso-wrap-style:square;v-text-anchor:middle" coordsize="2019300,232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aSQygAAAOMAAAAPAAAAZHJzL2Rvd25yZXYueG1sRI/RasJA&#10;FETfBf9huYW+6SYaU0ldRZSivhRq/YBL9pqkzd4N2VWjX+8Kgo/DzJxhZovO1OJMrassK4iHEQji&#10;3OqKCwWH36/BFITzyBpry6TgSg4W835vhpm2F/6h894XIkDYZaig9L7JpHR5SQbd0DbEwTva1qAP&#10;si2kbvES4KaWoyhKpcGKw0KJDa1Kyv/3J6Nge6TN921zanbFLpYTl/ylk2St1Ptbt/wE4anzr/Cz&#10;vdUKRtE4HscfaZrA41P4A3J+BwAA//8DAFBLAQItABQABgAIAAAAIQDb4fbL7gAAAIUBAAATAAAA&#10;AAAAAAAAAAAAAAAAAABbQ29udGVudF9UeXBlc10ueG1sUEsBAi0AFAAGAAgAAAAhAFr0LFu/AAAA&#10;FQEAAAsAAAAAAAAAAAAAAAAAHwEAAF9yZWxzLy5yZWxzUEsBAi0AFAAGAAgAAAAhAByBpJDKAAAA&#10;4wAAAA8AAAAAAAAAAAAAAAAABwIAAGRycy9kb3ducmV2LnhtbFBLBQYAAAAAAwADALcAAAD+AgAA&#10;AAA=&#10;" path="m,2323888l1363304,r655996,1128501e" filled="f" strokecolor="#00bf6f [3215]" strokeweight="1.5pt">
                    <v:stroke joinstyle="miter" endcap="square"/>
                    <v:path arrowok="t" o:connecttype="custom" o:connectlocs="0,2323888;1363304,0;2019300,1128501" o:connectangles="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Dark Text" o:spid="_x0000_s1028" type="#_x0000_t75" style="position:absolute;left:13750;width:18314;height:8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1HDywAAAOMAAAAPAAAAZHJzL2Rvd25yZXYueG1sRI9BS8NA&#10;FITvgv9heYIXsZukJi2x2xIVwVuxCqW3R/Y1G8y+Ddltk/77riB4HGbmG2a1mWwnzjT41rGCdJaA&#10;IK6dbrlR8P31/rgE4QOyxs4xKbiQh8369maFpXYjf9J5FxoRIexLVGBC6EspfW3Iop+5njh6RzdY&#10;DFEOjdQDjhFuO5klSSEtthwXDPb0aqj+2Z2sgpdD7o1/22K+r/ImWz6M7empUur+bqqeQQSawn/4&#10;r/2hFWTJPJ2ni6LI4fdT/ANyfQUAAP//AwBQSwECLQAUAAYACAAAACEA2+H2y+4AAACFAQAAEwAA&#10;AAAAAAAAAAAAAAAAAAAAW0NvbnRlbnRfVHlwZXNdLnhtbFBLAQItABQABgAIAAAAIQBa9CxbvwAA&#10;ABUBAAALAAAAAAAAAAAAAAAAAB8BAABfcmVscy8ucmVsc1BLAQItABQABgAIAAAAIQA1S1HDywAA&#10;AOMAAAAPAAAAAAAAAAAAAAAAAAcCAABkcnMvZG93bnJldi54bWxQSwUGAAAAAAMAAwC3AAAA/wIA&#10;AAAA&#10;">
                    <v:imagedata r:id="rId3" o:title=""/>
                    <v:path arrowok="t"/>
                  </v:shape>
                  <w10:anchorlock/>
                </v:group>
              </w:pict>
            </mc:Fallback>
          </mc:AlternateContent>
        </w:r>
        <w:r>
          <w:fldChar w:fldCharType="begin"/>
        </w:r>
        <w:r>
          <w:instrText xml:space="preserve"> PAGE   \* MERGEFORMAT </w:instrText>
        </w:r>
        <w:r>
          <w:fldChar w:fldCharType="separate"/>
        </w:r>
        <w:r w:rsidR="002A2509">
          <w:rPr>
            <w:noProof/>
          </w:rPr>
          <w:t>8</w:t>
        </w:r>
        <w:r>
          <w:rPr>
            <w:noProof/>
          </w:rPr>
          <w:fldChar w:fldCharType="end"/>
        </w:r>
      </w:p>
    </w:sdtContent>
  </w:sdt>
  <w:p w14:paraId="67FFE72B" w14:textId="787B3397" w:rsidR="00692F2B" w:rsidRDefault="00692F2B" w:rsidP="00F11C58">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A150A" w14:textId="77777777" w:rsidR="00362C88" w:rsidRDefault="00362C88" w:rsidP="00FE08FB">
      <w:r>
        <w:separator/>
      </w:r>
    </w:p>
  </w:footnote>
  <w:footnote w:type="continuationSeparator" w:id="0">
    <w:p w14:paraId="140D07E7" w14:textId="77777777" w:rsidR="00362C88" w:rsidRDefault="00362C88" w:rsidP="00FE08FB">
      <w:r>
        <w:continuationSeparator/>
      </w:r>
    </w:p>
  </w:footnote>
  <w:footnote w:type="continuationNotice" w:id="1">
    <w:p w14:paraId="1955A23C" w14:textId="77777777" w:rsidR="00362C88" w:rsidRDefault="00362C88" w:rsidP="00FE08FB"/>
  </w:footnote>
  <w:footnote w:id="2">
    <w:p w14:paraId="5428EF3F" w14:textId="5CF38565" w:rsidR="007C42EF" w:rsidRDefault="007C42EF">
      <w:pPr>
        <w:pStyle w:val="FootnoteText"/>
      </w:pPr>
      <w:r w:rsidRPr="007D140C">
        <w:rPr>
          <w:rStyle w:val="FootnoteReference"/>
          <w:sz w:val="18"/>
          <w:szCs w:val="18"/>
        </w:rPr>
        <w:footnoteRef/>
      </w:r>
      <w:r w:rsidRPr="007D140C">
        <w:rPr>
          <w:sz w:val="18"/>
          <w:szCs w:val="18"/>
        </w:rPr>
        <w:t>(Hammarberg et al., 2014) (Meltzer et al., 2020)</w:t>
      </w:r>
    </w:p>
  </w:footnote>
  <w:footnote w:id="3">
    <w:p w14:paraId="0F44C60E" w14:textId="6FC5F932" w:rsidR="00ED0DA8" w:rsidRDefault="00ED0DA8" w:rsidP="00ED0DA8">
      <w:pPr>
        <w:pStyle w:val="FootnoteText"/>
      </w:pPr>
      <w:r w:rsidRPr="0035591F">
        <w:rPr>
          <w:rStyle w:val="FootnoteReference"/>
          <w:sz w:val="16"/>
          <w:szCs w:val="16"/>
        </w:rPr>
        <w:footnoteRef/>
      </w:r>
      <w:r w:rsidRPr="0035591F">
        <w:rPr>
          <w:sz w:val="16"/>
          <w:szCs w:val="16"/>
        </w:rPr>
        <w:t xml:space="preserve">Personal communication </w:t>
      </w:r>
      <w:r>
        <w:rPr>
          <w:sz w:val="16"/>
          <w:szCs w:val="16"/>
        </w:rPr>
        <w:t xml:space="preserve">as part of an interview for this </w:t>
      </w:r>
      <w:r w:rsidR="00E375C4">
        <w:rPr>
          <w:sz w:val="16"/>
          <w:szCs w:val="16"/>
        </w:rPr>
        <w:t>study.</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215E4" w14:textId="77777777" w:rsidR="002A2509" w:rsidRDefault="002A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9F109" w14:textId="0E539B6E" w:rsidR="00692F2B" w:rsidRPr="006A4082" w:rsidRDefault="00692F2B" w:rsidP="00D30A8F">
    <w:pPr>
      <w:pStyle w:val="Header"/>
      <w:ind w:firstLine="4320"/>
      <w:jc w:val="center"/>
    </w:pPr>
    <w:r>
      <w:rPr>
        <w:rFonts w:ascii="Times New Roman" w:hAnsi="Times New Roman" w:cs="Times New Roman"/>
        <w:noProof/>
        <w:sz w:val="24"/>
        <w:szCs w:val="24"/>
        <w:lang w:eastAsia="en-AU"/>
      </w:rPr>
      <w:drawing>
        <wp:inline distT="0" distB="0" distL="0" distR="0" wp14:anchorId="154623B5" wp14:editId="43A3D11E">
          <wp:extent cx="952500" cy="762000"/>
          <wp:effectExtent l="0" t="0" r="0" b="0"/>
          <wp:docPr id="4" name="Picture 2" title="Aracy 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pic:spPr>
              </pic:pic>
            </a:graphicData>
          </a:graphic>
        </wp:inline>
      </w:drawing>
    </w:r>
    <w:r w:rsidR="00D240CF">
      <w:rPr>
        <w:noProof/>
        <w:lang w:eastAsia="en-AU"/>
      </w:rPr>
      <w:drawing>
        <wp:inline distT="0" distB="0" distL="0" distR="0" wp14:anchorId="387E743F" wp14:editId="663E71F2">
          <wp:extent cx="1382728" cy="608330"/>
          <wp:effectExtent l="0" t="0" r="8255" b="1270"/>
          <wp:docPr id="5" name="Logo Dark Text" title="Whereto Logo">
            <a:extLst xmlns:a="http://schemas.openxmlformats.org/drawingml/2006/main">
              <a:ext uri="{FF2B5EF4-FFF2-40B4-BE49-F238E27FC236}">
                <a16:creationId xmlns:a16="http://schemas.microsoft.com/office/drawing/2014/main" id="{12C14BDB-9CA4-4424-A69B-12A9F5D9F951}"/>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Logo Dark Text">
                    <a:extLst>
                      <a:ext uri="{FF2B5EF4-FFF2-40B4-BE49-F238E27FC236}">
                        <a16:creationId xmlns:a16="http://schemas.microsoft.com/office/drawing/2014/main" id="{12C14BDB-9CA4-4424-A69B-12A9F5D9F951}"/>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
                      </a:ext>
                    </a:extLst>
                  </a:blip>
                  <a:stretch>
                    <a:fillRect/>
                  </a:stretch>
                </pic:blipFill>
                <pic:spPr>
                  <a:xfrm>
                    <a:off x="0" y="0"/>
                    <a:ext cx="1382728" cy="608330"/>
                  </a:xfrm>
                  <a:prstGeom prst="rect">
                    <a:avLst/>
                  </a:prstGeom>
                </pic:spPr>
              </pic:pic>
            </a:graphicData>
          </a:graphic>
        </wp:inline>
      </w:drawing>
    </w:r>
    <w:r>
      <w:rPr>
        <w:noProof/>
        <w:lang w:eastAsia="en-AU"/>
      </w:rPr>
      <mc:AlternateContent>
        <mc:Choice Requires="wps">
          <w:drawing>
            <wp:anchor distT="0" distB="0" distL="114300" distR="114300" simplePos="0" relativeHeight="251658246" behindDoc="0" locked="0" layoutInCell="1" allowOverlap="1" wp14:anchorId="24F63BF8" wp14:editId="5C9BD630">
              <wp:simplePos x="0" y="0"/>
              <wp:positionH relativeFrom="column">
                <wp:posOffset>-1217488</wp:posOffset>
              </wp:positionH>
              <wp:positionV relativeFrom="paragraph">
                <wp:posOffset>160793</wp:posOffset>
              </wp:positionV>
              <wp:extent cx="7832725" cy="6629400"/>
              <wp:effectExtent l="0" t="26987" r="46037" b="46038"/>
              <wp:wrapNone/>
              <wp:docPr id="47" name="Gn Triangle" descr="Triangular design in keeping with Whereto logo" title="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7832725" cy="6629400"/>
                      </a:xfrm>
                      <a:prstGeom prst="triangle">
                        <a:avLst/>
                      </a:prstGeom>
                      <a:noFill/>
                      <a:ln w="190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77D8595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n Triangle" o:spid="_x0000_s1026" type="#_x0000_t5" alt="Title: Decorative - Description: Triangular design in keeping with Whereto logo" style="position:absolute;margin-left:-95.85pt;margin-top:12.65pt;width:616.75pt;height:522pt;rotation:9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WKggIAAC4FAAAOAAAAZHJzL2Uyb0RvYy54bWysVE1v2zAMvQ/YfxB0T50430GdoknWXoqt&#10;WDvsrMp0LFQWDUnNB4b991Ky47TbsMMwHwxJJJ/4HkldXh0qzXZgnUKT8cFFnzMwEnNlthn/9njT&#10;m3HmvDC50Ggg40dw/Gr58cPlvl5AiiXqHCwjEOMW+zrjpff1IkmcLKES7gJrMGQs0FbC09Zuk9yK&#10;PaFXOkn7/UmyR5vXFiU4R6ebxsiXEb8oQPovReHAM51xys3Hv43/p/BPlpdisbWiLpVs0xD/kEUl&#10;lKFLO6iN8IK9WPUbVKWkRYeFv5BYJVgUSkLkQGwG/V/YPJSihsiFxHF1J5P7f7Dy8+7eMpVnfDTl&#10;zIiKanRr2KNVwmw1cJaDk6RXc/CihQ0namuYMuwZoCbR2V75kn0vwYJHpnGLJLTymqA2INEKr3aB&#10;hljAwd85364afX6sB7PhZnoz6a1G81lvNFwNe/PRbNUbTNPZapxeX08+jX6GOiXn+GRfu0VMPRQ6&#10;Lh/qexuAXX2H8tkxg+uSKMC1q6kJqDUjxDvnsHFt2KGwFbNIjuNRP3wxX6oPO8RmOXbNQhyYpMPp&#10;bJhO0zFnkmyTSTqnuDbNABZyqa3zt4AVC4uM+5OowSZ2pETD6uQWjg3eKK1jV2rD9pT3vD9uknGo&#10;VR6skWYYEFhry3aCWtsf0vbuN14kmDak25lnXPmjhgChzVcoqPTEJY1s49CdMYWUYPygMZUih+aq&#10;cVSnybyLiNWJgAG5oCQ77Bbgfb4n7Aam9Q+hEGe2C26Z/y24i4g3o/FdcKUM2j8x08SqvbnxP4nU&#10;SBNUesL8SINhvV5j83QII0ukSZDedq1EQxmZtw9ImPq3+wh7fuaWrwAAAP//AwBQSwMEFAAGAAgA&#10;AAAhAGFIX4fhAAAADAEAAA8AAABkcnMvZG93bnJldi54bWxMj8tOwzAQRfdI/IM1SOxaJ9AGEuJU&#10;CMSGbtrwWDvOkAfxOIrdNv17hhXsZjRHd87NN7MdxBEn3zlSEC8jEEjG1R01Ct7fXhb3IHzQVOvB&#10;ESo4o4dNcXmR66x2J9rjsQyN4BDymVbQhjBmUnrTotV+6UYkvn25yerA69TIetInDreDvImiRFrd&#10;EX9o9YhPLZrv8mAV9GX/ap73ZndbmfNH3Ky3n2O/Ver6an58ABFwDn8w/OqzOhTsVLkD1V4MChZp&#10;kjLKQ5KuQTCRru5iEBWjcbKKQBa5/F+i+AEAAP//AwBQSwECLQAUAAYACAAAACEAtoM4kv4AAADh&#10;AQAAEwAAAAAAAAAAAAAAAAAAAAAAW0NvbnRlbnRfVHlwZXNdLnhtbFBLAQItABQABgAIAAAAIQA4&#10;/SH/1gAAAJQBAAALAAAAAAAAAAAAAAAAAC8BAABfcmVscy8ucmVsc1BLAQItABQABgAIAAAAIQAR&#10;WoWKggIAAC4FAAAOAAAAAAAAAAAAAAAAAC4CAABkcnMvZTJvRG9jLnhtbFBLAQItABQABgAIAAAA&#10;IQBhSF+H4QAAAAwBAAAPAAAAAAAAAAAAAAAAANwEAABkcnMvZG93bnJldi54bWxQSwUGAAAAAAQA&#10;BADzAAAA6gUAAAAA&#10;" filled="f" strokecolor="#00bf6f [3215]" strokeweight="1.5pt">
              <v:path arrowok="t"/>
              <o:lock v:ext="edit" aspectratio="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B83E8" w14:textId="77777777" w:rsidR="002A2509" w:rsidRDefault="002A25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77B54" w14:textId="616322B1" w:rsidR="00692F2B" w:rsidRDefault="008372E9" w:rsidP="008372E9">
    <w:pPr>
      <w:pStyle w:val="Header"/>
      <w:jc w:val="center"/>
    </w:pPr>
    <w:r>
      <w:tab/>
    </w:r>
    <w:r w:rsidR="00692F2B">
      <w:rPr>
        <w:rFonts w:ascii="Times New Roman" w:hAnsi="Times New Roman" w:cs="Times New Roman"/>
        <w:noProof/>
        <w:sz w:val="24"/>
        <w:szCs w:val="24"/>
        <w:lang w:eastAsia="en-AU"/>
      </w:rPr>
      <w:drawing>
        <wp:inline distT="0" distB="0" distL="0" distR="0" wp14:anchorId="65D10B56" wp14:editId="32F4673C">
          <wp:extent cx="952500" cy="762000"/>
          <wp:effectExtent l="0" t="0" r="0" b="0"/>
          <wp:docPr id="17" name="Picture 5" title="Aracy 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pic:spPr>
              </pic:pic>
            </a:graphicData>
          </a:graphic>
        </wp:inline>
      </w:drawing>
    </w:r>
    <w:r w:rsidR="00692F2B">
      <w:rPr>
        <w:noProof/>
        <w:lang w:eastAsia="en-AU"/>
      </w:rPr>
      <w:drawing>
        <wp:inline distT="0" distB="0" distL="0" distR="0" wp14:anchorId="3F09DE22" wp14:editId="789B96FD">
          <wp:extent cx="1382728" cy="608330"/>
          <wp:effectExtent l="0" t="0" r="8255" b="1270"/>
          <wp:docPr id="18" name="Logo Dark Text" title="Whereto Logo">
            <a:extLst xmlns:a="http://schemas.openxmlformats.org/drawingml/2006/main">
              <a:ext uri="{FF2B5EF4-FFF2-40B4-BE49-F238E27FC236}">
                <a16:creationId xmlns:a16="http://schemas.microsoft.com/office/drawing/2014/main" id="{12C14BDB-9CA4-4424-A69B-12A9F5D9F951}"/>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 Dark Text">
                    <a:extLst>
                      <a:ext uri="{FF2B5EF4-FFF2-40B4-BE49-F238E27FC236}">
                        <a16:creationId xmlns:a16="http://schemas.microsoft.com/office/drawing/2014/main" id="{12C14BDB-9CA4-4424-A69B-12A9F5D9F951}"/>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
                      </a:ext>
                    </a:extLst>
                  </a:blip>
                  <a:stretch>
                    <a:fillRect/>
                  </a:stretch>
                </pic:blipFill>
                <pic:spPr>
                  <a:xfrm>
                    <a:off x="0" y="0"/>
                    <a:ext cx="1382728" cy="608330"/>
                  </a:xfrm>
                  <a:prstGeom prst="rect">
                    <a:avLst/>
                  </a:prstGeom>
                </pic:spPr>
              </pic:pic>
            </a:graphicData>
          </a:graphic>
        </wp:inline>
      </w:drawing>
    </w:r>
    <w:r w:rsidR="00692F2B">
      <w:rPr>
        <w:noProof/>
        <w:lang w:eastAsia="en-AU"/>
      </w:rPr>
      <mc:AlternateContent>
        <mc:Choice Requires="wps">
          <w:drawing>
            <wp:anchor distT="0" distB="0" distL="114300" distR="114300" simplePos="0" relativeHeight="251658243" behindDoc="0" locked="0" layoutInCell="1" allowOverlap="1" wp14:anchorId="4B293E9E" wp14:editId="4DE27AAB">
              <wp:simplePos x="0" y="0"/>
              <wp:positionH relativeFrom="column">
                <wp:posOffset>-1443355</wp:posOffset>
              </wp:positionH>
              <wp:positionV relativeFrom="paragraph">
                <wp:posOffset>-401403</wp:posOffset>
              </wp:positionV>
              <wp:extent cx="4857750" cy="4110990"/>
              <wp:effectExtent l="0" t="26670" r="30480" b="30480"/>
              <wp:wrapNone/>
              <wp:docPr id="38" name="Gn Triangle" descr="Triangular design in keeping with Whereto logo" title="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4857750" cy="4110990"/>
                      </a:xfrm>
                      <a:prstGeom prst="triangle">
                        <a:avLst/>
                      </a:prstGeom>
                      <a:noFill/>
                      <a:ln w="190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5A53989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n Triangle" o:spid="_x0000_s1026" type="#_x0000_t5" alt="Title: Decorative - Description: Triangular design in keeping with Whereto logo" style="position:absolute;margin-left:-113.65pt;margin-top:-31.6pt;width:382.5pt;height:323.7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60gwIAAC4FAAAOAAAAZHJzL2Uyb0RvYy54bWysVE1v2zAMvQ/YfxB8T20nTvOBOkWTrL0U&#10;W7F22FmV6VioLBqSGicY9t9Lya6zbsUOw3wwJFF85HskdXF5qBXbg7ESdR6lZ0nEQAsspN7l0beH&#10;69E8YtZxXXCFGvLoCDa6XH38cNE2SxhjhaoAwwhE22Xb5FHlXLOMYysqqLk9wwY0GUs0NXe0Nbu4&#10;MLwl9FrF4yQ5j1s0RWNQgLV0uu2M0SrglyUI96UsLTim8ohyc+Fvwv/R/+PVBV/uDG8qKfo0+D9k&#10;UXOpKegAteWOs2cj/4CqpTBosXRnAusYy1IKCByITZr8xua+4g0ELiSObQaZ7P+DFZ/3d4bJIo8m&#10;VCnNa6rRjWYPRnK9UxCxAqwgvbqDZ8WNP5E7zaRmTwANic5a6Sr2vQIDDpnCHZLQ0imC2oJAw53c&#10;exp8CQd3a12/6vT5sUnnk+3s+ny0zhbzUTZZT0aLbL4epbPxfD0dX12df8p++jrFJ/+4bewypO4L&#10;HZb3zZ3xwLa5RfFkmcZNRRTgyjbUBNSaAeLNZb+xvduhNDUzSBenWeK/kC/Vhx1CsxyHZiEOTNBh&#10;Np/OZlPqKUG2LE2TxSK0E6XpwXwujbHuBrBmfpFH7lVUb+N7UqJj9XrNH2u8lkqFrlSatZT3IqEg&#10;gRkqWXhr2PgBgY0ybM+ptd1h3EtkT7coE6VJtxPPsHJHBR5C6a9QUumJy7gL8BaTCwHapZ2p4gV0&#10;oaZBnS7zMKY+i1CdAOiRS0pywO4B3sfuYPr73hXCzA7OPfO/OQ8eITJqNzjXUqN5j5kiVn3k7v6r&#10;SJ00XqVHLI40GMapDXZPB9eiQpoE4czQSjSUgXn/gPip/3UfYE/P3OoFAAD//wMAUEsDBBQABgAI&#10;AAAAIQCf47zM4gAAAA0BAAAPAAAAZHJzL2Rvd25yZXYueG1sTI/LTsMwEEX3SPyDNUjsWidpG0KI&#10;UyEQG7qh4bF27CEP4nEUu23697gr2M1oju6cW2xnM7AjTq6zJCBeRsCQlNUdNQI+3l8WGTDnJWk5&#10;WEIBZ3SwLa+vCplre6I9HivfsBBCLpcCWu/HnHOnWjTSLe2IFG7fdjLSh3VquJ7kKYSbgSdRlHIj&#10;OwofWjniU4vqpzoYAX3Vv6rnvXpb1er8GTeb3dfY74S4vZkfH4B5nP0fDBf9oA5lcKrtgbRjg4BF&#10;nGabwF6mJAm1ArO+y+6B1QLS9SoCXhb8f4vyFwAA//8DAFBLAQItABQABgAIAAAAIQC2gziS/gAA&#10;AOEBAAATAAAAAAAAAAAAAAAAAAAAAABbQ29udGVudF9UeXBlc10ueG1sUEsBAi0AFAAGAAgAAAAh&#10;ADj9If/WAAAAlAEAAAsAAAAAAAAAAAAAAAAALwEAAF9yZWxzLy5yZWxzUEsBAi0AFAAGAAgAAAAh&#10;AF/sHrSDAgAALgUAAA4AAAAAAAAAAAAAAAAALgIAAGRycy9lMm9Eb2MueG1sUEsBAi0AFAAGAAgA&#10;AAAhAJ/jvMziAAAADQEAAA8AAAAAAAAAAAAAAAAA3QQAAGRycy9kb3ducmV2LnhtbFBLBQYAAAAA&#10;BAAEAPMAAADsBQAAAAA=&#10;" filled="f" strokecolor="#00bf6f [3215]" strokeweight="1.5pt">
              <v:path arrowok="t"/>
              <o:lock v:ext="edit" aspectratio="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648CE" w14:textId="77777777" w:rsidR="00692F2B" w:rsidRPr="006A4082" w:rsidRDefault="00692F2B" w:rsidP="00FE08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15A0F" w14:textId="6D0D3130" w:rsidR="00692F2B" w:rsidRPr="00902FE7" w:rsidRDefault="00692F2B" w:rsidP="00C121C7"/>
  <w:p w14:paraId="3D1EA2AE" w14:textId="77777777" w:rsidR="00692F2B" w:rsidRDefault="00692F2B"/>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B6D5B" w14:textId="709B3E5E" w:rsidR="00692F2B" w:rsidRDefault="00692F2B">
    <w:pPr>
      <w:pStyle w:val="Header"/>
    </w:pPr>
    <w:r w:rsidRPr="00731A07">
      <w:rPr>
        <w:noProof/>
        <w:lang w:eastAsia="en-AU"/>
      </w:rPr>
      <w:drawing>
        <wp:anchor distT="0" distB="0" distL="114300" distR="114300" simplePos="0" relativeHeight="251658255" behindDoc="1" locked="0" layoutInCell="1" allowOverlap="1" wp14:anchorId="67FF2E79" wp14:editId="43A6BFCF">
          <wp:simplePos x="0" y="0"/>
          <wp:positionH relativeFrom="column">
            <wp:posOffset>186690</wp:posOffset>
          </wp:positionH>
          <wp:positionV relativeFrom="paragraph">
            <wp:posOffset>-3773170</wp:posOffset>
          </wp:positionV>
          <wp:extent cx="2009775" cy="1064260"/>
          <wp:effectExtent l="0" t="0" r="9525" b="2540"/>
          <wp:wrapNone/>
          <wp:docPr id="8" name="Picture 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0855" t="7650" r="5921"/>
                  <a:stretch/>
                </pic:blipFill>
                <pic:spPr bwMode="auto">
                  <a:xfrm>
                    <a:off x="0" y="0"/>
                    <a:ext cx="2009775" cy="1064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1A07">
      <w:rPr>
        <w:noProof/>
        <w:lang w:eastAsia="en-AU"/>
      </w:rPr>
      <w:drawing>
        <wp:anchor distT="0" distB="0" distL="114300" distR="114300" simplePos="0" relativeHeight="251658256" behindDoc="1" locked="0" layoutInCell="1" allowOverlap="1" wp14:anchorId="6F193898" wp14:editId="359D1B9A">
          <wp:simplePos x="0" y="0"/>
          <wp:positionH relativeFrom="column">
            <wp:posOffset>186690</wp:posOffset>
          </wp:positionH>
          <wp:positionV relativeFrom="paragraph">
            <wp:posOffset>-3773170</wp:posOffset>
          </wp:positionV>
          <wp:extent cx="2009775" cy="1064260"/>
          <wp:effectExtent l="0" t="0" r="9525" b="2540"/>
          <wp:wrapNone/>
          <wp:docPr id="9" name="Picture 1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0855" t="7650" r="5921"/>
                  <a:stretch/>
                </pic:blipFill>
                <pic:spPr bwMode="auto">
                  <a:xfrm>
                    <a:off x="0" y="0"/>
                    <a:ext cx="2009775" cy="1064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8CB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56A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60BC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326D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08B3F2"/>
    <w:lvl w:ilvl="0">
      <w:start w:val="1"/>
      <w:numFmt w:val="bullet"/>
      <w:lvlText w:val=""/>
      <w:lvlJc w:val="left"/>
      <w:pPr>
        <w:tabs>
          <w:tab w:val="num" w:pos="1492"/>
        </w:tabs>
        <w:ind w:left="1492" w:hanging="360"/>
      </w:pPr>
      <w:rPr>
        <w:rFonts w:ascii="Frutiger 55" w:hAnsi="Frutiger 55" w:hint="default"/>
      </w:rPr>
    </w:lvl>
  </w:abstractNum>
  <w:abstractNum w:abstractNumId="5" w15:restartNumberingAfterBreak="0">
    <w:nsid w:val="FFFFFF81"/>
    <w:multiLevelType w:val="singleLevel"/>
    <w:tmpl w:val="B936E608"/>
    <w:lvl w:ilvl="0">
      <w:start w:val="1"/>
      <w:numFmt w:val="bullet"/>
      <w:lvlText w:val=""/>
      <w:lvlJc w:val="left"/>
      <w:pPr>
        <w:tabs>
          <w:tab w:val="num" w:pos="1209"/>
        </w:tabs>
        <w:ind w:left="1209" w:hanging="360"/>
      </w:pPr>
      <w:rPr>
        <w:rFonts w:ascii="Frutiger 55" w:hAnsi="Frutiger 55" w:hint="default"/>
      </w:rPr>
    </w:lvl>
  </w:abstractNum>
  <w:abstractNum w:abstractNumId="6" w15:restartNumberingAfterBreak="0">
    <w:nsid w:val="FFFFFF82"/>
    <w:multiLevelType w:val="singleLevel"/>
    <w:tmpl w:val="C54459E4"/>
    <w:lvl w:ilvl="0">
      <w:start w:val="1"/>
      <w:numFmt w:val="bullet"/>
      <w:pStyle w:val="ListBullet2"/>
      <w:lvlText w:val=""/>
      <w:lvlJc w:val="left"/>
      <w:pPr>
        <w:tabs>
          <w:tab w:val="num" w:pos="926"/>
        </w:tabs>
        <w:ind w:left="926" w:hanging="360"/>
      </w:pPr>
      <w:rPr>
        <w:rFonts w:ascii="Frutiger 55" w:hAnsi="Frutiger 55" w:hint="default"/>
      </w:rPr>
    </w:lvl>
  </w:abstractNum>
  <w:abstractNum w:abstractNumId="7" w15:restartNumberingAfterBreak="0">
    <w:nsid w:val="016A68CF"/>
    <w:multiLevelType w:val="multilevel"/>
    <w:tmpl w:val="A8B0D20A"/>
    <w:lvl w:ilvl="0">
      <w:start w:val="1"/>
      <w:numFmt w:val="decimal"/>
      <w:pStyle w:val="ListNumber"/>
      <w:lvlText w:val="%1."/>
      <w:lvlJc w:val="left"/>
      <w:pPr>
        <w:tabs>
          <w:tab w:val="num" w:pos="360"/>
        </w:tabs>
        <w:ind w:left="360" w:hanging="360"/>
      </w:pPr>
      <w:rPr>
        <w:rFonts w:ascii="Frutiger 55" w:hAnsi="Frutiger 55" w:hint="default"/>
        <w:b/>
        <w:i w:val="0"/>
        <w:color w:val="607A7E" w:themeColor="background2" w:themeShade="80"/>
        <w:sz w:val="24"/>
        <w:szCs w:val="24"/>
      </w:rPr>
    </w:lvl>
    <w:lvl w:ilvl="1" w:tentative="1">
      <w:numFmt w:val="bullet"/>
      <w:lvlText w:val=""/>
      <w:lvlJc w:val="left"/>
      <w:pPr>
        <w:tabs>
          <w:tab w:val="num" w:pos="1080"/>
        </w:tabs>
        <w:ind w:left="1080" w:hanging="360"/>
      </w:pPr>
      <w:rPr>
        <w:rFonts w:ascii="Frutiger 55" w:hAnsi="Frutiger 55" w:hint="default"/>
        <w:sz w:val="20"/>
      </w:rPr>
    </w:lvl>
    <w:lvl w:ilvl="2" w:tentative="1">
      <w:numFmt w:val="bullet"/>
      <w:lvlText w:val=""/>
      <w:lvlJc w:val="left"/>
      <w:pPr>
        <w:tabs>
          <w:tab w:val="num" w:pos="1800"/>
        </w:tabs>
        <w:ind w:left="1800" w:hanging="360"/>
      </w:pPr>
      <w:rPr>
        <w:rFonts w:ascii="Frutiger 55" w:hAnsi="Frutiger 55" w:hint="default"/>
        <w:sz w:val="20"/>
      </w:rPr>
    </w:lvl>
    <w:lvl w:ilvl="3" w:tentative="1">
      <w:numFmt w:val="bullet"/>
      <w:lvlText w:val=""/>
      <w:lvlJc w:val="left"/>
      <w:pPr>
        <w:tabs>
          <w:tab w:val="num" w:pos="2520"/>
        </w:tabs>
        <w:ind w:left="2520" w:hanging="360"/>
      </w:pPr>
      <w:rPr>
        <w:rFonts w:ascii="Frutiger 55" w:hAnsi="Frutiger 55" w:hint="default"/>
        <w:sz w:val="20"/>
      </w:rPr>
    </w:lvl>
    <w:lvl w:ilvl="4" w:tentative="1">
      <w:numFmt w:val="bullet"/>
      <w:lvlText w:val=""/>
      <w:lvlJc w:val="left"/>
      <w:pPr>
        <w:tabs>
          <w:tab w:val="num" w:pos="3240"/>
        </w:tabs>
        <w:ind w:left="3240" w:hanging="360"/>
      </w:pPr>
      <w:rPr>
        <w:rFonts w:ascii="Frutiger 55" w:hAnsi="Frutiger 55" w:hint="default"/>
        <w:sz w:val="20"/>
      </w:rPr>
    </w:lvl>
    <w:lvl w:ilvl="5" w:tentative="1">
      <w:numFmt w:val="bullet"/>
      <w:lvlText w:val=""/>
      <w:lvlJc w:val="left"/>
      <w:pPr>
        <w:tabs>
          <w:tab w:val="num" w:pos="3960"/>
        </w:tabs>
        <w:ind w:left="3960" w:hanging="360"/>
      </w:pPr>
      <w:rPr>
        <w:rFonts w:ascii="Frutiger 55" w:hAnsi="Frutiger 55" w:hint="default"/>
        <w:sz w:val="20"/>
      </w:rPr>
    </w:lvl>
    <w:lvl w:ilvl="6" w:tentative="1">
      <w:numFmt w:val="bullet"/>
      <w:lvlText w:val=""/>
      <w:lvlJc w:val="left"/>
      <w:pPr>
        <w:tabs>
          <w:tab w:val="num" w:pos="4680"/>
        </w:tabs>
        <w:ind w:left="4680" w:hanging="360"/>
      </w:pPr>
      <w:rPr>
        <w:rFonts w:ascii="Frutiger 55" w:hAnsi="Frutiger 55" w:hint="default"/>
        <w:sz w:val="20"/>
      </w:rPr>
    </w:lvl>
    <w:lvl w:ilvl="7" w:tentative="1">
      <w:numFmt w:val="bullet"/>
      <w:lvlText w:val=""/>
      <w:lvlJc w:val="left"/>
      <w:pPr>
        <w:tabs>
          <w:tab w:val="num" w:pos="5400"/>
        </w:tabs>
        <w:ind w:left="5400" w:hanging="360"/>
      </w:pPr>
      <w:rPr>
        <w:rFonts w:ascii="Frutiger 55" w:hAnsi="Frutiger 55" w:hint="default"/>
        <w:sz w:val="20"/>
      </w:rPr>
    </w:lvl>
    <w:lvl w:ilvl="8" w:tentative="1">
      <w:numFmt w:val="bullet"/>
      <w:lvlText w:val=""/>
      <w:lvlJc w:val="left"/>
      <w:pPr>
        <w:tabs>
          <w:tab w:val="num" w:pos="6120"/>
        </w:tabs>
        <w:ind w:left="6120" w:hanging="360"/>
      </w:pPr>
      <w:rPr>
        <w:rFonts w:ascii="Frutiger 55" w:hAnsi="Frutiger 55" w:hint="default"/>
        <w:sz w:val="20"/>
      </w:rPr>
    </w:lvl>
  </w:abstractNum>
  <w:abstractNum w:abstractNumId="8" w15:restartNumberingAfterBreak="0">
    <w:nsid w:val="027D16BA"/>
    <w:multiLevelType w:val="hybridMultilevel"/>
    <w:tmpl w:val="23108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2B34318"/>
    <w:multiLevelType w:val="hybridMultilevel"/>
    <w:tmpl w:val="54CA2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02FF127B"/>
    <w:multiLevelType w:val="hybridMultilevel"/>
    <w:tmpl w:val="4C328292"/>
    <w:lvl w:ilvl="0" w:tplc="0C090001">
      <w:start w:val="1"/>
      <w:numFmt w:val="bullet"/>
      <w:lvlText w:val=""/>
      <w:lvlJc w:val="left"/>
      <w:pPr>
        <w:ind w:left="720" w:hanging="360"/>
      </w:pPr>
      <w:rPr>
        <w:rFonts w:ascii="Frutiger 55" w:hAnsi="Frutiger 55" w:hint="default"/>
      </w:rPr>
    </w:lvl>
    <w:lvl w:ilvl="1" w:tplc="0C090003">
      <w:start w:val="1"/>
      <w:numFmt w:val="bullet"/>
      <w:lvlText w:val="o"/>
      <w:lvlJc w:val="left"/>
      <w:pPr>
        <w:ind w:left="1440" w:hanging="360"/>
      </w:pPr>
      <w:rPr>
        <w:rFonts w:ascii="Frutiger 55" w:hAnsi="Frutiger 55" w:cs="Frutiger 55" w:hint="default"/>
      </w:rPr>
    </w:lvl>
    <w:lvl w:ilvl="2" w:tplc="0C090005" w:tentative="1">
      <w:start w:val="1"/>
      <w:numFmt w:val="bullet"/>
      <w:lvlText w:val=""/>
      <w:lvlJc w:val="left"/>
      <w:pPr>
        <w:ind w:left="2160" w:hanging="360"/>
      </w:pPr>
      <w:rPr>
        <w:rFonts w:ascii="Frutiger 55" w:hAnsi="Frutiger 55" w:hint="default"/>
      </w:rPr>
    </w:lvl>
    <w:lvl w:ilvl="3" w:tplc="0C090001" w:tentative="1">
      <w:start w:val="1"/>
      <w:numFmt w:val="bullet"/>
      <w:lvlText w:val=""/>
      <w:lvlJc w:val="left"/>
      <w:pPr>
        <w:ind w:left="2880" w:hanging="360"/>
      </w:pPr>
      <w:rPr>
        <w:rFonts w:ascii="Frutiger 55" w:hAnsi="Frutiger 55" w:hint="default"/>
      </w:rPr>
    </w:lvl>
    <w:lvl w:ilvl="4" w:tplc="0C090003" w:tentative="1">
      <w:start w:val="1"/>
      <w:numFmt w:val="bullet"/>
      <w:lvlText w:val="o"/>
      <w:lvlJc w:val="left"/>
      <w:pPr>
        <w:ind w:left="3600" w:hanging="360"/>
      </w:pPr>
      <w:rPr>
        <w:rFonts w:ascii="Frutiger 55" w:hAnsi="Frutiger 55" w:cs="Frutiger 55" w:hint="default"/>
      </w:rPr>
    </w:lvl>
    <w:lvl w:ilvl="5" w:tplc="0C090005" w:tentative="1">
      <w:start w:val="1"/>
      <w:numFmt w:val="bullet"/>
      <w:lvlText w:val=""/>
      <w:lvlJc w:val="left"/>
      <w:pPr>
        <w:ind w:left="4320" w:hanging="360"/>
      </w:pPr>
      <w:rPr>
        <w:rFonts w:ascii="Frutiger 55" w:hAnsi="Frutiger 55" w:hint="default"/>
      </w:rPr>
    </w:lvl>
    <w:lvl w:ilvl="6" w:tplc="0C090001" w:tentative="1">
      <w:start w:val="1"/>
      <w:numFmt w:val="bullet"/>
      <w:lvlText w:val=""/>
      <w:lvlJc w:val="left"/>
      <w:pPr>
        <w:ind w:left="5040" w:hanging="360"/>
      </w:pPr>
      <w:rPr>
        <w:rFonts w:ascii="Frutiger 55" w:hAnsi="Frutiger 55" w:hint="default"/>
      </w:rPr>
    </w:lvl>
    <w:lvl w:ilvl="7" w:tplc="0C090003" w:tentative="1">
      <w:start w:val="1"/>
      <w:numFmt w:val="bullet"/>
      <w:lvlText w:val="o"/>
      <w:lvlJc w:val="left"/>
      <w:pPr>
        <w:ind w:left="5760" w:hanging="360"/>
      </w:pPr>
      <w:rPr>
        <w:rFonts w:ascii="Frutiger 55" w:hAnsi="Frutiger 55" w:cs="Frutiger 55" w:hint="default"/>
      </w:rPr>
    </w:lvl>
    <w:lvl w:ilvl="8" w:tplc="0C090005" w:tentative="1">
      <w:start w:val="1"/>
      <w:numFmt w:val="bullet"/>
      <w:lvlText w:val=""/>
      <w:lvlJc w:val="left"/>
      <w:pPr>
        <w:ind w:left="6480" w:hanging="360"/>
      </w:pPr>
      <w:rPr>
        <w:rFonts w:ascii="Frutiger 55" w:hAnsi="Frutiger 55" w:hint="default"/>
      </w:rPr>
    </w:lvl>
  </w:abstractNum>
  <w:abstractNum w:abstractNumId="11" w15:restartNumberingAfterBreak="0">
    <w:nsid w:val="03B312F6"/>
    <w:multiLevelType w:val="multilevel"/>
    <w:tmpl w:val="25B02886"/>
    <w:lvl w:ilvl="0">
      <w:start w:val="1"/>
      <w:numFmt w:val="decimal"/>
      <w:pStyle w:val="Dotpoi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4236DBE"/>
    <w:multiLevelType w:val="hybridMultilevel"/>
    <w:tmpl w:val="62F6EB6A"/>
    <w:lvl w:ilvl="0" w:tplc="FFFFFFFF">
      <w:start w:val="1"/>
      <w:numFmt w:val="bullet"/>
      <w:lvlText w:val=""/>
      <w:lvlJc w:val="left"/>
      <w:pPr>
        <w:ind w:left="360" w:hanging="360"/>
      </w:pPr>
      <w:rPr>
        <w:rFonts w:ascii="Frutiger 55" w:hAnsi="Frutiger 55" w:hint="default"/>
        <w:color w:val="00BF6F" w:themeColor="accent2"/>
      </w:rPr>
    </w:lvl>
    <w:lvl w:ilvl="1" w:tplc="A8846C24">
      <w:start w:val="1"/>
      <w:numFmt w:val="bullet"/>
      <w:lvlText w:val="–"/>
      <w:lvlJc w:val="left"/>
      <w:pPr>
        <w:ind w:left="1080" w:hanging="360"/>
      </w:pPr>
      <w:rPr>
        <w:rFonts w:ascii="Frutiger 55" w:hAnsi="Frutiger 55" w:hint="default"/>
        <w:color w:val="48B86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8B07F83"/>
    <w:multiLevelType w:val="hybridMultilevel"/>
    <w:tmpl w:val="291EB3CA"/>
    <w:lvl w:ilvl="0" w:tplc="4588D47C">
      <w:start w:val="1"/>
      <w:numFmt w:val="bullet"/>
      <w:lvlText w:val=""/>
      <w:lvlJc w:val="left"/>
      <w:pPr>
        <w:ind w:left="360" w:hanging="360"/>
      </w:pPr>
      <w:rPr>
        <w:rFonts w:ascii="Frutiger 55" w:hAnsi="Frutiger 55" w:hint="default"/>
      </w:rPr>
    </w:lvl>
    <w:lvl w:ilvl="1" w:tplc="0C090003" w:tentative="1">
      <w:start w:val="1"/>
      <w:numFmt w:val="bullet"/>
      <w:lvlText w:val="o"/>
      <w:lvlJc w:val="left"/>
      <w:pPr>
        <w:ind w:left="1080" w:hanging="360"/>
      </w:pPr>
      <w:rPr>
        <w:rFonts w:ascii="Frutiger 55" w:hAnsi="Frutiger 55" w:cs="Frutiger 55" w:hint="default"/>
      </w:rPr>
    </w:lvl>
    <w:lvl w:ilvl="2" w:tplc="0C090005" w:tentative="1">
      <w:start w:val="1"/>
      <w:numFmt w:val="bullet"/>
      <w:lvlText w:val=""/>
      <w:lvlJc w:val="left"/>
      <w:pPr>
        <w:ind w:left="1800" w:hanging="360"/>
      </w:pPr>
      <w:rPr>
        <w:rFonts w:ascii="Frutiger 55" w:hAnsi="Frutiger 55" w:hint="default"/>
      </w:rPr>
    </w:lvl>
    <w:lvl w:ilvl="3" w:tplc="0C090001" w:tentative="1">
      <w:start w:val="1"/>
      <w:numFmt w:val="bullet"/>
      <w:lvlText w:val=""/>
      <w:lvlJc w:val="left"/>
      <w:pPr>
        <w:ind w:left="2520" w:hanging="360"/>
      </w:pPr>
      <w:rPr>
        <w:rFonts w:ascii="Frutiger 55" w:hAnsi="Frutiger 55" w:hint="default"/>
      </w:rPr>
    </w:lvl>
    <w:lvl w:ilvl="4" w:tplc="0C090003" w:tentative="1">
      <w:start w:val="1"/>
      <w:numFmt w:val="bullet"/>
      <w:lvlText w:val="o"/>
      <w:lvlJc w:val="left"/>
      <w:pPr>
        <w:ind w:left="3240" w:hanging="360"/>
      </w:pPr>
      <w:rPr>
        <w:rFonts w:ascii="Frutiger 55" w:hAnsi="Frutiger 55" w:cs="Frutiger 55" w:hint="default"/>
      </w:rPr>
    </w:lvl>
    <w:lvl w:ilvl="5" w:tplc="0C090005" w:tentative="1">
      <w:start w:val="1"/>
      <w:numFmt w:val="bullet"/>
      <w:lvlText w:val=""/>
      <w:lvlJc w:val="left"/>
      <w:pPr>
        <w:ind w:left="3960" w:hanging="360"/>
      </w:pPr>
      <w:rPr>
        <w:rFonts w:ascii="Frutiger 55" w:hAnsi="Frutiger 55" w:hint="default"/>
      </w:rPr>
    </w:lvl>
    <w:lvl w:ilvl="6" w:tplc="0C090001" w:tentative="1">
      <w:start w:val="1"/>
      <w:numFmt w:val="bullet"/>
      <w:lvlText w:val=""/>
      <w:lvlJc w:val="left"/>
      <w:pPr>
        <w:ind w:left="4680" w:hanging="360"/>
      </w:pPr>
      <w:rPr>
        <w:rFonts w:ascii="Frutiger 55" w:hAnsi="Frutiger 55" w:hint="default"/>
      </w:rPr>
    </w:lvl>
    <w:lvl w:ilvl="7" w:tplc="0C090003" w:tentative="1">
      <w:start w:val="1"/>
      <w:numFmt w:val="bullet"/>
      <w:lvlText w:val="o"/>
      <w:lvlJc w:val="left"/>
      <w:pPr>
        <w:ind w:left="5400" w:hanging="360"/>
      </w:pPr>
      <w:rPr>
        <w:rFonts w:ascii="Frutiger 55" w:hAnsi="Frutiger 55" w:cs="Frutiger 55" w:hint="default"/>
      </w:rPr>
    </w:lvl>
    <w:lvl w:ilvl="8" w:tplc="0C090005" w:tentative="1">
      <w:start w:val="1"/>
      <w:numFmt w:val="bullet"/>
      <w:lvlText w:val=""/>
      <w:lvlJc w:val="left"/>
      <w:pPr>
        <w:ind w:left="6120" w:hanging="360"/>
      </w:pPr>
      <w:rPr>
        <w:rFonts w:ascii="Frutiger 55" w:hAnsi="Frutiger 55" w:hint="default"/>
      </w:rPr>
    </w:lvl>
  </w:abstractNum>
  <w:abstractNum w:abstractNumId="14" w15:restartNumberingAfterBreak="0">
    <w:nsid w:val="0B060D8C"/>
    <w:multiLevelType w:val="hybridMultilevel"/>
    <w:tmpl w:val="E34EDABA"/>
    <w:lvl w:ilvl="0" w:tplc="9CCCBA1E">
      <w:start w:val="1"/>
      <w:numFmt w:val="bullet"/>
      <w:lvlText w:val=""/>
      <w:lvlJc w:val="left"/>
      <w:pPr>
        <w:ind w:left="363" w:hanging="360"/>
      </w:pPr>
      <w:rPr>
        <w:rFonts w:ascii="Frutiger 55" w:hAnsi="Frutiger 55" w:hint="default"/>
        <w:color w:val="48B860"/>
        <w:sz w:val="16"/>
      </w:rPr>
    </w:lvl>
    <w:lvl w:ilvl="1" w:tplc="0C090003">
      <w:start w:val="1"/>
      <w:numFmt w:val="bullet"/>
      <w:lvlText w:val="o"/>
      <w:lvlJc w:val="left"/>
      <w:pPr>
        <w:ind w:left="1083" w:hanging="360"/>
      </w:pPr>
      <w:rPr>
        <w:rFonts w:ascii="Frutiger 55" w:hAnsi="Frutiger 55" w:cs="Frutiger 55" w:hint="default"/>
      </w:rPr>
    </w:lvl>
    <w:lvl w:ilvl="2" w:tplc="0C090005">
      <w:start w:val="1"/>
      <w:numFmt w:val="bullet"/>
      <w:lvlText w:val=""/>
      <w:lvlJc w:val="left"/>
      <w:pPr>
        <w:ind w:left="1803" w:hanging="360"/>
      </w:pPr>
      <w:rPr>
        <w:rFonts w:ascii="Frutiger 55" w:hAnsi="Frutiger 55" w:hint="default"/>
      </w:rPr>
    </w:lvl>
    <w:lvl w:ilvl="3" w:tplc="0C090001">
      <w:start w:val="1"/>
      <w:numFmt w:val="bullet"/>
      <w:lvlText w:val=""/>
      <w:lvlJc w:val="left"/>
      <w:pPr>
        <w:ind w:left="2523" w:hanging="360"/>
      </w:pPr>
      <w:rPr>
        <w:rFonts w:ascii="Frutiger 55" w:hAnsi="Frutiger 55" w:hint="default"/>
      </w:rPr>
    </w:lvl>
    <w:lvl w:ilvl="4" w:tplc="0C090003">
      <w:start w:val="1"/>
      <w:numFmt w:val="bullet"/>
      <w:lvlText w:val="o"/>
      <w:lvlJc w:val="left"/>
      <w:pPr>
        <w:ind w:left="3243" w:hanging="360"/>
      </w:pPr>
      <w:rPr>
        <w:rFonts w:ascii="Frutiger 55" w:hAnsi="Frutiger 55" w:cs="Frutiger 55" w:hint="default"/>
      </w:rPr>
    </w:lvl>
    <w:lvl w:ilvl="5" w:tplc="0C090005">
      <w:start w:val="1"/>
      <w:numFmt w:val="bullet"/>
      <w:lvlText w:val=""/>
      <w:lvlJc w:val="left"/>
      <w:pPr>
        <w:ind w:left="3963" w:hanging="360"/>
      </w:pPr>
      <w:rPr>
        <w:rFonts w:ascii="Frutiger 55" w:hAnsi="Frutiger 55" w:hint="default"/>
      </w:rPr>
    </w:lvl>
    <w:lvl w:ilvl="6" w:tplc="0C090001">
      <w:start w:val="1"/>
      <w:numFmt w:val="bullet"/>
      <w:lvlText w:val=""/>
      <w:lvlJc w:val="left"/>
      <w:pPr>
        <w:ind w:left="4683" w:hanging="360"/>
      </w:pPr>
      <w:rPr>
        <w:rFonts w:ascii="Frutiger 55" w:hAnsi="Frutiger 55" w:hint="default"/>
      </w:rPr>
    </w:lvl>
    <w:lvl w:ilvl="7" w:tplc="0C090003">
      <w:start w:val="1"/>
      <w:numFmt w:val="bullet"/>
      <w:lvlText w:val="o"/>
      <w:lvlJc w:val="left"/>
      <w:pPr>
        <w:ind w:left="5403" w:hanging="360"/>
      </w:pPr>
      <w:rPr>
        <w:rFonts w:ascii="Frutiger 55" w:hAnsi="Frutiger 55" w:cs="Frutiger 55" w:hint="default"/>
      </w:rPr>
    </w:lvl>
    <w:lvl w:ilvl="8" w:tplc="0C090005">
      <w:start w:val="1"/>
      <w:numFmt w:val="bullet"/>
      <w:lvlText w:val=""/>
      <w:lvlJc w:val="left"/>
      <w:pPr>
        <w:ind w:left="6123" w:hanging="360"/>
      </w:pPr>
      <w:rPr>
        <w:rFonts w:ascii="Frutiger 55" w:hAnsi="Frutiger 55" w:hint="default"/>
      </w:rPr>
    </w:lvl>
  </w:abstractNum>
  <w:abstractNum w:abstractNumId="15" w15:restartNumberingAfterBreak="0">
    <w:nsid w:val="10263033"/>
    <w:multiLevelType w:val="hybridMultilevel"/>
    <w:tmpl w:val="7460E3A8"/>
    <w:lvl w:ilvl="0" w:tplc="4B9C11CA">
      <w:start w:val="1"/>
      <w:numFmt w:val="bullet"/>
      <w:pStyle w:val="Tabledot"/>
      <w:lvlText w:val=""/>
      <w:lvlJc w:val="left"/>
      <w:pPr>
        <w:ind w:left="360" w:hanging="360"/>
      </w:pPr>
      <w:rPr>
        <w:rFonts w:ascii="Symbol" w:hAnsi="Symbol" w:hint="default"/>
        <w:color w:val="3F7497" w:themeColor="accent3" w:themeShade="80"/>
        <w:sz w:val="18"/>
      </w:rPr>
    </w:lvl>
    <w:lvl w:ilvl="1" w:tplc="FFFFFFFF" w:tentative="1">
      <w:start w:val="1"/>
      <w:numFmt w:val="bullet"/>
      <w:lvlText w:val="o"/>
      <w:lvlJc w:val="left"/>
      <w:pPr>
        <w:ind w:left="1080" w:hanging="360"/>
      </w:pPr>
      <w:rPr>
        <w:rFonts w:ascii="Frutiger 55" w:hAnsi="Frutiger 55" w:cs="Frutiger 55" w:hint="default"/>
      </w:rPr>
    </w:lvl>
    <w:lvl w:ilvl="2" w:tplc="FFFFFFFF" w:tentative="1">
      <w:start w:val="1"/>
      <w:numFmt w:val="bullet"/>
      <w:lvlText w:val=""/>
      <w:lvlJc w:val="left"/>
      <w:pPr>
        <w:ind w:left="1800" w:hanging="360"/>
      </w:pPr>
      <w:rPr>
        <w:rFonts w:ascii="Frutiger 55" w:hAnsi="Frutiger 55" w:hint="default"/>
      </w:rPr>
    </w:lvl>
    <w:lvl w:ilvl="3" w:tplc="FFFFFFFF" w:tentative="1">
      <w:start w:val="1"/>
      <w:numFmt w:val="bullet"/>
      <w:lvlText w:val=""/>
      <w:lvlJc w:val="left"/>
      <w:pPr>
        <w:ind w:left="2520" w:hanging="360"/>
      </w:pPr>
      <w:rPr>
        <w:rFonts w:ascii="Frutiger 55" w:hAnsi="Frutiger 55" w:hint="default"/>
      </w:rPr>
    </w:lvl>
    <w:lvl w:ilvl="4" w:tplc="FFFFFFFF" w:tentative="1">
      <w:start w:val="1"/>
      <w:numFmt w:val="bullet"/>
      <w:lvlText w:val="o"/>
      <w:lvlJc w:val="left"/>
      <w:pPr>
        <w:ind w:left="3240" w:hanging="360"/>
      </w:pPr>
      <w:rPr>
        <w:rFonts w:ascii="Frutiger 55" w:hAnsi="Frutiger 55" w:cs="Frutiger 55" w:hint="default"/>
      </w:rPr>
    </w:lvl>
    <w:lvl w:ilvl="5" w:tplc="FFFFFFFF" w:tentative="1">
      <w:start w:val="1"/>
      <w:numFmt w:val="bullet"/>
      <w:lvlText w:val=""/>
      <w:lvlJc w:val="left"/>
      <w:pPr>
        <w:ind w:left="3960" w:hanging="360"/>
      </w:pPr>
      <w:rPr>
        <w:rFonts w:ascii="Frutiger 55" w:hAnsi="Frutiger 55" w:hint="default"/>
      </w:rPr>
    </w:lvl>
    <w:lvl w:ilvl="6" w:tplc="FFFFFFFF" w:tentative="1">
      <w:start w:val="1"/>
      <w:numFmt w:val="bullet"/>
      <w:lvlText w:val=""/>
      <w:lvlJc w:val="left"/>
      <w:pPr>
        <w:ind w:left="4680" w:hanging="360"/>
      </w:pPr>
      <w:rPr>
        <w:rFonts w:ascii="Frutiger 55" w:hAnsi="Frutiger 55" w:hint="default"/>
      </w:rPr>
    </w:lvl>
    <w:lvl w:ilvl="7" w:tplc="FFFFFFFF" w:tentative="1">
      <w:start w:val="1"/>
      <w:numFmt w:val="bullet"/>
      <w:lvlText w:val="o"/>
      <w:lvlJc w:val="left"/>
      <w:pPr>
        <w:ind w:left="5400" w:hanging="360"/>
      </w:pPr>
      <w:rPr>
        <w:rFonts w:ascii="Frutiger 55" w:hAnsi="Frutiger 55" w:cs="Frutiger 55" w:hint="default"/>
      </w:rPr>
    </w:lvl>
    <w:lvl w:ilvl="8" w:tplc="FFFFFFFF" w:tentative="1">
      <w:start w:val="1"/>
      <w:numFmt w:val="bullet"/>
      <w:lvlText w:val=""/>
      <w:lvlJc w:val="left"/>
      <w:pPr>
        <w:ind w:left="6120" w:hanging="360"/>
      </w:pPr>
      <w:rPr>
        <w:rFonts w:ascii="Frutiger 55" w:hAnsi="Frutiger 55" w:hint="default"/>
      </w:rPr>
    </w:lvl>
  </w:abstractNum>
  <w:abstractNum w:abstractNumId="16" w15:restartNumberingAfterBreak="0">
    <w:nsid w:val="10B764AD"/>
    <w:multiLevelType w:val="hybridMultilevel"/>
    <w:tmpl w:val="ADA28C34"/>
    <w:lvl w:ilvl="0" w:tplc="FFFFFFFF">
      <w:start w:val="1"/>
      <w:numFmt w:val="lowerLetter"/>
      <w:lvlText w:val="%1."/>
      <w:lvlJc w:val="left"/>
      <w:pPr>
        <w:ind w:left="1434" w:hanging="360"/>
      </w:pPr>
    </w:lvl>
    <w:lvl w:ilvl="1" w:tplc="FFFFFFFF">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7" w15:restartNumberingAfterBreak="0">
    <w:nsid w:val="1738686D"/>
    <w:multiLevelType w:val="hybridMultilevel"/>
    <w:tmpl w:val="38161172"/>
    <w:lvl w:ilvl="0" w:tplc="89AE485C">
      <w:start w:val="1"/>
      <w:numFmt w:val="bullet"/>
      <w:lvlText w:val=""/>
      <w:lvlJc w:val="left"/>
      <w:pPr>
        <w:ind w:left="720" w:hanging="360"/>
      </w:pPr>
      <w:rPr>
        <w:rFonts w:ascii="Symbol" w:hAnsi="Symbol" w:hint="default"/>
        <w:color w:val="3F7497" w:themeColor="accent3"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F456E6"/>
    <w:multiLevelType w:val="hybridMultilevel"/>
    <w:tmpl w:val="36861D54"/>
    <w:lvl w:ilvl="0" w:tplc="8C90E942">
      <w:numFmt w:val="bullet"/>
      <w:lvlText w:val="-"/>
      <w:lvlJc w:val="left"/>
      <w:pPr>
        <w:ind w:left="720" w:hanging="360"/>
      </w:pPr>
      <w:rPr>
        <w:rFonts w:ascii="Frutiger 55" w:eastAsiaTheme="minorHAnsi" w:hAnsi="Frutiger 55" w:cs="Frutiger 55" w:hint="default"/>
      </w:rPr>
    </w:lvl>
    <w:lvl w:ilvl="1" w:tplc="0C090003">
      <w:start w:val="1"/>
      <w:numFmt w:val="bullet"/>
      <w:lvlText w:val="o"/>
      <w:lvlJc w:val="left"/>
      <w:pPr>
        <w:ind w:left="1440" w:hanging="360"/>
      </w:pPr>
      <w:rPr>
        <w:rFonts w:ascii="Frutiger 55" w:hAnsi="Frutiger 55" w:cs="Frutiger 55" w:hint="default"/>
      </w:rPr>
    </w:lvl>
    <w:lvl w:ilvl="2" w:tplc="0C090005">
      <w:start w:val="1"/>
      <w:numFmt w:val="bullet"/>
      <w:lvlText w:val=""/>
      <w:lvlJc w:val="left"/>
      <w:pPr>
        <w:ind w:left="2160" w:hanging="360"/>
      </w:pPr>
      <w:rPr>
        <w:rFonts w:ascii="Frutiger 55" w:hAnsi="Frutiger 55" w:hint="default"/>
      </w:rPr>
    </w:lvl>
    <w:lvl w:ilvl="3" w:tplc="0C090001" w:tentative="1">
      <w:start w:val="1"/>
      <w:numFmt w:val="bullet"/>
      <w:lvlText w:val=""/>
      <w:lvlJc w:val="left"/>
      <w:pPr>
        <w:ind w:left="2880" w:hanging="360"/>
      </w:pPr>
      <w:rPr>
        <w:rFonts w:ascii="Frutiger 55" w:hAnsi="Frutiger 55" w:hint="default"/>
      </w:rPr>
    </w:lvl>
    <w:lvl w:ilvl="4" w:tplc="0C090003" w:tentative="1">
      <w:start w:val="1"/>
      <w:numFmt w:val="bullet"/>
      <w:lvlText w:val="o"/>
      <w:lvlJc w:val="left"/>
      <w:pPr>
        <w:ind w:left="3600" w:hanging="360"/>
      </w:pPr>
      <w:rPr>
        <w:rFonts w:ascii="Frutiger 55" w:hAnsi="Frutiger 55" w:cs="Frutiger 55" w:hint="default"/>
      </w:rPr>
    </w:lvl>
    <w:lvl w:ilvl="5" w:tplc="0C090005" w:tentative="1">
      <w:start w:val="1"/>
      <w:numFmt w:val="bullet"/>
      <w:lvlText w:val=""/>
      <w:lvlJc w:val="left"/>
      <w:pPr>
        <w:ind w:left="4320" w:hanging="360"/>
      </w:pPr>
      <w:rPr>
        <w:rFonts w:ascii="Frutiger 55" w:hAnsi="Frutiger 55" w:hint="default"/>
      </w:rPr>
    </w:lvl>
    <w:lvl w:ilvl="6" w:tplc="0C090001" w:tentative="1">
      <w:start w:val="1"/>
      <w:numFmt w:val="bullet"/>
      <w:lvlText w:val=""/>
      <w:lvlJc w:val="left"/>
      <w:pPr>
        <w:ind w:left="5040" w:hanging="360"/>
      </w:pPr>
      <w:rPr>
        <w:rFonts w:ascii="Frutiger 55" w:hAnsi="Frutiger 55" w:hint="default"/>
      </w:rPr>
    </w:lvl>
    <w:lvl w:ilvl="7" w:tplc="0C090003" w:tentative="1">
      <w:start w:val="1"/>
      <w:numFmt w:val="bullet"/>
      <w:lvlText w:val="o"/>
      <w:lvlJc w:val="left"/>
      <w:pPr>
        <w:ind w:left="5760" w:hanging="360"/>
      </w:pPr>
      <w:rPr>
        <w:rFonts w:ascii="Frutiger 55" w:hAnsi="Frutiger 55" w:cs="Frutiger 55" w:hint="default"/>
      </w:rPr>
    </w:lvl>
    <w:lvl w:ilvl="8" w:tplc="0C090005" w:tentative="1">
      <w:start w:val="1"/>
      <w:numFmt w:val="bullet"/>
      <w:lvlText w:val=""/>
      <w:lvlJc w:val="left"/>
      <w:pPr>
        <w:ind w:left="6480" w:hanging="360"/>
      </w:pPr>
      <w:rPr>
        <w:rFonts w:ascii="Frutiger 55" w:hAnsi="Frutiger 55" w:hint="default"/>
      </w:rPr>
    </w:lvl>
  </w:abstractNum>
  <w:abstractNum w:abstractNumId="19" w15:restartNumberingAfterBreak="0">
    <w:nsid w:val="1EF96613"/>
    <w:multiLevelType w:val="hybridMultilevel"/>
    <w:tmpl w:val="14AC8E6E"/>
    <w:lvl w:ilvl="0" w:tplc="A6BAC6B4">
      <w:start w:val="1"/>
      <w:numFmt w:val="bullet"/>
      <w:pStyle w:val="Bullet1"/>
      <w:lvlText w:val=""/>
      <w:lvlJc w:val="left"/>
      <w:rPr>
        <w:rFonts w:ascii="Symbol" w:hAnsi="Symbol" w:hint="default"/>
        <w:color w:val="3F7497" w:themeColor="accent3" w:themeShade="8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48A7863"/>
    <w:multiLevelType w:val="hybridMultilevel"/>
    <w:tmpl w:val="5E3811A6"/>
    <w:lvl w:ilvl="0" w:tplc="D35296BE">
      <w:numFmt w:val="bullet"/>
      <w:lvlText w:val="-"/>
      <w:lvlJc w:val="left"/>
      <w:pPr>
        <w:ind w:left="720" w:hanging="360"/>
      </w:pPr>
      <w:rPr>
        <w:rFonts w:ascii="Frutiger 55" w:eastAsiaTheme="minorHAnsi" w:hAnsi="Frutiger 55" w:cstheme="minorBidi" w:hint="default"/>
      </w:rPr>
    </w:lvl>
    <w:lvl w:ilvl="1" w:tplc="0C090003" w:tentative="1">
      <w:start w:val="1"/>
      <w:numFmt w:val="bullet"/>
      <w:lvlText w:val="o"/>
      <w:lvlJc w:val="left"/>
      <w:pPr>
        <w:ind w:left="1440" w:hanging="360"/>
      </w:pPr>
      <w:rPr>
        <w:rFonts w:ascii="Frutiger 55" w:hAnsi="Frutiger 55" w:cs="Frutiger 55" w:hint="default"/>
      </w:rPr>
    </w:lvl>
    <w:lvl w:ilvl="2" w:tplc="0C090005" w:tentative="1">
      <w:start w:val="1"/>
      <w:numFmt w:val="bullet"/>
      <w:lvlText w:val=""/>
      <w:lvlJc w:val="left"/>
      <w:pPr>
        <w:ind w:left="2160" w:hanging="360"/>
      </w:pPr>
      <w:rPr>
        <w:rFonts w:ascii="Frutiger 55" w:hAnsi="Frutiger 55" w:hint="default"/>
      </w:rPr>
    </w:lvl>
    <w:lvl w:ilvl="3" w:tplc="0C090001" w:tentative="1">
      <w:start w:val="1"/>
      <w:numFmt w:val="bullet"/>
      <w:lvlText w:val=""/>
      <w:lvlJc w:val="left"/>
      <w:pPr>
        <w:ind w:left="2880" w:hanging="360"/>
      </w:pPr>
      <w:rPr>
        <w:rFonts w:ascii="Frutiger 55" w:hAnsi="Frutiger 55" w:hint="default"/>
      </w:rPr>
    </w:lvl>
    <w:lvl w:ilvl="4" w:tplc="0C090003" w:tentative="1">
      <w:start w:val="1"/>
      <w:numFmt w:val="bullet"/>
      <w:lvlText w:val="o"/>
      <w:lvlJc w:val="left"/>
      <w:pPr>
        <w:ind w:left="3600" w:hanging="360"/>
      </w:pPr>
      <w:rPr>
        <w:rFonts w:ascii="Frutiger 55" w:hAnsi="Frutiger 55" w:cs="Frutiger 55" w:hint="default"/>
      </w:rPr>
    </w:lvl>
    <w:lvl w:ilvl="5" w:tplc="0C090005" w:tentative="1">
      <w:start w:val="1"/>
      <w:numFmt w:val="bullet"/>
      <w:lvlText w:val=""/>
      <w:lvlJc w:val="left"/>
      <w:pPr>
        <w:ind w:left="4320" w:hanging="360"/>
      </w:pPr>
      <w:rPr>
        <w:rFonts w:ascii="Frutiger 55" w:hAnsi="Frutiger 55" w:hint="default"/>
      </w:rPr>
    </w:lvl>
    <w:lvl w:ilvl="6" w:tplc="0C090001" w:tentative="1">
      <w:start w:val="1"/>
      <w:numFmt w:val="bullet"/>
      <w:lvlText w:val=""/>
      <w:lvlJc w:val="left"/>
      <w:pPr>
        <w:ind w:left="5040" w:hanging="360"/>
      </w:pPr>
      <w:rPr>
        <w:rFonts w:ascii="Frutiger 55" w:hAnsi="Frutiger 55" w:hint="default"/>
      </w:rPr>
    </w:lvl>
    <w:lvl w:ilvl="7" w:tplc="0C090003" w:tentative="1">
      <w:start w:val="1"/>
      <w:numFmt w:val="bullet"/>
      <w:lvlText w:val="o"/>
      <w:lvlJc w:val="left"/>
      <w:pPr>
        <w:ind w:left="5760" w:hanging="360"/>
      </w:pPr>
      <w:rPr>
        <w:rFonts w:ascii="Frutiger 55" w:hAnsi="Frutiger 55" w:cs="Frutiger 55" w:hint="default"/>
      </w:rPr>
    </w:lvl>
    <w:lvl w:ilvl="8" w:tplc="0C090005" w:tentative="1">
      <w:start w:val="1"/>
      <w:numFmt w:val="bullet"/>
      <w:lvlText w:val=""/>
      <w:lvlJc w:val="left"/>
      <w:pPr>
        <w:ind w:left="6480" w:hanging="360"/>
      </w:pPr>
      <w:rPr>
        <w:rFonts w:ascii="Frutiger 55" w:hAnsi="Frutiger 55" w:hint="default"/>
      </w:rPr>
    </w:lvl>
  </w:abstractNum>
  <w:abstractNum w:abstractNumId="21" w15:restartNumberingAfterBreak="0">
    <w:nsid w:val="254B5C52"/>
    <w:multiLevelType w:val="hybridMultilevel"/>
    <w:tmpl w:val="8F8C6464"/>
    <w:lvl w:ilvl="0" w:tplc="89AE485C">
      <w:start w:val="1"/>
      <w:numFmt w:val="bullet"/>
      <w:lvlText w:val=""/>
      <w:lvlJc w:val="left"/>
      <w:pPr>
        <w:ind w:left="363" w:hanging="360"/>
      </w:pPr>
      <w:rPr>
        <w:rFonts w:ascii="Symbol" w:hAnsi="Symbol" w:hint="default"/>
        <w:color w:val="3F7497" w:themeColor="accent3" w:themeShade="80"/>
        <w:sz w:val="16"/>
      </w:rPr>
    </w:lvl>
    <w:lvl w:ilvl="1" w:tplc="FFFFFFFF">
      <w:start w:val="1"/>
      <w:numFmt w:val="bullet"/>
      <w:lvlText w:val="o"/>
      <w:lvlJc w:val="left"/>
      <w:pPr>
        <w:ind w:left="1083" w:hanging="360"/>
      </w:pPr>
      <w:rPr>
        <w:rFonts w:ascii="Frutiger 55" w:hAnsi="Frutiger 55" w:cs="Frutiger 55" w:hint="default"/>
      </w:rPr>
    </w:lvl>
    <w:lvl w:ilvl="2" w:tplc="FFFFFFFF">
      <w:start w:val="1"/>
      <w:numFmt w:val="bullet"/>
      <w:lvlText w:val=""/>
      <w:lvlJc w:val="left"/>
      <w:pPr>
        <w:ind w:left="1803" w:hanging="360"/>
      </w:pPr>
      <w:rPr>
        <w:rFonts w:ascii="Frutiger 55" w:hAnsi="Frutiger 55" w:hint="default"/>
      </w:rPr>
    </w:lvl>
    <w:lvl w:ilvl="3" w:tplc="FFFFFFFF">
      <w:start w:val="1"/>
      <w:numFmt w:val="bullet"/>
      <w:lvlText w:val=""/>
      <w:lvlJc w:val="left"/>
      <w:pPr>
        <w:ind w:left="2523" w:hanging="360"/>
      </w:pPr>
      <w:rPr>
        <w:rFonts w:ascii="Frutiger 55" w:hAnsi="Frutiger 55" w:hint="default"/>
      </w:rPr>
    </w:lvl>
    <w:lvl w:ilvl="4" w:tplc="FFFFFFFF">
      <w:start w:val="1"/>
      <w:numFmt w:val="bullet"/>
      <w:lvlText w:val="o"/>
      <w:lvlJc w:val="left"/>
      <w:pPr>
        <w:ind w:left="3243" w:hanging="360"/>
      </w:pPr>
      <w:rPr>
        <w:rFonts w:ascii="Frutiger 55" w:hAnsi="Frutiger 55" w:cs="Frutiger 55" w:hint="default"/>
      </w:rPr>
    </w:lvl>
    <w:lvl w:ilvl="5" w:tplc="FFFFFFFF">
      <w:start w:val="1"/>
      <w:numFmt w:val="bullet"/>
      <w:lvlText w:val=""/>
      <w:lvlJc w:val="left"/>
      <w:pPr>
        <w:ind w:left="3963" w:hanging="360"/>
      </w:pPr>
      <w:rPr>
        <w:rFonts w:ascii="Frutiger 55" w:hAnsi="Frutiger 55" w:hint="default"/>
      </w:rPr>
    </w:lvl>
    <w:lvl w:ilvl="6" w:tplc="FFFFFFFF">
      <w:start w:val="1"/>
      <w:numFmt w:val="bullet"/>
      <w:lvlText w:val=""/>
      <w:lvlJc w:val="left"/>
      <w:pPr>
        <w:ind w:left="4683" w:hanging="360"/>
      </w:pPr>
      <w:rPr>
        <w:rFonts w:ascii="Frutiger 55" w:hAnsi="Frutiger 55" w:hint="default"/>
      </w:rPr>
    </w:lvl>
    <w:lvl w:ilvl="7" w:tplc="FFFFFFFF">
      <w:start w:val="1"/>
      <w:numFmt w:val="bullet"/>
      <w:lvlText w:val="o"/>
      <w:lvlJc w:val="left"/>
      <w:pPr>
        <w:ind w:left="5403" w:hanging="360"/>
      </w:pPr>
      <w:rPr>
        <w:rFonts w:ascii="Frutiger 55" w:hAnsi="Frutiger 55" w:cs="Frutiger 55" w:hint="default"/>
      </w:rPr>
    </w:lvl>
    <w:lvl w:ilvl="8" w:tplc="FFFFFFFF">
      <w:start w:val="1"/>
      <w:numFmt w:val="bullet"/>
      <w:lvlText w:val=""/>
      <w:lvlJc w:val="left"/>
      <w:pPr>
        <w:ind w:left="6123" w:hanging="360"/>
      </w:pPr>
      <w:rPr>
        <w:rFonts w:ascii="Frutiger 55" w:hAnsi="Frutiger 55" w:hint="default"/>
      </w:rPr>
    </w:lvl>
  </w:abstractNum>
  <w:abstractNum w:abstractNumId="22" w15:restartNumberingAfterBreak="0">
    <w:nsid w:val="265B1C25"/>
    <w:multiLevelType w:val="hybridMultilevel"/>
    <w:tmpl w:val="399EDE7E"/>
    <w:lvl w:ilvl="0" w:tplc="199CE3F0">
      <w:start w:val="1"/>
      <w:numFmt w:val="bullet"/>
      <w:pStyle w:val="tabledot0"/>
      <w:lvlText w:val="-"/>
      <w:lvlJc w:val="left"/>
      <w:pPr>
        <w:ind w:left="720" w:hanging="360"/>
      </w:pPr>
      <w:rPr>
        <w:rFonts w:ascii="Frutiger 55" w:hAnsi="Frutiger 55" w:hint="default"/>
      </w:rPr>
    </w:lvl>
    <w:lvl w:ilvl="1" w:tplc="FFFFFFFF" w:tentative="1">
      <w:start w:val="1"/>
      <w:numFmt w:val="bullet"/>
      <w:lvlText w:val="o"/>
      <w:lvlJc w:val="left"/>
      <w:pPr>
        <w:ind w:left="1440" w:hanging="360"/>
      </w:pPr>
      <w:rPr>
        <w:rFonts w:ascii="Frutiger 55" w:hAnsi="Frutiger 55" w:cs="Frutiger 55" w:hint="default"/>
      </w:rPr>
    </w:lvl>
    <w:lvl w:ilvl="2" w:tplc="FFFFFFFF" w:tentative="1">
      <w:start w:val="1"/>
      <w:numFmt w:val="bullet"/>
      <w:lvlText w:val=""/>
      <w:lvlJc w:val="left"/>
      <w:pPr>
        <w:ind w:left="2160" w:hanging="360"/>
      </w:pPr>
      <w:rPr>
        <w:rFonts w:ascii="Frutiger 55" w:hAnsi="Frutiger 55" w:hint="default"/>
      </w:rPr>
    </w:lvl>
    <w:lvl w:ilvl="3" w:tplc="FFFFFFFF" w:tentative="1">
      <w:start w:val="1"/>
      <w:numFmt w:val="bullet"/>
      <w:lvlText w:val=""/>
      <w:lvlJc w:val="left"/>
      <w:pPr>
        <w:ind w:left="2880" w:hanging="360"/>
      </w:pPr>
      <w:rPr>
        <w:rFonts w:ascii="Frutiger 55" w:hAnsi="Frutiger 55" w:hint="default"/>
      </w:rPr>
    </w:lvl>
    <w:lvl w:ilvl="4" w:tplc="FFFFFFFF" w:tentative="1">
      <w:start w:val="1"/>
      <w:numFmt w:val="bullet"/>
      <w:lvlText w:val="o"/>
      <w:lvlJc w:val="left"/>
      <w:pPr>
        <w:ind w:left="3600" w:hanging="360"/>
      </w:pPr>
      <w:rPr>
        <w:rFonts w:ascii="Frutiger 55" w:hAnsi="Frutiger 55" w:cs="Frutiger 55" w:hint="default"/>
      </w:rPr>
    </w:lvl>
    <w:lvl w:ilvl="5" w:tplc="FFFFFFFF" w:tentative="1">
      <w:start w:val="1"/>
      <w:numFmt w:val="bullet"/>
      <w:lvlText w:val=""/>
      <w:lvlJc w:val="left"/>
      <w:pPr>
        <w:ind w:left="4320" w:hanging="360"/>
      </w:pPr>
      <w:rPr>
        <w:rFonts w:ascii="Frutiger 55" w:hAnsi="Frutiger 55" w:hint="default"/>
      </w:rPr>
    </w:lvl>
    <w:lvl w:ilvl="6" w:tplc="FFFFFFFF" w:tentative="1">
      <w:start w:val="1"/>
      <w:numFmt w:val="bullet"/>
      <w:lvlText w:val=""/>
      <w:lvlJc w:val="left"/>
      <w:pPr>
        <w:ind w:left="5040" w:hanging="360"/>
      </w:pPr>
      <w:rPr>
        <w:rFonts w:ascii="Frutiger 55" w:hAnsi="Frutiger 55" w:hint="default"/>
      </w:rPr>
    </w:lvl>
    <w:lvl w:ilvl="7" w:tplc="FFFFFFFF" w:tentative="1">
      <w:start w:val="1"/>
      <w:numFmt w:val="bullet"/>
      <w:lvlText w:val="o"/>
      <w:lvlJc w:val="left"/>
      <w:pPr>
        <w:ind w:left="5760" w:hanging="360"/>
      </w:pPr>
      <w:rPr>
        <w:rFonts w:ascii="Frutiger 55" w:hAnsi="Frutiger 55" w:cs="Frutiger 55" w:hint="default"/>
      </w:rPr>
    </w:lvl>
    <w:lvl w:ilvl="8" w:tplc="FFFFFFFF" w:tentative="1">
      <w:start w:val="1"/>
      <w:numFmt w:val="bullet"/>
      <w:lvlText w:val=""/>
      <w:lvlJc w:val="left"/>
      <w:pPr>
        <w:ind w:left="6480" w:hanging="360"/>
      </w:pPr>
      <w:rPr>
        <w:rFonts w:ascii="Frutiger 55" w:hAnsi="Frutiger 55" w:hint="default"/>
      </w:rPr>
    </w:lvl>
  </w:abstractNum>
  <w:abstractNum w:abstractNumId="23" w15:restartNumberingAfterBreak="0">
    <w:nsid w:val="290144E9"/>
    <w:multiLevelType w:val="hybridMultilevel"/>
    <w:tmpl w:val="ADA28C34"/>
    <w:lvl w:ilvl="0" w:tplc="0C090019">
      <w:start w:val="1"/>
      <w:numFmt w:val="lowerLetter"/>
      <w:pStyle w:val="ListBullet"/>
      <w:lvlText w:val="%1."/>
      <w:lvlJc w:val="left"/>
      <w:pPr>
        <w:ind w:left="1434" w:hanging="360"/>
      </w:pPr>
    </w:lvl>
    <w:lvl w:ilvl="1" w:tplc="0C090019">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24" w15:restartNumberingAfterBreak="0">
    <w:nsid w:val="2B464B85"/>
    <w:multiLevelType w:val="hybridMultilevel"/>
    <w:tmpl w:val="42C01CF8"/>
    <w:lvl w:ilvl="0" w:tplc="B8284412">
      <w:start w:val="1"/>
      <w:numFmt w:val="bullet"/>
      <w:lvlText w:val=""/>
      <w:lvlJc w:val="left"/>
      <w:pPr>
        <w:ind w:left="360" w:hanging="360"/>
      </w:pPr>
      <w:rPr>
        <w:rFonts w:ascii="Frutiger 55" w:hAnsi="Frutiger 55" w:hint="default"/>
        <w:color w:val="00BF6F" w:themeColor="accent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2BD7A7B6"/>
    <w:multiLevelType w:val="hybridMultilevel"/>
    <w:tmpl w:val="FFFFFFFF"/>
    <w:lvl w:ilvl="0" w:tplc="1A0490A4">
      <w:start w:val="1"/>
      <w:numFmt w:val="bullet"/>
      <w:lvlText w:val="·"/>
      <w:lvlJc w:val="left"/>
      <w:pPr>
        <w:ind w:left="720" w:hanging="360"/>
      </w:pPr>
      <w:rPr>
        <w:rFonts w:ascii="Symbol" w:hAnsi="Symbol" w:hint="default"/>
      </w:rPr>
    </w:lvl>
    <w:lvl w:ilvl="1" w:tplc="70C4A75C">
      <w:start w:val="1"/>
      <w:numFmt w:val="bullet"/>
      <w:lvlText w:val="o"/>
      <w:lvlJc w:val="left"/>
      <w:pPr>
        <w:ind w:left="1440" w:hanging="360"/>
      </w:pPr>
      <w:rPr>
        <w:rFonts w:ascii="Courier New" w:hAnsi="Courier New" w:hint="default"/>
      </w:rPr>
    </w:lvl>
    <w:lvl w:ilvl="2" w:tplc="E314F8F4">
      <w:start w:val="1"/>
      <w:numFmt w:val="bullet"/>
      <w:lvlText w:val=""/>
      <w:lvlJc w:val="left"/>
      <w:pPr>
        <w:ind w:left="2160" w:hanging="360"/>
      </w:pPr>
      <w:rPr>
        <w:rFonts w:ascii="Wingdings" w:hAnsi="Wingdings" w:hint="default"/>
      </w:rPr>
    </w:lvl>
    <w:lvl w:ilvl="3" w:tplc="37B814D0">
      <w:start w:val="1"/>
      <w:numFmt w:val="bullet"/>
      <w:lvlText w:val=""/>
      <w:lvlJc w:val="left"/>
      <w:pPr>
        <w:ind w:left="2880" w:hanging="360"/>
      </w:pPr>
      <w:rPr>
        <w:rFonts w:ascii="Symbol" w:hAnsi="Symbol" w:hint="default"/>
      </w:rPr>
    </w:lvl>
    <w:lvl w:ilvl="4" w:tplc="ED429108">
      <w:start w:val="1"/>
      <w:numFmt w:val="bullet"/>
      <w:lvlText w:val="o"/>
      <w:lvlJc w:val="left"/>
      <w:pPr>
        <w:ind w:left="3600" w:hanging="360"/>
      </w:pPr>
      <w:rPr>
        <w:rFonts w:ascii="Courier New" w:hAnsi="Courier New" w:hint="default"/>
      </w:rPr>
    </w:lvl>
    <w:lvl w:ilvl="5" w:tplc="6AA47CBE">
      <w:start w:val="1"/>
      <w:numFmt w:val="bullet"/>
      <w:lvlText w:val=""/>
      <w:lvlJc w:val="left"/>
      <w:pPr>
        <w:ind w:left="4320" w:hanging="360"/>
      </w:pPr>
      <w:rPr>
        <w:rFonts w:ascii="Wingdings" w:hAnsi="Wingdings" w:hint="default"/>
      </w:rPr>
    </w:lvl>
    <w:lvl w:ilvl="6" w:tplc="0BD2CDC2">
      <w:start w:val="1"/>
      <w:numFmt w:val="bullet"/>
      <w:lvlText w:val=""/>
      <w:lvlJc w:val="left"/>
      <w:pPr>
        <w:ind w:left="5040" w:hanging="360"/>
      </w:pPr>
      <w:rPr>
        <w:rFonts w:ascii="Symbol" w:hAnsi="Symbol" w:hint="default"/>
      </w:rPr>
    </w:lvl>
    <w:lvl w:ilvl="7" w:tplc="145C6FCA">
      <w:start w:val="1"/>
      <w:numFmt w:val="bullet"/>
      <w:lvlText w:val="o"/>
      <w:lvlJc w:val="left"/>
      <w:pPr>
        <w:ind w:left="5760" w:hanging="360"/>
      </w:pPr>
      <w:rPr>
        <w:rFonts w:ascii="Courier New" w:hAnsi="Courier New" w:hint="default"/>
      </w:rPr>
    </w:lvl>
    <w:lvl w:ilvl="8" w:tplc="05C6C690">
      <w:start w:val="1"/>
      <w:numFmt w:val="bullet"/>
      <w:lvlText w:val=""/>
      <w:lvlJc w:val="left"/>
      <w:pPr>
        <w:ind w:left="6480" w:hanging="360"/>
      </w:pPr>
      <w:rPr>
        <w:rFonts w:ascii="Wingdings" w:hAnsi="Wingdings" w:hint="default"/>
      </w:rPr>
    </w:lvl>
  </w:abstractNum>
  <w:abstractNum w:abstractNumId="26" w15:restartNumberingAfterBreak="0">
    <w:nsid w:val="2FD82940"/>
    <w:multiLevelType w:val="hybridMultilevel"/>
    <w:tmpl w:val="61963B90"/>
    <w:lvl w:ilvl="0" w:tplc="73D8A786">
      <w:start w:val="1"/>
      <w:numFmt w:val="bullet"/>
      <w:lvlText w:val=""/>
      <w:lvlJc w:val="left"/>
      <w:pPr>
        <w:ind w:left="360" w:hanging="360"/>
      </w:pPr>
      <w:rPr>
        <w:rFonts w:ascii="Frutiger 55" w:hAnsi="Frutiger 55" w:hint="default"/>
        <w:color w:val="3F7497" w:themeColor="accent3" w:themeShade="80"/>
        <w:sz w:val="18"/>
      </w:rPr>
    </w:lvl>
    <w:lvl w:ilvl="1" w:tplc="FFFFFFFF" w:tentative="1">
      <w:start w:val="1"/>
      <w:numFmt w:val="bullet"/>
      <w:lvlText w:val="o"/>
      <w:lvlJc w:val="left"/>
      <w:pPr>
        <w:ind w:left="1080" w:hanging="360"/>
      </w:pPr>
      <w:rPr>
        <w:rFonts w:ascii="Frutiger 55" w:hAnsi="Frutiger 55" w:cs="Frutiger 55" w:hint="default"/>
      </w:rPr>
    </w:lvl>
    <w:lvl w:ilvl="2" w:tplc="FFFFFFFF" w:tentative="1">
      <w:start w:val="1"/>
      <w:numFmt w:val="bullet"/>
      <w:lvlText w:val=""/>
      <w:lvlJc w:val="left"/>
      <w:pPr>
        <w:ind w:left="1800" w:hanging="360"/>
      </w:pPr>
      <w:rPr>
        <w:rFonts w:ascii="Frutiger 55" w:hAnsi="Frutiger 55" w:hint="default"/>
      </w:rPr>
    </w:lvl>
    <w:lvl w:ilvl="3" w:tplc="FFFFFFFF" w:tentative="1">
      <w:start w:val="1"/>
      <w:numFmt w:val="bullet"/>
      <w:lvlText w:val=""/>
      <w:lvlJc w:val="left"/>
      <w:pPr>
        <w:ind w:left="2520" w:hanging="360"/>
      </w:pPr>
      <w:rPr>
        <w:rFonts w:ascii="Frutiger 55" w:hAnsi="Frutiger 55" w:hint="default"/>
      </w:rPr>
    </w:lvl>
    <w:lvl w:ilvl="4" w:tplc="FFFFFFFF" w:tentative="1">
      <w:start w:val="1"/>
      <w:numFmt w:val="bullet"/>
      <w:lvlText w:val="o"/>
      <w:lvlJc w:val="left"/>
      <w:pPr>
        <w:ind w:left="3240" w:hanging="360"/>
      </w:pPr>
      <w:rPr>
        <w:rFonts w:ascii="Frutiger 55" w:hAnsi="Frutiger 55" w:cs="Frutiger 55" w:hint="default"/>
      </w:rPr>
    </w:lvl>
    <w:lvl w:ilvl="5" w:tplc="FFFFFFFF" w:tentative="1">
      <w:start w:val="1"/>
      <w:numFmt w:val="bullet"/>
      <w:lvlText w:val=""/>
      <w:lvlJc w:val="left"/>
      <w:pPr>
        <w:ind w:left="3960" w:hanging="360"/>
      </w:pPr>
      <w:rPr>
        <w:rFonts w:ascii="Frutiger 55" w:hAnsi="Frutiger 55" w:hint="default"/>
      </w:rPr>
    </w:lvl>
    <w:lvl w:ilvl="6" w:tplc="FFFFFFFF" w:tentative="1">
      <w:start w:val="1"/>
      <w:numFmt w:val="bullet"/>
      <w:lvlText w:val=""/>
      <w:lvlJc w:val="left"/>
      <w:pPr>
        <w:ind w:left="4680" w:hanging="360"/>
      </w:pPr>
      <w:rPr>
        <w:rFonts w:ascii="Frutiger 55" w:hAnsi="Frutiger 55" w:hint="default"/>
      </w:rPr>
    </w:lvl>
    <w:lvl w:ilvl="7" w:tplc="FFFFFFFF" w:tentative="1">
      <w:start w:val="1"/>
      <w:numFmt w:val="bullet"/>
      <w:lvlText w:val="o"/>
      <w:lvlJc w:val="left"/>
      <w:pPr>
        <w:ind w:left="5400" w:hanging="360"/>
      </w:pPr>
      <w:rPr>
        <w:rFonts w:ascii="Frutiger 55" w:hAnsi="Frutiger 55" w:cs="Frutiger 55" w:hint="default"/>
      </w:rPr>
    </w:lvl>
    <w:lvl w:ilvl="8" w:tplc="FFFFFFFF" w:tentative="1">
      <w:start w:val="1"/>
      <w:numFmt w:val="bullet"/>
      <w:lvlText w:val=""/>
      <w:lvlJc w:val="left"/>
      <w:pPr>
        <w:ind w:left="6120" w:hanging="360"/>
      </w:pPr>
      <w:rPr>
        <w:rFonts w:ascii="Frutiger 55" w:hAnsi="Frutiger 55" w:hint="default"/>
      </w:rPr>
    </w:lvl>
  </w:abstractNum>
  <w:abstractNum w:abstractNumId="27" w15:restartNumberingAfterBreak="0">
    <w:nsid w:val="360515AB"/>
    <w:multiLevelType w:val="hybridMultilevel"/>
    <w:tmpl w:val="2830FD9E"/>
    <w:lvl w:ilvl="0" w:tplc="7F00B61E">
      <w:numFmt w:val="bullet"/>
      <w:lvlText w:val="-"/>
      <w:lvlJc w:val="left"/>
      <w:pPr>
        <w:ind w:left="720" w:hanging="360"/>
      </w:pPr>
      <w:rPr>
        <w:rFonts w:ascii="Frutiger 55" w:eastAsiaTheme="minorHAnsi" w:hAnsi="Frutiger 55" w:cstheme="minorBidi" w:hint="default"/>
      </w:rPr>
    </w:lvl>
    <w:lvl w:ilvl="1" w:tplc="0C090003" w:tentative="1">
      <w:start w:val="1"/>
      <w:numFmt w:val="bullet"/>
      <w:lvlText w:val="o"/>
      <w:lvlJc w:val="left"/>
      <w:pPr>
        <w:ind w:left="1440" w:hanging="360"/>
      </w:pPr>
      <w:rPr>
        <w:rFonts w:ascii="Frutiger 55" w:hAnsi="Frutiger 55" w:cs="Frutiger 55" w:hint="default"/>
      </w:rPr>
    </w:lvl>
    <w:lvl w:ilvl="2" w:tplc="0C090005" w:tentative="1">
      <w:start w:val="1"/>
      <w:numFmt w:val="bullet"/>
      <w:lvlText w:val=""/>
      <w:lvlJc w:val="left"/>
      <w:pPr>
        <w:ind w:left="2160" w:hanging="360"/>
      </w:pPr>
      <w:rPr>
        <w:rFonts w:ascii="Frutiger 55" w:hAnsi="Frutiger 55" w:hint="default"/>
      </w:rPr>
    </w:lvl>
    <w:lvl w:ilvl="3" w:tplc="0C090001" w:tentative="1">
      <w:start w:val="1"/>
      <w:numFmt w:val="bullet"/>
      <w:lvlText w:val=""/>
      <w:lvlJc w:val="left"/>
      <w:pPr>
        <w:ind w:left="2880" w:hanging="360"/>
      </w:pPr>
      <w:rPr>
        <w:rFonts w:ascii="Frutiger 55" w:hAnsi="Frutiger 55" w:hint="default"/>
      </w:rPr>
    </w:lvl>
    <w:lvl w:ilvl="4" w:tplc="0C090003" w:tentative="1">
      <w:start w:val="1"/>
      <w:numFmt w:val="bullet"/>
      <w:lvlText w:val="o"/>
      <w:lvlJc w:val="left"/>
      <w:pPr>
        <w:ind w:left="3600" w:hanging="360"/>
      </w:pPr>
      <w:rPr>
        <w:rFonts w:ascii="Frutiger 55" w:hAnsi="Frutiger 55" w:cs="Frutiger 55" w:hint="default"/>
      </w:rPr>
    </w:lvl>
    <w:lvl w:ilvl="5" w:tplc="0C090005" w:tentative="1">
      <w:start w:val="1"/>
      <w:numFmt w:val="bullet"/>
      <w:lvlText w:val=""/>
      <w:lvlJc w:val="left"/>
      <w:pPr>
        <w:ind w:left="4320" w:hanging="360"/>
      </w:pPr>
      <w:rPr>
        <w:rFonts w:ascii="Frutiger 55" w:hAnsi="Frutiger 55" w:hint="default"/>
      </w:rPr>
    </w:lvl>
    <w:lvl w:ilvl="6" w:tplc="0C090001" w:tentative="1">
      <w:start w:val="1"/>
      <w:numFmt w:val="bullet"/>
      <w:lvlText w:val=""/>
      <w:lvlJc w:val="left"/>
      <w:pPr>
        <w:ind w:left="5040" w:hanging="360"/>
      </w:pPr>
      <w:rPr>
        <w:rFonts w:ascii="Frutiger 55" w:hAnsi="Frutiger 55" w:hint="default"/>
      </w:rPr>
    </w:lvl>
    <w:lvl w:ilvl="7" w:tplc="0C090003" w:tentative="1">
      <w:start w:val="1"/>
      <w:numFmt w:val="bullet"/>
      <w:lvlText w:val="o"/>
      <w:lvlJc w:val="left"/>
      <w:pPr>
        <w:ind w:left="5760" w:hanging="360"/>
      </w:pPr>
      <w:rPr>
        <w:rFonts w:ascii="Frutiger 55" w:hAnsi="Frutiger 55" w:cs="Frutiger 55" w:hint="default"/>
      </w:rPr>
    </w:lvl>
    <w:lvl w:ilvl="8" w:tplc="0C090005" w:tentative="1">
      <w:start w:val="1"/>
      <w:numFmt w:val="bullet"/>
      <w:lvlText w:val=""/>
      <w:lvlJc w:val="left"/>
      <w:pPr>
        <w:ind w:left="6480" w:hanging="360"/>
      </w:pPr>
      <w:rPr>
        <w:rFonts w:ascii="Frutiger 55" w:hAnsi="Frutiger 55" w:hint="default"/>
      </w:rPr>
    </w:lvl>
  </w:abstractNum>
  <w:abstractNum w:abstractNumId="28" w15:restartNumberingAfterBreak="0">
    <w:nsid w:val="368133E2"/>
    <w:multiLevelType w:val="hybridMultilevel"/>
    <w:tmpl w:val="3A2E4A74"/>
    <w:lvl w:ilvl="0" w:tplc="0C090001">
      <w:start w:val="1"/>
      <w:numFmt w:val="bullet"/>
      <w:lvlText w:val=""/>
      <w:lvlJc w:val="left"/>
      <w:pPr>
        <w:ind w:left="720" w:hanging="360"/>
      </w:pPr>
      <w:rPr>
        <w:rFonts w:ascii="Frutiger 55" w:hAnsi="Frutiger 55" w:hint="default"/>
      </w:rPr>
    </w:lvl>
    <w:lvl w:ilvl="1" w:tplc="0C090003">
      <w:start w:val="1"/>
      <w:numFmt w:val="bullet"/>
      <w:lvlText w:val="o"/>
      <w:lvlJc w:val="left"/>
      <w:pPr>
        <w:ind w:left="1440" w:hanging="360"/>
      </w:pPr>
      <w:rPr>
        <w:rFonts w:ascii="Frutiger 55" w:hAnsi="Frutiger 55" w:cs="Frutiger 55" w:hint="default"/>
      </w:rPr>
    </w:lvl>
    <w:lvl w:ilvl="2" w:tplc="0C090005" w:tentative="1">
      <w:start w:val="1"/>
      <w:numFmt w:val="bullet"/>
      <w:lvlText w:val=""/>
      <w:lvlJc w:val="left"/>
      <w:pPr>
        <w:ind w:left="2160" w:hanging="360"/>
      </w:pPr>
      <w:rPr>
        <w:rFonts w:ascii="Frutiger 55" w:hAnsi="Frutiger 55" w:hint="default"/>
      </w:rPr>
    </w:lvl>
    <w:lvl w:ilvl="3" w:tplc="0C090001" w:tentative="1">
      <w:start w:val="1"/>
      <w:numFmt w:val="bullet"/>
      <w:lvlText w:val=""/>
      <w:lvlJc w:val="left"/>
      <w:pPr>
        <w:ind w:left="2880" w:hanging="360"/>
      </w:pPr>
      <w:rPr>
        <w:rFonts w:ascii="Frutiger 55" w:hAnsi="Frutiger 55" w:hint="default"/>
      </w:rPr>
    </w:lvl>
    <w:lvl w:ilvl="4" w:tplc="0C090003" w:tentative="1">
      <w:start w:val="1"/>
      <w:numFmt w:val="bullet"/>
      <w:lvlText w:val="o"/>
      <w:lvlJc w:val="left"/>
      <w:pPr>
        <w:ind w:left="3600" w:hanging="360"/>
      </w:pPr>
      <w:rPr>
        <w:rFonts w:ascii="Frutiger 55" w:hAnsi="Frutiger 55" w:cs="Frutiger 55" w:hint="default"/>
      </w:rPr>
    </w:lvl>
    <w:lvl w:ilvl="5" w:tplc="0C090005" w:tentative="1">
      <w:start w:val="1"/>
      <w:numFmt w:val="bullet"/>
      <w:lvlText w:val=""/>
      <w:lvlJc w:val="left"/>
      <w:pPr>
        <w:ind w:left="4320" w:hanging="360"/>
      </w:pPr>
      <w:rPr>
        <w:rFonts w:ascii="Frutiger 55" w:hAnsi="Frutiger 55" w:hint="default"/>
      </w:rPr>
    </w:lvl>
    <w:lvl w:ilvl="6" w:tplc="0C090001" w:tentative="1">
      <w:start w:val="1"/>
      <w:numFmt w:val="bullet"/>
      <w:lvlText w:val=""/>
      <w:lvlJc w:val="left"/>
      <w:pPr>
        <w:ind w:left="5040" w:hanging="360"/>
      </w:pPr>
      <w:rPr>
        <w:rFonts w:ascii="Frutiger 55" w:hAnsi="Frutiger 55" w:hint="default"/>
      </w:rPr>
    </w:lvl>
    <w:lvl w:ilvl="7" w:tplc="0C090003" w:tentative="1">
      <w:start w:val="1"/>
      <w:numFmt w:val="bullet"/>
      <w:lvlText w:val="o"/>
      <w:lvlJc w:val="left"/>
      <w:pPr>
        <w:ind w:left="5760" w:hanging="360"/>
      </w:pPr>
      <w:rPr>
        <w:rFonts w:ascii="Frutiger 55" w:hAnsi="Frutiger 55" w:cs="Frutiger 55" w:hint="default"/>
      </w:rPr>
    </w:lvl>
    <w:lvl w:ilvl="8" w:tplc="0C090005" w:tentative="1">
      <w:start w:val="1"/>
      <w:numFmt w:val="bullet"/>
      <w:lvlText w:val=""/>
      <w:lvlJc w:val="left"/>
      <w:pPr>
        <w:ind w:left="6480" w:hanging="360"/>
      </w:pPr>
      <w:rPr>
        <w:rFonts w:ascii="Frutiger 55" w:hAnsi="Frutiger 55" w:hint="default"/>
      </w:rPr>
    </w:lvl>
  </w:abstractNum>
  <w:abstractNum w:abstractNumId="29" w15:restartNumberingAfterBreak="0">
    <w:nsid w:val="38247A74"/>
    <w:multiLevelType w:val="hybridMultilevel"/>
    <w:tmpl w:val="3CD667AA"/>
    <w:lvl w:ilvl="0" w:tplc="7F1E3F1C">
      <w:start w:val="1"/>
      <w:numFmt w:val="bullet"/>
      <w:lvlText w:val=""/>
      <w:lvlJc w:val="left"/>
      <w:pPr>
        <w:ind w:left="360" w:hanging="360"/>
      </w:pPr>
      <w:rPr>
        <w:rFonts w:ascii="Frutiger 55" w:hAnsi="Frutiger 55" w:hint="default"/>
        <w:color w:val="3F7497" w:themeColor="accent3" w:themeShade="8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A1B5B5D"/>
    <w:multiLevelType w:val="hybridMultilevel"/>
    <w:tmpl w:val="AD4E3992"/>
    <w:lvl w:ilvl="0" w:tplc="FFFFFFFF">
      <w:start w:val="1"/>
      <w:numFmt w:val="bullet"/>
      <w:lvlText w:val=""/>
      <w:lvlJc w:val="left"/>
      <w:pPr>
        <w:ind w:left="360" w:hanging="360"/>
      </w:pPr>
      <w:rPr>
        <w:rFonts w:ascii="Frutiger 55" w:hAnsi="Frutiger 55" w:hint="default"/>
        <w:color w:val="00BF6F" w:themeColor="accent2"/>
      </w:rPr>
    </w:lvl>
    <w:lvl w:ilvl="1" w:tplc="C87AA632">
      <w:start w:val="1"/>
      <w:numFmt w:val="bullet"/>
      <w:lvlText w:val="–"/>
      <w:lvlJc w:val="left"/>
      <w:pPr>
        <w:ind w:left="1080" w:hanging="360"/>
      </w:pPr>
      <w:rPr>
        <w:rFonts w:ascii="Frutiger 55" w:hAnsi="Frutiger 55" w:hint="default"/>
        <w:color w:val="48B86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8B3568F"/>
    <w:multiLevelType w:val="hybridMultilevel"/>
    <w:tmpl w:val="FFFFFFFF"/>
    <w:lvl w:ilvl="0" w:tplc="3FDC6294">
      <w:start w:val="1"/>
      <w:numFmt w:val="bullet"/>
      <w:lvlText w:val="-"/>
      <w:lvlJc w:val="left"/>
      <w:pPr>
        <w:ind w:left="720" w:hanging="360"/>
      </w:pPr>
      <w:rPr>
        <w:rFonts w:ascii="Calibri" w:hAnsi="Calibri" w:hint="default"/>
      </w:rPr>
    </w:lvl>
    <w:lvl w:ilvl="1" w:tplc="4CC4781A">
      <w:start w:val="1"/>
      <w:numFmt w:val="bullet"/>
      <w:lvlText w:val="o"/>
      <w:lvlJc w:val="left"/>
      <w:pPr>
        <w:ind w:left="1440" w:hanging="360"/>
      </w:pPr>
      <w:rPr>
        <w:rFonts w:ascii="Courier New" w:hAnsi="Courier New" w:hint="default"/>
      </w:rPr>
    </w:lvl>
    <w:lvl w:ilvl="2" w:tplc="DF2890CA">
      <w:start w:val="1"/>
      <w:numFmt w:val="bullet"/>
      <w:lvlText w:val=""/>
      <w:lvlJc w:val="left"/>
      <w:pPr>
        <w:ind w:left="2160" w:hanging="360"/>
      </w:pPr>
      <w:rPr>
        <w:rFonts w:ascii="Wingdings" w:hAnsi="Wingdings" w:hint="default"/>
      </w:rPr>
    </w:lvl>
    <w:lvl w:ilvl="3" w:tplc="2990E434">
      <w:start w:val="1"/>
      <w:numFmt w:val="bullet"/>
      <w:lvlText w:val=""/>
      <w:lvlJc w:val="left"/>
      <w:pPr>
        <w:ind w:left="2880" w:hanging="360"/>
      </w:pPr>
      <w:rPr>
        <w:rFonts w:ascii="Symbol" w:hAnsi="Symbol" w:hint="default"/>
      </w:rPr>
    </w:lvl>
    <w:lvl w:ilvl="4" w:tplc="5A746BA0">
      <w:start w:val="1"/>
      <w:numFmt w:val="bullet"/>
      <w:lvlText w:val="o"/>
      <w:lvlJc w:val="left"/>
      <w:pPr>
        <w:ind w:left="3600" w:hanging="360"/>
      </w:pPr>
      <w:rPr>
        <w:rFonts w:ascii="Courier New" w:hAnsi="Courier New" w:hint="default"/>
      </w:rPr>
    </w:lvl>
    <w:lvl w:ilvl="5" w:tplc="6A1088A8">
      <w:start w:val="1"/>
      <w:numFmt w:val="bullet"/>
      <w:lvlText w:val=""/>
      <w:lvlJc w:val="left"/>
      <w:pPr>
        <w:ind w:left="4320" w:hanging="360"/>
      </w:pPr>
      <w:rPr>
        <w:rFonts w:ascii="Wingdings" w:hAnsi="Wingdings" w:hint="default"/>
      </w:rPr>
    </w:lvl>
    <w:lvl w:ilvl="6" w:tplc="FFFC2E66">
      <w:start w:val="1"/>
      <w:numFmt w:val="bullet"/>
      <w:lvlText w:val=""/>
      <w:lvlJc w:val="left"/>
      <w:pPr>
        <w:ind w:left="5040" w:hanging="360"/>
      </w:pPr>
      <w:rPr>
        <w:rFonts w:ascii="Symbol" w:hAnsi="Symbol" w:hint="default"/>
      </w:rPr>
    </w:lvl>
    <w:lvl w:ilvl="7" w:tplc="501212A6">
      <w:start w:val="1"/>
      <w:numFmt w:val="bullet"/>
      <w:lvlText w:val="o"/>
      <w:lvlJc w:val="left"/>
      <w:pPr>
        <w:ind w:left="5760" w:hanging="360"/>
      </w:pPr>
      <w:rPr>
        <w:rFonts w:ascii="Courier New" w:hAnsi="Courier New" w:hint="default"/>
      </w:rPr>
    </w:lvl>
    <w:lvl w:ilvl="8" w:tplc="EB1C4B24">
      <w:start w:val="1"/>
      <w:numFmt w:val="bullet"/>
      <w:lvlText w:val=""/>
      <w:lvlJc w:val="left"/>
      <w:pPr>
        <w:ind w:left="6480" w:hanging="360"/>
      </w:pPr>
      <w:rPr>
        <w:rFonts w:ascii="Wingdings" w:hAnsi="Wingdings" w:hint="default"/>
      </w:rPr>
    </w:lvl>
  </w:abstractNum>
  <w:abstractNum w:abstractNumId="32" w15:restartNumberingAfterBreak="0">
    <w:nsid w:val="5CC24639"/>
    <w:multiLevelType w:val="hybridMultilevel"/>
    <w:tmpl w:val="9E3A9844"/>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3" w15:restartNumberingAfterBreak="0">
    <w:nsid w:val="5D775C66"/>
    <w:multiLevelType w:val="hybridMultilevel"/>
    <w:tmpl w:val="C8F6FD56"/>
    <w:lvl w:ilvl="0" w:tplc="FFFFFFFF">
      <w:start w:val="1"/>
      <w:numFmt w:val="bullet"/>
      <w:lvlText w:val=""/>
      <w:lvlJc w:val="left"/>
      <w:pPr>
        <w:ind w:left="284" w:hanging="284"/>
      </w:pPr>
      <w:rPr>
        <w:rFonts w:ascii="Symbol" w:hAnsi="Symbol" w:hint="default"/>
        <w:color w:val="00BF6F" w:themeColor="accent2"/>
        <w:sz w:val="16"/>
      </w:rPr>
    </w:lvl>
    <w:lvl w:ilvl="1" w:tplc="FFFFFFFF">
      <w:start w:val="1"/>
      <w:numFmt w:val="bullet"/>
      <w:lvlText w:val="–"/>
      <w:lvlJc w:val="left"/>
      <w:pPr>
        <w:ind w:left="567" w:hanging="283"/>
      </w:pPr>
      <w:rPr>
        <w:rFonts w:ascii="Barlow" w:hAnsi="Barlow" w:hint="default"/>
        <w:color w:val="BDE9C9" w:themeColor="accent1"/>
      </w:rPr>
    </w:lvl>
    <w:lvl w:ilvl="2" w:tplc="7C6A7AEE">
      <w:start w:val="1"/>
      <w:numFmt w:val="bullet"/>
      <w:lvlText w:val=""/>
      <w:lvlJc w:val="left"/>
      <w:pPr>
        <w:ind w:left="927" w:hanging="360"/>
      </w:pPr>
      <w:rPr>
        <w:rFonts w:ascii="Wingdings" w:hAnsi="Wingdings" w:hint="default"/>
        <w:color w:val="00BF6F" w:themeColor="accent2"/>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61041D87"/>
    <w:multiLevelType w:val="hybridMultilevel"/>
    <w:tmpl w:val="D4F8CF44"/>
    <w:lvl w:ilvl="0" w:tplc="0C090001">
      <w:start w:val="1"/>
      <w:numFmt w:val="bullet"/>
      <w:lvlText w:val=""/>
      <w:lvlJc w:val="left"/>
      <w:pPr>
        <w:ind w:left="360" w:hanging="360"/>
      </w:pPr>
      <w:rPr>
        <w:rFonts w:ascii="Frutiger 55" w:hAnsi="Frutiger 55" w:hint="default"/>
      </w:rPr>
    </w:lvl>
    <w:lvl w:ilvl="1" w:tplc="0C090003" w:tentative="1">
      <w:start w:val="1"/>
      <w:numFmt w:val="bullet"/>
      <w:lvlText w:val="o"/>
      <w:lvlJc w:val="left"/>
      <w:pPr>
        <w:ind w:left="1080" w:hanging="360"/>
      </w:pPr>
      <w:rPr>
        <w:rFonts w:ascii="Frutiger 55" w:hAnsi="Frutiger 55" w:cs="Frutiger 55" w:hint="default"/>
      </w:rPr>
    </w:lvl>
    <w:lvl w:ilvl="2" w:tplc="0C090005" w:tentative="1">
      <w:start w:val="1"/>
      <w:numFmt w:val="bullet"/>
      <w:lvlText w:val=""/>
      <w:lvlJc w:val="left"/>
      <w:pPr>
        <w:ind w:left="1800" w:hanging="360"/>
      </w:pPr>
      <w:rPr>
        <w:rFonts w:ascii="Frutiger 55" w:hAnsi="Frutiger 55" w:hint="default"/>
      </w:rPr>
    </w:lvl>
    <w:lvl w:ilvl="3" w:tplc="0C090001" w:tentative="1">
      <w:start w:val="1"/>
      <w:numFmt w:val="bullet"/>
      <w:lvlText w:val=""/>
      <w:lvlJc w:val="left"/>
      <w:pPr>
        <w:ind w:left="2520" w:hanging="360"/>
      </w:pPr>
      <w:rPr>
        <w:rFonts w:ascii="Frutiger 55" w:hAnsi="Frutiger 55" w:hint="default"/>
      </w:rPr>
    </w:lvl>
    <w:lvl w:ilvl="4" w:tplc="0C090003" w:tentative="1">
      <w:start w:val="1"/>
      <w:numFmt w:val="bullet"/>
      <w:lvlText w:val="o"/>
      <w:lvlJc w:val="left"/>
      <w:pPr>
        <w:ind w:left="3240" w:hanging="360"/>
      </w:pPr>
      <w:rPr>
        <w:rFonts w:ascii="Frutiger 55" w:hAnsi="Frutiger 55" w:cs="Frutiger 55" w:hint="default"/>
      </w:rPr>
    </w:lvl>
    <w:lvl w:ilvl="5" w:tplc="0C090005" w:tentative="1">
      <w:start w:val="1"/>
      <w:numFmt w:val="bullet"/>
      <w:lvlText w:val=""/>
      <w:lvlJc w:val="left"/>
      <w:pPr>
        <w:ind w:left="3960" w:hanging="360"/>
      </w:pPr>
      <w:rPr>
        <w:rFonts w:ascii="Frutiger 55" w:hAnsi="Frutiger 55" w:hint="default"/>
      </w:rPr>
    </w:lvl>
    <w:lvl w:ilvl="6" w:tplc="0C090001" w:tentative="1">
      <w:start w:val="1"/>
      <w:numFmt w:val="bullet"/>
      <w:lvlText w:val=""/>
      <w:lvlJc w:val="left"/>
      <w:pPr>
        <w:ind w:left="4680" w:hanging="360"/>
      </w:pPr>
      <w:rPr>
        <w:rFonts w:ascii="Frutiger 55" w:hAnsi="Frutiger 55" w:hint="default"/>
      </w:rPr>
    </w:lvl>
    <w:lvl w:ilvl="7" w:tplc="0C090003" w:tentative="1">
      <w:start w:val="1"/>
      <w:numFmt w:val="bullet"/>
      <w:lvlText w:val="o"/>
      <w:lvlJc w:val="left"/>
      <w:pPr>
        <w:ind w:left="5400" w:hanging="360"/>
      </w:pPr>
      <w:rPr>
        <w:rFonts w:ascii="Frutiger 55" w:hAnsi="Frutiger 55" w:cs="Frutiger 55" w:hint="default"/>
      </w:rPr>
    </w:lvl>
    <w:lvl w:ilvl="8" w:tplc="0C090005" w:tentative="1">
      <w:start w:val="1"/>
      <w:numFmt w:val="bullet"/>
      <w:lvlText w:val=""/>
      <w:lvlJc w:val="left"/>
      <w:pPr>
        <w:ind w:left="6120" w:hanging="360"/>
      </w:pPr>
      <w:rPr>
        <w:rFonts w:ascii="Frutiger 55" w:hAnsi="Frutiger 55" w:hint="default"/>
      </w:rPr>
    </w:lvl>
  </w:abstractNum>
  <w:abstractNum w:abstractNumId="35" w15:restartNumberingAfterBreak="0">
    <w:nsid w:val="64B96B49"/>
    <w:multiLevelType w:val="hybridMultilevel"/>
    <w:tmpl w:val="D43C81B8"/>
    <w:lvl w:ilvl="0" w:tplc="4694000E">
      <w:start w:val="1"/>
      <w:numFmt w:val="bullet"/>
      <w:lvlText w:val=""/>
      <w:lvlJc w:val="left"/>
      <w:pPr>
        <w:ind w:left="360" w:hanging="360"/>
      </w:pPr>
      <w:rPr>
        <w:rFonts w:ascii="Frutiger 55" w:hAnsi="Frutiger 55" w:hint="default"/>
        <w:color w:val="00BF6F" w:themeColor="text2"/>
        <w:sz w:val="18"/>
      </w:rPr>
    </w:lvl>
    <w:lvl w:ilvl="1" w:tplc="FFFFFFFF" w:tentative="1">
      <w:start w:val="1"/>
      <w:numFmt w:val="bullet"/>
      <w:lvlText w:val="o"/>
      <w:lvlJc w:val="left"/>
      <w:pPr>
        <w:ind w:left="1080" w:hanging="360"/>
      </w:pPr>
      <w:rPr>
        <w:rFonts w:ascii="Frutiger 55" w:hAnsi="Frutiger 55" w:cs="Frutiger 55" w:hint="default"/>
      </w:rPr>
    </w:lvl>
    <w:lvl w:ilvl="2" w:tplc="FFFFFFFF" w:tentative="1">
      <w:start w:val="1"/>
      <w:numFmt w:val="bullet"/>
      <w:lvlText w:val=""/>
      <w:lvlJc w:val="left"/>
      <w:pPr>
        <w:ind w:left="1800" w:hanging="360"/>
      </w:pPr>
      <w:rPr>
        <w:rFonts w:ascii="Frutiger 55" w:hAnsi="Frutiger 55" w:hint="default"/>
      </w:rPr>
    </w:lvl>
    <w:lvl w:ilvl="3" w:tplc="FFFFFFFF" w:tentative="1">
      <w:start w:val="1"/>
      <w:numFmt w:val="bullet"/>
      <w:lvlText w:val=""/>
      <w:lvlJc w:val="left"/>
      <w:pPr>
        <w:ind w:left="2520" w:hanging="360"/>
      </w:pPr>
      <w:rPr>
        <w:rFonts w:ascii="Frutiger 55" w:hAnsi="Frutiger 55" w:hint="default"/>
      </w:rPr>
    </w:lvl>
    <w:lvl w:ilvl="4" w:tplc="FFFFFFFF" w:tentative="1">
      <w:start w:val="1"/>
      <w:numFmt w:val="bullet"/>
      <w:lvlText w:val="o"/>
      <w:lvlJc w:val="left"/>
      <w:pPr>
        <w:ind w:left="3240" w:hanging="360"/>
      </w:pPr>
      <w:rPr>
        <w:rFonts w:ascii="Frutiger 55" w:hAnsi="Frutiger 55" w:cs="Frutiger 55" w:hint="default"/>
      </w:rPr>
    </w:lvl>
    <w:lvl w:ilvl="5" w:tplc="FFFFFFFF" w:tentative="1">
      <w:start w:val="1"/>
      <w:numFmt w:val="bullet"/>
      <w:lvlText w:val=""/>
      <w:lvlJc w:val="left"/>
      <w:pPr>
        <w:ind w:left="3960" w:hanging="360"/>
      </w:pPr>
      <w:rPr>
        <w:rFonts w:ascii="Frutiger 55" w:hAnsi="Frutiger 55" w:hint="default"/>
      </w:rPr>
    </w:lvl>
    <w:lvl w:ilvl="6" w:tplc="FFFFFFFF" w:tentative="1">
      <w:start w:val="1"/>
      <w:numFmt w:val="bullet"/>
      <w:lvlText w:val=""/>
      <w:lvlJc w:val="left"/>
      <w:pPr>
        <w:ind w:left="4680" w:hanging="360"/>
      </w:pPr>
      <w:rPr>
        <w:rFonts w:ascii="Frutiger 55" w:hAnsi="Frutiger 55" w:hint="default"/>
      </w:rPr>
    </w:lvl>
    <w:lvl w:ilvl="7" w:tplc="FFFFFFFF" w:tentative="1">
      <w:start w:val="1"/>
      <w:numFmt w:val="bullet"/>
      <w:lvlText w:val="o"/>
      <w:lvlJc w:val="left"/>
      <w:pPr>
        <w:ind w:left="5400" w:hanging="360"/>
      </w:pPr>
      <w:rPr>
        <w:rFonts w:ascii="Frutiger 55" w:hAnsi="Frutiger 55" w:cs="Frutiger 55" w:hint="default"/>
      </w:rPr>
    </w:lvl>
    <w:lvl w:ilvl="8" w:tplc="FFFFFFFF" w:tentative="1">
      <w:start w:val="1"/>
      <w:numFmt w:val="bullet"/>
      <w:lvlText w:val=""/>
      <w:lvlJc w:val="left"/>
      <w:pPr>
        <w:ind w:left="6120" w:hanging="360"/>
      </w:pPr>
      <w:rPr>
        <w:rFonts w:ascii="Frutiger 55" w:hAnsi="Frutiger 55" w:hint="default"/>
      </w:rPr>
    </w:lvl>
  </w:abstractNum>
  <w:abstractNum w:abstractNumId="36" w15:restartNumberingAfterBreak="0">
    <w:nsid w:val="6520395C"/>
    <w:multiLevelType w:val="hybridMultilevel"/>
    <w:tmpl w:val="B26A2C52"/>
    <w:lvl w:ilvl="0" w:tplc="FFFFFFFF">
      <w:start w:val="1"/>
      <w:numFmt w:val="bullet"/>
      <w:lvlText w:val=""/>
      <w:lvlJc w:val="left"/>
      <w:pPr>
        <w:ind w:left="360" w:hanging="360"/>
      </w:pPr>
      <w:rPr>
        <w:rFonts w:ascii="Frutiger 55" w:hAnsi="Frutiger 55" w:hint="default"/>
        <w:color w:val="00BF6F" w:themeColor="accent2"/>
      </w:rPr>
    </w:lvl>
    <w:lvl w:ilvl="1" w:tplc="BC52165E">
      <w:start w:val="1"/>
      <w:numFmt w:val="bullet"/>
      <w:lvlText w:val="–"/>
      <w:lvlJc w:val="left"/>
      <w:pPr>
        <w:ind w:left="1080" w:hanging="360"/>
      </w:pPr>
      <w:rPr>
        <w:rFonts w:ascii="Barlow" w:hAnsi="Barlow" w:hint="default"/>
        <w:color w:val="3F7497" w:themeColor="accent3" w:themeShade="80"/>
      </w:rPr>
    </w:lvl>
    <w:lvl w:ilvl="2" w:tplc="FFFFFFFF">
      <w:numFmt w:val="bullet"/>
      <w:lvlText w:val="-"/>
      <w:lvlJc w:val="left"/>
      <w:pPr>
        <w:ind w:left="1980" w:hanging="360"/>
      </w:pPr>
      <w:rPr>
        <w:rFonts w:ascii="Barlow" w:eastAsiaTheme="minorHAnsi" w:hAnsi="Barlow" w:cstheme="minorHAns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80F666E"/>
    <w:multiLevelType w:val="hybridMultilevel"/>
    <w:tmpl w:val="AB1E4DA4"/>
    <w:lvl w:ilvl="0" w:tplc="FFFFFFFF">
      <w:start w:val="1"/>
      <w:numFmt w:val="bullet"/>
      <w:lvlText w:val=""/>
      <w:lvlJc w:val="left"/>
      <w:pPr>
        <w:ind w:left="360" w:hanging="360"/>
      </w:pPr>
      <w:rPr>
        <w:rFonts w:ascii="Frutiger 55" w:hAnsi="Frutiger 55" w:hint="default"/>
        <w:color w:val="00BF6F" w:themeColor="accent2"/>
      </w:rPr>
    </w:lvl>
    <w:lvl w:ilvl="1" w:tplc="FADC8480">
      <w:start w:val="1"/>
      <w:numFmt w:val="bullet"/>
      <w:pStyle w:val="Bullet2"/>
      <w:lvlText w:val="–"/>
      <w:lvlJc w:val="left"/>
      <w:pPr>
        <w:ind w:left="1080" w:hanging="360"/>
      </w:pPr>
      <w:rPr>
        <w:rFonts w:ascii="Frutiger 55" w:hAnsi="Frutiger 55" w:hint="default"/>
        <w:color w:val="00BF6F" w:themeColor="text2"/>
      </w:rPr>
    </w:lvl>
    <w:lvl w:ilvl="2" w:tplc="4DBEC3D0">
      <w:numFmt w:val="bullet"/>
      <w:lvlText w:val="-"/>
      <w:lvlJc w:val="left"/>
      <w:pPr>
        <w:ind w:left="1980" w:hanging="360"/>
      </w:pPr>
      <w:rPr>
        <w:rFonts w:ascii="Barlow" w:eastAsiaTheme="minorHAnsi" w:hAnsi="Barlow" w:cstheme="minorHAns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8BF31F3"/>
    <w:multiLevelType w:val="hybridMultilevel"/>
    <w:tmpl w:val="09FC5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6BA5619C"/>
    <w:multiLevelType w:val="multilevel"/>
    <w:tmpl w:val="6A0CDB2E"/>
    <w:lvl w:ilvl="0">
      <w:start w:val="1"/>
      <w:numFmt w:val="upperLetter"/>
      <w:lvlText w:val="SECTION %1:"/>
      <w:lvlJc w:val="left"/>
      <w:pPr>
        <w:ind w:left="0" w:firstLine="0"/>
      </w:pPr>
      <w:rPr>
        <w:rFonts w:hint="default"/>
      </w:rPr>
    </w:lvl>
    <w:lvl w:ilvl="1">
      <w:numFmt w:val="none"/>
      <w:pStyle w:val="QuestionNumbering"/>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rPr>
        <w:rFonts w:ascii="Frutiger 55" w:eastAsia="Calibri" w:hAnsi="Frutiger 55" w:cs="Frutiger 55" w:hint="default"/>
        <w:i w:val="0"/>
        <w:color w:val="00BF6F" w:themeColor="accent2"/>
        <w:sz w:val="16"/>
        <w14:glow w14:rad="0">
          <w14:srgbClr w14:val="000000"/>
        </w14:glow>
        <w14:scene3d>
          <w14:camera w14:prst="orthographicFront"/>
          <w14:lightRig w14:rig="threePt" w14:dir="t">
            <w14:rot w14:lat="0" w14:lon="0" w14:rev="0"/>
          </w14:lightRig>
        </w14:scene3d>
      </w:rPr>
    </w:lvl>
  </w:abstractNum>
  <w:abstractNum w:abstractNumId="40" w15:restartNumberingAfterBreak="0">
    <w:nsid w:val="6CC34F1A"/>
    <w:multiLevelType w:val="multilevel"/>
    <w:tmpl w:val="7CC2ACBA"/>
    <w:lvl w:ilvl="0">
      <w:start w:val="1"/>
      <w:numFmt w:val="bullet"/>
      <w:lvlText w:val=""/>
      <w:lvlJc w:val="left"/>
      <w:pPr>
        <w:tabs>
          <w:tab w:val="num" w:pos="720"/>
        </w:tabs>
        <w:ind w:left="720" w:hanging="720"/>
      </w:pPr>
      <w:rPr>
        <w:rFonts w:ascii="Symbol" w:hAnsi="Symbol" w:hint="default"/>
        <w:b/>
        <w:i w:val="0"/>
        <w:color w:val="48B860"/>
        <w:sz w:val="1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0CB7A4C"/>
    <w:multiLevelType w:val="hybridMultilevel"/>
    <w:tmpl w:val="824C0C70"/>
    <w:lvl w:ilvl="0" w:tplc="9C68DE74">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42" w15:restartNumberingAfterBreak="0">
    <w:nsid w:val="717F775B"/>
    <w:multiLevelType w:val="hybridMultilevel"/>
    <w:tmpl w:val="756E59A2"/>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43" w15:restartNumberingAfterBreak="0">
    <w:nsid w:val="73030C1D"/>
    <w:multiLevelType w:val="hybridMultilevel"/>
    <w:tmpl w:val="CF04785C"/>
    <w:lvl w:ilvl="0" w:tplc="0C090017">
      <w:numFmt w:val="decimal"/>
      <w:pStyle w:val="Dotpoint1"/>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44" w15:restartNumberingAfterBreak="0">
    <w:nsid w:val="741758E1"/>
    <w:multiLevelType w:val="hybridMultilevel"/>
    <w:tmpl w:val="085608F0"/>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45" w15:restartNumberingAfterBreak="0">
    <w:nsid w:val="786020A6"/>
    <w:multiLevelType w:val="hybridMultilevel"/>
    <w:tmpl w:val="FFFFFFFF"/>
    <w:lvl w:ilvl="0" w:tplc="23061100">
      <w:numFmt w:val="decimal"/>
      <w:lvlText w:val=""/>
      <w:lvlJc w:val="left"/>
    </w:lvl>
    <w:lvl w:ilvl="1" w:tplc="6ECAD9F4">
      <w:numFmt w:val="decimal"/>
      <w:lvlText w:val=""/>
      <w:lvlJc w:val="left"/>
    </w:lvl>
    <w:lvl w:ilvl="2" w:tplc="1C2407A0">
      <w:numFmt w:val="decimal"/>
      <w:lvlText w:val=""/>
      <w:lvlJc w:val="left"/>
    </w:lvl>
    <w:lvl w:ilvl="3" w:tplc="EF6A5B1C">
      <w:numFmt w:val="decimal"/>
      <w:lvlText w:val=""/>
      <w:lvlJc w:val="left"/>
    </w:lvl>
    <w:lvl w:ilvl="4" w:tplc="B7025F94">
      <w:numFmt w:val="decimal"/>
      <w:lvlText w:val=""/>
      <w:lvlJc w:val="left"/>
    </w:lvl>
    <w:lvl w:ilvl="5" w:tplc="1FF420C6">
      <w:numFmt w:val="decimal"/>
      <w:lvlText w:val=""/>
      <w:lvlJc w:val="left"/>
    </w:lvl>
    <w:lvl w:ilvl="6" w:tplc="CE82D696">
      <w:numFmt w:val="decimal"/>
      <w:lvlText w:val=""/>
      <w:lvlJc w:val="left"/>
    </w:lvl>
    <w:lvl w:ilvl="7" w:tplc="E6644C16">
      <w:numFmt w:val="decimal"/>
      <w:lvlText w:val=""/>
      <w:lvlJc w:val="left"/>
    </w:lvl>
    <w:lvl w:ilvl="8" w:tplc="35D23748">
      <w:numFmt w:val="decimal"/>
      <w:lvlText w:val=""/>
      <w:lvlJc w:val="left"/>
    </w:lvl>
  </w:abstractNum>
  <w:abstractNum w:abstractNumId="46" w15:restartNumberingAfterBreak="0">
    <w:nsid w:val="79422912"/>
    <w:multiLevelType w:val="hybridMultilevel"/>
    <w:tmpl w:val="18AE547A"/>
    <w:lvl w:ilvl="0" w:tplc="0C09000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D0739B5"/>
    <w:multiLevelType w:val="hybridMultilevel"/>
    <w:tmpl w:val="1DA222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D324AC0"/>
    <w:multiLevelType w:val="hybridMultilevel"/>
    <w:tmpl w:val="5762ADC6"/>
    <w:lvl w:ilvl="0" w:tplc="F4B2F3FA">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4"/>
    <w:lvlOverride w:ilvl="0">
      <w:startOverride w:val="1"/>
    </w:lvlOverride>
  </w:num>
  <w:num w:numId="2">
    <w:abstractNumId w:val="39"/>
    <w:lvlOverride w:ilvl="0">
      <w:lvl w:ilvl="0">
        <w:start w:val="1"/>
        <w:numFmt w:val="upperLetter"/>
        <w:lvlText w:val="SECTION %1:"/>
        <w:lvlJc w:val="left"/>
        <w:pPr>
          <w:ind w:left="0" w:firstLine="0"/>
        </w:pPr>
        <w:rPr>
          <w:rFonts w:hint="default"/>
        </w:rPr>
      </w:lvl>
    </w:lvlOverride>
    <w:lvlOverride w:ilvl="1">
      <w:lvl w:ilvl="1">
        <w:start w:val="1"/>
        <w:numFmt w:val="decimal"/>
        <w:pStyle w:val="QuestionNumbering"/>
        <w:lvlText w:val="%1.%2."/>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1.%2.%3"/>
        <w:lvlJc w:val="left"/>
        <w:pPr>
          <w:ind w:left="737"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24"/>
  </w:num>
  <w:num w:numId="5">
    <w:abstractNumId w:val="6"/>
  </w:num>
  <w:num w:numId="6">
    <w:abstractNumId w:val="23"/>
  </w:num>
  <w:num w:numId="7">
    <w:abstractNumId w:val="11"/>
  </w:num>
  <w:num w:numId="8">
    <w:abstractNumId w:val="43"/>
  </w:num>
  <w:num w:numId="9">
    <w:abstractNumId w:val="28"/>
  </w:num>
  <w:num w:numId="10">
    <w:abstractNumId w:val="46"/>
  </w:num>
  <w:num w:numId="11">
    <w:abstractNumId w:val="10"/>
  </w:num>
  <w:num w:numId="12">
    <w:abstractNumId w:val="22"/>
  </w:num>
  <w:num w:numId="13">
    <w:abstractNumId w:val="14"/>
  </w:num>
  <w:num w:numId="14">
    <w:abstractNumId w:val="42"/>
  </w:num>
  <w:num w:numId="15">
    <w:abstractNumId w:val="27"/>
  </w:num>
  <w:num w:numId="16">
    <w:abstractNumId w:val="13"/>
  </w:num>
  <w:num w:numId="17">
    <w:abstractNumId w:val="30"/>
  </w:num>
  <w:num w:numId="18">
    <w:abstractNumId w:val="12"/>
  </w:num>
  <w:num w:numId="19">
    <w:abstractNumId w:val="18"/>
  </w:num>
  <w:num w:numId="20">
    <w:abstractNumId w:val="5"/>
  </w:num>
  <w:num w:numId="21">
    <w:abstractNumId w:val="4"/>
  </w:num>
  <w:num w:numId="22">
    <w:abstractNumId w:val="3"/>
  </w:num>
  <w:num w:numId="23">
    <w:abstractNumId w:val="2"/>
  </w:num>
  <w:num w:numId="24">
    <w:abstractNumId w:val="1"/>
  </w:num>
  <w:num w:numId="25">
    <w:abstractNumId w:val="0"/>
  </w:num>
  <w:num w:numId="26">
    <w:abstractNumId w:val="37"/>
  </w:num>
  <w:num w:numId="27">
    <w:abstractNumId w:val="35"/>
  </w:num>
  <w:num w:numId="28">
    <w:abstractNumId w:val="26"/>
  </w:num>
  <w:num w:numId="29">
    <w:abstractNumId w:val="29"/>
  </w:num>
  <w:num w:numId="30">
    <w:abstractNumId w:val="20"/>
  </w:num>
  <w:num w:numId="31">
    <w:abstractNumId w:val="44"/>
  </w:num>
  <w:num w:numId="32">
    <w:abstractNumId w:val="34"/>
  </w:num>
  <w:num w:numId="33">
    <w:abstractNumId w:val="48"/>
  </w:num>
  <w:num w:numId="34">
    <w:abstractNumId w:val="31"/>
  </w:num>
  <w:num w:numId="35">
    <w:abstractNumId w:val="45"/>
  </w:num>
  <w:num w:numId="36">
    <w:abstractNumId w:val="15"/>
  </w:num>
  <w:num w:numId="37">
    <w:abstractNumId w:val="16"/>
  </w:num>
  <w:num w:numId="38">
    <w:abstractNumId w:val="48"/>
  </w:num>
  <w:num w:numId="39">
    <w:abstractNumId w:val="48"/>
  </w:num>
  <w:num w:numId="40">
    <w:abstractNumId w:val="37"/>
  </w:num>
  <w:num w:numId="41">
    <w:abstractNumId w:val="41"/>
  </w:num>
  <w:num w:numId="42">
    <w:abstractNumId w:val="32"/>
  </w:num>
  <w:num w:numId="43">
    <w:abstractNumId w:val="39"/>
  </w:num>
  <w:num w:numId="44">
    <w:abstractNumId w:val="19"/>
  </w:num>
  <w:num w:numId="45">
    <w:abstractNumId w:val="17"/>
  </w:num>
  <w:num w:numId="46">
    <w:abstractNumId w:val="15"/>
  </w:num>
  <w:num w:numId="47">
    <w:abstractNumId w:val="7"/>
  </w:num>
  <w:num w:numId="48">
    <w:abstractNumId w:val="21"/>
  </w:num>
  <w:num w:numId="49">
    <w:abstractNumId w:val="15"/>
  </w:num>
  <w:num w:numId="50">
    <w:abstractNumId w:val="8"/>
  </w:num>
  <w:num w:numId="51">
    <w:abstractNumId w:val="38"/>
  </w:num>
  <w:num w:numId="52">
    <w:abstractNumId w:val="9"/>
  </w:num>
  <w:num w:numId="53">
    <w:abstractNumId w:val="47"/>
  </w:num>
  <w:num w:numId="54">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F2"/>
    <w:rsid w:val="00000879"/>
    <w:rsid w:val="000009AF"/>
    <w:rsid w:val="00000C1A"/>
    <w:rsid w:val="00000D51"/>
    <w:rsid w:val="000011F0"/>
    <w:rsid w:val="00001694"/>
    <w:rsid w:val="000019AE"/>
    <w:rsid w:val="00001C1C"/>
    <w:rsid w:val="00001F69"/>
    <w:rsid w:val="00001F80"/>
    <w:rsid w:val="00002743"/>
    <w:rsid w:val="00002798"/>
    <w:rsid w:val="00002AF2"/>
    <w:rsid w:val="000035AD"/>
    <w:rsid w:val="00003649"/>
    <w:rsid w:val="00003CB8"/>
    <w:rsid w:val="00003F39"/>
    <w:rsid w:val="00004628"/>
    <w:rsid w:val="00004AEC"/>
    <w:rsid w:val="00004AFC"/>
    <w:rsid w:val="00004EF3"/>
    <w:rsid w:val="00005015"/>
    <w:rsid w:val="0000518D"/>
    <w:rsid w:val="000058CF"/>
    <w:rsid w:val="00005971"/>
    <w:rsid w:val="00005EB4"/>
    <w:rsid w:val="00005FB5"/>
    <w:rsid w:val="000062FC"/>
    <w:rsid w:val="000071D0"/>
    <w:rsid w:val="000074FE"/>
    <w:rsid w:val="00011325"/>
    <w:rsid w:val="00011427"/>
    <w:rsid w:val="000114A6"/>
    <w:rsid w:val="00011538"/>
    <w:rsid w:val="0001166B"/>
    <w:rsid w:val="00011B9E"/>
    <w:rsid w:val="000122B9"/>
    <w:rsid w:val="0001242D"/>
    <w:rsid w:val="00012441"/>
    <w:rsid w:val="00012488"/>
    <w:rsid w:val="000124BB"/>
    <w:rsid w:val="000125B2"/>
    <w:rsid w:val="000125F3"/>
    <w:rsid w:val="00012AAC"/>
    <w:rsid w:val="00012C1B"/>
    <w:rsid w:val="00012EA4"/>
    <w:rsid w:val="00013027"/>
    <w:rsid w:val="00013031"/>
    <w:rsid w:val="00013753"/>
    <w:rsid w:val="00014635"/>
    <w:rsid w:val="00014C12"/>
    <w:rsid w:val="00014DE7"/>
    <w:rsid w:val="00014EBF"/>
    <w:rsid w:val="00014F2B"/>
    <w:rsid w:val="000151F4"/>
    <w:rsid w:val="0001565A"/>
    <w:rsid w:val="00015DBB"/>
    <w:rsid w:val="0001611F"/>
    <w:rsid w:val="00016166"/>
    <w:rsid w:val="00016938"/>
    <w:rsid w:val="00016D65"/>
    <w:rsid w:val="00017274"/>
    <w:rsid w:val="000172D4"/>
    <w:rsid w:val="00017403"/>
    <w:rsid w:val="00017CF9"/>
    <w:rsid w:val="000200C3"/>
    <w:rsid w:val="00021241"/>
    <w:rsid w:val="00021384"/>
    <w:rsid w:val="000220C3"/>
    <w:rsid w:val="0002215E"/>
    <w:rsid w:val="000227E1"/>
    <w:rsid w:val="000227EE"/>
    <w:rsid w:val="00022965"/>
    <w:rsid w:val="00023B07"/>
    <w:rsid w:val="00024886"/>
    <w:rsid w:val="00024961"/>
    <w:rsid w:val="00024AE4"/>
    <w:rsid w:val="000258C0"/>
    <w:rsid w:val="00025A69"/>
    <w:rsid w:val="00025AC4"/>
    <w:rsid w:val="00025B17"/>
    <w:rsid w:val="00025BAA"/>
    <w:rsid w:val="00025FDB"/>
    <w:rsid w:val="00026F15"/>
    <w:rsid w:val="00027273"/>
    <w:rsid w:val="000305CE"/>
    <w:rsid w:val="000313B6"/>
    <w:rsid w:val="00031A10"/>
    <w:rsid w:val="00031A6C"/>
    <w:rsid w:val="000329BA"/>
    <w:rsid w:val="00032EF9"/>
    <w:rsid w:val="00033143"/>
    <w:rsid w:val="00034282"/>
    <w:rsid w:val="00034536"/>
    <w:rsid w:val="00034787"/>
    <w:rsid w:val="00035D3A"/>
    <w:rsid w:val="0003613A"/>
    <w:rsid w:val="0003625D"/>
    <w:rsid w:val="000365D6"/>
    <w:rsid w:val="00036783"/>
    <w:rsid w:val="00036C78"/>
    <w:rsid w:val="00036E7F"/>
    <w:rsid w:val="000374A3"/>
    <w:rsid w:val="000374D6"/>
    <w:rsid w:val="000377F8"/>
    <w:rsid w:val="00037B6C"/>
    <w:rsid w:val="00037C63"/>
    <w:rsid w:val="0004006C"/>
    <w:rsid w:val="00041142"/>
    <w:rsid w:val="0004121D"/>
    <w:rsid w:val="0004145B"/>
    <w:rsid w:val="000414D5"/>
    <w:rsid w:val="00041A97"/>
    <w:rsid w:val="00041AD4"/>
    <w:rsid w:val="00041B4F"/>
    <w:rsid w:val="000426D7"/>
    <w:rsid w:val="00042A47"/>
    <w:rsid w:val="00042B4E"/>
    <w:rsid w:val="00042F01"/>
    <w:rsid w:val="0004308D"/>
    <w:rsid w:val="000439EF"/>
    <w:rsid w:val="0004424A"/>
    <w:rsid w:val="00044D8C"/>
    <w:rsid w:val="000459A4"/>
    <w:rsid w:val="00045A63"/>
    <w:rsid w:val="00045CF7"/>
    <w:rsid w:val="0004602D"/>
    <w:rsid w:val="000462AB"/>
    <w:rsid w:val="000463DF"/>
    <w:rsid w:val="00046669"/>
    <w:rsid w:val="000469A2"/>
    <w:rsid w:val="00046D2D"/>
    <w:rsid w:val="000471FD"/>
    <w:rsid w:val="0004758C"/>
    <w:rsid w:val="000476BF"/>
    <w:rsid w:val="0004772E"/>
    <w:rsid w:val="00047B80"/>
    <w:rsid w:val="000500F6"/>
    <w:rsid w:val="00050519"/>
    <w:rsid w:val="00050C7E"/>
    <w:rsid w:val="00050D45"/>
    <w:rsid w:val="00050EA9"/>
    <w:rsid w:val="00051008"/>
    <w:rsid w:val="0005144A"/>
    <w:rsid w:val="0005191C"/>
    <w:rsid w:val="0005194A"/>
    <w:rsid w:val="000519AE"/>
    <w:rsid w:val="00052003"/>
    <w:rsid w:val="00052388"/>
    <w:rsid w:val="000526BC"/>
    <w:rsid w:val="0005282B"/>
    <w:rsid w:val="00052EB6"/>
    <w:rsid w:val="00053396"/>
    <w:rsid w:val="00053706"/>
    <w:rsid w:val="000539A0"/>
    <w:rsid w:val="00054421"/>
    <w:rsid w:val="000547D0"/>
    <w:rsid w:val="00055567"/>
    <w:rsid w:val="0005562E"/>
    <w:rsid w:val="00055977"/>
    <w:rsid w:val="00056211"/>
    <w:rsid w:val="000564B8"/>
    <w:rsid w:val="00056592"/>
    <w:rsid w:val="00056604"/>
    <w:rsid w:val="00056B80"/>
    <w:rsid w:val="000571B5"/>
    <w:rsid w:val="000575BC"/>
    <w:rsid w:val="00057697"/>
    <w:rsid w:val="00060299"/>
    <w:rsid w:val="00060947"/>
    <w:rsid w:val="00060C48"/>
    <w:rsid w:val="00060DE2"/>
    <w:rsid w:val="00062520"/>
    <w:rsid w:val="00062A27"/>
    <w:rsid w:val="00062F9B"/>
    <w:rsid w:val="0006344B"/>
    <w:rsid w:val="00063511"/>
    <w:rsid w:val="00063ECA"/>
    <w:rsid w:val="0006457E"/>
    <w:rsid w:val="000645FA"/>
    <w:rsid w:val="00064603"/>
    <w:rsid w:val="000647D9"/>
    <w:rsid w:val="000648BC"/>
    <w:rsid w:val="00064DB4"/>
    <w:rsid w:val="00065284"/>
    <w:rsid w:val="000657E3"/>
    <w:rsid w:val="0006581F"/>
    <w:rsid w:val="000667A7"/>
    <w:rsid w:val="00066AFF"/>
    <w:rsid w:val="00067ED6"/>
    <w:rsid w:val="00067F79"/>
    <w:rsid w:val="00070161"/>
    <w:rsid w:val="000707A9"/>
    <w:rsid w:val="00070C17"/>
    <w:rsid w:val="00070E39"/>
    <w:rsid w:val="000713B1"/>
    <w:rsid w:val="000715B2"/>
    <w:rsid w:val="000715B5"/>
    <w:rsid w:val="0007170D"/>
    <w:rsid w:val="00071B16"/>
    <w:rsid w:val="00071D01"/>
    <w:rsid w:val="00071E02"/>
    <w:rsid w:val="00073EF3"/>
    <w:rsid w:val="00074536"/>
    <w:rsid w:val="000745B3"/>
    <w:rsid w:val="0007478F"/>
    <w:rsid w:val="00074A16"/>
    <w:rsid w:val="00074B21"/>
    <w:rsid w:val="000750C5"/>
    <w:rsid w:val="0007530D"/>
    <w:rsid w:val="000755CC"/>
    <w:rsid w:val="00075663"/>
    <w:rsid w:val="00075F52"/>
    <w:rsid w:val="0007600F"/>
    <w:rsid w:val="00076167"/>
    <w:rsid w:val="00076311"/>
    <w:rsid w:val="00076727"/>
    <w:rsid w:val="00076823"/>
    <w:rsid w:val="0007685C"/>
    <w:rsid w:val="000773DE"/>
    <w:rsid w:val="000802FB"/>
    <w:rsid w:val="00080A07"/>
    <w:rsid w:val="00080D86"/>
    <w:rsid w:val="00081570"/>
    <w:rsid w:val="00081A09"/>
    <w:rsid w:val="00081B4C"/>
    <w:rsid w:val="00082444"/>
    <w:rsid w:val="000827B1"/>
    <w:rsid w:val="00082B31"/>
    <w:rsid w:val="00082DDB"/>
    <w:rsid w:val="00083735"/>
    <w:rsid w:val="000839F3"/>
    <w:rsid w:val="00083D15"/>
    <w:rsid w:val="00083D3F"/>
    <w:rsid w:val="00083E50"/>
    <w:rsid w:val="000841B8"/>
    <w:rsid w:val="00084457"/>
    <w:rsid w:val="00084475"/>
    <w:rsid w:val="00084479"/>
    <w:rsid w:val="00084FE6"/>
    <w:rsid w:val="00085675"/>
    <w:rsid w:val="00085990"/>
    <w:rsid w:val="00085D58"/>
    <w:rsid w:val="000860DC"/>
    <w:rsid w:val="00086313"/>
    <w:rsid w:val="00086430"/>
    <w:rsid w:val="000864DC"/>
    <w:rsid w:val="00086BA3"/>
    <w:rsid w:val="00086CB5"/>
    <w:rsid w:val="000871A3"/>
    <w:rsid w:val="00087C25"/>
    <w:rsid w:val="0009002A"/>
    <w:rsid w:val="00090070"/>
    <w:rsid w:val="00090088"/>
    <w:rsid w:val="0009036D"/>
    <w:rsid w:val="000907A3"/>
    <w:rsid w:val="00090DE4"/>
    <w:rsid w:val="000911E1"/>
    <w:rsid w:val="00091C50"/>
    <w:rsid w:val="00091E1C"/>
    <w:rsid w:val="000920A6"/>
    <w:rsid w:val="00092B1D"/>
    <w:rsid w:val="00092D80"/>
    <w:rsid w:val="00092F6E"/>
    <w:rsid w:val="00093040"/>
    <w:rsid w:val="00093081"/>
    <w:rsid w:val="00093239"/>
    <w:rsid w:val="00093A6C"/>
    <w:rsid w:val="000948ED"/>
    <w:rsid w:val="00094B63"/>
    <w:rsid w:val="00094ECB"/>
    <w:rsid w:val="0009535A"/>
    <w:rsid w:val="00095B29"/>
    <w:rsid w:val="00096141"/>
    <w:rsid w:val="000962D7"/>
    <w:rsid w:val="000962F5"/>
    <w:rsid w:val="00096525"/>
    <w:rsid w:val="0009652C"/>
    <w:rsid w:val="00096A94"/>
    <w:rsid w:val="00096DA7"/>
    <w:rsid w:val="000978C6"/>
    <w:rsid w:val="000A0768"/>
    <w:rsid w:val="000A09E2"/>
    <w:rsid w:val="000A0C8F"/>
    <w:rsid w:val="000A0EBE"/>
    <w:rsid w:val="000A10DA"/>
    <w:rsid w:val="000A1154"/>
    <w:rsid w:val="000A155A"/>
    <w:rsid w:val="000A1592"/>
    <w:rsid w:val="000A1A23"/>
    <w:rsid w:val="000A1C39"/>
    <w:rsid w:val="000A1E17"/>
    <w:rsid w:val="000A2641"/>
    <w:rsid w:val="000A284E"/>
    <w:rsid w:val="000A2D09"/>
    <w:rsid w:val="000A512A"/>
    <w:rsid w:val="000A56C8"/>
    <w:rsid w:val="000A5F45"/>
    <w:rsid w:val="000A67B0"/>
    <w:rsid w:val="000A697D"/>
    <w:rsid w:val="000A6ACD"/>
    <w:rsid w:val="000A6DDA"/>
    <w:rsid w:val="000A76FE"/>
    <w:rsid w:val="000A7721"/>
    <w:rsid w:val="000A7DF9"/>
    <w:rsid w:val="000A7E3F"/>
    <w:rsid w:val="000A7F93"/>
    <w:rsid w:val="000B01C2"/>
    <w:rsid w:val="000B04E2"/>
    <w:rsid w:val="000B07CA"/>
    <w:rsid w:val="000B1054"/>
    <w:rsid w:val="000B1252"/>
    <w:rsid w:val="000B1483"/>
    <w:rsid w:val="000B18E7"/>
    <w:rsid w:val="000B1E37"/>
    <w:rsid w:val="000B257D"/>
    <w:rsid w:val="000B259C"/>
    <w:rsid w:val="000B2DFB"/>
    <w:rsid w:val="000B2F2A"/>
    <w:rsid w:val="000B31D8"/>
    <w:rsid w:val="000B32F2"/>
    <w:rsid w:val="000B35E4"/>
    <w:rsid w:val="000B387A"/>
    <w:rsid w:val="000B3C88"/>
    <w:rsid w:val="000B4057"/>
    <w:rsid w:val="000B4541"/>
    <w:rsid w:val="000B4C08"/>
    <w:rsid w:val="000B54AD"/>
    <w:rsid w:val="000B5B4A"/>
    <w:rsid w:val="000B5BD9"/>
    <w:rsid w:val="000B5D91"/>
    <w:rsid w:val="000B6627"/>
    <w:rsid w:val="000B66F8"/>
    <w:rsid w:val="000B6A93"/>
    <w:rsid w:val="000B6B52"/>
    <w:rsid w:val="000B6DC4"/>
    <w:rsid w:val="000B7159"/>
    <w:rsid w:val="000B73D0"/>
    <w:rsid w:val="000B7572"/>
    <w:rsid w:val="000B78A2"/>
    <w:rsid w:val="000B78C2"/>
    <w:rsid w:val="000B79B9"/>
    <w:rsid w:val="000B7AC5"/>
    <w:rsid w:val="000B7B20"/>
    <w:rsid w:val="000B7ED1"/>
    <w:rsid w:val="000B7EF4"/>
    <w:rsid w:val="000C018A"/>
    <w:rsid w:val="000C0253"/>
    <w:rsid w:val="000C0367"/>
    <w:rsid w:val="000C0632"/>
    <w:rsid w:val="000C067E"/>
    <w:rsid w:val="000C0A80"/>
    <w:rsid w:val="000C0C18"/>
    <w:rsid w:val="000C0D22"/>
    <w:rsid w:val="000C0F1E"/>
    <w:rsid w:val="000C10F6"/>
    <w:rsid w:val="000C11D5"/>
    <w:rsid w:val="000C153C"/>
    <w:rsid w:val="000C1CD0"/>
    <w:rsid w:val="000C1F16"/>
    <w:rsid w:val="000C22BC"/>
    <w:rsid w:val="000C2714"/>
    <w:rsid w:val="000C2800"/>
    <w:rsid w:val="000C34A9"/>
    <w:rsid w:val="000C46F1"/>
    <w:rsid w:val="000C52DB"/>
    <w:rsid w:val="000C5E12"/>
    <w:rsid w:val="000C65EE"/>
    <w:rsid w:val="000C6649"/>
    <w:rsid w:val="000C68C9"/>
    <w:rsid w:val="000C6F1E"/>
    <w:rsid w:val="000C6FD8"/>
    <w:rsid w:val="000C736D"/>
    <w:rsid w:val="000C75C3"/>
    <w:rsid w:val="000C7A16"/>
    <w:rsid w:val="000C7F5A"/>
    <w:rsid w:val="000D03ED"/>
    <w:rsid w:val="000D04C5"/>
    <w:rsid w:val="000D0965"/>
    <w:rsid w:val="000D1002"/>
    <w:rsid w:val="000D1624"/>
    <w:rsid w:val="000D19A1"/>
    <w:rsid w:val="000D19ED"/>
    <w:rsid w:val="000D2490"/>
    <w:rsid w:val="000D259F"/>
    <w:rsid w:val="000D2B83"/>
    <w:rsid w:val="000D2BA3"/>
    <w:rsid w:val="000D2BC7"/>
    <w:rsid w:val="000D2D19"/>
    <w:rsid w:val="000D354B"/>
    <w:rsid w:val="000D355C"/>
    <w:rsid w:val="000D358D"/>
    <w:rsid w:val="000D3A4D"/>
    <w:rsid w:val="000D3EF6"/>
    <w:rsid w:val="000D4404"/>
    <w:rsid w:val="000D4E16"/>
    <w:rsid w:val="000D5478"/>
    <w:rsid w:val="000D58A6"/>
    <w:rsid w:val="000D5C63"/>
    <w:rsid w:val="000D5D11"/>
    <w:rsid w:val="000D5D1F"/>
    <w:rsid w:val="000D5E05"/>
    <w:rsid w:val="000D6052"/>
    <w:rsid w:val="000D65E2"/>
    <w:rsid w:val="000D6F69"/>
    <w:rsid w:val="000D7DCE"/>
    <w:rsid w:val="000DFA25"/>
    <w:rsid w:val="000E0020"/>
    <w:rsid w:val="000E0C08"/>
    <w:rsid w:val="000E0FA0"/>
    <w:rsid w:val="000E11F7"/>
    <w:rsid w:val="000E1290"/>
    <w:rsid w:val="000E1361"/>
    <w:rsid w:val="000E1AC1"/>
    <w:rsid w:val="000E1C51"/>
    <w:rsid w:val="000E2383"/>
    <w:rsid w:val="000E2DB1"/>
    <w:rsid w:val="000E2E6F"/>
    <w:rsid w:val="000E35B5"/>
    <w:rsid w:val="000E37A9"/>
    <w:rsid w:val="000E3BC0"/>
    <w:rsid w:val="000E3CA1"/>
    <w:rsid w:val="000E3F8E"/>
    <w:rsid w:val="000E40D5"/>
    <w:rsid w:val="000E4103"/>
    <w:rsid w:val="000E46D6"/>
    <w:rsid w:val="000E53F0"/>
    <w:rsid w:val="000E5A7B"/>
    <w:rsid w:val="000E5D1B"/>
    <w:rsid w:val="000E6109"/>
    <w:rsid w:val="000E62A3"/>
    <w:rsid w:val="000E6A84"/>
    <w:rsid w:val="000E6C6F"/>
    <w:rsid w:val="000E6FF7"/>
    <w:rsid w:val="000E754C"/>
    <w:rsid w:val="000E75E5"/>
    <w:rsid w:val="000E7728"/>
    <w:rsid w:val="000E7780"/>
    <w:rsid w:val="000E7885"/>
    <w:rsid w:val="000F0409"/>
    <w:rsid w:val="000F078D"/>
    <w:rsid w:val="000F07BB"/>
    <w:rsid w:val="000F0CA1"/>
    <w:rsid w:val="000F0CB5"/>
    <w:rsid w:val="000F0EDF"/>
    <w:rsid w:val="000F162C"/>
    <w:rsid w:val="000F1791"/>
    <w:rsid w:val="000F1A85"/>
    <w:rsid w:val="000F1D31"/>
    <w:rsid w:val="000F1E2E"/>
    <w:rsid w:val="000F217B"/>
    <w:rsid w:val="000F2207"/>
    <w:rsid w:val="000F2336"/>
    <w:rsid w:val="000F2B33"/>
    <w:rsid w:val="000F2E9C"/>
    <w:rsid w:val="000F3A54"/>
    <w:rsid w:val="000F3B76"/>
    <w:rsid w:val="000F3E93"/>
    <w:rsid w:val="000F3F82"/>
    <w:rsid w:val="000F46FD"/>
    <w:rsid w:val="000F475D"/>
    <w:rsid w:val="000F526A"/>
    <w:rsid w:val="000F54E6"/>
    <w:rsid w:val="000F5B67"/>
    <w:rsid w:val="000F5D59"/>
    <w:rsid w:val="000F6609"/>
    <w:rsid w:val="000F71E9"/>
    <w:rsid w:val="000F783B"/>
    <w:rsid w:val="000F7D2F"/>
    <w:rsid w:val="000F7F82"/>
    <w:rsid w:val="000F7FC2"/>
    <w:rsid w:val="00100ECC"/>
    <w:rsid w:val="001012BC"/>
    <w:rsid w:val="0010165B"/>
    <w:rsid w:val="00101678"/>
    <w:rsid w:val="001018E2"/>
    <w:rsid w:val="00102569"/>
    <w:rsid w:val="001029F9"/>
    <w:rsid w:val="00103316"/>
    <w:rsid w:val="0010360D"/>
    <w:rsid w:val="001037DC"/>
    <w:rsid w:val="00103942"/>
    <w:rsid w:val="001039F0"/>
    <w:rsid w:val="00103A19"/>
    <w:rsid w:val="00103F16"/>
    <w:rsid w:val="0010420A"/>
    <w:rsid w:val="00104512"/>
    <w:rsid w:val="00104920"/>
    <w:rsid w:val="0010497F"/>
    <w:rsid w:val="001049E9"/>
    <w:rsid w:val="00104A1E"/>
    <w:rsid w:val="00104CC6"/>
    <w:rsid w:val="00105171"/>
    <w:rsid w:val="0010553F"/>
    <w:rsid w:val="001055DC"/>
    <w:rsid w:val="001057D7"/>
    <w:rsid w:val="00105F01"/>
    <w:rsid w:val="00106138"/>
    <w:rsid w:val="00106364"/>
    <w:rsid w:val="00106C6B"/>
    <w:rsid w:val="00107224"/>
    <w:rsid w:val="0010737F"/>
    <w:rsid w:val="00107500"/>
    <w:rsid w:val="00107ABD"/>
    <w:rsid w:val="00107E5F"/>
    <w:rsid w:val="00107FF2"/>
    <w:rsid w:val="001100DA"/>
    <w:rsid w:val="001103A7"/>
    <w:rsid w:val="001107B2"/>
    <w:rsid w:val="00110BE4"/>
    <w:rsid w:val="00111A98"/>
    <w:rsid w:val="00111F78"/>
    <w:rsid w:val="001129AA"/>
    <w:rsid w:val="00112C09"/>
    <w:rsid w:val="00112C20"/>
    <w:rsid w:val="00112D04"/>
    <w:rsid w:val="00112DC4"/>
    <w:rsid w:val="00112E92"/>
    <w:rsid w:val="001135BB"/>
    <w:rsid w:val="001135E7"/>
    <w:rsid w:val="00113D92"/>
    <w:rsid w:val="00113DE1"/>
    <w:rsid w:val="00114199"/>
    <w:rsid w:val="001144A4"/>
    <w:rsid w:val="001148D4"/>
    <w:rsid w:val="00114CA8"/>
    <w:rsid w:val="00114EE8"/>
    <w:rsid w:val="001150CE"/>
    <w:rsid w:val="00115251"/>
    <w:rsid w:val="0011546E"/>
    <w:rsid w:val="001160E8"/>
    <w:rsid w:val="0011659E"/>
    <w:rsid w:val="00116B9B"/>
    <w:rsid w:val="001178BE"/>
    <w:rsid w:val="00117A5B"/>
    <w:rsid w:val="00117E15"/>
    <w:rsid w:val="00117F06"/>
    <w:rsid w:val="00120C4A"/>
    <w:rsid w:val="00120EB3"/>
    <w:rsid w:val="0012120F"/>
    <w:rsid w:val="0012135C"/>
    <w:rsid w:val="0012150C"/>
    <w:rsid w:val="00121636"/>
    <w:rsid w:val="00121727"/>
    <w:rsid w:val="00121BB2"/>
    <w:rsid w:val="00121D39"/>
    <w:rsid w:val="00122A4A"/>
    <w:rsid w:val="00123CC5"/>
    <w:rsid w:val="001246E9"/>
    <w:rsid w:val="001253EE"/>
    <w:rsid w:val="001253FC"/>
    <w:rsid w:val="0012568B"/>
    <w:rsid w:val="001257BB"/>
    <w:rsid w:val="001259DB"/>
    <w:rsid w:val="00125B8C"/>
    <w:rsid w:val="00125D7E"/>
    <w:rsid w:val="0012614A"/>
    <w:rsid w:val="001263EB"/>
    <w:rsid w:val="001264B8"/>
    <w:rsid w:val="001269C1"/>
    <w:rsid w:val="00126BA6"/>
    <w:rsid w:val="00126BF1"/>
    <w:rsid w:val="00126E68"/>
    <w:rsid w:val="00126F83"/>
    <w:rsid w:val="0012728D"/>
    <w:rsid w:val="00127346"/>
    <w:rsid w:val="00127429"/>
    <w:rsid w:val="00127548"/>
    <w:rsid w:val="00127607"/>
    <w:rsid w:val="00127ABD"/>
    <w:rsid w:val="00127D33"/>
    <w:rsid w:val="001304DE"/>
    <w:rsid w:val="0013078C"/>
    <w:rsid w:val="00130965"/>
    <w:rsid w:val="00130AC1"/>
    <w:rsid w:val="0013104B"/>
    <w:rsid w:val="00131301"/>
    <w:rsid w:val="0013150D"/>
    <w:rsid w:val="001317D0"/>
    <w:rsid w:val="001317FD"/>
    <w:rsid w:val="001320FA"/>
    <w:rsid w:val="00132834"/>
    <w:rsid w:val="0013298F"/>
    <w:rsid w:val="00133535"/>
    <w:rsid w:val="00133B44"/>
    <w:rsid w:val="00133B8B"/>
    <w:rsid w:val="00133CF3"/>
    <w:rsid w:val="00134213"/>
    <w:rsid w:val="001348F2"/>
    <w:rsid w:val="00134CED"/>
    <w:rsid w:val="00134DEB"/>
    <w:rsid w:val="00135185"/>
    <w:rsid w:val="00135DF1"/>
    <w:rsid w:val="0013669D"/>
    <w:rsid w:val="0013681B"/>
    <w:rsid w:val="00136C1E"/>
    <w:rsid w:val="00136C42"/>
    <w:rsid w:val="00136CF9"/>
    <w:rsid w:val="00136D4F"/>
    <w:rsid w:val="00136ED3"/>
    <w:rsid w:val="00137427"/>
    <w:rsid w:val="00137D71"/>
    <w:rsid w:val="00137E07"/>
    <w:rsid w:val="0013F6AA"/>
    <w:rsid w:val="00140028"/>
    <w:rsid w:val="001400C1"/>
    <w:rsid w:val="00140A3E"/>
    <w:rsid w:val="001426B8"/>
    <w:rsid w:val="00142884"/>
    <w:rsid w:val="0014292B"/>
    <w:rsid w:val="001429D4"/>
    <w:rsid w:val="001429E1"/>
    <w:rsid w:val="00142E0D"/>
    <w:rsid w:val="00142E78"/>
    <w:rsid w:val="00143866"/>
    <w:rsid w:val="00143AF3"/>
    <w:rsid w:val="00143E43"/>
    <w:rsid w:val="00144029"/>
    <w:rsid w:val="001444B3"/>
    <w:rsid w:val="00144868"/>
    <w:rsid w:val="001455CB"/>
    <w:rsid w:val="0014589D"/>
    <w:rsid w:val="00145AE0"/>
    <w:rsid w:val="00145B51"/>
    <w:rsid w:val="001460EF"/>
    <w:rsid w:val="001461AC"/>
    <w:rsid w:val="0014647A"/>
    <w:rsid w:val="00146749"/>
    <w:rsid w:val="00146828"/>
    <w:rsid w:val="001479F2"/>
    <w:rsid w:val="00147BAE"/>
    <w:rsid w:val="00147C19"/>
    <w:rsid w:val="00147E79"/>
    <w:rsid w:val="00147FDC"/>
    <w:rsid w:val="0015007C"/>
    <w:rsid w:val="001501E6"/>
    <w:rsid w:val="00150293"/>
    <w:rsid w:val="00150B3F"/>
    <w:rsid w:val="00150EA4"/>
    <w:rsid w:val="00151B0B"/>
    <w:rsid w:val="00151FDA"/>
    <w:rsid w:val="00152675"/>
    <w:rsid w:val="00152949"/>
    <w:rsid w:val="00152955"/>
    <w:rsid w:val="00152C80"/>
    <w:rsid w:val="00152F59"/>
    <w:rsid w:val="001530C4"/>
    <w:rsid w:val="0015389C"/>
    <w:rsid w:val="001539E9"/>
    <w:rsid w:val="00154328"/>
    <w:rsid w:val="00154906"/>
    <w:rsid w:val="00154970"/>
    <w:rsid w:val="00154B2F"/>
    <w:rsid w:val="00154BCB"/>
    <w:rsid w:val="001556C3"/>
    <w:rsid w:val="0015570A"/>
    <w:rsid w:val="0015572B"/>
    <w:rsid w:val="00156148"/>
    <w:rsid w:val="0015665F"/>
    <w:rsid w:val="0015674D"/>
    <w:rsid w:val="001569A9"/>
    <w:rsid w:val="00156B53"/>
    <w:rsid w:val="00156CDE"/>
    <w:rsid w:val="001571AE"/>
    <w:rsid w:val="00157441"/>
    <w:rsid w:val="00157571"/>
    <w:rsid w:val="001575A3"/>
    <w:rsid w:val="00157B6F"/>
    <w:rsid w:val="00157CA1"/>
    <w:rsid w:val="00157DFF"/>
    <w:rsid w:val="00160293"/>
    <w:rsid w:val="0016080F"/>
    <w:rsid w:val="001615C2"/>
    <w:rsid w:val="0016170D"/>
    <w:rsid w:val="001619F3"/>
    <w:rsid w:val="00161D3F"/>
    <w:rsid w:val="00161ED5"/>
    <w:rsid w:val="00162698"/>
    <w:rsid w:val="00162FED"/>
    <w:rsid w:val="00163E41"/>
    <w:rsid w:val="0016407D"/>
    <w:rsid w:val="0016452A"/>
    <w:rsid w:val="00164754"/>
    <w:rsid w:val="00164C1D"/>
    <w:rsid w:val="00165111"/>
    <w:rsid w:val="00165175"/>
    <w:rsid w:val="0016519E"/>
    <w:rsid w:val="001654A0"/>
    <w:rsid w:val="00165952"/>
    <w:rsid w:val="0016651B"/>
    <w:rsid w:val="00166DC9"/>
    <w:rsid w:val="00167592"/>
    <w:rsid w:val="0016773E"/>
    <w:rsid w:val="001677B5"/>
    <w:rsid w:val="00167C79"/>
    <w:rsid w:val="00170819"/>
    <w:rsid w:val="00171753"/>
    <w:rsid w:val="00171F24"/>
    <w:rsid w:val="00172188"/>
    <w:rsid w:val="0017237D"/>
    <w:rsid w:val="00172771"/>
    <w:rsid w:val="00172DCC"/>
    <w:rsid w:val="0017313A"/>
    <w:rsid w:val="00173A2F"/>
    <w:rsid w:val="00173CB8"/>
    <w:rsid w:val="00173D14"/>
    <w:rsid w:val="00173D8E"/>
    <w:rsid w:val="00173F61"/>
    <w:rsid w:val="00174958"/>
    <w:rsid w:val="00174B0F"/>
    <w:rsid w:val="00174DB2"/>
    <w:rsid w:val="00174E29"/>
    <w:rsid w:val="001759C0"/>
    <w:rsid w:val="00176071"/>
    <w:rsid w:val="0017627B"/>
    <w:rsid w:val="0017633C"/>
    <w:rsid w:val="0017666C"/>
    <w:rsid w:val="0017668B"/>
    <w:rsid w:val="00176A42"/>
    <w:rsid w:val="00176CC9"/>
    <w:rsid w:val="00176CDF"/>
    <w:rsid w:val="001770E4"/>
    <w:rsid w:val="00177B5F"/>
    <w:rsid w:val="00177CB8"/>
    <w:rsid w:val="00181639"/>
    <w:rsid w:val="001816E7"/>
    <w:rsid w:val="00181C95"/>
    <w:rsid w:val="00181D59"/>
    <w:rsid w:val="001826E3"/>
    <w:rsid w:val="001829BD"/>
    <w:rsid w:val="00182A60"/>
    <w:rsid w:val="00182FD0"/>
    <w:rsid w:val="00183955"/>
    <w:rsid w:val="001839D6"/>
    <w:rsid w:val="00183A9A"/>
    <w:rsid w:val="00183E2A"/>
    <w:rsid w:val="001842C3"/>
    <w:rsid w:val="001843A1"/>
    <w:rsid w:val="0018449D"/>
    <w:rsid w:val="00184560"/>
    <w:rsid w:val="001849FF"/>
    <w:rsid w:val="001850AC"/>
    <w:rsid w:val="001858E8"/>
    <w:rsid w:val="00185ADC"/>
    <w:rsid w:val="00185E3E"/>
    <w:rsid w:val="00185F5F"/>
    <w:rsid w:val="001866C2"/>
    <w:rsid w:val="001869A8"/>
    <w:rsid w:val="00186B0A"/>
    <w:rsid w:val="00186BFF"/>
    <w:rsid w:val="0018700E"/>
    <w:rsid w:val="001874DD"/>
    <w:rsid w:val="0018755D"/>
    <w:rsid w:val="00187C50"/>
    <w:rsid w:val="001902CE"/>
    <w:rsid w:val="00190AAD"/>
    <w:rsid w:val="00190AF5"/>
    <w:rsid w:val="00190B17"/>
    <w:rsid w:val="00191675"/>
    <w:rsid w:val="00191872"/>
    <w:rsid w:val="00191CC7"/>
    <w:rsid w:val="00191FAE"/>
    <w:rsid w:val="00192187"/>
    <w:rsid w:val="00192AA2"/>
    <w:rsid w:val="00192B4B"/>
    <w:rsid w:val="00192D6B"/>
    <w:rsid w:val="0019331B"/>
    <w:rsid w:val="00193D20"/>
    <w:rsid w:val="00193D78"/>
    <w:rsid w:val="00193F72"/>
    <w:rsid w:val="00194290"/>
    <w:rsid w:val="001942D0"/>
    <w:rsid w:val="00194789"/>
    <w:rsid w:val="00194992"/>
    <w:rsid w:val="001949CB"/>
    <w:rsid w:val="001952AD"/>
    <w:rsid w:val="00195A75"/>
    <w:rsid w:val="00195CFD"/>
    <w:rsid w:val="00195D18"/>
    <w:rsid w:val="001960D1"/>
    <w:rsid w:val="0019694B"/>
    <w:rsid w:val="00196BD4"/>
    <w:rsid w:val="00196DC8"/>
    <w:rsid w:val="00196F3C"/>
    <w:rsid w:val="00196F69"/>
    <w:rsid w:val="00197220"/>
    <w:rsid w:val="00197683"/>
    <w:rsid w:val="00197B0E"/>
    <w:rsid w:val="00197F28"/>
    <w:rsid w:val="00197FB0"/>
    <w:rsid w:val="00197FEF"/>
    <w:rsid w:val="001A07A6"/>
    <w:rsid w:val="001A10E8"/>
    <w:rsid w:val="001A11E8"/>
    <w:rsid w:val="001A145E"/>
    <w:rsid w:val="001A1489"/>
    <w:rsid w:val="001A1AC5"/>
    <w:rsid w:val="001A28C0"/>
    <w:rsid w:val="001A2B94"/>
    <w:rsid w:val="001A2F03"/>
    <w:rsid w:val="001A4135"/>
    <w:rsid w:val="001A4169"/>
    <w:rsid w:val="001A480B"/>
    <w:rsid w:val="001A4C8F"/>
    <w:rsid w:val="001A5D4B"/>
    <w:rsid w:val="001A6054"/>
    <w:rsid w:val="001A62C8"/>
    <w:rsid w:val="001A7160"/>
    <w:rsid w:val="001A7783"/>
    <w:rsid w:val="001A7792"/>
    <w:rsid w:val="001B0165"/>
    <w:rsid w:val="001B01F1"/>
    <w:rsid w:val="001B0462"/>
    <w:rsid w:val="001B0611"/>
    <w:rsid w:val="001B08FC"/>
    <w:rsid w:val="001B090F"/>
    <w:rsid w:val="001B0C8F"/>
    <w:rsid w:val="001B0EBC"/>
    <w:rsid w:val="001B16BB"/>
    <w:rsid w:val="001B175A"/>
    <w:rsid w:val="001B1ADC"/>
    <w:rsid w:val="001B1E63"/>
    <w:rsid w:val="001B1F4D"/>
    <w:rsid w:val="001B2392"/>
    <w:rsid w:val="001B2429"/>
    <w:rsid w:val="001B28FD"/>
    <w:rsid w:val="001B2AFD"/>
    <w:rsid w:val="001B2DFC"/>
    <w:rsid w:val="001B34C6"/>
    <w:rsid w:val="001B3C4D"/>
    <w:rsid w:val="001B40D3"/>
    <w:rsid w:val="001B40DB"/>
    <w:rsid w:val="001B4181"/>
    <w:rsid w:val="001B43E7"/>
    <w:rsid w:val="001B4761"/>
    <w:rsid w:val="001B4984"/>
    <w:rsid w:val="001B5996"/>
    <w:rsid w:val="001B5E5B"/>
    <w:rsid w:val="001B5F0F"/>
    <w:rsid w:val="001B65D1"/>
    <w:rsid w:val="001B6AFA"/>
    <w:rsid w:val="001B6BE7"/>
    <w:rsid w:val="001B706D"/>
    <w:rsid w:val="001B710C"/>
    <w:rsid w:val="001B71A4"/>
    <w:rsid w:val="001B7388"/>
    <w:rsid w:val="001C0085"/>
    <w:rsid w:val="001C0190"/>
    <w:rsid w:val="001C1220"/>
    <w:rsid w:val="001C1225"/>
    <w:rsid w:val="001C1D0E"/>
    <w:rsid w:val="001C1D3D"/>
    <w:rsid w:val="001C1E14"/>
    <w:rsid w:val="001C22CB"/>
    <w:rsid w:val="001C282C"/>
    <w:rsid w:val="001C2A81"/>
    <w:rsid w:val="001C2CE3"/>
    <w:rsid w:val="001C32FD"/>
    <w:rsid w:val="001C3C38"/>
    <w:rsid w:val="001C3CDA"/>
    <w:rsid w:val="001C45C6"/>
    <w:rsid w:val="001C4ED8"/>
    <w:rsid w:val="001C5699"/>
    <w:rsid w:val="001C5F82"/>
    <w:rsid w:val="001C6456"/>
    <w:rsid w:val="001C65B1"/>
    <w:rsid w:val="001C6B06"/>
    <w:rsid w:val="001C70CA"/>
    <w:rsid w:val="001C7210"/>
    <w:rsid w:val="001C7245"/>
    <w:rsid w:val="001C79CB"/>
    <w:rsid w:val="001C7B02"/>
    <w:rsid w:val="001D03D2"/>
    <w:rsid w:val="001D080C"/>
    <w:rsid w:val="001D11A8"/>
    <w:rsid w:val="001D152E"/>
    <w:rsid w:val="001D1583"/>
    <w:rsid w:val="001D182E"/>
    <w:rsid w:val="001D194E"/>
    <w:rsid w:val="001D1DC9"/>
    <w:rsid w:val="001D21D4"/>
    <w:rsid w:val="001D25FC"/>
    <w:rsid w:val="001D293B"/>
    <w:rsid w:val="001D2D01"/>
    <w:rsid w:val="001D2EFF"/>
    <w:rsid w:val="001D2FCC"/>
    <w:rsid w:val="001D31A6"/>
    <w:rsid w:val="001D337C"/>
    <w:rsid w:val="001D33DC"/>
    <w:rsid w:val="001D3558"/>
    <w:rsid w:val="001D365D"/>
    <w:rsid w:val="001D3783"/>
    <w:rsid w:val="001D3920"/>
    <w:rsid w:val="001D3DDE"/>
    <w:rsid w:val="001D4042"/>
    <w:rsid w:val="001D4904"/>
    <w:rsid w:val="001D49EA"/>
    <w:rsid w:val="001D4A5B"/>
    <w:rsid w:val="001D4E6E"/>
    <w:rsid w:val="001D4E73"/>
    <w:rsid w:val="001D5208"/>
    <w:rsid w:val="001D53C7"/>
    <w:rsid w:val="001D5669"/>
    <w:rsid w:val="001D5CCE"/>
    <w:rsid w:val="001D5D59"/>
    <w:rsid w:val="001D5E7A"/>
    <w:rsid w:val="001D6399"/>
    <w:rsid w:val="001D65E3"/>
    <w:rsid w:val="001D6CEA"/>
    <w:rsid w:val="001D71E1"/>
    <w:rsid w:val="001D7755"/>
    <w:rsid w:val="001D7854"/>
    <w:rsid w:val="001D7EC2"/>
    <w:rsid w:val="001D7F31"/>
    <w:rsid w:val="001E0489"/>
    <w:rsid w:val="001E052D"/>
    <w:rsid w:val="001E082D"/>
    <w:rsid w:val="001E0CC7"/>
    <w:rsid w:val="001E0E1D"/>
    <w:rsid w:val="001E1582"/>
    <w:rsid w:val="001E1C35"/>
    <w:rsid w:val="001E1E14"/>
    <w:rsid w:val="001E1E3C"/>
    <w:rsid w:val="001E2756"/>
    <w:rsid w:val="001E277D"/>
    <w:rsid w:val="001E291B"/>
    <w:rsid w:val="001E2A37"/>
    <w:rsid w:val="001E3405"/>
    <w:rsid w:val="001E3501"/>
    <w:rsid w:val="001E3617"/>
    <w:rsid w:val="001E3B34"/>
    <w:rsid w:val="001E3D65"/>
    <w:rsid w:val="001E3E46"/>
    <w:rsid w:val="001E48B8"/>
    <w:rsid w:val="001E4CDB"/>
    <w:rsid w:val="001E4D83"/>
    <w:rsid w:val="001E52DC"/>
    <w:rsid w:val="001E54F5"/>
    <w:rsid w:val="001E5B9D"/>
    <w:rsid w:val="001E5DF5"/>
    <w:rsid w:val="001E5ECB"/>
    <w:rsid w:val="001E69F6"/>
    <w:rsid w:val="001E6A71"/>
    <w:rsid w:val="001E6DFA"/>
    <w:rsid w:val="001E7A7E"/>
    <w:rsid w:val="001F0250"/>
    <w:rsid w:val="001F044C"/>
    <w:rsid w:val="001F0A16"/>
    <w:rsid w:val="001F10BB"/>
    <w:rsid w:val="001F15B6"/>
    <w:rsid w:val="001F1935"/>
    <w:rsid w:val="001F2356"/>
    <w:rsid w:val="001F2827"/>
    <w:rsid w:val="001F2951"/>
    <w:rsid w:val="001F361D"/>
    <w:rsid w:val="001F38DA"/>
    <w:rsid w:val="001F3D66"/>
    <w:rsid w:val="001F4370"/>
    <w:rsid w:val="001F455D"/>
    <w:rsid w:val="001F4854"/>
    <w:rsid w:val="001F53B1"/>
    <w:rsid w:val="001F5729"/>
    <w:rsid w:val="001F602B"/>
    <w:rsid w:val="001F63B6"/>
    <w:rsid w:val="001F6ADB"/>
    <w:rsid w:val="001F778C"/>
    <w:rsid w:val="001F782E"/>
    <w:rsid w:val="001F7B98"/>
    <w:rsid w:val="001F7F10"/>
    <w:rsid w:val="00201009"/>
    <w:rsid w:val="0020124A"/>
    <w:rsid w:val="0020142C"/>
    <w:rsid w:val="0020149E"/>
    <w:rsid w:val="0020197F"/>
    <w:rsid w:val="00201B36"/>
    <w:rsid w:val="00201B4C"/>
    <w:rsid w:val="00201E93"/>
    <w:rsid w:val="00202126"/>
    <w:rsid w:val="00202384"/>
    <w:rsid w:val="002023DE"/>
    <w:rsid w:val="0020251E"/>
    <w:rsid w:val="00202A7B"/>
    <w:rsid w:val="0020352D"/>
    <w:rsid w:val="00203E50"/>
    <w:rsid w:val="002044C6"/>
    <w:rsid w:val="0020450A"/>
    <w:rsid w:val="00204559"/>
    <w:rsid w:val="00204AC2"/>
    <w:rsid w:val="00204D44"/>
    <w:rsid w:val="00205320"/>
    <w:rsid w:val="0020613B"/>
    <w:rsid w:val="0020614E"/>
    <w:rsid w:val="002061FA"/>
    <w:rsid w:val="00206370"/>
    <w:rsid w:val="002065AC"/>
    <w:rsid w:val="00206664"/>
    <w:rsid w:val="002066C3"/>
    <w:rsid w:val="002068F4"/>
    <w:rsid w:val="00206F71"/>
    <w:rsid w:val="00207130"/>
    <w:rsid w:val="00207258"/>
    <w:rsid w:val="0020749D"/>
    <w:rsid w:val="002075B3"/>
    <w:rsid w:val="00207638"/>
    <w:rsid w:val="00207B5A"/>
    <w:rsid w:val="00207E34"/>
    <w:rsid w:val="00210888"/>
    <w:rsid w:val="002109E7"/>
    <w:rsid w:val="00210B66"/>
    <w:rsid w:val="00210BD1"/>
    <w:rsid w:val="00210CD4"/>
    <w:rsid w:val="00210E3D"/>
    <w:rsid w:val="002110D1"/>
    <w:rsid w:val="002118BC"/>
    <w:rsid w:val="00211A63"/>
    <w:rsid w:val="00211F4B"/>
    <w:rsid w:val="00211F7B"/>
    <w:rsid w:val="00212092"/>
    <w:rsid w:val="00213188"/>
    <w:rsid w:val="00213741"/>
    <w:rsid w:val="002139B5"/>
    <w:rsid w:val="00213ED4"/>
    <w:rsid w:val="00214037"/>
    <w:rsid w:val="0021409A"/>
    <w:rsid w:val="00215A5C"/>
    <w:rsid w:val="0021698E"/>
    <w:rsid w:val="00216AF1"/>
    <w:rsid w:val="00216B94"/>
    <w:rsid w:val="00216EE1"/>
    <w:rsid w:val="002173EF"/>
    <w:rsid w:val="00217732"/>
    <w:rsid w:val="002178C8"/>
    <w:rsid w:val="00217B63"/>
    <w:rsid w:val="00217EA9"/>
    <w:rsid w:val="002204DF"/>
    <w:rsid w:val="002207A2"/>
    <w:rsid w:val="00220A15"/>
    <w:rsid w:val="00220CFC"/>
    <w:rsid w:val="00221A78"/>
    <w:rsid w:val="0022207E"/>
    <w:rsid w:val="002221F2"/>
    <w:rsid w:val="00222E2B"/>
    <w:rsid w:val="0022373F"/>
    <w:rsid w:val="00223A11"/>
    <w:rsid w:val="00223A41"/>
    <w:rsid w:val="00223BD3"/>
    <w:rsid w:val="00224046"/>
    <w:rsid w:val="002241C3"/>
    <w:rsid w:val="002241F9"/>
    <w:rsid w:val="002243F8"/>
    <w:rsid w:val="002246BB"/>
    <w:rsid w:val="00224EE0"/>
    <w:rsid w:val="00224FBE"/>
    <w:rsid w:val="00224FF6"/>
    <w:rsid w:val="002255B6"/>
    <w:rsid w:val="00225698"/>
    <w:rsid w:val="00226747"/>
    <w:rsid w:val="002272F1"/>
    <w:rsid w:val="0022762C"/>
    <w:rsid w:val="00227923"/>
    <w:rsid w:val="00227E2E"/>
    <w:rsid w:val="00227EBD"/>
    <w:rsid w:val="00227F15"/>
    <w:rsid w:val="00227FA8"/>
    <w:rsid w:val="00227FAA"/>
    <w:rsid w:val="0023093C"/>
    <w:rsid w:val="002313F1"/>
    <w:rsid w:val="00231E63"/>
    <w:rsid w:val="00231E7F"/>
    <w:rsid w:val="00231F0C"/>
    <w:rsid w:val="00231F1D"/>
    <w:rsid w:val="0023242A"/>
    <w:rsid w:val="002331CE"/>
    <w:rsid w:val="002332BD"/>
    <w:rsid w:val="002336AC"/>
    <w:rsid w:val="00233EA1"/>
    <w:rsid w:val="0023423E"/>
    <w:rsid w:val="0023424C"/>
    <w:rsid w:val="002345E7"/>
    <w:rsid w:val="00234676"/>
    <w:rsid w:val="002346D5"/>
    <w:rsid w:val="0023475E"/>
    <w:rsid w:val="00234887"/>
    <w:rsid w:val="00234A04"/>
    <w:rsid w:val="00234CC7"/>
    <w:rsid w:val="00235329"/>
    <w:rsid w:val="00235792"/>
    <w:rsid w:val="00235BE8"/>
    <w:rsid w:val="00235C4F"/>
    <w:rsid w:val="00235E12"/>
    <w:rsid w:val="00235EB2"/>
    <w:rsid w:val="0023612C"/>
    <w:rsid w:val="0023628F"/>
    <w:rsid w:val="002363EA"/>
    <w:rsid w:val="0023665E"/>
    <w:rsid w:val="002369CF"/>
    <w:rsid w:val="00236C14"/>
    <w:rsid w:val="00236DD5"/>
    <w:rsid w:val="002373A8"/>
    <w:rsid w:val="0023788B"/>
    <w:rsid w:val="002379F4"/>
    <w:rsid w:val="00237A6C"/>
    <w:rsid w:val="0023E3C1"/>
    <w:rsid w:val="00240611"/>
    <w:rsid w:val="0024082D"/>
    <w:rsid w:val="00240B98"/>
    <w:rsid w:val="00240D55"/>
    <w:rsid w:val="00240D8E"/>
    <w:rsid w:val="002413EF"/>
    <w:rsid w:val="00241533"/>
    <w:rsid w:val="002416A9"/>
    <w:rsid w:val="00241B3F"/>
    <w:rsid w:val="00241FE4"/>
    <w:rsid w:val="00242055"/>
    <w:rsid w:val="002428B9"/>
    <w:rsid w:val="00242A7B"/>
    <w:rsid w:val="00242DA8"/>
    <w:rsid w:val="00242F37"/>
    <w:rsid w:val="00243522"/>
    <w:rsid w:val="00243588"/>
    <w:rsid w:val="002439C0"/>
    <w:rsid w:val="00244263"/>
    <w:rsid w:val="002446EC"/>
    <w:rsid w:val="00244853"/>
    <w:rsid w:val="0024488C"/>
    <w:rsid w:val="002449DB"/>
    <w:rsid w:val="00245248"/>
    <w:rsid w:val="00245C3D"/>
    <w:rsid w:val="00245DB0"/>
    <w:rsid w:val="00245FBC"/>
    <w:rsid w:val="00245FF7"/>
    <w:rsid w:val="00246241"/>
    <w:rsid w:val="0024652A"/>
    <w:rsid w:val="002466BC"/>
    <w:rsid w:val="00246FD1"/>
    <w:rsid w:val="002473A0"/>
    <w:rsid w:val="00247562"/>
    <w:rsid w:val="00247864"/>
    <w:rsid w:val="00247F11"/>
    <w:rsid w:val="00250657"/>
    <w:rsid w:val="00251890"/>
    <w:rsid w:val="002523B1"/>
    <w:rsid w:val="002525EE"/>
    <w:rsid w:val="00252912"/>
    <w:rsid w:val="0025315A"/>
    <w:rsid w:val="002531A3"/>
    <w:rsid w:val="0025326F"/>
    <w:rsid w:val="002533F3"/>
    <w:rsid w:val="0025372B"/>
    <w:rsid w:val="002537AE"/>
    <w:rsid w:val="00253CB7"/>
    <w:rsid w:val="00253F22"/>
    <w:rsid w:val="002540BE"/>
    <w:rsid w:val="00254306"/>
    <w:rsid w:val="00254426"/>
    <w:rsid w:val="00254795"/>
    <w:rsid w:val="00254AE1"/>
    <w:rsid w:val="002552A1"/>
    <w:rsid w:val="00255532"/>
    <w:rsid w:val="0025555C"/>
    <w:rsid w:val="002555B8"/>
    <w:rsid w:val="00255629"/>
    <w:rsid w:val="00255DDA"/>
    <w:rsid w:val="00255E31"/>
    <w:rsid w:val="00256469"/>
    <w:rsid w:val="0025678B"/>
    <w:rsid w:val="00256902"/>
    <w:rsid w:val="00256BA3"/>
    <w:rsid w:val="0025773C"/>
    <w:rsid w:val="00257DE4"/>
    <w:rsid w:val="0026014F"/>
    <w:rsid w:val="002608FB"/>
    <w:rsid w:val="0026181B"/>
    <w:rsid w:val="00261B04"/>
    <w:rsid w:val="00261D77"/>
    <w:rsid w:val="002624EC"/>
    <w:rsid w:val="00262528"/>
    <w:rsid w:val="00262668"/>
    <w:rsid w:val="00262835"/>
    <w:rsid w:val="00262839"/>
    <w:rsid w:val="00262EEB"/>
    <w:rsid w:val="00263004"/>
    <w:rsid w:val="002631AE"/>
    <w:rsid w:val="0026326E"/>
    <w:rsid w:val="0026343D"/>
    <w:rsid w:val="00264A45"/>
    <w:rsid w:val="0026500E"/>
    <w:rsid w:val="00265161"/>
    <w:rsid w:val="00266077"/>
    <w:rsid w:val="002661C4"/>
    <w:rsid w:val="0026664D"/>
    <w:rsid w:val="00266841"/>
    <w:rsid w:val="00267397"/>
    <w:rsid w:val="002676B5"/>
    <w:rsid w:val="0026786F"/>
    <w:rsid w:val="00267ABA"/>
    <w:rsid w:val="0027005F"/>
    <w:rsid w:val="0027030B"/>
    <w:rsid w:val="002704DF"/>
    <w:rsid w:val="00270AB6"/>
    <w:rsid w:val="00271310"/>
    <w:rsid w:val="00271695"/>
    <w:rsid w:val="002716B5"/>
    <w:rsid w:val="00271FF0"/>
    <w:rsid w:val="00272306"/>
    <w:rsid w:val="0027242F"/>
    <w:rsid w:val="00272497"/>
    <w:rsid w:val="00272620"/>
    <w:rsid w:val="0027342D"/>
    <w:rsid w:val="0027354C"/>
    <w:rsid w:val="00273962"/>
    <w:rsid w:val="00273F80"/>
    <w:rsid w:val="00274103"/>
    <w:rsid w:val="002742CD"/>
    <w:rsid w:val="00274B87"/>
    <w:rsid w:val="00274D7B"/>
    <w:rsid w:val="00275393"/>
    <w:rsid w:val="002755F7"/>
    <w:rsid w:val="00275AFF"/>
    <w:rsid w:val="00275B32"/>
    <w:rsid w:val="00275F29"/>
    <w:rsid w:val="00276461"/>
    <w:rsid w:val="0027665E"/>
    <w:rsid w:val="00276757"/>
    <w:rsid w:val="002768A7"/>
    <w:rsid w:val="00276A20"/>
    <w:rsid w:val="00276A65"/>
    <w:rsid w:val="00276C14"/>
    <w:rsid w:val="00276C60"/>
    <w:rsid w:val="002770D9"/>
    <w:rsid w:val="002772C9"/>
    <w:rsid w:val="00277446"/>
    <w:rsid w:val="00277471"/>
    <w:rsid w:val="00277ADD"/>
    <w:rsid w:val="00280D34"/>
    <w:rsid w:val="002811EC"/>
    <w:rsid w:val="0028167D"/>
    <w:rsid w:val="0028183A"/>
    <w:rsid w:val="00281932"/>
    <w:rsid w:val="00281DB3"/>
    <w:rsid w:val="00282404"/>
    <w:rsid w:val="002827D1"/>
    <w:rsid w:val="00282B78"/>
    <w:rsid w:val="00282DE0"/>
    <w:rsid w:val="002839F1"/>
    <w:rsid w:val="00283AAD"/>
    <w:rsid w:val="00283BA9"/>
    <w:rsid w:val="00283CDC"/>
    <w:rsid w:val="00283E25"/>
    <w:rsid w:val="00283FC7"/>
    <w:rsid w:val="002848D9"/>
    <w:rsid w:val="00284B76"/>
    <w:rsid w:val="00284F77"/>
    <w:rsid w:val="0028550C"/>
    <w:rsid w:val="00285C7F"/>
    <w:rsid w:val="00285EB1"/>
    <w:rsid w:val="00286090"/>
    <w:rsid w:val="0028672C"/>
    <w:rsid w:val="00287A3D"/>
    <w:rsid w:val="00287BC6"/>
    <w:rsid w:val="00287E97"/>
    <w:rsid w:val="00290309"/>
    <w:rsid w:val="00290337"/>
    <w:rsid w:val="002905A2"/>
    <w:rsid w:val="00290AD2"/>
    <w:rsid w:val="00290E27"/>
    <w:rsid w:val="00290FA9"/>
    <w:rsid w:val="002910C4"/>
    <w:rsid w:val="002915E2"/>
    <w:rsid w:val="002919E5"/>
    <w:rsid w:val="00291A3D"/>
    <w:rsid w:val="00291D71"/>
    <w:rsid w:val="0029203E"/>
    <w:rsid w:val="002924E5"/>
    <w:rsid w:val="002928E1"/>
    <w:rsid w:val="00292B70"/>
    <w:rsid w:val="00292BEF"/>
    <w:rsid w:val="002932C4"/>
    <w:rsid w:val="00293A1D"/>
    <w:rsid w:val="00294994"/>
    <w:rsid w:val="00295585"/>
    <w:rsid w:val="00295762"/>
    <w:rsid w:val="002957A7"/>
    <w:rsid w:val="002964EC"/>
    <w:rsid w:val="002966E9"/>
    <w:rsid w:val="0029698A"/>
    <w:rsid w:val="00296C21"/>
    <w:rsid w:val="002971A8"/>
    <w:rsid w:val="0029737F"/>
    <w:rsid w:val="002979B9"/>
    <w:rsid w:val="00297A41"/>
    <w:rsid w:val="00297C3E"/>
    <w:rsid w:val="002A044A"/>
    <w:rsid w:val="002A0CBA"/>
    <w:rsid w:val="002A0DBD"/>
    <w:rsid w:val="002A10F9"/>
    <w:rsid w:val="002A118E"/>
    <w:rsid w:val="002A1918"/>
    <w:rsid w:val="002A1C02"/>
    <w:rsid w:val="002A1F2A"/>
    <w:rsid w:val="002A1F4B"/>
    <w:rsid w:val="002A2509"/>
    <w:rsid w:val="002A25C1"/>
    <w:rsid w:val="002A3319"/>
    <w:rsid w:val="002A3530"/>
    <w:rsid w:val="002A3CB9"/>
    <w:rsid w:val="002A3DCE"/>
    <w:rsid w:val="002A4098"/>
    <w:rsid w:val="002A4532"/>
    <w:rsid w:val="002A4844"/>
    <w:rsid w:val="002A4E17"/>
    <w:rsid w:val="002A5032"/>
    <w:rsid w:val="002A54CC"/>
    <w:rsid w:val="002A5E26"/>
    <w:rsid w:val="002A64EC"/>
    <w:rsid w:val="002A6812"/>
    <w:rsid w:val="002A68E2"/>
    <w:rsid w:val="002A6D07"/>
    <w:rsid w:val="002A6DF4"/>
    <w:rsid w:val="002A6E9D"/>
    <w:rsid w:val="002A7811"/>
    <w:rsid w:val="002A7889"/>
    <w:rsid w:val="002A78C3"/>
    <w:rsid w:val="002A7A00"/>
    <w:rsid w:val="002B08BD"/>
    <w:rsid w:val="002B08C1"/>
    <w:rsid w:val="002B0AE6"/>
    <w:rsid w:val="002B0B9D"/>
    <w:rsid w:val="002B0C24"/>
    <w:rsid w:val="002B14B8"/>
    <w:rsid w:val="002B1656"/>
    <w:rsid w:val="002B1EC3"/>
    <w:rsid w:val="002B2016"/>
    <w:rsid w:val="002B2063"/>
    <w:rsid w:val="002B2354"/>
    <w:rsid w:val="002B267F"/>
    <w:rsid w:val="002B3114"/>
    <w:rsid w:val="002B340F"/>
    <w:rsid w:val="002B3585"/>
    <w:rsid w:val="002B3734"/>
    <w:rsid w:val="002B3FE3"/>
    <w:rsid w:val="002B410D"/>
    <w:rsid w:val="002B4351"/>
    <w:rsid w:val="002B491A"/>
    <w:rsid w:val="002B5145"/>
    <w:rsid w:val="002B5152"/>
    <w:rsid w:val="002B53A2"/>
    <w:rsid w:val="002B5616"/>
    <w:rsid w:val="002B5768"/>
    <w:rsid w:val="002B6D85"/>
    <w:rsid w:val="002B6E88"/>
    <w:rsid w:val="002B6FF3"/>
    <w:rsid w:val="002B721E"/>
    <w:rsid w:val="002B728E"/>
    <w:rsid w:val="002B753F"/>
    <w:rsid w:val="002C0FAA"/>
    <w:rsid w:val="002C121F"/>
    <w:rsid w:val="002C21C8"/>
    <w:rsid w:val="002C3455"/>
    <w:rsid w:val="002C34DF"/>
    <w:rsid w:val="002C36A7"/>
    <w:rsid w:val="002C37B0"/>
    <w:rsid w:val="002C380B"/>
    <w:rsid w:val="002C3912"/>
    <w:rsid w:val="002C3B69"/>
    <w:rsid w:val="002C3F79"/>
    <w:rsid w:val="002C3FC2"/>
    <w:rsid w:val="002C4101"/>
    <w:rsid w:val="002C46EE"/>
    <w:rsid w:val="002C4750"/>
    <w:rsid w:val="002C4965"/>
    <w:rsid w:val="002C4AE6"/>
    <w:rsid w:val="002C4BC2"/>
    <w:rsid w:val="002C4F41"/>
    <w:rsid w:val="002C5317"/>
    <w:rsid w:val="002C5DAD"/>
    <w:rsid w:val="002C5F8F"/>
    <w:rsid w:val="002C7154"/>
    <w:rsid w:val="002C719B"/>
    <w:rsid w:val="002C744C"/>
    <w:rsid w:val="002C76E1"/>
    <w:rsid w:val="002C787C"/>
    <w:rsid w:val="002C7E61"/>
    <w:rsid w:val="002C7EEE"/>
    <w:rsid w:val="002D0239"/>
    <w:rsid w:val="002D06B7"/>
    <w:rsid w:val="002D0CEE"/>
    <w:rsid w:val="002D0D9D"/>
    <w:rsid w:val="002D1008"/>
    <w:rsid w:val="002D10A6"/>
    <w:rsid w:val="002D140F"/>
    <w:rsid w:val="002D1CE8"/>
    <w:rsid w:val="002D25F4"/>
    <w:rsid w:val="002D28D6"/>
    <w:rsid w:val="002D2A3B"/>
    <w:rsid w:val="002D3639"/>
    <w:rsid w:val="002D3B52"/>
    <w:rsid w:val="002D3FD2"/>
    <w:rsid w:val="002D468E"/>
    <w:rsid w:val="002D4B79"/>
    <w:rsid w:val="002D4F4B"/>
    <w:rsid w:val="002D502E"/>
    <w:rsid w:val="002D5920"/>
    <w:rsid w:val="002D5EDE"/>
    <w:rsid w:val="002D6222"/>
    <w:rsid w:val="002D644D"/>
    <w:rsid w:val="002D6670"/>
    <w:rsid w:val="002D67FB"/>
    <w:rsid w:val="002D6B02"/>
    <w:rsid w:val="002D6BA3"/>
    <w:rsid w:val="002D6C67"/>
    <w:rsid w:val="002D7770"/>
    <w:rsid w:val="002D794D"/>
    <w:rsid w:val="002D7E62"/>
    <w:rsid w:val="002DD2CB"/>
    <w:rsid w:val="002E04EF"/>
    <w:rsid w:val="002E13E3"/>
    <w:rsid w:val="002E1446"/>
    <w:rsid w:val="002E1804"/>
    <w:rsid w:val="002E18C2"/>
    <w:rsid w:val="002E1A8E"/>
    <w:rsid w:val="002E1B24"/>
    <w:rsid w:val="002E2665"/>
    <w:rsid w:val="002E27CF"/>
    <w:rsid w:val="002E2BE9"/>
    <w:rsid w:val="002E2CE8"/>
    <w:rsid w:val="002E32A9"/>
    <w:rsid w:val="002E4420"/>
    <w:rsid w:val="002E47F1"/>
    <w:rsid w:val="002E5241"/>
    <w:rsid w:val="002E5483"/>
    <w:rsid w:val="002E5BC2"/>
    <w:rsid w:val="002E61D4"/>
    <w:rsid w:val="002E6511"/>
    <w:rsid w:val="002E6563"/>
    <w:rsid w:val="002E695B"/>
    <w:rsid w:val="002E6D6A"/>
    <w:rsid w:val="002E6E26"/>
    <w:rsid w:val="002E6EF7"/>
    <w:rsid w:val="002E7011"/>
    <w:rsid w:val="002E7440"/>
    <w:rsid w:val="002E76A2"/>
    <w:rsid w:val="002E7CFB"/>
    <w:rsid w:val="002E7EC9"/>
    <w:rsid w:val="002F0409"/>
    <w:rsid w:val="002F087F"/>
    <w:rsid w:val="002F08E2"/>
    <w:rsid w:val="002F0DD7"/>
    <w:rsid w:val="002F1255"/>
    <w:rsid w:val="002F16A2"/>
    <w:rsid w:val="002F17F0"/>
    <w:rsid w:val="002F1AD8"/>
    <w:rsid w:val="002F1B8C"/>
    <w:rsid w:val="002F2B6C"/>
    <w:rsid w:val="002F2D33"/>
    <w:rsid w:val="002F2D4C"/>
    <w:rsid w:val="002F2E24"/>
    <w:rsid w:val="002F3234"/>
    <w:rsid w:val="002F3742"/>
    <w:rsid w:val="002F4BD0"/>
    <w:rsid w:val="002F4C14"/>
    <w:rsid w:val="002F4F39"/>
    <w:rsid w:val="002F54E7"/>
    <w:rsid w:val="002F55A6"/>
    <w:rsid w:val="002F6047"/>
    <w:rsid w:val="002F6108"/>
    <w:rsid w:val="002F6731"/>
    <w:rsid w:val="002F767B"/>
    <w:rsid w:val="002F79C5"/>
    <w:rsid w:val="0030036D"/>
    <w:rsid w:val="00300410"/>
    <w:rsid w:val="00300415"/>
    <w:rsid w:val="00300486"/>
    <w:rsid w:val="003008B9"/>
    <w:rsid w:val="00300AA6"/>
    <w:rsid w:val="00300D21"/>
    <w:rsid w:val="0030101E"/>
    <w:rsid w:val="003010CB"/>
    <w:rsid w:val="003012D6"/>
    <w:rsid w:val="003023A1"/>
    <w:rsid w:val="003025E1"/>
    <w:rsid w:val="00302B1F"/>
    <w:rsid w:val="00302E2F"/>
    <w:rsid w:val="00303649"/>
    <w:rsid w:val="003038B3"/>
    <w:rsid w:val="003038EB"/>
    <w:rsid w:val="00304630"/>
    <w:rsid w:val="00304AED"/>
    <w:rsid w:val="00304D54"/>
    <w:rsid w:val="00304F4C"/>
    <w:rsid w:val="0030563C"/>
    <w:rsid w:val="003057D7"/>
    <w:rsid w:val="00305993"/>
    <w:rsid w:val="00305DD9"/>
    <w:rsid w:val="003061C0"/>
    <w:rsid w:val="003063F2"/>
    <w:rsid w:val="00307708"/>
    <w:rsid w:val="003077B9"/>
    <w:rsid w:val="00307D4A"/>
    <w:rsid w:val="00307F73"/>
    <w:rsid w:val="00310470"/>
    <w:rsid w:val="0031048E"/>
    <w:rsid w:val="0031062B"/>
    <w:rsid w:val="00310905"/>
    <w:rsid w:val="0031096B"/>
    <w:rsid w:val="00310C6C"/>
    <w:rsid w:val="0031188E"/>
    <w:rsid w:val="00311A1C"/>
    <w:rsid w:val="00311B5C"/>
    <w:rsid w:val="00312CBB"/>
    <w:rsid w:val="00313207"/>
    <w:rsid w:val="00313265"/>
    <w:rsid w:val="00313A3C"/>
    <w:rsid w:val="00313A59"/>
    <w:rsid w:val="00313C01"/>
    <w:rsid w:val="00313C26"/>
    <w:rsid w:val="00313C7E"/>
    <w:rsid w:val="00313CCF"/>
    <w:rsid w:val="00313D5F"/>
    <w:rsid w:val="00314D4E"/>
    <w:rsid w:val="00314E7E"/>
    <w:rsid w:val="003156B4"/>
    <w:rsid w:val="00315755"/>
    <w:rsid w:val="00315C7C"/>
    <w:rsid w:val="00316071"/>
    <w:rsid w:val="00316B02"/>
    <w:rsid w:val="003171D1"/>
    <w:rsid w:val="00317503"/>
    <w:rsid w:val="00317547"/>
    <w:rsid w:val="003176F9"/>
    <w:rsid w:val="00317AA4"/>
    <w:rsid w:val="00317C3C"/>
    <w:rsid w:val="00317EB2"/>
    <w:rsid w:val="0032027D"/>
    <w:rsid w:val="00320795"/>
    <w:rsid w:val="0032093C"/>
    <w:rsid w:val="00321149"/>
    <w:rsid w:val="00321375"/>
    <w:rsid w:val="003214CA"/>
    <w:rsid w:val="0032167A"/>
    <w:rsid w:val="003217F8"/>
    <w:rsid w:val="00322179"/>
    <w:rsid w:val="003224E6"/>
    <w:rsid w:val="00322AEC"/>
    <w:rsid w:val="00323029"/>
    <w:rsid w:val="0032355D"/>
    <w:rsid w:val="003235F9"/>
    <w:rsid w:val="003238D2"/>
    <w:rsid w:val="00323A13"/>
    <w:rsid w:val="00323F5D"/>
    <w:rsid w:val="003241EB"/>
    <w:rsid w:val="0032425C"/>
    <w:rsid w:val="003244D0"/>
    <w:rsid w:val="00324A56"/>
    <w:rsid w:val="00324D5B"/>
    <w:rsid w:val="00324FD8"/>
    <w:rsid w:val="00325088"/>
    <w:rsid w:val="0032525D"/>
    <w:rsid w:val="003253A6"/>
    <w:rsid w:val="0032569D"/>
    <w:rsid w:val="003256D0"/>
    <w:rsid w:val="003258C3"/>
    <w:rsid w:val="0032599F"/>
    <w:rsid w:val="00325C32"/>
    <w:rsid w:val="00326159"/>
    <w:rsid w:val="0032676B"/>
    <w:rsid w:val="003274C5"/>
    <w:rsid w:val="00327B96"/>
    <w:rsid w:val="00327D55"/>
    <w:rsid w:val="00327E6D"/>
    <w:rsid w:val="0033046A"/>
    <w:rsid w:val="00330875"/>
    <w:rsid w:val="00330945"/>
    <w:rsid w:val="00330F9B"/>
    <w:rsid w:val="003311C1"/>
    <w:rsid w:val="003314A9"/>
    <w:rsid w:val="00331809"/>
    <w:rsid w:val="00331A07"/>
    <w:rsid w:val="00331BF5"/>
    <w:rsid w:val="00331D28"/>
    <w:rsid w:val="00331D2A"/>
    <w:rsid w:val="003323AF"/>
    <w:rsid w:val="00332895"/>
    <w:rsid w:val="00332959"/>
    <w:rsid w:val="00332C18"/>
    <w:rsid w:val="0033309C"/>
    <w:rsid w:val="003333EB"/>
    <w:rsid w:val="0033388D"/>
    <w:rsid w:val="00333C45"/>
    <w:rsid w:val="00333DB2"/>
    <w:rsid w:val="00334303"/>
    <w:rsid w:val="003347EE"/>
    <w:rsid w:val="00334ADB"/>
    <w:rsid w:val="00335153"/>
    <w:rsid w:val="003352DD"/>
    <w:rsid w:val="00335501"/>
    <w:rsid w:val="00335680"/>
    <w:rsid w:val="0033598B"/>
    <w:rsid w:val="003360CA"/>
    <w:rsid w:val="0033653D"/>
    <w:rsid w:val="003366C0"/>
    <w:rsid w:val="0033679F"/>
    <w:rsid w:val="00336994"/>
    <w:rsid w:val="00336DEE"/>
    <w:rsid w:val="00337383"/>
    <w:rsid w:val="0033750A"/>
    <w:rsid w:val="00337611"/>
    <w:rsid w:val="00337B1C"/>
    <w:rsid w:val="00337D35"/>
    <w:rsid w:val="00337D6B"/>
    <w:rsid w:val="00337D86"/>
    <w:rsid w:val="00337E05"/>
    <w:rsid w:val="00337ECF"/>
    <w:rsid w:val="0034010F"/>
    <w:rsid w:val="00340953"/>
    <w:rsid w:val="00340A38"/>
    <w:rsid w:val="00340B01"/>
    <w:rsid w:val="00340D35"/>
    <w:rsid w:val="0034157A"/>
    <w:rsid w:val="003422B1"/>
    <w:rsid w:val="003423FE"/>
    <w:rsid w:val="00342597"/>
    <w:rsid w:val="00342ED9"/>
    <w:rsid w:val="003433B9"/>
    <w:rsid w:val="00343BDD"/>
    <w:rsid w:val="00343D36"/>
    <w:rsid w:val="00343DF1"/>
    <w:rsid w:val="00343F1F"/>
    <w:rsid w:val="00344A98"/>
    <w:rsid w:val="00345049"/>
    <w:rsid w:val="0034557E"/>
    <w:rsid w:val="00345B03"/>
    <w:rsid w:val="003468C0"/>
    <w:rsid w:val="00347F06"/>
    <w:rsid w:val="0034E28C"/>
    <w:rsid w:val="00350265"/>
    <w:rsid w:val="003509C7"/>
    <w:rsid w:val="00351AE9"/>
    <w:rsid w:val="00351BCA"/>
    <w:rsid w:val="00351CDB"/>
    <w:rsid w:val="0035200E"/>
    <w:rsid w:val="003527F5"/>
    <w:rsid w:val="00352978"/>
    <w:rsid w:val="00352DA6"/>
    <w:rsid w:val="003532C6"/>
    <w:rsid w:val="0035361A"/>
    <w:rsid w:val="00353A6B"/>
    <w:rsid w:val="00353F5E"/>
    <w:rsid w:val="00354143"/>
    <w:rsid w:val="00354183"/>
    <w:rsid w:val="00354519"/>
    <w:rsid w:val="00354593"/>
    <w:rsid w:val="00354711"/>
    <w:rsid w:val="00354881"/>
    <w:rsid w:val="0035529C"/>
    <w:rsid w:val="00355334"/>
    <w:rsid w:val="00355632"/>
    <w:rsid w:val="003556F3"/>
    <w:rsid w:val="0035591F"/>
    <w:rsid w:val="00355AC0"/>
    <w:rsid w:val="00355C0A"/>
    <w:rsid w:val="00355F37"/>
    <w:rsid w:val="00355F9A"/>
    <w:rsid w:val="003564D1"/>
    <w:rsid w:val="00356AFE"/>
    <w:rsid w:val="003572E1"/>
    <w:rsid w:val="0035737B"/>
    <w:rsid w:val="00357388"/>
    <w:rsid w:val="003573CF"/>
    <w:rsid w:val="0035754C"/>
    <w:rsid w:val="00357663"/>
    <w:rsid w:val="003605BD"/>
    <w:rsid w:val="003605C1"/>
    <w:rsid w:val="00360A2E"/>
    <w:rsid w:val="00360A3F"/>
    <w:rsid w:val="00361D21"/>
    <w:rsid w:val="00361D8A"/>
    <w:rsid w:val="00361F7B"/>
    <w:rsid w:val="00362318"/>
    <w:rsid w:val="003624AD"/>
    <w:rsid w:val="00362728"/>
    <w:rsid w:val="00362BBF"/>
    <w:rsid w:val="00362C88"/>
    <w:rsid w:val="00362D2F"/>
    <w:rsid w:val="00362DE1"/>
    <w:rsid w:val="00362FA0"/>
    <w:rsid w:val="00363B91"/>
    <w:rsid w:val="00363D02"/>
    <w:rsid w:val="00363D16"/>
    <w:rsid w:val="00363F0C"/>
    <w:rsid w:val="00364016"/>
    <w:rsid w:val="0036414C"/>
    <w:rsid w:val="003645FC"/>
    <w:rsid w:val="00364754"/>
    <w:rsid w:val="0036478C"/>
    <w:rsid w:val="00364DCD"/>
    <w:rsid w:val="00364F01"/>
    <w:rsid w:val="00364F76"/>
    <w:rsid w:val="00365011"/>
    <w:rsid w:val="00365562"/>
    <w:rsid w:val="003656FA"/>
    <w:rsid w:val="003663A4"/>
    <w:rsid w:val="003663D9"/>
    <w:rsid w:val="0036646A"/>
    <w:rsid w:val="0036669F"/>
    <w:rsid w:val="00366C48"/>
    <w:rsid w:val="00366F63"/>
    <w:rsid w:val="00367796"/>
    <w:rsid w:val="0036786D"/>
    <w:rsid w:val="00367A14"/>
    <w:rsid w:val="00370064"/>
    <w:rsid w:val="00371443"/>
    <w:rsid w:val="00371720"/>
    <w:rsid w:val="003726C5"/>
    <w:rsid w:val="00372CD3"/>
    <w:rsid w:val="00373131"/>
    <w:rsid w:val="003734F7"/>
    <w:rsid w:val="00374057"/>
    <w:rsid w:val="00374159"/>
    <w:rsid w:val="00374176"/>
    <w:rsid w:val="0037454C"/>
    <w:rsid w:val="00374F31"/>
    <w:rsid w:val="00374FCF"/>
    <w:rsid w:val="00375166"/>
    <w:rsid w:val="00375885"/>
    <w:rsid w:val="003759CF"/>
    <w:rsid w:val="00375B0A"/>
    <w:rsid w:val="0037606B"/>
    <w:rsid w:val="00376094"/>
    <w:rsid w:val="003763D2"/>
    <w:rsid w:val="003765F4"/>
    <w:rsid w:val="0037663C"/>
    <w:rsid w:val="00376FBD"/>
    <w:rsid w:val="0037743A"/>
    <w:rsid w:val="00377AD2"/>
    <w:rsid w:val="00380806"/>
    <w:rsid w:val="003809F3"/>
    <w:rsid w:val="00380D40"/>
    <w:rsid w:val="00380DF3"/>
    <w:rsid w:val="003811E1"/>
    <w:rsid w:val="00381574"/>
    <w:rsid w:val="0038164D"/>
    <w:rsid w:val="00381670"/>
    <w:rsid w:val="003818CA"/>
    <w:rsid w:val="00381C59"/>
    <w:rsid w:val="00381EEF"/>
    <w:rsid w:val="00382245"/>
    <w:rsid w:val="003824D5"/>
    <w:rsid w:val="0038291B"/>
    <w:rsid w:val="0038294E"/>
    <w:rsid w:val="00382BC2"/>
    <w:rsid w:val="00382F60"/>
    <w:rsid w:val="00383407"/>
    <w:rsid w:val="00383E4F"/>
    <w:rsid w:val="00384399"/>
    <w:rsid w:val="00384460"/>
    <w:rsid w:val="00384520"/>
    <w:rsid w:val="0038472E"/>
    <w:rsid w:val="00384860"/>
    <w:rsid w:val="003848F5"/>
    <w:rsid w:val="0038491E"/>
    <w:rsid w:val="00384F4B"/>
    <w:rsid w:val="00385461"/>
    <w:rsid w:val="00385C5E"/>
    <w:rsid w:val="0038650A"/>
    <w:rsid w:val="00386F5D"/>
    <w:rsid w:val="003870E8"/>
    <w:rsid w:val="003872AF"/>
    <w:rsid w:val="0038743E"/>
    <w:rsid w:val="00387704"/>
    <w:rsid w:val="00387C16"/>
    <w:rsid w:val="0038E131"/>
    <w:rsid w:val="0039007E"/>
    <w:rsid w:val="00390816"/>
    <w:rsid w:val="00390D7E"/>
    <w:rsid w:val="00391298"/>
    <w:rsid w:val="00392139"/>
    <w:rsid w:val="003922B6"/>
    <w:rsid w:val="003928DE"/>
    <w:rsid w:val="00392DCE"/>
    <w:rsid w:val="00393111"/>
    <w:rsid w:val="003933C4"/>
    <w:rsid w:val="00393728"/>
    <w:rsid w:val="00393FFE"/>
    <w:rsid w:val="003941AB"/>
    <w:rsid w:val="0039430A"/>
    <w:rsid w:val="003947B7"/>
    <w:rsid w:val="00394968"/>
    <w:rsid w:val="00394D2A"/>
    <w:rsid w:val="00394FAA"/>
    <w:rsid w:val="0039549D"/>
    <w:rsid w:val="00395BF1"/>
    <w:rsid w:val="003972FE"/>
    <w:rsid w:val="00397BB7"/>
    <w:rsid w:val="00397C71"/>
    <w:rsid w:val="003A048C"/>
    <w:rsid w:val="003A0829"/>
    <w:rsid w:val="003A0F22"/>
    <w:rsid w:val="003A1092"/>
    <w:rsid w:val="003A15B3"/>
    <w:rsid w:val="003A17E4"/>
    <w:rsid w:val="003A1A56"/>
    <w:rsid w:val="003A1BB1"/>
    <w:rsid w:val="003A1C20"/>
    <w:rsid w:val="003A1F26"/>
    <w:rsid w:val="003A2359"/>
    <w:rsid w:val="003A2EAF"/>
    <w:rsid w:val="003A37E6"/>
    <w:rsid w:val="003A392D"/>
    <w:rsid w:val="003A3BCD"/>
    <w:rsid w:val="003A4052"/>
    <w:rsid w:val="003A40F2"/>
    <w:rsid w:val="003A4812"/>
    <w:rsid w:val="003A4AE5"/>
    <w:rsid w:val="003A4B17"/>
    <w:rsid w:val="003A5074"/>
    <w:rsid w:val="003A5250"/>
    <w:rsid w:val="003A5A14"/>
    <w:rsid w:val="003A5DAD"/>
    <w:rsid w:val="003A5E08"/>
    <w:rsid w:val="003A6029"/>
    <w:rsid w:val="003A6860"/>
    <w:rsid w:val="003A6A62"/>
    <w:rsid w:val="003A6EB8"/>
    <w:rsid w:val="003A7038"/>
    <w:rsid w:val="003A7350"/>
    <w:rsid w:val="003A7AAA"/>
    <w:rsid w:val="003A7B08"/>
    <w:rsid w:val="003B051E"/>
    <w:rsid w:val="003B081F"/>
    <w:rsid w:val="003B0B05"/>
    <w:rsid w:val="003B0BD5"/>
    <w:rsid w:val="003B0C05"/>
    <w:rsid w:val="003B0CDA"/>
    <w:rsid w:val="003B12B1"/>
    <w:rsid w:val="003B12CB"/>
    <w:rsid w:val="003B1403"/>
    <w:rsid w:val="003B19F3"/>
    <w:rsid w:val="003B285D"/>
    <w:rsid w:val="003B3184"/>
    <w:rsid w:val="003B34DD"/>
    <w:rsid w:val="003B37E8"/>
    <w:rsid w:val="003B3898"/>
    <w:rsid w:val="003B3B70"/>
    <w:rsid w:val="003B4014"/>
    <w:rsid w:val="003B4696"/>
    <w:rsid w:val="003B47D8"/>
    <w:rsid w:val="003B4870"/>
    <w:rsid w:val="003B4D6C"/>
    <w:rsid w:val="003B4DA0"/>
    <w:rsid w:val="003B58EB"/>
    <w:rsid w:val="003B5AC9"/>
    <w:rsid w:val="003B5D41"/>
    <w:rsid w:val="003B5D88"/>
    <w:rsid w:val="003B5E6F"/>
    <w:rsid w:val="003B5F5B"/>
    <w:rsid w:val="003B6187"/>
    <w:rsid w:val="003B6B0E"/>
    <w:rsid w:val="003B70CA"/>
    <w:rsid w:val="003B712F"/>
    <w:rsid w:val="003B72BA"/>
    <w:rsid w:val="003B797E"/>
    <w:rsid w:val="003B7A80"/>
    <w:rsid w:val="003B7F88"/>
    <w:rsid w:val="003C01B9"/>
    <w:rsid w:val="003C0489"/>
    <w:rsid w:val="003C073B"/>
    <w:rsid w:val="003C07F0"/>
    <w:rsid w:val="003C07FC"/>
    <w:rsid w:val="003C089B"/>
    <w:rsid w:val="003C0B05"/>
    <w:rsid w:val="003C0C7C"/>
    <w:rsid w:val="003C108A"/>
    <w:rsid w:val="003C160F"/>
    <w:rsid w:val="003C1880"/>
    <w:rsid w:val="003C1963"/>
    <w:rsid w:val="003C1A99"/>
    <w:rsid w:val="003C1C2D"/>
    <w:rsid w:val="003C1C5E"/>
    <w:rsid w:val="003C1F5F"/>
    <w:rsid w:val="003C213C"/>
    <w:rsid w:val="003C27CA"/>
    <w:rsid w:val="003C3121"/>
    <w:rsid w:val="003C35D2"/>
    <w:rsid w:val="003C4BCA"/>
    <w:rsid w:val="003C4EC0"/>
    <w:rsid w:val="003C50B6"/>
    <w:rsid w:val="003C54C1"/>
    <w:rsid w:val="003C5743"/>
    <w:rsid w:val="003C5B31"/>
    <w:rsid w:val="003C5F24"/>
    <w:rsid w:val="003C615C"/>
    <w:rsid w:val="003C65CA"/>
    <w:rsid w:val="003C6E97"/>
    <w:rsid w:val="003C72C5"/>
    <w:rsid w:val="003C73FA"/>
    <w:rsid w:val="003C781B"/>
    <w:rsid w:val="003C7CA3"/>
    <w:rsid w:val="003D0F0F"/>
    <w:rsid w:val="003D0F43"/>
    <w:rsid w:val="003D13EC"/>
    <w:rsid w:val="003D14F8"/>
    <w:rsid w:val="003D17B3"/>
    <w:rsid w:val="003D1893"/>
    <w:rsid w:val="003D197C"/>
    <w:rsid w:val="003D1998"/>
    <w:rsid w:val="003D1C54"/>
    <w:rsid w:val="003D23BA"/>
    <w:rsid w:val="003D2E26"/>
    <w:rsid w:val="003D3266"/>
    <w:rsid w:val="003D33A8"/>
    <w:rsid w:val="003D346E"/>
    <w:rsid w:val="003D3B81"/>
    <w:rsid w:val="003D4271"/>
    <w:rsid w:val="003D4A23"/>
    <w:rsid w:val="003D4DDC"/>
    <w:rsid w:val="003D4FFB"/>
    <w:rsid w:val="003D51AB"/>
    <w:rsid w:val="003D5361"/>
    <w:rsid w:val="003D579F"/>
    <w:rsid w:val="003D57CA"/>
    <w:rsid w:val="003D57FD"/>
    <w:rsid w:val="003D5835"/>
    <w:rsid w:val="003D6451"/>
    <w:rsid w:val="003D65FD"/>
    <w:rsid w:val="003D679C"/>
    <w:rsid w:val="003D6AC9"/>
    <w:rsid w:val="003D6B32"/>
    <w:rsid w:val="003D6B54"/>
    <w:rsid w:val="003D6F05"/>
    <w:rsid w:val="003D733A"/>
    <w:rsid w:val="003D7429"/>
    <w:rsid w:val="003D7B2D"/>
    <w:rsid w:val="003E0106"/>
    <w:rsid w:val="003E016F"/>
    <w:rsid w:val="003E018C"/>
    <w:rsid w:val="003E08A0"/>
    <w:rsid w:val="003E11FF"/>
    <w:rsid w:val="003E13CA"/>
    <w:rsid w:val="003E174A"/>
    <w:rsid w:val="003E18A9"/>
    <w:rsid w:val="003E200A"/>
    <w:rsid w:val="003E221E"/>
    <w:rsid w:val="003E257E"/>
    <w:rsid w:val="003E2D92"/>
    <w:rsid w:val="003E2F59"/>
    <w:rsid w:val="003E3097"/>
    <w:rsid w:val="003E31D9"/>
    <w:rsid w:val="003E34A7"/>
    <w:rsid w:val="003E3778"/>
    <w:rsid w:val="003E4216"/>
    <w:rsid w:val="003E4485"/>
    <w:rsid w:val="003E4780"/>
    <w:rsid w:val="003E47E8"/>
    <w:rsid w:val="003E4899"/>
    <w:rsid w:val="003E4A99"/>
    <w:rsid w:val="003E4D41"/>
    <w:rsid w:val="003E4E1B"/>
    <w:rsid w:val="003E5013"/>
    <w:rsid w:val="003E5571"/>
    <w:rsid w:val="003E56D0"/>
    <w:rsid w:val="003E6350"/>
    <w:rsid w:val="003E6450"/>
    <w:rsid w:val="003E6745"/>
    <w:rsid w:val="003E6B25"/>
    <w:rsid w:val="003E6BA9"/>
    <w:rsid w:val="003E7056"/>
    <w:rsid w:val="003E72AE"/>
    <w:rsid w:val="003E79AC"/>
    <w:rsid w:val="003E7A54"/>
    <w:rsid w:val="003F03B8"/>
    <w:rsid w:val="003F05C6"/>
    <w:rsid w:val="003F082E"/>
    <w:rsid w:val="003F0AF1"/>
    <w:rsid w:val="003F1371"/>
    <w:rsid w:val="003F1492"/>
    <w:rsid w:val="003F1AD1"/>
    <w:rsid w:val="003F1BF4"/>
    <w:rsid w:val="003F207E"/>
    <w:rsid w:val="003F2520"/>
    <w:rsid w:val="003F2D31"/>
    <w:rsid w:val="003F2D3C"/>
    <w:rsid w:val="003F3571"/>
    <w:rsid w:val="003F38D6"/>
    <w:rsid w:val="003F4975"/>
    <w:rsid w:val="003F4AAA"/>
    <w:rsid w:val="003F57F0"/>
    <w:rsid w:val="003F597A"/>
    <w:rsid w:val="003F59E2"/>
    <w:rsid w:val="003F5BA4"/>
    <w:rsid w:val="003F66B5"/>
    <w:rsid w:val="003F6816"/>
    <w:rsid w:val="003F6A80"/>
    <w:rsid w:val="003F6DB8"/>
    <w:rsid w:val="003F7822"/>
    <w:rsid w:val="004006E5"/>
    <w:rsid w:val="00400914"/>
    <w:rsid w:val="00400C2C"/>
    <w:rsid w:val="00400C36"/>
    <w:rsid w:val="0040120E"/>
    <w:rsid w:val="0040122E"/>
    <w:rsid w:val="0040185A"/>
    <w:rsid w:val="00402063"/>
    <w:rsid w:val="004020B6"/>
    <w:rsid w:val="00402487"/>
    <w:rsid w:val="00402659"/>
    <w:rsid w:val="00403AC1"/>
    <w:rsid w:val="004051D3"/>
    <w:rsid w:val="004052F5"/>
    <w:rsid w:val="00405370"/>
    <w:rsid w:val="004053A7"/>
    <w:rsid w:val="004059C9"/>
    <w:rsid w:val="00405C18"/>
    <w:rsid w:val="00405F07"/>
    <w:rsid w:val="00406222"/>
    <w:rsid w:val="004063B8"/>
    <w:rsid w:val="004063E4"/>
    <w:rsid w:val="004076A1"/>
    <w:rsid w:val="004076B7"/>
    <w:rsid w:val="004079A1"/>
    <w:rsid w:val="00410038"/>
    <w:rsid w:val="0041051D"/>
    <w:rsid w:val="004108FA"/>
    <w:rsid w:val="00410A49"/>
    <w:rsid w:val="00410E5B"/>
    <w:rsid w:val="00411473"/>
    <w:rsid w:val="00411491"/>
    <w:rsid w:val="004115AD"/>
    <w:rsid w:val="0041208F"/>
    <w:rsid w:val="0041245D"/>
    <w:rsid w:val="00412611"/>
    <w:rsid w:val="00412CB9"/>
    <w:rsid w:val="00413191"/>
    <w:rsid w:val="004132E6"/>
    <w:rsid w:val="004133B5"/>
    <w:rsid w:val="004139DE"/>
    <w:rsid w:val="00413EB9"/>
    <w:rsid w:val="0041422E"/>
    <w:rsid w:val="004147AD"/>
    <w:rsid w:val="0041480B"/>
    <w:rsid w:val="0041482D"/>
    <w:rsid w:val="00414863"/>
    <w:rsid w:val="00414EAC"/>
    <w:rsid w:val="0041513B"/>
    <w:rsid w:val="004153C8"/>
    <w:rsid w:val="00415778"/>
    <w:rsid w:val="0041608A"/>
    <w:rsid w:val="004161E3"/>
    <w:rsid w:val="00416539"/>
    <w:rsid w:val="004166BD"/>
    <w:rsid w:val="0041768B"/>
    <w:rsid w:val="004176D1"/>
    <w:rsid w:val="00417B14"/>
    <w:rsid w:val="00417B5B"/>
    <w:rsid w:val="00417C1D"/>
    <w:rsid w:val="00417CBE"/>
    <w:rsid w:val="0041BB50"/>
    <w:rsid w:val="0042018C"/>
    <w:rsid w:val="0042023F"/>
    <w:rsid w:val="00420419"/>
    <w:rsid w:val="00420474"/>
    <w:rsid w:val="0042082E"/>
    <w:rsid w:val="004208E5"/>
    <w:rsid w:val="00420B09"/>
    <w:rsid w:val="00420E02"/>
    <w:rsid w:val="00421852"/>
    <w:rsid w:val="00421ACB"/>
    <w:rsid w:val="00421F02"/>
    <w:rsid w:val="004222B3"/>
    <w:rsid w:val="004227B7"/>
    <w:rsid w:val="00422D41"/>
    <w:rsid w:val="00422E02"/>
    <w:rsid w:val="004230A7"/>
    <w:rsid w:val="004230DE"/>
    <w:rsid w:val="004232A3"/>
    <w:rsid w:val="0042336F"/>
    <w:rsid w:val="0042376E"/>
    <w:rsid w:val="0042381C"/>
    <w:rsid w:val="00423EEF"/>
    <w:rsid w:val="00424930"/>
    <w:rsid w:val="00424B02"/>
    <w:rsid w:val="00424E86"/>
    <w:rsid w:val="00425081"/>
    <w:rsid w:val="004250A2"/>
    <w:rsid w:val="00425316"/>
    <w:rsid w:val="0042554F"/>
    <w:rsid w:val="004255A1"/>
    <w:rsid w:val="00425910"/>
    <w:rsid w:val="00425BDE"/>
    <w:rsid w:val="00425CF5"/>
    <w:rsid w:val="00425EC7"/>
    <w:rsid w:val="004260C5"/>
    <w:rsid w:val="004266CA"/>
    <w:rsid w:val="00426C3D"/>
    <w:rsid w:val="00427678"/>
    <w:rsid w:val="00427B04"/>
    <w:rsid w:val="0043050B"/>
    <w:rsid w:val="00430BB7"/>
    <w:rsid w:val="00431339"/>
    <w:rsid w:val="004314B7"/>
    <w:rsid w:val="004315FE"/>
    <w:rsid w:val="00431ACC"/>
    <w:rsid w:val="00431CA9"/>
    <w:rsid w:val="00431CCC"/>
    <w:rsid w:val="00431E37"/>
    <w:rsid w:val="00432325"/>
    <w:rsid w:val="00432C7A"/>
    <w:rsid w:val="00432C98"/>
    <w:rsid w:val="00432E71"/>
    <w:rsid w:val="00433494"/>
    <w:rsid w:val="004335FA"/>
    <w:rsid w:val="00433984"/>
    <w:rsid w:val="00433CD6"/>
    <w:rsid w:val="00433DFF"/>
    <w:rsid w:val="00434678"/>
    <w:rsid w:val="00434830"/>
    <w:rsid w:val="00434922"/>
    <w:rsid w:val="00434DF2"/>
    <w:rsid w:val="00435888"/>
    <w:rsid w:val="00435D6A"/>
    <w:rsid w:val="00435FF6"/>
    <w:rsid w:val="0043666D"/>
    <w:rsid w:val="00436734"/>
    <w:rsid w:val="004367BC"/>
    <w:rsid w:val="00436860"/>
    <w:rsid w:val="004368BE"/>
    <w:rsid w:val="004369C7"/>
    <w:rsid w:val="00436E49"/>
    <w:rsid w:val="00437825"/>
    <w:rsid w:val="00437D7D"/>
    <w:rsid w:val="00437F42"/>
    <w:rsid w:val="004400F1"/>
    <w:rsid w:val="00440451"/>
    <w:rsid w:val="004414A9"/>
    <w:rsid w:val="004417D4"/>
    <w:rsid w:val="0044198B"/>
    <w:rsid w:val="00441C71"/>
    <w:rsid w:val="00441D9D"/>
    <w:rsid w:val="00441E90"/>
    <w:rsid w:val="00442FCD"/>
    <w:rsid w:val="00442FDE"/>
    <w:rsid w:val="004433EB"/>
    <w:rsid w:val="004439F2"/>
    <w:rsid w:val="00443A05"/>
    <w:rsid w:val="0044401D"/>
    <w:rsid w:val="004440FD"/>
    <w:rsid w:val="00444100"/>
    <w:rsid w:val="00444937"/>
    <w:rsid w:val="00444B4E"/>
    <w:rsid w:val="00444FD4"/>
    <w:rsid w:val="00445020"/>
    <w:rsid w:val="004452D3"/>
    <w:rsid w:val="00445979"/>
    <w:rsid w:val="00445B1D"/>
    <w:rsid w:val="00446090"/>
    <w:rsid w:val="00446444"/>
    <w:rsid w:val="004464C3"/>
    <w:rsid w:val="0044665C"/>
    <w:rsid w:val="00447184"/>
    <w:rsid w:val="00447314"/>
    <w:rsid w:val="00447CF5"/>
    <w:rsid w:val="00447FD8"/>
    <w:rsid w:val="004501CA"/>
    <w:rsid w:val="0045049D"/>
    <w:rsid w:val="00450D4E"/>
    <w:rsid w:val="00450D78"/>
    <w:rsid w:val="00450F8F"/>
    <w:rsid w:val="00451250"/>
    <w:rsid w:val="0045138B"/>
    <w:rsid w:val="004516C6"/>
    <w:rsid w:val="004516D9"/>
    <w:rsid w:val="004516E7"/>
    <w:rsid w:val="00451799"/>
    <w:rsid w:val="0045190F"/>
    <w:rsid w:val="00451CA1"/>
    <w:rsid w:val="00451DA0"/>
    <w:rsid w:val="004526F6"/>
    <w:rsid w:val="00452898"/>
    <w:rsid w:val="004528E3"/>
    <w:rsid w:val="00452904"/>
    <w:rsid w:val="00453084"/>
    <w:rsid w:val="00453AA4"/>
    <w:rsid w:val="00453FFD"/>
    <w:rsid w:val="00454061"/>
    <w:rsid w:val="004541CC"/>
    <w:rsid w:val="0045498E"/>
    <w:rsid w:val="00454B11"/>
    <w:rsid w:val="00454BF4"/>
    <w:rsid w:val="004559AA"/>
    <w:rsid w:val="004563D7"/>
    <w:rsid w:val="00456451"/>
    <w:rsid w:val="004564B1"/>
    <w:rsid w:val="004565CD"/>
    <w:rsid w:val="00456E08"/>
    <w:rsid w:val="00457536"/>
    <w:rsid w:val="00457B59"/>
    <w:rsid w:val="00457BA8"/>
    <w:rsid w:val="00457D7B"/>
    <w:rsid w:val="0045CA46"/>
    <w:rsid w:val="0046014B"/>
    <w:rsid w:val="00460343"/>
    <w:rsid w:val="00460682"/>
    <w:rsid w:val="004606D8"/>
    <w:rsid w:val="004607B4"/>
    <w:rsid w:val="00460F64"/>
    <w:rsid w:val="00461210"/>
    <w:rsid w:val="00461327"/>
    <w:rsid w:val="00461A99"/>
    <w:rsid w:val="00461FDC"/>
    <w:rsid w:val="00462006"/>
    <w:rsid w:val="004624D1"/>
    <w:rsid w:val="0046277E"/>
    <w:rsid w:val="004629D0"/>
    <w:rsid w:val="00462FEE"/>
    <w:rsid w:val="0046361B"/>
    <w:rsid w:val="00463639"/>
    <w:rsid w:val="00463C44"/>
    <w:rsid w:val="00463F81"/>
    <w:rsid w:val="00464365"/>
    <w:rsid w:val="004643B8"/>
    <w:rsid w:val="00464610"/>
    <w:rsid w:val="004646BB"/>
    <w:rsid w:val="00464C4E"/>
    <w:rsid w:val="0046595A"/>
    <w:rsid w:val="00465970"/>
    <w:rsid w:val="00466769"/>
    <w:rsid w:val="00466ACF"/>
    <w:rsid w:val="00466E24"/>
    <w:rsid w:val="0046707A"/>
    <w:rsid w:val="00467146"/>
    <w:rsid w:val="004673EA"/>
    <w:rsid w:val="00467581"/>
    <w:rsid w:val="0046759A"/>
    <w:rsid w:val="004675AE"/>
    <w:rsid w:val="0046783A"/>
    <w:rsid w:val="0046787F"/>
    <w:rsid w:val="00467EC2"/>
    <w:rsid w:val="0047002D"/>
    <w:rsid w:val="004702E4"/>
    <w:rsid w:val="0047119F"/>
    <w:rsid w:val="004711EE"/>
    <w:rsid w:val="004716C0"/>
    <w:rsid w:val="00472246"/>
    <w:rsid w:val="0047278C"/>
    <w:rsid w:val="0047325C"/>
    <w:rsid w:val="0047348F"/>
    <w:rsid w:val="00474247"/>
    <w:rsid w:val="004747A1"/>
    <w:rsid w:val="00474F2C"/>
    <w:rsid w:val="004755CF"/>
    <w:rsid w:val="00475680"/>
    <w:rsid w:val="0047569F"/>
    <w:rsid w:val="0047628F"/>
    <w:rsid w:val="004763B9"/>
    <w:rsid w:val="00476C28"/>
    <w:rsid w:val="00476D89"/>
    <w:rsid w:val="00477429"/>
    <w:rsid w:val="00477A44"/>
    <w:rsid w:val="0048055A"/>
    <w:rsid w:val="00480665"/>
    <w:rsid w:val="00480948"/>
    <w:rsid w:val="00480E49"/>
    <w:rsid w:val="0048116E"/>
    <w:rsid w:val="0048134B"/>
    <w:rsid w:val="004813B4"/>
    <w:rsid w:val="0048152F"/>
    <w:rsid w:val="00481856"/>
    <w:rsid w:val="004819AE"/>
    <w:rsid w:val="004819EC"/>
    <w:rsid w:val="00481AF2"/>
    <w:rsid w:val="00482260"/>
    <w:rsid w:val="004827B2"/>
    <w:rsid w:val="00482B98"/>
    <w:rsid w:val="00482D8F"/>
    <w:rsid w:val="004832A6"/>
    <w:rsid w:val="004834D7"/>
    <w:rsid w:val="00483762"/>
    <w:rsid w:val="00483A8F"/>
    <w:rsid w:val="0048401B"/>
    <w:rsid w:val="004841AC"/>
    <w:rsid w:val="0048477F"/>
    <w:rsid w:val="004847A6"/>
    <w:rsid w:val="00484950"/>
    <w:rsid w:val="00484CE7"/>
    <w:rsid w:val="00484E8D"/>
    <w:rsid w:val="0048647B"/>
    <w:rsid w:val="00486494"/>
    <w:rsid w:val="00486A53"/>
    <w:rsid w:val="00486BA2"/>
    <w:rsid w:val="00486C18"/>
    <w:rsid w:val="00486ECB"/>
    <w:rsid w:val="004874C8"/>
    <w:rsid w:val="0048758C"/>
    <w:rsid w:val="00487B2C"/>
    <w:rsid w:val="00487B3D"/>
    <w:rsid w:val="00487BB6"/>
    <w:rsid w:val="00490738"/>
    <w:rsid w:val="00490A3B"/>
    <w:rsid w:val="00490FFD"/>
    <w:rsid w:val="0049168F"/>
    <w:rsid w:val="004916FB"/>
    <w:rsid w:val="0049171D"/>
    <w:rsid w:val="0049192C"/>
    <w:rsid w:val="00491C75"/>
    <w:rsid w:val="00491CA1"/>
    <w:rsid w:val="00491E6A"/>
    <w:rsid w:val="00491E8B"/>
    <w:rsid w:val="004922FE"/>
    <w:rsid w:val="00492767"/>
    <w:rsid w:val="00493171"/>
    <w:rsid w:val="00493510"/>
    <w:rsid w:val="0049443A"/>
    <w:rsid w:val="00494935"/>
    <w:rsid w:val="004951C3"/>
    <w:rsid w:val="004956F8"/>
    <w:rsid w:val="00495C36"/>
    <w:rsid w:val="004966F0"/>
    <w:rsid w:val="00496B14"/>
    <w:rsid w:val="00496B7C"/>
    <w:rsid w:val="00497407"/>
    <w:rsid w:val="004978EB"/>
    <w:rsid w:val="00497D66"/>
    <w:rsid w:val="00497EC0"/>
    <w:rsid w:val="004A044E"/>
    <w:rsid w:val="004A0936"/>
    <w:rsid w:val="004A09DD"/>
    <w:rsid w:val="004A13A4"/>
    <w:rsid w:val="004A1974"/>
    <w:rsid w:val="004A1D85"/>
    <w:rsid w:val="004A2195"/>
    <w:rsid w:val="004A2206"/>
    <w:rsid w:val="004A2499"/>
    <w:rsid w:val="004A2FEA"/>
    <w:rsid w:val="004A313E"/>
    <w:rsid w:val="004A345B"/>
    <w:rsid w:val="004A351A"/>
    <w:rsid w:val="004A36A9"/>
    <w:rsid w:val="004A3EA4"/>
    <w:rsid w:val="004A3FA9"/>
    <w:rsid w:val="004A4109"/>
    <w:rsid w:val="004A5CF7"/>
    <w:rsid w:val="004A5EFB"/>
    <w:rsid w:val="004A6928"/>
    <w:rsid w:val="004A6984"/>
    <w:rsid w:val="004A69B0"/>
    <w:rsid w:val="004A6CE0"/>
    <w:rsid w:val="004A709E"/>
    <w:rsid w:val="004A7796"/>
    <w:rsid w:val="004A7B3D"/>
    <w:rsid w:val="004A7D30"/>
    <w:rsid w:val="004B0038"/>
    <w:rsid w:val="004B01E6"/>
    <w:rsid w:val="004B0969"/>
    <w:rsid w:val="004B148F"/>
    <w:rsid w:val="004B14BC"/>
    <w:rsid w:val="004B1564"/>
    <w:rsid w:val="004B2573"/>
    <w:rsid w:val="004B2DF6"/>
    <w:rsid w:val="004B2EA8"/>
    <w:rsid w:val="004B305C"/>
    <w:rsid w:val="004B3430"/>
    <w:rsid w:val="004B34A4"/>
    <w:rsid w:val="004B34FB"/>
    <w:rsid w:val="004B3788"/>
    <w:rsid w:val="004B379B"/>
    <w:rsid w:val="004B37BF"/>
    <w:rsid w:val="004B3AE9"/>
    <w:rsid w:val="004B3C4A"/>
    <w:rsid w:val="004B3F26"/>
    <w:rsid w:val="004B45C4"/>
    <w:rsid w:val="004B4783"/>
    <w:rsid w:val="004B4C4D"/>
    <w:rsid w:val="004B4D57"/>
    <w:rsid w:val="004B4E53"/>
    <w:rsid w:val="004B4EED"/>
    <w:rsid w:val="004B5000"/>
    <w:rsid w:val="004B516C"/>
    <w:rsid w:val="004B5349"/>
    <w:rsid w:val="004B5398"/>
    <w:rsid w:val="004B549F"/>
    <w:rsid w:val="004B5B40"/>
    <w:rsid w:val="004B5E27"/>
    <w:rsid w:val="004B6105"/>
    <w:rsid w:val="004B6287"/>
    <w:rsid w:val="004B64DF"/>
    <w:rsid w:val="004B675A"/>
    <w:rsid w:val="004B6A75"/>
    <w:rsid w:val="004B7021"/>
    <w:rsid w:val="004B76F9"/>
    <w:rsid w:val="004B7802"/>
    <w:rsid w:val="004B7B60"/>
    <w:rsid w:val="004C07F4"/>
    <w:rsid w:val="004C0B4B"/>
    <w:rsid w:val="004C0C4F"/>
    <w:rsid w:val="004C1477"/>
    <w:rsid w:val="004C1499"/>
    <w:rsid w:val="004C14E1"/>
    <w:rsid w:val="004C1681"/>
    <w:rsid w:val="004C175B"/>
    <w:rsid w:val="004C2594"/>
    <w:rsid w:val="004C2817"/>
    <w:rsid w:val="004C3032"/>
    <w:rsid w:val="004C430A"/>
    <w:rsid w:val="004C5131"/>
    <w:rsid w:val="004C5249"/>
    <w:rsid w:val="004C538A"/>
    <w:rsid w:val="004C59B2"/>
    <w:rsid w:val="004C5BC6"/>
    <w:rsid w:val="004C5F54"/>
    <w:rsid w:val="004C60D5"/>
    <w:rsid w:val="004C610E"/>
    <w:rsid w:val="004C6447"/>
    <w:rsid w:val="004C6B1D"/>
    <w:rsid w:val="004C6BCA"/>
    <w:rsid w:val="004C6DC4"/>
    <w:rsid w:val="004C74D3"/>
    <w:rsid w:val="004C78A5"/>
    <w:rsid w:val="004C79B4"/>
    <w:rsid w:val="004C7B47"/>
    <w:rsid w:val="004C7D02"/>
    <w:rsid w:val="004D01CE"/>
    <w:rsid w:val="004D0444"/>
    <w:rsid w:val="004D087F"/>
    <w:rsid w:val="004D0D6F"/>
    <w:rsid w:val="004D0EF0"/>
    <w:rsid w:val="004D108E"/>
    <w:rsid w:val="004D113E"/>
    <w:rsid w:val="004D13AB"/>
    <w:rsid w:val="004D163B"/>
    <w:rsid w:val="004D19FB"/>
    <w:rsid w:val="004D2134"/>
    <w:rsid w:val="004D221C"/>
    <w:rsid w:val="004D26DD"/>
    <w:rsid w:val="004D2772"/>
    <w:rsid w:val="004D2866"/>
    <w:rsid w:val="004D2BE9"/>
    <w:rsid w:val="004D2C52"/>
    <w:rsid w:val="004D2C5B"/>
    <w:rsid w:val="004D34E6"/>
    <w:rsid w:val="004D369B"/>
    <w:rsid w:val="004D3711"/>
    <w:rsid w:val="004D3DDC"/>
    <w:rsid w:val="004D4095"/>
    <w:rsid w:val="004D473E"/>
    <w:rsid w:val="004D4976"/>
    <w:rsid w:val="004D5351"/>
    <w:rsid w:val="004D54A9"/>
    <w:rsid w:val="004D571F"/>
    <w:rsid w:val="004D59ED"/>
    <w:rsid w:val="004D5C0B"/>
    <w:rsid w:val="004D6130"/>
    <w:rsid w:val="004D6605"/>
    <w:rsid w:val="004D691B"/>
    <w:rsid w:val="004D6C95"/>
    <w:rsid w:val="004D7370"/>
    <w:rsid w:val="004D78DC"/>
    <w:rsid w:val="004E03E5"/>
    <w:rsid w:val="004E06E6"/>
    <w:rsid w:val="004E0746"/>
    <w:rsid w:val="004E097E"/>
    <w:rsid w:val="004E0A15"/>
    <w:rsid w:val="004E0E19"/>
    <w:rsid w:val="004E12CE"/>
    <w:rsid w:val="004E144C"/>
    <w:rsid w:val="004E1BA2"/>
    <w:rsid w:val="004E1DCF"/>
    <w:rsid w:val="004E1E3A"/>
    <w:rsid w:val="004E230B"/>
    <w:rsid w:val="004E258F"/>
    <w:rsid w:val="004E293C"/>
    <w:rsid w:val="004E3048"/>
    <w:rsid w:val="004E31A3"/>
    <w:rsid w:val="004E31F8"/>
    <w:rsid w:val="004E35E2"/>
    <w:rsid w:val="004E37A6"/>
    <w:rsid w:val="004E418F"/>
    <w:rsid w:val="004E42FD"/>
    <w:rsid w:val="004E4527"/>
    <w:rsid w:val="004E452F"/>
    <w:rsid w:val="004E4621"/>
    <w:rsid w:val="004E532C"/>
    <w:rsid w:val="004E54BC"/>
    <w:rsid w:val="004E5523"/>
    <w:rsid w:val="004E55AB"/>
    <w:rsid w:val="004E57A1"/>
    <w:rsid w:val="004E57BD"/>
    <w:rsid w:val="004E57F2"/>
    <w:rsid w:val="004E58F2"/>
    <w:rsid w:val="004E595E"/>
    <w:rsid w:val="004E5C0D"/>
    <w:rsid w:val="004E5D39"/>
    <w:rsid w:val="004E5E8E"/>
    <w:rsid w:val="004E6605"/>
    <w:rsid w:val="004E678F"/>
    <w:rsid w:val="004E6A0F"/>
    <w:rsid w:val="004E6A2D"/>
    <w:rsid w:val="004E6CE0"/>
    <w:rsid w:val="004E7212"/>
    <w:rsid w:val="004E78A9"/>
    <w:rsid w:val="004F0561"/>
    <w:rsid w:val="004F0D24"/>
    <w:rsid w:val="004F15EC"/>
    <w:rsid w:val="004F1CE6"/>
    <w:rsid w:val="004F1EAA"/>
    <w:rsid w:val="004F2595"/>
    <w:rsid w:val="004F2F50"/>
    <w:rsid w:val="004F3005"/>
    <w:rsid w:val="004F3423"/>
    <w:rsid w:val="004F3A6A"/>
    <w:rsid w:val="004F3BB7"/>
    <w:rsid w:val="004F446F"/>
    <w:rsid w:val="004F4479"/>
    <w:rsid w:val="004F456A"/>
    <w:rsid w:val="004F45A3"/>
    <w:rsid w:val="004F505E"/>
    <w:rsid w:val="004F56E8"/>
    <w:rsid w:val="004F58A8"/>
    <w:rsid w:val="004F5DB8"/>
    <w:rsid w:val="004F6479"/>
    <w:rsid w:val="004F6AD8"/>
    <w:rsid w:val="004F7534"/>
    <w:rsid w:val="004F76AD"/>
    <w:rsid w:val="004F79B4"/>
    <w:rsid w:val="004F7D1A"/>
    <w:rsid w:val="004F8750"/>
    <w:rsid w:val="005000C6"/>
    <w:rsid w:val="005004AD"/>
    <w:rsid w:val="005005A3"/>
    <w:rsid w:val="00500EB8"/>
    <w:rsid w:val="00500F2A"/>
    <w:rsid w:val="005011CF"/>
    <w:rsid w:val="00501496"/>
    <w:rsid w:val="00501579"/>
    <w:rsid w:val="0050268D"/>
    <w:rsid w:val="005026D9"/>
    <w:rsid w:val="0050274D"/>
    <w:rsid w:val="005027CD"/>
    <w:rsid w:val="00502813"/>
    <w:rsid w:val="00502888"/>
    <w:rsid w:val="00502A18"/>
    <w:rsid w:val="005035E4"/>
    <w:rsid w:val="0050380A"/>
    <w:rsid w:val="0050473A"/>
    <w:rsid w:val="00505913"/>
    <w:rsid w:val="00505D38"/>
    <w:rsid w:val="00506301"/>
    <w:rsid w:val="0050633A"/>
    <w:rsid w:val="005065D5"/>
    <w:rsid w:val="00506621"/>
    <w:rsid w:val="005068E0"/>
    <w:rsid w:val="00506C96"/>
    <w:rsid w:val="005075F9"/>
    <w:rsid w:val="005076A1"/>
    <w:rsid w:val="00507851"/>
    <w:rsid w:val="005078F7"/>
    <w:rsid w:val="00507B09"/>
    <w:rsid w:val="0050DA45"/>
    <w:rsid w:val="005109C1"/>
    <w:rsid w:val="00510A35"/>
    <w:rsid w:val="00510AD4"/>
    <w:rsid w:val="005110FC"/>
    <w:rsid w:val="00511415"/>
    <w:rsid w:val="005115B0"/>
    <w:rsid w:val="005115F6"/>
    <w:rsid w:val="0051163E"/>
    <w:rsid w:val="00512012"/>
    <w:rsid w:val="00512031"/>
    <w:rsid w:val="005121CF"/>
    <w:rsid w:val="0051250D"/>
    <w:rsid w:val="00512898"/>
    <w:rsid w:val="005128AE"/>
    <w:rsid w:val="00512911"/>
    <w:rsid w:val="00513289"/>
    <w:rsid w:val="005137BF"/>
    <w:rsid w:val="00513FD4"/>
    <w:rsid w:val="0051406B"/>
    <w:rsid w:val="00514318"/>
    <w:rsid w:val="0051477A"/>
    <w:rsid w:val="00514EC2"/>
    <w:rsid w:val="005152A1"/>
    <w:rsid w:val="005157D1"/>
    <w:rsid w:val="00515EF1"/>
    <w:rsid w:val="00516888"/>
    <w:rsid w:val="00516F87"/>
    <w:rsid w:val="00517131"/>
    <w:rsid w:val="00517543"/>
    <w:rsid w:val="005177CB"/>
    <w:rsid w:val="005200DF"/>
    <w:rsid w:val="005205D8"/>
    <w:rsid w:val="005206E6"/>
    <w:rsid w:val="00520D2B"/>
    <w:rsid w:val="00520D76"/>
    <w:rsid w:val="00520DD6"/>
    <w:rsid w:val="00520EB5"/>
    <w:rsid w:val="00520ED6"/>
    <w:rsid w:val="00521256"/>
    <w:rsid w:val="00521836"/>
    <w:rsid w:val="00521927"/>
    <w:rsid w:val="00521AFE"/>
    <w:rsid w:val="00521B70"/>
    <w:rsid w:val="00521D40"/>
    <w:rsid w:val="0052270F"/>
    <w:rsid w:val="0052290C"/>
    <w:rsid w:val="0052295C"/>
    <w:rsid w:val="00522BCE"/>
    <w:rsid w:val="00523BB9"/>
    <w:rsid w:val="00523C4A"/>
    <w:rsid w:val="00523F2D"/>
    <w:rsid w:val="0052429C"/>
    <w:rsid w:val="0052433B"/>
    <w:rsid w:val="00524568"/>
    <w:rsid w:val="0052480B"/>
    <w:rsid w:val="00524A2C"/>
    <w:rsid w:val="00524C9B"/>
    <w:rsid w:val="0052543D"/>
    <w:rsid w:val="005254A4"/>
    <w:rsid w:val="0052559B"/>
    <w:rsid w:val="0052580C"/>
    <w:rsid w:val="00526D8B"/>
    <w:rsid w:val="00526EFE"/>
    <w:rsid w:val="00526FB0"/>
    <w:rsid w:val="00527083"/>
    <w:rsid w:val="005271A7"/>
    <w:rsid w:val="00527D59"/>
    <w:rsid w:val="0053005A"/>
    <w:rsid w:val="00530BC2"/>
    <w:rsid w:val="005311F5"/>
    <w:rsid w:val="005313BF"/>
    <w:rsid w:val="00531421"/>
    <w:rsid w:val="00531F88"/>
    <w:rsid w:val="00531F99"/>
    <w:rsid w:val="00532131"/>
    <w:rsid w:val="00532779"/>
    <w:rsid w:val="00532842"/>
    <w:rsid w:val="00533601"/>
    <w:rsid w:val="00533970"/>
    <w:rsid w:val="00533F62"/>
    <w:rsid w:val="0053442B"/>
    <w:rsid w:val="0053468D"/>
    <w:rsid w:val="005349B4"/>
    <w:rsid w:val="00534A8E"/>
    <w:rsid w:val="00534D7B"/>
    <w:rsid w:val="0053529B"/>
    <w:rsid w:val="005352E0"/>
    <w:rsid w:val="00535C41"/>
    <w:rsid w:val="00535C69"/>
    <w:rsid w:val="00536111"/>
    <w:rsid w:val="00536360"/>
    <w:rsid w:val="00536650"/>
    <w:rsid w:val="00536687"/>
    <w:rsid w:val="00536C6F"/>
    <w:rsid w:val="0053701A"/>
    <w:rsid w:val="00537513"/>
    <w:rsid w:val="00537816"/>
    <w:rsid w:val="0053F4BD"/>
    <w:rsid w:val="00540910"/>
    <w:rsid w:val="00540E11"/>
    <w:rsid w:val="00540E28"/>
    <w:rsid w:val="00540FA7"/>
    <w:rsid w:val="005410E6"/>
    <w:rsid w:val="005411DE"/>
    <w:rsid w:val="005419D7"/>
    <w:rsid w:val="00541DA6"/>
    <w:rsid w:val="00542129"/>
    <w:rsid w:val="005421E8"/>
    <w:rsid w:val="0054251F"/>
    <w:rsid w:val="005425B1"/>
    <w:rsid w:val="00542AC8"/>
    <w:rsid w:val="00542B37"/>
    <w:rsid w:val="00543088"/>
    <w:rsid w:val="005434E2"/>
    <w:rsid w:val="005436B1"/>
    <w:rsid w:val="00543D91"/>
    <w:rsid w:val="00543E25"/>
    <w:rsid w:val="0054426E"/>
    <w:rsid w:val="0054460A"/>
    <w:rsid w:val="005447F3"/>
    <w:rsid w:val="0054491A"/>
    <w:rsid w:val="00544A6D"/>
    <w:rsid w:val="00544C43"/>
    <w:rsid w:val="00544D60"/>
    <w:rsid w:val="00544E85"/>
    <w:rsid w:val="0054530A"/>
    <w:rsid w:val="00545770"/>
    <w:rsid w:val="00545C1A"/>
    <w:rsid w:val="005461D1"/>
    <w:rsid w:val="00546276"/>
    <w:rsid w:val="00546602"/>
    <w:rsid w:val="00546CE4"/>
    <w:rsid w:val="00547268"/>
    <w:rsid w:val="0054745F"/>
    <w:rsid w:val="00547853"/>
    <w:rsid w:val="00550369"/>
    <w:rsid w:val="005509EB"/>
    <w:rsid w:val="00550A68"/>
    <w:rsid w:val="00550B0B"/>
    <w:rsid w:val="0055147C"/>
    <w:rsid w:val="005514D9"/>
    <w:rsid w:val="00551998"/>
    <w:rsid w:val="005519BC"/>
    <w:rsid w:val="00551A1E"/>
    <w:rsid w:val="00551ABC"/>
    <w:rsid w:val="00551BEE"/>
    <w:rsid w:val="00551E2E"/>
    <w:rsid w:val="00551E61"/>
    <w:rsid w:val="00552216"/>
    <w:rsid w:val="00552A81"/>
    <w:rsid w:val="005531EB"/>
    <w:rsid w:val="00553231"/>
    <w:rsid w:val="00553345"/>
    <w:rsid w:val="005534AD"/>
    <w:rsid w:val="00553514"/>
    <w:rsid w:val="00553BC1"/>
    <w:rsid w:val="00554630"/>
    <w:rsid w:val="00554659"/>
    <w:rsid w:val="00554746"/>
    <w:rsid w:val="00554852"/>
    <w:rsid w:val="00554A2F"/>
    <w:rsid w:val="00554AB2"/>
    <w:rsid w:val="00554F17"/>
    <w:rsid w:val="00554FC5"/>
    <w:rsid w:val="00554FDB"/>
    <w:rsid w:val="00555896"/>
    <w:rsid w:val="00555916"/>
    <w:rsid w:val="00556071"/>
    <w:rsid w:val="005562E9"/>
    <w:rsid w:val="005564BB"/>
    <w:rsid w:val="0055694B"/>
    <w:rsid w:val="0055707E"/>
    <w:rsid w:val="005572CC"/>
    <w:rsid w:val="005573CE"/>
    <w:rsid w:val="00557446"/>
    <w:rsid w:val="005574B0"/>
    <w:rsid w:val="005577EB"/>
    <w:rsid w:val="00557DA0"/>
    <w:rsid w:val="00560791"/>
    <w:rsid w:val="0056136A"/>
    <w:rsid w:val="005618F2"/>
    <w:rsid w:val="00561A1D"/>
    <w:rsid w:val="0056202B"/>
    <w:rsid w:val="0056210B"/>
    <w:rsid w:val="005626ED"/>
    <w:rsid w:val="00562A04"/>
    <w:rsid w:val="00562D23"/>
    <w:rsid w:val="00562F59"/>
    <w:rsid w:val="005630BA"/>
    <w:rsid w:val="0056339D"/>
    <w:rsid w:val="005634AA"/>
    <w:rsid w:val="005636FB"/>
    <w:rsid w:val="0056391D"/>
    <w:rsid w:val="00564224"/>
    <w:rsid w:val="005647B0"/>
    <w:rsid w:val="00564EB4"/>
    <w:rsid w:val="00564F2A"/>
    <w:rsid w:val="00565315"/>
    <w:rsid w:val="00565879"/>
    <w:rsid w:val="00565A37"/>
    <w:rsid w:val="00565FA6"/>
    <w:rsid w:val="00566145"/>
    <w:rsid w:val="005664E1"/>
    <w:rsid w:val="0056658E"/>
    <w:rsid w:val="00566C4B"/>
    <w:rsid w:val="00566F70"/>
    <w:rsid w:val="0056713F"/>
    <w:rsid w:val="0056784E"/>
    <w:rsid w:val="00567FC2"/>
    <w:rsid w:val="005700A6"/>
    <w:rsid w:val="005702B2"/>
    <w:rsid w:val="0057034B"/>
    <w:rsid w:val="005704D7"/>
    <w:rsid w:val="00570BDD"/>
    <w:rsid w:val="00570D25"/>
    <w:rsid w:val="00571762"/>
    <w:rsid w:val="00571B1C"/>
    <w:rsid w:val="00571C1E"/>
    <w:rsid w:val="00571CE9"/>
    <w:rsid w:val="005720BC"/>
    <w:rsid w:val="00572AA6"/>
    <w:rsid w:val="005732E8"/>
    <w:rsid w:val="00573355"/>
    <w:rsid w:val="005734F9"/>
    <w:rsid w:val="005735AF"/>
    <w:rsid w:val="0057389A"/>
    <w:rsid w:val="00573F58"/>
    <w:rsid w:val="00574295"/>
    <w:rsid w:val="00574664"/>
    <w:rsid w:val="00574E7C"/>
    <w:rsid w:val="00574EB1"/>
    <w:rsid w:val="005751B2"/>
    <w:rsid w:val="00575616"/>
    <w:rsid w:val="00575E0F"/>
    <w:rsid w:val="005766C4"/>
    <w:rsid w:val="00576FAD"/>
    <w:rsid w:val="00577105"/>
    <w:rsid w:val="00577495"/>
    <w:rsid w:val="00580064"/>
    <w:rsid w:val="00580303"/>
    <w:rsid w:val="00580DC5"/>
    <w:rsid w:val="0058116C"/>
    <w:rsid w:val="00581537"/>
    <w:rsid w:val="00581A9A"/>
    <w:rsid w:val="00581B1B"/>
    <w:rsid w:val="00581B53"/>
    <w:rsid w:val="00581C17"/>
    <w:rsid w:val="00581D1F"/>
    <w:rsid w:val="005821D5"/>
    <w:rsid w:val="00583321"/>
    <w:rsid w:val="005836DC"/>
    <w:rsid w:val="0058373F"/>
    <w:rsid w:val="0058378E"/>
    <w:rsid w:val="00583796"/>
    <w:rsid w:val="005839B2"/>
    <w:rsid w:val="00583C0D"/>
    <w:rsid w:val="00583E04"/>
    <w:rsid w:val="0058406E"/>
    <w:rsid w:val="005842DB"/>
    <w:rsid w:val="00584B7E"/>
    <w:rsid w:val="00585258"/>
    <w:rsid w:val="00585491"/>
    <w:rsid w:val="0058572B"/>
    <w:rsid w:val="00585A6E"/>
    <w:rsid w:val="00585CBE"/>
    <w:rsid w:val="00585D1D"/>
    <w:rsid w:val="00586157"/>
    <w:rsid w:val="005863DA"/>
    <w:rsid w:val="00586623"/>
    <w:rsid w:val="0058676A"/>
    <w:rsid w:val="00586CB8"/>
    <w:rsid w:val="00587142"/>
    <w:rsid w:val="00587619"/>
    <w:rsid w:val="00587923"/>
    <w:rsid w:val="00587BC4"/>
    <w:rsid w:val="00587DD8"/>
    <w:rsid w:val="00587FC4"/>
    <w:rsid w:val="005907E0"/>
    <w:rsid w:val="0059133D"/>
    <w:rsid w:val="005914E5"/>
    <w:rsid w:val="00591819"/>
    <w:rsid w:val="00592008"/>
    <w:rsid w:val="00592153"/>
    <w:rsid w:val="00592BB4"/>
    <w:rsid w:val="00592C89"/>
    <w:rsid w:val="00592D74"/>
    <w:rsid w:val="00593233"/>
    <w:rsid w:val="00593393"/>
    <w:rsid w:val="00594070"/>
    <w:rsid w:val="00594434"/>
    <w:rsid w:val="005948A9"/>
    <w:rsid w:val="00594AA9"/>
    <w:rsid w:val="00594DD6"/>
    <w:rsid w:val="005956D5"/>
    <w:rsid w:val="00595B09"/>
    <w:rsid w:val="00595FC5"/>
    <w:rsid w:val="00596062"/>
    <w:rsid w:val="00596672"/>
    <w:rsid w:val="00596687"/>
    <w:rsid w:val="00597440"/>
    <w:rsid w:val="0059746A"/>
    <w:rsid w:val="005974EF"/>
    <w:rsid w:val="0059784F"/>
    <w:rsid w:val="00597935"/>
    <w:rsid w:val="00597A62"/>
    <w:rsid w:val="00597BAC"/>
    <w:rsid w:val="0059B86D"/>
    <w:rsid w:val="005A010F"/>
    <w:rsid w:val="005A031C"/>
    <w:rsid w:val="005A0448"/>
    <w:rsid w:val="005A0BC8"/>
    <w:rsid w:val="005A0C25"/>
    <w:rsid w:val="005A0DE3"/>
    <w:rsid w:val="005A14A8"/>
    <w:rsid w:val="005A1E12"/>
    <w:rsid w:val="005A1E46"/>
    <w:rsid w:val="005A2885"/>
    <w:rsid w:val="005A2E67"/>
    <w:rsid w:val="005A366E"/>
    <w:rsid w:val="005A381E"/>
    <w:rsid w:val="005A3B34"/>
    <w:rsid w:val="005A3F68"/>
    <w:rsid w:val="005A49FE"/>
    <w:rsid w:val="005A4A4E"/>
    <w:rsid w:val="005A5271"/>
    <w:rsid w:val="005A590E"/>
    <w:rsid w:val="005A5B29"/>
    <w:rsid w:val="005A5C30"/>
    <w:rsid w:val="005A5FAB"/>
    <w:rsid w:val="005A69A4"/>
    <w:rsid w:val="005A6A79"/>
    <w:rsid w:val="005A701A"/>
    <w:rsid w:val="005A74DB"/>
    <w:rsid w:val="005A7EF6"/>
    <w:rsid w:val="005B017E"/>
    <w:rsid w:val="005B05E5"/>
    <w:rsid w:val="005B11C2"/>
    <w:rsid w:val="005B134C"/>
    <w:rsid w:val="005B156F"/>
    <w:rsid w:val="005B16B8"/>
    <w:rsid w:val="005B1916"/>
    <w:rsid w:val="005B192B"/>
    <w:rsid w:val="005B1A07"/>
    <w:rsid w:val="005B1F4E"/>
    <w:rsid w:val="005B2142"/>
    <w:rsid w:val="005B28BF"/>
    <w:rsid w:val="005B2F58"/>
    <w:rsid w:val="005B3325"/>
    <w:rsid w:val="005B3461"/>
    <w:rsid w:val="005B37FE"/>
    <w:rsid w:val="005B38E5"/>
    <w:rsid w:val="005B472F"/>
    <w:rsid w:val="005B4828"/>
    <w:rsid w:val="005B6B79"/>
    <w:rsid w:val="005B6BC4"/>
    <w:rsid w:val="005B6BF8"/>
    <w:rsid w:val="005B6CA5"/>
    <w:rsid w:val="005B6D45"/>
    <w:rsid w:val="005B6D6E"/>
    <w:rsid w:val="005B7A32"/>
    <w:rsid w:val="005C0012"/>
    <w:rsid w:val="005C0D4F"/>
    <w:rsid w:val="005C11D3"/>
    <w:rsid w:val="005C12F0"/>
    <w:rsid w:val="005C1331"/>
    <w:rsid w:val="005C1468"/>
    <w:rsid w:val="005C16F5"/>
    <w:rsid w:val="005C1A63"/>
    <w:rsid w:val="005C2289"/>
    <w:rsid w:val="005C23FA"/>
    <w:rsid w:val="005C2931"/>
    <w:rsid w:val="005C2C25"/>
    <w:rsid w:val="005C2EC5"/>
    <w:rsid w:val="005C2F71"/>
    <w:rsid w:val="005C2F83"/>
    <w:rsid w:val="005C3060"/>
    <w:rsid w:val="005C3265"/>
    <w:rsid w:val="005C35F3"/>
    <w:rsid w:val="005C3BF6"/>
    <w:rsid w:val="005C4579"/>
    <w:rsid w:val="005C4896"/>
    <w:rsid w:val="005C4E47"/>
    <w:rsid w:val="005C510D"/>
    <w:rsid w:val="005C5AC9"/>
    <w:rsid w:val="005C5E3C"/>
    <w:rsid w:val="005C64E0"/>
    <w:rsid w:val="005C6593"/>
    <w:rsid w:val="005C6976"/>
    <w:rsid w:val="005C6C44"/>
    <w:rsid w:val="005C7B4B"/>
    <w:rsid w:val="005C7F5C"/>
    <w:rsid w:val="005CBA07"/>
    <w:rsid w:val="005D0430"/>
    <w:rsid w:val="005D08DD"/>
    <w:rsid w:val="005D0CCE"/>
    <w:rsid w:val="005D0D47"/>
    <w:rsid w:val="005D0FFD"/>
    <w:rsid w:val="005D1018"/>
    <w:rsid w:val="005D14D2"/>
    <w:rsid w:val="005D1858"/>
    <w:rsid w:val="005D19F8"/>
    <w:rsid w:val="005D1A13"/>
    <w:rsid w:val="005D1D09"/>
    <w:rsid w:val="005D1FB1"/>
    <w:rsid w:val="005D221C"/>
    <w:rsid w:val="005D2AB6"/>
    <w:rsid w:val="005D2AEE"/>
    <w:rsid w:val="005D2C2A"/>
    <w:rsid w:val="005D30D4"/>
    <w:rsid w:val="005D32F4"/>
    <w:rsid w:val="005D346B"/>
    <w:rsid w:val="005D3F62"/>
    <w:rsid w:val="005D4059"/>
    <w:rsid w:val="005D4278"/>
    <w:rsid w:val="005D42B6"/>
    <w:rsid w:val="005D4410"/>
    <w:rsid w:val="005D4507"/>
    <w:rsid w:val="005D45C8"/>
    <w:rsid w:val="005D46A7"/>
    <w:rsid w:val="005D485A"/>
    <w:rsid w:val="005D49D3"/>
    <w:rsid w:val="005D524B"/>
    <w:rsid w:val="005D543E"/>
    <w:rsid w:val="005D57F2"/>
    <w:rsid w:val="005D5A8A"/>
    <w:rsid w:val="005D60D8"/>
    <w:rsid w:val="005D61EB"/>
    <w:rsid w:val="005D6D46"/>
    <w:rsid w:val="005D6D4E"/>
    <w:rsid w:val="005D6F8B"/>
    <w:rsid w:val="005D73B7"/>
    <w:rsid w:val="005D77A9"/>
    <w:rsid w:val="005D77D5"/>
    <w:rsid w:val="005D7C8F"/>
    <w:rsid w:val="005D7FCE"/>
    <w:rsid w:val="005E02D6"/>
    <w:rsid w:val="005E0569"/>
    <w:rsid w:val="005E06F5"/>
    <w:rsid w:val="005E0AEA"/>
    <w:rsid w:val="005E0C26"/>
    <w:rsid w:val="005E106E"/>
    <w:rsid w:val="005E1081"/>
    <w:rsid w:val="005E1B14"/>
    <w:rsid w:val="005E1FB9"/>
    <w:rsid w:val="005E22C8"/>
    <w:rsid w:val="005E22D1"/>
    <w:rsid w:val="005E2A47"/>
    <w:rsid w:val="005E2E1C"/>
    <w:rsid w:val="005E315D"/>
    <w:rsid w:val="005E375C"/>
    <w:rsid w:val="005E3AFB"/>
    <w:rsid w:val="005E3B4E"/>
    <w:rsid w:val="005E47DB"/>
    <w:rsid w:val="005E4907"/>
    <w:rsid w:val="005E4971"/>
    <w:rsid w:val="005E5045"/>
    <w:rsid w:val="005E5097"/>
    <w:rsid w:val="005E513A"/>
    <w:rsid w:val="005E522C"/>
    <w:rsid w:val="005E541A"/>
    <w:rsid w:val="005E60F9"/>
    <w:rsid w:val="005E6507"/>
    <w:rsid w:val="005E6567"/>
    <w:rsid w:val="005E6ED0"/>
    <w:rsid w:val="005E78E6"/>
    <w:rsid w:val="005E7B42"/>
    <w:rsid w:val="005E7CB4"/>
    <w:rsid w:val="005F037E"/>
    <w:rsid w:val="005F03FA"/>
    <w:rsid w:val="005F040E"/>
    <w:rsid w:val="005F04E9"/>
    <w:rsid w:val="005F05A0"/>
    <w:rsid w:val="005F1296"/>
    <w:rsid w:val="005F1320"/>
    <w:rsid w:val="005F1378"/>
    <w:rsid w:val="005F1457"/>
    <w:rsid w:val="005F16F0"/>
    <w:rsid w:val="005F22B2"/>
    <w:rsid w:val="005F2BE0"/>
    <w:rsid w:val="005F3252"/>
    <w:rsid w:val="005F33E8"/>
    <w:rsid w:val="005F358F"/>
    <w:rsid w:val="005F3CEA"/>
    <w:rsid w:val="005F4328"/>
    <w:rsid w:val="005F4388"/>
    <w:rsid w:val="005F4C7F"/>
    <w:rsid w:val="005F4E5C"/>
    <w:rsid w:val="005F4E88"/>
    <w:rsid w:val="005F53D4"/>
    <w:rsid w:val="005F5677"/>
    <w:rsid w:val="005F6E99"/>
    <w:rsid w:val="005F6EC7"/>
    <w:rsid w:val="005F7738"/>
    <w:rsid w:val="006000EC"/>
    <w:rsid w:val="00600546"/>
    <w:rsid w:val="00600656"/>
    <w:rsid w:val="00600976"/>
    <w:rsid w:val="00600D3C"/>
    <w:rsid w:val="0060119F"/>
    <w:rsid w:val="0060148A"/>
    <w:rsid w:val="006018C5"/>
    <w:rsid w:val="00601C47"/>
    <w:rsid w:val="00601E20"/>
    <w:rsid w:val="00601FB7"/>
    <w:rsid w:val="006020D2"/>
    <w:rsid w:val="006022A0"/>
    <w:rsid w:val="00602380"/>
    <w:rsid w:val="00602678"/>
    <w:rsid w:val="006031E4"/>
    <w:rsid w:val="00603342"/>
    <w:rsid w:val="00603A92"/>
    <w:rsid w:val="00603ECD"/>
    <w:rsid w:val="006041C5"/>
    <w:rsid w:val="00604662"/>
    <w:rsid w:val="006046DD"/>
    <w:rsid w:val="00604A65"/>
    <w:rsid w:val="0060523F"/>
    <w:rsid w:val="006055B3"/>
    <w:rsid w:val="006056E5"/>
    <w:rsid w:val="00605753"/>
    <w:rsid w:val="0060593C"/>
    <w:rsid w:val="00605C01"/>
    <w:rsid w:val="00605D40"/>
    <w:rsid w:val="00605FD1"/>
    <w:rsid w:val="0060644A"/>
    <w:rsid w:val="006065AC"/>
    <w:rsid w:val="00606C92"/>
    <w:rsid w:val="00606CAD"/>
    <w:rsid w:val="00607402"/>
    <w:rsid w:val="006076B0"/>
    <w:rsid w:val="00607E98"/>
    <w:rsid w:val="00610459"/>
    <w:rsid w:val="00610859"/>
    <w:rsid w:val="006111BE"/>
    <w:rsid w:val="00611201"/>
    <w:rsid w:val="00611868"/>
    <w:rsid w:val="00611D73"/>
    <w:rsid w:val="006120B8"/>
    <w:rsid w:val="0061218C"/>
    <w:rsid w:val="006129CC"/>
    <w:rsid w:val="00612B3C"/>
    <w:rsid w:val="00613DD3"/>
    <w:rsid w:val="006143C4"/>
    <w:rsid w:val="006149C8"/>
    <w:rsid w:val="00614BB2"/>
    <w:rsid w:val="00615032"/>
    <w:rsid w:val="00615090"/>
    <w:rsid w:val="00615286"/>
    <w:rsid w:val="00615565"/>
    <w:rsid w:val="0061566D"/>
    <w:rsid w:val="0061583F"/>
    <w:rsid w:val="0061598F"/>
    <w:rsid w:val="00615B64"/>
    <w:rsid w:val="00616207"/>
    <w:rsid w:val="00616714"/>
    <w:rsid w:val="00617319"/>
    <w:rsid w:val="0061748E"/>
    <w:rsid w:val="006176B6"/>
    <w:rsid w:val="006177B5"/>
    <w:rsid w:val="00617A18"/>
    <w:rsid w:val="00617D31"/>
    <w:rsid w:val="00617D3A"/>
    <w:rsid w:val="006201D5"/>
    <w:rsid w:val="00621048"/>
    <w:rsid w:val="00621055"/>
    <w:rsid w:val="00621387"/>
    <w:rsid w:val="00621479"/>
    <w:rsid w:val="0062161B"/>
    <w:rsid w:val="00621A3D"/>
    <w:rsid w:val="00621CAE"/>
    <w:rsid w:val="00622529"/>
    <w:rsid w:val="006227E6"/>
    <w:rsid w:val="00622845"/>
    <w:rsid w:val="00623112"/>
    <w:rsid w:val="00623AB6"/>
    <w:rsid w:val="006242CA"/>
    <w:rsid w:val="00624664"/>
    <w:rsid w:val="0062547C"/>
    <w:rsid w:val="006256E9"/>
    <w:rsid w:val="00625BFD"/>
    <w:rsid w:val="0062641B"/>
    <w:rsid w:val="00626B9C"/>
    <w:rsid w:val="00626C2B"/>
    <w:rsid w:val="00626C81"/>
    <w:rsid w:val="00626CF2"/>
    <w:rsid w:val="0062752B"/>
    <w:rsid w:val="00627627"/>
    <w:rsid w:val="006276B3"/>
    <w:rsid w:val="006276BF"/>
    <w:rsid w:val="00627866"/>
    <w:rsid w:val="00627B91"/>
    <w:rsid w:val="00630057"/>
    <w:rsid w:val="00630C57"/>
    <w:rsid w:val="00630E56"/>
    <w:rsid w:val="00630E72"/>
    <w:rsid w:val="00631BE5"/>
    <w:rsid w:val="006320F9"/>
    <w:rsid w:val="0063299B"/>
    <w:rsid w:val="00632FCC"/>
    <w:rsid w:val="006330F9"/>
    <w:rsid w:val="006341B7"/>
    <w:rsid w:val="0063424C"/>
    <w:rsid w:val="0063429F"/>
    <w:rsid w:val="006346DB"/>
    <w:rsid w:val="006348D7"/>
    <w:rsid w:val="0063494D"/>
    <w:rsid w:val="00634B41"/>
    <w:rsid w:val="00634CE9"/>
    <w:rsid w:val="00634E56"/>
    <w:rsid w:val="00634EDD"/>
    <w:rsid w:val="0063568E"/>
    <w:rsid w:val="00635872"/>
    <w:rsid w:val="006358BE"/>
    <w:rsid w:val="0063598D"/>
    <w:rsid w:val="00635F49"/>
    <w:rsid w:val="00636107"/>
    <w:rsid w:val="006363DC"/>
    <w:rsid w:val="006364A3"/>
    <w:rsid w:val="0063674B"/>
    <w:rsid w:val="00636B04"/>
    <w:rsid w:val="00636B6C"/>
    <w:rsid w:val="00636BB8"/>
    <w:rsid w:val="00636C99"/>
    <w:rsid w:val="00636DAF"/>
    <w:rsid w:val="006376AC"/>
    <w:rsid w:val="006401E5"/>
    <w:rsid w:val="00640B4B"/>
    <w:rsid w:val="006412A6"/>
    <w:rsid w:val="0064134D"/>
    <w:rsid w:val="00641F13"/>
    <w:rsid w:val="00641F82"/>
    <w:rsid w:val="00642238"/>
    <w:rsid w:val="00642311"/>
    <w:rsid w:val="0064231D"/>
    <w:rsid w:val="00642AE8"/>
    <w:rsid w:val="0064388E"/>
    <w:rsid w:val="006439E2"/>
    <w:rsid w:val="00643BA1"/>
    <w:rsid w:val="00643EB6"/>
    <w:rsid w:val="00643FB9"/>
    <w:rsid w:val="006440DE"/>
    <w:rsid w:val="0064439A"/>
    <w:rsid w:val="0064471C"/>
    <w:rsid w:val="00644F9B"/>
    <w:rsid w:val="00645303"/>
    <w:rsid w:val="00645485"/>
    <w:rsid w:val="0064581A"/>
    <w:rsid w:val="00645B60"/>
    <w:rsid w:val="0064603A"/>
    <w:rsid w:val="00646947"/>
    <w:rsid w:val="00647F21"/>
    <w:rsid w:val="00650266"/>
    <w:rsid w:val="006502BF"/>
    <w:rsid w:val="0065060C"/>
    <w:rsid w:val="00650876"/>
    <w:rsid w:val="00651004"/>
    <w:rsid w:val="00651005"/>
    <w:rsid w:val="006510B9"/>
    <w:rsid w:val="00651661"/>
    <w:rsid w:val="00651E47"/>
    <w:rsid w:val="006520A0"/>
    <w:rsid w:val="00652244"/>
    <w:rsid w:val="00652360"/>
    <w:rsid w:val="00652D4C"/>
    <w:rsid w:val="00654171"/>
    <w:rsid w:val="00654941"/>
    <w:rsid w:val="0065523B"/>
    <w:rsid w:val="0065581A"/>
    <w:rsid w:val="00655A25"/>
    <w:rsid w:val="00655A58"/>
    <w:rsid w:val="00655F24"/>
    <w:rsid w:val="00655F81"/>
    <w:rsid w:val="00655FA9"/>
    <w:rsid w:val="0065639E"/>
    <w:rsid w:val="006563E1"/>
    <w:rsid w:val="006567FE"/>
    <w:rsid w:val="006569CC"/>
    <w:rsid w:val="00657152"/>
    <w:rsid w:val="0065721B"/>
    <w:rsid w:val="00657650"/>
    <w:rsid w:val="00657EC5"/>
    <w:rsid w:val="0066003A"/>
    <w:rsid w:val="006600C7"/>
    <w:rsid w:val="00660764"/>
    <w:rsid w:val="006608A7"/>
    <w:rsid w:val="006612C9"/>
    <w:rsid w:val="0066130D"/>
    <w:rsid w:val="00661433"/>
    <w:rsid w:val="006614C7"/>
    <w:rsid w:val="00661CA0"/>
    <w:rsid w:val="00661DE3"/>
    <w:rsid w:val="0066228F"/>
    <w:rsid w:val="006624C7"/>
    <w:rsid w:val="00662B29"/>
    <w:rsid w:val="00662DDB"/>
    <w:rsid w:val="006634FD"/>
    <w:rsid w:val="00663736"/>
    <w:rsid w:val="006637E2"/>
    <w:rsid w:val="00663CD4"/>
    <w:rsid w:val="006642CB"/>
    <w:rsid w:val="00664507"/>
    <w:rsid w:val="00664B39"/>
    <w:rsid w:val="00664D11"/>
    <w:rsid w:val="0066554F"/>
    <w:rsid w:val="00665B65"/>
    <w:rsid w:val="00665EE4"/>
    <w:rsid w:val="006661D0"/>
    <w:rsid w:val="006664C9"/>
    <w:rsid w:val="00666994"/>
    <w:rsid w:val="006669F6"/>
    <w:rsid w:val="00667341"/>
    <w:rsid w:val="006675C9"/>
    <w:rsid w:val="006676D6"/>
    <w:rsid w:val="006677BB"/>
    <w:rsid w:val="00667873"/>
    <w:rsid w:val="00670039"/>
    <w:rsid w:val="00670388"/>
    <w:rsid w:val="006709AA"/>
    <w:rsid w:val="00670AB5"/>
    <w:rsid w:val="00670D26"/>
    <w:rsid w:val="00671330"/>
    <w:rsid w:val="0067144F"/>
    <w:rsid w:val="0067181F"/>
    <w:rsid w:val="006719DC"/>
    <w:rsid w:val="0067227C"/>
    <w:rsid w:val="006722A3"/>
    <w:rsid w:val="00672375"/>
    <w:rsid w:val="00672518"/>
    <w:rsid w:val="006727C9"/>
    <w:rsid w:val="00672D83"/>
    <w:rsid w:val="00673769"/>
    <w:rsid w:val="00673A96"/>
    <w:rsid w:val="00673A98"/>
    <w:rsid w:val="00673C81"/>
    <w:rsid w:val="00674447"/>
    <w:rsid w:val="00674CB2"/>
    <w:rsid w:val="00674DF6"/>
    <w:rsid w:val="00675415"/>
    <w:rsid w:val="0067552D"/>
    <w:rsid w:val="0067572E"/>
    <w:rsid w:val="0067582A"/>
    <w:rsid w:val="00675A48"/>
    <w:rsid w:val="00676139"/>
    <w:rsid w:val="00676145"/>
    <w:rsid w:val="006761BC"/>
    <w:rsid w:val="00676228"/>
    <w:rsid w:val="006763B2"/>
    <w:rsid w:val="0067732D"/>
    <w:rsid w:val="00677913"/>
    <w:rsid w:val="00680123"/>
    <w:rsid w:val="00680345"/>
    <w:rsid w:val="00680A09"/>
    <w:rsid w:val="00680E6F"/>
    <w:rsid w:val="00680EA2"/>
    <w:rsid w:val="00680ED2"/>
    <w:rsid w:val="00680FAC"/>
    <w:rsid w:val="006810E2"/>
    <w:rsid w:val="00681BE4"/>
    <w:rsid w:val="00681D1A"/>
    <w:rsid w:val="00681F6C"/>
    <w:rsid w:val="006824BD"/>
    <w:rsid w:val="0068260D"/>
    <w:rsid w:val="006827D2"/>
    <w:rsid w:val="006827FD"/>
    <w:rsid w:val="00682F24"/>
    <w:rsid w:val="0068306D"/>
    <w:rsid w:val="00683B3A"/>
    <w:rsid w:val="00683D90"/>
    <w:rsid w:val="00683E41"/>
    <w:rsid w:val="00683F0A"/>
    <w:rsid w:val="0068431C"/>
    <w:rsid w:val="0068472D"/>
    <w:rsid w:val="006851CE"/>
    <w:rsid w:val="006855AB"/>
    <w:rsid w:val="0068584F"/>
    <w:rsid w:val="00685B88"/>
    <w:rsid w:val="00686435"/>
    <w:rsid w:val="006865CD"/>
    <w:rsid w:val="00687174"/>
    <w:rsid w:val="006877AD"/>
    <w:rsid w:val="00687D22"/>
    <w:rsid w:val="00690577"/>
    <w:rsid w:val="00690A22"/>
    <w:rsid w:val="0069129E"/>
    <w:rsid w:val="00691C4C"/>
    <w:rsid w:val="00692837"/>
    <w:rsid w:val="00692F2B"/>
    <w:rsid w:val="0069348F"/>
    <w:rsid w:val="0069383B"/>
    <w:rsid w:val="0069417F"/>
    <w:rsid w:val="0069468F"/>
    <w:rsid w:val="00694C3D"/>
    <w:rsid w:val="00694E34"/>
    <w:rsid w:val="00694E8C"/>
    <w:rsid w:val="00694F9B"/>
    <w:rsid w:val="00694FEC"/>
    <w:rsid w:val="00695002"/>
    <w:rsid w:val="0069504E"/>
    <w:rsid w:val="006951C8"/>
    <w:rsid w:val="0069522C"/>
    <w:rsid w:val="00695279"/>
    <w:rsid w:val="006958F3"/>
    <w:rsid w:val="00695A98"/>
    <w:rsid w:val="00695EDC"/>
    <w:rsid w:val="00696242"/>
    <w:rsid w:val="00696245"/>
    <w:rsid w:val="00696643"/>
    <w:rsid w:val="006967DF"/>
    <w:rsid w:val="00696A16"/>
    <w:rsid w:val="00696F91"/>
    <w:rsid w:val="00696FB5"/>
    <w:rsid w:val="00697452"/>
    <w:rsid w:val="006974EF"/>
    <w:rsid w:val="006977F7"/>
    <w:rsid w:val="00697942"/>
    <w:rsid w:val="0069C43D"/>
    <w:rsid w:val="006A0027"/>
    <w:rsid w:val="006A00C0"/>
    <w:rsid w:val="006A0275"/>
    <w:rsid w:val="006A034E"/>
    <w:rsid w:val="006A0E14"/>
    <w:rsid w:val="006A17EF"/>
    <w:rsid w:val="006A18D7"/>
    <w:rsid w:val="006A1A73"/>
    <w:rsid w:val="006A1B2A"/>
    <w:rsid w:val="006A1F36"/>
    <w:rsid w:val="006A222C"/>
    <w:rsid w:val="006A257A"/>
    <w:rsid w:val="006A2CCA"/>
    <w:rsid w:val="006A2E5A"/>
    <w:rsid w:val="006A3315"/>
    <w:rsid w:val="006A35FC"/>
    <w:rsid w:val="006A3C70"/>
    <w:rsid w:val="006A3CAF"/>
    <w:rsid w:val="006A3FF2"/>
    <w:rsid w:val="006A4082"/>
    <w:rsid w:val="006A4A3C"/>
    <w:rsid w:val="006A4C06"/>
    <w:rsid w:val="006A4EA5"/>
    <w:rsid w:val="006A5303"/>
    <w:rsid w:val="006A69F2"/>
    <w:rsid w:val="006A73F2"/>
    <w:rsid w:val="006A7F41"/>
    <w:rsid w:val="006B0071"/>
    <w:rsid w:val="006B04F2"/>
    <w:rsid w:val="006B06AE"/>
    <w:rsid w:val="006B0990"/>
    <w:rsid w:val="006B112F"/>
    <w:rsid w:val="006B1E95"/>
    <w:rsid w:val="006B20B8"/>
    <w:rsid w:val="006B2B5E"/>
    <w:rsid w:val="006B2D5D"/>
    <w:rsid w:val="006B3160"/>
    <w:rsid w:val="006B398D"/>
    <w:rsid w:val="006B3D26"/>
    <w:rsid w:val="006B4755"/>
    <w:rsid w:val="006B492C"/>
    <w:rsid w:val="006B4D18"/>
    <w:rsid w:val="006B5091"/>
    <w:rsid w:val="006B524D"/>
    <w:rsid w:val="006B5413"/>
    <w:rsid w:val="006B548D"/>
    <w:rsid w:val="006B61E1"/>
    <w:rsid w:val="006B659E"/>
    <w:rsid w:val="006B6D98"/>
    <w:rsid w:val="006B6EC9"/>
    <w:rsid w:val="006B6F0F"/>
    <w:rsid w:val="006B73CA"/>
    <w:rsid w:val="006B7A84"/>
    <w:rsid w:val="006BA02F"/>
    <w:rsid w:val="006C08B7"/>
    <w:rsid w:val="006C11F3"/>
    <w:rsid w:val="006C1DB6"/>
    <w:rsid w:val="006C2595"/>
    <w:rsid w:val="006C2623"/>
    <w:rsid w:val="006C2A05"/>
    <w:rsid w:val="006C2A3B"/>
    <w:rsid w:val="006C2E8D"/>
    <w:rsid w:val="006C3989"/>
    <w:rsid w:val="006C3A90"/>
    <w:rsid w:val="006C4109"/>
    <w:rsid w:val="006C4594"/>
    <w:rsid w:val="006C47F9"/>
    <w:rsid w:val="006C4863"/>
    <w:rsid w:val="006C4F1A"/>
    <w:rsid w:val="006C5203"/>
    <w:rsid w:val="006C5426"/>
    <w:rsid w:val="006C63BB"/>
    <w:rsid w:val="006C6CF2"/>
    <w:rsid w:val="006C6E79"/>
    <w:rsid w:val="006C7209"/>
    <w:rsid w:val="006C7841"/>
    <w:rsid w:val="006C7EC8"/>
    <w:rsid w:val="006D084A"/>
    <w:rsid w:val="006D0D24"/>
    <w:rsid w:val="006D0D4D"/>
    <w:rsid w:val="006D10A6"/>
    <w:rsid w:val="006D1858"/>
    <w:rsid w:val="006D1B7F"/>
    <w:rsid w:val="006D1E8A"/>
    <w:rsid w:val="006D2412"/>
    <w:rsid w:val="006D24EF"/>
    <w:rsid w:val="006D26B5"/>
    <w:rsid w:val="006D2D4E"/>
    <w:rsid w:val="006D2F0C"/>
    <w:rsid w:val="006D3599"/>
    <w:rsid w:val="006D3943"/>
    <w:rsid w:val="006D3A36"/>
    <w:rsid w:val="006D45B7"/>
    <w:rsid w:val="006D47CE"/>
    <w:rsid w:val="006D4918"/>
    <w:rsid w:val="006D4A87"/>
    <w:rsid w:val="006D4F94"/>
    <w:rsid w:val="006D56DE"/>
    <w:rsid w:val="006D5BDC"/>
    <w:rsid w:val="006D6184"/>
    <w:rsid w:val="006D62B2"/>
    <w:rsid w:val="006D6CB8"/>
    <w:rsid w:val="006D7B8B"/>
    <w:rsid w:val="006D7E08"/>
    <w:rsid w:val="006D7E60"/>
    <w:rsid w:val="006D7EF2"/>
    <w:rsid w:val="006D7F60"/>
    <w:rsid w:val="006E01CF"/>
    <w:rsid w:val="006E053B"/>
    <w:rsid w:val="006E0ACB"/>
    <w:rsid w:val="006E18AE"/>
    <w:rsid w:val="006E1B91"/>
    <w:rsid w:val="006E1BBA"/>
    <w:rsid w:val="006E1D39"/>
    <w:rsid w:val="006E1D77"/>
    <w:rsid w:val="006E24C5"/>
    <w:rsid w:val="006E284C"/>
    <w:rsid w:val="006E28BD"/>
    <w:rsid w:val="006E31B0"/>
    <w:rsid w:val="006E32D6"/>
    <w:rsid w:val="006E3426"/>
    <w:rsid w:val="006E349A"/>
    <w:rsid w:val="006E3941"/>
    <w:rsid w:val="006E3BA4"/>
    <w:rsid w:val="006E3E21"/>
    <w:rsid w:val="006E3EA6"/>
    <w:rsid w:val="006E42E3"/>
    <w:rsid w:val="006E4A9E"/>
    <w:rsid w:val="006E4D8E"/>
    <w:rsid w:val="006E5A1E"/>
    <w:rsid w:val="006E5A6E"/>
    <w:rsid w:val="006E6091"/>
    <w:rsid w:val="006E63B5"/>
    <w:rsid w:val="006E6888"/>
    <w:rsid w:val="006E6BC3"/>
    <w:rsid w:val="006E6D57"/>
    <w:rsid w:val="006E6E97"/>
    <w:rsid w:val="006E6EFC"/>
    <w:rsid w:val="006E7003"/>
    <w:rsid w:val="006E714E"/>
    <w:rsid w:val="006E75F2"/>
    <w:rsid w:val="006E788E"/>
    <w:rsid w:val="006F0732"/>
    <w:rsid w:val="006F0AC6"/>
    <w:rsid w:val="006F0AEF"/>
    <w:rsid w:val="006F158B"/>
    <w:rsid w:val="006F1958"/>
    <w:rsid w:val="006F1FE8"/>
    <w:rsid w:val="006F2249"/>
    <w:rsid w:val="006F23B9"/>
    <w:rsid w:val="006F2666"/>
    <w:rsid w:val="006F2957"/>
    <w:rsid w:val="006F2D42"/>
    <w:rsid w:val="006F2D86"/>
    <w:rsid w:val="006F3342"/>
    <w:rsid w:val="006F34BA"/>
    <w:rsid w:val="006F359B"/>
    <w:rsid w:val="006F3E65"/>
    <w:rsid w:val="006F47F1"/>
    <w:rsid w:val="006F4965"/>
    <w:rsid w:val="006F4B76"/>
    <w:rsid w:val="006F4CB8"/>
    <w:rsid w:val="006F4DC5"/>
    <w:rsid w:val="006F5255"/>
    <w:rsid w:val="006F62A1"/>
    <w:rsid w:val="006F646E"/>
    <w:rsid w:val="006F659C"/>
    <w:rsid w:val="006F7BD9"/>
    <w:rsid w:val="006F7EA4"/>
    <w:rsid w:val="006F7EE0"/>
    <w:rsid w:val="006F7F3A"/>
    <w:rsid w:val="00700016"/>
    <w:rsid w:val="0070096E"/>
    <w:rsid w:val="00700A87"/>
    <w:rsid w:val="00700BCB"/>
    <w:rsid w:val="00701375"/>
    <w:rsid w:val="007016EC"/>
    <w:rsid w:val="00701B8A"/>
    <w:rsid w:val="00702A3D"/>
    <w:rsid w:val="00702BED"/>
    <w:rsid w:val="00703223"/>
    <w:rsid w:val="0070375C"/>
    <w:rsid w:val="007039E1"/>
    <w:rsid w:val="007054C1"/>
    <w:rsid w:val="007056CC"/>
    <w:rsid w:val="007059A9"/>
    <w:rsid w:val="00705B0F"/>
    <w:rsid w:val="00705DB9"/>
    <w:rsid w:val="00705F94"/>
    <w:rsid w:val="00705FC0"/>
    <w:rsid w:val="007067C1"/>
    <w:rsid w:val="00706CBB"/>
    <w:rsid w:val="00706ED2"/>
    <w:rsid w:val="00707227"/>
    <w:rsid w:val="00707242"/>
    <w:rsid w:val="0070731E"/>
    <w:rsid w:val="00707341"/>
    <w:rsid w:val="007110A2"/>
    <w:rsid w:val="0071160C"/>
    <w:rsid w:val="00711E15"/>
    <w:rsid w:val="00712409"/>
    <w:rsid w:val="007124C8"/>
    <w:rsid w:val="00712CDD"/>
    <w:rsid w:val="00713464"/>
    <w:rsid w:val="00713A0E"/>
    <w:rsid w:val="00713AEB"/>
    <w:rsid w:val="00713F36"/>
    <w:rsid w:val="0071401B"/>
    <w:rsid w:val="007143DE"/>
    <w:rsid w:val="00714404"/>
    <w:rsid w:val="007145FE"/>
    <w:rsid w:val="0071498F"/>
    <w:rsid w:val="007149F8"/>
    <w:rsid w:val="007150D3"/>
    <w:rsid w:val="007151A0"/>
    <w:rsid w:val="007151E7"/>
    <w:rsid w:val="007152C4"/>
    <w:rsid w:val="00715680"/>
    <w:rsid w:val="00715860"/>
    <w:rsid w:val="00715F47"/>
    <w:rsid w:val="0071619A"/>
    <w:rsid w:val="007165F6"/>
    <w:rsid w:val="007168F6"/>
    <w:rsid w:val="00716BB0"/>
    <w:rsid w:val="00716D83"/>
    <w:rsid w:val="00716ED7"/>
    <w:rsid w:val="0071761D"/>
    <w:rsid w:val="00717B66"/>
    <w:rsid w:val="00717FE9"/>
    <w:rsid w:val="007200C6"/>
    <w:rsid w:val="0072040F"/>
    <w:rsid w:val="007210DE"/>
    <w:rsid w:val="00721158"/>
    <w:rsid w:val="00721F2E"/>
    <w:rsid w:val="0072224B"/>
    <w:rsid w:val="007223AE"/>
    <w:rsid w:val="007224AC"/>
    <w:rsid w:val="00722CCC"/>
    <w:rsid w:val="0072301D"/>
    <w:rsid w:val="00723256"/>
    <w:rsid w:val="007233A2"/>
    <w:rsid w:val="00723478"/>
    <w:rsid w:val="007235BC"/>
    <w:rsid w:val="00723C44"/>
    <w:rsid w:val="00724183"/>
    <w:rsid w:val="0072442D"/>
    <w:rsid w:val="0072487F"/>
    <w:rsid w:val="00724B0D"/>
    <w:rsid w:val="00724D3B"/>
    <w:rsid w:val="0072528B"/>
    <w:rsid w:val="00725319"/>
    <w:rsid w:val="0072537F"/>
    <w:rsid w:val="00725439"/>
    <w:rsid w:val="00725618"/>
    <w:rsid w:val="00725AB7"/>
    <w:rsid w:val="00725C0A"/>
    <w:rsid w:val="007261C9"/>
    <w:rsid w:val="0072640C"/>
    <w:rsid w:val="00726427"/>
    <w:rsid w:val="007265B6"/>
    <w:rsid w:val="00726625"/>
    <w:rsid w:val="00726B47"/>
    <w:rsid w:val="00726DB3"/>
    <w:rsid w:val="00726EEE"/>
    <w:rsid w:val="00727A7C"/>
    <w:rsid w:val="00727D59"/>
    <w:rsid w:val="0073014F"/>
    <w:rsid w:val="00730ABC"/>
    <w:rsid w:val="0073174C"/>
    <w:rsid w:val="00731794"/>
    <w:rsid w:val="00731E69"/>
    <w:rsid w:val="0073204A"/>
    <w:rsid w:val="00732BB6"/>
    <w:rsid w:val="00733112"/>
    <w:rsid w:val="00733338"/>
    <w:rsid w:val="00733656"/>
    <w:rsid w:val="00734217"/>
    <w:rsid w:val="0073424C"/>
    <w:rsid w:val="007343DD"/>
    <w:rsid w:val="00734486"/>
    <w:rsid w:val="00734706"/>
    <w:rsid w:val="00735091"/>
    <w:rsid w:val="007354BE"/>
    <w:rsid w:val="007354F0"/>
    <w:rsid w:val="00735940"/>
    <w:rsid w:val="00735AC8"/>
    <w:rsid w:val="00735B33"/>
    <w:rsid w:val="0073606F"/>
    <w:rsid w:val="007367BA"/>
    <w:rsid w:val="00736B64"/>
    <w:rsid w:val="00736DDC"/>
    <w:rsid w:val="00737334"/>
    <w:rsid w:val="00737366"/>
    <w:rsid w:val="007376F4"/>
    <w:rsid w:val="007378C6"/>
    <w:rsid w:val="0073798F"/>
    <w:rsid w:val="007379A5"/>
    <w:rsid w:val="007405FE"/>
    <w:rsid w:val="0074076A"/>
    <w:rsid w:val="00740F3C"/>
    <w:rsid w:val="00741387"/>
    <w:rsid w:val="007413D5"/>
    <w:rsid w:val="007413FB"/>
    <w:rsid w:val="00741411"/>
    <w:rsid w:val="007414B4"/>
    <w:rsid w:val="00741747"/>
    <w:rsid w:val="0074186D"/>
    <w:rsid w:val="007418BF"/>
    <w:rsid w:val="00742E6E"/>
    <w:rsid w:val="00742EC1"/>
    <w:rsid w:val="00742F89"/>
    <w:rsid w:val="00743132"/>
    <w:rsid w:val="00743D55"/>
    <w:rsid w:val="00743F10"/>
    <w:rsid w:val="007452A7"/>
    <w:rsid w:val="0074564A"/>
    <w:rsid w:val="00746128"/>
    <w:rsid w:val="00746172"/>
    <w:rsid w:val="007462EC"/>
    <w:rsid w:val="00746B6B"/>
    <w:rsid w:val="00746EAD"/>
    <w:rsid w:val="00747384"/>
    <w:rsid w:val="007473E7"/>
    <w:rsid w:val="00747758"/>
    <w:rsid w:val="00747DAB"/>
    <w:rsid w:val="00747EF5"/>
    <w:rsid w:val="007493B5"/>
    <w:rsid w:val="0075035E"/>
    <w:rsid w:val="007504A5"/>
    <w:rsid w:val="00750876"/>
    <w:rsid w:val="00750969"/>
    <w:rsid w:val="00750F33"/>
    <w:rsid w:val="0075151D"/>
    <w:rsid w:val="00751521"/>
    <w:rsid w:val="00751929"/>
    <w:rsid w:val="00752602"/>
    <w:rsid w:val="00752A8F"/>
    <w:rsid w:val="00752EB4"/>
    <w:rsid w:val="007530FE"/>
    <w:rsid w:val="007531D7"/>
    <w:rsid w:val="00753447"/>
    <w:rsid w:val="007538A4"/>
    <w:rsid w:val="00753D08"/>
    <w:rsid w:val="00753F1B"/>
    <w:rsid w:val="007542D6"/>
    <w:rsid w:val="00754794"/>
    <w:rsid w:val="00754F5F"/>
    <w:rsid w:val="0075565C"/>
    <w:rsid w:val="0075577E"/>
    <w:rsid w:val="007557F4"/>
    <w:rsid w:val="00755B1A"/>
    <w:rsid w:val="00755D7A"/>
    <w:rsid w:val="00756702"/>
    <w:rsid w:val="00757033"/>
    <w:rsid w:val="00757A1B"/>
    <w:rsid w:val="00757B43"/>
    <w:rsid w:val="00757F15"/>
    <w:rsid w:val="0075AC3F"/>
    <w:rsid w:val="00760B30"/>
    <w:rsid w:val="00760BE1"/>
    <w:rsid w:val="00760EAC"/>
    <w:rsid w:val="007611A9"/>
    <w:rsid w:val="00761258"/>
    <w:rsid w:val="00761967"/>
    <w:rsid w:val="00761B0D"/>
    <w:rsid w:val="00761D21"/>
    <w:rsid w:val="00762072"/>
    <w:rsid w:val="00762A92"/>
    <w:rsid w:val="00763083"/>
    <w:rsid w:val="00763355"/>
    <w:rsid w:val="007636AA"/>
    <w:rsid w:val="007637C7"/>
    <w:rsid w:val="007641E9"/>
    <w:rsid w:val="0076430F"/>
    <w:rsid w:val="00764BAD"/>
    <w:rsid w:val="00764C0E"/>
    <w:rsid w:val="00765258"/>
    <w:rsid w:val="00765E06"/>
    <w:rsid w:val="0076633A"/>
    <w:rsid w:val="00766360"/>
    <w:rsid w:val="0076647E"/>
    <w:rsid w:val="00766656"/>
    <w:rsid w:val="0076719A"/>
    <w:rsid w:val="00767A0E"/>
    <w:rsid w:val="007701D9"/>
    <w:rsid w:val="007707CC"/>
    <w:rsid w:val="00770885"/>
    <w:rsid w:val="00770912"/>
    <w:rsid w:val="00770D4D"/>
    <w:rsid w:val="00771499"/>
    <w:rsid w:val="00771691"/>
    <w:rsid w:val="00771BC3"/>
    <w:rsid w:val="00772B69"/>
    <w:rsid w:val="00773920"/>
    <w:rsid w:val="0077440B"/>
    <w:rsid w:val="007747FB"/>
    <w:rsid w:val="00774B0D"/>
    <w:rsid w:val="00774C65"/>
    <w:rsid w:val="00774EDA"/>
    <w:rsid w:val="0077512D"/>
    <w:rsid w:val="00775168"/>
    <w:rsid w:val="007755CC"/>
    <w:rsid w:val="0077573B"/>
    <w:rsid w:val="00775871"/>
    <w:rsid w:val="0077598B"/>
    <w:rsid w:val="00775C81"/>
    <w:rsid w:val="00776070"/>
    <w:rsid w:val="0077639F"/>
    <w:rsid w:val="00776885"/>
    <w:rsid w:val="0077693E"/>
    <w:rsid w:val="00777086"/>
    <w:rsid w:val="0077712E"/>
    <w:rsid w:val="0077747E"/>
    <w:rsid w:val="0077776A"/>
    <w:rsid w:val="0077788A"/>
    <w:rsid w:val="0077798F"/>
    <w:rsid w:val="00777C35"/>
    <w:rsid w:val="00777C9E"/>
    <w:rsid w:val="007803B4"/>
    <w:rsid w:val="00780692"/>
    <w:rsid w:val="0078093E"/>
    <w:rsid w:val="00780994"/>
    <w:rsid w:val="00780C3B"/>
    <w:rsid w:val="007811C2"/>
    <w:rsid w:val="00781401"/>
    <w:rsid w:val="007814C7"/>
    <w:rsid w:val="007814F6"/>
    <w:rsid w:val="007816A9"/>
    <w:rsid w:val="00781B79"/>
    <w:rsid w:val="0078203F"/>
    <w:rsid w:val="0078221C"/>
    <w:rsid w:val="0078236C"/>
    <w:rsid w:val="0078278E"/>
    <w:rsid w:val="00782BB9"/>
    <w:rsid w:val="00782BD7"/>
    <w:rsid w:val="00782D3B"/>
    <w:rsid w:val="00782D6A"/>
    <w:rsid w:val="00782F85"/>
    <w:rsid w:val="00782FE0"/>
    <w:rsid w:val="007838B1"/>
    <w:rsid w:val="00783AA6"/>
    <w:rsid w:val="00783B7F"/>
    <w:rsid w:val="00783E0F"/>
    <w:rsid w:val="00784155"/>
    <w:rsid w:val="00784334"/>
    <w:rsid w:val="00784DA8"/>
    <w:rsid w:val="00785429"/>
    <w:rsid w:val="0078556A"/>
    <w:rsid w:val="007855C4"/>
    <w:rsid w:val="0078605F"/>
    <w:rsid w:val="007867A6"/>
    <w:rsid w:val="00786CCC"/>
    <w:rsid w:val="00787090"/>
    <w:rsid w:val="007872C4"/>
    <w:rsid w:val="0078774B"/>
    <w:rsid w:val="007903E4"/>
    <w:rsid w:val="0079045F"/>
    <w:rsid w:val="007908B0"/>
    <w:rsid w:val="00791067"/>
    <w:rsid w:val="00791534"/>
    <w:rsid w:val="00791807"/>
    <w:rsid w:val="00791863"/>
    <w:rsid w:val="00791983"/>
    <w:rsid w:val="00791A99"/>
    <w:rsid w:val="00791D8B"/>
    <w:rsid w:val="007929C9"/>
    <w:rsid w:val="00792A5D"/>
    <w:rsid w:val="007934E1"/>
    <w:rsid w:val="00793D38"/>
    <w:rsid w:val="007941E1"/>
    <w:rsid w:val="0079456F"/>
    <w:rsid w:val="00794805"/>
    <w:rsid w:val="007949F6"/>
    <w:rsid w:val="00794AE0"/>
    <w:rsid w:val="00794E56"/>
    <w:rsid w:val="00794FCD"/>
    <w:rsid w:val="007950F5"/>
    <w:rsid w:val="0079512F"/>
    <w:rsid w:val="007959C9"/>
    <w:rsid w:val="00795E27"/>
    <w:rsid w:val="00796C23"/>
    <w:rsid w:val="00796D27"/>
    <w:rsid w:val="00796EDE"/>
    <w:rsid w:val="00796F7E"/>
    <w:rsid w:val="007970F1"/>
    <w:rsid w:val="00797598"/>
    <w:rsid w:val="00797B71"/>
    <w:rsid w:val="00797BC6"/>
    <w:rsid w:val="00797CB5"/>
    <w:rsid w:val="007A02EB"/>
    <w:rsid w:val="007A045D"/>
    <w:rsid w:val="007A07B4"/>
    <w:rsid w:val="007A0BB6"/>
    <w:rsid w:val="007A16C3"/>
    <w:rsid w:val="007A171D"/>
    <w:rsid w:val="007A1A26"/>
    <w:rsid w:val="007A26D9"/>
    <w:rsid w:val="007A2A94"/>
    <w:rsid w:val="007A2C72"/>
    <w:rsid w:val="007A3187"/>
    <w:rsid w:val="007A3B60"/>
    <w:rsid w:val="007A4077"/>
    <w:rsid w:val="007A4086"/>
    <w:rsid w:val="007A47AF"/>
    <w:rsid w:val="007A4B41"/>
    <w:rsid w:val="007A50A4"/>
    <w:rsid w:val="007A52CE"/>
    <w:rsid w:val="007A5431"/>
    <w:rsid w:val="007A54C4"/>
    <w:rsid w:val="007A5B14"/>
    <w:rsid w:val="007A5FBE"/>
    <w:rsid w:val="007A6373"/>
    <w:rsid w:val="007A684F"/>
    <w:rsid w:val="007A68CD"/>
    <w:rsid w:val="007A70DE"/>
    <w:rsid w:val="007A7144"/>
    <w:rsid w:val="007A72E0"/>
    <w:rsid w:val="007A762F"/>
    <w:rsid w:val="007A7679"/>
    <w:rsid w:val="007A7852"/>
    <w:rsid w:val="007B03E3"/>
    <w:rsid w:val="007B0AB4"/>
    <w:rsid w:val="007B0ACB"/>
    <w:rsid w:val="007B0C03"/>
    <w:rsid w:val="007B0CDD"/>
    <w:rsid w:val="007B0E06"/>
    <w:rsid w:val="007B19CF"/>
    <w:rsid w:val="007B19DC"/>
    <w:rsid w:val="007B238C"/>
    <w:rsid w:val="007B23A8"/>
    <w:rsid w:val="007B2995"/>
    <w:rsid w:val="007B29A3"/>
    <w:rsid w:val="007B2E10"/>
    <w:rsid w:val="007B3857"/>
    <w:rsid w:val="007B3BA4"/>
    <w:rsid w:val="007B407B"/>
    <w:rsid w:val="007B4461"/>
    <w:rsid w:val="007B4DA1"/>
    <w:rsid w:val="007B5352"/>
    <w:rsid w:val="007B5435"/>
    <w:rsid w:val="007B58D8"/>
    <w:rsid w:val="007B5AD0"/>
    <w:rsid w:val="007B5E1B"/>
    <w:rsid w:val="007B6238"/>
    <w:rsid w:val="007B6311"/>
    <w:rsid w:val="007B6B72"/>
    <w:rsid w:val="007B6BD9"/>
    <w:rsid w:val="007B71C2"/>
    <w:rsid w:val="007B74DD"/>
    <w:rsid w:val="007B764F"/>
    <w:rsid w:val="007B7C7D"/>
    <w:rsid w:val="007B7CB5"/>
    <w:rsid w:val="007B7E1F"/>
    <w:rsid w:val="007C00D8"/>
    <w:rsid w:val="007C01F8"/>
    <w:rsid w:val="007C0309"/>
    <w:rsid w:val="007C0449"/>
    <w:rsid w:val="007C070A"/>
    <w:rsid w:val="007C0808"/>
    <w:rsid w:val="007C0E01"/>
    <w:rsid w:val="007C0F5F"/>
    <w:rsid w:val="007C10B6"/>
    <w:rsid w:val="007C16A1"/>
    <w:rsid w:val="007C27C4"/>
    <w:rsid w:val="007C2AC5"/>
    <w:rsid w:val="007C3101"/>
    <w:rsid w:val="007C3359"/>
    <w:rsid w:val="007C33F8"/>
    <w:rsid w:val="007C34D2"/>
    <w:rsid w:val="007C3BA6"/>
    <w:rsid w:val="007C4216"/>
    <w:rsid w:val="007C4267"/>
    <w:rsid w:val="007C42EF"/>
    <w:rsid w:val="007C44E1"/>
    <w:rsid w:val="007C509D"/>
    <w:rsid w:val="007C517C"/>
    <w:rsid w:val="007C594A"/>
    <w:rsid w:val="007C605A"/>
    <w:rsid w:val="007C65C7"/>
    <w:rsid w:val="007C6799"/>
    <w:rsid w:val="007C6A77"/>
    <w:rsid w:val="007C6DA5"/>
    <w:rsid w:val="007C75A1"/>
    <w:rsid w:val="007C7867"/>
    <w:rsid w:val="007C7D3A"/>
    <w:rsid w:val="007D0638"/>
    <w:rsid w:val="007D0756"/>
    <w:rsid w:val="007D0866"/>
    <w:rsid w:val="007D0907"/>
    <w:rsid w:val="007D0D52"/>
    <w:rsid w:val="007D10DF"/>
    <w:rsid w:val="007D1144"/>
    <w:rsid w:val="007D124C"/>
    <w:rsid w:val="007D140C"/>
    <w:rsid w:val="007D19D7"/>
    <w:rsid w:val="007D1BD3"/>
    <w:rsid w:val="007D20FF"/>
    <w:rsid w:val="007D2187"/>
    <w:rsid w:val="007D25CB"/>
    <w:rsid w:val="007D27D5"/>
    <w:rsid w:val="007D2BBF"/>
    <w:rsid w:val="007D30F6"/>
    <w:rsid w:val="007D3522"/>
    <w:rsid w:val="007D3A2E"/>
    <w:rsid w:val="007D48CA"/>
    <w:rsid w:val="007D4ACF"/>
    <w:rsid w:val="007D4B49"/>
    <w:rsid w:val="007D5256"/>
    <w:rsid w:val="007D53B0"/>
    <w:rsid w:val="007D57A9"/>
    <w:rsid w:val="007D5D38"/>
    <w:rsid w:val="007D5E42"/>
    <w:rsid w:val="007D64A2"/>
    <w:rsid w:val="007D6834"/>
    <w:rsid w:val="007D6C63"/>
    <w:rsid w:val="007D6D87"/>
    <w:rsid w:val="007D6F4F"/>
    <w:rsid w:val="007D7174"/>
    <w:rsid w:val="007D742C"/>
    <w:rsid w:val="007D7E59"/>
    <w:rsid w:val="007D7F83"/>
    <w:rsid w:val="007E00B4"/>
    <w:rsid w:val="007E02A2"/>
    <w:rsid w:val="007E02D3"/>
    <w:rsid w:val="007E0768"/>
    <w:rsid w:val="007E09E3"/>
    <w:rsid w:val="007E0D41"/>
    <w:rsid w:val="007E1387"/>
    <w:rsid w:val="007E1F0F"/>
    <w:rsid w:val="007E21C9"/>
    <w:rsid w:val="007E2665"/>
    <w:rsid w:val="007E2D5B"/>
    <w:rsid w:val="007E34ED"/>
    <w:rsid w:val="007E35DF"/>
    <w:rsid w:val="007E3910"/>
    <w:rsid w:val="007E39A1"/>
    <w:rsid w:val="007E3AFF"/>
    <w:rsid w:val="007E3BA9"/>
    <w:rsid w:val="007E3D31"/>
    <w:rsid w:val="007E4514"/>
    <w:rsid w:val="007E484E"/>
    <w:rsid w:val="007E4F7D"/>
    <w:rsid w:val="007E51AB"/>
    <w:rsid w:val="007E5664"/>
    <w:rsid w:val="007E5AC1"/>
    <w:rsid w:val="007E618E"/>
    <w:rsid w:val="007E62BE"/>
    <w:rsid w:val="007E6520"/>
    <w:rsid w:val="007E653B"/>
    <w:rsid w:val="007E6A3C"/>
    <w:rsid w:val="007E6C67"/>
    <w:rsid w:val="007E6E0E"/>
    <w:rsid w:val="007E7162"/>
    <w:rsid w:val="007E74CA"/>
    <w:rsid w:val="007E76C0"/>
    <w:rsid w:val="007E7A2C"/>
    <w:rsid w:val="007E7EB7"/>
    <w:rsid w:val="007F019E"/>
    <w:rsid w:val="007F01AD"/>
    <w:rsid w:val="007F083E"/>
    <w:rsid w:val="007F0871"/>
    <w:rsid w:val="007F08EE"/>
    <w:rsid w:val="007F0E4F"/>
    <w:rsid w:val="007F1561"/>
    <w:rsid w:val="007F191F"/>
    <w:rsid w:val="007F1E41"/>
    <w:rsid w:val="007F1E5D"/>
    <w:rsid w:val="007F1F54"/>
    <w:rsid w:val="007F2490"/>
    <w:rsid w:val="007F2B97"/>
    <w:rsid w:val="007F3424"/>
    <w:rsid w:val="007F3CFA"/>
    <w:rsid w:val="007F4352"/>
    <w:rsid w:val="007F435C"/>
    <w:rsid w:val="007F4373"/>
    <w:rsid w:val="007F43B3"/>
    <w:rsid w:val="007F48B5"/>
    <w:rsid w:val="007F5A90"/>
    <w:rsid w:val="007F5E37"/>
    <w:rsid w:val="007F5EB3"/>
    <w:rsid w:val="007F5F81"/>
    <w:rsid w:val="007F62CE"/>
    <w:rsid w:val="007F6F9D"/>
    <w:rsid w:val="007F75C4"/>
    <w:rsid w:val="007F7639"/>
    <w:rsid w:val="007F7FDD"/>
    <w:rsid w:val="00800A84"/>
    <w:rsid w:val="00800AC9"/>
    <w:rsid w:val="00800EF0"/>
    <w:rsid w:val="00801C67"/>
    <w:rsid w:val="00801DB1"/>
    <w:rsid w:val="008021DC"/>
    <w:rsid w:val="0080295F"/>
    <w:rsid w:val="00802B7B"/>
    <w:rsid w:val="00802EBB"/>
    <w:rsid w:val="00803097"/>
    <w:rsid w:val="0080341A"/>
    <w:rsid w:val="008034EC"/>
    <w:rsid w:val="00803A7B"/>
    <w:rsid w:val="00803AC8"/>
    <w:rsid w:val="00803B99"/>
    <w:rsid w:val="00803BF2"/>
    <w:rsid w:val="00803C23"/>
    <w:rsid w:val="00803C41"/>
    <w:rsid w:val="00803CA8"/>
    <w:rsid w:val="00804159"/>
    <w:rsid w:val="0080461C"/>
    <w:rsid w:val="00804BC3"/>
    <w:rsid w:val="00804FE4"/>
    <w:rsid w:val="00805185"/>
    <w:rsid w:val="0080539B"/>
    <w:rsid w:val="008057DB"/>
    <w:rsid w:val="008058F1"/>
    <w:rsid w:val="00805B1E"/>
    <w:rsid w:val="00805DCD"/>
    <w:rsid w:val="00806018"/>
    <w:rsid w:val="00806365"/>
    <w:rsid w:val="00806841"/>
    <w:rsid w:val="00806BE9"/>
    <w:rsid w:val="00806E73"/>
    <w:rsid w:val="008070B9"/>
    <w:rsid w:val="008072F4"/>
    <w:rsid w:val="00807BFD"/>
    <w:rsid w:val="00807F70"/>
    <w:rsid w:val="008103DF"/>
    <w:rsid w:val="0081086E"/>
    <w:rsid w:val="00810AB9"/>
    <w:rsid w:val="00810B49"/>
    <w:rsid w:val="008116CA"/>
    <w:rsid w:val="00812499"/>
    <w:rsid w:val="00812DE2"/>
    <w:rsid w:val="00812E30"/>
    <w:rsid w:val="00813364"/>
    <w:rsid w:val="008139B5"/>
    <w:rsid w:val="00813BED"/>
    <w:rsid w:val="00813C18"/>
    <w:rsid w:val="00813F73"/>
    <w:rsid w:val="008148FA"/>
    <w:rsid w:val="00814BEB"/>
    <w:rsid w:val="00815008"/>
    <w:rsid w:val="0081551D"/>
    <w:rsid w:val="00815C0A"/>
    <w:rsid w:val="00816D78"/>
    <w:rsid w:val="008171BA"/>
    <w:rsid w:val="008176CE"/>
    <w:rsid w:val="0081782F"/>
    <w:rsid w:val="00817866"/>
    <w:rsid w:val="008179DC"/>
    <w:rsid w:val="00817F73"/>
    <w:rsid w:val="00820499"/>
    <w:rsid w:val="00820572"/>
    <w:rsid w:val="008205DB"/>
    <w:rsid w:val="00820C01"/>
    <w:rsid w:val="008211F1"/>
    <w:rsid w:val="00821357"/>
    <w:rsid w:val="008219E3"/>
    <w:rsid w:val="00822B1C"/>
    <w:rsid w:val="00822BD5"/>
    <w:rsid w:val="00822CE0"/>
    <w:rsid w:val="00823253"/>
    <w:rsid w:val="0082355B"/>
    <w:rsid w:val="0082362B"/>
    <w:rsid w:val="00823D7C"/>
    <w:rsid w:val="00824544"/>
    <w:rsid w:val="00824AF6"/>
    <w:rsid w:val="00824DAC"/>
    <w:rsid w:val="00824EF7"/>
    <w:rsid w:val="00825157"/>
    <w:rsid w:val="0082526F"/>
    <w:rsid w:val="00825443"/>
    <w:rsid w:val="00825872"/>
    <w:rsid w:val="008259E8"/>
    <w:rsid w:val="00826083"/>
    <w:rsid w:val="008260D5"/>
    <w:rsid w:val="008267B4"/>
    <w:rsid w:val="00827366"/>
    <w:rsid w:val="00827A8E"/>
    <w:rsid w:val="00827BCC"/>
    <w:rsid w:val="00827BCE"/>
    <w:rsid w:val="008301AA"/>
    <w:rsid w:val="00830304"/>
    <w:rsid w:val="00830B58"/>
    <w:rsid w:val="00831138"/>
    <w:rsid w:val="00831D95"/>
    <w:rsid w:val="00832600"/>
    <w:rsid w:val="0083298F"/>
    <w:rsid w:val="00832E14"/>
    <w:rsid w:val="00833078"/>
    <w:rsid w:val="0083311A"/>
    <w:rsid w:val="008332A0"/>
    <w:rsid w:val="008332D0"/>
    <w:rsid w:val="008339EC"/>
    <w:rsid w:val="008339EF"/>
    <w:rsid w:val="00833C1A"/>
    <w:rsid w:val="00833D13"/>
    <w:rsid w:val="00835200"/>
    <w:rsid w:val="00835649"/>
    <w:rsid w:val="00835CCA"/>
    <w:rsid w:val="00836034"/>
    <w:rsid w:val="008362F1"/>
    <w:rsid w:val="008370CC"/>
    <w:rsid w:val="008372E9"/>
    <w:rsid w:val="0083793E"/>
    <w:rsid w:val="00837A41"/>
    <w:rsid w:val="00837A60"/>
    <w:rsid w:val="0083E1CC"/>
    <w:rsid w:val="0084018B"/>
    <w:rsid w:val="008409F2"/>
    <w:rsid w:val="00840EAC"/>
    <w:rsid w:val="00841579"/>
    <w:rsid w:val="00841E46"/>
    <w:rsid w:val="00841FCF"/>
    <w:rsid w:val="0084205D"/>
    <w:rsid w:val="008420B7"/>
    <w:rsid w:val="008423EC"/>
    <w:rsid w:val="00842677"/>
    <w:rsid w:val="00843014"/>
    <w:rsid w:val="00843045"/>
    <w:rsid w:val="008432D2"/>
    <w:rsid w:val="008434D2"/>
    <w:rsid w:val="0084365F"/>
    <w:rsid w:val="008436E8"/>
    <w:rsid w:val="00843878"/>
    <w:rsid w:val="00843B71"/>
    <w:rsid w:val="00843C19"/>
    <w:rsid w:val="00844221"/>
    <w:rsid w:val="0084423E"/>
    <w:rsid w:val="008448D5"/>
    <w:rsid w:val="00844947"/>
    <w:rsid w:val="00844EE3"/>
    <w:rsid w:val="00845705"/>
    <w:rsid w:val="008458FE"/>
    <w:rsid w:val="00845A86"/>
    <w:rsid w:val="00845B82"/>
    <w:rsid w:val="00845C55"/>
    <w:rsid w:val="0084618F"/>
    <w:rsid w:val="00846231"/>
    <w:rsid w:val="008467E5"/>
    <w:rsid w:val="00846BF5"/>
    <w:rsid w:val="00846FE5"/>
    <w:rsid w:val="00847668"/>
    <w:rsid w:val="00847BCB"/>
    <w:rsid w:val="00850377"/>
    <w:rsid w:val="0085082C"/>
    <w:rsid w:val="0085162A"/>
    <w:rsid w:val="0085188B"/>
    <w:rsid w:val="008518B5"/>
    <w:rsid w:val="008518C7"/>
    <w:rsid w:val="008519D1"/>
    <w:rsid w:val="008524F8"/>
    <w:rsid w:val="00852FAC"/>
    <w:rsid w:val="00852FD7"/>
    <w:rsid w:val="00853275"/>
    <w:rsid w:val="00853299"/>
    <w:rsid w:val="00853D8C"/>
    <w:rsid w:val="00853F2A"/>
    <w:rsid w:val="00854118"/>
    <w:rsid w:val="00854BCD"/>
    <w:rsid w:val="00854F97"/>
    <w:rsid w:val="008555E6"/>
    <w:rsid w:val="008559B1"/>
    <w:rsid w:val="008559B5"/>
    <w:rsid w:val="00855AE1"/>
    <w:rsid w:val="00855C0F"/>
    <w:rsid w:val="00856908"/>
    <w:rsid w:val="00856AB2"/>
    <w:rsid w:val="008570C5"/>
    <w:rsid w:val="0085716B"/>
    <w:rsid w:val="00857584"/>
    <w:rsid w:val="008577EB"/>
    <w:rsid w:val="0085789A"/>
    <w:rsid w:val="00857E0A"/>
    <w:rsid w:val="0085A3E8"/>
    <w:rsid w:val="00860012"/>
    <w:rsid w:val="008606EF"/>
    <w:rsid w:val="00860C11"/>
    <w:rsid w:val="00860ECA"/>
    <w:rsid w:val="00861313"/>
    <w:rsid w:val="008627D0"/>
    <w:rsid w:val="00862865"/>
    <w:rsid w:val="008633A0"/>
    <w:rsid w:val="00863482"/>
    <w:rsid w:val="008634C5"/>
    <w:rsid w:val="00863A7F"/>
    <w:rsid w:val="0086440D"/>
    <w:rsid w:val="008647E3"/>
    <w:rsid w:val="008650C7"/>
    <w:rsid w:val="008650E5"/>
    <w:rsid w:val="00865942"/>
    <w:rsid w:val="00865D6B"/>
    <w:rsid w:val="00865DA0"/>
    <w:rsid w:val="00865DBE"/>
    <w:rsid w:val="00865EEB"/>
    <w:rsid w:val="00865F3C"/>
    <w:rsid w:val="008661BA"/>
    <w:rsid w:val="00866F6F"/>
    <w:rsid w:val="00867AA8"/>
    <w:rsid w:val="00867B0C"/>
    <w:rsid w:val="00867CAA"/>
    <w:rsid w:val="00870231"/>
    <w:rsid w:val="008706DD"/>
    <w:rsid w:val="00870EEA"/>
    <w:rsid w:val="008713F4"/>
    <w:rsid w:val="008715A1"/>
    <w:rsid w:val="00871DF5"/>
    <w:rsid w:val="00871E3D"/>
    <w:rsid w:val="00872068"/>
    <w:rsid w:val="008722D9"/>
    <w:rsid w:val="00872574"/>
    <w:rsid w:val="008727AE"/>
    <w:rsid w:val="00872A2D"/>
    <w:rsid w:val="00872AEC"/>
    <w:rsid w:val="00872E09"/>
    <w:rsid w:val="008732C3"/>
    <w:rsid w:val="008733A7"/>
    <w:rsid w:val="008733DA"/>
    <w:rsid w:val="008736BE"/>
    <w:rsid w:val="0087397F"/>
    <w:rsid w:val="00873B3E"/>
    <w:rsid w:val="008740AA"/>
    <w:rsid w:val="00874DAA"/>
    <w:rsid w:val="00874EF5"/>
    <w:rsid w:val="00874FED"/>
    <w:rsid w:val="00875C61"/>
    <w:rsid w:val="00875F7C"/>
    <w:rsid w:val="008766BB"/>
    <w:rsid w:val="008766E8"/>
    <w:rsid w:val="00877098"/>
    <w:rsid w:val="008775DF"/>
    <w:rsid w:val="0087761A"/>
    <w:rsid w:val="008777B0"/>
    <w:rsid w:val="008778D7"/>
    <w:rsid w:val="0087799B"/>
    <w:rsid w:val="00877B60"/>
    <w:rsid w:val="00877C1C"/>
    <w:rsid w:val="008804D0"/>
    <w:rsid w:val="0088055A"/>
    <w:rsid w:val="008805AD"/>
    <w:rsid w:val="008807A5"/>
    <w:rsid w:val="00880B8F"/>
    <w:rsid w:val="00880C3A"/>
    <w:rsid w:val="008812AD"/>
    <w:rsid w:val="008814A0"/>
    <w:rsid w:val="0088194F"/>
    <w:rsid w:val="00881B9E"/>
    <w:rsid w:val="00881F65"/>
    <w:rsid w:val="0088238B"/>
    <w:rsid w:val="00883620"/>
    <w:rsid w:val="008836C6"/>
    <w:rsid w:val="00883C18"/>
    <w:rsid w:val="008840CE"/>
    <w:rsid w:val="00884205"/>
    <w:rsid w:val="00884529"/>
    <w:rsid w:val="008849E8"/>
    <w:rsid w:val="00884E09"/>
    <w:rsid w:val="00885145"/>
    <w:rsid w:val="00885190"/>
    <w:rsid w:val="008855BD"/>
    <w:rsid w:val="00885652"/>
    <w:rsid w:val="0088581D"/>
    <w:rsid w:val="0088614D"/>
    <w:rsid w:val="0088632A"/>
    <w:rsid w:val="0088641B"/>
    <w:rsid w:val="00886954"/>
    <w:rsid w:val="00886ABF"/>
    <w:rsid w:val="00886CF3"/>
    <w:rsid w:val="00887460"/>
    <w:rsid w:val="00887536"/>
    <w:rsid w:val="00887E7B"/>
    <w:rsid w:val="00887FD1"/>
    <w:rsid w:val="0088E221"/>
    <w:rsid w:val="008900E1"/>
    <w:rsid w:val="008903B8"/>
    <w:rsid w:val="0089092B"/>
    <w:rsid w:val="00890A0A"/>
    <w:rsid w:val="00890FB7"/>
    <w:rsid w:val="00891077"/>
    <w:rsid w:val="00891331"/>
    <w:rsid w:val="008914AE"/>
    <w:rsid w:val="00891816"/>
    <w:rsid w:val="00891EDA"/>
    <w:rsid w:val="00892147"/>
    <w:rsid w:val="008927B6"/>
    <w:rsid w:val="00892B6F"/>
    <w:rsid w:val="00893055"/>
    <w:rsid w:val="0089327A"/>
    <w:rsid w:val="008934A1"/>
    <w:rsid w:val="00894068"/>
    <w:rsid w:val="0089493D"/>
    <w:rsid w:val="0089505E"/>
    <w:rsid w:val="0089546C"/>
    <w:rsid w:val="008961AE"/>
    <w:rsid w:val="008963DF"/>
    <w:rsid w:val="0089659E"/>
    <w:rsid w:val="008965C1"/>
    <w:rsid w:val="00896812"/>
    <w:rsid w:val="00896E1F"/>
    <w:rsid w:val="00897076"/>
    <w:rsid w:val="00897147"/>
    <w:rsid w:val="008972A4"/>
    <w:rsid w:val="0089732A"/>
    <w:rsid w:val="00897677"/>
    <w:rsid w:val="00897860"/>
    <w:rsid w:val="00897A16"/>
    <w:rsid w:val="008A025B"/>
    <w:rsid w:val="008A0991"/>
    <w:rsid w:val="008A142A"/>
    <w:rsid w:val="008A17E7"/>
    <w:rsid w:val="008A1963"/>
    <w:rsid w:val="008A1E73"/>
    <w:rsid w:val="008A1FF9"/>
    <w:rsid w:val="008A2673"/>
    <w:rsid w:val="008A2AAA"/>
    <w:rsid w:val="008A2C83"/>
    <w:rsid w:val="008A4133"/>
    <w:rsid w:val="008A4737"/>
    <w:rsid w:val="008A4F68"/>
    <w:rsid w:val="008A5920"/>
    <w:rsid w:val="008A5BE0"/>
    <w:rsid w:val="008A6355"/>
    <w:rsid w:val="008A6436"/>
    <w:rsid w:val="008A6B0D"/>
    <w:rsid w:val="008A6B7A"/>
    <w:rsid w:val="008A6F15"/>
    <w:rsid w:val="008A7A49"/>
    <w:rsid w:val="008A7BF4"/>
    <w:rsid w:val="008A7EED"/>
    <w:rsid w:val="008B0256"/>
    <w:rsid w:val="008B060D"/>
    <w:rsid w:val="008B0A6C"/>
    <w:rsid w:val="008B0D7F"/>
    <w:rsid w:val="008B173D"/>
    <w:rsid w:val="008B184D"/>
    <w:rsid w:val="008B186E"/>
    <w:rsid w:val="008B1ABE"/>
    <w:rsid w:val="008B1D7A"/>
    <w:rsid w:val="008B2D2A"/>
    <w:rsid w:val="008B2E70"/>
    <w:rsid w:val="008B3133"/>
    <w:rsid w:val="008B3200"/>
    <w:rsid w:val="008B3968"/>
    <w:rsid w:val="008B3EDC"/>
    <w:rsid w:val="008B3FC6"/>
    <w:rsid w:val="008B41A8"/>
    <w:rsid w:val="008B4298"/>
    <w:rsid w:val="008B4350"/>
    <w:rsid w:val="008B4AEA"/>
    <w:rsid w:val="008B4E6C"/>
    <w:rsid w:val="008B4ED0"/>
    <w:rsid w:val="008B55A1"/>
    <w:rsid w:val="008B5910"/>
    <w:rsid w:val="008B671F"/>
    <w:rsid w:val="008B68C1"/>
    <w:rsid w:val="008B7BEF"/>
    <w:rsid w:val="008C0180"/>
    <w:rsid w:val="008C0914"/>
    <w:rsid w:val="008C0D42"/>
    <w:rsid w:val="008C0F9E"/>
    <w:rsid w:val="008C0FFF"/>
    <w:rsid w:val="008C1320"/>
    <w:rsid w:val="008C1909"/>
    <w:rsid w:val="008C1C08"/>
    <w:rsid w:val="008C1C80"/>
    <w:rsid w:val="008C1DC6"/>
    <w:rsid w:val="008C1E7B"/>
    <w:rsid w:val="008C21DB"/>
    <w:rsid w:val="008C245F"/>
    <w:rsid w:val="008C265C"/>
    <w:rsid w:val="008C2A34"/>
    <w:rsid w:val="008C2A6B"/>
    <w:rsid w:val="008C30C3"/>
    <w:rsid w:val="008C3220"/>
    <w:rsid w:val="008C32C3"/>
    <w:rsid w:val="008C3675"/>
    <w:rsid w:val="008C4103"/>
    <w:rsid w:val="008C4145"/>
    <w:rsid w:val="008C4AEF"/>
    <w:rsid w:val="008C571D"/>
    <w:rsid w:val="008C5798"/>
    <w:rsid w:val="008C633E"/>
    <w:rsid w:val="008C6C2D"/>
    <w:rsid w:val="008C6CB0"/>
    <w:rsid w:val="008C6EC3"/>
    <w:rsid w:val="008C7BBC"/>
    <w:rsid w:val="008C7DF7"/>
    <w:rsid w:val="008D01CC"/>
    <w:rsid w:val="008D029E"/>
    <w:rsid w:val="008D0900"/>
    <w:rsid w:val="008D098A"/>
    <w:rsid w:val="008D0A21"/>
    <w:rsid w:val="008D127D"/>
    <w:rsid w:val="008D1358"/>
    <w:rsid w:val="008D1D3B"/>
    <w:rsid w:val="008D1EDC"/>
    <w:rsid w:val="008D228A"/>
    <w:rsid w:val="008D27C7"/>
    <w:rsid w:val="008D2915"/>
    <w:rsid w:val="008D2F47"/>
    <w:rsid w:val="008D310F"/>
    <w:rsid w:val="008D3599"/>
    <w:rsid w:val="008D3648"/>
    <w:rsid w:val="008D3C0A"/>
    <w:rsid w:val="008D4519"/>
    <w:rsid w:val="008D4752"/>
    <w:rsid w:val="008D4837"/>
    <w:rsid w:val="008D4939"/>
    <w:rsid w:val="008D4BE3"/>
    <w:rsid w:val="008D4F8C"/>
    <w:rsid w:val="008D50FC"/>
    <w:rsid w:val="008D5400"/>
    <w:rsid w:val="008D5EC0"/>
    <w:rsid w:val="008D5F6E"/>
    <w:rsid w:val="008D62B9"/>
    <w:rsid w:val="008D6488"/>
    <w:rsid w:val="008D6B10"/>
    <w:rsid w:val="008D72E0"/>
    <w:rsid w:val="008D7311"/>
    <w:rsid w:val="008D7372"/>
    <w:rsid w:val="008D7621"/>
    <w:rsid w:val="008D781A"/>
    <w:rsid w:val="008D78AE"/>
    <w:rsid w:val="008D7AF2"/>
    <w:rsid w:val="008D7B92"/>
    <w:rsid w:val="008D7BB6"/>
    <w:rsid w:val="008E0294"/>
    <w:rsid w:val="008E06B5"/>
    <w:rsid w:val="008E0C93"/>
    <w:rsid w:val="008E165D"/>
    <w:rsid w:val="008E1BFA"/>
    <w:rsid w:val="008E1ED3"/>
    <w:rsid w:val="008E22B0"/>
    <w:rsid w:val="008E2AEC"/>
    <w:rsid w:val="008E2BB1"/>
    <w:rsid w:val="008E3054"/>
    <w:rsid w:val="008E3227"/>
    <w:rsid w:val="008E34F9"/>
    <w:rsid w:val="008E3A24"/>
    <w:rsid w:val="008E3B10"/>
    <w:rsid w:val="008E4156"/>
    <w:rsid w:val="008E4476"/>
    <w:rsid w:val="008E4C67"/>
    <w:rsid w:val="008E51BF"/>
    <w:rsid w:val="008E56AE"/>
    <w:rsid w:val="008E6653"/>
    <w:rsid w:val="008E6953"/>
    <w:rsid w:val="008E69DE"/>
    <w:rsid w:val="008E6BBA"/>
    <w:rsid w:val="008E6C1C"/>
    <w:rsid w:val="008E7379"/>
    <w:rsid w:val="008E7A5C"/>
    <w:rsid w:val="008E7ABA"/>
    <w:rsid w:val="008E7BC7"/>
    <w:rsid w:val="008E7C30"/>
    <w:rsid w:val="008F04B6"/>
    <w:rsid w:val="008F06BD"/>
    <w:rsid w:val="008F0793"/>
    <w:rsid w:val="008F08D4"/>
    <w:rsid w:val="008F0A48"/>
    <w:rsid w:val="008F0C54"/>
    <w:rsid w:val="008F0D5D"/>
    <w:rsid w:val="008F107A"/>
    <w:rsid w:val="008F12D4"/>
    <w:rsid w:val="008F15B4"/>
    <w:rsid w:val="008F1A51"/>
    <w:rsid w:val="008F1B1F"/>
    <w:rsid w:val="008F2550"/>
    <w:rsid w:val="008F2594"/>
    <w:rsid w:val="008F26D6"/>
    <w:rsid w:val="008F2799"/>
    <w:rsid w:val="008F27D7"/>
    <w:rsid w:val="008F2890"/>
    <w:rsid w:val="008F3097"/>
    <w:rsid w:val="008F341B"/>
    <w:rsid w:val="008F36AA"/>
    <w:rsid w:val="008F391A"/>
    <w:rsid w:val="008F3D66"/>
    <w:rsid w:val="008F3F81"/>
    <w:rsid w:val="008F4C93"/>
    <w:rsid w:val="008F541D"/>
    <w:rsid w:val="008F5568"/>
    <w:rsid w:val="008F56DB"/>
    <w:rsid w:val="008F5927"/>
    <w:rsid w:val="008F5F53"/>
    <w:rsid w:val="008F5FD1"/>
    <w:rsid w:val="008F6203"/>
    <w:rsid w:val="008F6210"/>
    <w:rsid w:val="008F6815"/>
    <w:rsid w:val="008F70BC"/>
    <w:rsid w:val="008F71CF"/>
    <w:rsid w:val="008F7520"/>
    <w:rsid w:val="008F768E"/>
    <w:rsid w:val="0090054A"/>
    <w:rsid w:val="0090056A"/>
    <w:rsid w:val="0090063F"/>
    <w:rsid w:val="0090112E"/>
    <w:rsid w:val="009014EC"/>
    <w:rsid w:val="009015B6"/>
    <w:rsid w:val="00901746"/>
    <w:rsid w:val="00901851"/>
    <w:rsid w:val="00901E20"/>
    <w:rsid w:val="009023C0"/>
    <w:rsid w:val="00902920"/>
    <w:rsid w:val="00902FC7"/>
    <w:rsid w:val="009034F0"/>
    <w:rsid w:val="00903748"/>
    <w:rsid w:val="00903E31"/>
    <w:rsid w:val="00903FBA"/>
    <w:rsid w:val="009049F2"/>
    <w:rsid w:val="00904B0F"/>
    <w:rsid w:val="0090509A"/>
    <w:rsid w:val="009062B5"/>
    <w:rsid w:val="009064B2"/>
    <w:rsid w:val="009067DB"/>
    <w:rsid w:val="00906AFE"/>
    <w:rsid w:val="00907074"/>
    <w:rsid w:val="009079F0"/>
    <w:rsid w:val="00907F7B"/>
    <w:rsid w:val="00910138"/>
    <w:rsid w:val="009105E9"/>
    <w:rsid w:val="00910AE4"/>
    <w:rsid w:val="009111B6"/>
    <w:rsid w:val="009117EB"/>
    <w:rsid w:val="009126D3"/>
    <w:rsid w:val="009127D9"/>
    <w:rsid w:val="0091319B"/>
    <w:rsid w:val="0091337D"/>
    <w:rsid w:val="00913512"/>
    <w:rsid w:val="00913BEE"/>
    <w:rsid w:val="00913E62"/>
    <w:rsid w:val="00913FB2"/>
    <w:rsid w:val="00914727"/>
    <w:rsid w:val="00914929"/>
    <w:rsid w:val="00914C34"/>
    <w:rsid w:val="00915522"/>
    <w:rsid w:val="00915689"/>
    <w:rsid w:val="00915748"/>
    <w:rsid w:val="00915F70"/>
    <w:rsid w:val="0091643E"/>
    <w:rsid w:val="0091676F"/>
    <w:rsid w:val="00916E63"/>
    <w:rsid w:val="009172DF"/>
    <w:rsid w:val="00917BD4"/>
    <w:rsid w:val="00917E22"/>
    <w:rsid w:val="00917F64"/>
    <w:rsid w:val="009205EA"/>
    <w:rsid w:val="00920663"/>
    <w:rsid w:val="00920705"/>
    <w:rsid w:val="00920E6D"/>
    <w:rsid w:val="00921D6E"/>
    <w:rsid w:val="00921FBA"/>
    <w:rsid w:val="0092246D"/>
    <w:rsid w:val="00922926"/>
    <w:rsid w:val="00922D54"/>
    <w:rsid w:val="00922ED8"/>
    <w:rsid w:val="009230F0"/>
    <w:rsid w:val="009232FA"/>
    <w:rsid w:val="00923494"/>
    <w:rsid w:val="00923701"/>
    <w:rsid w:val="00923B99"/>
    <w:rsid w:val="0092405D"/>
    <w:rsid w:val="00924296"/>
    <w:rsid w:val="009243AF"/>
    <w:rsid w:val="009246A7"/>
    <w:rsid w:val="00924D6A"/>
    <w:rsid w:val="00924F6C"/>
    <w:rsid w:val="00925820"/>
    <w:rsid w:val="00925893"/>
    <w:rsid w:val="00925A35"/>
    <w:rsid w:val="00925B77"/>
    <w:rsid w:val="00925F18"/>
    <w:rsid w:val="0092642A"/>
    <w:rsid w:val="00926514"/>
    <w:rsid w:val="00926B79"/>
    <w:rsid w:val="009270C2"/>
    <w:rsid w:val="00927A48"/>
    <w:rsid w:val="00930A13"/>
    <w:rsid w:val="00930D4A"/>
    <w:rsid w:val="00930D5E"/>
    <w:rsid w:val="00931143"/>
    <w:rsid w:val="00931199"/>
    <w:rsid w:val="0093124A"/>
    <w:rsid w:val="00931302"/>
    <w:rsid w:val="0093164A"/>
    <w:rsid w:val="0093235F"/>
    <w:rsid w:val="0093238D"/>
    <w:rsid w:val="00932939"/>
    <w:rsid w:val="00932E0F"/>
    <w:rsid w:val="00932F62"/>
    <w:rsid w:val="00933A34"/>
    <w:rsid w:val="00933D44"/>
    <w:rsid w:val="00933D80"/>
    <w:rsid w:val="00934019"/>
    <w:rsid w:val="0093428D"/>
    <w:rsid w:val="00934A45"/>
    <w:rsid w:val="00934E79"/>
    <w:rsid w:val="0093596B"/>
    <w:rsid w:val="00935AFE"/>
    <w:rsid w:val="00935EC1"/>
    <w:rsid w:val="00936148"/>
    <w:rsid w:val="00936159"/>
    <w:rsid w:val="009367D3"/>
    <w:rsid w:val="009372E3"/>
    <w:rsid w:val="009374F4"/>
    <w:rsid w:val="00937A8B"/>
    <w:rsid w:val="00937CAC"/>
    <w:rsid w:val="0094013B"/>
    <w:rsid w:val="009403BE"/>
    <w:rsid w:val="009418B2"/>
    <w:rsid w:val="00941C61"/>
    <w:rsid w:val="00942E1F"/>
    <w:rsid w:val="009434FD"/>
    <w:rsid w:val="00943680"/>
    <w:rsid w:val="009439F9"/>
    <w:rsid w:val="00943A2E"/>
    <w:rsid w:val="0094406D"/>
    <w:rsid w:val="00944205"/>
    <w:rsid w:val="00944739"/>
    <w:rsid w:val="00944B29"/>
    <w:rsid w:val="009450AD"/>
    <w:rsid w:val="00945320"/>
    <w:rsid w:val="00945F62"/>
    <w:rsid w:val="00946220"/>
    <w:rsid w:val="00946743"/>
    <w:rsid w:val="00947232"/>
    <w:rsid w:val="009472E4"/>
    <w:rsid w:val="00947360"/>
    <w:rsid w:val="0094739F"/>
    <w:rsid w:val="00947534"/>
    <w:rsid w:val="0094792C"/>
    <w:rsid w:val="00947942"/>
    <w:rsid w:val="00947AE4"/>
    <w:rsid w:val="0095021D"/>
    <w:rsid w:val="00950BCD"/>
    <w:rsid w:val="00950D8F"/>
    <w:rsid w:val="00950F6F"/>
    <w:rsid w:val="009515A6"/>
    <w:rsid w:val="00951B22"/>
    <w:rsid w:val="00951BAD"/>
    <w:rsid w:val="00951C70"/>
    <w:rsid w:val="00951E1C"/>
    <w:rsid w:val="00951F58"/>
    <w:rsid w:val="0095235F"/>
    <w:rsid w:val="00952522"/>
    <w:rsid w:val="00952699"/>
    <w:rsid w:val="00952E2B"/>
    <w:rsid w:val="00952E9E"/>
    <w:rsid w:val="009536CE"/>
    <w:rsid w:val="00953820"/>
    <w:rsid w:val="0095398C"/>
    <w:rsid w:val="00954069"/>
    <w:rsid w:val="00954286"/>
    <w:rsid w:val="009542A3"/>
    <w:rsid w:val="009545BF"/>
    <w:rsid w:val="009550BF"/>
    <w:rsid w:val="00955105"/>
    <w:rsid w:val="00955892"/>
    <w:rsid w:val="009558E0"/>
    <w:rsid w:val="00955906"/>
    <w:rsid w:val="00955AAE"/>
    <w:rsid w:val="00955CA7"/>
    <w:rsid w:val="00956443"/>
    <w:rsid w:val="00956462"/>
    <w:rsid w:val="009568D3"/>
    <w:rsid w:val="00956D28"/>
    <w:rsid w:val="00956EAD"/>
    <w:rsid w:val="009570BE"/>
    <w:rsid w:val="00957162"/>
    <w:rsid w:val="00957881"/>
    <w:rsid w:val="00957A61"/>
    <w:rsid w:val="00957C35"/>
    <w:rsid w:val="0096019D"/>
    <w:rsid w:val="00960248"/>
    <w:rsid w:val="009604F4"/>
    <w:rsid w:val="009607BD"/>
    <w:rsid w:val="00960BE3"/>
    <w:rsid w:val="00960E69"/>
    <w:rsid w:val="00960F13"/>
    <w:rsid w:val="009612FE"/>
    <w:rsid w:val="009617DA"/>
    <w:rsid w:val="00961B8C"/>
    <w:rsid w:val="00961BF5"/>
    <w:rsid w:val="009620D2"/>
    <w:rsid w:val="00962517"/>
    <w:rsid w:val="00962993"/>
    <w:rsid w:val="00962AA3"/>
    <w:rsid w:val="00962C79"/>
    <w:rsid w:val="00962D17"/>
    <w:rsid w:val="00963DA5"/>
    <w:rsid w:val="009646AC"/>
    <w:rsid w:val="00964870"/>
    <w:rsid w:val="00964A6B"/>
    <w:rsid w:val="00964D2C"/>
    <w:rsid w:val="00965164"/>
    <w:rsid w:val="009657E6"/>
    <w:rsid w:val="00965F99"/>
    <w:rsid w:val="0096627B"/>
    <w:rsid w:val="00966760"/>
    <w:rsid w:val="009669BC"/>
    <w:rsid w:val="00966FFA"/>
    <w:rsid w:val="009672A2"/>
    <w:rsid w:val="009676E4"/>
    <w:rsid w:val="009678AF"/>
    <w:rsid w:val="00967E76"/>
    <w:rsid w:val="00967FD4"/>
    <w:rsid w:val="00968A76"/>
    <w:rsid w:val="00970081"/>
    <w:rsid w:val="0097049A"/>
    <w:rsid w:val="00970541"/>
    <w:rsid w:val="00970C05"/>
    <w:rsid w:val="00970CEF"/>
    <w:rsid w:val="00970DF4"/>
    <w:rsid w:val="00971D68"/>
    <w:rsid w:val="00971E22"/>
    <w:rsid w:val="00972103"/>
    <w:rsid w:val="0097224F"/>
    <w:rsid w:val="00972A5C"/>
    <w:rsid w:val="00972AAD"/>
    <w:rsid w:val="00972DE8"/>
    <w:rsid w:val="00972F79"/>
    <w:rsid w:val="009732AC"/>
    <w:rsid w:val="0097331E"/>
    <w:rsid w:val="00973E74"/>
    <w:rsid w:val="00974382"/>
    <w:rsid w:val="0097461D"/>
    <w:rsid w:val="009749A5"/>
    <w:rsid w:val="00974B15"/>
    <w:rsid w:val="009750FA"/>
    <w:rsid w:val="0097521A"/>
    <w:rsid w:val="009753B0"/>
    <w:rsid w:val="00975671"/>
    <w:rsid w:val="009756A8"/>
    <w:rsid w:val="00975D69"/>
    <w:rsid w:val="00975EC1"/>
    <w:rsid w:val="0097616D"/>
    <w:rsid w:val="00977035"/>
    <w:rsid w:val="0097722A"/>
    <w:rsid w:val="00977DA7"/>
    <w:rsid w:val="00977FB6"/>
    <w:rsid w:val="00980292"/>
    <w:rsid w:val="009804C8"/>
    <w:rsid w:val="00980B7E"/>
    <w:rsid w:val="00980BD4"/>
    <w:rsid w:val="00980FB7"/>
    <w:rsid w:val="009810C5"/>
    <w:rsid w:val="009812AC"/>
    <w:rsid w:val="009812D4"/>
    <w:rsid w:val="009813C3"/>
    <w:rsid w:val="009819B2"/>
    <w:rsid w:val="00981DEE"/>
    <w:rsid w:val="00981EBC"/>
    <w:rsid w:val="00982183"/>
    <w:rsid w:val="00982209"/>
    <w:rsid w:val="00982725"/>
    <w:rsid w:val="0098272F"/>
    <w:rsid w:val="00982782"/>
    <w:rsid w:val="0098288B"/>
    <w:rsid w:val="00982A7F"/>
    <w:rsid w:val="00982B86"/>
    <w:rsid w:val="0098357A"/>
    <w:rsid w:val="009837FD"/>
    <w:rsid w:val="00983B6C"/>
    <w:rsid w:val="00983CBA"/>
    <w:rsid w:val="00983E4A"/>
    <w:rsid w:val="00983ED2"/>
    <w:rsid w:val="00983FC1"/>
    <w:rsid w:val="00984244"/>
    <w:rsid w:val="0098435F"/>
    <w:rsid w:val="00984501"/>
    <w:rsid w:val="00984899"/>
    <w:rsid w:val="00984D6E"/>
    <w:rsid w:val="00984E9F"/>
    <w:rsid w:val="0098547A"/>
    <w:rsid w:val="009857AB"/>
    <w:rsid w:val="00985839"/>
    <w:rsid w:val="00985CDE"/>
    <w:rsid w:val="00986221"/>
    <w:rsid w:val="00986B09"/>
    <w:rsid w:val="00986C06"/>
    <w:rsid w:val="00986DA5"/>
    <w:rsid w:val="0098726C"/>
    <w:rsid w:val="0098795B"/>
    <w:rsid w:val="00987B93"/>
    <w:rsid w:val="00987C01"/>
    <w:rsid w:val="00987E10"/>
    <w:rsid w:val="00987F29"/>
    <w:rsid w:val="00990026"/>
    <w:rsid w:val="0099051B"/>
    <w:rsid w:val="0099090E"/>
    <w:rsid w:val="00990934"/>
    <w:rsid w:val="00990AE4"/>
    <w:rsid w:val="009911B5"/>
    <w:rsid w:val="00991FD4"/>
    <w:rsid w:val="0099207D"/>
    <w:rsid w:val="00992339"/>
    <w:rsid w:val="009932FC"/>
    <w:rsid w:val="0099360F"/>
    <w:rsid w:val="00993BEA"/>
    <w:rsid w:val="0099402C"/>
    <w:rsid w:val="009942FD"/>
    <w:rsid w:val="00994364"/>
    <w:rsid w:val="00994412"/>
    <w:rsid w:val="00994662"/>
    <w:rsid w:val="009947B3"/>
    <w:rsid w:val="00994E00"/>
    <w:rsid w:val="00995646"/>
    <w:rsid w:val="00995C5F"/>
    <w:rsid w:val="0099631E"/>
    <w:rsid w:val="0099636D"/>
    <w:rsid w:val="00996694"/>
    <w:rsid w:val="00996BDB"/>
    <w:rsid w:val="00996F02"/>
    <w:rsid w:val="00996F12"/>
    <w:rsid w:val="00997B9C"/>
    <w:rsid w:val="00997CC1"/>
    <w:rsid w:val="00997CCD"/>
    <w:rsid w:val="009A0256"/>
    <w:rsid w:val="009A030B"/>
    <w:rsid w:val="009A0698"/>
    <w:rsid w:val="009A069C"/>
    <w:rsid w:val="009A07A5"/>
    <w:rsid w:val="009A0A9C"/>
    <w:rsid w:val="009A0AE7"/>
    <w:rsid w:val="009A17D8"/>
    <w:rsid w:val="009A183A"/>
    <w:rsid w:val="009A214F"/>
    <w:rsid w:val="009A22D7"/>
    <w:rsid w:val="009A22ED"/>
    <w:rsid w:val="009A2E66"/>
    <w:rsid w:val="009A2E69"/>
    <w:rsid w:val="009A33BE"/>
    <w:rsid w:val="009A34F6"/>
    <w:rsid w:val="009A36F6"/>
    <w:rsid w:val="009A388B"/>
    <w:rsid w:val="009A3CE9"/>
    <w:rsid w:val="009A3E83"/>
    <w:rsid w:val="009A4027"/>
    <w:rsid w:val="009A406A"/>
    <w:rsid w:val="009A41C6"/>
    <w:rsid w:val="009A43EF"/>
    <w:rsid w:val="009A46EC"/>
    <w:rsid w:val="009A4902"/>
    <w:rsid w:val="009A4B21"/>
    <w:rsid w:val="009A4E37"/>
    <w:rsid w:val="009A4EE2"/>
    <w:rsid w:val="009A5318"/>
    <w:rsid w:val="009A57D2"/>
    <w:rsid w:val="009A57FE"/>
    <w:rsid w:val="009A587D"/>
    <w:rsid w:val="009A596B"/>
    <w:rsid w:val="009A5C54"/>
    <w:rsid w:val="009A5CE1"/>
    <w:rsid w:val="009A5DC8"/>
    <w:rsid w:val="009A5F86"/>
    <w:rsid w:val="009A633E"/>
    <w:rsid w:val="009A69C7"/>
    <w:rsid w:val="009A6BE0"/>
    <w:rsid w:val="009A7195"/>
    <w:rsid w:val="009A76C9"/>
    <w:rsid w:val="009A7C0B"/>
    <w:rsid w:val="009B0139"/>
    <w:rsid w:val="009B0262"/>
    <w:rsid w:val="009B0BF8"/>
    <w:rsid w:val="009B0DA0"/>
    <w:rsid w:val="009B0FDF"/>
    <w:rsid w:val="009B2B05"/>
    <w:rsid w:val="009B2D3F"/>
    <w:rsid w:val="009B346E"/>
    <w:rsid w:val="009B3914"/>
    <w:rsid w:val="009B3A0B"/>
    <w:rsid w:val="009B457E"/>
    <w:rsid w:val="009B47E8"/>
    <w:rsid w:val="009B4980"/>
    <w:rsid w:val="009B4ABE"/>
    <w:rsid w:val="009B4AC0"/>
    <w:rsid w:val="009B4C41"/>
    <w:rsid w:val="009B4E90"/>
    <w:rsid w:val="009B51D1"/>
    <w:rsid w:val="009B5305"/>
    <w:rsid w:val="009B5E35"/>
    <w:rsid w:val="009B6305"/>
    <w:rsid w:val="009B66A2"/>
    <w:rsid w:val="009B68DB"/>
    <w:rsid w:val="009B74DA"/>
    <w:rsid w:val="009C03D8"/>
    <w:rsid w:val="009C0669"/>
    <w:rsid w:val="009C07FC"/>
    <w:rsid w:val="009C0A10"/>
    <w:rsid w:val="009C0B90"/>
    <w:rsid w:val="009C1015"/>
    <w:rsid w:val="009C1430"/>
    <w:rsid w:val="009C1589"/>
    <w:rsid w:val="009C16FA"/>
    <w:rsid w:val="009C1F05"/>
    <w:rsid w:val="009C2106"/>
    <w:rsid w:val="009C24D6"/>
    <w:rsid w:val="009C2E9E"/>
    <w:rsid w:val="009C2EA1"/>
    <w:rsid w:val="009C30BB"/>
    <w:rsid w:val="009C3421"/>
    <w:rsid w:val="009C34D7"/>
    <w:rsid w:val="009C3B75"/>
    <w:rsid w:val="009C3F35"/>
    <w:rsid w:val="009C44C9"/>
    <w:rsid w:val="009C4528"/>
    <w:rsid w:val="009C4660"/>
    <w:rsid w:val="009C4A00"/>
    <w:rsid w:val="009C4F4C"/>
    <w:rsid w:val="009C552F"/>
    <w:rsid w:val="009C5683"/>
    <w:rsid w:val="009C5872"/>
    <w:rsid w:val="009C5A65"/>
    <w:rsid w:val="009C5B3D"/>
    <w:rsid w:val="009C5FDC"/>
    <w:rsid w:val="009C62AC"/>
    <w:rsid w:val="009C64EA"/>
    <w:rsid w:val="009C6586"/>
    <w:rsid w:val="009C6604"/>
    <w:rsid w:val="009C6781"/>
    <w:rsid w:val="009C684B"/>
    <w:rsid w:val="009C686D"/>
    <w:rsid w:val="009C6D10"/>
    <w:rsid w:val="009C6EF1"/>
    <w:rsid w:val="009C780D"/>
    <w:rsid w:val="009C79AD"/>
    <w:rsid w:val="009C7D78"/>
    <w:rsid w:val="009C7F45"/>
    <w:rsid w:val="009D0096"/>
    <w:rsid w:val="009D0247"/>
    <w:rsid w:val="009D0B25"/>
    <w:rsid w:val="009D0BB4"/>
    <w:rsid w:val="009D0E04"/>
    <w:rsid w:val="009D0F41"/>
    <w:rsid w:val="009D1388"/>
    <w:rsid w:val="009D13A1"/>
    <w:rsid w:val="009D13C0"/>
    <w:rsid w:val="009D16BD"/>
    <w:rsid w:val="009D1722"/>
    <w:rsid w:val="009D1762"/>
    <w:rsid w:val="009D1C55"/>
    <w:rsid w:val="009D1E58"/>
    <w:rsid w:val="009D20DD"/>
    <w:rsid w:val="009D21A3"/>
    <w:rsid w:val="009D2CE3"/>
    <w:rsid w:val="009D3897"/>
    <w:rsid w:val="009D42C2"/>
    <w:rsid w:val="009D46A9"/>
    <w:rsid w:val="009D4B6D"/>
    <w:rsid w:val="009D4CB5"/>
    <w:rsid w:val="009D4FFD"/>
    <w:rsid w:val="009D507E"/>
    <w:rsid w:val="009D5098"/>
    <w:rsid w:val="009D5F3D"/>
    <w:rsid w:val="009D604C"/>
    <w:rsid w:val="009D657A"/>
    <w:rsid w:val="009D65D8"/>
    <w:rsid w:val="009D6A00"/>
    <w:rsid w:val="009D6BE8"/>
    <w:rsid w:val="009D6F92"/>
    <w:rsid w:val="009E0108"/>
    <w:rsid w:val="009E0D8B"/>
    <w:rsid w:val="009E126E"/>
    <w:rsid w:val="009E131B"/>
    <w:rsid w:val="009E136E"/>
    <w:rsid w:val="009E175B"/>
    <w:rsid w:val="009E1E87"/>
    <w:rsid w:val="009E2123"/>
    <w:rsid w:val="009E214D"/>
    <w:rsid w:val="009E2D3F"/>
    <w:rsid w:val="009E336B"/>
    <w:rsid w:val="009E3770"/>
    <w:rsid w:val="009E3817"/>
    <w:rsid w:val="009E4195"/>
    <w:rsid w:val="009E45BE"/>
    <w:rsid w:val="009E4BB3"/>
    <w:rsid w:val="009E4C04"/>
    <w:rsid w:val="009E4D9F"/>
    <w:rsid w:val="009E4EE5"/>
    <w:rsid w:val="009E524C"/>
    <w:rsid w:val="009E56A8"/>
    <w:rsid w:val="009E582B"/>
    <w:rsid w:val="009E5E72"/>
    <w:rsid w:val="009E6277"/>
    <w:rsid w:val="009E65D7"/>
    <w:rsid w:val="009E66BC"/>
    <w:rsid w:val="009E6846"/>
    <w:rsid w:val="009E6A10"/>
    <w:rsid w:val="009E700E"/>
    <w:rsid w:val="009E7200"/>
    <w:rsid w:val="009E7774"/>
    <w:rsid w:val="009E796F"/>
    <w:rsid w:val="009E7D95"/>
    <w:rsid w:val="009E7DBB"/>
    <w:rsid w:val="009F02B4"/>
    <w:rsid w:val="009F05DE"/>
    <w:rsid w:val="009F0640"/>
    <w:rsid w:val="009F0654"/>
    <w:rsid w:val="009F0F60"/>
    <w:rsid w:val="009F1CE1"/>
    <w:rsid w:val="009F2142"/>
    <w:rsid w:val="009F25FB"/>
    <w:rsid w:val="009F263C"/>
    <w:rsid w:val="009F2E41"/>
    <w:rsid w:val="009F39B7"/>
    <w:rsid w:val="009F3CB7"/>
    <w:rsid w:val="009F4200"/>
    <w:rsid w:val="009F43C9"/>
    <w:rsid w:val="009F43D9"/>
    <w:rsid w:val="009F48AE"/>
    <w:rsid w:val="009F4D78"/>
    <w:rsid w:val="009F5115"/>
    <w:rsid w:val="009F5271"/>
    <w:rsid w:val="009F59AF"/>
    <w:rsid w:val="009F6E1E"/>
    <w:rsid w:val="009F779D"/>
    <w:rsid w:val="009F7CEE"/>
    <w:rsid w:val="009FD3AF"/>
    <w:rsid w:val="00A008B5"/>
    <w:rsid w:val="00A00BBF"/>
    <w:rsid w:val="00A00E9C"/>
    <w:rsid w:val="00A011CF"/>
    <w:rsid w:val="00A01B33"/>
    <w:rsid w:val="00A029ED"/>
    <w:rsid w:val="00A02DF6"/>
    <w:rsid w:val="00A03269"/>
    <w:rsid w:val="00A032E1"/>
    <w:rsid w:val="00A03582"/>
    <w:rsid w:val="00A036B1"/>
    <w:rsid w:val="00A03965"/>
    <w:rsid w:val="00A039AA"/>
    <w:rsid w:val="00A039F4"/>
    <w:rsid w:val="00A04C4B"/>
    <w:rsid w:val="00A04E70"/>
    <w:rsid w:val="00A05142"/>
    <w:rsid w:val="00A0585E"/>
    <w:rsid w:val="00A05C70"/>
    <w:rsid w:val="00A05DFE"/>
    <w:rsid w:val="00A06178"/>
    <w:rsid w:val="00A06735"/>
    <w:rsid w:val="00A0684E"/>
    <w:rsid w:val="00A068B6"/>
    <w:rsid w:val="00A06AA2"/>
    <w:rsid w:val="00A06B31"/>
    <w:rsid w:val="00A06FAD"/>
    <w:rsid w:val="00A07147"/>
    <w:rsid w:val="00A07667"/>
    <w:rsid w:val="00A07896"/>
    <w:rsid w:val="00A07BC1"/>
    <w:rsid w:val="00A07C4E"/>
    <w:rsid w:val="00A07E3B"/>
    <w:rsid w:val="00A100B0"/>
    <w:rsid w:val="00A100B7"/>
    <w:rsid w:val="00A1091D"/>
    <w:rsid w:val="00A10ABE"/>
    <w:rsid w:val="00A11148"/>
    <w:rsid w:val="00A111CD"/>
    <w:rsid w:val="00A11259"/>
    <w:rsid w:val="00A116EF"/>
    <w:rsid w:val="00A11E0C"/>
    <w:rsid w:val="00A1204D"/>
    <w:rsid w:val="00A120A6"/>
    <w:rsid w:val="00A12392"/>
    <w:rsid w:val="00A128E7"/>
    <w:rsid w:val="00A12C0D"/>
    <w:rsid w:val="00A131F3"/>
    <w:rsid w:val="00A1390B"/>
    <w:rsid w:val="00A13B4C"/>
    <w:rsid w:val="00A13C6A"/>
    <w:rsid w:val="00A13E15"/>
    <w:rsid w:val="00A140A3"/>
    <w:rsid w:val="00A148FE"/>
    <w:rsid w:val="00A14D27"/>
    <w:rsid w:val="00A153D3"/>
    <w:rsid w:val="00A155D2"/>
    <w:rsid w:val="00A15BED"/>
    <w:rsid w:val="00A16383"/>
    <w:rsid w:val="00A169CE"/>
    <w:rsid w:val="00A16F37"/>
    <w:rsid w:val="00A1738F"/>
    <w:rsid w:val="00A1743F"/>
    <w:rsid w:val="00A17A52"/>
    <w:rsid w:val="00A2007D"/>
    <w:rsid w:val="00A20088"/>
    <w:rsid w:val="00A20C9B"/>
    <w:rsid w:val="00A21089"/>
    <w:rsid w:val="00A219BB"/>
    <w:rsid w:val="00A2326E"/>
    <w:rsid w:val="00A2334F"/>
    <w:rsid w:val="00A236C5"/>
    <w:rsid w:val="00A23A11"/>
    <w:rsid w:val="00A243D8"/>
    <w:rsid w:val="00A24A2C"/>
    <w:rsid w:val="00A24BDB"/>
    <w:rsid w:val="00A24F67"/>
    <w:rsid w:val="00A25994"/>
    <w:rsid w:val="00A25A11"/>
    <w:rsid w:val="00A25B8B"/>
    <w:rsid w:val="00A261E6"/>
    <w:rsid w:val="00A26663"/>
    <w:rsid w:val="00A26751"/>
    <w:rsid w:val="00A267DA"/>
    <w:rsid w:val="00A26CC7"/>
    <w:rsid w:val="00A27021"/>
    <w:rsid w:val="00A2712E"/>
    <w:rsid w:val="00A2762D"/>
    <w:rsid w:val="00A27737"/>
    <w:rsid w:val="00A27EFD"/>
    <w:rsid w:val="00A27F36"/>
    <w:rsid w:val="00A2C87E"/>
    <w:rsid w:val="00A30599"/>
    <w:rsid w:val="00A30662"/>
    <w:rsid w:val="00A30A35"/>
    <w:rsid w:val="00A30E5D"/>
    <w:rsid w:val="00A312A0"/>
    <w:rsid w:val="00A3177A"/>
    <w:rsid w:val="00A32317"/>
    <w:rsid w:val="00A32501"/>
    <w:rsid w:val="00A32682"/>
    <w:rsid w:val="00A32722"/>
    <w:rsid w:val="00A32D38"/>
    <w:rsid w:val="00A333B9"/>
    <w:rsid w:val="00A334EC"/>
    <w:rsid w:val="00A33956"/>
    <w:rsid w:val="00A33A99"/>
    <w:rsid w:val="00A33E45"/>
    <w:rsid w:val="00A33E87"/>
    <w:rsid w:val="00A345E0"/>
    <w:rsid w:val="00A34CC8"/>
    <w:rsid w:val="00A34F8E"/>
    <w:rsid w:val="00A352A6"/>
    <w:rsid w:val="00A358B6"/>
    <w:rsid w:val="00A36A5A"/>
    <w:rsid w:val="00A36EEA"/>
    <w:rsid w:val="00A3700C"/>
    <w:rsid w:val="00A37425"/>
    <w:rsid w:val="00A374EF"/>
    <w:rsid w:val="00A376F5"/>
    <w:rsid w:val="00A37758"/>
    <w:rsid w:val="00A3778C"/>
    <w:rsid w:val="00A400C9"/>
    <w:rsid w:val="00A4027F"/>
    <w:rsid w:val="00A40282"/>
    <w:rsid w:val="00A40A5E"/>
    <w:rsid w:val="00A41486"/>
    <w:rsid w:val="00A4149D"/>
    <w:rsid w:val="00A41689"/>
    <w:rsid w:val="00A41BD4"/>
    <w:rsid w:val="00A42126"/>
    <w:rsid w:val="00A4240D"/>
    <w:rsid w:val="00A42483"/>
    <w:rsid w:val="00A42541"/>
    <w:rsid w:val="00A42B34"/>
    <w:rsid w:val="00A42C87"/>
    <w:rsid w:val="00A42F74"/>
    <w:rsid w:val="00A431F8"/>
    <w:rsid w:val="00A432D5"/>
    <w:rsid w:val="00A43567"/>
    <w:rsid w:val="00A43AE8"/>
    <w:rsid w:val="00A43DDC"/>
    <w:rsid w:val="00A43E5B"/>
    <w:rsid w:val="00A43EFA"/>
    <w:rsid w:val="00A43F1B"/>
    <w:rsid w:val="00A44D54"/>
    <w:rsid w:val="00A450A8"/>
    <w:rsid w:val="00A450AF"/>
    <w:rsid w:val="00A45405"/>
    <w:rsid w:val="00A456BB"/>
    <w:rsid w:val="00A45EF4"/>
    <w:rsid w:val="00A45FCF"/>
    <w:rsid w:val="00A46625"/>
    <w:rsid w:val="00A468C9"/>
    <w:rsid w:val="00A46A83"/>
    <w:rsid w:val="00A46BBF"/>
    <w:rsid w:val="00A46CF6"/>
    <w:rsid w:val="00A46F5F"/>
    <w:rsid w:val="00A47139"/>
    <w:rsid w:val="00A477AD"/>
    <w:rsid w:val="00A500F4"/>
    <w:rsid w:val="00A50253"/>
    <w:rsid w:val="00A50442"/>
    <w:rsid w:val="00A50EF3"/>
    <w:rsid w:val="00A5133C"/>
    <w:rsid w:val="00A52917"/>
    <w:rsid w:val="00A5298B"/>
    <w:rsid w:val="00A52F28"/>
    <w:rsid w:val="00A53234"/>
    <w:rsid w:val="00A53429"/>
    <w:rsid w:val="00A535C3"/>
    <w:rsid w:val="00A5366D"/>
    <w:rsid w:val="00A53AC7"/>
    <w:rsid w:val="00A53B55"/>
    <w:rsid w:val="00A53C6D"/>
    <w:rsid w:val="00A541F0"/>
    <w:rsid w:val="00A54520"/>
    <w:rsid w:val="00A5481C"/>
    <w:rsid w:val="00A5490B"/>
    <w:rsid w:val="00A54E5F"/>
    <w:rsid w:val="00A550FE"/>
    <w:rsid w:val="00A55201"/>
    <w:rsid w:val="00A55D5F"/>
    <w:rsid w:val="00A55DAF"/>
    <w:rsid w:val="00A56084"/>
    <w:rsid w:val="00A56EFF"/>
    <w:rsid w:val="00A574FA"/>
    <w:rsid w:val="00A60026"/>
    <w:rsid w:val="00A60962"/>
    <w:rsid w:val="00A60D81"/>
    <w:rsid w:val="00A60FC7"/>
    <w:rsid w:val="00A6115E"/>
    <w:rsid w:val="00A61289"/>
    <w:rsid w:val="00A61325"/>
    <w:rsid w:val="00A616E8"/>
    <w:rsid w:val="00A6183A"/>
    <w:rsid w:val="00A61855"/>
    <w:rsid w:val="00A61B40"/>
    <w:rsid w:val="00A62553"/>
    <w:rsid w:val="00A62973"/>
    <w:rsid w:val="00A62D3C"/>
    <w:rsid w:val="00A6327D"/>
    <w:rsid w:val="00A63937"/>
    <w:rsid w:val="00A63DFB"/>
    <w:rsid w:val="00A63E8D"/>
    <w:rsid w:val="00A64131"/>
    <w:rsid w:val="00A641AB"/>
    <w:rsid w:val="00A64217"/>
    <w:rsid w:val="00A6430D"/>
    <w:rsid w:val="00A6444E"/>
    <w:rsid w:val="00A646F6"/>
    <w:rsid w:val="00A64881"/>
    <w:rsid w:val="00A64E9C"/>
    <w:rsid w:val="00A64FBD"/>
    <w:rsid w:val="00A65556"/>
    <w:rsid w:val="00A65819"/>
    <w:rsid w:val="00A661AB"/>
    <w:rsid w:val="00A66320"/>
    <w:rsid w:val="00A666F2"/>
    <w:rsid w:val="00A667E2"/>
    <w:rsid w:val="00A66977"/>
    <w:rsid w:val="00A672A6"/>
    <w:rsid w:val="00A672A7"/>
    <w:rsid w:val="00A673C0"/>
    <w:rsid w:val="00A67C06"/>
    <w:rsid w:val="00A70A83"/>
    <w:rsid w:val="00A70EF3"/>
    <w:rsid w:val="00A71633"/>
    <w:rsid w:val="00A7169D"/>
    <w:rsid w:val="00A7171B"/>
    <w:rsid w:val="00A71761"/>
    <w:rsid w:val="00A719C9"/>
    <w:rsid w:val="00A71A47"/>
    <w:rsid w:val="00A71E85"/>
    <w:rsid w:val="00A731C2"/>
    <w:rsid w:val="00A73305"/>
    <w:rsid w:val="00A73BA5"/>
    <w:rsid w:val="00A73F39"/>
    <w:rsid w:val="00A7433B"/>
    <w:rsid w:val="00A743EE"/>
    <w:rsid w:val="00A74E81"/>
    <w:rsid w:val="00A74F30"/>
    <w:rsid w:val="00A75356"/>
    <w:rsid w:val="00A75409"/>
    <w:rsid w:val="00A7566F"/>
    <w:rsid w:val="00A7598C"/>
    <w:rsid w:val="00A76799"/>
    <w:rsid w:val="00A7687A"/>
    <w:rsid w:val="00A76E08"/>
    <w:rsid w:val="00A772E2"/>
    <w:rsid w:val="00A7737F"/>
    <w:rsid w:val="00A77742"/>
    <w:rsid w:val="00A779D0"/>
    <w:rsid w:val="00A7C098"/>
    <w:rsid w:val="00A800AC"/>
    <w:rsid w:val="00A801EB"/>
    <w:rsid w:val="00A80212"/>
    <w:rsid w:val="00A805D0"/>
    <w:rsid w:val="00A80B6D"/>
    <w:rsid w:val="00A80F37"/>
    <w:rsid w:val="00A8118B"/>
    <w:rsid w:val="00A81755"/>
    <w:rsid w:val="00A81DA6"/>
    <w:rsid w:val="00A825FD"/>
    <w:rsid w:val="00A82643"/>
    <w:rsid w:val="00A8277C"/>
    <w:rsid w:val="00A8424F"/>
    <w:rsid w:val="00A8458E"/>
    <w:rsid w:val="00A84E18"/>
    <w:rsid w:val="00A85412"/>
    <w:rsid w:val="00A856DD"/>
    <w:rsid w:val="00A8598C"/>
    <w:rsid w:val="00A85F65"/>
    <w:rsid w:val="00A86449"/>
    <w:rsid w:val="00A872C1"/>
    <w:rsid w:val="00A873E6"/>
    <w:rsid w:val="00A875C4"/>
    <w:rsid w:val="00A87B1B"/>
    <w:rsid w:val="00A87EC8"/>
    <w:rsid w:val="00A87FDB"/>
    <w:rsid w:val="00A902BB"/>
    <w:rsid w:val="00A9146B"/>
    <w:rsid w:val="00A914F7"/>
    <w:rsid w:val="00A915A3"/>
    <w:rsid w:val="00A91B9A"/>
    <w:rsid w:val="00A91EFB"/>
    <w:rsid w:val="00A923A1"/>
    <w:rsid w:val="00A92B4C"/>
    <w:rsid w:val="00A93B3F"/>
    <w:rsid w:val="00A93DEC"/>
    <w:rsid w:val="00A940D7"/>
    <w:rsid w:val="00A94249"/>
    <w:rsid w:val="00A9427C"/>
    <w:rsid w:val="00A942E7"/>
    <w:rsid w:val="00A94578"/>
    <w:rsid w:val="00A949F5"/>
    <w:rsid w:val="00A94BA0"/>
    <w:rsid w:val="00A9537C"/>
    <w:rsid w:val="00A9567A"/>
    <w:rsid w:val="00A956C3"/>
    <w:rsid w:val="00A95B71"/>
    <w:rsid w:val="00A960F7"/>
    <w:rsid w:val="00A96219"/>
    <w:rsid w:val="00A9684D"/>
    <w:rsid w:val="00A969F7"/>
    <w:rsid w:val="00A96AF2"/>
    <w:rsid w:val="00A96BC4"/>
    <w:rsid w:val="00A97028"/>
    <w:rsid w:val="00A97889"/>
    <w:rsid w:val="00A97A0A"/>
    <w:rsid w:val="00A97E53"/>
    <w:rsid w:val="00AA0CE4"/>
    <w:rsid w:val="00AA1680"/>
    <w:rsid w:val="00AA18B4"/>
    <w:rsid w:val="00AA1C28"/>
    <w:rsid w:val="00AA1D49"/>
    <w:rsid w:val="00AA1F9D"/>
    <w:rsid w:val="00AA201A"/>
    <w:rsid w:val="00AA2156"/>
    <w:rsid w:val="00AA37D9"/>
    <w:rsid w:val="00AA382A"/>
    <w:rsid w:val="00AA39B2"/>
    <w:rsid w:val="00AA3F6D"/>
    <w:rsid w:val="00AA434C"/>
    <w:rsid w:val="00AA4843"/>
    <w:rsid w:val="00AA4AFD"/>
    <w:rsid w:val="00AA4CDE"/>
    <w:rsid w:val="00AA4F28"/>
    <w:rsid w:val="00AA4FAF"/>
    <w:rsid w:val="00AA68BA"/>
    <w:rsid w:val="00AA6B86"/>
    <w:rsid w:val="00AA6E09"/>
    <w:rsid w:val="00AA7E29"/>
    <w:rsid w:val="00AA7F09"/>
    <w:rsid w:val="00AB04AE"/>
    <w:rsid w:val="00AB054F"/>
    <w:rsid w:val="00AB06CD"/>
    <w:rsid w:val="00AB0ED6"/>
    <w:rsid w:val="00AB1034"/>
    <w:rsid w:val="00AB114B"/>
    <w:rsid w:val="00AB1F1D"/>
    <w:rsid w:val="00AB2010"/>
    <w:rsid w:val="00AB22F5"/>
    <w:rsid w:val="00AB2722"/>
    <w:rsid w:val="00AB272F"/>
    <w:rsid w:val="00AB2D84"/>
    <w:rsid w:val="00AB34C2"/>
    <w:rsid w:val="00AB35FF"/>
    <w:rsid w:val="00AB36C3"/>
    <w:rsid w:val="00AB3C19"/>
    <w:rsid w:val="00AB3C97"/>
    <w:rsid w:val="00AB3E0C"/>
    <w:rsid w:val="00AB402F"/>
    <w:rsid w:val="00AB447E"/>
    <w:rsid w:val="00AB4522"/>
    <w:rsid w:val="00AB4730"/>
    <w:rsid w:val="00AB5104"/>
    <w:rsid w:val="00AB5256"/>
    <w:rsid w:val="00AB545D"/>
    <w:rsid w:val="00AB54A6"/>
    <w:rsid w:val="00AB57A2"/>
    <w:rsid w:val="00AB5972"/>
    <w:rsid w:val="00AB633B"/>
    <w:rsid w:val="00AB6398"/>
    <w:rsid w:val="00AB6A40"/>
    <w:rsid w:val="00AB6DA4"/>
    <w:rsid w:val="00AB705E"/>
    <w:rsid w:val="00AB7084"/>
    <w:rsid w:val="00AB7C40"/>
    <w:rsid w:val="00AC021E"/>
    <w:rsid w:val="00AC0536"/>
    <w:rsid w:val="00AC06CE"/>
    <w:rsid w:val="00AC081C"/>
    <w:rsid w:val="00AC090D"/>
    <w:rsid w:val="00AC0948"/>
    <w:rsid w:val="00AC0C24"/>
    <w:rsid w:val="00AC0D47"/>
    <w:rsid w:val="00AC0E62"/>
    <w:rsid w:val="00AC0EA3"/>
    <w:rsid w:val="00AC1B28"/>
    <w:rsid w:val="00AC1D5B"/>
    <w:rsid w:val="00AC1E3B"/>
    <w:rsid w:val="00AC277E"/>
    <w:rsid w:val="00AC2866"/>
    <w:rsid w:val="00AC2D8A"/>
    <w:rsid w:val="00AC2F01"/>
    <w:rsid w:val="00AC34E6"/>
    <w:rsid w:val="00AC3688"/>
    <w:rsid w:val="00AC43EA"/>
    <w:rsid w:val="00AC4774"/>
    <w:rsid w:val="00AC4804"/>
    <w:rsid w:val="00AC5458"/>
    <w:rsid w:val="00AC5A63"/>
    <w:rsid w:val="00AC619F"/>
    <w:rsid w:val="00AC73DC"/>
    <w:rsid w:val="00AC75EA"/>
    <w:rsid w:val="00AC7A4D"/>
    <w:rsid w:val="00AC7A80"/>
    <w:rsid w:val="00AC7B3B"/>
    <w:rsid w:val="00AC7BC8"/>
    <w:rsid w:val="00AC7C71"/>
    <w:rsid w:val="00AC7E9C"/>
    <w:rsid w:val="00AC912A"/>
    <w:rsid w:val="00AD039E"/>
    <w:rsid w:val="00AD07BC"/>
    <w:rsid w:val="00AD0825"/>
    <w:rsid w:val="00AD0ED8"/>
    <w:rsid w:val="00AD111E"/>
    <w:rsid w:val="00AD1AFB"/>
    <w:rsid w:val="00AD1E1A"/>
    <w:rsid w:val="00AD2208"/>
    <w:rsid w:val="00AD29EC"/>
    <w:rsid w:val="00AD2A35"/>
    <w:rsid w:val="00AD33D3"/>
    <w:rsid w:val="00AD47E8"/>
    <w:rsid w:val="00AD4D5C"/>
    <w:rsid w:val="00AD559F"/>
    <w:rsid w:val="00AD5A20"/>
    <w:rsid w:val="00AD6009"/>
    <w:rsid w:val="00AD6948"/>
    <w:rsid w:val="00AD6C63"/>
    <w:rsid w:val="00AD6CE2"/>
    <w:rsid w:val="00AD6ECB"/>
    <w:rsid w:val="00AD6FE9"/>
    <w:rsid w:val="00AD7758"/>
    <w:rsid w:val="00AD7C44"/>
    <w:rsid w:val="00AD7E7C"/>
    <w:rsid w:val="00AD7FDB"/>
    <w:rsid w:val="00AE08B5"/>
    <w:rsid w:val="00AE0A1E"/>
    <w:rsid w:val="00AE0AA0"/>
    <w:rsid w:val="00AE0ABE"/>
    <w:rsid w:val="00AE0E49"/>
    <w:rsid w:val="00AE0E5F"/>
    <w:rsid w:val="00AE0F62"/>
    <w:rsid w:val="00AE12DE"/>
    <w:rsid w:val="00AE19C0"/>
    <w:rsid w:val="00AE1B51"/>
    <w:rsid w:val="00AE20B4"/>
    <w:rsid w:val="00AE2281"/>
    <w:rsid w:val="00AE2DE9"/>
    <w:rsid w:val="00AE31E2"/>
    <w:rsid w:val="00AE35AC"/>
    <w:rsid w:val="00AE487F"/>
    <w:rsid w:val="00AE4952"/>
    <w:rsid w:val="00AE4C5C"/>
    <w:rsid w:val="00AE4F40"/>
    <w:rsid w:val="00AE4F82"/>
    <w:rsid w:val="00AE5010"/>
    <w:rsid w:val="00AE51E8"/>
    <w:rsid w:val="00AE5365"/>
    <w:rsid w:val="00AE5DA9"/>
    <w:rsid w:val="00AE5E3E"/>
    <w:rsid w:val="00AE5FC8"/>
    <w:rsid w:val="00AE62FA"/>
    <w:rsid w:val="00AE6357"/>
    <w:rsid w:val="00AE6C58"/>
    <w:rsid w:val="00AE6C79"/>
    <w:rsid w:val="00AE6DD1"/>
    <w:rsid w:val="00AE6EDB"/>
    <w:rsid w:val="00AE7675"/>
    <w:rsid w:val="00AE7C1A"/>
    <w:rsid w:val="00AE7FA3"/>
    <w:rsid w:val="00AF0161"/>
    <w:rsid w:val="00AF01EE"/>
    <w:rsid w:val="00AF021A"/>
    <w:rsid w:val="00AF050B"/>
    <w:rsid w:val="00AF0827"/>
    <w:rsid w:val="00AF0D0F"/>
    <w:rsid w:val="00AF15E1"/>
    <w:rsid w:val="00AF18AD"/>
    <w:rsid w:val="00AF18BC"/>
    <w:rsid w:val="00AF196F"/>
    <w:rsid w:val="00AF1C2A"/>
    <w:rsid w:val="00AF1E25"/>
    <w:rsid w:val="00AF2079"/>
    <w:rsid w:val="00AF29BC"/>
    <w:rsid w:val="00AF402D"/>
    <w:rsid w:val="00AF4AFF"/>
    <w:rsid w:val="00AF51A8"/>
    <w:rsid w:val="00AF5A18"/>
    <w:rsid w:val="00AF5BB9"/>
    <w:rsid w:val="00AF5CEF"/>
    <w:rsid w:val="00AF5E60"/>
    <w:rsid w:val="00AF6A79"/>
    <w:rsid w:val="00AF6F5F"/>
    <w:rsid w:val="00AF70F5"/>
    <w:rsid w:val="00AF76BD"/>
    <w:rsid w:val="00AF7756"/>
    <w:rsid w:val="00AF7DE1"/>
    <w:rsid w:val="00B00059"/>
    <w:rsid w:val="00B00074"/>
    <w:rsid w:val="00B002DB"/>
    <w:rsid w:val="00B00307"/>
    <w:rsid w:val="00B01209"/>
    <w:rsid w:val="00B018B2"/>
    <w:rsid w:val="00B01C7C"/>
    <w:rsid w:val="00B02228"/>
    <w:rsid w:val="00B025E8"/>
    <w:rsid w:val="00B02C0B"/>
    <w:rsid w:val="00B0330D"/>
    <w:rsid w:val="00B04324"/>
    <w:rsid w:val="00B04A0C"/>
    <w:rsid w:val="00B056A3"/>
    <w:rsid w:val="00B05DAF"/>
    <w:rsid w:val="00B06081"/>
    <w:rsid w:val="00B069C9"/>
    <w:rsid w:val="00B069DD"/>
    <w:rsid w:val="00B06E98"/>
    <w:rsid w:val="00B07071"/>
    <w:rsid w:val="00B071C6"/>
    <w:rsid w:val="00B0FCC0"/>
    <w:rsid w:val="00B10116"/>
    <w:rsid w:val="00B102DD"/>
    <w:rsid w:val="00B10BE5"/>
    <w:rsid w:val="00B10C5E"/>
    <w:rsid w:val="00B10F1C"/>
    <w:rsid w:val="00B112D1"/>
    <w:rsid w:val="00B117D8"/>
    <w:rsid w:val="00B11BB2"/>
    <w:rsid w:val="00B11C0C"/>
    <w:rsid w:val="00B121B5"/>
    <w:rsid w:val="00B127D2"/>
    <w:rsid w:val="00B12C27"/>
    <w:rsid w:val="00B12F6B"/>
    <w:rsid w:val="00B13295"/>
    <w:rsid w:val="00B13377"/>
    <w:rsid w:val="00B134D4"/>
    <w:rsid w:val="00B13501"/>
    <w:rsid w:val="00B13743"/>
    <w:rsid w:val="00B1397A"/>
    <w:rsid w:val="00B13A0B"/>
    <w:rsid w:val="00B13B36"/>
    <w:rsid w:val="00B13C3E"/>
    <w:rsid w:val="00B141B5"/>
    <w:rsid w:val="00B14337"/>
    <w:rsid w:val="00B146EB"/>
    <w:rsid w:val="00B1537E"/>
    <w:rsid w:val="00B15C33"/>
    <w:rsid w:val="00B16904"/>
    <w:rsid w:val="00B16E00"/>
    <w:rsid w:val="00B17591"/>
    <w:rsid w:val="00B178B6"/>
    <w:rsid w:val="00B20203"/>
    <w:rsid w:val="00B20A93"/>
    <w:rsid w:val="00B21341"/>
    <w:rsid w:val="00B214FB"/>
    <w:rsid w:val="00B220EA"/>
    <w:rsid w:val="00B22DD3"/>
    <w:rsid w:val="00B233A8"/>
    <w:rsid w:val="00B23404"/>
    <w:rsid w:val="00B236CA"/>
    <w:rsid w:val="00B2383F"/>
    <w:rsid w:val="00B23E12"/>
    <w:rsid w:val="00B247CF"/>
    <w:rsid w:val="00B247D9"/>
    <w:rsid w:val="00B248A6"/>
    <w:rsid w:val="00B24E66"/>
    <w:rsid w:val="00B24FAC"/>
    <w:rsid w:val="00B251D7"/>
    <w:rsid w:val="00B2563C"/>
    <w:rsid w:val="00B25785"/>
    <w:rsid w:val="00B25941"/>
    <w:rsid w:val="00B25C8F"/>
    <w:rsid w:val="00B25CA1"/>
    <w:rsid w:val="00B26720"/>
    <w:rsid w:val="00B26D28"/>
    <w:rsid w:val="00B26D6B"/>
    <w:rsid w:val="00B2700E"/>
    <w:rsid w:val="00B271D6"/>
    <w:rsid w:val="00B272A3"/>
    <w:rsid w:val="00B27B6B"/>
    <w:rsid w:val="00B27C59"/>
    <w:rsid w:val="00B27C90"/>
    <w:rsid w:val="00B27E42"/>
    <w:rsid w:val="00B28C64"/>
    <w:rsid w:val="00B3004D"/>
    <w:rsid w:val="00B3043F"/>
    <w:rsid w:val="00B304E6"/>
    <w:rsid w:val="00B306C9"/>
    <w:rsid w:val="00B30BC3"/>
    <w:rsid w:val="00B30F3E"/>
    <w:rsid w:val="00B319B5"/>
    <w:rsid w:val="00B31A3E"/>
    <w:rsid w:val="00B31D9C"/>
    <w:rsid w:val="00B32281"/>
    <w:rsid w:val="00B322BA"/>
    <w:rsid w:val="00B32491"/>
    <w:rsid w:val="00B33069"/>
    <w:rsid w:val="00B33711"/>
    <w:rsid w:val="00B337DC"/>
    <w:rsid w:val="00B3403B"/>
    <w:rsid w:val="00B340CE"/>
    <w:rsid w:val="00B3413F"/>
    <w:rsid w:val="00B34221"/>
    <w:rsid w:val="00B34649"/>
    <w:rsid w:val="00B34696"/>
    <w:rsid w:val="00B34D52"/>
    <w:rsid w:val="00B35136"/>
    <w:rsid w:val="00B3529A"/>
    <w:rsid w:val="00B354F8"/>
    <w:rsid w:val="00B355DC"/>
    <w:rsid w:val="00B3565A"/>
    <w:rsid w:val="00B35B22"/>
    <w:rsid w:val="00B36594"/>
    <w:rsid w:val="00B369F2"/>
    <w:rsid w:val="00B36A19"/>
    <w:rsid w:val="00B36AAE"/>
    <w:rsid w:val="00B37019"/>
    <w:rsid w:val="00B37596"/>
    <w:rsid w:val="00B37A06"/>
    <w:rsid w:val="00B37DA5"/>
    <w:rsid w:val="00B37FCF"/>
    <w:rsid w:val="00B400CC"/>
    <w:rsid w:val="00B40880"/>
    <w:rsid w:val="00B408DD"/>
    <w:rsid w:val="00B409A6"/>
    <w:rsid w:val="00B40B10"/>
    <w:rsid w:val="00B40C5F"/>
    <w:rsid w:val="00B40E7A"/>
    <w:rsid w:val="00B41254"/>
    <w:rsid w:val="00B4184E"/>
    <w:rsid w:val="00B41A76"/>
    <w:rsid w:val="00B41E66"/>
    <w:rsid w:val="00B41F28"/>
    <w:rsid w:val="00B41F6D"/>
    <w:rsid w:val="00B42036"/>
    <w:rsid w:val="00B421EC"/>
    <w:rsid w:val="00B42217"/>
    <w:rsid w:val="00B4240E"/>
    <w:rsid w:val="00B4287D"/>
    <w:rsid w:val="00B429F3"/>
    <w:rsid w:val="00B42FF8"/>
    <w:rsid w:val="00B43787"/>
    <w:rsid w:val="00B44032"/>
    <w:rsid w:val="00B443CF"/>
    <w:rsid w:val="00B4479F"/>
    <w:rsid w:val="00B44EC9"/>
    <w:rsid w:val="00B45947"/>
    <w:rsid w:val="00B46CB7"/>
    <w:rsid w:val="00B47BF7"/>
    <w:rsid w:val="00B47DC8"/>
    <w:rsid w:val="00B50CD8"/>
    <w:rsid w:val="00B5183B"/>
    <w:rsid w:val="00B51A7E"/>
    <w:rsid w:val="00B51AA6"/>
    <w:rsid w:val="00B51E31"/>
    <w:rsid w:val="00B53A49"/>
    <w:rsid w:val="00B53CE6"/>
    <w:rsid w:val="00B54A02"/>
    <w:rsid w:val="00B54B95"/>
    <w:rsid w:val="00B54DB5"/>
    <w:rsid w:val="00B55312"/>
    <w:rsid w:val="00B55CB6"/>
    <w:rsid w:val="00B5665A"/>
    <w:rsid w:val="00B567D9"/>
    <w:rsid w:val="00B56BC5"/>
    <w:rsid w:val="00B578DA"/>
    <w:rsid w:val="00B57AFE"/>
    <w:rsid w:val="00B57F29"/>
    <w:rsid w:val="00B6042B"/>
    <w:rsid w:val="00B606B7"/>
    <w:rsid w:val="00B607B4"/>
    <w:rsid w:val="00B609D6"/>
    <w:rsid w:val="00B60D94"/>
    <w:rsid w:val="00B60DB2"/>
    <w:rsid w:val="00B618B5"/>
    <w:rsid w:val="00B62192"/>
    <w:rsid w:val="00B624C2"/>
    <w:rsid w:val="00B62B05"/>
    <w:rsid w:val="00B62F50"/>
    <w:rsid w:val="00B63454"/>
    <w:rsid w:val="00B638AC"/>
    <w:rsid w:val="00B63941"/>
    <w:rsid w:val="00B63B72"/>
    <w:rsid w:val="00B63B8A"/>
    <w:rsid w:val="00B63DFE"/>
    <w:rsid w:val="00B64131"/>
    <w:rsid w:val="00B64833"/>
    <w:rsid w:val="00B64A43"/>
    <w:rsid w:val="00B64A9E"/>
    <w:rsid w:val="00B64FF7"/>
    <w:rsid w:val="00B650A2"/>
    <w:rsid w:val="00B657C1"/>
    <w:rsid w:val="00B657C7"/>
    <w:rsid w:val="00B657DA"/>
    <w:rsid w:val="00B65E5E"/>
    <w:rsid w:val="00B66181"/>
    <w:rsid w:val="00B66794"/>
    <w:rsid w:val="00B668C2"/>
    <w:rsid w:val="00B66CF4"/>
    <w:rsid w:val="00B66FB4"/>
    <w:rsid w:val="00B67151"/>
    <w:rsid w:val="00B672C4"/>
    <w:rsid w:val="00B6757B"/>
    <w:rsid w:val="00B675EC"/>
    <w:rsid w:val="00B67604"/>
    <w:rsid w:val="00B67C38"/>
    <w:rsid w:val="00B67D04"/>
    <w:rsid w:val="00B70035"/>
    <w:rsid w:val="00B7022C"/>
    <w:rsid w:val="00B702B1"/>
    <w:rsid w:val="00B704B5"/>
    <w:rsid w:val="00B709CB"/>
    <w:rsid w:val="00B713AE"/>
    <w:rsid w:val="00B713EA"/>
    <w:rsid w:val="00B71461"/>
    <w:rsid w:val="00B718AC"/>
    <w:rsid w:val="00B71AED"/>
    <w:rsid w:val="00B71C5E"/>
    <w:rsid w:val="00B7341E"/>
    <w:rsid w:val="00B73CE9"/>
    <w:rsid w:val="00B73E12"/>
    <w:rsid w:val="00B73E76"/>
    <w:rsid w:val="00B7421E"/>
    <w:rsid w:val="00B7432A"/>
    <w:rsid w:val="00B744C4"/>
    <w:rsid w:val="00B744EF"/>
    <w:rsid w:val="00B7470C"/>
    <w:rsid w:val="00B749EE"/>
    <w:rsid w:val="00B74AD1"/>
    <w:rsid w:val="00B74F20"/>
    <w:rsid w:val="00B75269"/>
    <w:rsid w:val="00B7536C"/>
    <w:rsid w:val="00B7595B"/>
    <w:rsid w:val="00B75DE8"/>
    <w:rsid w:val="00B7622D"/>
    <w:rsid w:val="00B7632A"/>
    <w:rsid w:val="00B76BC4"/>
    <w:rsid w:val="00B76D4B"/>
    <w:rsid w:val="00B76F68"/>
    <w:rsid w:val="00B77207"/>
    <w:rsid w:val="00B775F8"/>
    <w:rsid w:val="00B77B4E"/>
    <w:rsid w:val="00B77DBB"/>
    <w:rsid w:val="00B80033"/>
    <w:rsid w:val="00B80303"/>
    <w:rsid w:val="00B80431"/>
    <w:rsid w:val="00B80505"/>
    <w:rsid w:val="00B8067B"/>
    <w:rsid w:val="00B8068F"/>
    <w:rsid w:val="00B807C8"/>
    <w:rsid w:val="00B80AFA"/>
    <w:rsid w:val="00B80C4A"/>
    <w:rsid w:val="00B8119F"/>
    <w:rsid w:val="00B8126F"/>
    <w:rsid w:val="00B82041"/>
    <w:rsid w:val="00B8216B"/>
    <w:rsid w:val="00B82E9E"/>
    <w:rsid w:val="00B830FB"/>
    <w:rsid w:val="00B832C2"/>
    <w:rsid w:val="00B83895"/>
    <w:rsid w:val="00B83AB0"/>
    <w:rsid w:val="00B8421E"/>
    <w:rsid w:val="00B84691"/>
    <w:rsid w:val="00B8496D"/>
    <w:rsid w:val="00B849B5"/>
    <w:rsid w:val="00B84CDD"/>
    <w:rsid w:val="00B85250"/>
    <w:rsid w:val="00B857AA"/>
    <w:rsid w:val="00B859B0"/>
    <w:rsid w:val="00B86CAF"/>
    <w:rsid w:val="00B877F5"/>
    <w:rsid w:val="00B87A2B"/>
    <w:rsid w:val="00B9014B"/>
    <w:rsid w:val="00B90251"/>
    <w:rsid w:val="00B906B3"/>
    <w:rsid w:val="00B9074B"/>
    <w:rsid w:val="00B909BA"/>
    <w:rsid w:val="00B90E29"/>
    <w:rsid w:val="00B912A0"/>
    <w:rsid w:val="00B91474"/>
    <w:rsid w:val="00B91871"/>
    <w:rsid w:val="00B923D0"/>
    <w:rsid w:val="00B92958"/>
    <w:rsid w:val="00B92A63"/>
    <w:rsid w:val="00B92D67"/>
    <w:rsid w:val="00B92F14"/>
    <w:rsid w:val="00B9319B"/>
    <w:rsid w:val="00B936E9"/>
    <w:rsid w:val="00B93B73"/>
    <w:rsid w:val="00B94359"/>
    <w:rsid w:val="00B94693"/>
    <w:rsid w:val="00B949B8"/>
    <w:rsid w:val="00B94A58"/>
    <w:rsid w:val="00B94D05"/>
    <w:rsid w:val="00B94E38"/>
    <w:rsid w:val="00B94E82"/>
    <w:rsid w:val="00B954F2"/>
    <w:rsid w:val="00B955EA"/>
    <w:rsid w:val="00B962BA"/>
    <w:rsid w:val="00B96C9C"/>
    <w:rsid w:val="00B96DB5"/>
    <w:rsid w:val="00B97697"/>
    <w:rsid w:val="00B97782"/>
    <w:rsid w:val="00B97E20"/>
    <w:rsid w:val="00B97FA1"/>
    <w:rsid w:val="00B9CBAA"/>
    <w:rsid w:val="00BA0347"/>
    <w:rsid w:val="00BA03F8"/>
    <w:rsid w:val="00BA04B8"/>
    <w:rsid w:val="00BA0A16"/>
    <w:rsid w:val="00BA0A1C"/>
    <w:rsid w:val="00BA0A9A"/>
    <w:rsid w:val="00BA0B1E"/>
    <w:rsid w:val="00BA0D56"/>
    <w:rsid w:val="00BA15F7"/>
    <w:rsid w:val="00BA18F2"/>
    <w:rsid w:val="00BA2E8B"/>
    <w:rsid w:val="00BA3230"/>
    <w:rsid w:val="00BA3570"/>
    <w:rsid w:val="00BA3661"/>
    <w:rsid w:val="00BA3E2F"/>
    <w:rsid w:val="00BA45D2"/>
    <w:rsid w:val="00BA4BA2"/>
    <w:rsid w:val="00BA4D48"/>
    <w:rsid w:val="00BA5130"/>
    <w:rsid w:val="00BA5252"/>
    <w:rsid w:val="00BA52D1"/>
    <w:rsid w:val="00BA54EB"/>
    <w:rsid w:val="00BA69BF"/>
    <w:rsid w:val="00BA6A20"/>
    <w:rsid w:val="00BA6E29"/>
    <w:rsid w:val="00BA6F73"/>
    <w:rsid w:val="00BA70B3"/>
    <w:rsid w:val="00BA7211"/>
    <w:rsid w:val="00BB00CA"/>
    <w:rsid w:val="00BB036F"/>
    <w:rsid w:val="00BB03B1"/>
    <w:rsid w:val="00BB05CE"/>
    <w:rsid w:val="00BB0643"/>
    <w:rsid w:val="00BB14BF"/>
    <w:rsid w:val="00BB1D04"/>
    <w:rsid w:val="00BB1DE8"/>
    <w:rsid w:val="00BB1E3D"/>
    <w:rsid w:val="00BB2309"/>
    <w:rsid w:val="00BB2807"/>
    <w:rsid w:val="00BB2A55"/>
    <w:rsid w:val="00BB2C8E"/>
    <w:rsid w:val="00BB363B"/>
    <w:rsid w:val="00BB3BCE"/>
    <w:rsid w:val="00BB44E7"/>
    <w:rsid w:val="00BB4FFB"/>
    <w:rsid w:val="00BB5073"/>
    <w:rsid w:val="00BB52CD"/>
    <w:rsid w:val="00BB52DF"/>
    <w:rsid w:val="00BB5560"/>
    <w:rsid w:val="00BB5AC0"/>
    <w:rsid w:val="00BB5B3E"/>
    <w:rsid w:val="00BB5BAC"/>
    <w:rsid w:val="00BB5BDA"/>
    <w:rsid w:val="00BB5D9D"/>
    <w:rsid w:val="00BB6A09"/>
    <w:rsid w:val="00BB6AB9"/>
    <w:rsid w:val="00BB701C"/>
    <w:rsid w:val="00BB7ED4"/>
    <w:rsid w:val="00BB7FBF"/>
    <w:rsid w:val="00BC0315"/>
    <w:rsid w:val="00BC117B"/>
    <w:rsid w:val="00BC129E"/>
    <w:rsid w:val="00BC1528"/>
    <w:rsid w:val="00BC1B05"/>
    <w:rsid w:val="00BC2360"/>
    <w:rsid w:val="00BC2827"/>
    <w:rsid w:val="00BC2F02"/>
    <w:rsid w:val="00BC30DE"/>
    <w:rsid w:val="00BC3FE8"/>
    <w:rsid w:val="00BC41CB"/>
    <w:rsid w:val="00BC458C"/>
    <w:rsid w:val="00BC4C77"/>
    <w:rsid w:val="00BC4E20"/>
    <w:rsid w:val="00BC5F24"/>
    <w:rsid w:val="00BC6432"/>
    <w:rsid w:val="00BC68B1"/>
    <w:rsid w:val="00BC6B4E"/>
    <w:rsid w:val="00BC7128"/>
    <w:rsid w:val="00BC71E8"/>
    <w:rsid w:val="00BC7761"/>
    <w:rsid w:val="00BC7864"/>
    <w:rsid w:val="00BC7A54"/>
    <w:rsid w:val="00BC91C3"/>
    <w:rsid w:val="00BD00C1"/>
    <w:rsid w:val="00BD0244"/>
    <w:rsid w:val="00BD0250"/>
    <w:rsid w:val="00BD0A15"/>
    <w:rsid w:val="00BD0E82"/>
    <w:rsid w:val="00BD13F2"/>
    <w:rsid w:val="00BD1849"/>
    <w:rsid w:val="00BD23C6"/>
    <w:rsid w:val="00BD2427"/>
    <w:rsid w:val="00BD35F9"/>
    <w:rsid w:val="00BD3665"/>
    <w:rsid w:val="00BD40CE"/>
    <w:rsid w:val="00BD4493"/>
    <w:rsid w:val="00BD4ACE"/>
    <w:rsid w:val="00BD4FD9"/>
    <w:rsid w:val="00BD500C"/>
    <w:rsid w:val="00BD554C"/>
    <w:rsid w:val="00BD5DA7"/>
    <w:rsid w:val="00BD5E3B"/>
    <w:rsid w:val="00BD5F4F"/>
    <w:rsid w:val="00BD6850"/>
    <w:rsid w:val="00BD69F6"/>
    <w:rsid w:val="00BD716F"/>
    <w:rsid w:val="00BD748D"/>
    <w:rsid w:val="00BD7771"/>
    <w:rsid w:val="00BE10A0"/>
    <w:rsid w:val="00BE1105"/>
    <w:rsid w:val="00BE1193"/>
    <w:rsid w:val="00BE15FD"/>
    <w:rsid w:val="00BE1A16"/>
    <w:rsid w:val="00BE1AF7"/>
    <w:rsid w:val="00BE1D9E"/>
    <w:rsid w:val="00BE1FED"/>
    <w:rsid w:val="00BE29C8"/>
    <w:rsid w:val="00BE2C23"/>
    <w:rsid w:val="00BE3E78"/>
    <w:rsid w:val="00BE3F53"/>
    <w:rsid w:val="00BE44D3"/>
    <w:rsid w:val="00BE4576"/>
    <w:rsid w:val="00BE4920"/>
    <w:rsid w:val="00BE543D"/>
    <w:rsid w:val="00BE5845"/>
    <w:rsid w:val="00BE5B10"/>
    <w:rsid w:val="00BE5FD1"/>
    <w:rsid w:val="00BE6326"/>
    <w:rsid w:val="00BE6363"/>
    <w:rsid w:val="00BE66D1"/>
    <w:rsid w:val="00BE66E2"/>
    <w:rsid w:val="00BE6717"/>
    <w:rsid w:val="00BE6801"/>
    <w:rsid w:val="00BE6F85"/>
    <w:rsid w:val="00BE6FBB"/>
    <w:rsid w:val="00BE77E1"/>
    <w:rsid w:val="00BE7A54"/>
    <w:rsid w:val="00BE7D31"/>
    <w:rsid w:val="00BF014B"/>
    <w:rsid w:val="00BF038C"/>
    <w:rsid w:val="00BF03E6"/>
    <w:rsid w:val="00BF0773"/>
    <w:rsid w:val="00BF08E0"/>
    <w:rsid w:val="00BF0D6B"/>
    <w:rsid w:val="00BF0DBF"/>
    <w:rsid w:val="00BF179E"/>
    <w:rsid w:val="00BF2281"/>
    <w:rsid w:val="00BF298B"/>
    <w:rsid w:val="00BF311A"/>
    <w:rsid w:val="00BF360C"/>
    <w:rsid w:val="00BF3DF0"/>
    <w:rsid w:val="00BF4476"/>
    <w:rsid w:val="00BF4848"/>
    <w:rsid w:val="00BF4D59"/>
    <w:rsid w:val="00BF56A5"/>
    <w:rsid w:val="00BF5719"/>
    <w:rsid w:val="00BF5E0E"/>
    <w:rsid w:val="00BF6344"/>
    <w:rsid w:val="00BF652C"/>
    <w:rsid w:val="00BF706B"/>
    <w:rsid w:val="00BF74A0"/>
    <w:rsid w:val="00BF7908"/>
    <w:rsid w:val="00BF7C94"/>
    <w:rsid w:val="00C000C0"/>
    <w:rsid w:val="00C0037D"/>
    <w:rsid w:val="00C005A4"/>
    <w:rsid w:val="00C00663"/>
    <w:rsid w:val="00C00FE6"/>
    <w:rsid w:val="00C01453"/>
    <w:rsid w:val="00C0177F"/>
    <w:rsid w:val="00C01834"/>
    <w:rsid w:val="00C01F2B"/>
    <w:rsid w:val="00C02879"/>
    <w:rsid w:val="00C02893"/>
    <w:rsid w:val="00C02AAB"/>
    <w:rsid w:val="00C02D91"/>
    <w:rsid w:val="00C02F8D"/>
    <w:rsid w:val="00C036DE"/>
    <w:rsid w:val="00C03A0C"/>
    <w:rsid w:val="00C03B2A"/>
    <w:rsid w:val="00C03FF2"/>
    <w:rsid w:val="00C043F7"/>
    <w:rsid w:val="00C04746"/>
    <w:rsid w:val="00C048B9"/>
    <w:rsid w:val="00C05298"/>
    <w:rsid w:val="00C05A23"/>
    <w:rsid w:val="00C05E9D"/>
    <w:rsid w:val="00C06139"/>
    <w:rsid w:val="00C06A0C"/>
    <w:rsid w:val="00C06BF9"/>
    <w:rsid w:val="00C06FBA"/>
    <w:rsid w:val="00C07533"/>
    <w:rsid w:val="00C0764C"/>
    <w:rsid w:val="00C077C5"/>
    <w:rsid w:val="00C07DDF"/>
    <w:rsid w:val="00C07E4D"/>
    <w:rsid w:val="00C07F74"/>
    <w:rsid w:val="00C100FF"/>
    <w:rsid w:val="00C1068C"/>
    <w:rsid w:val="00C108E6"/>
    <w:rsid w:val="00C10D67"/>
    <w:rsid w:val="00C11308"/>
    <w:rsid w:val="00C11349"/>
    <w:rsid w:val="00C11A0D"/>
    <w:rsid w:val="00C11A38"/>
    <w:rsid w:val="00C11FBF"/>
    <w:rsid w:val="00C12089"/>
    <w:rsid w:val="00C121AA"/>
    <w:rsid w:val="00C121C7"/>
    <w:rsid w:val="00C13FD2"/>
    <w:rsid w:val="00C14AD6"/>
    <w:rsid w:val="00C15A39"/>
    <w:rsid w:val="00C160DC"/>
    <w:rsid w:val="00C16179"/>
    <w:rsid w:val="00C16A68"/>
    <w:rsid w:val="00C16C03"/>
    <w:rsid w:val="00C17042"/>
    <w:rsid w:val="00C17072"/>
    <w:rsid w:val="00C170DF"/>
    <w:rsid w:val="00C17189"/>
    <w:rsid w:val="00C17274"/>
    <w:rsid w:val="00C177F1"/>
    <w:rsid w:val="00C179C4"/>
    <w:rsid w:val="00C20517"/>
    <w:rsid w:val="00C20561"/>
    <w:rsid w:val="00C2078C"/>
    <w:rsid w:val="00C209CE"/>
    <w:rsid w:val="00C20A36"/>
    <w:rsid w:val="00C21359"/>
    <w:rsid w:val="00C214FC"/>
    <w:rsid w:val="00C2161B"/>
    <w:rsid w:val="00C218C0"/>
    <w:rsid w:val="00C21D43"/>
    <w:rsid w:val="00C2220C"/>
    <w:rsid w:val="00C225CF"/>
    <w:rsid w:val="00C22A9F"/>
    <w:rsid w:val="00C23038"/>
    <w:rsid w:val="00C23622"/>
    <w:rsid w:val="00C2364B"/>
    <w:rsid w:val="00C23E11"/>
    <w:rsid w:val="00C23EDC"/>
    <w:rsid w:val="00C243AC"/>
    <w:rsid w:val="00C26432"/>
    <w:rsid w:val="00C2651F"/>
    <w:rsid w:val="00C26918"/>
    <w:rsid w:val="00C26B0B"/>
    <w:rsid w:val="00C26CF7"/>
    <w:rsid w:val="00C27896"/>
    <w:rsid w:val="00C30210"/>
    <w:rsid w:val="00C30257"/>
    <w:rsid w:val="00C30345"/>
    <w:rsid w:val="00C304B0"/>
    <w:rsid w:val="00C30621"/>
    <w:rsid w:val="00C30946"/>
    <w:rsid w:val="00C30A0B"/>
    <w:rsid w:val="00C310FE"/>
    <w:rsid w:val="00C31227"/>
    <w:rsid w:val="00C31423"/>
    <w:rsid w:val="00C31577"/>
    <w:rsid w:val="00C3193D"/>
    <w:rsid w:val="00C31A84"/>
    <w:rsid w:val="00C31E9F"/>
    <w:rsid w:val="00C3210A"/>
    <w:rsid w:val="00C322FA"/>
    <w:rsid w:val="00C3282B"/>
    <w:rsid w:val="00C32947"/>
    <w:rsid w:val="00C32AC7"/>
    <w:rsid w:val="00C32D53"/>
    <w:rsid w:val="00C332BF"/>
    <w:rsid w:val="00C33BDA"/>
    <w:rsid w:val="00C34296"/>
    <w:rsid w:val="00C347FF"/>
    <w:rsid w:val="00C34CE6"/>
    <w:rsid w:val="00C34D6E"/>
    <w:rsid w:val="00C34E77"/>
    <w:rsid w:val="00C34EEB"/>
    <w:rsid w:val="00C355DF"/>
    <w:rsid w:val="00C35B6F"/>
    <w:rsid w:val="00C35DE6"/>
    <w:rsid w:val="00C3655F"/>
    <w:rsid w:val="00C3659A"/>
    <w:rsid w:val="00C365A8"/>
    <w:rsid w:val="00C366AA"/>
    <w:rsid w:val="00C367C4"/>
    <w:rsid w:val="00C36BBA"/>
    <w:rsid w:val="00C3710E"/>
    <w:rsid w:val="00C376D6"/>
    <w:rsid w:val="00C37D17"/>
    <w:rsid w:val="00C401A3"/>
    <w:rsid w:val="00C4045F"/>
    <w:rsid w:val="00C404F6"/>
    <w:rsid w:val="00C407E6"/>
    <w:rsid w:val="00C4090D"/>
    <w:rsid w:val="00C409F6"/>
    <w:rsid w:val="00C40C70"/>
    <w:rsid w:val="00C414E2"/>
    <w:rsid w:val="00C41659"/>
    <w:rsid w:val="00C4175E"/>
    <w:rsid w:val="00C4193D"/>
    <w:rsid w:val="00C41A6E"/>
    <w:rsid w:val="00C41FA7"/>
    <w:rsid w:val="00C4214B"/>
    <w:rsid w:val="00C423B5"/>
    <w:rsid w:val="00C42BF3"/>
    <w:rsid w:val="00C430A0"/>
    <w:rsid w:val="00C44886"/>
    <w:rsid w:val="00C44948"/>
    <w:rsid w:val="00C44BF0"/>
    <w:rsid w:val="00C4557A"/>
    <w:rsid w:val="00C4578C"/>
    <w:rsid w:val="00C458DE"/>
    <w:rsid w:val="00C45DC4"/>
    <w:rsid w:val="00C462A3"/>
    <w:rsid w:val="00C46611"/>
    <w:rsid w:val="00C469F4"/>
    <w:rsid w:val="00C470E5"/>
    <w:rsid w:val="00C47357"/>
    <w:rsid w:val="00C47536"/>
    <w:rsid w:val="00C4777F"/>
    <w:rsid w:val="00C50844"/>
    <w:rsid w:val="00C50D37"/>
    <w:rsid w:val="00C50F30"/>
    <w:rsid w:val="00C510E8"/>
    <w:rsid w:val="00C5115B"/>
    <w:rsid w:val="00C51248"/>
    <w:rsid w:val="00C515D5"/>
    <w:rsid w:val="00C519EE"/>
    <w:rsid w:val="00C51B4E"/>
    <w:rsid w:val="00C51CB9"/>
    <w:rsid w:val="00C51EB0"/>
    <w:rsid w:val="00C524B9"/>
    <w:rsid w:val="00C5295E"/>
    <w:rsid w:val="00C52A91"/>
    <w:rsid w:val="00C52EFA"/>
    <w:rsid w:val="00C52FA6"/>
    <w:rsid w:val="00C5397F"/>
    <w:rsid w:val="00C53F3B"/>
    <w:rsid w:val="00C54373"/>
    <w:rsid w:val="00C546D9"/>
    <w:rsid w:val="00C5481F"/>
    <w:rsid w:val="00C549B6"/>
    <w:rsid w:val="00C554DD"/>
    <w:rsid w:val="00C5599D"/>
    <w:rsid w:val="00C55D30"/>
    <w:rsid w:val="00C56B50"/>
    <w:rsid w:val="00C56C6E"/>
    <w:rsid w:val="00C570C1"/>
    <w:rsid w:val="00C57203"/>
    <w:rsid w:val="00C6007A"/>
    <w:rsid w:val="00C6060D"/>
    <w:rsid w:val="00C60AEF"/>
    <w:rsid w:val="00C60BE3"/>
    <w:rsid w:val="00C60F07"/>
    <w:rsid w:val="00C614E7"/>
    <w:rsid w:val="00C61EE2"/>
    <w:rsid w:val="00C61F03"/>
    <w:rsid w:val="00C61F97"/>
    <w:rsid w:val="00C6207D"/>
    <w:rsid w:val="00C62200"/>
    <w:rsid w:val="00C62623"/>
    <w:rsid w:val="00C63104"/>
    <w:rsid w:val="00C6347F"/>
    <w:rsid w:val="00C63DAA"/>
    <w:rsid w:val="00C640EA"/>
    <w:rsid w:val="00C643B1"/>
    <w:rsid w:val="00C6456C"/>
    <w:rsid w:val="00C64D4C"/>
    <w:rsid w:val="00C64D88"/>
    <w:rsid w:val="00C658BC"/>
    <w:rsid w:val="00C65B6C"/>
    <w:rsid w:val="00C662C3"/>
    <w:rsid w:val="00C6671F"/>
    <w:rsid w:val="00C674C8"/>
    <w:rsid w:val="00C6791D"/>
    <w:rsid w:val="00C6795B"/>
    <w:rsid w:val="00C67B8E"/>
    <w:rsid w:val="00C67C63"/>
    <w:rsid w:val="00C67CFD"/>
    <w:rsid w:val="00C7082B"/>
    <w:rsid w:val="00C7083D"/>
    <w:rsid w:val="00C70ADD"/>
    <w:rsid w:val="00C70EB9"/>
    <w:rsid w:val="00C70FB6"/>
    <w:rsid w:val="00C713A9"/>
    <w:rsid w:val="00C71A29"/>
    <w:rsid w:val="00C71CAE"/>
    <w:rsid w:val="00C71D20"/>
    <w:rsid w:val="00C72862"/>
    <w:rsid w:val="00C72CD0"/>
    <w:rsid w:val="00C734D7"/>
    <w:rsid w:val="00C7371D"/>
    <w:rsid w:val="00C739AC"/>
    <w:rsid w:val="00C739F9"/>
    <w:rsid w:val="00C73B74"/>
    <w:rsid w:val="00C73BC8"/>
    <w:rsid w:val="00C74BCC"/>
    <w:rsid w:val="00C74CFF"/>
    <w:rsid w:val="00C75046"/>
    <w:rsid w:val="00C75C59"/>
    <w:rsid w:val="00C75EF0"/>
    <w:rsid w:val="00C7627C"/>
    <w:rsid w:val="00C763EB"/>
    <w:rsid w:val="00C76452"/>
    <w:rsid w:val="00C765FB"/>
    <w:rsid w:val="00C76999"/>
    <w:rsid w:val="00C77555"/>
    <w:rsid w:val="00C77654"/>
    <w:rsid w:val="00C77669"/>
    <w:rsid w:val="00C777C3"/>
    <w:rsid w:val="00C77AEC"/>
    <w:rsid w:val="00C77FB3"/>
    <w:rsid w:val="00C8011A"/>
    <w:rsid w:val="00C801FE"/>
    <w:rsid w:val="00C8036A"/>
    <w:rsid w:val="00C803FC"/>
    <w:rsid w:val="00C80657"/>
    <w:rsid w:val="00C80B83"/>
    <w:rsid w:val="00C813CA"/>
    <w:rsid w:val="00C815A9"/>
    <w:rsid w:val="00C81DD9"/>
    <w:rsid w:val="00C824D1"/>
    <w:rsid w:val="00C835A7"/>
    <w:rsid w:val="00C83729"/>
    <w:rsid w:val="00C838FF"/>
    <w:rsid w:val="00C84582"/>
    <w:rsid w:val="00C847D0"/>
    <w:rsid w:val="00C851E7"/>
    <w:rsid w:val="00C85908"/>
    <w:rsid w:val="00C85942"/>
    <w:rsid w:val="00C85A56"/>
    <w:rsid w:val="00C85F34"/>
    <w:rsid w:val="00C85F88"/>
    <w:rsid w:val="00C85F9C"/>
    <w:rsid w:val="00C8600C"/>
    <w:rsid w:val="00C86892"/>
    <w:rsid w:val="00C875CF"/>
    <w:rsid w:val="00C902B2"/>
    <w:rsid w:val="00C908C0"/>
    <w:rsid w:val="00C91565"/>
    <w:rsid w:val="00C915AC"/>
    <w:rsid w:val="00C91649"/>
    <w:rsid w:val="00C9165A"/>
    <w:rsid w:val="00C91820"/>
    <w:rsid w:val="00C9183B"/>
    <w:rsid w:val="00C918C9"/>
    <w:rsid w:val="00C919F5"/>
    <w:rsid w:val="00C91FF4"/>
    <w:rsid w:val="00C923B5"/>
    <w:rsid w:val="00C92400"/>
    <w:rsid w:val="00C9283F"/>
    <w:rsid w:val="00C92C7E"/>
    <w:rsid w:val="00C936CF"/>
    <w:rsid w:val="00C93AB8"/>
    <w:rsid w:val="00C93F47"/>
    <w:rsid w:val="00C93F69"/>
    <w:rsid w:val="00C941DE"/>
    <w:rsid w:val="00C94237"/>
    <w:rsid w:val="00C94364"/>
    <w:rsid w:val="00C947C5"/>
    <w:rsid w:val="00C94881"/>
    <w:rsid w:val="00C94FB3"/>
    <w:rsid w:val="00C952E2"/>
    <w:rsid w:val="00C95D7B"/>
    <w:rsid w:val="00C95DEB"/>
    <w:rsid w:val="00C95F00"/>
    <w:rsid w:val="00C961B8"/>
    <w:rsid w:val="00C96EF9"/>
    <w:rsid w:val="00C973BC"/>
    <w:rsid w:val="00C9749E"/>
    <w:rsid w:val="00C9771C"/>
    <w:rsid w:val="00C9791E"/>
    <w:rsid w:val="00CA02F9"/>
    <w:rsid w:val="00CA0306"/>
    <w:rsid w:val="00CA0543"/>
    <w:rsid w:val="00CA094E"/>
    <w:rsid w:val="00CA11F0"/>
    <w:rsid w:val="00CA1299"/>
    <w:rsid w:val="00CA1749"/>
    <w:rsid w:val="00CA1837"/>
    <w:rsid w:val="00CA1E50"/>
    <w:rsid w:val="00CA1FD0"/>
    <w:rsid w:val="00CA2261"/>
    <w:rsid w:val="00CA23EF"/>
    <w:rsid w:val="00CA38D8"/>
    <w:rsid w:val="00CA3C9F"/>
    <w:rsid w:val="00CA4388"/>
    <w:rsid w:val="00CA4952"/>
    <w:rsid w:val="00CA4D83"/>
    <w:rsid w:val="00CA51D5"/>
    <w:rsid w:val="00CA57C4"/>
    <w:rsid w:val="00CA5B14"/>
    <w:rsid w:val="00CA5C3B"/>
    <w:rsid w:val="00CA618E"/>
    <w:rsid w:val="00CA65CE"/>
    <w:rsid w:val="00CA65F3"/>
    <w:rsid w:val="00CA67DB"/>
    <w:rsid w:val="00CA6C43"/>
    <w:rsid w:val="00CA708C"/>
    <w:rsid w:val="00CA7091"/>
    <w:rsid w:val="00CA7D3F"/>
    <w:rsid w:val="00CA7DF8"/>
    <w:rsid w:val="00CAC5C5"/>
    <w:rsid w:val="00CB00AA"/>
    <w:rsid w:val="00CB00F6"/>
    <w:rsid w:val="00CB0845"/>
    <w:rsid w:val="00CB0EBD"/>
    <w:rsid w:val="00CB1028"/>
    <w:rsid w:val="00CB159A"/>
    <w:rsid w:val="00CB1C70"/>
    <w:rsid w:val="00CB25D5"/>
    <w:rsid w:val="00CB2DC7"/>
    <w:rsid w:val="00CB33E9"/>
    <w:rsid w:val="00CB34D0"/>
    <w:rsid w:val="00CB39B3"/>
    <w:rsid w:val="00CB39ED"/>
    <w:rsid w:val="00CB3ACC"/>
    <w:rsid w:val="00CB4180"/>
    <w:rsid w:val="00CB47BE"/>
    <w:rsid w:val="00CB4841"/>
    <w:rsid w:val="00CB4DCA"/>
    <w:rsid w:val="00CB54DF"/>
    <w:rsid w:val="00CB5594"/>
    <w:rsid w:val="00CB5736"/>
    <w:rsid w:val="00CB58BB"/>
    <w:rsid w:val="00CB6BF3"/>
    <w:rsid w:val="00CB6DD0"/>
    <w:rsid w:val="00CB6EF1"/>
    <w:rsid w:val="00CB6FBA"/>
    <w:rsid w:val="00CB785A"/>
    <w:rsid w:val="00CB7FB5"/>
    <w:rsid w:val="00CC0022"/>
    <w:rsid w:val="00CC014F"/>
    <w:rsid w:val="00CC07A3"/>
    <w:rsid w:val="00CC0A62"/>
    <w:rsid w:val="00CC11EB"/>
    <w:rsid w:val="00CC1405"/>
    <w:rsid w:val="00CC148C"/>
    <w:rsid w:val="00CC15DF"/>
    <w:rsid w:val="00CC170A"/>
    <w:rsid w:val="00CC23B9"/>
    <w:rsid w:val="00CC2622"/>
    <w:rsid w:val="00CC26B2"/>
    <w:rsid w:val="00CC2BBF"/>
    <w:rsid w:val="00CC30EB"/>
    <w:rsid w:val="00CC324B"/>
    <w:rsid w:val="00CC364F"/>
    <w:rsid w:val="00CC3792"/>
    <w:rsid w:val="00CC3914"/>
    <w:rsid w:val="00CC3C7B"/>
    <w:rsid w:val="00CC4138"/>
    <w:rsid w:val="00CC41C9"/>
    <w:rsid w:val="00CC4233"/>
    <w:rsid w:val="00CC46E5"/>
    <w:rsid w:val="00CC4D02"/>
    <w:rsid w:val="00CC4DE0"/>
    <w:rsid w:val="00CC4FAA"/>
    <w:rsid w:val="00CC54AC"/>
    <w:rsid w:val="00CC6C26"/>
    <w:rsid w:val="00CC71C3"/>
    <w:rsid w:val="00CC74A0"/>
    <w:rsid w:val="00CC75C1"/>
    <w:rsid w:val="00CC7799"/>
    <w:rsid w:val="00CC7D10"/>
    <w:rsid w:val="00CC7E35"/>
    <w:rsid w:val="00CD00B1"/>
    <w:rsid w:val="00CD06A2"/>
    <w:rsid w:val="00CD08BF"/>
    <w:rsid w:val="00CD10ED"/>
    <w:rsid w:val="00CD163D"/>
    <w:rsid w:val="00CD1909"/>
    <w:rsid w:val="00CD1ADC"/>
    <w:rsid w:val="00CD249C"/>
    <w:rsid w:val="00CD251B"/>
    <w:rsid w:val="00CD28DB"/>
    <w:rsid w:val="00CD2C36"/>
    <w:rsid w:val="00CD2C8D"/>
    <w:rsid w:val="00CD3202"/>
    <w:rsid w:val="00CD37DB"/>
    <w:rsid w:val="00CD39BE"/>
    <w:rsid w:val="00CD3C6F"/>
    <w:rsid w:val="00CD42DC"/>
    <w:rsid w:val="00CD43F5"/>
    <w:rsid w:val="00CD488A"/>
    <w:rsid w:val="00CD4A34"/>
    <w:rsid w:val="00CD4A3F"/>
    <w:rsid w:val="00CD4BA3"/>
    <w:rsid w:val="00CD5247"/>
    <w:rsid w:val="00CD5383"/>
    <w:rsid w:val="00CD633B"/>
    <w:rsid w:val="00CD63A8"/>
    <w:rsid w:val="00CD641A"/>
    <w:rsid w:val="00CD6A28"/>
    <w:rsid w:val="00CD6AC2"/>
    <w:rsid w:val="00CD6BDA"/>
    <w:rsid w:val="00CD6CA7"/>
    <w:rsid w:val="00CD6F12"/>
    <w:rsid w:val="00CD759B"/>
    <w:rsid w:val="00CD7973"/>
    <w:rsid w:val="00CD7BBA"/>
    <w:rsid w:val="00CD7BF4"/>
    <w:rsid w:val="00CD7E85"/>
    <w:rsid w:val="00CE001B"/>
    <w:rsid w:val="00CE0506"/>
    <w:rsid w:val="00CE05F0"/>
    <w:rsid w:val="00CE1081"/>
    <w:rsid w:val="00CE1106"/>
    <w:rsid w:val="00CE12E9"/>
    <w:rsid w:val="00CE13D8"/>
    <w:rsid w:val="00CE210C"/>
    <w:rsid w:val="00CE260E"/>
    <w:rsid w:val="00CE2C6D"/>
    <w:rsid w:val="00CE2E5E"/>
    <w:rsid w:val="00CE38A9"/>
    <w:rsid w:val="00CE3D0F"/>
    <w:rsid w:val="00CE3EA0"/>
    <w:rsid w:val="00CE3EFE"/>
    <w:rsid w:val="00CE4A0C"/>
    <w:rsid w:val="00CE4A9D"/>
    <w:rsid w:val="00CE5264"/>
    <w:rsid w:val="00CE530A"/>
    <w:rsid w:val="00CE5583"/>
    <w:rsid w:val="00CE55D8"/>
    <w:rsid w:val="00CE5974"/>
    <w:rsid w:val="00CE59DE"/>
    <w:rsid w:val="00CE5A22"/>
    <w:rsid w:val="00CE5A9E"/>
    <w:rsid w:val="00CE5D97"/>
    <w:rsid w:val="00CE6175"/>
    <w:rsid w:val="00CE673A"/>
    <w:rsid w:val="00CE71EA"/>
    <w:rsid w:val="00CE72BA"/>
    <w:rsid w:val="00CE731D"/>
    <w:rsid w:val="00CE7642"/>
    <w:rsid w:val="00CE7EBC"/>
    <w:rsid w:val="00CE7FB3"/>
    <w:rsid w:val="00CF008E"/>
    <w:rsid w:val="00CF05FC"/>
    <w:rsid w:val="00CF06D8"/>
    <w:rsid w:val="00CF09E5"/>
    <w:rsid w:val="00CF0F35"/>
    <w:rsid w:val="00CF20D4"/>
    <w:rsid w:val="00CF228A"/>
    <w:rsid w:val="00CF238C"/>
    <w:rsid w:val="00CF24D0"/>
    <w:rsid w:val="00CF2675"/>
    <w:rsid w:val="00CF2CA0"/>
    <w:rsid w:val="00CF325F"/>
    <w:rsid w:val="00CF340B"/>
    <w:rsid w:val="00CF35DC"/>
    <w:rsid w:val="00CF36A6"/>
    <w:rsid w:val="00CF38E0"/>
    <w:rsid w:val="00CF3CB8"/>
    <w:rsid w:val="00CF4116"/>
    <w:rsid w:val="00CF4503"/>
    <w:rsid w:val="00CF46A2"/>
    <w:rsid w:val="00CF46AA"/>
    <w:rsid w:val="00CF4908"/>
    <w:rsid w:val="00CF4CB7"/>
    <w:rsid w:val="00CF5A8C"/>
    <w:rsid w:val="00CF6103"/>
    <w:rsid w:val="00CF6397"/>
    <w:rsid w:val="00CF6898"/>
    <w:rsid w:val="00CF695E"/>
    <w:rsid w:val="00CF6BA5"/>
    <w:rsid w:val="00CF6FAC"/>
    <w:rsid w:val="00CF6FED"/>
    <w:rsid w:val="00CF723A"/>
    <w:rsid w:val="00CF7293"/>
    <w:rsid w:val="00CF77A2"/>
    <w:rsid w:val="00D005B9"/>
    <w:rsid w:val="00D0074E"/>
    <w:rsid w:val="00D0099A"/>
    <w:rsid w:val="00D00B94"/>
    <w:rsid w:val="00D00F8C"/>
    <w:rsid w:val="00D010DC"/>
    <w:rsid w:val="00D015E1"/>
    <w:rsid w:val="00D01AFE"/>
    <w:rsid w:val="00D02197"/>
    <w:rsid w:val="00D02467"/>
    <w:rsid w:val="00D02C41"/>
    <w:rsid w:val="00D03115"/>
    <w:rsid w:val="00D03291"/>
    <w:rsid w:val="00D03462"/>
    <w:rsid w:val="00D03D7F"/>
    <w:rsid w:val="00D04009"/>
    <w:rsid w:val="00D04129"/>
    <w:rsid w:val="00D04586"/>
    <w:rsid w:val="00D04AD8"/>
    <w:rsid w:val="00D0523B"/>
    <w:rsid w:val="00D05939"/>
    <w:rsid w:val="00D05949"/>
    <w:rsid w:val="00D0595F"/>
    <w:rsid w:val="00D067FA"/>
    <w:rsid w:val="00D06A75"/>
    <w:rsid w:val="00D06D3B"/>
    <w:rsid w:val="00D06DCC"/>
    <w:rsid w:val="00D06F59"/>
    <w:rsid w:val="00D0C6FD"/>
    <w:rsid w:val="00D10466"/>
    <w:rsid w:val="00D10762"/>
    <w:rsid w:val="00D10B61"/>
    <w:rsid w:val="00D10E08"/>
    <w:rsid w:val="00D1106C"/>
    <w:rsid w:val="00D113D1"/>
    <w:rsid w:val="00D113F5"/>
    <w:rsid w:val="00D1148B"/>
    <w:rsid w:val="00D1176A"/>
    <w:rsid w:val="00D12A5B"/>
    <w:rsid w:val="00D12C39"/>
    <w:rsid w:val="00D131F3"/>
    <w:rsid w:val="00D135E9"/>
    <w:rsid w:val="00D1386D"/>
    <w:rsid w:val="00D138FA"/>
    <w:rsid w:val="00D13963"/>
    <w:rsid w:val="00D13F81"/>
    <w:rsid w:val="00D14242"/>
    <w:rsid w:val="00D148EE"/>
    <w:rsid w:val="00D14A3B"/>
    <w:rsid w:val="00D15031"/>
    <w:rsid w:val="00D154A3"/>
    <w:rsid w:val="00D15660"/>
    <w:rsid w:val="00D15B62"/>
    <w:rsid w:val="00D15CBD"/>
    <w:rsid w:val="00D15F77"/>
    <w:rsid w:val="00D16C32"/>
    <w:rsid w:val="00D16D98"/>
    <w:rsid w:val="00D171C9"/>
    <w:rsid w:val="00D1748C"/>
    <w:rsid w:val="00D17C35"/>
    <w:rsid w:val="00D20093"/>
    <w:rsid w:val="00D20517"/>
    <w:rsid w:val="00D205E3"/>
    <w:rsid w:val="00D20612"/>
    <w:rsid w:val="00D20889"/>
    <w:rsid w:val="00D20BD6"/>
    <w:rsid w:val="00D20C52"/>
    <w:rsid w:val="00D2121C"/>
    <w:rsid w:val="00D215C3"/>
    <w:rsid w:val="00D217CA"/>
    <w:rsid w:val="00D21DA4"/>
    <w:rsid w:val="00D21E8F"/>
    <w:rsid w:val="00D21E9E"/>
    <w:rsid w:val="00D2234F"/>
    <w:rsid w:val="00D223B9"/>
    <w:rsid w:val="00D2263F"/>
    <w:rsid w:val="00D22696"/>
    <w:rsid w:val="00D2280F"/>
    <w:rsid w:val="00D22D63"/>
    <w:rsid w:val="00D23DD8"/>
    <w:rsid w:val="00D240CF"/>
    <w:rsid w:val="00D2414D"/>
    <w:rsid w:val="00D244B4"/>
    <w:rsid w:val="00D25254"/>
    <w:rsid w:val="00D256A2"/>
    <w:rsid w:val="00D25A8A"/>
    <w:rsid w:val="00D25C4D"/>
    <w:rsid w:val="00D26608"/>
    <w:rsid w:val="00D26921"/>
    <w:rsid w:val="00D26B85"/>
    <w:rsid w:val="00D26BBA"/>
    <w:rsid w:val="00D26D88"/>
    <w:rsid w:val="00D2712C"/>
    <w:rsid w:val="00D274D8"/>
    <w:rsid w:val="00D2755D"/>
    <w:rsid w:val="00D27B71"/>
    <w:rsid w:val="00D3030E"/>
    <w:rsid w:val="00D30438"/>
    <w:rsid w:val="00D3089D"/>
    <w:rsid w:val="00D30A8F"/>
    <w:rsid w:val="00D30C59"/>
    <w:rsid w:val="00D311B8"/>
    <w:rsid w:val="00D3226E"/>
    <w:rsid w:val="00D324FE"/>
    <w:rsid w:val="00D3291C"/>
    <w:rsid w:val="00D32B85"/>
    <w:rsid w:val="00D32CD4"/>
    <w:rsid w:val="00D33112"/>
    <w:rsid w:val="00D335CB"/>
    <w:rsid w:val="00D33656"/>
    <w:rsid w:val="00D33BED"/>
    <w:rsid w:val="00D33DD7"/>
    <w:rsid w:val="00D3495F"/>
    <w:rsid w:val="00D34A83"/>
    <w:rsid w:val="00D34B1B"/>
    <w:rsid w:val="00D35135"/>
    <w:rsid w:val="00D351D1"/>
    <w:rsid w:val="00D354CC"/>
    <w:rsid w:val="00D355FC"/>
    <w:rsid w:val="00D35648"/>
    <w:rsid w:val="00D35AA3"/>
    <w:rsid w:val="00D35BEB"/>
    <w:rsid w:val="00D35C6C"/>
    <w:rsid w:val="00D3605F"/>
    <w:rsid w:val="00D3784F"/>
    <w:rsid w:val="00D37C92"/>
    <w:rsid w:val="00D3E3DE"/>
    <w:rsid w:val="00D40144"/>
    <w:rsid w:val="00D4020E"/>
    <w:rsid w:val="00D40546"/>
    <w:rsid w:val="00D4057D"/>
    <w:rsid w:val="00D40BA0"/>
    <w:rsid w:val="00D41269"/>
    <w:rsid w:val="00D41325"/>
    <w:rsid w:val="00D41B0E"/>
    <w:rsid w:val="00D41E74"/>
    <w:rsid w:val="00D4215A"/>
    <w:rsid w:val="00D4230A"/>
    <w:rsid w:val="00D42609"/>
    <w:rsid w:val="00D430D8"/>
    <w:rsid w:val="00D432E0"/>
    <w:rsid w:val="00D43885"/>
    <w:rsid w:val="00D4442F"/>
    <w:rsid w:val="00D44853"/>
    <w:rsid w:val="00D44A61"/>
    <w:rsid w:val="00D44CBD"/>
    <w:rsid w:val="00D44E80"/>
    <w:rsid w:val="00D45171"/>
    <w:rsid w:val="00D45973"/>
    <w:rsid w:val="00D45D8D"/>
    <w:rsid w:val="00D45F1E"/>
    <w:rsid w:val="00D460D6"/>
    <w:rsid w:val="00D46968"/>
    <w:rsid w:val="00D4717C"/>
    <w:rsid w:val="00D47A82"/>
    <w:rsid w:val="00D47F16"/>
    <w:rsid w:val="00D50C50"/>
    <w:rsid w:val="00D50DA1"/>
    <w:rsid w:val="00D50E6E"/>
    <w:rsid w:val="00D513F4"/>
    <w:rsid w:val="00D51422"/>
    <w:rsid w:val="00D51636"/>
    <w:rsid w:val="00D5189E"/>
    <w:rsid w:val="00D5189F"/>
    <w:rsid w:val="00D51A2E"/>
    <w:rsid w:val="00D51B14"/>
    <w:rsid w:val="00D51DB9"/>
    <w:rsid w:val="00D52359"/>
    <w:rsid w:val="00D52BEB"/>
    <w:rsid w:val="00D536EB"/>
    <w:rsid w:val="00D53CD1"/>
    <w:rsid w:val="00D542B2"/>
    <w:rsid w:val="00D54551"/>
    <w:rsid w:val="00D545DF"/>
    <w:rsid w:val="00D548F0"/>
    <w:rsid w:val="00D54EA9"/>
    <w:rsid w:val="00D55557"/>
    <w:rsid w:val="00D55CB6"/>
    <w:rsid w:val="00D56119"/>
    <w:rsid w:val="00D562B5"/>
    <w:rsid w:val="00D5674E"/>
    <w:rsid w:val="00D56AD4"/>
    <w:rsid w:val="00D5732E"/>
    <w:rsid w:val="00D5781E"/>
    <w:rsid w:val="00D60137"/>
    <w:rsid w:val="00D60438"/>
    <w:rsid w:val="00D606D1"/>
    <w:rsid w:val="00D60C61"/>
    <w:rsid w:val="00D61A57"/>
    <w:rsid w:val="00D61C80"/>
    <w:rsid w:val="00D61E4E"/>
    <w:rsid w:val="00D623EA"/>
    <w:rsid w:val="00D62829"/>
    <w:rsid w:val="00D62EE3"/>
    <w:rsid w:val="00D632E4"/>
    <w:rsid w:val="00D63310"/>
    <w:rsid w:val="00D633FF"/>
    <w:rsid w:val="00D63AF3"/>
    <w:rsid w:val="00D63C01"/>
    <w:rsid w:val="00D64316"/>
    <w:rsid w:val="00D648B1"/>
    <w:rsid w:val="00D6497D"/>
    <w:rsid w:val="00D65170"/>
    <w:rsid w:val="00D66196"/>
    <w:rsid w:val="00D66675"/>
    <w:rsid w:val="00D66B27"/>
    <w:rsid w:val="00D6704F"/>
    <w:rsid w:val="00D67265"/>
    <w:rsid w:val="00D67CB0"/>
    <w:rsid w:val="00D703EE"/>
    <w:rsid w:val="00D7065D"/>
    <w:rsid w:val="00D70A6A"/>
    <w:rsid w:val="00D71382"/>
    <w:rsid w:val="00D7148E"/>
    <w:rsid w:val="00D71507"/>
    <w:rsid w:val="00D71642"/>
    <w:rsid w:val="00D719C1"/>
    <w:rsid w:val="00D71A86"/>
    <w:rsid w:val="00D72361"/>
    <w:rsid w:val="00D7248F"/>
    <w:rsid w:val="00D72862"/>
    <w:rsid w:val="00D728F1"/>
    <w:rsid w:val="00D72E12"/>
    <w:rsid w:val="00D73A16"/>
    <w:rsid w:val="00D73C78"/>
    <w:rsid w:val="00D73E53"/>
    <w:rsid w:val="00D73FC0"/>
    <w:rsid w:val="00D74292"/>
    <w:rsid w:val="00D743EE"/>
    <w:rsid w:val="00D74402"/>
    <w:rsid w:val="00D744A7"/>
    <w:rsid w:val="00D74F14"/>
    <w:rsid w:val="00D7503D"/>
    <w:rsid w:val="00D75094"/>
    <w:rsid w:val="00D753C8"/>
    <w:rsid w:val="00D75961"/>
    <w:rsid w:val="00D7603B"/>
    <w:rsid w:val="00D765C2"/>
    <w:rsid w:val="00D76CD0"/>
    <w:rsid w:val="00D76D31"/>
    <w:rsid w:val="00D776CE"/>
    <w:rsid w:val="00D77A64"/>
    <w:rsid w:val="00D77C16"/>
    <w:rsid w:val="00D77C17"/>
    <w:rsid w:val="00D801C2"/>
    <w:rsid w:val="00D8095F"/>
    <w:rsid w:val="00D80F3C"/>
    <w:rsid w:val="00D810D2"/>
    <w:rsid w:val="00D81178"/>
    <w:rsid w:val="00D815D9"/>
    <w:rsid w:val="00D8165B"/>
    <w:rsid w:val="00D81E7C"/>
    <w:rsid w:val="00D82678"/>
    <w:rsid w:val="00D826CE"/>
    <w:rsid w:val="00D82FA0"/>
    <w:rsid w:val="00D830E9"/>
    <w:rsid w:val="00D832FA"/>
    <w:rsid w:val="00D8388E"/>
    <w:rsid w:val="00D83962"/>
    <w:rsid w:val="00D83F6F"/>
    <w:rsid w:val="00D845EB"/>
    <w:rsid w:val="00D84BA5"/>
    <w:rsid w:val="00D85009"/>
    <w:rsid w:val="00D85111"/>
    <w:rsid w:val="00D8542E"/>
    <w:rsid w:val="00D85506"/>
    <w:rsid w:val="00D85E88"/>
    <w:rsid w:val="00D85EFF"/>
    <w:rsid w:val="00D86E32"/>
    <w:rsid w:val="00D87293"/>
    <w:rsid w:val="00D87796"/>
    <w:rsid w:val="00D8786E"/>
    <w:rsid w:val="00D87E81"/>
    <w:rsid w:val="00D87F8C"/>
    <w:rsid w:val="00D9016F"/>
    <w:rsid w:val="00D90560"/>
    <w:rsid w:val="00D90646"/>
    <w:rsid w:val="00D908A9"/>
    <w:rsid w:val="00D90B0D"/>
    <w:rsid w:val="00D9113E"/>
    <w:rsid w:val="00D9117E"/>
    <w:rsid w:val="00D9138E"/>
    <w:rsid w:val="00D91617"/>
    <w:rsid w:val="00D9167A"/>
    <w:rsid w:val="00D918A1"/>
    <w:rsid w:val="00D918D2"/>
    <w:rsid w:val="00D91948"/>
    <w:rsid w:val="00D91C7B"/>
    <w:rsid w:val="00D91CA9"/>
    <w:rsid w:val="00D91FE4"/>
    <w:rsid w:val="00D92346"/>
    <w:rsid w:val="00D92821"/>
    <w:rsid w:val="00D92CA0"/>
    <w:rsid w:val="00D9374C"/>
    <w:rsid w:val="00D93776"/>
    <w:rsid w:val="00D9461C"/>
    <w:rsid w:val="00D951A1"/>
    <w:rsid w:val="00D95441"/>
    <w:rsid w:val="00D9545F"/>
    <w:rsid w:val="00D96046"/>
    <w:rsid w:val="00D962F4"/>
    <w:rsid w:val="00D96329"/>
    <w:rsid w:val="00D96C32"/>
    <w:rsid w:val="00D96EE5"/>
    <w:rsid w:val="00D97BF6"/>
    <w:rsid w:val="00D97D72"/>
    <w:rsid w:val="00D97D8F"/>
    <w:rsid w:val="00D9A582"/>
    <w:rsid w:val="00DA0BB1"/>
    <w:rsid w:val="00DA0C0A"/>
    <w:rsid w:val="00DA0CDA"/>
    <w:rsid w:val="00DA0D97"/>
    <w:rsid w:val="00DA0E12"/>
    <w:rsid w:val="00DA1188"/>
    <w:rsid w:val="00DA1BFC"/>
    <w:rsid w:val="00DA1DED"/>
    <w:rsid w:val="00DA1F60"/>
    <w:rsid w:val="00DA27A4"/>
    <w:rsid w:val="00DA2D1A"/>
    <w:rsid w:val="00DA3000"/>
    <w:rsid w:val="00DA37E8"/>
    <w:rsid w:val="00DA3827"/>
    <w:rsid w:val="00DA3FE2"/>
    <w:rsid w:val="00DA4296"/>
    <w:rsid w:val="00DA44FF"/>
    <w:rsid w:val="00DA4612"/>
    <w:rsid w:val="00DA4721"/>
    <w:rsid w:val="00DA48BB"/>
    <w:rsid w:val="00DA4FB7"/>
    <w:rsid w:val="00DA63D2"/>
    <w:rsid w:val="00DA65B0"/>
    <w:rsid w:val="00DA6A40"/>
    <w:rsid w:val="00DA6A94"/>
    <w:rsid w:val="00DA6C4F"/>
    <w:rsid w:val="00DA6D4E"/>
    <w:rsid w:val="00DA7244"/>
    <w:rsid w:val="00DA7AE8"/>
    <w:rsid w:val="00DA7D54"/>
    <w:rsid w:val="00DA7F2B"/>
    <w:rsid w:val="00DB026F"/>
    <w:rsid w:val="00DB0744"/>
    <w:rsid w:val="00DB0F2A"/>
    <w:rsid w:val="00DB13F9"/>
    <w:rsid w:val="00DB14E2"/>
    <w:rsid w:val="00DB15CC"/>
    <w:rsid w:val="00DB194B"/>
    <w:rsid w:val="00DB1BCD"/>
    <w:rsid w:val="00DB2055"/>
    <w:rsid w:val="00DB2438"/>
    <w:rsid w:val="00DB29AB"/>
    <w:rsid w:val="00DB2A6A"/>
    <w:rsid w:val="00DB2B5C"/>
    <w:rsid w:val="00DB346B"/>
    <w:rsid w:val="00DB3748"/>
    <w:rsid w:val="00DB3F2F"/>
    <w:rsid w:val="00DB403E"/>
    <w:rsid w:val="00DB4259"/>
    <w:rsid w:val="00DB460F"/>
    <w:rsid w:val="00DB4695"/>
    <w:rsid w:val="00DB4A34"/>
    <w:rsid w:val="00DB5699"/>
    <w:rsid w:val="00DB5AEA"/>
    <w:rsid w:val="00DB5CAE"/>
    <w:rsid w:val="00DB5D0C"/>
    <w:rsid w:val="00DB62B4"/>
    <w:rsid w:val="00DB6A58"/>
    <w:rsid w:val="00DB6CE7"/>
    <w:rsid w:val="00DB754B"/>
    <w:rsid w:val="00DC00B3"/>
    <w:rsid w:val="00DC02AA"/>
    <w:rsid w:val="00DC066D"/>
    <w:rsid w:val="00DC0A5C"/>
    <w:rsid w:val="00DC0EBD"/>
    <w:rsid w:val="00DC151A"/>
    <w:rsid w:val="00DC16F0"/>
    <w:rsid w:val="00DC17B1"/>
    <w:rsid w:val="00DC1A4C"/>
    <w:rsid w:val="00DC2A7A"/>
    <w:rsid w:val="00DC2AF9"/>
    <w:rsid w:val="00DC2F1A"/>
    <w:rsid w:val="00DC3186"/>
    <w:rsid w:val="00DC32A5"/>
    <w:rsid w:val="00DC3507"/>
    <w:rsid w:val="00DC4457"/>
    <w:rsid w:val="00DC46BD"/>
    <w:rsid w:val="00DC471D"/>
    <w:rsid w:val="00DC49C1"/>
    <w:rsid w:val="00DC5719"/>
    <w:rsid w:val="00DC5BC4"/>
    <w:rsid w:val="00DC64E8"/>
    <w:rsid w:val="00DC6645"/>
    <w:rsid w:val="00DC66CE"/>
    <w:rsid w:val="00DC6DBB"/>
    <w:rsid w:val="00DC6FA0"/>
    <w:rsid w:val="00DC6FDA"/>
    <w:rsid w:val="00DC70B0"/>
    <w:rsid w:val="00DC744F"/>
    <w:rsid w:val="00DC7772"/>
    <w:rsid w:val="00DC7C61"/>
    <w:rsid w:val="00DD0057"/>
    <w:rsid w:val="00DD040B"/>
    <w:rsid w:val="00DD0563"/>
    <w:rsid w:val="00DD0565"/>
    <w:rsid w:val="00DD0736"/>
    <w:rsid w:val="00DD09CC"/>
    <w:rsid w:val="00DD1464"/>
    <w:rsid w:val="00DD218F"/>
    <w:rsid w:val="00DD21E7"/>
    <w:rsid w:val="00DD2249"/>
    <w:rsid w:val="00DD2369"/>
    <w:rsid w:val="00DD23CD"/>
    <w:rsid w:val="00DD2B05"/>
    <w:rsid w:val="00DD2B14"/>
    <w:rsid w:val="00DD372B"/>
    <w:rsid w:val="00DD3851"/>
    <w:rsid w:val="00DD38C3"/>
    <w:rsid w:val="00DD3EF4"/>
    <w:rsid w:val="00DD42AB"/>
    <w:rsid w:val="00DD43A9"/>
    <w:rsid w:val="00DD44B6"/>
    <w:rsid w:val="00DD44D3"/>
    <w:rsid w:val="00DD4C47"/>
    <w:rsid w:val="00DD4D52"/>
    <w:rsid w:val="00DD4FDA"/>
    <w:rsid w:val="00DD5043"/>
    <w:rsid w:val="00DD512C"/>
    <w:rsid w:val="00DD5697"/>
    <w:rsid w:val="00DD59B3"/>
    <w:rsid w:val="00DD6823"/>
    <w:rsid w:val="00DD6BC3"/>
    <w:rsid w:val="00DD6C70"/>
    <w:rsid w:val="00DD6CEB"/>
    <w:rsid w:val="00DD6F33"/>
    <w:rsid w:val="00DD7482"/>
    <w:rsid w:val="00DD7524"/>
    <w:rsid w:val="00DD7B63"/>
    <w:rsid w:val="00DD7E2B"/>
    <w:rsid w:val="00DE00DE"/>
    <w:rsid w:val="00DE04C0"/>
    <w:rsid w:val="00DE080F"/>
    <w:rsid w:val="00DE0879"/>
    <w:rsid w:val="00DE09CD"/>
    <w:rsid w:val="00DE0A89"/>
    <w:rsid w:val="00DE0EA5"/>
    <w:rsid w:val="00DE1BF6"/>
    <w:rsid w:val="00DE1C23"/>
    <w:rsid w:val="00DE24D2"/>
    <w:rsid w:val="00DE2507"/>
    <w:rsid w:val="00DE2CE6"/>
    <w:rsid w:val="00DE2F3A"/>
    <w:rsid w:val="00DE318B"/>
    <w:rsid w:val="00DE3AAD"/>
    <w:rsid w:val="00DE3E23"/>
    <w:rsid w:val="00DE43A0"/>
    <w:rsid w:val="00DE4496"/>
    <w:rsid w:val="00DE53F3"/>
    <w:rsid w:val="00DE543C"/>
    <w:rsid w:val="00DE5EB7"/>
    <w:rsid w:val="00DE5F9E"/>
    <w:rsid w:val="00DE5FB5"/>
    <w:rsid w:val="00DE68E2"/>
    <w:rsid w:val="00DE6BF3"/>
    <w:rsid w:val="00DE7050"/>
    <w:rsid w:val="00DE7167"/>
    <w:rsid w:val="00DE74D3"/>
    <w:rsid w:val="00DE78F7"/>
    <w:rsid w:val="00DE7D32"/>
    <w:rsid w:val="00DE7F9F"/>
    <w:rsid w:val="00DF00D1"/>
    <w:rsid w:val="00DF03CB"/>
    <w:rsid w:val="00DF04FD"/>
    <w:rsid w:val="00DF0998"/>
    <w:rsid w:val="00DF14E5"/>
    <w:rsid w:val="00DF1560"/>
    <w:rsid w:val="00DF162F"/>
    <w:rsid w:val="00DF17C2"/>
    <w:rsid w:val="00DF1A7F"/>
    <w:rsid w:val="00DF1AF9"/>
    <w:rsid w:val="00DF1B96"/>
    <w:rsid w:val="00DF1EFE"/>
    <w:rsid w:val="00DF2038"/>
    <w:rsid w:val="00DF28F8"/>
    <w:rsid w:val="00DF3910"/>
    <w:rsid w:val="00DF3941"/>
    <w:rsid w:val="00DF4B79"/>
    <w:rsid w:val="00DF53F0"/>
    <w:rsid w:val="00DF5593"/>
    <w:rsid w:val="00DF5995"/>
    <w:rsid w:val="00DF5CB5"/>
    <w:rsid w:val="00DF619C"/>
    <w:rsid w:val="00DF62F6"/>
    <w:rsid w:val="00DF63DD"/>
    <w:rsid w:val="00DF6585"/>
    <w:rsid w:val="00DF687F"/>
    <w:rsid w:val="00DF68D1"/>
    <w:rsid w:val="00DF6B4A"/>
    <w:rsid w:val="00DF6F18"/>
    <w:rsid w:val="00DF7196"/>
    <w:rsid w:val="00DF77D7"/>
    <w:rsid w:val="00DF7C8B"/>
    <w:rsid w:val="00E005E4"/>
    <w:rsid w:val="00E009B2"/>
    <w:rsid w:val="00E00B56"/>
    <w:rsid w:val="00E00BE3"/>
    <w:rsid w:val="00E00C28"/>
    <w:rsid w:val="00E00ECB"/>
    <w:rsid w:val="00E01162"/>
    <w:rsid w:val="00E01634"/>
    <w:rsid w:val="00E01B5A"/>
    <w:rsid w:val="00E023A4"/>
    <w:rsid w:val="00E027EB"/>
    <w:rsid w:val="00E02B10"/>
    <w:rsid w:val="00E02F94"/>
    <w:rsid w:val="00E035D1"/>
    <w:rsid w:val="00E03666"/>
    <w:rsid w:val="00E038D2"/>
    <w:rsid w:val="00E0400D"/>
    <w:rsid w:val="00E04102"/>
    <w:rsid w:val="00E04383"/>
    <w:rsid w:val="00E05723"/>
    <w:rsid w:val="00E05762"/>
    <w:rsid w:val="00E05F9F"/>
    <w:rsid w:val="00E060AF"/>
    <w:rsid w:val="00E060C1"/>
    <w:rsid w:val="00E061D8"/>
    <w:rsid w:val="00E06F3B"/>
    <w:rsid w:val="00E07898"/>
    <w:rsid w:val="00E078C4"/>
    <w:rsid w:val="00E100F7"/>
    <w:rsid w:val="00E104DA"/>
    <w:rsid w:val="00E10714"/>
    <w:rsid w:val="00E10E5F"/>
    <w:rsid w:val="00E11074"/>
    <w:rsid w:val="00E118DE"/>
    <w:rsid w:val="00E11A29"/>
    <w:rsid w:val="00E11CCC"/>
    <w:rsid w:val="00E1200A"/>
    <w:rsid w:val="00E122D2"/>
    <w:rsid w:val="00E12A7C"/>
    <w:rsid w:val="00E131D7"/>
    <w:rsid w:val="00E13694"/>
    <w:rsid w:val="00E13929"/>
    <w:rsid w:val="00E13DCE"/>
    <w:rsid w:val="00E13F20"/>
    <w:rsid w:val="00E14048"/>
    <w:rsid w:val="00E1420C"/>
    <w:rsid w:val="00E14DAC"/>
    <w:rsid w:val="00E14E7C"/>
    <w:rsid w:val="00E150F1"/>
    <w:rsid w:val="00E15B6E"/>
    <w:rsid w:val="00E15EC9"/>
    <w:rsid w:val="00E16257"/>
    <w:rsid w:val="00E1640D"/>
    <w:rsid w:val="00E16520"/>
    <w:rsid w:val="00E16DCB"/>
    <w:rsid w:val="00E16DE5"/>
    <w:rsid w:val="00E16E64"/>
    <w:rsid w:val="00E17151"/>
    <w:rsid w:val="00E2117F"/>
    <w:rsid w:val="00E21900"/>
    <w:rsid w:val="00E21E6E"/>
    <w:rsid w:val="00E22368"/>
    <w:rsid w:val="00E225C3"/>
    <w:rsid w:val="00E22622"/>
    <w:rsid w:val="00E22FB9"/>
    <w:rsid w:val="00E232DB"/>
    <w:rsid w:val="00E23747"/>
    <w:rsid w:val="00E23953"/>
    <w:rsid w:val="00E23CC0"/>
    <w:rsid w:val="00E24086"/>
    <w:rsid w:val="00E2467B"/>
    <w:rsid w:val="00E24DC0"/>
    <w:rsid w:val="00E25271"/>
    <w:rsid w:val="00E254AE"/>
    <w:rsid w:val="00E25932"/>
    <w:rsid w:val="00E26236"/>
    <w:rsid w:val="00E26624"/>
    <w:rsid w:val="00E26863"/>
    <w:rsid w:val="00E268C4"/>
    <w:rsid w:val="00E26979"/>
    <w:rsid w:val="00E26A3A"/>
    <w:rsid w:val="00E27333"/>
    <w:rsid w:val="00E2796B"/>
    <w:rsid w:val="00E3018A"/>
    <w:rsid w:val="00E302E3"/>
    <w:rsid w:val="00E30B82"/>
    <w:rsid w:val="00E30E67"/>
    <w:rsid w:val="00E30EA0"/>
    <w:rsid w:val="00E30FCC"/>
    <w:rsid w:val="00E31105"/>
    <w:rsid w:val="00E316E4"/>
    <w:rsid w:val="00E31967"/>
    <w:rsid w:val="00E31B4D"/>
    <w:rsid w:val="00E31C67"/>
    <w:rsid w:val="00E3207B"/>
    <w:rsid w:val="00E32306"/>
    <w:rsid w:val="00E32501"/>
    <w:rsid w:val="00E32BD0"/>
    <w:rsid w:val="00E33051"/>
    <w:rsid w:val="00E335A5"/>
    <w:rsid w:val="00E335D8"/>
    <w:rsid w:val="00E336A9"/>
    <w:rsid w:val="00E33C82"/>
    <w:rsid w:val="00E33DD7"/>
    <w:rsid w:val="00E33E78"/>
    <w:rsid w:val="00E33FED"/>
    <w:rsid w:val="00E340F2"/>
    <w:rsid w:val="00E34268"/>
    <w:rsid w:val="00E34A09"/>
    <w:rsid w:val="00E34D3F"/>
    <w:rsid w:val="00E35062"/>
    <w:rsid w:val="00E3541B"/>
    <w:rsid w:val="00E355BE"/>
    <w:rsid w:val="00E35A9D"/>
    <w:rsid w:val="00E35B43"/>
    <w:rsid w:val="00E35D73"/>
    <w:rsid w:val="00E36942"/>
    <w:rsid w:val="00E36EA8"/>
    <w:rsid w:val="00E37213"/>
    <w:rsid w:val="00E375C4"/>
    <w:rsid w:val="00E375F8"/>
    <w:rsid w:val="00E37622"/>
    <w:rsid w:val="00E37ACF"/>
    <w:rsid w:val="00E37E17"/>
    <w:rsid w:val="00E400A3"/>
    <w:rsid w:val="00E40334"/>
    <w:rsid w:val="00E403F2"/>
    <w:rsid w:val="00E40712"/>
    <w:rsid w:val="00E40F0D"/>
    <w:rsid w:val="00E412B3"/>
    <w:rsid w:val="00E416EC"/>
    <w:rsid w:val="00E41A9C"/>
    <w:rsid w:val="00E41B3C"/>
    <w:rsid w:val="00E420D1"/>
    <w:rsid w:val="00E422A6"/>
    <w:rsid w:val="00E42796"/>
    <w:rsid w:val="00E42A96"/>
    <w:rsid w:val="00E42F57"/>
    <w:rsid w:val="00E4338C"/>
    <w:rsid w:val="00E433EA"/>
    <w:rsid w:val="00E434D2"/>
    <w:rsid w:val="00E4378D"/>
    <w:rsid w:val="00E44262"/>
    <w:rsid w:val="00E44485"/>
    <w:rsid w:val="00E452B7"/>
    <w:rsid w:val="00E457E9"/>
    <w:rsid w:val="00E45876"/>
    <w:rsid w:val="00E45915"/>
    <w:rsid w:val="00E45E08"/>
    <w:rsid w:val="00E45F61"/>
    <w:rsid w:val="00E45F62"/>
    <w:rsid w:val="00E4697C"/>
    <w:rsid w:val="00E46D50"/>
    <w:rsid w:val="00E4725D"/>
    <w:rsid w:val="00E474A6"/>
    <w:rsid w:val="00E4789A"/>
    <w:rsid w:val="00E47AF7"/>
    <w:rsid w:val="00E47EA7"/>
    <w:rsid w:val="00E503DF"/>
    <w:rsid w:val="00E50408"/>
    <w:rsid w:val="00E50654"/>
    <w:rsid w:val="00E50A2B"/>
    <w:rsid w:val="00E511CA"/>
    <w:rsid w:val="00E513F0"/>
    <w:rsid w:val="00E51B1C"/>
    <w:rsid w:val="00E51BA7"/>
    <w:rsid w:val="00E51F99"/>
    <w:rsid w:val="00E51FB0"/>
    <w:rsid w:val="00E52608"/>
    <w:rsid w:val="00E52621"/>
    <w:rsid w:val="00E52D13"/>
    <w:rsid w:val="00E52D2A"/>
    <w:rsid w:val="00E532DD"/>
    <w:rsid w:val="00E53D93"/>
    <w:rsid w:val="00E53F27"/>
    <w:rsid w:val="00E54B2F"/>
    <w:rsid w:val="00E54CCE"/>
    <w:rsid w:val="00E54FFB"/>
    <w:rsid w:val="00E55451"/>
    <w:rsid w:val="00E55DA4"/>
    <w:rsid w:val="00E56334"/>
    <w:rsid w:val="00E5654F"/>
    <w:rsid w:val="00E565AB"/>
    <w:rsid w:val="00E56A7D"/>
    <w:rsid w:val="00E56EC7"/>
    <w:rsid w:val="00E57003"/>
    <w:rsid w:val="00E570AC"/>
    <w:rsid w:val="00E576D3"/>
    <w:rsid w:val="00E57B19"/>
    <w:rsid w:val="00E57D72"/>
    <w:rsid w:val="00E5B1E0"/>
    <w:rsid w:val="00E6068C"/>
    <w:rsid w:val="00E60F5A"/>
    <w:rsid w:val="00E61072"/>
    <w:rsid w:val="00E610C7"/>
    <w:rsid w:val="00E6118C"/>
    <w:rsid w:val="00E61DAE"/>
    <w:rsid w:val="00E625D7"/>
    <w:rsid w:val="00E62666"/>
    <w:rsid w:val="00E62699"/>
    <w:rsid w:val="00E628BE"/>
    <w:rsid w:val="00E6298C"/>
    <w:rsid w:val="00E62C4A"/>
    <w:rsid w:val="00E641EF"/>
    <w:rsid w:val="00E64399"/>
    <w:rsid w:val="00E64569"/>
    <w:rsid w:val="00E64F2F"/>
    <w:rsid w:val="00E64FE9"/>
    <w:rsid w:val="00E651B0"/>
    <w:rsid w:val="00E6578B"/>
    <w:rsid w:val="00E66358"/>
    <w:rsid w:val="00E6695B"/>
    <w:rsid w:val="00E67390"/>
    <w:rsid w:val="00E67744"/>
    <w:rsid w:val="00E67F32"/>
    <w:rsid w:val="00E67FA1"/>
    <w:rsid w:val="00E7028E"/>
    <w:rsid w:val="00E70295"/>
    <w:rsid w:val="00E70382"/>
    <w:rsid w:val="00E70529"/>
    <w:rsid w:val="00E706C3"/>
    <w:rsid w:val="00E70CC6"/>
    <w:rsid w:val="00E717B3"/>
    <w:rsid w:val="00E72619"/>
    <w:rsid w:val="00E7269B"/>
    <w:rsid w:val="00E7276C"/>
    <w:rsid w:val="00E72CBA"/>
    <w:rsid w:val="00E72EB6"/>
    <w:rsid w:val="00E73094"/>
    <w:rsid w:val="00E730FE"/>
    <w:rsid w:val="00E731AA"/>
    <w:rsid w:val="00E73497"/>
    <w:rsid w:val="00E73502"/>
    <w:rsid w:val="00E73F10"/>
    <w:rsid w:val="00E74040"/>
    <w:rsid w:val="00E74487"/>
    <w:rsid w:val="00E747BC"/>
    <w:rsid w:val="00E74E39"/>
    <w:rsid w:val="00E74E4E"/>
    <w:rsid w:val="00E74F3E"/>
    <w:rsid w:val="00E75460"/>
    <w:rsid w:val="00E75950"/>
    <w:rsid w:val="00E75C3B"/>
    <w:rsid w:val="00E75D5A"/>
    <w:rsid w:val="00E75F51"/>
    <w:rsid w:val="00E76155"/>
    <w:rsid w:val="00E76653"/>
    <w:rsid w:val="00E7684F"/>
    <w:rsid w:val="00E76A6C"/>
    <w:rsid w:val="00E770D3"/>
    <w:rsid w:val="00E775A2"/>
    <w:rsid w:val="00E7763F"/>
    <w:rsid w:val="00E801B5"/>
    <w:rsid w:val="00E804E3"/>
    <w:rsid w:val="00E80687"/>
    <w:rsid w:val="00E809A7"/>
    <w:rsid w:val="00E81204"/>
    <w:rsid w:val="00E81346"/>
    <w:rsid w:val="00E81A3A"/>
    <w:rsid w:val="00E82065"/>
    <w:rsid w:val="00E82558"/>
    <w:rsid w:val="00E82D4E"/>
    <w:rsid w:val="00E82D94"/>
    <w:rsid w:val="00E82E02"/>
    <w:rsid w:val="00E82F2C"/>
    <w:rsid w:val="00E83735"/>
    <w:rsid w:val="00E838A9"/>
    <w:rsid w:val="00E83D36"/>
    <w:rsid w:val="00E84655"/>
    <w:rsid w:val="00E84710"/>
    <w:rsid w:val="00E84959"/>
    <w:rsid w:val="00E849C2"/>
    <w:rsid w:val="00E84DF8"/>
    <w:rsid w:val="00E85884"/>
    <w:rsid w:val="00E85A73"/>
    <w:rsid w:val="00E85FF0"/>
    <w:rsid w:val="00E861DE"/>
    <w:rsid w:val="00E8638D"/>
    <w:rsid w:val="00E863F2"/>
    <w:rsid w:val="00E86D08"/>
    <w:rsid w:val="00E87208"/>
    <w:rsid w:val="00E8740A"/>
    <w:rsid w:val="00E879D0"/>
    <w:rsid w:val="00E87BDD"/>
    <w:rsid w:val="00E90076"/>
    <w:rsid w:val="00E9007B"/>
    <w:rsid w:val="00E90A81"/>
    <w:rsid w:val="00E91E38"/>
    <w:rsid w:val="00E927C2"/>
    <w:rsid w:val="00E92C44"/>
    <w:rsid w:val="00E92D84"/>
    <w:rsid w:val="00E9391A"/>
    <w:rsid w:val="00E93BD8"/>
    <w:rsid w:val="00E93C3C"/>
    <w:rsid w:val="00E93F9D"/>
    <w:rsid w:val="00E9427A"/>
    <w:rsid w:val="00E944C1"/>
    <w:rsid w:val="00E947E9"/>
    <w:rsid w:val="00E94CA4"/>
    <w:rsid w:val="00E94D57"/>
    <w:rsid w:val="00E94D77"/>
    <w:rsid w:val="00E95417"/>
    <w:rsid w:val="00E95A7A"/>
    <w:rsid w:val="00E95DEB"/>
    <w:rsid w:val="00E9608E"/>
    <w:rsid w:val="00E961B8"/>
    <w:rsid w:val="00E96612"/>
    <w:rsid w:val="00E96F33"/>
    <w:rsid w:val="00E97058"/>
    <w:rsid w:val="00E971DE"/>
    <w:rsid w:val="00E97341"/>
    <w:rsid w:val="00E973A0"/>
    <w:rsid w:val="00E973D2"/>
    <w:rsid w:val="00E975B1"/>
    <w:rsid w:val="00E97B49"/>
    <w:rsid w:val="00EA08C1"/>
    <w:rsid w:val="00EA0E2A"/>
    <w:rsid w:val="00EA1F81"/>
    <w:rsid w:val="00EA226F"/>
    <w:rsid w:val="00EA2354"/>
    <w:rsid w:val="00EA260C"/>
    <w:rsid w:val="00EA2E5B"/>
    <w:rsid w:val="00EA3124"/>
    <w:rsid w:val="00EA31AF"/>
    <w:rsid w:val="00EA31EB"/>
    <w:rsid w:val="00EA335A"/>
    <w:rsid w:val="00EA3619"/>
    <w:rsid w:val="00EA3655"/>
    <w:rsid w:val="00EA398D"/>
    <w:rsid w:val="00EA4071"/>
    <w:rsid w:val="00EA4D42"/>
    <w:rsid w:val="00EA4F79"/>
    <w:rsid w:val="00EA5844"/>
    <w:rsid w:val="00EA5B3E"/>
    <w:rsid w:val="00EA5B9D"/>
    <w:rsid w:val="00EA5F33"/>
    <w:rsid w:val="00EA60BE"/>
    <w:rsid w:val="00EA61EC"/>
    <w:rsid w:val="00EA64F7"/>
    <w:rsid w:val="00EA6579"/>
    <w:rsid w:val="00EA688B"/>
    <w:rsid w:val="00EA7B5C"/>
    <w:rsid w:val="00EB0702"/>
    <w:rsid w:val="00EB0C2B"/>
    <w:rsid w:val="00EB0C73"/>
    <w:rsid w:val="00EB1114"/>
    <w:rsid w:val="00EB14AA"/>
    <w:rsid w:val="00EB1571"/>
    <w:rsid w:val="00EB1681"/>
    <w:rsid w:val="00EB17D3"/>
    <w:rsid w:val="00EB1D81"/>
    <w:rsid w:val="00EB257C"/>
    <w:rsid w:val="00EB291C"/>
    <w:rsid w:val="00EB29AF"/>
    <w:rsid w:val="00EB3251"/>
    <w:rsid w:val="00EB36B2"/>
    <w:rsid w:val="00EB3E65"/>
    <w:rsid w:val="00EB3FB4"/>
    <w:rsid w:val="00EB457A"/>
    <w:rsid w:val="00EB4725"/>
    <w:rsid w:val="00EB48AD"/>
    <w:rsid w:val="00EB4906"/>
    <w:rsid w:val="00EB4944"/>
    <w:rsid w:val="00EB5019"/>
    <w:rsid w:val="00EB520D"/>
    <w:rsid w:val="00EB5597"/>
    <w:rsid w:val="00EB60CF"/>
    <w:rsid w:val="00EB61F6"/>
    <w:rsid w:val="00EB6792"/>
    <w:rsid w:val="00EB67B6"/>
    <w:rsid w:val="00EB6A9D"/>
    <w:rsid w:val="00EB6B01"/>
    <w:rsid w:val="00EB6E52"/>
    <w:rsid w:val="00EB6F31"/>
    <w:rsid w:val="00EB74C2"/>
    <w:rsid w:val="00EC02FA"/>
    <w:rsid w:val="00EC0526"/>
    <w:rsid w:val="00EC0A53"/>
    <w:rsid w:val="00EC0E4C"/>
    <w:rsid w:val="00EC112B"/>
    <w:rsid w:val="00EC1BC7"/>
    <w:rsid w:val="00EC1F6E"/>
    <w:rsid w:val="00EC293A"/>
    <w:rsid w:val="00EC29E1"/>
    <w:rsid w:val="00EC2C72"/>
    <w:rsid w:val="00EC3095"/>
    <w:rsid w:val="00EC31D7"/>
    <w:rsid w:val="00EC365E"/>
    <w:rsid w:val="00EC39C2"/>
    <w:rsid w:val="00EC3AD3"/>
    <w:rsid w:val="00EC3F11"/>
    <w:rsid w:val="00EC449B"/>
    <w:rsid w:val="00EC46EA"/>
    <w:rsid w:val="00EC488B"/>
    <w:rsid w:val="00EC493B"/>
    <w:rsid w:val="00EC4F9D"/>
    <w:rsid w:val="00EC5433"/>
    <w:rsid w:val="00EC5768"/>
    <w:rsid w:val="00EC5F18"/>
    <w:rsid w:val="00EC5F1D"/>
    <w:rsid w:val="00EC60F0"/>
    <w:rsid w:val="00EC6611"/>
    <w:rsid w:val="00EC67C4"/>
    <w:rsid w:val="00EC6BC3"/>
    <w:rsid w:val="00EC6C81"/>
    <w:rsid w:val="00EC6EFD"/>
    <w:rsid w:val="00EC762A"/>
    <w:rsid w:val="00EC799D"/>
    <w:rsid w:val="00EC7A89"/>
    <w:rsid w:val="00EC7C63"/>
    <w:rsid w:val="00EC7DDB"/>
    <w:rsid w:val="00EC7E94"/>
    <w:rsid w:val="00ECA50A"/>
    <w:rsid w:val="00ED0911"/>
    <w:rsid w:val="00ED0B5A"/>
    <w:rsid w:val="00ED0B61"/>
    <w:rsid w:val="00ED0BF5"/>
    <w:rsid w:val="00ED0C2D"/>
    <w:rsid w:val="00ED0D87"/>
    <w:rsid w:val="00ED0DA8"/>
    <w:rsid w:val="00ED0DB9"/>
    <w:rsid w:val="00ED0F86"/>
    <w:rsid w:val="00ED13C0"/>
    <w:rsid w:val="00ED13DF"/>
    <w:rsid w:val="00ED15CE"/>
    <w:rsid w:val="00ED16C1"/>
    <w:rsid w:val="00ED16EA"/>
    <w:rsid w:val="00ED1B8B"/>
    <w:rsid w:val="00ED1F28"/>
    <w:rsid w:val="00ED2510"/>
    <w:rsid w:val="00ED36B5"/>
    <w:rsid w:val="00ED376D"/>
    <w:rsid w:val="00ED3F35"/>
    <w:rsid w:val="00ED434A"/>
    <w:rsid w:val="00ED4594"/>
    <w:rsid w:val="00ED475E"/>
    <w:rsid w:val="00ED49E1"/>
    <w:rsid w:val="00ED4F93"/>
    <w:rsid w:val="00ED4FBA"/>
    <w:rsid w:val="00ED5611"/>
    <w:rsid w:val="00ED589D"/>
    <w:rsid w:val="00ED5C4B"/>
    <w:rsid w:val="00ED62A5"/>
    <w:rsid w:val="00ED638D"/>
    <w:rsid w:val="00ED666E"/>
    <w:rsid w:val="00ED7633"/>
    <w:rsid w:val="00ED7B58"/>
    <w:rsid w:val="00ED7B5F"/>
    <w:rsid w:val="00ED7D33"/>
    <w:rsid w:val="00ED7D72"/>
    <w:rsid w:val="00ED7F0C"/>
    <w:rsid w:val="00EE01BF"/>
    <w:rsid w:val="00EE15BF"/>
    <w:rsid w:val="00EE16A7"/>
    <w:rsid w:val="00EE1A01"/>
    <w:rsid w:val="00EE1A3D"/>
    <w:rsid w:val="00EE1BF1"/>
    <w:rsid w:val="00EE206A"/>
    <w:rsid w:val="00EE2123"/>
    <w:rsid w:val="00EE25A1"/>
    <w:rsid w:val="00EE27D6"/>
    <w:rsid w:val="00EE39E1"/>
    <w:rsid w:val="00EE3F67"/>
    <w:rsid w:val="00EE4644"/>
    <w:rsid w:val="00EE4676"/>
    <w:rsid w:val="00EE4DF6"/>
    <w:rsid w:val="00EE5B64"/>
    <w:rsid w:val="00EE5D27"/>
    <w:rsid w:val="00EE5D73"/>
    <w:rsid w:val="00EE5E70"/>
    <w:rsid w:val="00EE5F5D"/>
    <w:rsid w:val="00EE62B5"/>
    <w:rsid w:val="00EE6B81"/>
    <w:rsid w:val="00EE6E7E"/>
    <w:rsid w:val="00EE70DD"/>
    <w:rsid w:val="00EE7254"/>
    <w:rsid w:val="00EE74A8"/>
    <w:rsid w:val="00EF06A0"/>
    <w:rsid w:val="00EF0CFF"/>
    <w:rsid w:val="00EF16D2"/>
    <w:rsid w:val="00EF18B8"/>
    <w:rsid w:val="00EF1EEC"/>
    <w:rsid w:val="00EF2016"/>
    <w:rsid w:val="00EF2F29"/>
    <w:rsid w:val="00EF34DB"/>
    <w:rsid w:val="00EF3BE4"/>
    <w:rsid w:val="00EF3DEF"/>
    <w:rsid w:val="00EF411B"/>
    <w:rsid w:val="00EF4247"/>
    <w:rsid w:val="00EF45B3"/>
    <w:rsid w:val="00EF45C2"/>
    <w:rsid w:val="00EF48EE"/>
    <w:rsid w:val="00EF4D68"/>
    <w:rsid w:val="00EF537C"/>
    <w:rsid w:val="00EF570F"/>
    <w:rsid w:val="00EF5927"/>
    <w:rsid w:val="00EF5A73"/>
    <w:rsid w:val="00EF5EA4"/>
    <w:rsid w:val="00EF61D4"/>
    <w:rsid w:val="00EF6699"/>
    <w:rsid w:val="00EF6D6D"/>
    <w:rsid w:val="00EF6E01"/>
    <w:rsid w:val="00EF6F15"/>
    <w:rsid w:val="00EF7BE1"/>
    <w:rsid w:val="00F005FF"/>
    <w:rsid w:val="00F012CC"/>
    <w:rsid w:val="00F0130E"/>
    <w:rsid w:val="00F01375"/>
    <w:rsid w:val="00F0146F"/>
    <w:rsid w:val="00F01739"/>
    <w:rsid w:val="00F01983"/>
    <w:rsid w:val="00F02246"/>
    <w:rsid w:val="00F022AE"/>
    <w:rsid w:val="00F02846"/>
    <w:rsid w:val="00F02AD9"/>
    <w:rsid w:val="00F032C5"/>
    <w:rsid w:val="00F039D1"/>
    <w:rsid w:val="00F03CA0"/>
    <w:rsid w:val="00F03D77"/>
    <w:rsid w:val="00F04133"/>
    <w:rsid w:val="00F04D2E"/>
    <w:rsid w:val="00F04D3F"/>
    <w:rsid w:val="00F052EE"/>
    <w:rsid w:val="00F05332"/>
    <w:rsid w:val="00F05A5D"/>
    <w:rsid w:val="00F05E42"/>
    <w:rsid w:val="00F06245"/>
    <w:rsid w:val="00F0663E"/>
    <w:rsid w:val="00F069B2"/>
    <w:rsid w:val="00F06AEF"/>
    <w:rsid w:val="00F0747E"/>
    <w:rsid w:val="00F10764"/>
    <w:rsid w:val="00F10901"/>
    <w:rsid w:val="00F10992"/>
    <w:rsid w:val="00F109AF"/>
    <w:rsid w:val="00F11AA6"/>
    <w:rsid w:val="00F11B70"/>
    <w:rsid w:val="00F11C58"/>
    <w:rsid w:val="00F12088"/>
    <w:rsid w:val="00F122AE"/>
    <w:rsid w:val="00F12300"/>
    <w:rsid w:val="00F125F6"/>
    <w:rsid w:val="00F12B7E"/>
    <w:rsid w:val="00F14587"/>
    <w:rsid w:val="00F14611"/>
    <w:rsid w:val="00F14807"/>
    <w:rsid w:val="00F14BB7"/>
    <w:rsid w:val="00F1531A"/>
    <w:rsid w:val="00F15720"/>
    <w:rsid w:val="00F1597F"/>
    <w:rsid w:val="00F15AE6"/>
    <w:rsid w:val="00F16054"/>
    <w:rsid w:val="00F16353"/>
    <w:rsid w:val="00F16440"/>
    <w:rsid w:val="00F166A8"/>
    <w:rsid w:val="00F1689C"/>
    <w:rsid w:val="00F16A5E"/>
    <w:rsid w:val="00F17285"/>
    <w:rsid w:val="00F172BB"/>
    <w:rsid w:val="00F175E2"/>
    <w:rsid w:val="00F175E9"/>
    <w:rsid w:val="00F17677"/>
    <w:rsid w:val="00F17B96"/>
    <w:rsid w:val="00F17EC3"/>
    <w:rsid w:val="00F2023F"/>
    <w:rsid w:val="00F210A0"/>
    <w:rsid w:val="00F211EB"/>
    <w:rsid w:val="00F213EA"/>
    <w:rsid w:val="00F21B61"/>
    <w:rsid w:val="00F224C3"/>
    <w:rsid w:val="00F227DA"/>
    <w:rsid w:val="00F229C1"/>
    <w:rsid w:val="00F23AA6"/>
    <w:rsid w:val="00F23BC4"/>
    <w:rsid w:val="00F240E0"/>
    <w:rsid w:val="00F241EF"/>
    <w:rsid w:val="00F24544"/>
    <w:rsid w:val="00F245AA"/>
    <w:rsid w:val="00F24B59"/>
    <w:rsid w:val="00F24C04"/>
    <w:rsid w:val="00F24CF1"/>
    <w:rsid w:val="00F24EB7"/>
    <w:rsid w:val="00F24F3B"/>
    <w:rsid w:val="00F25B1E"/>
    <w:rsid w:val="00F2645C"/>
    <w:rsid w:val="00F2670E"/>
    <w:rsid w:val="00F26C70"/>
    <w:rsid w:val="00F26CB2"/>
    <w:rsid w:val="00F26E5B"/>
    <w:rsid w:val="00F275F8"/>
    <w:rsid w:val="00F278A4"/>
    <w:rsid w:val="00F304E0"/>
    <w:rsid w:val="00F305F2"/>
    <w:rsid w:val="00F30783"/>
    <w:rsid w:val="00F3096B"/>
    <w:rsid w:val="00F31066"/>
    <w:rsid w:val="00F31215"/>
    <w:rsid w:val="00F317ED"/>
    <w:rsid w:val="00F32A0D"/>
    <w:rsid w:val="00F32BBB"/>
    <w:rsid w:val="00F33596"/>
    <w:rsid w:val="00F33643"/>
    <w:rsid w:val="00F33BBA"/>
    <w:rsid w:val="00F34907"/>
    <w:rsid w:val="00F34ADF"/>
    <w:rsid w:val="00F34B45"/>
    <w:rsid w:val="00F34CC9"/>
    <w:rsid w:val="00F34FDC"/>
    <w:rsid w:val="00F35468"/>
    <w:rsid w:val="00F3595D"/>
    <w:rsid w:val="00F3624D"/>
    <w:rsid w:val="00F36C0E"/>
    <w:rsid w:val="00F375B4"/>
    <w:rsid w:val="00F3788D"/>
    <w:rsid w:val="00F37D43"/>
    <w:rsid w:val="00F37DCD"/>
    <w:rsid w:val="00F37E37"/>
    <w:rsid w:val="00F37F1E"/>
    <w:rsid w:val="00F404EB"/>
    <w:rsid w:val="00F406F1"/>
    <w:rsid w:val="00F41317"/>
    <w:rsid w:val="00F413B7"/>
    <w:rsid w:val="00F41ABF"/>
    <w:rsid w:val="00F41DE6"/>
    <w:rsid w:val="00F4213F"/>
    <w:rsid w:val="00F42428"/>
    <w:rsid w:val="00F42F6E"/>
    <w:rsid w:val="00F43AB0"/>
    <w:rsid w:val="00F43B04"/>
    <w:rsid w:val="00F43C9A"/>
    <w:rsid w:val="00F43F41"/>
    <w:rsid w:val="00F441CD"/>
    <w:rsid w:val="00F44656"/>
    <w:rsid w:val="00F44F20"/>
    <w:rsid w:val="00F45120"/>
    <w:rsid w:val="00F454BE"/>
    <w:rsid w:val="00F45A37"/>
    <w:rsid w:val="00F45B26"/>
    <w:rsid w:val="00F45EEA"/>
    <w:rsid w:val="00F4612A"/>
    <w:rsid w:val="00F46144"/>
    <w:rsid w:val="00F462C7"/>
    <w:rsid w:val="00F4645F"/>
    <w:rsid w:val="00F46789"/>
    <w:rsid w:val="00F46830"/>
    <w:rsid w:val="00F46A8D"/>
    <w:rsid w:val="00F46AB4"/>
    <w:rsid w:val="00F474EC"/>
    <w:rsid w:val="00F475AE"/>
    <w:rsid w:val="00F476CA"/>
    <w:rsid w:val="00F4F695"/>
    <w:rsid w:val="00F506D7"/>
    <w:rsid w:val="00F50B40"/>
    <w:rsid w:val="00F50BC7"/>
    <w:rsid w:val="00F51523"/>
    <w:rsid w:val="00F517B6"/>
    <w:rsid w:val="00F51D4B"/>
    <w:rsid w:val="00F51F24"/>
    <w:rsid w:val="00F52636"/>
    <w:rsid w:val="00F52650"/>
    <w:rsid w:val="00F5285C"/>
    <w:rsid w:val="00F530F8"/>
    <w:rsid w:val="00F532BC"/>
    <w:rsid w:val="00F53CA4"/>
    <w:rsid w:val="00F53F85"/>
    <w:rsid w:val="00F5584B"/>
    <w:rsid w:val="00F558D6"/>
    <w:rsid w:val="00F55BB2"/>
    <w:rsid w:val="00F55C74"/>
    <w:rsid w:val="00F568B3"/>
    <w:rsid w:val="00F568E3"/>
    <w:rsid w:val="00F570F4"/>
    <w:rsid w:val="00F57235"/>
    <w:rsid w:val="00F5773A"/>
    <w:rsid w:val="00F57A94"/>
    <w:rsid w:val="00F57CB9"/>
    <w:rsid w:val="00F602B3"/>
    <w:rsid w:val="00F60787"/>
    <w:rsid w:val="00F60964"/>
    <w:rsid w:val="00F60A87"/>
    <w:rsid w:val="00F612E0"/>
    <w:rsid w:val="00F6185A"/>
    <w:rsid w:val="00F61873"/>
    <w:rsid w:val="00F61B18"/>
    <w:rsid w:val="00F61D5A"/>
    <w:rsid w:val="00F622DF"/>
    <w:rsid w:val="00F622F7"/>
    <w:rsid w:val="00F6236F"/>
    <w:rsid w:val="00F62E1C"/>
    <w:rsid w:val="00F63127"/>
    <w:rsid w:val="00F63181"/>
    <w:rsid w:val="00F636EF"/>
    <w:rsid w:val="00F63D47"/>
    <w:rsid w:val="00F63FB7"/>
    <w:rsid w:val="00F642D7"/>
    <w:rsid w:val="00F64748"/>
    <w:rsid w:val="00F647FD"/>
    <w:rsid w:val="00F64922"/>
    <w:rsid w:val="00F64C37"/>
    <w:rsid w:val="00F65320"/>
    <w:rsid w:val="00F657F3"/>
    <w:rsid w:val="00F66B7F"/>
    <w:rsid w:val="00F66DA3"/>
    <w:rsid w:val="00F6711B"/>
    <w:rsid w:val="00F672EA"/>
    <w:rsid w:val="00F679C6"/>
    <w:rsid w:val="00F701F9"/>
    <w:rsid w:val="00F703E9"/>
    <w:rsid w:val="00F70515"/>
    <w:rsid w:val="00F70691"/>
    <w:rsid w:val="00F7087B"/>
    <w:rsid w:val="00F709C4"/>
    <w:rsid w:val="00F70EB0"/>
    <w:rsid w:val="00F7138D"/>
    <w:rsid w:val="00F7155D"/>
    <w:rsid w:val="00F7159A"/>
    <w:rsid w:val="00F72175"/>
    <w:rsid w:val="00F72328"/>
    <w:rsid w:val="00F7244D"/>
    <w:rsid w:val="00F7270F"/>
    <w:rsid w:val="00F72765"/>
    <w:rsid w:val="00F72E44"/>
    <w:rsid w:val="00F72F67"/>
    <w:rsid w:val="00F734C9"/>
    <w:rsid w:val="00F74432"/>
    <w:rsid w:val="00F74B4D"/>
    <w:rsid w:val="00F75249"/>
    <w:rsid w:val="00F7526F"/>
    <w:rsid w:val="00F75316"/>
    <w:rsid w:val="00F75F83"/>
    <w:rsid w:val="00F763B0"/>
    <w:rsid w:val="00F76458"/>
    <w:rsid w:val="00F766F9"/>
    <w:rsid w:val="00F76DBE"/>
    <w:rsid w:val="00F76F5C"/>
    <w:rsid w:val="00F779B2"/>
    <w:rsid w:val="00F77B71"/>
    <w:rsid w:val="00F8048A"/>
    <w:rsid w:val="00F80EC9"/>
    <w:rsid w:val="00F80F06"/>
    <w:rsid w:val="00F81049"/>
    <w:rsid w:val="00F819C6"/>
    <w:rsid w:val="00F82527"/>
    <w:rsid w:val="00F82714"/>
    <w:rsid w:val="00F82764"/>
    <w:rsid w:val="00F82C72"/>
    <w:rsid w:val="00F82CA7"/>
    <w:rsid w:val="00F82E09"/>
    <w:rsid w:val="00F82F48"/>
    <w:rsid w:val="00F82FA9"/>
    <w:rsid w:val="00F83E25"/>
    <w:rsid w:val="00F84419"/>
    <w:rsid w:val="00F852DE"/>
    <w:rsid w:val="00F85309"/>
    <w:rsid w:val="00F85B70"/>
    <w:rsid w:val="00F85B7B"/>
    <w:rsid w:val="00F85B7F"/>
    <w:rsid w:val="00F86128"/>
    <w:rsid w:val="00F863B6"/>
    <w:rsid w:val="00F8645C"/>
    <w:rsid w:val="00F86BDE"/>
    <w:rsid w:val="00F86E39"/>
    <w:rsid w:val="00F8703A"/>
    <w:rsid w:val="00F8755C"/>
    <w:rsid w:val="00F878B0"/>
    <w:rsid w:val="00F87F25"/>
    <w:rsid w:val="00F9034E"/>
    <w:rsid w:val="00F907CC"/>
    <w:rsid w:val="00F909CC"/>
    <w:rsid w:val="00F909E2"/>
    <w:rsid w:val="00F90E38"/>
    <w:rsid w:val="00F91589"/>
    <w:rsid w:val="00F91699"/>
    <w:rsid w:val="00F91913"/>
    <w:rsid w:val="00F92F29"/>
    <w:rsid w:val="00F9315B"/>
    <w:rsid w:val="00F933BE"/>
    <w:rsid w:val="00F93791"/>
    <w:rsid w:val="00F938C3"/>
    <w:rsid w:val="00F93B78"/>
    <w:rsid w:val="00F942E1"/>
    <w:rsid w:val="00F944D1"/>
    <w:rsid w:val="00F9488B"/>
    <w:rsid w:val="00F948C8"/>
    <w:rsid w:val="00F94D2B"/>
    <w:rsid w:val="00F9520C"/>
    <w:rsid w:val="00F95311"/>
    <w:rsid w:val="00F9686F"/>
    <w:rsid w:val="00F96A6B"/>
    <w:rsid w:val="00F96B63"/>
    <w:rsid w:val="00F96BA8"/>
    <w:rsid w:val="00F96CEE"/>
    <w:rsid w:val="00F96D1D"/>
    <w:rsid w:val="00F97B30"/>
    <w:rsid w:val="00F9CACB"/>
    <w:rsid w:val="00FA043D"/>
    <w:rsid w:val="00FA0702"/>
    <w:rsid w:val="00FA1194"/>
    <w:rsid w:val="00FA1964"/>
    <w:rsid w:val="00FA1AAD"/>
    <w:rsid w:val="00FA1AC9"/>
    <w:rsid w:val="00FA1D6F"/>
    <w:rsid w:val="00FA1FE2"/>
    <w:rsid w:val="00FA257A"/>
    <w:rsid w:val="00FA2991"/>
    <w:rsid w:val="00FA365C"/>
    <w:rsid w:val="00FA3A46"/>
    <w:rsid w:val="00FA3F35"/>
    <w:rsid w:val="00FA44A7"/>
    <w:rsid w:val="00FA456C"/>
    <w:rsid w:val="00FA46CE"/>
    <w:rsid w:val="00FA4834"/>
    <w:rsid w:val="00FA484B"/>
    <w:rsid w:val="00FA49A5"/>
    <w:rsid w:val="00FA4DA3"/>
    <w:rsid w:val="00FA4E4D"/>
    <w:rsid w:val="00FA4FC6"/>
    <w:rsid w:val="00FA521D"/>
    <w:rsid w:val="00FA5598"/>
    <w:rsid w:val="00FA5B40"/>
    <w:rsid w:val="00FA6649"/>
    <w:rsid w:val="00FA705C"/>
    <w:rsid w:val="00FA7098"/>
    <w:rsid w:val="00FA723F"/>
    <w:rsid w:val="00FA7DFE"/>
    <w:rsid w:val="00FB04FA"/>
    <w:rsid w:val="00FB0E6B"/>
    <w:rsid w:val="00FB16CE"/>
    <w:rsid w:val="00FB17E5"/>
    <w:rsid w:val="00FB18E7"/>
    <w:rsid w:val="00FB1AAA"/>
    <w:rsid w:val="00FB202B"/>
    <w:rsid w:val="00FB2210"/>
    <w:rsid w:val="00FB263C"/>
    <w:rsid w:val="00FB2E11"/>
    <w:rsid w:val="00FB43A7"/>
    <w:rsid w:val="00FB46B1"/>
    <w:rsid w:val="00FB4A57"/>
    <w:rsid w:val="00FB51AB"/>
    <w:rsid w:val="00FB51CA"/>
    <w:rsid w:val="00FB5D59"/>
    <w:rsid w:val="00FB5F63"/>
    <w:rsid w:val="00FB64F8"/>
    <w:rsid w:val="00FB6514"/>
    <w:rsid w:val="00FB67FD"/>
    <w:rsid w:val="00FB6EF9"/>
    <w:rsid w:val="00FB701F"/>
    <w:rsid w:val="00FB776A"/>
    <w:rsid w:val="00FB7DB8"/>
    <w:rsid w:val="00FC03CD"/>
    <w:rsid w:val="00FC0743"/>
    <w:rsid w:val="00FC0987"/>
    <w:rsid w:val="00FC0D0E"/>
    <w:rsid w:val="00FC108C"/>
    <w:rsid w:val="00FC10DE"/>
    <w:rsid w:val="00FC1437"/>
    <w:rsid w:val="00FC15C8"/>
    <w:rsid w:val="00FC1A44"/>
    <w:rsid w:val="00FC2406"/>
    <w:rsid w:val="00FC2427"/>
    <w:rsid w:val="00FC2633"/>
    <w:rsid w:val="00FC2C50"/>
    <w:rsid w:val="00FC2D71"/>
    <w:rsid w:val="00FC34BD"/>
    <w:rsid w:val="00FC37BC"/>
    <w:rsid w:val="00FC3A55"/>
    <w:rsid w:val="00FC3AB5"/>
    <w:rsid w:val="00FC3B5C"/>
    <w:rsid w:val="00FC3F3E"/>
    <w:rsid w:val="00FC4011"/>
    <w:rsid w:val="00FC42EA"/>
    <w:rsid w:val="00FC4BD8"/>
    <w:rsid w:val="00FC4E62"/>
    <w:rsid w:val="00FC502C"/>
    <w:rsid w:val="00FC52C2"/>
    <w:rsid w:val="00FC5837"/>
    <w:rsid w:val="00FC5854"/>
    <w:rsid w:val="00FC5861"/>
    <w:rsid w:val="00FC5F7B"/>
    <w:rsid w:val="00FC5FE5"/>
    <w:rsid w:val="00FC63B5"/>
    <w:rsid w:val="00FC6707"/>
    <w:rsid w:val="00FC69CA"/>
    <w:rsid w:val="00FC7214"/>
    <w:rsid w:val="00FC7766"/>
    <w:rsid w:val="00FD03D3"/>
    <w:rsid w:val="00FD06B1"/>
    <w:rsid w:val="00FD1955"/>
    <w:rsid w:val="00FD1E7B"/>
    <w:rsid w:val="00FD2401"/>
    <w:rsid w:val="00FD2843"/>
    <w:rsid w:val="00FD2E42"/>
    <w:rsid w:val="00FD2FAF"/>
    <w:rsid w:val="00FD312A"/>
    <w:rsid w:val="00FD3BA6"/>
    <w:rsid w:val="00FD3C35"/>
    <w:rsid w:val="00FD3F31"/>
    <w:rsid w:val="00FD402B"/>
    <w:rsid w:val="00FD4BC0"/>
    <w:rsid w:val="00FD4C8C"/>
    <w:rsid w:val="00FD4D3F"/>
    <w:rsid w:val="00FD4F69"/>
    <w:rsid w:val="00FD519B"/>
    <w:rsid w:val="00FD531A"/>
    <w:rsid w:val="00FD5FB4"/>
    <w:rsid w:val="00FD6C00"/>
    <w:rsid w:val="00FD725F"/>
    <w:rsid w:val="00FD7764"/>
    <w:rsid w:val="00FD7E2E"/>
    <w:rsid w:val="00FDC0D8"/>
    <w:rsid w:val="00FE005B"/>
    <w:rsid w:val="00FE025B"/>
    <w:rsid w:val="00FE036C"/>
    <w:rsid w:val="00FE08FB"/>
    <w:rsid w:val="00FE269F"/>
    <w:rsid w:val="00FE2DEA"/>
    <w:rsid w:val="00FE3704"/>
    <w:rsid w:val="00FE37A5"/>
    <w:rsid w:val="00FE3A95"/>
    <w:rsid w:val="00FE3AE7"/>
    <w:rsid w:val="00FE4971"/>
    <w:rsid w:val="00FE4D26"/>
    <w:rsid w:val="00FE4EA1"/>
    <w:rsid w:val="00FE52DD"/>
    <w:rsid w:val="00FE5DB9"/>
    <w:rsid w:val="00FE6307"/>
    <w:rsid w:val="00FE6434"/>
    <w:rsid w:val="00FE6AD2"/>
    <w:rsid w:val="00FE6DB3"/>
    <w:rsid w:val="00FE6E41"/>
    <w:rsid w:val="00FE6E53"/>
    <w:rsid w:val="00FE6FA1"/>
    <w:rsid w:val="00FE70EF"/>
    <w:rsid w:val="00FE7133"/>
    <w:rsid w:val="00FE735E"/>
    <w:rsid w:val="00FE7369"/>
    <w:rsid w:val="00FE7622"/>
    <w:rsid w:val="00FE76B2"/>
    <w:rsid w:val="00FE7B8D"/>
    <w:rsid w:val="00FF047F"/>
    <w:rsid w:val="00FF0496"/>
    <w:rsid w:val="00FF06A8"/>
    <w:rsid w:val="00FF0A4E"/>
    <w:rsid w:val="00FF0D28"/>
    <w:rsid w:val="00FF0F85"/>
    <w:rsid w:val="00FF11B5"/>
    <w:rsid w:val="00FF12CD"/>
    <w:rsid w:val="00FF14F8"/>
    <w:rsid w:val="00FF1D3B"/>
    <w:rsid w:val="00FF26CB"/>
    <w:rsid w:val="00FF29B8"/>
    <w:rsid w:val="00FF2DC4"/>
    <w:rsid w:val="00FF308D"/>
    <w:rsid w:val="00FF3157"/>
    <w:rsid w:val="00FF3D5B"/>
    <w:rsid w:val="00FF3ED9"/>
    <w:rsid w:val="00FF41D5"/>
    <w:rsid w:val="00FF4919"/>
    <w:rsid w:val="00FF4A47"/>
    <w:rsid w:val="00FF5B93"/>
    <w:rsid w:val="00FF5EBC"/>
    <w:rsid w:val="00FF609C"/>
    <w:rsid w:val="00FF624A"/>
    <w:rsid w:val="00FF6683"/>
    <w:rsid w:val="00FF68FB"/>
    <w:rsid w:val="00FF6CD3"/>
    <w:rsid w:val="00FF705C"/>
    <w:rsid w:val="00FF7192"/>
    <w:rsid w:val="00FF7380"/>
    <w:rsid w:val="00FF73C1"/>
    <w:rsid w:val="00FF77BA"/>
    <w:rsid w:val="00FF77EB"/>
    <w:rsid w:val="00FF7B11"/>
    <w:rsid w:val="00FF7C31"/>
    <w:rsid w:val="00FF7C64"/>
    <w:rsid w:val="00FF7EBE"/>
    <w:rsid w:val="00FF7F6B"/>
    <w:rsid w:val="010AF3D1"/>
    <w:rsid w:val="010BDD0A"/>
    <w:rsid w:val="010FC082"/>
    <w:rsid w:val="0116D440"/>
    <w:rsid w:val="0119880A"/>
    <w:rsid w:val="011E59B7"/>
    <w:rsid w:val="012072B8"/>
    <w:rsid w:val="0123C546"/>
    <w:rsid w:val="0125D088"/>
    <w:rsid w:val="0128F83F"/>
    <w:rsid w:val="012DCF21"/>
    <w:rsid w:val="012ED6CA"/>
    <w:rsid w:val="0130212B"/>
    <w:rsid w:val="01309ECB"/>
    <w:rsid w:val="013200A0"/>
    <w:rsid w:val="01399B15"/>
    <w:rsid w:val="013A02BF"/>
    <w:rsid w:val="013CCD64"/>
    <w:rsid w:val="01441A02"/>
    <w:rsid w:val="0145A448"/>
    <w:rsid w:val="0149AFA2"/>
    <w:rsid w:val="01518351"/>
    <w:rsid w:val="01533244"/>
    <w:rsid w:val="0158D029"/>
    <w:rsid w:val="015FB256"/>
    <w:rsid w:val="0165D879"/>
    <w:rsid w:val="016B0E53"/>
    <w:rsid w:val="016C1509"/>
    <w:rsid w:val="016ECA01"/>
    <w:rsid w:val="0171859B"/>
    <w:rsid w:val="017B05BD"/>
    <w:rsid w:val="017CD010"/>
    <w:rsid w:val="017CE5E7"/>
    <w:rsid w:val="0180078D"/>
    <w:rsid w:val="018B4E17"/>
    <w:rsid w:val="01908622"/>
    <w:rsid w:val="019C1E41"/>
    <w:rsid w:val="01A18712"/>
    <w:rsid w:val="01A27494"/>
    <w:rsid w:val="01A34612"/>
    <w:rsid w:val="01ACF93E"/>
    <w:rsid w:val="01B03420"/>
    <w:rsid w:val="01B66534"/>
    <w:rsid w:val="01B8714E"/>
    <w:rsid w:val="01BAD52B"/>
    <w:rsid w:val="01BB536C"/>
    <w:rsid w:val="01BD625E"/>
    <w:rsid w:val="01BF8775"/>
    <w:rsid w:val="01C4E219"/>
    <w:rsid w:val="01C84A93"/>
    <w:rsid w:val="01C9C5C7"/>
    <w:rsid w:val="01D2F5F1"/>
    <w:rsid w:val="01D9486A"/>
    <w:rsid w:val="01DA7016"/>
    <w:rsid w:val="01DCDB86"/>
    <w:rsid w:val="01E4A36E"/>
    <w:rsid w:val="01E7BC01"/>
    <w:rsid w:val="01EC07B1"/>
    <w:rsid w:val="01ED0031"/>
    <w:rsid w:val="01F13A93"/>
    <w:rsid w:val="01FF84AE"/>
    <w:rsid w:val="020118CE"/>
    <w:rsid w:val="02049C2A"/>
    <w:rsid w:val="020A9329"/>
    <w:rsid w:val="0211AC70"/>
    <w:rsid w:val="021D8E22"/>
    <w:rsid w:val="02209894"/>
    <w:rsid w:val="0225862A"/>
    <w:rsid w:val="022D5E08"/>
    <w:rsid w:val="023067FE"/>
    <w:rsid w:val="0235EF8C"/>
    <w:rsid w:val="0238B29F"/>
    <w:rsid w:val="02446486"/>
    <w:rsid w:val="024734F3"/>
    <w:rsid w:val="02495B1D"/>
    <w:rsid w:val="024DC8E7"/>
    <w:rsid w:val="024DFBB8"/>
    <w:rsid w:val="0251726E"/>
    <w:rsid w:val="0257F768"/>
    <w:rsid w:val="02608BD8"/>
    <w:rsid w:val="0260A963"/>
    <w:rsid w:val="02620B32"/>
    <w:rsid w:val="0262EEC1"/>
    <w:rsid w:val="02643A9D"/>
    <w:rsid w:val="0264A54D"/>
    <w:rsid w:val="026E2CD4"/>
    <w:rsid w:val="02733565"/>
    <w:rsid w:val="0273519F"/>
    <w:rsid w:val="0279B0A7"/>
    <w:rsid w:val="027E6156"/>
    <w:rsid w:val="027F9C19"/>
    <w:rsid w:val="02863006"/>
    <w:rsid w:val="028AA778"/>
    <w:rsid w:val="028B10B4"/>
    <w:rsid w:val="028D3C4D"/>
    <w:rsid w:val="028DEF3F"/>
    <w:rsid w:val="028F6FFC"/>
    <w:rsid w:val="0292AAB4"/>
    <w:rsid w:val="02939F88"/>
    <w:rsid w:val="0296F621"/>
    <w:rsid w:val="02990744"/>
    <w:rsid w:val="0299DF79"/>
    <w:rsid w:val="029B6095"/>
    <w:rsid w:val="029F14CB"/>
    <w:rsid w:val="02AE5657"/>
    <w:rsid w:val="02BB31CA"/>
    <w:rsid w:val="02BEDD7D"/>
    <w:rsid w:val="02C27FDF"/>
    <w:rsid w:val="02C598C2"/>
    <w:rsid w:val="02C9F748"/>
    <w:rsid w:val="02CB5E07"/>
    <w:rsid w:val="02D6DE4A"/>
    <w:rsid w:val="02D94BEB"/>
    <w:rsid w:val="02DB42F3"/>
    <w:rsid w:val="02DD74A7"/>
    <w:rsid w:val="02DDB0BE"/>
    <w:rsid w:val="02E4CB9D"/>
    <w:rsid w:val="02E4FC8B"/>
    <w:rsid w:val="02E7872E"/>
    <w:rsid w:val="02F02A26"/>
    <w:rsid w:val="02F0807E"/>
    <w:rsid w:val="02F6F026"/>
    <w:rsid w:val="02FEAADB"/>
    <w:rsid w:val="030B61C2"/>
    <w:rsid w:val="0318A71E"/>
    <w:rsid w:val="0318EDFF"/>
    <w:rsid w:val="031A4C7F"/>
    <w:rsid w:val="031AB0E1"/>
    <w:rsid w:val="031DA931"/>
    <w:rsid w:val="032238C5"/>
    <w:rsid w:val="032667A5"/>
    <w:rsid w:val="032ACF20"/>
    <w:rsid w:val="03311F67"/>
    <w:rsid w:val="03336904"/>
    <w:rsid w:val="033850A8"/>
    <w:rsid w:val="033960AF"/>
    <w:rsid w:val="033AA26C"/>
    <w:rsid w:val="033CC1E8"/>
    <w:rsid w:val="0343F55E"/>
    <w:rsid w:val="034A42AE"/>
    <w:rsid w:val="035DE55B"/>
    <w:rsid w:val="03650898"/>
    <w:rsid w:val="03701959"/>
    <w:rsid w:val="0373D47F"/>
    <w:rsid w:val="03760DA6"/>
    <w:rsid w:val="037805E4"/>
    <w:rsid w:val="038389D7"/>
    <w:rsid w:val="0386BD1E"/>
    <w:rsid w:val="0388F955"/>
    <w:rsid w:val="038F3F2B"/>
    <w:rsid w:val="0398D771"/>
    <w:rsid w:val="03A0C455"/>
    <w:rsid w:val="03A23647"/>
    <w:rsid w:val="03A30388"/>
    <w:rsid w:val="03AB26D1"/>
    <w:rsid w:val="03AD5C9D"/>
    <w:rsid w:val="03AEE92A"/>
    <w:rsid w:val="03B1CCFD"/>
    <w:rsid w:val="03B3BD41"/>
    <w:rsid w:val="03BCD697"/>
    <w:rsid w:val="03BE6FD1"/>
    <w:rsid w:val="03C436C4"/>
    <w:rsid w:val="03C878D1"/>
    <w:rsid w:val="03D104C9"/>
    <w:rsid w:val="03D18B91"/>
    <w:rsid w:val="03D1CF12"/>
    <w:rsid w:val="03D383F2"/>
    <w:rsid w:val="03E478EC"/>
    <w:rsid w:val="03EE6DEE"/>
    <w:rsid w:val="03F06F71"/>
    <w:rsid w:val="03F31E06"/>
    <w:rsid w:val="03F39FE1"/>
    <w:rsid w:val="03FFCC05"/>
    <w:rsid w:val="03FFDE03"/>
    <w:rsid w:val="04019A66"/>
    <w:rsid w:val="040C0CAE"/>
    <w:rsid w:val="04152A6C"/>
    <w:rsid w:val="04170662"/>
    <w:rsid w:val="041D6558"/>
    <w:rsid w:val="0421F49D"/>
    <w:rsid w:val="042200F8"/>
    <w:rsid w:val="04279F29"/>
    <w:rsid w:val="042A931A"/>
    <w:rsid w:val="0433DEDA"/>
    <w:rsid w:val="04378B58"/>
    <w:rsid w:val="04389550"/>
    <w:rsid w:val="043DB319"/>
    <w:rsid w:val="043EA70F"/>
    <w:rsid w:val="043EF293"/>
    <w:rsid w:val="0448009A"/>
    <w:rsid w:val="044A5400"/>
    <w:rsid w:val="044AE56E"/>
    <w:rsid w:val="044FC1A7"/>
    <w:rsid w:val="0450C65E"/>
    <w:rsid w:val="045180B7"/>
    <w:rsid w:val="0452C0D0"/>
    <w:rsid w:val="04546A7C"/>
    <w:rsid w:val="045EBBE5"/>
    <w:rsid w:val="0464DA61"/>
    <w:rsid w:val="04654942"/>
    <w:rsid w:val="046E6183"/>
    <w:rsid w:val="046FC4E6"/>
    <w:rsid w:val="0474D241"/>
    <w:rsid w:val="0478693F"/>
    <w:rsid w:val="047B9163"/>
    <w:rsid w:val="04859344"/>
    <w:rsid w:val="048DB8FF"/>
    <w:rsid w:val="049061B1"/>
    <w:rsid w:val="04A193DE"/>
    <w:rsid w:val="04A48015"/>
    <w:rsid w:val="04A67EA1"/>
    <w:rsid w:val="04B28DAC"/>
    <w:rsid w:val="04B32379"/>
    <w:rsid w:val="04B53E9E"/>
    <w:rsid w:val="04B55E6B"/>
    <w:rsid w:val="04BA0725"/>
    <w:rsid w:val="04BD708A"/>
    <w:rsid w:val="04BE153F"/>
    <w:rsid w:val="04BFC980"/>
    <w:rsid w:val="04C4FA8D"/>
    <w:rsid w:val="04C52BE4"/>
    <w:rsid w:val="04C97813"/>
    <w:rsid w:val="04CC1237"/>
    <w:rsid w:val="04D35731"/>
    <w:rsid w:val="04D5F209"/>
    <w:rsid w:val="04DF262C"/>
    <w:rsid w:val="04DFF57A"/>
    <w:rsid w:val="04E0B743"/>
    <w:rsid w:val="04E39575"/>
    <w:rsid w:val="04EB9E20"/>
    <w:rsid w:val="04EDC28A"/>
    <w:rsid w:val="04F0964E"/>
    <w:rsid w:val="04F2E996"/>
    <w:rsid w:val="04F6FAD5"/>
    <w:rsid w:val="04F9B2C4"/>
    <w:rsid w:val="04FBAB02"/>
    <w:rsid w:val="0506F373"/>
    <w:rsid w:val="05076CD6"/>
    <w:rsid w:val="050A2352"/>
    <w:rsid w:val="050ABEBD"/>
    <w:rsid w:val="050C02ED"/>
    <w:rsid w:val="050CF21E"/>
    <w:rsid w:val="0516D635"/>
    <w:rsid w:val="0518AA07"/>
    <w:rsid w:val="0519B836"/>
    <w:rsid w:val="051D78AE"/>
    <w:rsid w:val="051E73CE"/>
    <w:rsid w:val="051E7444"/>
    <w:rsid w:val="05213FFB"/>
    <w:rsid w:val="0525C3E8"/>
    <w:rsid w:val="0525FB01"/>
    <w:rsid w:val="052EB385"/>
    <w:rsid w:val="053887EA"/>
    <w:rsid w:val="053B220C"/>
    <w:rsid w:val="054361D4"/>
    <w:rsid w:val="05446EC9"/>
    <w:rsid w:val="054823C7"/>
    <w:rsid w:val="0549C531"/>
    <w:rsid w:val="054FA514"/>
    <w:rsid w:val="054FC08E"/>
    <w:rsid w:val="055096D9"/>
    <w:rsid w:val="05547071"/>
    <w:rsid w:val="05632D2C"/>
    <w:rsid w:val="05637FF0"/>
    <w:rsid w:val="0563A925"/>
    <w:rsid w:val="05658017"/>
    <w:rsid w:val="056AAA1B"/>
    <w:rsid w:val="056DE7FD"/>
    <w:rsid w:val="057740E1"/>
    <w:rsid w:val="057CE4AC"/>
    <w:rsid w:val="05850E8B"/>
    <w:rsid w:val="0585BCBA"/>
    <w:rsid w:val="0597F106"/>
    <w:rsid w:val="05998D30"/>
    <w:rsid w:val="059A9CF5"/>
    <w:rsid w:val="059AD0B1"/>
    <w:rsid w:val="059FF17E"/>
    <w:rsid w:val="05A64956"/>
    <w:rsid w:val="05AE8EC0"/>
    <w:rsid w:val="05B1C624"/>
    <w:rsid w:val="05B20EC3"/>
    <w:rsid w:val="05BD7158"/>
    <w:rsid w:val="05C2042C"/>
    <w:rsid w:val="05C7272B"/>
    <w:rsid w:val="05CB840B"/>
    <w:rsid w:val="05CC9EA5"/>
    <w:rsid w:val="05D3C151"/>
    <w:rsid w:val="05D62CF7"/>
    <w:rsid w:val="05D745AA"/>
    <w:rsid w:val="05E01FC9"/>
    <w:rsid w:val="05E0F107"/>
    <w:rsid w:val="05E1FEE7"/>
    <w:rsid w:val="05E4D2C4"/>
    <w:rsid w:val="05ECC21F"/>
    <w:rsid w:val="0601A313"/>
    <w:rsid w:val="06039291"/>
    <w:rsid w:val="06064EA6"/>
    <w:rsid w:val="06135912"/>
    <w:rsid w:val="061E513A"/>
    <w:rsid w:val="061EC349"/>
    <w:rsid w:val="0629CAD5"/>
    <w:rsid w:val="0630DB7F"/>
    <w:rsid w:val="06366D0A"/>
    <w:rsid w:val="063ADD33"/>
    <w:rsid w:val="063D6EDA"/>
    <w:rsid w:val="063F0863"/>
    <w:rsid w:val="06437846"/>
    <w:rsid w:val="0646EEFC"/>
    <w:rsid w:val="064734E5"/>
    <w:rsid w:val="0649F07F"/>
    <w:rsid w:val="064A2068"/>
    <w:rsid w:val="064B5F5F"/>
    <w:rsid w:val="0657013D"/>
    <w:rsid w:val="065AF4C3"/>
    <w:rsid w:val="065B95FE"/>
    <w:rsid w:val="0667B103"/>
    <w:rsid w:val="066868E3"/>
    <w:rsid w:val="06715230"/>
    <w:rsid w:val="067431D2"/>
    <w:rsid w:val="067549A1"/>
    <w:rsid w:val="0677E88D"/>
    <w:rsid w:val="067A2521"/>
    <w:rsid w:val="067B195D"/>
    <w:rsid w:val="067BE49C"/>
    <w:rsid w:val="067BEB14"/>
    <w:rsid w:val="067C4BE1"/>
    <w:rsid w:val="06849C4F"/>
    <w:rsid w:val="068563F2"/>
    <w:rsid w:val="068750C0"/>
    <w:rsid w:val="0692F898"/>
    <w:rsid w:val="0698E842"/>
    <w:rsid w:val="06A4EB3A"/>
    <w:rsid w:val="06A75574"/>
    <w:rsid w:val="06B00AEB"/>
    <w:rsid w:val="06B0C24A"/>
    <w:rsid w:val="06B8ED0F"/>
    <w:rsid w:val="06BBDE06"/>
    <w:rsid w:val="06BC0987"/>
    <w:rsid w:val="06BD1C32"/>
    <w:rsid w:val="06C1797B"/>
    <w:rsid w:val="06C3C2C6"/>
    <w:rsid w:val="06CBE773"/>
    <w:rsid w:val="06D0B095"/>
    <w:rsid w:val="06D14062"/>
    <w:rsid w:val="06D40C71"/>
    <w:rsid w:val="06DB79EB"/>
    <w:rsid w:val="06EB3476"/>
    <w:rsid w:val="06ED1023"/>
    <w:rsid w:val="06FC07A4"/>
    <w:rsid w:val="06FD49D1"/>
    <w:rsid w:val="06FE128D"/>
    <w:rsid w:val="06FFEC50"/>
    <w:rsid w:val="0701174E"/>
    <w:rsid w:val="07033810"/>
    <w:rsid w:val="070AE698"/>
    <w:rsid w:val="070DDCAD"/>
    <w:rsid w:val="070EF3E7"/>
    <w:rsid w:val="0719F116"/>
    <w:rsid w:val="071E4213"/>
    <w:rsid w:val="07241660"/>
    <w:rsid w:val="07251662"/>
    <w:rsid w:val="072C2D25"/>
    <w:rsid w:val="0732010D"/>
    <w:rsid w:val="07332677"/>
    <w:rsid w:val="07352891"/>
    <w:rsid w:val="073EEE05"/>
    <w:rsid w:val="07430948"/>
    <w:rsid w:val="07432562"/>
    <w:rsid w:val="0747BEE1"/>
    <w:rsid w:val="074BC028"/>
    <w:rsid w:val="074CA882"/>
    <w:rsid w:val="074CDDC4"/>
    <w:rsid w:val="074ED670"/>
    <w:rsid w:val="07514A0D"/>
    <w:rsid w:val="07540CDD"/>
    <w:rsid w:val="07567C7C"/>
    <w:rsid w:val="07576605"/>
    <w:rsid w:val="075C18BD"/>
    <w:rsid w:val="075C9025"/>
    <w:rsid w:val="07642323"/>
    <w:rsid w:val="0767F0E8"/>
    <w:rsid w:val="0769FB43"/>
    <w:rsid w:val="076A478A"/>
    <w:rsid w:val="076C9AC4"/>
    <w:rsid w:val="076DA3BE"/>
    <w:rsid w:val="077E1FE5"/>
    <w:rsid w:val="077ED94F"/>
    <w:rsid w:val="0780B19B"/>
    <w:rsid w:val="0784349E"/>
    <w:rsid w:val="078FBA97"/>
    <w:rsid w:val="079159AA"/>
    <w:rsid w:val="07966B83"/>
    <w:rsid w:val="07985A2F"/>
    <w:rsid w:val="079E0830"/>
    <w:rsid w:val="079F3EAC"/>
    <w:rsid w:val="07AE0AC1"/>
    <w:rsid w:val="07B11C65"/>
    <w:rsid w:val="07B266B2"/>
    <w:rsid w:val="07C05ECE"/>
    <w:rsid w:val="07C25372"/>
    <w:rsid w:val="07D998C1"/>
    <w:rsid w:val="07DCF45B"/>
    <w:rsid w:val="07E3E2FE"/>
    <w:rsid w:val="07E5672E"/>
    <w:rsid w:val="07E57CF5"/>
    <w:rsid w:val="07E8F01D"/>
    <w:rsid w:val="07EC47E8"/>
    <w:rsid w:val="07F0322D"/>
    <w:rsid w:val="07F31E25"/>
    <w:rsid w:val="0801C553"/>
    <w:rsid w:val="08022A85"/>
    <w:rsid w:val="080337C2"/>
    <w:rsid w:val="08088D2F"/>
    <w:rsid w:val="0808FF94"/>
    <w:rsid w:val="080BA07F"/>
    <w:rsid w:val="080BB8D6"/>
    <w:rsid w:val="0810B848"/>
    <w:rsid w:val="0810D825"/>
    <w:rsid w:val="0810DF31"/>
    <w:rsid w:val="0821CBA1"/>
    <w:rsid w:val="082778EE"/>
    <w:rsid w:val="08285F49"/>
    <w:rsid w:val="082A78D3"/>
    <w:rsid w:val="082C1702"/>
    <w:rsid w:val="0835B14E"/>
    <w:rsid w:val="0839D2E9"/>
    <w:rsid w:val="083D51D9"/>
    <w:rsid w:val="083F9D91"/>
    <w:rsid w:val="0840362A"/>
    <w:rsid w:val="08415F6D"/>
    <w:rsid w:val="084393D5"/>
    <w:rsid w:val="0848E0A7"/>
    <w:rsid w:val="084C43DB"/>
    <w:rsid w:val="085B4680"/>
    <w:rsid w:val="085BBE15"/>
    <w:rsid w:val="085E4FE2"/>
    <w:rsid w:val="085F1E49"/>
    <w:rsid w:val="085FFA58"/>
    <w:rsid w:val="086E5630"/>
    <w:rsid w:val="08716DBE"/>
    <w:rsid w:val="0873CF00"/>
    <w:rsid w:val="087F2D11"/>
    <w:rsid w:val="087F3712"/>
    <w:rsid w:val="088559FC"/>
    <w:rsid w:val="0888D48A"/>
    <w:rsid w:val="0895CACB"/>
    <w:rsid w:val="08A9B79F"/>
    <w:rsid w:val="08BB39C4"/>
    <w:rsid w:val="08BC2CD0"/>
    <w:rsid w:val="08C529C7"/>
    <w:rsid w:val="08C54092"/>
    <w:rsid w:val="08C81471"/>
    <w:rsid w:val="08CDFE4D"/>
    <w:rsid w:val="08CF35B2"/>
    <w:rsid w:val="08D59373"/>
    <w:rsid w:val="08D66ABD"/>
    <w:rsid w:val="08D99EE3"/>
    <w:rsid w:val="08DAAF3F"/>
    <w:rsid w:val="08DB908D"/>
    <w:rsid w:val="08DD29E4"/>
    <w:rsid w:val="08E8D30D"/>
    <w:rsid w:val="08ED1A6E"/>
    <w:rsid w:val="08ED7209"/>
    <w:rsid w:val="08EFB21B"/>
    <w:rsid w:val="08EFE4EC"/>
    <w:rsid w:val="08F8F051"/>
    <w:rsid w:val="08FD9D87"/>
    <w:rsid w:val="09075A95"/>
    <w:rsid w:val="090877FD"/>
    <w:rsid w:val="0909757D"/>
    <w:rsid w:val="0918DD16"/>
    <w:rsid w:val="091B8AC4"/>
    <w:rsid w:val="09241CF9"/>
    <w:rsid w:val="0925B9B6"/>
    <w:rsid w:val="092760E3"/>
    <w:rsid w:val="0928B62C"/>
    <w:rsid w:val="0929F434"/>
    <w:rsid w:val="092F8135"/>
    <w:rsid w:val="09307B25"/>
    <w:rsid w:val="09343FFF"/>
    <w:rsid w:val="09346282"/>
    <w:rsid w:val="09358AA1"/>
    <w:rsid w:val="0935BC44"/>
    <w:rsid w:val="09389162"/>
    <w:rsid w:val="093D9BCB"/>
    <w:rsid w:val="093EA282"/>
    <w:rsid w:val="0946A08F"/>
    <w:rsid w:val="0948E6FB"/>
    <w:rsid w:val="094FE5AF"/>
    <w:rsid w:val="095402E2"/>
    <w:rsid w:val="0954334B"/>
    <w:rsid w:val="095E9F12"/>
    <w:rsid w:val="095EBFC4"/>
    <w:rsid w:val="095F4EDD"/>
    <w:rsid w:val="0962795F"/>
    <w:rsid w:val="0963A7E6"/>
    <w:rsid w:val="09647D4D"/>
    <w:rsid w:val="09648061"/>
    <w:rsid w:val="096BDCA2"/>
    <w:rsid w:val="096DBA6D"/>
    <w:rsid w:val="09729F2A"/>
    <w:rsid w:val="0972BA54"/>
    <w:rsid w:val="09776D79"/>
    <w:rsid w:val="0985DAF4"/>
    <w:rsid w:val="09898147"/>
    <w:rsid w:val="098EB8BD"/>
    <w:rsid w:val="0990BB93"/>
    <w:rsid w:val="0993627D"/>
    <w:rsid w:val="099DAC68"/>
    <w:rsid w:val="099FA4A6"/>
    <w:rsid w:val="09A758BB"/>
    <w:rsid w:val="09A76513"/>
    <w:rsid w:val="09ADC1F1"/>
    <w:rsid w:val="09ADFCA5"/>
    <w:rsid w:val="09AEC734"/>
    <w:rsid w:val="09B0537C"/>
    <w:rsid w:val="09B0ADA4"/>
    <w:rsid w:val="09B170FD"/>
    <w:rsid w:val="09B3323C"/>
    <w:rsid w:val="09BA97C5"/>
    <w:rsid w:val="09BDCF63"/>
    <w:rsid w:val="09BEF5A5"/>
    <w:rsid w:val="09C20835"/>
    <w:rsid w:val="09C450DA"/>
    <w:rsid w:val="09C6519D"/>
    <w:rsid w:val="09C9C248"/>
    <w:rsid w:val="09CA6BF8"/>
    <w:rsid w:val="09CAE492"/>
    <w:rsid w:val="09CC599E"/>
    <w:rsid w:val="09D5ABDD"/>
    <w:rsid w:val="09DCFFF8"/>
    <w:rsid w:val="09DDCB39"/>
    <w:rsid w:val="09E0EF53"/>
    <w:rsid w:val="09E115B2"/>
    <w:rsid w:val="09E1A738"/>
    <w:rsid w:val="09E72970"/>
    <w:rsid w:val="09E7C3A2"/>
    <w:rsid w:val="09E8B3C1"/>
    <w:rsid w:val="09EB946A"/>
    <w:rsid w:val="09ED6FD7"/>
    <w:rsid w:val="09F07A76"/>
    <w:rsid w:val="09F7ED72"/>
    <w:rsid w:val="09FBA37B"/>
    <w:rsid w:val="09FD88F8"/>
    <w:rsid w:val="0A02207A"/>
    <w:rsid w:val="0A025D6B"/>
    <w:rsid w:val="0A0B18E5"/>
    <w:rsid w:val="0A0FFACC"/>
    <w:rsid w:val="0A10A69A"/>
    <w:rsid w:val="0A1752B3"/>
    <w:rsid w:val="0A1B6182"/>
    <w:rsid w:val="0A24F462"/>
    <w:rsid w:val="0A2CC529"/>
    <w:rsid w:val="0A39D13C"/>
    <w:rsid w:val="0A3CA8F3"/>
    <w:rsid w:val="0A40A44F"/>
    <w:rsid w:val="0A42CF5E"/>
    <w:rsid w:val="0A446D8D"/>
    <w:rsid w:val="0A461E7D"/>
    <w:rsid w:val="0A57D7C9"/>
    <w:rsid w:val="0A58CC9A"/>
    <w:rsid w:val="0A5D37E8"/>
    <w:rsid w:val="0A68A175"/>
    <w:rsid w:val="0A7053EA"/>
    <w:rsid w:val="0A7326DF"/>
    <w:rsid w:val="0A795B90"/>
    <w:rsid w:val="0A797A8E"/>
    <w:rsid w:val="0A7A1E76"/>
    <w:rsid w:val="0A829B0B"/>
    <w:rsid w:val="0A884142"/>
    <w:rsid w:val="0A999625"/>
    <w:rsid w:val="0A9C1818"/>
    <w:rsid w:val="0AA01A7C"/>
    <w:rsid w:val="0AAA0632"/>
    <w:rsid w:val="0AC25CA3"/>
    <w:rsid w:val="0AC4612A"/>
    <w:rsid w:val="0ACD9D68"/>
    <w:rsid w:val="0AD30A68"/>
    <w:rsid w:val="0AD3FDB6"/>
    <w:rsid w:val="0AD4BBFF"/>
    <w:rsid w:val="0ADAA5B4"/>
    <w:rsid w:val="0ADE01B0"/>
    <w:rsid w:val="0AE73385"/>
    <w:rsid w:val="0AEEEB99"/>
    <w:rsid w:val="0AF62DEE"/>
    <w:rsid w:val="0AF75E8C"/>
    <w:rsid w:val="0AFDC93F"/>
    <w:rsid w:val="0AFEDADD"/>
    <w:rsid w:val="0B017626"/>
    <w:rsid w:val="0B080223"/>
    <w:rsid w:val="0B09AAA1"/>
    <w:rsid w:val="0B0A7055"/>
    <w:rsid w:val="0B12B775"/>
    <w:rsid w:val="0B158801"/>
    <w:rsid w:val="0B15F2DD"/>
    <w:rsid w:val="0B172F38"/>
    <w:rsid w:val="0B1D3931"/>
    <w:rsid w:val="0B1EE9D4"/>
    <w:rsid w:val="0B2823D1"/>
    <w:rsid w:val="0B2D7FB9"/>
    <w:rsid w:val="0B2DCE6E"/>
    <w:rsid w:val="0B2F2AFD"/>
    <w:rsid w:val="0B31FAD7"/>
    <w:rsid w:val="0B36B4BA"/>
    <w:rsid w:val="0B376868"/>
    <w:rsid w:val="0B3BEA28"/>
    <w:rsid w:val="0B3F0FC9"/>
    <w:rsid w:val="0B401405"/>
    <w:rsid w:val="0B40E3E7"/>
    <w:rsid w:val="0B4948BE"/>
    <w:rsid w:val="0B5A4927"/>
    <w:rsid w:val="0B69CA66"/>
    <w:rsid w:val="0B6C92EC"/>
    <w:rsid w:val="0B78CD5E"/>
    <w:rsid w:val="0B8765E9"/>
    <w:rsid w:val="0B87A3B0"/>
    <w:rsid w:val="0B905691"/>
    <w:rsid w:val="0B9264D0"/>
    <w:rsid w:val="0B934BCE"/>
    <w:rsid w:val="0B9365AC"/>
    <w:rsid w:val="0B9A4048"/>
    <w:rsid w:val="0B9BEA0A"/>
    <w:rsid w:val="0B9E6E2D"/>
    <w:rsid w:val="0BA3DCE3"/>
    <w:rsid w:val="0BA65718"/>
    <w:rsid w:val="0BA8CAD0"/>
    <w:rsid w:val="0BAA21F0"/>
    <w:rsid w:val="0BAF48A9"/>
    <w:rsid w:val="0BB6365B"/>
    <w:rsid w:val="0BBE2938"/>
    <w:rsid w:val="0BD18B76"/>
    <w:rsid w:val="0BD78422"/>
    <w:rsid w:val="0BDE2C7D"/>
    <w:rsid w:val="0BDECE9D"/>
    <w:rsid w:val="0BE209AD"/>
    <w:rsid w:val="0BF49CFB"/>
    <w:rsid w:val="0BF57C74"/>
    <w:rsid w:val="0BFA252B"/>
    <w:rsid w:val="0BFD4A74"/>
    <w:rsid w:val="0C1298E7"/>
    <w:rsid w:val="0C13A820"/>
    <w:rsid w:val="0C1532ED"/>
    <w:rsid w:val="0C169685"/>
    <w:rsid w:val="0C1FACD7"/>
    <w:rsid w:val="0C268126"/>
    <w:rsid w:val="0C2F57B1"/>
    <w:rsid w:val="0C2FD914"/>
    <w:rsid w:val="0C35C49E"/>
    <w:rsid w:val="0C49505A"/>
    <w:rsid w:val="0C4974DB"/>
    <w:rsid w:val="0C52887B"/>
    <w:rsid w:val="0C5C612D"/>
    <w:rsid w:val="0C6201D8"/>
    <w:rsid w:val="0C62D7AE"/>
    <w:rsid w:val="0C64CB04"/>
    <w:rsid w:val="0C668989"/>
    <w:rsid w:val="0C692D60"/>
    <w:rsid w:val="0C696DC9"/>
    <w:rsid w:val="0C6B3311"/>
    <w:rsid w:val="0C786670"/>
    <w:rsid w:val="0C83E29E"/>
    <w:rsid w:val="0C8DC764"/>
    <w:rsid w:val="0C8F1901"/>
    <w:rsid w:val="0C977978"/>
    <w:rsid w:val="0C9F342D"/>
    <w:rsid w:val="0CA93B4B"/>
    <w:rsid w:val="0CB0A7C7"/>
    <w:rsid w:val="0CB6F670"/>
    <w:rsid w:val="0CBF3642"/>
    <w:rsid w:val="0CCA1825"/>
    <w:rsid w:val="0CCAAEF9"/>
    <w:rsid w:val="0CD214AF"/>
    <w:rsid w:val="0CD2E358"/>
    <w:rsid w:val="0CD3B993"/>
    <w:rsid w:val="0CE8F7D9"/>
    <w:rsid w:val="0CECCB3C"/>
    <w:rsid w:val="0CEFBAB2"/>
    <w:rsid w:val="0CF562D5"/>
    <w:rsid w:val="0CF6025C"/>
    <w:rsid w:val="0CF7D47C"/>
    <w:rsid w:val="0CF96C9A"/>
    <w:rsid w:val="0D000B04"/>
    <w:rsid w:val="0D07E6DD"/>
    <w:rsid w:val="0D115488"/>
    <w:rsid w:val="0D149B91"/>
    <w:rsid w:val="0D21A4BF"/>
    <w:rsid w:val="0D2416C3"/>
    <w:rsid w:val="0D24C139"/>
    <w:rsid w:val="0D259435"/>
    <w:rsid w:val="0D294A81"/>
    <w:rsid w:val="0D2F5B65"/>
    <w:rsid w:val="0D321457"/>
    <w:rsid w:val="0D3355C2"/>
    <w:rsid w:val="0D3B5901"/>
    <w:rsid w:val="0D3BA679"/>
    <w:rsid w:val="0D3D8387"/>
    <w:rsid w:val="0D3DD59D"/>
    <w:rsid w:val="0D3F5FD3"/>
    <w:rsid w:val="0D49BE90"/>
    <w:rsid w:val="0D4CED5E"/>
    <w:rsid w:val="0D509097"/>
    <w:rsid w:val="0D5260E7"/>
    <w:rsid w:val="0D572955"/>
    <w:rsid w:val="0D5821C3"/>
    <w:rsid w:val="0D5CC48C"/>
    <w:rsid w:val="0D5FDB02"/>
    <w:rsid w:val="0D62E781"/>
    <w:rsid w:val="0D66DF74"/>
    <w:rsid w:val="0D6E003A"/>
    <w:rsid w:val="0D6F6E56"/>
    <w:rsid w:val="0D7294A5"/>
    <w:rsid w:val="0D79C89D"/>
    <w:rsid w:val="0D79CDCD"/>
    <w:rsid w:val="0D824D05"/>
    <w:rsid w:val="0D8CBFB8"/>
    <w:rsid w:val="0D92B299"/>
    <w:rsid w:val="0D92CDF1"/>
    <w:rsid w:val="0D934ED6"/>
    <w:rsid w:val="0D9A2304"/>
    <w:rsid w:val="0D9CFBA0"/>
    <w:rsid w:val="0D9D1D7B"/>
    <w:rsid w:val="0DA17C8F"/>
    <w:rsid w:val="0DA8D9A2"/>
    <w:rsid w:val="0DAC291A"/>
    <w:rsid w:val="0DADC2A3"/>
    <w:rsid w:val="0DB2DD18"/>
    <w:rsid w:val="0DB32466"/>
    <w:rsid w:val="0DB4852C"/>
    <w:rsid w:val="0DB67385"/>
    <w:rsid w:val="0DB6850A"/>
    <w:rsid w:val="0DBE7195"/>
    <w:rsid w:val="0DC0CF75"/>
    <w:rsid w:val="0DC7051E"/>
    <w:rsid w:val="0DC840B8"/>
    <w:rsid w:val="0DCD9D05"/>
    <w:rsid w:val="0DD6EF6A"/>
    <w:rsid w:val="0DDCC3F6"/>
    <w:rsid w:val="0DDE2888"/>
    <w:rsid w:val="0DE9BADD"/>
    <w:rsid w:val="0DEBD853"/>
    <w:rsid w:val="0DF94ADC"/>
    <w:rsid w:val="0DF9CA6A"/>
    <w:rsid w:val="0DFA6044"/>
    <w:rsid w:val="0DFD07AD"/>
    <w:rsid w:val="0E0081E6"/>
    <w:rsid w:val="0E017046"/>
    <w:rsid w:val="0E08C559"/>
    <w:rsid w:val="0E090810"/>
    <w:rsid w:val="0E0D801E"/>
    <w:rsid w:val="0E10D42B"/>
    <w:rsid w:val="0E1604F0"/>
    <w:rsid w:val="0E181E1D"/>
    <w:rsid w:val="0E203DFF"/>
    <w:rsid w:val="0E250EF2"/>
    <w:rsid w:val="0E251E2A"/>
    <w:rsid w:val="0E25A56F"/>
    <w:rsid w:val="0E25BAE7"/>
    <w:rsid w:val="0E2FF8EA"/>
    <w:rsid w:val="0E313AE7"/>
    <w:rsid w:val="0E3F511D"/>
    <w:rsid w:val="0E482D28"/>
    <w:rsid w:val="0E4A3C93"/>
    <w:rsid w:val="0E586BEE"/>
    <w:rsid w:val="0E5B06A3"/>
    <w:rsid w:val="0E5BE4CE"/>
    <w:rsid w:val="0E6451B3"/>
    <w:rsid w:val="0E65EB11"/>
    <w:rsid w:val="0E6A65E2"/>
    <w:rsid w:val="0E6B8DE5"/>
    <w:rsid w:val="0E6E7023"/>
    <w:rsid w:val="0E6F5E10"/>
    <w:rsid w:val="0E7202F6"/>
    <w:rsid w:val="0E774E4B"/>
    <w:rsid w:val="0E77ECAB"/>
    <w:rsid w:val="0E7A0E9E"/>
    <w:rsid w:val="0E7AE203"/>
    <w:rsid w:val="0E8091FA"/>
    <w:rsid w:val="0E981493"/>
    <w:rsid w:val="0E9B8A61"/>
    <w:rsid w:val="0E9DDD1B"/>
    <w:rsid w:val="0E9E3C53"/>
    <w:rsid w:val="0E9FBEE7"/>
    <w:rsid w:val="0EA2587C"/>
    <w:rsid w:val="0EA5CAA1"/>
    <w:rsid w:val="0EA8EA2F"/>
    <w:rsid w:val="0EAC2E2D"/>
    <w:rsid w:val="0EAE8C96"/>
    <w:rsid w:val="0EB0B7A5"/>
    <w:rsid w:val="0EB35BD8"/>
    <w:rsid w:val="0EB53478"/>
    <w:rsid w:val="0EB705D3"/>
    <w:rsid w:val="0EBF30D1"/>
    <w:rsid w:val="0EC2D142"/>
    <w:rsid w:val="0EC47A09"/>
    <w:rsid w:val="0EC663BC"/>
    <w:rsid w:val="0EC667AF"/>
    <w:rsid w:val="0EC934A5"/>
    <w:rsid w:val="0EC98E9A"/>
    <w:rsid w:val="0ECA8673"/>
    <w:rsid w:val="0ED0AE27"/>
    <w:rsid w:val="0ED24FE2"/>
    <w:rsid w:val="0ED3745E"/>
    <w:rsid w:val="0ED4EC94"/>
    <w:rsid w:val="0EDB7F0B"/>
    <w:rsid w:val="0EDCC2AA"/>
    <w:rsid w:val="0EDDA266"/>
    <w:rsid w:val="0EE29E4A"/>
    <w:rsid w:val="0EF3940F"/>
    <w:rsid w:val="0EF4576B"/>
    <w:rsid w:val="0EF695B4"/>
    <w:rsid w:val="0EFE4DB8"/>
    <w:rsid w:val="0EFEBAF7"/>
    <w:rsid w:val="0F02DB4B"/>
    <w:rsid w:val="0F076D5C"/>
    <w:rsid w:val="0F11CCF1"/>
    <w:rsid w:val="0F1372B5"/>
    <w:rsid w:val="0F1F041E"/>
    <w:rsid w:val="0F216A0C"/>
    <w:rsid w:val="0F290FA2"/>
    <w:rsid w:val="0F346B4B"/>
    <w:rsid w:val="0F350EEA"/>
    <w:rsid w:val="0F38831B"/>
    <w:rsid w:val="0F3AF376"/>
    <w:rsid w:val="0F3DE859"/>
    <w:rsid w:val="0F40216D"/>
    <w:rsid w:val="0F40CD1D"/>
    <w:rsid w:val="0F45AD20"/>
    <w:rsid w:val="0F4C8C0C"/>
    <w:rsid w:val="0F506B5F"/>
    <w:rsid w:val="0F52C156"/>
    <w:rsid w:val="0F54ABAB"/>
    <w:rsid w:val="0F5F7CB6"/>
    <w:rsid w:val="0F70D2FD"/>
    <w:rsid w:val="0F713346"/>
    <w:rsid w:val="0F71FDFA"/>
    <w:rsid w:val="0F76F8CD"/>
    <w:rsid w:val="0F78A513"/>
    <w:rsid w:val="0F790978"/>
    <w:rsid w:val="0F818AE2"/>
    <w:rsid w:val="0F81B4A8"/>
    <w:rsid w:val="0F81D11E"/>
    <w:rsid w:val="0F8DE957"/>
    <w:rsid w:val="0F91FA1D"/>
    <w:rsid w:val="0F9739DF"/>
    <w:rsid w:val="0F9B198B"/>
    <w:rsid w:val="0FA01F85"/>
    <w:rsid w:val="0FA948C0"/>
    <w:rsid w:val="0FA98350"/>
    <w:rsid w:val="0FAAC947"/>
    <w:rsid w:val="0FB1FB3D"/>
    <w:rsid w:val="0FB7FF93"/>
    <w:rsid w:val="0FB91FF8"/>
    <w:rsid w:val="0FBB47A6"/>
    <w:rsid w:val="0FBC0656"/>
    <w:rsid w:val="0FBD2725"/>
    <w:rsid w:val="0FC11B94"/>
    <w:rsid w:val="0FC1E164"/>
    <w:rsid w:val="0FC40ECB"/>
    <w:rsid w:val="0FC7271C"/>
    <w:rsid w:val="0FCAB968"/>
    <w:rsid w:val="0FCAC41C"/>
    <w:rsid w:val="0FD014B6"/>
    <w:rsid w:val="0FD2B1A2"/>
    <w:rsid w:val="0FD318DC"/>
    <w:rsid w:val="0FD480F4"/>
    <w:rsid w:val="0FD54D27"/>
    <w:rsid w:val="0FD89B3B"/>
    <w:rsid w:val="0FDEC17A"/>
    <w:rsid w:val="0FE9C354"/>
    <w:rsid w:val="0FEA129C"/>
    <w:rsid w:val="0FEA501D"/>
    <w:rsid w:val="0FEF3D9B"/>
    <w:rsid w:val="0FEF6D42"/>
    <w:rsid w:val="0FF2D355"/>
    <w:rsid w:val="0FF4E1E4"/>
    <w:rsid w:val="0FF6D704"/>
    <w:rsid w:val="0FFE33C0"/>
    <w:rsid w:val="10007887"/>
    <w:rsid w:val="10008257"/>
    <w:rsid w:val="1003BBBD"/>
    <w:rsid w:val="10069A20"/>
    <w:rsid w:val="1008DDE1"/>
    <w:rsid w:val="1011C4CE"/>
    <w:rsid w:val="1017302E"/>
    <w:rsid w:val="101EF07C"/>
    <w:rsid w:val="1020BB33"/>
    <w:rsid w:val="10254E9E"/>
    <w:rsid w:val="102651EA"/>
    <w:rsid w:val="102D7FD9"/>
    <w:rsid w:val="103A078B"/>
    <w:rsid w:val="103A0CB4"/>
    <w:rsid w:val="103DCAD7"/>
    <w:rsid w:val="1042438D"/>
    <w:rsid w:val="1044ED08"/>
    <w:rsid w:val="1051097F"/>
    <w:rsid w:val="1053E135"/>
    <w:rsid w:val="10688629"/>
    <w:rsid w:val="106A59B9"/>
    <w:rsid w:val="106B9B34"/>
    <w:rsid w:val="106BD9F8"/>
    <w:rsid w:val="106DE049"/>
    <w:rsid w:val="1076570D"/>
    <w:rsid w:val="1080B267"/>
    <w:rsid w:val="10894528"/>
    <w:rsid w:val="10915CAE"/>
    <w:rsid w:val="1092DF05"/>
    <w:rsid w:val="109A8756"/>
    <w:rsid w:val="109AB1B6"/>
    <w:rsid w:val="109BB2AC"/>
    <w:rsid w:val="10A40F71"/>
    <w:rsid w:val="10A57F76"/>
    <w:rsid w:val="10A5F62A"/>
    <w:rsid w:val="10A6E7B1"/>
    <w:rsid w:val="10A960B0"/>
    <w:rsid w:val="10A9F186"/>
    <w:rsid w:val="10AB2CBA"/>
    <w:rsid w:val="10ABAE06"/>
    <w:rsid w:val="10B6D7D1"/>
    <w:rsid w:val="10B79C95"/>
    <w:rsid w:val="10B83EA5"/>
    <w:rsid w:val="10B94AFD"/>
    <w:rsid w:val="10C2C499"/>
    <w:rsid w:val="10C2F082"/>
    <w:rsid w:val="10CA0A0C"/>
    <w:rsid w:val="10CA3832"/>
    <w:rsid w:val="10D1BDF4"/>
    <w:rsid w:val="10D498C8"/>
    <w:rsid w:val="10EB12A4"/>
    <w:rsid w:val="10EB7E4C"/>
    <w:rsid w:val="10EBDF7F"/>
    <w:rsid w:val="10EF1A08"/>
    <w:rsid w:val="10F28530"/>
    <w:rsid w:val="10FA97C5"/>
    <w:rsid w:val="10FDBB87"/>
    <w:rsid w:val="1106E295"/>
    <w:rsid w:val="110F3221"/>
    <w:rsid w:val="1112541A"/>
    <w:rsid w:val="1117214D"/>
    <w:rsid w:val="111AE5E5"/>
    <w:rsid w:val="111D3D94"/>
    <w:rsid w:val="11267B6D"/>
    <w:rsid w:val="112B0BEA"/>
    <w:rsid w:val="112C9B61"/>
    <w:rsid w:val="1134ED9E"/>
    <w:rsid w:val="1135C14A"/>
    <w:rsid w:val="11386EF8"/>
    <w:rsid w:val="113A3555"/>
    <w:rsid w:val="113C1B63"/>
    <w:rsid w:val="11460C91"/>
    <w:rsid w:val="114E1910"/>
    <w:rsid w:val="1155C53A"/>
    <w:rsid w:val="1155D3C5"/>
    <w:rsid w:val="11570776"/>
    <w:rsid w:val="115982E5"/>
    <w:rsid w:val="115E93C9"/>
    <w:rsid w:val="115EC122"/>
    <w:rsid w:val="11615FC5"/>
    <w:rsid w:val="116362B7"/>
    <w:rsid w:val="116C0789"/>
    <w:rsid w:val="1174D043"/>
    <w:rsid w:val="117B9663"/>
    <w:rsid w:val="117CB6F2"/>
    <w:rsid w:val="118DABE3"/>
    <w:rsid w:val="118F4310"/>
    <w:rsid w:val="11908E9A"/>
    <w:rsid w:val="11910CD0"/>
    <w:rsid w:val="11912A66"/>
    <w:rsid w:val="11912F22"/>
    <w:rsid w:val="11955C05"/>
    <w:rsid w:val="1196AF74"/>
    <w:rsid w:val="11995A68"/>
    <w:rsid w:val="1199CC1D"/>
    <w:rsid w:val="119B2F5B"/>
    <w:rsid w:val="11A7C1FB"/>
    <w:rsid w:val="11A86BCA"/>
    <w:rsid w:val="11AFDC5E"/>
    <w:rsid w:val="11B5E7F2"/>
    <w:rsid w:val="11B6171D"/>
    <w:rsid w:val="11B6A8C7"/>
    <w:rsid w:val="11C168CC"/>
    <w:rsid w:val="11C1B677"/>
    <w:rsid w:val="11C4C453"/>
    <w:rsid w:val="11C6637D"/>
    <w:rsid w:val="11CCC5B7"/>
    <w:rsid w:val="11D738B2"/>
    <w:rsid w:val="11DA38A2"/>
    <w:rsid w:val="11DED9E1"/>
    <w:rsid w:val="11DF580E"/>
    <w:rsid w:val="11E191A8"/>
    <w:rsid w:val="11E622A4"/>
    <w:rsid w:val="11E6A71E"/>
    <w:rsid w:val="11F530AD"/>
    <w:rsid w:val="11F66DC5"/>
    <w:rsid w:val="11FBD58A"/>
    <w:rsid w:val="11FEF0F2"/>
    <w:rsid w:val="12048BB3"/>
    <w:rsid w:val="120C1922"/>
    <w:rsid w:val="120C92B0"/>
    <w:rsid w:val="120D4B0A"/>
    <w:rsid w:val="1216C834"/>
    <w:rsid w:val="121A1B46"/>
    <w:rsid w:val="1222F1D1"/>
    <w:rsid w:val="122A1C73"/>
    <w:rsid w:val="122C03D2"/>
    <w:rsid w:val="122FFF5C"/>
    <w:rsid w:val="1235E7D6"/>
    <w:rsid w:val="123C7EB9"/>
    <w:rsid w:val="123E9EAA"/>
    <w:rsid w:val="1242AF39"/>
    <w:rsid w:val="1243D571"/>
    <w:rsid w:val="12459941"/>
    <w:rsid w:val="124B518D"/>
    <w:rsid w:val="125B6514"/>
    <w:rsid w:val="125C8871"/>
    <w:rsid w:val="125C8A30"/>
    <w:rsid w:val="125F2BB4"/>
    <w:rsid w:val="125F2D00"/>
    <w:rsid w:val="12669EF0"/>
    <w:rsid w:val="126E86A4"/>
    <w:rsid w:val="126FEE45"/>
    <w:rsid w:val="12732F4A"/>
    <w:rsid w:val="127571A0"/>
    <w:rsid w:val="1275D7CC"/>
    <w:rsid w:val="127A6D61"/>
    <w:rsid w:val="127F78F1"/>
    <w:rsid w:val="12860B5E"/>
    <w:rsid w:val="128A76C2"/>
    <w:rsid w:val="12971D78"/>
    <w:rsid w:val="12A866B7"/>
    <w:rsid w:val="12A90B37"/>
    <w:rsid w:val="12AEB903"/>
    <w:rsid w:val="12B0A553"/>
    <w:rsid w:val="12B4E9BA"/>
    <w:rsid w:val="12B6401A"/>
    <w:rsid w:val="12B6E853"/>
    <w:rsid w:val="12BAC95C"/>
    <w:rsid w:val="12C68401"/>
    <w:rsid w:val="12D0D3D5"/>
    <w:rsid w:val="12DD329B"/>
    <w:rsid w:val="12DD9AE2"/>
    <w:rsid w:val="12DDAED5"/>
    <w:rsid w:val="12E41F17"/>
    <w:rsid w:val="12E851DC"/>
    <w:rsid w:val="12EC4D80"/>
    <w:rsid w:val="12EE8DB9"/>
    <w:rsid w:val="12F07CF2"/>
    <w:rsid w:val="12FDA573"/>
    <w:rsid w:val="12FE0F9F"/>
    <w:rsid w:val="12FEF71D"/>
    <w:rsid w:val="1307C0BD"/>
    <w:rsid w:val="13095454"/>
    <w:rsid w:val="130FAF8B"/>
    <w:rsid w:val="1310AE81"/>
    <w:rsid w:val="131A0DC8"/>
    <w:rsid w:val="132033D7"/>
    <w:rsid w:val="13297503"/>
    <w:rsid w:val="132B132F"/>
    <w:rsid w:val="13379734"/>
    <w:rsid w:val="133B2DA1"/>
    <w:rsid w:val="133F1DD4"/>
    <w:rsid w:val="1340E18D"/>
    <w:rsid w:val="1342E3DE"/>
    <w:rsid w:val="1343FB11"/>
    <w:rsid w:val="135060FD"/>
    <w:rsid w:val="135DEE6B"/>
    <w:rsid w:val="135EA70E"/>
    <w:rsid w:val="135F3974"/>
    <w:rsid w:val="136448A8"/>
    <w:rsid w:val="13661CBA"/>
    <w:rsid w:val="1366BBD2"/>
    <w:rsid w:val="1371E71E"/>
    <w:rsid w:val="1371E950"/>
    <w:rsid w:val="1376C7B9"/>
    <w:rsid w:val="137CEF48"/>
    <w:rsid w:val="13823931"/>
    <w:rsid w:val="1382777F"/>
    <w:rsid w:val="1387F974"/>
    <w:rsid w:val="138C0D2A"/>
    <w:rsid w:val="138F4719"/>
    <w:rsid w:val="13921B25"/>
    <w:rsid w:val="139D8CB0"/>
    <w:rsid w:val="139F0564"/>
    <w:rsid w:val="13A0C1DC"/>
    <w:rsid w:val="13A3A1F0"/>
    <w:rsid w:val="13A55D67"/>
    <w:rsid w:val="13A590D8"/>
    <w:rsid w:val="13ADD23D"/>
    <w:rsid w:val="13B4F92A"/>
    <w:rsid w:val="13B7A75B"/>
    <w:rsid w:val="13B9AA4D"/>
    <w:rsid w:val="13BB976A"/>
    <w:rsid w:val="13C02351"/>
    <w:rsid w:val="13C43CB9"/>
    <w:rsid w:val="13CB8E21"/>
    <w:rsid w:val="13CC7240"/>
    <w:rsid w:val="13CE3E9A"/>
    <w:rsid w:val="13CF248E"/>
    <w:rsid w:val="13D3C8D2"/>
    <w:rsid w:val="13D63646"/>
    <w:rsid w:val="13D78971"/>
    <w:rsid w:val="13D84F1A"/>
    <w:rsid w:val="13D89DC8"/>
    <w:rsid w:val="13E09CCE"/>
    <w:rsid w:val="13E3E044"/>
    <w:rsid w:val="13F41DBC"/>
    <w:rsid w:val="13F66094"/>
    <w:rsid w:val="1404D1FC"/>
    <w:rsid w:val="140C1B46"/>
    <w:rsid w:val="1415E637"/>
    <w:rsid w:val="14176318"/>
    <w:rsid w:val="141D9AD2"/>
    <w:rsid w:val="141F02E4"/>
    <w:rsid w:val="1428B20F"/>
    <w:rsid w:val="142B2363"/>
    <w:rsid w:val="142C0C8E"/>
    <w:rsid w:val="14341826"/>
    <w:rsid w:val="143916E9"/>
    <w:rsid w:val="143F3FF1"/>
    <w:rsid w:val="1442E5EC"/>
    <w:rsid w:val="14493C4E"/>
    <w:rsid w:val="144C085B"/>
    <w:rsid w:val="144E0BD6"/>
    <w:rsid w:val="145125E1"/>
    <w:rsid w:val="1462785D"/>
    <w:rsid w:val="1462A214"/>
    <w:rsid w:val="14675B8C"/>
    <w:rsid w:val="148187FA"/>
    <w:rsid w:val="148A5804"/>
    <w:rsid w:val="148E8B4B"/>
    <w:rsid w:val="148ECD6D"/>
    <w:rsid w:val="14938187"/>
    <w:rsid w:val="1496AD5B"/>
    <w:rsid w:val="149A4AB5"/>
    <w:rsid w:val="149DB593"/>
    <w:rsid w:val="149E71F5"/>
    <w:rsid w:val="14A12A97"/>
    <w:rsid w:val="14A37EC5"/>
    <w:rsid w:val="14A59378"/>
    <w:rsid w:val="14A82F80"/>
    <w:rsid w:val="14AFDF9D"/>
    <w:rsid w:val="14B53FC3"/>
    <w:rsid w:val="14BA2555"/>
    <w:rsid w:val="14BED569"/>
    <w:rsid w:val="14C9121D"/>
    <w:rsid w:val="14CBE9F0"/>
    <w:rsid w:val="14D50EB3"/>
    <w:rsid w:val="14E15953"/>
    <w:rsid w:val="14E88FF0"/>
    <w:rsid w:val="14E8AFD8"/>
    <w:rsid w:val="14E98F07"/>
    <w:rsid w:val="14EB517C"/>
    <w:rsid w:val="14EFB5EF"/>
    <w:rsid w:val="14F0A24C"/>
    <w:rsid w:val="14F7A3AB"/>
    <w:rsid w:val="14F89FCA"/>
    <w:rsid w:val="14FA9FA8"/>
    <w:rsid w:val="14FF0356"/>
    <w:rsid w:val="15019F53"/>
    <w:rsid w:val="1512C913"/>
    <w:rsid w:val="1518E676"/>
    <w:rsid w:val="151BA282"/>
    <w:rsid w:val="151E47E0"/>
    <w:rsid w:val="1522D1BF"/>
    <w:rsid w:val="15233C74"/>
    <w:rsid w:val="152E528B"/>
    <w:rsid w:val="152EA42E"/>
    <w:rsid w:val="1536308D"/>
    <w:rsid w:val="15398A77"/>
    <w:rsid w:val="153AC5A7"/>
    <w:rsid w:val="153CA1C5"/>
    <w:rsid w:val="1541FD4B"/>
    <w:rsid w:val="1544F750"/>
    <w:rsid w:val="15490359"/>
    <w:rsid w:val="15494A24"/>
    <w:rsid w:val="154BC7BB"/>
    <w:rsid w:val="1557E326"/>
    <w:rsid w:val="155CDC1C"/>
    <w:rsid w:val="155EDD34"/>
    <w:rsid w:val="155F7C8F"/>
    <w:rsid w:val="155F9DDB"/>
    <w:rsid w:val="156CCB74"/>
    <w:rsid w:val="156E858C"/>
    <w:rsid w:val="1571EE18"/>
    <w:rsid w:val="1574433B"/>
    <w:rsid w:val="15774DC3"/>
    <w:rsid w:val="157D0B63"/>
    <w:rsid w:val="1584D237"/>
    <w:rsid w:val="1585A9F6"/>
    <w:rsid w:val="1587650A"/>
    <w:rsid w:val="1587E992"/>
    <w:rsid w:val="1587FE07"/>
    <w:rsid w:val="158BEEAE"/>
    <w:rsid w:val="15926360"/>
    <w:rsid w:val="1597F717"/>
    <w:rsid w:val="1598B6AC"/>
    <w:rsid w:val="15A69476"/>
    <w:rsid w:val="15A938DB"/>
    <w:rsid w:val="15ACE7E6"/>
    <w:rsid w:val="15AD9D2B"/>
    <w:rsid w:val="15B6D658"/>
    <w:rsid w:val="15BB4A25"/>
    <w:rsid w:val="15BB6604"/>
    <w:rsid w:val="15C18F0C"/>
    <w:rsid w:val="15C25998"/>
    <w:rsid w:val="15C3CEE9"/>
    <w:rsid w:val="15C6CD98"/>
    <w:rsid w:val="15C949C1"/>
    <w:rsid w:val="15CD5660"/>
    <w:rsid w:val="15D8C2BF"/>
    <w:rsid w:val="15DA164F"/>
    <w:rsid w:val="15EAD856"/>
    <w:rsid w:val="15F03DBC"/>
    <w:rsid w:val="15F50419"/>
    <w:rsid w:val="15F8E276"/>
    <w:rsid w:val="15FFA06A"/>
    <w:rsid w:val="160425A9"/>
    <w:rsid w:val="16075FF1"/>
    <w:rsid w:val="160A280A"/>
    <w:rsid w:val="16126F7A"/>
    <w:rsid w:val="1617313D"/>
    <w:rsid w:val="161CAB9F"/>
    <w:rsid w:val="16212533"/>
    <w:rsid w:val="1623A9AF"/>
    <w:rsid w:val="1625AA13"/>
    <w:rsid w:val="162C303F"/>
    <w:rsid w:val="162F4BF6"/>
    <w:rsid w:val="1630CD72"/>
    <w:rsid w:val="16313BF3"/>
    <w:rsid w:val="16336B95"/>
    <w:rsid w:val="163DB185"/>
    <w:rsid w:val="164888D0"/>
    <w:rsid w:val="165E41B6"/>
    <w:rsid w:val="16604F6C"/>
    <w:rsid w:val="166243B7"/>
    <w:rsid w:val="1666C1ED"/>
    <w:rsid w:val="1666C698"/>
    <w:rsid w:val="1667ACDE"/>
    <w:rsid w:val="166A4047"/>
    <w:rsid w:val="166BF10A"/>
    <w:rsid w:val="16733DF8"/>
    <w:rsid w:val="16761D74"/>
    <w:rsid w:val="16763B23"/>
    <w:rsid w:val="167A40D4"/>
    <w:rsid w:val="1689B734"/>
    <w:rsid w:val="168CA116"/>
    <w:rsid w:val="168D8664"/>
    <w:rsid w:val="168DF996"/>
    <w:rsid w:val="168EB4C4"/>
    <w:rsid w:val="1691859C"/>
    <w:rsid w:val="169A58A2"/>
    <w:rsid w:val="169C4FA7"/>
    <w:rsid w:val="16A2ACBB"/>
    <w:rsid w:val="16A5138A"/>
    <w:rsid w:val="16AADCA6"/>
    <w:rsid w:val="16ADCF36"/>
    <w:rsid w:val="16B55CDA"/>
    <w:rsid w:val="16BBFC3F"/>
    <w:rsid w:val="16BD9051"/>
    <w:rsid w:val="16BDA829"/>
    <w:rsid w:val="16C04B03"/>
    <w:rsid w:val="16C06D9B"/>
    <w:rsid w:val="16C5FD41"/>
    <w:rsid w:val="16C7CB29"/>
    <w:rsid w:val="16C8978F"/>
    <w:rsid w:val="16CA7F8D"/>
    <w:rsid w:val="16CB7B8D"/>
    <w:rsid w:val="16D983F8"/>
    <w:rsid w:val="16DA82CD"/>
    <w:rsid w:val="16DF0B24"/>
    <w:rsid w:val="16E81488"/>
    <w:rsid w:val="16ED5211"/>
    <w:rsid w:val="16F67D7C"/>
    <w:rsid w:val="16F7DF3D"/>
    <w:rsid w:val="16FA126D"/>
    <w:rsid w:val="16FA6456"/>
    <w:rsid w:val="16FDCA98"/>
    <w:rsid w:val="1701413D"/>
    <w:rsid w:val="1702F93E"/>
    <w:rsid w:val="17079E90"/>
    <w:rsid w:val="17096B31"/>
    <w:rsid w:val="170A4B33"/>
    <w:rsid w:val="170D6A0F"/>
    <w:rsid w:val="170E953E"/>
    <w:rsid w:val="171070A6"/>
    <w:rsid w:val="17137D11"/>
    <w:rsid w:val="171B7349"/>
    <w:rsid w:val="171F9E36"/>
    <w:rsid w:val="172360CF"/>
    <w:rsid w:val="172D2AB1"/>
    <w:rsid w:val="172D370D"/>
    <w:rsid w:val="17318736"/>
    <w:rsid w:val="1733C778"/>
    <w:rsid w:val="173489C7"/>
    <w:rsid w:val="173509DE"/>
    <w:rsid w:val="17364C96"/>
    <w:rsid w:val="173BB21B"/>
    <w:rsid w:val="173EF03C"/>
    <w:rsid w:val="1744C558"/>
    <w:rsid w:val="174914DA"/>
    <w:rsid w:val="174B9501"/>
    <w:rsid w:val="174C3AB7"/>
    <w:rsid w:val="174F0EA6"/>
    <w:rsid w:val="1755AC64"/>
    <w:rsid w:val="1760B2D8"/>
    <w:rsid w:val="1761F8F9"/>
    <w:rsid w:val="1761FAD7"/>
    <w:rsid w:val="1762B477"/>
    <w:rsid w:val="1762E47B"/>
    <w:rsid w:val="1769484A"/>
    <w:rsid w:val="1771FC26"/>
    <w:rsid w:val="177B803B"/>
    <w:rsid w:val="177C8D88"/>
    <w:rsid w:val="177CFF39"/>
    <w:rsid w:val="1780D4AF"/>
    <w:rsid w:val="17821D41"/>
    <w:rsid w:val="1787E378"/>
    <w:rsid w:val="178A86FD"/>
    <w:rsid w:val="17931773"/>
    <w:rsid w:val="17941031"/>
    <w:rsid w:val="179922F3"/>
    <w:rsid w:val="17993731"/>
    <w:rsid w:val="179CB219"/>
    <w:rsid w:val="17A004BC"/>
    <w:rsid w:val="17A1CB61"/>
    <w:rsid w:val="17ACDA80"/>
    <w:rsid w:val="17AE87DC"/>
    <w:rsid w:val="17B07C80"/>
    <w:rsid w:val="17B0E127"/>
    <w:rsid w:val="17B32E83"/>
    <w:rsid w:val="17B8581B"/>
    <w:rsid w:val="17C0B9BC"/>
    <w:rsid w:val="17C0C3AB"/>
    <w:rsid w:val="17C3027E"/>
    <w:rsid w:val="17C4841F"/>
    <w:rsid w:val="17C5167A"/>
    <w:rsid w:val="17C7B039"/>
    <w:rsid w:val="17CE7FF4"/>
    <w:rsid w:val="17D3BD22"/>
    <w:rsid w:val="17D6218F"/>
    <w:rsid w:val="17D6942E"/>
    <w:rsid w:val="17D90975"/>
    <w:rsid w:val="17DB9157"/>
    <w:rsid w:val="17DC734B"/>
    <w:rsid w:val="17E7DB05"/>
    <w:rsid w:val="17E7F1AD"/>
    <w:rsid w:val="17E8A4C7"/>
    <w:rsid w:val="17EBF876"/>
    <w:rsid w:val="17F30AF7"/>
    <w:rsid w:val="17F72125"/>
    <w:rsid w:val="17FB7F3C"/>
    <w:rsid w:val="17FD538A"/>
    <w:rsid w:val="17FE73AC"/>
    <w:rsid w:val="18047176"/>
    <w:rsid w:val="1805FAB1"/>
    <w:rsid w:val="18066FB5"/>
    <w:rsid w:val="180BD247"/>
    <w:rsid w:val="181385A9"/>
    <w:rsid w:val="1817DFBE"/>
    <w:rsid w:val="18193F4B"/>
    <w:rsid w:val="181E950C"/>
    <w:rsid w:val="1826E531"/>
    <w:rsid w:val="18372653"/>
    <w:rsid w:val="183914B9"/>
    <w:rsid w:val="183954D8"/>
    <w:rsid w:val="183C7A6F"/>
    <w:rsid w:val="183EA45F"/>
    <w:rsid w:val="1840FDFA"/>
    <w:rsid w:val="18415032"/>
    <w:rsid w:val="1842048D"/>
    <w:rsid w:val="184282BC"/>
    <w:rsid w:val="18439E75"/>
    <w:rsid w:val="184B2E56"/>
    <w:rsid w:val="1854348D"/>
    <w:rsid w:val="1855C8CF"/>
    <w:rsid w:val="1859E531"/>
    <w:rsid w:val="185A3D89"/>
    <w:rsid w:val="185B3058"/>
    <w:rsid w:val="1862D1DC"/>
    <w:rsid w:val="18636A69"/>
    <w:rsid w:val="186BAC79"/>
    <w:rsid w:val="186CB42B"/>
    <w:rsid w:val="1872FDE1"/>
    <w:rsid w:val="18768A56"/>
    <w:rsid w:val="187779EB"/>
    <w:rsid w:val="1878AA0E"/>
    <w:rsid w:val="1879D298"/>
    <w:rsid w:val="187B2E72"/>
    <w:rsid w:val="18833B8A"/>
    <w:rsid w:val="1883FCC0"/>
    <w:rsid w:val="1884E388"/>
    <w:rsid w:val="18854B02"/>
    <w:rsid w:val="18861450"/>
    <w:rsid w:val="1889C24C"/>
    <w:rsid w:val="188B2AA0"/>
    <w:rsid w:val="188CD27A"/>
    <w:rsid w:val="188D62BE"/>
    <w:rsid w:val="188E91AE"/>
    <w:rsid w:val="188F24E5"/>
    <w:rsid w:val="1891CE0C"/>
    <w:rsid w:val="1895856E"/>
    <w:rsid w:val="1897B835"/>
    <w:rsid w:val="18A5BCDF"/>
    <w:rsid w:val="18A62579"/>
    <w:rsid w:val="18A9DA3A"/>
    <w:rsid w:val="18AC0F8F"/>
    <w:rsid w:val="18B4362A"/>
    <w:rsid w:val="18BA61EB"/>
    <w:rsid w:val="18BF6088"/>
    <w:rsid w:val="18BFB21A"/>
    <w:rsid w:val="18C469EA"/>
    <w:rsid w:val="18CA6BE4"/>
    <w:rsid w:val="18CB5B95"/>
    <w:rsid w:val="18CC3DC9"/>
    <w:rsid w:val="18D0C3DB"/>
    <w:rsid w:val="18D297C6"/>
    <w:rsid w:val="18DCC5AC"/>
    <w:rsid w:val="18E004BC"/>
    <w:rsid w:val="18E45ADA"/>
    <w:rsid w:val="18E656C8"/>
    <w:rsid w:val="18E8F522"/>
    <w:rsid w:val="18E8FCEC"/>
    <w:rsid w:val="18EA7BEA"/>
    <w:rsid w:val="18ED1654"/>
    <w:rsid w:val="18F531F5"/>
    <w:rsid w:val="18F5ABDC"/>
    <w:rsid w:val="18F866C3"/>
    <w:rsid w:val="18FB71DE"/>
    <w:rsid w:val="1900AE10"/>
    <w:rsid w:val="190A5B0B"/>
    <w:rsid w:val="190C639B"/>
    <w:rsid w:val="1911CE12"/>
    <w:rsid w:val="19183788"/>
    <w:rsid w:val="191C5362"/>
    <w:rsid w:val="1928A9AB"/>
    <w:rsid w:val="192C82D7"/>
    <w:rsid w:val="192D1B07"/>
    <w:rsid w:val="1932D995"/>
    <w:rsid w:val="1933E435"/>
    <w:rsid w:val="19343661"/>
    <w:rsid w:val="1935FB32"/>
    <w:rsid w:val="19363F42"/>
    <w:rsid w:val="19396637"/>
    <w:rsid w:val="1939FFC0"/>
    <w:rsid w:val="193A3734"/>
    <w:rsid w:val="193B355C"/>
    <w:rsid w:val="193C0391"/>
    <w:rsid w:val="193EBA2E"/>
    <w:rsid w:val="193EBE78"/>
    <w:rsid w:val="1945A4FF"/>
    <w:rsid w:val="194854C5"/>
    <w:rsid w:val="194F46DC"/>
    <w:rsid w:val="19559030"/>
    <w:rsid w:val="1956189E"/>
    <w:rsid w:val="195F7C37"/>
    <w:rsid w:val="196045B1"/>
    <w:rsid w:val="1963E0B8"/>
    <w:rsid w:val="196519C9"/>
    <w:rsid w:val="19684D7E"/>
    <w:rsid w:val="196A0BBD"/>
    <w:rsid w:val="196C01E6"/>
    <w:rsid w:val="196D8907"/>
    <w:rsid w:val="196E8526"/>
    <w:rsid w:val="1972496A"/>
    <w:rsid w:val="19738097"/>
    <w:rsid w:val="19751095"/>
    <w:rsid w:val="1975D09C"/>
    <w:rsid w:val="1982CE0B"/>
    <w:rsid w:val="1983EC7F"/>
    <w:rsid w:val="19840F70"/>
    <w:rsid w:val="1988662B"/>
    <w:rsid w:val="198BC5AD"/>
    <w:rsid w:val="198D5DEC"/>
    <w:rsid w:val="198F3FFF"/>
    <w:rsid w:val="19945255"/>
    <w:rsid w:val="19969A00"/>
    <w:rsid w:val="1998C11C"/>
    <w:rsid w:val="199DCF03"/>
    <w:rsid w:val="199ED5BF"/>
    <w:rsid w:val="199F414E"/>
    <w:rsid w:val="19A30A1D"/>
    <w:rsid w:val="19A4978C"/>
    <w:rsid w:val="19A51481"/>
    <w:rsid w:val="19A723D1"/>
    <w:rsid w:val="19ABD011"/>
    <w:rsid w:val="19AE59BF"/>
    <w:rsid w:val="19AEA612"/>
    <w:rsid w:val="19B393A8"/>
    <w:rsid w:val="19B5A03C"/>
    <w:rsid w:val="19B5C870"/>
    <w:rsid w:val="19B6D614"/>
    <w:rsid w:val="19BAEC96"/>
    <w:rsid w:val="19C57DDC"/>
    <w:rsid w:val="19C69412"/>
    <w:rsid w:val="19C70E6F"/>
    <w:rsid w:val="19C81EE3"/>
    <w:rsid w:val="19CBEA62"/>
    <w:rsid w:val="19CF824D"/>
    <w:rsid w:val="19CFAEFA"/>
    <w:rsid w:val="19D1FC61"/>
    <w:rsid w:val="19D3BE93"/>
    <w:rsid w:val="19D8CA2B"/>
    <w:rsid w:val="19DD4347"/>
    <w:rsid w:val="19EDA1FA"/>
    <w:rsid w:val="19F1C747"/>
    <w:rsid w:val="19F3E32D"/>
    <w:rsid w:val="19F776C6"/>
    <w:rsid w:val="1A050B02"/>
    <w:rsid w:val="1A0E6391"/>
    <w:rsid w:val="1A19DE62"/>
    <w:rsid w:val="1A1C58A5"/>
    <w:rsid w:val="1A287B0E"/>
    <w:rsid w:val="1A2AE4EE"/>
    <w:rsid w:val="1A2B6968"/>
    <w:rsid w:val="1A30C220"/>
    <w:rsid w:val="1A335CF1"/>
    <w:rsid w:val="1A362DAA"/>
    <w:rsid w:val="1A3A9CD4"/>
    <w:rsid w:val="1A3CC1F1"/>
    <w:rsid w:val="1A411879"/>
    <w:rsid w:val="1A46A4BE"/>
    <w:rsid w:val="1A520D54"/>
    <w:rsid w:val="1A5CFA71"/>
    <w:rsid w:val="1A5D53DE"/>
    <w:rsid w:val="1A5DFE9E"/>
    <w:rsid w:val="1A5FBD9C"/>
    <w:rsid w:val="1A65A218"/>
    <w:rsid w:val="1A690735"/>
    <w:rsid w:val="1A6EF360"/>
    <w:rsid w:val="1A73BE81"/>
    <w:rsid w:val="1A7C000B"/>
    <w:rsid w:val="1A806010"/>
    <w:rsid w:val="1A8239A4"/>
    <w:rsid w:val="1A83B11E"/>
    <w:rsid w:val="1A854F4D"/>
    <w:rsid w:val="1A8A6CE1"/>
    <w:rsid w:val="1A8CBA88"/>
    <w:rsid w:val="1A916EFE"/>
    <w:rsid w:val="1A9312F5"/>
    <w:rsid w:val="1A9761D7"/>
    <w:rsid w:val="1A98F184"/>
    <w:rsid w:val="1AA7A2BC"/>
    <w:rsid w:val="1AACB114"/>
    <w:rsid w:val="1AADC035"/>
    <w:rsid w:val="1AB0C4AF"/>
    <w:rsid w:val="1AB497EE"/>
    <w:rsid w:val="1AC4EF59"/>
    <w:rsid w:val="1ACB626B"/>
    <w:rsid w:val="1ADECA0B"/>
    <w:rsid w:val="1AE23FA9"/>
    <w:rsid w:val="1AE6B092"/>
    <w:rsid w:val="1AE93607"/>
    <w:rsid w:val="1AEB0062"/>
    <w:rsid w:val="1AEB375E"/>
    <w:rsid w:val="1AEB6694"/>
    <w:rsid w:val="1AF1136D"/>
    <w:rsid w:val="1AF4730C"/>
    <w:rsid w:val="1AF99036"/>
    <w:rsid w:val="1B0C527D"/>
    <w:rsid w:val="1B1526A4"/>
    <w:rsid w:val="1B1C50AE"/>
    <w:rsid w:val="1B1FA752"/>
    <w:rsid w:val="1B2905A7"/>
    <w:rsid w:val="1B2D30D7"/>
    <w:rsid w:val="1B2D9DC9"/>
    <w:rsid w:val="1B2DDC50"/>
    <w:rsid w:val="1B3744C7"/>
    <w:rsid w:val="1B3A4407"/>
    <w:rsid w:val="1B422462"/>
    <w:rsid w:val="1B526CBC"/>
    <w:rsid w:val="1B5AF968"/>
    <w:rsid w:val="1B5CF0E0"/>
    <w:rsid w:val="1B69F337"/>
    <w:rsid w:val="1B6E9BF1"/>
    <w:rsid w:val="1B707569"/>
    <w:rsid w:val="1B732C6B"/>
    <w:rsid w:val="1B77D08F"/>
    <w:rsid w:val="1B7B7FC7"/>
    <w:rsid w:val="1B7E5C9B"/>
    <w:rsid w:val="1B7F376D"/>
    <w:rsid w:val="1B7F7126"/>
    <w:rsid w:val="1B86087E"/>
    <w:rsid w:val="1B8A773D"/>
    <w:rsid w:val="1B8B9C16"/>
    <w:rsid w:val="1B929A72"/>
    <w:rsid w:val="1B98676D"/>
    <w:rsid w:val="1BA1EA84"/>
    <w:rsid w:val="1BA3473C"/>
    <w:rsid w:val="1BA476CE"/>
    <w:rsid w:val="1BA70DAD"/>
    <w:rsid w:val="1BAA6D4E"/>
    <w:rsid w:val="1BB2F47B"/>
    <w:rsid w:val="1BB3D78D"/>
    <w:rsid w:val="1BCE6D4A"/>
    <w:rsid w:val="1BD56567"/>
    <w:rsid w:val="1BDB6D96"/>
    <w:rsid w:val="1BE59889"/>
    <w:rsid w:val="1BE7B799"/>
    <w:rsid w:val="1BEA649E"/>
    <w:rsid w:val="1BFA205E"/>
    <w:rsid w:val="1BFADA39"/>
    <w:rsid w:val="1C096973"/>
    <w:rsid w:val="1C0A0D2D"/>
    <w:rsid w:val="1C0F8EE2"/>
    <w:rsid w:val="1C0FBC8D"/>
    <w:rsid w:val="1C16724E"/>
    <w:rsid w:val="1C284077"/>
    <w:rsid w:val="1C2DA5B2"/>
    <w:rsid w:val="1C32F5FA"/>
    <w:rsid w:val="1C38A9C0"/>
    <w:rsid w:val="1C39B533"/>
    <w:rsid w:val="1C3CA33C"/>
    <w:rsid w:val="1C3D0101"/>
    <w:rsid w:val="1C3DFFBE"/>
    <w:rsid w:val="1C453EF1"/>
    <w:rsid w:val="1C458E95"/>
    <w:rsid w:val="1C472CC4"/>
    <w:rsid w:val="1C4C3C5B"/>
    <w:rsid w:val="1C52476A"/>
    <w:rsid w:val="1C6461BA"/>
    <w:rsid w:val="1C657B33"/>
    <w:rsid w:val="1C69F4FA"/>
    <w:rsid w:val="1C6A1A2D"/>
    <w:rsid w:val="1C6C6E9B"/>
    <w:rsid w:val="1C6F0DDA"/>
    <w:rsid w:val="1C6F89DE"/>
    <w:rsid w:val="1C7167BF"/>
    <w:rsid w:val="1C775766"/>
    <w:rsid w:val="1C78FBA2"/>
    <w:rsid w:val="1C804284"/>
    <w:rsid w:val="1C81A677"/>
    <w:rsid w:val="1C847A83"/>
    <w:rsid w:val="1C851C66"/>
    <w:rsid w:val="1C85A286"/>
    <w:rsid w:val="1C864E7B"/>
    <w:rsid w:val="1C8F4B91"/>
    <w:rsid w:val="1C90F2F5"/>
    <w:rsid w:val="1C98D36C"/>
    <w:rsid w:val="1C9BA130"/>
    <w:rsid w:val="1C9F042F"/>
    <w:rsid w:val="1CA38A48"/>
    <w:rsid w:val="1CB2209E"/>
    <w:rsid w:val="1CB5A5EA"/>
    <w:rsid w:val="1CB8DF25"/>
    <w:rsid w:val="1CBB0A79"/>
    <w:rsid w:val="1CBC338A"/>
    <w:rsid w:val="1CC07D35"/>
    <w:rsid w:val="1CC93701"/>
    <w:rsid w:val="1CC969D2"/>
    <w:rsid w:val="1CCB4718"/>
    <w:rsid w:val="1CCD6C86"/>
    <w:rsid w:val="1CD4237C"/>
    <w:rsid w:val="1CD49A04"/>
    <w:rsid w:val="1CD4A915"/>
    <w:rsid w:val="1CD636B6"/>
    <w:rsid w:val="1CDBA085"/>
    <w:rsid w:val="1CE3973E"/>
    <w:rsid w:val="1CE61DC1"/>
    <w:rsid w:val="1CE77BD3"/>
    <w:rsid w:val="1CEC4B9F"/>
    <w:rsid w:val="1CF0F715"/>
    <w:rsid w:val="1CF19812"/>
    <w:rsid w:val="1CF56403"/>
    <w:rsid w:val="1CF73250"/>
    <w:rsid w:val="1CF96351"/>
    <w:rsid w:val="1D134F0A"/>
    <w:rsid w:val="1D1BA729"/>
    <w:rsid w:val="1D22799D"/>
    <w:rsid w:val="1D2C4A88"/>
    <w:rsid w:val="1D2F8C87"/>
    <w:rsid w:val="1D2FDB03"/>
    <w:rsid w:val="1D330D7E"/>
    <w:rsid w:val="1D33D712"/>
    <w:rsid w:val="1D33E0F7"/>
    <w:rsid w:val="1D340A16"/>
    <w:rsid w:val="1D34C038"/>
    <w:rsid w:val="1D358A62"/>
    <w:rsid w:val="1D4CE0AE"/>
    <w:rsid w:val="1D4D9502"/>
    <w:rsid w:val="1D531046"/>
    <w:rsid w:val="1D546B4A"/>
    <w:rsid w:val="1D581232"/>
    <w:rsid w:val="1D5BBEB4"/>
    <w:rsid w:val="1D5FA69C"/>
    <w:rsid w:val="1D5FBB1C"/>
    <w:rsid w:val="1D65FB5F"/>
    <w:rsid w:val="1D675E13"/>
    <w:rsid w:val="1D688716"/>
    <w:rsid w:val="1D688E96"/>
    <w:rsid w:val="1D72CF1C"/>
    <w:rsid w:val="1D7468A5"/>
    <w:rsid w:val="1D7CEC14"/>
    <w:rsid w:val="1D7EA102"/>
    <w:rsid w:val="1D7EA5A8"/>
    <w:rsid w:val="1D857597"/>
    <w:rsid w:val="1D885FF5"/>
    <w:rsid w:val="1D8D7361"/>
    <w:rsid w:val="1D8FD68B"/>
    <w:rsid w:val="1D903A36"/>
    <w:rsid w:val="1D950E39"/>
    <w:rsid w:val="1D965D06"/>
    <w:rsid w:val="1D97C185"/>
    <w:rsid w:val="1D9BABEF"/>
    <w:rsid w:val="1DA1C71B"/>
    <w:rsid w:val="1DA4CEB1"/>
    <w:rsid w:val="1DA9B0CD"/>
    <w:rsid w:val="1DAC4E46"/>
    <w:rsid w:val="1DB516A8"/>
    <w:rsid w:val="1DB93684"/>
    <w:rsid w:val="1DBBA44C"/>
    <w:rsid w:val="1DBBD2A4"/>
    <w:rsid w:val="1DBE28A1"/>
    <w:rsid w:val="1DC852B6"/>
    <w:rsid w:val="1DC8C70C"/>
    <w:rsid w:val="1DCA99A6"/>
    <w:rsid w:val="1DDC4B6E"/>
    <w:rsid w:val="1DE16261"/>
    <w:rsid w:val="1DEBA138"/>
    <w:rsid w:val="1DF2AE07"/>
    <w:rsid w:val="1DF7B936"/>
    <w:rsid w:val="1DFD0A24"/>
    <w:rsid w:val="1E00EADC"/>
    <w:rsid w:val="1E075040"/>
    <w:rsid w:val="1E0974D4"/>
    <w:rsid w:val="1E0A8268"/>
    <w:rsid w:val="1E0F3F32"/>
    <w:rsid w:val="1E114DD5"/>
    <w:rsid w:val="1E194982"/>
    <w:rsid w:val="1E1C3D50"/>
    <w:rsid w:val="1E1E23C8"/>
    <w:rsid w:val="1E210D8D"/>
    <w:rsid w:val="1E27F760"/>
    <w:rsid w:val="1E2AF9F6"/>
    <w:rsid w:val="1E2B108E"/>
    <w:rsid w:val="1E2E41E7"/>
    <w:rsid w:val="1E3233B9"/>
    <w:rsid w:val="1E33B201"/>
    <w:rsid w:val="1E33B554"/>
    <w:rsid w:val="1E3436BD"/>
    <w:rsid w:val="1E35F4FC"/>
    <w:rsid w:val="1E3C5012"/>
    <w:rsid w:val="1E41CAC0"/>
    <w:rsid w:val="1E5B7D5B"/>
    <w:rsid w:val="1E5C3CF0"/>
    <w:rsid w:val="1E5CC6EB"/>
    <w:rsid w:val="1E68BB00"/>
    <w:rsid w:val="1E6B9327"/>
    <w:rsid w:val="1E6E67E6"/>
    <w:rsid w:val="1E7772D7"/>
    <w:rsid w:val="1E77DD70"/>
    <w:rsid w:val="1E7BA1CF"/>
    <w:rsid w:val="1E819456"/>
    <w:rsid w:val="1E8D2415"/>
    <w:rsid w:val="1E901446"/>
    <w:rsid w:val="1E9AEEEF"/>
    <w:rsid w:val="1E9C657A"/>
    <w:rsid w:val="1EACD703"/>
    <w:rsid w:val="1EAFE7C3"/>
    <w:rsid w:val="1EB316D4"/>
    <w:rsid w:val="1EB400E5"/>
    <w:rsid w:val="1EB73D4F"/>
    <w:rsid w:val="1EB9AB59"/>
    <w:rsid w:val="1EC1A847"/>
    <w:rsid w:val="1EC2D440"/>
    <w:rsid w:val="1EC4116A"/>
    <w:rsid w:val="1ECF67E8"/>
    <w:rsid w:val="1ED017B4"/>
    <w:rsid w:val="1ED13D4F"/>
    <w:rsid w:val="1ED59C9F"/>
    <w:rsid w:val="1ED70373"/>
    <w:rsid w:val="1EDB09FF"/>
    <w:rsid w:val="1EDB26C0"/>
    <w:rsid w:val="1EE22DCB"/>
    <w:rsid w:val="1EE8B10F"/>
    <w:rsid w:val="1EED73E1"/>
    <w:rsid w:val="1EF179A6"/>
    <w:rsid w:val="1EFAA02E"/>
    <w:rsid w:val="1EFAC7C7"/>
    <w:rsid w:val="1F059F24"/>
    <w:rsid w:val="1F078CCA"/>
    <w:rsid w:val="1F1069F6"/>
    <w:rsid w:val="1F15E9BE"/>
    <w:rsid w:val="1F166024"/>
    <w:rsid w:val="1F169BB5"/>
    <w:rsid w:val="1F1BFF8B"/>
    <w:rsid w:val="1F1EEEBF"/>
    <w:rsid w:val="1F204860"/>
    <w:rsid w:val="1F27F994"/>
    <w:rsid w:val="1F2DEDFD"/>
    <w:rsid w:val="1F2F7FDF"/>
    <w:rsid w:val="1F313BE0"/>
    <w:rsid w:val="1F322D67"/>
    <w:rsid w:val="1F343AB5"/>
    <w:rsid w:val="1F3ECDCF"/>
    <w:rsid w:val="1F3F537C"/>
    <w:rsid w:val="1F41739A"/>
    <w:rsid w:val="1F443F31"/>
    <w:rsid w:val="1F45646F"/>
    <w:rsid w:val="1F45E76A"/>
    <w:rsid w:val="1F4E39CF"/>
    <w:rsid w:val="1F4F83A9"/>
    <w:rsid w:val="1F528871"/>
    <w:rsid w:val="1F52A4E5"/>
    <w:rsid w:val="1F56A971"/>
    <w:rsid w:val="1F5AB8AE"/>
    <w:rsid w:val="1F601662"/>
    <w:rsid w:val="1F605D73"/>
    <w:rsid w:val="1F61F2CA"/>
    <w:rsid w:val="1F638556"/>
    <w:rsid w:val="1F660017"/>
    <w:rsid w:val="1F6603DA"/>
    <w:rsid w:val="1F6C78DE"/>
    <w:rsid w:val="1F6CED92"/>
    <w:rsid w:val="1F6F11E2"/>
    <w:rsid w:val="1F70CCCE"/>
    <w:rsid w:val="1F7A1A1E"/>
    <w:rsid w:val="1F7A7E0E"/>
    <w:rsid w:val="1F7B73CA"/>
    <w:rsid w:val="1F81AC2A"/>
    <w:rsid w:val="1F84D358"/>
    <w:rsid w:val="1F8508C8"/>
    <w:rsid w:val="1F89F2C4"/>
    <w:rsid w:val="1F8B30F2"/>
    <w:rsid w:val="1F8E9B7B"/>
    <w:rsid w:val="1F910A2A"/>
    <w:rsid w:val="1F91251D"/>
    <w:rsid w:val="1F986B14"/>
    <w:rsid w:val="1F9D1EF1"/>
    <w:rsid w:val="1FA4FAAC"/>
    <w:rsid w:val="1FA66E33"/>
    <w:rsid w:val="1FA87109"/>
    <w:rsid w:val="1FBD0F81"/>
    <w:rsid w:val="1FBD5CFD"/>
    <w:rsid w:val="1FCC4E6A"/>
    <w:rsid w:val="1FCD374E"/>
    <w:rsid w:val="1FD9F9B5"/>
    <w:rsid w:val="1FDDE1FE"/>
    <w:rsid w:val="1FE1FCE0"/>
    <w:rsid w:val="1FE69ECA"/>
    <w:rsid w:val="1FE7046C"/>
    <w:rsid w:val="1FE7F418"/>
    <w:rsid w:val="1FE9BE5A"/>
    <w:rsid w:val="1FEC473B"/>
    <w:rsid w:val="1FF10552"/>
    <w:rsid w:val="1FF752CA"/>
    <w:rsid w:val="1FFCC3FC"/>
    <w:rsid w:val="2002B063"/>
    <w:rsid w:val="20045AAE"/>
    <w:rsid w:val="2005440C"/>
    <w:rsid w:val="200B117B"/>
    <w:rsid w:val="200D05EC"/>
    <w:rsid w:val="2012EDD4"/>
    <w:rsid w:val="2014D6CF"/>
    <w:rsid w:val="201B07F7"/>
    <w:rsid w:val="2026FB04"/>
    <w:rsid w:val="202957CA"/>
    <w:rsid w:val="202AB5B7"/>
    <w:rsid w:val="202F3A09"/>
    <w:rsid w:val="2030B806"/>
    <w:rsid w:val="20332357"/>
    <w:rsid w:val="20365AF6"/>
    <w:rsid w:val="203711C3"/>
    <w:rsid w:val="20372B31"/>
    <w:rsid w:val="204320A6"/>
    <w:rsid w:val="2048D579"/>
    <w:rsid w:val="205342C9"/>
    <w:rsid w:val="20541AF4"/>
    <w:rsid w:val="205BFEBF"/>
    <w:rsid w:val="205D2CB4"/>
    <w:rsid w:val="206301E9"/>
    <w:rsid w:val="2063B6D1"/>
    <w:rsid w:val="2066D08B"/>
    <w:rsid w:val="206D7B1D"/>
    <w:rsid w:val="2070F22E"/>
    <w:rsid w:val="2075097B"/>
    <w:rsid w:val="20759C66"/>
    <w:rsid w:val="207DC131"/>
    <w:rsid w:val="207EF332"/>
    <w:rsid w:val="20831D24"/>
    <w:rsid w:val="209133CE"/>
    <w:rsid w:val="20925AAA"/>
    <w:rsid w:val="209A1ABB"/>
    <w:rsid w:val="209BD9EA"/>
    <w:rsid w:val="20A1F482"/>
    <w:rsid w:val="20A4ACDE"/>
    <w:rsid w:val="20A83405"/>
    <w:rsid w:val="20B37898"/>
    <w:rsid w:val="20B52B0C"/>
    <w:rsid w:val="20B88827"/>
    <w:rsid w:val="20C0CBB8"/>
    <w:rsid w:val="20C0E63E"/>
    <w:rsid w:val="20C84E34"/>
    <w:rsid w:val="20C8AB8B"/>
    <w:rsid w:val="20DC4393"/>
    <w:rsid w:val="20EE91D0"/>
    <w:rsid w:val="20F07ABA"/>
    <w:rsid w:val="20F735FF"/>
    <w:rsid w:val="20F76E52"/>
    <w:rsid w:val="20FA0E69"/>
    <w:rsid w:val="20FA5338"/>
    <w:rsid w:val="20FCF7F5"/>
    <w:rsid w:val="20FD8418"/>
    <w:rsid w:val="20FEA4C9"/>
    <w:rsid w:val="20FF25FF"/>
    <w:rsid w:val="2102026A"/>
    <w:rsid w:val="2102832E"/>
    <w:rsid w:val="2106A67B"/>
    <w:rsid w:val="210F615E"/>
    <w:rsid w:val="211C9625"/>
    <w:rsid w:val="211FB43C"/>
    <w:rsid w:val="21257434"/>
    <w:rsid w:val="212A0F72"/>
    <w:rsid w:val="2130E2EB"/>
    <w:rsid w:val="2134D4AF"/>
    <w:rsid w:val="2135E85E"/>
    <w:rsid w:val="213B4FCD"/>
    <w:rsid w:val="213D251A"/>
    <w:rsid w:val="213F22DD"/>
    <w:rsid w:val="2149865C"/>
    <w:rsid w:val="214D3144"/>
    <w:rsid w:val="2159505F"/>
    <w:rsid w:val="215F9F41"/>
    <w:rsid w:val="216090F5"/>
    <w:rsid w:val="21698532"/>
    <w:rsid w:val="216D1C7E"/>
    <w:rsid w:val="21761C0C"/>
    <w:rsid w:val="217A8297"/>
    <w:rsid w:val="21862029"/>
    <w:rsid w:val="2186DC3C"/>
    <w:rsid w:val="2187AC35"/>
    <w:rsid w:val="219CD10D"/>
    <w:rsid w:val="21A75936"/>
    <w:rsid w:val="21A933C9"/>
    <w:rsid w:val="21A9B39A"/>
    <w:rsid w:val="21AA6260"/>
    <w:rsid w:val="21AB8DB6"/>
    <w:rsid w:val="21B3A17F"/>
    <w:rsid w:val="21BDC4AC"/>
    <w:rsid w:val="21CAA97C"/>
    <w:rsid w:val="21D41675"/>
    <w:rsid w:val="21D6C2F8"/>
    <w:rsid w:val="21DA0D4A"/>
    <w:rsid w:val="21DCAA69"/>
    <w:rsid w:val="21DF2514"/>
    <w:rsid w:val="21E0F74A"/>
    <w:rsid w:val="21E93EEB"/>
    <w:rsid w:val="21EF594F"/>
    <w:rsid w:val="21F7885B"/>
    <w:rsid w:val="21FB67D7"/>
    <w:rsid w:val="21FC40FB"/>
    <w:rsid w:val="22029362"/>
    <w:rsid w:val="2202EBFC"/>
    <w:rsid w:val="220603F9"/>
    <w:rsid w:val="22098E0F"/>
    <w:rsid w:val="220B0C09"/>
    <w:rsid w:val="2212000F"/>
    <w:rsid w:val="221981C9"/>
    <w:rsid w:val="2233A999"/>
    <w:rsid w:val="22380133"/>
    <w:rsid w:val="2239EA09"/>
    <w:rsid w:val="223FB47A"/>
    <w:rsid w:val="223FD86D"/>
    <w:rsid w:val="2240B07D"/>
    <w:rsid w:val="2244C498"/>
    <w:rsid w:val="2246C5A9"/>
    <w:rsid w:val="224AB761"/>
    <w:rsid w:val="224DD208"/>
    <w:rsid w:val="224ED2A8"/>
    <w:rsid w:val="224F9907"/>
    <w:rsid w:val="22501247"/>
    <w:rsid w:val="22521225"/>
    <w:rsid w:val="2255C6B9"/>
    <w:rsid w:val="22575E70"/>
    <w:rsid w:val="225B2308"/>
    <w:rsid w:val="226AA1BE"/>
    <w:rsid w:val="22713967"/>
    <w:rsid w:val="2271CBB5"/>
    <w:rsid w:val="2271DF94"/>
    <w:rsid w:val="2276F43E"/>
    <w:rsid w:val="22803B0C"/>
    <w:rsid w:val="228CBF2F"/>
    <w:rsid w:val="22933F73"/>
    <w:rsid w:val="229468B6"/>
    <w:rsid w:val="2296E243"/>
    <w:rsid w:val="22973796"/>
    <w:rsid w:val="2298808E"/>
    <w:rsid w:val="229B266F"/>
    <w:rsid w:val="229E21B9"/>
    <w:rsid w:val="229E4009"/>
    <w:rsid w:val="22A4AB92"/>
    <w:rsid w:val="22AAA1CB"/>
    <w:rsid w:val="22AD5B9A"/>
    <w:rsid w:val="22ADA0C0"/>
    <w:rsid w:val="22B2071C"/>
    <w:rsid w:val="22B661D5"/>
    <w:rsid w:val="22B72468"/>
    <w:rsid w:val="22BA3786"/>
    <w:rsid w:val="22BE0AA9"/>
    <w:rsid w:val="22C1BE74"/>
    <w:rsid w:val="22C2279E"/>
    <w:rsid w:val="22C3A1C2"/>
    <w:rsid w:val="22CC6C4B"/>
    <w:rsid w:val="22CD58D5"/>
    <w:rsid w:val="22D9DF5B"/>
    <w:rsid w:val="22DC03F6"/>
    <w:rsid w:val="22DEB105"/>
    <w:rsid w:val="22E11F6F"/>
    <w:rsid w:val="22E2F39D"/>
    <w:rsid w:val="22E6D2FF"/>
    <w:rsid w:val="22E9063B"/>
    <w:rsid w:val="22EA1FAC"/>
    <w:rsid w:val="22ECB319"/>
    <w:rsid w:val="22ECBA13"/>
    <w:rsid w:val="22ED50F2"/>
    <w:rsid w:val="22F0AA92"/>
    <w:rsid w:val="22F5440B"/>
    <w:rsid w:val="22F66D09"/>
    <w:rsid w:val="22FA66AE"/>
    <w:rsid w:val="230A9D1C"/>
    <w:rsid w:val="230F37C8"/>
    <w:rsid w:val="230F4F4E"/>
    <w:rsid w:val="23123884"/>
    <w:rsid w:val="23129A4D"/>
    <w:rsid w:val="23160D6F"/>
    <w:rsid w:val="2317825B"/>
    <w:rsid w:val="231A315E"/>
    <w:rsid w:val="2324DCD6"/>
    <w:rsid w:val="2326C4F4"/>
    <w:rsid w:val="232AA2E7"/>
    <w:rsid w:val="232AC07D"/>
    <w:rsid w:val="2330BAD8"/>
    <w:rsid w:val="2330D0D9"/>
    <w:rsid w:val="23370191"/>
    <w:rsid w:val="233D0C0C"/>
    <w:rsid w:val="234033ED"/>
    <w:rsid w:val="2340B667"/>
    <w:rsid w:val="23415CAF"/>
    <w:rsid w:val="2344F54E"/>
    <w:rsid w:val="234516EB"/>
    <w:rsid w:val="2345625B"/>
    <w:rsid w:val="2345A247"/>
    <w:rsid w:val="2346FEFA"/>
    <w:rsid w:val="234B4E93"/>
    <w:rsid w:val="234F4E3C"/>
    <w:rsid w:val="23541EB9"/>
    <w:rsid w:val="23579CCF"/>
    <w:rsid w:val="235AC6F5"/>
    <w:rsid w:val="235B6A48"/>
    <w:rsid w:val="235FB448"/>
    <w:rsid w:val="236476F0"/>
    <w:rsid w:val="2366139A"/>
    <w:rsid w:val="236E2F13"/>
    <w:rsid w:val="2370FB9E"/>
    <w:rsid w:val="23727E98"/>
    <w:rsid w:val="2375FE70"/>
    <w:rsid w:val="237A1FA0"/>
    <w:rsid w:val="237E4062"/>
    <w:rsid w:val="23848EBE"/>
    <w:rsid w:val="2385A364"/>
    <w:rsid w:val="238F82F3"/>
    <w:rsid w:val="239A54EE"/>
    <w:rsid w:val="239C06DE"/>
    <w:rsid w:val="23A3029B"/>
    <w:rsid w:val="23AEA27B"/>
    <w:rsid w:val="23B233CB"/>
    <w:rsid w:val="23B4E04D"/>
    <w:rsid w:val="23B876BA"/>
    <w:rsid w:val="23B9B5B9"/>
    <w:rsid w:val="23BDA1B9"/>
    <w:rsid w:val="23BE9340"/>
    <w:rsid w:val="23C19D15"/>
    <w:rsid w:val="23C279B5"/>
    <w:rsid w:val="23C6E69B"/>
    <w:rsid w:val="23C6F5F7"/>
    <w:rsid w:val="23CF9BAC"/>
    <w:rsid w:val="23D46AB6"/>
    <w:rsid w:val="23D705D1"/>
    <w:rsid w:val="23DB4815"/>
    <w:rsid w:val="23DC3834"/>
    <w:rsid w:val="23DE35D7"/>
    <w:rsid w:val="23DE4949"/>
    <w:rsid w:val="23E39176"/>
    <w:rsid w:val="23E4C5B9"/>
    <w:rsid w:val="23ED96E0"/>
    <w:rsid w:val="23F263D5"/>
    <w:rsid w:val="23F83B25"/>
    <w:rsid w:val="23FD7B46"/>
    <w:rsid w:val="24006CE6"/>
    <w:rsid w:val="240A15F4"/>
    <w:rsid w:val="240C0E32"/>
    <w:rsid w:val="240C7E50"/>
    <w:rsid w:val="24148B07"/>
    <w:rsid w:val="24185B73"/>
    <w:rsid w:val="241A70C9"/>
    <w:rsid w:val="2420C9BD"/>
    <w:rsid w:val="24226E10"/>
    <w:rsid w:val="24254B0C"/>
    <w:rsid w:val="242E507E"/>
    <w:rsid w:val="243541C0"/>
    <w:rsid w:val="243B1122"/>
    <w:rsid w:val="243ED599"/>
    <w:rsid w:val="244F0CE3"/>
    <w:rsid w:val="2458B7AD"/>
    <w:rsid w:val="2458DB44"/>
    <w:rsid w:val="245BD443"/>
    <w:rsid w:val="24627FFF"/>
    <w:rsid w:val="2474D467"/>
    <w:rsid w:val="2474F7B2"/>
    <w:rsid w:val="24768461"/>
    <w:rsid w:val="24785657"/>
    <w:rsid w:val="247B0E46"/>
    <w:rsid w:val="247B7C8F"/>
    <w:rsid w:val="248B6828"/>
    <w:rsid w:val="249023E0"/>
    <w:rsid w:val="249B1E1A"/>
    <w:rsid w:val="24AEAC0A"/>
    <w:rsid w:val="24AF9A76"/>
    <w:rsid w:val="24B92B2A"/>
    <w:rsid w:val="24B995D2"/>
    <w:rsid w:val="24BBB8E4"/>
    <w:rsid w:val="24C238EB"/>
    <w:rsid w:val="24C2D7C1"/>
    <w:rsid w:val="24C6F482"/>
    <w:rsid w:val="24E0ED28"/>
    <w:rsid w:val="24E3C418"/>
    <w:rsid w:val="24E72D26"/>
    <w:rsid w:val="24F300A6"/>
    <w:rsid w:val="24F5D8A0"/>
    <w:rsid w:val="25026C52"/>
    <w:rsid w:val="250E623E"/>
    <w:rsid w:val="250F0B11"/>
    <w:rsid w:val="25116685"/>
    <w:rsid w:val="25161EDF"/>
    <w:rsid w:val="251C0A82"/>
    <w:rsid w:val="251C1F2C"/>
    <w:rsid w:val="251D3109"/>
    <w:rsid w:val="25200510"/>
    <w:rsid w:val="25213486"/>
    <w:rsid w:val="2527D52D"/>
    <w:rsid w:val="2528ECDD"/>
    <w:rsid w:val="25292E15"/>
    <w:rsid w:val="252C15E3"/>
    <w:rsid w:val="2539DE0E"/>
    <w:rsid w:val="253AB786"/>
    <w:rsid w:val="253D8EA9"/>
    <w:rsid w:val="25400DFE"/>
    <w:rsid w:val="2543709E"/>
    <w:rsid w:val="2548DC7B"/>
    <w:rsid w:val="255622A2"/>
    <w:rsid w:val="2558EEB2"/>
    <w:rsid w:val="255B04BB"/>
    <w:rsid w:val="255C628F"/>
    <w:rsid w:val="255F01C0"/>
    <w:rsid w:val="2567A28F"/>
    <w:rsid w:val="256E7D8C"/>
    <w:rsid w:val="25713EA8"/>
    <w:rsid w:val="2575CB8A"/>
    <w:rsid w:val="25791B88"/>
    <w:rsid w:val="257B4F81"/>
    <w:rsid w:val="25863233"/>
    <w:rsid w:val="258A92E9"/>
    <w:rsid w:val="258B6DBC"/>
    <w:rsid w:val="258E0C75"/>
    <w:rsid w:val="258ED22B"/>
    <w:rsid w:val="259065EA"/>
    <w:rsid w:val="2597B4D2"/>
    <w:rsid w:val="259B7B24"/>
    <w:rsid w:val="259DE60E"/>
    <w:rsid w:val="259E6EFB"/>
    <w:rsid w:val="259FBF34"/>
    <w:rsid w:val="25A23BC8"/>
    <w:rsid w:val="25A5F064"/>
    <w:rsid w:val="25A9D7D3"/>
    <w:rsid w:val="25AC49E1"/>
    <w:rsid w:val="25AD3E78"/>
    <w:rsid w:val="25ADE5B1"/>
    <w:rsid w:val="25B1E074"/>
    <w:rsid w:val="25B325FC"/>
    <w:rsid w:val="25B5F23C"/>
    <w:rsid w:val="25B6D61A"/>
    <w:rsid w:val="25BC19C5"/>
    <w:rsid w:val="25C567A6"/>
    <w:rsid w:val="25D12A31"/>
    <w:rsid w:val="25D5F8CA"/>
    <w:rsid w:val="25DB6099"/>
    <w:rsid w:val="25E824A2"/>
    <w:rsid w:val="25ECCF8A"/>
    <w:rsid w:val="25EEFEB6"/>
    <w:rsid w:val="25F0EC5C"/>
    <w:rsid w:val="25F1F73F"/>
    <w:rsid w:val="25F9D9F2"/>
    <w:rsid w:val="25FA93A3"/>
    <w:rsid w:val="2600785E"/>
    <w:rsid w:val="26186FF0"/>
    <w:rsid w:val="261A1204"/>
    <w:rsid w:val="261C93B0"/>
    <w:rsid w:val="261F79D2"/>
    <w:rsid w:val="2620AE3D"/>
    <w:rsid w:val="262ABD6E"/>
    <w:rsid w:val="262CFCB1"/>
    <w:rsid w:val="262FB78A"/>
    <w:rsid w:val="263042EC"/>
    <w:rsid w:val="263569C9"/>
    <w:rsid w:val="263603F8"/>
    <w:rsid w:val="26366766"/>
    <w:rsid w:val="2636689F"/>
    <w:rsid w:val="26399D35"/>
    <w:rsid w:val="26413F05"/>
    <w:rsid w:val="264155B4"/>
    <w:rsid w:val="264F87B4"/>
    <w:rsid w:val="2653F6EF"/>
    <w:rsid w:val="265ADF69"/>
    <w:rsid w:val="265E6EEE"/>
    <w:rsid w:val="2660A66A"/>
    <w:rsid w:val="26683B47"/>
    <w:rsid w:val="266A1BF4"/>
    <w:rsid w:val="266E4FE7"/>
    <w:rsid w:val="26742117"/>
    <w:rsid w:val="267A2032"/>
    <w:rsid w:val="269B4777"/>
    <w:rsid w:val="269F37F3"/>
    <w:rsid w:val="26A6EC88"/>
    <w:rsid w:val="26A7042D"/>
    <w:rsid w:val="26A75CEA"/>
    <w:rsid w:val="26A9F355"/>
    <w:rsid w:val="26AAFD25"/>
    <w:rsid w:val="26ADB13E"/>
    <w:rsid w:val="26AE3202"/>
    <w:rsid w:val="26B5E124"/>
    <w:rsid w:val="26B972ED"/>
    <w:rsid w:val="26C1CF43"/>
    <w:rsid w:val="26C91FCC"/>
    <w:rsid w:val="26D53CA4"/>
    <w:rsid w:val="26D7213E"/>
    <w:rsid w:val="26D9751C"/>
    <w:rsid w:val="26DF195B"/>
    <w:rsid w:val="26DFDDA9"/>
    <w:rsid w:val="26E46F5C"/>
    <w:rsid w:val="26E51212"/>
    <w:rsid w:val="26E809A5"/>
    <w:rsid w:val="26E8C162"/>
    <w:rsid w:val="26E96F00"/>
    <w:rsid w:val="26EC5F6F"/>
    <w:rsid w:val="26ED6A6D"/>
    <w:rsid w:val="26EF9523"/>
    <w:rsid w:val="26F19FF2"/>
    <w:rsid w:val="26F856E8"/>
    <w:rsid w:val="26F915D5"/>
    <w:rsid w:val="26FC3A32"/>
    <w:rsid w:val="2703E304"/>
    <w:rsid w:val="2704BDD7"/>
    <w:rsid w:val="2705ECC7"/>
    <w:rsid w:val="270B5E75"/>
    <w:rsid w:val="270BB587"/>
    <w:rsid w:val="271062FA"/>
    <w:rsid w:val="27128530"/>
    <w:rsid w:val="27151B38"/>
    <w:rsid w:val="2716D630"/>
    <w:rsid w:val="27185593"/>
    <w:rsid w:val="271C16B0"/>
    <w:rsid w:val="271E180A"/>
    <w:rsid w:val="273E1820"/>
    <w:rsid w:val="274494E5"/>
    <w:rsid w:val="27489AAF"/>
    <w:rsid w:val="2748E161"/>
    <w:rsid w:val="274FFD2A"/>
    <w:rsid w:val="2751BEDF"/>
    <w:rsid w:val="2760FD0D"/>
    <w:rsid w:val="27610D9F"/>
    <w:rsid w:val="27612546"/>
    <w:rsid w:val="2764A290"/>
    <w:rsid w:val="276C2482"/>
    <w:rsid w:val="2775DD67"/>
    <w:rsid w:val="2780B265"/>
    <w:rsid w:val="278186B5"/>
    <w:rsid w:val="27832A77"/>
    <w:rsid w:val="27965F7D"/>
    <w:rsid w:val="27990B50"/>
    <w:rsid w:val="2799C31E"/>
    <w:rsid w:val="279BBF56"/>
    <w:rsid w:val="27A4B32D"/>
    <w:rsid w:val="27A8D329"/>
    <w:rsid w:val="27B3C2F5"/>
    <w:rsid w:val="27B4C363"/>
    <w:rsid w:val="27B5CE0D"/>
    <w:rsid w:val="27B77E07"/>
    <w:rsid w:val="27BA9B93"/>
    <w:rsid w:val="27C4FA5E"/>
    <w:rsid w:val="27C60CC5"/>
    <w:rsid w:val="27D8D335"/>
    <w:rsid w:val="27E3F917"/>
    <w:rsid w:val="27E6D1E2"/>
    <w:rsid w:val="27ED7DBA"/>
    <w:rsid w:val="27F0BB47"/>
    <w:rsid w:val="27FBA708"/>
    <w:rsid w:val="28017B44"/>
    <w:rsid w:val="28062A86"/>
    <w:rsid w:val="2806EE82"/>
    <w:rsid w:val="280C1D2C"/>
    <w:rsid w:val="280DBA88"/>
    <w:rsid w:val="280F390C"/>
    <w:rsid w:val="28129E59"/>
    <w:rsid w:val="28133BC3"/>
    <w:rsid w:val="28197C04"/>
    <w:rsid w:val="2819C3F8"/>
    <w:rsid w:val="281E5FB2"/>
    <w:rsid w:val="281ED6F8"/>
    <w:rsid w:val="282711E3"/>
    <w:rsid w:val="282A767A"/>
    <w:rsid w:val="28345227"/>
    <w:rsid w:val="28369B2B"/>
    <w:rsid w:val="283E44FA"/>
    <w:rsid w:val="283ECD8F"/>
    <w:rsid w:val="28409B63"/>
    <w:rsid w:val="2840E7A3"/>
    <w:rsid w:val="2841D08C"/>
    <w:rsid w:val="2844AA50"/>
    <w:rsid w:val="28459AED"/>
    <w:rsid w:val="284C54B0"/>
    <w:rsid w:val="284F4C20"/>
    <w:rsid w:val="28535449"/>
    <w:rsid w:val="28582C37"/>
    <w:rsid w:val="285A0438"/>
    <w:rsid w:val="285DFFC1"/>
    <w:rsid w:val="28675ABB"/>
    <w:rsid w:val="28695169"/>
    <w:rsid w:val="286C8CA9"/>
    <w:rsid w:val="286CDF08"/>
    <w:rsid w:val="286ECC66"/>
    <w:rsid w:val="286F8401"/>
    <w:rsid w:val="286F8EB5"/>
    <w:rsid w:val="28709B5E"/>
    <w:rsid w:val="28720487"/>
    <w:rsid w:val="287AF500"/>
    <w:rsid w:val="288801CC"/>
    <w:rsid w:val="288B7B3C"/>
    <w:rsid w:val="2892B33A"/>
    <w:rsid w:val="28938B87"/>
    <w:rsid w:val="289AEE72"/>
    <w:rsid w:val="289C2774"/>
    <w:rsid w:val="289CFA80"/>
    <w:rsid w:val="289FF08C"/>
    <w:rsid w:val="28A5103A"/>
    <w:rsid w:val="28A65EE1"/>
    <w:rsid w:val="28A76D91"/>
    <w:rsid w:val="28A95A3C"/>
    <w:rsid w:val="28A9E6BF"/>
    <w:rsid w:val="28AC93F6"/>
    <w:rsid w:val="28B04A51"/>
    <w:rsid w:val="28B1C31D"/>
    <w:rsid w:val="28CC358C"/>
    <w:rsid w:val="28D7CF21"/>
    <w:rsid w:val="28DBC122"/>
    <w:rsid w:val="28DD9126"/>
    <w:rsid w:val="28DEC691"/>
    <w:rsid w:val="28E15055"/>
    <w:rsid w:val="28E1F027"/>
    <w:rsid w:val="28E6172B"/>
    <w:rsid w:val="28EF63DF"/>
    <w:rsid w:val="28F142D1"/>
    <w:rsid w:val="28F6BA0C"/>
    <w:rsid w:val="28F91336"/>
    <w:rsid w:val="28FAB7BE"/>
    <w:rsid w:val="28FD3988"/>
    <w:rsid w:val="28FEED8C"/>
    <w:rsid w:val="290084CD"/>
    <w:rsid w:val="2906353D"/>
    <w:rsid w:val="290B7B03"/>
    <w:rsid w:val="290E24EB"/>
    <w:rsid w:val="290E57BC"/>
    <w:rsid w:val="2920C140"/>
    <w:rsid w:val="2924CFCA"/>
    <w:rsid w:val="29285A46"/>
    <w:rsid w:val="29290D25"/>
    <w:rsid w:val="292982EF"/>
    <w:rsid w:val="292BEF9A"/>
    <w:rsid w:val="292D2CFC"/>
    <w:rsid w:val="2935605D"/>
    <w:rsid w:val="29357DC1"/>
    <w:rsid w:val="29373C89"/>
    <w:rsid w:val="2937821B"/>
    <w:rsid w:val="2940CD8B"/>
    <w:rsid w:val="2945512D"/>
    <w:rsid w:val="29466BF6"/>
    <w:rsid w:val="2946CBEB"/>
    <w:rsid w:val="294FB5C7"/>
    <w:rsid w:val="2951F032"/>
    <w:rsid w:val="2957BE45"/>
    <w:rsid w:val="29581F42"/>
    <w:rsid w:val="29609A98"/>
    <w:rsid w:val="29625292"/>
    <w:rsid w:val="2965D5CC"/>
    <w:rsid w:val="2966F1FA"/>
    <w:rsid w:val="296ADF7E"/>
    <w:rsid w:val="296B4C2C"/>
    <w:rsid w:val="297684BD"/>
    <w:rsid w:val="2977F708"/>
    <w:rsid w:val="298433BF"/>
    <w:rsid w:val="298CC84C"/>
    <w:rsid w:val="298CD056"/>
    <w:rsid w:val="2992B5B1"/>
    <w:rsid w:val="29949A74"/>
    <w:rsid w:val="29990503"/>
    <w:rsid w:val="299A3B7E"/>
    <w:rsid w:val="29A0A25F"/>
    <w:rsid w:val="29A2BBC0"/>
    <w:rsid w:val="29A492DB"/>
    <w:rsid w:val="29A9E397"/>
    <w:rsid w:val="29B4586C"/>
    <w:rsid w:val="29B77C76"/>
    <w:rsid w:val="29BB71BC"/>
    <w:rsid w:val="29C0E567"/>
    <w:rsid w:val="29C446DE"/>
    <w:rsid w:val="29CB7EFD"/>
    <w:rsid w:val="29CC3345"/>
    <w:rsid w:val="29CC51C0"/>
    <w:rsid w:val="29CDD142"/>
    <w:rsid w:val="29D44EF1"/>
    <w:rsid w:val="29D639B6"/>
    <w:rsid w:val="29D85E62"/>
    <w:rsid w:val="29E3D437"/>
    <w:rsid w:val="29E4C46D"/>
    <w:rsid w:val="29E6D2D6"/>
    <w:rsid w:val="29ED1D3F"/>
    <w:rsid w:val="29EF904F"/>
    <w:rsid w:val="29F1194E"/>
    <w:rsid w:val="29F3AE12"/>
    <w:rsid w:val="29F3FC98"/>
    <w:rsid w:val="29FDB014"/>
    <w:rsid w:val="2A09AF5C"/>
    <w:rsid w:val="2A0B40C2"/>
    <w:rsid w:val="2A0E3043"/>
    <w:rsid w:val="2A12EE68"/>
    <w:rsid w:val="2A197CA4"/>
    <w:rsid w:val="2A1C1E92"/>
    <w:rsid w:val="2A1C289A"/>
    <w:rsid w:val="2A26942E"/>
    <w:rsid w:val="2A2940B4"/>
    <w:rsid w:val="2A3689E7"/>
    <w:rsid w:val="2A3EC711"/>
    <w:rsid w:val="2A3F107A"/>
    <w:rsid w:val="2A4780DD"/>
    <w:rsid w:val="2A4B8F24"/>
    <w:rsid w:val="2A514DF2"/>
    <w:rsid w:val="2A5504AE"/>
    <w:rsid w:val="2A5E36DD"/>
    <w:rsid w:val="2A6099E0"/>
    <w:rsid w:val="2A6361DC"/>
    <w:rsid w:val="2A64B781"/>
    <w:rsid w:val="2A66909D"/>
    <w:rsid w:val="2A685412"/>
    <w:rsid w:val="2A69A08C"/>
    <w:rsid w:val="2A6BA04D"/>
    <w:rsid w:val="2A6C87EF"/>
    <w:rsid w:val="2A6EB346"/>
    <w:rsid w:val="2A7453B1"/>
    <w:rsid w:val="2A7FA903"/>
    <w:rsid w:val="2A85386C"/>
    <w:rsid w:val="2A87101C"/>
    <w:rsid w:val="2A880DA7"/>
    <w:rsid w:val="2A8D19DC"/>
    <w:rsid w:val="2A9A8CA7"/>
    <w:rsid w:val="2AA00ACF"/>
    <w:rsid w:val="2AA3BD86"/>
    <w:rsid w:val="2AA62229"/>
    <w:rsid w:val="2AA77854"/>
    <w:rsid w:val="2AA7F625"/>
    <w:rsid w:val="2AAAE881"/>
    <w:rsid w:val="2ABCA8C2"/>
    <w:rsid w:val="2ABD2A0F"/>
    <w:rsid w:val="2AC7C3EE"/>
    <w:rsid w:val="2AC8AB00"/>
    <w:rsid w:val="2AC90F53"/>
    <w:rsid w:val="2ACB1C6C"/>
    <w:rsid w:val="2AD167E7"/>
    <w:rsid w:val="2AD9EFA4"/>
    <w:rsid w:val="2ADA5F05"/>
    <w:rsid w:val="2ADB8DF5"/>
    <w:rsid w:val="2AE58B13"/>
    <w:rsid w:val="2AE78D27"/>
    <w:rsid w:val="2AEA2F04"/>
    <w:rsid w:val="2AEB16D3"/>
    <w:rsid w:val="2AEFC94D"/>
    <w:rsid w:val="2AF4C874"/>
    <w:rsid w:val="2AF86E08"/>
    <w:rsid w:val="2AF999D1"/>
    <w:rsid w:val="2B01E665"/>
    <w:rsid w:val="2B031285"/>
    <w:rsid w:val="2B04B0B4"/>
    <w:rsid w:val="2B061C5A"/>
    <w:rsid w:val="2B09E648"/>
    <w:rsid w:val="2B0A9240"/>
    <w:rsid w:val="2B0C3E57"/>
    <w:rsid w:val="2B14EF6C"/>
    <w:rsid w:val="2B194F2C"/>
    <w:rsid w:val="2B197B85"/>
    <w:rsid w:val="2B1C88D5"/>
    <w:rsid w:val="2B23875F"/>
    <w:rsid w:val="2B2792A9"/>
    <w:rsid w:val="2B2BBB46"/>
    <w:rsid w:val="2B2ED990"/>
    <w:rsid w:val="2B36EABA"/>
    <w:rsid w:val="2B3FCD56"/>
    <w:rsid w:val="2B430BDF"/>
    <w:rsid w:val="2B4701BF"/>
    <w:rsid w:val="2B4EA5AE"/>
    <w:rsid w:val="2B566B10"/>
    <w:rsid w:val="2B5F174C"/>
    <w:rsid w:val="2B605B3F"/>
    <w:rsid w:val="2B643D7E"/>
    <w:rsid w:val="2B64956D"/>
    <w:rsid w:val="2B71CCAE"/>
    <w:rsid w:val="2B73E29E"/>
    <w:rsid w:val="2B75BF68"/>
    <w:rsid w:val="2B76DB23"/>
    <w:rsid w:val="2B796611"/>
    <w:rsid w:val="2B7E9222"/>
    <w:rsid w:val="2B88C30E"/>
    <w:rsid w:val="2B8DC978"/>
    <w:rsid w:val="2B8E4362"/>
    <w:rsid w:val="2B934FBA"/>
    <w:rsid w:val="2B9A9EBB"/>
    <w:rsid w:val="2BA50031"/>
    <w:rsid w:val="2BA57FBD"/>
    <w:rsid w:val="2BA8EA09"/>
    <w:rsid w:val="2BBFFBD4"/>
    <w:rsid w:val="2BC0BB7D"/>
    <w:rsid w:val="2BC46F05"/>
    <w:rsid w:val="2BC8CB54"/>
    <w:rsid w:val="2BCD25D9"/>
    <w:rsid w:val="2BCFB45C"/>
    <w:rsid w:val="2BD201CE"/>
    <w:rsid w:val="2BD63A56"/>
    <w:rsid w:val="2BD88DAF"/>
    <w:rsid w:val="2BDC2369"/>
    <w:rsid w:val="2BE0DC1D"/>
    <w:rsid w:val="2BEB7CE6"/>
    <w:rsid w:val="2BEEDFF8"/>
    <w:rsid w:val="2BF1647A"/>
    <w:rsid w:val="2BF2A605"/>
    <w:rsid w:val="2BF41587"/>
    <w:rsid w:val="2BFCD133"/>
    <w:rsid w:val="2BFDA93E"/>
    <w:rsid w:val="2BFE7979"/>
    <w:rsid w:val="2C047BE3"/>
    <w:rsid w:val="2C082C6C"/>
    <w:rsid w:val="2C0B1347"/>
    <w:rsid w:val="2C0B603C"/>
    <w:rsid w:val="2C0D4BD8"/>
    <w:rsid w:val="2C10B409"/>
    <w:rsid w:val="2C203F52"/>
    <w:rsid w:val="2C208D0B"/>
    <w:rsid w:val="2C222BDE"/>
    <w:rsid w:val="2C22E7E9"/>
    <w:rsid w:val="2C2330D2"/>
    <w:rsid w:val="2C2376FA"/>
    <w:rsid w:val="2C2A02BF"/>
    <w:rsid w:val="2C327DFF"/>
    <w:rsid w:val="2C33734F"/>
    <w:rsid w:val="2C36CA71"/>
    <w:rsid w:val="2C466F5D"/>
    <w:rsid w:val="2C47C11C"/>
    <w:rsid w:val="2C48FE39"/>
    <w:rsid w:val="2C49DFD3"/>
    <w:rsid w:val="2C4D18E9"/>
    <w:rsid w:val="2C508AEA"/>
    <w:rsid w:val="2C554651"/>
    <w:rsid w:val="2C572A4F"/>
    <w:rsid w:val="2C5B0F51"/>
    <w:rsid w:val="2C5C110E"/>
    <w:rsid w:val="2C5D65AD"/>
    <w:rsid w:val="2C627B8D"/>
    <w:rsid w:val="2C62E626"/>
    <w:rsid w:val="2C6AE8DC"/>
    <w:rsid w:val="2C74C30D"/>
    <w:rsid w:val="2C7A4229"/>
    <w:rsid w:val="2C80D216"/>
    <w:rsid w:val="2C821BF3"/>
    <w:rsid w:val="2C845FB5"/>
    <w:rsid w:val="2C86E734"/>
    <w:rsid w:val="2C887D10"/>
    <w:rsid w:val="2C887DEF"/>
    <w:rsid w:val="2C8BFE73"/>
    <w:rsid w:val="2C9057D5"/>
    <w:rsid w:val="2C90B0E9"/>
    <w:rsid w:val="2C97FD3F"/>
    <w:rsid w:val="2C9A92BA"/>
    <w:rsid w:val="2C9AFD02"/>
    <w:rsid w:val="2C9C31E4"/>
    <w:rsid w:val="2CBB4D93"/>
    <w:rsid w:val="2CBB7A72"/>
    <w:rsid w:val="2CBE296D"/>
    <w:rsid w:val="2CBF0F70"/>
    <w:rsid w:val="2CC0DDBF"/>
    <w:rsid w:val="2CC2B907"/>
    <w:rsid w:val="2CC40624"/>
    <w:rsid w:val="2CCB9467"/>
    <w:rsid w:val="2CCF90DF"/>
    <w:rsid w:val="2CCFFC87"/>
    <w:rsid w:val="2CD3B73A"/>
    <w:rsid w:val="2CD54176"/>
    <w:rsid w:val="2CDC45D5"/>
    <w:rsid w:val="2CE54C20"/>
    <w:rsid w:val="2CE560F9"/>
    <w:rsid w:val="2CF95EAE"/>
    <w:rsid w:val="2D04BA11"/>
    <w:rsid w:val="2D084E09"/>
    <w:rsid w:val="2D0A19A0"/>
    <w:rsid w:val="2D12563B"/>
    <w:rsid w:val="2D18C3DF"/>
    <w:rsid w:val="2D1D2E49"/>
    <w:rsid w:val="2D1E40C7"/>
    <w:rsid w:val="2D1E8ECF"/>
    <w:rsid w:val="2D28951B"/>
    <w:rsid w:val="2D2FD462"/>
    <w:rsid w:val="2D386FDB"/>
    <w:rsid w:val="2D3A2AB0"/>
    <w:rsid w:val="2D3AF4F9"/>
    <w:rsid w:val="2D3BF93E"/>
    <w:rsid w:val="2D40FD29"/>
    <w:rsid w:val="2D451A31"/>
    <w:rsid w:val="2D47394D"/>
    <w:rsid w:val="2D47CF2F"/>
    <w:rsid w:val="2D4847EA"/>
    <w:rsid w:val="2D4F62E4"/>
    <w:rsid w:val="2D541C5B"/>
    <w:rsid w:val="2D557437"/>
    <w:rsid w:val="2D62F379"/>
    <w:rsid w:val="2D65581B"/>
    <w:rsid w:val="2D6A12AF"/>
    <w:rsid w:val="2D6C7C1A"/>
    <w:rsid w:val="2D72B654"/>
    <w:rsid w:val="2D76807F"/>
    <w:rsid w:val="2D809654"/>
    <w:rsid w:val="2D8D598E"/>
    <w:rsid w:val="2D9E148D"/>
    <w:rsid w:val="2DA30BCC"/>
    <w:rsid w:val="2DAF3C6A"/>
    <w:rsid w:val="2DBA622E"/>
    <w:rsid w:val="2DBB50C7"/>
    <w:rsid w:val="2DBF7B22"/>
    <w:rsid w:val="2DC10F98"/>
    <w:rsid w:val="2DC2742C"/>
    <w:rsid w:val="2DC77327"/>
    <w:rsid w:val="2DCB9597"/>
    <w:rsid w:val="2DCE0732"/>
    <w:rsid w:val="2DCEC826"/>
    <w:rsid w:val="2DD3677A"/>
    <w:rsid w:val="2DDEE9B2"/>
    <w:rsid w:val="2DE19702"/>
    <w:rsid w:val="2DF2146F"/>
    <w:rsid w:val="2DF5479B"/>
    <w:rsid w:val="2DF58A66"/>
    <w:rsid w:val="2DF62AA1"/>
    <w:rsid w:val="2DF7E16F"/>
    <w:rsid w:val="2DFFF00F"/>
    <w:rsid w:val="2E017B84"/>
    <w:rsid w:val="2E036B5A"/>
    <w:rsid w:val="2E074915"/>
    <w:rsid w:val="2E08EEE4"/>
    <w:rsid w:val="2E10936E"/>
    <w:rsid w:val="2E13A7FC"/>
    <w:rsid w:val="2E1425F0"/>
    <w:rsid w:val="2E162314"/>
    <w:rsid w:val="2E220CA7"/>
    <w:rsid w:val="2E26510B"/>
    <w:rsid w:val="2E26EB58"/>
    <w:rsid w:val="2E26F6FE"/>
    <w:rsid w:val="2E2AC675"/>
    <w:rsid w:val="2E39CDF1"/>
    <w:rsid w:val="2E48A702"/>
    <w:rsid w:val="2E49B6C6"/>
    <w:rsid w:val="2E4B877F"/>
    <w:rsid w:val="2E509622"/>
    <w:rsid w:val="2E50F0E4"/>
    <w:rsid w:val="2E5C99F7"/>
    <w:rsid w:val="2E5F0397"/>
    <w:rsid w:val="2E6095F5"/>
    <w:rsid w:val="2E63FAA1"/>
    <w:rsid w:val="2E696470"/>
    <w:rsid w:val="2E6CBA7C"/>
    <w:rsid w:val="2E7046A3"/>
    <w:rsid w:val="2E7114FE"/>
    <w:rsid w:val="2E7416F8"/>
    <w:rsid w:val="2E7E6885"/>
    <w:rsid w:val="2E82C548"/>
    <w:rsid w:val="2E89181D"/>
    <w:rsid w:val="2E8E955E"/>
    <w:rsid w:val="2EA80D03"/>
    <w:rsid w:val="2EB7D8D4"/>
    <w:rsid w:val="2EBA90F9"/>
    <w:rsid w:val="2EC76DBB"/>
    <w:rsid w:val="2ECB1028"/>
    <w:rsid w:val="2ECBAAF2"/>
    <w:rsid w:val="2ED4A585"/>
    <w:rsid w:val="2ED67C6D"/>
    <w:rsid w:val="2EDA124A"/>
    <w:rsid w:val="2EE10E9F"/>
    <w:rsid w:val="2EE5D12F"/>
    <w:rsid w:val="2EF0F46E"/>
    <w:rsid w:val="2EF771A8"/>
    <w:rsid w:val="2EF9474E"/>
    <w:rsid w:val="2EFEDCF1"/>
    <w:rsid w:val="2F027FB4"/>
    <w:rsid w:val="2F03BEE9"/>
    <w:rsid w:val="2F04E4D2"/>
    <w:rsid w:val="2F0B6EAF"/>
    <w:rsid w:val="2F0D130B"/>
    <w:rsid w:val="2F0EE953"/>
    <w:rsid w:val="2F104B14"/>
    <w:rsid w:val="2F258074"/>
    <w:rsid w:val="2F2A82E5"/>
    <w:rsid w:val="2F2A96C5"/>
    <w:rsid w:val="2F2D1479"/>
    <w:rsid w:val="2F3948AD"/>
    <w:rsid w:val="2F3CA8F8"/>
    <w:rsid w:val="2F3E34BB"/>
    <w:rsid w:val="2F3EC9FB"/>
    <w:rsid w:val="2F3F3950"/>
    <w:rsid w:val="2F410C9D"/>
    <w:rsid w:val="2F47C451"/>
    <w:rsid w:val="2F491E72"/>
    <w:rsid w:val="2F4DA9CC"/>
    <w:rsid w:val="2F4FAA37"/>
    <w:rsid w:val="2F5935C5"/>
    <w:rsid w:val="2F5D536E"/>
    <w:rsid w:val="2F626DCA"/>
    <w:rsid w:val="2F62CB59"/>
    <w:rsid w:val="2F62F0EC"/>
    <w:rsid w:val="2F672052"/>
    <w:rsid w:val="2F694404"/>
    <w:rsid w:val="2F6F9148"/>
    <w:rsid w:val="2F70132A"/>
    <w:rsid w:val="2F71CEFD"/>
    <w:rsid w:val="2F75A8C2"/>
    <w:rsid w:val="2F79E8D3"/>
    <w:rsid w:val="2F7BFACE"/>
    <w:rsid w:val="2F825E9D"/>
    <w:rsid w:val="2F83D606"/>
    <w:rsid w:val="2F880C97"/>
    <w:rsid w:val="2F8D0F5D"/>
    <w:rsid w:val="2F8F3111"/>
    <w:rsid w:val="2F9382B6"/>
    <w:rsid w:val="2FA4BF45"/>
    <w:rsid w:val="2FAB929E"/>
    <w:rsid w:val="2FAF178C"/>
    <w:rsid w:val="2FAFC80F"/>
    <w:rsid w:val="2FB37243"/>
    <w:rsid w:val="2FBD4618"/>
    <w:rsid w:val="2FBDE002"/>
    <w:rsid w:val="2FC41921"/>
    <w:rsid w:val="2FCA18C6"/>
    <w:rsid w:val="2FCA79C2"/>
    <w:rsid w:val="2FCEFBC4"/>
    <w:rsid w:val="2FD0048D"/>
    <w:rsid w:val="2FD2064C"/>
    <w:rsid w:val="2FD29563"/>
    <w:rsid w:val="2FD38E50"/>
    <w:rsid w:val="2FDFB299"/>
    <w:rsid w:val="2FE89360"/>
    <w:rsid w:val="2FE8CC23"/>
    <w:rsid w:val="2FF32A9C"/>
    <w:rsid w:val="2FFA1192"/>
    <w:rsid w:val="2FFD4F71"/>
    <w:rsid w:val="30022D24"/>
    <w:rsid w:val="3006F746"/>
    <w:rsid w:val="3007871E"/>
    <w:rsid w:val="3007AFEE"/>
    <w:rsid w:val="3008F377"/>
    <w:rsid w:val="300F6165"/>
    <w:rsid w:val="3011FE97"/>
    <w:rsid w:val="30149F97"/>
    <w:rsid w:val="301CC82F"/>
    <w:rsid w:val="3025CF9A"/>
    <w:rsid w:val="3026747A"/>
    <w:rsid w:val="3026FCD3"/>
    <w:rsid w:val="302885AE"/>
    <w:rsid w:val="3028ECFC"/>
    <w:rsid w:val="3029AB68"/>
    <w:rsid w:val="302AFA99"/>
    <w:rsid w:val="302D739B"/>
    <w:rsid w:val="302E15DA"/>
    <w:rsid w:val="302E313D"/>
    <w:rsid w:val="30301F11"/>
    <w:rsid w:val="303253D2"/>
    <w:rsid w:val="30361FD7"/>
    <w:rsid w:val="303861C2"/>
    <w:rsid w:val="3043DE9A"/>
    <w:rsid w:val="304F4147"/>
    <w:rsid w:val="30520345"/>
    <w:rsid w:val="30613BB3"/>
    <w:rsid w:val="30630BD4"/>
    <w:rsid w:val="3067E650"/>
    <w:rsid w:val="30699B88"/>
    <w:rsid w:val="306A4B2E"/>
    <w:rsid w:val="30728AE0"/>
    <w:rsid w:val="30763E33"/>
    <w:rsid w:val="30795EE9"/>
    <w:rsid w:val="307DF99E"/>
    <w:rsid w:val="307EFD54"/>
    <w:rsid w:val="30816427"/>
    <w:rsid w:val="3083C383"/>
    <w:rsid w:val="3088F90F"/>
    <w:rsid w:val="308A01A2"/>
    <w:rsid w:val="308BDB58"/>
    <w:rsid w:val="308D6F08"/>
    <w:rsid w:val="30917BA1"/>
    <w:rsid w:val="30969303"/>
    <w:rsid w:val="309A9E60"/>
    <w:rsid w:val="309B1588"/>
    <w:rsid w:val="30A048DD"/>
    <w:rsid w:val="30A3CA2A"/>
    <w:rsid w:val="30A41B31"/>
    <w:rsid w:val="30A764DA"/>
    <w:rsid w:val="30A7EF8B"/>
    <w:rsid w:val="30A7F0B5"/>
    <w:rsid w:val="30A9AB79"/>
    <w:rsid w:val="30AE3997"/>
    <w:rsid w:val="30AF2FE5"/>
    <w:rsid w:val="30BAD0A8"/>
    <w:rsid w:val="30BDFC58"/>
    <w:rsid w:val="30C60346"/>
    <w:rsid w:val="30C6CC49"/>
    <w:rsid w:val="30D3A34F"/>
    <w:rsid w:val="30D72A69"/>
    <w:rsid w:val="30DC5AB2"/>
    <w:rsid w:val="30DC9E23"/>
    <w:rsid w:val="30E45EFB"/>
    <w:rsid w:val="30E83439"/>
    <w:rsid w:val="30ECE2FE"/>
    <w:rsid w:val="30EEA966"/>
    <w:rsid w:val="30F0FC7A"/>
    <w:rsid w:val="30FE3F21"/>
    <w:rsid w:val="31024CB5"/>
    <w:rsid w:val="310C82EB"/>
    <w:rsid w:val="310C8B8D"/>
    <w:rsid w:val="310DB161"/>
    <w:rsid w:val="312959DD"/>
    <w:rsid w:val="3133E8DF"/>
    <w:rsid w:val="313AE2D0"/>
    <w:rsid w:val="313C1D04"/>
    <w:rsid w:val="313DC287"/>
    <w:rsid w:val="313FB02D"/>
    <w:rsid w:val="314EC3E8"/>
    <w:rsid w:val="314FC4B7"/>
    <w:rsid w:val="31501835"/>
    <w:rsid w:val="3151B8E7"/>
    <w:rsid w:val="3152B16C"/>
    <w:rsid w:val="3157010F"/>
    <w:rsid w:val="3162208C"/>
    <w:rsid w:val="31633A00"/>
    <w:rsid w:val="316B0C26"/>
    <w:rsid w:val="316B1DB2"/>
    <w:rsid w:val="316D8316"/>
    <w:rsid w:val="317988BF"/>
    <w:rsid w:val="317D0443"/>
    <w:rsid w:val="317EA51D"/>
    <w:rsid w:val="318163D1"/>
    <w:rsid w:val="318B61DE"/>
    <w:rsid w:val="318D61E3"/>
    <w:rsid w:val="3197154D"/>
    <w:rsid w:val="31976500"/>
    <w:rsid w:val="319914B4"/>
    <w:rsid w:val="319B95E2"/>
    <w:rsid w:val="31A3153D"/>
    <w:rsid w:val="31AA756E"/>
    <w:rsid w:val="31AC358E"/>
    <w:rsid w:val="31B3F0F9"/>
    <w:rsid w:val="31B4BB26"/>
    <w:rsid w:val="31C46D1A"/>
    <w:rsid w:val="31CC7ADC"/>
    <w:rsid w:val="31D3875D"/>
    <w:rsid w:val="31D4453A"/>
    <w:rsid w:val="31D89EFE"/>
    <w:rsid w:val="31DC65FE"/>
    <w:rsid w:val="31DF4FC3"/>
    <w:rsid w:val="31E3D496"/>
    <w:rsid w:val="31EB9949"/>
    <w:rsid w:val="31ED57AC"/>
    <w:rsid w:val="3200A29D"/>
    <w:rsid w:val="32029ADB"/>
    <w:rsid w:val="321164A4"/>
    <w:rsid w:val="32145D77"/>
    <w:rsid w:val="321573E1"/>
    <w:rsid w:val="321872DB"/>
    <w:rsid w:val="322A57A5"/>
    <w:rsid w:val="32364432"/>
    <w:rsid w:val="3239F702"/>
    <w:rsid w:val="323D30AB"/>
    <w:rsid w:val="323FD715"/>
    <w:rsid w:val="32453F32"/>
    <w:rsid w:val="325156C6"/>
    <w:rsid w:val="325235BB"/>
    <w:rsid w:val="3257A170"/>
    <w:rsid w:val="325B13CD"/>
    <w:rsid w:val="325D600C"/>
    <w:rsid w:val="32665465"/>
    <w:rsid w:val="326AA988"/>
    <w:rsid w:val="326B47CF"/>
    <w:rsid w:val="326DD195"/>
    <w:rsid w:val="327B25A9"/>
    <w:rsid w:val="3282B47A"/>
    <w:rsid w:val="3285115F"/>
    <w:rsid w:val="32859024"/>
    <w:rsid w:val="3288912F"/>
    <w:rsid w:val="32926A4A"/>
    <w:rsid w:val="3295C617"/>
    <w:rsid w:val="32969E78"/>
    <w:rsid w:val="32983F61"/>
    <w:rsid w:val="329C5009"/>
    <w:rsid w:val="32A68AEE"/>
    <w:rsid w:val="32A6C8DD"/>
    <w:rsid w:val="32AEF346"/>
    <w:rsid w:val="32B0C073"/>
    <w:rsid w:val="32B2676C"/>
    <w:rsid w:val="32B835FF"/>
    <w:rsid w:val="32B93DB1"/>
    <w:rsid w:val="32BA8BFC"/>
    <w:rsid w:val="32BE503D"/>
    <w:rsid w:val="32C56035"/>
    <w:rsid w:val="32CFC1A9"/>
    <w:rsid w:val="32E14FBD"/>
    <w:rsid w:val="32E23741"/>
    <w:rsid w:val="32E529F7"/>
    <w:rsid w:val="32E60862"/>
    <w:rsid w:val="32E80F2B"/>
    <w:rsid w:val="32EB2597"/>
    <w:rsid w:val="32EC448E"/>
    <w:rsid w:val="32EF4B1B"/>
    <w:rsid w:val="32F11A99"/>
    <w:rsid w:val="32F4D446"/>
    <w:rsid w:val="32F601CE"/>
    <w:rsid w:val="32F70847"/>
    <w:rsid w:val="32F89D5A"/>
    <w:rsid w:val="32FB55FC"/>
    <w:rsid w:val="33003078"/>
    <w:rsid w:val="3303D7EE"/>
    <w:rsid w:val="3304E0B6"/>
    <w:rsid w:val="33051D6C"/>
    <w:rsid w:val="330768EF"/>
    <w:rsid w:val="330A0B02"/>
    <w:rsid w:val="330B032E"/>
    <w:rsid w:val="330E571F"/>
    <w:rsid w:val="331A9AE0"/>
    <w:rsid w:val="331D0CF4"/>
    <w:rsid w:val="33255D30"/>
    <w:rsid w:val="33257798"/>
    <w:rsid w:val="332D38EB"/>
    <w:rsid w:val="332EF6CD"/>
    <w:rsid w:val="33339410"/>
    <w:rsid w:val="334153A2"/>
    <w:rsid w:val="33489E1A"/>
    <w:rsid w:val="334A63FC"/>
    <w:rsid w:val="3350D202"/>
    <w:rsid w:val="335266E4"/>
    <w:rsid w:val="3353FA1F"/>
    <w:rsid w:val="3357E195"/>
    <w:rsid w:val="335D70A9"/>
    <w:rsid w:val="335FA50D"/>
    <w:rsid w:val="336050B6"/>
    <w:rsid w:val="336D5AF7"/>
    <w:rsid w:val="336FBC71"/>
    <w:rsid w:val="3372AD34"/>
    <w:rsid w:val="33768205"/>
    <w:rsid w:val="337D49E1"/>
    <w:rsid w:val="337E3127"/>
    <w:rsid w:val="337ECD15"/>
    <w:rsid w:val="338AD390"/>
    <w:rsid w:val="33911031"/>
    <w:rsid w:val="3391D9FB"/>
    <w:rsid w:val="33968949"/>
    <w:rsid w:val="339D0FA1"/>
    <w:rsid w:val="339E601B"/>
    <w:rsid w:val="33B58649"/>
    <w:rsid w:val="33C05EA7"/>
    <w:rsid w:val="33C26333"/>
    <w:rsid w:val="33C8DE6F"/>
    <w:rsid w:val="33CAF59D"/>
    <w:rsid w:val="33D0CF35"/>
    <w:rsid w:val="33D1E083"/>
    <w:rsid w:val="33D4046D"/>
    <w:rsid w:val="33D7C0DF"/>
    <w:rsid w:val="33D85719"/>
    <w:rsid w:val="33DE49D8"/>
    <w:rsid w:val="33DFCBC2"/>
    <w:rsid w:val="33E40FCB"/>
    <w:rsid w:val="33E483DE"/>
    <w:rsid w:val="33E7D9D0"/>
    <w:rsid w:val="33EAF278"/>
    <w:rsid w:val="33F548F7"/>
    <w:rsid w:val="33F7057A"/>
    <w:rsid w:val="33FE994B"/>
    <w:rsid w:val="33FF1BE1"/>
    <w:rsid w:val="33FFF68D"/>
    <w:rsid w:val="3405876C"/>
    <w:rsid w:val="340DAA6D"/>
    <w:rsid w:val="3417ED14"/>
    <w:rsid w:val="34264E1B"/>
    <w:rsid w:val="342C7438"/>
    <w:rsid w:val="342CF40F"/>
    <w:rsid w:val="342E7F3D"/>
    <w:rsid w:val="34323BC5"/>
    <w:rsid w:val="343D0320"/>
    <w:rsid w:val="343EA09C"/>
    <w:rsid w:val="344B6C39"/>
    <w:rsid w:val="344F439F"/>
    <w:rsid w:val="345447BC"/>
    <w:rsid w:val="34550672"/>
    <w:rsid w:val="345F0675"/>
    <w:rsid w:val="3462A0DB"/>
    <w:rsid w:val="3463BC2B"/>
    <w:rsid w:val="3463C279"/>
    <w:rsid w:val="34671E50"/>
    <w:rsid w:val="3469DAF3"/>
    <w:rsid w:val="3478AE61"/>
    <w:rsid w:val="347F5FA5"/>
    <w:rsid w:val="347FD4F2"/>
    <w:rsid w:val="34835C28"/>
    <w:rsid w:val="3484C67B"/>
    <w:rsid w:val="3486862B"/>
    <w:rsid w:val="348BB871"/>
    <w:rsid w:val="3498F2B7"/>
    <w:rsid w:val="349D374D"/>
    <w:rsid w:val="349E6B79"/>
    <w:rsid w:val="34A9E1B1"/>
    <w:rsid w:val="34ABAC01"/>
    <w:rsid w:val="34ACFCFE"/>
    <w:rsid w:val="34C15CB9"/>
    <w:rsid w:val="34C243BB"/>
    <w:rsid w:val="34C4AB2E"/>
    <w:rsid w:val="34C75188"/>
    <w:rsid w:val="34CE6E4A"/>
    <w:rsid w:val="34D5222C"/>
    <w:rsid w:val="34D89769"/>
    <w:rsid w:val="34DAF44E"/>
    <w:rsid w:val="34E74582"/>
    <w:rsid w:val="34EB3482"/>
    <w:rsid w:val="34EE4C19"/>
    <w:rsid w:val="34F03952"/>
    <w:rsid w:val="34F0C0DE"/>
    <w:rsid w:val="34F20B3A"/>
    <w:rsid w:val="34F84107"/>
    <w:rsid w:val="34F90BA9"/>
    <w:rsid w:val="34FBBD16"/>
    <w:rsid w:val="35019588"/>
    <w:rsid w:val="3502081B"/>
    <w:rsid w:val="350960BC"/>
    <w:rsid w:val="350CCB83"/>
    <w:rsid w:val="3511593F"/>
    <w:rsid w:val="3515891B"/>
    <w:rsid w:val="35174FBD"/>
    <w:rsid w:val="351B1EF0"/>
    <w:rsid w:val="351D88DD"/>
    <w:rsid w:val="351D8E98"/>
    <w:rsid w:val="3524B09A"/>
    <w:rsid w:val="352ABEAC"/>
    <w:rsid w:val="352BB3DD"/>
    <w:rsid w:val="352CDB89"/>
    <w:rsid w:val="352FDF9C"/>
    <w:rsid w:val="3531A0E6"/>
    <w:rsid w:val="353B5844"/>
    <w:rsid w:val="353C28BA"/>
    <w:rsid w:val="353F9309"/>
    <w:rsid w:val="35400E9E"/>
    <w:rsid w:val="35472056"/>
    <w:rsid w:val="354B0129"/>
    <w:rsid w:val="354BFB2B"/>
    <w:rsid w:val="354DD488"/>
    <w:rsid w:val="3550D3F0"/>
    <w:rsid w:val="35612779"/>
    <w:rsid w:val="3565BA62"/>
    <w:rsid w:val="3565C598"/>
    <w:rsid w:val="356ADA29"/>
    <w:rsid w:val="356C314D"/>
    <w:rsid w:val="356D4D7C"/>
    <w:rsid w:val="356E298B"/>
    <w:rsid w:val="356FE7CA"/>
    <w:rsid w:val="357FABB0"/>
    <w:rsid w:val="35996C38"/>
    <w:rsid w:val="3599CFE9"/>
    <w:rsid w:val="359E321D"/>
    <w:rsid w:val="359FD6B1"/>
    <w:rsid w:val="35A16A48"/>
    <w:rsid w:val="35BCDD1F"/>
    <w:rsid w:val="35C2FD29"/>
    <w:rsid w:val="35C57CF0"/>
    <w:rsid w:val="35C9A18A"/>
    <w:rsid w:val="35CDDA93"/>
    <w:rsid w:val="35E20081"/>
    <w:rsid w:val="35E579B7"/>
    <w:rsid w:val="35E95FFC"/>
    <w:rsid w:val="35F65C94"/>
    <w:rsid w:val="35FF195A"/>
    <w:rsid w:val="35FFD751"/>
    <w:rsid w:val="3600E6E3"/>
    <w:rsid w:val="3602F354"/>
    <w:rsid w:val="3605D7F0"/>
    <w:rsid w:val="36061D3B"/>
    <w:rsid w:val="360AA37A"/>
    <w:rsid w:val="360B3FE3"/>
    <w:rsid w:val="361074C7"/>
    <w:rsid w:val="361400C9"/>
    <w:rsid w:val="36197F9C"/>
    <w:rsid w:val="361989CA"/>
    <w:rsid w:val="361BEE4F"/>
    <w:rsid w:val="361CC330"/>
    <w:rsid w:val="362094B6"/>
    <w:rsid w:val="36248011"/>
    <w:rsid w:val="3624ABB5"/>
    <w:rsid w:val="3631A3BA"/>
    <w:rsid w:val="3635D7B2"/>
    <w:rsid w:val="363615C3"/>
    <w:rsid w:val="363B3929"/>
    <w:rsid w:val="363C613C"/>
    <w:rsid w:val="363C83C9"/>
    <w:rsid w:val="363EAB91"/>
    <w:rsid w:val="364CD1B5"/>
    <w:rsid w:val="364D2BC4"/>
    <w:rsid w:val="3650F588"/>
    <w:rsid w:val="3653594A"/>
    <w:rsid w:val="3653CBCB"/>
    <w:rsid w:val="36549B8D"/>
    <w:rsid w:val="36587964"/>
    <w:rsid w:val="365FFAE3"/>
    <w:rsid w:val="36665719"/>
    <w:rsid w:val="367422BE"/>
    <w:rsid w:val="367B6A27"/>
    <w:rsid w:val="367CED9C"/>
    <w:rsid w:val="3681BCBD"/>
    <w:rsid w:val="36820E9A"/>
    <w:rsid w:val="36889BA4"/>
    <w:rsid w:val="3688C6D9"/>
    <w:rsid w:val="36933B28"/>
    <w:rsid w:val="36974CB7"/>
    <w:rsid w:val="36AABEB8"/>
    <w:rsid w:val="36AB2F52"/>
    <w:rsid w:val="36B0B27D"/>
    <w:rsid w:val="36B1F72D"/>
    <w:rsid w:val="36B4CFD8"/>
    <w:rsid w:val="36B848EC"/>
    <w:rsid w:val="36B95743"/>
    <w:rsid w:val="36BBA142"/>
    <w:rsid w:val="36CA0218"/>
    <w:rsid w:val="36E0EC06"/>
    <w:rsid w:val="36E15D20"/>
    <w:rsid w:val="36E674F1"/>
    <w:rsid w:val="36E874AF"/>
    <w:rsid w:val="36E917D5"/>
    <w:rsid w:val="36EB30D6"/>
    <w:rsid w:val="36EEC36B"/>
    <w:rsid w:val="36F024E4"/>
    <w:rsid w:val="36F2F2CF"/>
    <w:rsid w:val="36FB0641"/>
    <w:rsid w:val="36FE6004"/>
    <w:rsid w:val="37001B15"/>
    <w:rsid w:val="37012131"/>
    <w:rsid w:val="37037DE7"/>
    <w:rsid w:val="37088DFB"/>
    <w:rsid w:val="3709076F"/>
    <w:rsid w:val="370994BC"/>
    <w:rsid w:val="370A9161"/>
    <w:rsid w:val="370B5C17"/>
    <w:rsid w:val="370CF0E8"/>
    <w:rsid w:val="371317B9"/>
    <w:rsid w:val="3713595C"/>
    <w:rsid w:val="371606D9"/>
    <w:rsid w:val="3716479F"/>
    <w:rsid w:val="3717B290"/>
    <w:rsid w:val="371C7538"/>
    <w:rsid w:val="371D4236"/>
    <w:rsid w:val="3724CD18"/>
    <w:rsid w:val="372507C6"/>
    <w:rsid w:val="3729A373"/>
    <w:rsid w:val="37353065"/>
    <w:rsid w:val="373F89E1"/>
    <w:rsid w:val="3740012B"/>
    <w:rsid w:val="37422399"/>
    <w:rsid w:val="3745CF68"/>
    <w:rsid w:val="3745FF3C"/>
    <w:rsid w:val="37470EE8"/>
    <w:rsid w:val="374BA179"/>
    <w:rsid w:val="374C00B0"/>
    <w:rsid w:val="374F8765"/>
    <w:rsid w:val="3750B743"/>
    <w:rsid w:val="37538C1D"/>
    <w:rsid w:val="37579B66"/>
    <w:rsid w:val="3764AC78"/>
    <w:rsid w:val="376ABD28"/>
    <w:rsid w:val="377203DF"/>
    <w:rsid w:val="3773A6CD"/>
    <w:rsid w:val="377CE99C"/>
    <w:rsid w:val="3781BAB9"/>
    <w:rsid w:val="378AD5F1"/>
    <w:rsid w:val="378B01BE"/>
    <w:rsid w:val="378B21C4"/>
    <w:rsid w:val="378BD210"/>
    <w:rsid w:val="37943A52"/>
    <w:rsid w:val="37965042"/>
    <w:rsid w:val="3797A292"/>
    <w:rsid w:val="37A16AE8"/>
    <w:rsid w:val="37A68EFA"/>
    <w:rsid w:val="37A6DDE8"/>
    <w:rsid w:val="37A8730D"/>
    <w:rsid w:val="37A9D808"/>
    <w:rsid w:val="37AD42DC"/>
    <w:rsid w:val="37AF45CE"/>
    <w:rsid w:val="37B2D36D"/>
    <w:rsid w:val="37B89391"/>
    <w:rsid w:val="37BB611D"/>
    <w:rsid w:val="37C7F64E"/>
    <w:rsid w:val="37CAE72D"/>
    <w:rsid w:val="37D20A6A"/>
    <w:rsid w:val="37D38C7C"/>
    <w:rsid w:val="37D4AC81"/>
    <w:rsid w:val="37D92214"/>
    <w:rsid w:val="37DDCC33"/>
    <w:rsid w:val="37DF24EC"/>
    <w:rsid w:val="37DF6AFA"/>
    <w:rsid w:val="37E04FE9"/>
    <w:rsid w:val="37E11A32"/>
    <w:rsid w:val="37E4AFA5"/>
    <w:rsid w:val="37F3409E"/>
    <w:rsid w:val="37F38793"/>
    <w:rsid w:val="37F7A138"/>
    <w:rsid w:val="37F80BED"/>
    <w:rsid w:val="37F90BFF"/>
    <w:rsid w:val="37FA9D0E"/>
    <w:rsid w:val="37FB0FC5"/>
    <w:rsid w:val="37FF5BED"/>
    <w:rsid w:val="3800655E"/>
    <w:rsid w:val="38047B75"/>
    <w:rsid w:val="38097E3B"/>
    <w:rsid w:val="380C9A48"/>
    <w:rsid w:val="380D10FD"/>
    <w:rsid w:val="380DC427"/>
    <w:rsid w:val="38158801"/>
    <w:rsid w:val="382F79DD"/>
    <w:rsid w:val="382FBBD7"/>
    <w:rsid w:val="38311FD7"/>
    <w:rsid w:val="3836EA49"/>
    <w:rsid w:val="3837D7DD"/>
    <w:rsid w:val="383AD7CD"/>
    <w:rsid w:val="38452238"/>
    <w:rsid w:val="38458CFB"/>
    <w:rsid w:val="384A791B"/>
    <w:rsid w:val="384DEF37"/>
    <w:rsid w:val="384ED899"/>
    <w:rsid w:val="384FE775"/>
    <w:rsid w:val="3850DDE8"/>
    <w:rsid w:val="385233D0"/>
    <w:rsid w:val="385515B9"/>
    <w:rsid w:val="3855C98A"/>
    <w:rsid w:val="3857C185"/>
    <w:rsid w:val="3867E0E2"/>
    <w:rsid w:val="386B0810"/>
    <w:rsid w:val="386BA662"/>
    <w:rsid w:val="3871D13E"/>
    <w:rsid w:val="3872C65F"/>
    <w:rsid w:val="38768EFB"/>
    <w:rsid w:val="3879326A"/>
    <w:rsid w:val="387F7847"/>
    <w:rsid w:val="387FDD47"/>
    <w:rsid w:val="3882C754"/>
    <w:rsid w:val="38842517"/>
    <w:rsid w:val="3886A87B"/>
    <w:rsid w:val="3888F5CA"/>
    <w:rsid w:val="388CAC8D"/>
    <w:rsid w:val="38948960"/>
    <w:rsid w:val="389784B2"/>
    <w:rsid w:val="3897E9DF"/>
    <w:rsid w:val="389901B1"/>
    <w:rsid w:val="3899CD67"/>
    <w:rsid w:val="389A3127"/>
    <w:rsid w:val="389E509A"/>
    <w:rsid w:val="38A53EFD"/>
    <w:rsid w:val="38A76977"/>
    <w:rsid w:val="38A9F39B"/>
    <w:rsid w:val="38B2AFE5"/>
    <w:rsid w:val="38B40744"/>
    <w:rsid w:val="38B77F43"/>
    <w:rsid w:val="38BC06F4"/>
    <w:rsid w:val="38BE993B"/>
    <w:rsid w:val="38C40AE8"/>
    <w:rsid w:val="38C4F87C"/>
    <w:rsid w:val="38C7C59B"/>
    <w:rsid w:val="38CBB617"/>
    <w:rsid w:val="38CBD48B"/>
    <w:rsid w:val="38D444C3"/>
    <w:rsid w:val="38E1C5D1"/>
    <w:rsid w:val="38E4552E"/>
    <w:rsid w:val="38E67695"/>
    <w:rsid w:val="38EBF9CE"/>
    <w:rsid w:val="38F4D6D1"/>
    <w:rsid w:val="38FA687C"/>
    <w:rsid w:val="38FD6348"/>
    <w:rsid w:val="390AFA15"/>
    <w:rsid w:val="390CBD10"/>
    <w:rsid w:val="390E1DD6"/>
    <w:rsid w:val="390E7A3B"/>
    <w:rsid w:val="390F88E0"/>
    <w:rsid w:val="39148CF5"/>
    <w:rsid w:val="3924A456"/>
    <w:rsid w:val="392877EB"/>
    <w:rsid w:val="3928B4A5"/>
    <w:rsid w:val="392A0739"/>
    <w:rsid w:val="39356F0C"/>
    <w:rsid w:val="3936FC2B"/>
    <w:rsid w:val="39374263"/>
    <w:rsid w:val="393991D3"/>
    <w:rsid w:val="393B6A9A"/>
    <w:rsid w:val="393C872B"/>
    <w:rsid w:val="3941CE33"/>
    <w:rsid w:val="394425C3"/>
    <w:rsid w:val="3944CDC5"/>
    <w:rsid w:val="3950E14D"/>
    <w:rsid w:val="39512A23"/>
    <w:rsid w:val="39527DE8"/>
    <w:rsid w:val="395463F2"/>
    <w:rsid w:val="3957A348"/>
    <w:rsid w:val="395F1D2F"/>
    <w:rsid w:val="396A63F9"/>
    <w:rsid w:val="396A7634"/>
    <w:rsid w:val="396F9993"/>
    <w:rsid w:val="3971EC93"/>
    <w:rsid w:val="3972C753"/>
    <w:rsid w:val="397391AF"/>
    <w:rsid w:val="39762558"/>
    <w:rsid w:val="39775055"/>
    <w:rsid w:val="397819A3"/>
    <w:rsid w:val="39787717"/>
    <w:rsid w:val="397AADFF"/>
    <w:rsid w:val="397B89CD"/>
    <w:rsid w:val="397CFD54"/>
    <w:rsid w:val="397DADEF"/>
    <w:rsid w:val="39875AEA"/>
    <w:rsid w:val="39915B23"/>
    <w:rsid w:val="399C9322"/>
    <w:rsid w:val="39A0F87B"/>
    <w:rsid w:val="39A21AE5"/>
    <w:rsid w:val="39AD19DB"/>
    <w:rsid w:val="39ADD3F7"/>
    <w:rsid w:val="39B057BD"/>
    <w:rsid w:val="39B124A4"/>
    <w:rsid w:val="39B66182"/>
    <w:rsid w:val="39BE41FE"/>
    <w:rsid w:val="39BE9E37"/>
    <w:rsid w:val="39C8512A"/>
    <w:rsid w:val="39C9EF59"/>
    <w:rsid w:val="39D216DC"/>
    <w:rsid w:val="39DAAED5"/>
    <w:rsid w:val="39E3551F"/>
    <w:rsid w:val="39EE7289"/>
    <w:rsid w:val="39EF7D0B"/>
    <w:rsid w:val="39F1FB9A"/>
    <w:rsid w:val="39F5009F"/>
    <w:rsid w:val="39F6E97A"/>
    <w:rsid w:val="39FD6EE7"/>
    <w:rsid w:val="3A036EB4"/>
    <w:rsid w:val="3A0E6AED"/>
    <w:rsid w:val="3A109DCD"/>
    <w:rsid w:val="3A1A4F07"/>
    <w:rsid w:val="3A252AD2"/>
    <w:rsid w:val="3A271878"/>
    <w:rsid w:val="3A2CC141"/>
    <w:rsid w:val="3A32DA34"/>
    <w:rsid w:val="3A332DD5"/>
    <w:rsid w:val="3A392143"/>
    <w:rsid w:val="3A3AED9D"/>
    <w:rsid w:val="3A3B68F5"/>
    <w:rsid w:val="3A3BDFEA"/>
    <w:rsid w:val="3A3D1D52"/>
    <w:rsid w:val="3A4252FF"/>
    <w:rsid w:val="3A4359EE"/>
    <w:rsid w:val="3A444681"/>
    <w:rsid w:val="3A450632"/>
    <w:rsid w:val="3A48807F"/>
    <w:rsid w:val="3A489383"/>
    <w:rsid w:val="3A4C97AC"/>
    <w:rsid w:val="3A4FCFED"/>
    <w:rsid w:val="3A562822"/>
    <w:rsid w:val="3A56CDD9"/>
    <w:rsid w:val="3A56E51B"/>
    <w:rsid w:val="3A58530C"/>
    <w:rsid w:val="3A60BFC1"/>
    <w:rsid w:val="3A634C46"/>
    <w:rsid w:val="3A63F00B"/>
    <w:rsid w:val="3A6B2FA6"/>
    <w:rsid w:val="3A6F4278"/>
    <w:rsid w:val="3A70D8B7"/>
    <w:rsid w:val="3A77AE3C"/>
    <w:rsid w:val="3A78755E"/>
    <w:rsid w:val="3A7D4351"/>
    <w:rsid w:val="3A7DEC4E"/>
    <w:rsid w:val="3A865FAB"/>
    <w:rsid w:val="3A86A322"/>
    <w:rsid w:val="3A8A75F2"/>
    <w:rsid w:val="3A8D88F6"/>
    <w:rsid w:val="3A8FEB60"/>
    <w:rsid w:val="3A988628"/>
    <w:rsid w:val="3A9A13A0"/>
    <w:rsid w:val="3A9ABBD4"/>
    <w:rsid w:val="3A9CBED7"/>
    <w:rsid w:val="3AA101C7"/>
    <w:rsid w:val="3AA4F9B4"/>
    <w:rsid w:val="3AB595AC"/>
    <w:rsid w:val="3ABA3040"/>
    <w:rsid w:val="3ABDF3AA"/>
    <w:rsid w:val="3ACBBB5D"/>
    <w:rsid w:val="3ACBE6E1"/>
    <w:rsid w:val="3ACD799C"/>
    <w:rsid w:val="3AD0B97D"/>
    <w:rsid w:val="3AD25B9F"/>
    <w:rsid w:val="3AD4A17C"/>
    <w:rsid w:val="3AD6D9AE"/>
    <w:rsid w:val="3AD7E06A"/>
    <w:rsid w:val="3AE8B2EA"/>
    <w:rsid w:val="3AE91C33"/>
    <w:rsid w:val="3AF26A67"/>
    <w:rsid w:val="3AF448B9"/>
    <w:rsid w:val="3AF63E59"/>
    <w:rsid w:val="3AF79487"/>
    <w:rsid w:val="3AFD2B1A"/>
    <w:rsid w:val="3AFE679A"/>
    <w:rsid w:val="3B0125F9"/>
    <w:rsid w:val="3B032C10"/>
    <w:rsid w:val="3B068D44"/>
    <w:rsid w:val="3B083C37"/>
    <w:rsid w:val="3B10A881"/>
    <w:rsid w:val="3B1149A8"/>
    <w:rsid w:val="3B122497"/>
    <w:rsid w:val="3B167D6A"/>
    <w:rsid w:val="3B1F0034"/>
    <w:rsid w:val="3B22637B"/>
    <w:rsid w:val="3B275E75"/>
    <w:rsid w:val="3B27F77F"/>
    <w:rsid w:val="3B2E11EB"/>
    <w:rsid w:val="3B377C3D"/>
    <w:rsid w:val="3B3C4D84"/>
    <w:rsid w:val="3B43A7B4"/>
    <w:rsid w:val="3B43CBA8"/>
    <w:rsid w:val="3B4F7601"/>
    <w:rsid w:val="3B51A085"/>
    <w:rsid w:val="3B55F72E"/>
    <w:rsid w:val="3B5F6AEB"/>
    <w:rsid w:val="3B609643"/>
    <w:rsid w:val="3B68BFAA"/>
    <w:rsid w:val="3B6C17B8"/>
    <w:rsid w:val="3B7E8C17"/>
    <w:rsid w:val="3B85C579"/>
    <w:rsid w:val="3B86A1FC"/>
    <w:rsid w:val="3B8CD2D4"/>
    <w:rsid w:val="3B8FF0FC"/>
    <w:rsid w:val="3B95C595"/>
    <w:rsid w:val="3B961661"/>
    <w:rsid w:val="3B9698CE"/>
    <w:rsid w:val="3B9B7DB2"/>
    <w:rsid w:val="3B9C444B"/>
    <w:rsid w:val="3BA2154D"/>
    <w:rsid w:val="3BA62A49"/>
    <w:rsid w:val="3BA89B54"/>
    <w:rsid w:val="3BA97200"/>
    <w:rsid w:val="3BA9EEC0"/>
    <w:rsid w:val="3BAD465F"/>
    <w:rsid w:val="3BAE2132"/>
    <w:rsid w:val="3BB09640"/>
    <w:rsid w:val="3BB137BA"/>
    <w:rsid w:val="3BBB36C9"/>
    <w:rsid w:val="3BC510AE"/>
    <w:rsid w:val="3BC5E0F5"/>
    <w:rsid w:val="3BC65B84"/>
    <w:rsid w:val="3BC7C4B4"/>
    <w:rsid w:val="3BCF2590"/>
    <w:rsid w:val="3BDA179F"/>
    <w:rsid w:val="3BDFE4F4"/>
    <w:rsid w:val="3BE1F223"/>
    <w:rsid w:val="3BEC9E0A"/>
    <w:rsid w:val="3BEDC97E"/>
    <w:rsid w:val="3BF0BBC2"/>
    <w:rsid w:val="3BFBF041"/>
    <w:rsid w:val="3BFC3A4F"/>
    <w:rsid w:val="3BFD834F"/>
    <w:rsid w:val="3C02CAF4"/>
    <w:rsid w:val="3C13382A"/>
    <w:rsid w:val="3C163BB0"/>
    <w:rsid w:val="3C1886D7"/>
    <w:rsid w:val="3C2611AB"/>
    <w:rsid w:val="3C273966"/>
    <w:rsid w:val="3C2803AF"/>
    <w:rsid w:val="3C319824"/>
    <w:rsid w:val="3C3AAF39"/>
    <w:rsid w:val="3C446044"/>
    <w:rsid w:val="3C479A30"/>
    <w:rsid w:val="3C4A5DA3"/>
    <w:rsid w:val="3C4C3F3F"/>
    <w:rsid w:val="3C4C8100"/>
    <w:rsid w:val="3C4FF6F5"/>
    <w:rsid w:val="3C52C417"/>
    <w:rsid w:val="3C53FCEC"/>
    <w:rsid w:val="3C596161"/>
    <w:rsid w:val="3C5B1C36"/>
    <w:rsid w:val="3C5E1C26"/>
    <w:rsid w:val="3C5FA9CB"/>
    <w:rsid w:val="3C6B9702"/>
    <w:rsid w:val="3C747B0F"/>
    <w:rsid w:val="3C759FA1"/>
    <w:rsid w:val="3C76ECD4"/>
    <w:rsid w:val="3C7826F4"/>
    <w:rsid w:val="3C7A4F0B"/>
    <w:rsid w:val="3C88C05D"/>
    <w:rsid w:val="3C8E17A2"/>
    <w:rsid w:val="3C8EEA3A"/>
    <w:rsid w:val="3C8F4D2E"/>
    <w:rsid w:val="3C945ED8"/>
    <w:rsid w:val="3C97D025"/>
    <w:rsid w:val="3C9AD712"/>
    <w:rsid w:val="3CA3D1EF"/>
    <w:rsid w:val="3CB158EC"/>
    <w:rsid w:val="3CBC7B7A"/>
    <w:rsid w:val="3CBCB549"/>
    <w:rsid w:val="3CCA0FFF"/>
    <w:rsid w:val="3CCE8697"/>
    <w:rsid w:val="3CE54803"/>
    <w:rsid w:val="3CEE7252"/>
    <w:rsid w:val="3CEEC0B7"/>
    <w:rsid w:val="3CF275B8"/>
    <w:rsid w:val="3CF38264"/>
    <w:rsid w:val="3CF4F2E1"/>
    <w:rsid w:val="3CFA21D3"/>
    <w:rsid w:val="3CFAD872"/>
    <w:rsid w:val="3D0247A3"/>
    <w:rsid w:val="3D04CCC1"/>
    <w:rsid w:val="3D0DEEE1"/>
    <w:rsid w:val="3D14A6FA"/>
    <w:rsid w:val="3D14E340"/>
    <w:rsid w:val="3D155C15"/>
    <w:rsid w:val="3D1DF423"/>
    <w:rsid w:val="3D257C69"/>
    <w:rsid w:val="3D25E259"/>
    <w:rsid w:val="3D2693C2"/>
    <w:rsid w:val="3D2DCB68"/>
    <w:rsid w:val="3D319772"/>
    <w:rsid w:val="3D322452"/>
    <w:rsid w:val="3D333292"/>
    <w:rsid w:val="3D339EF7"/>
    <w:rsid w:val="3D3AE1CB"/>
    <w:rsid w:val="3D455020"/>
    <w:rsid w:val="3D460FA2"/>
    <w:rsid w:val="3D466958"/>
    <w:rsid w:val="3D4B1767"/>
    <w:rsid w:val="3D4C2E8B"/>
    <w:rsid w:val="3D4EF93E"/>
    <w:rsid w:val="3D624FA7"/>
    <w:rsid w:val="3D6374E6"/>
    <w:rsid w:val="3D662478"/>
    <w:rsid w:val="3D68500D"/>
    <w:rsid w:val="3D6ACB89"/>
    <w:rsid w:val="3D6D2314"/>
    <w:rsid w:val="3D71AD45"/>
    <w:rsid w:val="3D7352B6"/>
    <w:rsid w:val="3D7A4914"/>
    <w:rsid w:val="3D7F1842"/>
    <w:rsid w:val="3D80DF71"/>
    <w:rsid w:val="3D82E342"/>
    <w:rsid w:val="3D844084"/>
    <w:rsid w:val="3D872725"/>
    <w:rsid w:val="3D8D126F"/>
    <w:rsid w:val="3D975689"/>
    <w:rsid w:val="3D99870A"/>
    <w:rsid w:val="3D9BF5B8"/>
    <w:rsid w:val="3D9EB7FB"/>
    <w:rsid w:val="3DA3E7E2"/>
    <w:rsid w:val="3DA54E58"/>
    <w:rsid w:val="3DA960FF"/>
    <w:rsid w:val="3DAF93F7"/>
    <w:rsid w:val="3DB01620"/>
    <w:rsid w:val="3DB05ACA"/>
    <w:rsid w:val="3DB233B6"/>
    <w:rsid w:val="3DB45490"/>
    <w:rsid w:val="3DBAC2A7"/>
    <w:rsid w:val="3DBEE5F4"/>
    <w:rsid w:val="3DC30D34"/>
    <w:rsid w:val="3DCCA328"/>
    <w:rsid w:val="3DCDB956"/>
    <w:rsid w:val="3DD695B8"/>
    <w:rsid w:val="3DDD75E8"/>
    <w:rsid w:val="3DE45B92"/>
    <w:rsid w:val="3DE58A82"/>
    <w:rsid w:val="3DE900D1"/>
    <w:rsid w:val="3DEF3D21"/>
    <w:rsid w:val="3DEF9784"/>
    <w:rsid w:val="3DF05AE0"/>
    <w:rsid w:val="3DF1E48E"/>
    <w:rsid w:val="3DF7929A"/>
    <w:rsid w:val="3E008D25"/>
    <w:rsid w:val="3E022268"/>
    <w:rsid w:val="3E02708A"/>
    <w:rsid w:val="3E0520D6"/>
    <w:rsid w:val="3E06C6A8"/>
    <w:rsid w:val="3E06D533"/>
    <w:rsid w:val="3E07840C"/>
    <w:rsid w:val="3E0B71DC"/>
    <w:rsid w:val="3E193B5C"/>
    <w:rsid w:val="3E1ABE14"/>
    <w:rsid w:val="3E24BE76"/>
    <w:rsid w:val="3E268007"/>
    <w:rsid w:val="3E2C07FA"/>
    <w:rsid w:val="3E2EC5EE"/>
    <w:rsid w:val="3E31B9B7"/>
    <w:rsid w:val="3E31C5FA"/>
    <w:rsid w:val="3E3AFD92"/>
    <w:rsid w:val="3E42481C"/>
    <w:rsid w:val="3E51F9E5"/>
    <w:rsid w:val="3E59F0B1"/>
    <w:rsid w:val="3E5B828B"/>
    <w:rsid w:val="3E5F0CA1"/>
    <w:rsid w:val="3E63A50F"/>
    <w:rsid w:val="3E66EE4F"/>
    <w:rsid w:val="3E6BA959"/>
    <w:rsid w:val="3E6C5132"/>
    <w:rsid w:val="3E723962"/>
    <w:rsid w:val="3E85BDCD"/>
    <w:rsid w:val="3E8871ED"/>
    <w:rsid w:val="3E92173C"/>
    <w:rsid w:val="3E93BF0E"/>
    <w:rsid w:val="3E95D898"/>
    <w:rsid w:val="3EA20880"/>
    <w:rsid w:val="3EA589BD"/>
    <w:rsid w:val="3EA82BAB"/>
    <w:rsid w:val="3EABD8E2"/>
    <w:rsid w:val="3EB00482"/>
    <w:rsid w:val="3EB035D7"/>
    <w:rsid w:val="3EB52E05"/>
    <w:rsid w:val="3EB5FB03"/>
    <w:rsid w:val="3EBB8107"/>
    <w:rsid w:val="3EBC04D0"/>
    <w:rsid w:val="3EBE1DBC"/>
    <w:rsid w:val="3EBF7D16"/>
    <w:rsid w:val="3EC22C10"/>
    <w:rsid w:val="3EC587DB"/>
    <w:rsid w:val="3EC76C3F"/>
    <w:rsid w:val="3EC7F4E1"/>
    <w:rsid w:val="3ED2FE68"/>
    <w:rsid w:val="3ED551EC"/>
    <w:rsid w:val="3EE57F5B"/>
    <w:rsid w:val="3EEA956F"/>
    <w:rsid w:val="3EEDADFE"/>
    <w:rsid w:val="3EEE1042"/>
    <w:rsid w:val="3EFC2C43"/>
    <w:rsid w:val="3EFCA179"/>
    <w:rsid w:val="3EFD64EC"/>
    <w:rsid w:val="3F050A82"/>
    <w:rsid w:val="3F08CA07"/>
    <w:rsid w:val="3F0DF740"/>
    <w:rsid w:val="3F101EAD"/>
    <w:rsid w:val="3F103BD9"/>
    <w:rsid w:val="3F11B053"/>
    <w:rsid w:val="3F11DEB9"/>
    <w:rsid w:val="3F1876FE"/>
    <w:rsid w:val="3F21B83B"/>
    <w:rsid w:val="3F23E93A"/>
    <w:rsid w:val="3F252DAF"/>
    <w:rsid w:val="3F29A0C3"/>
    <w:rsid w:val="3F29CE95"/>
    <w:rsid w:val="3F2BDC8E"/>
    <w:rsid w:val="3F31F5D7"/>
    <w:rsid w:val="3F3AA0B9"/>
    <w:rsid w:val="3F3B17AA"/>
    <w:rsid w:val="3F3E19B6"/>
    <w:rsid w:val="3F3F31E4"/>
    <w:rsid w:val="3F448743"/>
    <w:rsid w:val="3F45F8EF"/>
    <w:rsid w:val="3F4C3272"/>
    <w:rsid w:val="3F5062C5"/>
    <w:rsid w:val="3F50BB61"/>
    <w:rsid w:val="3F556418"/>
    <w:rsid w:val="3F5FB513"/>
    <w:rsid w:val="3F65532C"/>
    <w:rsid w:val="3F6586B3"/>
    <w:rsid w:val="3F6840D9"/>
    <w:rsid w:val="3F6B302D"/>
    <w:rsid w:val="3F6B4389"/>
    <w:rsid w:val="3F6DA05F"/>
    <w:rsid w:val="3F6DFE43"/>
    <w:rsid w:val="3F6FDAC0"/>
    <w:rsid w:val="3F7737B6"/>
    <w:rsid w:val="3F79F44B"/>
    <w:rsid w:val="3F8C09F5"/>
    <w:rsid w:val="3F8DF1A9"/>
    <w:rsid w:val="3F8FECB7"/>
    <w:rsid w:val="3F9202B9"/>
    <w:rsid w:val="3F97B304"/>
    <w:rsid w:val="3F987852"/>
    <w:rsid w:val="3F9E44DE"/>
    <w:rsid w:val="3F9F22D5"/>
    <w:rsid w:val="3FA0289F"/>
    <w:rsid w:val="3FA06BFA"/>
    <w:rsid w:val="3FA169E3"/>
    <w:rsid w:val="3FB8AEAC"/>
    <w:rsid w:val="3FBC86DF"/>
    <w:rsid w:val="3FCEA304"/>
    <w:rsid w:val="3FD28105"/>
    <w:rsid w:val="3FD2A271"/>
    <w:rsid w:val="3FD2EE8A"/>
    <w:rsid w:val="3FD7B88D"/>
    <w:rsid w:val="3FE06C37"/>
    <w:rsid w:val="3FEBEF15"/>
    <w:rsid w:val="3FF08F58"/>
    <w:rsid w:val="3FF2DFFF"/>
    <w:rsid w:val="3FF389C6"/>
    <w:rsid w:val="3FF39728"/>
    <w:rsid w:val="3FFC95BD"/>
    <w:rsid w:val="4001140C"/>
    <w:rsid w:val="40048A2B"/>
    <w:rsid w:val="4016B14D"/>
    <w:rsid w:val="401AF001"/>
    <w:rsid w:val="401AFA99"/>
    <w:rsid w:val="402F83DC"/>
    <w:rsid w:val="40375961"/>
    <w:rsid w:val="4037CC97"/>
    <w:rsid w:val="403D7407"/>
    <w:rsid w:val="403ECF23"/>
    <w:rsid w:val="4045C62F"/>
    <w:rsid w:val="4047FBEA"/>
    <w:rsid w:val="4049D752"/>
    <w:rsid w:val="404AB090"/>
    <w:rsid w:val="4051A417"/>
    <w:rsid w:val="4057DEB2"/>
    <w:rsid w:val="405A908A"/>
    <w:rsid w:val="405B1600"/>
    <w:rsid w:val="4061A1C5"/>
    <w:rsid w:val="4063F853"/>
    <w:rsid w:val="4068FA88"/>
    <w:rsid w:val="406C8E40"/>
    <w:rsid w:val="406D1FC6"/>
    <w:rsid w:val="406D8A5F"/>
    <w:rsid w:val="406FF8FD"/>
    <w:rsid w:val="40717BD6"/>
    <w:rsid w:val="407CDE55"/>
    <w:rsid w:val="4081F10A"/>
    <w:rsid w:val="4085FA1F"/>
    <w:rsid w:val="4088EC56"/>
    <w:rsid w:val="408F03EE"/>
    <w:rsid w:val="4097FCA4"/>
    <w:rsid w:val="40984582"/>
    <w:rsid w:val="40A2D204"/>
    <w:rsid w:val="40A6A6E6"/>
    <w:rsid w:val="40A7E8D4"/>
    <w:rsid w:val="40AD10D1"/>
    <w:rsid w:val="40B55260"/>
    <w:rsid w:val="40C2D6B7"/>
    <w:rsid w:val="40C977AF"/>
    <w:rsid w:val="40CF8E24"/>
    <w:rsid w:val="40D372CC"/>
    <w:rsid w:val="40D80BEF"/>
    <w:rsid w:val="40D86A48"/>
    <w:rsid w:val="40E62E0D"/>
    <w:rsid w:val="40EBF44A"/>
    <w:rsid w:val="40ED233A"/>
    <w:rsid w:val="40F391C2"/>
    <w:rsid w:val="40F3DDC2"/>
    <w:rsid w:val="40F686B6"/>
    <w:rsid w:val="40FE05E1"/>
    <w:rsid w:val="4105BEB7"/>
    <w:rsid w:val="410E9BEA"/>
    <w:rsid w:val="411370B1"/>
    <w:rsid w:val="411A62CB"/>
    <w:rsid w:val="411A8FFB"/>
    <w:rsid w:val="411FE62B"/>
    <w:rsid w:val="41201509"/>
    <w:rsid w:val="4123D855"/>
    <w:rsid w:val="4130083D"/>
    <w:rsid w:val="4130EDEE"/>
    <w:rsid w:val="41347242"/>
    <w:rsid w:val="4137B467"/>
    <w:rsid w:val="4137EF55"/>
    <w:rsid w:val="413A8186"/>
    <w:rsid w:val="413D7FF0"/>
    <w:rsid w:val="413E05EC"/>
    <w:rsid w:val="4140644E"/>
    <w:rsid w:val="4143C832"/>
    <w:rsid w:val="414AB4AB"/>
    <w:rsid w:val="414E093B"/>
    <w:rsid w:val="4151645A"/>
    <w:rsid w:val="415BFB15"/>
    <w:rsid w:val="415EA0F6"/>
    <w:rsid w:val="4163C062"/>
    <w:rsid w:val="4169AF40"/>
    <w:rsid w:val="416A4C27"/>
    <w:rsid w:val="416BB72E"/>
    <w:rsid w:val="4180504E"/>
    <w:rsid w:val="41856DAB"/>
    <w:rsid w:val="41857A81"/>
    <w:rsid w:val="418FA687"/>
    <w:rsid w:val="41953101"/>
    <w:rsid w:val="41973F11"/>
    <w:rsid w:val="419B2491"/>
    <w:rsid w:val="419DF8F6"/>
    <w:rsid w:val="41A094BD"/>
    <w:rsid w:val="41A1C9DD"/>
    <w:rsid w:val="41AF766D"/>
    <w:rsid w:val="41B20895"/>
    <w:rsid w:val="41B50CEF"/>
    <w:rsid w:val="41BA431B"/>
    <w:rsid w:val="41C0455C"/>
    <w:rsid w:val="41CA499D"/>
    <w:rsid w:val="41CADD5B"/>
    <w:rsid w:val="41CDE7E6"/>
    <w:rsid w:val="41CE422A"/>
    <w:rsid w:val="41CEF946"/>
    <w:rsid w:val="41D3AA5D"/>
    <w:rsid w:val="41D4B524"/>
    <w:rsid w:val="41D98058"/>
    <w:rsid w:val="41DDFB6D"/>
    <w:rsid w:val="41DE5351"/>
    <w:rsid w:val="41E0E968"/>
    <w:rsid w:val="41E334F7"/>
    <w:rsid w:val="41E33D20"/>
    <w:rsid w:val="41E647A8"/>
    <w:rsid w:val="41E93B0F"/>
    <w:rsid w:val="41EDE160"/>
    <w:rsid w:val="41F409BE"/>
    <w:rsid w:val="41FA6605"/>
    <w:rsid w:val="41FD4DF6"/>
    <w:rsid w:val="42030C64"/>
    <w:rsid w:val="42084782"/>
    <w:rsid w:val="420850A6"/>
    <w:rsid w:val="4209CE40"/>
    <w:rsid w:val="420B9F97"/>
    <w:rsid w:val="420DE664"/>
    <w:rsid w:val="4218B384"/>
    <w:rsid w:val="421C3F59"/>
    <w:rsid w:val="421CA8A6"/>
    <w:rsid w:val="42206D3E"/>
    <w:rsid w:val="42216063"/>
    <w:rsid w:val="42220C26"/>
    <w:rsid w:val="42230B59"/>
    <w:rsid w:val="42265158"/>
    <w:rsid w:val="4233CD05"/>
    <w:rsid w:val="42363104"/>
    <w:rsid w:val="4236484E"/>
    <w:rsid w:val="4236C287"/>
    <w:rsid w:val="423D0553"/>
    <w:rsid w:val="423FEE8F"/>
    <w:rsid w:val="4241CBAB"/>
    <w:rsid w:val="4247BF6F"/>
    <w:rsid w:val="424972A4"/>
    <w:rsid w:val="4250E7B9"/>
    <w:rsid w:val="42524BE2"/>
    <w:rsid w:val="4252AA82"/>
    <w:rsid w:val="425AB3C9"/>
    <w:rsid w:val="425F5DA8"/>
    <w:rsid w:val="4261F1AA"/>
    <w:rsid w:val="426D7C8B"/>
    <w:rsid w:val="42736D3E"/>
    <w:rsid w:val="4278494F"/>
    <w:rsid w:val="427F57C1"/>
    <w:rsid w:val="428FFC2A"/>
    <w:rsid w:val="42923AFA"/>
    <w:rsid w:val="42A161CC"/>
    <w:rsid w:val="42A21863"/>
    <w:rsid w:val="42A4BAEC"/>
    <w:rsid w:val="42A9B90C"/>
    <w:rsid w:val="42B096FD"/>
    <w:rsid w:val="42B5F5D4"/>
    <w:rsid w:val="42BA2A95"/>
    <w:rsid w:val="42C51710"/>
    <w:rsid w:val="42CF07F2"/>
    <w:rsid w:val="42DD19C3"/>
    <w:rsid w:val="42E64228"/>
    <w:rsid w:val="42ECAC2A"/>
    <w:rsid w:val="42ED531A"/>
    <w:rsid w:val="42EDB6B7"/>
    <w:rsid w:val="42EEC719"/>
    <w:rsid w:val="42F20A8C"/>
    <w:rsid w:val="42F3E3EA"/>
    <w:rsid w:val="42FF19A1"/>
    <w:rsid w:val="4305D124"/>
    <w:rsid w:val="430815AB"/>
    <w:rsid w:val="43085E4E"/>
    <w:rsid w:val="43098BBB"/>
    <w:rsid w:val="430A4A40"/>
    <w:rsid w:val="431085AB"/>
    <w:rsid w:val="432420DA"/>
    <w:rsid w:val="4326E96F"/>
    <w:rsid w:val="432D9E66"/>
    <w:rsid w:val="4338B4D1"/>
    <w:rsid w:val="434CCE4C"/>
    <w:rsid w:val="434FD1D6"/>
    <w:rsid w:val="4352945D"/>
    <w:rsid w:val="435670B5"/>
    <w:rsid w:val="43589A13"/>
    <w:rsid w:val="4358C66C"/>
    <w:rsid w:val="4361CB79"/>
    <w:rsid w:val="436B537E"/>
    <w:rsid w:val="4374A654"/>
    <w:rsid w:val="437531CC"/>
    <w:rsid w:val="43754774"/>
    <w:rsid w:val="437999F8"/>
    <w:rsid w:val="437BEDC1"/>
    <w:rsid w:val="437D0187"/>
    <w:rsid w:val="4388FE8B"/>
    <w:rsid w:val="438D5715"/>
    <w:rsid w:val="4395A52D"/>
    <w:rsid w:val="439B6F12"/>
    <w:rsid w:val="439DB16F"/>
    <w:rsid w:val="43A58FC8"/>
    <w:rsid w:val="43B0AF14"/>
    <w:rsid w:val="43BC3D9F"/>
    <w:rsid w:val="43C0B509"/>
    <w:rsid w:val="43CC62D8"/>
    <w:rsid w:val="43D2AF75"/>
    <w:rsid w:val="43D8B468"/>
    <w:rsid w:val="43D9BDA1"/>
    <w:rsid w:val="43DA8D30"/>
    <w:rsid w:val="43E3AC76"/>
    <w:rsid w:val="43E5386D"/>
    <w:rsid w:val="43F75A5D"/>
    <w:rsid w:val="44008ADE"/>
    <w:rsid w:val="4400B2D4"/>
    <w:rsid w:val="4401C1FB"/>
    <w:rsid w:val="4401CE91"/>
    <w:rsid w:val="4403BC4A"/>
    <w:rsid w:val="4407AE73"/>
    <w:rsid w:val="440F518A"/>
    <w:rsid w:val="44136565"/>
    <w:rsid w:val="4415C1C4"/>
    <w:rsid w:val="4419BDD3"/>
    <w:rsid w:val="441A85E8"/>
    <w:rsid w:val="441AA1DB"/>
    <w:rsid w:val="441E842B"/>
    <w:rsid w:val="4422E0EE"/>
    <w:rsid w:val="442E537D"/>
    <w:rsid w:val="44316FF2"/>
    <w:rsid w:val="44348F99"/>
    <w:rsid w:val="4435C5A8"/>
    <w:rsid w:val="443840B0"/>
    <w:rsid w:val="44392AA7"/>
    <w:rsid w:val="444349C4"/>
    <w:rsid w:val="444980BD"/>
    <w:rsid w:val="444F3CA6"/>
    <w:rsid w:val="44541871"/>
    <w:rsid w:val="44544AB9"/>
    <w:rsid w:val="44588C57"/>
    <w:rsid w:val="445AAECE"/>
    <w:rsid w:val="445C38AC"/>
    <w:rsid w:val="445E0EBF"/>
    <w:rsid w:val="445E7366"/>
    <w:rsid w:val="446CD00B"/>
    <w:rsid w:val="44744574"/>
    <w:rsid w:val="447666E1"/>
    <w:rsid w:val="447F284D"/>
    <w:rsid w:val="4480CD69"/>
    <w:rsid w:val="44856619"/>
    <w:rsid w:val="44859EDF"/>
    <w:rsid w:val="44897F7B"/>
    <w:rsid w:val="448D1012"/>
    <w:rsid w:val="448E7C6B"/>
    <w:rsid w:val="4493F427"/>
    <w:rsid w:val="4494F59A"/>
    <w:rsid w:val="4495AA60"/>
    <w:rsid w:val="449BEC2C"/>
    <w:rsid w:val="44A05952"/>
    <w:rsid w:val="44A075F8"/>
    <w:rsid w:val="44A39C0E"/>
    <w:rsid w:val="44A6E7A2"/>
    <w:rsid w:val="44A6F9DA"/>
    <w:rsid w:val="44A75F7C"/>
    <w:rsid w:val="44AF9153"/>
    <w:rsid w:val="44B59B59"/>
    <w:rsid w:val="44B64197"/>
    <w:rsid w:val="44B7ECC6"/>
    <w:rsid w:val="44B89028"/>
    <w:rsid w:val="44C06888"/>
    <w:rsid w:val="44C0760E"/>
    <w:rsid w:val="44C0A5D5"/>
    <w:rsid w:val="44C587D1"/>
    <w:rsid w:val="44C698A6"/>
    <w:rsid w:val="44C83184"/>
    <w:rsid w:val="44CDE666"/>
    <w:rsid w:val="44CE158A"/>
    <w:rsid w:val="44CEE36D"/>
    <w:rsid w:val="44E10851"/>
    <w:rsid w:val="44EF2365"/>
    <w:rsid w:val="44F2A5A1"/>
    <w:rsid w:val="45051222"/>
    <w:rsid w:val="450AAFB4"/>
    <w:rsid w:val="450B4E70"/>
    <w:rsid w:val="4517C929"/>
    <w:rsid w:val="451C8D96"/>
    <w:rsid w:val="4520581A"/>
    <w:rsid w:val="4521F664"/>
    <w:rsid w:val="4529F83F"/>
    <w:rsid w:val="45315AFE"/>
    <w:rsid w:val="45321610"/>
    <w:rsid w:val="4543B09D"/>
    <w:rsid w:val="4544DB52"/>
    <w:rsid w:val="4545FA28"/>
    <w:rsid w:val="454CAA63"/>
    <w:rsid w:val="454F54C1"/>
    <w:rsid w:val="4551935F"/>
    <w:rsid w:val="4552B12B"/>
    <w:rsid w:val="4554371F"/>
    <w:rsid w:val="45544968"/>
    <w:rsid w:val="45552E66"/>
    <w:rsid w:val="4556736B"/>
    <w:rsid w:val="45580E00"/>
    <w:rsid w:val="45586318"/>
    <w:rsid w:val="4559D6F3"/>
    <w:rsid w:val="455CDBD8"/>
    <w:rsid w:val="456B694E"/>
    <w:rsid w:val="4570641F"/>
    <w:rsid w:val="4571B653"/>
    <w:rsid w:val="4573BD45"/>
    <w:rsid w:val="457526D9"/>
    <w:rsid w:val="45758C7B"/>
    <w:rsid w:val="457FCF46"/>
    <w:rsid w:val="458259E9"/>
    <w:rsid w:val="458A0FCC"/>
    <w:rsid w:val="458A173A"/>
    <w:rsid w:val="458DBEE3"/>
    <w:rsid w:val="458E8207"/>
    <w:rsid w:val="4590964D"/>
    <w:rsid w:val="4591CA81"/>
    <w:rsid w:val="45934066"/>
    <w:rsid w:val="459DA880"/>
    <w:rsid w:val="45A78DBA"/>
    <w:rsid w:val="45B33BE7"/>
    <w:rsid w:val="45BF056C"/>
    <w:rsid w:val="45BF2D58"/>
    <w:rsid w:val="45C6F101"/>
    <w:rsid w:val="45C80AB9"/>
    <w:rsid w:val="45C8882C"/>
    <w:rsid w:val="45CA7B75"/>
    <w:rsid w:val="45CAF4AF"/>
    <w:rsid w:val="45CCF1F2"/>
    <w:rsid w:val="45CE0396"/>
    <w:rsid w:val="45D870AF"/>
    <w:rsid w:val="45DE522D"/>
    <w:rsid w:val="45E5718F"/>
    <w:rsid w:val="45E84A3A"/>
    <w:rsid w:val="45E9A418"/>
    <w:rsid w:val="45EA51FE"/>
    <w:rsid w:val="45EAE54E"/>
    <w:rsid w:val="45EED5FF"/>
    <w:rsid w:val="45F051E0"/>
    <w:rsid w:val="45F5F92E"/>
    <w:rsid w:val="45FEF99D"/>
    <w:rsid w:val="45FFA48F"/>
    <w:rsid w:val="4600004C"/>
    <w:rsid w:val="4601A807"/>
    <w:rsid w:val="460F4F6F"/>
    <w:rsid w:val="4617DC07"/>
    <w:rsid w:val="461943CB"/>
    <w:rsid w:val="4620B67F"/>
    <w:rsid w:val="46237472"/>
    <w:rsid w:val="46276D9F"/>
    <w:rsid w:val="462AA9D3"/>
    <w:rsid w:val="462F76D0"/>
    <w:rsid w:val="4631BD0E"/>
    <w:rsid w:val="46363959"/>
    <w:rsid w:val="46368792"/>
    <w:rsid w:val="463C8FA8"/>
    <w:rsid w:val="46414CB9"/>
    <w:rsid w:val="4641B278"/>
    <w:rsid w:val="465AFC4E"/>
    <w:rsid w:val="466571E2"/>
    <w:rsid w:val="466C3123"/>
    <w:rsid w:val="466C83AE"/>
    <w:rsid w:val="466CCA9D"/>
    <w:rsid w:val="466DBF37"/>
    <w:rsid w:val="467B521D"/>
    <w:rsid w:val="467B7AD1"/>
    <w:rsid w:val="46868B65"/>
    <w:rsid w:val="468D5840"/>
    <w:rsid w:val="468DFD67"/>
    <w:rsid w:val="468E399E"/>
    <w:rsid w:val="468F8865"/>
    <w:rsid w:val="4690988B"/>
    <w:rsid w:val="46971C54"/>
    <w:rsid w:val="46ABAB9A"/>
    <w:rsid w:val="46B0D518"/>
    <w:rsid w:val="46B23143"/>
    <w:rsid w:val="46B3C1C9"/>
    <w:rsid w:val="46B47073"/>
    <w:rsid w:val="46B4FFE0"/>
    <w:rsid w:val="46B68FAC"/>
    <w:rsid w:val="46B9F74B"/>
    <w:rsid w:val="46BC3253"/>
    <w:rsid w:val="46BD11CC"/>
    <w:rsid w:val="46C26299"/>
    <w:rsid w:val="46C29528"/>
    <w:rsid w:val="46D447E0"/>
    <w:rsid w:val="46D64F4B"/>
    <w:rsid w:val="46EE12B8"/>
    <w:rsid w:val="46F1356A"/>
    <w:rsid w:val="46F7BE53"/>
    <w:rsid w:val="46F9636F"/>
    <w:rsid w:val="46FE5B9D"/>
    <w:rsid w:val="4700B1DD"/>
    <w:rsid w:val="4702C9AF"/>
    <w:rsid w:val="4706625B"/>
    <w:rsid w:val="470A8CC1"/>
    <w:rsid w:val="470AC977"/>
    <w:rsid w:val="470D65E5"/>
    <w:rsid w:val="470E2158"/>
    <w:rsid w:val="470EB109"/>
    <w:rsid w:val="470F3FFF"/>
    <w:rsid w:val="470FB7C0"/>
    <w:rsid w:val="4711CADB"/>
    <w:rsid w:val="4712504F"/>
    <w:rsid w:val="471546B3"/>
    <w:rsid w:val="47216E71"/>
    <w:rsid w:val="472222F5"/>
    <w:rsid w:val="47252B5C"/>
    <w:rsid w:val="4725D50C"/>
    <w:rsid w:val="472B651F"/>
    <w:rsid w:val="472EAB7E"/>
    <w:rsid w:val="47354A6A"/>
    <w:rsid w:val="47367719"/>
    <w:rsid w:val="47381F8C"/>
    <w:rsid w:val="4738B39D"/>
    <w:rsid w:val="47390081"/>
    <w:rsid w:val="473B20B5"/>
    <w:rsid w:val="473D18F3"/>
    <w:rsid w:val="473E5F87"/>
    <w:rsid w:val="473F4402"/>
    <w:rsid w:val="4741AC7A"/>
    <w:rsid w:val="474A926F"/>
    <w:rsid w:val="474C0C58"/>
    <w:rsid w:val="474C49C1"/>
    <w:rsid w:val="474C63F5"/>
    <w:rsid w:val="474F4A1F"/>
    <w:rsid w:val="47560E7F"/>
    <w:rsid w:val="4756A5F7"/>
    <w:rsid w:val="475D1559"/>
    <w:rsid w:val="475F3528"/>
    <w:rsid w:val="47646AF2"/>
    <w:rsid w:val="47673493"/>
    <w:rsid w:val="47713AA8"/>
    <w:rsid w:val="47729D09"/>
    <w:rsid w:val="47753BCC"/>
    <w:rsid w:val="4777B268"/>
    <w:rsid w:val="477896A8"/>
    <w:rsid w:val="477ACC4F"/>
    <w:rsid w:val="477D945B"/>
    <w:rsid w:val="478D0440"/>
    <w:rsid w:val="478DFA51"/>
    <w:rsid w:val="478FDD5F"/>
    <w:rsid w:val="4796E898"/>
    <w:rsid w:val="47985FA3"/>
    <w:rsid w:val="479E1AD1"/>
    <w:rsid w:val="47A27767"/>
    <w:rsid w:val="47A8AEC7"/>
    <w:rsid w:val="47ADB779"/>
    <w:rsid w:val="47AE0ECD"/>
    <w:rsid w:val="47AF0EC4"/>
    <w:rsid w:val="47B0F247"/>
    <w:rsid w:val="47B12348"/>
    <w:rsid w:val="47B7F709"/>
    <w:rsid w:val="47C82C03"/>
    <w:rsid w:val="47C904C1"/>
    <w:rsid w:val="47CD244D"/>
    <w:rsid w:val="47CE2B04"/>
    <w:rsid w:val="47D73A10"/>
    <w:rsid w:val="47D7C69F"/>
    <w:rsid w:val="47DA6157"/>
    <w:rsid w:val="47DBA63F"/>
    <w:rsid w:val="47DE5CC7"/>
    <w:rsid w:val="47E392CA"/>
    <w:rsid w:val="47E46EBF"/>
    <w:rsid w:val="47E7DA4A"/>
    <w:rsid w:val="47E84F64"/>
    <w:rsid w:val="47EEAC0F"/>
    <w:rsid w:val="47F51C49"/>
    <w:rsid w:val="47FB0B2D"/>
    <w:rsid w:val="480BABA1"/>
    <w:rsid w:val="480D983F"/>
    <w:rsid w:val="481A3F18"/>
    <w:rsid w:val="481ED709"/>
    <w:rsid w:val="48221AB0"/>
    <w:rsid w:val="482B1B60"/>
    <w:rsid w:val="482F176F"/>
    <w:rsid w:val="48405A06"/>
    <w:rsid w:val="484919A4"/>
    <w:rsid w:val="484DC422"/>
    <w:rsid w:val="4866C714"/>
    <w:rsid w:val="486F48CA"/>
    <w:rsid w:val="4873D0D9"/>
    <w:rsid w:val="487D9472"/>
    <w:rsid w:val="4881570B"/>
    <w:rsid w:val="4884E393"/>
    <w:rsid w:val="4885F137"/>
    <w:rsid w:val="48863AA0"/>
    <w:rsid w:val="4887E2D0"/>
    <w:rsid w:val="4889A545"/>
    <w:rsid w:val="488B9CE8"/>
    <w:rsid w:val="488E1CB2"/>
    <w:rsid w:val="4897B9AD"/>
    <w:rsid w:val="48A5D08A"/>
    <w:rsid w:val="48A9259B"/>
    <w:rsid w:val="48AA060F"/>
    <w:rsid w:val="48AA37E5"/>
    <w:rsid w:val="48AD385B"/>
    <w:rsid w:val="48AD957E"/>
    <w:rsid w:val="48AFF35E"/>
    <w:rsid w:val="48B00DB7"/>
    <w:rsid w:val="48B15A3C"/>
    <w:rsid w:val="48B9A651"/>
    <w:rsid w:val="48BDE350"/>
    <w:rsid w:val="48C03216"/>
    <w:rsid w:val="48C36042"/>
    <w:rsid w:val="48C4B172"/>
    <w:rsid w:val="48CC9C13"/>
    <w:rsid w:val="48D17F09"/>
    <w:rsid w:val="48D408CA"/>
    <w:rsid w:val="48D77279"/>
    <w:rsid w:val="48DCA8F0"/>
    <w:rsid w:val="48DCF0E0"/>
    <w:rsid w:val="48E9F12B"/>
    <w:rsid w:val="48F2C8C7"/>
    <w:rsid w:val="48F7C393"/>
    <w:rsid w:val="48FFDC9E"/>
    <w:rsid w:val="49006D9E"/>
    <w:rsid w:val="49011841"/>
    <w:rsid w:val="490513E6"/>
    <w:rsid w:val="4912DF05"/>
    <w:rsid w:val="4913EAF0"/>
    <w:rsid w:val="4916A5D3"/>
    <w:rsid w:val="49177DAD"/>
    <w:rsid w:val="491A33EB"/>
    <w:rsid w:val="4922D967"/>
    <w:rsid w:val="49237DE2"/>
    <w:rsid w:val="4925A1E0"/>
    <w:rsid w:val="492A56B3"/>
    <w:rsid w:val="492C4EF1"/>
    <w:rsid w:val="4932A72F"/>
    <w:rsid w:val="4932DAB6"/>
    <w:rsid w:val="49348A6A"/>
    <w:rsid w:val="4937E469"/>
    <w:rsid w:val="493B65A6"/>
    <w:rsid w:val="493E7EB9"/>
    <w:rsid w:val="493F7D09"/>
    <w:rsid w:val="494ABC86"/>
    <w:rsid w:val="494FB923"/>
    <w:rsid w:val="495507DA"/>
    <w:rsid w:val="4958D213"/>
    <w:rsid w:val="4958DEA5"/>
    <w:rsid w:val="495A5CA7"/>
    <w:rsid w:val="495CBC2C"/>
    <w:rsid w:val="49603DE6"/>
    <w:rsid w:val="4960F467"/>
    <w:rsid w:val="4960F90F"/>
    <w:rsid w:val="496A4901"/>
    <w:rsid w:val="49781F2C"/>
    <w:rsid w:val="49835361"/>
    <w:rsid w:val="498C2363"/>
    <w:rsid w:val="4991357A"/>
    <w:rsid w:val="4991EDF8"/>
    <w:rsid w:val="499562D1"/>
    <w:rsid w:val="49974794"/>
    <w:rsid w:val="49977DF7"/>
    <w:rsid w:val="499B0998"/>
    <w:rsid w:val="499F9841"/>
    <w:rsid w:val="49A125F9"/>
    <w:rsid w:val="49A5847A"/>
    <w:rsid w:val="49A8B875"/>
    <w:rsid w:val="49ADA5BA"/>
    <w:rsid w:val="49B6841D"/>
    <w:rsid w:val="49BBEED1"/>
    <w:rsid w:val="49BD7191"/>
    <w:rsid w:val="49BEB5EF"/>
    <w:rsid w:val="49BF154A"/>
    <w:rsid w:val="49BF82F2"/>
    <w:rsid w:val="49C89368"/>
    <w:rsid w:val="49C98E2E"/>
    <w:rsid w:val="49CB45BD"/>
    <w:rsid w:val="49CDD179"/>
    <w:rsid w:val="49CFFC88"/>
    <w:rsid w:val="49D2DA4D"/>
    <w:rsid w:val="49D671B5"/>
    <w:rsid w:val="49DD22E8"/>
    <w:rsid w:val="49DEB392"/>
    <w:rsid w:val="49E7FF46"/>
    <w:rsid w:val="49E9FA97"/>
    <w:rsid w:val="49F15F7F"/>
    <w:rsid w:val="49F2868C"/>
    <w:rsid w:val="49F6E742"/>
    <w:rsid w:val="49FB1802"/>
    <w:rsid w:val="49FBCB1A"/>
    <w:rsid w:val="49FD7AEA"/>
    <w:rsid w:val="4A00A218"/>
    <w:rsid w:val="4A01E95F"/>
    <w:rsid w:val="4A0301A5"/>
    <w:rsid w:val="4A146A0C"/>
    <w:rsid w:val="4A16CA85"/>
    <w:rsid w:val="4A174138"/>
    <w:rsid w:val="4A199A9C"/>
    <w:rsid w:val="4A236BE3"/>
    <w:rsid w:val="4A36F52A"/>
    <w:rsid w:val="4A41CCDF"/>
    <w:rsid w:val="4A44F05A"/>
    <w:rsid w:val="4A470F56"/>
    <w:rsid w:val="4A4A5E56"/>
    <w:rsid w:val="4A53BBEE"/>
    <w:rsid w:val="4A55F90B"/>
    <w:rsid w:val="4A581159"/>
    <w:rsid w:val="4A591BE6"/>
    <w:rsid w:val="4A688DD0"/>
    <w:rsid w:val="4A694B21"/>
    <w:rsid w:val="4A69D83E"/>
    <w:rsid w:val="4A6C02E1"/>
    <w:rsid w:val="4A74C74A"/>
    <w:rsid w:val="4A76225E"/>
    <w:rsid w:val="4A7FC4AB"/>
    <w:rsid w:val="4A83AA22"/>
    <w:rsid w:val="4A83E939"/>
    <w:rsid w:val="4A8C41A9"/>
    <w:rsid w:val="4A971E93"/>
    <w:rsid w:val="4A99B815"/>
    <w:rsid w:val="4A9EFABB"/>
    <w:rsid w:val="4A9FBFEF"/>
    <w:rsid w:val="4AA41551"/>
    <w:rsid w:val="4AA4EF08"/>
    <w:rsid w:val="4AA90638"/>
    <w:rsid w:val="4AB31314"/>
    <w:rsid w:val="4AB551C3"/>
    <w:rsid w:val="4ABB8E2F"/>
    <w:rsid w:val="4AC58DD4"/>
    <w:rsid w:val="4AC962BF"/>
    <w:rsid w:val="4ACBBC51"/>
    <w:rsid w:val="4AD44C42"/>
    <w:rsid w:val="4AD57B32"/>
    <w:rsid w:val="4AD5FF5C"/>
    <w:rsid w:val="4ADAA027"/>
    <w:rsid w:val="4ADF8144"/>
    <w:rsid w:val="4AE412E4"/>
    <w:rsid w:val="4AE67B55"/>
    <w:rsid w:val="4AEA81D2"/>
    <w:rsid w:val="4AF23219"/>
    <w:rsid w:val="4AF8E55F"/>
    <w:rsid w:val="4AFA9823"/>
    <w:rsid w:val="4AFEA43A"/>
    <w:rsid w:val="4B02BCC3"/>
    <w:rsid w:val="4B0CC1C3"/>
    <w:rsid w:val="4B0D0B6E"/>
    <w:rsid w:val="4B11C5E5"/>
    <w:rsid w:val="4B146C4F"/>
    <w:rsid w:val="4B16DAB9"/>
    <w:rsid w:val="4B24FCED"/>
    <w:rsid w:val="4B2A3ECA"/>
    <w:rsid w:val="4B2C5164"/>
    <w:rsid w:val="4B2C84D1"/>
    <w:rsid w:val="4B314A2E"/>
    <w:rsid w:val="4B325D68"/>
    <w:rsid w:val="4B380318"/>
    <w:rsid w:val="4B451CE1"/>
    <w:rsid w:val="4B4AB47E"/>
    <w:rsid w:val="4B4B33BE"/>
    <w:rsid w:val="4B4D0770"/>
    <w:rsid w:val="4B51D265"/>
    <w:rsid w:val="4B5A270B"/>
    <w:rsid w:val="4B5F9ED9"/>
    <w:rsid w:val="4B633F55"/>
    <w:rsid w:val="4B6EA016"/>
    <w:rsid w:val="4B72E3B7"/>
    <w:rsid w:val="4B77599F"/>
    <w:rsid w:val="4B77AA67"/>
    <w:rsid w:val="4B784CFB"/>
    <w:rsid w:val="4B79F887"/>
    <w:rsid w:val="4B7AB3F7"/>
    <w:rsid w:val="4B7BED26"/>
    <w:rsid w:val="4B8D2CFF"/>
    <w:rsid w:val="4B8D2FE0"/>
    <w:rsid w:val="4B9287A2"/>
    <w:rsid w:val="4B98642F"/>
    <w:rsid w:val="4B9DB28C"/>
    <w:rsid w:val="4B9F1061"/>
    <w:rsid w:val="4BA54F51"/>
    <w:rsid w:val="4BA66D6D"/>
    <w:rsid w:val="4BA7BA17"/>
    <w:rsid w:val="4BB21776"/>
    <w:rsid w:val="4BBA2D62"/>
    <w:rsid w:val="4BCB9B0A"/>
    <w:rsid w:val="4BD16E33"/>
    <w:rsid w:val="4BD53D57"/>
    <w:rsid w:val="4BD91714"/>
    <w:rsid w:val="4BE0673B"/>
    <w:rsid w:val="4BE5FBF4"/>
    <w:rsid w:val="4BEC9224"/>
    <w:rsid w:val="4BEEA23E"/>
    <w:rsid w:val="4BEFEC90"/>
    <w:rsid w:val="4BF748AA"/>
    <w:rsid w:val="4BFA1A9E"/>
    <w:rsid w:val="4BFBCAD8"/>
    <w:rsid w:val="4C002353"/>
    <w:rsid w:val="4C0A7573"/>
    <w:rsid w:val="4C1088DD"/>
    <w:rsid w:val="4C1775C9"/>
    <w:rsid w:val="4C19CEC0"/>
    <w:rsid w:val="4C21CCD0"/>
    <w:rsid w:val="4C2266FD"/>
    <w:rsid w:val="4C232299"/>
    <w:rsid w:val="4C26A804"/>
    <w:rsid w:val="4C28BD3C"/>
    <w:rsid w:val="4C2B5B7D"/>
    <w:rsid w:val="4C2F867B"/>
    <w:rsid w:val="4C3F118D"/>
    <w:rsid w:val="4C45DC08"/>
    <w:rsid w:val="4C4BF485"/>
    <w:rsid w:val="4C501B54"/>
    <w:rsid w:val="4C55E5AC"/>
    <w:rsid w:val="4C57EB52"/>
    <w:rsid w:val="4C58B016"/>
    <w:rsid w:val="4C5D3BBA"/>
    <w:rsid w:val="4C5EC5AF"/>
    <w:rsid w:val="4C6C5DFD"/>
    <w:rsid w:val="4C6CBAD3"/>
    <w:rsid w:val="4C71B476"/>
    <w:rsid w:val="4C7F015F"/>
    <w:rsid w:val="4C85E667"/>
    <w:rsid w:val="4C8D9A23"/>
    <w:rsid w:val="4C9DA9BA"/>
    <w:rsid w:val="4CA39B52"/>
    <w:rsid w:val="4CA4B12F"/>
    <w:rsid w:val="4CA5AC48"/>
    <w:rsid w:val="4CB549E1"/>
    <w:rsid w:val="4CB56648"/>
    <w:rsid w:val="4CBA80FD"/>
    <w:rsid w:val="4CBB1277"/>
    <w:rsid w:val="4CBC2B3C"/>
    <w:rsid w:val="4CBEA2E9"/>
    <w:rsid w:val="4CC4C56A"/>
    <w:rsid w:val="4CC8CB7E"/>
    <w:rsid w:val="4CC8DED4"/>
    <w:rsid w:val="4CCB5D2F"/>
    <w:rsid w:val="4CCC388C"/>
    <w:rsid w:val="4CD3014C"/>
    <w:rsid w:val="4CD43AD4"/>
    <w:rsid w:val="4CD71CB6"/>
    <w:rsid w:val="4CDA0043"/>
    <w:rsid w:val="4CDA4E7C"/>
    <w:rsid w:val="4CDD06D8"/>
    <w:rsid w:val="4CDFF09D"/>
    <w:rsid w:val="4CE3FD9A"/>
    <w:rsid w:val="4CF120DC"/>
    <w:rsid w:val="4CF68C6B"/>
    <w:rsid w:val="4D0030A4"/>
    <w:rsid w:val="4D008AB3"/>
    <w:rsid w:val="4D148C78"/>
    <w:rsid w:val="4D157E3E"/>
    <w:rsid w:val="4D1A1666"/>
    <w:rsid w:val="4D258B04"/>
    <w:rsid w:val="4D288CB3"/>
    <w:rsid w:val="4D2B9A8F"/>
    <w:rsid w:val="4D2F15DA"/>
    <w:rsid w:val="4D30EF63"/>
    <w:rsid w:val="4D33E51C"/>
    <w:rsid w:val="4D35A791"/>
    <w:rsid w:val="4D3A692F"/>
    <w:rsid w:val="4D3B94F6"/>
    <w:rsid w:val="4D3F5E7E"/>
    <w:rsid w:val="4D409559"/>
    <w:rsid w:val="4D42BF1B"/>
    <w:rsid w:val="4D44EDDA"/>
    <w:rsid w:val="4D461D0D"/>
    <w:rsid w:val="4D4AAD33"/>
    <w:rsid w:val="4D4DA4AE"/>
    <w:rsid w:val="4D4FC61B"/>
    <w:rsid w:val="4D52AB7F"/>
    <w:rsid w:val="4D52C41A"/>
    <w:rsid w:val="4D54C8E1"/>
    <w:rsid w:val="4D55FDC3"/>
    <w:rsid w:val="4D5A6897"/>
    <w:rsid w:val="4D5F5B4D"/>
    <w:rsid w:val="4D61C2AA"/>
    <w:rsid w:val="4D65D7D4"/>
    <w:rsid w:val="4D668128"/>
    <w:rsid w:val="4D6EE71A"/>
    <w:rsid w:val="4D774CF6"/>
    <w:rsid w:val="4D78387F"/>
    <w:rsid w:val="4D7B5295"/>
    <w:rsid w:val="4D7F2A24"/>
    <w:rsid w:val="4D806BE4"/>
    <w:rsid w:val="4D84C5A0"/>
    <w:rsid w:val="4D8C7B2A"/>
    <w:rsid w:val="4D9199FB"/>
    <w:rsid w:val="4D929FFC"/>
    <w:rsid w:val="4D9F1525"/>
    <w:rsid w:val="4DA21047"/>
    <w:rsid w:val="4DA3234C"/>
    <w:rsid w:val="4DA397D3"/>
    <w:rsid w:val="4DA6C813"/>
    <w:rsid w:val="4DB14903"/>
    <w:rsid w:val="4DB7116C"/>
    <w:rsid w:val="4DB76500"/>
    <w:rsid w:val="4DC2DDE6"/>
    <w:rsid w:val="4DC3049E"/>
    <w:rsid w:val="4DC56671"/>
    <w:rsid w:val="4DC817CA"/>
    <w:rsid w:val="4DCA65CA"/>
    <w:rsid w:val="4DCBD8F7"/>
    <w:rsid w:val="4DCF24AF"/>
    <w:rsid w:val="4DCF85AB"/>
    <w:rsid w:val="4DD0DF73"/>
    <w:rsid w:val="4DD12288"/>
    <w:rsid w:val="4DD306BA"/>
    <w:rsid w:val="4DDD871C"/>
    <w:rsid w:val="4DDDFE81"/>
    <w:rsid w:val="4DE06AF3"/>
    <w:rsid w:val="4DE195D0"/>
    <w:rsid w:val="4DE47D50"/>
    <w:rsid w:val="4DEE853D"/>
    <w:rsid w:val="4E030F78"/>
    <w:rsid w:val="4E07E04F"/>
    <w:rsid w:val="4E0B22CE"/>
    <w:rsid w:val="4E0B352B"/>
    <w:rsid w:val="4E0F4016"/>
    <w:rsid w:val="4E119DDA"/>
    <w:rsid w:val="4E11B21A"/>
    <w:rsid w:val="4E131AD9"/>
    <w:rsid w:val="4E1569D2"/>
    <w:rsid w:val="4E1ECDE0"/>
    <w:rsid w:val="4E27E185"/>
    <w:rsid w:val="4E2AF80D"/>
    <w:rsid w:val="4E38BE45"/>
    <w:rsid w:val="4E3A2F99"/>
    <w:rsid w:val="4E3B744A"/>
    <w:rsid w:val="4E3F80E3"/>
    <w:rsid w:val="4E45D5D2"/>
    <w:rsid w:val="4E4EB6CA"/>
    <w:rsid w:val="4E552889"/>
    <w:rsid w:val="4E558502"/>
    <w:rsid w:val="4E77AF55"/>
    <w:rsid w:val="4E827ACC"/>
    <w:rsid w:val="4E8979BC"/>
    <w:rsid w:val="4E8C1C5C"/>
    <w:rsid w:val="4E8C5D5F"/>
    <w:rsid w:val="4E8C89AA"/>
    <w:rsid w:val="4E907330"/>
    <w:rsid w:val="4E94873E"/>
    <w:rsid w:val="4E958A30"/>
    <w:rsid w:val="4E99F64C"/>
    <w:rsid w:val="4E9E252C"/>
    <w:rsid w:val="4EA2BF5D"/>
    <w:rsid w:val="4EA4CDD7"/>
    <w:rsid w:val="4EAA72B0"/>
    <w:rsid w:val="4EABE287"/>
    <w:rsid w:val="4EACCB5E"/>
    <w:rsid w:val="4EB64808"/>
    <w:rsid w:val="4EB65BD5"/>
    <w:rsid w:val="4EB739BF"/>
    <w:rsid w:val="4EBF7B11"/>
    <w:rsid w:val="4EC11C94"/>
    <w:rsid w:val="4EC76299"/>
    <w:rsid w:val="4EC8EB1B"/>
    <w:rsid w:val="4ECCACA3"/>
    <w:rsid w:val="4ECD22CF"/>
    <w:rsid w:val="4ED4974A"/>
    <w:rsid w:val="4EDE0E2F"/>
    <w:rsid w:val="4EE280F3"/>
    <w:rsid w:val="4EEDA821"/>
    <w:rsid w:val="4EFED617"/>
    <w:rsid w:val="4F05EBA1"/>
    <w:rsid w:val="4F0D1A1A"/>
    <w:rsid w:val="4F1D921E"/>
    <w:rsid w:val="4F1EC59A"/>
    <w:rsid w:val="4F20D353"/>
    <w:rsid w:val="4F263370"/>
    <w:rsid w:val="4F267E78"/>
    <w:rsid w:val="4F27A33D"/>
    <w:rsid w:val="4F28B16A"/>
    <w:rsid w:val="4F2B0BFF"/>
    <w:rsid w:val="4F2C6117"/>
    <w:rsid w:val="4F3143F8"/>
    <w:rsid w:val="4F3212AA"/>
    <w:rsid w:val="4F32F3F2"/>
    <w:rsid w:val="4F448181"/>
    <w:rsid w:val="4F462804"/>
    <w:rsid w:val="4F4B5E36"/>
    <w:rsid w:val="4F4CE78B"/>
    <w:rsid w:val="4F4FFBA2"/>
    <w:rsid w:val="4F50A17B"/>
    <w:rsid w:val="4F54A11F"/>
    <w:rsid w:val="4F56AB0B"/>
    <w:rsid w:val="4F59FEFC"/>
    <w:rsid w:val="4F5A50FE"/>
    <w:rsid w:val="4F5CDCE1"/>
    <w:rsid w:val="4F5F0B6A"/>
    <w:rsid w:val="4F6740C1"/>
    <w:rsid w:val="4F696A0F"/>
    <w:rsid w:val="4F6A7948"/>
    <w:rsid w:val="4F6BA92E"/>
    <w:rsid w:val="4F6C5523"/>
    <w:rsid w:val="4F71A760"/>
    <w:rsid w:val="4F71FD7C"/>
    <w:rsid w:val="4F722A5B"/>
    <w:rsid w:val="4F74014D"/>
    <w:rsid w:val="4F752B3D"/>
    <w:rsid w:val="4F77013D"/>
    <w:rsid w:val="4F83DF51"/>
    <w:rsid w:val="4F848FA7"/>
    <w:rsid w:val="4F8A23C8"/>
    <w:rsid w:val="4F8EB654"/>
    <w:rsid w:val="4F941233"/>
    <w:rsid w:val="4F9940C6"/>
    <w:rsid w:val="4F9BD4CB"/>
    <w:rsid w:val="4F9F1129"/>
    <w:rsid w:val="4FA3879D"/>
    <w:rsid w:val="4FA6916A"/>
    <w:rsid w:val="4FA72987"/>
    <w:rsid w:val="4FADC866"/>
    <w:rsid w:val="4FAE81E0"/>
    <w:rsid w:val="4FB79776"/>
    <w:rsid w:val="4FC026AC"/>
    <w:rsid w:val="4FC89F7C"/>
    <w:rsid w:val="4FD20F14"/>
    <w:rsid w:val="4FDA9317"/>
    <w:rsid w:val="4FE990C0"/>
    <w:rsid w:val="4FEA22FF"/>
    <w:rsid w:val="4FEA53E7"/>
    <w:rsid w:val="4FF1FEAE"/>
    <w:rsid w:val="50079099"/>
    <w:rsid w:val="5009E230"/>
    <w:rsid w:val="500E06A5"/>
    <w:rsid w:val="500EA0A8"/>
    <w:rsid w:val="500EEE67"/>
    <w:rsid w:val="5010DBC8"/>
    <w:rsid w:val="5014BD42"/>
    <w:rsid w:val="50198A98"/>
    <w:rsid w:val="501C1A4E"/>
    <w:rsid w:val="501E79D2"/>
    <w:rsid w:val="50272667"/>
    <w:rsid w:val="502A1C72"/>
    <w:rsid w:val="502A5535"/>
    <w:rsid w:val="502B98D8"/>
    <w:rsid w:val="50337A6D"/>
    <w:rsid w:val="5045AB99"/>
    <w:rsid w:val="504DC8BA"/>
    <w:rsid w:val="504DD688"/>
    <w:rsid w:val="504E046B"/>
    <w:rsid w:val="5050D285"/>
    <w:rsid w:val="50556904"/>
    <w:rsid w:val="5056D86C"/>
    <w:rsid w:val="50582BA5"/>
    <w:rsid w:val="505D6850"/>
    <w:rsid w:val="5063E793"/>
    <w:rsid w:val="5067C4C6"/>
    <w:rsid w:val="506F7BF8"/>
    <w:rsid w:val="506FC6FF"/>
    <w:rsid w:val="5076DFAE"/>
    <w:rsid w:val="507AA3FF"/>
    <w:rsid w:val="50809ADB"/>
    <w:rsid w:val="5080C06A"/>
    <w:rsid w:val="5081CC16"/>
    <w:rsid w:val="5083BD3A"/>
    <w:rsid w:val="5083FA1D"/>
    <w:rsid w:val="50855BDE"/>
    <w:rsid w:val="508785F2"/>
    <w:rsid w:val="508A6536"/>
    <w:rsid w:val="508A65D2"/>
    <w:rsid w:val="508E8A1A"/>
    <w:rsid w:val="5091579D"/>
    <w:rsid w:val="509746E0"/>
    <w:rsid w:val="509780DD"/>
    <w:rsid w:val="5097BA12"/>
    <w:rsid w:val="5099E6B3"/>
    <w:rsid w:val="509AE8E0"/>
    <w:rsid w:val="509B101E"/>
    <w:rsid w:val="50A2C8FD"/>
    <w:rsid w:val="50A4C6C1"/>
    <w:rsid w:val="50A998D0"/>
    <w:rsid w:val="50AB3623"/>
    <w:rsid w:val="50AF1C07"/>
    <w:rsid w:val="50AF44F3"/>
    <w:rsid w:val="50B4FC15"/>
    <w:rsid w:val="50B780F2"/>
    <w:rsid w:val="50B86D46"/>
    <w:rsid w:val="50BB03E0"/>
    <w:rsid w:val="50BD381E"/>
    <w:rsid w:val="50CA7618"/>
    <w:rsid w:val="50D11169"/>
    <w:rsid w:val="50D83B1B"/>
    <w:rsid w:val="50DDFA4C"/>
    <w:rsid w:val="50E07A25"/>
    <w:rsid w:val="50E09798"/>
    <w:rsid w:val="50E3C72F"/>
    <w:rsid w:val="50EC1409"/>
    <w:rsid w:val="50ED6187"/>
    <w:rsid w:val="50EDF452"/>
    <w:rsid w:val="50F3778B"/>
    <w:rsid w:val="50F6A898"/>
    <w:rsid w:val="50F89105"/>
    <w:rsid w:val="50FE176A"/>
    <w:rsid w:val="50FE8EF4"/>
    <w:rsid w:val="50FFB7D9"/>
    <w:rsid w:val="5103F00D"/>
    <w:rsid w:val="5104C5CA"/>
    <w:rsid w:val="51064EFE"/>
    <w:rsid w:val="51129B79"/>
    <w:rsid w:val="511E6E63"/>
    <w:rsid w:val="51236A65"/>
    <w:rsid w:val="5130FC59"/>
    <w:rsid w:val="5144A9D4"/>
    <w:rsid w:val="5144F27F"/>
    <w:rsid w:val="514E7960"/>
    <w:rsid w:val="514E8AFD"/>
    <w:rsid w:val="514EC249"/>
    <w:rsid w:val="5151ACCD"/>
    <w:rsid w:val="5157FDD8"/>
    <w:rsid w:val="515917CE"/>
    <w:rsid w:val="515C5529"/>
    <w:rsid w:val="5166FC22"/>
    <w:rsid w:val="516FB320"/>
    <w:rsid w:val="5175D5A2"/>
    <w:rsid w:val="5179D1B1"/>
    <w:rsid w:val="517A725D"/>
    <w:rsid w:val="518B0C88"/>
    <w:rsid w:val="518B6FF6"/>
    <w:rsid w:val="518E0CBB"/>
    <w:rsid w:val="518F1856"/>
    <w:rsid w:val="51904C8D"/>
    <w:rsid w:val="5192E7BE"/>
    <w:rsid w:val="5195F7E0"/>
    <w:rsid w:val="51982412"/>
    <w:rsid w:val="51983246"/>
    <w:rsid w:val="51A280F8"/>
    <w:rsid w:val="51A752D8"/>
    <w:rsid w:val="51B03199"/>
    <w:rsid w:val="51B2C662"/>
    <w:rsid w:val="51B32616"/>
    <w:rsid w:val="51B3F5AD"/>
    <w:rsid w:val="51B70449"/>
    <w:rsid w:val="51C3719A"/>
    <w:rsid w:val="51D1C4C3"/>
    <w:rsid w:val="51D4C8D4"/>
    <w:rsid w:val="51D896A1"/>
    <w:rsid w:val="51DCB158"/>
    <w:rsid w:val="51DDE642"/>
    <w:rsid w:val="51DF6F3F"/>
    <w:rsid w:val="51E43F34"/>
    <w:rsid w:val="51EF6CC5"/>
    <w:rsid w:val="51F74B02"/>
    <w:rsid w:val="51F9BC6E"/>
    <w:rsid w:val="51FABBB8"/>
    <w:rsid w:val="52046830"/>
    <w:rsid w:val="5204BCA4"/>
    <w:rsid w:val="5205EE4B"/>
    <w:rsid w:val="520D3153"/>
    <w:rsid w:val="5213F4A5"/>
    <w:rsid w:val="521A21B5"/>
    <w:rsid w:val="521C46B6"/>
    <w:rsid w:val="521CB611"/>
    <w:rsid w:val="5222683B"/>
    <w:rsid w:val="5225FCFD"/>
    <w:rsid w:val="52260A4F"/>
    <w:rsid w:val="52315B71"/>
    <w:rsid w:val="5234CA73"/>
    <w:rsid w:val="52400C1B"/>
    <w:rsid w:val="52412F90"/>
    <w:rsid w:val="524F7BFC"/>
    <w:rsid w:val="52521749"/>
    <w:rsid w:val="5254DC6B"/>
    <w:rsid w:val="52580B39"/>
    <w:rsid w:val="52642602"/>
    <w:rsid w:val="5266BB59"/>
    <w:rsid w:val="5270D61E"/>
    <w:rsid w:val="52778859"/>
    <w:rsid w:val="5278BECB"/>
    <w:rsid w:val="527D30FE"/>
    <w:rsid w:val="528A634E"/>
    <w:rsid w:val="528C99B4"/>
    <w:rsid w:val="5290C7A2"/>
    <w:rsid w:val="529BC5F8"/>
    <w:rsid w:val="52A58933"/>
    <w:rsid w:val="52ADFFEF"/>
    <w:rsid w:val="52B75ACA"/>
    <w:rsid w:val="52C75518"/>
    <w:rsid w:val="52CCAC31"/>
    <w:rsid w:val="52CE0F24"/>
    <w:rsid w:val="52D2EFF1"/>
    <w:rsid w:val="52D8CAEF"/>
    <w:rsid w:val="52DA229E"/>
    <w:rsid w:val="52E3A2BD"/>
    <w:rsid w:val="52E3B73D"/>
    <w:rsid w:val="52EA17D1"/>
    <w:rsid w:val="52F2EDEE"/>
    <w:rsid w:val="52F49FA5"/>
    <w:rsid w:val="52F4B5D0"/>
    <w:rsid w:val="52F628A4"/>
    <w:rsid w:val="53032DB3"/>
    <w:rsid w:val="5305D34A"/>
    <w:rsid w:val="5310AADA"/>
    <w:rsid w:val="53112106"/>
    <w:rsid w:val="53142CF6"/>
    <w:rsid w:val="531D5B2C"/>
    <w:rsid w:val="531E9AA5"/>
    <w:rsid w:val="53203F82"/>
    <w:rsid w:val="53236415"/>
    <w:rsid w:val="532B0819"/>
    <w:rsid w:val="5331485A"/>
    <w:rsid w:val="533DB514"/>
    <w:rsid w:val="53417887"/>
    <w:rsid w:val="5341F207"/>
    <w:rsid w:val="5345455F"/>
    <w:rsid w:val="5346334C"/>
    <w:rsid w:val="534AEC54"/>
    <w:rsid w:val="534AFC7F"/>
    <w:rsid w:val="534C5E5D"/>
    <w:rsid w:val="534F222F"/>
    <w:rsid w:val="5355FEBC"/>
    <w:rsid w:val="535B323A"/>
    <w:rsid w:val="53653677"/>
    <w:rsid w:val="536608BA"/>
    <w:rsid w:val="536633F3"/>
    <w:rsid w:val="53671913"/>
    <w:rsid w:val="536F75AE"/>
    <w:rsid w:val="5378348F"/>
    <w:rsid w:val="537D10A0"/>
    <w:rsid w:val="53830338"/>
    <w:rsid w:val="53830ED2"/>
    <w:rsid w:val="5390DB2D"/>
    <w:rsid w:val="5393765A"/>
    <w:rsid w:val="5394504E"/>
    <w:rsid w:val="539E0734"/>
    <w:rsid w:val="53A02F99"/>
    <w:rsid w:val="53A09073"/>
    <w:rsid w:val="53A9DF95"/>
    <w:rsid w:val="53A9FB08"/>
    <w:rsid w:val="53AC1045"/>
    <w:rsid w:val="53AE41F9"/>
    <w:rsid w:val="53B05C62"/>
    <w:rsid w:val="53B07749"/>
    <w:rsid w:val="53BA0001"/>
    <w:rsid w:val="53BA93CF"/>
    <w:rsid w:val="53BE1618"/>
    <w:rsid w:val="53C00165"/>
    <w:rsid w:val="53C3689E"/>
    <w:rsid w:val="53CA7000"/>
    <w:rsid w:val="53CCF9FC"/>
    <w:rsid w:val="53CFAD19"/>
    <w:rsid w:val="53D0E4C0"/>
    <w:rsid w:val="53D10E32"/>
    <w:rsid w:val="53D2E83B"/>
    <w:rsid w:val="53D84B1E"/>
    <w:rsid w:val="53DBF776"/>
    <w:rsid w:val="53DF850F"/>
    <w:rsid w:val="53E4249A"/>
    <w:rsid w:val="53E5BCB7"/>
    <w:rsid w:val="53EE3731"/>
    <w:rsid w:val="53F06330"/>
    <w:rsid w:val="53F1D77D"/>
    <w:rsid w:val="53F25E15"/>
    <w:rsid w:val="53F648F6"/>
    <w:rsid w:val="53F980C9"/>
    <w:rsid w:val="53F99278"/>
    <w:rsid w:val="53FBFB4F"/>
    <w:rsid w:val="540BD7FF"/>
    <w:rsid w:val="540E2DAB"/>
    <w:rsid w:val="541C0CDE"/>
    <w:rsid w:val="541E7F88"/>
    <w:rsid w:val="541F9900"/>
    <w:rsid w:val="5421FB91"/>
    <w:rsid w:val="542350D3"/>
    <w:rsid w:val="542D0001"/>
    <w:rsid w:val="5430107B"/>
    <w:rsid w:val="54352AD4"/>
    <w:rsid w:val="543A4D9C"/>
    <w:rsid w:val="543C5EB7"/>
    <w:rsid w:val="543D4F43"/>
    <w:rsid w:val="5440449B"/>
    <w:rsid w:val="544078B6"/>
    <w:rsid w:val="544AFE45"/>
    <w:rsid w:val="544CC280"/>
    <w:rsid w:val="545B4B1B"/>
    <w:rsid w:val="545FA1A6"/>
    <w:rsid w:val="546DE5D2"/>
    <w:rsid w:val="5470AC39"/>
    <w:rsid w:val="5473951F"/>
    <w:rsid w:val="547B77F1"/>
    <w:rsid w:val="54826186"/>
    <w:rsid w:val="5487A3FA"/>
    <w:rsid w:val="548CAABB"/>
    <w:rsid w:val="54921A35"/>
    <w:rsid w:val="54A4BE57"/>
    <w:rsid w:val="54B2653F"/>
    <w:rsid w:val="54B70219"/>
    <w:rsid w:val="54B773CC"/>
    <w:rsid w:val="54C53EF1"/>
    <w:rsid w:val="54CA1048"/>
    <w:rsid w:val="54CCD0BA"/>
    <w:rsid w:val="54E2CDF6"/>
    <w:rsid w:val="54E5B83D"/>
    <w:rsid w:val="54E779BE"/>
    <w:rsid w:val="54EC80E9"/>
    <w:rsid w:val="54ECA81C"/>
    <w:rsid w:val="54F28CBD"/>
    <w:rsid w:val="54F5EB19"/>
    <w:rsid w:val="54F6647E"/>
    <w:rsid w:val="54F78F08"/>
    <w:rsid w:val="54F86CC8"/>
    <w:rsid w:val="54F9D5DC"/>
    <w:rsid w:val="54FAAE07"/>
    <w:rsid w:val="54FD82FD"/>
    <w:rsid w:val="54FE5C9A"/>
    <w:rsid w:val="54FE8FC2"/>
    <w:rsid w:val="5500106E"/>
    <w:rsid w:val="550EDC9E"/>
    <w:rsid w:val="5510EE31"/>
    <w:rsid w:val="5514863D"/>
    <w:rsid w:val="55168321"/>
    <w:rsid w:val="551A1929"/>
    <w:rsid w:val="551A4BAC"/>
    <w:rsid w:val="551D5C82"/>
    <w:rsid w:val="5523AF54"/>
    <w:rsid w:val="5533BBB1"/>
    <w:rsid w:val="5535CC99"/>
    <w:rsid w:val="55367E91"/>
    <w:rsid w:val="553AFCA0"/>
    <w:rsid w:val="5543BE15"/>
    <w:rsid w:val="5548E465"/>
    <w:rsid w:val="55553BE7"/>
    <w:rsid w:val="5561AB13"/>
    <w:rsid w:val="556789E8"/>
    <w:rsid w:val="556CF1C8"/>
    <w:rsid w:val="556E487E"/>
    <w:rsid w:val="556F695B"/>
    <w:rsid w:val="5571AF5B"/>
    <w:rsid w:val="5578A46E"/>
    <w:rsid w:val="557CB580"/>
    <w:rsid w:val="557CF991"/>
    <w:rsid w:val="55875A27"/>
    <w:rsid w:val="5591ED1C"/>
    <w:rsid w:val="55920E62"/>
    <w:rsid w:val="559A65D1"/>
    <w:rsid w:val="559B3B4C"/>
    <w:rsid w:val="559DC775"/>
    <w:rsid w:val="559E3B55"/>
    <w:rsid w:val="55A063AC"/>
    <w:rsid w:val="55A4A5D1"/>
    <w:rsid w:val="55A53332"/>
    <w:rsid w:val="55AB1B97"/>
    <w:rsid w:val="55ABBAF6"/>
    <w:rsid w:val="55AF1C04"/>
    <w:rsid w:val="55B69D6A"/>
    <w:rsid w:val="55BA633D"/>
    <w:rsid w:val="55BBB042"/>
    <w:rsid w:val="55CA7A08"/>
    <w:rsid w:val="55D197C0"/>
    <w:rsid w:val="55D464DF"/>
    <w:rsid w:val="55D9B6A0"/>
    <w:rsid w:val="55DBF345"/>
    <w:rsid w:val="55E57C12"/>
    <w:rsid w:val="55F2B1A6"/>
    <w:rsid w:val="55F4BB11"/>
    <w:rsid w:val="55F68179"/>
    <w:rsid w:val="55F8E9F1"/>
    <w:rsid w:val="55F99642"/>
    <w:rsid w:val="55FCE9BC"/>
    <w:rsid w:val="5605ED1C"/>
    <w:rsid w:val="560E503B"/>
    <w:rsid w:val="5613059E"/>
    <w:rsid w:val="56147B42"/>
    <w:rsid w:val="5618D019"/>
    <w:rsid w:val="56228676"/>
    <w:rsid w:val="56256CA1"/>
    <w:rsid w:val="562C3DA8"/>
    <w:rsid w:val="56348F72"/>
    <w:rsid w:val="5638A5B1"/>
    <w:rsid w:val="5638B4BB"/>
    <w:rsid w:val="5639B4DD"/>
    <w:rsid w:val="563B5422"/>
    <w:rsid w:val="563B86F3"/>
    <w:rsid w:val="563C427F"/>
    <w:rsid w:val="563CE1A3"/>
    <w:rsid w:val="56438A61"/>
    <w:rsid w:val="564D16F5"/>
    <w:rsid w:val="5656F6BD"/>
    <w:rsid w:val="56619AAE"/>
    <w:rsid w:val="566B4F09"/>
    <w:rsid w:val="5672A25D"/>
    <w:rsid w:val="5672C3EF"/>
    <w:rsid w:val="56796D66"/>
    <w:rsid w:val="567A9C3A"/>
    <w:rsid w:val="567FE545"/>
    <w:rsid w:val="5682ED88"/>
    <w:rsid w:val="5683FEC6"/>
    <w:rsid w:val="5689C83B"/>
    <w:rsid w:val="568AA83D"/>
    <w:rsid w:val="568CD171"/>
    <w:rsid w:val="56968551"/>
    <w:rsid w:val="569B373B"/>
    <w:rsid w:val="569BECB6"/>
    <w:rsid w:val="56A53712"/>
    <w:rsid w:val="56A71670"/>
    <w:rsid w:val="56A86918"/>
    <w:rsid w:val="56AB880C"/>
    <w:rsid w:val="56AD50BC"/>
    <w:rsid w:val="56B03354"/>
    <w:rsid w:val="56B1F1D7"/>
    <w:rsid w:val="56B4A546"/>
    <w:rsid w:val="56BA601D"/>
    <w:rsid w:val="56BE6455"/>
    <w:rsid w:val="56C75A35"/>
    <w:rsid w:val="56C76BA7"/>
    <w:rsid w:val="56CA7FA4"/>
    <w:rsid w:val="56CD84A7"/>
    <w:rsid w:val="56CEEC20"/>
    <w:rsid w:val="56D48AE7"/>
    <w:rsid w:val="56DF4650"/>
    <w:rsid w:val="56E2A816"/>
    <w:rsid w:val="56E3BF24"/>
    <w:rsid w:val="56FBA3E1"/>
    <w:rsid w:val="570115B0"/>
    <w:rsid w:val="5702C050"/>
    <w:rsid w:val="570F8739"/>
    <w:rsid w:val="57248B4E"/>
    <w:rsid w:val="572A5343"/>
    <w:rsid w:val="572DDD34"/>
    <w:rsid w:val="5737F257"/>
    <w:rsid w:val="5739DEDA"/>
    <w:rsid w:val="573BF8D6"/>
    <w:rsid w:val="57430200"/>
    <w:rsid w:val="57464639"/>
    <w:rsid w:val="57491B81"/>
    <w:rsid w:val="574A2238"/>
    <w:rsid w:val="574CEF57"/>
    <w:rsid w:val="574F70F9"/>
    <w:rsid w:val="5750B1F9"/>
    <w:rsid w:val="5765A77A"/>
    <w:rsid w:val="5768628C"/>
    <w:rsid w:val="57753CF4"/>
    <w:rsid w:val="5777244F"/>
    <w:rsid w:val="5777AC11"/>
    <w:rsid w:val="5780E8C4"/>
    <w:rsid w:val="578B21DF"/>
    <w:rsid w:val="578BF1EC"/>
    <w:rsid w:val="578C04EE"/>
    <w:rsid w:val="578FBDD5"/>
    <w:rsid w:val="5792EBDD"/>
    <w:rsid w:val="5792EC4A"/>
    <w:rsid w:val="57953B9F"/>
    <w:rsid w:val="5796562D"/>
    <w:rsid w:val="57A1E795"/>
    <w:rsid w:val="57B0CF6C"/>
    <w:rsid w:val="57B4F276"/>
    <w:rsid w:val="57B63887"/>
    <w:rsid w:val="57BBFDAB"/>
    <w:rsid w:val="57CC546B"/>
    <w:rsid w:val="57CCC0F5"/>
    <w:rsid w:val="57D346C8"/>
    <w:rsid w:val="57D58261"/>
    <w:rsid w:val="57D7B808"/>
    <w:rsid w:val="57E5CD8B"/>
    <w:rsid w:val="57EB55E8"/>
    <w:rsid w:val="57ECFB0A"/>
    <w:rsid w:val="57EDA323"/>
    <w:rsid w:val="57F23693"/>
    <w:rsid w:val="57F8195B"/>
    <w:rsid w:val="580F38BF"/>
    <w:rsid w:val="5813E5EB"/>
    <w:rsid w:val="58164D55"/>
    <w:rsid w:val="581DA977"/>
    <w:rsid w:val="581FFD63"/>
    <w:rsid w:val="58205B22"/>
    <w:rsid w:val="5823E900"/>
    <w:rsid w:val="582646AC"/>
    <w:rsid w:val="582A8459"/>
    <w:rsid w:val="582CFF94"/>
    <w:rsid w:val="58355DBC"/>
    <w:rsid w:val="58362330"/>
    <w:rsid w:val="5836C0F8"/>
    <w:rsid w:val="583C8E4A"/>
    <w:rsid w:val="58429D8A"/>
    <w:rsid w:val="584A2FC1"/>
    <w:rsid w:val="585DDCA8"/>
    <w:rsid w:val="58630358"/>
    <w:rsid w:val="5863A045"/>
    <w:rsid w:val="5867418C"/>
    <w:rsid w:val="5868E71F"/>
    <w:rsid w:val="58703ADC"/>
    <w:rsid w:val="587A5E09"/>
    <w:rsid w:val="58801F85"/>
    <w:rsid w:val="588068EE"/>
    <w:rsid w:val="5884F075"/>
    <w:rsid w:val="588559B1"/>
    <w:rsid w:val="5886ECA6"/>
    <w:rsid w:val="588BBA2C"/>
    <w:rsid w:val="588D6D7A"/>
    <w:rsid w:val="588F90F5"/>
    <w:rsid w:val="589050B3"/>
    <w:rsid w:val="58948D1D"/>
    <w:rsid w:val="589545C5"/>
    <w:rsid w:val="5896BCA5"/>
    <w:rsid w:val="589FFE95"/>
    <w:rsid w:val="58A2C804"/>
    <w:rsid w:val="58A7602B"/>
    <w:rsid w:val="58A8C7E4"/>
    <w:rsid w:val="58AB3074"/>
    <w:rsid w:val="58B02A89"/>
    <w:rsid w:val="58B03CF0"/>
    <w:rsid w:val="58B06C6E"/>
    <w:rsid w:val="58B08DC3"/>
    <w:rsid w:val="58B68C9F"/>
    <w:rsid w:val="58BCBDA2"/>
    <w:rsid w:val="58C015C1"/>
    <w:rsid w:val="58C2BE35"/>
    <w:rsid w:val="58C34A1A"/>
    <w:rsid w:val="58C84935"/>
    <w:rsid w:val="58CB74ED"/>
    <w:rsid w:val="58CF6EFD"/>
    <w:rsid w:val="58D54988"/>
    <w:rsid w:val="58DD69EB"/>
    <w:rsid w:val="58DEA378"/>
    <w:rsid w:val="58EBBF7B"/>
    <w:rsid w:val="58EDAFEC"/>
    <w:rsid w:val="58EEFBAA"/>
    <w:rsid w:val="58EFB152"/>
    <w:rsid w:val="58F0471E"/>
    <w:rsid w:val="58F69ED0"/>
    <w:rsid w:val="5901B44E"/>
    <w:rsid w:val="59045A19"/>
    <w:rsid w:val="59065D48"/>
    <w:rsid w:val="59080A8D"/>
    <w:rsid w:val="590C75DB"/>
    <w:rsid w:val="590DE75D"/>
    <w:rsid w:val="59108AD2"/>
    <w:rsid w:val="591E8274"/>
    <w:rsid w:val="592C08A3"/>
    <w:rsid w:val="59325413"/>
    <w:rsid w:val="5936B0D6"/>
    <w:rsid w:val="5936E54B"/>
    <w:rsid w:val="593CA916"/>
    <w:rsid w:val="593E9BDD"/>
    <w:rsid w:val="5940B107"/>
    <w:rsid w:val="5940B4BC"/>
    <w:rsid w:val="59473913"/>
    <w:rsid w:val="594861F3"/>
    <w:rsid w:val="5948729B"/>
    <w:rsid w:val="594AD05F"/>
    <w:rsid w:val="594C2385"/>
    <w:rsid w:val="594D3245"/>
    <w:rsid w:val="5955A0D3"/>
    <w:rsid w:val="595E6085"/>
    <w:rsid w:val="59602E9F"/>
    <w:rsid w:val="59613456"/>
    <w:rsid w:val="596751C0"/>
    <w:rsid w:val="59677A8E"/>
    <w:rsid w:val="596B7FC1"/>
    <w:rsid w:val="596BCD30"/>
    <w:rsid w:val="596EF5DD"/>
    <w:rsid w:val="59722B6A"/>
    <w:rsid w:val="5973ACF0"/>
    <w:rsid w:val="5974FFE3"/>
    <w:rsid w:val="597AD36A"/>
    <w:rsid w:val="597CBA98"/>
    <w:rsid w:val="59862C45"/>
    <w:rsid w:val="59887B41"/>
    <w:rsid w:val="598BBACD"/>
    <w:rsid w:val="598E63B8"/>
    <w:rsid w:val="598E908C"/>
    <w:rsid w:val="5997DE13"/>
    <w:rsid w:val="599B0F97"/>
    <w:rsid w:val="599BD2E7"/>
    <w:rsid w:val="599F0812"/>
    <w:rsid w:val="59A0A816"/>
    <w:rsid w:val="59A60ABC"/>
    <w:rsid w:val="59BCC9BC"/>
    <w:rsid w:val="59BD7217"/>
    <w:rsid w:val="59BE1CCC"/>
    <w:rsid w:val="59BE7798"/>
    <w:rsid w:val="59BF2D58"/>
    <w:rsid w:val="59C06CDE"/>
    <w:rsid w:val="59C1D35F"/>
    <w:rsid w:val="59C8466A"/>
    <w:rsid w:val="59C95FC9"/>
    <w:rsid w:val="59CC4E7A"/>
    <w:rsid w:val="59CCD0D3"/>
    <w:rsid w:val="59DAB1AB"/>
    <w:rsid w:val="59DDD178"/>
    <w:rsid w:val="59E06F7C"/>
    <w:rsid w:val="59E3032C"/>
    <w:rsid w:val="59E34733"/>
    <w:rsid w:val="59EA0852"/>
    <w:rsid w:val="59EB5619"/>
    <w:rsid w:val="59ED45F0"/>
    <w:rsid w:val="59ED8CCD"/>
    <w:rsid w:val="59FCE7D4"/>
    <w:rsid w:val="59FD601C"/>
    <w:rsid w:val="5A06AE68"/>
    <w:rsid w:val="5A09D9FF"/>
    <w:rsid w:val="5A112A9D"/>
    <w:rsid w:val="5A130564"/>
    <w:rsid w:val="5A16BDFF"/>
    <w:rsid w:val="5A1A8780"/>
    <w:rsid w:val="5A1AC58B"/>
    <w:rsid w:val="5A1BB62D"/>
    <w:rsid w:val="5A1FE781"/>
    <w:rsid w:val="5A20C0BA"/>
    <w:rsid w:val="5A20C0D6"/>
    <w:rsid w:val="5A29F305"/>
    <w:rsid w:val="5A307974"/>
    <w:rsid w:val="5A35636B"/>
    <w:rsid w:val="5A398784"/>
    <w:rsid w:val="5A39C1E9"/>
    <w:rsid w:val="5A3A6E73"/>
    <w:rsid w:val="5A3D379F"/>
    <w:rsid w:val="5A41A2ED"/>
    <w:rsid w:val="5A4C7A38"/>
    <w:rsid w:val="5A5DD65B"/>
    <w:rsid w:val="5A5E19B6"/>
    <w:rsid w:val="5A637A7E"/>
    <w:rsid w:val="5A699225"/>
    <w:rsid w:val="5A69BA77"/>
    <w:rsid w:val="5A718D48"/>
    <w:rsid w:val="5A728A46"/>
    <w:rsid w:val="5A7D9B07"/>
    <w:rsid w:val="5A807CFF"/>
    <w:rsid w:val="5A81A654"/>
    <w:rsid w:val="5A85B70F"/>
    <w:rsid w:val="5A8EF271"/>
    <w:rsid w:val="5A98F9FA"/>
    <w:rsid w:val="5A99CCDC"/>
    <w:rsid w:val="5A9C6A78"/>
    <w:rsid w:val="5AA17ED9"/>
    <w:rsid w:val="5AA2E9C7"/>
    <w:rsid w:val="5AA59651"/>
    <w:rsid w:val="5AAA3F00"/>
    <w:rsid w:val="5AB52450"/>
    <w:rsid w:val="5AB97167"/>
    <w:rsid w:val="5ABC1192"/>
    <w:rsid w:val="5ABD3425"/>
    <w:rsid w:val="5AC36CC5"/>
    <w:rsid w:val="5AC55923"/>
    <w:rsid w:val="5AC5DE95"/>
    <w:rsid w:val="5ACCEEE3"/>
    <w:rsid w:val="5ACCF77C"/>
    <w:rsid w:val="5AD1A5B1"/>
    <w:rsid w:val="5AD2DF39"/>
    <w:rsid w:val="5AD33D0F"/>
    <w:rsid w:val="5AD47F2E"/>
    <w:rsid w:val="5AD48C7B"/>
    <w:rsid w:val="5AD4D713"/>
    <w:rsid w:val="5AD74A1A"/>
    <w:rsid w:val="5ADA0EBC"/>
    <w:rsid w:val="5ADD1527"/>
    <w:rsid w:val="5AE549B3"/>
    <w:rsid w:val="5AE86649"/>
    <w:rsid w:val="5AEC6067"/>
    <w:rsid w:val="5AEE6FB5"/>
    <w:rsid w:val="5AF1A30A"/>
    <w:rsid w:val="5AF351CE"/>
    <w:rsid w:val="5AF39804"/>
    <w:rsid w:val="5AF865BD"/>
    <w:rsid w:val="5AF93158"/>
    <w:rsid w:val="5AF9B2A5"/>
    <w:rsid w:val="5AFB5B6C"/>
    <w:rsid w:val="5AFEEFAB"/>
    <w:rsid w:val="5B05BA30"/>
    <w:rsid w:val="5B08ED9E"/>
    <w:rsid w:val="5B0ACB67"/>
    <w:rsid w:val="5B0B84F4"/>
    <w:rsid w:val="5B126559"/>
    <w:rsid w:val="5B188A32"/>
    <w:rsid w:val="5B240454"/>
    <w:rsid w:val="5B3379A2"/>
    <w:rsid w:val="5B35E13B"/>
    <w:rsid w:val="5B361DF1"/>
    <w:rsid w:val="5B363F41"/>
    <w:rsid w:val="5B3A8F85"/>
    <w:rsid w:val="5B3AD969"/>
    <w:rsid w:val="5B3F4011"/>
    <w:rsid w:val="5B43AC5A"/>
    <w:rsid w:val="5B487E0B"/>
    <w:rsid w:val="5B511B7E"/>
    <w:rsid w:val="5B527814"/>
    <w:rsid w:val="5B567EA2"/>
    <w:rsid w:val="5B56C29C"/>
    <w:rsid w:val="5B5D9665"/>
    <w:rsid w:val="5B60E283"/>
    <w:rsid w:val="5B674660"/>
    <w:rsid w:val="5B71EA46"/>
    <w:rsid w:val="5B7C11B2"/>
    <w:rsid w:val="5B834FBA"/>
    <w:rsid w:val="5B84D9D6"/>
    <w:rsid w:val="5B8C277E"/>
    <w:rsid w:val="5B8CB296"/>
    <w:rsid w:val="5B8CC8DB"/>
    <w:rsid w:val="5B8E33DB"/>
    <w:rsid w:val="5B8EBF29"/>
    <w:rsid w:val="5B93CDB6"/>
    <w:rsid w:val="5B940679"/>
    <w:rsid w:val="5B95FFBC"/>
    <w:rsid w:val="5B962B7A"/>
    <w:rsid w:val="5B989905"/>
    <w:rsid w:val="5B999614"/>
    <w:rsid w:val="5B9DC919"/>
    <w:rsid w:val="5BA0706D"/>
    <w:rsid w:val="5BA94BEA"/>
    <w:rsid w:val="5BAF2340"/>
    <w:rsid w:val="5BB99E4C"/>
    <w:rsid w:val="5BBA1E27"/>
    <w:rsid w:val="5BBA7BE6"/>
    <w:rsid w:val="5BBDA9FC"/>
    <w:rsid w:val="5BBE1614"/>
    <w:rsid w:val="5BBF1080"/>
    <w:rsid w:val="5BC07CD7"/>
    <w:rsid w:val="5BD2EC75"/>
    <w:rsid w:val="5BD3022E"/>
    <w:rsid w:val="5BD9AEB6"/>
    <w:rsid w:val="5BDA6D30"/>
    <w:rsid w:val="5BDF273B"/>
    <w:rsid w:val="5BDF9321"/>
    <w:rsid w:val="5BE006F7"/>
    <w:rsid w:val="5BE5B24B"/>
    <w:rsid w:val="5BE8BDCB"/>
    <w:rsid w:val="5BEE2E40"/>
    <w:rsid w:val="5BEFF3C9"/>
    <w:rsid w:val="5BF824AA"/>
    <w:rsid w:val="5BFD5D39"/>
    <w:rsid w:val="5C01A4CC"/>
    <w:rsid w:val="5C02ECDF"/>
    <w:rsid w:val="5C1053E0"/>
    <w:rsid w:val="5C1520DD"/>
    <w:rsid w:val="5C160B77"/>
    <w:rsid w:val="5C1A7843"/>
    <w:rsid w:val="5C1D76B5"/>
    <w:rsid w:val="5C1FC8BB"/>
    <w:rsid w:val="5C2130B5"/>
    <w:rsid w:val="5C2A7469"/>
    <w:rsid w:val="5C37AD3F"/>
    <w:rsid w:val="5C3A84F6"/>
    <w:rsid w:val="5C3EB9C8"/>
    <w:rsid w:val="5C4874B7"/>
    <w:rsid w:val="5C4C35F9"/>
    <w:rsid w:val="5C59FBAF"/>
    <w:rsid w:val="5C61A2A8"/>
    <w:rsid w:val="5C65304B"/>
    <w:rsid w:val="5C713475"/>
    <w:rsid w:val="5C77D743"/>
    <w:rsid w:val="5C7C5D34"/>
    <w:rsid w:val="5C833A8B"/>
    <w:rsid w:val="5C837646"/>
    <w:rsid w:val="5C8484FA"/>
    <w:rsid w:val="5C84A96F"/>
    <w:rsid w:val="5C861CA3"/>
    <w:rsid w:val="5C89705B"/>
    <w:rsid w:val="5C8C42D8"/>
    <w:rsid w:val="5CA7632B"/>
    <w:rsid w:val="5CAED5B2"/>
    <w:rsid w:val="5CB7BEFB"/>
    <w:rsid w:val="5CB7C7FB"/>
    <w:rsid w:val="5CBF6AF3"/>
    <w:rsid w:val="5CBF9DE9"/>
    <w:rsid w:val="5CC271A1"/>
    <w:rsid w:val="5CC5AD97"/>
    <w:rsid w:val="5CD0DC32"/>
    <w:rsid w:val="5CD23260"/>
    <w:rsid w:val="5CD7C5F9"/>
    <w:rsid w:val="5CDB3B60"/>
    <w:rsid w:val="5CE0FECD"/>
    <w:rsid w:val="5CEC8718"/>
    <w:rsid w:val="5CED1985"/>
    <w:rsid w:val="5D003A73"/>
    <w:rsid w:val="5D006EB0"/>
    <w:rsid w:val="5D022DCD"/>
    <w:rsid w:val="5D03C9CE"/>
    <w:rsid w:val="5D0522FC"/>
    <w:rsid w:val="5D0DF12F"/>
    <w:rsid w:val="5D0E0634"/>
    <w:rsid w:val="5D0E2E6E"/>
    <w:rsid w:val="5D10B43E"/>
    <w:rsid w:val="5D1B9FC3"/>
    <w:rsid w:val="5D23EE09"/>
    <w:rsid w:val="5D24AA2B"/>
    <w:rsid w:val="5D259D1E"/>
    <w:rsid w:val="5D314238"/>
    <w:rsid w:val="5D3165D3"/>
    <w:rsid w:val="5D3662E8"/>
    <w:rsid w:val="5D3CC62B"/>
    <w:rsid w:val="5D44AF9A"/>
    <w:rsid w:val="5D4C134D"/>
    <w:rsid w:val="5D4C2057"/>
    <w:rsid w:val="5D4E74D6"/>
    <w:rsid w:val="5D53CE11"/>
    <w:rsid w:val="5D61E14E"/>
    <w:rsid w:val="5D685CA7"/>
    <w:rsid w:val="5D6C19AA"/>
    <w:rsid w:val="5D6D293F"/>
    <w:rsid w:val="5D6F5E92"/>
    <w:rsid w:val="5D74FC39"/>
    <w:rsid w:val="5D7CB446"/>
    <w:rsid w:val="5D7FEC1A"/>
    <w:rsid w:val="5D8973F1"/>
    <w:rsid w:val="5D8A12E1"/>
    <w:rsid w:val="5D8B374A"/>
    <w:rsid w:val="5D8DE710"/>
    <w:rsid w:val="5D949B0E"/>
    <w:rsid w:val="5DA1CE00"/>
    <w:rsid w:val="5DA8CFB9"/>
    <w:rsid w:val="5DA969E0"/>
    <w:rsid w:val="5DAB936E"/>
    <w:rsid w:val="5DADCFEE"/>
    <w:rsid w:val="5DAFB0C9"/>
    <w:rsid w:val="5DB35927"/>
    <w:rsid w:val="5DB3A6F5"/>
    <w:rsid w:val="5DB4727B"/>
    <w:rsid w:val="5DBD2854"/>
    <w:rsid w:val="5DCAD06E"/>
    <w:rsid w:val="5DD174E4"/>
    <w:rsid w:val="5DDDA974"/>
    <w:rsid w:val="5DE1D008"/>
    <w:rsid w:val="5DE70029"/>
    <w:rsid w:val="5DF89F21"/>
    <w:rsid w:val="5DFDDFD6"/>
    <w:rsid w:val="5E020C4B"/>
    <w:rsid w:val="5E02356E"/>
    <w:rsid w:val="5E034561"/>
    <w:rsid w:val="5E0AA962"/>
    <w:rsid w:val="5E0BA060"/>
    <w:rsid w:val="5E103E7F"/>
    <w:rsid w:val="5E1092F7"/>
    <w:rsid w:val="5E13D4EC"/>
    <w:rsid w:val="5E17B4DE"/>
    <w:rsid w:val="5E181A80"/>
    <w:rsid w:val="5E1DE773"/>
    <w:rsid w:val="5E232D83"/>
    <w:rsid w:val="5E25BEEB"/>
    <w:rsid w:val="5E25DDFF"/>
    <w:rsid w:val="5E28EFB5"/>
    <w:rsid w:val="5E2B9F7B"/>
    <w:rsid w:val="5E2C36F3"/>
    <w:rsid w:val="5E2F20B3"/>
    <w:rsid w:val="5E35F20C"/>
    <w:rsid w:val="5E3AF354"/>
    <w:rsid w:val="5E3CBB3A"/>
    <w:rsid w:val="5E40E922"/>
    <w:rsid w:val="5E41DC09"/>
    <w:rsid w:val="5E44321F"/>
    <w:rsid w:val="5E449B50"/>
    <w:rsid w:val="5E48E259"/>
    <w:rsid w:val="5E4CB090"/>
    <w:rsid w:val="5E5C1DF7"/>
    <w:rsid w:val="5E684612"/>
    <w:rsid w:val="5E6D2348"/>
    <w:rsid w:val="5E7969A1"/>
    <w:rsid w:val="5E8A1661"/>
    <w:rsid w:val="5E8CE1F4"/>
    <w:rsid w:val="5E8EA17D"/>
    <w:rsid w:val="5E90E33A"/>
    <w:rsid w:val="5E922ADF"/>
    <w:rsid w:val="5E926532"/>
    <w:rsid w:val="5E957D40"/>
    <w:rsid w:val="5E959CC9"/>
    <w:rsid w:val="5EA07F66"/>
    <w:rsid w:val="5EAF75BB"/>
    <w:rsid w:val="5EBA34C3"/>
    <w:rsid w:val="5EBF0475"/>
    <w:rsid w:val="5ECAD9EA"/>
    <w:rsid w:val="5ECC83D7"/>
    <w:rsid w:val="5ED26886"/>
    <w:rsid w:val="5ED4128B"/>
    <w:rsid w:val="5ED5B8D1"/>
    <w:rsid w:val="5ED731D4"/>
    <w:rsid w:val="5EE34657"/>
    <w:rsid w:val="5EEC071F"/>
    <w:rsid w:val="5EF05290"/>
    <w:rsid w:val="5EFE0192"/>
    <w:rsid w:val="5EFF5C66"/>
    <w:rsid w:val="5F0FD887"/>
    <w:rsid w:val="5F12030D"/>
    <w:rsid w:val="5F1405B9"/>
    <w:rsid w:val="5F193CFE"/>
    <w:rsid w:val="5F1FF5F3"/>
    <w:rsid w:val="5F23A314"/>
    <w:rsid w:val="5F2500CB"/>
    <w:rsid w:val="5F26C35C"/>
    <w:rsid w:val="5F26F310"/>
    <w:rsid w:val="5F29AC80"/>
    <w:rsid w:val="5F2B968C"/>
    <w:rsid w:val="5F2BD3F5"/>
    <w:rsid w:val="5F2C9751"/>
    <w:rsid w:val="5F302230"/>
    <w:rsid w:val="5F305501"/>
    <w:rsid w:val="5F34BF2A"/>
    <w:rsid w:val="5F39772A"/>
    <w:rsid w:val="5F43FBE4"/>
    <w:rsid w:val="5F449550"/>
    <w:rsid w:val="5F4661BB"/>
    <w:rsid w:val="5F489D2A"/>
    <w:rsid w:val="5F48BD82"/>
    <w:rsid w:val="5F4DCA27"/>
    <w:rsid w:val="5F4E8AFF"/>
    <w:rsid w:val="5F52A83C"/>
    <w:rsid w:val="5F532C9D"/>
    <w:rsid w:val="5F57EC09"/>
    <w:rsid w:val="5F5E6BB5"/>
    <w:rsid w:val="5F60B408"/>
    <w:rsid w:val="5F61B6CD"/>
    <w:rsid w:val="5F6C9FF7"/>
    <w:rsid w:val="5F6D7CFE"/>
    <w:rsid w:val="5F76920A"/>
    <w:rsid w:val="5F8174F1"/>
    <w:rsid w:val="5F8B0674"/>
    <w:rsid w:val="5F902602"/>
    <w:rsid w:val="5F90E3AD"/>
    <w:rsid w:val="5F928D20"/>
    <w:rsid w:val="5F954F81"/>
    <w:rsid w:val="5FA17DF0"/>
    <w:rsid w:val="5FA7837D"/>
    <w:rsid w:val="5FA785F1"/>
    <w:rsid w:val="5FABEC0D"/>
    <w:rsid w:val="5FB25D3C"/>
    <w:rsid w:val="5FB6B60F"/>
    <w:rsid w:val="5FB8FF15"/>
    <w:rsid w:val="5FBAA65D"/>
    <w:rsid w:val="5FD02317"/>
    <w:rsid w:val="5FD749ED"/>
    <w:rsid w:val="5FD9E241"/>
    <w:rsid w:val="5FE020B8"/>
    <w:rsid w:val="5FE4DB9C"/>
    <w:rsid w:val="5FE7EA7D"/>
    <w:rsid w:val="5FE92462"/>
    <w:rsid w:val="5FE95B6D"/>
    <w:rsid w:val="5FECC904"/>
    <w:rsid w:val="5FEE30CD"/>
    <w:rsid w:val="5FF4EE04"/>
    <w:rsid w:val="5FF76D88"/>
    <w:rsid w:val="5FF7F63B"/>
    <w:rsid w:val="60051931"/>
    <w:rsid w:val="60081EC1"/>
    <w:rsid w:val="600B1EB8"/>
    <w:rsid w:val="601896DF"/>
    <w:rsid w:val="6020BA45"/>
    <w:rsid w:val="6028D9A1"/>
    <w:rsid w:val="602A78CB"/>
    <w:rsid w:val="602BF667"/>
    <w:rsid w:val="6032B8EA"/>
    <w:rsid w:val="6033C02A"/>
    <w:rsid w:val="6033F237"/>
    <w:rsid w:val="6038DBAC"/>
    <w:rsid w:val="6046F66A"/>
    <w:rsid w:val="604B7193"/>
    <w:rsid w:val="604B7405"/>
    <w:rsid w:val="604FB5A6"/>
    <w:rsid w:val="6052C8AB"/>
    <w:rsid w:val="60543389"/>
    <w:rsid w:val="60582B13"/>
    <w:rsid w:val="605D9C70"/>
    <w:rsid w:val="605FC097"/>
    <w:rsid w:val="606E4B62"/>
    <w:rsid w:val="6074E02E"/>
    <w:rsid w:val="607CB328"/>
    <w:rsid w:val="60819CF9"/>
    <w:rsid w:val="608359B8"/>
    <w:rsid w:val="608511F4"/>
    <w:rsid w:val="608735AC"/>
    <w:rsid w:val="608AE486"/>
    <w:rsid w:val="6091AF18"/>
    <w:rsid w:val="609A1151"/>
    <w:rsid w:val="609B9C08"/>
    <w:rsid w:val="60A03A14"/>
    <w:rsid w:val="60A0899C"/>
    <w:rsid w:val="60A1728D"/>
    <w:rsid w:val="60AC4C8D"/>
    <w:rsid w:val="60ADD36E"/>
    <w:rsid w:val="60B10117"/>
    <w:rsid w:val="60B53E29"/>
    <w:rsid w:val="60C14B62"/>
    <w:rsid w:val="60CD04C5"/>
    <w:rsid w:val="60CD2964"/>
    <w:rsid w:val="60D033EC"/>
    <w:rsid w:val="60D674B6"/>
    <w:rsid w:val="60DA0AC9"/>
    <w:rsid w:val="60DA5BF6"/>
    <w:rsid w:val="60DADC00"/>
    <w:rsid w:val="60E16315"/>
    <w:rsid w:val="60E1F4B6"/>
    <w:rsid w:val="60E3064D"/>
    <w:rsid w:val="60E5808B"/>
    <w:rsid w:val="60E5F0C5"/>
    <w:rsid w:val="60E958AE"/>
    <w:rsid w:val="60E9DF12"/>
    <w:rsid w:val="60EC61F9"/>
    <w:rsid w:val="60EF538E"/>
    <w:rsid w:val="60F10800"/>
    <w:rsid w:val="60F19F97"/>
    <w:rsid w:val="60F1A789"/>
    <w:rsid w:val="60F4A1D8"/>
    <w:rsid w:val="60F69F62"/>
    <w:rsid w:val="60FB582C"/>
    <w:rsid w:val="60FF582E"/>
    <w:rsid w:val="61023E42"/>
    <w:rsid w:val="6105BF67"/>
    <w:rsid w:val="610630CC"/>
    <w:rsid w:val="6108260C"/>
    <w:rsid w:val="61120433"/>
    <w:rsid w:val="6112A03D"/>
    <w:rsid w:val="611D3EA4"/>
    <w:rsid w:val="611E2A39"/>
    <w:rsid w:val="612520A1"/>
    <w:rsid w:val="6128991B"/>
    <w:rsid w:val="612DE203"/>
    <w:rsid w:val="6131611E"/>
    <w:rsid w:val="6135B191"/>
    <w:rsid w:val="613BCD59"/>
    <w:rsid w:val="613DFCF6"/>
    <w:rsid w:val="61426FE6"/>
    <w:rsid w:val="61448935"/>
    <w:rsid w:val="61469DD6"/>
    <w:rsid w:val="614B6524"/>
    <w:rsid w:val="615058AC"/>
    <w:rsid w:val="6151514C"/>
    <w:rsid w:val="61531FD9"/>
    <w:rsid w:val="61540696"/>
    <w:rsid w:val="615677E7"/>
    <w:rsid w:val="615698ED"/>
    <w:rsid w:val="615FAB9C"/>
    <w:rsid w:val="61606C57"/>
    <w:rsid w:val="6164FF1A"/>
    <w:rsid w:val="6165F88A"/>
    <w:rsid w:val="616BDFCE"/>
    <w:rsid w:val="6171E90A"/>
    <w:rsid w:val="6176224B"/>
    <w:rsid w:val="617E28D3"/>
    <w:rsid w:val="6181A55F"/>
    <w:rsid w:val="61875122"/>
    <w:rsid w:val="61879A8B"/>
    <w:rsid w:val="618BDDAB"/>
    <w:rsid w:val="618FA0C0"/>
    <w:rsid w:val="6197CE4A"/>
    <w:rsid w:val="61A1DA45"/>
    <w:rsid w:val="61A3951A"/>
    <w:rsid w:val="61A94D32"/>
    <w:rsid w:val="61AE8C5F"/>
    <w:rsid w:val="61B2E7BC"/>
    <w:rsid w:val="61B9BBD3"/>
    <w:rsid w:val="61C00902"/>
    <w:rsid w:val="61C83987"/>
    <w:rsid w:val="61CB35C7"/>
    <w:rsid w:val="61D4E2C8"/>
    <w:rsid w:val="61D5CF2D"/>
    <w:rsid w:val="61D7D792"/>
    <w:rsid w:val="61D9B39C"/>
    <w:rsid w:val="61DB2627"/>
    <w:rsid w:val="61DC9D7D"/>
    <w:rsid w:val="61DCA36F"/>
    <w:rsid w:val="61E13009"/>
    <w:rsid w:val="61E44A4F"/>
    <w:rsid w:val="61F04AB1"/>
    <w:rsid w:val="61F6F4AE"/>
    <w:rsid w:val="61F7B1E1"/>
    <w:rsid w:val="61F92976"/>
    <w:rsid w:val="61FB815E"/>
    <w:rsid w:val="61FB84E1"/>
    <w:rsid w:val="61FD12C4"/>
    <w:rsid w:val="6210374E"/>
    <w:rsid w:val="6219912D"/>
    <w:rsid w:val="621CBBF5"/>
    <w:rsid w:val="6221F634"/>
    <w:rsid w:val="622871BE"/>
    <w:rsid w:val="622F93B9"/>
    <w:rsid w:val="623B9859"/>
    <w:rsid w:val="62424F45"/>
    <w:rsid w:val="624487CF"/>
    <w:rsid w:val="624B53DF"/>
    <w:rsid w:val="6251A5AB"/>
    <w:rsid w:val="62592091"/>
    <w:rsid w:val="62595B02"/>
    <w:rsid w:val="625FBA04"/>
    <w:rsid w:val="626362DF"/>
    <w:rsid w:val="6265FFDA"/>
    <w:rsid w:val="626B5B50"/>
    <w:rsid w:val="62803F9E"/>
    <w:rsid w:val="6289D5EA"/>
    <w:rsid w:val="6290AFA2"/>
    <w:rsid w:val="6296A282"/>
    <w:rsid w:val="629AA398"/>
    <w:rsid w:val="62A359F9"/>
    <w:rsid w:val="62A38ECC"/>
    <w:rsid w:val="62A3D22D"/>
    <w:rsid w:val="62A8A90F"/>
    <w:rsid w:val="62AFD84C"/>
    <w:rsid w:val="62B20DF3"/>
    <w:rsid w:val="62B345A6"/>
    <w:rsid w:val="62B5C06C"/>
    <w:rsid w:val="62B79CBA"/>
    <w:rsid w:val="62BD0D7C"/>
    <w:rsid w:val="62BF6C8E"/>
    <w:rsid w:val="62C8DE7E"/>
    <w:rsid w:val="62D2880F"/>
    <w:rsid w:val="62D28A84"/>
    <w:rsid w:val="62DF095C"/>
    <w:rsid w:val="62E0E385"/>
    <w:rsid w:val="62E72039"/>
    <w:rsid w:val="62EB58D2"/>
    <w:rsid w:val="62F000D6"/>
    <w:rsid w:val="62F0A89B"/>
    <w:rsid w:val="62F4D8F4"/>
    <w:rsid w:val="62FCB4EF"/>
    <w:rsid w:val="6301A0F6"/>
    <w:rsid w:val="6303FA41"/>
    <w:rsid w:val="630BAA5E"/>
    <w:rsid w:val="630E777D"/>
    <w:rsid w:val="6312A562"/>
    <w:rsid w:val="631593CD"/>
    <w:rsid w:val="631ABC2D"/>
    <w:rsid w:val="631BF7A1"/>
    <w:rsid w:val="632BC5DC"/>
    <w:rsid w:val="633B6D1C"/>
    <w:rsid w:val="633C82DD"/>
    <w:rsid w:val="6340C253"/>
    <w:rsid w:val="6347BB58"/>
    <w:rsid w:val="634B4EF7"/>
    <w:rsid w:val="63543BAD"/>
    <w:rsid w:val="635B591A"/>
    <w:rsid w:val="635E86CB"/>
    <w:rsid w:val="63671203"/>
    <w:rsid w:val="6372240C"/>
    <w:rsid w:val="637844AF"/>
    <w:rsid w:val="637A44D0"/>
    <w:rsid w:val="637D7CBA"/>
    <w:rsid w:val="637DF781"/>
    <w:rsid w:val="6380DB2D"/>
    <w:rsid w:val="63820F22"/>
    <w:rsid w:val="638520BE"/>
    <w:rsid w:val="638869FA"/>
    <w:rsid w:val="63892DC0"/>
    <w:rsid w:val="639F55C7"/>
    <w:rsid w:val="63A6C42C"/>
    <w:rsid w:val="63A87535"/>
    <w:rsid w:val="63A88C96"/>
    <w:rsid w:val="63B2D463"/>
    <w:rsid w:val="63BEB279"/>
    <w:rsid w:val="63BEF129"/>
    <w:rsid w:val="63BFB42B"/>
    <w:rsid w:val="63C5300C"/>
    <w:rsid w:val="63E3AC20"/>
    <w:rsid w:val="63E41E8B"/>
    <w:rsid w:val="63EC5366"/>
    <w:rsid w:val="63EFF1DF"/>
    <w:rsid w:val="63F42120"/>
    <w:rsid w:val="63F5CA1F"/>
    <w:rsid w:val="63F76718"/>
    <w:rsid w:val="63F9F92B"/>
    <w:rsid w:val="63FA9980"/>
    <w:rsid w:val="63FC47F7"/>
    <w:rsid w:val="64013D56"/>
    <w:rsid w:val="640B099B"/>
    <w:rsid w:val="6411A953"/>
    <w:rsid w:val="6413296A"/>
    <w:rsid w:val="641358A1"/>
    <w:rsid w:val="642CE4AA"/>
    <w:rsid w:val="642EA100"/>
    <w:rsid w:val="64327450"/>
    <w:rsid w:val="6437D28D"/>
    <w:rsid w:val="643839EE"/>
    <w:rsid w:val="64397F45"/>
    <w:rsid w:val="645189FC"/>
    <w:rsid w:val="64553AF1"/>
    <w:rsid w:val="64562F19"/>
    <w:rsid w:val="645911E0"/>
    <w:rsid w:val="645BADE2"/>
    <w:rsid w:val="646138C0"/>
    <w:rsid w:val="6463F314"/>
    <w:rsid w:val="6469DC93"/>
    <w:rsid w:val="646D41F3"/>
    <w:rsid w:val="64751CC5"/>
    <w:rsid w:val="64759A92"/>
    <w:rsid w:val="6475C17D"/>
    <w:rsid w:val="647B712A"/>
    <w:rsid w:val="647F7470"/>
    <w:rsid w:val="64839537"/>
    <w:rsid w:val="64872D4B"/>
    <w:rsid w:val="64972B61"/>
    <w:rsid w:val="64A59758"/>
    <w:rsid w:val="64A697C3"/>
    <w:rsid w:val="64AABB10"/>
    <w:rsid w:val="64AB4E95"/>
    <w:rsid w:val="64ADFF97"/>
    <w:rsid w:val="64B25972"/>
    <w:rsid w:val="64BA9DD6"/>
    <w:rsid w:val="64C7387E"/>
    <w:rsid w:val="64CC831A"/>
    <w:rsid w:val="64D2CC64"/>
    <w:rsid w:val="64D3E4BC"/>
    <w:rsid w:val="64D4A104"/>
    <w:rsid w:val="64D862CB"/>
    <w:rsid w:val="64DA00FA"/>
    <w:rsid w:val="64F47015"/>
    <w:rsid w:val="6503A578"/>
    <w:rsid w:val="65053F01"/>
    <w:rsid w:val="65108407"/>
    <w:rsid w:val="65110030"/>
    <w:rsid w:val="6511E432"/>
    <w:rsid w:val="6513E430"/>
    <w:rsid w:val="651CC8ED"/>
    <w:rsid w:val="652214E7"/>
    <w:rsid w:val="65292108"/>
    <w:rsid w:val="652C859F"/>
    <w:rsid w:val="652CACE4"/>
    <w:rsid w:val="652F7E91"/>
    <w:rsid w:val="6531762D"/>
    <w:rsid w:val="6536BAEE"/>
    <w:rsid w:val="65375CAC"/>
    <w:rsid w:val="653D8EA0"/>
    <w:rsid w:val="65445854"/>
    <w:rsid w:val="6547D810"/>
    <w:rsid w:val="654D4078"/>
    <w:rsid w:val="654F6CBB"/>
    <w:rsid w:val="6551DFC3"/>
    <w:rsid w:val="655211D5"/>
    <w:rsid w:val="6557A197"/>
    <w:rsid w:val="6559514B"/>
    <w:rsid w:val="655986BB"/>
    <w:rsid w:val="655DC8F4"/>
    <w:rsid w:val="655DF1F9"/>
    <w:rsid w:val="655ED498"/>
    <w:rsid w:val="656066A6"/>
    <w:rsid w:val="6561E95E"/>
    <w:rsid w:val="65773372"/>
    <w:rsid w:val="6579FB7E"/>
    <w:rsid w:val="6581DE83"/>
    <w:rsid w:val="658F1B5A"/>
    <w:rsid w:val="65912910"/>
    <w:rsid w:val="6593FE73"/>
    <w:rsid w:val="65968B5C"/>
    <w:rsid w:val="6598743E"/>
    <w:rsid w:val="659A8429"/>
    <w:rsid w:val="659DCEE4"/>
    <w:rsid w:val="65A6CC3D"/>
    <w:rsid w:val="65A9728B"/>
    <w:rsid w:val="65AA01F6"/>
    <w:rsid w:val="65AE8D26"/>
    <w:rsid w:val="65B7473C"/>
    <w:rsid w:val="65BE1CAD"/>
    <w:rsid w:val="65C5FF31"/>
    <w:rsid w:val="65CE66D5"/>
    <w:rsid w:val="65D6161A"/>
    <w:rsid w:val="65D9760B"/>
    <w:rsid w:val="65E09FFA"/>
    <w:rsid w:val="65E45101"/>
    <w:rsid w:val="65E60B4D"/>
    <w:rsid w:val="65EAB397"/>
    <w:rsid w:val="65EC059B"/>
    <w:rsid w:val="65F18EE9"/>
    <w:rsid w:val="65F23C76"/>
    <w:rsid w:val="65FAFF46"/>
    <w:rsid w:val="65FC5B2C"/>
    <w:rsid w:val="65FC9BA5"/>
    <w:rsid w:val="65FCA3F4"/>
    <w:rsid w:val="65FCC392"/>
    <w:rsid w:val="65FD4240"/>
    <w:rsid w:val="6600D269"/>
    <w:rsid w:val="6609484E"/>
    <w:rsid w:val="6610C890"/>
    <w:rsid w:val="661816BB"/>
    <w:rsid w:val="662491CB"/>
    <w:rsid w:val="6629E90A"/>
    <w:rsid w:val="6632A6C6"/>
    <w:rsid w:val="6634AA97"/>
    <w:rsid w:val="663B8A5D"/>
    <w:rsid w:val="663DFBDB"/>
    <w:rsid w:val="664926BA"/>
    <w:rsid w:val="664A6D62"/>
    <w:rsid w:val="66501D9E"/>
    <w:rsid w:val="66520E56"/>
    <w:rsid w:val="665507B3"/>
    <w:rsid w:val="66552024"/>
    <w:rsid w:val="665BC80B"/>
    <w:rsid w:val="665E5659"/>
    <w:rsid w:val="666308DF"/>
    <w:rsid w:val="6663835A"/>
    <w:rsid w:val="6665A81B"/>
    <w:rsid w:val="66672D27"/>
    <w:rsid w:val="6667791B"/>
    <w:rsid w:val="666C572B"/>
    <w:rsid w:val="666EBFA3"/>
    <w:rsid w:val="666FF5C4"/>
    <w:rsid w:val="6672E2F0"/>
    <w:rsid w:val="66731989"/>
    <w:rsid w:val="66752391"/>
    <w:rsid w:val="667A3984"/>
    <w:rsid w:val="667AA83D"/>
    <w:rsid w:val="667D6EB9"/>
    <w:rsid w:val="668491F4"/>
    <w:rsid w:val="66875088"/>
    <w:rsid w:val="66890CD9"/>
    <w:rsid w:val="668A1607"/>
    <w:rsid w:val="6690E6D5"/>
    <w:rsid w:val="6692858D"/>
    <w:rsid w:val="66932E8A"/>
    <w:rsid w:val="669A0CE8"/>
    <w:rsid w:val="669A829C"/>
    <w:rsid w:val="66A1FA6E"/>
    <w:rsid w:val="66A3A0A5"/>
    <w:rsid w:val="66A46274"/>
    <w:rsid w:val="66A7D0F0"/>
    <w:rsid w:val="66A8CF77"/>
    <w:rsid w:val="66AD55FE"/>
    <w:rsid w:val="66AD7ECE"/>
    <w:rsid w:val="66C459F1"/>
    <w:rsid w:val="66C512B5"/>
    <w:rsid w:val="66C620DF"/>
    <w:rsid w:val="66C87D3E"/>
    <w:rsid w:val="66D36C42"/>
    <w:rsid w:val="66D608F5"/>
    <w:rsid w:val="66D8AA08"/>
    <w:rsid w:val="66DF871D"/>
    <w:rsid w:val="66E7CFB1"/>
    <w:rsid w:val="66E8C979"/>
    <w:rsid w:val="66EAA733"/>
    <w:rsid w:val="66EBF4F8"/>
    <w:rsid w:val="66F69362"/>
    <w:rsid w:val="66FCFBBC"/>
    <w:rsid w:val="66FE82E0"/>
    <w:rsid w:val="67002CA0"/>
    <w:rsid w:val="67014718"/>
    <w:rsid w:val="67073164"/>
    <w:rsid w:val="6709EC4B"/>
    <w:rsid w:val="670FBB1B"/>
    <w:rsid w:val="67126C5B"/>
    <w:rsid w:val="6712A9CA"/>
    <w:rsid w:val="67163599"/>
    <w:rsid w:val="671657C4"/>
    <w:rsid w:val="671B4F13"/>
    <w:rsid w:val="671B9703"/>
    <w:rsid w:val="671E1B7F"/>
    <w:rsid w:val="672977C7"/>
    <w:rsid w:val="6729F72C"/>
    <w:rsid w:val="672A555E"/>
    <w:rsid w:val="672CD233"/>
    <w:rsid w:val="672D89A2"/>
    <w:rsid w:val="672E3D70"/>
    <w:rsid w:val="67324B6B"/>
    <w:rsid w:val="67327C08"/>
    <w:rsid w:val="67346CD8"/>
    <w:rsid w:val="67351F72"/>
    <w:rsid w:val="6735A65D"/>
    <w:rsid w:val="6741D103"/>
    <w:rsid w:val="6741E7DA"/>
    <w:rsid w:val="674236FC"/>
    <w:rsid w:val="6746B898"/>
    <w:rsid w:val="6747801D"/>
    <w:rsid w:val="6747FA68"/>
    <w:rsid w:val="674AD734"/>
    <w:rsid w:val="674B1609"/>
    <w:rsid w:val="674B243B"/>
    <w:rsid w:val="674F4B32"/>
    <w:rsid w:val="67599B01"/>
    <w:rsid w:val="676602E9"/>
    <w:rsid w:val="676819E1"/>
    <w:rsid w:val="676A5AF2"/>
    <w:rsid w:val="677350E3"/>
    <w:rsid w:val="6777A68A"/>
    <w:rsid w:val="677CAAAC"/>
    <w:rsid w:val="67807EDB"/>
    <w:rsid w:val="6782ADE3"/>
    <w:rsid w:val="678631CC"/>
    <w:rsid w:val="6786B72C"/>
    <w:rsid w:val="67870E31"/>
    <w:rsid w:val="678B40AE"/>
    <w:rsid w:val="678F9BF6"/>
    <w:rsid w:val="67930548"/>
    <w:rsid w:val="6796513B"/>
    <w:rsid w:val="67971C9D"/>
    <w:rsid w:val="679C88BB"/>
    <w:rsid w:val="679E3F3F"/>
    <w:rsid w:val="67A3400D"/>
    <w:rsid w:val="67A35F7E"/>
    <w:rsid w:val="67A671D3"/>
    <w:rsid w:val="67B4CAF7"/>
    <w:rsid w:val="67BC0825"/>
    <w:rsid w:val="67BF50BD"/>
    <w:rsid w:val="67CC00C3"/>
    <w:rsid w:val="67D13E54"/>
    <w:rsid w:val="67D69A76"/>
    <w:rsid w:val="67D8E549"/>
    <w:rsid w:val="67D97328"/>
    <w:rsid w:val="67DC159C"/>
    <w:rsid w:val="67DE44EF"/>
    <w:rsid w:val="67E1CBFA"/>
    <w:rsid w:val="67E2BE07"/>
    <w:rsid w:val="67E369FC"/>
    <w:rsid w:val="67E3C0FD"/>
    <w:rsid w:val="67EA47FE"/>
    <w:rsid w:val="67EC283D"/>
    <w:rsid w:val="67ECE3A6"/>
    <w:rsid w:val="67EE9734"/>
    <w:rsid w:val="67EE99AB"/>
    <w:rsid w:val="680964AB"/>
    <w:rsid w:val="681299A9"/>
    <w:rsid w:val="6813EFB1"/>
    <w:rsid w:val="681446EA"/>
    <w:rsid w:val="681CCA94"/>
    <w:rsid w:val="68210C72"/>
    <w:rsid w:val="682297FC"/>
    <w:rsid w:val="68230D4A"/>
    <w:rsid w:val="682324AB"/>
    <w:rsid w:val="68238616"/>
    <w:rsid w:val="68313946"/>
    <w:rsid w:val="683BA63B"/>
    <w:rsid w:val="68400092"/>
    <w:rsid w:val="6842954D"/>
    <w:rsid w:val="684331CF"/>
    <w:rsid w:val="68489922"/>
    <w:rsid w:val="684F90FF"/>
    <w:rsid w:val="685040EA"/>
    <w:rsid w:val="6851E4F1"/>
    <w:rsid w:val="6852B214"/>
    <w:rsid w:val="6856096E"/>
    <w:rsid w:val="68583732"/>
    <w:rsid w:val="6860613F"/>
    <w:rsid w:val="68707F35"/>
    <w:rsid w:val="68710B1A"/>
    <w:rsid w:val="68720DBA"/>
    <w:rsid w:val="6873ADC8"/>
    <w:rsid w:val="687C5DBD"/>
    <w:rsid w:val="687FA3C0"/>
    <w:rsid w:val="6886088A"/>
    <w:rsid w:val="68902DC2"/>
    <w:rsid w:val="6890A9D1"/>
    <w:rsid w:val="6890DF92"/>
    <w:rsid w:val="6896C8EF"/>
    <w:rsid w:val="68AE8466"/>
    <w:rsid w:val="68B1C53D"/>
    <w:rsid w:val="68B26A24"/>
    <w:rsid w:val="68BABCCE"/>
    <w:rsid w:val="68BBCE85"/>
    <w:rsid w:val="68BF12EC"/>
    <w:rsid w:val="68C212DC"/>
    <w:rsid w:val="68C27783"/>
    <w:rsid w:val="68C389CD"/>
    <w:rsid w:val="68C5C3DB"/>
    <w:rsid w:val="68D03510"/>
    <w:rsid w:val="68D0FF59"/>
    <w:rsid w:val="68D46B1E"/>
    <w:rsid w:val="68D6B24A"/>
    <w:rsid w:val="68D8B793"/>
    <w:rsid w:val="68D9EFA5"/>
    <w:rsid w:val="68DC25D3"/>
    <w:rsid w:val="68DD57C5"/>
    <w:rsid w:val="68E05CD2"/>
    <w:rsid w:val="68EC742A"/>
    <w:rsid w:val="68EEFFB1"/>
    <w:rsid w:val="68F5A643"/>
    <w:rsid w:val="68F9BF70"/>
    <w:rsid w:val="68FF11AD"/>
    <w:rsid w:val="68FF4904"/>
    <w:rsid w:val="6906D108"/>
    <w:rsid w:val="6906E518"/>
    <w:rsid w:val="690E8A3B"/>
    <w:rsid w:val="69197A42"/>
    <w:rsid w:val="691E72C1"/>
    <w:rsid w:val="69211CC2"/>
    <w:rsid w:val="69213ED5"/>
    <w:rsid w:val="6924A5E8"/>
    <w:rsid w:val="6924A940"/>
    <w:rsid w:val="693A1CE6"/>
    <w:rsid w:val="693B1974"/>
    <w:rsid w:val="6940AE9D"/>
    <w:rsid w:val="694192AB"/>
    <w:rsid w:val="69433940"/>
    <w:rsid w:val="694FBE65"/>
    <w:rsid w:val="69534B35"/>
    <w:rsid w:val="695AFC68"/>
    <w:rsid w:val="695D2B75"/>
    <w:rsid w:val="695E6394"/>
    <w:rsid w:val="6960A3C2"/>
    <w:rsid w:val="69620488"/>
    <w:rsid w:val="69664DF0"/>
    <w:rsid w:val="6967F363"/>
    <w:rsid w:val="696E5F31"/>
    <w:rsid w:val="69733BC5"/>
    <w:rsid w:val="697447D4"/>
    <w:rsid w:val="697CB4FF"/>
    <w:rsid w:val="698D381D"/>
    <w:rsid w:val="698E10DC"/>
    <w:rsid w:val="6997ADA4"/>
    <w:rsid w:val="69A2AF7E"/>
    <w:rsid w:val="69A33743"/>
    <w:rsid w:val="69AA29A3"/>
    <w:rsid w:val="69C862FF"/>
    <w:rsid w:val="69CE5F14"/>
    <w:rsid w:val="69CF8EB7"/>
    <w:rsid w:val="69D32471"/>
    <w:rsid w:val="69DCD371"/>
    <w:rsid w:val="69E5CA24"/>
    <w:rsid w:val="69F4CB4F"/>
    <w:rsid w:val="69F5F207"/>
    <w:rsid w:val="69FC7FAA"/>
    <w:rsid w:val="69FCBD19"/>
    <w:rsid w:val="69FFBDF1"/>
    <w:rsid w:val="6A02632D"/>
    <w:rsid w:val="6A02C5B2"/>
    <w:rsid w:val="6A0D72F3"/>
    <w:rsid w:val="6A12FB27"/>
    <w:rsid w:val="6A165D00"/>
    <w:rsid w:val="6A19AEB4"/>
    <w:rsid w:val="6A1B7AFF"/>
    <w:rsid w:val="6A1CB58C"/>
    <w:rsid w:val="6A2471F3"/>
    <w:rsid w:val="6A258CF4"/>
    <w:rsid w:val="6A28E9CA"/>
    <w:rsid w:val="6A2B7710"/>
    <w:rsid w:val="6A2BC97E"/>
    <w:rsid w:val="6A2E81E6"/>
    <w:rsid w:val="6A49CE7F"/>
    <w:rsid w:val="6A5424B7"/>
    <w:rsid w:val="6A5B980A"/>
    <w:rsid w:val="6A5E046D"/>
    <w:rsid w:val="6A60C710"/>
    <w:rsid w:val="6A61A4DB"/>
    <w:rsid w:val="6A69345F"/>
    <w:rsid w:val="6A6ABF12"/>
    <w:rsid w:val="6A6E4DD9"/>
    <w:rsid w:val="6A6F516B"/>
    <w:rsid w:val="6A781834"/>
    <w:rsid w:val="6A792858"/>
    <w:rsid w:val="6A83D494"/>
    <w:rsid w:val="6A8439BC"/>
    <w:rsid w:val="6A90FC4A"/>
    <w:rsid w:val="6A96000B"/>
    <w:rsid w:val="6A961CB1"/>
    <w:rsid w:val="6A97FC3C"/>
    <w:rsid w:val="6A98842E"/>
    <w:rsid w:val="6A98E9D0"/>
    <w:rsid w:val="6A9D0753"/>
    <w:rsid w:val="6A9FB7A4"/>
    <w:rsid w:val="6AAD0049"/>
    <w:rsid w:val="6AB03CDE"/>
    <w:rsid w:val="6AB27C9A"/>
    <w:rsid w:val="6ABA012C"/>
    <w:rsid w:val="6ABC7025"/>
    <w:rsid w:val="6AC08731"/>
    <w:rsid w:val="6AC2BA32"/>
    <w:rsid w:val="6AC49517"/>
    <w:rsid w:val="6AC9AEB1"/>
    <w:rsid w:val="6ACC43C6"/>
    <w:rsid w:val="6ACE4A0D"/>
    <w:rsid w:val="6ACE87E1"/>
    <w:rsid w:val="6ACF57B0"/>
    <w:rsid w:val="6AD334A5"/>
    <w:rsid w:val="6AD795E1"/>
    <w:rsid w:val="6AD97F0E"/>
    <w:rsid w:val="6AE1AA79"/>
    <w:rsid w:val="6AE50849"/>
    <w:rsid w:val="6AE7CA2E"/>
    <w:rsid w:val="6AEA0E52"/>
    <w:rsid w:val="6AEB5177"/>
    <w:rsid w:val="6AEC590F"/>
    <w:rsid w:val="6AF07F29"/>
    <w:rsid w:val="6AF338E6"/>
    <w:rsid w:val="6AF6CF5E"/>
    <w:rsid w:val="6AF8CE89"/>
    <w:rsid w:val="6AFA169C"/>
    <w:rsid w:val="6AFDC872"/>
    <w:rsid w:val="6B0473C5"/>
    <w:rsid w:val="6B0EF0E8"/>
    <w:rsid w:val="6B0FF47B"/>
    <w:rsid w:val="6B15EB7F"/>
    <w:rsid w:val="6B179241"/>
    <w:rsid w:val="6B1BF1DA"/>
    <w:rsid w:val="6B20410B"/>
    <w:rsid w:val="6B2D0135"/>
    <w:rsid w:val="6B30A370"/>
    <w:rsid w:val="6B317DD2"/>
    <w:rsid w:val="6B335B0C"/>
    <w:rsid w:val="6B3DE9E6"/>
    <w:rsid w:val="6B41E2B7"/>
    <w:rsid w:val="6B435816"/>
    <w:rsid w:val="6B45578E"/>
    <w:rsid w:val="6B46BEEA"/>
    <w:rsid w:val="6B49FD01"/>
    <w:rsid w:val="6B4A2F51"/>
    <w:rsid w:val="6B554FA1"/>
    <w:rsid w:val="6B56CD6D"/>
    <w:rsid w:val="6B6C9E92"/>
    <w:rsid w:val="6B6CF548"/>
    <w:rsid w:val="6B7147D2"/>
    <w:rsid w:val="6B7AB23B"/>
    <w:rsid w:val="6B7EED1B"/>
    <w:rsid w:val="6B812D76"/>
    <w:rsid w:val="6B81ECA4"/>
    <w:rsid w:val="6B86362E"/>
    <w:rsid w:val="6B8DC8CE"/>
    <w:rsid w:val="6B977105"/>
    <w:rsid w:val="6B97D99F"/>
    <w:rsid w:val="6BA1AAE6"/>
    <w:rsid w:val="6BA24163"/>
    <w:rsid w:val="6BA58133"/>
    <w:rsid w:val="6BA5968B"/>
    <w:rsid w:val="6BA63C7C"/>
    <w:rsid w:val="6BA7446B"/>
    <w:rsid w:val="6BAE1417"/>
    <w:rsid w:val="6BAF6A72"/>
    <w:rsid w:val="6BB1A288"/>
    <w:rsid w:val="6BBA1F25"/>
    <w:rsid w:val="6BBB6953"/>
    <w:rsid w:val="6BBF28E0"/>
    <w:rsid w:val="6BBF6E9E"/>
    <w:rsid w:val="6BC57659"/>
    <w:rsid w:val="6BC71875"/>
    <w:rsid w:val="6BC895C7"/>
    <w:rsid w:val="6BD04935"/>
    <w:rsid w:val="6BD134A6"/>
    <w:rsid w:val="6BD629F9"/>
    <w:rsid w:val="6BDD2DE9"/>
    <w:rsid w:val="6BE251A9"/>
    <w:rsid w:val="6BE48DF5"/>
    <w:rsid w:val="6BF05970"/>
    <w:rsid w:val="6BF13A33"/>
    <w:rsid w:val="6BF786B7"/>
    <w:rsid w:val="6BFB849E"/>
    <w:rsid w:val="6C03D5D0"/>
    <w:rsid w:val="6C03F626"/>
    <w:rsid w:val="6C045ACD"/>
    <w:rsid w:val="6C04A845"/>
    <w:rsid w:val="6C0B9085"/>
    <w:rsid w:val="6C19561F"/>
    <w:rsid w:val="6C1CE210"/>
    <w:rsid w:val="6C1F6FEB"/>
    <w:rsid w:val="6C23771B"/>
    <w:rsid w:val="6C2C7731"/>
    <w:rsid w:val="6C327D9D"/>
    <w:rsid w:val="6C32C8AD"/>
    <w:rsid w:val="6C3679AC"/>
    <w:rsid w:val="6C375CF9"/>
    <w:rsid w:val="6C3875D8"/>
    <w:rsid w:val="6C39F81D"/>
    <w:rsid w:val="6C3BB8CF"/>
    <w:rsid w:val="6C47ED46"/>
    <w:rsid w:val="6C481874"/>
    <w:rsid w:val="6C552C40"/>
    <w:rsid w:val="6C5A9476"/>
    <w:rsid w:val="6C6AD43A"/>
    <w:rsid w:val="6C71698B"/>
    <w:rsid w:val="6C748177"/>
    <w:rsid w:val="6C79A93D"/>
    <w:rsid w:val="6C7AEA22"/>
    <w:rsid w:val="6C807960"/>
    <w:rsid w:val="6C84F0BD"/>
    <w:rsid w:val="6C866F54"/>
    <w:rsid w:val="6C8C503B"/>
    <w:rsid w:val="6C8E8264"/>
    <w:rsid w:val="6C946627"/>
    <w:rsid w:val="6C993D09"/>
    <w:rsid w:val="6C9CF3CC"/>
    <w:rsid w:val="6C9D2793"/>
    <w:rsid w:val="6C9F9425"/>
    <w:rsid w:val="6CA1BEF8"/>
    <w:rsid w:val="6CA35912"/>
    <w:rsid w:val="6CAF0DF2"/>
    <w:rsid w:val="6CB00D85"/>
    <w:rsid w:val="6CB12004"/>
    <w:rsid w:val="6CB5FF6D"/>
    <w:rsid w:val="6CB864D1"/>
    <w:rsid w:val="6CBD0C95"/>
    <w:rsid w:val="6CBEAB07"/>
    <w:rsid w:val="6CC1699B"/>
    <w:rsid w:val="6CC42801"/>
    <w:rsid w:val="6CD261F8"/>
    <w:rsid w:val="6CD8CB90"/>
    <w:rsid w:val="6CDEBFDD"/>
    <w:rsid w:val="6CE259EB"/>
    <w:rsid w:val="6CE4A0CE"/>
    <w:rsid w:val="6CE8BEC4"/>
    <w:rsid w:val="6CE9563C"/>
    <w:rsid w:val="6CED0062"/>
    <w:rsid w:val="6CF38341"/>
    <w:rsid w:val="6CF630FF"/>
    <w:rsid w:val="6CF690E3"/>
    <w:rsid w:val="6CFA17EF"/>
    <w:rsid w:val="6CFF0E2C"/>
    <w:rsid w:val="6D094E6C"/>
    <w:rsid w:val="6D096B12"/>
    <w:rsid w:val="6D0B0D34"/>
    <w:rsid w:val="6D0B2195"/>
    <w:rsid w:val="6D0C8F08"/>
    <w:rsid w:val="6D1D9B41"/>
    <w:rsid w:val="6D2D50B3"/>
    <w:rsid w:val="6D314BB3"/>
    <w:rsid w:val="6D32FAA0"/>
    <w:rsid w:val="6D3939E4"/>
    <w:rsid w:val="6D47503A"/>
    <w:rsid w:val="6D4B281B"/>
    <w:rsid w:val="6D4B46D3"/>
    <w:rsid w:val="6D4EE5DC"/>
    <w:rsid w:val="6D52E9F5"/>
    <w:rsid w:val="6D55905C"/>
    <w:rsid w:val="6D566FD8"/>
    <w:rsid w:val="6D5AD77B"/>
    <w:rsid w:val="6D5B2F88"/>
    <w:rsid w:val="6D6086E5"/>
    <w:rsid w:val="6D683B4F"/>
    <w:rsid w:val="6D6C1252"/>
    <w:rsid w:val="6D6CB462"/>
    <w:rsid w:val="6D6CCAFA"/>
    <w:rsid w:val="6D6D3E43"/>
    <w:rsid w:val="6D73A8A4"/>
    <w:rsid w:val="6D757654"/>
    <w:rsid w:val="6D7D9D8E"/>
    <w:rsid w:val="6D7DFFF5"/>
    <w:rsid w:val="6D7E4D3B"/>
    <w:rsid w:val="6D7FD41C"/>
    <w:rsid w:val="6D8AFC2B"/>
    <w:rsid w:val="6D8C2BB8"/>
    <w:rsid w:val="6D920DE3"/>
    <w:rsid w:val="6D92CBB9"/>
    <w:rsid w:val="6D94B7DE"/>
    <w:rsid w:val="6D98D711"/>
    <w:rsid w:val="6D99CC57"/>
    <w:rsid w:val="6D9C746B"/>
    <w:rsid w:val="6DA06931"/>
    <w:rsid w:val="6DA21914"/>
    <w:rsid w:val="6DA4DD30"/>
    <w:rsid w:val="6DA8CB50"/>
    <w:rsid w:val="6DAB73A6"/>
    <w:rsid w:val="6DABE235"/>
    <w:rsid w:val="6DB2B69D"/>
    <w:rsid w:val="6DB3CBC8"/>
    <w:rsid w:val="6DB7D662"/>
    <w:rsid w:val="6DBA78D9"/>
    <w:rsid w:val="6DBE387A"/>
    <w:rsid w:val="6DBE7ADA"/>
    <w:rsid w:val="6DC3FF78"/>
    <w:rsid w:val="6DC6C298"/>
    <w:rsid w:val="6DC85BF0"/>
    <w:rsid w:val="6DC875CE"/>
    <w:rsid w:val="6DCC9233"/>
    <w:rsid w:val="6DD51402"/>
    <w:rsid w:val="6DD7DF02"/>
    <w:rsid w:val="6DDCAE69"/>
    <w:rsid w:val="6DE2D013"/>
    <w:rsid w:val="6DEBD386"/>
    <w:rsid w:val="6DF6B8F4"/>
    <w:rsid w:val="6DFD0575"/>
    <w:rsid w:val="6DFD10C2"/>
    <w:rsid w:val="6E097811"/>
    <w:rsid w:val="6E0A2D03"/>
    <w:rsid w:val="6E114CAF"/>
    <w:rsid w:val="6E11CD2A"/>
    <w:rsid w:val="6E18E618"/>
    <w:rsid w:val="6E1975AD"/>
    <w:rsid w:val="6E1FA3B3"/>
    <w:rsid w:val="6E2A0972"/>
    <w:rsid w:val="6E2A6976"/>
    <w:rsid w:val="6E2BC311"/>
    <w:rsid w:val="6E2D2B77"/>
    <w:rsid w:val="6E2DD8A8"/>
    <w:rsid w:val="6E348C8A"/>
    <w:rsid w:val="6E3AC827"/>
    <w:rsid w:val="6E3FF691"/>
    <w:rsid w:val="6E426916"/>
    <w:rsid w:val="6E43543F"/>
    <w:rsid w:val="6E44B156"/>
    <w:rsid w:val="6E4721C8"/>
    <w:rsid w:val="6E5EC7A1"/>
    <w:rsid w:val="6E608421"/>
    <w:rsid w:val="6E6E3FAD"/>
    <w:rsid w:val="6E7011A9"/>
    <w:rsid w:val="6E7AD141"/>
    <w:rsid w:val="6E89281A"/>
    <w:rsid w:val="6E8B4DFE"/>
    <w:rsid w:val="6E8ED923"/>
    <w:rsid w:val="6E90F614"/>
    <w:rsid w:val="6E97C136"/>
    <w:rsid w:val="6E984ED7"/>
    <w:rsid w:val="6E9D117F"/>
    <w:rsid w:val="6EA283C5"/>
    <w:rsid w:val="6EA659BD"/>
    <w:rsid w:val="6EA7750D"/>
    <w:rsid w:val="6EB52C38"/>
    <w:rsid w:val="6EB5DB86"/>
    <w:rsid w:val="6EB63CD4"/>
    <w:rsid w:val="6EBCE1BC"/>
    <w:rsid w:val="6EBE472A"/>
    <w:rsid w:val="6EC034D0"/>
    <w:rsid w:val="6EC63FB5"/>
    <w:rsid w:val="6EC85B50"/>
    <w:rsid w:val="6EC9FD7C"/>
    <w:rsid w:val="6ECDEF9B"/>
    <w:rsid w:val="6ED57E73"/>
    <w:rsid w:val="6ED5F4BA"/>
    <w:rsid w:val="6EDAA1BA"/>
    <w:rsid w:val="6EDD46BC"/>
    <w:rsid w:val="6EE0D19B"/>
    <w:rsid w:val="6EE0E809"/>
    <w:rsid w:val="6EEA06B7"/>
    <w:rsid w:val="6EF1526B"/>
    <w:rsid w:val="6EF5FE41"/>
    <w:rsid w:val="6EF618C0"/>
    <w:rsid w:val="6EF79963"/>
    <w:rsid w:val="6EFB098F"/>
    <w:rsid w:val="6F031F67"/>
    <w:rsid w:val="6F06BF56"/>
    <w:rsid w:val="6F14B6E2"/>
    <w:rsid w:val="6F19FD03"/>
    <w:rsid w:val="6F1A19A9"/>
    <w:rsid w:val="6F1B6980"/>
    <w:rsid w:val="6F252942"/>
    <w:rsid w:val="6F26EEEB"/>
    <w:rsid w:val="6F29A443"/>
    <w:rsid w:val="6F348626"/>
    <w:rsid w:val="6F3FFF81"/>
    <w:rsid w:val="6F455897"/>
    <w:rsid w:val="6F493C48"/>
    <w:rsid w:val="6F4DAE83"/>
    <w:rsid w:val="6F5029DE"/>
    <w:rsid w:val="6F53D152"/>
    <w:rsid w:val="6F65C3BE"/>
    <w:rsid w:val="6F6D61AA"/>
    <w:rsid w:val="6F724BEC"/>
    <w:rsid w:val="6F72CF3B"/>
    <w:rsid w:val="6F739F7C"/>
    <w:rsid w:val="6F7A68AA"/>
    <w:rsid w:val="6F7B68C8"/>
    <w:rsid w:val="6F7DAD32"/>
    <w:rsid w:val="6F805402"/>
    <w:rsid w:val="6F87E69B"/>
    <w:rsid w:val="6F8EAF77"/>
    <w:rsid w:val="6F99F142"/>
    <w:rsid w:val="6F9BF39E"/>
    <w:rsid w:val="6F9CDA0B"/>
    <w:rsid w:val="6F9D7FB5"/>
    <w:rsid w:val="6FA18D60"/>
    <w:rsid w:val="6FAB931B"/>
    <w:rsid w:val="6FB0595F"/>
    <w:rsid w:val="6FB39BF4"/>
    <w:rsid w:val="6FB3B36D"/>
    <w:rsid w:val="6FB3D9F5"/>
    <w:rsid w:val="6FB7675F"/>
    <w:rsid w:val="6FB7F845"/>
    <w:rsid w:val="6FBC41A8"/>
    <w:rsid w:val="6FC53592"/>
    <w:rsid w:val="6FC62719"/>
    <w:rsid w:val="6FD03EB3"/>
    <w:rsid w:val="6FD5B606"/>
    <w:rsid w:val="6FD5BFE4"/>
    <w:rsid w:val="6FD916F3"/>
    <w:rsid w:val="6FDFA3A5"/>
    <w:rsid w:val="6FE10633"/>
    <w:rsid w:val="6FE7DA1E"/>
    <w:rsid w:val="6FEB17FD"/>
    <w:rsid w:val="6FF22680"/>
    <w:rsid w:val="6FF30379"/>
    <w:rsid w:val="6FF8563F"/>
    <w:rsid w:val="6FF9AB90"/>
    <w:rsid w:val="6FFA5270"/>
    <w:rsid w:val="6FFE9DB9"/>
    <w:rsid w:val="6FFEBED6"/>
    <w:rsid w:val="70019A79"/>
    <w:rsid w:val="7004CF53"/>
    <w:rsid w:val="70088A5F"/>
    <w:rsid w:val="700BF2E9"/>
    <w:rsid w:val="700F88E9"/>
    <w:rsid w:val="7019B490"/>
    <w:rsid w:val="702B16AA"/>
    <w:rsid w:val="70302F10"/>
    <w:rsid w:val="7036E9A2"/>
    <w:rsid w:val="70394687"/>
    <w:rsid w:val="703C0AE1"/>
    <w:rsid w:val="703E5D5B"/>
    <w:rsid w:val="703F1EB4"/>
    <w:rsid w:val="70430498"/>
    <w:rsid w:val="704DE374"/>
    <w:rsid w:val="704F6F34"/>
    <w:rsid w:val="704F86FA"/>
    <w:rsid w:val="7050E9D8"/>
    <w:rsid w:val="7056E550"/>
    <w:rsid w:val="705801A1"/>
    <w:rsid w:val="705A178B"/>
    <w:rsid w:val="705A5B6F"/>
    <w:rsid w:val="70697E0E"/>
    <w:rsid w:val="706A9FA0"/>
    <w:rsid w:val="706BDF4F"/>
    <w:rsid w:val="706C59E7"/>
    <w:rsid w:val="706F101A"/>
    <w:rsid w:val="7072C521"/>
    <w:rsid w:val="707C2C2C"/>
    <w:rsid w:val="707E4D93"/>
    <w:rsid w:val="70880A0D"/>
    <w:rsid w:val="70945EF6"/>
    <w:rsid w:val="70955195"/>
    <w:rsid w:val="709BD121"/>
    <w:rsid w:val="709CCDC0"/>
    <w:rsid w:val="70B57F5F"/>
    <w:rsid w:val="70B87298"/>
    <w:rsid w:val="70BE68C2"/>
    <w:rsid w:val="70BFD14A"/>
    <w:rsid w:val="70C3F738"/>
    <w:rsid w:val="70C9D638"/>
    <w:rsid w:val="70CFAC94"/>
    <w:rsid w:val="70D00878"/>
    <w:rsid w:val="70E9EE23"/>
    <w:rsid w:val="70F21172"/>
    <w:rsid w:val="70F76A27"/>
    <w:rsid w:val="70F9FC3F"/>
    <w:rsid w:val="70FD67CC"/>
    <w:rsid w:val="71036630"/>
    <w:rsid w:val="71091F9F"/>
    <w:rsid w:val="711092B1"/>
    <w:rsid w:val="7111E2ED"/>
    <w:rsid w:val="71125179"/>
    <w:rsid w:val="7113B9DF"/>
    <w:rsid w:val="7119335A"/>
    <w:rsid w:val="711D71FB"/>
    <w:rsid w:val="7120C67C"/>
    <w:rsid w:val="7123AA88"/>
    <w:rsid w:val="7124498A"/>
    <w:rsid w:val="7129883D"/>
    <w:rsid w:val="712A4EA5"/>
    <w:rsid w:val="712BA0D1"/>
    <w:rsid w:val="712C9DE6"/>
    <w:rsid w:val="71329C9E"/>
    <w:rsid w:val="7132D595"/>
    <w:rsid w:val="7133A8D3"/>
    <w:rsid w:val="713657C6"/>
    <w:rsid w:val="713AAD43"/>
    <w:rsid w:val="713AD9C0"/>
    <w:rsid w:val="713CA8D7"/>
    <w:rsid w:val="713EA7D1"/>
    <w:rsid w:val="714237AC"/>
    <w:rsid w:val="71428CA4"/>
    <w:rsid w:val="7146F4AE"/>
    <w:rsid w:val="71539748"/>
    <w:rsid w:val="716047E8"/>
    <w:rsid w:val="7161BC58"/>
    <w:rsid w:val="7162CC5B"/>
    <w:rsid w:val="71648F56"/>
    <w:rsid w:val="71672CB8"/>
    <w:rsid w:val="71687F4C"/>
    <w:rsid w:val="716937C5"/>
    <w:rsid w:val="716B1A95"/>
    <w:rsid w:val="716B2920"/>
    <w:rsid w:val="716FF68A"/>
    <w:rsid w:val="7171A9F4"/>
    <w:rsid w:val="71791EBE"/>
    <w:rsid w:val="717F228B"/>
    <w:rsid w:val="717F9BEB"/>
    <w:rsid w:val="7188A40D"/>
    <w:rsid w:val="718C27DD"/>
    <w:rsid w:val="71A33A5B"/>
    <w:rsid w:val="71A62BC0"/>
    <w:rsid w:val="71AF7A0C"/>
    <w:rsid w:val="71B40AA2"/>
    <w:rsid w:val="71B95F5B"/>
    <w:rsid w:val="71CAF76B"/>
    <w:rsid w:val="71D152C0"/>
    <w:rsid w:val="71D5065B"/>
    <w:rsid w:val="71D5A7AA"/>
    <w:rsid w:val="71DAD272"/>
    <w:rsid w:val="71E0F649"/>
    <w:rsid w:val="71E1FC22"/>
    <w:rsid w:val="71E54CAA"/>
    <w:rsid w:val="71EBAE94"/>
    <w:rsid w:val="71EBC627"/>
    <w:rsid w:val="71ED1055"/>
    <w:rsid w:val="71EDB5FF"/>
    <w:rsid w:val="71F39437"/>
    <w:rsid w:val="71FA828E"/>
    <w:rsid w:val="71FB6501"/>
    <w:rsid w:val="7208C17B"/>
    <w:rsid w:val="72146D8B"/>
    <w:rsid w:val="721615BB"/>
    <w:rsid w:val="72327A09"/>
    <w:rsid w:val="7239BA16"/>
    <w:rsid w:val="72421AE2"/>
    <w:rsid w:val="72447F96"/>
    <w:rsid w:val="7245344B"/>
    <w:rsid w:val="724B14A9"/>
    <w:rsid w:val="724B3AEA"/>
    <w:rsid w:val="72518B4A"/>
    <w:rsid w:val="7258C615"/>
    <w:rsid w:val="72598B4B"/>
    <w:rsid w:val="725BF430"/>
    <w:rsid w:val="725DE50A"/>
    <w:rsid w:val="7263D5B6"/>
    <w:rsid w:val="72652030"/>
    <w:rsid w:val="72672422"/>
    <w:rsid w:val="7268FFBA"/>
    <w:rsid w:val="726A85D8"/>
    <w:rsid w:val="726FD4E8"/>
    <w:rsid w:val="72762D90"/>
    <w:rsid w:val="72777E46"/>
    <w:rsid w:val="7279625C"/>
    <w:rsid w:val="72799C74"/>
    <w:rsid w:val="7279DA90"/>
    <w:rsid w:val="727BBBAD"/>
    <w:rsid w:val="727EA747"/>
    <w:rsid w:val="72831CC6"/>
    <w:rsid w:val="72893FC1"/>
    <w:rsid w:val="72969163"/>
    <w:rsid w:val="7297806D"/>
    <w:rsid w:val="729BBE8B"/>
    <w:rsid w:val="729CC63C"/>
    <w:rsid w:val="72A1FC8A"/>
    <w:rsid w:val="72A5C5C8"/>
    <w:rsid w:val="72A6A21C"/>
    <w:rsid w:val="72B277F8"/>
    <w:rsid w:val="72B47036"/>
    <w:rsid w:val="72B7FBC8"/>
    <w:rsid w:val="72B805E2"/>
    <w:rsid w:val="72B9B065"/>
    <w:rsid w:val="72BC85AD"/>
    <w:rsid w:val="72BD0D86"/>
    <w:rsid w:val="72BDD4AD"/>
    <w:rsid w:val="72C56F36"/>
    <w:rsid w:val="72CB347C"/>
    <w:rsid w:val="72D8F7E6"/>
    <w:rsid w:val="72DA1A37"/>
    <w:rsid w:val="72DD35EE"/>
    <w:rsid w:val="72E5FD4C"/>
    <w:rsid w:val="72E6D5C7"/>
    <w:rsid w:val="72E79B3C"/>
    <w:rsid w:val="72EED1EB"/>
    <w:rsid w:val="72F0D921"/>
    <w:rsid w:val="72F53FE5"/>
    <w:rsid w:val="72F6DB9C"/>
    <w:rsid w:val="72F7E396"/>
    <w:rsid w:val="7300CC19"/>
    <w:rsid w:val="7302B624"/>
    <w:rsid w:val="7304D67F"/>
    <w:rsid w:val="730842EA"/>
    <w:rsid w:val="7309DF53"/>
    <w:rsid w:val="730C61EB"/>
    <w:rsid w:val="730CC951"/>
    <w:rsid w:val="7317EAC2"/>
    <w:rsid w:val="731C121F"/>
    <w:rsid w:val="7324251B"/>
    <w:rsid w:val="733A3B77"/>
    <w:rsid w:val="733A58CE"/>
    <w:rsid w:val="734B4BC1"/>
    <w:rsid w:val="734D0FDA"/>
    <w:rsid w:val="73516A88"/>
    <w:rsid w:val="73560E58"/>
    <w:rsid w:val="7356538E"/>
    <w:rsid w:val="7358CD99"/>
    <w:rsid w:val="735CCCD5"/>
    <w:rsid w:val="735D5285"/>
    <w:rsid w:val="735FE9DB"/>
    <w:rsid w:val="736076E6"/>
    <w:rsid w:val="73643859"/>
    <w:rsid w:val="7364C563"/>
    <w:rsid w:val="7364F456"/>
    <w:rsid w:val="7370D6A3"/>
    <w:rsid w:val="73713977"/>
    <w:rsid w:val="73744C66"/>
    <w:rsid w:val="737477C4"/>
    <w:rsid w:val="7375A5A5"/>
    <w:rsid w:val="73788FF0"/>
    <w:rsid w:val="737A8801"/>
    <w:rsid w:val="737B927A"/>
    <w:rsid w:val="737C31C6"/>
    <w:rsid w:val="737C6F2F"/>
    <w:rsid w:val="737C724F"/>
    <w:rsid w:val="737D63BE"/>
    <w:rsid w:val="73867980"/>
    <w:rsid w:val="7386BA4A"/>
    <w:rsid w:val="7387453C"/>
    <w:rsid w:val="73918AAF"/>
    <w:rsid w:val="73998EAD"/>
    <w:rsid w:val="739D62C1"/>
    <w:rsid w:val="73A96606"/>
    <w:rsid w:val="73AAD7A2"/>
    <w:rsid w:val="73AD7589"/>
    <w:rsid w:val="73AEB1DF"/>
    <w:rsid w:val="73B53F33"/>
    <w:rsid w:val="73B771CF"/>
    <w:rsid w:val="73BE9FA4"/>
    <w:rsid w:val="73BFD9B2"/>
    <w:rsid w:val="73C09B68"/>
    <w:rsid w:val="73C63F1B"/>
    <w:rsid w:val="73C711A1"/>
    <w:rsid w:val="73CB889E"/>
    <w:rsid w:val="73CCB3D3"/>
    <w:rsid w:val="73CDA8C7"/>
    <w:rsid w:val="73D7C801"/>
    <w:rsid w:val="73E34E7F"/>
    <w:rsid w:val="73E715B8"/>
    <w:rsid w:val="73F25124"/>
    <w:rsid w:val="73F64D95"/>
    <w:rsid w:val="73F848A1"/>
    <w:rsid w:val="73F9A045"/>
    <w:rsid w:val="73FE8CAF"/>
    <w:rsid w:val="740273F9"/>
    <w:rsid w:val="7403A57F"/>
    <w:rsid w:val="74046B88"/>
    <w:rsid w:val="740AAF38"/>
    <w:rsid w:val="740B146B"/>
    <w:rsid w:val="74201BE7"/>
    <w:rsid w:val="74202387"/>
    <w:rsid w:val="74207947"/>
    <w:rsid w:val="74209DEB"/>
    <w:rsid w:val="7421D86A"/>
    <w:rsid w:val="7427EBCC"/>
    <w:rsid w:val="74293F02"/>
    <w:rsid w:val="7429DA14"/>
    <w:rsid w:val="742FE1F8"/>
    <w:rsid w:val="74301351"/>
    <w:rsid w:val="7432AD9F"/>
    <w:rsid w:val="7434D98D"/>
    <w:rsid w:val="7434EA33"/>
    <w:rsid w:val="743BEC54"/>
    <w:rsid w:val="744274EF"/>
    <w:rsid w:val="744A8F1E"/>
    <w:rsid w:val="744BB15C"/>
    <w:rsid w:val="744F5FF6"/>
    <w:rsid w:val="745309C3"/>
    <w:rsid w:val="74536878"/>
    <w:rsid w:val="746310B3"/>
    <w:rsid w:val="74634B06"/>
    <w:rsid w:val="7465197B"/>
    <w:rsid w:val="7466F522"/>
    <w:rsid w:val="746D7A33"/>
    <w:rsid w:val="746F40B4"/>
    <w:rsid w:val="7470C56F"/>
    <w:rsid w:val="74720589"/>
    <w:rsid w:val="74751DCB"/>
    <w:rsid w:val="747C5669"/>
    <w:rsid w:val="747E9D8C"/>
    <w:rsid w:val="747EE210"/>
    <w:rsid w:val="7490B9D1"/>
    <w:rsid w:val="74965C91"/>
    <w:rsid w:val="7497A6A3"/>
    <w:rsid w:val="7497FBB2"/>
    <w:rsid w:val="7499D1B2"/>
    <w:rsid w:val="74AD4DA4"/>
    <w:rsid w:val="74B2E88A"/>
    <w:rsid w:val="74B3A2A8"/>
    <w:rsid w:val="74B696A0"/>
    <w:rsid w:val="74BBBF6E"/>
    <w:rsid w:val="74BDE28B"/>
    <w:rsid w:val="74C2D7BA"/>
    <w:rsid w:val="74C4939B"/>
    <w:rsid w:val="74C4A520"/>
    <w:rsid w:val="74C5F36B"/>
    <w:rsid w:val="74D3A2B0"/>
    <w:rsid w:val="74D90ABF"/>
    <w:rsid w:val="74DAFF63"/>
    <w:rsid w:val="74DE9B1B"/>
    <w:rsid w:val="74E2FA0C"/>
    <w:rsid w:val="74E69CBA"/>
    <w:rsid w:val="74ECC71A"/>
    <w:rsid w:val="74F04587"/>
    <w:rsid w:val="74F64418"/>
    <w:rsid w:val="7504555D"/>
    <w:rsid w:val="7507F24D"/>
    <w:rsid w:val="75096E3B"/>
    <w:rsid w:val="7510D505"/>
    <w:rsid w:val="7512ED53"/>
    <w:rsid w:val="7517385E"/>
    <w:rsid w:val="7519C49C"/>
    <w:rsid w:val="75241309"/>
    <w:rsid w:val="752EBF4C"/>
    <w:rsid w:val="75375B47"/>
    <w:rsid w:val="75393706"/>
    <w:rsid w:val="753A573C"/>
    <w:rsid w:val="753A9898"/>
    <w:rsid w:val="7541D137"/>
    <w:rsid w:val="754E16BD"/>
    <w:rsid w:val="754F023D"/>
    <w:rsid w:val="7557A2E6"/>
    <w:rsid w:val="75585F85"/>
    <w:rsid w:val="7559943C"/>
    <w:rsid w:val="755AA0FE"/>
    <w:rsid w:val="755E505D"/>
    <w:rsid w:val="755EA1DD"/>
    <w:rsid w:val="755EAC65"/>
    <w:rsid w:val="7561BA80"/>
    <w:rsid w:val="7564102B"/>
    <w:rsid w:val="7568D923"/>
    <w:rsid w:val="7569C4AD"/>
    <w:rsid w:val="7577A974"/>
    <w:rsid w:val="75803C65"/>
    <w:rsid w:val="75868F16"/>
    <w:rsid w:val="758691BE"/>
    <w:rsid w:val="7589329C"/>
    <w:rsid w:val="758CC294"/>
    <w:rsid w:val="758EF19A"/>
    <w:rsid w:val="7592E6E2"/>
    <w:rsid w:val="75930237"/>
    <w:rsid w:val="75A53F24"/>
    <w:rsid w:val="75A56CFA"/>
    <w:rsid w:val="75A63022"/>
    <w:rsid w:val="75A7222F"/>
    <w:rsid w:val="75B2FFAB"/>
    <w:rsid w:val="75B68B80"/>
    <w:rsid w:val="75B90A90"/>
    <w:rsid w:val="75B9E834"/>
    <w:rsid w:val="75BFD2DF"/>
    <w:rsid w:val="75C0EF0E"/>
    <w:rsid w:val="75C3A6FD"/>
    <w:rsid w:val="75CF494A"/>
    <w:rsid w:val="75D17DF0"/>
    <w:rsid w:val="75D40B77"/>
    <w:rsid w:val="75D942CF"/>
    <w:rsid w:val="75DBDD7A"/>
    <w:rsid w:val="75E03DE2"/>
    <w:rsid w:val="75E26AD0"/>
    <w:rsid w:val="75E7C128"/>
    <w:rsid w:val="75E82D2A"/>
    <w:rsid w:val="75EBD442"/>
    <w:rsid w:val="75EC568E"/>
    <w:rsid w:val="75F508D7"/>
    <w:rsid w:val="75F59940"/>
    <w:rsid w:val="75F62239"/>
    <w:rsid w:val="75F8A48C"/>
    <w:rsid w:val="76082344"/>
    <w:rsid w:val="7610C3ED"/>
    <w:rsid w:val="76127BC7"/>
    <w:rsid w:val="7618452C"/>
    <w:rsid w:val="761DD929"/>
    <w:rsid w:val="7622F04B"/>
    <w:rsid w:val="762912FA"/>
    <w:rsid w:val="762B5DFD"/>
    <w:rsid w:val="762D3828"/>
    <w:rsid w:val="763107A4"/>
    <w:rsid w:val="7642F706"/>
    <w:rsid w:val="7649D242"/>
    <w:rsid w:val="764A0B50"/>
    <w:rsid w:val="765647BC"/>
    <w:rsid w:val="765876AA"/>
    <w:rsid w:val="765CD679"/>
    <w:rsid w:val="765D6200"/>
    <w:rsid w:val="76600547"/>
    <w:rsid w:val="7667554D"/>
    <w:rsid w:val="76697C4D"/>
    <w:rsid w:val="766B3B2B"/>
    <w:rsid w:val="766E44D4"/>
    <w:rsid w:val="7670B731"/>
    <w:rsid w:val="7672792C"/>
    <w:rsid w:val="7678AE96"/>
    <w:rsid w:val="76793CE2"/>
    <w:rsid w:val="76857302"/>
    <w:rsid w:val="769029F7"/>
    <w:rsid w:val="769921CE"/>
    <w:rsid w:val="76A551F6"/>
    <w:rsid w:val="76A91F83"/>
    <w:rsid w:val="76A920FB"/>
    <w:rsid w:val="76ACA685"/>
    <w:rsid w:val="76ADB390"/>
    <w:rsid w:val="76AEA60D"/>
    <w:rsid w:val="76C02769"/>
    <w:rsid w:val="76C55268"/>
    <w:rsid w:val="76CD2C78"/>
    <w:rsid w:val="76CF26A7"/>
    <w:rsid w:val="76D39142"/>
    <w:rsid w:val="76D48792"/>
    <w:rsid w:val="76D81543"/>
    <w:rsid w:val="76DBD799"/>
    <w:rsid w:val="76E48BCF"/>
    <w:rsid w:val="76E687A1"/>
    <w:rsid w:val="76EAFCAD"/>
    <w:rsid w:val="76EE1672"/>
    <w:rsid w:val="76EEEEED"/>
    <w:rsid w:val="76F55AFB"/>
    <w:rsid w:val="76F79F5E"/>
    <w:rsid w:val="76F850DA"/>
    <w:rsid w:val="76FCA887"/>
    <w:rsid w:val="76FFCC1B"/>
    <w:rsid w:val="7702C384"/>
    <w:rsid w:val="77067879"/>
    <w:rsid w:val="770A35E1"/>
    <w:rsid w:val="770B12A5"/>
    <w:rsid w:val="770EE7E3"/>
    <w:rsid w:val="7717E6D4"/>
    <w:rsid w:val="771800B7"/>
    <w:rsid w:val="77196ED5"/>
    <w:rsid w:val="7720F0C4"/>
    <w:rsid w:val="7724E23B"/>
    <w:rsid w:val="772963B4"/>
    <w:rsid w:val="7729FD9F"/>
    <w:rsid w:val="772B2F26"/>
    <w:rsid w:val="773338BC"/>
    <w:rsid w:val="773D89A2"/>
    <w:rsid w:val="773EB284"/>
    <w:rsid w:val="773FAE36"/>
    <w:rsid w:val="7740594E"/>
    <w:rsid w:val="7744741C"/>
    <w:rsid w:val="774543F0"/>
    <w:rsid w:val="7757A684"/>
    <w:rsid w:val="7759A631"/>
    <w:rsid w:val="776931E9"/>
    <w:rsid w:val="776C9A52"/>
    <w:rsid w:val="776DF7EE"/>
    <w:rsid w:val="7771FA38"/>
    <w:rsid w:val="777673B1"/>
    <w:rsid w:val="7779A619"/>
    <w:rsid w:val="777E2B63"/>
    <w:rsid w:val="777E5160"/>
    <w:rsid w:val="77803250"/>
    <w:rsid w:val="77844B16"/>
    <w:rsid w:val="778FC54C"/>
    <w:rsid w:val="778FD3DF"/>
    <w:rsid w:val="779AC599"/>
    <w:rsid w:val="779B79CD"/>
    <w:rsid w:val="77ABC413"/>
    <w:rsid w:val="77AF4838"/>
    <w:rsid w:val="77B367E7"/>
    <w:rsid w:val="77B6BB6E"/>
    <w:rsid w:val="77BA4BFD"/>
    <w:rsid w:val="77C14247"/>
    <w:rsid w:val="77C5AB26"/>
    <w:rsid w:val="77C8B5AE"/>
    <w:rsid w:val="77CBB71C"/>
    <w:rsid w:val="77CC04F9"/>
    <w:rsid w:val="77CCA577"/>
    <w:rsid w:val="77CE6B9C"/>
    <w:rsid w:val="77CEDB92"/>
    <w:rsid w:val="77D0A3E4"/>
    <w:rsid w:val="77D10BF5"/>
    <w:rsid w:val="77D1F5A7"/>
    <w:rsid w:val="77DCD311"/>
    <w:rsid w:val="77DCE309"/>
    <w:rsid w:val="77E7A579"/>
    <w:rsid w:val="77ECC666"/>
    <w:rsid w:val="77EDCF22"/>
    <w:rsid w:val="77F00E5A"/>
    <w:rsid w:val="77F1C099"/>
    <w:rsid w:val="77F5066C"/>
    <w:rsid w:val="77F629E2"/>
    <w:rsid w:val="77F7644C"/>
    <w:rsid w:val="7800CDD6"/>
    <w:rsid w:val="780B7D6E"/>
    <w:rsid w:val="780C0876"/>
    <w:rsid w:val="780C0EC0"/>
    <w:rsid w:val="7816F93B"/>
    <w:rsid w:val="781754F8"/>
    <w:rsid w:val="78179070"/>
    <w:rsid w:val="781877CC"/>
    <w:rsid w:val="78196255"/>
    <w:rsid w:val="781E3D79"/>
    <w:rsid w:val="781EBBA6"/>
    <w:rsid w:val="7821B387"/>
    <w:rsid w:val="78220340"/>
    <w:rsid w:val="78256916"/>
    <w:rsid w:val="78259620"/>
    <w:rsid w:val="7826060B"/>
    <w:rsid w:val="782B6B6F"/>
    <w:rsid w:val="782CDCA8"/>
    <w:rsid w:val="7831FA38"/>
    <w:rsid w:val="7831FF61"/>
    <w:rsid w:val="784287CD"/>
    <w:rsid w:val="7842BEC7"/>
    <w:rsid w:val="784A3C92"/>
    <w:rsid w:val="784AD88C"/>
    <w:rsid w:val="784B471F"/>
    <w:rsid w:val="784EB43D"/>
    <w:rsid w:val="784EEAD8"/>
    <w:rsid w:val="784F873B"/>
    <w:rsid w:val="7852159C"/>
    <w:rsid w:val="78570200"/>
    <w:rsid w:val="78581D07"/>
    <w:rsid w:val="785CFF00"/>
    <w:rsid w:val="785E1AF6"/>
    <w:rsid w:val="785EEC2E"/>
    <w:rsid w:val="78681D1A"/>
    <w:rsid w:val="786A4D82"/>
    <w:rsid w:val="786B9727"/>
    <w:rsid w:val="786BBC74"/>
    <w:rsid w:val="7874E1C3"/>
    <w:rsid w:val="787B22FF"/>
    <w:rsid w:val="78808BF7"/>
    <w:rsid w:val="788903D7"/>
    <w:rsid w:val="7899302B"/>
    <w:rsid w:val="789966D5"/>
    <w:rsid w:val="78A4D9F1"/>
    <w:rsid w:val="78AB768D"/>
    <w:rsid w:val="78AEC4F9"/>
    <w:rsid w:val="78AEDAFD"/>
    <w:rsid w:val="78B01FCD"/>
    <w:rsid w:val="78B07DDC"/>
    <w:rsid w:val="78B9F7F2"/>
    <w:rsid w:val="78BBC6B8"/>
    <w:rsid w:val="78BF9B29"/>
    <w:rsid w:val="78BFD892"/>
    <w:rsid w:val="78C72DA5"/>
    <w:rsid w:val="78C9F583"/>
    <w:rsid w:val="78CEEBF4"/>
    <w:rsid w:val="78CF091D"/>
    <w:rsid w:val="78D04238"/>
    <w:rsid w:val="78D5C83C"/>
    <w:rsid w:val="78D665A6"/>
    <w:rsid w:val="78E24524"/>
    <w:rsid w:val="78EBDDE8"/>
    <w:rsid w:val="78EE4BB3"/>
    <w:rsid w:val="78F03AAB"/>
    <w:rsid w:val="78FDD732"/>
    <w:rsid w:val="78FEF433"/>
    <w:rsid w:val="790153C4"/>
    <w:rsid w:val="7907D269"/>
    <w:rsid w:val="790A13C6"/>
    <w:rsid w:val="790B9495"/>
    <w:rsid w:val="7915560D"/>
    <w:rsid w:val="791BD767"/>
    <w:rsid w:val="7921F450"/>
    <w:rsid w:val="79234DC6"/>
    <w:rsid w:val="792C0A8C"/>
    <w:rsid w:val="79312310"/>
    <w:rsid w:val="7932DF6E"/>
    <w:rsid w:val="7936E5B5"/>
    <w:rsid w:val="793FC406"/>
    <w:rsid w:val="7943CEE1"/>
    <w:rsid w:val="795703F0"/>
    <w:rsid w:val="795CC359"/>
    <w:rsid w:val="795D3604"/>
    <w:rsid w:val="79628FF1"/>
    <w:rsid w:val="7964860F"/>
    <w:rsid w:val="79653A2D"/>
    <w:rsid w:val="796C0D46"/>
    <w:rsid w:val="796C3DD9"/>
    <w:rsid w:val="796CBC19"/>
    <w:rsid w:val="796DDA4D"/>
    <w:rsid w:val="797AA4BF"/>
    <w:rsid w:val="798954F7"/>
    <w:rsid w:val="798CEDC5"/>
    <w:rsid w:val="798D4D69"/>
    <w:rsid w:val="79927422"/>
    <w:rsid w:val="7998F674"/>
    <w:rsid w:val="79994CD0"/>
    <w:rsid w:val="799C9697"/>
    <w:rsid w:val="79A87647"/>
    <w:rsid w:val="79ADC384"/>
    <w:rsid w:val="79B6C2B3"/>
    <w:rsid w:val="79B7E1F9"/>
    <w:rsid w:val="79BA9A7C"/>
    <w:rsid w:val="79BC047C"/>
    <w:rsid w:val="79BC6766"/>
    <w:rsid w:val="79BFF331"/>
    <w:rsid w:val="79C8F3B7"/>
    <w:rsid w:val="79C942DF"/>
    <w:rsid w:val="79D8F243"/>
    <w:rsid w:val="79DA5B8F"/>
    <w:rsid w:val="79DB3861"/>
    <w:rsid w:val="79DCBE44"/>
    <w:rsid w:val="79E18EC0"/>
    <w:rsid w:val="79EF56FE"/>
    <w:rsid w:val="79EF9B65"/>
    <w:rsid w:val="79F41787"/>
    <w:rsid w:val="79F486EF"/>
    <w:rsid w:val="79F58888"/>
    <w:rsid w:val="79F58F6E"/>
    <w:rsid w:val="79F814B8"/>
    <w:rsid w:val="79F8223A"/>
    <w:rsid w:val="79FF66C3"/>
    <w:rsid w:val="7A01A60C"/>
    <w:rsid w:val="7A01B189"/>
    <w:rsid w:val="7A023E7A"/>
    <w:rsid w:val="7A054693"/>
    <w:rsid w:val="7A0B38A9"/>
    <w:rsid w:val="7A0D0D9C"/>
    <w:rsid w:val="7A0D67AB"/>
    <w:rsid w:val="7A0F7389"/>
    <w:rsid w:val="7A1C22E3"/>
    <w:rsid w:val="7A1C95AB"/>
    <w:rsid w:val="7A200050"/>
    <w:rsid w:val="7A236881"/>
    <w:rsid w:val="7A2D4BB3"/>
    <w:rsid w:val="7A30E118"/>
    <w:rsid w:val="7A314753"/>
    <w:rsid w:val="7A329505"/>
    <w:rsid w:val="7A3DB356"/>
    <w:rsid w:val="7A3E193B"/>
    <w:rsid w:val="7A3E940D"/>
    <w:rsid w:val="7A411538"/>
    <w:rsid w:val="7A4623FE"/>
    <w:rsid w:val="7A46EC1C"/>
    <w:rsid w:val="7A4A2797"/>
    <w:rsid w:val="7A4DFDE4"/>
    <w:rsid w:val="7A5324F0"/>
    <w:rsid w:val="7A589186"/>
    <w:rsid w:val="7A58FD1D"/>
    <w:rsid w:val="7A5AE244"/>
    <w:rsid w:val="7A5C3888"/>
    <w:rsid w:val="7A66D671"/>
    <w:rsid w:val="7A66E98B"/>
    <w:rsid w:val="7A673EE7"/>
    <w:rsid w:val="7A6E7ADD"/>
    <w:rsid w:val="7A6F69CD"/>
    <w:rsid w:val="7A713030"/>
    <w:rsid w:val="7A739A7D"/>
    <w:rsid w:val="7A7673AF"/>
    <w:rsid w:val="7A7BF785"/>
    <w:rsid w:val="7A7F9592"/>
    <w:rsid w:val="7A8E9B74"/>
    <w:rsid w:val="7A8EF8C4"/>
    <w:rsid w:val="7A8F1E86"/>
    <w:rsid w:val="7A9519BB"/>
    <w:rsid w:val="7A98A5AF"/>
    <w:rsid w:val="7A99432F"/>
    <w:rsid w:val="7A9B743D"/>
    <w:rsid w:val="7A9C383F"/>
    <w:rsid w:val="7AA02AB7"/>
    <w:rsid w:val="7AA0FC5F"/>
    <w:rsid w:val="7AA9C98F"/>
    <w:rsid w:val="7AAA9984"/>
    <w:rsid w:val="7AAF5621"/>
    <w:rsid w:val="7AB12D3B"/>
    <w:rsid w:val="7AB5A7EA"/>
    <w:rsid w:val="7AB7FA37"/>
    <w:rsid w:val="7ABA6964"/>
    <w:rsid w:val="7ABBEBD8"/>
    <w:rsid w:val="7ABCE16B"/>
    <w:rsid w:val="7AC09B4F"/>
    <w:rsid w:val="7AC14C1F"/>
    <w:rsid w:val="7AC3EE64"/>
    <w:rsid w:val="7AC7B3AF"/>
    <w:rsid w:val="7AC91988"/>
    <w:rsid w:val="7ACA2748"/>
    <w:rsid w:val="7ACC022D"/>
    <w:rsid w:val="7AD632A5"/>
    <w:rsid w:val="7ADA98D1"/>
    <w:rsid w:val="7ADC55A8"/>
    <w:rsid w:val="7AE19F4C"/>
    <w:rsid w:val="7AE220B5"/>
    <w:rsid w:val="7AF35C6B"/>
    <w:rsid w:val="7AF3FCA6"/>
    <w:rsid w:val="7AFBFB75"/>
    <w:rsid w:val="7B0AA98E"/>
    <w:rsid w:val="7B103A66"/>
    <w:rsid w:val="7B195621"/>
    <w:rsid w:val="7B255CCF"/>
    <w:rsid w:val="7B2CB264"/>
    <w:rsid w:val="7B35A179"/>
    <w:rsid w:val="7B37AEBA"/>
    <w:rsid w:val="7B3F7F5A"/>
    <w:rsid w:val="7B40AF40"/>
    <w:rsid w:val="7B50188E"/>
    <w:rsid w:val="7B5433CE"/>
    <w:rsid w:val="7B546225"/>
    <w:rsid w:val="7B5C96A6"/>
    <w:rsid w:val="7B60E520"/>
    <w:rsid w:val="7B640FDE"/>
    <w:rsid w:val="7B695AB0"/>
    <w:rsid w:val="7B6A15CC"/>
    <w:rsid w:val="7B73287C"/>
    <w:rsid w:val="7B744F35"/>
    <w:rsid w:val="7B7C87B5"/>
    <w:rsid w:val="7B9736E2"/>
    <w:rsid w:val="7BA26797"/>
    <w:rsid w:val="7BA9FE62"/>
    <w:rsid w:val="7BAA30BE"/>
    <w:rsid w:val="7BAAB5DD"/>
    <w:rsid w:val="7BAB090C"/>
    <w:rsid w:val="7BB8263A"/>
    <w:rsid w:val="7BC16469"/>
    <w:rsid w:val="7BC208AB"/>
    <w:rsid w:val="7BC9E282"/>
    <w:rsid w:val="7BCD3D5E"/>
    <w:rsid w:val="7BCEA3C2"/>
    <w:rsid w:val="7BD0F51C"/>
    <w:rsid w:val="7BD6157E"/>
    <w:rsid w:val="7BDB026E"/>
    <w:rsid w:val="7BE1B58E"/>
    <w:rsid w:val="7BE51327"/>
    <w:rsid w:val="7BE58AE8"/>
    <w:rsid w:val="7BE7871F"/>
    <w:rsid w:val="7BEF6EFB"/>
    <w:rsid w:val="7BF3D162"/>
    <w:rsid w:val="7BF43309"/>
    <w:rsid w:val="7BF8800B"/>
    <w:rsid w:val="7BFD29BD"/>
    <w:rsid w:val="7C041732"/>
    <w:rsid w:val="7C05F0F9"/>
    <w:rsid w:val="7C08A2A6"/>
    <w:rsid w:val="7C0E9765"/>
    <w:rsid w:val="7C1AF6B4"/>
    <w:rsid w:val="7C1F02F9"/>
    <w:rsid w:val="7C251A06"/>
    <w:rsid w:val="7C2A1D14"/>
    <w:rsid w:val="7C2AE1E8"/>
    <w:rsid w:val="7C2B7502"/>
    <w:rsid w:val="7C31F434"/>
    <w:rsid w:val="7C321B54"/>
    <w:rsid w:val="7C330F7C"/>
    <w:rsid w:val="7C378834"/>
    <w:rsid w:val="7C38CFBF"/>
    <w:rsid w:val="7C394343"/>
    <w:rsid w:val="7C3F6F0B"/>
    <w:rsid w:val="7C4226B2"/>
    <w:rsid w:val="7C46AF79"/>
    <w:rsid w:val="7C54582B"/>
    <w:rsid w:val="7C59DF17"/>
    <w:rsid w:val="7C6472B6"/>
    <w:rsid w:val="7C648263"/>
    <w:rsid w:val="7C64C318"/>
    <w:rsid w:val="7C64EBC8"/>
    <w:rsid w:val="7C6617B9"/>
    <w:rsid w:val="7C6629F1"/>
    <w:rsid w:val="7C66CF28"/>
    <w:rsid w:val="7C6C725B"/>
    <w:rsid w:val="7C6D2EEC"/>
    <w:rsid w:val="7C74DF3D"/>
    <w:rsid w:val="7C78F160"/>
    <w:rsid w:val="7C7DF97F"/>
    <w:rsid w:val="7C7F0D45"/>
    <w:rsid w:val="7C83CEAF"/>
    <w:rsid w:val="7C85990A"/>
    <w:rsid w:val="7C89ADC5"/>
    <w:rsid w:val="7C8CE4A9"/>
    <w:rsid w:val="7C8F6860"/>
    <w:rsid w:val="7C9266C0"/>
    <w:rsid w:val="7C962357"/>
    <w:rsid w:val="7C9A88A2"/>
    <w:rsid w:val="7C9B1509"/>
    <w:rsid w:val="7C9B1E29"/>
    <w:rsid w:val="7CA54199"/>
    <w:rsid w:val="7CABD6FA"/>
    <w:rsid w:val="7CB244A6"/>
    <w:rsid w:val="7CB34B5D"/>
    <w:rsid w:val="7CB75151"/>
    <w:rsid w:val="7CBB271F"/>
    <w:rsid w:val="7CBB7215"/>
    <w:rsid w:val="7CBDA575"/>
    <w:rsid w:val="7CC0F121"/>
    <w:rsid w:val="7CC5718D"/>
    <w:rsid w:val="7CC715EA"/>
    <w:rsid w:val="7CC8EDD7"/>
    <w:rsid w:val="7CCBF5B7"/>
    <w:rsid w:val="7CCC739E"/>
    <w:rsid w:val="7CCED09F"/>
    <w:rsid w:val="7CD51D20"/>
    <w:rsid w:val="7CD69BDE"/>
    <w:rsid w:val="7CD6C939"/>
    <w:rsid w:val="7CD7C1B2"/>
    <w:rsid w:val="7CD96258"/>
    <w:rsid w:val="7CE14475"/>
    <w:rsid w:val="7CE2AF31"/>
    <w:rsid w:val="7CE337E9"/>
    <w:rsid w:val="7CE6469A"/>
    <w:rsid w:val="7CF1791E"/>
    <w:rsid w:val="7CF74303"/>
    <w:rsid w:val="7D084043"/>
    <w:rsid w:val="7D0A1A95"/>
    <w:rsid w:val="7D0F82F5"/>
    <w:rsid w:val="7D12CB6F"/>
    <w:rsid w:val="7D143DE4"/>
    <w:rsid w:val="7D14F662"/>
    <w:rsid w:val="7D158CD6"/>
    <w:rsid w:val="7D1768DB"/>
    <w:rsid w:val="7D1FFFCC"/>
    <w:rsid w:val="7D212369"/>
    <w:rsid w:val="7D23833C"/>
    <w:rsid w:val="7D26BCB1"/>
    <w:rsid w:val="7D2CC7B2"/>
    <w:rsid w:val="7D2CDD2A"/>
    <w:rsid w:val="7D3BA588"/>
    <w:rsid w:val="7D3E2AC2"/>
    <w:rsid w:val="7D410C5E"/>
    <w:rsid w:val="7D447207"/>
    <w:rsid w:val="7D50445F"/>
    <w:rsid w:val="7D50AFAB"/>
    <w:rsid w:val="7D53E795"/>
    <w:rsid w:val="7D5551BD"/>
    <w:rsid w:val="7D5CD09B"/>
    <w:rsid w:val="7D60EE63"/>
    <w:rsid w:val="7D690DBF"/>
    <w:rsid w:val="7D6AD427"/>
    <w:rsid w:val="7D6B1BD1"/>
    <w:rsid w:val="7D6BF102"/>
    <w:rsid w:val="7D744E57"/>
    <w:rsid w:val="7D79BCB1"/>
    <w:rsid w:val="7D824E62"/>
    <w:rsid w:val="7D8901C6"/>
    <w:rsid w:val="7D89C20B"/>
    <w:rsid w:val="7D8F8C46"/>
    <w:rsid w:val="7D9070DB"/>
    <w:rsid w:val="7D908C61"/>
    <w:rsid w:val="7D92626F"/>
    <w:rsid w:val="7D9313A3"/>
    <w:rsid w:val="7D99E405"/>
    <w:rsid w:val="7D9C5E4C"/>
    <w:rsid w:val="7DA79B14"/>
    <w:rsid w:val="7DAA67C6"/>
    <w:rsid w:val="7DAFEC62"/>
    <w:rsid w:val="7DB27CF7"/>
    <w:rsid w:val="7DB94546"/>
    <w:rsid w:val="7DBCFCF5"/>
    <w:rsid w:val="7DBDA506"/>
    <w:rsid w:val="7DC04AD1"/>
    <w:rsid w:val="7DC1200B"/>
    <w:rsid w:val="7DC1971C"/>
    <w:rsid w:val="7DC75450"/>
    <w:rsid w:val="7DCF7E3D"/>
    <w:rsid w:val="7DD2D83C"/>
    <w:rsid w:val="7DD35701"/>
    <w:rsid w:val="7DDDBA71"/>
    <w:rsid w:val="7DE5E806"/>
    <w:rsid w:val="7DEA8C9D"/>
    <w:rsid w:val="7DEAF807"/>
    <w:rsid w:val="7DECCBD9"/>
    <w:rsid w:val="7DF4048F"/>
    <w:rsid w:val="7E015344"/>
    <w:rsid w:val="7E035106"/>
    <w:rsid w:val="7E069804"/>
    <w:rsid w:val="7E0BA5A5"/>
    <w:rsid w:val="7E0EA30A"/>
    <w:rsid w:val="7E0F55C0"/>
    <w:rsid w:val="7E107CCD"/>
    <w:rsid w:val="7E11C22B"/>
    <w:rsid w:val="7E18DB83"/>
    <w:rsid w:val="7E1D6511"/>
    <w:rsid w:val="7E203A7B"/>
    <w:rsid w:val="7E21BF87"/>
    <w:rsid w:val="7E28F065"/>
    <w:rsid w:val="7E2A765B"/>
    <w:rsid w:val="7E2B06E6"/>
    <w:rsid w:val="7E2E6A87"/>
    <w:rsid w:val="7E31236C"/>
    <w:rsid w:val="7E31DBC1"/>
    <w:rsid w:val="7E342DF4"/>
    <w:rsid w:val="7E34446A"/>
    <w:rsid w:val="7E35A03F"/>
    <w:rsid w:val="7E3EA254"/>
    <w:rsid w:val="7E41C615"/>
    <w:rsid w:val="7E49920A"/>
    <w:rsid w:val="7E4D2056"/>
    <w:rsid w:val="7E630BD8"/>
    <w:rsid w:val="7E643006"/>
    <w:rsid w:val="7E65A68D"/>
    <w:rsid w:val="7E67631E"/>
    <w:rsid w:val="7E68173C"/>
    <w:rsid w:val="7E681F83"/>
    <w:rsid w:val="7E682C0A"/>
    <w:rsid w:val="7E6E5FA6"/>
    <w:rsid w:val="7E707401"/>
    <w:rsid w:val="7E709EEF"/>
    <w:rsid w:val="7E716938"/>
    <w:rsid w:val="7E7924E3"/>
    <w:rsid w:val="7E7AACE7"/>
    <w:rsid w:val="7E80C349"/>
    <w:rsid w:val="7E81CA80"/>
    <w:rsid w:val="7E837FD8"/>
    <w:rsid w:val="7E8435B0"/>
    <w:rsid w:val="7E8552C4"/>
    <w:rsid w:val="7E87B950"/>
    <w:rsid w:val="7E87F742"/>
    <w:rsid w:val="7E8D2241"/>
    <w:rsid w:val="7E8D32F8"/>
    <w:rsid w:val="7E8EF933"/>
    <w:rsid w:val="7E957A60"/>
    <w:rsid w:val="7E9FA2C9"/>
    <w:rsid w:val="7EA794B0"/>
    <w:rsid w:val="7EAAD042"/>
    <w:rsid w:val="7EAE2075"/>
    <w:rsid w:val="7EB2DB3A"/>
    <w:rsid w:val="7EB3A0C9"/>
    <w:rsid w:val="7EB88C10"/>
    <w:rsid w:val="7EB9A78F"/>
    <w:rsid w:val="7EBC2126"/>
    <w:rsid w:val="7EBF70B3"/>
    <w:rsid w:val="7EBFE5A9"/>
    <w:rsid w:val="7EC0FAE3"/>
    <w:rsid w:val="7EC1C44A"/>
    <w:rsid w:val="7EC289A2"/>
    <w:rsid w:val="7ECAD841"/>
    <w:rsid w:val="7ECBE087"/>
    <w:rsid w:val="7ECD2AE7"/>
    <w:rsid w:val="7ECEF4CE"/>
    <w:rsid w:val="7EDA721F"/>
    <w:rsid w:val="7EDE55B4"/>
    <w:rsid w:val="7EE2E431"/>
    <w:rsid w:val="7EEEA529"/>
    <w:rsid w:val="7EF0F15D"/>
    <w:rsid w:val="7EF39C61"/>
    <w:rsid w:val="7EF890DF"/>
    <w:rsid w:val="7EFA0BC3"/>
    <w:rsid w:val="7EFE2085"/>
    <w:rsid w:val="7F173741"/>
    <w:rsid w:val="7F18EC79"/>
    <w:rsid w:val="7F2325FA"/>
    <w:rsid w:val="7F251835"/>
    <w:rsid w:val="7F25538C"/>
    <w:rsid w:val="7F2554A8"/>
    <w:rsid w:val="7F27EAF2"/>
    <w:rsid w:val="7F2AF9C1"/>
    <w:rsid w:val="7F301232"/>
    <w:rsid w:val="7F328CB9"/>
    <w:rsid w:val="7F32EA98"/>
    <w:rsid w:val="7F359DF8"/>
    <w:rsid w:val="7F37A8B1"/>
    <w:rsid w:val="7F38A35F"/>
    <w:rsid w:val="7F3A4794"/>
    <w:rsid w:val="7F3ACE17"/>
    <w:rsid w:val="7F4325FF"/>
    <w:rsid w:val="7F4E253B"/>
    <w:rsid w:val="7F4F215A"/>
    <w:rsid w:val="7F64F731"/>
    <w:rsid w:val="7F6BEA09"/>
    <w:rsid w:val="7F70D75C"/>
    <w:rsid w:val="7F724A9D"/>
    <w:rsid w:val="7F781458"/>
    <w:rsid w:val="7F7886B6"/>
    <w:rsid w:val="7F7C958E"/>
    <w:rsid w:val="7F870C30"/>
    <w:rsid w:val="7F8D3844"/>
    <w:rsid w:val="7F99D00C"/>
    <w:rsid w:val="7F9AADB0"/>
    <w:rsid w:val="7F9DC562"/>
    <w:rsid w:val="7F9E948A"/>
    <w:rsid w:val="7F9ED27E"/>
    <w:rsid w:val="7FA93C6E"/>
    <w:rsid w:val="7FAFEFF7"/>
    <w:rsid w:val="7FB07DE3"/>
    <w:rsid w:val="7FB0EC94"/>
    <w:rsid w:val="7FB4ABE4"/>
    <w:rsid w:val="7FB6D5F8"/>
    <w:rsid w:val="7FB9455D"/>
    <w:rsid w:val="7FBFA064"/>
    <w:rsid w:val="7FC45EBF"/>
    <w:rsid w:val="7FC66195"/>
    <w:rsid w:val="7FCC542C"/>
    <w:rsid w:val="7FD0A492"/>
    <w:rsid w:val="7FD13A48"/>
    <w:rsid w:val="7FD293FD"/>
    <w:rsid w:val="7FD71E9F"/>
    <w:rsid w:val="7FD8B338"/>
    <w:rsid w:val="7FDA3E08"/>
    <w:rsid w:val="7FDBD325"/>
    <w:rsid w:val="7FE5DF5B"/>
    <w:rsid w:val="7FE61C0E"/>
    <w:rsid w:val="7FF4BB2F"/>
    <w:rsid w:val="7FF50BEF"/>
    <w:rsid w:val="7FF79467"/>
    <w:rsid w:val="7FF8A113"/>
    <w:rsid w:val="7FFECC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E7B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137"/>
    <w:pPr>
      <w:spacing w:after="120" w:line="264" w:lineRule="auto"/>
      <w:ind w:right="425"/>
      <w:jc w:val="both"/>
    </w:pPr>
    <w:rPr>
      <w:sz w:val="24"/>
      <w:szCs w:val="28"/>
    </w:rPr>
  </w:style>
  <w:style w:type="paragraph" w:styleId="Heading1">
    <w:name w:val="heading 1"/>
    <w:basedOn w:val="Normal"/>
    <w:next w:val="Normal"/>
    <w:link w:val="Heading1Char"/>
    <w:uiPriority w:val="9"/>
    <w:qFormat/>
    <w:rsid w:val="001B6BE7"/>
    <w:pPr>
      <w:keepNext/>
      <w:keepLines/>
      <w:pageBreakBefore/>
      <w:spacing w:after="240" w:line="204" w:lineRule="auto"/>
      <w:jc w:val="left"/>
      <w:outlineLvl w:val="0"/>
    </w:pPr>
    <w:rPr>
      <w:rFonts w:asciiTheme="majorHAnsi" w:eastAsiaTheme="majorEastAsia" w:hAnsiTheme="majorHAnsi" w:cstheme="majorBidi"/>
      <w:color w:val="3F7497" w:themeColor="accent3" w:themeShade="80"/>
      <w:sz w:val="56"/>
      <w:szCs w:val="56"/>
    </w:rPr>
  </w:style>
  <w:style w:type="paragraph" w:styleId="Heading2">
    <w:name w:val="heading 2"/>
    <w:basedOn w:val="Normal"/>
    <w:next w:val="Normal"/>
    <w:link w:val="Heading2Char"/>
    <w:uiPriority w:val="9"/>
    <w:unhideWhenUsed/>
    <w:qFormat/>
    <w:rsid w:val="001B6BE7"/>
    <w:pPr>
      <w:widowControl w:val="0"/>
      <w:spacing w:before="240" w:after="240" w:line="204" w:lineRule="auto"/>
      <w:jc w:val="left"/>
      <w:outlineLvl w:val="1"/>
    </w:pPr>
    <w:rPr>
      <w:rFonts w:asciiTheme="majorHAnsi" w:eastAsiaTheme="majorEastAsia" w:hAnsiTheme="majorHAnsi" w:cstheme="majorBidi"/>
      <w:color w:val="3F7497" w:themeColor="accent3" w:themeShade="80"/>
      <w:sz w:val="44"/>
      <w:szCs w:val="36"/>
    </w:rPr>
  </w:style>
  <w:style w:type="paragraph" w:styleId="Heading3">
    <w:name w:val="heading 3"/>
    <w:basedOn w:val="Normal"/>
    <w:next w:val="Normal"/>
    <w:link w:val="Heading3Char"/>
    <w:uiPriority w:val="9"/>
    <w:unhideWhenUsed/>
    <w:qFormat/>
    <w:rsid w:val="001B6BE7"/>
    <w:pPr>
      <w:widowControl w:val="0"/>
      <w:spacing w:before="120" w:line="240" w:lineRule="auto"/>
      <w:jc w:val="left"/>
      <w:outlineLvl w:val="2"/>
    </w:pPr>
    <w:rPr>
      <w:rFonts w:asciiTheme="majorHAnsi" w:eastAsiaTheme="majorEastAsia" w:hAnsiTheme="majorHAnsi" w:cstheme="majorBidi"/>
      <w:color w:val="3F7497" w:themeColor="accent3" w:themeShade="80"/>
      <w:sz w:val="32"/>
      <w:szCs w:val="24"/>
    </w:rPr>
  </w:style>
  <w:style w:type="paragraph" w:styleId="Heading4">
    <w:name w:val="heading 4"/>
    <w:basedOn w:val="Normal"/>
    <w:next w:val="Normal"/>
    <w:link w:val="Heading4Char"/>
    <w:uiPriority w:val="9"/>
    <w:unhideWhenUsed/>
    <w:qFormat/>
    <w:rsid w:val="001D33DC"/>
    <w:pPr>
      <w:keepNext/>
      <w:keepLines/>
      <w:spacing w:before="240" w:after="240" w:line="204" w:lineRule="auto"/>
      <w:jc w:val="left"/>
      <w:outlineLvl w:val="3"/>
    </w:pPr>
    <w:rPr>
      <w:rFonts w:asciiTheme="majorHAnsi" w:eastAsiaTheme="majorEastAsia" w:hAnsiTheme="majorHAnsi" w:cstheme="majorBidi"/>
      <w:iCs/>
      <w:color w:val="212A31" w:themeColor="text1" w:themeShade="80"/>
      <w:szCs w:val="24"/>
    </w:rPr>
  </w:style>
  <w:style w:type="paragraph" w:styleId="Heading5">
    <w:name w:val="heading 5"/>
    <w:basedOn w:val="Normal"/>
    <w:next w:val="Normal"/>
    <w:link w:val="Heading5Char"/>
    <w:uiPriority w:val="9"/>
    <w:unhideWhenUsed/>
    <w:rsid w:val="00B23404"/>
    <w:pPr>
      <w:keepNext/>
      <w:keepLines/>
      <w:spacing w:before="240" w:after="60" w:line="204" w:lineRule="auto"/>
      <w:outlineLvl w:val="4"/>
    </w:pPr>
    <w:rPr>
      <w:rFonts w:asciiTheme="majorHAnsi" w:eastAsiaTheme="majorEastAsia" w:hAnsiTheme="majorHAnsi" w:cstheme="majorBidi"/>
      <w:color w:val="005F37" w:themeColor="text2" w:themeShade="80"/>
    </w:rPr>
  </w:style>
  <w:style w:type="paragraph" w:styleId="Heading6">
    <w:name w:val="heading 6"/>
    <w:basedOn w:val="Normal"/>
    <w:next w:val="Normal"/>
    <w:link w:val="Heading6Char"/>
    <w:uiPriority w:val="9"/>
    <w:unhideWhenUsed/>
    <w:rsid w:val="0035737B"/>
    <w:pPr>
      <w:keepNext/>
      <w:keepLines/>
      <w:spacing w:before="40" w:after="0"/>
      <w:outlineLvl w:val="5"/>
    </w:pPr>
    <w:rPr>
      <w:rFonts w:asciiTheme="majorHAnsi" w:eastAsiaTheme="majorEastAsia" w:hAnsiTheme="majorHAnsi" w:cstheme="majorBidi"/>
      <w:color w:val="359E5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BE7"/>
    <w:rPr>
      <w:rFonts w:asciiTheme="majorHAnsi" w:eastAsiaTheme="majorEastAsia" w:hAnsiTheme="majorHAnsi" w:cstheme="majorBidi"/>
      <w:color w:val="3F7497" w:themeColor="accent3" w:themeShade="80"/>
      <w:sz w:val="56"/>
      <w:szCs w:val="56"/>
    </w:rPr>
  </w:style>
  <w:style w:type="character" w:customStyle="1" w:styleId="Heading2Char">
    <w:name w:val="Heading 2 Char"/>
    <w:basedOn w:val="DefaultParagraphFont"/>
    <w:link w:val="Heading2"/>
    <w:uiPriority w:val="9"/>
    <w:rsid w:val="001B6BE7"/>
    <w:rPr>
      <w:rFonts w:asciiTheme="majorHAnsi" w:eastAsiaTheme="majorEastAsia" w:hAnsiTheme="majorHAnsi" w:cstheme="majorBidi"/>
      <w:color w:val="3F7497" w:themeColor="accent3" w:themeShade="80"/>
      <w:sz w:val="44"/>
      <w:szCs w:val="36"/>
    </w:rPr>
  </w:style>
  <w:style w:type="character" w:customStyle="1" w:styleId="Heading3Char">
    <w:name w:val="Heading 3 Char"/>
    <w:basedOn w:val="DefaultParagraphFont"/>
    <w:link w:val="Heading3"/>
    <w:uiPriority w:val="9"/>
    <w:rsid w:val="001B6BE7"/>
    <w:rPr>
      <w:rFonts w:asciiTheme="majorHAnsi" w:eastAsiaTheme="majorEastAsia" w:hAnsiTheme="majorHAnsi" w:cstheme="majorBidi"/>
      <w:color w:val="3F7497" w:themeColor="accent3" w:themeShade="80"/>
      <w:sz w:val="32"/>
      <w:szCs w:val="24"/>
    </w:rPr>
  </w:style>
  <w:style w:type="paragraph" w:styleId="Header">
    <w:name w:val="header"/>
    <w:basedOn w:val="Normal"/>
    <w:link w:val="HeaderChar"/>
    <w:uiPriority w:val="99"/>
    <w:unhideWhenUsed/>
    <w:rsid w:val="00EF3DEF"/>
    <w:pPr>
      <w:tabs>
        <w:tab w:val="center" w:pos="4680"/>
        <w:tab w:val="right" w:pos="9360"/>
      </w:tabs>
      <w:spacing w:after="0"/>
    </w:pPr>
    <w:rPr>
      <w:rFonts w:asciiTheme="majorHAnsi" w:hAnsiTheme="majorHAnsi"/>
      <w:caps/>
      <w:color w:val="212A31" w:themeColor="text1" w:themeShade="80"/>
      <w:sz w:val="16"/>
    </w:rPr>
  </w:style>
  <w:style w:type="character" w:customStyle="1" w:styleId="HeaderChar">
    <w:name w:val="Header Char"/>
    <w:basedOn w:val="DefaultParagraphFont"/>
    <w:link w:val="Header"/>
    <w:uiPriority w:val="99"/>
    <w:rsid w:val="00EF3DEF"/>
    <w:rPr>
      <w:rFonts w:asciiTheme="majorHAnsi" w:hAnsiTheme="majorHAnsi"/>
      <w:caps/>
      <w:color w:val="425563" w:themeColor="text1"/>
      <w:sz w:val="16"/>
    </w:rPr>
  </w:style>
  <w:style w:type="paragraph" w:styleId="Footer">
    <w:name w:val="footer"/>
    <w:basedOn w:val="Normal"/>
    <w:link w:val="FooterChar"/>
    <w:uiPriority w:val="99"/>
    <w:unhideWhenUsed/>
    <w:rsid w:val="00EF3DEF"/>
    <w:pPr>
      <w:tabs>
        <w:tab w:val="center" w:pos="4680"/>
        <w:tab w:val="right" w:pos="9360"/>
      </w:tabs>
      <w:spacing w:before="60" w:after="60"/>
    </w:pPr>
    <w:rPr>
      <w:rFonts w:asciiTheme="majorHAnsi" w:hAnsiTheme="majorHAnsi"/>
      <w:color w:val="005F37" w:themeColor="text2" w:themeShade="80"/>
      <w:sz w:val="16"/>
    </w:rPr>
  </w:style>
  <w:style w:type="character" w:customStyle="1" w:styleId="FooterChar">
    <w:name w:val="Footer Char"/>
    <w:basedOn w:val="DefaultParagraphFont"/>
    <w:link w:val="Footer"/>
    <w:uiPriority w:val="99"/>
    <w:rsid w:val="00EF3DEF"/>
    <w:rPr>
      <w:rFonts w:asciiTheme="majorHAnsi" w:hAnsiTheme="majorHAnsi"/>
      <w:color w:val="00BF6F" w:themeColor="text2"/>
      <w:sz w:val="16"/>
    </w:rPr>
  </w:style>
  <w:style w:type="paragraph" w:customStyle="1" w:styleId="Bullet1">
    <w:name w:val="Bullet 1"/>
    <w:basedOn w:val="Normal"/>
    <w:link w:val="Bullet1Char"/>
    <w:uiPriority w:val="1"/>
    <w:qFormat/>
    <w:rsid w:val="00321375"/>
    <w:pPr>
      <w:numPr>
        <w:numId w:val="44"/>
      </w:numPr>
      <w:ind w:left="284" w:hanging="284"/>
      <w:contextualSpacing/>
    </w:pPr>
  </w:style>
  <w:style w:type="paragraph" w:customStyle="1" w:styleId="Bullet2">
    <w:name w:val="Bullet 2"/>
    <w:basedOn w:val="Normal"/>
    <w:uiPriority w:val="1"/>
    <w:qFormat/>
    <w:rsid w:val="00372CD3"/>
    <w:pPr>
      <w:numPr>
        <w:ilvl w:val="1"/>
        <w:numId w:val="26"/>
      </w:numPr>
      <w:tabs>
        <w:tab w:val="left" w:pos="851"/>
      </w:tabs>
      <w:contextualSpacing/>
    </w:pPr>
    <w:rPr>
      <w:rFonts w:cs="Segoe UI"/>
    </w:rPr>
  </w:style>
  <w:style w:type="paragraph" w:customStyle="1" w:styleId="Bullet3">
    <w:name w:val="Bullet 3"/>
    <w:basedOn w:val="Normal"/>
    <w:uiPriority w:val="1"/>
    <w:qFormat/>
    <w:rsid w:val="0056202B"/>
    <w:pPr>
      <w:ind w:left="927" w:hanging="360"/>
    </w:pPr>
    <w:rPr>
      <w:color w:val="212A31" w:themeColor="text1" w:themeShade="80"/>
    </w:rPr>
  </w:style>
  <w:style w:type="paragraph" w:customStyle="1" w:styleId="NumList">
    <w:name w:val="NumList"/>
    <w:basedOn w:val="Normal"/>
    <w:uiPriority w:val="9"/>
    <w:rsid w:val="00DB6A58"/>
    <w:pPr>
      <w:tabs>
        <w:tab w:val="num" w:pos="720"/>
      </w:tabs>
      <w:ind w:left="720" w:hanging="720"/>
      <w:contextualSpacing/>
    </w:pPr>
    <w:rPr>
      <w:color w:val="212A31" w:themeColor="text1" w:themeShade="80"/>
    </w:rPr>
  </w:style>
  <w:style w:type="table" w:styleId="TableGrid">
    <w:name w:val="Table Grid"/>
    <w:basedOn w:val="TableNormal"/>
    <w:uiPriority w:val="39"/>
    <w:rsid w:val="0038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38157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81574"/>
    <w:pPr>
      <w:spacing w:after="0" w:line="240" w:lineRule="auto"/>
    </w:pPr>
    <w:tblPr>
      <w:tblStyleRowBandSize w:val="1"/>
      <w:tblStyleColBandSize w:val="1"/>
      <w:tblBorders>
        <w:top w:val="single" w:sz="4" w:space="0" w:color="97AAB9" w:themeColor="text1" w:themeTint="80"/>
        <w:bottom w:val="single" w:sz="4" w:space="0" w:color="97AAB9" w:themeColor="text1" w:themeTint="80"/>
      </w:tblBorders>
    </w:tblPr>
    <w:tblStylePr w:type="firstRow">
      <w:rPr>
        <w:b/>
        <w:bCs/>
      </w:rPr>
      <w:tblPr/>
      <w:tcPr>
        <w:tcBorders>
          <w:bottom w:val="single" w:sz="4" w:space="0" w:color="97AAB9" w:themeColor="text1" w:themeTint="80"/>
        </w:tcBorders>
      </w:tcPr>
    </w:tblStylePr>
    <w:tblStylePr w:type="lastRow">
      <w:rPr>
        <w:b/>
        <w:bCs/>
      </w:rPr>
      <w:tblPr/>
      <w:tcPr>
        <w:tcBorders>
          <w:top w:val="single" w:sz="4" w:space="0" w:color="97AAB9" w:themeColor="text1" w:themeTint="80"/>
        </w:tcBorders>
      </w:tcPr>
    </w:tblStylePr>
    <w:tblStylePr w:type="firstCol">
      <w:rPr>
        <w:b/>
        <w:bCs/>
      </w:rPr>
    </w:tblStylePr>
    <w:tblStylePr w:type="lastCol">
      <w:rPr>
        <w:b/>
        <w:bCs/>
      </w:rPr>
    </w:tblStylePr>
    <w:tblStylePr w:type="band1Vert">
      <w:tblPr/>
      <w:tcPr>
        <w:tcBorders>
          <w:left w:val="single" w:sz="4" w:space="0" w:color="97AAB9" w:themeColor="text1" w:themeTint="80"/>
          <w:right w:val="single" w:sz="4" w:space="0" w:color="97AAB9" w:themeColor="text1" w:themeTint="80"/>
        </w:tcBorders>
      </w:tcPr>
    </w:tblStylePr>
    <w:tblStylePr w:type="band2Vert">
      <w:tblPr/>
      <w:tcPr>
        <w:tcBorders>
          <w:left w:val="single" w:sz="4" w:space="0" w:color="97AAB9" w:themeColor="text1" w:themeTint="80"/>
          <w:right w:val="single" w:sz="4" w:space="0" w:color="97AAB9" w:themeColor="text1" w:themeTint="80"/>
        </w:tcBorders>
      </w:tcPr>
    </w:tblStylePr>
    <w:tblStylePr w:type="band1Horz">
      <w:tblPr/>
      <w:tcPr>
        <w:tcBorders>
          <w:top w:val="single" w:sz="4" w:space="0" w:color="97AAB9" w:themeColor="text1" w:themeTint="80"/>
          <w:bottom w:val="single" w:sz="4" w:space="0" w:color="97AAB9" w:themeColor="text1" w:themeTint="80"/>
        </w:tcBorders>
      </w:tcPr>
    </w:tblStylePr>
  </w:style>
  <w:style w:type="table" w:customStyle="1" w:styleId="UnborderedTable">
    <w:name w:val="UnborderedTable"/>
    <w:basedOn w:val="TableNormal"/>
    <w:uiPriority w:val="99"/>
    <w:rsid w:val="00F11C58"/>
    <w:pPr>
      <w:spacing w:before="60" w:after="60" w:line="240" w:lineRule="auto"/>
    </w:pPr>
    <w:tblPr>
      <w:tblInd w:w="-108" w:type="dxa"/>
    </w:tblPr>
  </w:style>
  <w:style w:type="paragraph" w:styleId="Quote">
    <w:name w:val="Quote"/>
    <w:basedOn w:val="Normal"/>
    <w:next w:val="Normal"/>
    <w:link w:val="QuoteChar"/>
    <w:uiPriority w:val="29"/>
    <w:rsid w:val="00AE6EDB"/>
    <w:pPr>
      <w:spacing w:after="0" w:line="254" w:lineRule="auto"/>
    </w:pPr>
    <w:rPr>
      <w:color w:val="359E51" w:themeColor="accent1" w:themeShade="80"/>
      <w:sz w:val="34"/>
    </w:rPr>
  </w:style>
  <w:style w:type="character" w:customStyle="1" w:styleId="QuoteChar">
    <w:name w:val="Quote Char"/>
    <w:basedOn w:val="DefaultParagraphFont"/>
    <w:link w:val="Quote"/>
    <w:uiPriority w:val="29"/>
    <w:rsid w:val="00AE6EDB"/>
    <w:rPr>
      <w:color w:val="BDE9C9" w:themeColor="accent1"/>
      <w:sz w:val="34"/>
    </w:rPr>
  </w:style>
  <w:style w:type="paragraph" w:styleId="Title">
    <w:name w:val="Title"/>
    <w:basedOn w:val="Normal"/>
    <w:next w:val="Normal"/>
    <w:link w:val="TitleChar"/>
    <w:uiPriority w:val="10"/>
    <w:rsid w:val="00A30A35"/>
    <w:pPr>
      <w:spacing w:after="0"/>
      <w:contextualSpacing/>
      <w:mirrorIndents/>
    </w:pPr>
    <w:rPr>
      <w:rFonts w:asciiTheme="majorHAnsi" w:eastAsiaTheme="majorEastAsia" w:hAnsiTheme="majorHAnsi" w:cstheme="majorBidi"/>
      <w:color w:val="005F37" w:themeColor="text2" w:themeShade="80"/>
      <w:spacing w:val="20"/>
      <w:kern w:val="28"/>
      <w:sz w:val="60"/>
      <w:szCs w:val="56"/>
    </w:rPr>
  </w:style>
  <w:style w:type="character" w:customStyle="1" w:styleId="TitleChar">
    <w:name w:val="Title Char"/>
    <w:basedOn w:val="DefaultParagraphFont"/>
    <w:link w:val="Title"/>
    <w:uiPriority w:val="10"/>
    <w:rsid w:val="00A30A35"/>
    <w:rPr>
      <w:rFonts w:asciiTheme="majorHAnsi" w:eastAsiaTheme="majorEastAsia" w:hAnsiTheme="majorHAnsi" w:cstheme="majorBidi"/>
      <w:color w:val="00BF6F" w:themeColor="text2"/>
      <w:spacing w:val="20"/>
      <w:kern w:val="28"/>
      <w:sz w:val="60"/>
      <w:szCs w:val="56"/>
    </w:rPr>
  </w:style>
  <w:style w:type="paragraph" w:styleId="Subtitle">
    <w:name w:val="Subtitle"/>
    <w:basedOn w:val="Normal"/>
    <w:next w:val="Normal"/>
    <w:link w:val="SubtitleChar"/>
    <w:uiPriority w:val="11"/>
    <w:rsid w:val="00E84710"/>
    <w:pPr>
      <w:spacing w:after="0"/>
    </w:pPr>
    <w:rPr>
      <w:rFonts w:asciiTheme="majorHAnsi" w:hAnsiTheme="majorHAnsi"/>
      <w:color w:val="212A31" w:themeColor="text1" w:themeShade="80"/>
      <w:sz w:val="38"/>
    </w:rPr>
  </w:style>
  <w:style w:type="character" w:customStyle="1" w:styleId="SubtitleChar">
    <w:name w:val="Subtitle Char"/>
    <w:basedOn w:val="DefaultParagraphFont"/>
    <w:link w:val="Subtitle"/>
    <w:uiPriority w:val="11"/>
    <w:rsid w:val="00E84710"/>
    <w:rPr>
      <w:rFonts w:asciiTheme="majorHAnsi" w:hAnsiTheme="majorHAnsi"/>
      <w:color w:val="425563" w:themeColor="text1"/>
      <w:sz w:val="38"/>
    </w:rPr>
  </w:style>
  <w:style w:type="paragraph" w:customStyle="1" w:styleId="Header1TOC">
    <w:name w:val="Header1TOC"/>
    <w:basedOn w:val="Normal"/>
    <w:uiPriority w:val="99"/>
    <w:rsid w:val="00A43E5B"/>
    <w:pPr>
      <w:spacing w:after="0" w:line="204" w:lineRule="auto"/>
    </w:pPr>
    <w:rPr>
      <w:rFonts w:asciiTheme="majorHAnsi" w:hAnsiTheme="majorHAnsi"/>
      <w:caps/>
      <w:noProof/>
      <w:color w:val="359E51" w:themeColor="accent1" w:themeShade="80"/>
      <w:sz w:val="46"/>
    </w:rPr>
  </w:style>
  <w:style w:type="paragraph" w:customStyle="1" w:styleId="Header2TOC">
    <w:name w:val="Header2TOC"/>
    <w:basedOn w:val="Normal"/>
    <w:uiPriority w:val="99"/>
    <w:rsid w:val="00A43E5B"/>
    <w:pPr>
      <w:spacing w:after="0"/>
    </w:pPr>
    <w:rPr>
      <w:rFonts w:asciiTheme="majorHAnsi" w:hAnsiTheme="majorHAnsi"/>
      <w:caps/>
      <w:color w:val="808080" w:themeColor="background1" w:themeShade="80"/>
    </w:rPr>
  </w:style>
  <w:style w:type="paragraph" w:styleId="TOCHeading">
    <w:name w:val="TOC Heading"/>
    <w:basedOn w:val="Heading1"/>
    <w:next w:val="Normal"/>
    <w:uiPriority w:val="39"/>
    <w:unhideWhenUsed/>
    <w:rsid w:val="00D2712C"/>
    <w:pPr>
      <w:spacing w:after="1200" w:line="192" w:lineRule="auto"/>
      <w:outlineLvl w:val="9"/>
    </w:pPr>
    <w:rPr>
      <w:color w:val="212A31" w:themeColor="text1" w:themeShade="80"/>
      <w:sz w:val="80"/>
    </w:rPr>
  </w:style>
  <w:style w:type="paragraph" w:styleId="TOC1">
    <w:name w:val="toc 1"/>
    <w:basedOn w:val="Normal"/>
    <w:next w:val="Normal"/>
    <w:autoRedefine/>
    <w:uiPriority w:val="39"/>
    <w:unhideWhenUsed/>
    <w:rsid w:val="009A0698"/>
    <w:pPr>
      <w:tabs>
        <w:tab w:val="right" w:leader="dot" w:pos="10205"/>
      </w:tabs>
      <w:spacing w:after="60"/>
      <w:ind w:left="3402"/>
      <w:jc w:val="left"/>
    </w:pPr>
    <w:rPr>
      <w:noProof/>
      <w:color w:val="212A31" w:themeColor="text1" w:themeShade="80"/>
    </w:rPr>
  </w:style>
  <w:style w:type="character" w:styleId="Hyperlink">
    <w:name w:val="Hyperlink"/>
    <w:basedOn w:val="DefaultParagraphFont"/>
    <w:uiPriority w:val="99"/>
    <w:unhideWhenUsed/>
    <w:rsid w:val="00331D28"/>
    <w:rPr>
      <w:color w:val="00BF6F" w:themeColor="hyperlink"/>
      <w:u w:val="single"/>
    </w:rPr>
  </w:style>
  <w:style w:type="paragraph" w:styleId="TOC2">
    <w:name w:val="toc 2"/>
    <w:basedOn w:val="Normal"/>
    <w:next w:val="Normal"/>
    <w:autoRedefine/>
    <w:uiPriority w:val="39"/>
    <w:unhideWhenUsed/>
    <w:rsid w:val="00EF34DB"/>
    <w:pPr>
      <w:tabs>
        <w:tab w:val="right" w:leader="dot" w:pos="10205"/>
      </w:tabs>
      <w:spacing w:before="80"/>
      <w:ind w:left="3731"/>
      <w:contextualSpacing/>
    </w:pPr>
    <w:rPr>
      <w:rFonts w:ascii="Frutiger 55" w:hAnsi="Frutiger 55"/>
      <w:noProof/>
      <w:color w:val="212A31" w:themeColor="text1" w:themeShade="80"/>
      <w:sz w:val="18"/>
    </w:rPr>
  </w:style>
  <w:style w:type="paragraph" w:styleId="Caption">
    <w:name w:val="caption"/>
    <w:basedOn w:val="Normal"/>
    <w:next w:val="Normal"/>
    <w:uiPriority w:val="35"/>
    <w:unhideWhenUsed/>
    <w:qFormat/>
    <w:rsid w:val="002B2354"/>
    <w:pPr>
      <w:keepNext/>
      <w:spacing w:before="240" w:after="0"/>
    </w:pPr>
    <w:rPr>
      <w:iCs/>
      <w:caps/>
      <w:color w:val="212A31" w:themeColor="text1" w:themeShade="80"/>
      <w:sz w:val="16"/>
      <w:szCs w:val="10"/>
    </w:rPr>
  </w:style>
  <w:style w:type="table" w:styleId="GridTable5Dark-Accent1">
    <w:name w:val="Grid Table 5 Dark Accent 1"/>
    <w:basedOn w:val="TableNormal"/>
    <w:uiPriority w:val="50"/>
    <w:rsid w:val="00D2712C"/>
    <w:pPr>
      <w:spacing w:before="100" w:after="10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AF4" w:themeFill="accent1" w:themeFillTint="33"/>
      <w:vAlign w:val="center"/>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DE9C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E9C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E9C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E9C9" w:themeFill="accent1"/>
      </w:tcPr>
    </w:tblStylePr>
    <w:tblStylePr w:type="band1Vert">
      <w:tblPr/>
      <w:tcPr>
        <w:shd w:val="clear" w:color="auto" w:fill="E4F6E9" w:themeFill="accent1" w:themeFillTint="66"/>
      </w:tcPr>
    </w:tblStylePr>
    <w:tblStylePr w:type="band1Horz">
      <w:tblPr/>
      <w:tcPr>
        <w:shd w:val="clear" w:color="auto" w:fill="F1FAF4" w:themeFill="accent1" w:themeFillTint="33"/>
      </w:tcPr>
    </w:tblStylePr>
    <w:tblStylePr w:type="band2Horz">
      <w:tblPr/>
      <w:tcPr>
        <w:shd w:val="clear" w:color="auto" w:fill="E4F6E9" w:themeFill="accent1" w:themeFillTint="66"/>
      </w:tcPr>
    </w:tblStylePr>
  </w:style>
  <w:style w:type="paragraph" w:customStyle="1" w:styleId="TableText">
    <w:name w:val="TableText"/>
    <w:basedOn w:val="Normal"/>
    <w:uiPriority w:val="9"/>
    <w:qFormat/>
    <w:rsid w:val="005664E1"/>
    <w:pPr>
      <w:spacing w:before="60" w:after="0" w:line="240" w:lineRule="auto"/>
      <w:ind w:right="0"/>
      <w:jc w:val="left"/>
    </w:pPr>
    <w:rPr>
      <w:sz w:val="22"/>
      <w:szCs w:val="24"/>
    </w:rPr>
  </w:style>
  <w:style w:type="paragraph" w:customStyle="1" w:styleId="TableHeader">
    <w:name w:val="TableHeader"/>
    <w:basedOn w:val="TableText"/>
    <w:uiPriority w:val="9"/>
    <w:qFormat/>
    <w:rsid w:val="00EB0C73"/>
    <w:pPr>
      <w:spacing w:before="0"/>
    </w:pPr>
    <w:rPr>
      <w:rFonts w:asciiTheme="majorHAnsi" w:hAnsiTheme="majorHAnsi"/>
      <w:szCs w:val="36"/>
    </w:rPr>
  </w:style>
  <w:style w:type="paragraph" w:customStyle="1" w:styleId="TableFootnote">
    <w:name w:val="Table Footnote"/>
    <w:basedOn w:val="TableText"/>
    <w:uiPriority w:val="9"/>
    <w:rsid w:val="00B23404"/>
  </w:style>
  <w:style w:type="character" w:styleId="CommentReference">
    <w:name w:val="annotation reference"/>
    <w:basedOn w:val="DefaultParagraphFont"/>
    <w:uiPriority w:val="99"/>
    <w:semiHidden/>
    <w:unhideWhenUsed/>
    <w:rsid w:val="004D4976"/>
    <w:rPr>
      <w:sz w:val="16"/>
      <w:szCs w:val="16"/>
    </w:rPr>
  </w:style>
  <w:style w:type="paragraph" w:styleId="CommentText">
    <w:name w:val="annotation text"/>
    <w:basedOn w:val="Normal"/>
    <w:link w:val="CommentTextChar"/>
    <w:uiPriority w:val="99"/>
    <w:unhideWhenUsed/>
    <w:rsid w:val="004D4976"/>
    <w:rPr>
      <w:color w:val="212A31" w:themeColor="text1" w:themeShade="80"/>
      <w:szCs w:val="20"/>
    </w:rPr>
  </w:style>
  <w:style w:type="character" w:customStyle="1" w:styleId="CommentTextChar">
    <w:name w:val="Comment Text Char"/>
    <w:basedOn w:val="DefaultParagraphFont"/>
    <w:link w:val="CommentText"/>
    <w:uiPriority w:val="99"/>
    <w:rsid w:val="004D4976"/>
    <w:rPr>
      <w:color w:val="00BF6F" w:themeColor="text2"/>
      <w:sz w:val="20"/>
      <w:szCs w:val="20"/>
    </w:rPr>
  </w:style>
  <w:style w:type="paragraph" w:styleId="CommentSubject">
    <w:name w:val="annotation subject"/>
    <w:basedOn w:val="CommentText"/>
    <w:next w:val="CommentText"/>
    <w:link w:val="CommentSubjectChar"/>
    <w:uiPriority w:val="99"/>
    <w:semiHidden/>
    <w:unhideWhenUsed/>
    <w:rsid w:val="004D4976"/>
    <w:rPr>
      <w:b/>
      <w:bCs/>
    </w:rPr>
  </w:style>
  <w:style w:type="character" w:customStyle="1" w:styleId="CommentSubjectChar">
    <w:name w:val="Comment Subject Char"/>
    <w:basedOn w:val="CommentTextChar"/>
    <w:link w:val="CommentSubject"/>
    <w:uiPriority w:val="99"/>
    <w:semiHidden/>
    <w:rsid w:val="004D4976"/>
    <w:rPr>
      <w:b/>
      <w:bCs/>
      <w:color w:val="00BF6F" w:themeColor="text2"/>
      <w:sz w:val="20"/>
      <w:szCs w:val="20"/>
    </w:rPr>
  </w:style>
  <w:style w:type="paragraph" w:styleId="Revision">
    <w:name w:val="Revision"/>
    <w:hidden/>
    <w:uiPriority w:val="99"/>
    <w:semiHidden/>
    <w:rsid w:val="004D4976"/>
    <w:pPr>
      <w:spacing w:after="0" w:line="240" w:lineRule="auto"/>
    </w:pPr>
    <w:rPr>
      <w:color w:val="00BF6F" w:themeColor="text2"/>
      <w:sz w:val="20"/>
    </w:rPr>
  </w:style>
  <w:style w:type="paragraph" w:styleId="BalloonText">
    <w:name w:val="Balloon Text"/>
    <w:basedOn w:val="Normal"/>
    <w:link w:val="BalloonTextChar"/>
    <w:uiPriority w:val="99"/>
    <w:semiHidden/>
    <w:unhideWhenUsed/>
    <w:rsid w:val="004D4976"/>
    <w:pPr>
      <w:spacing w:after="0"/>
    </w:pPr>
    <w:rPr>
      <w:rFonts w:ascii="Frutiger 55" w:hAnsi="Frutiger 55" w:cs="Frutiger 55"/>
      <w:color w:val="212A31" w:themeColor="text1" w:themeShade="80"/>
      <w:sz w:val="18"/>
      <w:szCs w:val="18"/>
    </w:rPr>
  </w:style>
  <w:style w:type="character" w:customStyle="1" w:styleId="BalloonTextChar">
    <w:name w:val="Balloon Text Char"/>
    <w:basedOn w:val="DefaultParagraphFont"/>
    <w:link w:val="BalloonText"/>
    <w:uiPriority w:val="99"/>
    <w:semiHidden/>
    <w:rsid w:val="004D4976"/>
    <w:rPr>
      <w:rFonts w:ascii="Frutiger 55" w:hAnsi="Frutiger 55" w:cs="Frutiger 55"/>
      <w:color w:val="212A31" w:themeColor="text1" w:themeShade="80"/>
      <w:sz w:val="18"/>
      <w:szCs w:val="18"/>
    </w:rPr>
  </w:style>
  <w:style w:type="paragraph" w:customStyle="1" w:styleId="Footer1">
    <w:name w:val="Footer1"/>
    <w:basedOn w:val="Footer"/>
    <w:rsid w:val="00664B39"/>
    <w:rPr>
      <w:rFonts w:asciiTheme="minorHAnsi" w:hAnsiTheme="minorHAnsi"/>
      <w:color w:val="212A31" w:themeColor="text1" w:themeShade="80"/>
    </w:rPr>
  </w:style>
  <w:style w:type="paragraph" w:styleId="NoSpacing">
    <w:name w:val="No Spacing"/>
    <w:uiPriority w:val="1"/>
    <w:rsid w:val="00F11C58"/>
    <w:pPr>
      <w:spacing w:after="0" w:line="240" w:lineRule="auto"/>
    </w:pPr>
    <w:rPr>
      <w:color w:val="00BF6F" w:themeColor="text2"/>
      <w:sz w:val="20"/>
    </w:rPr>
  </w:style>
  <w:style w:type="paragraph" w:styleId="Date">
    <w:name w:val="Date"/>
    <w:basedOn w:val="Normal"/>
    <w:next w:val="Normal"/>
    <w:link w:val="DateChar"/>
    <w:uiPriority w:val="99"/>
    <w:unhideWhenUsed/>
    <w:rsid w:val="00A30A35"/>
    <w:rPr>
      <w:rFonts w:asciiTheme="majorHAnsi" w:hAnsiTheme="majorHAnsi"/>
      <w:color w:val="212A31" w:themeColor="text1" w:themeShade="80"/>
    </w:rPr>
  </w:style>
  <w:style w:type="character" w:customStyle="1" w:styleId="DateChar">
    <w:name w:val="Date Char"/>
    <w:basedOn w:val="DefaultParagraphFont"/>
    <w:link w:val="Date"/>
    <w:uiPriority w:val="99"/>
    <w:rsid w:val="00A30A35"/>
    <w:rPr>
      <w:rFonts w:asciiTheme="majorHAnsi" w:hAnsiTheme="majorHAnsi"/>
      <w:color w:val="425563" w:themeColor="text1"/>
      <w:sz w:val="20"/>
    </w:rPr>
  </w:style>
  <w:style w:type="paragraph" w:customStyle="1" w:styleId="P1Footer1">
    <w:name w:val="P1 Footer 1"/>
    <w:basedOn w:val="Normal"/>
    <w:rsid w:val="00A30A35"/>
    <w:pPr>
      <w:spacing w:after="0"/>
    </w:pPr>
    <w:rPr>
      <w:rFonts w:asciiTheme="majorHAnsi" w:hAnsiTheme="majorHAnsi"/>
      <w:color w:val="005F37" w:themeColor="text2" w:themeShade="80"/>
      <w:sz w:val="17"/>
    </w:rPr>
  </w:style>
  <w:style w:type="paragraph" w:customStyle="1" w:styleId="P1Footer2">
    <w:name w:val="P1 Footer 2"/>
    <w:basedOn w:val="Normal"/>
    <w:qFormat/>
    <w:rsid w:val="00A30A35"/>
    <w:pPr>
      <w:spacing w:after="0"/>
    </w:pPr>
    <w:rPr>
      <w:color w:val="212A31" w:themeColor="text1" w:themeShade="80"/>
      <w:sz w:val="15"/>
    </w:rPr>
  </w:style>
  <w:style w:type="character" w:customStyle="1" w:styleId="UnresolvedMention1">
    <w:name w:val="Unresolved Mention1"/>
    <w:basedOn w:val="DefaultParagraphFont"/>
    <w:uiPriority w:val="99"/>
    <w:semiHidden/>
    <w:unhideWhenUsed/>
    <w:rsid w:val="00E84710"/>
    <w:rPr>
      <w:color w:val="605E5C"/>
      <w:shd w:val="clear" w:color="auto" w:fill="E1DFDD"/>
    </w:rPr>
  </w:style>
  <w:style w:type="character" w:customStyle="1" w:styleId="Bold">
    <w:name w:val="Bold"/>
    <w:basedOn w:val="DefaultParagraphFont"/>
    <w:uiPriority w:val="1"/>
    <w:rsid w:val="0040185A"/>
    <w:rPr>
      <w:rFonts w:asciiTheme="majorHAnsi" w:hAnsiTheme="majorHAnsi"/>
      <w:color w:val="0A2010" w:themeColor="accent1" w:themeShade="1A"/>
    </w:rPr>
  </w:style>
  <w:style w:type="table" w:customStyle="1" w:styleId="WTTable1">
    <w:name w:val="WT Table 1"/>
    <w:basedOn w:val="TableNormal"/>
    <w:uiPriority w:val="99"/>
    <w:rsid w:val="00742E6E"/>
    <w:pPr>
      <w:spacing w:after="0" w:line="240" w:lineRule="auto"/>
    </w:pPr>
    <w:tblPr>
      <w:tblStyleRowBandSize w:val="1"/>
      <w:tblBorders>
        <w:insideH w:val="single" w:sz="4" w:space="0" w:color="FFFFFF" w:themeColor="background1"/>
        <w:insideV w:val="single" w:sz="4" w:space="0" w:color="FFFFFF" w:themeColor="background1"/>
      </w:tblBorders>
    </w:tblPr>
    <w:tcPr>
      <w:shd w:val="clear" w:color="auto" w:fill="F6F9F7"/>
    </w:tcPr>
    <w:tblStylePr w:type="firstRow">
      <w:rPr>
        <w:color w:val="FFFFFF" w:themeColor="background1"/>
      </w:rPr>
      <w:tblPr/>
      <w:trPr>
        <w:cantSplit/>
        <w:tblHeader/>
      </w:trPr>
      <w:tcPr>
        <w:tcBorders>
          <w:top w:val="nil"/>
          <w:left w:val="nil"/>
          <w:bottom w:val="nil"/>
          <w:right w:val="nil"/>
          <w:insideH w:val="nil"/>
          <w:insideV w:val="single" w:sz="12" w:space="0" w:color="FFFFFF" w:themeColor="background1"/>
          <w:tl2br w:val="nil"/>
          <w:tr2bl w:val="nil"/>
        </w:tcBorders>
        <w:shd w:val="clear" w:color="auto" w:fill="00BF6F" w:themeFill="text2"/>
      </w:tcPr>
    </w:tblStylePr>
    <w:tblStylePr w:type="lastRow">
      <w:rPr>
        <w:rFonts w:asciiTheme="majorHAnsi" w:hAnsiTheme="majorHAnsi"/>
      </w:rPr>
    </w:tblStylePr>
    <w:tblStylePr w:type="firstCol">
      <w:rPr>
        <w:rFonts w:asciiTheme="majorHAnsi" w:hAnsiTheme="majorHAnsi"/>
      </w:rPr>
    </w:tblStylePr>
  </w:style>
  <w:style w:type="character" w:customStyle="1" w:styleId="Heading4Char">
    <w:name w:val="Heading 4 Char"/>
    <w:basedOn w:val="DefaultParagraphFont"/>
    <w:link w:val="Heading4"/>
    <w:uiPriority w:val="9"/>
    <w:rsid w:val="001D33DC"/>
    <w:rPr>
      <w:rFonts w:asciiTheme="majorHAnsi" w:eastAsiaTheme="majorEastAsia" w:hAnsiTheme="majorHAnsi" w:cstheme="majorBidi"/>
      <w:iCs/>
      <w:color w:val="212A31" w:themeColor="text1" w:themeShade="80"/>
      <w:sz w:val="24"/>
      <w:szCs w:val="24"/>
    </w:rPr>
  </w:style>
  <w:style w:type="character" w:customStyle="1" w:styleId="Heading5Char">
    <w:name w:val="Heading 5 Char"/>
    <w:basedOn w:val="DefaultParagraphFont"/>
    <w:link w:val="Heading5"/>
    <w:uiPriority w:val="9"/>
    <w:rsid w:val="00B23404"/>
    <w:rPr>
      <w:rFonts w:asciiTheme="majorHAnsi" w:eastAsiaTheme="majorEastAsia" w:hAnsiTheme="majorHAnsi" w:cstheme="majorBidi"/>
      <w:color w:val="00BF6F" w:themeColor="text2"/>
      <w:sz w:val="20"/>
    </w:rPr>
  </w:style>
  <w:style w:type="paragraph" w:customStyle="1" w:styleId="SectionHeading">
    <w:name w:val="Section Heading"/>
    <w:basedOn w:val="Heading1"/>
    <w:rsid w:val="00536C6F"/>
    <w:pPr>
      <w:spacing w:after="0"/>
      <w:outlineLvl w:val="9"/>
    </w:pPr>
    <w:rPr>
      <w:color w:val="212A31" w:themeColor="text1" w:themeShade="80"/>
      <w:sz w:val="60"/>
    </w:rPr>
  </w:style>
  <w:style w:type="paragraph" w:styleId="EndnoteText">
    <w:name w:val="endnote text"/>
    <w:basedOn w:val="Normal"/>
    <w:link w:val="EndnoteTextChar"/>
    <w:uiPriority w:val="99"/>
    <w:semiHidden/>
    <w:unhideWhenUsed/>
    <w:rsid w:val="003D6AC9"/>
    <w:pPr>
      <w:spacing w:after="0"/>
    </w:pPr>
    <w:rPr>
      <w:color w:val="212A31" w:themeColor="text1" w:themeShade="80"/>
      <w:szCs w:val="20"/>
    </w:rPr>
  </w:style>
  <w:style w:type="character" w:customStyle="1" w:styleId="EndnoteTextChar">
    <w:name w:val="Endnote Text Char"/>
    <w:basedOn w:val="DefaultParagraphFont"/>
    <w:link w:val="EndnoteText"/>
    <w:uiPriority w:val="99"/>
    <w:semiHidden/>
    <w:rsid w:val="003D6AC9"/>
    <w:rPr>
      <w:color w:val="425563" w:themeColor="text1"/>
      <w:sz w:val="20"/>
      <w:szCs w:val="20"/>
    </w:rPr>
  </w:style>
  <w:style w:type="character" w:styleId="EndnoteReference">
    <w:name w:val="endnote reference"/>
    <w:basedOn w:val="DefaultParagraphFont"/>
    <w:uiPriority w:val="99"/>
    <w:semiHidden/>
    <w:unhideWhenUsed/>
    <w:rsid w:val="003D6AC9"/>
    <w:rPr>
      <w:vertAlign w:val="superscript"/>
    </w:rPr>
  </w:style>
  <w:style w:type="paragraph" w:customStyle="1" w:styleId="ResearchQuote">
    <w:name w:val="Research Quote"/>
    <w:basedOn w:val="Normal"/>
    <w:rsid w:val="001F10BB"/>
    <w:pPr>
      <w:spacing w:after="240"/>
    </w:pPr>
    <w:rPr>
      <w:rFonts w:ascii="Frutiger 55" w:hAnsi="Frutiger 55"/>
      <w:color w:val="212A31" w:themeColor="text1" w:themeShade="80"/>
    </w:rPr>
  </w:style>
  <w:style w:type="paragraph" w:customStyle="1" w:styleId="DividerDots">
    <w:name w:val="Divider Dots"/>
    <w:basedOn w:val="ResearchQuote"/>
    <w:rsid w:val="002C46EE"/>
    <w:pPr>
      <w:pBdr>
        <w:bottom w:val="dotted" w:sz="18" w:space="1" w:color="00BF6F" w:themeColor="text2"/>
      </w:pBdr>
    </w:pPr>
    <w:rPr>
      <w:color w:val="131819" w:themeColor="background2" w:themeShade="1A"/>
      <w:szCs w:val="32"/>
    </w:rPr>
  </w:style>
  <w:style w:type="paragraph" w:customStyle="1" w:styleId="Quotemarkpara12">
    <w:name w:val="Quotemark para 12"/>
    <w:basedOn w:val="Normal"/>
    <w:qFormat/>
    <w:rsid w:val="000E7885"/>
    <w:pPr>
      <w:ind w:left="2268"/>
    </w:pPr>
    <w:rPr>
      <w:i/>
      <w:iCs/>
      <w:noProof/>
      <w:color w:val="212A31" w:themeColor="text1" w:themeShade="80"/>
    </w:rPr>
  </w:style>
  <w:style w:type="paragraph" w:customStyle="1" w:styleId="Quotemarkpara14">
    <w:name w:val="Quotemark para 14"/>
    <w:basedOn w:val="Normal"/>
    <w:rsid w:val="00EC493B"/>
    <w:pPr>
      <w:spacing w:before="480"/>
    </w:pPr>
    <w:rPr>
      <w:color w:val="212A31" w:themeColor="text1" w:themeShade="80"/>
    </w:rPr>
  </w:style>
  <w:style w:type="character" w:customStyle="1" w:styleId="Heading6Char">
    <w:name w:val="Heading 6 Char"/>
    <w:basedOn w:val="DefaultParagraphFont"/>
    <w:link w:val="Heading6"/>
    <w:uiPriority w:val="9"/>
    <w:rsid w:val="0035737B"/>
    <w:rPr>
      <w:rFonts w:asciiTheme="majorHAnsi" w:eastAsiaTheme="majorEastAsia" w:hAnsiTheme="majorHAnsi" w:cstheme="majorBidi"/>
      <w:color w:val="349D50" w:themeColor="accent1" w:themeShade="7F"/>
      <w:sz w:val="20"/>
    </w:rPr>
  </w:style>
  <w:style w:type="paragraph" w:styleId="ListBullet">
    <w:name w:val="List Bullet"/>
    <w:basedOn w:val="Normal"/>
    <w:link w:val="ListBulletChar"/>
    <w:uiPriority w:val="99"/>
    <w:unhideWhenUsed/>
    <w:rsid w:val="00176071"/>
    <w:pPr>
      <w:numPr>
        <w:numId w:val="6"/>
      </w:numPr>
      <w:contextualSpacing/>
    </w:pPr>
    <w:rPr>
      <w:rFonts w:cstheme="minorHAnsi"/>
      <w:color w:val="111111"/>
      <w:szCs w:val="24"/>
      <w:lang w:val="en-US"/>
    </w:rPr>
  </w:style>
  <w:style w:type="character" w:customStyle="1" w:styleId="ListBulletChar">
    <w:name w:val="List Bullet Char"/>
    <w:basedOn w:val="DefaultParagraphFont"/>
    <w:link w:val="ListBullet"/>
    <w:uiPriority w:val="99"/>
    <w:rsid w:val="00176071"/>
    <w:rPr>
      <w:rFonts w:cstheme="minorHAnsi"/>
      <w:color w:val="111111"/>
      <w:sz w:val="24"/>
      <w:szCs w:val="24"/>
      <w:lang w:val="en-US"/>
    </w:rPr>
  </w:style>
  <w:style w:type="table" w:styleId="GridTable1Light-Accent1">
    <w:name w:val="Grid Table 1 Light Accent 1"/>
    <w:basedOn w:val="TableNormal"/>
    <w:uiPriority w:val="46"/>
    <w:rsid w:val="00176071"/>
    <w:pPr>
      <w:spacing w:after="0" w:line="240" w:lineRule="auto"/>
    </w:pPr>
    <w:tblPr>
      <w:tblStyleRowBandSize w:val="1"/>
      <w:tblStyleColBandSize w:val="1"/>
      <w:tblBorders>
        <w:top w:val="single" w:sz="4" w:space="0" w:color="E4F6E9" w:themeColor="accent1" w:themeTint="66"/>
        <w:left w:val="single" w:sz="4" w:space="0" w:color="E4F6E9" w:themeColor="accent1" w:themeTint="66"/>
        <w:bottom w:val="single" w:sz="4" w:space="0" w:color="E4F6E9" w:themeColor="accent1" w:themeTint="66"/>
        <w:right w:val="single" w:sz="4" w:space="0" w:color="E4F6E9" w:themeColor="accent1" w:themeTint="66"/>
        <w:insideH w:val="single" w:sz="4" w:space="0" w:color="E4F6E9" w:themeColor="accent1" w:themeTint="66"/>
        <w:insideV w:val="single" w:sz="4" w:space="0" w:color="E4F6E9" w:themeColor="accent1" w:themeTint="66"/>
      </w:tblBorders>
    </w:tblPr>
    <w:tblStylePr w:type="firstRow">
      <w:rPr>
        <w:b/>
        <w:bCs/>
      </w:rPr>
      <w:tblPr/>
      <w:tcPr>
        <w:tcBorders>
          <w:bottom w:val="single" w:sz="12" w:space="0" w:color="D7F1DE" w:themeColor="accent1" w:themeTint="99"/>
        </w:tcBorders>
      </w:tcPr>
    </w:tblStylePr>
    <w:tblStylePr w:type="lastRow">
      <w:rPr>
        <w:b/>
        <w:bCs/>
      </w:rPr>
      <w:tblPr/>
      <w:tcPr>
        <w:tcBorders>
          <w:top w:val="double" w:sz="2" w:space="0" w:color="D7F1DE" w:themeColor="accent1" w:themeTint="99"/>
        </w:tcBorders>
      </w:tcPr>
    </w:tblStylePr>
    <w:tblStylePr w:type="firstCol">
      <w:rPr>
        <w:b/>
        <w:bCs/>
      </w:rPr>
    </w:tblStylePr>
    <w:tblStylePr w:type="lastCol">
      <w:rPr>
        <w:b/>
        <w:bCs/>
      </w:rPr>
    </w:tblStylePr>
  </w:style>
  <w:style w:type="paragraph" w:customStyle="1" w:styleId="Tabledot">
    <w:name w:val="Table dot"/>
    <w:basedOn w:val="ListBullet"/>
    <w:link w:val="TabledotChar"/>
    <w:qFormat/>
    <w:rsid w:val="00EB0C73"/>
    <w:pPr>
      <w:numPr>
        <w:numId w:val="36"/>
      </w:numPr>
      <w:spacing w:after="80" w:line="240" w:lineRule="auto"/>
      <w:jc w:val="left"/>
    </w:pPr>
    <w:rPr>
      <w:sz w:val="22"/>
      <w:szCs w:val="22"/>
    </w:rPr>
  </w:style>
  <w:style w:type="character" w:customStyle="1" w:styleId="TabledotChar">
    <w:name w:val="Table dot Char"/>
    <w:basedOn w:val="ListBulletChar"/>
    <w:link w:val="Tabledot"/>
    <w:rsid w:val="003217F8"/>
    <w:rPr>
      <w:rFonts w:cstheme="minorHAnsi"/>
      <w:color w:val="111111"/>
      <w:sz w:val="24"/>
      <w:szCs w:val="24"/>
      <w:lang w:val="en-US"/>
    </w:rPr>
  </w:style>
  <w:style w:type="paragraph" w:styleId="ListParagraph">
    <w:name w:val="List Paragraph"/>
    <w:aliases w:val="Number,Recommendation,List Paragraph1,List Paragraph11,L,b,Bullet,NAST Quote,Body Bullets 1,Bullet Point,Bullet point,Bullet points,Content descriptions,0Bullet,Bulletr List Paragraph,FooterText,Indented bullet,List Paragraph Number,b1"/>
    <w:basedOn w:val="Normal"/>
    <w:link w:val="ListParagraphChar"/>
    <w:uiPriority w:val="34"/>
    <w:qFormat/>
    <w:rsid w:val="00982183"/>
    <w:pPr>
      <w:spacing w:before="140" w:after="140" w:line="336" w:lineRule="auto"/>
      <w:ind w:left="720"/>
      <w:contextualSpacing/>
      <w:jc w:val="left"/>
    </w:pPr>
    <w:rPr>
      <w:rFonts w:ascii="Frutiger 55" w:eastAsia="Frutiger 55" w:hAnsi="Frutiger 55" w:cs="Frutiger 55"/>
      <w:sz w:val="22"/>
      <w:szCs w:val="22"/>
      <w:lang w:eastAsia="en-AU"/>
    </w:rPr>
  </w:style>
  <w:style w:type="paragraph" w:styleId="FootnoteText">
    <w:name w:val="footnote text"/>
    <w:basedOn w:val="Normal"/>
    <w:link w:val="FootnoteTextChar"/>
    <w:uiPriority w:val="99"/>
    <w:unhideWhenUsed/>
    <w:rsid w:val="0090054A"/>
    <w:pPr>
      <w:spacing w:after="0" w:line="240" w:lineRule="auto"/>
    </w:pPr>
    <w:rPr>
      <w:rFonts w:cstheme="minorHAnsi"/>
      <w:color w:val="111111"/>
      <w:sz w:val="20"/>
      <w:szCs w:val="20"/>
    </w:rPr>
  </w:style>
  <w:style w:type="character" w:customStyle="1" w:styleId="FootnoteTextChar">
    <w:name w:val="Footnote Text Char"/>
    <w:basedOn w:val="DefaultParagraphFont"/>
    <w:link w:val="FootnoteText"/>
    <w:uiPriority w:val="99"/>
    <w:rsid w:val="0090054A"/>
    <w:rPr>
      <w:rFonts w:cstheme="minorHAnsi"/>
      <w:color w:val="111111"/>
      <w:sz w:val="20"/>
      <w:szCs w:val="20"/>
    </w:rPr>
  </w:style>
  <w:style w:type="character" w:styleId="FootnoteReference">
    <w:name w:val="footnote reference"/>
    <w:basedOn w:val="DefaultParagraphFont"/>
    <w:uiPriority w:val="99"/>
    <w:unhideWhenUsed/>
    <w:rsid w:val="0090054A"/>
    <w:rPr>
      <w:vertAlign w:val="superscript"/>
    </w:rPr>
  </w:style>
  <w:style w:type="paragraph" w:customStyle="1" w:styleId="4Heading">
    <w:name w:val="4Heading"/>
    <w:basedOn w:val="Normal"/>
    <w:link w:val="4HeadingChar"/>
    <w:rsid w:val="002C46EE"/>
    <w:pPr>
      <w:spacing w:before="240" w:after="180"/>
    </w:pPr>
    <w:rPr>
      <w:rFonts w:ascii="Frutiger 55" w:eastAsia="Times New Roman" w:hAnsi="Frutiger 55" w:cs="Frutiger 55"/>
      <w:b/>
      <w:bCs/>
      <w:color w:val="1A4F28" w:themeColor="accent1" w:themeShade="40"/>
      <w:szCs w:val="24"/>
      <w:lang w:eastAsia="en-AU"/>
    </w:rPr>
  </w:style>
  <w:style w:type="character" w:customStyle="1" w:styleId="4HeadingChar">
    <w:name w:val="4Heading Char"/>
    <w:basedOn w:val="DefaultParagraphFont"/>
    <w:link w:val="4Heading"/>
    <w:rsid w:val="002C46EE"/>
    <w:rPr>
      <w:rFonts w:ascii="Frutiger 55" w:eastAsia="Times New Roman" w:hAnsi="Frutiger 55" w:cs="Frutiger 55"/>
      <w:b/>
      <w:bCs/>
      <w:color w:val="1A4F28" w:themeColor="accent1" w:themeShade="40"/>
      <w:sz w:val="24"/>
      <w:szCs w:val="24"/>
      <w:lang w:eastAsia="en-AU"/>
    </w:rPr>
  </w:style>
  <w:style w:type="paragraph" w:styleId="ListBullet2">
    <w:name w:val="List Bullet 2"/>
    <w:basedOn w:val="Normal"/>
    <w:uiPriority w:val="99"/>
    <w:unhideWhenUsed/>
    <w:rsid w:val="002C46EE"/>
    <w:pPr>
      <w:numPr>
        <w:numId w:val="5"/>
      </w:numPr>
      <w:contextualSpacing/>
    </w:pPr>
    <w:rPr>
      <w:color w:val="212A31" w:themeColor="text1" w:themeShade="80"/>
    </w:rPr>
  </w:style>
  <w:style w:type="character" w:styleId="Strong">
    <w:name w:val="Strong"/>
    <w:basedOn w:val="DefaultParagraphFont"/>
    <w:uiPriority w:val="22"/>
    <w:rsid w:val="00EE5F5D"/>
    <w:rPr>
      <w:b/>
      <w:bCs/>
    </w:rPr>
  </w:style>
  <w:style w:type="paragraph" w:customStyle="1" w:styleId="ng-binding">
    <w:name w:val="ng-binding"/>
    <w:basedOn w:val="Normal"/>
    <w:rsid w:val="00EE5F5D"/>
    <w:pPr>
      <w:spacing w:before="100" w:beforeAutospacing="1" w:after="100" w:afterAutospacing="1" w:line="240" w:lineRule="auto"/>
      <w:jc w:val="left"/>
    </w:pPr>
    <w:rPr>
      <w:rFonts w:ascii="Times New Roman" w:eastAsia="Times New Roman" w:hAnsi="Times New Roman" w:cs="Times New Roman"/>
      <w:szCs w:val="24"/>
      <w:lang w:eastAsia="en-AU"/>
    </w:rPr>
  </w:style>
  <w:style w:type="paragraph" w:customStyle="1" w:styleId="paragraph">
    <w:name w:val="paragraph"/>
    <w:basedOn w:val="Normal"/>
    <w:rsid w:val="000019AE"/>
    <w:pPr>
      <w:spacing w:before="100" w:beforeAutospacing="1" w:after="100" w:afterAutospacing="1" w:line="240" w:lineRule="auto"/>
      <w:jc w:val="left"/>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0019AE"/>
  </w:style>
  <w:style w:type="character" w:customStyle="1" w:styleId="eop">
    <w:name w:val="eop"/>
    <w:basedOn w:val="DefaultParagraphFont"/>
    <w:rsid w:val="000019AE"/>
  </w:style>
  <w:style w:type="paragraph" w:customStyle="1" w:styleId="Dotpoint">
    <w:name w:val="Dot point"/>
    <w:basedOn w:val="ListParagraph"/>
    <w:link w:val="DotpointChar"/>
    <w:qFormat/>
    <w:rsid w:val="00545770"/>
    <w:pPr>
      <w:widowControl w:val="0"/>
      <w:numPr>
        <w:numId w:val="7"/>
      </w:numPr>
      <w:spacing w:before="0" w:after="120" w:line="264" w:lineRule="auto"/>
      <w:contextualSpacing w:val="0"/>
      <w:jc w:val="both"/>
    </w:pPr>
    <w:rPr>
      <w:rFonts w:eastAsiaTheme="minorEastAsia"/>
      <w:color w:val="000000"/>
      <w:lang w:eastAsia="en-US"/>
    </w:rPr>
  </w:style>
  <w:style w:type="character" w:customStyle="1" w:styleId="DotpointChar">
    <w:name w:val="Dot point Char"/>
    <w:basedOn w:val="DefaultParagraphFont"/>
    <w:link w:val="Dotpoint"/>
    <w:rsid w:val="00545770"/>
    <w:rPr>
      <w:rFonts w:ascii="Frutiger 55" w:eastAsiaTheme="minorEastAsia" w:hAnsi="Frutiger 55" w:cs="Frutiger 55"/>
      <w:color w:val="000000"/>
    </w:rPr>
  </w:style>
  <w:style w:type="paragraph" w:customStyle="1" w:styleId="Dotpoint1">
    <w:name w:val="Dot point 1"/>
    <w:basedOn w:val="CCS-Bullet"/>
    <w:link w:val="Dotpoint1Char"/>
    <w:rsid w:val="001D5D59"/>
    <w:pPr>
      <w:widowControl w:val="0"/>
      <w:numPr>
        <w:numId w:val="8"/>
      </w:numPr>
      <w:contextualSpacing/>
    </w:pPr>
  </w:style>
  <w:style w:type="character" w:customStyle="1" w:styleId="Dotpoint1Char">
    <w:name w:val="Dot point 1 Char"/>
    <w:basedOn w:val="DefaultParagraphFont"/>
    <w:link w:val="Dotpoint1"/>
    <w:rsid w:val="001D5D59"/>
    <w:rPr>
      <w:rFonts w:ascii="Frutiger 55" w:hAnsi="Frutiger 55" w:cs="Frutiger 55"/>
      <w:color w:val="111111"/>
      <w:szCs w:val="24"/>
    </w:rPr>
  </w:style>
  <w:style w:type="paragraph" w:customStyle="1" w:styleId="CCS-Bullet">
    <w:name w:val="CCS-Bullet"/>
    <w:basedOn w:val="Normal"/>
    <w:rsid w:val="001D5D59"/>
    <w:pPr>
      <w:ind w:left="720" w:hanging="360"/>
    </w:pPr>
    <w:rPr>
      <w:rFonts w:ascii="Frutiger 55" w:hAnsi="Frutiger 55" w:cs="Frutiger 55"/>
      <w:color w:val="111111"/>
      <w:sz w:val="22"/>
      <w:szCs w:val="24"/>
    </w:rPr>
  </w:style>
  <w:style w:type="table" w:customStyle="1" w:styleId="TableGridLight1">
    <w:name w:val="Table Grid Light1"/>
    <w:basedOn w:val="TableNormal"/>
    <w:uiPriority w:val="40"/>
    <w:rsid w:val="001E0CC7"/>
    <w:pPr>
      <w:spacing w:after="0" w:line="240" w:lineRule="auto"/>
    </w:pPr>
    <w:rPr>
      <w:rFonts w:eastAsia="Times New Roman"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rPr>
        <w:b/>
      </w:rPr>
      <w:tblPr/>
      <w:tcPr>
        <w:shd w:val="clear" w:color="auto" w:fill="BDE9C9" w:themeFill="accent1"/>
      </w:tcPr>
    </w:tblStylePr>
  </w:style>
  <w:style w:type="paragraph" w:customStyle="1" w:styleId="EndNoteBibliography">
    <w:name w:val="EndNote Bibliography"/>
    <w:basedOn w:val="Normal"/>
    <w:link w:val="EndNoteBibliographyChar"/>
    <w:rsid w:val="001E0CC7"/>
    <w:pPr>
      <w:spacing w:after="160" w:line="240" w:lineRule="auto"/>
      <w:jc w:val="left"/>
    </w:pPr>
    <w:rPr>
      <w:rFonts w:ascii="Frutiger 55" w:hAnsi="Frutiger 55" w:cs="Frutiger 55"/>
      <w:noProof/>
      <w:sz w:val="22"/>
      <w:szCs w:val="22"/>
      <w:lang w:val="en-US"/>
    </w:rPr>
  </w:style>
  <w:style w:type="character" w:customStyle="1" w:styleId="EndNoteBibliographyChar">
    <w:name w:val="EndNote Bibliography Char"/>
    <w:basedOn w:val="DefaultParagraphFont"/>
    <w:link w:val="EndNoteBibliography"/>
    <w:rsid w:val="001E0CC7"/>
    <w:rPr>
      <w:rFonts w:ascii="Frutiger 55" w:hAnsi="Frutiger 55" w:cs="Frutiger 55"/>
      <w:noProof/>
      <w:lang w:val="en-US"/>
    </w:rPr>
  </w:style>
  <w:style w:type="table" w:customStyle="1" w:styleId="2">
    <w:name w:val="2"/>
    <w:basedOn w:val="TableNormal"/>
    <w:rsid w:val="00BA6A20"/>
    <w:pPr>
      <w:spacing w:before="20" w:after="20" w:line="336" w:lineRule="auto"/>
      <w:jc w:val="right"/>
    </w:pPr>
    <w:rPr>
      <w:rFonts w:ascii="Frutiger 55" w:eastAsia="Frutiger 55" w:hAnsi="Frutiger 55" w:cs="Frutiger 55"/>
      <w:b/>
      <w:color w:val="000000"/>
      <w:sz w:val="18"/>
      <w:szCs w:val="18"/>
      <w:lang w:eastAsia="en-AU"/>
    </w:rPr>
    <w:tblPr>
      <w:tblStyleRowBandSize w:val="1"/>
      <w:tblStyleColBandSize w:val="1"/>
      <w:tblCellMar>
        <w:left w:w="115" w:type="dxa"/>
        <w:right w:w="115" w:type="dxa"/>
      </w:tblCellMar>
    </w:tblPr>
    <w:tcPr>
      <w:shd w:val="clear" w:color="auto" w:fill="auto"/>
    </w:tcPr>
    <w:tblStylePr w:type="firstRow">
      <w:rPr>
        <w:rFonts w:ascii="MinionPro-Regular" w:eastAsia="MinionPro-Regular" w:hAnsi="MinionPro-Regular" w:cs="MinionPro-Regular"/>
      </w:rPr>
      <w:tblPr/>
      <w:tcPr>
        <w:shd w:val="clear" w:color="auto" w:fill="202020"/>
      </w:tcPr>
    </w:tblStylePr>
  </w:style>
  <w:style w:type="paragraph" w:customStyle="1" w:styleId="Default">
    <w:name w:val="Default"/>
    <w:rsid w:val="00680345"/>
    <w:pPr>
      <w:autoSpaceDE w:val="0"/>
      <w:autoSpaceDN w:val="0"/>
      <w:adjustRightInd w:val="0"/>
      <w:spacing w:after="0" w:line="240" w:lineRule="auto"/>
    </w:pPr>
    <w:rPr>
      <w:rFonts w:ascii="Frutiger 55" w:hAnsi="Frutiger 55" w:cs="Frutiger 55"/>
      <w:color w:val="000000"/>
      <w:sz w:val="24"/>
      <w:szCs w:val="24"/>
    </w:rPr>
  </w:style>
  <w:style w:type="paragraph" w:customStyle="1" w:styleId="QuestionNumbering">
    <w:name w:val="Question Numbering"/>
    <w:basedOn w:val="ListParagraph"/>
    <w:next w:val="Normal"/>
    <w:link w:val="QuestionNumberingChar"/>
    <w:rsid w:val="009A46EC"/>
    <w:pPr>
      <w:numPr>
        <w:ilvl w:val="1"/>
        <w:numId w:val="43"/>
      </w:numPr>
      <w:spacing w:before="0" w:after="0" w:line="264" w:lineRule="auto"/>
      <w:ind w:right="0"/>
      <w:contextualSpacing w:val="0"/>
    </w:pPr>
    <w:rPr>
      <w:rFonts w:eastAsiaTheme="minorHAnsi" w:cstheme="minorBidi"/>
      <w:color w:val="425563" w:themeColor="text1"/>
      <w:sz w:val="20"/>
      <w:lang w:eastAsia="en-US"/>
    </w:rPr>
  </w:style>
  <w:style w:type="table" w:customStyle="1" w:styleId="TableforQuestions1">
    <w:name w:val="Table for Questions1"/>
    <w:basedOn w:val="TableNormal"/>
    <w:next w:val="TableGrid"/>
    <w:uiPriority w:val="39"/>
    <w:rsid w:val="009A46EC"/>
    <w:pPr>
      <w:spacing w:after="0" w:line="240" w:lineRule="auto"/>
    </w:pPr>
    <w:rPr>
      <w:rFonts w:ascii="Frutiger 55" w:hAnsi="Frutiger 55"/>
      <w:sz w:val="20"/>
    </w:rPr>
    <w:tblPr>
      <w:tblBorders>
        <w:top w:val="single" w:sz="4" w:space="0" w:color="F2C6CF" w:themeColor="accent4"/>
        <w:left w:val="single" w:sz="4" w:space="0" w:color="F2C6CF" w:themeColor="accent4"/>
        <w:bottom w:val="single" w:sz="4" w:space="0" w:color="F2C6CF" w:themeColor="accent4"/>
        <w:right w:val="single" w:sz="4" w:space="0" w:color="F2C6CF" w:themeColor="accent4"/>
        <w:insideH w:val="single" w:sz="4" w:space="0" w:color="F2C6CF" w:themeColor="accent4"/>
        <w:insideV w:val="single" w:sz="4" w:space="0" w:color="F2C6CF" w:themeColor="accent4"/>
      </w:tblBorders>
    </w:tblPr>
    <w:trPr>
      <w:cantSplit/>
    </w:trPr>
    <w:tcPr>
      <w:shd w:val="clear" w:color="auto" w:fill="auto"/>
    </w:tcPr>
  </w:style>
  <w:style w:type="character" w:customStyle="1" w:styleId="QuestionNumberingChar">
    <w:name w:val="Question Numbering Char"/>
    <w:basedOn w:val="DefaultParagraphFont"/>
    <w:link w:val="QuestionNumbering"/>
    <w:rsid w:val="009A46EC"/>
    <w:rPr>
      <w:rFonts w:ascii="Frutiger 55" w:hAnsi="Frutiger 55"/>
      <w:color w:val="425563" w:themeColor="text1"/>
      <w:sz w:val="20"/>
    </w:rPr>
  </w:style>
  <w:style w:type="character" w:customStyle="1" w:styleId="Mention1">
    <w:name w:val="Mention1"/>
    <w:basedOn w:val="DefaultParagraphFont"/>
    <w:uiPriority w:val="99"/>
    <w:unhideWhenUsed/>
    <w:rsid w:val="00003CB8"/>
    <w:rPr>
      <w:color w:val="2B579A"/>
      <w:shd w:val="clear" w:color="auto" w:fill="E1DFDD"/>
    </w:rPr>
  </w:style>
  <w:style w:type="character" w:customStyle="1" w:styleId="superscript">
    <w:name w:val="superscript"/>
    <w:basedOn w:val="DefaultParagraphFont"/>
    <w:rsid w:val="00CC54AC"/>
  </w:style>
  <w:style w:type="paragraph" w:customStyle="1" w:styleId="Tabletext0">
    <w:name w:val="Table text"/>
    <w:basedOn w:val="Normal"/>
    <w:link w:val="TabletextChar"/>
    <w:rsid w:val="00FA4E4D"/>
    <w:pPr>
      <w:spacing w:after="0" w:line="240" w:lineRule="auto"/>
      <w:ind w:right="0"/>
      <w:jc w:val="left"/>
    </w:pPr>
    <w:rPr>
      <w:rFonts w:cstheme="minorHAnsi"/>
      <w:color w:val="111111"/>
      <w:sz w:val="22"/>
      <w:szCs w:val="24"/>
      <w:lang w:eastAsia="en-AU"/>
    </w:rPr>
  </w:style>
  <w:style w:type="character" w:customStyle="1" w:styleId="TabletextChar">
    <w:name w:val="Table text Char"/>
    <w:basedOn w:val="DefaultParagraphFont"/>
    <w:link w:val="Tabletext0"/>
    <w:rsid w:val="00FA4E4D"/>
    <w:rPr>
      <w:rFonts w:cstheme="minorHAnsi"/>
      <w:color w:val="111111"/>
      <w:szCs w:val="24"/>
      <w:lang w:eastAsia="en-AU"/>
    </w:rPr>
  </w:style>
  <w:style w:type="paragraph" w:customStyle="1" w:styleId="Tablehead">
    <w:name w:val="Table head"/>
    <w:basedOn w:val="TableText"/>
    <w:link w:val="TableheadChar"/>
    <w:qFormat/>
    <w:rsid w:val="00F21B61"/>
    <w:rPr>
      <w:rFonts w:asciiTheme="majorHAnsi" w:hAnsiTheme="majorHAnsi"/>
    </w:rPr>
  </w:style>
  <w:style w:type="character" w:customStyle="1" w:styleId="TableheadChar">
    <w:name w:val="Table head Char"/>
    <w:basedOn w:val="TabletextChar"/>
    <w:link w:val="Tablehead"/>
    <w:rsid w:val="00FA4E4D"/>
    <w:rPr>
      <w:rFonts w:asciiTheme="majorHAnsi" w:hAnsiTheme="majorHAnsi" w:cstheme="minorHAnsi"/>
      <w:bCs/>
      <w:color w:val="212A31" w:themeColor="text1" w:themeShade="80"/>
      <w:szCs w:val="40"/>
      <w:lang w:eastAsia="en-AU"/>
    </w:rPr>
  </w:style>
  <w:style w:type="paragraph" w:styleId="ListNumber">
    <w:name w:val="List Number"/>
    <w:basedOn w:val="paragraph"/>
    <w:uiPriority w:val="99"/>
    <w:unhideWhenUsed/>
    <w:qFormat/>
    <w:rsid w:val="0088632A"/>
    <w:pPr>
      <w:numPr>
        <w:numId w:val="47"/>
      </w:numPr>
      <w:spacing w:before="0" w:beforeAutospacing="0" w:after="120" w:afterAutospacing="0" w:line="264" w:lineRule="auto"/>
      <w:ind w:right="0"/>
      <w:contextualSpacing/>
    </w:pPr>
    <w:rPr>
      <w:rFonts w:asciiTheme="minorHAnsi" w:eastAsiaTheme="majorEastAsia" w:hAnsiTheme="minorHAnsi" w:cs="Frutiger 55"/>
    </w:rPr>
  </w:style>
  <w:style w:type="paragraph" w:customStyle="1" w:styleId="tabledot0">
    <w:name w:val="table dot"/>
    <w:basedOn w:val="ListParagraph"/>
    <w:rsid w:val="00ED4594"/>
    <w:pPr>
      <w:numPr>
        <w:numId w:val="12"/>
      </w:numPr>
      <w:spacing w:before="0" w:after="0" w:line="240" w:lineRule="auto"/>
      <w:ind w:right="0"/>
      <w:jc w:val="both"/>
    </w:pPr>
    <w:rPr>
      <w:rFonts w:asciiTheme="minorHAnsi" w:eastAsiaTheme="minorHAnsi" w:hAnsiTheme="minorHAnsi" w:cstheme="minorHAnsi"/>
      <w:color w:val="111111"/>
      <w:sz w:val="20"/>
      <w:lang w:eastAsia="en-US"/>
    </w:rPr>
  </w:style>
  <w:style w:type="paragraph" w:customStyle="1" w:styleId="pf0">
    <w:name w:val="pf0"/>
    <w:basedOn w:val="Normal"/>
    <w:rsid w:val="001C79CB"/>
    <w:pPr>
      <w:spacing w:before="100" w:beforeAutospacing="1" w:after="100" w:afterAutospacing="1" w:line="240" w:lineRule="auto"/>
      <w:ind w:right="0"/>
      <w:jc w:val="left"/>
    </w:pPr>
    <w:rPr>
      <w:rFonts w:ascii="Times New Roman" w:eastAsia="Times New Roman" w:hAnsi="Times New Roman" w:cs="Times New Roman"/>
      <w:szCs w:val="24"/>
      <w:lang w:eastAsia="en-AU"/>
    </w:rPr>
  </w:style>
  <w:style w:type="character" w:customStyle="1" w:styleId="cf01">
    <w:name w:val="cf01"/>
    <w:basedOn w:val="DefaultParagraphFont"/>
    <w:rsid w:val="001C79CB"/>
    <w:rPr>
      <w:rFonts w:ascii="Frutiger 55" w:hAnsi="Frutiger 55" w:cs="Frutiger 55" w:hint="default"/>
      <w:color w:val="212A31"/>
      <w:sz w:val="18"/>
      <w:szCs w:val="18"/>
    </w:rPr>
  </w:style>
  <w:style w:type="paragraph" w:customStyle="1" w:styleId="Tabledots">
    <w:name w:val="Table dots"/>
    <w:basedOn w:val="Tabledot"/>
    <w:link w:val="TabledotsChar"/>
    <w:qFormat/>
    <w:rsid w:val="000715B2"/>
    <w:pPr>
      <w:ind w:right="-104"/>
    </w:pPr>
    <w:rPr>
      <w:rFonts w:cstheme="minorBidi"/>
      <w:bCs/>
      <w:i/>
      <w:iCs/>
      <w:color w:val="212A31" w:themeColor="text1" w:themeShade="80"/>
      <w:szCs w:val="40"/>
      <w:lang w:val="en-AU"/>
    </w:rPr>
  </w:style>
  <w:style w:type="character" w:customStyle="1" w:styleId="TabledotsChar">
    <w:name w:val="Table dots Char"/>
    <w:basedOn w:val="DefaultParagraphFont"/>
    <w:link w:val="Tabledots"/>
    <w:rsid w:val="000715B2"/>
    <w:rPr>
      <w:bCs/>
      <w:i/>
      <w:iCs/>
      <w:color w:val="212A31" w:themeColor="text1" w:themeShade="80"/>
      <w:szCs w:val="40"/>
    </w:rPr>
  </w:style>
  <w:style w:type="table" w:styleId="GridTable4-Accent1">
    <w:name w:val="Grid Table 4 Accent 1"/>
    <w:basedOn w:val="TableNormal"/>
    <w:uiPriority w:val="49"/>
    <w:rsid w:val="00103A19"/>
    <w:pPr>
      <w:spacing w:after="0" w:line="240" w:lineRule="auto"/>
    </w:pPr>
    <w:tblPr>
      <w:tblStyleRowBandSize w:val="1"/>
      <w:tblStyleColBandSize w:val="1"/>
      <w:tblBorders>
        <w:top w:val="single" w:sz="4" w:space="0" w:color="D7F1DE" w:themeColor="accent1" w:themeTint="99"/>
        <w:left w:val="single" w:sz="4" w:space="0" w:color="D7F1DE" w:themeColor="accent1" w:themeTint="99"/>
        <w:bottom w:val="single" w:sz="4" w:space="0" w:color="D7F1DE" w:themeColor="accent1" w:themeTint="99"/>
        <w:right w:val="single" w:sz="4" w:space="0" w:color="D7F1DE" w:themeColor="accent1" w:themeTint="99"/>
        <w:insideH w:val="single" w:sz="4" w:space="0" w:color="D7F1DE" w:themeColor="accent1" w:themeTint="99"/>
        <w:insideV w:val="single" w:sz="4" w:space="0" w:color="D7F1DE" w:themeColor="accent1" w:themeTint="99"/>
      </w:tblBorders>
    </w:tblPr>
    <w:tblStylePr w:type="firstRow">
      <w:rPr>
        <w:b/>
        <w:bCs/>
        <w:color w:val="FFFFFF" w:themeColor="background1"/>
      </w:rPr>
      <w:tblPr/>
      <w:tcPr>
        <w:tcBorders>
          <w:top w:val="single" w:sz="4" w:space="0" w:color="BDE9C9" w:themeColor="accent1"/>
          <w:left w:val="single" w:sz="4" w:space="0" w:color="BDE9C9" w:themeColor="accent1"/>
          <w:bottom w:val="single" w:sz="4" w:space="0" w:color="BDE9C9" w:themeColor="accent1"/>
          <w:right w:val="single" w:sz="4" w:space="0" w:color="BDE9C9" w:themeColor="accent1"/>
          <w:insideH w:val="nil"/>
          <w:insideV w:val="nil"/>
        </w:tcBorders>
        <w:shd w:val="clear" w:color="auto" w:fill="BDE9C9" w:themeFill="accent1"/>
      </w:tcPr>
    </w:tblStylePr>
    <w:tblStylePr w:type="lastRow">
      <w:rPr>
        <w:b/>
        <w:bCs/>
      </w:rPr>
      <w:tblPr/>
      <w:tcPr>
        <w:tcBorders>
          <w:top w:val="double" w:sz="4" w:space="0" w:color="BDE9C9" w:themeColor="accent1"/>
        </w:tcBorders>
      </w:tcPr>
    </w:tblStylePr>
    <w:tblStylePr w:type="firstCol">
      <w:rPr>
        <w:b/>
        <w:bCs/>
      </w:rPr>
    </w:tblStylePr>
    <w:tblStylePr w:type="lastCol">
      <w:rPr>
        <w:b/>
        <w:bCs/>
      </w:rPr>
    </w:tblStylePr>
    <w:tblStylePr w:type="band1Vert">
      <w:tblPr/>
      <w:tcPr>
        <w:shd w:val="clear" w:color="auto" w:fill="F1FAF4" w:themeFill="accent1" w:themeFillTint="33"/>
      </w:tcPr>
    </w:tblStylePr>
    <w:tblStylePr w:type="band1Horz">
      <w:tblPr/>
      <w:tcPr>
        <w:shd w:val="clear" w:color="auto" w:fill="F1FAF4" w:themeFill="accent1" w:themeFillTint="33"/>
      </w:tcPr>
    </w:tblStylePr>
  </w:style>
  <w:style w:type="character" w:customStyle="1" w:styleId="ListParagraphChar">
    <w:name w:val="List Paragraph Char"/>
    <w:aliases w:val="Number Char,Recommendation Char,List Paragraph1 Char,List Paragraph11 Char,L Char,b Char,Bullet Char,NAST Quote Char,Body Bullets 1 Char,Bullet Point Char,Bullet point Char,Bullet points Char,Content descriptions Char,0Bullet Char"/>
    <w:basedOn w:val="DefaultParagraphFont"/>
    <w:link w:val="ListParagraph"/>
    <w:uiPriority w:val="34"/>
    <w:qFormat/>
    <w:locked/>
    <w:rsid w:val="00236C14"/>
    <w:rPr>
      <w:rFonts w:ascii="Frutiger 55" w:eastAsia="Frutiger 55" w:hAnsi="Frutiger 55" w:cs="Frutiger 55"/>
      <w:lang w:eastAsia="en-AU"/>
    </w:rPr>
  </w:style>
  <w:style w:type="table" w:styleId="TableGridLight">
    <w:name w:val="Grid Table Light"/>
    <w:basedOn w:val="TableNormal"/>
    <w:uiPriority w:val="40"/>
    <w:rsid w:val="00C92C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tion2">
    <w:name w:val="Mention2"/>
    <w:basedOn w:val="DefaultParagraphFont"/>
    <w:uiPriority w:val="99"/>
    <w:unhideWhenUsed/>
    <w:rsid w:val="008057DB"/>
    <w:rPr>
      <w:color w:val="2B579A"/>
      <w:shd w:val="clear" w:color="auto" w:fill="E1DFDD"/>
    </w:rPr>
  </w:style>
  <w:style w:type="paragraph" w:styleId="NormalWeb">
    <w:name w:val="Normal (Web)"/>
    <w:basedOn w:val="Normal"/>
    <w:uiPriority w:val="99"/>
    <w:semiHidden/>
    <w:unhideWhenUsed/>
    <w:rsid w:val="000414D5"/>
    <w:pPr>
      <w:spacing w:before="100" w:beforeAutospacing="1" w:after="100" w:afterAutospacing="1" w:line="240" w:lineRule="auto"/>
      <w:ind w:right="0"/>
      <w:jc w:val="left"/>
    </w:pPr>
    <w:rPr>
      <w:rFonts w:ascii="Times New Roman" w:eastAsia="Times New Roman" w:hAnsi="Times New Roman" w:cs="Times New Roman"/>
      <w:szCs w:val="24"/>
      <w:lang w:eastAsia="en-AU"/>
    </w:rPr>
  </w:style>
  <w:style w:type="character" w:styleId="FollowedHyperlink">
    <w:name w:val="FollowedHyperlink"/>
    <w:basedOn w:val="DefaultParagraphFont"/>
    <w:uiPriority w:val="99"/>
    <w:semiHidden/>
    <w:unhideWhenUsed/>
    <w:rsid w:val="000414D5"/>
    <w:rPr>
      <w:color w:val="AEABAB" w:themeColor="followedHyperlink"/>
      <w:u w:val="single"/>
    </w:rPr>
  </w:style>
  <w:style w:type="character" w:customStyle="1" w:styleId="UnresolvedMention2">
    <w:name w:val="Unresolved Mention2"/>
    <w:basedOn w:val="DefaultParagraphFont"/>
    <w:uiPriority w:val="99"/>
    <w:semiHidden/>
    <w:unhideWhenUsed/>
    <w:rsid w:val="000414D5"/>
    <w:rPr>
      <w:color w:val="605E5C"/>
      <w:shd w:val="clear" w:color="auto" w:fill="E1DFDD"/>
    </w:rPr>
  </w:style>
  <w:style w:type="paragraph" w:customStyle="1" w:styleId="Quote1">
    <w:name w:val="Quote1"/>
    <w:basedOn w:val="Normal"/>
    <w:link w:val="Quote1Char"/>
    <w:rsid w:val="00046669"/>
    <w:pPr>
      <w:widowControl w:val="0"/>
      <w:tabs>
        <w:tab w:val="left" w:pos="9356"/>
      </w:tabs>
      <w:spacing w:line="240" w:lineRule="auto"/>
      <w:ind w:left="567" w:right="851"/>
    </w:pPr>
    <w:rPr>
      <w:rFonts w:cstheme="minorHAnsi"/>
      <w:i/>
      <w:iCs/>
      <w:sz w:val="20"/>
      <w:szCs w:val="20"/>
    </w:rPr>
  </w:style>
  <w:style w:type="character" w:customStyle="1" w:styleId="Quote1Char">
    <w:name w:val="Quote1 Char"/>
    <w:basedOn w:val="DefaultParagraphFont"/>
    <w:link w:val="Quote1"/>
    <w:rsid w:val="00046669"/>
    <w:rPr>
      <w:rFonts w:cstheme="minorHAnsi"/>
      <w:i/>
      <w:iCs/>
      <w:sz w:val="20"/>
      <w:szCs w:val="20"/>
    </w:rPr>
  </w:style>
  <w:style w:type="character" w:customStyle="1" w:styleId="Bullet1Char">
    <w:name w:val="Bullet 1 Char"/>
    <w:basedOn w:val="DefaultParagraphFont"/>
    <w:link w:val="Bullet1"/>
    <w:uiPriority w:val="1"/>
    <w:rsid w:val="00970DF4"/>
    <w:rPr>
      <w:sz w:val="24"/>
      <w:szCs w:val="28"/>
    </w:rPr>
  </w:style>
  <w:style w:type="paragraph" w:styleId="TOC3">
    <w:name w:val="toc 3"/>
    <w:basedOn w:val="Normal"/>
    <w:next w:val="Normal"/>
    <w:autoRedefine/>
    <w:uiPriority w:val="39"/>
    <w:unhideWhenUsed/>
    <w:rsid w:val="00937A8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4843">
      <w:bodyDiv w:val="1"/>
      <w:marLeft w:val="0"/>
      <w:marRight w:val="0"/>
      <w:marTop w:val="0"/>
      <w:marBottom w:val="0"/>
      <w:divBdr>
        <w:top w:val="none" w:sz="0" w:space="0" w:color="auto"/>
        <w:left w:val="none" w:sz="0" w:space="0" w:color="auto"/>
        <w:bottom w:val="none" w:sz="0" w:space="0" w:color="auto"/>
        <w:right w:val="none" w:sz="0" w:space="0" w:color="auto"/>
      </w:divBdr>
    </w:div>
    <w:div w:id="43019887">
      <w:bodyDiv w:val="1"/>
      <w:marLeft w:val="0"/>
      <w:marRight w:val="0"/>
      <w:marTop w:val="0"/>
      <w:marBottom w:val="0"/>
      <w:divBdr>
        <w:top w:val="none" w:sz="0" w:space="0" w:color="auto"/>
        <w:left w:val="none" w:sz="0" w:space="0" w:color="auto"/>
        <w:bottom w:val="none" w:sz="0" w:space="0" w:color="auto"/>
        <w:right w:val="none" w:sz="0" w:space="0" w:color="auto"/>
      </w:divBdr>
    </w:div>
    <w:div w:id="59794343">
      <w:bodyDiv w:val="1"/>
      <w:marLeft w:val="0"/>
      <w:marRight w:val="0"/>
      <w:marTop w:val="0"/>
      <w:marBottom w:val="0"/>
      <w:divBdr>
        <w:top w:val="none" w:sz="0" w:space="0" w:color="auto"/>
        <w:left w:val="none" w:sz="0" w:space="0" w:color="auto"/>
        <w:bottom w:val="none" w:sz="0" w:space="0" w:color="auto"/>
        <w:right w:val="none" w:sz="0" w:space="0" w:color="auto"/>
      </w:divBdr>
    </w:div>
    <w:div w:id="91555920">
      <w:bodyDiv w:val="1"/>
      <w:marLeft w:val="0"/>
      <w:marRight w:val="0"/>
      <w:marTop w:val="0"/>
      <w:marBottom w:val="0"/>
      <w:divBdr>
        <w:top w:val="none" w:sz="0" w:space="0" w:color="auto"/>
        <w:left w:val="none" w:sz="0" w:space="0" w:color="auto"/>
        <w:bottom w:val="none" w:sz="0" w:space="0" w:color="auto"/>
        <w:right w:val="none" w:sz="0" w:space="0" w:color="auto"/>
      </w:divBdr>
    </w:div>
    <w:div w:id="100297322">
      <w:bodyDiv w:val="1"/>
      <w:marLeft w:val="0"/>
      <w:marRight w:val="0"/>
      <w:marTop w:val="0"/>
      <w:marBottom w:val="0"/>
      <w:divBdr>
        <w:top w:val="none" w:sz="0" w:space="0" w:color="auto"/>
        <w:left w:val="none" w:sz="0" w:space="0" w:color="auto"/>
        <w:bottom w:val="none" w:sz="0" w:space="0" w:color="auto"/>
        <w:right w:val="none" w:sz="0" w:space="0" w:color="auto"/>
      </w:divBdr>
      <w:divsChild>
        <w:div w:id="1644653058">
          <w:marLeft w:val="0"/>
          <w:marRight w:val="0"/>
          <w:marTop w:val="0"/>
          <w:marBottom w:val="0"/>
          <w:divBdr>
            <w:top w:val="none" w:sz="0" w:space="0" w:color="auto"/>
            <w:left w:val="none" w:sz="0" w:space="0" w:color="auto"/>
            <w:bottom w:val="none" w:sz="0" w:space="0" w:color="auto"/>
            <w:right w:val="none" w:sz="0" w:space="0" w:color="auto"/>
          </w:divBdr>
        </w:div>
      </w:divsChild>
    </w:div>
    <w:div w:id="137429703">
      <w:bodyDiv w:val="1"/>
      <w:marLeft w:val="0"/>
      <w:marRight w:val="0"/>
      <w:marTop w:val="0"/>
      <w:marBottom w:val="0"/>
      <w:divBdr>
        <w:top w:val="none" w:sz="0" w:space="0" w:color="auto"/>
        <w:left w:val="none" w:sz="0" w:space="0" w:color="auto"/>
        <w:bottom w:val="none" w:sz="0" w:space="0" w:color="auto"/>
        <w:right w:val="none" w:sz="0" w:space="0" w:color="auto"/>
      </w:divBdr>
    </w:div>
    <w:div w:id="308290695">
      <w:bodyDiv w:val="1"/>
      <w:marLeft w:val="0"/>
      <w:marRight w:val="0"/>
      <w:marTop w:val="0"/>
      <w:marBottom w:val="0"/>
      <w:divBdr>
        <w:top w:val="none" w:sz="0" w:space="0" w:color="auto"/>
        <w:left w:val="none" w:sz="0" w:space="0" w:color="auto"/>
        <w:bottom w:val="none" w:sz="0" w:space="0" w:color="auto"/>
        <w:right w:val="none" w:sz="0" w:space="0" w:color="auto"/>
      </w:divBdr>
    </w:div>
    <w:div w:id="328025435">
      <w:bodyDiv w:val="1"/>
      <w:marLeft w:val="0"/>
      <w:marRight w:val="0"/>
      <w:marTop w:val="0"/>
      <w:marBottom w:val="0"/>
      <w:divBdr>
        <w:top w:val="none" w:sz="0" w:space="0" w:color="auto"/>
        <w:left w:val="none" w:sz="0" w:space="0" w:color="auto"/>
        <w:bottom w:val="none" w:sz="0" w:space="0" w:color="auto"/>
        <w:right w:val="none" w:sz="0" w:space="0" w:color="auto"/>
      </w:divBdr>
    </w:div>
    <w:div w:id="336466917">
      <w:bodyDiv w:val="1"/>
      <w:marLeft w:val="0"/>
      <w:marRight w:val="0"/>
      <w:marTop w:val="0"/>
      <w:marBottom w:val="0"/>
      <w:divBdr>
        <w:top w:val="none" w:sz="0" w:space="0" w:color="auto"/>
        <w:left w:val="none" w:sz="0" w:space="0" w:color="auto"/>
        <w:bottom w:val="none" w:sz="0" w:space="0" w:color="auto"/>
        <w:right w:val="none" w:sz="0" w:space="0" w:color="auto"/>
      </w:divBdr>
    </w:div>
    <w:div w:id="423381772">
      <w:bodyDiv w:val="1"/>
      <w:marLeft w:val="0"/>
      <w:marRight w:val="0"/>
      <w:marTop w:val="0"/>
      <w:marBottom w:val="0"/>
      <w:divBdr>
        <w:top w:val="none" w:sz="0" w:space="0" w:color="auto"/>
        <w:left w:val="none" w:sz="0" w:space="0" w:color="auto"/>
        <w:bottom w:val="none" w:sz="0" w:space="0" w:color="auto"/>
        <w:right w:val="none" w:sz="0" w:space="0" w:color="auto"/>
      </w:divBdr>
      <w:divsChild>
        <w:div w:id="644044793">
          <w:marLeft w:val="0"/>
          <w:marRight w:val="0"/>
          <w:marTop w:val="0"/>
          <w:marBottom w:val="0"/>
          <w:divBdr>
            <w:top w:val="none" w:sz="0" w:space="0" w:color="auto"/>
            <w:left w:val="none" w:sz="0" w:space="0" w:color="auto"/>
            <w:bottom w:val="none" w:sz="0" w:space="0" w:color="auto"/>
            <w:right w:val="none" w:sz="0" w:space="0" w:color="auto"/>
          </w:divBdr>
        </w:div>
      </w:divsChild>
    </w:div>
    <w:div w:id="462701212">
      <w:bodyDiv w:val="1"/>
      <w:marLeft w:val="0"/>
      <w:marRight w:val="0"/>
      <w:marTop w:val="0"/>
      <w:marBottom w:val="0"/>
      <w:divBdr>
        <w:top w:val="none" w:sz="0" w:space="0" w:color="auto"/>
        <w:left w:val="none" w:sz="0" w:space="0" w:color="auto"/>
        <w:bottom w:val="none" w:sz="0" w:space="0" w:color="auto"/>
        <w:right w:val="none" w:sz="0" w:space="0" w:color="auto"/>
      </w:divBdr>
    </w:div>
    <w:div w:id="543564045">
      <w:bodyDiv w:val="1"/>
      <w:marLeft w:val="0"/>
      <w:marRight w:val="0"/>
      <w:marTop w:val="0"/>
      <w:marBottom w:val="0"/>
      <w:divBdr>
        <w:top w:val="none" w:sz="0" w:space="0" w:color="auto"/>
        <w:left w:val="none" w:sz="0" w:space="0" w:color="auto"/>
        <w:bottom w:val="none" w:sz="0" w:space="0" w:color="auto"/>
        <w:right w:val="none" w:sz="0" w:space="0" w:color="auto"/>
      </w:divBdr>
    </w:div>
    <w:div w:id="548957096">
      <w:bodyDiv w:val="1"/>
      <w:marLeft w:val="0"/>
      <w:marRight w:val="0"/>
      <w:marTop w:val="0"/>
      <w:marBottom w:val="0"/>
      <w:divBdr>
        <w:top w:val="none" w:sz="0" w:space="0" w:color="auto"/>
        <w:left w:val="none" w:sz="0" w:space="0" w:color="auto"/>
        <w:bottom w:val="none" w:sz="0" w:space="0" w:color="auto"/>
        <w:right w:val="none" w:sz="0" w:space="0" w:color="auto"/>
      </w:divBdr>
    </w:div>
    <w:div w:id="599217805">
      <w:bodyDiv w:val="1"/>
      <w:marLeft w:val="0"/>
      <w:marRight w:val="0"/>
      <w:marTop w:val="0"/>
      <w:marBottom w:val="0"/>
      <w:divBdr>
        <w:top w:val="none" w:sz="0" w:space="0" w:color="auto"/>
        <w:left w:val="none" w:sz="0" w:space="0" w:color="auto"/>
        <w:bottom w:val="none" w:sz="0" w:space="0" w:color="auto"/>
        <w:right w:val="none" w:sz="0" w:space="0" w:color="auto"/>
      </w:divBdr>
    </w:div>
    <w:div w:id="610010314">
      <w:bodyDiv w:val="1"/>
      <w:marLeft w:val="0"/>
      <w:marRight w:val="0"/>
      <w:marTop w:val="0"/>
      <w:marBottom w:val="0"/>
      <w:divBdr>
        <w:top w:val="none" w:sz="0" w:space="0" w:color="auto"/>
        <w:left w:val="none" w:sz="0" w:space="0" w:color="auto"/>
        <w:bottom w:val="none" w:sz="0" w:space="0" w:color="auto"/>
        <w:right w:val="none" w:sz="0" w:space="0" w:color="auto"/>
      </w:divBdr>
    </w:div>
    <w:div w:id="654258112">
      <w:bodyDiv w:val="1"/>
      <w:marLeft w:val="0"/>
      <w:marRight w:val="0"/>
      <w:marTop w:val="0"/>
      <w:marBottom w:val="0"/>
      <w:divBdr>
        <w:top w:val="none" w:sz="0" w:space="0" w:color="auto"/>
        <w:left w:val="none" w:sz="0" w:space="0" w:color="auto"/>
        <w:bottom w:val="none" w:sz="0" w:space="0" w:color="auto"/>
        <w:right w:val="none" w:sz="0" w:space="0" w:color="auto"/>
      </w:divBdr>
    </w:div>
    <w:div w:id="782114957">
      <w:bodyDiv w:val="1"/>
      <w:marLeft w:val="0"/>
      <w:marRight w:val="0"/>
      <w:marTop w:val="0"/>
      <w:marBottom w:val="0"/>
      <w:divBdr>
        <w:top w:val="none" w:sz="0" w:space="0" w:color="auto"/>
        <w:left w:val="none" w:sz="0" w:space="0" w:color="auto"/>
        <w:bottom w:val="none" w:sz="0" w:space="0" w:color="auto"/>
        <w:right w:val="none" w:sz="0" w:space="0" w:color="auto"/>
      </w:divBdr>
      <w:divsChild>
        <w:div w:id="515970494">
          <w:marLeft w:val="0"/>
          <w:marRight w:val="0"/>
          <w:marTop w:val="0"/>
          <w:marBottom w:val="0"/>
          <w:divBdr>
            <w:top w:val="none" w:sz="0" w:space="0" w:color="auto"/>
            <w:left w:val="none" w:sz="0" w:space="0" w:color="auto"/>
            <w:bottom w:val="none" w:sz="0" w:space="0" w:color="auto"/>
            <w:right w:val="none" w:sz="0" w:space="0" w:color="auto"/>
          </w:divBdr>
        </w:div>
      </w:divsChild>
    </w:div>
    <w:div w:id="828445691">
      <w:bodyDiv w:val="1"/>
      <w:marLeft w:val="0"/>
      <w:marRight w:val="0"/>
      <w:marTop w:val="0"/>
      <w:marBottom w:val="0"/>
      <w:divBdr>
        <w:top w:val="none" w:sz="0" w:space="0" w:color="auto"/>
        <w:left w:val="none" w:sz="0" w:space="0" w:color="auto"/>
        <w:bottom w:val="none" w:sz="0" w:space="0" w:color="auto"/>
        <w:right w:val="none" w:sz="0" w:space="0" w:color="auto"/>
      </w:divBdr>
    </w:div>
    <w:div w:id="838470145">
      <w:bodyDiv w:val="1"/>
      <w:marLeft w:val="0"/>
      <w:marRight w:val="0"/>
      <w:marTop w:val="0"/>
      <w:marBottom w:val="0"/>
      <w:divBdr>
        <w:top w:val="none" w:sz="0" w:space="0" w:color="auto"/>
        <w:left w:val="none" w:sz="0" w:space="0" w:color="auto"/>
        <w:bottom w:val="none" w:sz="0" w:space="0" w:color="auto"/>
        <w:right w:val="none" w:sz="0" w:space="0" w:color="auto"/>
      </w:divBdr>
    </w:div>
    <w:div w:id="863862443">
      <w:bodyDiv w:val="1"/>
      <w:marLeft w:val="0"/>
      <w:marRight w:val="0"/>
      <w:marTop w:val="0"/>
      <w:marBottom w:val="0"/>
      <w:divBdr>
        <w:top w:val="none" w:sz="0" w:space="0" w:color="auto"/>
        <w:left w:val="none" w:sz="0" w:space="0" w:color="auto"/>
        <w:bottom w:val="none" w:sz="0" w:space="0" w:color="auto"/>
        <w:right w:val="none" w:sz="0" w:space="0" w:color="auto"/>
      </w:divBdr>
    </w:div>
    <w:div w:id="907378664">
      <w:bodyDiv w:val="1"/>
      <w:marLeft w:val="0"/>
      <w:marRight w:val="0"/>
      <w:marTop w:val="0"/>
      <w:marBottom w:val="0"/>
      <w:divBdr>
        <w:top w:val="none" w:sz="0" w:space="0" w:color="auto"/>
        <w:left w:val="none" w:sz="0" w:space="0" w:color="auto"/>
        <w:bottom w:val="none" w:sz="0" w:space="0" w:color="auto"/>
        <w:right w:val="none" w:sz="0" w:space="0" w:color="auto"/>
      </w:divBdr>
    </w:div>
    <w:div w:id="912157943">
      <w:bodyDiv w:val="1"/>
      <w:marLeft w:val="0"/>
      <w:marRight w:val="0"/>
      <w:marTop w:val="0"/>
      <w:marBottom w:val="0"/>
      <w:divBdr>
        <w:top w:val="none" w:sz="0" w:space="0" w:color="auto"/>
        <w:left w:val="none" w:sz="0" w:space="0" w:color="auto"/>
        <w:bottom w:val="none" w:sz="0" w:space="0" w:color="auto"/>
        <w:right w:val="none" w:sz="0" w:space="0" w:color="auto"/>
      </w:divBdr>
    </w:div>
    <w:div w:id="942035030">
      <w:bodyDiv w:val="1"/>
      <w:marLeft w:val="0"/>
      <w:marRight w:val="0"/>
      <w:marTop w:val="0"/>
      <w:marBottom w:val="0"/>
      <w:divBdr>
        <w:top w:val="none" w:sz="0" w:space="0" w:color="auto"/>
        <w:left w:val="none" w:sz="0" w:space="0" w:color="auto"/>
        <w:bottom w:val="none" w:sz="0" w:space="0" w:color="auto"/>
        <w:right w:val="none" w:sz="0" w:space="0" w:color="auto"/>
      </w:divBdr>
    </w:div>
    <w:div w:id="979965976">
      <w:bodyDiv w:val="1"/>
      <w:marLeft w:val="0"/>
      <w:marRight w:val="0"/>
      <w:marTop w:val="0"/>
      <w:marBottom w:val="0"/>
      <w:divBdr>
        <w:top w:val="none" w:sz="0" w:space="0" w:color="auto"/>
        <w:left w:val="none" w:sz="0" w:space="0" w:color="auto"/>
        <w:bottom w:val="none" w:sz="0" w:space="0" w:color="auto"/>
        <w:right w:val="none" w:sz="0" w:space="0" w:color="auto"/>
      </w:divBdr>
    </w:div>
    <w:div w:id="983583881">
      <w:bodyDiv w:val="1"/>
      <w:marLeft w:val="0"/>
      <w:marRight w:val="0"/>
      <w:marTop w:val="0"/>
      <w:marBottom w:val="0"/>
      <w:divBdr>
        <w:top w:val="none" w:sz="0" w:space="0" w:color="auto"/>
        <w:left w:val="none" w:sz="0" w:space="0" w:color="auto"/>
        <w:bottom w:val="none" w:sz="0" w:space="0" w:color="auto"/>
        <w:right w:val="none" w:sz="0" w:space="0" w:color="auto"/>
      </w:divBdr>
    </w:div>
    <w:div w:id="995839704">
      <w:bodyDiv w:val="1"/>
      <w:marLeft w:val="0"/>
      <w:marRight w:val="0"/>
      <w:marTop w:val="0"/>
      <w:marBottom w:val="0"/>
      <w:divBdr>
        <w:top w:val="none" w:sz="0" w:space="0" w:color="auto"/>
        <w:left w:val="none" w:sz="0" w:space="0" w:color="auto"/>
        <w:bottom w:val="none" w:sz="0" w:space="0" w:color="auto"/>
        <w:right w:val="none" w:sz="0" w:space="0" w:color="auto"/>
      </w:divBdr>
      <w:divsChild>
        <w:div w:id="1731339361">
          <w:marLeft w:val="0"/>
          <w:marRight w:val="0"/>
          <w:marTop w:val="0"/>
          <w:marBottom w:val="0"/>
          <w:divBdr>
            <w:top w:val="none" w:sz="0" w:space="0" w:color="auto"/>
            <w:left w:val="none" w:sz="0" w:space="0" w:color="auto"/>
            <w:bottom w:val="none" w:sz="0" w:space="0" w:color="auto"/>
            <w:right w:val="none" w:sz="0" w:space="0" w:color="auto"/>
          </w:divBdr>
        </w:div>
      </w:divsChild>
    </w:div>
    <w:div w:id="1032877774">
      <w:bodyDiv w:val="1"/>
      <w:marLeft w:val="0"/>
      <w:marRight w:val="0"/>
      <w:marTop w:val="0"/>
      <w:marBottom w:val="0"/>
      <w:divBdr>
        <w:top w:val="none" w:sz="0" w:space="0" w:color="auto"/>
        <w:left w:val="none" w:sz="0" w:space="0" w:color="auto"/>
        <w:bottom w:val="none" w:sz="0" w:space="0" w:color="auto"/>
        <w:right w:val="none" w:sz="0" w:space="0" w:color="auto"/>
      </w:divBdr>
    </w:div>
    <w:div w:id="1077166221">
      <w:bodyDiv w:val="1"/>
      <w:marLeft w:val="0"/>
      <w:marRight w:val="0"/>
      <w:marTop w:val="0"/>
      <w:marBottom w:val="0"/>
      <w:divBdr>
        <w:top w:val="none" w:sz="0" w:space="0" w:color="auto"/>
        <w:left w:val="none" w:sz="0" w:space="0" w:color="auto"/>
        <w:bottom w:val="none" w:sz="0" w:space="0" w:color="auto"/>
        <w:right w:val="none" w:sz="0" w:space="0" w:color="auto"/>
      </w:divBdr>
      <w:divsChild>
        <w:div w:id="1502962476">
          <w:marLeft w:val="0"/>
          <w:marRight w:val="0"/>
          <w:marTop w:val="0"/>
          <w:marBottom w:val="0"/>
          <w:divBdr>
            <w:top w:val="none" w:sz="0" w:space="0" w:color="auto"/>
            <w:left w:val="none" w:sz="0" w:space="0" w:color="auto"/>
            <w:bottom w:val="none" w:sz="0" w:space="0" w:color="auto"/>
            <w:right w:val="none" w:sz="0" w:space="0" w:color="auto"/>
          </w:divBdr>
        </w:div>
      </w:divsChild>
    </w:div>
    <w:div w:id="1092094172">
      <w:bodyDiv w:val="1"/>
      <w:marLeft w:val="0"/>
      <w:marRight w:val="0"/>
      <w:marTop w:val="0"/>
      <w:marBottom w:val="0"/>
      <w:divBdr>
        <w:top w:val="none" w:sz="0" w:space="0" w:color="auto"/>
        <w:left w:val="none" w:sz="0" w:space="0" w:color="auto"/>
        <w:bottom w:val="none" w:sz="0" w:space="0" w:color="auto"/>
        <w:right w:val="none" w:sz="0" w:space="0" w:color="auto"/>
      </w:divBdr>
    </w:div>
    <w:div w:id="1193112706">
      <w:bodyDiv w:val="1"/>
      <w:marLeft w:val="0"/>
      <w:marRight w:val="0"/>
      <w:marTop w:val="0"/>
      <w:marBottom w:val="0"/>
      <w:divBdr>
        <w:top w:val="none" w:sz="0" w:space="0" w:color="auto"/>
        <w:left w:val="none" w:sz="0" w:space="0" w:color="auto"/>
        <w:bottom w:val="none" w:sz="0" w:space="0" w:color="auto"/>
        <w:right w:val="none" w:sz="0" w:space="0" w:color="auto"/>
      </w:divBdr>
    </w:div>
    <w:div w:id="1216314938">
      <w:bodyDiv w:val="1"/>
      <w:marLeft w:val="0"/>
      <w:marRight w:val="0"/>
      <w:marTop w:val="0"/>
      <w:marBottom w:val="0"/>
      <w:divBdr>
        <w:top w:val="none" w:sz="0" w:space="0" w:color="auto"/>
        <w:left w:val="none" w:sz="0" w:space="0" w:color="auto"/>
        <w:bottom w:val="none" w:sz="0" w:space="0" w:color="auto"/>
        <w:right w:val="none" w:sz="0" w:space="0" w:color="auto"/>
      </w:divBdr>
      <w:divsChild>
        <w:div w:id="1249390003">
          <w:marLeft w:val="0"/>
          <w:marRight w:val="0"/>
          <w:marTop w:val="0"/>
          <w:marBottom w:val="0"/>
          <w:divBdr>
            <w:top w:val="none" w:sz="0" w:space="0" w:color="auto"/>
            <w:left w:val="none" w:sz="0" w:space="0" w:color="auto"/>
            <w:bottom w:val="none" w:sz="0" w:space="0" w:color="auto"/>
            <w:right w:val="none" w:sz="0" w:space="0" w:color="auto"/>
          </w:divBdr>
        </w:div>
      </w:divsChild>
    </w:div>
    <w:div w:id="1218543460">
      <w:bodyDiv w:val="1"/>
      <w:marLeft w:val="0"/>
      <w:marRight w:val="0"/>
      <w:marTop w:val="0"/>
      <w:marBottom w:val="0"/>
      <w:divBdr>
        <w:top w:val="none" w:sz="0" w:space="0" w:color="auto"/>
        <w:left w:val="none" w:sz="0" w:space="0" w:color="auto"/>
        <w:bottom w:val="none" w:sz="0" w:space="0" w:color="auto"/>
        <w:right w:val="none" w:sz="0" w:space="0" w:color="auto"/>
      </w:divBdr>
    </w:div>
    <w:div w:id="1252929503">
      <w:bodyDiv w:val="1"/>
      <w:marLeft w:val="0"/>
      <w:marRight w:val="0"/>
      <w:marTop w:val="0"/>
      <w:marBottom w:val="0"/>
      <w:divBdr>
        <w:top w:val="none" w:sz="0" w:space="0" w:color="auto"/>
        <w:left w:val="none" w:sz="0" w:space="0" w:color="auto"/>
        <w:bottom w:val="none" w:sz="0" w:space="0" w:color="auto"/>
        <w:right w:val="none" w:sz="0" w:space="0" w:color="auto"/>
      </w:divBdr>
    </w:div>
    <w:div w:id="1259027340">
      <w:bodyDiv w:val="1"/>
      <w:marLeft w:val="0"/>
      <w:marRight w:val="0"/>
      <w:marTop w:val="0"/>
      <w:marBottom w:val="0"/>
      <w:divBdr>
        <w:top w:val="none" w:sz="0" w:space="0" w:color="auto"/>
        <w:left w:val="none" w:sz="0" w:space="0" w:color="auto"/>
        <w:bottom w:val="none" w:sz="0" w:space="0" w:color="auto"/>
        <w:right w:val="none" w:sz="0" w:space="0" w:color="auto"/>
      </w:divBdr>
    </w:div>
    <w:div w:id="1330404129">
      <w:bodyDiv w:val="1"/>
      <w:marLeft w:val="0"/>
      <w:marRight w:val="0"/>
      <w:marTop w:val="0"/>
      <w:marBottom w:val="0"/>
      <w:divBdr>
        <w:top w:val="none" w:sz="0" w:space="0" w:color="auto"/>
        <w:left w:val="none" w:sz="0" w:space="0" w:color="auto"/>
        <w:bottom w:val="none" w:sz="0" w:space="0" w:color="auto"/>
        <w:right w:val="none" w:sz="0" w:space="0" w:color="auto"/>
      </w:divBdr>
    </w:div>
    <w:div w:id="1411656998">
      <w:bodyDiv w:val="1"/>
      <w:marLeft w:val="0"/>
      <w:marRight w:val="0"/>
      <w:marTop w:val="0"/>
      <w:marBottom w:val="0"/>
      <w:divBdr>
        <w:top w:val="none" w:sz="0" w:space="0" w:color="auto"/>
        <w:left w:val="none" w:sz="0" w:space="0" w:color="auto"/>
        <w:bottom w:val="none" w:sz="0" w:space="0" w:color="auto"/>
        <w:right w:val="none" w:sz="0" w:space="0" w:color="auto"/>
      </w:divBdr>
    </w:div>
    <w:div w:id="1424260763">
      <w:bodyDiv w:val="1"/>
      <w:marLeft w:val="0"/>
      <w:marRight w:val="0"/>
      <w:marTop w:val="0"/>
      <w:marBottom w:val="0"/>
      <w:divBdr>
        <w:top w:val="none" w:sz="0" w:space="0" w:color="auto"/>
        <w:left w:val="none" w:sz="0" w:space="0" w:color="auto"/>
        <w:bottom w:val="none" w:sz="0" w:space="0" w:color="auto"/>
        <w:right w:val="none" w:sz="0" w:space="0" w:color="auto"/>
      </w:divBdr>
    </w:div>
    <w:div w:id="1467238886">
      <w:bodyDiv w:val="1"/>
      <w:marLeft w:val="0"/>
      <w:marRight w:val="0"/>
      <w:marTop w:val="0"/>
      <w:marBottom w:val="0"/>
      <w:divBdr>
        <w:top w:val="none" w:sz="0" w:space="0" w:color="auto"/>
        <w:left w:val="none" w:sz="0" w:space="0" w:color="auto"/>
        <w:bottom w:val="none" w:sz="0" w:space="0" w:color="auto"/>
        <w:right w:val="none" w:sz="0" w:space="0" w:color="auto"/>
      </w:divBdr>
      <w:divsChild>
        <w:div w:id="1223295573">
          <w:marLeft w:val="-225"/>
          <w:marRight w:val="-225"/>
          <w:marTop w:val="0"/>
          <w:marBottom w:val="150"/>
          <w:divBdr>
            <w:top w:val="none" w:sz="0" w:space="0" w:color="auto"/>
            <w:left w:val="none" w:sz="0" w:space="0" w:color="auto"/>
            <w:bottom w:val="none" w:sz="0" w:space="0" w:color="auto"/>
            <w:right w:val="none" w:sz="0" w:space="0" w:color="auto"/>
          </w:divBdr>
          <w:divsChild>
            <w:div w:id="1089159808">
              <w:marLeft w:val="0"/>
              <w:marRight w:val="0"/>
              <w:marTop w:val="0"/>
              <w:marBottom w:val="0"/>
              <w:divBdr>
                <w:top w:val="none" w:sz="0" w:space="0" w:color="auto"/>
                <w:left w:val="none" w:sz="0" w:space="0" w:color="auto"/>
                <w:bottom w:val="none" w:sz="0" w:space="0" w:color="auto"/>
                <w:right w:val="none" w:sz="0" w:space="0" w:color="auto"/>
              </w:divBdr>
            </w:div>
            <w:div w:id="1383363327">
              <w:marLeft w:val="0"/>
              <w:marRight w:val="0"/>
              <w:marTop w:val="0"/>
              <w:marBottom w:val="0"/>
              <w:divBdr>
                <w:top w:val="none" w:sz="0" w:space="0" w:color="auto"/>
                <w:left w:val="none" w:sz="0" w:space="0" w:color="auto"/>
                <w:bottom w:val="none" w:sz="0" w:space="0" w:color="auto"/>
                <w:right w:val="none" w:sz="0" w:space="0" w:color="auto"/>
              </w:divBdr>
            </w:div>
          </w:divsChild>
        </w:div>
        <w:div w:id="1249465946">
          <w:marLeft w:val="-225"/>
          <w:marRight w:val="-225"/>
          <w:marTop w:val="0"/>
          <w:marBottom w:val="150"/>
          <w:divBdr>
            <w:top w:val="none" w:sz="0" w:space="0" w:color="auto"/>
            <w:left w:val="none" w:sz="0" w:space="0" w:color="auto"/>
            <w:bottom w:val="none" w:sz="0" w:space="0" w:color="auto"/>
            <w:right w:val="none" w:sz="0" w:space="0" w:color="auto"/>
          </w:divBdr>
          <w:divsChild>
            <w:div w:id="1168909987">
              <w:marLeft w:val="0"/>
              <w:marRight w:val="0"/>
              <w:marTop w:val="0"/>
              <w:marBottom w:val="0"/>
              <w:divBdr>
                <w:top w:val="none" w:sz="0" w:space="0" w:color="auto"/>
                <w:left w:val="none" w:sz="0" w:space="0" w:color="auto"/>
                <w:bottom w:val="none" w:sz="0" w:space="0" w:color="auto"/>
                <w:right w:val="none" w:sz="0" w:space="0" w:color="auto"/>
              </w:divBdr>
            </w:div>
            <w:div w:id="2085565742">
              <w:marLeft w:val="0"/>
              <w:marRight w:val="0"/>
              <w:marTop w:val="0"/>
              <w:marBottom w:val="0"/>
              <w:divBdr>
                <w:top w:val="none" w:sz="0" w:space="0" w:color="auto"/>
                <w:left w:val="none" w:sz="0" w:space="0" w:color="auto"/>
                <w:bottom w:val="none" w:sz="0" w:space="0" w:color="auto"/>
                <w:right w:val="none" w:sz="0" w:space="0" w:color="auto"/>
              </w:divBdr>
            </w:div>
          </w:divsChild>
        </w:div>
        <w:div w:id="1333214954">
          <w:marLeft w:val="-225"/>
          <w:marRight w:val="-225"/>
          <w:marTop w:val="0"/>
          <w:marBottom w:val="150"/>
          <w:divBdr>
            <w:top w:val="none" w:sz="0" w:space="0" w:color="auto"/>
            <w:left w:val="none" w:sz="0" w:space="0" w:color="auto"/>
            <w:bottom w:val="none" w:sz="0" w:space="0" w:color="auto"/>
            <w:right w:val="none" w:sz="0" w:space="0" w:color="auto"/>
          </w:divBdr>
          <w:divsChild>
            <w:div w:id="1225682647">
              <w:marLeft w:val="0"/>
              <w:marRight w:val="0"/>
              <w:marTop w:val="0"/>
              <w:marBottom w:val="0"/>
              <w:divBdr>
                <w:top w:val="none" w:sz="0" w:space="0" w:color="auto"/>
                <w:left w:val="none" w:sz="0" w:space="0" w:color="auto"/>
                <w:bottom w:val="none" w:sz="0" w:space="0" w:color="auto"/>
                <w:right w:val="none" w:sz="0" w:space="0" w:color="auto"/>
              </w:divBdr>
            </w:div>
          </w:divsChild>
        </w:div>
        <w:div w:id="1964382095">
          <w:marLeft w:val="-225"/>
          <w:marRight w:val="-225"/>
          <w:marTop w:val="0"/>
          <w:marBottom w:val="150"/>
          <w:divBdr>
            <w:top w:val="none" w:sz="0" w:space="0" w:color="auto"/>
            <w:left w:val="none" w:sz="0" w:space="0" w:color="auto"/>
            <w:bottom w:val="none" w:sz="0" w:space="0" w:color="auto"/>
            <w:right w:val="none" w:sz="0" w:space="0" w:color="auto"/>
          </w:divBdr>
          <w:divsChild>
            <w:div w:id="1858612871">
              <w:marLeft w:val="0"/>
              <w:marRight w:val="0"/>
              <w:marTop w:val="0"/>
              <w:marBottom w:val="0"/>
              <w:divBdr>
                <w:top w:val="none" w:sz="0" w:space="0" w:color="auto"/>
                <w:left w:val="none" w:sz="0" w:space="0" w:color="auto"/>
                <w:bottom w:val="none" w:sz="0" w:space="0" w:color="auto"/>
                <w:right w:val="none" w:sz="0" w:space="0" w:color="auto"/>
              </w:divBdr>
            </w:div>
            <w:div w:id="20622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82482">
      <w:bodyDiv w:val="1"/>
      <w:marLeft w:val="0"/>
      <w:marRight w:val="0"/>
      <w:marTop w:val="0"/>
      <w:marBottom w:val="0"/>
      <w:divBdr>
        <w:top w:val="none" w:sz="0" w:space="0" w:color="auto"/>
        <w:left w:val="none" w:sz="0" w:space="0" w:color="auto"/>
        <w:bottom w:val="none" w:sz="0" w:space="0" w:color="auto"/>
        <w:right w:val="none" w:sz="0" w:space="0" w:color="auto"/>
      </w:divBdr>
    </w:div>
    <w:div w:id="1732460146">
      <w:bodyDiv w:val="1"/>
      <w:marLeft w:val="0"/>
      <w:marRight w:val="0"/>
      <w:marTop w:val="0"/>
      <w:marBottom w:val="0"/>
      <w:divBdr>
        <w:top w:val="none" w:sz="0" w:space="0" w:color="auto"/>
        <w:left w:val="none" w:sz="0" w:space="0" w:color="auto"/>
        <w:bottom w:val="none" w:sz="0" w:space="0" w:color="auto"/>
        <w:right w:val="none" w:sz="0" w:space="0" w:color="auto"/>
      </w:divBdr>
    </w:div>
    <w:div w:id="1767849533">
      <w:bodyDiv w:val="1"/>
      <w:marLeft w:val="0"/>
      <w:marRight w:val="0"/>
      <w:marTop w:val="0"/>
      <w:marBottom w:val="0"/>
      <w:divBdr>
        <w:top w:val="none" w:sz="0" w:space="0" w:color="auto"/>
        <w:left w:val="none" w:sz="0" w:space="0" w:color="auto"/>
        <w:bottom w:val="none" w:sz="0" w:space="0" w:color="auto"/>
        <w:right w:val="none" w:sz="0" w:space="0" w:color="auto"/>
      </w:divBdr>
    </w:div>
    <w:div w:id="1776052180">
      <w:bodyDiv w:val="1"/>
      <w:marLeft w:val="0"/>
      <w:marRight w:val="0"/>
      <w:marTop w:val="0"/>
      <w:marBottom w:val="0"/>
      <w:divBdr>
        <w:top w:val="none" w:sz="0" w:space="0" w:color="auto"/>
        <w:left w:val="none" w:sz="0" w:space="0" w:color="auto"/>
        <w:bottom w:val="none" w:sz="0" w:space="0" w:color="auto"/>
        <w:right w:val="none" w:sz="0" w:space="0" w:color="auto"/>
      </w:divBdr>
      <w:divsChild>
        <w:div w:id="774330584">
          <w:marLeft w:val="0"/>
          <w:marRight w:val="0"/>
          <w:marTop w:val="0"/>
          <w:marBottom w:val="0"/>
          <w:divBdr>
            <w:top w:val="none" w:sz="0" w:space="0" w:color="auto"/>
            <w:left w:val="none" w:sz="0" w:space="0" w:color="auto"/>
            <w:bottom w:val="none" w:sz="0" w:space="0" w:color="auto"/>
            <w:right w:val="none" w:sz="0" w:space="0" w:color="auto"/>
          </w:divBdr>
        </w:div>
        <w:div w:id="2064600084">
          <w:marLeft w:val="0"/>
          <w:marRight w:val="0"/>
          <w:marTop w:val="0"/>
          <w:marBottom w:val="0"/>
          <w:divBdr>
            <w:top w:val="none" w:sz="0" w:space="0" w:color="auto"/>
            <w:left w:val="none" w:sz="0" w:space="0" w:color="auto"/>
            <w:bottom w:val="none" w:sz="0" w:space="0" w:color="auto"/>
            <w:right w:val="none" w:sz="0" w:space="0" w:color="auto"/>
          </w:divBdr>
        </w:div>
      </w:divsChild>
    </w:div>
    <w:div w:id="1867792687">
      <w:bodyDiv w:val="1"/>
      <w:marLeft w:val="0"/>
      <w:marRight w:val="0"/>
      <w:marTop w:val="0"/>
      <w:marBottom w:val="0"/>
      <w:divBdr>
        <w:top w:val="none" w:sz="0" w:space="0" w:color="auto"/>
        <w:left w:val="none" w:sz="0" w:space="0" w:color="auto"/>
        <w:bottom w:val="none" w:sz="0" w:space="0" w:color="auto"/>
        <w:right w:val="none" w:sz="0" w:space="0" w:color="auto"/>
      </w:divBdr>
    </w:div>
    <w:div w:id="1916283023">
      <w:bodyDiv w:val="1"/>
      <w:marLeft w:val="0"/>
      <w:marRight w:val="0"/>
      <w:marTop w:val="0"/>
      <w:marBottom w:val="0"/>
      <w:divBdr>
        <w:top w:val="none" w:sz="0" w:space="0" w:color="auto"/>
        <w:left w:val="none" w:sz="0" w:space="0" w:color="auto"/>
        <w:bottom w:val="none" w:sz="0" w:space="0" w:color="auto"/>
        <w:right w:val="none" w:sz="0" w:space="0" w:color="auto"/>
      </w:divBdr>
    </w:div>
    <w:div w:id="1917325368">
      <w:bodyDiv w:val="1"/>
      <w:marLeft w:val="0"/>
      <w:marRight w:val="0"/>
      <w:marTop w:val="0"/>
      <w:marBottom w:val="0"/>
      <w:divBdr>
        <w:top w:val="none" w:sz="0" w:space="0" w:color="auto"/>
        <w:left w:val="none" w:sz="0" w:space="0" w:color="auto"/>
        <w:bottom w:val="none" w:sz="0" w:space="0" w:color="auto"/>
        <w:right w:val="none" w:sz="0" w:space="0" w:color="auto"/>
      </w:divBdr>
    </w:div>
    <w:div w:id="1939023821">
      <w:bodyDiv w:val="1"/>
      <w:marLeft w:val="0"/>
      <w:marRight w:val="0"/>
      <w:marTop w:val="0"/>
      <w:marBottom w:val="0"/>
      <w:divBdr>
        <w:top w:val="none" w:sz="0" w:space="0" w:color="auto"/>
        <w:left w:val="none" w:sz="0" w:space="0" w:color="auto"/>
        <w:bottom w:val="none" w:sz="0" w:space="0" w:color="auto"/>
        <w:right w:val="none" w:sz="0" w:space="0" w:color="auto"/>
      </w:divBdr>
      <w:divsChild>
        <w:div w:id="274871929">
          <w:marLeft w:val="0"/>
          <w:marRight w:val="0"/>
          <w:marTop w:val="0"/>
          <w:marBottom w:val="0"/>
          <w:divBdr>
            <w:top w:val="none" w:sz="0" w:space="0" w:color="auto"/>
            <w:left w:val="none" w:sz="0" w:space="0" w:color="auto"/>
            <w:bottom w:val="none" w:sz="0" w:space="0" w:color="auto"/>
            <w:right w:val="none" w:sz="0" w:space="0" w:color="auto"/>
          </w:divBdr>
          <w:divsChild>
            <w:div w:id="1143353244">
              <w:marLeft w:val="-225"/>
              <w:marRight w:val="-225"/>
              <w:marTop w:val="0"/>
              <w:marBottom w:val="0"/>
              <w:divBdr>
                <w:top w:val="none" w:sz="0" w:space="0" w:color="auto"/>
                <w:left w:val="none" w:sz="0" w:space="0" w:color="auto"/>
                <w:bottom w:val="none" w:sz="0" w:space="0" w:color="auto"/>
                <w:right w:val="none" w:sz="0" w:space="0" w:color="auto"/>
              </w:divBdr>
            </w:div>
          </w:divsChild>
        </w:div>
        <w:div w:id="1994407316">
          <w:marLeft w:val="0"/>
          <w:marRight w:val="0"/>
          <w:marTop w:val="0"/>
          <w:marBottom w:val="0"/>
          <w:divBdr>
            <w:top w:val="none" w:sz="0" w:space="0" w:color="auto"/>
            <w:left w:val="none" w:sz="0" w:space="0" w:color="auto"/>
            <w:bottom w:val="none" w:sz="0" w:space="0" w:color="auto"/>
            <w:right w:val="none" w:sz="0" w:space="0" w:color="auto"/>
          </w:divBdr>
          <w:divsChild>
            <w:div w:id="2145154593">
              <w:marLeft w:val="-225"/>
              <w:marRight w:val="-225"/>
              <w:marTop w:val="0"/>
              <w:marBottom w:val="450"/>
              <w:divBdr>
                <w:top w:val="none" w:sz="0" w:space="0" w:color="auto"/>
                <w:left w:val="none" w:sz="0" w:space="0" w:color="auto"/>
                <w:bottom w:val="none" w:sz="0" w:space="0" w:color="auto"/>
                <w:right w:val="none" w:sz="0" w:space="0" w:color="auto"/>
              </w:divBdr>
              <w:divsChild>
                <w:div w:id="864908463">
                  <w:marLeft w:val="0"/>
                  <w:marRight w:val="0"/>
                  <w:marTop w:val="0"/>
                  <w:marBottom w:val="0"/>
                  <w:divBdr>
                    <w:top w:val="none" w:sz="0" w:space="0" w:color="auto"/>
                    <w:left w:val="none" w:sz="0" w:space="0" w:color="auto"/>
                    <w:bottom w:val="none" w:sz="0" w:space="0" w:color="auto"/>
                    <w:right w:val="none" w:sz="0" w:space="0" w:color="auto"/>
                  </w:divBdr>
                  <w:divsChild>
                    <w:div w:id="103892745">
                      <w:marLeft w:val="0"/>
                      <w:marRight w:val="0"/>
                      <w:marTop w:val="0"/>
                      <w:marBottom w:val="0"/>
                      <w:divBdr>
                        <w:top w:val="none" w:sz="0" w:space="0" w:color="auto"/>
                        <w:left w:val="none" w:sz="0" w:space="0" w:color="auto"/>
                        <w:bottom w:val="none" w:sz="0" w:space="0" w:color="auto"/>
                        <w:right w:val="none" w:sz="0" w:space="0" w:color="auto"/>
                      </w:divBdr>
                      <w:divsChild>
                        <w:div w:id="957950889">
                          <w:marLeft w:val="0"/>
                          <w:marRight w:val="0"/>
                          <w:marTop w:val="0"/>
                          <w:marBottom w:val="0"/>
                          <w:divBdr>
                            <w:top w:val="none" w:sz="0" w:space="0" w:color="auto"/>
                            <w:left w:val="none" w:sz="0" w:space="0" w:color="auto"/>
                            <w:bottom w:val="none" w:sz="0" w:space="0" w:color="auto"/>
                            <w:right w:val="none" w:sz="0" w:space="0" w:color="auto"/>
                          </w:divBdr>
                          <w:divsChild>
                            <w:div w:id="73941723">
                              <w:marLeft w:val="0"/>
                              <w:marRight w:val="0"/>
                              <w:marTop w:val="0"/>
                              <w:marBottom w:val="0"/>
                              <w:divBdr>
                                <w:top w:val="none" w:sz="0" w:space="0" w:color="auto"/>
                                <w:left w:val="none" w:sz="0" w:space="0" w:color="auto"/>
                                <w:bottom w:val="none" w:sz="0" w:space="0" w:color="auto"/>
                                <w:right w:val="none" w:sz="0" w:space="0" w:color="auto"/>
                              </w:divBdr>
                              <w:divsChild>
                                <w:div w:id="1652830165">
                                  <w:marLeft w:val="-225"/>
                                  <w:marRight w:val="-225"/>
                                  <w:marTop w:val="0"/>
                                  <w:marBottom w:val="450"/>
                                  <w:divBdr>
                                    <w:top w:val="none" w:sz="0" w:space="0" w:color="auto"/>
                                    <w:left w:val="none" w:sz="0" w:space="0" w:color="auto"/>
                                    <w:bottom w:val="none" w:sz="0" w:space="0" w:color="auto"/>
                                    <w:right w:val="none" w:sz="0" w:space="0" w:color="auto"/>
                                  </w:divBdr>
                                  <w:divsChild>
                                    <w:div w:id="1176193124">
                                      <w:marLeft w:val="0"/>
                                      <w:marRight w:val="0"/>
                                      <w:marTop w:val="0"/>
                                      <w:marBottom w:val="450"/>
                                      <w:divBdr>
                                        <w:top w:val="none" w:sz="0" w:space="0" w:color="auto"/>
                                        <w:left w:val="none" w:sz="0" w:space="0" w:color="auto"/>
                                        <w:bottom w:val="none" w:sz="0" w:space="0" w:color="auto"/>
                                        <w:right w:val="none" w:sz="0" w:space="0" w:color="auto"/>
                                      </w:divBdr>
                                    </w:div>
                                    <w:div w:id="1239094403">
                                      <w:marLeft w:val="0"/>
                                      <w:marRight w:val="0"/>
                                      <w:marTop w:val="0"/>
                                      <w:marBottom w:val="450"/>
                                      <w:divBdr>
                                        <w:top w:val="none" w:sz="0" w:space="0" w:color="auto"/>
                                        <w:left w:val="none" w:sz="0" w:space="0" w:color="auto"/>
                                        <w:bottom w:val="none" w:sz="0" w:space="0" w:color="auto"/>
                                        <w:right w:val="none" w:sz="0" w:space="0" w:color="auto"/>
                                      </w:divBdr>
                                      <w:divsChild>
                                        <w:div w:id="135222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5554">
                              <w:marLeft w:val="0"/>
                              <w:marRight w:val="0"/>
                              <w:marTop w:val="0"/>
                              <w:marBottom w:val="0"/>
                              <w:divBdr>
                                <w:top w:val="none" w:sz="0" w:space="0" w:color="auto"/>
                                <w:left w:val="none" w:sz="0" w:space="0" w:color="auto"/>
                                <w:bottom w:val="none" w:sz="0" w:space="0" w:color="auto"/>
                                <w:right w:val="none" w:sz="0" w:space="0" w:color="auto"/>
                              </w:divBdr>
                              <w:divsChild>
                                <w:div w:id="1578590569">
                                  <w:marLeft w:val="-225"/>
                                  <w:marRight w:val="-225"/>
                                  <w:marTop w:val="0"/>
                                  <w:marBottom w:val="450"/>
                                  <w:divBdr>
                                    <w:top w:val="none" w:sz="0" w:space="0" w:color="auto"/>
                                    <w:left w:val="none" w:sz="0" w:space="0" w:color="auto"/>
                                    <w:bottom w:val="none" w:sz="0" w:space="0" w:color="auto"/>
                                    <w:right w:val="none" w:sz="0" w:space="0" w:color="auto"/>
                                  </w:divBdr>
                                  <w:divsChild>
                                    <w:div w:id="555513209">
                                      <w:marLeft w:val="0"/>
                                      <w:marRight w:val="0"/>
                                      <w:marTop w:val="0"/>
                                      <w:marBottom w:val="450"/>
                                      <w:divBdr>
                                        <w:top w:val="none" w:sz="0" w:space="0" w:color="auto"/>
                                        <w:left w:val="none" w:sz="0" w:space="0" w:color="auto"/>
                                        <w:bottom w:val="none" w:sz="0" w:space="0" w:color="auto"/>
                                        <w:right w:val="none" w:sz="0" w:space="0" w:color="auto"/>
                                      </w:divBdr>
                                      <w:divsChild>
                                        <w:div w:id="1354114515">
                                          <w:marLeft w:val="0"/>
                                          <w:marRight w:val="0"/>
                                          <w:marTop w:val="0"/>
                                          <w:marBottom w:val="0"/>
                                          <w:divBdr>
                                            <w:top w:val="none" w:sz="0" w:space="0" w:color="auto"/>
                                            <w:left w:val="none" w:sz="0" w:space="0" w:color="auto"/>
                                            <w:bottom w:val="none" w:sz="0" w:space="0" w:color="auto"/>
                                            <w:right w:val="none" w:sz="0" w:space="0" w:color="auto"/>
                                          </w:divBdr>
                                        </w:div>
                                      </w:divsChild>
                                    </w:div>
                                    <w:div w:id="9075014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3684770">
                              <w:marLeft w:val="0"/>
                              <w:marRight w:val="0"/>
                              <w:marTop w:val="0"/>
                              <w:marBottom w:val="0"/>
                              <w:divBdr>
                                <w:top w:val="none" w:sz="0" w:space="0" w:color="auto"/>
                                <w:left w:val="none" w:sz="0" w:space="0" w:color="auto"/>
                                <w:bottom w:val="none" w:sz="0" w:space="0" w:color="auto"/>
                                <w:right w:val="none" w:sz="0" w:space="0" w:color="auto"/>
                              </w:divBdr>
                              <w:divsChild>
                                <w:div w:id="1443918569">
                                  <w:marLeft w:val="-225"/>
                                  <w:marRight w:val="-225"/>
                                  <w:marTop w:val="0"/>
                                  <w:marBottom w:val="450"/>
                                  <w:divBdr>
                                    <w:top w:val="none" w:sz="0" w:space="0" w:color="auto"/>
                                    <w:left w:val="none" w:sz="0" w:space="0" w:color="auto"/>
                                    <w:bottom w:val="none" w:sz="0" w:space="0" w:color="auto"/>
                                    <w:right w:val="none" w:sz="0" w:space="0" w:color="auto"/>
                                  </w:divBdr>
                                  <w:divsChild>
                                    <w:div w:id="788734">
                                      <w:marLeft w:val="0"/>
                                      <w:marRight w:val="0"/>
                                      <w:marTop w:val="0"/>
                                      <w:marBottom w:val="450"/>
                                      <w:divBdr>
                                        <w:top w:val="none" w:sz="0" w:space="0" w:color="auto"/>
                                        <w:left w:val="none" w:sz="0" w:space="0" w:color="auto"/>
                                        <w:bottom w:val="none" w:sz="0" w:space="0" w:color="auto"/>
                                        <w:right w:val="none" w:sz="0" w:space="0" w:color="auto"/>
                                      </w:divBdr>
                                    </w:div>
                                    <w:div w:id="548031442">
                                      <w:marLeft w:val="0"/>
                                      <w:marRight w:val="0"/>
                                      <w:marTop w:val="0"/>
                                      <w:marBottom w:val="450"/>
                                      <w:divBdr>
                                        <w:top w:val="none" w:sz="0" w:space="0" w:color="auto"/>
                                        <w:left w:val="none" w:sz="0" w:space="0" w:color="auto"/>
                                        <w:bottom w:val="none" w:sz="0" w:space="0" w:color="auto"/>
                                        <w:right w:val="none" w:sz="0" w:space="0" w:color="auto"/>
                                      </w:divBdr>
                                      <w:divsChild>
                                        <w:div w:id="45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6390">
                              <w:marLeft w:val="0"/>
                              <w:marRight w:val="0"/>
                              <w:marTop w:val="0"/>
                              <w:marBottom w:val="0"/>
                              <w:divBdr>
                                <w:top w:val="none" w:sz="0" w:space="0" w:color="auto"/>
                                <w:left w:val="none" w:sz="0" w:space="0" w:color="auto"/>
                                <w:bottom w:val="none" w:sz="0" w:space="0" w:color="auto"/>
                                <w:right w:val="none" w:sz="0" w:space="0" w:color="auto"/>
                              </w:divBdr>
                              <w:divsChild>
                                <w:div w:id="1944072473">
                                  <w:marLeft w:val="-225"/>
                                  <w:marRight w:val="-225"/>
                                  <w:marTop w:val="0"/>
                                  <w:marBottom w:val="450"/>
                                  <w:divBdr>
                                    <w:top w:val="none" w:sz="0" w:space="0" w:color="auto"/>
                                    <w:left w:val="none" w:sz="0" w:space="0" w:color="auto"/>
                                    <w:bottom w:val="none" w:sz="0" w:space="0" w:color="auto"/>
                                    <w:right w:val="none" w:sz="0" w:space="0" w:color="auto"/>
                                  </w:divBdr>
                                  <w:divsChild>
                                    <w:div w:id="371852856">
                                      <w:marLeft w:val="0"/>
                                      <w:marRight w:val="0"/>
                                      <w:marTop w:val="0"/>
                                      <w:marBottom w:val="450"/>
                                      <w:divBdr>
                                        <w:top w:val="none" w:sz="0" w:space="0" w:color="auto"/>
                                        <w:left w:val="none" w:sz="0" w:space="0" w:color="auto"/>
                                        <w:bottom w:val="none" w:sz="0" w:space="0" w:color="auto"/>
                                        <w:right w:val="none" w:sz="0" w:space="0" w:color="auto"/>
                                      </w:divBdr>
                                    </w:div>
                                    <w:div w:id="688215386">
                                      <w:marLeft w:val="0"/>
                                      <w:marRight w:val="0"/>
                                      <w:marTop w:val="0"/>
                                      <w:marBottom w:val="450"/>
                                      <w:divBdr>
                                        <w:top w:val="none" w:sz="0" w:space="0" w:color="auto"/>
                                        <w:left w:val="none" w:sz="0" w:space="0" w:color="auto"/>
                                        <w:bottom w:val="none" w:sz="0" w:space="0" w:color="auto"/>
                                        <w:right w:val="none" w:sz="0" w:space="0" w:color="auto"/>
                                      </w:divBdr>
                                      <w:divsChild>
                                        <w:div w:id="36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20385">
                              <w:marLeft w:val="0"/>
                              <w:marRight w:val="0"/>
                              <w:marTop w:val="0"/>
                              <w:marBottom w:val="0"/>
                              <w:divBdr>
                                <w:top w:val="none" w:sz="0" w:space="0" w:color="auto"/>
                                <w:left w:val="none" w:sz="0" w:space="0" w:color="auto"/>
                                <w:bottom w:val="none" w:sz="0" w:space="0" w:color="auto"/>
                                <w:right w:val="none" w:sz="0" w:space="0" w:color="auto"/>
                              </w:divBdr>
                              <w:divsChild>
                                <w:div w:id="1364479422">
                                  <w:marLeft w:val="-225"/>
                                  <w:marRight w:val="-225"/>
                                  <w:marTop w:val="0"/>
                                  <w:marBottom w:val="450"/>
                                  <w:divBdr>
                                    <w:top w:val="none" w:sz="0" w:space="0" w:color="auto"/>
                                    <w:left w:val="none" w:sz="0" w:space="0" w:color="auto"/>
                                    <w:bottom w:val="none" w:sz="0" w:space="0" w:color="auto"/>
                                    <w:right w:val="none" w:sz="0" w:space="0" w:color="auto"/>
                                  </w:divBdr>
                                  <w:divsChild>
                                    <w:div w:id="340819722">
                                      <w:marLeft w:val="0"/>
                                      <w:marRight w:val="0"/>
                                      <w:marTop w:val="0"/>
                                      <w:marBottom w:val="450"/>
                                      <w:divBdr>
                                        <w:top w:val="none" w:sz="0" w:space="0" w:color="auto"/>
                                        <w:left w:val="none" w:sz="0" w:space="0" w:color="auto"/>
                                        <w:bottom w:val="none" w:sz="0" w:space="0" w:color="auto"/>
                                        <w:right w:val="none" w:sz="0" w:space="0" w:color="auto"/>
                                      </w:divBdr>
                                      <w:divsChild>
                                        <w:div w:id="493037501">
                                          <w:marLeft w:val="0"/>
                                          <w:marRight w:val="0"/>
                                          <w:marTop w:val="0"/>
                                          <w:marBottom w:val="0"/>
                                          <w:divBdr>
                                            <w:top w:val="none" w:sz="0" w:space="0" w:color="auto"/>
                                            <w:left w:val="none" w:sz="0" w:space="0" w:color="auto"/>
                                            <w:bottom w:val="none" w:sz="0" w:space="0" w:color="auto"/>
                                            <w:right w:val="none" w:sz="0" w:space="0" w:color="auto"/>
                                          </w:divBdr>
                                        </w:div>
                                      </w:divsChild>
                                    </w:div>
                                    <w:div w:id="5172366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26345792">
                              <w:marLeft w:val="0"/>
                              <w:marRight w:val="0"/>
                              <w:marTop w:val="0"/>
                              <w:marBottom w:val="0"/>
                              <w:divBdr>
                                <w:top w:val="none" w:sz="0" w:space="0" w:color="auto"/>
                                <w:left w:val="none" w:sz="0" w:space="0" w:color="auto"/>
                                <w:bottom w:val="none" w:sz="0" w:space="0" w:color="auto"/>
                                <w:right w:val="none" w:sz="0" w:space="0" w:color="auto"/>
                              </w:divBdr>
                              <w:divsChild>
                                <w:div w:id="402263526">
                                  <w:marLeft w:val="-225"/>
                                  <w:marRight w:val="-225"/>
                                  <w:marTop w:val="0"/>
                                  <w:marBottom w:val="450"/>
                                  <w:divBdr>
                                    <w:top w:val="none" w:sz="0" w:space="0" w:color="auto"/>
                                    <w:left w:val="none" w:sz="0" w:space="0" w:color="auto"/>
                                    <w:bottom w:val="none" w:sz="0" w:space="0" w:color="auto"/>
                                    <w:right w:val="none" w:sz="0" w:space="0" w:color="auto"/>
                                  </w:divBdr>
                                  <w:divsChild>
                                    <w:div w:id="1444032834">
                                      <w:marLeft w:val="0"/>
                                      <w:marRight w:val="0"/>
                                      <w:marTop w:val="0"/>
                                      <w:marBottom w:val="450"/>
                                      <w:divBdr>
                                        <w:top w:val="none" w:sz="0" w:space="0" w:color="auto"/>
                                        <w:left w:val="none" w:sz="0" w:space="0" w:color="auto"/>
                                        <w:bottom w:val="none" w:sz="0" w:space="0" w:color="auto"/>
                                        <w:right w:val="none" w:sz="0" w:space="0" w:color="auto"/>
                                      </w:divBdr>
                                    </w:div>
                                    <w:div w:id="1924757099">
                                      <w:marLeft w:val="0"/>
                                      <w:marRight w:val="0"/>
                                      <w:marTop w:val="0"/>
                                      <w:marBottom w:val="450"/>
                                      <w:divBdr>
                                        <w:top w:val="none" w:sz="0" w:space="0" w:color="auto"/>
                                        <w:left w:val="none" w:sz="0" w:space="0" w:color="auto"/>
                                        <w:bottom w:val="none" w:sz="0" w:space="0" w:color="auto"/>
                                        <w:right w:val="none" w:sz="0" w:space="0" w:color="auto"/>
                                      </w:divBdr>
                                      <w:divsChild>
                                        <w:div w:id="9745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15032">
                              <w:marLeft w:val="0"/>
                              <w:marRight w:val="0"/>
                              <w:marTop w:val="0"/>
                              <w:marBottom w:val="0"/>
                              <w:divBdr>
                                <w:top w:val="none" w:sz="0" w:space="0" w:color="auto"/>
                                <w:left w:val="none" w:sz="0" w:space="0" w:color="auto"/>
                                <w:bottom w:val="none" w:sz="0" w:space="0" w:color="auto"/>
                                <w:right w:val="none" w:sz="0" w:space="0" w:color="auto"/>
                              </w:divBdr>
                              <w:divsChild>
                                <w:div w:id="571352081">
                                  <w:marLeft w:val="-225"/>
                                  <w:marRight w:val="-225"/>
                                  <w:marTop w:val="0"/>
                                  <w:marBottom w:val="450"/>
                                  <w:divBdr>
                                    <w:top w:val="none" w:sz="0" w:space="0" w:color="auto"/>
                                    <w:left w:val="none" w:sz="0" w:space="0" w:color="auto"/>
                                    <w:bottom w:val="none" w:sz="0" w:space="0" w:color="auto"/>
                                    <w:right w:val="none" w:sz="0" w:space="0" w:color="auto"/>
                                  </w:divBdr>
                                  <w:divsChild>
                                    <w:div w:id="260918608">
                                      <w:marLeft w:val="0"/>
                                      <w:marRight w:val="0"/>
                                      <w:marTop w:val="0"/>
                                      <w:marBottom w:val="450"/>
                                      <w:divBdr>
                                        <w:top w:val="none" w:sz="0" w:space="0" w:color="auto"/>
                                        <w:left w:val="none" w:sz="0" w:space="0" w:color="auto"/>
                                        <w:bottom w:val="none" w:sz="0" w:space="0" w:color="auto"/>
                                        <w:right w:val="none" w:sz="0" w:space="0" w:color="auto"/>
                                      </w:divBdr>
                                      <w:divsChild>
                                        <w:div w:id="1292438202">
                                          <w:marLeft w:val="0"/>
                                          <w:marRight w:val="0"/>
                                          <w:marTop w:val="0"/>
                                          <w:marBottom w:val="0"/>
                                          <w:divBdr>
                                            <w:top w:val="none" w:sz="0" w:space="0" w:color="auto"/>
                                            <w:left w:val="none" w:sz="0" w:space="0" w:color="auto"/>
                                            <w:bottom w:val="none" w:sz="0" w:space="0" w:color="auto"/>
                                            <w:right w:val="none" w:sz="0" w:space="0" w:color="auto"/>
                                          </w:divBdr>
                                        </w:div>
                                      </w:divsChild>
                                    </w:div>
                                    <w:div w:id="6354521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70191494">
                              <w:marLeft w:val="0"/>
                              <w:marRight w:val="0"/>
                              <w:marTop w:val="0"/>
                              <w:marBottom w:val="0"/>
                              <w:divBdr>
                                <w:top w:val="none" w:sz="0" w:space="0" w:color="auto"/>
                                <w:left w:val="none" w:sz="0" w:space="0" w:color="auto"/>
                                <w:bottom w:val="none" w:sz="0" w:space="0" w:color="auto"/>
                                <w:right w:val="none" w:sz="0" w:space="0" w:color="auto"/>
                              </w:divBdr>
                              <w:divsChild>
                                <w:div w:id="842627452">
                                  <w:marLeft w:val="-225"/>
                                  <w:marRight w:val="-225"/>
                                  <w:marTop w:val="0"/>
                                  <w:marBottom w:val="450"/>
                                  <w:divBdr>
                                    <w:top w:val="none" w:sz="0" w:space="0" w:color="auto"/>
                                    <w:left w:val="none" w:sz="0" w:space="0" w:color="auto"/>
                                    <w:bottom w:val="none" w:sz="0" w:space="0" w:color="auto"/>
                                    <w:right w:val="none" w:sz="0" w:space="0" w:color="auto"/>
                                  </w:divBdr>
                                  <w:divsChild>
                                    <w:div w:id="613631224">
                                      <w:marLeft w:val="0"/>
                                      <w:marRight w:val="0"/>
                                      <w:marTop w:val="0"/>
                                      <w:marBottom w:val="450"/>
                                      <w:divBdr>
                                        <w:top w:val="none" w:sz="0" w:space="0" w:color="auto"/>
                                        <w:left w:val="none" w:sz="0" w:space="0" w:color="auto"/>
                                        <w:bottom w:val="none" w:sz="0" w:space="0" w:color="auto"/>
                                        <w:right w:val="none" w:sz="0" w:space="0" w:color="auto"/>
                                      </w:divBdr>
                                    </w:div>
                                    <w:div w:id="853955651">
                                      <w:marLeft w:val="0"/>
                                      <w:marRight w:val="0"/>
                                      <w:marTop w:val="0"/>
                                      <w:marBottom w:val="450"/>
                                      <w:divBdr>
                                        <w:top w:val="none" w:sz="0" w:space="0" w:color="auto"/>
                                        <w:left w:val="none" w:sz="0" w:space="0" w:color="auto"/>
                                        <w:bottom w:val="none" w:sz="0" w:space="0" w:color="auto"/>
                                        <w:right w:val="none" w:sz="0" w:space="0" w:color="auto"/>
                                      </w:divBdr>
                                      <w:divsChild>
                                        <w:div w:id="20747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421">
                              <w:marLeft w:val="0"/>
                              <w:marRight w:val="0"/>
                              <w:marTop w:val="0"/>
                              <w:marBottom w:val="0"/>
                              <w:divBdr>
                                <w:top w:val="none" w:sz="0" w:space="0" w:color="auto"/>
                                <w:left w:val="none" w:sz="0" w:space="0" w:color="auto"/>
                                <w:bottom w:val="none" w:sz="0" w:space="0" w:color="auto"/>
                                <w:right w:val="none" w:sz="0" w:space="0" w:color="auto"/>
                              </w:divBdr>
                              <w:divsChild>
                                <w:div w:id="1328290499">
                                  <w:marLeft w:val="-225"/>
                                  <w:marRight w:val="-225"/>
                                  <w:marTop w:val="0"/>
                                  <w:marBottom w:val="450"/>
                                  <w:divBdr>
                                    <w:top w:val="none" w:sz="0" w:space="0" w:color="auto"/>
                                    <w:left w:val="none" w:sz="0" w:space="0" w:color="auto"/>
                                    <w:bottom w:val="none" w:sz="0" w:space="0" w:color="auto"/>
                                    <w:right w:val="none" w:sz="0" w:space="0" w:color="auto"/>
                                  </w:divBdr>
                                  <w:divsChild>
                                    <w:div w:id="380135836">
                                      <w:marLeft w:val="0"/>
                                      <w:marRight w:val="0"/>
                                      <w:marTop w:val="0"/>
                                      <w:marBottom w:val="450"/>
                                      <w:divBdr>
                                        <w:top w:val="none" w:sz="0" w:space="0" w:color="auto"/>
                                        <w:left w:val="none" w:sz="0" w:space="0" w:color="auto"/>
                                        <w:bottom w:val="none" w:sz="0" w:space="0" w:color="auto"/>
                                        <w:right w:val="none" w:sz="0" w:space="0" w:color="auto"/>
                                      </w:divBdr>
                                    </w:div>
                                    <w:div w:id="984119183">
                                      <w:marLeft w:val="0"/>
                                      <w:marRight w:val="0"/>
                                      <w:marTop w:val="0"/>
                                      <w:marBottom w:val="450"/>
                                      <w:divBdr>
                                        <w:top w:val="none" w:sz="0" w:space="0" w:color="auto"/>
                                        <w:left w:val="none" w:sz="0" w:space="0" w:color="auto"/>
                                        <w:bottom w:val="none" w:sz="0" w:space="0" w:color="auto"/>
                                        <w:right w:val="none" w:sz="0" w:space="0" w:color="auto"/>
                                      </w:divBdr>
                                      <w:divsChild>
                                        <w:div w:id="7579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31145">
                              <w:marLeft w:val="0"/>
                              <w:marRight w:val="0"/>
                              <w:marTop w:val="0"/>
                              <w:marBottom w:val="0"/>
                              <w:divBdr>
                                <w:top w:val="none" w:sz="0" w:space="0" w:color="auto"/>
                                <w:left w:val="none" w:sz="0" w:space="0" w:color="auto"/>
                                <w:bottom w:val="none" w:sz="0" w:space="0" w:color="auto"/>
                                <w:right w:val="none" w:sz="0" w:space="0" w:color="auto"/>
                              </w:divBdr>
                              <w:divsChild>
                                <w:div w:id="669991151">
                                  <w:marLeft w:val="-225"/>
                                  <w:marRight w:val="-225"/>
                                  <w:marTop w:val="0"/>
                                  <w:marBottom w:val="450"/>
                                  <w:divBdr>
                                    <w:top w:val="none" w:sz="0" w:space="0" w:color="auto"/>
                                    <w:left w:val="none" w:sz="0" w:space="0" w:color="auto"/>
                                    <w:bottom w:val="none" w:sz="0" w:space="0" w:color="auto"/>
                                    <w:right w:val="none" w:sz="0" w:space="0" w:color="auto"/>
                                  </w:divBdr>
                                  <w:divsChild>
                                    <w:div w:id="434329841">
                                      <w:marLeft w:val="0"/>
                                      <w:marRight w:val="0"/>
                                      <w:marTop w:val="0"/>
                                      <w:marBottom w:val="450"/>
                                      <w:divBdr>
                                        <w:top w:val="none" w:sz="0" w:space="0" w:color="auto"/>
                                        <w:left w:val="none" w:sz="0" w:space="0" w:color="auto"/>
                                        <w:bottom w:val="none" w:sz="0" w:space="0" w:color="auto"/>
                                        <w:right w:val="none" w:sz="0" w:space="0" w:color="auto"/>
                                      </w:divBdr>
                                      <w:divsChild>
                                        <w:div w:id="476458628">
                                          <w:marLeft w:val="0"/>
                                          <w:marRight w:val="0"/>
                                          <w:marTop w:val="0"/>
                                          <w:marBottom w:val="0"/>
                                          <w:divBdr>
                                            <w:top w:val="none" w:sz="0" w:space="0" w:color="auto"/>
                                            <w:left w:val="none" w:sz="0" w:space="0" w:color="auto"/>
                                            <w:bottom w:val="none" w:sz="0" w:space="0" w:color="auto"/>
                                            <w:right w:val="none" w:sz="0" w:space="0" w:color="auto"/>
                                          </w:divBdr>
                                        </w:div>
                                      </w:divsChild>
                                    </w:div>
                                    <w:div w:id="14114637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55798134">
                              <w:marLeft w:val="-225"/>
                              <w:marRight w:val="-225"/>
                              <w:marTop w:val="0"/>
                              <w:marBottom w:val="225"/>
                              <w:divBdr>
                                <w:top w:val="none" w:sz="0" w:space="0" w:color="auto"/>
                                <w:left w:val="none" w:sz="0" w:space="0" w:color="auto"/>
                                <w:bottom w:val="none" w:sz="0" w:space="0" w:color="auto"/>
                                <w:right w:val="none" w:sz="0" w:space="0" w:color="auto"/>
                              </w:divBdr>
                              <w:divsChild>
                                <w:div w:id="1245725300">
                                  <w:marLeft w:val="0"/>
                                  <w:marRight w:val="0"/>
                                  <w:marTop w:val="0"/>
                                  <w:marBottom w:val="0"/>
                                  <w:divBdr>
                                    <w:top w:val="none" w:sz="0" w:space="0" w:color="auto"/>
                                    <w:left w:val="none" w:sz="0" w:space="0" w:color="auto"/>
                                    <w:bottom w:val="none" w:sz="0" w:space="0" w:color="auto"/>
                                    <w:right w:val="none" w:sz="0" w:space="0" w:color="auto"/>
                                  </w:divBdr>
                                </w:div>
                                <w:div w:id="1714184797">
                                  <w:marLeft w:val="0"/>
                                  <w:marRight w:val="0"/>
                                  <w:marTop w:val="0"/>
                                  <w:marBottom w:val="0"/>
                                  <w:divBdr>
                                    <w:top w:val="none" w:sz="0" w:space="0" w:color="auto"/>
                                    <w:left w:val="none" w:sz="0" w:space="0" w:color="auto"/>
                                    <w:bottom w:val="none" w:sz="0" w:space="0" w:color="auto"/>
                                    <w:right w:val="none" w:sz="0" w:space="0" w:color="auto"/>
                                  </w:divBdr>
                                </w:div>
                              </w:divsChild>
                            </w:div>
                            <w:div w:id="1095177548">
                              <w:marLeft w:val="0"/>
                              <w:marRight w:val="0"/>
                              <w:marTop w:val="0"/>
                              <w:marBottom w:val="0"/>
                              <w:divBdr>
                                <w:top w:val="none" w:sz="0" w:space="0" w:color="auto"/>
                                <w:left w:val="none" w:sz="0" w:space="0" w:color="auto"/>
                                <w:bottom w:val="none" w:sz="0" w:space="0" w:color="auto"/>
                                <w:right w:val="none" w:sz="0" w:space="0" w:color="auto"/>
                              </w:divBdr>
                              <w:divsChild>
                                <w:div w:id="568417909">
                                  <w:marLeft w:val="-225"/>
                                  <w:marRight w:val="-225"/>
                                  <w:marTop w:val="0"/>
                                  <w:marBottom w:val="450"/>
                                  <w:divBdr>
                                    <w:top w:val="none" w:sz="0" w:space="0" w:color="auto"/>
                                    <w:left w:val="none" w:sz="0" w:space="0" w:color="auto"/>
                                    <w:bottom w:val="none" w:sz="0" w:space="0" w:color="auto"/>
                                    <w:right w:val="none" w:sz="0" w:space="0" w:color="auto"/>
                                  </w:divBdr>
                                  <w:divsChild>
                                    <w:div w:id="1175223749">
                                      <w:marLeft w:val="0"/>
                                      <w:marRight w:val="0"/>
                                      <w:marTop w:val="0"/>
                                      <w:marBottom w:val="450"/>
                                      <w:divBdr>
                                        <w:top w:val="none" w:sz="0" w:space="0" w:color="auto"/>
                                        <w:left w:val="none" w:sz="0" w:space="0" w:color="auto"/>
                                        <w:bottom w:val="none" w:sz="0" w:space="0" w:color="auto"/>
                                        <w:right w:val="none" w:sz="0" w:space="0" w:color="auto"/>
                                      </w:divBdr>
                                    </w:div>
                                    <w:div w:id="2058434271">
                                      <w:marLeft w:val="0"/>
                                      <w:marRight w:val="0"/>
                                      <w:marTop w:val="0"/>
                                      <w:marBottom w:val="450"/>
                                      <w:divBdr>
                                        <w:top w:val="none" w:sz="0" w:space="0" w:color="auto"/>
                                        <w:left w:val="none" w:sz="0" w:space="0" w:color="auto"/>
                                        <w:bottom w:val="none" w:sz="0" w:space="0" w:color="auto"/>
                                        <w:right w:val="none" w:sz="0" w:space="0" w:color="auto"/>
                                      </w:divBdr>
                                      <w:divsChild>
                                        <w:div w:id="51827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14869">
                              <w:marLeft w:val="0"/>
                              <w:marRight w:val="0"/>
                              <w:marTop w:val="0"/>
                              <w:marBottom w:val="0"/>
                              <w:divBdr>
                                <w:top w:val="none" w:sz="0" w:space="0" w:color="auto"/>
                                <w:left w:val="none" w:sz="0" w:space="0" w:color="auto"/>
                                <w:bottom w:val="none" w:sz="0" w:space="0" w:color="auto"/>
                                <w:right w:val="none" w:sz="0" w:space="0" w:color="auto"/>
                              </w:divBdr>
                              <w:divsChild>
                                <w:div w:id="1060641022">
                                  <w:marLeft w:val="-225"/>
                                  <w:marRight w:val="-225"/>
                                  <w:marTop w:val="0"/>
                                  <w:marBottom w:val="450"/>
                                  <w:divBdr>
                                    <w:top w:val="none" w:sz="0" w:space="0" w:color="auto"/>
                                    <w:left w:val="none" w:sz="0" w:space="0" w:color="auto"/>
                                    <w:bottom w:val="none" w:sz="0" w:space="0" w:color="auto"/>
                                    <w:right w:val="none" w:sz="0" w:space="0" w:color="auto"/>
                                  </w:divBdr>
                                  <w:divsChild>
                                    <w:div w:id="301425632">
                                      <w:marLeft w:val="0"/>
                                      <w:marRight w:val="0"/>
                                      <w:marTop w:val="0"/>
                                      <w:marBottom w:val="450"/>
                                      <w:divBdr>
                                        <w:top w:val="none" w:sz="0" w:space="0" w:color="auto"/>
                                        <w:left w:val="none" w:sz="0" w:space="0" w:color="auto"/>
                                        <w:bottom w:val="none" w:sz="0" w:space="0" w:color="auto"/>
                                        <w:right w:val="none" w:sz="0" w:space="0" w:color="auto"/>
                                      </w:divBdr>
                                      <w:divsChild>
                                        <w:div w:id="1020886762">
                                          <w:marLeft w:val="0"/>
                                          <w:marRight w:val="0"/>
                                          <w:marTop w:val="0"/>
                                          <w:marBottom w:val="0"/>
                                          <w:divBdr>
                                            <w:top w:val="none" w:sz="0" w:space="0" w:color="auto"/>
                                            <w:left w:val="none" w:sz="0" w:space="0" w:color="auto"/>
                                            <w:bottom w:val="none" w:sz="0" w:space="0" w:color="auto"/>
                                            <w:right w:val="none" w:sz="0" w:space="0" w:color="auto"/>
                                          </w:divBdr>
                                        </w:div>
                                      </w:divsChild>
                                    </w:div>
                                    <w:div w:id="10333114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03997215">
                              <w:marLeft w:val="0"/>
                              <w:marRight w:val="0"/>
                              <w:marTop w:val="0"/>
                              <w:marBottom w:val="0"/>
                              <w:divBdr>
                                <w:top w:val="none" w:sz="0" w:space="0" w:color="auto"/>
                                <w:left w:val="none" w:sz="0" w:space="0" w:color="auto"/>
                                <w:bottom w:val="none" w:sz="0" w:space="0" w:color="auto"/>
                                <w:right w:val="none" w:sz="0" w:space="0" w:color="auto"/>
                              </w:divBdr>
                              <w:divsChild>
                                <w:div w:id="871647610">
                                  <w:marLeft w:val="-225"/>
                                  <w:marRight w:val="-225"/>
                                  <w:marTop w:val="0"/>
                                  <w:marBottom w:val="450"/>
                                  <w:divBdr>
                                    <w:top w:val="none" w:sz="0" w:space="0" w:color="auto"/>
                                    <w:left w:val="none" w:sz="0" w:space="0" w:color="auto"/>
                                    <w:bottom w:val="none" w:sz="0" w:space="0" w:color="auto"/>
                                    <w:right w:val="none" w:sz="0" w:space="0" w:color="auto"/>
                                  </w:divBdr>
                                  <w:divsChild>
                                    <w:div w:id="1245644935">
                                      <w:marLeft w:val="0"/>
                                      <w:marRight w:val="0"/>
                                      <w:marTop w:val="0"/>
                                      <w:marBottom w:val="450"/>
                                      <w:divBdr>
                                        <w:top w:val="none" w:sz="0" w:space="0" w:color="auto"/>
                                        <w:left w:val="none" w:sz="0" w:space="0" w:color="auto"/>
                                        <w:bottom w:val="none" w:sz="0" w:space="0" w:color="auto"/>
                                        <w:right w:val="none" w:sz="0" w:space="0" w:color="auto"/>
                                      </w:divBdr>
                                      <w:divsChild>
                                        <w:div w:id="631525430">
                                          <w:marLeft w:val="0"/>
                                          <w:marRight w:val="0"/>
                                          <w:marTop w:val="0"/>
                                          <w:marBottom w:val="0"/>
                                          <w:divBdr>
                                            <w:top w:val="none" w:sz="0" w:space="0" w:color="auto"/>
                                            <w:left w:val="none" w:sz="0" w:space="0" w:color="auto"/>
                                            <w:bottom w:val="none" w:sz="0" w:space="0" w:color="auto"/>
                                            <w:right w:val="none" w:sz="0" w:space="0" w:color="auto"/>
                                          </w:divBdr>
                                        </w:div>
                                      </w:divsChild>
                                    </w:div>
                                    <w:div w:id="14012520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16530276">
                              <w:marLeft w:val="0"/>
                              <w:marRight w:val="0"/>
                              <w:marTop w:val="0"/>
                              <w:marBottom w:val="0"/>
                              <w:divBdr>
                                <w:top w:val="none" w:sz="0" w:space="0" w:color="auto"/>
                                <w:left w:val="none" w:sz="0" w:space="0" w:color="auto"/>
                                <w:bottom w:val="none" w:sz="0" w:space="0" w:color="auto"/>
                                <w:right w:val="none" w:sz="0" w:space="0" w:color="auto"/>
                              </w:divBdr>
                              <w:divsChild>
                                <w:div w:id="1863937688">
                                  <w:marLeft w:val="-225"/>
                                  <w:marRight w:val="-225"/>
                                  <w:marTop w:val="0"/>
                                  <w:marBottom w:val="450"/>
                                  <w:divBdr>
                                    <w:top w:val="none" w:sz="0" w:space="0" w:color="auto"/>
                                    <w:left w:val="none" w:sz="0" w:space="0" w:color="auto"/>
                                    <w:bottom w:val="none" w:sz="0" w:space="0" w:color="auto"/>
                                    <w:right w:val="none" w:sz="0" w:space="0" w:color="auto"/>
                                  </w:divBdr>
                                  <w:divsChild>
                                    <w:div w:id="1145007425">
                                      <w:marLeft w:val="0"/>
                                      <w:marRight w:val="0"/>
                                      <w:marTop w:val="0"/>
                                      <w:marBottom w:val="450"/>
                                      <w:divBdr>
                                        <w:top w:val="none" w:sz="0" w:space="0" w:color="auto"/>
                                        <w:left w:val="none" w:sz="0" w:space="0" w:color="auto"/>
                                        <w:bottom w:val="none" w:sz="0" w:space="0" w:color="auto"/>
                                        <w:right w:val="none" w:sz="0" w:space="0" w:color="auto"/>
                                      </w:divBdr>
                                      <w:divsChild>
                                        <w:div w:id="1107118037">
                                          <w:marLeft w:val="0"/>
                                          <w:marRight w:val="0"/>
                                          <w:marTop w:val="0"/>
                                          <w:marBottom w:val="0"/>
                                          <w:divBdr>
                                            <w:top w:val="none" w:sz="0" w:space="0" w:color="auto"/>
                                            <w:left w:val="none" w:sz="0" w:space="0" w:color="auto"/>
                                            <w:bottom w:val="none" w:sz="0" w:space="0" w:color="auto"/>
                                            <w:right w:val="none" w:sz="0" w:space="0" w:color="auto"/>
                                          </w:divBdr>
                                        </w:div>
                                      </w:divsChild>
                                    </w:div>
                                    <w:div w:id="148427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36078811">
                              <w:marLeft w:val="0"/>
                              <w:marRight w:val="0"/>
                              <w:marTop w:val="0"/>
                              <w:marBottom w:val="0"/>
                              <w:divBdr>
                                <w:top w:val="none" w:sz="0" w:space="0" w:color="auto"/>
                                <w:left w:val="none" w:sz="0" w:space="0" w:color="auto"/>
                                <w:bottom w:val="none" w:sz="0" w:space="0" w:color="auto"/>
                                <w:right w:val="none" w:sz="0" w:space="0" w:color="auto"/>
                              </w:divBdr>
                              <w:divsChild>
                                <w:div w:id="2027780011">
                                  <w:marLeft w:val="-225"/>
                                  <w:marRight w:val="-225"/>
                                  <w:marTop w:val="0"/>
                                  <w:marBottom w:val="450"/>
                                  <w:divBdr>
                                    <w:top w:val="none" w:sz="0" w:space="0" w:color="auto"/>
                                    <w:left w:val="none" w:sz="0" w:space="0" w:color="auto"/>
                                    <w:bottom w:val="none" w:sz="0" w:space="0" w:color="auto"/>
                                    <w:right w:val="none" w:sz="0" w:space="0" w:color="auto"/>
                                  </w:divBdr>
                                  <w:divsChild>
                                    <w:div w:id="1119111179">
                                      <w:marLeft w:val="0"/>
                                      <w:marRight w:val="0"/>
                                      <w:marTop w:val="0"/>
                                      <w:marBottom w:val="450"/>
                                      <w:divBdr>
                                        <w:top w:val="none" w:sz="0" w:space="0" w:color="auto"/>
                                        <w:left w:val="none" w:sz="0" w:space="0" w:color="auto"/>
                                        <w:bottom w:val="none" w:sz="0" w:space="0" w:color="auto"/>
                                        <w:right w:val="none" w:sz="0" w:space="0" w:color="auto"/>
                                      </w:divBdr>
                                      <w:divsChild>
                                        <w:div w:id="2081173863">
                                          <w:marLeft w:val="0"/>
                                          <w:marRight w:val="0"/>
                                          <w:marTop w:val="0"/>
                                          <w:marBottom w:val="0"/>
                                          <w:divBdr>
                                            <w:top w:val="none" w:sz="0" w:space="0" w:color="auto"/>
                                            <w:left w:val="none" w:sz="0" w:space="0" w:color="auto"/>
                                            <w:bottom w:val="none" w:sz="0" w:space="0" w:color="auto"/>
                                            <w:right w:val="none" w:sz="0" w:space="0" w:color="auto"/>
                                          </w:divBdr>
                                        </w:div>
                                      </w:divsChild>
                                    </w:div>
                                    <w:div w:id="12808415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78479005">
                              <w:marLeft w:val="0"/>
                              <w:marRight w:val="0"/>
                              <w:marTop w:val="0"/>
                              <w:marBottom w:val="0"/>
                              <w:divBdr>
                                <w:top w:val="none" w:sz="0" w:space="0" w:color="auto"/>
                                <w:left w:val="none" w:sz="0" w:space="0" w:color="auto"/>
                                <w:bottom w:val="none" w:sz="0" w:space="0" w:color="auto"/>
                                <w:right w:val="none" w:sz="0" w:space="0" w:color="auto"/>
                              </w:divBdr>
                              <w:divsChild>
                                <w:div w:id="1893929114">
                                  <w:marLeft w:val="-225"/>
                                  <w:marRight w:val="-225"/>
                                  <w:marTop w:val="0"/>
                                  <w:marBottom w:val="450"/>
                                  <w:divBdr>
                                    <w:top w:val="none" w:sz="0" w:space="0" w:color="auto"/>
                                    <w:left w:val="none" w:sz="0" w:space="0" w:color="auto"/>
                                    <w:bottom w:val="none" w:sz="0" w:space="0" w:color="auto"/>
                                    <w:right w:val="none" w:sz="0" w:space="0" w:color="auto"/>
                                  </w:divBdr>
                                  <w:divsChild>
                                    <w:div w:id="385876044">
                                      <w:marLeft w:val="0"/>
                                      <w:marRight w:val="0"/>
                                      <w:marTop w:val="0"/>
                                      <w:marBottom w:val="450"/>
                                      <w:divBdr>
                                        <w:top w:val="none" w:sz="0" w:space="0" w:color="auto"/>
                                        <w:left w:val="none" w:sz="0" w:space="0" w:color="auto"/>
                                        <w:bottom w:val="none" w:sz="0" w:space="0" w:color="auto"/>
                                        <w:right w:val="none" w:sz="0" w:space="0" w:color="auto"/>
                                      </w:divBdr>
                                      <w:divsChild>
                                        <w:div w:id="615212994">
                                          <w:marLeft w:val="0"/>
                                          <w:marRight w:val="0"/>
                                          <w:marTop w:val="0"/>
                                          <w:marBottom w:val="0"/>
                                          <w:divBdr>
                                            <w:top w:val="none" w:sz="0" w:space="0" w:color="auto"/>
                                            <w:left w:val="none" w:sz="0" w:space="0" w:color="auto"/>
                                            <w:bottom w:val="none" w:sz="0" w:space="0" w:color="auto"/>
                                            <w:right w:val="none" w:sz="0" w:space="0" w:color="auto"/>
                                          </w:divBdr>
                                        </w:div>
                                      </w:divsChild>
                                    </w:div>
                                    <w:div w:id="14281914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645455">
      <w:bodyDiv w:val="1"/>
      <w:marLeft w:val="0"/>
      <w:marRight w:val="0"/>
      <w:marTop w:val="0"/>
      <w:marBottom w:val="0"/>
      <w:divBdr>
        <w:top w:val="none" w:sz="0" w:space="0" w:color="auto"/>
        <w:left w:val="none" w:sz="0" w:space="0" w:color="auto"/>
        <w:bottom w:val="none" w:sz="0" w:space="0" w:color="auto"/>
        <w:right w:val="none" w:sz="0" w:space="0" w:color="auto"/>
      </w:divBdr>
      <w:divsChild>
        <w:div w:id="542252324">
          <w:marLeft w:val="0"/>
          <w:marRight w:val="0"/>
          <w:marTop w:val="0"/>
          <w:marBottom w:val="0"/>
          <w:divBdr>
            <w:top w:val="none" w:sz="0" w:space="0" w:color="auto"/>
            <w:left w:val="none" w:sz="0" w:space="0" w:color="auto"/>
            <w:bottom w:val="none" w:sz="0" w:space="0" w:color="auto"/>
            <w:right w:val="none" w:sz="0" w:space="0" w:color="auto"/>
          </w:divBdr>
        </w:div>
      </w:divsChild>
    </w:div>
    <w:div w:id="1976594136">
      <w:bodyDiv w:val="1"/>
      <w:marLeft w:val="0"/>
      <w:marRight w:val="0"/>
      <w:marTop w:val="0"/>
      <w:marBottom w:val="0"/>
      <w:divBdr>
        <w:top w:val="none" w:sz="0" w:space="0" w:color="auto"/>
        <w:left w:val="none" w:sz="0" w:space="0" w:color="auto"/>
        <w:bottom w:val="none" w:sz="0" w:space="0" w:color="auto"/>
        <w:right w:val="none" w:sz="0" w:space="0" w:color="auto"/>
      </w:divBdr>
    </w:div>
    <w:div w:id="2007514418">
      <w:bodyDiv w:val="1"/>
      <w:marLeft w:val="0"/>
      <w:marRight w:val="0"/>
      <w:marTop w:val="0"/>
      <w:marBottom w:val="0"/>
      <w:divBdr>
        <w:top w:val="none" w:sz="0" w:space="0" w:color="auto"/>
        <w:left w:val="none" w:sz="0" w:space="0" w:color="auto"/>
        <w:bottom w:val="none" w:sz="0" w:space="0" w:color="auto"/>
        <w:right w:val="none" w:sz="0" w:space="0" w:color="auto"/>
      </w:divBdr>
    </w:div>
    <w:div w:id="2016029040">
      <w:bodyDiv w:val="1"/>
      <w:marLeft w:val="0"/>
      <w:marRight w:val="0"/>
      <w:marTop w:val="0"/>
      <w:marBottom w:val="0"/>
      <w:divBdr>
        <w:top w:val="none" w:sz="0" w:space="0" w:color="auto"/>
        <w:left w:val="none" w:sz="0" w:space="0" w:color="auto"/>
        <w:bottom w:val="none" w:sz="0" w:space="0" w:color="auto"/>
        <w:right w:val="none" w:sz="0" w:space="0" w:color="auto"/>
      </w:divBdr>
    </w:div>
    <w:div w:id="2068528589">
      <w:bodyDiv w:val="1"/>
      <w:marLeft w:val="0"/>
      <w:marRight w:val="0"/>
      <w:marTop w:val="0"/>
      <w:marBottom w:val="0"/>
      <w:divBdr>
        <w:top w:val="none" w:sz="0" w:space="0" w:color="auto"/>
        <w:left w:val="none" w:sz="0" w:space="0" w:color="auto"/>
        <w:bottom w:val="none" w:sz="0" w:space="0" w:color="auto"/>
        <w:right w:val="none" w:sz="0" w:space="0" w:color="auto"/>
      </w:divBdr>
      <w:divsChild>
        <w:div w:id="1975895">
          <w:marLeft w:val="0"/>
          <w:marRight w:val="0"/>
          <w:marTop w:val="0"/>
          <w:marBottom w:val="0"/>
          <w:divBdr>
            <w:top w:val="none" w:sz="0" w:space="0" w:color="auto"/>
            <w:left w:val="none" w:sz="0" w:space="0" w:color="auto"/>
            <w:bottom w:val="none" w:sz="0" w:space="0" w:color="auto"/>
            <w:right w:val="none" w:sz="0" w:space="0" w:color="auto"/>
          </w:divBdr>
          <w:divsChild>
            <w:div w:id="1576166443">
              <w:marLeft w:val="0"/>
              <w:marRight w:val="0"/>
              <w:marTop w:val="0"/>
              <w:marBottom w:val="0"/>
              <w:divBdr>
                <w:top w:val="none" w:sz="0" w:space="0" w:color="auto"/>
                <w:left w:val="none" w:sz="0" w:space="0" w:color="auto"/>
                <w:bottom w:val="none" w:sz="0" w:space="0" w:color="auto"/>
                <w:right w:val="none" w:sz="0" w:space="0" w:color="auto"/>
              </w:divBdr>
            </w:div>
            <w:div w:id="1867477724">
              <w:marLeft w:val="0"/>
              <w:marRight w:val="0"/>
              <w:marTop w:val="0"/>
              <w:marBottom w:val="0"/>
              <w:divBdr>
                <w:top w:val="none" w:sz="0" w:space="0" w:color="auto"/>
                <w:left w:val="none" w:sz="0" w:space="0" w:color="auto"/>
                <w:bottom w:val="none" w:sz="0" w:space="0" w:color="auto"/>
                <w:right w:val="none" w:sz="0" w:space="0" w:color="auto"/>
              </w:divBdr>
            </w:div>
          </w:divsChild>
        </w:div>
        <w:div w:id="428506231">
          <w:marLeft w:val="0"/>
          <w:marRight w:val="0"/>
          <w:marTop w:val="0"/>
          <w:marBottom w:val="0"/>
          <w:divBdr>
            <w:top w:val="none" w:sz="0" w:space="0" w:color="auto"/>
            <w:left w:val="none" w:sz="0" w:space="0" w:color="auto"/>
            <w:bottom w:val="none" w:sz="0" w:space="0" w:color="auto"/>
            <w:right w:val="none" w:sz="0" w:space="0" w:color="auto"/>
          </w:divBdr>
          <w:divsChild>
            <w:div w:id="143552097">
              <w:marLeft w:val="0"/>
              <w:marRight w:val="0"/>
              <w:marTop w:val="0"/>
              <w:marBottom w:val="0"/>
              <w:divBdr>
                <w:top w:val="none" w:sz="0" w:space="0" w:color="auto"/>
                <w:left w:val="none" w:sz="0" w:space="0" w:color="auto"/>
                <w:bottom w:val="none" w:sz="0" w:space="0" w:color="auto"/>
                <w:right w:val="none" w:sz="0" w:space="0" w:color="auto"/>
              </w:divBdr>
            </w:div>
          </w:divsChild>
        </w:div>
        <w:div w:id="470708652">
          <w:marLeft w:val="0"/>
          <w:marRight w:val="0"/>
          <w:marTop w:val="0"/>
          <w:marBottom w:val="0"/>
          <w:divBdr>
            <w:top w:val="none" w:sz="0" w:space="0" w:color="auto"/>
            <w:left w:val="none" w:sz="0" w:space="0" w:color="auto"/>
            <w:bottom w:val="none" w:sz="0" w:space="0" w:color="auto"/>
            <w:right w:val="none" w:sz="0" w:space="0" w:color="auto"/>
          </w:divBdr>
          <w:divsChild>
            <w:div w:id="371156670">
              <w:marLeft w:val="0"/>
              <w:marRight w:val="0"/>
              <w:marTop w:val="0"/>
              <w:marBottom w:val="0"/>
              <w:divBdr>
                <w:top w:val="none" w:sz="0" w:space="0" w:color="auto"/>
                <w:left w:val="none" w:sz="0" w:space="0" w:color="auto"/>
                <w:bottom w:val="none" w:sz="0" w:space="0" w:color="auto"/>
                <w:right w:val="none" w:sz="0" w:space="0" w:color="auto"/>
              </w:divBdr>
            </w:div>
          </w:divsChild>
        </w:div>
        <w:div w:id="1060057680">
          <w:marLeft w:val="0"/>
          <w:marRight w:val="0"/>
          <w:marTop w:val="0"/>
          <w:marBottom w:val="0"/>
          <w:divBdr>
            <w:top w:val="none" w:sz="0" w:space="0" w:color="auto"/>
            <w:left w:val="none" w:sz="0" w:space="0" w:color="auto"/>
            <w:bottom w:val="none" w:sz="0" w:space="0" w:color="auto"/>
            <w:right w:val="none" w:sz="0" w:space="0" w:color="auto"/>
          </w:divBdr>
          <w:divsChild>
            <w:div w:id="1232151926">
              <w:marLeft w:val="0"/>
              <w:marRight w:val="0"/>
              <w:marTop w:val="0"/>
              <w:marBottom w:val="0"/>
              <w:divBdr>
                <w:top w:val="none" w:sz="0" w:space="0" w:color="auto"/>
                <w:left w:val="none" w:sz="0" w:space="0" w:color="auto"/>
                <w:bottom w:val="none" w:sz="0" w:space="0" w:color="auto"/>
                <w:right w:val="none" w:sz="0" w:space="0" w:color="auto"/>
              </w:divBdr>
            </w:div>
          </w:divsChild>
        </w:div>
        <w:div w:id="1307709501">
          <w:marLeft w:val="0"/>
          <w:marRight w:val="0"/>
          <w:marTop w:val="0"/>
          <w:marBottom w:val="0"/>
          <w:divBdr>
            <w:top w:val="none" w:sz="0" w:space="0" w:color="auto"/>
            <w:left w:val="none" w:sz="0" w:space="0" w:color="auto"/>
            <w:bottom w:val="none" w:sz="0" w:space="0" w:color="auto"/>
            <w:right w:val="none" w:sz="0" w:space="0" w:color="auto"/>
          </w:divBdr>
          <w:divsChild>
            <w:div w:id="72267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4502">
      <w:bodyDiv w:val="1"/>
      <w:marLeft w:val="0"/>
      <w:marRight w:val="0"/>
      <w:marTop w:val="0"/>
      <w:marBottom w:val="0"/>
      <w:divBdr>
        <w:top w:val="none" w:sz="0" w:space="0" w:color="auto"/>
        <w:left w:val="none" w:sz="0" w:space="0" w:color="auto"/>
        <w:bottom w:val="none" w:sz="0" w:space="0" w:color="auto"/>
        <w:right w:val="none" w:sz="0" w:space="0" w:color="auto"/>
      </w:divBdr>
    </w:div>
    <w:div w:id="212745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microsoft.com/office/2019/05/relationships/documenttasks" Target="documenttasks/documenttasks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9.svg"/><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7" Type="http://schemas.openxmlformats.org/officeDocument/2006/relationships/footer" Target="footer7.xml"/><Relationship Id="rId30" Type="http://schemas.openxmlformats.org/officeDocument/2006/relationships/theme" Target="theme/theme1.xml"/></Relationships>
</file>

<file path=word/_rels/footer6.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6.png"/><Relationship Id="rId1" Type="http://schemas.openxmlformats.org/officeDocument/2006/relationships/image" Target="media/image1.jpeg"/><Relationship Id="rId4" Type="http://schemas.openxmlformats.org/officeDocument/2006/relationships/image" Target="media/image7.png"/></Relationships>
</file>

<file path=word/_rels/footer7.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6.png"/></Relationships>
</file>

<file path=word/_rels/footer8.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2.pn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7.emf"/></Relationships>
</file>

<file path=word/documenttasks/documenttasks1.xml><?xml version="1.0" encoding="utf-8"?>
<t:Tasks xmlns:t="http://schemas.microsoft.com/office/tasks/2019/documenttasks" xmlns:oel="http://schemas.microsoft.com/office/2019/extlst">
  <t:Task id="{DCE4E849-028A-45E2-8480-19A3B408EBB8}">
    <t:Anchor>
      <t:Comment id="623685881"/>
    </t:Anchor>
    <t:History>
      <t:Event id="{8A617B04-4A82-4352-A1A0-3E9AA348A99C}" time="2022-07-04T23:49:10.955Z">
        <t:Attribution userId="S::fiona.collis@wheretoresearch.com.au::b004c234-2bd7-4ada-9598-d0fb7584dcfc" userProvider="AD" userName="Fiona Collis"/>
        <t:Anchor>
          <t:Comment id="623685881"/>
        </t:Anchor>
        <t:Create/>
      </t:Event>
      <t:Event id="{9506A712-9E95-4E11-947F-3C47C47631A6}" time="2022-07-04T23:49:10.955Z">
        <t:Attribution userId="S::fiona.collis@wheretoresearch.com.au::b004c234-2bd7-4ada-9598-d0fb7584dcfc" userProvider="AD" userName="Fiona Collis"/>
        <t:Anchor>
          <t:Comment id="623685881"/>
        </t:Anchor>
        <t:Assign userId="S::catherine@wheretoresearch.com.au::9b82f35b-f406-4ff3-a914-b4531c109df4" userProvider="AD" userName="Catherine Boekel"/>
      </t:Event>
      <t:Event id="{D989BA50-29CD-4BD6-9369-19392E6166AF}" time="2022-07-04T23:49:10.955Z">
        <t:Attribution userId="S::fiona.collis@wheretoresearch.com.au::b004c234-2bd7-4ada-9598-d0fb7584dcfc" userProvider="AD" userName="Fiona Collis"/>
        <t:Anchor>
          <t:Comment id="623685881"/>
        </t:Anchor>
        <t:SetTitle title="@Catherine Boekel I think the discussion around peers also being the broader community (not just other parents/carers of children with disability) need to start here here (we could talk more about the tension between wanting those safe places to kids …"/>
      </t:Event>
    </t:History>
  </t:Task>
  <t:Task id="{EA948F10-677C-4A0A-B3D0-A72D5E086CBF}">
    <t:Anchor>
      <t:Comment id="530038811"/>
    </t:Anchor>
    <t:History>
      <t:Event id="{FB4A5C26-F821-499F-9C4F-4D1F55F37197}" time="2022-07-06T02:54:15.816Z">
        <t:Attribution userId="S::fiona.collis@wheretoresearch.com.au::b004c234-2bd7-4ada-9598-d0fb7584dcfc" userProvider="AD" userName="Fiona Collis"/>
        <t:Anchor>
          <t:Comment id="530038811"/>
        </t:Anchor>
        <t:Create/>
      </t:Event>
      <t:Event id="{02F50174-55C9-4E8A-A590-7479DC95EF4E}" time="2022-07-06T02:54:15.816Z">
        <t:Attribution userId="S::fiona.collis@wheretoresearch.com.au::b004c234-2bd7-4ada-9598-d0fb7584dcfc" userProvider="AD" userName="Fiona Collis"/>
        <t:Anchor>
          <t:Comment id="530038811"/>
        </t:Anchor>
        <t:Assign userId="S::catherine@wheretoresearch.com.au::9b82f35b-f406-4ff3-a914-b4531c109df4" userProvider="AD" userName="Catherine Boekel"/>
      </t:Event>
      <t:Event id="{CECB3331-66AC-498A-B373-BA6A137F7094}" time="2022-07-06T02:54:15.816Z">
        <t:Attribution userId="S::fiona.collis@wheretoresearch.com.au::b004c234-2bd7-4ada-9598-d0fb7584dcfc" userProvider="AD" userName="Fiona Collis"/>
        <t:Anchor>
          <t:Comment id="530038811"/>
        </t:Anchor>
        <t:SetTitle title="@Catherine Boekel @Sarah Tudor - I'm wondering if we've already covered this off in the mapping section??"/>
      </t:Event>
    </t:History>
  </t:Task>
  <t:Task id="{75FD8FEF-D42B-42E4-B9F4-718A59033811}">
    <t:Anchor>
      <t:Comment id="1842311872"/>
    </t:Anchor>
    <t:History>
      <t:Event id="{19B67F3B-E5AA-49E1-A5CF-28FBBDBE6BA1}" time="2022-07-13T04:47:01.03Z">
        <t:Attribution userId="S::fiona.collis@wheretoresearch.com.au::b004c234-2bd7-4ada-9598-d0fb7584dcfc" userProvider="AD" userName="Fiona Collis"/>
        <t:Anchor>
          <t:Comment id="1842311872"/>
        </t:Anchor>
        <t:Create/>
      </t:Event>
      <t:Event id="{C2AE0C44-0BFC-47F6-AC3C-6538AA3E7F04}" time="2022-07-13T04:47:01.03Z">
        <t:Attribution userId="S::fiona.collis@wheretoresearch.com.au::b004c234-2bd7-4ada-9598-d0fb7584dcfc" userProvider="AD" userName="Fiona Collis"/>
        <t:Anchor>
          <t:Comment id="1842311872"/>
        </t:Anchor>
        <t:Assign userId="S::sarah@wheretoresearch.com.au::f8e042a1-057a-45c5-ac3c-2b24f1be45af" userProvider="AD" userName="Sarah Tudor"/>
      </t:Event>
      <t:Event id="{EF636D26-A842-4182-8CB5-8F8ACBE51055}" time="2022-07-13T04:47:01.03Z">
        <t:Attribution userId="S::fiona.collis@wheretoresearch.com.au::b004c234-2bd7-4ada-9598-d0fb7584dcfc" userProvider="AD" userName="Fiona Collis"/>
        <t:Anchor>
          <t:Comment id="1842311872"/>
        </t:Anchor>
        <t:SetTitle title="@Sarah Tudor - is this a typo or an actual thing? (I've never heard of them and couldn't find on google so just wanted to make sure.)"/>
      </t:Event>
    </t:History>
  </t:Task>
</t:Tasks>
</file>

<file path=word/theme/theme1.xml><?xml version="1.0" encoding="utf-8"?>
<a:theme xmlns:a="http://schemas.openxmlformats.org/drawingml/2006/main" name="Office Theme">
  <a:themeElements>
    <a:clrScheme name="WhereTo">
      <a:dk1>
        <a:srgbClr val="425563"/>
      </a:dk1>
      <a:lt1>
        <a:sysClr val="window" lastClr="FFFFFF"/>
      </a:lt1>
      <a:dk2>
        <a:srgbClr val="00BF6F"/>
      </a:dk2>
      <a:lt2>
        <a:srgbClr val="D9E1E2"/>
      </a:lt2>
      <a:accent1>
        <a:srgbClr val="BDE9C9"/>
      </a:accent1>
      <a:accent2>
        <a:srgbClr val="00BF6F"/>
      </a:accent2>
      <a:accent3>
        <a:srgbClr val="C6DAE7"/>
      </a:accent3>
      <a:accent4>
        <a:srgbClr val="F2C6CF"/>
      </a:accent4>
      <a:accent5>
        <a:srgbClr val="F8CFA9"/>
      </a:accent5>
      <a:accent6>
        <a:srgbClr val="FFF9AE"/>
      </a:accent6>
      <a:hlink>
        <a:srgbClr val="00BF6F"/>
      </a:hlink>
      <a:folHlink>
        <a:srgbClr val="AEABAB"/>
      </a:folHlink>
    </a:clrScheme>
    <a:fontScheme name="Communicorp">
      <a:majorFont>
        <a:latin typeface="Barlow SemiBold"/>
        <a:ea typeface=""/>
        <a:cs typeface=""/>
      </a:majorFont>
      <a:minorFont>
        <a:latin typeface="Barl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24C9-57D9-4E9B-AE5D-81C8EE61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2895</Words>
  <Characters>16475</Characters>
  <Application>Microsoft Office Word</Application>
  <DocSecurity>0</DocSecurity>
  <Lines>374</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2023-02-15T00:18:00Z</dcterms:created>
  <dcterms:modified xsi:type="dcterms:W3CDTF">2023-02-15T00:18:00Z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Qualifier_Prev">
    <vt:lpwstr/>
  </property>
  <property fmtid="{D5CDD505-2E9C-101B-9397-08002B2CF9AE}" pid="3" name="MSIP_Label_2b83f8d7-e91f-4eee-a336-52a8061c0503_Enabled">
    <vt:lpwstr>true</vt:lpwstr>
  </property>
  <property fmtid="{D5CDD505-2E9C-101B-9397-08002B2CF9AE}" pid="4" name="MSIP_Label_2b83f8d7-e91f-4eee-a336-52a8061c0503_ContentBits">
    <vt:lpwstr>0</vt:lpwstr>
  </property>
  <property fmtid="{D5CDD505-2E9C-101B-9397-08002B2CF9AE}" pid="5" name="MSIP_Label_2b83f8d7-e91f-4eee-a336-52a8061c0503_SetDate">
    <vt:lpwstr>2022-07-14T02:57:23Z</vt:lpwstr>
  </property>
  <property fmtid="{D5CDD505-2E9C-101B-9397-08002B2CF9AE}" pid="6" name="PM_Originating_FileId">
    <vt:lpwstr>7A7C3B435D8E43DEA589EAAC603D5166</vt:lpwstr>
  </property>
  <property fmtid="{D5CDD505-2E9C-101B-9397-08002B2CF9AE}" pid="7" name="PM_ProtectiveMarkingValue_Footer">
    <vt:lpwstr>OFFICIAL</vt:lpwstr>
  </property>
  <property fmtid="{D5CDD505-2E9C-101B-9397-08002B2CF9AE}" pid="8" name="MSIP_Label_2b83f8d7-e91f-4eee-a336-52a8061c0503_SiteId">
    <vt:lpwstr>cd778b65-752d-454a-87cf-b9990fe58993</vt:lpwstr>
  </property>
  <property fmtid="{D5CDD505-2E9C-101B-9397-08002B2CF9AE}" pid="9" name="MSIP_Label_2b83f8d7-e91f-4eee-a336-52a8061c0503_Name">
    <vt:lpwstr>OFFICIAL</vt:lpwstr>
  </property>
  <property fmtid="{D5CDD505-2E9C-101B-9397-08002B2CF9AE}" pid="10" name="MSIP_Label_2b83f8d7-e91f-4eee-a336-52a8061c0503_Method">
    <vt:lpwstr>Privileged</vt:lpwstr>
  </property>
  <property fmtid="{D5CDD505-2E9C-101B-9397-08002B2CF9AE}" pid="11" name="MSIP_Label_2b83f8d7-e91f-4eee-a336-52a8061c0503_ActionId">
    <vt:lpwstr>cd258643-438d-48f4-ae91-efbf325ebe08</vt:lpwstr>
  </property>
  <property fmtid="{D5CDD505-2E9C-101B-9397-08002B2CF9AE}" pid="12" name="PM_SecurityClassification">
    <vt:lpwstr>OFFICIAL</vt:lpwstr>
  </property>
  <property fmtid="{D5CDD505-2E9C-101B-9397-08002B2CF9AE}" pid="13" name="PM_Caveats_Count">
    <vt:lpwstr>0</vt:lpwstr>
  </property>
  <property fmtid="{D5CDD505-2E9C-101B-9397-08002B2CF9AE}" pid="14" name="PM_Qualifier">
    <vt:lpwstr/>
  </property>
  <property fmtid="{D5CDD505-2E9C-101B-9397-08002B2CF9AE}" pid="15" name="PM_DisplayValueSecClassificationWithQualifier">
    <vt:lpwstr>OFFICIAL</vt:lpwstr>
  </property>
  <property fmtid="{D5CDD505-2E9C-101B-9397-08002B2CF9AE}" pid="16" name="PM_InsertionValue">
    <vt:lpwstr>OFFICIAL</vt:lpwstr>
  </property>
  <property fmtid="{D5CDD505-2E9C-101B-9397-08002B2CF9AE}" pid="17" name="PM_Originator_Hash_SHA1">
    <vt:lpwstr>9CFEDE0AD9FDAE0286D351E87B4647470E8026DF</vt:lpwstr>
  </property>
  <property fmtid="{D5CDD505-2E9C-101B-9397-08002B2CF9AE}" pid="18" name="PM_ProtectiveMarkingValue_Header">
    <vt:lpwstr>OFFICIAL</vt:lpwstr>
  </property>
  <property fmtid="{D5CDD505-2E9C-101B-9397-08002B2CF9AE}" pid="19" name="PM_OriginationTimeStamp">
    <vt:lpwstr>2023-02-15T00:18:52Z</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Image_Footer">
    <vt:lpwstr>C:\Program Files (x86)\Common Files\janusNET Shared\janusSEAL\Images\DocumentSlashBlue.png</vt:lpwstr>
  </property>
  <property fmtid="{D5CDD505-2E9C-101B-9397-08002B2CF9AE}" pid="22" name="PM_Namespace">
    <vt:lpwstr>gov.au</vt:lpwstr>
  </property>
  <property fmtid="{D5CDD505-2E9C-101B-9397-08002B2CF9AE}" pid="23" name="PM_Version">
    <vt:lpwstr>2018.4</vt:lpwstr>
  </property>
  <property fmtid="{D5CDD505-2E9C-101B-9397-08002B2CF9AE}" pid="24" name="PM_Note">
    <vt:lpwstr/>
  </property>
  <property fmtid="{D5CDD505-2E9C-101B-9397-08002B2CF9AE}" pid="25" name="PM_Markers">
    <vt:lpwstr/>
  </property>
  <property fmtid="{D5CDD505-2E9C-101B-9397-08002B2CF9AE}" pid="26" name="PM_Display">
    <vt:lpwstr>OFFICIAL</vt:lpwstr>
  </property>
  <property fmtid="{D5CDD505-2E9C-101B-9397-08002B2CF9AE}" pid="27" name="PM_Hash_Version">
    <vt:lpwstr>2018.0</vt:lpwstr>
  </property>
  <property fmtid="{D5CDD505-2E9C-101B-9397-08002B2CF9AE}" pid="28" name="PM_Hash_Salt_Prev">
    <vt:lpwstr>6A96118E653FBEE47C09B76DAC474B79</vt:lpwstr>
  </property>
  <property fmtid="{D5CDD505-2E9C-101B-9397-08002B2CF9AE}" pid="29" name="PM_Hash_Salt">
    <vt:lpwstr>4BDE54A10D43B9D6C516ADDA56D071E5</vt:lpwstr>
  </property>
  <property fmtid="{D5CDD505-2E9C-101B-9397-08002B2CF9AE}" pid="30" name="PM_Hash_SHA1">
    <vt:lpwstr>CEEC8D1DF1FAF9020D868953FCFB9EED519A47AF</vt:lpwstr>
  </property>
  <property fmtid="{D5CDD505-2E9C-101B-9397-08002B2CF9AE}" pid="31" name="PM_OriginatorUserAccountName_SHA256">
    <vt:lpwstr>56084DE7D87471392F5BD2235C8043EAEC8018D05D094D5A8468DE8533D8A2CE</vt:lpwstr>
  </property>
  <property fmtid="{D5CDD505-2E9C-101B-9397-08002B2CF9AE}" pid="32" name="PM_OriginatorDomainName_SHA256">
    <vt:lpwstr>E83A2A66C4061446A7E3732E8D44762184B6B377D962B96C83DC624302585857</vt:lpwstr>
  </property>
  <property fmtid="{D5CDD505-2E9C-101B-9397-08002B2CF9AE}" pid="33" name="PM_MinimumSecurityClassification">
    <vt:lpwstr/>
  </property>
  <property fmtid="{D5CDD505-2E9C-101B-9397-08002B2CF9AE}" pid="34" name="PM_SecurityClassification_Prev">
    <vt:lpwstr>OFFICIAL</vt:lpwstr>
  </property>
</Properties>
</file>