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B81E8" w14:textId="77777777" w:rsidR="00B31918" w:rsidRPr="00746A02" w:rsidRDefault="00E8671C" w:rsidP="00746A02">
      <w:pPr>
        <w:spacing w:after="0" w:line="240" w:lineRule="auto"/>
        <w:ind w:left="2463" w:right="-20"/>
        <w:rPr>
          <w:rFonts w:ascii="Times New Roman" w:eastAsia="Times New Roman" w:hAnsi="Times New Roman" w:cs="Times New Roman"/>
          <w:sz w:val="20"/>
          <w:szCs w:val="20"/>
        </w:rPr>
      </w:pPr>
      <w:r w:rsidRPr="00746A02">
        <w:rPr>
          <w:rFonts w:ascii="Times New Roman" w:hAnsi="Times New Roman" w:cs="Times New Roman"/>
          <w:noProof/>
          <w:lang w:val="en-AU" w:eastAsia="en-AU"/>
        </w:rPr>
        <w:drawing>
          <wp:inline distT="0" distB="0" distL="0" distR="0" wp14:anchorId="69AB8230" wp14:editId="69AB8231">
            <wp:extent cx="2456815" cy="1364615"/>
            <wp:effectExtent l="0" t="0" r="635" b="6985"/>
            <wp:docPr id="3" name="Picture 1"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15160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56815" cy="1364615"/>
                    </a:xfrm>
                    <a:prstGeom prst="rect">
                      <a:avLst/>
                    </a:prstGeom>
                    <a:noFill/>
                    <a:ln>
                      <a:noFill/>
                    </a:ln>
                  </pic:spPr>
                </pic:pic>
              </a:graphicData>
            </a:graphic>
          </wp:inline>
        </w:drawing>
      </w:r>
    </w:p>
    <w:p w14:paraId="69AB81E9" w14:textId="77777777" w:rsidR="00B31918" w:rsidRPr="00746A02" w:rsidRDefault="00B31918" w:rsidP="00746A02">
      <w:pPr>
        <w:spacing w:after="0" w:line="240" w:lineRule="auto"/>
        <w:rPr>
          <w:rFonts w:ascii="Times New Roman" w:hAnsi="Times New Roman" w:cs="Times New Roman"/>
          <w:sz w:val="13"/>
          <w:szCs w:val="13"/>
        </w:rPr>
      </w:pPr>
    </w:p>
    <w:p w14:paraId="69AB81EA" w14:textId="77777777" w:rsidR="00B31918" w:rsidRPr="00746A02" w:rsidRDefault="00B31918" w:rsidP="00746A02">
      <w:pPr>
        <w:spacing w:after="0" w:line="240" w:lineRule="auto"/>
        <w:rPr>
          <w:rFonts w:ascii="Times New Roman" w:hAnsi="Times New Roman" w:cs="Times New Roman"/>
          <w:sz w:val="20"/>
          <w:szCs w:val="20"/>
        </w:rPr>
      </w:pPr>
    </w:p>
    <w:p w14:paraId="69AB81EB" w14:textId="77777777" w:rsidR="00B31918" w:rsidRPr="00746A02" w:rsidRDefault="00E8671C" w:rsidP="00746A02">
      <w:pPr>
        <w:spacing w:before="29" w:after="0" w:line="240" w:lineRule="auto"/>
        <w:ind w:left="2496" w:right="2696"/>
        <w:jc w:val="center"/>
        <w:rPr>
          <w:rFonts w:ascii="Times New Roman" w:eastAsia="Times New Roman" w:hAnsi="Times New Roman" w:cs="Times New Roman"/>
          <w:sz w:val="24"/>
          <w:szCs w:val="24"/>
        </w:rPr>
      </w:pPr>
      <w:r w:rsidRPr="00746A02">
        <w:rPr>
          <w:rFonts w:ascii="Times New Roman" w:eastAsia="Times New Roman" w:hAnsi="Times New Roman" w:cs="Times New Roman"/>
          <w:sz w:val="24"/>
          <w:szCs w:val="24"/>
        </w:rPr>
        <w:t>Austr</w:t>
      </w:r>
      <w:r w:rsidRPr="00746A02">
        <w:rPr>
          <w:rFonts w:ascii="Times New Roman" w:eastAsia="Times New Roman" w:hAnsi="Times New Roman" w:cs="Times New Roman"/>
          <w:spacing w:val="-1"/>
          <w:sz w:val="24"/>
          <w:szCs w:val="24"/>
        </w:rPr>
        <w:t>a</w:t>
      </w:r>
      <w:r w:rsidRPr="00746A02">
        <w:rPr>
          <w:rFonts w:ascii="Times New Roman" w:eastAsia="Times New Roman" w:hAnsi="Times New Roman" w:cs="Times New Roman"/>
          <w:sz w:val="24"/>
          <w:szCs w:val="24"/>
        </w:rPr>
        <w:t>l</w:t>
      </w:r>
      <w:r w:rsidRPr="00746A02">
        <w:rPr>
          <w:rFonts w:ascii="Times New Roman" w:eastAsia="Times New Roman" w:hAnsi="Times New Roman" w:cs="Times New Roman"/>
          <w:spacing w:val="1"/>
          <w:sz w:val="24"/>
          <w:szCs w:val="24"/>
        </w:rPr>
        <w:t>i</w:t>
      </w:r>
      <w:r w:rsidRPr="00746A02">
        <w:rPr>
          <w:rFonts w:ascii="Times New Roman" w:eastAsia="Times New Roman" w:hAnsi="Times New Roman" w:cs="Times New Roman"/>
          <w:spacing w:val="-1"/>
          <w:sz w:val="24"/>
          <w:szCs w:val="24"/>
        </w:rPr>
        <w:t>a</w:t>
      </w:r>
      <w:r w:rsidRPr="00746A02">
        <w:rPr>
          <w:rFonts w:ascii="Times New Roman" w:eastAsia="Times New Roman" w:hAnsi="Times New Roman" w:cs="Times New Roman"/>
          <w:sz w:val="24"/>
          <w:szCs w:val="24"/>
        </w:rPr>
        <w:t>n Gov</w:t>
      </w:r>
      <w:r w:rsidRPr="00746A02">
        <w:rPr>
          <w:rFonts w:ascii="Times New Roman" w:eastAsia="Times New Roman" w:hAnsi="Times New Roman" w:cs="Times New Roman"/>
          <w:spacing w:val="1"/>
          <w:sz w:val="24"/>
          <w:szCs w:val="24"/>
        </w:rPr>
        <w:t>e</w:t>
      </w:r>
      <w:r w:rsidRPr="00746A02">
        <w:rPr>
          <w:rFonts w:ascii="Times New Roman" w:eastAsia="Times New Roman" w:hAnsi="Times New Roman" w:cs="Times New Roman"/>
          <w:sz w:val="24"/>
          <w:szCs w:val="24"/>
        </w:rPr>
        <w:t>rnm</w:t>
      </w:r>
      <w:r w:rsidRPr="00746A02">
        <w:rPr>
          <w:rFonts w:ascii="Times New Roman" w:eastAsia="Times New Roman" w:hAnsi="Times New Roman" w:cs="Times New Roman"/>
          <w:spacing w:val="-1"/>
          <w:sz w:val="24"/>
          <w:szCs w:val="24"/>
        </w:rPr>
        <w:t>e</w:t>
      </w:r>
      <w:r w:rsidRPr="00746A02">
        <w:rPr>
          <w:rFonts w:ascii="Times New Roman" w:eastAsia="Times New Roman" w:hAnsi="Times New Roman" w:cs="Times New Roman"/>
          <w:sz w:val="24"/>
          <w:szCs w:val="24"/>
        </w:rPr>
        <w:t xml:space="preserve">nt </w:t>
      </w:r>
      <w:r w:rsidRPr="00746A02">
        <w:rPr>
          <w:rFonts w:ascii="Times New Roman" w:eastAsia="Times New Roman" w:hAnsi="Times New Roman" w:cs="Times New Roman"/>
          <w:spacing w:val="2"/>
          <w:sz w:val="24"/>
          <w:szCs w:val="24"/>
        </w:rPr>
        <w:t>r</w:t>
      </w:r>
      <w:r w:rsidRPr="00746A02">
        <w:rPr>
          <w:rFonts w:ascii="Times New Roman" w:eastAsia="Times New Roman" w:hAnsi="Times New Roman" w:cs="Times New Roman"/>
          <w:spacing w:val="-1"/>
          <w:sz w:val="24"/>
          <w:szCs w:val="24"/>
        </w:rPr>
        <w:t>e</w:t>
      </w:r>
      <w:r w:rsidRPr="00746A02">
        <w:rPr>
          <w:rFonts w:ascii="Times New Roman" w:eastAsia="Times New Roman" w:hAnsi="Times New Roman" w:cs="Times New Roman"/>
          <w:sz w:val="24"/>
          <w:szCs w:val="24"/>
        </w:rPr>
        <w:t>sponse to the</w:t>
      </w:r>
    </w:p>
    <w:p w14:paraId="69AB81EC" w14:textId="3F50FD14" w:rsidR="00B31918" w:rsidRPr="00746A02" w:rsidRDefault="00E8671C" w:rsidP="00746A02">
      <w:pPr>
        <w:spacing w:after="0" w:line="240" w:lineRule="auto"/>
        <w:ind w:left="1202" w:right="1402"/>
        <w:jc w:val="center"/>
        <w:rPr>
          <w:rFonts w:ascii="Times New Roman" w:eastAsia="Times New Roman" w:hAnsi="Times New Roman" w:cs="Times New Roman"/>
          <w:sz w:val="24"/>
          <w:szCs w:val="24"/>
        </w:rPr>
      </w:pPr>
      <w:r w:rsidRPr="00746A02">
        <w:rPr>
          <w:rFonts w:ascii="Times New Roman" w:eastAsia="Times New Roman" w:hAnsi="Times New Roman" w:cs="Times New Roman"/>
          <w:spacing w:val="1"/>
          <w:sz w:val="24"/>
          <w:szCs w:val="24"/>
        </w:rPr>
        <w:t xml:space="preserve">Joint Standing Committee on the National Disability Insurance Scheme </w:t>
      </w:r>
      <w:r w:rsidRPr="00746A02">
        <w:rPr>
          <w:rFonts w:ascii="Times New Roman" w:eastAsia="Times New Roman" w:hAnsi="Times New Roman" w:cs="Times New Roman"/>
          <w:sz w:val="24"/>
          <w:szCs w:val="24"/>
        </w:rPr>
        <w:t>r</w:t>
      </w:r>
      <w:r w:rsidRPr="00746A02">
        <w:rPr>
          <w:rFonts w:ascii="Times New Roman" w:eastAsia="Times New Roman" w:hAnsi="Times New Roman" w:cs="Times New Roman"/>
          <w:spacing w:val="-2"/>
          <w:sz w:val="24"/>
          <w:szCs w:val="24"/>
        </w:rPr>
        <w:t>e</w:t>
      </w:r>
      <w:r w:rsidRPr="00746A02">
        <w:rPr>
          <w:rFonts w:ascii="Times New Roman" w:eastAsia="Times New Roman" w:hAnsi="Times New Roman" w:cs="Times New Roman"/>
          <w:sz w:val="24"/>
          <w:szCs w:val="24"/>
        </w:rPr>
        <w:t>port:</w:t>
      </w:r>
    </w:p>
    <w:p w14:paraId="69AB81ED" w14:textId="77777777" w:rsidR="00B31918" w:rsidRPr="00746A02" w:rsidRDefault="00B31918" w:rsidP="00746A02">
      <w:pPr>
        <w:spacing w:after="0" w:line="240" w:lineRule="auto"/>
        <w:rPr>
          <w:rFonts w:ascii="Times New Roman" w:hAnsi="Times New Roman" w:cs="Times New Roman"/>
          <w:sz w:val="24"/>
          <w:szCs w:val="24"/>
        </w:rPr>
      </w:pPr>
    </w:p>
    <w:p w14:paraId="1F54F11D" w14:textId="62F79C82" w:rsidR="00175A54" w:rsidRDefault="00E8671C" w:rsidP="00FC1902">
      <w:pPr>
        <w:spacing w:after="0" w:line="240" w:lineRule="auto"/>
        <w:ind w:left="69" w:right="265"/>
        <w:jc w:val="center"/>
        <w:rPr>
          <w:rFonts w:ascii="Times New Roman" w:hAnsi="Times New Roman" w:cs="Times New Roman"/>
        </w:rPr>
      </w:pPr>
      <w:r w:rsidRPr="00746A02">
        <w:rPr>
          <w:rFonts w:ascii="Times New Roman" w:eastAsia="Times New Roman" w:hAnsi="Times New Roman" w:cs="Times New Roman"/>
          <w:spacing w:val="-3"/>
          <w:sz w:val="24"/>
          <w:szCs w:val="24"/>
        </w:rPr>
        <w:t>I</w:t>
      </w:r>
      <w:r w:rsidRPr="00746A02">
        <w:rPr>
          <w:rFonts w:ascii="Times New Roman" w:eastAsia="Times New Roman" w:hAnsi="Times New Roman" w:cs="Times New Roman"/>
          <w:sz w:val="24"/>
          <w:szCs w:val="24"/>
        </w:rPr>
        <w:t>nqui</w:t>
      </w:r>
      <w:r w:rsidRPr="00746A02">
        <w:rPr>
          <w:rFonts w:ascii="Times New Roman" w:eastAsia="Times New Roman" w:hAnsi="Times New Roman" w:cs="Times New Roman"/>
          <w:spacing w:val="4"/>
          <w:sz w:val="24"/>
          <w:szCs w:val="24"/>
        </w:rPr>
        <w:t>r</w:t>
      </w:r>
      <w:r w:rsidRPr="00746A02">
        <w:rPr>
          <w:rFonts w:ascii="Times New Roman" w:eastAsia="Times New Roman" w:hAnsi="Times New Roman" w:cs="Times New Roman"/>
          <w:sz w:val="24"/>
          <w:szCs w:val="24"/>
        </w:rPr>
        <w:t>y</w:t>
      </w:r>
      <w:r w:rsidRPr="00746A02">
        <w:rPr>
          <w:rFonts w:ascii="Times New Roman" w:eastAsia="Times New Roman" w:hAnsi="Times New Roman" w:cs="Times New Roman"/>
          <w:spacing w:val="-5"/>
          <w:sz w:val="24"/>
          <w:szCs w:val="24"/>
        </w:rPr>
        <w:t xml:space="preserve"> </w:t>
      </w:r>
      <w:r w:rsidRPr="00746A02">
        <w:rPr>
          <w:rFonts w:ascii="Times New Roman" w:eastAsia="Times New Roman" w:hAnsi="Times New Roman" w:cs="Times New Roman"/>
          <w:sz w:val="24"/>
          <w:szCs w:val="24"/>
        </w:rPr>
        <w:t>in</w:t>
      </w:r>
      <w:r w:rsidRPr="00746A02">
        <w:rPr>
          <w:rFonts w:ascii="Times New Roman" w:eastAsia="Times New Roman" w:hAnsi="Times New Roman" w:cs="Times New Roman"/>
          <w:spacing w:val="1"/>
          <w:sz w:val="24"/>
          <w:szCs w:val="24"/>
        </w:rPr>
        <w:t>t</w:t>
      </w:r>
      <w:r w:rsidRPr="00746A02">
        <w:rPr>
          <w:rFonts w:ascii="Times New Roman" w:eastAsia="Times New Roman" w:hAnsi="Times New Roman" w:cs="Times New Roman"/>
          <w:sz w:val="24"/>
          <w:szCs w:val="24"/>
        </w:rPr>
        <w:t>o General Issues</w:t>
      </w:r>
    </w:p>
    <w:p w14:paraId="11DDD735" w14:textId="77777777" w:rsidR="00704C94" w:rsidRPr="00175A54" w:rsidRDefault="00704C94" w:rsidP="00175A54">
      <w:pPr>
        <w:rPr>
          <w:rFonts w:ascii="Times New Roman" w:hAnsi="Times New Roman" w:cs="Times New Roman"/>
        </w:rPr>
        <w:sectPr w:rsidR="00704C94" w:rsidRPr="00175A54" w:rsidSect="00175A54">
          <w:footerReference w:type="default" r:id="rId12"/>
          <w:pgSz w:w="11920" w:h="16840"/>
          <w:pgMar w:top="1160" w:right="1520" w:bottom="280" w:left="1240" w:header="0" w:footer="1037" w:gutter="0"/>
          <w:cols w:space="720"/>
          <w:titlePg/>
          <w:docGrid w:linePitch="299"/>
        </w:sectPr>
      </w:pPr>
    </w:p>
    <w:p w14:paraId="69AB8210" w14:textId="69CF01CE" w:rsidR="00B31918" w:rsidRPr="00746A02" w:rsidRDefault="00B31918" w:rsidP="00746A02">
      <w:pPr>
        <w:spacing w:after="0" w:line="240" w:lineRule="auto"/>
        <w:jc w:val="right"/>
        <w:rPr>
          <w:rFonts w:ascii="Times New Roman" w:hAnsi="Times New Roman" w:cs="Times New Roman"/>
          <w:color w:val="FF0000"/>
        </w:rPr>
      </w:pPr>
    </w:p>
    <w:p w14:paraId="4F426707" w14:textId="77777777" w:rsidR="009761C1" w:rsidRPr="00746A02" w:rsidRDefault="009761C1" w:rsidP="00704C94">
      <w:pPr>
        <w:pStyle w:val="Heading1"/>
        <w:rPr>
          <w:rFonts w:eastAsia="Times New Roman"/>
        </w:rPr>
      </w:pPr>
      <w:r w:rsidRPr="00746A02">
        <w:rPr>
          <w:rFonts w:eastAsia="Times New Roman"/>
        </w:rPr>
        <w:t>I</w:t>
      </w:r>
      <w:r w:rsidRPr="00746A02">
        <w:rPr>
          <w:rFonts w:eastAsia="Times New Roman"/>
          <w:spacing w:val="1"/>
        </w:rPr>
        <w:t>n</w:t>
      </w:r>
      <w:r w:rsidRPr="00746A02">
        <w:rPr>
          <w:rFonts w:eastAsia="Times New Roman"/>
        </w:rPr>
        <w:t>t</w:t>
      </w:r>
      <w:r w:rsidRPr="00746A02">
        <w:rPr>
          <w:rFonts w:eastAsia="Times New Roman"/>
          <w:spacing w:val="-2"/>
        </w:rPr>
        <w:t>r</w:t>
      </w:r>
      <w:r w:rsidRPr="00746A02">
        <w:rPr>
          <w:rFonts w:eastAsia="Times New Roman"/>
        </w:rPr>
        <w:t>o</w:t>
      </w:r>
      <w:r w:rsidRPr="00746A02">
        <w:rPr>
          <w:rFonts w:eastAsia="Times New Roman"/>
          <w:spacing w:val="1"/>
        </w:rPr>
        <w:t>du</w:t>
      </w:r>
      <w:r w:rsidRPr="00746A02">
        <w:rPr>
          <w:rFonts w:eastAsia="Times New Roman"/>
          <w:spacing w:val="-1"/>
        </w:rPr>
        <w:t>c</w:t>
      </w:r>
      <w:r w:rsidRPr="00746A02">
        <w:rPr>
          <w:rFonts w:eastAsia="Times New Roman"/>
        </w:rPr>
        <w:t>tion</w:t>
      </w:r>
    </w:p>
    <w:p w14:paraId="41775162" w14:textId="77777777" w:rsidR="009761C1" w:rsidRPr="00746A02" w:rsidRDefault="009761C1" w:rsidP="00746A02">
      <w:pPr>
        <w:spacing w:after="120" w:line="240" w:lineRule="auto"/>
        <w:ind w:right="88"/>
        <w:jc w:val="both"/>
        <w:rPr>
          <w:rFonts w:ascii="Times New Roman" w:eastAsia="Times New Roman" w:hAnsi="Times New Roman" w:cs="Times New Roman"/>
          <w:sz w:val="24"/>
          <w:szCs w:val="24"/>
        </w:rPr>
      </w:pPr>
      <w:r w:rsidRPr="00746A02">
        <w:rPr>
          <w:rFonts w:ascii="Times New Roman" w:eastAsia="Times New Roman" w:hAnsi="Times New Roman" w:cs="Times New Roman"/>
          <w:sz w:val="24"/>
          <w:szCs w:val="24"/>
        </w:rPr>
        <w:t>The</w:t>
      </w:r>
      <w:r w:rsidRPr="00746A02">
        <w:rPr>
          <w:rFonts w:ascii="Times New Roman" w:eastAsia="Times New Roman" w:hAnsi="Times New Roman" w:cs="Times New Roman"/>
          <w:spacing w:val="-1"/>
          <w:sz w:val="24"/>
          <w:szCs w:val="24"/>
        </w:rPr>
        <w:t xml:space="preserve"> </w:t>
      </w:r>
      <w:r w:rsidRPr="00746A02">
        <w:rPr>
          <w:rFonts w:ascii="Times New Roman" w:eastAsia="Times New Roman" w:hAnsi="Times New Roman" w:cs="Times New Roman"/>
          <w:sz w:val="24"/>
          <w:szCs w:val="24"/>
        </w:rPr>
        <w:t>Austr</w:t>
      </w:r>
      <w:r w:rsidRPr="00746A02">
        <w:rPr>
          <w:rFonts w:ascii="Times New Roman" w:eastAsia="Times New Roman" w:hAnsi="Times New Roman" w:cs="Times New Roman"/>
          <w:spacing w:val="-1"/>
          <w:sz w:val="24"/>
          <w:szCs w:val="24"/>
        </w:rPr>
        <w:t>a</w:t>
      </w:r>
      <w:r w:rsidRPr="00746A02">
        <w:rPr>
          <w:rFonts w:ascii="Times New Roman" w:eastAsia="Times New Roman" w:hAnsi="Times New Roman" w:cs="Times New Roman"/>
          <w:sz w:val="24"/>
          <w:szCs w:val="24"/>
        </w:rPr>
        <w:t>l</w:t>
      </w:r>
      <w:r w:rsidRPr="00746A02">
        <w:rPr>
          <w:rFonts w:ascii="Times New Roman" w:eastAsia="Times New Roman" w:hAnsi="Times New Roman" w:cs="Times New Roman"/>
          <w:spacing w:val="1"/>
          <w:sz w:val="24"/>
          <w:szCs w:val="24"/>
        </w:rPr>
        <w:t>i</w:t>
      </w:r>
      <w:r w:rsidRPr="00746A02">
        <w:rPr>
          <w:rFonts w:ascii="Times New Roman" w:eastAsia="Times New Roman" w:hAnsi="Times New Roman" w:cs="Times New Roman"/>
          <w:spacing w:val="-1"/>
          <w:sz w:val="24"/>
          <w:szCs w:val="24"/>
        </w:rPr>
        <w:t>a</w:t>
      </w:r>
      <w:r w:rsidRPr="00746A02">
        <w:rPr>
          <w:rFonts w:ascii="Times New Roman" w:eastAsia="Times New Roman" w:hAnsi="Times New Roman" w:cs="Times New Roman"/>
          <w:sz w:val="24"/>
          <w:szCs w:val="24"/>
        </w:rPr>
        <w:t>n Go</w:t>
      </w:r>
      <w:r w:rsidRPr="00746A02">
        <w:rPr>
          <w:rFonts w:ascii="Times New Roman" w:eastAsia="Times New Roman" w:hAnsi="Times New Roman" w:cs="Times New Roman"/>
          <w:spacing w:val="2"/>
          <w:sz w:val="24"/>
          <w:szCs w:val="24"/>
        </w:rPr>
        <w:t>v</w:t>
      </w:r>
      <w:r w:rsidRPr="00746A02">
        <w:rPr>
          <w:rFonts w:ascii="Times New Roman" w:eastAsia="Times New Roman" w:hAnsi="Times New Roman" w:cs="Times New Roman"/>
          <w:spacing w:val="-1"/>
          <w:sz w:val="24"/>
          <w:szCs w:val="24"/>
        </w:rPr>
        <w:t>e</w:t>
      </w:r>
      <w:r w:rsidRPr="00746A02">
        <w:rPr>
          <w:rFonts w:ascii="Times New Roman" w:eastAsia="Times New Roman" w:hAnsi="Times New Roman" w:cs="Times New Roman"/>
          <w:sz w:val="24"/>
          <w:szCs w:val="24"/>
        </w:rPr>
        <w:t>rn</w:t>
      </w:r>
      <w:r w:rsidRPr="00746A02">
        <w:rPr>
          <w:rFonts w:ascii="Times New Roman" w:eastAsia="Times New Roman" w:hAnsi="Times New Roman" w:cs="Times New Roman"/>
          <w:spacing w:val="2"/>
          <w:sz w:val="24"/>
          <w:szCs w:val="24"/>
        </w:rPr>
        <w:t>m</w:t>
      </w:r>
      <w:r w:rsidRPr="00746A02">
        <w:rPr>
          <w:rFonts w:ascii="Times New Roman" w:eastAsia="Times New Roman" w:hAnsi="Times New Roman" w:cs="Times New Roman"/>
          <w:spacing w:val="-1"/>
          <w:sz w:val="24"/>
          <w:szCs w:val="24"/>
        </w:rPr>
        <w:t>e</w:t>
      </w:r>
      <w:r w:rsidRPr="00746A02">
        <w:rPr>
          <w:rFonts w:ascii="Times New Roman" w:eastAsia="Times New Roman" w:hAnsi="Times New Roman" w:cs="Times New Roman"/>
          <w:sz w:val="24"/>
          <w:szCs w:val="24"/>
        </w:rPr>
        <w:t>nt w</w:t>
      </w:r>
      <w:r w:rsidRPr="00746A02">
        <w:rPr>
          <w:rFonts w:ascii="Times New Roman" w:eastAsia="Times New Roman" w:hAnsi="Times New Roman" w:cs="Times New Roman"/>
          <w:spacing w:val="-1"/>
          <w:sz w:val="24"/>
          <w:szCs w:val="24"/>
        </w:rPr>
        <w:t>e</w:t>
      </w:r>
      <w:r w:rsidRPr="00746A02">
        <w:rPr>
          <w:rFonts w:ascii="Times New Roman" w:eastAsia="Times New Roman" w:hAnsi="Times New Roman" w:cs="Times New Roman"/>
          <w:sz w:val="24"/>
          <w:szCs w:val="24"/>
        </w:rPr>
        <w:t>lcom</w:t>
      </w:r>
      <w:r w:rsidRPr="00746A02">
        <w:rPr>
          <w:rFonts w:ascii="Times New Roman" w:eastAsia="Times New Roman" w:hAnsi="Times New Roman" w:cs="Times New Roman"/>
          <w:spacing w:val="-1"/>
          <w:sz w:val="24"/>
          <w:szCs w:val="24"/>
        </w:rPr>
        <w:t>e</w:t>
      </w:r>
      <w:r w:rsidRPr="00746A02">
        <w:rPr>
          <w:rFonts w:ascii="Times New Roman" w:eastAsia="Times New Roman" w:hAnsi="Times New Roman" w:cs="Times New Roman"/>
          <w:sz w:val="24"/>
          <w:szCs w:val="24"/>
        </w:rPr>
        <w:t xml:space="preserve">s the </w:t>
      </w:r>
      <w:r w:rsidRPr="00746A02">
        <w:rPr>
          <w:rFonts w:ascii="Times New Roman" w:eastAsia="Times New Roman" w:hAnsi="Times New Roman" w:cs="Times New Roman"/>
          <w:spacing w:val="1"/>
          <w:sz w:val="24"/>
          <w:szCs w:val="24"/>
        </w:rPr>
        <w:t>Joint Standing Committee (JSC) first report of the 46</w:t>
      </w:r>
      <w:r w:rsidRPr="00746A02">
        <w:rPr>
          <w:rFonts w:ascii="Times New Roman" w:eastAsia="Times New Roman" w:hAnsi="Times New Roman" w:cs="Times New Roman"/>
          <w:spacing w:val="1"/>
          <w:sz w:val="24"/>
          <w:szCs w:val="24"/>
          <w:vertAlign w:val="superscript"/>
        </w:rPr>
        <w:t>th</w:t>
      </w:r>
      <w:r w:rsidRPr="00746A02">
        <w:rPr>
          <w:rFonts w:ascii="Times New Roman" w:eastAsia="Times New Roman" w:hAnsi="Times New Roman" w:cs="Times New Roman"/>
          <w:spacing w:val="1"/>
          <w:sz w:val="24"/>
          <w:szCs w:val="24"/>
        </w:rPr>
        <w:t xml:space="preserve"> Parliament for the </w:t>
      </w:r>
      <w:r w:rsidRPr="00746A02">
        <w:rPr>
          <w:rFonts w:ascii="Times New Roman" w:eastAsia="Times New Roman" w:hAnsi="Times New Roman" w:cs="Times New Roman"/>
          <w:sz w:val="24"/>
          <w:szCs w:val="24"/>
        </w:rPr>
        <w:t>Inqui</w:t>
      </w:r>
      <w:r w:rsidRPr="00746A02">
        <w:rPr>
          <w:rFonts w:ascii="Times New Roman" w:eastAsia="Times New Roman" w:hAnsi="Times New Roman" w:cs="Times New Roman"/>
          <w:spacing w:val="2"/>
          <w:sz w:val="24"/>
          <w:szCs w:val="24"/>
        </w:rPr>
        <w:t>r</w:t>
      </w:r>
      <w:r w:rsidRPr="00746A02">
        <w:rPr>
          <w:rFonts w:ascii="Times New Roman" w:eastAsia="Times New Roman" w:hAnsi="Times New Roman" w:cs="Times New Roman"/>
          <w:sz w:val="24"/>
          <w:szCs w:val="24"/>
        </w:rPr>
        <w:t>y</w:t>
      </w:r>
      <w:r w:rsidRPr="00746A02">
        <w:rPr>
          <w:rFonts w:ascii="Times New Roman" w:eastAsia="Times New Roman" w:hAnsi="Times New Roman" w:cs="Times New Roman"/>
          <w:spacing w:val="-5"/>
          <w:sz w:val="24"/>
          <w:szCs w:val="24"/>
        </w:rPr>
        <w:t xml:space="preserve"> </w:t>
      </w:r>
      <w:r w:rsidRPr="00746A02">
        <w:rPr>
          <w:rFonts w:ascii="Times New Roman" w:eastAsia="Times New Roman" w:hAnsi="Times New Roman" w:cs="Times New Roman"/>
          <w:sz w:val="24"/>
          <w:szCs w:val="24"/>
        </w:rPr>
        <w:t>i</w:t>
      </w:r>
      <w:r w:rsidRPr="00746A02">
        <w:rPr>
          <w:rFonts w:ascii="Times New Roman" w:eastAsia="Times New Roman" w:hAnsi="Times New Roman" w:cs="Times New Roman"/>
          <w:spacing w:val="3"/>
          <w:sz w:val="24"/>
          <w:szCs w:val="24"/>
        </w:rPr>
        <w:t>n</w:t>
      </w:r>
      <w:r w:rsidRPr="00746A02">
        <w:rPr>
          <w:rFonts w:ascii="Times New Roman" w:eastAsia="Times New Roman" w:hAnsi="Times New Roman" w:cs="Times New Roman"/>
          <w:sz w:val="24"/>
          <w:szCs w:val="24"/>
        </w:rPr>
        <w:t xml:space="preserve">to the </w:t>
      </w:r>
      <w:r w:rsidRPr="00746A02">
        <w:rPr>
          <w:rFonts w:ascii="Times New Roman" w:eastAsia="Times New Roman" w:hAnsi="Times New Roman" w:cs="Times New Roman"/>
          <w:spacing w:val="1"/>
          <w:sz w:val="24"/>
          <w:szCs w:val="24"/>
        </w:rPr>
        <w:t>National Disability Insurance Scheme (NDIS) General Issues.</w:t>
      </w:r>
      <w:r w:rsidRPr="00746A02">
        <w:rPr>
          <w:rFonts w:ascii="Times New Roman" w:eastAsia="Times New Roman" w:hAnsi="Times New Roman" w:cs="Times New Roman"/>
          <w:sz w:val="24"/>
          <w:szCs w:val="24"/>
        </w:rPr>
        <w:t xml:space="preserve"> </w:t>
      </w:r>
    </w:p>
    <w:p w14:paraId="7B8832D4" w14:textId="61D83DC1" w:rsidR="00497484" w:rsidRPr="00746A02" w:rsidRDefault="009761C1" w:rsidP="00746A02">
      <w:pPr>
        <w:spacing w:after="120" w:line="240" w:lineRule="auto"/>
        <w:ind w:right="88"/>
        <w:jc w:val="both"/>
        <w:rPr>
          <w:rFonts w:ascii="Times New Roman" w:hAnsi="Times New Roman" w:cs="Times New Roman"/>
          <w:sz w:val="24"/>
          <w:szCs w:val="24"/>
        </w:rPr>
      </w:pPr>
      <w:r w:rsidRPr="00746A02">
        <w:rPr>
          <w:rFonts w:ascii="Times New Roman" w:eastAsia="Times New Roman" w:hAnsi="Times New Roman" w:cs="Times New Roman"/>
          <w:bCs/>
          <w:spacing w:val="-1"/>
          <w:sz w:val="24"/>
          <w:szCs w:val="24"/>
        </w:rPr>
        <w:t xml:space="preserve">The report looks at issues related to the implementation and performance of the NDIS </w:t>
      </w:r>
      <w:r w:rsidRPr="00746A02">
        <w:rPr>
          <w:rFonts w:ascii="Times New Roman" w:eastAsia="Times New Roman" w:hAnsi="Times New Roman" w:cs="Times New Roman"/>
          <w:sz w:val="24"/>
          <w:szCs w:val="24"/>
        </w:rPr>
        <w:t xml:space="preserve">and makes 10 recommendations to improve the NDIS for participants, providers and other key stakeholders. </w:t>
      </w:r>
      <w:r w:rsidRPr="00746A02">
        <w:rPr>
          <w:rFonts w:ascii="Times New Roman" w:hAnsi="Times New Roman" w:cs="Times New Roman"/>
          <w:sz w:val="24"/>
          <w:szCs w:val="24"/>
        </w:rPr>
        <w:t xml:space="preserve">The </w:t>
      </w:r>
      <w:r w:rsidR="00497484" w:rsidRPr="00746A02">
        <w:rPr>
          <w:rFonts w:ascii="Times New Roman" w:hAnsi="Times New Roman" w:cs="Times New Roman"/>
          <w:sz w:val="24"/>
          <w:szCs w:val="24"/>
        </w:rPr>
        <w:t xml:space="preserve">Australian </w:t>
      </w:r>
      <w:r w:rsidRPr="00746A02">
        <w:rPr>
          <w:rFonts w:ascii="Times New Roman" w:hAnsi="Times New Roman" w:cs="Times New Roman"/>
          <w:sz w:val="24"/>
          <w:szCs w:val="24"/>
        </w:rPr>
        <w:t xml:space="preserve">Government supports </w:t>
      </w:r>
      <w:r w:rsidR="00497484" w:rsidRPr="00746A02">
        <w:rPr>
          <w:rFonts w:ascii="Times New Roman" w:hAnsi="Times New Roman" w:cs="Times New Roman"/>
          <w:sz w:val="24"/>
          <w:szCs w:val="24"/>
        </w:rPr>
        <w:t xml:space="preserve">eight of </w:t>
      </w:r>
      <w:r w:rsidRPr="00746A02">
        <w:rPr>
          <w:rFonts w:ascii="Times New Roman" w:hAnsi="Times New Roman" w:cs="Times New Roman"/>
          <w:sz w:val="24"/>
          <w:szCs w:val="24"/>
        </w:rPr>
        <w:t xml:space="preserve">the recommendations and notes </w:t>
      </w:r>
      <w:r w:rsidR="00497484" w:rsidRPr="00746A02">
        <w:rPr>
          <w:rFonts w:ascii="Times New Roman" w:hAnsi="Times New Roman" w:cs="Times New Roman"/>
          <w:sz w:val="24"/>
          <w:szCs w:val="24"/>
        </w:rPr>
        <w:t xml:space="preserve">recommendations seven and eight in relation to engagement with people with disability who are homeless. </w:t>
      </w:r>
    </w:p>
    <w:p w14:paraId="1979EE47" w14:textId="5341F7AB" w:rsidR="009761C1" w:rsidRPr="00746A02" w:rsidRDefault="00497484" w:rsidP="00746A02">
      <w:pPr>
        <w:spacing w:after="120" w:line="240" w:lineRule="auto"/>
        <w:ind w:right="88"/>
        <w:jc w:val="both"/>
        <w:rPr>
          <w:rFonts w:ascii="Times New Roman" w:eastAsia="Times New Roman" w:hAnsi="Times New Roman" w:cs="Times New Roman"/>
          <w:sz w:val="24"/>
          <w:szCs w:val="24"/>
        </w:rPr>
      </w:pPr>
      <w:r w:rsidRPr="00746A02">
        <w:rPr>
          <w:rFonts w:ascii="Times New Roman" w:hAnsi="Times New Roman" w:cs="Times New Roman"/>
          <w:sz w:val="24"/>
          <w:szCs w:val="24"/>
        </w:rPr>
        <w:t>A</w:t>
      </w:r>
      <w:r w:rsidR="009761C1" w:rsidRPr="00746A02">
        <w:rPr>
          <w:rFonts w:ascii="Times New Roman" w:hAnsi="Times New Roman" w:cs="Times New Roman"/>
          <w:sz w:val="24"/>
          <w:szCs w:val="24"/>
        </w:rPr>
        <w:t xml:space="preserve">ction is already underway to implement the recommendations relating to reviewing actions taken to support people with disability during COVID-19 and to improve the engagement and service responses of the National Disability Insurance Agency </w:t>
      </w:r>
      <w:r w:rsidR="002C3C85" w:rsidRPr="00746A02">
        <w:rPr>
          <w:rFonts w:ascii="Times New Roman" w:hAnsi="Times New Roman" w:cs="Times New Roman"/>
          <w:sz w:val="24"/>
          <w:szCs w:val="24"/>
        </w:rPr>
        <w:t xml:space="preserve">(NDIA) </w:t>
      </w:r>
      <w:r w:rsidR="009761C1" w:rsidRPr="00746A02">
        <w:rPr>
          <w:rFonts w:ascii="Times New Roman" w:hAnsi="Times New Roman" w:cs="Times New Roman"/>
          <w:sz w:val="24"/>
          <w:szCs w:val="24"/>
        </w:rPr>
        <w:t xml:space="preserve">in relation to vulnerable groups. </w:t>
      </w:r>
    </w:p>
    <w:p w14:paraId="75B6CCD1" w14:textId="0214869E" w:rsidR="009761C1" w:rsidRPr="00746A02" w:rsidRDefault="009761C1" w:rsidP="00746A02">
      <w:pPr>
        <w:spacing w:after="120" w:line="240" w:lineRule="auto"/>
        <w:ind w:right="88"/>
        <w:jc w:val="both"/>
        <w:rPr>
          <w:rFonts w:ascii="Times New Roman" w:eastAsia="Times New Roman" w:hAnsi="Times New Roman" w:cs="Times New Roman"/>
          <w:sz w:val="24"/>
          <w:szCs w:val="24"/>
        </w:rPr>
      </w:pPr>
      <w:r w:rsidRPr="00746A02">
        <w:rPr>
          <w:rFonts w:ascii="Times New Roman" w:eastAsia="Times New Roman" w:hAnsi="Times New Roman" w:cs="Times New Roman"/>
          <w:sz w:val="24"/>
          <w:szCs w:val="24"/>
        </w:rPr>
        <w:t>The NDIA already undertakes specific engagement and service responses to improve the experiences and outcomes for Aboriginal and Torres Strait Islander people with disability and vulnerable groups</w:t>
      </w:r>
      <w:r w:rsidR="00E40143" w:rsidRPr="00746A02">
        <w:rPr>
          <w:rFonts w:ascii="Times New Roman" w:eastAsia="Times New Roman" w:hAnsi="Times New Roman" w:cs="Times New Roman"/>
          <w:sz w:val="24"/>
          <w:szCs w:val="24"/>
        </w:rPr>
        <w:t>,</w:t>
      </w:r>
      <w:r w:rsidRPr="00746A02">
        <w:rPr>
          <w:rFonts w:ascii="Times New Roman" w:eastAsia="Times New Roman" w:hAnsi="Times New Roman" w:cs="Times New Roman"/>
          <w:sz w:val="24"/>
          <w:szCs w:val="24"/>
        </w:rPr>
        <w:t xml:space="preserve"> including people with psychosocial dis</w:t>
      </w:r>
      <w:r w:rsidR="00E40143" w:rsidRPr="00746A02">
        <w:rPr>
          <w:rFonts w:ascii="Times New Roman" w:eastAsia="Times New Roman" w:hAnsi="Times New Roman" w:cs="Times New Roman"/>
          <w:sz w:val="24"/>
          <w:szCs w:val="24"/>
        </w:rPr>
        <w:t>ability</w:t>
      </w:r>
      <w:r w:rsidRPr="00746A02">
        <w:rPr>
          <w:rFonts w:ascii="Times New Roman" w:eastAsia="Times New Roman" w:hAnsi="Times New Roman" w:cs="Times New Roman"/>
          <w:sz w:val="24"/>
          <w:szCs w:val="24"/>
        </w:rPr>
        <w:t xml:space="preserve"> and people with disability who are homeless. The </w:t>
      </w:r>
      <w:r w:rsidR="002C3C85" w:rsidRPr="00746A02">
        <w:rPr>
          <w:rFonts w:ascii="Times New Roman" w:eastAsia="Times New Roman" w:hAnsi="Times New Roman" w:cs="Times New Roman"/>
          <w:sz w:val="24"/>
          <w:szCs w:val="24"/>
        </w:rPr>
        <w:t>NDIA</w:t>
      </w:r>
      <w:r w:rsidR="00497484" w:rsidRPr="00746A02">
        <w:rPr>
          <w:rFonts w:ascii="Times New Roman" w:eastAsia="Times New Roman" w:hAnsi="Times New Roman" w:cs="Times New Roman"/>
          <w:sz w:val="24"/>
          <w:szCs w:val="24"/>
        </w:rPr>
        <w:t xml:space="preserve"> </w:t>
      </w:r>
      <w:r w:rsidRPr="00746A02">
        <w:rPr>
          <w:rFonts w:ascii="Times New Roman" w:eastAsia="Times New Roman" w:hAnsi="Times New Roman" w:cs="Times New Roman"/>
          <w:sz w:val="24"/>
          <w:szCs w:val="24"/>
        </w:rPr>
        <w:t>has a number of formal governance groups to ensure ongoing engagement and input to the operations of the NDIS for Aboriginal and Torres Strait Islander people with disability and vulnerable groups. The NDIA is currently reviewing its Aboriginal and Torres Strait Islander Engagement Strategy to facilitate input to the design and implementation of the NDIS. In addition</w:t>
      </w:r>
      <w:r w:rsidR="00497484" w:rsidRPr="00746A02">
        <w:rPr>
          <w:rFonts w:ascii="Times New Roman" w:eastAsia="Times New Roman" w:hAnsi="Times New Roman" w:cs="Times New Roman"/>
          <w:sz w:val="24"/>
          <w:szCs w:val="24"/>
        </w:rPr>
        <w:t>,</w:t>
      </w:r>
      <w:r w:rsidRPr="00746A02">
        <w:rPr>
          <w:rFonts w:ascii="Times New Roman" w:eastAsia="Times New Roman" w:hAnsi="Times New Roman" w:cs="Times New Roman"/>
          <w:sz w:val="24"/>
          <w:szCs w:val="24"/>
        </w:rPr>
        <w:t xml:space="preserve"> the NDIA undertakes regular targeted national consultation with NDIS participants and their representative </w:t>
      </w:r>
      <w:proofErr w:type="spellStart"/>
      <w:r w:rsidRPr="00746A02">
        <w:rPr>
          <w:rFonts w:ascii="Times New Roman" w:eastAsia="Times New Roman" w:hAnsi="Times New Roman" w:cs="Times New Roman"/>
          <w:sz w:val="24"/>
          <w:szCs w:val="24"/>
        </w:rPr>
        <w:t>organisations</w:t>
      </w:r>
      <w:proofErr w:type="spellEnd"/>
      <w:r w:rsidRPr="00746A02">
        <w:rPr>
          <w:rFonts w:ascii="Times New Roman" w:eastAsia="Times New Roman" w:hAnsi="Times New Roman" w:cs="Times New Roman"/>
          <w:sz w:val="24"/>
          <w:szCs w:val="24"/>
        </w:rPr>
        <w:t xml:space="preserve"> to understand their experiences and seek input to a range of implementation matters. </w:t>
      </w:r>
    </w:p>
    <w:p w14:paraId="00DC6285" w14:textId="434C90F2" w:rsidR="009761C1" w:rsidRPr="00746A02" w:rsidRDefault="00B74D09" w:rsidP="00746A02">
      <w:pPr>
        <w:spacing w:after="120" w:line="240" w:lineRule="auto"/>
        <w:ind w:right="88"/>
        <w:jc w:val="both"/>
        <w:rPr>
          <w:rFonts w:ascii="Times New Roman" w:eastAsia="Times New Roman" w:hAnsi="Times New Roman" w:cs="Times New Roman"/>
          <w:i/>
          <w:sz w:val="24"/>
          <w:szCs w:val="24"/>
        </w:rPr>
      </w:pPr>
      <w:r w:rsidRPr="00746A02">
        <w:rPr>
          <w:rFonts w:ascii="Times New Roman" w:eastAsia="Times New Roman" w:hAnsi="Times New Roman" w:cs="Times New Roman"/>
          <w:sz w:val="24"/>
          <w:szCs w:val="24"/>
        </w:rPr>
        <w:t>The Australian Government supports Recommendation 9 relating</w:t>
      </w:r>
      <w:r w:rsidR="009761C1" w:rsidRPr="00746A02">
        <w:rPr>
          <w:rFonts w:ascii="Times New Roman" w:eastAsia="Times New Roman" w:hAnsi="Times New Roman" w:cs="Times New Roman"/>
          <w:sz w:val="24"/>
          <w:szCs w:val="24"/>
        </w:rPr>
        <w:t xml:space="preserve"> to better communication with participants about </w:t>
      </w:r>
      <w:r w:rsidRPr="00746A02">
        <w:rPr>
          <w:rFonts w:ascii="Times New Roman" w:eastAsia="Times New Roman" w:hAnsi="Times New Roman" w:cs="Times New Roman"/>
          <w:sz w:val="24"/>
          <w:szCs w:val="24"/>
        </w:rPr>
        <w:t xml:space="preserve">NDIS </w:t>
      </w:r>
      <w:r w:rsidR="009761C1" w:rsidRPr="00746A02">
        <w:rPr>
          <w:rFonts w:ascii="Times New Roman" w:eastAsia="Times New Roman" w:hAnsi="Times New Roman" w:cs="Times New Roman"/>
          <w:sz w:val="24"/>
          <w:szCs w:val="24"/>
        </w:rPr>
        <w:t>matters</w:t>
      </w:r>
      <w:r w:rsidRPr="00746A02">
        <w:rPr>
          <w:rFonts w:ascii="Times New Roman" w:eastAsia="Times New Roman" w:hAnsi="Times New Roman" w:cs="Times New Roman"/>
          <w:sz w:val="24"/>
          <w:szCs w:val="24"/>
        </w:rPr>
        <w:t xml:space="preserve">. </w:t>
      </w:r>
      <w:r w:rsidR="009761C1" w:rsidRPr="00746A02">
        <w:rPr>
          <w:rFonts w:ascii="Times New Roman" w:eastAsia="Times New Roman" w:hAnsi="Times New Roman" w:cs="Times New Roman"/>
          <w:sz w:val="24"/>
          <w:szCs w:val="24"/>
        </w:rPr>
        <w:t xml:space="preserve">Recent activity to support this goal includes the NDIA reviewing NDIS Operational Guidelines to make them simple, clear and easy to use.  </w:t>
      </w:r>
    </w:p>
    <w:p w14:paraId="21BC2DB5" w14:textId="287221AF" w:rsidR="009761C1" w:rsidRPr="00746A02" w:rsidRDefault="00B74D09" w:rsidP="00746A02">
      <w:pPr>
        <w:spacing w:after="120" w:line="240" w:lineRule="auto"/>
        <w:ind w:right="88"/>
        <w:jc w:val="both"/>
        <w:rPr>
          <w:rFonts w:ascii="Times New Roman" w:eastAsia="Times New Roman" w:hAnsi="Times New Roman" w:cs="Times New Roman"/>
          <w:sz w:val="24"/>
          <w:szCs w:val="24"/>
        </w:rPr>
      </w:pPr>
      <w:r w:rsidRPr="00746A02">
        <w:rPr>
          <w:rFonts w:ascii="Times New Roman" w:eastAsia="Times New Roman" w:hAnsi="Times New Roman" w:cs="Times New Roman"/>
          <w:sz w:val="24"/>
          <w:szCs w:val="24"/>
        </w:rPr>
        <w:t>The Australian Government supports Recommendation 10 to publish</w:t>
      </w:r>
      <w:r w:rsidR="009761C1" w:rsidRPr="00746A02">
        <w:rPr>
          <w:rFonts w:ascii="Times New Roman" w:eastAsia="Times New Roman" w:hAnsi="Times New Roman" w:cs="Times New Roman"/>
          <w:sz w:val="24"/>
          <w:szCs w:val="24"/>
        </w:rPr>
        <w:t xml:space="preserve"> information about managing circumstances surrounding the death of a participant including the support availabl</w:t>
      </w:r>
      <w:r w:rsidRPr="00746A02">
        <w:rPr>
          <w:rFonts w:ascii="Times New Roman" w:eastAsia="Times New Roman" w:hAnsi="Times New Roman" w:cs="Times New Roman"/>
          <w:sz w:val="24"/>
          <w:szCs w:val="24"/>
        </w:rPr>
        <w:t xml:space="preserve">e to family members and </w:t>
      </w:r>
      <w:proofErr w:type="spellStart"/>
      <w:r w:rsidRPr="00746A02">
        <w:rPr>
          <w:rFonts w:ascii="Times New Roman" w:eastAsia="Times New Roman" w:hAnsi="Times New Roman" w:cs="Times New Roman"/>
          <w:sz w:val="24"/>
          <w:szCs w:val="24"/>
        </w:rPr>
        <w:t>carers</w:t>
      </w:r>
      <w:proofErr w:type="spellEnd"/>
      <w:r w:rsidRPr="00746A02">
        <w:rPr>
          <w:rFonts w:ascii="Times New Roman" w:eastAsia="Times New Roman" w:hAnsi="Times New Roman" w:cs="Times New Roman"/>
          <w:sz w:val="24"/>
          <w:szCs w:val="24"/>
        </w:rPr>
        <w:t>.</w:t>
      </w:r>
      <w:r w:rsidR="009761C1" w:rsidRPr="00746A02">
        <w:rPr>
          <w:rFonts w:ascii="Times New Roman" w:eastAsia="Times New Roman" w:hAnsi="Times New Roman" w:cs="Times New Roman"/>
          <w:sz w:val="24"/>
          <w:szCs w:val="24"/>
        </w:rPr>
        <w:t xml:space="preserve"> </w:t>
      </w:r>
      <w:r w:rsidRPr="00746A02">
        <w:rPr>
          <w:rFonts w:ascii="Times New Roman" w:eastAsia="Times New Roman" w:hAnsi="Times New Roman" w:cs="Times New Roman"/>
          <w:sz w:val="24"/>
          <w:szCs w:val="24"/>
        </w:rPr>
        <w:t xml:space="preserve">The NDIA </w:t>
      </w:r>
      <w:r w:rsidR="00FC6E7C" w:rsidRPr="00746A02">
        <w:rPr>
          <w:rFonts w:ascii="Times New Roman" w:eastAsia="Times New Roman" w:hAnsi="Times New Roman" w:cs="Times New Roman"/>
          <w:sz w:val="24"/>
          <w:szCs w:val="24"/>
        </w:rPr>
        <w:t xml:space="preserve">has established a dedicated bereavement section </w:t>
      </w:r>
      <w:r w:rsidR="009761C1" w:rsidRPr="00746A02">
        <w:rPr>
          <w:rFonts w:ascii="Times New Roman" w:eastAsia="Times New Roman" w:hAnsi="Times New Roman" w:cs="Times New Roman"/>
          <w:sz w:val="24"/>
          <w:szCs w:val="24"/>
        </w:rPr>
        <w:t xml:space="preserve">on the NDIS website </w:t>
      </w:r>
      <w:r w:rsidRPr="00746A02">
        <w:rPr>
          <w:rFonts w:ascii="Times New Roman" w:eastAsia="Times New Roman" w:hAnsi="Times New Roman" w:cs="Times New Roman"/>
          <w:sz w:val="24"/>
          <w:szCs w:val="24"/>
        </w:rPr>
        <w:t xml:space="preserve">as well as a </w:t>
      </w:r>
      <w:r w:rsidR="00FC6E7C" w:rsidRPr="00746A02">
        <w:rPr>
          <w:rFonts w:ascii="Times New Roman" w:eastAsia="Times New Roman" w:hAnsi="Times New Roman" w:cs="Times New Roman"/>
          <w:sz w:val="24"/>
          <w:szCs w:val="24"/>
        </w:rPr>
        <w:t xml:space="preserve">national bereavement team </w:t>
      </w:r>
      <w:r w:rsidR="009761C1" w:rsidRPr="00746A02">
        <w:rPr>
          <w:rFonts w:ascii="Times New Roman" w:eastAsia="Times New Roman" w:hAnsi="Times New Roman" w:cs="Times New Roman"/>
          <w:sz w:val="24"/>
          <w:szCs w:val="24"/>
        </w:rPr>
        <w:t xml:space="preserve">so that </w:t>
      </w:r>
      <w:proofErr w:type="spellStart"/>
      <w:r w:rsidR="009761C1" w:rsidRPr="00746A02">
        <w:rPr>
          <w:rFonts w:ascii="Times New Roman" w:eastAsia="Times New Roman" w:hAnsi="Times New Roman" w:cs="Times New Roman"/>
          <w:sz w:val="24"/>
          <w:szCs w:val="24"/>
        </w:rPr>
        <w:t>carers</w:t>
      </w:r>
      <w:proofErr w:type="spellEnd"/>
      <w:r w:rsidR="009761C1" w:rsidRPr="00746A02">
        <w:rPr>
          <w:rFonts w:ascii="Times New Roman" w:eastAsia="Times New Roman" w:hAnsi="Times New Roman" w:cs="Times New Roman"/>
          <w:sz w:val="24"/>
          <w:szCs w:val="24"/>
        </w:rPr>
        <w:t xml:space="preserve"> </w:t>
      </w:r>
      <w:proofErr w:type="gramStart"/>
      <w:r w:rsidR="009761C1" w:rsidRPr="00746A02">
        <w:rPr>
          <w:rFonts w:ascii="Times New Roman" w:eastAsia="Times New Roman" w:hAnsi="Times New Roman" w:cs="Times New Roman"/>
          <w:sz w:val="24"/>
          <w:szCs w:val="24"/>
        </w:rPr>
        <w:t>are made</w:t>
      </w:r>
      <w:proofErr w:type="gramEnd"/>
      <w:r w:rsidR="009761C1" w:rsidRPr="00746A02">
        <w:rPr>
          <w:rFonts w:ascii="Times New Roman" w:eastAsia="Times New Roman" w:hAnsi="Times New Roman" w:cs="Times New Roman"/>
          <w:sz w:val="24"/>
          <w:szCs w:val="24"/>
        </w:rPr>
        <w:t xml:space="preserve"> aware </w:t>
      </w:r>
      <w:r w:rsidR="00FC6E7C" w:rsidRPr="00746A02">
        <w:rPr>
          <w:rFonts w:ascii="Times New Roman" w:eastAsia="Times New Roman" w:hAnsi="Times New Roman" w:cs="Times New Roman"/>
          <w:sz w:val="24"/>
          <w:szCs w:val="24"/>
        </w:rPr>
        <w:t>of support services including</w:t>
      </w:r>
      <w:r w:rsidR="009761C1" w:rsidRPr="00746A02">
        <w:rPr>
          <w:rFonts w:ascii="Times New Roman" w:eastAsia="Times New Roman" w:hAnsi="Times New Roman" w:cs="Times New Roman"/>
          <w:sz w:val="24"/>
          <w:szCs w:val="24"/>
        </w:rPr>
        <w:t xml:space="preserve"> through the </w:t>
      </w:r>
      <w:proofErr w:type="spellStart"/>
      <w:r w:rsidR="009761C1" w:rsidRPr="00746A02">
        <w:rPr>
          <w:rFonts w:ascii="Times New Roman" w:eastAsia="Times New Roman" w:hAnsi="Times New Roman" w:cs="Times New Roman"/>
          <w:sz w:val="24"/>
          <w:szCs w:val="24"/>
        </w:rPr>
        <w:t>Carer</w:t>
      </w:r>
      <w:proofErr w:type="spellEnd"/>
      <w:r w:rsidR="009761C1" w:rsidRPr="00746A02">
        <w:rPr>
          <w:rFonts w:ascii="Times New Roman" w:eastAsia="Times New Roman" w:hAnsi="Times New Roman" w:cs="Times New Roman"/>
          <w:sz w:val="24"/>
          <w:szCs w:val="24"/>
        </w:rPr>
        <w:t xml:space="preserve"> Gateway. </w:t>
      </w:r>
    </w:p>
    <w:p w14:paraId="4B3244BB" w14:textId="43E225CC" w:rsidR="009761C1" w:rsidRPr="00746A02" w:rsidRDefault="009761C1" w:rsidP="00746A02">
      <w:pPr>
        <w:spacing w:after="120" w:line="240" w:lineRule="auto"/>
        <w:ind w:right="88"/>
        <w:jc w:val="both"/>
        <w:rPr>
          <w:rFonts w:ascii="Times New Roman" w:eastAsia="Times New Roman" w:hAnsi="Times New Roman" w:cs="Times New Roman"/>
          <w:sz w:val="24"/>
          <w:szCs w:val="24"/>
        </w:rPr>
      </w:pPr>
      <w:r w:rsidRPr="00746A02">
        <w:rPr>
          <w:rFonts w:ascii="Times New Roman" w:eastAsia="Times New Roman" w:hAnsi="Times New Roman" w:cs="Times New Roman"/>
          <w:sz w:val="24"/>
          <w:szCs w:val="24"/>
        </w:rPr>
        <w:t>The following pages provide a detailed outline of the Australian Gove</w:t>
      </w:r>
      <w:r w:rsidR="00E40143" w:rsidRPr="00746A02">
        <w:rPr>
          <w:rFonts w:ascii="Times New Roman" w:eastAsia="Times New Roman" w:hAnsi="Times New Roman" w:cs="Times New Roman"/>
          <w:sz w:val="24"/>
          <w:szCs w:val="24"/>
        </w:rPr>
        <w:t>rnment response to each of the r</w:t>
      </w:r>
      <w:r w:rsidRPr="00746A02">
        <w:rPr>
          <w:rFonts w:ascii="Times New Roman" w:eastAsia="Times New Roman" w:hAnsi="Times New Roman" w:cs="Times New Roman"/>
          <w:sz w:val="24"/>
          <w:szCs w:val="24"/>
        </w:rPr>
        <w:t>ecommendations and planned actions, including activity that is currently in train or has already been undertaken.</w:t>
      </w:r>
    </w:p>
    <w:p w14:paraId="6283A651" w14:textId="77777777" w:rsidR="009761C1" w:rsidRPr="00746A02" w:rsidRDefault="009761C1" w:rsidP="00746A02">
      <w:pPr>
        <w:spacing w:before="29" w:after="120" w:line="240" w:lineRule="auto"/>
        <w:ind w:right="88"/>
        <w:jc w:val="both"/>
        <w:rPr>
          <w:rFonts w:ascii="Times New Roman" w:eastAsia="Times New Roman" w:hAnsi="Times New Roman" w:cs="Times New Roman"/>
          <w:sz w:val="24"/>
          <w:szCs w:val="24"/>
        </w:rPr>
      </w:pPr>
    </w:p>
    <w:p w14:paraId="6F9054A1" w14:textId="77777777" w:rsidR="009761C1" w:rsidRPr="00746A02" w:rsidRDefault="009761C1" w:rsidP="00746A02">
      <w:pPr>
        <w:widowControl/>
        <w:spacing w:line="240" w:lineRule="auto"/>
        <w:rPr>
          <w:rFonts w:ascii="Times New Roman" w:eastAsia="Times New Roman" w:hAnsi="Times New Roman" w:cs="Times New Roman"/>
          <w:b/>
          <w:bCs/>
          <w:spacing w:val="1"/>
          <w:sz w:val="28"/>
          <w:szCs w:val="24"/>
        </w:rPr>
      </w:pPr>
      <w:r w:rsidRPr="00746A02">
        <w:rPr>
          <w:rFonts w:ascii="Times New Roman" w:eastAsia="Times New Roman" w:hAnsi="Times New Roman" w:cs="Times New Roman"/>
          <w:b/>
          <w:bCs/>
          <w:spacing w:val="1"/>
          <w:sz w:val="28"/>
          <w:szCs w:val="24"/>
        </w:rPr>
        <w:br w:type="page"/>
      </w:r>
    </w:p>
    <w:p w14:paraId="0F0B9136" w14:textId="309A0A1B" w:rsidR="009761C1" w:rsidRPr="00746A02" w:rsidRDefault="009761C1" w:rsidP="00746A02">
      <w:pPr>
        <w:spacing w:after="360" w:line="240" w:lineRule="auto"/>
        <w:ind w:right="391"/>
        <w:jc w:val="center"/>
        <w:rPr>
          <w:rFonts w:ascii="Times New Roman" w:eastAsia="Times New Roman" w:hAnsi="Times New Roman" w:cs="Times New Roman"/>
          <w:b/>
          <w:bCs/>
          <w:spacing w:val="1"/>
          <w:sz w:val="28"/>
          <w:szCs w:val="24"/>
        </w:rPr>
      </w:pPr>
      <w:r w:rsidRPr="00746A02">
        <w:rPr>
          <w:rFonts w:ascii="Times New Roman" w:eastAsia="Times New Roman" w:hAnsi="Times New Roman" w:cs="Times New Roman"/>
          <w:b/>
          <w:bCs/>
          <w:spacing w:val="1"/>
          <w:sz w:val="28"/>
          <w:szCs w:val="24"/>
        </w:rPr>
        <w:lastRenderedPageBreak/>
        <w:t>Inquiry into the Joint Standing Committee on the National Disability Insurance Scheme report: General Issues</w:t>
      </w:r>
    </w:p>
    <w:p w14:paraId="49CE8DAC" w14:textId="78AC0023" w:rsidR="009761C1" w:rsidRDefault="009761C1" w:rsidP="00FC1902">
      <w:pPr>
        <w:pStyle w:val="Heading1"/>
        <w:rPr>
          <w:rFonts w:eastAsia="Times New Roman"/>
          <w:spacing w:val="1"/>
        </w:rPr>
      </w:pPr>
      <w:r w:rsidRPr="00746A02">
        <w:rPr>
          <w:rFonts w:eastAsia="Times New Roman"/>
        </w:rPr>
        <w:t>R</w:t>
      </w:r>
      <w:r w:rsidRPr="00746A02">
        <w:rPr>
          <w:rFonts w:eastAsia="Times New Roman"/>
          <w:spacing w:val="-1"/>
        </w:rPr>
        <w:t>ec</w:t>
      </w:r>
      <w:r w:rsidRPr="00746A02">
        <w:rPr>
          <w:rFonts w:eastAsia="Times New Roman"/>
          <w:spacing w:val="2"/>
        </w:rPr>
        <w:t>o</w:t>
      </w:r>
      <w:r w:rsidRPr="00746A02">
        <w:rPr>
          <w:rFonts w:eastAsia="Times New Roman"/>
          <w:spacing w:val="-1"/>
        </w:rPr>
        <w:t>mme</w:t>
      </w:r>
      <w:r w:rsidRPr="00746A02">
        <w:rPr>
          <w:rFonts w:eastAsia="Times New Roman"/>
          <w:spacing w:val="1"/>
        </w:rPr>
        <w:t>nd</w:t>
      </w:r>
      <w:r w:rsidRPr="00746A02">
        <w:rPr>
          <w:rFonts w:eastAsia="Times New Roman"/>
        </w:rPr>
        <w:t>a</w:t>
      </w:r>
      <w:r w:rsidRPr="00746A02">
        <w:rPr>
          <w:rFonts w:eastAsia="Times New Roman"/>
          <w:spacing w:val="-1"/>
        </w:rPr>
        <w:t>t</w:t>
      </w:r>
      <w:r w:rsidRPr="00746A02">
        <w:rPr>
          <w:rFonts w:eastAsia="Times New Roman"/>
        </w:rPr>
        <w:t>io</w:t>
      </w:r>
      <w:r w:rsidRPr="00746A02">
        <w:rPr>
          <w:rFonts w:eastAsia="Times New Roman"/>
          <w:spacing w:val="1"/>
        </w:rPr>
        <w:t>n</w:t>
      </w:r>
      <w:r w:rsidRPr="00746A02">
        <w:rPr>
          <w:rFonts w:eastAsia="Times New Roman"/>
        </w:rPr>
        <w:t>s made by</w:t>
      </w:r>
      <w:r w:rsidRPr="00746A02">
        <w:rPr>
          <w:rFonts w:eastAsia="Times New Roman"/>
          <w:spacing w:val="1"/>
        </w:rPr>
        <w:t xml:space="preserve"> </w:t>
      </w:r>
      <w:r w:rsidRPr="00746A02">
        <w:rPr>
          <w:rFonts w:eastAsia="Times New Roman"/>
          <w:spacing w:val="-1"/>
        </w:rPr>
        <w:t>t</w:t>
      </w:r>
      <w:r w:rsidRPr="00746A02">
        <w:rPr>
          <w:rFonts w:eastAsia="Times New Roman"/>
          <w:spacing w:val="1"/>
        </w:rPr>
        <w:t>h</w:t>
      </w:r>
      <w:r w:rsidRPr="00746A02">
        <w:rPr>
          <w:rFonts w:eastAsia="Times New Roman"/>
        </w:rPr>
        <w:t>e</w:t>
      </w:r>
      <w:r w:rsidRPr="00746A02">
        <w:rPr>
          <w:rFonts w:eastAsia="Times New Roman"/>
          <w:spacing w:val="-1"/>
        </w:rPr>
        <w:t xml:space="preserve"> </w:t>
      </w:r>
      <w:r w:rsidRPr="00746A02">
        <w:rPr>
          <w:rFonts w:eastAsia="Times New Roman"/>
        </w:rPr>
        <w:t>Co</w:t>
      </w:r>
      <w:r w:rsidRPr="00746A02">
        <w:rPr>
          <w:rFonts w:eastAsia="Times New Roman"/>
          <w:spacing w:val="-1"/>
        </w:rPr>
        <w:t>m</w:t>
      </w:r>
      <w:r w:rsidRPr="00746A02">
        <w:rPr>
          <w:rFonts w:eastAsia="Times New Roman"/>
          <w:spacing w:val="-3"/>
        </w:rPr>
        <w:t>m</w:t>
      </w:r>
      <w:r w:rsidRPr="00746A02">
        <w:rPr>
          <w:rFonts w:eastAsia="Times New Roman"/>
        </w:rPr>
        <w:t>it</w:t>
      </w:r>
      <w:r w:rsidRPr="00746A02">
        <w:rPr>
          <w:rFonts w:eastAsia="Times New Roman"/>
          <w:spacing w:val="1"/>
        </w:rPr>
        <w:t>t</w:t>
      </w:r>
      <w:r w:rsidRPr="00746A02">
        <w:rPr>
          <w:rFonts w:eastAsia="Times New Roman"/>
          <w:spacing w:val="-1"/>
        </w:rPr>
        <w:t>e</w:t>
      </w:r>
      <w:r w:rsidRPr="00746A02">
        <w:rPr>
          <w:rFonts w:eastAsia="Times New Roman"/>
          <w:spacing w:val="1"/>
        </w:rPr>
        <w:t>e</w:t>
      </w:r>
    </w:p>
    <w:p w14:paraId="482DD038" w14:textId="3C08492B" w:rsidR="00FC1902" w:rsidRDefault="00FC1902" w:rsidP="00FC1902">
      <w:pPr>
        <w:pStyle w:val="Heading2"/>
      </w:pPr>
      <w:r>
        <w:t>COVID-19</w:t>
      </w:r>
    </w:p>
    <w:p w14:paraId="24EBC7FF" w14:textId="77777777" w:rsidR="00FC1902" w:rsidRPr="00FC1902" w:rsidRDefault="00FC1902" w:rsidP="00FC1902">
      <w:pPr>
        <w:spacing w:after="0"/>
      </w:pPr>
    </w:p>
    <w:p w14:paraId="141DDD26" w14:textId="77777777" w:rsidR="009761C1" w:rsidRPr="00746A02" w:rsidRDefault="009761C1" w:rsidP="00746A02">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746A02">
        <w:rPr>
          <w:rFonts w:ascii="Times New Roman" w:eastAsia="Times New Roman" w:hAnsi="Times New Roman" w:cs="Times New Roman"/>
          <w:sz w:val="24"/>
          <w:szCs w:val="24"/>
        </w:rPr>
        <w:t xml:space="preserve">The committee recommends that the National Disability Insurance Agency and the NDIS Quality and Safeguards Commission: </w:t>
      </w:r>
    </w:p>
    <w:p w14:paraId="58B9B03A" w14:textId="77777777" w:rsidR="009761C1" w:rsidRPr="00746A02" w:rsidRDefault="009761C1" w:rsidP="00746A02">
      <w:pPr>
        <w:pStyle w:val="ListParagraph"/>
        <w:numPr>
          <w:ilvl w:val="0"/>
          <w:numId w:val="34"/>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746A02">
        <w:rPr>
          <w:rFonts w:ascii="Times New Roman" w:eastAsia="Times New Roman" w:hAnsi="Times New Roman" w:cs="Times New Roman"/>
          <w:sz w:val="24"/>
          <w:szCs w:val="24"/>
        </w:rPr>
        <w:t xml:space="preserve">review and assess their responses to the COVID-19 pandemic to better understand how to respond to future emergencies, including pandemics; and </w:t>
      </w:r>
    </w:p>
    <w:p w14:paraId="66AA8E77" w14:textId="77777777" w:rsidR="009761C1" w:rsidRPr="00746A02" w:rsidRDefault="009761C1" w:rsidP="00746A02">
      <w:pPr>
        <w:pStyle w:val="ListParagraph"/>
        <w:numPr>
          <w:ilvl w:val="0"/>
          <w:numId w:val="34"/>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proofErr w:type="gramStart"/>
      <w:r w:rsidRPr="00746A02">
        <w:rPr>
          <w:rFonts w:ascii="Times New Roman" w:eastAsia="Times New Roman" w:hAnsi="Times New Roman" w:cs="Times New Roman"/>
          <w:sz w:val="24"/>
          <w:szCs w:val="24"/>
        </w:rPr>
        <w:t>in</w:t>
      </w:r>
      <w:proofErr w:type="gramEnd"/>
      <w:r w:rsidRPr="00746A02">
        <w:rPr>
          <w:rFonts w:ascii="Times New Roman" w:eastAsia="Times New Roman" w:hAnsi="Times New Roman" w:cs="Times New Roman"/>
          <w:sz w:val="24"/>
          <w:szCs w:val="24"/>
        </w:rPr>
        <w:t xml:space="preserve"> connection with the Commonwealth Government, ensure that appropriate preparations and plans are in place to support people with disability during future emergencies, including pandemics.</w:t>
      </w:r>
    </w:p>
    <w:p w14:paraId="38284C90" w14:textId="77777777" w:rsidR="009761C1" w:rsidRPr="00746A02" w:rsidRDefault="009761C1" w:rsidP="00746A02">
      <w:pPr>
        <w:spacing w:before="120" w:after="120" w:line="240" w:lineRule="auto"/>
        <w:ind w:right="91"/>
        <w:jc w:val="both"/>
        <w:rPr>
          <w:rFonts w:ascii="Times New Roman" w:eastAsia="Times New Roman" w:hAnsi="Times New Roman" w:cs="Times New Roman"/>
          <w:b/>
          <w:spacing w:val="2"/>
          <w:sz w:val="24"/>
          <w:szCs w:val="24"/>
        </w:rPr>
      </w:pPr>
      <w:r w:rsidRPr="00746A02">
        <w:rPr>
          <w:rFonts w:ascii="Times New Roman" w:eastAsia="Times New Roman" w:hAnsi="Times New Roman" w:cs="Times New Roman"/>
          <w:b/>
          <w:spacing w:val="2"/>
          <w:sz w:val="24"/>
          <w:szCs w:val="24"/>
        </w:rPr>
        <w:t>Supported</w:t>
      </w:r>
    </w:p>
    <w:p w14:paraId="2ABDF99D" w14:textId="61A45EF2" w:rsidR="004902AE" w:rsidRPr="00746A02" w:rsidRDefault="009761C1" w:rsidP="00746A02">
      <w:pPr>
        <w:widowControl/>
        <w:tabs>
          <w:tab w:val="left" w:pos="720"/>
        </w:tabs>
        <w:spacing w:before="60" w:line="240" w:lineRule="auto"/>
        <w:rPr>
          <w:rFonts w:ascii="Times New Roman" w:eastAsia="Times New Roman" w:hAnsi="Times New Roman" w:cs="Times New Roman"/>
          <w:sz w:val="24"/>
          <w:szCs w:val="24"/>
          <w:lang w:val="en-AU"/>
        </w:rPr>
      </w:pPr>
      <w:r w:rsidRPr="00746A02">
        <w:rPr>
          <w:rFonts w:ascii="Times New Roman" w:hAnsi="Times New Roman" w:cs="Times New Roman"/>
          <w:color w:val="000000" w:themeColor="text1"/>
          <w:sz w:val="24"/>
          <w:szCs w:val="24"/>
          <w:lang w:val="en-AU"/>
        </w:rPr>
        <w:t xml:space="preserve">The Australian Government has appropriate governance and structures in place to respond flexibly and scale measures up or </w:t>
      </w:r>
      <w:proofErr w:type="gramStart"/>
      <w:r w:rsidRPr="00746A02">
        <w:rPr>
          <w:rFonts w:ascii="Times New Roman" w:hAnsi="Times New Roman" w:cs="Times New Roman"/>
          <w:color w:val="000000" w:themeColor="text1"/>
          <w:sz w:val="24"/>
          <w:szCs w:val="24"/>
          <w:lang w:val="en-AU"/>
        </w:rPr>
        <w:t>down</w:t>
      </w:r>
      <w:proofErr w:type="gramEnd"/>
      <w:r w:rsidRPr="00746A02">
        <w:rPr>
          <w:rFonts w:ascii="Times New Roman" w:hAnsi="Times New Roman" w:cs="Times New Roman"/>
          <w:color w:val="000000" w:themeColor="text1"/>
          <w:sz w:val="24"/>
          <w:szCs w:val="24"/>
          <w:lang w:val="en-AU"/>
        </w:rPr>
        <w:t xml:space="preserve"> as circumstances require in response to COVID-19 and future emergencies.</w:t>
      </w:r>
      <w:r w:rsidRPr="00746A02">
        <w:rPr>
          <w:rFonts w:ascii="Times New Roman" w:eastAsia="Times New Roman" w:hAnsi="Times New Roman" w:cs="Times New Roman"/>
          <w:sz w:val="24"/>
          <w:szCs w:val="24"/>
          <w:lang w:val="en-AU"/>
        </w:rPr>
        <w:t xml:space="preserve"> </w:t>
      </w:r>
    </w:p>
    <w:p w14:paraId="0515BD4A" w14:textId="39BDA501" w:rsidR="004902AE" w:rsidRPr="00746A02" w:rsidRDefault="009D2AC5" w:rsidP="00746A02">
      <w:pPr>
        <w:spacing w:before="120" w:after="120" w:line="240" w:lineRule="auto"/>
        <w:ind w:right="91"/>
        <w:jc w:val="both"/>
        <w:rPr>
          <w:rFonts w:ascii="Times New Roman" w:eastAsia="Times New Roman" w:hAnsi="Times New Roman" w:cs="Times New Roman"/>
          <w:spacing w:val="2"/>
          <w:sz w:val="24"/>
          <w:szCs w:val="24"/>
        </w:rPr>
      </w:pPr>
      <w:r w:rsidRPr="00746A02">
        <w:rPr>
          <w:rFonts w:ascii="Times New Roman" w:eastAsia="Times New Roman" w:hAnsi="Times New Roman" w:cs="Times New Roman"/>
          <w:sz w:val="24"/>
          <w:szCs w:val="24"/>
          <w:lang w:val="en-AU"/>
        </w:rPr>
        <w:t xml:space="preserve">The Advisory Committee </w:t>
      </w:r>
      <w:proofErr w:type="gramStart"/>
      <w:r w:rsidRPr="00746A02">
        <w:rPr>
          <w:rFonts w:ascii="Times New Roman" w:eastAsia="Times New Roman" w:hAnsi="Times New Roman" w:cs="Times New Roman"/>
          <w:sz w:val="24"/>
          <w:szCs w:val="24"/>
          <w:lang w:val="en-AU"/>
        </w:rPr>
        <w:t>on the</w:t>
      </w:r>
      <w:r w:rsidR="004902AE" w:rsidRPr="00746A02">
        <w:rPr>
          <w:rFonts w:ascii="Times New Roman" w:eastAsia="Times New Roman" w:hAnsi="Times New Roman" w:cs="Times New Roman"/>
          <w:sz w:val="24"/>
          <w:szCs w:val="24"/>
          <w:lang w:val="en-AU"/>
        </w:rPr>
        <w:t xml:space="preserve"> Health Emergency Response to Coronavirus (COVID-19) for People with Disability</w:t>
      </w:r>
      <w:proofErr w:type="gramEnd"/>
      <w:r w:rsidR="004902AE" w:rsidRPr="00746A02">
        <w:rPr>
          <w:rFonts w:ascii="Times New Roman" w:eastAsia="Times New Roman" w:hAnsi="Times New Roman" w:cs="Times New Roman"/>
          <w:sz w:val="24"/>
          <w:szCs w:val="24"/>
          <w:lang w:val="en-AU"/>
        </w:rPr>
        <w:t xml:space="preserve"> continues to meet and release iterations of the Management and Operational Plan for COVID-19 for People with Disability. The Advisory Committee has played a central role in helping to shape the Australian Government’s response to COVID-19 for people with disability. The Advisory Committee, or a similar body, will </w:t>
      </w:r>
      <w:r w:rsidRPr="00746A02">
        <w:rPr>
          <w:rFonts w:ascii="Times New Roman" w:eastAsia="Times New Roman" w:hAnsi="Times New Roman" w:cs="Times New Roman"/>
          <w:sz w:val="24"/>
          <w:szCs w:val="24"/>
          <w:lang w:val="en-AU"/>
        </w:rPr>
        <w:t xml:space="preserve">continue to be a part </w:t>
      </w:r>
      <w:r w:rsidR="004902AE" w:rsidRPr="00746A02">
        <w:rPr>
          <w:rFonts w:ascii="Times New Roman" w:eastAsia="Times New Roman" w:hAnsi="Times New Roman" w:cs="Times New Roman"/>
          <w:sz w:val="24"/>
          <w:szCs w:val="24"/>
          <w:lang w:val="en-AU"/>
        </w:rPr>
        <w:t xml:space="preserve">of the Government’s emergency response </w:t>
      </w:r>
      <w:r w:rsidRPr="00746A02">
        <w:rPr>
          <w:rFonts w:ascii="Times New Roman" w:eastAsia="Times New Roman" w:hAnsi="Times New Roman" w:cs="Times New Roman"/>
          <w:sz w:val="24"/>
          <w:szCs w:val="24"/>
          <w:lang w:val="en-AU"/>
        </w:rPr>
        <w:t xml:space="preserve">to COVID-19 </w:t>
      </w:r>
      <w:r w:rsidR="004902AE" w:rsidRPr="00746A02">
        <w:rPr>
          <w:rFonts w:ascii="Times New Roman" w:eastAsia="Times New Roman" w:hAnsi="Times New Roman" w:cs="Times New Roman"/>
          <w:sz w:val="24"/>
          <w:szCs w:val="24"/>
          <w:lang w:val="en-AU"/>
        </w:rPr>
        <w:t xml:space="preserve">for people with disability. The nature and extent of the ongoing arrangements </w:t>
      </w:r>
      <w:proofErr w:type="gramStart"/>
      <w:r w:rsidR="004902AE" w:rsidRPr="00746A02">
        <w:rPr>
          <w:rFonts w:ascii="Times New Roman" w:eastAsia="Times New Roman" w:hAnsi="Times New Roman" w:cs="Times New Roman"/>
          <w:sz w:val="24"/>
          <w:szCs w:val="24"/>
          <w:lang w:val="en-AU"/>
        </w:rPr>
        <w:t>will be designed</w:t>
      </w:r>
      <w:proofErr w:type="gramEnd"/>
      <w:r w:rsidR="004902AE" w:rsidRPr="00746A02">
        <w:rPr>
          <w:rFonts w:ascii="Times New Roman" w:eastAsia="Times New Roman" w:hAnsi="Times New Roman" w:cs="Times New Roman"/>
          <w:sz w:val="24"/>
          <w:szCs w:val="24"/>
          <w:lang w:val="en-AU"/>
        </w:rPr>
        <w:t xml:space="preserve"> in collaboration with people with disability and their representative organisations.</w:t>
      </w:r>
      <w:r w:rsidRPr="00746A02">
        <w:rPr>
          <w:rFonts w:ascii="Times New Roman" w:eastAsia="Times New Roman" w:hAnsi="Times New Roman" w:cs="Times New Roman"/>
          <w:sz w:val="24"/>
          <w:szCs w:val="24"/>
          <w:lang w:val="en-AU"/>
        </w:rPr>
        <w:t xml:space="preserve"> </w:t>
      </w:r>
    </w:p>
    <w:p w14:paraId="7D0E0846" w14:textId="3B6FF10E" w:rsidR="009761C1" w:rsidRPr="00746A02" w:rsidRDefault="009761C1" w:rsidP="00746A02">
      <w:pPr>
        <w:widowControl/>
        <w:tabs>
          <w:tab w:val="left" w:pos="720"/>
        </w:tabs>
        <w:spacing w:before="60" w:line="240" w:lineRule="auto"/>
        <w:rPr>
          <w:rFonts w:ascii="Times New Roman" w:hAnsi="Times New Roman" w:cs="Times New Roman"/>
          <w:color w:val="000000" w:themeColor="text1"/>
          <w:sz w:val="24"/>
          <w:szCs w:val="24"/>
          <w:lang w:val="en-AU"/>
        </w:rPr>
      </w:pPr>
      <w:r w:rsidRPr="00746A02">
        <w:rPr>
          <w:rFonts w:ascii="Times New Roman" w:eastAsia="Times New Roman" w:hAnsi="Times New Roman" w:cs="Times New Roman"/>
          <w:sz w:val="24"/>
          <w:szCs w:val="24"/>
          <w:lang w:val="en-AU"/>
        </w:rPr>
        <w:t>The Government is taking steps to review and assess the COVID-19 response</w:t>
      </w:r>
      <w:r w:rsidR="00E40143" w:rsidRPr="00746A02">
        <w:rPr>
          <w:rFonts w:ascii="Times New Roman" w:eastAsia="Times New Roman" w:hAnsi="Times New Roman" w:cs="Times New Roman"/>
          <w:sz w:val="24"/>
          <w:szCs w:val="24"/>
          <w:lang w:val="en-AU"/>
        </w:rPr>
        <w:t>,</w:t>
      </w:r>
      <w:r w:rsidRPr="00746A02">
        <w:rPr>
          <w:rFonts w:ascii="Times New Roman" w:eastAsia="Times New Roman" w:hAnsi="Times New Roman" w:cs="Times New Roman"/>
          <w:sz w:val="24"/>
          <w:szCs w:val="24"/>
          <w:lang w:val="en-AU"/>
        </w:rPr>
        <w:t xml:space="preserve"> including the </w:t>
      </w:r>
      <w:r w:rsidR="002C3C85" w:rsidRPr="00746A02">
        <w:rPr>
          <w:rFonts w:ascii="Times New Roman" w:eastAsia="Times New Roman" w:hAnsi="Times New Roman" w:cs="Times New Roman"/>
          <w:sz w:val="24"/>
          <w:szCs w:val="24"/>
          <w:lang w:val="en-AU"/>
        </w:rPr>
        <w:t>NDIA</w:t>
      </w:r>
      <w:r w:rsidRPr="00746A02">
        <w:rPr>
          <w:rFonts w:ascii="Times New Roman" w:eastAsia="Times New Roman" w:hAnsi="Times New Roman" w:cs="Times New Roman"/>
          <w:sz w:val="24"/>
          <w:szCs w:val="24"/>
          <w:lang w:val="en-AU"/>
        </w:rPr>
        <w:t xml:space="preserve"> </w:t>
      </w:r>
      <w:r w:rsidRPr="00746A02">
        <w:rPr>
          <w:rFonts w:ascii="Times New Roman" w:hAnsi="Times New Roman" w:cs="Times New Roman"/>
          <w:sz w:val="24"/>
          <w:szCs w:val="24"/>
          <w:lang w:val="en-AU"/>
        </w:rPr>
        <w:t xml:space="preserve">working with the University of Melbourne on a research project to understand </w:t>
      </w:r>
      <w:r w:rsidRPr="00746A02">
        <w:rPr>
          <w:rFonts w:ascii="Times New Roman" w:hAnsi="Times New Roman" w:cs="Times New Roman"/>
          <w:color w:val="000000" w:themeColor="text1"/>
          <w:sz w:val="24"/>
          <w:szCs w:val="24"/>
          <w:lang w:val="en-AU"/>
        </w:rPr>
        <w:t xml:space="preserve">participants’ experiences during COVID-19. This research will help shape how services </w:t>
      </w:r>
      <w:proofErr w:type="gramStart"/>
      <w:r w:rsidRPr="00746A02">
        <w:rPr>
          <w:rFonts w:ascii="Times New Roman" w:hAnsi="Times New Roman" w:cs="Times New Roman"/>
          <w:color w:val="000000" w:themeColor="text1"/>
          <w:sz w:val="24"/>
          <w:szCs w:val="24"/>
          <w:lang w:val="en-AU"/>
        </w:rPr>
        <w:t>are provided</w:t>
      </w:r>
      <w:proofErr w:type="gramEnd"/>
      <w:r w:rsidRPr="00746A02">
        <w:rPr>
          <w:rFonts w:ascii="Times New Roman" w:hAnsi="Times New Roman" w:cs="Times New Roman"/>
          <w:color w:val="000000" w:themeColor="text1"/>
          <w:sz w:val="24"/>
          <w:szCs w:val="24"/>
          <w:lang w:val="en-AU"/>
        </w:rPr>
        <w:t xml:space="preserve"> in the future and inform emergency response planning.</w:t>
      </w:r>
    </w:p>
    <w:p w14:paraId="4B7F08D4" w14:textId="1D6EA8D4" w:rsidR="00B74D09" w:rsidRPr="00746A02" w:rsidRDefault="00B74D09" w:rsidP="00746A02">
      <w:pPr>
        <w:widowControl/>
        <w:tabs>
          <w:tab w:val="left" w:pos="720"/>
        </w:tabs>
        <w:spacing w:before="60" w:line="240" w:lineRule="auto"/>
        <w:rPr>
          <w:rFonts w:ascii="Times New Roman" w:hAnsi="Times New Roman" w:cs="Times New Roman"/>
          <w:color w:val="000000" w:themeColor="text1"/>
          <w:sz w:val="24"/>
          <w:szCs w:val="24"/>
          <w:lang w:val="en-AU"/>
        </w:rPr>
      </w:pPr>
      <w:r w:rsidRPr="00746A02">
        <w:rPr>
          <w:rFonts w:ascii="Times New Roman" w:hAnsi="Times New Roman" w:cs="Times New Roman"/>
          <w:color w:val="000000" w:themeColor="text1"/>
          <w:sz w:val="24"/>
          <w:szCs w:val="24"/>
          <w:lang w:val="en-AU"/>
        </w:rPr>
        <w:t xml:space="preserve">The NDIA has successfully implemented and improved its Business Continuity Plan during the pandemic and has maintained service and support continuity throughout. The NDIA implemented a number of initiatives, such as strong engagement with the sector, dispatch of </w:t>
      </w:r>
      <w:r w:rsidR="009E4DD4">
        <w:rPr>
          <w:rFonts w:ascii="Times New Roman" w:hAnsi="Times New Roman" w:cs="Times New Roman"/>
          <w:color w:val="000000" w:themeColor="text1"/>
          <w:sz w:val="24"/>
          <w:szCs w:val="24"/>
          <w:lang w:val="en-AU"/>
        </w:rPr>
        <w:t>p</w:t>
      </w:r>
      <w:r w:rsidRPr="00746A02">
        <w:rPr>
          <w:rFonts w:ascii="Times New Roman" w:hAnsi="Times New Roman" w:cs="Times New Roman"/>
          <w:color w:val="000000" w:themeColor="text1"/>
          <w:sz w:val="24"/>
          <w:szCs w:val="24"/>
          <w:lang w:val="en-AU"/>
        </w:rPr>
        <w:t xml:space="preserve">ersonal </w:t>
      </w:r>
      <w:r w:rsidR="009E4DD4">
        <w:rPr>
          <w:rFonts w:ascii="Times New Roman" w:hAnsi="Times New Roman" w:cs="Times New Roman"/>
          <w:color w:val="000000" w:themeColor="text1"/>
          <w:sz w:val="24"/>
          <w:szCs w:val="24"/>
          <w:lang w:val="en-AU"/>
        </w:rPr>
        <w:t>p</w:t>
      </w:r>
      <w:r w:rsidRPr="00746A02">
        <w:rPr>
          <w:rFonts w:ascii="Times New Roman" w:hAnsi="Times New Roman" w:cs="Times New Roman"/>
          <w:color w:val="000000" w:themeColor="text1"/>
          <w:sz w:val="24"/>
          <w:szCs w:val="24"/>
          <w:lang w:val="en-AU"/>
        </w:rPr>
        <w:t xml:space="preserve">rotective </w:t>
      </w:r>
      <w:r w:rsidR="009E4DD4">
        <w:rPr>
          <w:rFonts w:ascii="Times New Roman" w:hAnsi="Times New Roman" w:cs="Times New Roman"/>
          <w:color w:val="000000" w:themeColor="text1"/>
          <w:sz w:val="24"/>
          <w:szCs w:val="24"/>
          <w:lang w:val="en-AU"/>
        </w:rPr>
        <w:t>e</w:t>
      </w:r>
      <w:r w:rsidRPr="00746A02">
        <w:rPr>
          <w:rFonts w:ascii="Times New Roman" w:hAnsi="Times New Roman" w:cs="Times New Roman"/>
          <w:color w:val="000000" w:themeColor="text1"/>
          <w:sz w:val="24"/>
          <w:szCs w:val="24"/>
          <w:lang w:val="en-AU"/>
        </w:rPr>
        <w:t xml:space="preserve">quipment (PPE) supplies, communication and planning with states and territories to ensure continuity of essential supports, and outreach to vulnerable participants. Other initiatives, including the new flexible approach to low-cost </w:t>
      </w:r>
      <w:r w:rsidR="009E4DD4">
        <w:rPr>
          <w:rFonts w:ascii="Times New Roman" w:hAnsi="Times New Roman" w:cs="Times New Roman"/>
          <w:color w:val="000000" w:themeColor="text1"/>
          <w:sz w:val="24"/>
          <w:szCs w:val="24"/>
          <w:lang w:val="en-AU"/>
        </w:rPr>
        <w:t>a</w:t>
      </w:r>
      <w:r w:rsidRPr="00746A02">
        <w:rPr>
          <w:rFonts w:ascii="Times New Roman" w:hAnsi="Times New Roman" w:cs="Times New Roman"/>
          <w:color w:val="000000" w:themeColor="text1"/>
          <w:sz w:val="24"/>
          <w:szCs w:val="24"/>
          <w:lang w:val="en-AU"/>
        </w:rPr>
        <w:t xml:space="preserve">ssistive </w:t>
      </w:r>
      <w:r w:rsidR="009E4DD4">
        <w:rPr>
          <w:rFonts w:ascii="Times New Roman" w:hAnsi="Times New Roman" w:cs="Times New Roman"/>
          <w:color w:val="000000" w:themeColor="text1"/>
          <w:sz w:val="24"/>
          <w:szCs w:val="24"/>
          <w:lang w:val="en-AU"/>
        </w:rPr>
        <w:t>t</w:t>
      </w:r>
      <w:r w:rsidRPr="00746A02">
        <w:rPr>
          <w:rFonts w:ascii="Times New Roman" w:hAnsi="Times New Roman" w:cs="Times New Roman"/>
          <w:color w:val="000000" w:themeColor="text1"/>
          <w:sz w:val="24"/>
          <w:szCs w:val="24"/>
          <w:lang w:val="en-AU"/>
        </w:rPr>
        <w:t>echnology (AT), temporary price loadings and COVID-specific support items, funding for</w:t>
      </w:r>
      <w:r w:rsidR="00201703" w:rsidRPr="00746A02">
        <w:rPr>
          <w:rFonts w:ascii="Times New Roman" w:hAnsi="Times New Roman" w:cs="Times New Roman"/>
          <w:color w:val="000000" w:themeColor="text1"/>
          <w:sz w:val="24"/>
          <w:szCs w:val="24"/>
          <w:lang w:val="en-AU"/>
        </w:rPr>
        <w:t xml:space="preserve"> PPE</w:t>
      </w:r>
      <w:r w:rsidRPr="00746A02">
        <w:rPr>
          <w:rFonts w:ascii="Times New Roman" w:hAnsi="Times New Roman" w:cs="Times New Roman"/>
          <w:color w:val="000000" w:themeColor="text1"/>
          <w:sz w:val="24"/>
          <w:szCs w:val="24"/>
          <w:lang w:val="en-AU"/>
        </w:rPr>
        <w:t xml:space="preserve"> and flexible planning approaches, supported continuity of services throughout the pandemic. Notably, the rate of infection amongst NDIS participants was much lower than the general Australian population, with the infection rate being approximately two and a half times higher in the general Australian population compared with the NDIS participant population as at 30 September 2020.</w:t>
      </w:r>
    </w:p>
    <w:p w14:paraId="76CB0F6E" w14:textId="13FAE328" w:rsidR="00FA4C56" w:rsidRDefault="00FA4C56" w:rsidP="00301DF4">
      <w:pPr>
        <w:widowControl/>
        <w:tabs>
          <w:tab w:val="left" w:pos="720"/>
        </w:tabs>
        <w:spacing w:before="60" w:line="240" w:lineRule="auto"/>
        <w:rPr>
          <w:rFonts w:ascii="Times New Roman" w:hAnsi="Times New Roman" w:cs="Times New Roman"/>
          <w:color w:val="000000" w:themeColor="text1"/>
          <w:sz w:val="24"/>
          <w:szCs w:val="24"/>
          <w:lang w:val="en-AU"/>
        </w:rPr>
      </w:pPr>
      <w:r w:rsidRPr="00FA4C56">
        <w:rPr>
          <w:rFonts w:ascii="Times New Roman" w:hAnsi="Times New Roman" w:cs="Times New Roman"/>
          <w:color w:val="000000" w:themeColor="text1"/>
          <w:sz w:val="24"/>
          <w:szCs w:val="24"/>
          <w:lang w:val="en-AU"/>
        </w:rPr>
        <w:t xml:space="preserve">To support preparation and response in any future pandemic outbreak, the NDIS Quality and Safeguards Commission (NDIS Commission) is revising its Practice Standards and Quality Indicators. As part of this work, the NDIS Commission has sought input from advisors with expertise in pandemic and infectious disease control, and has consulted with stakeholders representing people with disability, and industry peaks. This work is nearing completion, with </w:t>
      </w:r>
      <w:r w:rsidRPr="00FA4C56">
        <w:rPr>
          <w:rFonts w:ascii="Times New Roman" w:hAnsi="Times New Roman" w:cs="Times New Roman"/>
          <w:color w:val="000000" w:themeColor="text1"/>
          <w:sz w:val="24"/>
          <w:szCs w:val="24"/>
          <w:lang w:val="en-AU"/>
        </w:rPr>
        <w:lastRenderedPageBreak/>
        <w:t xml:space="preserve">revised Practice Standards and Quality Indicators expected to be </w:t>
      </w:r>
      <w:r w:rsidR="009E4DD4">
        <w:rPr>
          <w:rFonts w:ascii="Times New Roman" w:hAnsi="Times New Roman" w:cs="Times New Roman"/>
          <w:color w:val="000000" w:themeColor="text1"/>
          <w:sz w:val="24"/>
          <w:szCs w:val="24"/>
          <w:lang w:val="en-AU"/>
        </w:rPr>
        <w:t>finalised</w:t>
      </w:r>
      <w:r w:rsidR="009E4DD4" w:rsidRPr="00FA4C56">
        <w:rPr>
          <w:rFonts w:ascii="Times New Roman" w:hAnsi="Times New Roman" w:cs="Times New Roman"/>
          <w:color w:val="000000" w:themeColor="text1"/>
          <w:sz w:val="24"/>
          <w:szCs w:val="24"/>
          <w:lang w:val="en-AU"/>
        </w:rPr>
        <w:t xml:space="preserve"> </w:t>
      </w:r>
      <w:r w:rsidR="009E4DD4">
        <w:rPr>
          <w:rFonts w:ascii="Times New Roman" w:hAnsi="Times New Roman" w:cs="Times New Roman"/>
          <w:color w:val="000000" w:themeColor="text1"/>
          <w:sz w:val="24"/>
          <w:szCs w:val="24"/>
          <w:lang w:val="en-AU"/>
        </w:rPr>
        <w:t>in the first half of 2021</w:t>
      </w:r>
      <w:r w:rsidRPr="00FA4C56">
        <w:rPr>
          <w:rFonts w:ascii="Times New Roman" w:hAnsi="Times New Roman" w:cs="Times New Roman"/>
          <w:color w:val="000000" w:themeColor="text1"/>
          <w:sz w:val="24"/>
          <w:szCs w:val="24"/>
          <w:lang w:val="en-AU"/>
        </w:rPr>
        <w:t xml:space="preserve">. </w:t>
      </w:r>
    </w:p>
    <w:p w14:paraId="31A1C6A7" w14:textId="1AE9293C" w:rsidR="009761C1" w:rsidRPr="00746A02" w:rsidRDefault="009E4DD4" w:rsidP="00746A02">
      <w:pPr>
        <w:widowControl/>
        <w:tabs>
          <w:tab w:val="left" w:pos="720"/>
        </w:tabs>
        <w:spacing w:before="60" w:line="240" w:lineRule="auto"/>
        <w:rPr>
          <w:rFonts w:ascii="Times New Roman" w:hAnsi="Times New Roman" w:cs="Times New Roman"/>
          <w:sz w:val="24"/>
          <w:szCs w:val="24"/>
          <w:lang w:val="en-AU"/>
        </w:rPr>
      </w:pPr>
      <w:r>
        <w:rPr>
          <w:rFonts w:ascii="Times New Roman" w:hAnsi="Times New Roman" w:cs="Times New Roman"/>
          <w:sz w:val="24"/>
          <w:szCs w:val="24"/>
          <w:lang w:val="en-AU"/>
        </w:rPr>
        <w:t>A</w:t>
      </w:r>
      <w:r w:rsidR="009761C1" w:rsidRPr="00746A02">
        <w:rPr>
          <w:rFonts w:ascii="Times New Roman" w:hAnsi="Times New Roman" w:cs="Times New Roman"/>
          <w:sz w:val="24"/>
          <w:szCs w:val="24"/>
          <w:lang w:val="en-AU"/>
        </w:rPr>
        <w:t xml:space="preserve"> scheduled review of the NDIS Quality and Safeguarding Framework </w:t>
      </w:r>
      <w:proofErr w:type="gramStart"/>
      <w:r w:rsidR="009761C1" w:rsidRPr="00746A02">
        <w:rPr>
          <w:rFonts w:ascii="Times New Roman" w:hAnsi="Times New Roman" w:cs="Times New Roman"/>
          <w:sz w:val="24"/>
          <w:szCs w:val="24"/>
          <w:lang w:val="en-AU"/>
        </w:rPr>
        <w:t>will be undertaken</w:t>
      </w:r>
      <w:proofErr w:type="gramEnd"/>
      <w:r w:rsidR="009761C1" w:rsidRPr="00746A02">
        <w:rPr>
          <w:rFonts w:ascii="Times New Roman" w:hAnsi="Times New Roman" w:cs="Times New Roman"/>
          <w:sz w:val="24"/>
          <w:szCs w:val="24"/>
          <w:lang w:val="en-AU"/>
        </w:rPr>
        <w:t xml:space="preserve"> in 2021-22. This review will examine the early implementation of the Framework and its effectiveness. It </w:t>
      </w:r>
      <w:proofErr w:type="gramStart"/>
      <w:r w:rsidR="009761C1" w:rsidRPr="00746A02">
        <w:rPr>
          <w:rFonts w:ascii="Times New Roman" w:hAnsi="Times New Roman" w:cs="Times New Roman"/>
          <w:sz w:val="24"/>
          <w:szCs w:val="24"/>
          <w:lang w:val="en-AU"/>
        </w:rPr>
        <w:t>is expected</w:t>
      </w:r>
      <w:proofErr w:type="gramEnd"/>
      <w:r w:rsidR="009761C1" w:rsidRPr="00746A02">
        <w:rPr>
          <w:rFonts w:ascii="Times New Roman" w:hAnsi="Times New Roman" w:cs="Times New Roman"/>
          <w:sz w:val="24"/>
          <w:szCs w:val="24"/>
          <w:lang w:val="en-AU"/>
        </w:rPr>
        <w:t xml:space="preserve"> the review will identify any immediate areas for adjustment in the Framework in response to lessons learned during the COVID-19 pandemic and areas that need to be monitored and further assessed to determine if additional changes are required to respond to future emergencies.</w:t>
      </w:r>
    </w:p>
    <w:p w14:paraId="264EC990" w14:textId="77777777" w:rsidR="009761C1" w:rsidRPr="00746A02" w:rsidRDefault="009761C1" w:rsidP="00746A02">
      <w:pPr>
        <w:spacing w:before="120" w:after="120" w:line="240" w:lineRule="auto"/>
        <w:ind w:right="91"/>
        <w:jc w:val="both"/>
        <w:rPr>
          <w:rFonts w:ascii="Times New Roman" w:eastAsia="Times New Roman" w:hAnsi="Times New Roman" w:cs="Times New Roman"/>
          <w:b/>
          <w:spacing w:val="2"/>
          <w:sz w:val="24"/>
          <w:szCs w:val="24"/>
        </w:rPr>
      </w:pPr>
    </w:p>
    <w:p w14:paraId="37976B6F" w14:textId="58C17D46" w:rsidR="009761C1" w:rsidRPr="00746A02" w:rsidRDefault="009761C1" w:rsidP="00746A02">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746A02">
        <w:rPr>
          <w:rFonts w:ascii="Times New Roman" w:eastAsia="Times New Roman" w:hAnsi="Times New Roman" w:cs="Times New Roman"/>
          <w:sz w:val="24"/>
          <w:szCs w:val="24"/>
        </w:rPr>
        <w:t xml:space="preserve">The committee recommends that the National Disability Insurance Agency and the NDIS Quality and Safeguards Commission maintain beyond the COVID-19 pandemic, beneficial changes that </w:t>
      </w:r>
      <w:proofErr w:type="gramStart"/>
      <w:r w:rsidRPr="00746A02">
        <w:rPr>
          <w:rFonts w:ascii="Times New Roman" w:eastAsia="Times New Roman" w:hAnsi="Times New Roman" w:cs="Times New Roman"/>
          <w:sz w:val="24"/>
          <w:szCs w:val="24"/>
        </w:rPr>
        <w:t>were implemented</w:t>
      </w:r>
      <w:proofErr w:type="gramEnd"/>
      <w:r w:rsidRPr="00746A02">
        <w:rPr>
          <w:rFonts w:ascii="Times New Roman" w:eastAsia="Times New Roman" w:hAnsi="Times New Roman" w:cs="Times New Roman"/>
          <w:sz w:val="24"/>
          <w:szCs w:val="24"/>
        </w:rPr>
        <w:t xml:space="preserve"> in response to the pandemic.</w:t>
      </w:r>
    </w:p>
    <w:p w14:paraId="1A8626C2" w14:textId="77777777" w:rsidR="009761C1" w:rsidRPr="00746A02" w:rsidRDefault="009761C1" w:rsidP="00746A02">
      <w:pPr>
        <w:spacing w:before="120" w:after="120" w:line="240" w:lineRule="auto"/>
        <w:ind w:right="91"/>
        <w:jc w:val="both"/>
        <w:rPr>
          <w:rFonts w:ascii="Times New Roman" w:eastAsia="Times New Roman" w:hAnsi="Times New Roman" w:cs="Times New Roman"/>
          <w:b/>
          <w:spacing w:val="2"/>
          <w:sz w:val="24"/>
          <w:szCs w:val="24"/>
        </w:rPr>
      </w:pPr>
      <w:r w:rsidRPr="00746A02">
        <w:rPr>
          <w:rFonts w:ascii="Times New Roman" w:eastAsia="Times New Roman" w:hAnsi="Times New Roman" w:cs="Times New Roman"/>
          <w:b/>
          <w:spacing w:val="2"/>
          <w:sz w:val="24"/>
          <w:szCs w:val="24"/>
        </w:rPr>
        <w:t>Supported</w:t>
      </w:r>
    </w:p>
    <w:p w14:paraId="2789AE7B" w14:textId="1EF00250" w:rsidR="009761C1" w:rsidRPr="00746A02" w:rsidRDefault="009761C1" w:rsidP="00746A02">
      <w:pPr>
        <w:spacing w:before="120" w:after="120" w:line="240" w:lineRule="auto"/>
        <w:ind w:right="91"/>
        <w:jc w:val="both"/>
        <w:rPr>
          <w:rFonts w:ascii="Times New Roman" w:hAnsi="Times New Roman" w:cs="Times New Roman"/>
          <w:sz w:val="24"/>
          <w:szCs w:val="24"/>
          <w:lang w:val="en-AU"/>
        </w:rPr>
      </w:pPr>
      <w:r w:rsidRPr="00746A02">
        <w:rPr>
          <w:rFonts w:ascii="Times New Roman" w:hAnsi="Times New Roman" w:cs="Times New Roman"/>
          <w:sz w:val="24"/>
          <w:szCs w:val="24"/>
          <w:lang w:val="en-AU"/>
        </w:rPr>
        <w:t xml:space="preserve">The </w:t>
      </w:r>
      <w:r w:rsidR="004902AE" w:rsidRPr="00746A02">
        <w:rPr>
          <w:rFonts w:ascii="Times New Roman" w:hAnsi="Times New Roman" w:cs="Times New Roman"/>
          <w:sz w:val="24"/>
          <w:szCs w:val="24"/>
          <w:lang w:val="en-AU"/>
        </w:rPr>
        <w:t xml:space="preserve">Australian </w:t>
      </w:r>
      <w:r w:rsidRPr="00746A02">
        <w:rPr>
          <w:rFonts w:ascii="Times New Roman" w:hAnsi="Times New Roman" w:cs="Times New Roman"/>
          <w:sz w:val="24"/>
          <w:szCs w:val="24"/>
          <w:lang w:val="en-AU"/>
        </w:rPr>
        <w:t xml:space="preserve">Government has worked closely with the disability sector and state and territory governments since the pandemic began, and has responded flexibly to ensure services and supports are available for people with disability, their families and carers. The </w:t>
      </w:r>
      <w:r w:rsidR="004902AE" w:rsidRPr="00746A02">
        <w:rPr>
          <w:rFonts w:ascii="Times New Roman" w:hAnsi="Times New Roman" w:cs="Times New Roman"/>
          <w:sz w:val="24"/>
          <w:szCs w:val="24"/>
          <w:lang w:val="en-AU"/>
        </w:rPr>
        <w:t xml:space="preserve">Australian </w:t>
      </w:r>
      <w:r w:rsidRPr="00746A02">
        <w:rPr>
          <w:rFonts w:ascii="Times New Roman" w:hAnsi="Times New Roman" w:cs="Times New Roman"/>
          <w:sz w:val="24"/>
          <w:szCs w:val="24"/>
          <w:lang w:val="en-AU"/>
        </w:rPr>
        <w:t xml:space="preserve">Government supports the retention of measures introduced during the COVID-19 pandemic, where they will have lasting benefits. </w:t>
      </w:r>
    </w:p>
    <w:p w14:paraId="67F75B87" w14:textId="24F9372E" w:rsidR="009761C1" w:rsidRPr="00746A02" w:rsidRDefault="009761C1" w:rsidP="00746A02">
      <w:pPr>
        <w:spacing w:before="120" w:after="120" w:line="240" w:lineRule="auto"/>
        <w:ind w:right="91"/>
        <w:jc w:val="both"/>
        <w:rPr>
          <w:rFonts w:ascii="Times New Roman" w:hAnsi="Times New Roman" w:cs="Times New Roman"/>
          <w:sz w:val="24"/>
          <w:szCs w:val="24"/>
          <w:lang w:val="en-AU"/>
        </w:rPr>
      </w:pPr>
      <w:r w:rsidRPr="00746A02">
        <w:rPr>
          <w:rFonts w:ascii="Times New Roman" w:hAnsi="Times New Roman" w:cs="Times New Roman"/>
          <w:sz w:val="24"/>
          <w:szCs w:val="24"/>
          <w:lang w:val="en-AU"/>
        </w:rPr>
        <w:t>The NDIA continues to support NDIS participants through flexible planning processes, extensions of NDIS plans for up to 24 months and the introduction of temporary measures. The NDIA has already elected to retain some measures such as the online</w:t>
      </w:r>
      <w:r w:rsidR="00ED1F8F" w:rsidRPr="00746A02">
        <w:rPr>
          <w:rFonts w:ascii="Times New Roman" w:hAnsi="Times New Roman" w:cs="Times New Roman"/>
          <w:sz w:val="24"/>
          <w:szCs w:val="24"/>
          <w:lang w:val="en-AU"/>
        </w:rPr>
        <w:t xml:space="preserve"> access form, participant check-</w:t>
      </w:r>
      <w:r w:rsidRPr="00746A02">
        <w:rPr>
          <w:rFonts w:ascii="Times New Roman" w:hAnsi="Times New Roman" w:cs="Times New Roman"/>
          <w:sz w:val="24"/>
          <w:szCs w:val="24"/>
          <w:lang w:val="en-AU"/>
        </w:rPr>
        <w:t>ins, plan extensions, vulnerable participant outreach and hospital discharge streamlining. The NDIA will continue to monitor COVID-19 measures and their suitability for long-term retention.</w:t>
      </w:r>
    </w:p>
    <w:p w14:paraId="1659480E" w14:textId="57A1A7A2" w:rsidR="00FC1902" w:rsidRPr="00746A02" w:rsidRDefault="009761C1" w:rsidP="00746A02">
      <w:pPr>
        <w:spacing w:before="120" w:after="120" w:line="240" w:lineRule="auto"/>
        <w:ind w:right="91"/>
        <w:jc w:val="both"/>
        <w:rPr>
          <w:rFonts w:ascii="Times New Roman" w:hAnsi="Times New Roman" w:cs="Times New Roman"/>
          <w:sz w:val="24"/>
          <w:szCs w:val="24"/>
          <w:lang w:val="en-AU"/>
        </w:rPr>
      </w:pPr>
      <w:r w:rsidRPr="00746A02">
        <w:rPr>
          <w:rFonts w:ascii="Times New Roman" w:hAnsi="Times New Roman" w:cs="Times New Roman"/>
          <w:sz w:val="24"/>
          <w:szCs w:val="24"/>
          <w:lang w:val="en-AU"/>
        </w:rPr>
        <w:t>The NDIS Commission continues to issue advice and information to registered NDIS providers to support their preparedness. This includes important information about the obligations of NDIS providers to keep the particip</w:t>
      </w:r>
      <w:r w:rsidR="00ED1F8F" w:rsidRPr="00746A02">
        <w:rPr>
          <w:rFonts w:ascii="Times New Roman" w:hAnsi="Times New Roman" w:cs="Times New Roman"/>
          <w:sz w:val="24"/>
          <w:szCs w:val="24"/>
          <w:lang w:val="en-AU"/>
        </w:rPr>
        <w:t>ants they support safe, reduce</w:t>
      </w:r>
      <w:r w:rsidRPr="00746A02">
        <w:rPr>
          <w:rFonts w:ascii="Times New Roman" w:hAnsi="Times New Roman" w:cs="Times New Roman"/>
          <w:sz w:val="24"/>
          <w:szCs w:val="24"/>
          <w:lang w:val="en-AU"/>
        </w:rPr>
        <w:t xml:space="preserve"> thei</w:t>
      </w:r>
      <w:r w:rsidR="00ED1F8F" w:rsidRPr="00746A02">
        <w:rPr>
          <w:rFonts w:ascii="Times New Roman" w:hAnsi="Times New Roman" w:cs="Times New Roman"/>
          <w:sz w:val="24"/>
          <w:szCs w:val="24"/>
          <w:lang w:val="en-AU"/>
        </w:rPr>
        <w:t>r exposure to COVID-19, manage risk and maintain</w:t>
      </w:r>
      <w:r w:rsidRPr="00746A02">
        <w:rPr>
          <w:rFonts w:ascii="Times New Roman" w:hAnsi="Times New Roman" w:cs="Times New Roman"/>
          <w:sz w:val="24"/>
          <w:szCs w:val="24"/>
          <w:lang w:val="en-AU"/>
        </w:rPr>
        <w:t xml:space="preserve"> essential services.</w:t>
      </w:r>
      <w:r w:rsidRPr="00746A02">
        <w:rPr>
          <w:rFonts w:ascii="Times New Roman" w:hAnsi="Times New Roman" w:cs="Times New Roman"/>
        </w:rPr>
        <w:t xml:space="preserve"> </w:t>
      </w:r>
      <w:r w:rsidRPr="00746A02">
        <w:rPr>
          <w:rFonts w:ascii="Times New Roman" w:hAnsi="Times New Roman" w:cs="Times New Roman"/>
          <w:sz w:val="24"/>
          <w:szCs w:val="24"/>
          <w:lang w:val="en-AU"/>
        </w:rPr>
        <w:t>The NDIS Commission is consulting on adjustments to the NDIS Practice Standards Quality Indicators to sharpen the indicators of good practice, and evidence required to demonstrate compliance in respect of matters relating to infection control, infection and risk management and planning. The NDIS Commission will also share data with states and territories on market changes during lockdown periods in the pandemic.</w:t>
      </w:r>
    </w:p>
    <w:p w14:paraId="5CCA8EFA" w14:textId="59A9D582" w:rsidR="004902AE" w:rsidRDefault="00FC1902" w:rsidP="00FC1902">
      <w:pPr>
        <w:pStyle w:val="Heading2"/>
        <w:rPr>
          <w:rFonts w:eastAsia="Times New Roman"/>
        </w:rPr>
      </w:pPr>
      <w:r>
        <w:rPr>
          <w:rFonts w:eastAsia="Times New Roman"/>
        </w:rPr>
        <w:t xml:space="preserve">Psychosocial Disability </w:t>
      </w:r>
    </w:p>
    <w:p w14:paraId="6370C75F" w14:textId="77777777" w:rsidR="00FC1902" w:rsidRPr="00FC1902" w:rsidRDefault="00FC1902" w:rsidP="00FC1902">
      <w:pPr>
        <w:spacing w:after="0"/>
      </w:pPr>
    </w:p>
    <w:p w14:paraId="45171587" w14:textId="77777777" w:rsidR="009761C1" w:rsidRPr="00746A02" w:rsidRDefault="009761C1" w:rsidP="00746A02">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sz w:val="24"/>
          <w:szCs w:val="24"/>
        </w:rPr>
      </w:pPr>
      <w:r w:rsidRPr="00746A02">
        <w:rPr>
          <w:rFonts w:ascii="Times New Roman" w:eastAsia="Times New Roman" w:hAnsi="Times New Roman" w:cs="Times New Roman"/>
          <w:sz w:val="24"/>
          <w:szCs w:val="24"/>
        </w:rPr>
        <w:t xml:space="preserve">The committee recommends that the National Disability Insurance Agency regularly and systemically engage with people with psychosocial disability and representative </w:t>
      </w:r>
      <w:proofErr w:type="spellStart"/>
      <w:r w:rsidRPr="00746A02">
        <w:rPr>
          <w:rFonts w:ascii="Times New Roman" w:eastAsia="Times New Roman" w:hAnsi="Times New Roman" w:cs="Times New Roman"/>
          <w:sz w:val="24"/>
          <w:szCs w:val="24"/>
        </w:rPr>
        <w:t>organisations</w:t>
      </w:r>
      <w:proofErr w:type="spellEnd"/>
      <w:r w:rsidRPr="00746A02">
        <w:rPr>
          <w:rFonts w:ascii="Times New Roman" w:eastAsia="Times New Roman" w:hAnsi="Times New Roman" w:cs="Times New Roman"/>
          <w:sz w:val="24"/>
          <w:szCs w:val="24"/>
        </w:rPr>
        <w:t xml:space="preserve"> to better understand the needs of people with psychosocial disability and mental illness.</w:t>
      </w:r>
    </w:p>
    <w:p w14:paraId="21A1A2C7" w14:textId="77777777" w:rsidR="009761C1" w:rsidRPr="00746A02" w:rsidRDefault="009761C1" w:rsidP="00746A02">
      <w:pPr>
        <w:spacing w:before="120" w:after="120" w:line="240" w:lineRule="auto"/>
        <w:ind w:right="91"/>
        <w:jc w:val="both"/>
        <w:rPr>
          <w:rFonts w:ascii="Times New Roman" w:eastAsia="Times New Roman" w:hAnsi="Times New Roman" w:cs="Times New Roman"/>
          <w:b/>
          <w:spacing w:val="2"/>
          <w:sz w:val="24"/>
          <w:szCs w:val="24"/>
        </w:rPr>
      </w:pPr>
      <w:r w:rsidRPr="00746A02">
        <w:rPr>
          <w:rFonts w:ascii="Times New Roman" w:eastAsia="Times New Roman" w:hAnsi="Times New Roman" w:cs="Times New Roman"/>
          <w:b/>
          <w:spacing w:val="2"/>
          <w:sz w:val="24"/>
          <w:szCs w:val="24"/>
        </w:rPr>
        <w:t>Supported</w:t>
      </w:r>
    </w:p>
    <w:p w14:paraId="4852B87F" w14:textId="01366F06" w:rsidR="0087700A" w:rsidRPr="00746A02" w:rsidRDefault="004902AE" w:rsidP="00746A02">
      <w:pPr>
        <w:widowControl/>
        <w:spacing w:before="120" w:after="120" w:line="240" w:lineRule="auto"/>
        <w:rPr>
          <w:rFonts w:ascii="Times New Roman" w:eastAsia="Times New Roman" w:hAnsi="Times New Roman" w:cs="Times New Roman"/>
          <w:sz w:val="24"/>
          <w:szCs w:val="24"/>
          <w:lang w:val="en-AU"/>
        </w:rPr>
      </w:pPr>
      <w:r w:rsidRPr="00746A02">
        <w:rPr>
          <w:rFonts w:ascii="Times New Roman" w:eastAsia="Times New Roman" w:hAnsi="Times New Roman" w:cs="Times New Roman"/>
          <w:sz w:val="24"/>
          <w:szCs w:val="24"/>
          <w:lang w:val="en-AU"/>
        </w:rPr>
        <w:t>The Government recognises the value of engagement with people with disability including psychosocial disability, their families and carers, and representative organisations to support improved participant experiences of the NDIS.</w:t>
      </w:r>
    </w:p>
    <w:p w14:paraId="50EE71C0" w14:textId="5D77AD1F" w:rsidR="009761C1" w:rsidRPr="00746A02" w:rsidRDefault="0087700A" w:rsidP="00746A02">
      <w:pPr>
        <w:widowControl/>
        <w:spacing w:before="120" w:after="120" w:line="240" w:lineRule="auto"/>
        <w:rPr>
          <w:rFonts w:ascii="Times New Roman" w:hAnsi="Times New Roman" w:cs="Times New Roman"/>
          <w:color w:val="C0504D" w:themeColor="accent2"/>
          <w:sz w:val="24"/>
          <w:szCs w:val="24"/>
          <w:lang w:val="en-AU"/>
        </w:rPr>
      </w:pPr>
      <w:r w:rsidRPr="00746A02">
        <w:rPr>
          <w:rFonts w:ascii="Times New Roman" w:eastAsia="Times New Roman" w:hAnsi="Times New Roman" w:cs="Times New Roman"/>
          <w:sz w:val="24"/>
          <w:szCs w:val="24"/>
          <w:lang w:val="en-AU"/>
        </w:rPr>
        <w:t xml:space="preserve">The NDIA Participant Service Charter articulates the principles that guide the NDIA's engagement with participants, including commitments to include people with disability and the </w:t>
      </w:r>
      <w:r w:rsidRPr="00746A02">
        <w:rPr>
          <w:rFonts w:ascii="Times New Roman" w:eastAsia="Times New Roman" w:hAnsi="Times New Roman" w:cs="Times New Roman"/>
          <w:sz w:val="24"/>
          <w:szCs w:val="24"/>
          <w:lang w:val="en-AU"/>
        </w:rPr>
        <w:lastRenderedPageBreak/>
        <w:t>community in the development and testing processes, and to recognise participants’ individual experiences and expertise in their own lives.</w:t>
      </w:r>
    </w:p>
    <w:p w14:paraId="668EBB33" w14:textId="49E9F188" w:rsidR="009761C1" w:rsidRPr="00746A02" w:rsidRDefault="009761C1" w:rsidP="00746A02">
      <w:pPr>
        <w:widowControl/>
        <w:spacing w:before="120" w:after="120" w:line="240" w:lineRule="auto"/>
        <w:rPr>
          <w:rFonts w:ascii="Times New Roman" w:hAnsi="Times New Roman" w:cs="Times New Roman"/>
          <w:sz w:val="24"/>
          <w:szCs w:val="24"/>
          <w:lang w:val="en-AU"/>
        </w:rPr>
      </w:pPr>
      <w:r w:rsidRPr="00746A02">
        <w:rPr>
          <w:rFonts w:ascii="Times New Roman" w:hAnsi="Times New Roman" w:cs="Times New Roman"/>
          <w:sz w:val="24"/>
          <w:szCs w:val="24"/>
          <w:lang w:val="en-AU"/>
        </w:rPr>
        <w:t>The NDIA engages regularly with people with psychosocial disability and mental illness, including through the Mental Health Sector Reference Group</w:t>
      </w:r>
      <w:r w:rsidR="009E4DD4">
        <w:rPr>
          <w:rFonts w:ascii="Times New Roman" w:hAnsi="Times New Roman" w:cs="Times New Roman"/>
          <w:sz w:val="24"/>
          <w:szCs w:val="24"/>
          <w:lang w:val="en-AU"/>
        </w:rPr>
        <w:t>,</w:t>
      </w:r>
      <w:r w:rsidRPr="00746A02">
        <w:rPr>
          <w:rFonts w:ascii="Times New Roman" w:hAnsi="Times New Roman" w:cs="Times New Roman"/>
          <w:sz w:val="24"/>
          <w:szCs w:val="24"/>
          <w:lang w:val="en-AU"/>
        </w:rPr>
        <w:t xml:space="preserve"> established on 9 December 2014</w:t>
      </w:r>
      <w:r w:rsidR="009E4DD4">
        <w:rPr>
          <w:rFonts w:ascii="Times New Roman" w:hAnsi="Times New Roman" w:cs="Times New Roman"/>
          <w:sz w:val="24"/>
          <w:szCs w:val="24"/>
          <w:lang w:val="en-AU"/>
        </w:rPr>
        <w:t>,</w:t>
      </w:r>
      <w:r w:rsidRPr="00746A02">
        <w:rPr>
          <w:rFonts w:ascii="Times New Roman" w:hAnsi="Times New Roman" w:cs="Times New Roman"/>
          <w:sz w:val="24"/>
          <w:szCs w:val="24"/>
          <w:lang w:val="en-AU"/>
        </w:rPr>
        <w:t xml:space="preserve"> to develop a strong working partnership between the mental health sector and the NDIA. </w:t>
      </w:r>
    </w:p>
    <w:p w14:paraId="0CB07550" w14:textId="197B35A5" w:rsidR="009761C1" w:rsidRPr="00746A02" w:rsidRDefault="009761C1" w:rsidP="00746A02">
      <w:pPr>
        <w:widowControl/>
        <w:spacing w:before="120" w:after="120" w:line="240" w:lineRule="auto"/>
        <w:rPr>
          <w:rFonts w:ascii="Times New Roman" w:hAnsi="Times New Roman" w:cs="Times New Roman"/>
          <w:sz w:val="24"/>
          <w:szCs w:val="24"/>
          <w:lang w:val="en-AU"/>
        </w:rPr>
      </w:pPr>
      <w:r w:rsidRPr="00746A02">
        <w:rPr>
          <w:rFonts w:ascii="Times New Roman" w:hAnsi="Times New Roman" w:cs="Times New Roman"/>
          <w:sz w:val="24"/>
          <w:szCs w:val="24"/>
          <w:lang w:val="en-AU"/>
        </w:rPr>
        <w:t xml:space="preserve">The Participant Reference Group </w:t>
      </w:r>
      <w:r w:rsidR="0087700A" w:rsidRPr="00746A02">
        <w:rPr>
          <w:rFonts w:ascii="Times New Roman" w:hAnsi="Times New Roman" w:cs="Times New Roman"/>
          <w:sz w:val="24"/>
          <w:szCs w:val="24"/>
          <w:lang w:val="en-AU"/>
        </w:rPr>
        <w:t xml:space="preserve">also </w:t>
      </w:r>
      <w:r w:rsidRPr="00746A02">
        <w:rPr>
          <w:rFonts w:ascii="Times New Roman" w:hAnsi="Times New Roman" w:cs="Times New Roman"/>
          <w:sz w:val="24"/>
          <w:szCs w:val="24"/>
          <w:lang w:val="en-AU"/>
        </w:rPr>
        <w:t>provides advice to the NDIA about the needs and experiences of NDIS participants</w:t>
      </w:r>
      <w:r w:rsidR="00ED1F8F" w:rsidRPr="00746A02">
        <w:rPr>
          <w:rFonts w:ascii="Times New Roman" w:hAnsi="Times New Roman" w:cs="Times New Roman"/>
          <w:sz w:val="24"/>
          <w:szCs w:val="24"/>
          <w:lang w:val="en-AU"/>
        </w:rPr>
        <w:t>,</w:t>
      </w:r>
      <w:r w:rsidRPr="00746A02">
        <w:rPr>
          <w:rFonts w:ascii="Times New Roman" w:hAnsi="Times New Roman" w:cs="Times New Roman"/>
          <w:sz w:val="24"/>
          <w:szCs w:val="24"/>
          <w:lang w:val="en-AU"/>
        </w:rPr>
        <w:t xml:space="preserve"> including people with psychosocial disability and mental illness.  </w:t>
      </w:r>
    </w:p>
    <w:p w14:paraId="2562AA17" w14:textId="350A4DF6" w:rsidR="009761C1" w:rsidRDefault="002E040B" w:rsidP="00746A02">
      <w:pPr>
        <w:widowControl/>
        <w:spacing w:before="120" w:after="120" w:line="240" w:lineRule="auto"/>
        <w:rPr>
          <w:rFonts w:ascii="Times New Roman" w:hAnsi="Times New Roman" w:cs="Times New Roman"/>
          <w:sz w:val="24"/>
          <w:szCs w:val="24"/>
          <w:lang w:val="en-AU"/>
        </w:rPr>
      </w:pPr>
      <w:r w:rsidRPr="00746A02">
        <w:rPr>
          <w:rFonts w:ascii="Times New Roman" w:hAnsi="Times New Roman" w:cs="Times New Roman"/>
          <w:sz w:val="24"/>
          <w:szCs w:val="24"/>
          <w:lang w:val="en-AU"/>
        </w:rPr>
        <w:t>In addition, t</w:t>
      </w:r>
      <w:r w:rsidR="009761C1" w:rsidRPr="00746A02">
        <w:rPr>
          <w:rFonts w:ascii="Times New Roman" w:hAnsi="Times New Roman" w:cs="Times New Roman"/>
          <w:sz w:val="24"/>
          <w:szCs w:val="24"/>
          <w:lang w:val="en-AU"/>
        </w:rPr>
        <w:t xml:space="preserve">he NDIA engages with participants with psychosocial disability and mental illness through targeted national public consultation.  For example, national consultation </w:t>
      </w:r>
      <w:proofErr w:type="gramStart"/>
      <w:r w:rsidR="009761C1" w:rsidRPr="00746A02">
        <w:rPr>
          <w:rFonts w:ascii="Times New Roman" w:hAnsi="Times New Roman" w:cs="Times New Roman"/>
          <w:sz w:val="24"/>
          <w:szCs w:val="24"/>
          <w:lang w:val="en-AU"/>
        </w:rPr>
        <w:t>is scheduled</w:t>
      </w:r>
      <w:proofErr w:type="gramEnd"/>
      <w:r w:rsidR="009761C1" w:rsidRPr="00746A02">
        <w:rPr>
          <w:rFonts w:ascii="Times New Roman" w:hAnsi="Times New Roman" w:cs="Times New Roman"/>
          <w:sz w:val="24"/>
          <w:szCs w:val="24"/>
          <w:lang w:val="en-AU"/>
        </w:rPr>
        <w:t xml:space="preserve"> for February 2021 on the Psychosocial Recovery Coach Framework.</w:t>
      </w:r>
    </w:p>
    <w:p w14:paraId="675DB2FA" w14:textId="77777777" w:rsidR="00FC1902" w:rsidRPr="00746A02" w:rsidRDefault="00FC1902" w:rsidP="00746A02">
      <w:pPr>
        <w:widowControl/>
        <w:spacing w:before="120" w:after="120" w:line="240" w:lineRule="auto"/>
        <w:rPr>
          <w:rFonts w:ascii="Times New Roman" w:hAnsi="Times New Roman" w:cs="Times New Roman"/>
          <w:sz w:val="24"/>
          <w:szCs w:val="24"/>
          <w:lang w:val="en-AU"/>
        </w:rPr>
      </w:pPr>
    </w:p>
    <w:p w14:paraId="552403EE" w14:textId="77F6EE46" w:rsidR="009761C1" w:rsidRDefault="00FC1902" w:rsidP="00FC1902">
      <w:pPr>
        <w:pStyle w:val="Heading2"/>
      </w:pPr>
      <w:r w:rsidRPr="00746A02">
        <w:t>Aboriginal and Torres Strait Islander peoples with disability</w:t>
      </w:r>
    </w:p>
    <w:p w14:paraId="571FEDC9" w14:textId="77777777" w:rsidR="00FC1902" w:rsidRPr="00FC1902" w:rsidRDefault="00FC1902" w:rsidP="00FC1902">
      <w:pPr>
        <w:spacing w:after="0"/>
      </w:pPr>
    </w:p>
    <w:p w14:paraId="61B7978D" w14:textId="77777777" w:rsidR="009761C1" w:rsidRPr="00746A02" w:rsidRDefault="009761C1" w:rsidP="00746A02">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746A02">
        <w:rPr>
          <w:rFonts w:ascii="Times New Roman" w:hAnsi="Times New Roman" w:cs="Times New Roman"/>
          <w:sz w:val="24"/>
          <w:szCs w:val="24"/>
        </w:rPr>
        <w:t xml:space="preserve">The committee recommends that the National Disability Insurance Agency establish an advisory committee, consisting of representative </w:t>
      </w:r>
      <w:proofErr w:type="spellStart"/>
      <w:r w:rsidRPr="00746A02">
        <w:rPr>
          <w:rFonts w:ascii="Times New Roman" w:hAnsi="Times New Roman" w:cs="Times New Roman"/>
          <w:sz w:val="24"/>
          <w:szCs w:val="24"/>
        </w:rPr>
        <w:t>organisations</w:t>
      </w:r>
      <w:proofErr w:type="spellEnd"/>
      <w:r w:rsidRPr="00746A02">
        <w:rPr>
          <w:rFonts w:ascii="Times New Roman" w:hAnsi="Times New Roman" w:cs="Times New Roman"/>
          <w:sz w:val="24"/>
          <w:szCs w:val="24"/>
        </w:rPr>
        <w:t xml:space="preserve"> of Aboriginal and Torres Strait Islander peoples with disability and Aboriginal Community Controlled </w:t>
      </w:r>
      <w:proofErr w:type="spellStart"/>
      <w:r w:rsidRPr="00746A02">
        <w:rPr>
          <w:rFonts w:ascii="Times New Roman" w:hAnsi="Times New Roman" w:cs="Times New Roman"/>
          <w:sz w:val="24"/>
          <w:szCs w:val="24"/>
        </w:rPr>
        <w:t>Organisations</w:t>
      </w:r>
      <w:proofErr w:type="spellEnd"/>
      <w:r w:rsidRPr="00746A02">
        <w:rPr>
          <w:rFonts w:ascii="Times New Roman" w:hAnsi="Times New Roman" w:cs="Times New Roman"/>
          <w:sz w:val="24"/>
          <w:szCs w:val="24"/>
        </w:rPr>
        <w:t>, to provide input to national policy and program delivery.</w:t>
      </w:r>
    </w:p>
    <w:p w14:paraId="5B3DF11C" w14:textId="77777777" w:rsidR="009761C1" w:rsidRPr="00746A02" w:rsidRDefault="009761C1" w:rsidP="00746A02">
      <w:pPr>
        <w:spacing w:before="120" w:after="120" w:line="240" w:lineRule="auto"/>
        <w:ind w:right="91"/>
        <w:jc w:val="both"/>
        <w:rPr>
          <w:rFonts w:ascii="Times New Roman" w:eastAsia="Times New Roman" w:hAnsi="Times New Roman" w:cs="Times New Roman"/>
          <w:b/>
          <w:spacing w:val="2"/>
          <w:sz w:val="24"/>
          <w:szCs w:val="24"/>
        </w:rPr>
      </w:pPr>
      <w:r w:rsidRPr="00746A02">
        <w:rPr>
          <w:rFonts w:ascii="Times New Roman" w:eastAsia="Times New Roman" w:hAnsi="Times New Roman" w:cs="Times New Roman"/>
          <w:b/>
          <w:spacing w:val="2"/>
          <w:sz w:val="24"/>
          <w:szCs w:val="24"/>
        </w:rPr>
        <w:t>Supported</w:t>
      </w:r>
    </w:p>
    <w:p w14:paraId="7257A6CC" w14:textId="7DDFA302" w:rsidR="009761C1" w:rsidRPr="00746A02" w:rsidRDefault="009E4DD4" w:rsidP="00746A02">
      <w:pPr>
        <w:spacing w:after="120" w:line="240" w:lineRule="auto"/>
        <w:ind w:right="88"/>
        <w:jc w:val="both"/>
        <w:rPr>
          <w:rFonts w:ascii="Times New Roman" w:hAnsi="Times New Roman" w:cs="Times New Roman"/>
          <w:sz w:val="24"/>
          <w:szCs w:val="24"/>
          <w:lang w:val="en-AU"/>
        </w:rPr>
      </w:pPr>
      <w:r>
        <w:rPr>
          <w:rFonts w:ascii="Times New Roman" w:hAnsi="Times New Roman" w:cs="Times New Roman"/>
          <w:sz w:val="24"/>
          <w:szCs w:val="24"/>
          <w:lang w:val="en-AU"/>
        </w:rPr>
        <w:t>T</w:t>
      </w:r>
      <w:r w:rsidR="009761C1" w:rsidRPr="00746A02">
        <w:rPr>
          <w:rFonts w:ascii="Times New Roman" w:hAnsi="Times New Roman" w:cs="Times New Roman"/>
          <w:sz w:val="24"/>
          <w:szCs w:val="24"/>
          <w:lang w:val="en-AU"/>
        </w:rPr>
        <w:t>he Australian Government funds First Peoples Disability Network (FPDN) to represent the interests and voice of Aboriginal and Torres Strait Islander peoples with disability. This includes receiving input and advice on national policy and program design from FPDN in order to improve outcomes for Aboriginal and Torres Strait Islander peoples with disability when using disability-specific and mainstream systems.</w:t>
      </w:r>
    </w:p>
    <w:p w14:paraId="436C0343" w14:textId="5DDBFF63" w:rsidR="009761C1" w:rsidRPr="00746A02" w:rsidRDefault="002E040B" w:rsidP="00746A02">
      <w:pPr>
        <w:spacing w:after="120" w:line="240" w:lineRule="auto"/>
        <w:ind w:right="88"/>
        <w:jc w:val="both"/>
        <w:rPr>
          <w:rFonts w:ascii="Times New Roman" w:hAnsi="Times New Roman" w:cs="Times New Roman"/>
          <w:sz w:val="24"/>
          <w:szCs w:val="24"/>
          <w:lang w:val="en-AU"/>
        </w:rPr>
      </w:pPr>
      <w:r w:rsidRPr="00746A02">
        <w:rPr>
          <w:rFonts w:ascii="Times New Roman" w:hAnsi="Times New Roman" w:cs="Times New Roman"/>
          <w:sz w:val="24"/>
          <w:szCs w:val="24"/>
          <w:lang w:val="en-AU"/>
        </w:rPr>
        <w:t xml:space="preserve">The NDIA has an existing Independent Advisory Committee and a CEO </w:t>
      </w:r>
      <w:proofErr w:type="gramStart"/>
      <w:r w:rsidRPr="00746A02">
        <w:rPr>
          <w:rFonts w:ascii="Times New Roman" w:hAnsi="Times New Roman" w:cs="Times New Roman"/>
          <w:sz w:val="24"/>
          <w:szCs w:val="24"/>
          <w:lang w:val="en-AU"/>
        </w:rPr>
        <w:t>forum which</w:t>
      </w:r>
      <w:proofErr w:type="gramEnd"/>
      <w:r w:rsidRPr="00746A02">
        <w:rPr>
          <w:rFonts w:ascii="Times New Roman" w:hAnsi="Times New Roman" w:cs="Times New Roman"/>
          <w:sz w:val="24"/>
          <w:szCs w:val="24"/>
          <w:lang w:val="en-AU"/>
        </w:rPr>
        <w:t xml:space="preserve"> provides advice on scheme policy and delivery. There are people who identify as Aboriginal and Torres Strait Islander </w:t>
      </w:r>
      <w:r w:rsidR="00ED1F8F" w:rsidRPr="00746A02">
        <w:rPr>
          <w:rFonts w:ascii="Times New Roman" w:hAnsi="Times New Roman" w:cs="Times New Roman"/>
          <w:sz w:val="24"/>
          <w:szCs w:val="24"/>
          <w:lang w:val="en-AU"/>
        </w:rPr>
        <w:t>represented</w:t>
      </w:r>
      <w:r w:rsidRPr="00746A02">
        <w:rPr>
          <w:rFonts w:ascii="Times New Roman" w:hAnsi="Times New Roman" w:cs="Times New Roman"/>
          <w:sz w:val="24"/>
          <w:szCs w:val="24"/>
          <w:lang w:val="en-AU"/>
        </w:rPr>
        <w:t xml:space="preserve"> on both these groups. There are further engagement opportunities with Aboriginal and Torres Strait Islander organisations for the development of national policy and program delivery, including the NDIA Aboriginal and Torres Strait Islander Strategy and Rural and Remote Strategy. The NDIA has close consultation with Aboriginal Community Controlled Health Organisations to enable the NDIA to deliver the National Community Connector Program.</w:t>
      </w:r>
    </w:p>
    <w:p w14:paraId="57619EF2" w14:textId="77777777" w:rsidR="002E040B" w:rsidRPr="00746A02" w:rsidRDefault="002E040B" w:rsidP="00746A02">
      <w:pPr>
        <w:spacing w:after="120" w:line="240" w:lineRule="auto"/>
        <w:ind w:right="88"/>
        <w:jc w:val="both"/>
        <w:rPr>
          <w:rFonts w:ascii="Times New Roman" w:hAnsi="Times New Roman" w:cs="Times New Roman"/>
          <w:sz w:val="24"/>
          <w:szCs w:val="24"/>
          <w:lang w:val="en-AU"/>
        </w:rPr>
      </w:pPr>
    </w:p>
    <w:p w14:paraId="21C5F5B6" w14:textId="77777777" w:rsidR="009761C1" w:rsidRPr="00746A02" w:rsidRDefault="009761C1" w:rsidP="00746A02">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sz w:val="24"/>
          <w:szCs w:val="24"/>
        </w:rPr>
      </w:pPr>
      <w:r w:rsidRPr="00746A02">
        <w:rPr>
          <w:rFonts w:ascii="Times New Roman" w:eastAsia="Times New Roman" w:hAnsi="Times New Roman" w:cs="Times New Roman"/>
          <w:sz w:val="24"/>
          <w:szCs w:val="24"/>
        </w:rPr>
        <w:t>The committee recommends that the Australian Government commit to long-term investment in Aboriginal community-led education programs to build individual and community knowledge, capacity and confidence around rights and entitlements associated with the National Disability Insurance Scheme and disability supports.</w:t>
      </w:r>
    </w:p>
    <w:p w14:paraId="42700ED3" w14:textId="77777777" w:rsidR="009761C1" w:rsidRPr="00746A02" w:rsidRDefault="009761C1" w:rsidP="00746A02">
      <w:pPr>
        <w:spacing w:before="120" w:after="120" w:line="240" w:lineRule="auto"/>
        <w:ind w:right="91"/>
        <w:jc w:val="both"/>
        <w:rPr>
          <w:rFonts w:ascii="Times New Roman" w:eastAsia="Times New Roman" w:hAnsi="Times New Roman" w:cs="Times New Roman"/>
          <w:b/>
          <w:spacing w:val="2"/>
          <w:sz w:val="24"/>
          <w:szCs w:val="24"/>
        </w:rPr>
      </w:pPr>
      <w:r w:rsidRPr="00746A02">
        <w:rPr>
          <w:rFonts w:ascii="Times New Roman" w:eastAsia="Times New Roman" w:hAnsi="Times New Roman" w:cs="Times New Roman"/>
          <w:b/>
          <w:spacing w:val="2"/>
          <w:sz w:val="24"/>
          <w:szCs w:val="24"/>
        </w:rPr>
        <w:t>Supported</w:t>
      </w:r>
    </w:p>
    <w:p w14:paraId="5FF587F9" w14:textId="41F63E57" w:rsidR="009761C1" w:rsidRPr="00746A02" w:rsidRDefault="009761C1" w:rsidP="00746A02">
      <w:pPr>
        <w:spacing w:after="120" w:line="240" w:lineRule="auto"/>
        <w:ind w:right="88"/>
        <w:jc w:val="both"/>
        <w:rPr>
          <w:rFonts w:ascii="Times New Roman" w:eastAsia="Times New Roman" w:hAnsi="Times New Roman" w:cs="Times New Roman"/>
          <w:sz w:val="24"/>
          <w:szCs w:val="24"/>
        </w:rPr>
      </w:pPr>
      <w:r w:rsidRPr="00746A02">
        <w:rPr>
          <w:rFonts w:ascii="Times New Roman" w:eastAsia="Times New Roman" w:hAnsi="Times New Roman" w:cs="Times New Roman"/>
          <w:bCs/>
          <w:sz w:val="24"/>
          <w:szCs w:val="24"/>
        </w:rPr>
        <w:t xml:space="preserve">The Australian Government already invests in Aboriginal and Torres Strait Islander community led programs to </w:t>
      </w:r>
      <w:r w:rsidRPr="00746A02">
        <w:rPr>
          <w:rFonts w:ascii="Times New Roman" w:eastAsia="Times New Roman" w:hAnsi="Times New Roman" w:cs="Times New Roman"/>
          <w:sz w:val="24"/>
          <w:szCs w:val="24"/>
        </w:rPr>
        <w:t xml:space="preserve">build individual and community knowledge, capacity and confidence around rights and entitlements associated with the </w:t>
      </w:r>
      <w:r w:rsidR="002C3C85" w:rsidRPr="00746A02">
        <w:rPr>
          <w:rFonts w:ascii="Times New Roman" w:eastAsia="Times New Roman" w:hAnsi="Times New Roman" w:cs="Times New Roman"/>
          <w:sz w:val="24"/>
          <w:szCs w:val="24"/>
        </w:rPr>
        <w:t xml:space="preserve">NDIS </w:t>
      </w:r>
      <w:r w:rsidRPr="00746A02">
        <w:rPr>
          <w:rFonts w:ascii="Times New Roman" w:eastAsia="Times New Roman" w:hAnsi="Times New Roman" w:cs="Times New Roman"/>
          <w:sz w:val="24"/>
          <w:szCs w:val="24"/>
        </w:rPr>
        <w:t xml:space="preserve">and disability supports and services including: </w:t>
      </w:r>
    </w:p>
    <w:p w14:paraId="72B6C56B" w14:textId="77777777" w:rsidR="00843D9A" w:rsidRPr="00746A02" w:rsidRDefault="00843D9A" w:rsidP="00746A02">
      <w:pPr>
        <w:pStyle w:val="ListParagraph"/>
        <w:numPr>
          <w:ilvl w:val="0"/>
          <w:numId w:val="39"/>
        </w:numPr>
        <w:spacing w:after="120" w:line="240" w:lineRule="auto"/>
        <w:ind w:right="88"/>
        <w:jc w:val="both"/>
        <w:rPr>
          <w:rFonts w:ascii="Times New Roman" w:eastAsia="Times New Roman" w:hAnsi="Times New Roman" w:cs="Times New Roman"/>
          <w:bCs/>
          <w:sz w:val="24"/>
          <w:szCs w:val="24"/>
        </w:rPr>
      </w:pPr>
      <w:r w:rsidRPr="00746A02">
        <w:rPr>
          <w:rFonts w:ascii="Times New Roman" w:eastAsia="Times New Roman" w:hAnsi="Times New Roman" w:cs="Times New Roman"/>
          <w:bCs/>
          <w:sz w:val="24"/>
          <w:szCs w:val="24"/>
        </w:rPr>
        <w:t xml:space="preserve">The Information, Linkages and Capacity Building (ILC) Program has funding of around $134 million per annum for grant activities that are available to all people with disability, their families and </w:t>
      </w:r>
      <w:proofErr w:type="spellStart"/>
      <w:r w:rsidRPr="00746A02">
        <w:rPr>
          <w:rFonts w:ascii="Times New Roman" w:eastAsia="Times New Roman" w:hAnsi="Times New Roman" w:cs="Times New Roman"/>
          <w:bCs/>
          <w:sz w:val="24"/>
          <w:szCs w:val="24"/>
        </w:rPr>
        <w:t>carers</w:t>
      </w:r>
      <w:proofErr w:type="spellEnd"/>
      <w:r w:rsidRPr="00746A02">
        <w:rPr>
          <w:rFonts w:ascii="Times New Roman" w:eastAsia="Times New Roman" w:hAnsi="Times New Roman" w:cs="Times New Roman"/>
          <w:bCs/>
          <w:sz w:val="24"/>
          <w:szCs w:val="24"/>
        </w:rPr>
        <w:t xml:space="preserve">. Of the projects funded under the current ILC strategy (2019-2022), Strengthening ILC – a national strategy towards 2022, at </w:t>
      </w:r>
      <w:r w:rsidRPr="00746A02">
        <w:rPr>
          <w:rFonts w:ascii="Times New Roman" w:eastAsia="Times New Roman" w:hAnsi="Times New Roman" w:cs="Times New Roman"/>
          <w:bCs/>
          <w:sz w:val="24"/>
          <w:szCs w:val="24"/>
        </w:rPr>
        <w:lastRenderedPageBreak/>
        <w:t>least 36 (valued at $38.4 million) are specifically targeting Aboriginal and Torres Strait Islander people. These projects include:</w:t>
      </w:r>
    </w:p>
    <w:p w14:paraId="316B85B4" w14:textId="77777777" w:rsidR="00CD7CBE" w:rsidRPr="00746A02" w:rsidRDefault="00843D9A" w:rsidP="00746A02">
      <w:pPr>
        <w:pStyle w:val="ListParagraph"/>
        <w:numPr>
          <w:ilvl w:val="1"/>
          <w:numId w:val="39"/>
        </w:numPr>
        <w:spacing w:after="120" w:line="240" w:lineRule="auto"/>
        <w:ind w:right="88"/>
        <w:jc w:val="both"/>
        <w:rPr>
          <w:rFonts w:ascii="Times New Roman" w:eastAsia="Times New Roman" w:hAnsi="Times New Roman" w:cs="Times New Roman"/>
          <w:bCs/>
          <w:sz w:val="24"/>
          <w:szCs w:val="24"/>
        </w:rPr>
      </w:pPr>
      <w:r w:rsidRPr="00746A02">
        <w:rPr>
          <w:rFonts w:ascii="Times New Roman" w:eastAsia="Times New Roman" w:hAnsi="Times New Roman" w:cs="Times New Roman"/>
          <w:bCs/>
          <w:sz w:val="24"/>
          <w:szCs w:val="24"/>
        </w:rPr>
        <w:t xml:space="preserve">developing culturally appropriate disability resources for Aboriginal and Torres Strait Islander people with disability, their families, and </w:t>
      </w:r>
      <w:proofErr w:type="spellStart"/>
      <w:r w:rsidRPr="00746A02">
        <w:rPr>
          <w:rFonts w:ascii="Times New Roman" w:eastAsia="Times New Roman" w:hAnsi="Times New Roman" w:cs="Times New Roman"/>
          <w:bCs/>
          <w:sz w:val="24"/>
          <w:szCs w:val="24"/>
        </w:rPr>
        <w:t>carers</w:t>
      </w:r>
      <w:proofErr w:type="spellEnd"/>
    </w:p>
    <w:p w14:paraId="3EEF77C3" w14:textId="0CD62D03" w:rsidR="00CD7CBE" w:rsidRPr="00746A02" w:rsidRDefault="002C3C85" w:rsidP="00746A02">
      <w:pPr>
        <w:pStyle w:val="ListParagraph"/>
        <w:numPr>
          <w:ilvl w:val="1"/>
          <w:numId w:val="39"/>
        </w:numPr>
        <w:spacing w:after="120" w:line="240" w:lineRule="auto"/>
        <w:ind w:right="88"/>
        <w:jc w:val="both"/>
        <w:rPr>
          <w:rFonts w:ascii="Times New Roman" w:eastAsia="Times New Roman" w:hAnsi="Times New Roman" w:cs="Times New Roman"/>
          <w:bCs/>
          <w:sz w:val="24"/>
          <w:szCs w:val="24"/>
        </w:rPr>
      </w:pPr>
      <w:r w:rsidRPr="00746A02">
        <w:rPr>
          <w:rFonts w:ascii="Times New Roman" w:eastAsia="Times New Roman" w:hAnsi="Times New Roman" w:cs="Times New Roman"/>
          <w:bCs/>
          <w:sz w:val="24"/>
          <w:szCs w:val="24"/>
        </w:rPr>
        <w:t xml:space="preserve">improving understanding, support and advocacy for </w:t>
      </w:r>
      <w:r w:rsidR="00843D9A" w:rsidRPr="00746A02">
        <w:rPr>
          <w:rFonts w:ascii="Times New Roman" w:eastAsia="Times New Roman" w:hAnsi="Times New Roman" w:cs="Times New Roman"/>
          <w:bCs/>
          <w:sz w:val="24"/>
          <w:szCs w:val="24"/>
        </w:rPr>
        <w:t>families of Aboriginal children with autism to improve developmental and educational outcomes</w:t>
      </w:r>
    </w:p>
    <w:p w14:paraId="68FFA885" w14:textId="2FF63942" w:rsidR="00CD7CBE" w:rsidRPr="00746A02" w:rsidRDefault="002C3C85" w:rsidP="00746A02">
      <w:pPr>
        <w:pStyle w:val="ListParagraph"/>
        <w:numPr>
          <w:ilvl w:val="1"/>
          <w:numId w:val="39"/>
        </w:numPr>
        <w:spacing w:after="120" w:line="240" w:lineRule="auto"/>
        <w:ind w:right="88"/>
        <w:jc w:val="both"/>
        <w:rPr>
          <w:rFonts w:ascii="Times New Roman" w:eastAsia="Times New Roman" w:hAnsi="Times New Roman" w:cs="Times New Roman"/>
          <w:bCs/>
          <w:sz w:val="24"/>
          <w:szCs w:val="24"/>
        </w:rPr>
      </w:pPr>
      <w:r w:rsidRPr="00746A02">
        <w:rPr>
          <w:rFonts w:ascii="Times New Roman" w:eastAsia="Times New Roman" w:hAnsi="Times New Roman" w:cs="Times New Roman"/>
          <w:bCs/>
          <w:sz w:val="24"/>
          <w:szCs w:val="24"/>
        </w:rPr>
        <w:t xml:space="preserve">identifying people with </w:t>
      </w:r>
      <w:r w:rsidR="00843D9A" w:rsidRPr="00746A02">
        <w:rPr>
          <w:rFonts w:ascii="Times New Roman" w:eastAsia="Times New Roman" w:hAnsi="Times New Roman" w:cs="Times New Roman"/>
          <w:bCs/>
          <w:sz w:val="24"/>
          <w:szCs w:val="24"/>
        </w:rPr>
        <w:t>disability in Aboriginal and Torres Strait Islander communities and connecting them with disability supports</w:t>
      </w:r>
    </w:p>
    <w:p w14:paraId="63ECBED7" w14:textId="77777777" w:rsidR="00CD7CBE" w:rsidRPr="00746A02" w:rsidRDefault="00843D9A" w:rsidP="00746A02">
      <w:pPr>
        <w:pStyle w:val="ListParagraph"/>
        <w:numPr>
          <w:ilvl w:val="1"/>
          <w:numId w:val="39"/>
        </w:numPr>
        <w:spacing w:after="120" w:line="240" w:lineRule="auto"/>
        <w:ind w:right="88"/>
        <w:jc w:val="both"/>
        <w:rPr>
          <w:rFonts w:ascii="Times New Roman" w:eastAsia="Times New Roman" w:hAnsi="Times New Roman" w:cs="Times New Roman"/>
          <w:bCs/>
          <w:sz w:val="24"/>
          <w:szCs w:val="24"/>
        </w:rPr>
      </w:pPr>
      <w:r w:rsidRPr="00746A02">
        <w:rPr>
          <w:rFonts w:ascii="Times New Roman" w:eastAsia="Times New Roman" w:hAnsi="Times New Roman" w:cs="Times New Roman"/>
          <w:bCs/>
          <w:sz w:val="24"/>
          <w:szCs w:val="24"/>
        </w:rPr>
        <w:t>mentoring and building skills for Aboriginal and Torres Strait Islander people with disability to improve their self-advocacy</w:t>
      </w:r>
    </w:p>
    <w:p w14:paraId="568755B5" w14:textId="77777777" w:rsidR="00CD7CBE" w:rsidRPr="00746A02" w:rsidRDefault="00843D9A" w:rsidP="00746A02">
      <w:pPr>
        <w:pStyle w:val="ListParagraph"/>
        <w:numPr>
          <w:ilvl w:val="1"/>
          <w:numId w:val="39"/>
        </w:numPr>
        <w:spacing w:after="120" w:line="240" w:lineRule="auto"/>
        <w:ind w:right="88"/>
        <w:jc w:val="both"/>
        <w:rPr>
          <w:rFonts w:ascii="Times New Roman" w:eastAsia="Times New Roman" w:hAnsi="Times New Roman" w:cs="Times New Roman"/>
          <w:bCs/>
          <w:sz w:val="24"/>
          <w:szCs w:val="24"/>
        </w:rPr>
      </w:pPr>
      <w:r w:rsidRPr="00746A02">
        <w:rPr>
          <w:rFonts w:ascii="Times New Roman" w:eastAsia="Times New Roman" w:hAnsi="Times New Roman" w:cs="Times New Roman"/>
          <w:bCs/>
          <w:sz w:val="24"/>
          <w:szCs w:val="24"/>
        </w:rPr>
        <w:t xml:space="preserve">identifying how Aboriginal and Torres Strait Islander people with disability, their families and </w:t>
      </w:r>
      <w:proofErr w:type="spellStart"/>
      <w:r w:rsidRPr="00746A02">
        <w:rPr>
          <w:rFonts w:ascii="Times New Roman" w:eastAsia="Times New Roman" w:hAnsi="Times New Roman" w:cs="Times New Roman"/>
          <w:bCs/>
          <w:sz w:val="24"/>
          <w:szCs w:val="24"/>
        </w:rPr>
        <w:t>carers</w:t>
      </w:r>
      <w:proofErr w:type="spellEnd"/>
      <w:r w:rsidRPr="00746A02">
        <w:rPr>
          <w:rFonts w:ascii="Times New Roman" w:eastAsia="Times New Roman" w:hAnsi="Times New Roman" w:cs="Times New Roman"/>
          <w:bCs/>
          <w:sz w:val="24"/>
          <w:szCs w:val="24"/>
        </w:rPr>
        <w:t xml:space="preserve"> would like to experience health services </w:t>
      </w:r>
      <w:r w:rsidR="00CD7CBE" w:rsidRPr="00746A02">
        <w:rPr>
          <w:rFonts w:ascii="Times New Roman" w:eastAsia="Times New Roman" w:hAnsi="Times New Roman" w:cs="Times New Roman"/>
          <w:bCs/>
          <w:sz w:val="24"/>
          <w:szCs w:val="24"/>
        </w:rPr>
        <w:t>and implement these experiences</w:t>
      </w:r>
    </w:p>
    <w:p w14:paraId="2A36F37B" w14:textId="0A37428C" w:rsidR="00CD7CBE" w:rsidRPr="00746A02" w:rsidRDefault="00843D9A" w:rsidP="00746A02">
      <w:pPr>
        <w:pStyle w:val="ListParagraph"/>
        <w:numPr>
          <w:ilvl w:val="1"/>
          <w:numId w:val="39"/>
        </w:numPr>
        <w:spacing w:after="120" w:line="240" w:lineRule="auto"/>
        <w:ind w:right="88"/>
        <w:jc w:val="both"/>
        <w:rPr>
          <w:rFonts w:ascii="Times New Roman" w:eastAsia="Times New Roman" w:hAnsi="Times New Roman" w:cs="Times New Roman"/>
          <w:bCs/>
          <w:sz w:val="24"/>
          <w:szCs w:val="24"/>
        </w:rPr>
      </w:pPr>
      <w:proofErr w:type="gramStart"/>
      <w:r w:rsidRPr="00746A02">
        <w:rPr>
          <w:rFonts w:ascii="Times New Roman" w:eastAsia="Times New Roman" w:hAnsi="Times New Roman" w:cs="Times New Roman"/>
          <w:bCs/>
          <w:sz w:val="24"/>
          <w:szCs w:val="24"/>
        </w:rPr>
        <w:t>improving</w:t>
      </w:r>
      <w:proofErr w:type="gramEnd"/>
      <w:r w:rsidRPr="00746A02">
        <w:rPr>
          <w:rFonts w:ascii="Times New Roman" w:eastAsia="Times New Roman" w:hAnsi="Times New Roman" w:cs="Times New Roman"/>
          <w:bCs/>
          <w:sz w:val="24"/>
          <w:szCs w:val="24"/>
        </w:rPr>
        <w:t xml:space="preserve"> capacity of Aboriginal and Torres Strait Islander people with disability to </w:t>
      </w:r>
      <w:proofErr w:type="spellStart"/>
      <w:r w:rsidRPr="00746A02">
        <w:rPr>
          <w:rFonts w:ascii="Times New Roman" w:eastAsia="Times New Roman" w:hAnsi="Times New Roman" w:cs="Times New Roman"/>
          <w:bCs/>
          <w:sz w:val="24"/>
          <w:szCs w:val="24"/>
        </w:rPr>
        <w:t>utilise</w:t>
      </w:r>
      <w:proofErr w:type="spellEnd"/>
      <w:r w:rsidRPr="00746A02">
        <w:rPr>
          <w:rFonts w:ascii="Times New Roman" w:eastAsia="Times New Roman" w:hAnsi="Times New Roman" w:cs="Times New Roman"/>
          <w:bCs/>
          <w:sz w:val="24"/>
          <w:szCs w:val="24"/>
        </w:rPr>
        <w:t xml:space="preserve"> NDIS services. </w:t>
      </w:r>
    </w:p>
    <w:p w14:paraId="05009947" w14:textId="77777777" w:rsidR="002C3C85" w:rsidRPr="00746A02" w:rsidRDefault="002C3C85" w:rsidP="00746A02">
      <w:pPr>
        <w:pStyle w:val="ListParagraph"/>
        <w:spacing w:after="120" w:line="240" w:lineRule="auto"/>
        <w:ind w:left="1800" w:right="88"/>
        <w:jc w:val="both"/>
        <w:rPr>
          <w:rFonts w:ascii="Times New Roman" w:eastAsia="Times New Roman" w:hAnsi="Times New Roman" w:cs="Times New Roman"/>
          <w:bCs/>
          <w:sz w:val="24"/>
          <w:szCs w:val="24"/>
        </w:rPr>
      </w:pPr>
    </w:p>
    <w:p w14:paraId="4836326C" w14:textId="454BBCFB" w:rsidR="009761C1" w:rsidRPr="00746A02" w:rsidRDefault="00843D9A" w:rsidP="00746A02">
      <w:pPr>
        <w:pStyle w:val="ListParagraph"/>
        <w:spacing w:after="120" w:line="240" w:lineRule="auto"/>
        <w:ind w:left="1080" w:right="88"/>
        <w:jc w:val="both"/>
        <w:rPr>
          <w:rFonts w:ascii="Times New Roman" w:eastAsia="Times New Roman" w:hAnsi="Times New Roman" w:cs="Times New Roman"/>
          <w:bCs/>
          <w:sz w:val="24"/>
          <w:szCs w:val="24"/>
        </w:rPr>
      </w:pPr>
      <w:r w:rsidRPr="00746A02">
        <w:rPr>
          <w:rFonts w:ascii="Times New Roman" w:eastAsia="Times New Roman" w:hAnsi="Times New Roman" w:cs="Times New Roman"/>
          <w:bCs/>
          <w:sz w:val="24"/>
          <w:szCs w:val="24"/>
        </w:rPr>
        <w:t xml:space="preserve">Additionally, Aboriginal and Torres Strait Islander people with disability </w:t>
      </w:r>
      <w:proofErr w:type="gramStart"/>
      <w:r w:rsidRPr="00746A02">
        <w:rPr>
          <w:rFonts w:ascii="Times New Roman" w:eastAsia="Times New Roman" w:hAnsi="Times New Roman" w:cs="Times New Roman"/>
          <w:bCs/>
          <w:sz w:val="24"/>
          <w:szCs w:val="24"/>
        </w:rPr>
        <w:t>are identified</w:t>
      </w:r>
      <w:proofErr w:type="gramEnd"/>
      <w:r w:rsidRPr="00746A02">
        <w:rPr>
          <w:rFonts w:ascii="Times New Roman" w:eastAsia="Times New Roman" w:hAnsi="Times New Roman" w:cs="Times New Roman"/>
          <w:bCs/>
          <w:sz w:val="24"/>
          <w:szCs w:val="24"/>
        </w:rPr>
        <w:t xml:space="preserve"> as a priority group under two ILC grant rounds that are currently being assessed. The ILC transferred from the </w:t>
      </w:r>
      <w:r w:rsidR="002C3C85" w:rsidRPr="00746A02">
        <w:rPr>
          <w:rFonts w:ascii="Times New Roman" w:eastAsia="Times New Roman" w:hAnsi="Times New Roman" w:cs="Times New Roman"/>
          <w:bCs/>
          <w:sz w:val="24"/>
          <w:szCs w:val="24"/>
        </w:rPr>
        <w:t xml:space="preserve">NDIA </w:t>
      </w:r>
      <w:r w:rsidRPr="00746A02">
        <w:rPr>
          <w:rFonts w:ascii="Times New Roman" w:eastAsia="Times New Roman" w:hAnsi="Times New Roman" w:cs="Times New Roman"/>
          <w:bCs/>
          <w:sz w:val="24"/>
          <w:szCs w:val="24"/>
        </w:rPr>
        <w:t xml:space="preserve">to the Department of Social Services (DSS) in 2020 to align the ILC with the new National Disability Strategy and with other national programs. </w:t>
      </w:r>
    </w:p>
    <w:p w14:paraId="6B6422C1" w14:textId="77777777" w:rsidR="00BC1A38" w:rsidRPr="00746A02" w:rsidRDefault="00BC1A38" w:rsidP="00746A02">
      <w:pPr>
        <w:pStyle w:val="ListParagraph"/>
        <w:spacing w:after="120" w:line="240" w:lineRule="auto"/>
        <w:ind w:left="1080" w:right="88"/>
        <w:jc w:val="both"/>
        <w:rPr>
          <w:rFonts w:ascii="Times New Roman" w:eastAsia="Times New Roman" w:hAnsi="Times New Roman" w:cs="Times New Roman"/>
          <w:bCs/>
          <w:sz w:val="24"/>
          <w:szCs w:val="24"/>
        </w:rPr>
      </w:pPr>
    </w:p>
    <w:p w14:paraId="4538AACB" w14:textId="08026D66" w:rsidR="009761C1" w:rsidRPr="00746A02" w:rsidRDefault="009761C1" w:rsidP="00746A02">
      <w:pPr>
        <w:pStyle w:val="ListParagraph"/>
        <w:numPr>
          <w:ilvl w:val="0"/>
          <w:numId w:val="39"/>
        </w:numPr>
        <w:spacing w:after="120" w:line="240" w:lineRule="auto"/>
        <w:ind w:right="88"/>
        <w:jc w:val="both"/>
        <w:rPr>
          <w:rFonts w:ascii="Times New Roman" w:eastAsia="Times New Roman" w:hAnsi="Times New Roman" w:cs="Times New Roman"/>
          <w:bCs/>
          <w:sz w:val="24"/>
          <w:szCs w:val="24"/>
        </w:rPr>
      </w:pPr>
      <w:r w:rsidRPr="00746A02">
        <w:rPr>
          <w:rFonts w:ascii="Times New Roman" w:eastAsia="Times New Roman" w:hAnsi="Times New Roman" w:cs="Times New Roman"/>
          <w:bCs/>
          <w:sz w:val="24"/>
          <w:szCs w:val="24"/>
        </w:rPr>
        <w:t xml:space="preserve">Through existing disability advocacy programs, the Australian Government invests in the building of knowledge about rights and access to advocacy support for </w:t>
      </w:r>
      <w:r w:rsidR="00ED1F8F" w:rsidRPr="00746A02">
        <w:rPr>
          <w:rFonts w:ascii="Times New Roman" w:eastAsia="Times New Roman" w:hAnsi="Times New Roman" w:cs="Times New Roman"/>
          <w:bCs/>
          <w:sz w:val="24"/>
          <w:szCs w:val="24"/>
        </w:rPr>
        <w:t xml:space="preserve">Aboriginal and Torres Strait Islander </w:t>
      </w:r>
      <w:r w:rsidRPr="00746A02">
        <w:rPr>
          <w:rFonts w:ascii="Times New Roman" w:eastAsia="Times New Roman" w:hAnsi="Times New Roman" w:cs="Times New Roman"/>
          <w:bCs/>
          <w:sz w:val="24"/>
          <w:szCs w:val="24"/>
        </w:rPr>
        <w:t>people with disability</w:t>
      </w:r>
      <w:r w:rsidR="00ED1F8F" w:rsidRPr="00746A02">
        <w:rPr>
          <w:rFonts w:ascii="Times New Roman" w:eastAsia="Times New Roman" w:hAnsi="Times New Roman" w:cs="Times New Roman"/>
          <w:bCs/>
          <w:sz w:val="24"/>
          <w:szCs w:val="24"/>
        </w:rPr>
        <w:t xml:space="preserve">. </w:t>
      </w:r>
      <w:r w:rsidRPr="00746A02">
        <w:rPr>
          <w:rFonts w:ascii="Times New Roman" w:eastAsia="Times New Roman" w:hAnsi="Times New Roman" w:cs="Times New Roman"/>
          <w:bCs/>
          <w:sz w:val="24"/>
          <w:szCs w:val="24"/>
        </w:rPr>
        <w:t>The advocacy support funded during the Disability Royal Commission</w:t>
      </w:r>
      <w:r w:rsidR="00ED1F8F" w:rsidRPr="00746A02">
        <w:rPr>
          <w:rFonts w:ascii="Times New Roman" w:eastAsia="Times New Roman" w:hAnsi="Times New Roman" w:cs="Times New Roman"/>
          <w:bCs/>
          <w:sz w:val="24"/>
          <w:szCs w:val="24"/>
        </w:rPr>
        <w:t xml:space="preserve"> includes an investment of $5.2 </w:t>
      </w:r>
      <w:r w:rsidRPr="00746A02">
        <w:rPr>
          <w:rFonts w:ascii="Times New Roman" w:eastAsia="Times New Roman" w:hAnsi="Times New Roman" w:cs="Times New Roman"/>
          <w:bCs/>
          <w:sz w:val="24"/>
          <w:szCs w:val="24"/>
        </w:rPr>
        <w:t>million (to 30 June 2022) in building:</w:t>
      </w:r>
    </w:p>
    <w:p w14:paraId="29FD051D" w14:textId="7BD954FB" w:rsidR="009761C1" w:rsidRPr="00746A02" w:rsidRDefault="009761C1" w:rsidP="00746A02">
      <w:pPr>
        <w:pStyle w:val="ListParagraph"/>
        <w:numPr>
          <w:ilvl w:val="0"/>
          <w:numId w:val="41"/>
        </w:numPr>
        <w:spacing w:after="120" w:line="240" w:lineRule="auto"/>
        <w:ind w:right="88"/>
        <w:jc w:val="both"/>
        <w:rPr>
          <w:rFonts w:ascii="Times New Roman" w:eastAsia="Times New Roman" w:hAnsi="Times New Roman" w:cs="Times New Roman"/>
          <w:bCs/>
          <w:sz w:val="24"/>
          <w:szCs w:val="24"/>
        </w:rPr>
      </w:pPr>
      <w:r w:rsidRPr="00746A02">
        <w:rPr>
          <w:rFonts w:ascii="Times New Roman" w:eastAsia="Times New Roman" w:hAnsi="Times New Roman" w:cs="Times New Roman"/>
          <w:bCs/>
          <w:sz w:val="24"/>
          <w:szCs w:val="24"/>
        </w:rPr>
        <w:t xml:space="preserve">the evidence base about how to improve access to advocacy by Aboriginal and Torres Strait Islander people with disability </w:t>
      </w:r>
    </w:p>
    <w:p w14:paraId="6AB9FB6E" w14:textId="77777777" w:rsidR="009761C1" w:rsidRPr="00746A02" w:rsidRDefault="009761C1" w:rsidP="00746A02">
      <w:pPr>
        <w:pStyle w:val="ListParagraph"/>
        <w:numPr>
          <w:ilvl w:val="0"/>
          <w:numId w:val="41"/>
        </w:numPr>
        <w:spacing w:after="120" w:line="240" w:lineRule="auto"/>
        <w:ind w:right="88"/>
        <w:jc w:val="both"/>
        <w:rPr>
          <w:rFonts w:ascii="Times New Roman" w:eastAsia="Times New Roman" w:hAnsi="Times New Roman" w:cs="Times New Roman"/>
          <w:bCs/>
          <w:sz w:val="24"/>
          <w:szCs w:val="24"/>
        </w:rPr>
      </w:pPr>
      <w:r w:rsidRPr="00746A02">
        <w:rPr>
          <w:rFonts w:ascii="Times New Roman" w:eastAsia="Times New Roman" w:hAnsi="Times New Roman" w:cs="Times New Roman"/>
          <w:bCs/>
          <w:sz w:val="24"/>
          <w:szCs w:val="24"/>
        </w:rPr>
        <w:t xml:space="preserve">capacity and capability of mainstream and Indigenous advocacy </w:t>
      </w:r>
      <w:proofErr w:type="spellStart"/>
      <w:r w:rsidRPr="00746A02">
        <w:rPr>
          <w:rFonts w:ascii="Times New Roman" w:eastAsia="Times New Roman" w:hAnsi="Times New Roman" w:cs="Times New Roman"/>
          <w:bCs/>
          <w:sz w:val="24"/>
          <w:szCs w:val="24"/>
        </w:rPr>
        <w:t>organisations</w:t>
      </w:r>
      <w:proofErr w:type="spellEnd"/>
    </w:p>
    <w:p w14:paraId="7BEF9941" w14:textId="77777777" w:rsidR="009761C1" w:rsidRPr="00746A02" w:rsidRDefault="009761C1" w:rsidP="00746A02">
      <w:pPr>
        <w:pStyle w:val="ListParagraph"/>
        <w:numPr>
          <w:ilvl w:val="0"/>
          <w:numId w:val="41"/>
        </w:numPr>
        <w:spacing w:after="120" w:line="240" w:lineRule="auto"/>
        <w:ind w:right="88"/>
        <w:jc w:val="both"/>
        <w:rPr>
          <w:rFonts w:ascii="Times New Roman" w:eastAsia="Times New Roman" w:hAnsi="Times New Roman" w:cs="Times New Roman"/>
          <w:bCs/>
          <w:sz w:val="24"/>
          <w:szCs w:val="24"/>
        </w:rPr>
      </w:pPr>
      <w:r w:rsidRPr="00746A02">
        <w:rPr>
          <w:rFonts w:ascii="Times New Roman" w:eastAsia="Times New Roman" w:hAnsi="Times New Roman" w:cs="Times New Roman"/>
          <w:bCs/>
          <w:sz w:val="24"/>
          <w:szCs w:val="24"/>
        </w:rPr>
        <w:t>the number of trained Indigenous disability advocates</w:t>
      </w:r>
    </w:p>
    <w:p w14:paraId="577D4B1E" w14:textId="3A888B93" w:rsidR="006804B7" w:rsidRPr="00746A02" w:rsidRDefault="009761C1" w:rsidP="00746A02">
      <w:pPr>
        <w:pStyle w:val="ListParagraph"/>
        <w:numPr>
          <w:ilvl w:val="0"/>
          <w:numId w:val="41"/>
        </w:numPr>
        <w:spacing w:after="120" w:line="240" w:lineRule="auto"/>
        <w:ind w:right="88"/>
        <w:jc w:val="both"/>
        <w:rPr>
          <w:rFonts w:ascii="Times New Roman" w:eastAsia="Times New Roman" w:hAnsi="Times New Roman" w:cs="Times New Roman"/>
          <w:bCs/>
          <w:sz w:val="24"/>
          <w:szCs w:val="24"/>
        </w:rPr>
      </w:pPr>
      <w:proofErr w:type="gramStart"/>
      <w:r w:rsidRPr="00746A02">
        <w:rPr>
          <w:rFonts w:ascii="Times New Roman" w:eastAsia="Times New Roman" w:hAnsi="Times New Roman" w:cs="Times New Roman"/>
          <w:bCs/>
          <w:sz w:val="24"/>
          <w:szCs w:val="24"/>
        </w:rPr>
        <w:t>community-led</w:t>
      </w:r>
      <w:proofErr w:type="gramEnd"/>
      <w:r w:rsidRPr="00746A02">
        <w:rPr>
          <w:rFonts w:ascii="Times New Roman" w:eastAsia="Times New Roman" w:hAnsi="Times New Roman" w:cs="Times New Roman"/>
          <w:bCs/>
          <w:sz w:val="24"/>
          <w:szCs w:val="24"/>
        </w:rPr>
        <w:t xml:space="preserve"> education programs on rights and disability advocacy in Aboriginal and Torres Strait Islander communities.</w:t>
      </w:r>
    </w:p>
    <w:p w14:paraId="235F5B73" w14:textId="77777777" w:rsidR="002C3C85" w:rsidRPr="00746A02" w:rsidRDefault="002C3C85" w:rsidP="00746A02">
      <w:pPr>
        <w:pStyle w:val="ListParagraph"/>
        <w:spacing w:after="120" w:line="240" w:lineRule="auto"/>
        <w:ind w:left="1800" w:right="88"/>
        <w:jc w:val="both"/>
        <w:rPr>
          <w:rFonts w:ascii="Times New Roman" w:eastAsia="Times New Roman" w:hAnsi="Times New Roman" w:cs="Times New Roman"/>
          <w:bCs/>
          <w:sz w:val="24"/>
          <w:szCs w:val="24"/>
        </w:rPr>
      </w:pPr>
    </w:p>
    <w:p w14:paraId="28F9170F" w14:textId="43C50205" w:rsidR="009761C1" w:rsidRPr="00746A02" w:rsidRDefault="009761C1" w:rsidP="00746A02">
      <w:pPr>
        <w:pStyle w:val="ListParagraph"/>
        <w:spacing w:after="120" w:line="240" w:lineRule="auto"/>
        <w:ind w:left="1080" w:right="88"/>
        <w:jc w:val="both"/>
        <w:rPr>
          <w:rFonts w:ascii="Times New Roman" w:eastAsia="Times New Roman" w:hAnsi="Times New Roman" w:cs="Times New Roman"/>
          <w:bCs/>
          <w:sz w:val="24"/>
          <w:szCs w:val="24"/>
        </w:rPr>
      </w:pPr>
      <w:r w:rsidRPr="00746A02">
        <w:rPr>
          <w:rFonts w:ascii="Times New Roman" w:eastAsia="Times New Roman" w:hAnsi="Times New Roman" w:cs="Times New Roman"/>
          <w:bCs/>
          <w:sz w:val="24"/>
          <w:szCs w:val="24"/>
        </w:rPr>
        <w:t>This investment is for all people with disability including NDIS participants and will have positive outcomes beyond the lifetime of the Disability Royal Commission and inform future policy and program development.</w:t>
      </w:r>
    </w:p>
    <w:p w14:paraId="77EB45F1" w14:textId="77777777" w:rsidR="00ED1F8F" w:rsidRPr="00746A02" w:rsidRDefault="00ED1F8F" w:rsidP="00746A02">
      <w:pPr>
        <w:pStyle w:val="ListParagraph"/>
        <w:spacing w:after="120" w:line="240" w:lineRule="auto"/>
        <w:ind w:left="1080" w:right="88"/>
        <w:jc w:val="both"/>
        <w:rPr>
          <w:rFonts w:ascii="Times New Roman" w:eastAsia="Times New Roman" w:hAnsi="Times New Roman" w:cs="Times New Roman"/>
          <w:bCs/>
          <w:sz w:val="24"/>
          <w:szCs w:val="24"/>
        </w:rPr>
      </w:pPr>
    </w:p>
    <w:p w14:paraId="653A4AB0" w14:textId="77777777" w:rsidR="009761C1" w:rsidRPr="00746A02" w:rsidRDefault="009761C1" w:rsidP="00746A02">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sz w:val="24"/>
          <w:szCs w:val="24"/>
        </w:rPr>
      </w:pPr>
      <w:r w:rsidRPr="00746A02">
        <w:rPr>
          <w:rFonts w:ascii="Times New Roman" w:eastAsia="Times New Roman" w:hAnsi="Times New Roman" w:cs="Times New Roman"/>
          <w:sz w:val="24"/>
          <w:szCs w:val="24"/>
        </w:rPr>
        <w:t xml:space="preserve">The committee recommends that the National Disability Insurance Agency and the NDIS Quality and Safeguards Commission develop, publish and implement cultural safety accreditation standards for providers, co-designed with Aboriginal and Torres Strait Islander representative </w:t>
      </w:r>
      <w:proofErr w:type="spellStart"/>
      <w:r w:rsidRPr="00746A02">
        <w:rPr>
          <w:rFonts w:ascii="Times New Roman" w:eastAsia="Times New Roman" w:hAnsi="Times New Roman" w:cs="Times New Roman"/>
          <w:sz w:val="24"/>
          <w:szCs w:val="24"/>
        </w:rPr>
        <w:t>organisations</w:t>
      </w:r>
      <w:proofErr w:type="spellEnd"/>
      <w:r w:rsidRPr="00746A02">
        <w:rPr>
          <w:rFonts w:ascii="Times New Roman" w:eastAsia="Times New Roman" w:hAnsi="Times New Roman" w:cs="Times New Roman"/>
          <w:sz w:val="24"/>
          <w:szCs w:val="24"/>
        </w:rPr>
        <w:t xml:space="preserve"> and Aboriginal Community Controlled </w:t>
      </w:r>
      <w:proofErr w:type="spellStart"/>
      <w:r w:rsidRPr="00746A02">
        <w:rPr>
          <w:rFonts w:ascii="Times New Roman" w:eastAsia="Times New Roman" w:hAnsi="Times New Roman" w:cs="Times New Roman"/>
          <w:sz w:val="24"/>
          <w:szCs w:val="24"/>
        </w:rPr>
        <w:t>Organisations</w:t>
      </w:r>
      <w:proofErr w:type="spellEnd"/>
      <w:r w:rsidRPr="00746A02">
        <w:rPr>
          <w:rFonts w:ascii="Times New Roman" w:eastAsia="Times New Roman" w:hAnsi="Times New Roman" w:cs="Times New Roman"/>
          <w:sz w:val="24"/>
          <w:szCs w:val="24"/>
        </w:rPr>
        <w:t>.</w:t>
      </w:r>
    </w:p>
    <w:p w14:paraId="08501C88" w14:textId="51D6B1D5" w:rsidR="009761C1" w:rsidRPr="00746A02" w:rsidRDefault="00F759A1" w:rsidP="00746A02">
      <w:pPr>
        <w:widowControl/>
        <w:spacing w:line="240" w:lineRule="auto"/>
        <w:rPr>
          <w:rFonts w:ascii="Times New Roman" w:eastAsia="Times New Roman" w:hAnsi="Times New Roman" w:cs="Times New Roman"/>
          <w:b/>
          <w:spacing w:val="2"/>
          <w:sz w:val="24"/>
          <w:szCs w:val="24"/>
        </w:rPr>
      </w:pPr>
      <w:r w:rsidRPr="00746A02">
        <w:rPr>
          <w:rFonts w:ascii="Times New Roman" w:eastAsia="Times New Roman" w:hAnsi="Times New Roman" w:cs="Times New Roman"/>
          <w:b/>
          <w:spacing w:val="2"/>
          <w:sz w:val="24"/>
          <w:szCs w:val="24"/>
        </w:rPr>
        <w:t>Supported</w:t>
      </w:r>
      <w:r w:rsidR="009761C1" w:rsidRPr="00746A02">
        <w:rPr>
          <w:rFonts w:ascii="Times New Roman" w:eastAsia="Times New Roman" w:hAnsi="Times New Roman" w:cs="Times New Roman"/>
          <w:b/>
          <w:spacing w:val="2"/>
          <w:sz w:val="24"/>
          <w:szCs w:val="24"/>
        </w:rPr>
        <w:t xml:space="preserve"> </w:t>
      </w:r>
    </w:p>
    <w:p w14:paraId="74C1B68E" w14:textId="6E14124A" w:rsidR="00FA4C56" w:rsidRDefault="009761C1" w:rsidP="00746A02">
      <w:pPr>
        <w:widowControl/>
        <w:spacing w:line="240" w:lineRule="auto"/>
        <w:rPr>
          <w:rFonts w:ascii="Times New Roman" w:hAnsi="Times New Roman" w:cs="Times New Roman"/>
          <w:sz w:val="24"/>
          <w:szCs w:val="24"/>
          <w:lang w:val="en-AU"/>
        </w:rPr>
      </w:pPr>
      <w:r w:rsidRPr="00746A02">
        <w:rPr>
          <w:rFonts w:ascii="Times New Roman" w:hAnsi="Times New Roman" w:cs="Times New Roman"/>
          <w:sz w:val="24"/>
          <w:szCs w:val="24"/>
          <w:lang w:val="en-AU"/>
        </w:rPr>
        <w:t xml:space="preserve">During 2020, following wide consultation and engagement, the NDIS Commission completed a national </w:t>
      </w:r>
      <w:r w:rsidR="00026A34">
        <w:rPr>
          <w:rFonts w:ascii="Times New Roman" w:hAnsi="Times New Roman" w:cs="Times New Roman"/>
          <w:sz w:val="24"/>
          <w:szCs w:val="24"/>
          <w:lang w:val="en-AU"/>
        </w:rPr>
        <w:t xml:space="preserve">NDIS </w:t>
      </w:r>
      <w:r w:rsidRPr="00746A02">
        <w:rPr>
          <w:rFonts w:ascii="Times New Roman" w:hAnsi="Times New Roman" w:cs="Times New Roman"/>
          <w:sz w:val="24"/>
          <w:szCs w:val="24"/>
          <w:lang w:val="en-AU"/>
        </w:rPr>
        <w:t xml:space="preserve">Workforce Capability Framework for the disability sector. This includes the NDIS Workforce Capability Framework module “My Aboriginal and/or Torres Strait Islander identity”, specifically developed to describe the observable behaviours of NDIS workers in </w:t>
      </w:r>
      <w:r w:rsidRPr="00746A02">
        <w:rPr>
          <w:rFonts w:ascii="Times New Roman" w:hAnsi="Times New Roman" w:cs="Times New Roman"/>
          <w:sz w:val="24"/>
          <w:szCs w:val="24"/>
          <w:lang w:val="en-AU"/>
        </w:rPr>
        <w:lastRenderedPageBreak/>
        <w:t>meeting the Aboriginal and Torres Strait Islander cultural competency requirements o</w:t>
      </w:r>
      <w:r w:rsidR="00322A1E" w:rsidRPr="00746A02">
        <w:rPr>
          <w:rFonts w:ascii="Times New Roman" w:hAnsi="Times New Roman" w:cs="Times New Roman"/>
          <w:sz w:val="24"/>
          <w:szCs w:val="24"/>
          <w:lang w:val="en-AU"/>
        </w:rPr>
        <w:t xml:space="preserve">f the NDIS Practice Standards. </w:t>
      </w:r>
    </w:p>
    <w:p w14:paraId="20D3D33A" w14:textId="5485031D" w:rsidR="00FC1902" w:rsidRDefault="00FA4C56" w:rsidP="00746A02">
      <w:pPr>
        <w:widowControl/>
        <w:spacing w:line="240" w:lineRule="auto"/>
        <w:rPr>
          <w:rFonts w:ascii="Times New Roman" w:hAnsi="Times New Roman" w:cs="Times New Roman"/>
          <w:sz w:val="24"/>
          <w:szCs w:val="24"/>
        </w:rPr>
      </w:pPr>
      <w:r w:rsidRPr="00FA4C56">
        <w:rPr>
          <w:rFonts w:ascii="Times New Roman" w:hAnsi="Times New Roman" w:cs="Times New Roman"/>
          <w:sz w:val="24"/>
          <w:szCs w:val="24"/>
        </w:rPr>
        <w:t xml:space="preserve">The NDIS Commission will build on this framework to build cultural competency into the NDIS </w:t>
      </w:r>
      <w:r w:rsidR="00026A34">
        <w:rPr>
          <w:rFonts w:ascii="Times New Roman" w:hAnsi="Times New Roman" w:cs="Times New Roman"/>
          <w:sz w:val="24"/>
          <w:szCs w:val="24"/>
        </w:rPr>
        <w:t xml:space="preserve">Commission’s functions. </w:t>
      </w:r>
      <w:r w:rsidRPr="00FA4C56">
        <w:rPr>
          <w:rFonts w:ascii="Times New Roman" w:hAnsi="Times New Roman" w:cs="Times New Roman"/>
          <w:sz w:val="24"/>
          <w:szCs w:val="24"/>
        </w:rPr>
        <w:t xml:space="preserve">This work will involve engagement with Aboriginal and Torres Strait Islander people and </w:t>
      </w:r>
      <w:proofErr w:type="spellStart"/>
      <w:r w:rsidRPr="00FA4C56">
        <w:rPr>
          <w:rFonts w:ascii="Times New Roman" w:hAnsi="Times New Roman" w:cs="Times New Roman"/>
          <w:sz w:val="24"/>
          <w:szCs w:val="24"/>
        </w:rPr>
        <w:t>organisations</w:t>
      </w:r>
      <w:proofErr w:type="spellEnd"/>
      <w:r w:rsidRPr="00FA4C56">
        <w:rPr>
          <w:rFonts w:ascii="Times New Roman" w:hAnsi="Times New Roman" w:cs="Times New Roman"/>
          <w:sz w:val="24"/>
          <w:szCs w:val="24"/>
        </w:rPr>
        <w:t>.</w:t>
      </w:r>
    </w:p>
    <w:p w14:paraId="6B907700" w14:textId="28170B59" w:rsidR="009761C1" w:rsidRDefault="00FC1902" w:rsidP="00FC1902">
      <w:pPr>
        <w:pStyle w:val="Heading2"/>
        <w:rPr>
          <w:rFonts w:eastAsia="Times New Roman"/>
        </w:rPr>
      </w:pPr>
      <w:r>
        <w:rPr>
          <w:rFonts w:eastAsia="Times New Roman"/>
        </w:rPr>
        <w:t>People who are homeless with disability</w:t>
      </w:r>
    </w:p>
    <w:p w14:paraId="171B10AE" w14:textId="77777777" w:rsidR="00FC1902" w:rsidRPr="00FC1902" w:rsidRDefault="00FC1902" w:rsidP="00FC1902">
      <w:pPr>
        <w:spacing w:after="0"/>
      </w:pPr>
    </w:p>
    <w:p w14:paraId="20322D1E" w14:textId="77777777" w:rsidR="009761C1" w:rsidRPr="00746A02" w:rsidRDefault="009761C1" w:rsidP="00746A02">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sz w:val="24"/>
          <w:szCs w:val="24"/>
        </w:rPr>
      </w:pPr>
      <w:r w:rsidRPr="00746A02">
        <w:rPr>
          <w:rFonts w:ascii="Times New Roman" w:eastAsia="Times New Roman" w:hAnsi="Times New Roman" w:cs="Times New Roman"/>
          <w:sz w:val="24"/>
          <w:szCs w:val="24"/>
        </w:rPr>
        <w:t xml:space="preserve">The committee recommends that the National Disability Insurance Agency develop a strategy to engage with people with disability who are homeless and to work with this cohort or participants once their access requests </w:t>
      </w:r>
      <w:proofErr w:type="gramStart"/>
      <w:r w:rsidRPr="00746A02">
        <w:rPr>
          <w:rFonts w:ascii="Times New Roman" w:eastAsia="Times New Roman" w:hAnsi="Times New Roman" w:cs="Times New Roman"/>
          <w:sz w:val="24"/>
          <w:szCs w:val="24"/>
        </w:rPr>
        <w:t>have been approved</w:t>
      </w:r>
      <w:proofErr w:type="gramEnd"/>
      <w:r w:rsidRPr="00746A02">
        <w:rPr>
          <w:rFonts w:ascii="Times New Roman" w:eastAsia="Times New Roman" w:hAnsi="Times New Roman" w:cs="Times New Roman"/>
          <w:sz w:val="24"/>
          <w:szCs w:val="24"/>
        </w:rPr>
        <w:t>.</w:t>
      </w:r>
    </w:p>
    <w:p w14:paraId="3FF9A3F3" w14:textId="77777777" w:rsidR="009761C1" w:rsidRPr="00746A02" w:rsidRDefault="009761C1" w:rsidP="00746A02">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sz w:val="24"/>
          <w:szCs w:val="24"/>
        </w:rPr>
      </w:pPr>
      <w:r w:rsidRPr="00746A02">
        <w:rPr>
          <w:rFonts w:ascii="Times New Roman" w:eastAsia="Times New Roman" w:hAnsi="Times New Roman" w:cs="Times New Roman"/>
          <w:sz w:val="24"/>
          <w:szCs w:val="24"/>
        </w:rPr>
        <w:t xml:space="preserve">The committee recommends that the National Disability Insurance Agency introduce Liaison Officers to work with homelessness </w:t>
      </w:r>
      <w:proofErr w:type="spellStart"/>
      <w:r w:rsidRPr="00746A02">
        <w:rPr>
          <w:rFonts w:ascii="Times New Roman" w:eastAsia="Times New Roman" w:hAnsi="Times New Roman" w:cs="Times New Roman"/>
          <w:sz w:val="24"/>
          <w:szCs w:val="24"/>
        </w:rPr>
        <w:t>organisations</w:t>
      </w:r>
      <w:proofErr w:type="spellEnd"/>
      <w:r w:rsidRPr="00746A02">
        <w:rPr>
          <w:rFonts w:ascii="Times New Roman" w:eastAsia="Times New Roman" w:hAnsi="Times New Roman" w:cs="Times New Roman"/>
          <w:sz w:val="24"/>
          <w:szCs w:val="24"/>
        </w:rPr>
        <w:t xml:space="preserve"> and related services to facilitate improved National Disability Insurance Scheme (NDIS) access and planning for people with disability who are homeless and eligible for the NDIS.</w:t>
      </w:r>
    </w:p>
    <w:p w14:paraId="67138920" w14:textId="0B5BCA21" w:rsidR="009761C1" w:rsidRPr="00746A02" w:rsidRDefault="00BC1A38" w:rsidP="00746A02">
      <w:pPr>
        <w:spacing w:before="120" w:after="120" w:line="240" w:lineRule="auto"/>
        <w:ind w:right="91"/>
        <w:jc w:val="both"/>
        <w:rPr>
          <w:rFonts w:ascii="Times New Roman" w:eastAsia="Times New Roman" w:hAnsi="Times New Roman" w:cs="Times New Roman"/>
          <w:b/>
          <w:spacing w:val="2"/>
          <w:sz w:val="24"/>
          <w:szCs w:val="24"/>
        </w:rPr>
      </w:pPr>
      <w:r w:rsidRPr="00746A02">
        <w:rPr>
          <w:rFonts w:ascii="Times New Roman" w:eastAsia="Times New Roman" w:hAnsi="Times New Roman" w:cs="Times New Roman"/>
          <w:b/>
          <w:spacing w:val="2"/>
          <w:sz w:val="24"/>
          <w:szCs w:val="24"/>
        </w:rPr>
        <w:t>Noted</w:t>
      </w:r>
      <w:r w:rsidR="009761C1" w:rsidRPr="00746A02">
        <w:rPr>
          <w:rFonts w:ascii="Times New Roman" w:eastAsia="Times New Roman" w:hAnsi="Times New Roman" w:cs="Times New Roman"/>
          <w:b/>
          <w:spacing w:val="2"/>
          <w:sz w:val="24"/>
          <w:szCs w:val="24"/>
        </w:rPr>
        <w:t xml:space="preserve"> </w:t>
      </w:r>
    </w:p>
    <w:p w14:paraId="5CE2374F" w14:textId="77777777" w:rsidR="00BC1A38" w:rsidRPr="00746A02" w:rsidRDefault="00BC1A38" w:rsidP="00746A02">
      <w:pPr>
        <w:widowControl/>
        <w:spacing w:line="240" w:lineRule="auto"/>
        <w:rPr>
          <w:rFonts w:ascii="Times New Roman" w:hAnsi="Times New Roman" w:cs="Times New Roman"/>
          <w:sz w:val="24"/>
          <w:szCs w:val="24"/>
          <w:lang w:val="en-AU"/>
        </w:rPr>
      </w:pPr>
      <w:r w:rsidRPr="00746A02">
        <w:rPr>
          <w:rFonts w:ascii="Times New Roman" w:hAnsi="Times New Roman" w:cs="Times New Roman"/>
          <w:sz w:val="24"/>
          <w:szCs w:val="24"/>
          <w:lang w:val="en-AU"/>
        </w:rPr>
        <w:t xml:space="preserve">All governments have agreed to the ‘Principles to determine the responsibilities of the NDIS and other service systems’, including Applied Principles and Tables of Support (Applied Principle). Applied Principle 8 outlines housing and community infrastructure responsibilities with homelessness related services primarily the responsibility of states and territories. This includes homelessness prevention, outreach and access to temporary and </w:t>
      </w:r>
      <w:proofErr w:type="gramStart"/>
      <w:r w:rsidRPr="00746A02">
        <w:rPr>
          <w:rFonts w:ascii="Times New Roman" w:hAnsi="Times New Roman" w:cs="Times New Roman"/>
          <w:sz w:val="24"/>
          <w:szCs w:val="24"/>
          <w:lang w:val="en-AU"/>
        </w:rPr>
        <w:t>long term</w:t>
      </w:r>
      <w:proofErr w:type="gramEnd"/>
      <w:r w:rsidRPr="00746A02">
        <w:rPr>
          <w:rFonts w:ascii="Times New Roman" w:hAnsi="Times New Roman" w:cs="Times New Roman"/>
          <w:sz w:val="24"/>
          <w:szCs w:val="24"/>
          <w:lang w:val="en-AU"/>
        </w:rPr>
        <w:t xml:space="preserve"> housing for people who are homeless, or at risk of homelessness.</w:t>
      </w:r>
    </w:p>
    <w:p w14:paraId="6D70BE6B" w14:textId="3BE32CBA" w:rsidR="00BC1A38" w:rsidRPr="00746A02" w:rsidRDefault="00BC1A38" w:rsidP="00746A02">
      <w:pPr>
        <w:widowControl/>
        <w:spacing w:line="240" w:lineRule="auto"/>
        <w:rPr>
          <w:rFonts w:ascii="Times New Roman" w:hAnsi="Times New Roman" w:cs="Times New Roman"/>
          <w:sz w:val="24"/>
          <w:szCs w:val="24"/>
          <w:lang w:val="en-AU"/>
        </w:rPr>
      </w:pPr>
      <w:r w:rsidRPr="00746A02">
        <w:rPr>
          <w:rFonts w:ascii="Times New Roman" w:hAnsi="Times New Roman" w:cs="Times New Roman"/>
          <w:sz w:val="24"/>
          <w:szCs w:val="24"/>
          <w:lang w:val="en-AU"/>
        </w:rPr>
        <w:t xml:space="preserve">The Commonwealth, </w:t>
      </w:r>
      <w:r w:rsidR="009E4DD4">
        <w:rPr>
          <w:rFonts w:ascii="Times New Roman" w:hAnsi="Times New Roman" w:cs="Times New Roman"/>
          <w:sz w:val="24"/>
          <w:szCs w:val="24"/>
          <w:lang w:val="en-AU"/>
        </w:rPr>
        <w:t>s</w:t>
      </w:r>
      <w:r w:rsidRPr="00746A02">
        <w:rPr>
          <w:rFonts w:ascii="Times New Roman" w:hAnsi="Times New Roman" w:cs="Times New Roman"/>
          <w:sz w:val="24"/>
          <w:szCs w:val="24"/>
          <w:lang w:val="en-AU"/>
        </w:rPr>
        <w:t xml:space="preserve">tates and </w:t>
      </w:r>
      <w:r w:rsidR="009E4DD4">
        <w:rPr>
          <w:rFonts w:ascii="Times New Roman" w:hAnsi="Times New Roman" w:cs="Times New Roman"/>
          <w:sz w:val="24"/>
          <w:szCs w:val="24"/>
          <w:lang w:val="en-AU"/>
        </w:rPr>
        <w:t>t</w:t>
      </w:r>
      <w:r w:rsidRPr="00746A02">
        <w:rPr>
          <w:rFonts w:ascii="Times New Roman" w:hAnsi="Times New Roman" w:cs="Times New Roman"/>
          <w:sz w:val="24"/>
          <w:szCs w:val="24"/>
          <w:lang w:val="en-AU"/>
        </w:rPr>
        <w:t>erritories developed the National Housing and Homelessness Agreement (NHHA</w:t>
      </w:r>
      <w:proofErr w:type="gramStart"/>
      <w:r w:rsidRPr="00746A02">
        <w:rPr>
          <w:rFonts w:ascii="Times New Roman" w:hAnsi="Times New Roman" w:cs="Times New Roman"/>
          <w:sz w:val="24"/>
          <w:szCs w:val="24"/>
          <w:lang w:val="en-AU"/>
        </w:rPr>
        <w:t>) which</w:t>
      </w:r>
      <w:proofErr w:type="gramEnd"/>
      <w:r w:rsidRPr="00746A02">
        <w:rPr>
          <w:rFonts w:ascii="Times New Roman" w:hAnsi="Times New Roman" w:cs="Times New Roman"/>
          <w:sz w:val="24"/>
          <w:szCs w:val="24"/>
          <w:lang w:val="en-AU"/>
        </w:rPr>
        <w:t xml:space="preserve"> commenced on 1 July 2018 and includes $129 million set aside for homelessness services in 2020-21. Under the NHHA, to receive funding, state and territory governments are required to have publicly available housing and homelessness strategies and contribute to improved data collection and reporting.</w:t>
      </w:r>
    </w:p>
    <w:p w14:paraId="558B2495" w14:textId="77777777" w:rsidR="00322A1E" w:rsidRPr="00746A02" w:rsidRDefault="00BC1A38" w:rsidP="00746A02">
      <w:pPr>
        <w:widowControl/>
        <w:spacing w:line="240" w:lineRule="auto"/>
        <w:rPr>
          <w:rFonts w:ascii="Times New Roman" w:hAnsi="Times New Roman" w:cs="Times New Roman"/>
          <w:sz w:val="24"/>
          <w:szCs w:val="24"/>
          <w:lang w:val="en-AU"/>
        </w:rPr>
      </w:pPr>
      <w:r w:rsidRPr="00746A02">
        <w:rPr>
          <w:rFonts w:ascii="Times New Roman" w:hAnsi="Times New Roman" w:cs="Times New Roman"/>
          <w:sz w:val="24"/>
          <w:szCs w:val="24"/>
          <w:lang w:val="en-AU"/>
        </w:rPr>
        <w:t xml:space="preserve">The Government notes the recommendation to implement homelessness Liaison Officers for the NDIS, but recognises that homelessness services remain the responsibility of state and territory governments. The NDIA currently has a network of Health and Justice Liaison Officers who support both participants and mainstream systems to understand and connect to the NDIS, including participants who have experienced, or may be experiencing, homelessness. </w:t>
      </w:r>
    </w:p>
    <w:p w14:paraId="39715B70" w14:textId="7AEB802D" w:rsidR="00BC1A38" w:rsidRPr="00746A02" w:rsidRDefault="00BC1A38" w:rsidP="00746A02">
      <w:pPr>
        <w:widowControl/>
        <w:spacing w:line="240" w:lineRule="auto"/>
        <w:rPr>
          <w:rFonts w:ascii="Times New Roman" w:hAnsi="Times New Roman" w:cs="Times New Roman"/>
          <w:sz w:val="24"/>
          <w:szCs w:val="24"/>
          <w:lang w:val="en-AU"/>
        </w:rPr>
      </w:pPr>
      <w:r w:rsidRPr="00746A02">
        <w:rPr>
          <w:rFonts w:ascii="Times New Roman" w:hAnsi="Times New Roman" w:cs="Times New Roman"/>
          <w:sz w:val="24"/>
          <w:szCs w:val="24"/>
          <w:lang w:val="en-AU"/>
        </w:rPr>
        <w:t>In addition, the NDIA undertakes a range of community and mainstream engagement activities, including with homelessness services. NDIA Local Area Coordinators</w:t>
      </w:r>
      <w:r w:rsidR="002C3C85" w:rsidRPr="00746A02">
        <w:rPr>
          <w:rFonts w:ascii="Times New Roman" w:hAnsi="Times New Roman" w:cs="Times New Roman"/>
          <w:sz w:val="24"/>
          <w:szCs w:val="24"/>
          <w:lang w:val="en-AU"/>
        </w:rPr>
        <w:t xml:space="preserve"> (LACs)</w:t>
      </w:r>
      <w:r w:rsidRPr="00746A02">
        <w:rPr>
          <w:rFonts w:ascii="Times New Roman" w:hAnsi="Times New Roman" w:cs="Times New Roman"/>
          <w:sz w:val="24"/>
          <w:szCs w:val="24"/>
          <w:lang w:val="en-AU"/>
        </w:rPr>
        <w:t xml:space="preserve"> also work with mainstream and community services to support potential and existing participants to access the NDIS and supports. Where mainstream services indicate to the NDIA that </w:t>
      </w:r>
      <w:proofErr w:type="gramStart"/>
      <w:r w:rsidRPr="00746A02">
        <w:rPr>
          <w:rFonts w:ascii="Times New Roman" w:hAnsi="Times New Roman" w:cs="Times New Roman"/>
          <w:sz w:val="24"/>
          <w:szCs w:val="24"/>
          <w:lang w:val="en-AU"/>
        </w:rPr>
        <w:t>a person who is homeless</w:t>
      </w:r>
      <w:proofErr w:type="gramEnd"/>
      <w:r w:rsidRPr="00746A02">
        <w:rPr>
          <w:rFonts w:ascii="Times New Roman" w:hAnsi="Times New Roman" w:cs="Times New Roman"/>
          <w:sz w:val="24"/>
          <w:szCs w:val="24"/>
          <w:lang w:val="en-AU"/>
        </w:rPr>
        <w:t xml:space="preserve"> may be eligible for the NDIS, the NDIA works with those services and states and territories to facilitate that person’s access to the NDIS, and to develop a coordinated plan of supports. States and territories remain responsible for homelessness responses, including the provision of social and community housing.</w:t>
      </w:r>
    </w:p>
    <w:p w14:paraId="63766682" w14:textId="77777777" w:rsidR="00A806AA" w:rsidRPr="00746A02" w:rsidRDefault="00A806AA" w:rsidP="00746A02">
      <w:pPr>
        <w:widowControl/>
        <w:spacing w:line="240" w:lineRule="auto"/>
        <w:rPr>
          <w:rFonts w:ascii="Times New Roman" w:hAnsi="Times New Roman" w:cs="Times New Roman"/>
          <w:sz w:val="24"/>
          <w:szCs w:val="24"/>
          <w:lang w:val="en-AU"/>
        </w:rPr>
      </w:pPr>
    </w:p>
    <w:p w14:paraId="60737508" w14:textId="32AAF3C5" w:rsidR="00A806AA" w:rsidRDefault="00A806AA" w:rsidP="00746A02">
      <w:pPr>
        <w:widowControl/>
        <w:spacing w:line="240" w:lineRule="auto"/>
        <w:rPr>
          <w:rFonts w:ascii="Times New Roman" w:hAnsi="Times New Roman" w:cs="Times New Roman"/>
          <w:sz w:val="24"/>
          <w:szCs w:val="24"/>
          <w:lang w:val="en-AU"/>
        </w:rPr>
      </w:pPr>
      <w:r w:rsidRPr="00746A02">
        <w:rPr>
          <w:rFonts w:ascii="Times New Roman" w:hAnsi="Times New Roman" w:cs="Times New Roman"/>
          <w:sz w:val="24"/>
          <w:szCs w:val="24"/>
          <w:lang w:val="en-AU"/>
        </w:rPr>
        <w:br w:type="page"/>
      </w:r>
    </w:p>
    <w:p w14:paraId="6356A38E" w14:textId="43D1CEF2" w:rsidR="00FC1902" w:rsidRDefault="00FC1902" w:rsidP="00FC1902">
      <w:pPr>
        <w:pStyle w:val="Heading2"/>
        <w:rPr>
          <w:rFonts w:eastAsia="Times New Roman"/>
        </w:rPr>
      </w:pPr>
      <w:r>
        <w:rPr>
          <w:rFonts w:eastAsia="Times New Roman"/>
        </w:rPr>
        <w:lastRenderedPageBreak/>
        <w:t>C</w:t>
      </w:r>
      <w:r w:rsidRPr="00746A02">
        <w:rPr>
          <w:rFonts w:eastAsia="Times New Roman"/>
        </w:rPr>
        <w:t xml:space="preserve">ommunicating with </w:t>
      </w:r>
      <w:r>
        <w:rPr>
          <w:rFonts w:eastAsia="Times New Roman"/>
        </w:rPr>
        <w:t xml:space="preserve">NDIS </w:t>
      </w:r>
      <w:r w:rsidRPr="00746A02">
        <w:rPr>
          <w:rFonts w:eastAsia="Times New Roman"/>
        </w:rPr>
        <w:t>participants</w:t>
      </w:r>
    </w:p>
    <w:p w14:paraId="62FCEC42" w14:textId="77777777" w:rsidR="00FC1902" w:rsidRPr="00FC1902" w:rsidRDefault="00FC1902" w:rsidP="00FC1902">
      <w:pPr>
        <w:spacing w:after="0"/>
      </w:pPr>
    </w:p>
    <w:p w14:paraId="6C765E7C" w14:textId="77777777" w:rsidR="009761C1" w:rsidRPr="00746A02" w:rsidRDefault="009761C1" w:rsidP="00746A02">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sz w:val="24"/>
          <w:szCs w:val="24"/>
        </w:rPr>
      </w:pPr>
      <w:r w:rsidRPr="00746A02">
        <w:rPr>
          <w:rFonts w:ascii="Times New Roman" w:eastAsia="Times New Roman" w:hAnsi="Times New Roman" w:cs="Times New Roman"/>
          <w:sz w:val="24"/>
          <w:szCs w:val="24"/>
        </w:rPr>
        <w:t>The committee recommends that the National Disability Insurance Agency develop, publish and implement clear protocols for communicating with participants about matters relating to the National Disability Insurance Scheme.</w:t>
      </w:r>
    </w:p>
    <w:p w14:paraId="14139F3B" w14:textId="16EEE766" w:rsidR="009761C1" w:rsidRPr="00746A02" w:rsidRDefault="00F1351A" w:rsidP="00746A02">
      <w:pPr>
        <w:spacing w:before="120" w:after="120" w:line="240" w:lineRule="auto"/>
        <w:ind w:right="91"/>
        <w:jc w:val="both"/>
        <w:rPr>
          <w:rFonts w:ascii="Times New Roman" w:eastAsia="Times New Roman" w:hAnsi="Times New Roman" w:cs="Times New Roman"/>
          <w:b/>
          <w:spacing w:val="2"/>
          <w:sz w:val="24"/>
          <w:szCs w:val="24"/>
        </w:rPr>
      </w:pPr>
      <w:r w:rsidRPr="00746A02">
        <w:rPr>
          <w:rFonts w:ascii="Times New Roman" w:eastAsia="Times New Roman" w:hAnsi="Times New Roman" w:cs="Times New Roman"/>
          <w:b/>
          <w:spacing w:val="2"/>
          <w:sz w:val="24"/>
          <w:szCs w:val="24"/>
        </w:rPr>
        <w:t>Support</w:t>
      </w:r>
      <w:r w:rsidR="009761C1" w:rsidRPr="00746A02">
        <w:rPr>
          <w:rFonts w:ascii="Times New Roman" w:eastAsia="Times New Roman" w:hAnsi="Times New Roman" w:cs="Times New Roman"/>
          <w:b/>
          <w:spacing w:val="2"/>
          <w:sz w:val="24"/>
          <w:szCs w:val="24"/>
        </w:rPr>
        <w:t>ed</w:t>
      </w:r>
    </w:p>
    <w:p w14:paraId="5F0A5271" w14:textId="00EC6855" w:rsidR="00736AA4" w:rsidRPr="00746A02" w:rsidRDefault="00736AA4" w:rsidP="00746A02">
      <w:pPr>
        <w:spacing w:after="120" w:line="240" w:lineRule="auto"/>
        <w:ind w:right="88"/>
        <w:jc w:val="both"/>
        <w:rPr>
          <w:rFonts w:ascii="Times New Roman" w:eastAsia="Times New Roman" w:hAnsi="Times New Roman" w:cs="Times New Roman"/>
          <w:bCs/>
          <w:sz w:val="24"/>
          <w:szCs w:val="24"/>
        </w:rPr>
      </w:pPr>
      <w:r w:rsidRPr="00746A02">
        <w:rPr>
          <w:rFonts w:ascii="Times New Roman" w:eastAsia="Times New Roman" w:hAnsi="Times New Roman" w:cs="Times New Roman"/>
          <w:bCs/>
          <w:sz w:val="24"/>
          <w:szCs w:val="24"/>
        </w:rPr>
        <w:t xml:space="preserve">The Government is committed to respectful and empowering communication with people with disability. The NDIS Service Charter sets out the principles for the NDIA’s engagement with participants, including a commitment to increase transparency of the NDIS, and to facilitate improved access to quality information about the NDIS. As part of this commitment, the NDIA is reviewing and refreshing its Operational Guidelines to make the language clearer, simpler and easier to understand. The new guidelines </w:t>
      </w:r>
      <w:proofErr w:type="gramStart"/>
      <w:r w:rsidRPr="00746A02">
        <w:rPr>
          <w:rFonts w:ascii="Times New Roman" w:eastAsia="Times New Roman" w:hAnsi="Times New Roman" w:cs="Times New Roman"/>
          <w:bCs/>
          <w:sz w:val="24"/>
          <w:szCs w:val="24"/>
        </w:rPr>
        <w:t>are written</w:t>
      </w:r>
      <w:proofErr w:type="gramEnd"/>
      <w:r w:rsidRPr="00746A02">
        <w:rPr>
          <w:rFonts w:ascii="Times New Roman" w:eastAsia="Times New Roman" w:hAnsi="Times New Roman" w:cs="Times New Roman"/>
          <w:bCs/>
          <w:sz w:val="24"/>
          <w:szCs w:val="24"/>
        </w:rPr>
        <w:t xml:space="preserve"> in plain English and include more information about how the NDIA makes decisions. The NDIA designed the new format and structure based on research with participants. Information regarding the Operational Gui</w:t>
      </w:r>
      <w:r w:rsidR="00363DA8" w:rsidRPr="00746A02">
        <w:rPr>
          <w:rFonts w:ascii="Times New Roman" w:eastAsia="Times New Roman" w:hAnsi="Times New Roman" w:cs="Times New Roman"/>
          <w:bCs/>
          <w:sz w:val="24"/>
          <w:szCs w:val="24"/>
        </w:rPr>
        <w:t xml:space="preserve">deline refresh is available </w:t>
      </w:r>
      <w:proofErr w:type="gramStart"/>
      <w:r w:rsidR="00363DA8" w:rsidRPr="00746A02">
        <w:rPr>
          <w:rFonts w:ascii="Times New Roman" w:eastAsia="Times New Roman" w:hAnsi="Times New Roman" w:cs="Times New Roman"/>
          <w:bCs/>
          <w:sz w:val="24"/>
          <w:szCs w:val="24"/>
        </w:rPr>
        <w:t>at</w:t>
      </w:r>
      <w:r w:rsidRPr="00746A02">
        <w:rPr>
          <w:rFonts w:ascii="Times New Roman" w:eastAsia="Times New Roman" w:hAnsi="Times New Roman" w:cs="Times New Roman"/>
          <w:bCs/>
          <w:sz w:val="24"/>
          <w:szCs w:val="24"/>
        </w:rPr>
        <w:t>:</w:t>
      </w:r>
      <w:proofErr w:type="gramEnd"/>
      <w:r w:rsidRPr="00746A02">
        <w:rPr>
          <w:rFonts w:ascii="Times New Roman" w:eastAsia="Times New Roman" w:hAnsi="Times New Roman" w:cs="Times New Roman"/>
          <w:bCs/>
          <w:sz w:val="24"/>
          <w:szCs w:val="24"/>
        </w:rPr>
        <w:t xml:space="preserve"> </w:t>
      </w:r>
      <w:r w:rsidRPr="00746A02">
        <w:rPr>
          <w:rStyle w:val="Hyperlink"/>
          <w:rFonts w:ascii="Times New Roman" w:hAnsi="Times New Roman" w:cs="Times New Roman"/>
          <w:color w:val="auto"/>
          <w:sz w:val="24"/>
          <w:szCs w:val="24"/>
          <w:lang w:val="en-AU"/>
        </w:rPr>
        <w:t>https://ourguidelines.ndis.gov.au</w:t>
      </w:r>
    </w:p>
    <w:p w14:paraId="6390D4BF" w14:textId="612ED6F6" w:rsidR="00736AA4" w:rsidRDefault="00736AA4" w:rsidP="00746A02">
      <w:pPr>
        <w:spacing w:after="120" w:line="240" w:lineRule="auto"/>
        <w:ind w:right="88"/>
        <w:jc w:val="both"/>
        <w:rPr>
          <w:rFonts w:ascii="Times New Roman" w:eastAsia="Times New Roman" w:hAnsi="Times New Roman" w:cs="Times New Roman"/>
          <w:bCs/>
          <w:sz w:val="24"/>
          <w:szCs w:val="24"/>
        </w:rPr>
      </w:pPr>
      <w:r w:rsidRPr="00746A02">
        <w:rPr>
          <w:rFonts w:ascii="Times New Roman" w:eastAsia="Times New Roman" w:hAnsi="Times New Roman" w:cs="Times New Roman"/>
          <w:bCs/>
          <w:sz w:val="24"/>
          <w:szCs w:val="24"/>
        </w:rPr>
        <w:t xml:space="preserve">In addition, the NDIA has extensive practice guidance, training and resources available for all planners and participant facing staff, to ensure their interactions with participants are respectful. All planners and LACs attend in-depth training to develop skills for listening to participants and their nominees about their lived experiences and the impact of their disabilities and how </w:t>
      </w:r>
      <w:proofErr w:type="gramStart"/>
      <w:r w:rsidRPr="00746A02">
        <w:rPr>
          <w:rFonts w:ascii="Times New Roman" w:eastAsia="Times New Roman" w:hAnsi="Times New Roman" w:cs="Times New Roman"/>
          <w:bCs/>
          <w:sz w:val="24"/>
          <w:szCs w:val="24"/>
        </w:rPr>
        <w:t>to best communicate</w:t>
      </w:r>
      <w:proofErr w:type="gramEnd"/>
      <w:r w:rsidRPr="00746A02">
        <w:rPr>
          <w:rFonts w:ascii="Times New Roman" w:eastAsia="Times New Roman" w:hAnsi="Times New Roman" w:cs="Times New Roman"/>
          <w:bCs/>
          <w:sz w:val="24"/>
          <w:szCs w:val="24"/>
        </w:rPr>
        <w:t xml:space="preserve"> with people living with disability. </w:t>
      </w:r>
    </w:p>
    <w:p w14:paraId="5CF97E0C" w14:textId="77777777" w:rsidR="00FC1902" w:rsidRPr="00746A02" w:rsidRDefault="00FC1902" w:rsidP="00746A02">
      <w:pPr>
        <w:spacing w:after="120" w:line="240" w:lineRule="auto"/>
        <w:ind w:right="88"/>
        <w:jc w:val="both"/>
        <w:rPr>
          <w:rFonts w:ascii="Times New Roman" w:eastAsia="Times New Roman" w:hAnsi="Times New Roman" w:cs="Times New Roman"/>
          <w:bCs/>
          <w:sz w:val="24"/>
          <w:szCs w:val="24"/>
        </w:rPr>
      </w:pPr>
    </w:p>
    <w:p w14:paraId="241FD688" w14:textId="344160D5" w:rsidR="009761C1" w:rsidRDefault="00FC1902" w:rsidP="00FC1902">
      <w:pPr>
        <w:pStyle w:val="Heading2"/>
        <w:rPr>
          <w:rFonts w:eastAsia="Times New Roman"/>
        </w:rPr>
      </w:pPr>
      <w:r>
        <w:rPr>
          <w:rFonts w:eastAsia="Times New Roman"/>
        </w:rPr>
        <w:t>C</w:t>
      </w:r>
      <w:r w:rsidRPr="00746A02">
        <w:rPr>
          <w:rFonts w:eastAsia="Times New Roman"/>
        </w:rPr>
        <w:t>ircumstances related to the death of a participant</w:t>
      </w:r>
    </w:p>
    <w:p w14:paraId="4B2CA84A" w14:textId="77777777" w:rsidR="00FC1902" w:rsidRPr="00FC1902" w:rsidRDefault="00FC1902" w:rsidP="00FC1902">
      <w:pPr>
        <w:spacing w:after="0"/>
      </w:pPr>
    </w:p>
    <w:p w14:paraId="7475D401" w14:textId="77777777" w:rsidR="009761C1" w:rsidRPr="00746A02" w:rsidRDefault="009761C1" w:rsidP="00746A02">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sz w:val="24"/>
          <w:szCs w:val="24"/>
        </w:rPr>
      </w:pPr>
      <w:r w:rsidRPr="00746A02">
        <w:rPr>
          <w:rFonts w:ascii="Times New Roman" w:eastAsia="Times New Roman" w:hAnsi="Times New Roman" w:cs="Times New Roman"/>
          <w:sz w:val="24"/>
          <w:szCs w:val="24"/>
        </w:rPr>
        <w:t xml:space="preserve">The committee recommends that the National Disability Insurance Agency publish information about managing circumstances related to the death of a participant, including the support that is available to family members and </w:t>
      </w:r>
      <w:proofErr w:type="spellStart"/>
      <w:r w:rsidRPr="00746A02">
        <w:rPr>
          <w:rFonts w:ascii="Times New Roman" w:eastAsia="Times New Roman" w:hAnsi="Times New Roman" w:cs="Times New Roman"/>
          <w:sz w:val="24"/>
          <w:szCs w:val="24"/>
        </w:rPr>
        <w:t>carers</w:t>
      </w:r>
      <w:proofErr w:type="spellEnd"/>
      <w:r w:rsidRPr="00746A02">
        <w:rPr>
          <w:rFonts w:ascii="Times New Roman" w:eastAsia="Times New Roman" w:hAnsi="Times New Roman" w:cs="Times New Roman"/>
          <w:sz w:val="24"/>
          <w:szCs w:val="24"/>
        </w:rPr>
        <w:t xml:space="preserve">, on the National Disability Insurance Scheme website. </w:t>
      </w:r>
    </w:p>
    <w:p w14:paraId="675317D5" w14:textId="77777777" w:rsidR="009761C1" w:rsidRPr="00746A02" w:rsidRDefault="009761C1" w:rsidP="00746A02">
      <w:pPr>
        <w:spacing w:before="120" w:after="120" w:line="240" w:lineRule="auto"/>
        <w:ind w:right="91"/>
        <w:jc w:val="both"/>
        <w:rPr>
          <w:rFonts w:ascii="Times New Roman" w:eastAsia="Times New Roman" w:hAnsi="Times New Roman" w:cs="Times New Roman"/>
          <w:b/>
          <w:spacing w:val="2"/>
          <w:sz w:val="24"/>
          <w:szCs w:val="24"/>
        </w:rPr>
      </w:pPr>
      <w:r w:rsidRPr="00746A02">
        <w:rPr>
          <w:rFonts w:ascii="Times New Roman" w:eastAsia="Times New Roman" w:hAnsi="Times New Roman" w:cs="Times New Roman"/>
          <w:b/>
          <w:spacing w:val="2"/>
          <w:sz w:val="24"/>
          <w:szCs w:val="24"/>
        </w:rPr>
        <w:t>Supported</w:t>
      </w:r>
    </w:p>
    <w:p w14:paraId="530F6DCB" w14:textId="4B0CEF4E" w:rsidR="00736AA4" w:rsidRPr="00746A02" w:rsidRDefault="00736AA4" w:rsidP="00746A02">
      <w:pPr>
        <w:spacing w:after="120" w:line="240" w:lineRule="auto"/>
        <w:ind w:right="88"/>
        <w:rPr>
          <w:rFonts w:ascii="Times New Roman" w:eastAsia="Times New Roman" w:hAnsi="Times New Roman" w:cs="Times New Roman"/>
          <w:bCs/>
          <w:sz w:val="24"/>
          <w:szCs w:val="24"/>
          <w:lang w:val="en-AU"/>
        </w:rPr>
      </w:pPr>
      <w:r w:rsidRPr="00746A02">
        <w:rPr>
          <w:rFonts w:ascii="Times New Roman" w:eastAsia="Times New Roman" w:hAnsi="Times New Roman" w:cs="Times New Roman"/>
          <w:bCs/>
          <w:sz w:val="24"/>
          <w:szCs w:val="24"/>
          <w:lang w:val="en-AU"/>
        </w:rPr>
        <w:t xml:space="preserve">The Government recognises the time after a bereavement can be particularly challenging for family members, carers and support networks of NDIS </w:t>
      </w:r>
      <w:bookmarkStart w:id="0" w:name="_GoBack"/>
      <w:bookmarkEnd w:id="0"/>
      <w:r w:rsidRPr="00746A02">
        <w:rPr>
          <w:rFonts w:ascii="Times New Roman" w:eastAsia="Times New Roman" w:hAnsi="Times New Roman" w:cs="Times New Roman"/>
          <w:bCs/>
          <w:sz w:val="24"/>
          <w:szCs w:val="24"/>
          <w:lang w:val="en-AU"/>
        </w:rPr>
        <w:t>participants. The NDIS website has a dedicated page with information on how to inform the NDIA that a participant has died, as well as links to where a participant's family, carer or support network can access emotional support counselling and other mainstream support service</w:t>
      </w:r>
      <w:r w:rsidR="00363DA8" w:rsidRPr="00746A02">
        <w:rPr>
          <w:rFonts w:ascii="Times New Roman" w:eastAsia="Times New Roman" w:hAnsi="Times New Roman" w:cs="Times New Roman"/>
          <w:bCs/>
          <w:sz w:val="24"/>
          <w:szCs w:val="24"/>
          <w:lang w:val="en-AU"/>
        </w:rPr>
        <w:t xml:space="preserve">s. The page </w:t>
      </w:r>
      <w:proofErr w:type="gramStart"/>
      <w:r w:rsidR="00363DA8" w:rsidRPr="00746A02">
        <w:rPr>
          <w:rFonts w:ascii="Times New Roman" w:eastAsia="Times New Roman" w:hAnsi="Times New Roman" w:cs="Times New Roman"/>
          <w:bCs/>
          <w:sz w:val="24"/>
          <w:szCs w:val="24"/>
          <w:lang w:val="en-AU"/>
        </w:rPr>
        <w:t>can be accessed</w:t>
      </w:r>
      <w:proofErr w:type="gramEnd"/>
      <w:r w:rsidR="00416298">
        <w:rPr>
          <w:rFonts w:ascii="Times New Roman" w:eastAsia="Times New Roman" w:hAnsi="Times New Roman" w:cs="Times New Roman"/>
          <w:bCs/>
          <w:sz w:val="24"/>
          <w:szCs w:val="24"/>
          <w:lang w:val="en-AU"/>
        </w:rPr>
        <w:t xml:space="preserve"> on the </w:t>
      </w:r>
      <w:hyperlink r:id="rId13" w:history="1">
        <w:r w:rsidR="00416298" w:rsidRPr="00416298">
          <w:rPr>
            <w:rStyle w:val="Hyperlink"/>
            <w:rFonts w:ascii="Times New Roman" w:eastAsia="Times New Roman" w:hAnsi="Times New Roman" w:cs="Times New Roman"/>
            <w:bCs/>
            <w:sz w:val="24"/>
            <w:szCs w:val="24"/>
            <w:lang w:val="en-AU"/>
          </w:rPr>
          <w:t xml:space="preserve">NDIS website. </w:t>
        </w:r>
      </w:hyperlink>
      <w:r w:rsidRPr="00746A02">
        <w:rPr>
          <w:rFonts w:ascii="Times New Roman" w:eastAsia="Times New Roman" w:hAnsi="Times New Roman" w:cs="Times New Roman"/>
          <w:bCs/>
          <w:sz w:val="24"/>
          <w:szCs w:val="24"/>
          <w:lang w:val="en-AU"/>
        </w:rPr>
        <w:t>:</w:t>
      </w:r>
    </w:p>
    <w:p w14:paraId="6B516FA1" w14:textId="16E346A4" w:rsidR="009761C1" w:rsidRPr="00746A02" w:rsidRDefault="00363DA8" w:rsidP="00746A02">
      <w:pPr>
        <w:widowControl/>
        <w:spacing w:line="240" w:lineRule="auto"/>
        <w:rPr>
          <w:rFonts w:ascii="Times New Roman" w:hAnsi="Times New Roman" w:cs="Times New Roman"/>
          <w:sz w:val="24"/>
          <w:szCs w:val="24"/>
          <w:lang w:val="en-AU"/>
        </w:rPr>
      </w:pPr>
      <w:r w:rsidRPr="00746A02">
        <w:rPr>
          <w:rFonts w:ascii="Times New Roman" w:hAnsi="Times New Roman" w:cs="Times New Roman"/>
          <w:sz w:val="24"/>
          <w:szCs w:val="24"/>
          <w:lang w:val="en-AU"/>
        </w:rPr>
        <w:t xml:space="preserve">In December </w:t>
      </w:r>
      <w:proofErr w:type="gramStart"/>
      <w:r w:rsidRPr="00746A02">
        <w:rPr>
          <w:rFonts w:ascii="Times New Roman" w:hAnsi="Times New Roman" w:cs="Times New Roman"/>
          <w:sz w:val="24"/>
          <w:szCs w:val="24"/>
          <w:lang w:val="en-AU"/>
        </w:rPr>
        <w:t>2020</w:t>
      </w:r>
      <w:proofErr w:type="gramEnd"/>
      <w:r w:rsidRPr="00746A02">
        <w:rPr>
          <w:rFonts w:ascii="Times New Roman" w:hAnsi="Times New Roman" w:cs="Times New Roman"/>
          <w:sz w:val="24"/>
          <w:szCs w:val="24"/>
          <w:lang w:val="en-AU"/>
        </w:rPr>
        <w:t xml:space="preserve"> the NDIA established a new national Bereavement Support team to improve interactions and support for family members following a participant death. The new national network of trained subject matter experts is responsible for supporting the cessation of supports and the finalisation of a record following the death of a participant. They can also provide links to other mainstream support services such as the Australian Government’s Carer Gateway. The Carer Gat</w:t>
      </w:r>
      <w:r w:rsidR="002C3C85" w:rsidRPr="00746A02">
        <w:rPr>
          <w:rFonts w:ascii="Times New Roman" w:hAnsi="Times New Roman" w:cs="Times New Roman"/>
          <w:sz w:val="24"/>
          <w:szCs w:val="24"/>
          <w:lang w:val="en-AU"/>
        </w:rPr>
        <w:t>eway service providers</w:t>
      </w:r>
      <w:r w:rsidRPr="00746A02">
        <w:rPr>
          <w:rFonts w:ascii="Times New Roman" w:hAnsi="Times New Roman" w:cs="Times New Roman"/>
          <w:sz w:val="24"/>
          <w:szCs w:val="24"/>
          <w:lang w:val="en-AU"/>
        </w:rPr>
        <w:t xml:space="preserve"> deliver or coordinate a range of tailored supports and services to help carers manage their daily challenges, reduce stress and plan for the future, </w:t>
      </w:r>
      <w:r w:rsidR="009761C1" w:rsidRPr="00746A02">
        <w:rPr>
          <w:rFonts w:ascii="Times New Roman" w:hAnsi="Times New Roman" w:cs="Times New Roman"/>
          <w:sz w:val="24"/>
          <w:szCs w:val="24"/>
          <w:lang w:val="en-AU"/>
        </w:rPr>
        <w:t>including:</w:t>
      </w:r>
    </w:p>
    <w:p w14:paraId="2E346408" w14:textId="7DEC4175" w:rsidR="009761C1" w:rsidRPr="00746A02" w:rsidRDefault="009761C1" w:rsidP="00746A02">
      <w:pPr>
        <w:pStyle w:val="ListParagraph"/>
        <w:numPr>
          <w:ilvl w:val="0"/>
          <w:numId w:val="37"/>
        </w:numPr>
        <w:spacing w:after="120" w:line="240" w:lineRule="auto"/>
        <w:ind w:right="88"/>
        <w:jc w:val="both"/>
        <w:rPr>
          <w:rFonts w:ascii="Times New Roman" w:hAnsi="Times New Roman" w:cs="Times New Roman"/>
          <w:sz w:val="24"/>
          <w:szCs w:val="24"/>
          <w:lang w:val="en-AU"/>
        </w:rPr>
      </w:pPr>
      <w:r w:rsidRPr="00746A02">
        <w:rPr>
          <w:rFonts w:ascii="Times New Roman" w:hAnsi="Times New Roman" w:cs="Times New Roman"/>
          <w:sz w:val="24"/>
          <w:szCs w:val="24"/>
          <w:lang w:val="en-AU"/>
        </w:rPr>
        <w:t>carer su</w:t>
      </w:r>
      <w:r w:rsidR="002C3C85" w:rsidRPr="00746A02">
        <w:rPr>
          <w:rFonts w:ascii="Times New Roman" w:hAnsi="Times New Roman" w:cs="Times New Roman"/>
          <w:sz w:val="24"/>
          <w:szCs w:val="24"/>
          <w:lang w:val="en-AU"/>
        </w:rPr>
        <w:t>pport planning/needs assessment</w:t>
      </w:r>
    </w:p>
    <w:p w14:paraId="2AEE5A27" w14:textId="74083B6D" w:rsidR="009761C1" w:rsidRPr="00746A02" w:rsidRDefault="009761C1" w:rsidP="00746A02">
      <w:pPr>
        <w:pStyle w:val="ListParagraph"/>
        <w:numPr>
          <w:ilvl w:val="0"/>
          <w:numId w:val="37"/>
        </w:numPr>
        <w:spacing w:after="120" w:line="240" w:lineRule="auto"/>
        <w:ind w:right="88"/>
        <w:jc w:val="both"/>
        <w:rPr>
          <w:rFonts w:ascii="Times New Roman" w:hAnsi="Times New Roman" w:cs="Times New Roman"/>
          <w:sz w:val="24"/>
          <w:szCs w:val="24"/>
          <w:lang w:val="en-AU"/>
        </w:rPr>
      </w:pPr>
      <w:r w:rsidRPr="00746A02">
        <w:rPr>
          <w:rFonts w:ascii="Times New Roman" w:hAnsi="Times New Roman" w:cs="Times New Roman"/>
          <w:sz w:val="24"/>
          <w:szCs w:val="24"/>
          <w:lang w:val="en-AU"/>
        </w:rPr>
        <w:t>information and advic</w:t>
      </w:r>
      <w:r w:rsidR="002C3C85" w:rsidRPr="00746A02">
        <w:rPr>
          <w:rFonts w:ascii="Times New Roman" w:hAnsi="Times New Roman" w:cs="Times New Roman"/>
          <w:sz w:val="24"/>
          <w:szCs w:val="24"/>
          <w:lang w:val="en-AU"/>
        </w:rPr>
        <w:t>e to connect carers to services</w:t>
      </w:r>
    </w:p>
    <w:p w14:paraId="15055C71" w14:textId="59C79EFC" w:rsidR="009761C1" w:rsidRPr="00746A02" w:rsidRDefault="009761C1" w:rsidP="00746A02">
      <w:pPr>
        <w:pStyle w:val="ListParagraph"/>
        <w:numPr>
          <w:ilvl w:val="0"/>
          <w:numId w:val="37"/>
        </w:numPr>
        <w:spacing w:after="120" w:line="240" w:lineRule="auto"/>
        <w:ind w:right="88"/>
        <w:jc w:val="both"/>
        <w:rPr>
          <w:rFonts w:ascii="Times New Roman" w:hAnsi="Times New Roman" w:cs="Times New Roman"/>
          <w:sz w:val="24"/>
          <w:szCs w:val="24"/>
          <w:lang w:val="en-AU"/>
        </w:rPr>
      </w:pPr>
      <w:r w:rsidRPr="00746A02">
        <w:rPr>
          <w:rFonts w:ascii="Times New Roman" w:hAnsi="Times New Roman" w:cs="Times New Roman"/>
          <w:sz w:val="24"/>
          <w:szCs w:val="24"/>
          <w:lang w:val="en-AU"/>
        </w:rPr>
        <w:t>carer directed support packages with a focus on employment, education and planned respite, in addition to financial support cover</w:t>
      </w:r>
      <w:r w:rsidR="00A806AA" w:rsidRPr="00746A02">
        <w:rPr>
          <w:rFonts w:ascii="Times New Roman" w:hAnsi="Times New Roman" w:cs="Times New Roman"/>
          <w:sz w:val="24"/>
          <w:szCs w:val="24"/>
          <w:lang w:val="en-AU"/>
        </w:rPr>
        <w:t xml:space="preserve"> (</w:t>
      </w:r>
      <w:r w:rsidRPr="00746A02">
        <w:rPr>
          <w:rFonts w:ascii="Times New Roman" w:hAnsi="Times New Roman" w:cs="Times New Roman"/>
          <w:sz w:val="24"/>
          <w:szCs w:val="24"/>
          <w:lang w:val="en-AU"/>
        </w:rPr>
        <w:t xml:space="preserve">for example transport, cleaning, cooking, </w:t>
      </w:r>
    </w:p>
    <w:p w14:paraId="286D366D" w14:textId="5A364035" w:rsidR="00A806AA" w:rsidRPr="00746A02" w:rsidRDefault="009761C1" w:rsidP="00746A02">
      <w:pPr>
        <w:pStyle w:val="ListParagraph"/>
        <w:spacing w:after="120" w:line="240" w:lineRule="auto"/>
        <w:ind w:right="88"/>
        <w:jc w:val="both"/>
        <w:rPr>
          <w:rFonts w:ascii="Times New Roman" w:hAnsi="Times New Roman" w:cs="Times New Roman"/>
          <w:sz w:val="24"/>
          <w:szCs w:val="24"/>
          <w:lang w:val="en-AU"/>
        </w:rPr>
      </w:pPr>
      <w:proofErr w:type="gramStart"/>
      <w:r w:rsidRPr="00746A02">
        <w:rPr>
          <w:rFonts w:ascii="Times New Roman" w:hAnsi="Times New Roman" w:cs="Times New Roman"/>
          <w:sz w:val="24"/>
          <w:szCs w:val="24"/>
          <w:lang w:val="en-AU"/>
        </w:rPr>
        <w:lastRenderedPageBreak/>
        <w:t>in-person</w:t>
      </w:r>
      <w:proofErr w:type="gramEnd"/>
      <w:r w:rsidRPr="00746A02">
        <w:rPr>
          <w:rFonts w:ascii="Times New Roman" w:hAnsi="Times New Roman" w:cs="Times New Roman"/>
          <w:sz w:val="24"/>
          <w:szCs w:val="24"/>
          <w:lang w:val="en-AU"/>
        </w:rPr>
        <w:t xml:space="preserve"> counselling</w:t>
      </w:r>
      <w:r w:rsidR="00A806AA" w:rsidRPr="00746A02">
        <w:rPr>
          <w:rFonts w:ascii="Times New Roman" w:hAnsi="Times New Roman" w:cs="Times New Roman"/>
          <w:sz w:val="24"/>
          <w:szCs w:val="24"/>
          <w:lang w:val="en-AU"/>
        </w:rPr>
        <w:t>)</w:t>
      </w:r>
    </w:p>
    <w:p w14:paraId="779BC57C" w14:textId="3905A3E4" w:rsidR="009761C1" w:rsidRPr="00746A02" w:rsidRDefault="009761C1" w:rsidP="00746A02">
      <w:pPr>
        <w:pStyle w:val="ListParagraph"/>
        <w:numPr>
          <w:ilvl w:val="0"/>
          <w:numId w:val="37"/>
        </w:numPr>
        <w:spacing w:after="120" w:line="240" w:lineRule="auto"/>
        <w:ind w:right="88"/>
        <w:jc w:val="both"/>
        <w:rPr>
          <w:rFonts w:ascii="Times New Roman" w:hAnsi="Times New Roman" w:cs="Times New Roman"/>
          <w:sz w:val="24"/>
          <w:szCs w:val="24"/>
          <w:lang w:val="en-AU"/>
        </w:rPr>
      </w:pPr>
      <w:r w:rsidRPr="00746A02">
        <w:rPr>
          <w:rFonts w:ascii="Times New Roman" w:hAnsi="Times New Roman" w:cs="Times New Roman"/>
          <w:sz w:val="24"/>
          <w:szCs w:val="24"/>
          <w:lang w:val="en-AU"/>
        </w:rPr>
        <w:t>in-person peer support, providing an opportunity for carers to meet with people in similar situations and</w:t>
      </w:r>
      <w:r w:rsidR="002C3C85" w:rsidRPr="00746A02">
        <w:rPr>
          <w:rFonts w:ascii="Times New Roman" w:hAnsi="Times New Roman" w:cs="Times New Roman"/>
          <w:sz w:val="24"/>
          <w:szCs w:val="24"/>
          <w:lang w:val="en-AU"/>
        </w:rPr>
        <w:t xml:space="preserve"> share knowledge and experience</w:t>
      </w:r>
    </w:p>
    <w:p w14:paraId="2DF41B29" w14:textId="48C01787" w:rsidR="009761C1" w:rsidRPr="00746A02" w:rsidRDefault="002C3C85" w:rsidP="00746A02">
      <w:pPr>
        <w:pStyle w:val="ListParagraph"/>
        <w:numPr>
          <w:ilvl w:val="0"/>
          <w:numId w:val="37"/>
        </w:numPr>
        <w:spacing w:after="120" w:line="240" w:lineRule="auto"/>
        <w:ind w:right="88"/>
        <w:jc w:val="both"/>
        <w:rPr>
          <w:rFonts w:ascii="Times New Roman" w:hAnsi="Times New Roman" w:cs="Times New Roman"/>
          <w:sz w:val="24"/>
          <w:szCs w:val="24"/>
          <w:lang w:val="en-AU"/>
        </w:rPr>
      </w:pPr>
      <w:r w:rsidRPr="00746A02">
        <w:rPr>
          <w:rFonts w:ascii="Times New Roman" w:hAnsi="Times New Roman" w:cs="Times New Roman"/>
          <w:sz w:val="24"/>
          <w:szCs w:val="24"/>
          <w:lang w:val="en-AU"/>
        </w:rPr>
        <w:t>access to emergency respite</w:t>
      </w:r>
    </w:p>
    <w:p w14:paraId="08C2CA24" w14:textId="3ECB7E63" w:rsidR="009761C1" w:rsidRPr="00746A02" w:rsidRDefault="009761C1" w:rsidP="00746A02">
      <w:pPr>
        <w:pStyle w:val="ListParagraph"/>
        <w:numPr>
          <w:ilvl w:val="0"/>
          <w:numId w:val="37"/>
        </w:numPr>
        <w:spacing w:after="120" w:line="240" w:lineRule="auto"/>
        <w:ind w:right="88"/>
        <w:jc w:val="both"/>
        <w:rPr>
          <w:rFonts w:ascii="Times New Roman" w:hAnsi="Times New Roman" w:cs="Times New Roman"/>
          <w:sz w:val="24"/>
          <w:szCs w:val="24"/>
          <w:lang w:val="en-AU"/>
        </w:rPr>
      </w:pPr>
      <w:proofErr w:type="gramStart"/>
      <w:r w:rsidRPr="00746A02">
        <w:rPr>
          <w:rFonts w:ascii="Times New Roman" w:hAnsi="Times New Roman" w:cs="Times New Roman"/>
          <w:sz w:val="24"/>
          <w:szCs w:val="24"/>
          <w:lang w:val="en-AU"/>
        </w:rPr>
        <w:t>assistance</w:t>
      </w:r>
      <w:proofErr w:type="gramEnd"/>
      <w:r w:rsidRPr="00746A02">
        <w:rPr>
          <w:rFonts w:ascii="Times New Roman" w:hAnsi="Times New Roman" w:cs="Times New Roman"/>
          <w:sz w:val="24"/>
          <w:szCs w:val="24"/>
          <w:lang w:val="en-AU"/>
        </w:rPr>
        <w:t xml:space="preserve"> navigating relevant and local services through federal, state and local government and non-government providers, such as My Aged Care and the </w:t>
      </w:r>
      <w:r w:rsidR="002C3C85" w:rsidRPr="00746A02">
        <w:rPr>
          <w:rFonts w:ascii="Times New Roman" w:hAnsi="Times New Roman" w:cs="Times New Roman"/>
          <w:sz w:val="24"/>
          <w:szCs w:val="24"/>
          <w:lang w:val="en-AU"/>
        </w:rPr>
        <w:t>NDIS</w:t>
      </w:r>
      <w:r w:rsidRPr="00746A02">
        <w:rPr>
          <w:rFonts w:ascii="Times New Roman" w:hAnsi="Times New Roman" w:cs="Times New Roman"/>
          <w:sz w:val="24"/>
          <w:szCs w:val="24"/>
          <w:lang w:val="en-AU"/>
        </w:rPr>
        <w:t>.</w:t>
      </w:r>
    </w:p>
    <w:p w14:paraId="6E38DCCD" w14:textId="4333AB81" w:rsidR="00363DA8" w:rsidRDefault="00363DA8" w:rsidP="00746A02">
      <w:pPr>
        <w:widowControl/>
        <w:spacing w:line="240" w:lineRule="auto"/>
        <w:rPr>
          <w:rFonts w:ascii="Times New Roman" w:hAnsi="Times New Roman" w:cs="Times New Roman"/>
          <w:sz w:val="24"/>
          <w:szCs w:val="24"/>
          <w:lang w:val="en-AU"/>
        </w:rPr>
      </w:pPr>
      <w:r w:rsidRPr="00746A02">
        <w:rPr>
          <w:rFonts w:ascii="Times New Roman" w:hAnsi="Times New Roman" w:cs="Times New Roman"/>
          <w:sz w:val="24"/>
          <w:szCs w:val="24"/>
          <w:lang w:val="en-AU"/>
        </w:rPr>
        <w:t>The Carer Gateway will continue to support a carer for up to 12 months after a caring role has ceased.</w:t>
      </w:r>
    </w:p>
    <w:p w14:paraId="48EE8568" w14:textId="2209DD62" w:rsidR="00200D34" w:rsidRPr="00746A02" w:rsidRDefault="00200D34" w:rsidP="00746A02">
      <w:pPr>
        <w:widowControl/>
        <w:spacing w:line="240" w:lineRule="auto"/>
        <w:rPr>
          <w:rFonts w:ascii="Times New Roman" w:hAnsi="Times New Roman" w:cs="Times New Roman"/>
          <w:sz w:val="24"/>
          <w:szCs w:val="24"/>
          <w:lang w:val="en-AU"/>
        </w:rPr>
      </w:pPr>
      <w:r>
        <w:rPr>
          <w:rFonts w:ascii="Times New Roman" w:hAnsi="Times New Roman" w:cs="Times New Roman"/>
          <w:sz w:val="24"/>
          <w:szCs w:val="24"/>
          <w:lang w:val="en-AU"/>
        </w:rPr>
        <w:t xml:space="preserve">The NDIS Commission also has established consistent national arrangements for reporting the deaths of people with disability that occur in connection with the provision of NDIS supports and services by registered NDIS providers across Australia. </w:t>
      </w:r>
    </w:p>
    <w:p w14:paraId="244E74F8" w14:textId="77777777" w:rsidR="00841288" w:rsidRPr="00746A02" w:rsidRDefault="00841288" w:rsidP="00746A02">
      <w:pPr>
        <w:spacing w:after="240" w:line="240" w:lineRule="auto"/>
        <w:ind w:right="91"/>
        <w:jc w:val="center"/>
        <w:rPr>
          <w:rFonts w:ascii="Times New Roman" w:eastAsia="Times New Roman" w:hAnsi="Times New Roman" w:cs="Times New Roman"/>
          <w:sz w:val="28"/>
          <w:szCs w:val="24"/>
        </w:rPr>
      </w:pPr>
    </w:p>
    <w:sectPr w:rsidR="00841288" w:rsidRPr="00746A02" w:rsidSect="009E5358">
      <w:pgSz w:w="11920" w:h="16840"/>
      <w:pgMar w:top="1160" w:right="1520" w:bottom="280" w:left="1240" w:header="0" w:footer="10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4A36E" w14:textId="77777777" w:rsidR="00A9575F" w:rsidRDefault="00A9575F">
      <w:pPr>
        <w:spacing w:after="0" w:line="240" w:lineRule="auto"/>
      </w:pPr>
      <w:r>
        <w:separator/>
      </w:r>
    </w:p>
  </w:endnote>
  <w:endnote w:type="continuationSeparator" w:id="0">
    <w:p w14:paraId="4D4E6E5E" w14:textId="77777777" w:rsidR="00A9575F" w:rsidRDefault="00A95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891292"/>
      <w:docPartObj>
        <w:docPartGallery w:val="Page Numbers (Bottom of Page)"/>
        <w:docPartUnique/>
      </w:docPartObj>
    </w:sdtPr>
    <w:sdtEndPr>
      <w:rPr>
        <w:noProof/>
      </w:rPr>
    </w:sdtEndPr>
    <w:sdtContent>
      <w:p w14:paraId="69AB8233" w14:textId="3AE0316C" w:rsidR="001D708B" w:rsidRDefault="00E8671C">
        <w:pPr>
          <w:pStyle w:val="Footer"/>
          <w:jc w:val="center"/>
        </w:pPr>
        <w:r>
          <w:fldChar w:fldCharType="begin"/>
        </w:r>
        <w:r>
          <w:instrText xml:space="preserve"> PAGE   \* MERGEFORMAT </w:instrText>
        </w:r>
        <w:r>
          <w:fldChar w:fldCharType="separate"/>
        </w:r>
        <w:r w:rsidR="00FC1902">
          <w:rPr>
            <w:noProof/>
          </w:rPr>
          <w:t>9</w:t>
        </w:r>
        <w:r>
          <w:rPr>
            <w:noProof/>
          </w:rPr>
          <w:fldChar w:fldCharType="end"/>
        </w:r>
      </w:p>
    </w:sdtContent>
  </w:sdt>
  <w:p w14:paraId="69AB8234" w14:textId="77777777" w:rsidR="001D708B" w:rsidRDefault="001D708B">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091D1" w14:textId="77777777" w:rsidR="00A9575F" w:rsidRDefault="00A9575F">
      <w:pPr>
        <w:spacing w:after="0" w:line="240" w:lineRule="auto"/>
      </w:pPr>
      <w:r>
        <w:separator/>
      </w:r>
    </w:p>
  </w:footnote>
  <w:footnote w:type="continuationSeparator" w:id="0">
    <w:p w14:paraId="3BA75D11" w14:textId="77777777" w:rsidR="00A9575F" w:rsidRDefault="00A95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141"/>
    <w:multiLevelType w:val="hybridMultilevel"/>
    <w:tmpl w:val="4780508E"/>
    <w:lvl w:ilvl="0" w:tplc="8694755A">
      <w:start w:val="1"/>
      <w:numFmt w:val="bullet"/>
      <w:lvlText w:val=""/>
      <w:lvlJc w:val="left"/>
      <w:pPr>
        <w:ind w:left="720" w:hanging="360"/>
      </w:pPr>
      <w:rPr>
        <w:rFonts w:ascii="Symbol" w:hAnsi="Symbol" w:hint="default"/>
      </w:rPr>
    </w:lvl>
    <w:lvl w:ilvl="1" w:tplc="6678A164" w:tentative="1">
      <w:start w:val="1"/>
      <w:numFmt w:val="bullet"/>
      <w:lvlText w:val="o"/>
      <w:lvlJc w:val="left"/>
      <w:pPr>
        <w:ind w:left="1440" w:hanging="360"/>
      </w:pPr>
      <w:rPr>
        <w:rFonts w:ascii="Courier New" w:hAnsi="Courier New" w:cs="Courier New" w:hint="default"/>
      </w:rPr>
    </w:lvl>
    <w:lvl w:ilvl="2" w:tplc="17B8760E" w:tentative="1">
      <w:start w:val="1"/>
      <w:numFmt w:val="bullet"/>
      <w:lvlText w:val=""/>
      <w:lvlJc w:val="left"/>
      <w:pPr>
        <w:ind w:left="2160" w:hanging="360"/>
      </w:pPr>
      <w:rPr>
        <w:rFonts w:ascii="Wingdings" w:hAnsi="Wingdings" w:hint="default"/>
      </w:rPr>
    </w:lvl>
    <w:lvl w:ilvl="3" w:tplc="766453F6" w:tentative="1">
      <w:start w:val="1"/>
      <w:numFmt w:val="bullet"/>
      <w:lvlText w:val=""/>
      <w:lvlJc w:val="left"/>
      <w:pPr>
        <w:ind w:left="2880" w:hanging="360"/>
      </w:pPr>
      <w:rPr>
        <w:rFonts w:ascii="Symbol" w:hAnsi="Symbol" w:hint="default"/>
      </w:rPr>
    </w:lvl>
    <w:lvl w:ilvl="4" w:tplc="755A6668" w:tentative="1">
      <w:start w:val="1"/>
      <w:numFmt w:val="bullet"/>
      <w:lvlText w:val="o"/>
      <w:lvlJc w:val="left"/>
      <w:pPr>
        <w:ind w:left="3600" w:hanging="360"/>
      </w:pPr>
      <w:rPr>
        <w:rFonts w:ascii="Courier New" w:hAnsi="Courier New" w:cs="Courier New" w:hint="default"/>
      </w:rPr>
    </w:lvl>
    <w:lvl w:ilvl="5" w:tplc="0B921F88" w:tentative="1">
      <w:start w:val="1"/>
      <w:numFmt w:val="bullet"/>
      <w:lvlText w:val=""/>
      <w:lvlJc w:val="left"/>
      <w:pPr>
        <w:ind w:left="4320" w:hanging="360"/>
      </w:pPr>
      <w:rPr>
        <w:rFonts w:ascii="Wingdings" w:hAnsi="Wingdings" w:hint="default"/>
      </w:rPr>
    </w:lvl>
    <w:lvl w:ilvl="6" w:tplc="198459F2" w:tentative="1">
      <w:start w:val="1"/>
      <w:numFmt w:val="bullet"/>
      <w:lvlText w:val=""/>
      <w:lvlJc w:val="left"/>
      <w:pPr>
        <w:ind w:left="5040" w:hanging="360"/>
      </w:pPr>
      <w:rPr>
        <w:rFonts w:ascii="Symbol" w:hAnsi="Symbol" w:hint="default"/>
      </w:rPr>
    </w:lvl>
    <w:lvl w:ilvl="7" w:tplc="EB1401B0" w:tentative="1">
      <w:start w:val="1"/>
      <w:numFmt w:val="bullet"/>
      <w:lvlText w:val="o"/>
      <w:lvlJc w:val="left"/>
      <w:pPr>
        <w:ind w:left="5760" w:hanging="360"/>
      </w:pPr>
      <w:rPr>
        <w:rFonts w:ascii="Courier New" w:hAnsi="Courier New" w:cs="Courier New" w:hint="default"/>
      </w:rPr>
    </w:lvl>
    <w:lvl w:ilvl="8" w:tplc="2340AE9A" w:tentative="1">
      <w:start w:val="1"/>
      <w:numFmt w:val="bullet"/>
      <w:lvlText w:val=""/>
      <w:lvlJc w:val="left"/>
      <w:pPr>
        <w:ind w:left="6480" w:hanging="360"/>
      </w:pPr>
      <w:rPr>
        <w:rFonts w:ascii="Wingdings" w:hAnsi="Wingdings" w:hint="default"/>
      </w:rPr>
    </w:lvl>
  </w:abstractNum>
  <w:abstractNum w:abstractNumId="1" w15:restartNumberingAfterBreak="0">
    <w:nsid w:val="049D27B8"/>
    <w:multiLevelType w:val="hybridMultilevel"/>
    <w:tmpl w:val="E5EAC154"/>
    <w:lvl w:ilvl="0" w:tplc="0A2ECD2A">
      <w:start w:val="1"/>
      <w:numFmt w:val="bullet"/>
      <w:lvlText w:val="•"/>
      <w:lvlJc w:val="left"/>
      <w:pPr>
        <w:ind w:left="720" w:hanging="360"/>
      </w:pPr>
      <w:rPr>
        <w:rFonts w:ascii="SymbolMT" w:eastAsiaTheme="minorHAnsi" w:hAnsi="SymbolMT" w:cs="SymbolMT" w:hint="default"/>
        <w:sz w:val="20"/>
      </w:rPr>
    </w:lvl>
    <w:lvl w:ilvl="1" w:tplc="84726F54" w:tentative="1">
      <w:start w:val="1"/>
      <w:numFmt w:val="bullet"/>
      <w:lvlText w:val="o"/>
      <w:lvlJc w:val="left"/>
      <w:pPr>
        <w:ind w:left="1440" w:hanging="360"/>
      </w:pPr>
      <w:rPr>
        <w:rFonts w:ascii="Courier New" w:hAnsi="Courier New" w:cs="Courier New" w:hint="default"/>
      </w:rPr>
    </w:lvl>
    <w:lvl w:ilvl="2" w:tplc="84E237A6" w:tentative="1">
      <w:start w:val="1"/>
      <w:numFmt w:val="bullet"/>
      <w:lvlText w:val=""/>
      <w:lvlJc w:val="left"/>
      <w:pPr>
        <w:ind w:left="2160" w:hanging="360"/>
      </w:pPr>
      <w:rPr>
        <w:rFonts w:ascii="Wingdings" w:hAnsi="Wingdings" w:hint="default"/>
      </w:rPr>
    </w:lvl>
    <w:lvl w:ilvl="3" w:tplc="46AA499A" w:tentative="1">
      <w:start w:val="1"/>
      <w:numFmt w:val="bullet"/>
      <w:lvlText w:val=""/>
      <w:lvlJc w:val="left"/>
      <w:pPr>
        <w:ind w:left="2880" w:hanging="360"/>
      </w:pPr>
      <w:rPr>
        <w:rFonts w:ascii="Symbol" w:hAnsi="Symbol" w:hint="default"/>
      </w:rPr>
    </w:lvl>
    <w:lvl w:ilvl="4" w:tplc="0A06D650" w:tentative="1">
      <w:start w:val="1"/>
      <w:numFmt w:val="bullet"/>
      <w:lvlText w:val="o"/>
      <w:lvlJc w:val="left"/>
      <w:pPr>
        <w:ind w:left="3600" w:hanging="360"/>
      </w:pPr>
      <w:rPr>
        <w:rFonts w:ascii="Courier New" w:hAnsi="Courier New" w:cs="Courier New" w:hint="default"/>
      </w:rPr>
    </w:lvl>
    <w:lvl w:ilvl="5" w:tplc="66D090A0" w:tentative="1">
      <w:start w:val="1"/>
      <w:numFmt w:val="bullet"/>
      <w:lvlText w:val=""/>
      <w:lvlJc w:val="left"/>
      <w:pPr>
        <w:ind w:left="4320" w:hanging="360"/>
      </w:pPr>
      <w:rPr>
        <w:rFonts w:ascii="Wingdings" w:hAnsi="Wingdings" w:hint="default"/>
      </w:rPr>
    </w:lvl>
    <w:lvl w:ilvl="6" w:tplc="C20E352E" w:tentative="1">
      <w:start w:val="1"/>
      <w:numFmt w:val="bullet"/>
      <w:lvlText w:val=""/>
      <w:lvlJc w:val="left"/>
      <w:pPr>
        <w:ind w:left="5040" w:hanging="360"/>
      </w:pPr>
      <w:rPr>
        <w:rFonts w:ascii="Symbol" w:hAnsi="Symbol" w:hint="default"/>
      </w:rPr>
    </w:lvl>
    <w:lvl w:ilvl="7" w:tplc="9ADEA722" w:tentative="1">
      <w:start w:val="1"/>
      <w:numFmt w:val="bullet"/>
      <w:lvlText w:val="o"/>
      <w:lvlJc w:val="left"/>
      <w:pPr>
        <w:ind w:left="5760" w:hanging="360"/>
      </w:pPr>
      <w:rPr>
        <w:rFonts w:ascii="Courier New" w:hAnsi="Courier New" w:cs="Courier New" w:hint="default"/>
      </w:rPr>
    </w:lvl>
    <w:lvl w:ilvl="8" w:tplc="661A542E" w:tentative="1">
      <w:start w:val="1"/>
      <w:numFmt w:val="bullet"/>
      <w:lvlText w:val=""/>
      <w:lvlJc w:val="left"/>
      <w:pPr>
        <w:ind w:left="6480" w:hanging="360"/>
      </w:pPr>
      <w:rPr>
        <w:rFonts w:ascii="Wingdings" w:hAnsi="Wingdings" w:hint="default"/>
      </w:rPr>
    </w:lvl>
  </w:abstractNum>
  <w:abstractNum w:abstractNumId="2" w15:restartNumberingAfterBreak="0">
    <w:nsid w:val="0F112FCA"/>
    <w:multiLevelType w:val="hybridMultilevel"/>
    <w:tmpl w:val="2D2C3D1E"/>
    <w:lvl w:ilvl="0" w:tplc="92400AD4">
      <w:start w:val="1"/>
      <w:numFmt w:val="bullet"/>
      <w:lvlText w:val="•"/>
      <w:lvlJc w:val="left"/>
      <w:pPr>
        <w:ind w:left="820" w:hanging="360"/>
      </w:pPr>
      <w:rPr>
        <w:rFonts w:ascii="SymbolMT" w:eastAsiaTheme="minorHAnsi" w:hAnsi="SymbolMT" w:cs="SymbolMT" w:hint="default"/>
        <w:sz w:val="20"/>
      </w:rPr>
    </w:lvl>
    <w:lvl w:ilvl="1" w:tplc="C7AA4D24" w:tentative="1">
      <w:start w:val="1"/>
      <w:numFmt w:val="bullet"/>
      <w:lvlText w:val="o"/>
      <w:lvlJc w:val="left"/>
      <w:pPr>
        <w:ind w:left="1540" w:hanging="360"/>
      </w:pPr>
      <w:rPr>
        <w:rFonts w:ascii="Courier New" w:hAnsi="Courier New" w:cs="Courier New" w:hint="default"/>
      </w:rPr>
    </w:lvl>
    <w:lvl w:ilvl="2" w:tplc="C37611A0" w:tentative="1">
      <w:start w:val="1"/>
      <w:numFmt w:val="bullet"/>
      <w:lvlText w:val=""/>
      <w:lvlJc w:val="left"/>
      <w:pPr>
        <w:ind w:left="2260" w:hanging="360"/>
      </w:pPr>
      <w:rPr>
        <w:rFonts w:ascii="Wingdings" w:hAnsi="Wingdings" w:hint="default"/>
      </w:rPr>
    </w:lvl>
    <w:lvl w:ilvl="3" w:tplc="771A8DA2" w:tentative="1">
      <w:start w:val="1"/>
      <w:numFmt w:val="bullet"/>
      <w:lvlText w:val=""/>
      <w:lvlJc w:val="left"/>
      <w:pPr>
        <w:ind w:left="2980" w:hanging="360"/>
      </w:pPr>
      <w:rPr>
        <w:rFonts w:ascii="Symbol" w:hAnsi="Symbol" w:hint="default"/>
      </w:rPr>
    </w:lvl>
    <w:lvl w:ilvl="4" w:tplc="02D60C9C" w:tentative="1">
      <w:start w:val="1"/>
      <w:numFmt w:val="bullet"/>
      <w:lvlText w:val="o"/>
      <w:lvlJc w:val="left"/>
      <w:pPr>
        <w:ind w:left="3700" w:hanging="360"/>
      </w:pPr>
      <w:rPr>
        <w:rFonts w:ascii="Courier New" w:hAnsi="Courier New" w:cs="Courier New" w:hint="default"/>
      </w:rPr>
    </w:lvl>
    <w:lvl w:ilvl="5" w:tplc="2A72D58A" w:tentative="1">
      <w:start w:val="1"/>
      <w:numFmt w:val="bullet"/>
      <w:lvlText w:val=""/>
      <w:lvlJc w:val="left"/>
      <w:pPr>
        <w:ind w:left="4420" w:hanging="360"/>
      </w:pPr>
      <w:rPr>
        <w:rFonts w:ascii="Wingdings" w:hAnsi="Wingdings" w:hint="default"/>
      </w:rPr>
    </w:lvl>
    <w:lvl w:ilvl="6" w:tplc="A2D0AA1C" w:tentative="1">
      <w:start w:val="1"/>
      <w:numFmt w:val="bullet"/>
      <w:lvlText w:val=""/>
      <w:lvlJc w:val="left"/>
      <w:pPr>
        <w:ind w:left="5140" w:hanging="360"/>
      </w:pPr>
      <w:rPr>
        <w:rFonts w:ascii="Symbol" w:hAnsi="Symbol" w:hint="default"/>
      </w:rPr>
    </w:lvl>
    <w:lvl w:ilvl="7" w:tplc="7BD2A118" w:tentative="1">
      <w:start w:val="1"/>
      <w:numFmt w:val="bullet"/>
      <w:lvlText w:val="o"/>
      <w:lvlJc w:val="left"/>
      <w:pPr>
        <w:ind w:left="5860" w:hanging="360"/>
      </w:pPr>
      <w:rPr>
        <w:rFonts w:ascii="Courier New" w:hAnsi="Courier New" w:cs="Courier New" w:hint="default"/>
      </w:rPr>
    </w:lvl>
    <w:lvl w:ilvl="8" w:tplc="ADAE7D4C" w:tentative="1">
      <w:start w:val="1"/>
      <w:numFmt w:val="bullet"/>
      <w:lvlText w:val=""/>
      <w:lvlJc w:val="left"/>
      <w:pPr>
        <w:ind w:left="6580" w:hanging="360"/>
      </w:pPr>
      <w:rPr>
        <w:rFonts w:ascii="Wingdings" w:hAnsi="Wingdings" w:hint="default"/>
      </w:rPr>
    </w:lvl>
  </w:abstractNum>
  <w:abstractNum w:abstractNumId="3" w15:restartNumberingAfterBreak="0">
    <w:nsid w:val="15144220"/>
    <w:multiLevelType w:val="hybridMultilevel"/>
    <w:tmpl w:val="FF08A0DE"/>
    <w:lvl w:ilvl="0" w:tplc="CEC27EB4">
      <w:start w:val="1"/>
      <w:numFmt w:val="bullet"/>
      <w:lvlText w:val=""/>
      <w:lvlJc w:val="left"/>
      <w:pPr>
        <w:ind w:left="720" w:hanging="360"/>
      </w:pPr>
      <w:rPr>
        <w:rFonts w:ascii="Symbol" w:hAnsi="Symbol" w:hint="default"/>
      </w:rPr>
    </w:lvl>
    <w:lvl w:ilvl="1" w:tplc="1CECEC48" w:tentative="1">
      <w:start w:val="1"/>
      <w:numFmt w:val="bullet"/>
      <w:lvlText w:val="o"/>
      <w:lvlJc w:val="left"/>
      <w:pPr>
        <w:ind w:left="1440" w:hanging="360"/>
      </w:pPr>
      <w:rPr>
        <w:rFonts w:ascii="Courier New" w:hAnsi="Courier New" w:cs="Courier New" w:hint="default"/>
      </w:rPr>
    </w:lvl>
    <w:lvl w:ilvl="2" w:tplc="3A0A08A2" w:tentative="1">
      <w:start w:val="1"/>
      <w:numFmt w:val="bullet"/>
      <w:lvlText w:val=""/>
      <w:lvlJc w:val="left"/>
      <w:pPr>
        <w:ind w:left="2160" w:hanging="360"/>
      </w:pPr>
      <w:rPr>
        <w:rFonts w:ascii="Wingdings" w:hAnsi="Wingdings" w:hint="default"/>
      </w:rPr>
    </w:lvl>
    <w:lvl w:ilvl="3" w:tplc="8B908E8C" w:tentative="1">
      <w:start w:val="1"/>
      <w:numFmt w:val="bullet"/>
      <w:lvlText w:val=""/>
      <w:lvlJc w:val="left"/>
      <w:pPr>
        <w:ind w:left="2880" w:hanging="360"/>
      </w:pPr>
      <w:rPr>
        <w:rFonts w:ascii="Symbol" w:hAnsi="Symbol" w:hint="default"/>
      </w:rPr>
    </w:lvl>
    <w:lvl w:ilvl="4" w:tplc="05643372" w:tentative="1">
      <w:start w:val="1"/>
      <w:numFmt w:val="bullet"/>
      <w:lvlText w:val="o"/>
      <w:lvlJc w:val="left"/>
      <w:pPr>
        <w:ind w:left="3600" w:hanging="360"/>
      </w:pPr>
      <w:rPr>
        <w:rFonts w:ascii="Courier New" w:hAnsi="Courier New" w:cs="Courier New" w:hint="default"/>
      </w:rPr>
    </w:lvl>
    <w:lvl w:ilvl="5" w:tplc="F74486FA" w:tentative="1">
      <w:start w:val="1"/>
      <w:numFmt w:val="bullet"/>
      <w:lvlText w:val=""/>
      <w:lvlJc w:val="left"/>
      <w:pPr>
        <w:ind w:left="4320" w:hanging="360"/>
      </w:pPr>
      <w:rPr>
        <w:rFonts w:ascii="Wingdings" w:hAnsi="Wingdings" w:hint="default"/>
      </w:rPr>
    </w:lvl>
    <w:lvl w:ilvl="6" w:tplc="CBAC203E" w:tentative="1">
      <w:start w:val="1"/>
      <w:numFmt w:val="bullet"/>
      <w:lvlText w:val=""/>
      <w:lvlJc w:val="left"/>
      <w:pPr>
        <w:ind w:left="5040" w:hanging="360"/>
      </w:pPr>
      <w:rPr>
        <w:rFonts w:ascii="Symbol" w:hAnsi="Symbol" w:hint="default"/>
      </w:rPr>
    </w:lvl>
    <w:lvl w:ilvl="7" w:tplc="5CC6A71A" w:tentative="1">
      <w:start w:val="1"/>
      <w:numFmt w:val="bullet"/>
      <w:lvlText w:val="o"/>
      <w:lvlJc w:val="left"/>
      <w:pPr>
        <w:ind w:left="5760" w:hanging="360"/>
      </w:pPr>
      <w:rPr>
        <w:rFonts w:ascii="Courier New" w:hAnsi="Courier New" w:cs="Courier New" w:hint="default"/>
      </w:rPr>
    </w:lvl>
    <w:lvl w:ilvl="8" w:tplc="0D386C68" w:tentative="1">
      <w:start w:val="1"/>
      <w:numFmt w:val="bullet"/>
      <w:lvlText w:val=""/>
      <w:lvlJc w:val="left"/>
      <w:pPr>
        <w:ind w:left="6480" w:hanging="360"/>
      </w:pPr>
      <w:rPr>
        <w:rFonts w:ascii="Wingdings" w:hAnsi="Wingdings" w:hint="default"/>
      </w:rPr>
    </w:lvl>
  </w:abstractNum>
  <w:abstractNum w:abstractNumId="4" w15:restartNumberingAfterBreak="0">
    <w:nsid w:val="16B7134C"/>
    <w:multiLevelType w:val="hybridMultilevel"/>
    <w:tmpl w:val="019E6F36"/>
    <w:lvl w:ilvl="0" w:tplc="E70E7F9C">
      <w:start w:val="1"/>
      <w:numFmt w:val="bullet"/>
      <w:lvlText w:val="•"/>
      <w:lvlJc w:val="left"/>
      <w:pPr>
        <w:ind w:left="720" w:hanging="360"/>
      </w:pPr>
      <w:rPr>
        <w:rFonts w:ascii="SymbolMT" w:eastAsiaTheme="minorHAnsi" w:hAnsi="SymbolMT" w:cs="SymbolMT" w:hint="default"/>
        <w:sz w:val="20"/>
      </w:rPr>
    </w:lvl>
    <w:lvl w:ilvl="1" w:tplc="0368009E">
      <w:start w:val="1"/>
      <w:numFmt w:val="bullet"/>
      <w:lvlText w:val="o"/>
      <w:lvlJc w:val="left"/>
      <w:pPr>
        <w:ind w:left="1440" w:hanging="360"/>
      </w:pPr>
      <w:rPr>
        <w:rFonts w:ascii="Courier New" w:hAnsi="Courier New" w:cs="Courier New" w:hint="default"/>
      </w:rPr>
    </w:lvl>
    <w:lvl w:ilvl="2" w:tplc="2B76CF36" w:tentative="1">
      <w:start w:val="1"/>
      <w:numFmt w:val="bullet"/>
      <w:lvlText w:val=""/>
      <w:lvlJc w:val="left"/>
      <w:pPr>
        <w:ind w:left="2160" w:hanging="360"/>
      </w:pPr>
      <w:rPr>
        <w:rFonts w:ascii="Wingdings" w:hAnsi="Wingdings" w:hint="default"/>
      </w:rPr>
    </w:lvl>
    <w:lvl w:ilvl="3" w:tplc="D66C6930" w:tentative="1">
      <w:start w:val="1"/>
      <w:numFmt w:val="bullet"/>
      <w:lvlText w:val=""/>
      <w:lvlJc w:val="left"/>
      <w:pPr>
        <w:ind w:left="2880" w:hanging="360"/>
      </w:pPr>
      <w:rPr>
        <w:rFonts w:ascii="Symbol" w:hAnsi="Symbol" w:hint="default"/>
      </w:rPr>
    </w:lvl>
    <w:lvl w:ilvl="4" w:tplc="E2AC83FC" w:tentative="1">
      <w:start w:val="1"/>
      <w:numFmt w:val="bullet"/>
      <w:lvlText w:val="o"/>
      <w:lvlJc w:val="left"/>
      <w:pPr>
        <w:ind w:left="3600" w:hanging="360"/>
      </w:pPr>
      <w:rPr>
        <w:rFonts w:ascii="Courier New" w:hAnsi="Courier New" w:cs="Courier New" w:hint="default"/>
      </w:rPr>
    </w:lvl>
    <w:lvl w:ilvl="5" w:tplc="E1760652" w:tentative="1">
      <w:start w:val="1"/>
      <w:numFmt w:val="bullet"/>
      <w:lvlText w:val=""/>
      <w:lvlJc w:val="left"/>
      <w:pPr>
        <w:ind w:left="4320" w:hanging="360"/>
      </w:pPr>
      <w:rPr>
        <w:rFonts w:ascii="Wingdings" w:hAnsi="Wingdings" w:hint="default"/>
      </w:rPr>
    </w:lvl>
    <w:lvl w:ilvl="6" w:tplc="BA26CAAA" w:tentative="1">
      <w:start w:val="1"/>
      <w:numFmt w:val="bullet"/>
      <w:lvlText w:val=""/>
      <w:lvlJc w:val="left"/>
      <w:pPr>
        <w:ind w:left="5040" w:hanging="360"/>
      </w:pPr>
      <w:rPr>
        <w:rFonts w:ascii="Symbol" w:hAnsi="Symbol" w:hint="default"/>
      </w:rPr>
    </w:lvl>
    <w:lvl w:ilvl="7" w:tplc="950091B6" w:tentative="1">
      <w:start w:val="1"/>
      <w:numFmt w:val="bullet"/>
      <w:lvlText w:val="o"/>
      <w:lvlJc w:val="left"/>
      <w:pPr>
        <w:ind w:left="5760" w:hanging="360"/>
      </w:pPr>
      <w:rPr>
        <w:rFonts w:ascii="Courier New" w:hAnsi="Courier New" w:cs="Courier New" w:hint="default"/>
      </w:rPr>
    </w:lvl>
    <w:lvl w:ilvl="8" w:tplc="7E864C62" w:tentative="1">
      <w:start w:val="1"/>
      <w:numFmt w:val="bullet"/>
      <w:lvlText w:val=""/>
      <w:lvlJc w:val="left"/>
      <w:pPr>
        <w:ind w:left="6480" w:hanging="360"/>
      </w:pPr>
      <w:rPr>
        <w:rFonts w:ascii="Wingdings" w:hAnsi="Wingdings" w:hint="default"/>
      </w:rPr>
    </w:lvl>
  </w:abstractNum>
  <w:abstractNum w:abstractNumId="5" w15:restartNumberingAfterBreak="0">
    <w:nsid w:val="17B249F4"/>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6" w15:restartNumberingAfterBreak="0">
    <w:nsid w:val="183C77FF"/>
    <w:multiLevelType w:val="hybridMultilevel"/>
    <w:tmpl w:val="941206FC"/>
    <w:lvl w:ilvl="0" w:tplc="06487994">
      <w:start w:val="1"/>
      <w:numFmt w:val="bullet"/>
      <w:lvlText w:val=""/>
      <w:lvlJc w:val="left"/>
      <w:pPr>
        <w:ind w:left="720" w:hanging="360"/>
      </w:pPr>
      <w:rPr>
        <w:rFonts w:ascii="Symbol" w:hAnsi="Symbol" w:hint="default"/>
      </w:rPr>
    </w:lvl>
    <w:lvl w:ilvl="1" w:tplc="AE30FD3E">
      <w:start w:val="1"/>
      <w:numFmt w:val="bullet"/>
      <w:lvlText w:val="o"/>
      <w:lvlJc w:val="left"/>
      <w:pPr>
        <w:ind w:left="1440" w:hanging="360"/>
      </w:pPr>
      <w:rPr>
        <w:rFonts w:ascii="Courier New" w:hAnsi="Courier New" w:cs="Courier New" w:hint="default"/>
      </w:rPr>
    </w:lvl>
    <w:lvl w:ilvl="2" w:tplc="FF98F09A" w:tentative="1">
      <w:start w:val="1"/>
      <w:numFmt w:val="bullet"/>
      <w:lvlText w:val=""/>
      <w:lvlJc w:val="left"/>
      <w:pPr>
        <w:ind w:left="2160" w:hanging="360"/>
      </w:pPr>
      <w:rPr>
        <w:rFonts w:ascii="Wingdings" w:hAnsi="Wingdings" w:hint="default"/>
      </w:rPr>
    </w:lvl>
    <w:lvl w:ilvl="3" w:tplc="EB40B1BA" w:tentative="1">
      <w:start w:val="1"/>
      <w:numFmt w:val="bullet"/>
      <w:lvlText w:val=""/>
      <w:lvlJc w:val="left"/>
      <w:pPr>
        <w:ind w:left="2880" w:hanging="360"/>
      </w:pPr>
      <w:rPr>
        <w:rFonts w:ascii="Symbol" w:hAnsi="Symbol" w:hint="default"/>
      </w:rPr>
    </w:lvl>
    <w:lvl w:ilvl="4" w:tplc="D1309C42" w:tentative="1">
      <w:start w:val="1"/>
      <w:numFmt w:val="bullet"/>
      <w:lvlText w:val="o"/>
      <w:lvlJc w:val="left"/>
      <w:pPr>
        <w:ind w:left="3600" w:hanging="360"/>
      </w:pPr>
      <w:rPr>
        <w:rFonts w:ascii="Courier New" w:hAnsi="Courier New" w:cs="Courier New" w:hint="default"/>
      </w:rPr>
    </w:lvl>
    <w:lvl w:ilvl="5" w:tplc="3E8008AA" w:tentative="1">
      <w:start w:val="1"/>
      <w:numFmt w:val="bullet"/>
      <w:lvlText w:val=""/>
      <w:lvlJc w:val="left"/>
      <w:pPr>
        <w:ind w:left="4320" w:hanging="360"/>
      </w:pPr>
      <w:rPr>
        <w:rFonts w:ascii="Wingdings" w:hAnsi="Wingdings" w:hint="default"/>
      </w:rPr>
    </w:lvl>
    <w:lvl w:ilvl="6" w:tplc="CD26E02C" w:tentative="1">
      <w:start w:val="1"/>
      <w:numFmt w:val="bullet"/>
      <w:lvlText w:val=""/>
      <w:lvlJc w:val="left"/>
      <w:pPr>
        <w:ind w:left="5040" w:hanging="360"/>
      </w:pPr>
      <w:rPr>
        <w:rFonts w:ascii="Symbol" w:hAnsi="Symbol" w:hint="default"/>
      </w:rPr>
    </w:lvl>
    <w:lvl w:ilvl="7" w:tplc="B3401014" w:tentative="1">
      <w:start w:val="1"/>
      <w:numFmt w:val="bullet"/>
      <w:lvlText w:val="o"/>
      <w:lvlJc w:val="left"/>
      <w:pPr>
        <w:ind w:left="5760" w:hanging="360"/>
      </w:pPr>
      <w:rPr>
        <w:rFonts w:ascii="Courier New" w:hAnsi="Courier New" w:cs="Courier New" w:hint="default"/>
      </w:rPr>
    </w:lvl>
    <w:lvl w:ilvl="8" w:tplc="264EF888" w:tentative="1">
      <w:start w:val="1"/>
      <w:numFmt w:val="bullet"/>
      <w:lvlText w:val=""/>
      <w:lvlJc w:val="left"/>
      <w:pPr>
        <w:ind w:left="6480" w:hanging="360"/>
      </w:pPr>
      <w:rPr>
        <w:rFonts w:ascii="Wingdings" w:hAnsi="Wingdings" w:hint="default"/>
      </w:rPr>
    </w:lvl>
  </w:abstractNum>
  <w:abstractNum w:abstractNumId="7" w15:restartNumberingAfterBreak="0">
    <w:nsid w:val="1D9756E4"/>
    <w:multiLevelType w:val="hybridMultilevel"/>
    <w:tmpl w:val="72F4717C"/>
    <w:lvl w:ilvl="0" w:tplc="BE2E6AA2">
      <w:start w:val="1"/>
      <w:numFmt w:val="bullet"/>
      <w:lvlText w:val="•"/>
      <w:lvlJc w:val="left"/>
      <w:pPr>
        <w:ind w:left="720" w:hanging="360"/>
      </w:pPr>
      <w:rPr>
        <w:rFonts w:ascii="SymbolMT" w:eastAsiaTheme="minorHAnsi" w:hAnsi="SymbolMT" w:cs="SymbolMT" w:hint="default"/>
        <w:sz w:val="20"/>
      </w:rPr>
    </w:lvl>
    <w:lvl w:ilvl="1" w:tplc="44A83324" w:tentative="1">
      <w:start w:val="1"/>
      <w:numFmt w:val="bullet"/>
      <w:lvlText w:val="o"/>
      <w:lvlJc w:val="left"/>
      <w:pPr>
        <w:ind w:left="1440" w:hanging="360"/>
      </w:pPr>
      <w:rPr>
        <w:rFonts w:ascii="Courier New" w:hAnsi="Courier New" w:cs="Courier New" w:hint="default"/>
      </w:rPr>
    </w:lvl>
    <w:lvl w:ilvl="2" w:tplc="4AA645D4" w:tentative="1">
      <w:start w:val="1"/>
      <w:numFmt w:val="bullet"/>
      <w:lvlText w:val=""/>
      <w:lvlJc w:val="left"/>
      <w:pPr>
        <w:ind w:left="2160" w:hanging="360"/>
      </w:pPr>
      <w:rPr>
        <w:rFonts w:ascii="Wingdings" w:hAnsi="Wingdings" w:hint="default"/>
      </w:rPr>
    </w:lvl>
    <w:lvl w:ilvl="3" w:tplc="4C96B03E" w:tentative="1">
      <w:start w:val="1"/>
      <w:numFmt w:val="bullet"/>
      <w:lvlText w:val=""/>
      <w:lvlJc w:val="left"/>
      <w:pPr>
        <w:ind w:left="2880" w:hanging="360"/>
      </w:pPr>
      <w:rPr>
        <w:rFonts w:ascii="Symbol" w:hAnsi="Symbol" w:hint="default"/>
      </w:rPr>
    </w:lvl>
    <w:lvl w:ilvl="4" w:tplc="B0821C7E" w:tentative="1">
      <w:start w:val="1"/>
      <w:numFmt w:val="bullet"/>
      <w:lvlText w:val="o"/>
      <w:lvlJc w:val="left"/>
      <w:pPr>
        <w:ind w:left="3600" w:hanging="360"/>
      </w:pPr>
      <w:rPr>
        <w:rFonts w:ascii="Courier New" w:hAnsi="Courier New" w:cs="Courier New" w:hint="default"/>
      </w:rPr>
    </w:lvl>
    <w:lvl w:ilvl="5" w:tplc="6A801A98" w:tentative="1">
      <w:start w:val="1"/>
      <w:numFmt w:val="bullet"/>
      <w:lvlText w:val=""/>
      <w:lvlJc w:val="left"/>
      <w:pPr>
        <w:ind w:left="4320" w:hanging="360"/>
      </w:pPr>
      <w:rPr>
        <w:rFonts w:ascii="Wingdings" w:hAnsi="Wingdings" w:hint="default"/>
      </w:rPr>
    </w:lvl>
    <w:lvl w:ilvl="6" w:tplc="BBD454F8" w:tentative="1">
      <w:start w:val="1"/>
      <w:numFmt w:val="bullet"/>
      <w:lvlText w:val=""/>
      <w:lvlJc w:val="left"/>
      <w:pPr>
        <w:ind w:left="5040" w:hanging="360"/>
      </w:pPr>
      <w:rPr>
        <w:rFonts w:ascii="Symbol" w:hAnsi="Symbol" w:hint="default"/>
      </w:rPr>
    </w:lvl>
    <w:lvl w:ilvl="7" w:tplc="3D5688E4" w:tentative="1">
      <w:start w:val="1"/>
      <w:numFmt w:val="bullet"/>
      <w:lvlText w:val="o"/>
      <w:lvlJc w:val="left"/>
      <w:pPr>
        <w:ind w:left="5760" w:hanging="360"/>
      </w:pPr>
      <w:rPr>
        <w:rFonts w:ascii="Courier New" w:hAnsi="Courier New" w:cs="Courier New" w:hint="default"/>
      </w:rPr>
    </w:lvl>
    <w:lvl w:ilvl="8" w:tplc="05DC4C14" w:tentative="1">
      <w:start w:val="1"/>
      <w:numFmt w:val="bullet"/>
      <w:lvlText w:val=""/>
      <w:lvlJc w:val="left"/>
      <w:pPr>
        <w:ind w:left="6480" w:hanging="360"/>
      </w:pPr>
      <w:rPr>
        <w:rFonts w:ascii="Wingdings" w:hAnsi="Wingdings" w:hint="default"/>
      </w:rPr>
    </w:lvl>
  </w:abstractNum>
  <w:abstractNum w:abstractNumId="8" w15:restartNumberingAfterBreak="0">
    <w:nsid w:val="1DDC2C5E"/>
    <w:multiLevelType w:val="hybridMultilevel"/>
    <w:tmpl w:val="926A7852"/>
    <w:lvl w:ilvl="0" w:tplc="D8A48CC8">
      <w:start w:val="1"/>
      <w:numFmt w:val="bullet"/>
      <w:lvlText w:val=""/>
      <w:lvlJc w:val="left"/>
      <w:pPr>
        <w:ind w:left="820" w:hanging="360"/>
      </w:pPr>
      <w:rPr>
        <w:rFonts w:ascii="Symbol" w:hAnsi="Symbol" w:hint="default"/>
      </w:rPr>
    </w:lvl>
    <w:lvl w:ilvl="1" w:tplc="72E0638C">
      <w:start w:val="1"/>
      <w:numFmt w:val="bullet"/>
      <w:lvlText w:val="o"/>
      <w:lvlJc w:val="left"/>
      <w:pPr>
        <w:ind w:left="1540" w:hanging="360"/>
      </w:pPr>
      <w:rPr>
        <w:rFonts w:ascii="Courier New" w:hAnsi="Courier New" w:cs="Courier New" w:hint="default"/>
      </w:rPr>
    </w:lvl>
    <w:lvl w:ilvl="2" w:tplc="59963CA2" w:tentative="1">
      <w:start w:val="1"/>
      <w:numFmt w:val="bullet"/>
      <w:lvlText w:val=""/>
      <w:lvlJc w:val="left"/>
      <w:pPr>
        <w:ind w:left="2260" w:hanging="360"/>
      </w:pPr>
      <w:rPr>
        <w:rFonts w:ascii="Wingdings" w:hAnsi="Wingdings" w:hint="default"/>
      </w:rPr>
    </w:lvl>
    <w:lvl w:ilvl="3" w:tplc="9D869C88" w:tentative="1">
      <w:start w:val="1"/>
      <w:numFmt w:val="bullet"/>
      <w:lvlText w:val=""/>
      <w:lvlJc w:val="left"/>
      <w:pPr>
        <w:ind w:left="2980" w:hanging="360"/>
      </w:pPr>
      <w:rPr>
        <w:rFonts w:ascii="Symbol" w:hAnsi="Symbol" w:hint="default"/>
      </w:rPr>
    </w:lvl>
    <w:lvl w:ilvl="4" w:tplc="9620C59A" w:tentative="1">
      <w:start w:val="1"/>
      <w:numFmt w:val="bullet"/>
      <w:lvlText w:val="o"/>
      <w:lvlJc w:val="left"/>
      <w:pPr>
        <w:ind w:left="3700" w:hanging="360"/>
      </w:pPr>
      <w:rPr>
        <w:rFonts w:ascii="Courier New" w:hAnsi="Courier New" w:cs="Courier New" w:hint="default"/>
      </w:rPr>
    </w:lvl>
    <w:lvl w:ilvl="5" w:tplc="45B8EFE2" w:tentative="1">
      <w:start w:val="1"/>
      <w:numFmt w:val="bullet"/>
      <w:lvlText w:val=""/>
      <w:lvlJc w:val="left"/>
      <w:pPr>
        <w:ind w:left="4420" w:hanging="360"/>
      </w:pPr>
      <w:rPr>
        <w:rFonts w:ascii="Wingdings" w:hAnsi="Wingdings" w:hint="default"/>
      </w:rPr>
    </w:lvl>
    <w:lvl w:ilvl="6" w:tplc="775ECC48" w:tentative="1">
      <w:start w:val="1"/>
      <w:numFmt w:val="bullet"/>
      <w:lvlText w:val=""/>
      <w:lvlJc w:val="left"/>
      <w:pPr>
        <w:ind w:left="5140" w:hanging="360"/>
      </w:pPr>
      <w:rPr>
        <w:rFonts w:ascii="Symbol" w:hAnsi="Symbol" w:hint="default"/>
      </w:rPr>
    </w:lvl>
    <w:lvl w:ilvl="7" w:tplc="90C2D996" w:tentative="1">
      <w:start w:val="1"/>
      <w:numFmt w:val="bullet"/>
      <w:lvlText w:val="o"/>
      <w:lvlJc w:val="left"/>
      <w:pPr>
        <w:ind w:left="5860" w:hanging="360"/>
      </w:pPr>
      <w:rPr>
        <w:rFonts w:ascii="Courier New" w:hAnsi="Courier New" w:cs="Courier New" w:hint="default"/>
      </w:rPr>
    </w:lvl>
    <w:lvl w:ilvl="8" w:tplc="F760CA96" w:tentative="1">
      <w:start w:val="1"/>
      <w:numFmt w:val="bullet"/>
      <w:lvlText w:val=""/>
      <w:lvlJc w:val="left"/>
      <w:pPr>
        <w:ind w:left="6580" w:hanging="360"/>
      </w:pPr>
      <w:rPr>
        <w:rFonts w:ascii="Wingdings" w:hAnsi="Wingdings" w:hint="default"/>
      </w:rPr>
    </w:lvl>
  </w:abstractNum>
  <w:abstractNum w:abstractNumId="9" w15:restartNumberingAfterBreak="0">
    <w:nsid w:val="1E9B65ED"/>
    <w:multiLevelType w:val="hybridMultilevel"/>
    <w:tmpl w:val="C4801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7D1846"/>
    <w:multiLevelType w:val="hybridMultilevel"/>
    <w:tmpl w:val="BD14239C"/>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24CF51D4"/>
    <w:multiLevelType w:val="hybridMultilevel"/>
    <w:tmpl w:val="AD5E8AE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740BA2"/>
    <w:multiLevelType w:val="hybridMultilevel"/>
    <w:tmpl w:val="D9761A2A"/>
    <w:lvl w:ilvl="0" w:tplc="518CBE2E">
      <w:start w:val="1"/>
      <w:numFmt w:val="bullet"/>
      <w:lvlText w:val="•"/>
      <w:lvlJc w:val="left"/>
      <w:pPr>
        <w:ind w:left="720" w:hanging="360"/>
      </w:pPr>
      <w:rPr>
        <w:rFonts w:ascii="SymbolMT" w:eastAsiaTheme="minorHAnsi" w:hAnsi="SymbolMT" w:cs="SymbolMT" w:hint="default"/>
        <w:sz w:val="20"/>
      </w:rPr>
    </w:lvl>
    <w:lvl w:ilvl="1" w:tplc="811810E0" w:tentative="1">
      <w:start w:val="1"/>
      <w:numFmt w:val="bullet"/>
      <w:lvlText w:val="o"/>
      <w:lvlJc w:val="left"/>
      <w:pPr>
        <w:ind w:left="1440" w:hanging="360"/>
      </w:pPr>
      <w:rPr>
        <w:rFonts w:ascii="Courier New" w:hAnsi="Courier New" w:cs="Courier New" w:hint="default"/>
      </w:rPr>
    </w:lvl>
    <w:lvl w:ilvl="2" w:tplc="A4C4848C" w:tentative="1">
      <w:start w:val="1"/>
      <w:numFmt w:val="bullet"/>
      <w:lvlText w:val=""/>
      <w:lvlJc w:val="left"/>
      <w:pPr>
        <w:ind w:left="2160" w:hanging="360"/>
      </w:pPr>
      <w:rPr>
        <w:rFonts w:ascii="Wingdings" w:hAnsi="Wingdings" w:hint="default"/>
      </w:rPr>
    </w:lvl>
    <w:lvl w:ilvl="3" w:tplc="8FC4BCEC" w:tentative="1">
      <w:start w:val="1"/>
      <w:numFmt w:val="bullet"/>
      <w:lvlText w:val=""/>
      <w:lvlJc w:val="left"/>
      <w:pPr>
        <w:ind w:left="2880" w:hanging="360"/>
      </w:pPr>
      <w:rPr>
        <w:rFonts w:ascii="Symbol" w:hAnsi="Symbol" w:hint="default"/>
      </w:rPr>
    </w:lvl>
    <w:lvl w:ilvl="4" w:tplc="20D4D09C" w:tentative="1">
      <w:start w:val="1"/>
      <w:numFmt w:val="bullet"/>
      <w:lvlText w:val="o"/>
      <w:lvlJc w:val="left"/>
      <w:pPr>
        <w:ind w:left="3600" w:hanging="360"/>
      </w:pPr>
      <w:rPr>
        <w:rFonts w:ascii="Courier New" w:hAnsi="Courier New" w:cs="Courier New" w:hint="default"/>
      </w:rPr>
    </w:lvl>
    <w:lvl w:ilvl="5" w:tplc="7B8048AE" w:tentative="1">
      <w:start w:val="1"/>
      <w:numFmt w:val="bullet"/>
      <w:lvlText w:val=""/>
      <w:lvlJc w:val="left"/>
      <w:pPr>
        <w:ind w:left="4320" w:hanging="360"/>
      </w:pPr>
      <w:rPr>
        <w:rFonts w:ascii="Wingdings" w:hAnsi="Wingdings" w:hint="default"/>
      </w:rPr>
    </w:lvl>
    <w:lvl w:ilvl="6" w:tplc="BDFE43D0" w:tentative="1">
      <w:start w:val="1"/>
      <w:numFmt w:val="bullet"/>
      <w:lvlText w:val=""/>
      <w:lvlJc w:val="left"/>
      <w:pPr>
        <w:ind w:left="5040" w:hanging="360"/>
      </w:pPr>
      <w:rPr>
        <w:rFonts w:ascii="Symbol" w:hAnsi="Symbol" w:hint="default"/>
      </w:rPr>
    </w:lvl>
    <w:lvl w:ilvl="7" w:tplc="F784070A" w:tentative="1">
      <w:start w:val="1"/>
      <w:numFmt w:val="bullet"/>
      <w:lvlText w:val="o"/>
      <w:lvlJc w:val="left"/>
      <w:pPr>
        <w:ind w:left="5760" w:hanging="360"/>
      </w:pPr>
      <w:rPr>
        <w:rFonts w:ascii="Courier New" w:hAnsi="Courier New" w:cs="Courier New" w:hint="default"/>
      </w:rPr>
    </w:lvl>
    <w:lvl w:ilvl="8" w:tplc="7872118A" w:tentative="1">
      <w:start w:val="1"/>
      <w:numFmt w:val="bullet"/>
      <w:lvlText w:val=""/>
      <w:lvlJc w:val="left"/>
      <w:pPr>
        <w:ind w:left="6480" w:hanging="360"/>
      </w:pPr>
      <w:rPr>
        <w:rFonts w:ascii="Wingdings" w:hAnsi="Wingdings" w:hint="default"/>
      </w:rPr>
    </w:lvl>
  </w:abstractNum>
  <w:abstractNum w:abstractNumId="13" w15:restartNumberingAfterBreak="0">
    <w:nsid w:val="27A22C2C"/>
    <w:multiLevelType w:val="hybridMultilevel"/>
    <w:tmpl w:val="AA30844A"/>
    <w:lvl w:ilvl="0" w:tplc="10A8826E">
      <w:start w:val="1"/>
      <w:numFmt w:val="bullet"/>
      <w:lvlText w:val="•"/>
      <w:lvlJc w:val="left"/>
      <w:pPr>
        <w:ind w:left="720" w:hanging="360"/>
      </w:pPr>
      <w:rPr>
        <w:rFonts w:ascii="SymbolMT" w:eastAsiaTheme="minorHAnsi" w:hAnsi="SymbolMT" w:cs="SymbolMT" w:hint="default"/>
        <w:sz w:val="20"/>
      </w:rPr>
    </w:lvl>
    <w:lvl w:ilvl="1" w:tplc="5BB8F49A">
      <w:start w:val="1"/>
      <w:numFmt w:val="bullet"/>
      <w:lvlText w:val="o"/>
      <w:lvlJc w:val="left"/>
      <w:pPr>
        <w:ind w:left="1440" w:hanging="360"/>
      </w:pPr>
      <w:rPr>
        <w:rFonts w:ascii="Courier New" w:hAnsi="Courier New" w:cs="Courier New" w:hint="default"/>
      </w:rPr>
    </w:lvl>
    <w:lvl w:ilvl="2" w:tplc="513E51C8" w:tentative="1">
      <w:start w:val="1"/>
      <w:numFmt w:val="bullet"/>
      <w:lvlText w:val=""/>
      <w:lvlJc w:val="left"/>
      <w:pPr>
        <w:ind w:left="2160" w:hanging="360"/>
      </w:pPr>
      <w:rPr>
        <w:rFonts w:ascii="Wingdings" w:hAnsi="Wingdings" w:hint="default"/>
      </w:rPr>
    </w:lvl>
    <w:lvl w:ilvl="3" w:tplc="BA40B8DE" w:tentative="1">
      <w:start w:val="1"/>
      <w:numFmt w:val="bullet"/>
      <w:lvlText w:val=""/>
      <w:lvlJc w:val="left"/>
      <w:pPr>
        <w:ind w:left="2880" w:hanging="360"/>
      </w:pPr>
      <w:rPr>
        <w:rFonts w:ascii="Symbol" w:hAnsi="Symbol" w:hint="default"/>
      </w:rPr>
    </w:lvl>
    <w:lvl w:ilvl="4" w:tplc="AC12CFF8" w:tentative="1">
      <w:start w:val="1"/>
      <w:numFmt w:val="bullet"/>
      <w:lvlText w:val="o"/>
      <w:lvlJc w:val="left"/>
      <w:pPr>
        <w:ind w:left="3600" w:hanging="360"/>
      </w:pPr>
      <w:rPr>
        <w:rFonts w:ascii="Courier New" w:hAnsi="Courier New" w:cs="Courier New" w:hint="default"/>
      </w:rPr>
    </w:lvl>
    <w:lvl w:ilvl="5" w:tplc="1AE65FD2" w:tentative="1">
      <w:start w:val="1"/>
      <w:numFmt w:val="bullet"/>
      <w:lvlText w:val=""/>
      <w:lvlJc w:val="left"/>
      <w:pPr>
        <w:ind w:left="4320" w:hanging="360"/>
      </w:pPr>
      <w:rPr>
        <w:rFonts w:ascii="Wingdings" w:hAnsi="Wingdings" w:hint="default"/>
      </w:rPr>
    </w:lvl>
    <w:lvl w:ilvl="6" w:tplc="91BAF066" w:tentative="1">
      <w:start w:val="1"/>
      <w:numFmt w:val="bullet"/>
      <w:lvlText w:val=""/>
      <w:lvlJc w:val="left"/>
      <w:pPr>
        <w:ind w:left="5040" w:hanging="360"/>
      </w:pPr>
      <w:rPr>
        <w:rFonts w:ascii="Symbol" w:hAnsi="Symbol" w:hint="default"/>
      </w:rPr>
    </w:lvl>
    <w:lvl w:ilvl="7" w:tplc="32683BAC" w:tentative="1">
      <w:start w:val="1"/>
      <w:numFmt w:val="bullet"/>
      <w:lvlText w:val="o"/>
      <w:lvlJc w:val="left"/>
      <w:pPr>
        <w:ind w:left="5760" w:hanging="360"/>
      </w:pPr>
      <w:rPr>
        <w:rFonts w:ascii="Courier New" w:hAnsi="Courier New" w:cs="Courier New" w:hint="default"/>
      </w:rPr>
    </w:lvl>
    <w:lvl w:ilvl="8" w:tplc="8DE2C232" w:tentative="1">
      <w:start w:val="1"/>
      <w:numFmt w:val="bullet"/>
      <w:lvlText w:val=""/>
      <w:lvlJc w:val="left"/>
      <w:pPr>
        <w:ind w:left="6480" w:hanging="360"/>
      </w:pPr>
      <w:rPr>
        <w:rFonts w:ascii="Wingdings" w:hAnsi="Wingdings" w:hint="default"/>
      </w:rPr>
    </w:lvl>
  </w:abstractNum>
  <w:abstractNum w:abstractNumId="14" w15:restartNumberingAfterBreak="0">
    <w:nsid w:val="29031549"/>
    <w:multiLevelType w:val="hybridMultilevel"/>
    <w:tmpl w:val="53880948"/>
    <w:lvl w:ilvl="0" w:tplc="2BF821E2">
      <w:start w:val="1"/>
      <w:numFmt w:val="bullet"/>
      <w:lvlText w:val=""/>
      <w:lvlJc w:val="left"/>
      <w:pPr>
        <w:ind w:left="720" w:hanging="360"/>
      </w:pPr>
      <w:rPr>
        <w:rFonts w:ascii="Symbol" w:hAnsi="Symbol" w:hint="default"/>
      </w:rPr>
    </w:lvl>
    <w:lvl w:ilvl="1" w:tplc="46E42DBE">
      <w:start w:val="1"/>
      <w:numFmt w:val="bullet"/>
      <w:lvlText w:val="•"/>
      <w:lvlJc w:val="left"/>
      <w:pPr>
        <w:ind w:left="1440" w:hanging="360"/>
      </w:pPr>
      <w:rPr>
        <w:rFonts w:ascii="SymbolMT" w:eastAsiaTheme="minorHAnsi" w:hAnsi="SymbolMT" w:cs="SymbolMT" w:hint="default"/>
        <w:sz w:val="20"/>
      </w:rPr>
    </w:lvl>
    <w:lvl w:ilvl="2" w:tplc="204EA454" w:tentative="1">
      <w:start w:val="1"/>
      <w:numFmt w:val="bullet"/>
      <w:lvlText w:val=""/>
      <w:lvlJc w:val="left"/>
      <w:pPr>
        <w:ind w:left="2160" w:hanging="360"/>
      </w:pPr>
      <w:rPr>
        <w:rFonts w:ascii="Wingdings" w:hAnsi="Wingdings" w:hint="default"/>
      </w:rPr>
    </w:lvl>
    <w:lvl w:ilvl="3" w:tplc="DC1EE812" w:tentative="1">
      <w:start w:val="1"/>
      <w:numFmt w:val="bullet"/>
      <w:lvlText w:val=""/>
      <w:lvlJc w:val="left"/>
      <w:pPr>
        <w:ind w:left="2880" w:hanging="360"/>
      </w:pPr>
      <w:rPr>
        <w:rFonts w:ascii="Symbol" w:hAnsi="Symbol" w:hint="default"/>
      </w:rPr>
    </w:lvl>
    <w:lvl w:ilvl="4" w:tplc="BEF2F594" w:tentative="1">
      <w:start w:val="1"/>
      <w:numFmt w:val="bullet"/>
      <w:lvlText w:val="o"/>
      <w:lvlJc w:val="left"/>
      <w:pPr>
        <w:ind w:left="3600" w:hanging="360"/>
      </w:pPr>
      <w:rPr>
        <w:rFonts w:ascii="Courier New" w:hAnsi="Courier New" w:cs="Courier New" w:hint="default"/>
      </w:rPr>
    </w:lvl>
    <w:lvl w:ilvl="5" w:tplc="AECC7E7E" w:tentative="1">
      <w:start w:val="1"/>
      <w:numFmt w:val="bullet"/>
      <w:lvlText w:val=""/>
      <w:lvlJc w:val="left"/>
      <w:pPr>
        <w:ind w:left="4320" w:hanging="360"/>
      </w:pPr>
      <w:rPr>
        <w:rFonts w:ascii="Wingdings" w:hAnsi="Wingdings" w:hint="default"/>
      </w:rPr>
    </w:lvl>
    <w:lvl w:ilvl="6" w:tplc="181AF6D2" w:tentative="1">
      <w:start w:val="1"/>
      <w:numFmt w:val="bullet"/>
      <w:lvlText w:val=""/>
      <w:lvlJc w:val="left"/>
      <w:pPr>
        <w:ind w:left="5040" w:hanging="360"/>
      </w:pPr>
      <w:rPr>
        <w:rFonts w:ascii="Symbol" w:hAnsi="Symbol" w:hint="default"/>
      </w:rPr>
    </w:lvl>
    <w:lvl w:ilvl="7" w:tplc="873A2A3A" w:tentative="1">
      <w:start w:val="1"/>
      <w:numFmt w:val="bullet"/>
      <w:lvlText w:val="o"/>
      <w:lvlJc w:val="left"/>
      <w:pPr>
        <w:ind w:left="5760" w:hanging="360"/>
      </w:pPr>
      <w:rPr>
        <w:rFonts w:ascii="Courier New" w:hAnsi="Courier New" w:cs="Courier New" w:hint="default"/>
      </w:rPr>
    </w:lvl>
    <w:lvl w:ilvl="8" w:tplc="6E68EB3A" w:tentative="1">
      <w:start w:val="1"/>
      <w:numFmt w:val="bullet"/>
      <w:lvlText w:val=""/>
      <w:lvlJc w:val="left"/>
      <w:pPr>
        <w:ind w:left="6480" w:hanging="360"/>
      </w:pPr>
      <w:rPr>
        <w:rFonts w:ascii="Wingdings" w:hAnsi="Wingdings" w:hint="default"/>
      </w:rPr>
    </w:lvl>
  </w:abstractNum>
  <w:abstractNum w:abstractNumId="15" w15:restartNumberingAfterBreak="0">
    <w:nsid w:val="297E0E07"/>
    <w:multiLevelType w:val="hybridMultilevel"/>
    <w:tmpl w:val="9ADECF7E"/>
    <w:lvl w:ilvl="0" w:tplc="A65EE1E2">
      <w:start w:val="1"/>
      <w:numFmt w:val="bullet"/>
      <w:lvlText w:val="•"/>
      <w:lvlJc w:val="left"/>
      <w:pPr>
        <w:ind w:left="820" w:hanging="360"/>
      </w:pPr>
      <w:rPr>
        <w:rFonts w:ascii="SymbolMT" w:eastAsiaTheme="minorHAnsi" w:hAnsi="SymbolMT" w:cs="SymbolMT" w:hint="default"/>
        <w:sz w:val="20"/>
      </w:rPr>
    </w:lvl>
    <w:lvl w:ilvl="1" w:tplc="538A470E" w:tentative="1">
      <w:start w:val="1"/>
      <w:numFmt w:val="bullet"/>
      <w:lvlText w:val="o"/>
      <w:lvlJc w:val="left"/>
      <w:pPr>
        <w:ind w:left="1540" w:hanging="360"/>
      </w:pPr>
      <w:rPr>
        <w:rFonts w:ascii="Courier New" w:hAnsi="Courier New" w:cs="Courier New" w:hint="default"/>
      </w:rPr>
    </w:lvl>
    <w:lvl w:ilvl="2" w:tplc="5C56B966" w:tentative="1">
      <w:start w:val="1"/>
      <w:numFmt w:val="bullet"/>
      <w:lvlText w:val=""/>
      <w:lvlJc w:val="left"/>
      <w:pPr>
        <w:ind w:left="2260" w:hanging="360"/>
      </w:pPr>
      <w:rPr>
        <w:rFonts w:ascii="Wingdings" w:hAnsi="Wingdings" w:hint="default"/>
      </w:rPr>
    </w:lvl>
    <w:lvl w:ilvl="3" w:tplc="2C2C0BC6" w:tentative="1">
      <w:start w:val="1"/>
      <w:numFmt w:val="bullet"/>
      <w:lvlText w:val=""/>
      <w:lvlJc w:val="left"/>
      <w:pPr>
        <w:ind w:left="2980" w:hanging="360"/>
      </w:pPr>
      <w:rPr>
        <w:rFonts w:ascii="Symbol" w:hAnsi="Symbol" w:hint="default"/>
      </w:rPr>
    </w:lvl>
    <w:lvl w:ilvl="4" w:tplc="F5C047E2" w:tentative="1">
      <w:start w:val="1"/>
      <w:numFmt w:val="bullet"/>
      <w:lvlText w:val="o"/>
      <w:lvlJc w:val="left"/>
      <w:pPr>
        <w:ind w:left="3700" w:hanging="360"/>
      </w:pPr>
      <w:rPr>
        <w:rFonts w:ascii="Courier New" w:hAnsi="Courier New" w:cs="Courier New" w:hint="default"/>
      </w:rPr>
    </w:lvl>
    <w:lvl w:ilvl="5" w:tplc="3C0E59BC" w:tentative="1">
      <w:start w:val="1"/>
      <w:numFmt w:val="bullet"/>
      <w:lvlText w:val=""/>
      <w:lvlJc w:val="left"/>
      <w:pPr>
        <w:ind w:left="4420" w:hanging="360"/>
      </w:pPr>
      <w:rPr>
        <w:rFonts w:ascii="Wingdings" w:hAnsi="Wingdings" w:hint="default"/>
      </w:rPr>
    </w:lvl>
    <w:lvl w:ilvl="6" w:tplc="043A7D00" w:tentative="1">
      <w:start w:val="1"/>
      <w:numFmt w:val="bullet"/>
      <w:lvlText w:val=""/>
      <w:lvlJc w:val="left"/>
      <w:pPr>
        <w:ind w:left="5140" w:hanging="360"/>
      </w:pPr>
      <w:rPr>
        <w:rFonts w:ascii="Symbol" w:hAnsi="Symbol" w:hint="default"/>
      </w:rPr>
    </w:lvl>
    <w:lvl w:ilvl="7" w:tplc="0B922868" w:tentative="1">
      <w:start w:val="1"/>
      <w:numFmt w:val="bullet"/>
      <w:lvlText w:val="o"/>
      <w:lvlJc w:val="left"/>
      <w:pPr>
        <w:ind w:left="5860" w:hanging="360"/>
      </w:pPr>
      <w:rPr>
        <w:rFonts w:ascii="Courier New" w:hAnsi="Courier New" w:cs="Courier New" w:hint="default"/>
      </w:rPr>
    </w:lvl>
    <w:lvl w:ilvl="8" w:tplc="6CA68678" w:tentative="1">
      <w:start w:val="1"/>
      <w:numFmt w:val="bullet"/>
      <w:lvlText w:val=""/>
      <w:lvlJc w:val="left"/>
      <w:pPr>
        <w:ind w:left="6580" w:hanging="360"/>
      </w:pPr>
      <w:rPr>
        <w:rFonts w:ascii="Wingdings" w:hAnsi="Wingdings" w:hint="default"/>
      </w:rPr>
    </w:lvl>
  </w:abstractNum>
  <w:abstractNum w:abstractNumId="16" w15:restartNumberingAfterBreak="0">
    <w:nsid w:val="30753F3C"/>
    <w:multiLevelType w:val="hybridMultilevel"/>
    <w:tmpl w:val="5296B340"/>
    <w:lvl w:ilvl="0" w:tplc="05005322">
      <w:start w:val="1"/>
      <w:numFmt w:val="bullet"/>
      <w:lvlText w:val=""/>
      <w:lvlJc w:val="left"/>
      <w:pPr>
        <w:ind w:left="720" w:hanging="360"/>
      </w:pPr>
      <w:rPr>
        <w:rFonts w:ascii="Symbol" w:hAnsi="Symbol" w:hint="default"/>
      </w:rPr>
    </w:lvl>
    <w:lvl w:ilvl="1" w:tplc="9D265732" w:tentative="1">
      <w:start w:val="1"/>
      <w:numFmt w:val="bullet"/>
      <w:lvlText w:val="o"/>
      <w:lvlJc w:val="left"/>
      <w:pPr>
        <w:ind w:left="1440" w:hanging="360"/>
      </w:pPr>
      <w:rPr>
        <w:rFonts w:ascii="Courier New" w:hAnsi="Courier New" w:cs="Courier New" w:hint="default"/>
      </w:rPr>
    </w:lvl>
    <w:lvl w:ilvl="2" w:tplc="AEBAB5D2" w:tentative="1">
      <w:start w:val="1"/>
      <w:numFmt w:val="bullet"/>
      <w:lvlText w:val=""/>
      <w:lvlJc w:val="left"/>
      <w:pPr>
        <w:ind w:left="2160" w:hanging="360"/>
      </w:pPr>
      <w:rPr>
        <w:rFonts w:ascii="Wingdings" w:hAnsi="Wingdings" w:hint="default"/>
      </w:rPr>
    </w:lvl>
    <w:lvl w:ilvl="3" w:tplc="ABDA6270" w:tentative="1">
      <w:start w:val="1"/>
      <w:numFmt w:val="bullet"/>
      <w:lvlText w:val=""/>
      <w:lvlJc w:val="left"/>
      <w:pPr>
        <w:ind w:left="2880" w:hanging="360"/>
      </w:pPr>
      <w:rPr>
        <w:rFonts w:ascii="Symbol" w:hAnsi="Symbol" w:hint="default"/>
      </w:rPr>
    </w:lvl>
    <w:lvl w:ilvl="4" w:tplc="F31AD5D8" w:tentative="1">
      <w:start w:val="1"/>
      <w:numFmt w:val="bullet"/>
      <w:lvlText w:val="o"/>
      <w:lvlJc w:val="left"/>
      <w:pPr>
        <w:ind w:left="3600" w:hanging="360"/>
      </w:pPr>
      <w:rPr>
        <w:rFonts w:ascii="Courier New" w:hAnsi="Courier New" w:cs="Courier New" w:hint="default"/>
      </w:rPr>
    </w:lvl>
    <w:lvl w:ilvl="5" w:tplc="69A8F29E" w:tentative="1">
      <w:start w:val="1"/>
      <w:numFmt w:val="bullet"/>
      <w:lvlText w:val=""/>
      <w:lvlJc w:val="left"/>
      <w:pPr>
        <w:ind w:left="4320" w:hanging="360"/>
      </w:pPr>
      <w:rPr>
        <w:rFonts w:ascii="Wingdings" w:hAnsi="Wingdings" w:hint="default"/>
      </w:rPr>
    </w:lvl>
    <w:lvl w:ilvl="6" w:tplc="25FA356C" w:tentative="1">
      <w:start w:val="1"/>
      <w:numFmt w:val="bullet"/>
      <w:lvlText w:val=""/>
      <w:lvlJc w:val="left"/>
      <w:pPr>
        <w:ind w:left="5040" w:hanging="360"/>
      </w:pPr>
      <w:rPr>
        <w:rFonts w:ascii="Symbol" w:hAnsi="Symbol" w:hint="default"/>
      </w:rPr>
    </w:lvl>
    <w:lvl w:ilvl="7" w:tplc="E4B0B054" w:tentative="1">
      <w:start w:val="1"/>
      <w:numFmt w:val="bullet"/>
      <w:lvlText w:val="o"/>
      <w:lvlJc w:val="left"/>
      <w:pPr>
        <w:ind w:left="5760" w:hanging="360"/>
      </w:pPr>
      <w:rPr>
        <w:rFonts w:ascii="Courier New" w:hAnsi="Courier New" w:cs="Courier New" w:hint="default"/>
      </w:rPr>
    </w:lvl>
    <w:lvl w:ilvl="8" w:tplc="086A1D9E" w:tentative="1">
      <w:start w:val="1"/>
      <w:numFmt w:val="bullet"/>
      <w:lvlText w:val=""/>
      <w:lvlJc w:val="left"/>
      <w:pPr>
        <w:ind w:left="6480" w:hanging="360"/>
      </w:pPr>
      <w:rPr>
        <w:rFonts w:ascii="Wingdings" w:hAnsi="Wingdings" w:hint="default"/>
      </w:rPr>
    </w:lvl>
  </w:abstractNum>
  <w:abstractNum w:abstractNumId="17" w15:restartNumberingAfterBreak="0">
    <w:nsid w:val="39F941D9"/>
    <w:multiLevelType w:val="hybridMultilevel"/>
    <w:tmpl w:val="E18C3D38"/>
    <w:lvl w:ilvl="0" w:tplc="2B68825C">
      <w:start w:val="1"/>
      <w:numFmt w:val="bullet"/>
      <w:lvlText w:val="•"/>
      <w:lvlJc w:val="left"/>
      <w:pPr>
        <w:ind w:left="720" w:hanging="360"/>
      </w:pPr>
      <w:rPr>
        <w:rFonts w:ascii="SymbolMT" w:eastAsiaTheme="minorHAnsi" w:hAnsi="SymbolMT" w:cs="SymbolMT" w:hint="default"/>
        <w:sz w:val="20"/>
      </w:rPr>
    </w:lvl>
    <w:lvl w:ilvl="1" w:tplc="AD0656FC" w:tentative="1">
      <w:start w:val="1"/>
      <w:numFmt w:val="bullet"/>
      <w:lvlText w:val="o"/>
      <w:lvlJc w:val="left"/>
      <w:pPr>
        <w:ind w:left="1440" w:hanging="360"/>
      </w:pPr>
      <w:rPr>
        <w:rFonts w:ascii="Courier New" w:hAnsi="Courier New" w:cs="Courier New" w:hint="default"/>
      </w:rPr>
    </w:lvl>
    <w:lvl w:ilvl="2" w:tplc="9B64B6DE" w:tentative="1">
      <w:start w:val="1"/>
      <w:numFmt w:val="bullet"/>
      <w:lvlText w:val=""/>
      <w:lvlJc w:val="left"/>
      <w:pPr>
        <w:ind w:left="2160" w:hanging="360"/>
      </w:pPr>
      <w:rPr>
        <w:rFonts w:ascii="Wingdings" w:hAnsi="Wingdings" w:hint="default"/>
      </w:rPr>
    </w:lvl>
    <w:lvl w:ilvl="3" w:tplc="02805C0C" w:tentative="1">
      <w:start w:val="1"/>
      <w:numFmt w:val="bullet"/>
      <w:lvlText w:val=""/>
      <w:lvlJc w:val="left"/>
      <w:pPr>
        <w:ind w:left="2880" w:hanging="360"/>
      </w:pPr>
      <w:rPr>
        <w:rFonts w:ascii="Symbol" w:hAnsi="Symbol" w:hint="default"/>
      </w:rPr>
    </w:lvl>
    <w:lvl w:ilvl="4" w:tplc="A0F07F16" w:tentative="1">
      <w:start w:val="1"/>
      <w:numFmt w:val="bullet"/>
      <w:lvlText w:val="o"/>
      <w:lvlJc w:val="left"/>
      <w:pPr>
        <w:ind w:left="3600" w:hanging="360"/>
      </w:pPr>
      <w:rPr>
        <w:rFonts w:ascii="Courier New" w:hAnsi="Courier New" w:cs="Courier New" w:hint="default"/>
      </w:rPr>
    </w:lvl>
    <w:lvl w:ilvl="5" w:tplc="FBEADDE6" w:tentative="1">
      <w:start w:val="1"/>
      <w:numFmt w:val="bullet"/>
      <w:lvlText w:val=""/>
      <w:lvlJc w:val="left"/>
      <w:pPr>
        <w:ind w:left="4320" w:hanging="360"/>
      </w:pPr>
      <w:rPr>
        <w:rFonts w:ascii="Wingdings" w:hAnsi="Wingdings" w:hint="default"/>
      </w:rPr>
    </w:lvl>
    <w:lvl w:ilvl="6" w:tplc="3D02F360" w:tentative="1">
      <w:start w:val="1"/>
      <w:numFmt w:val="bullet"/>
      <w:lvlText w:val=""/>
      <w:lvlJc w:val="left"/>
      <w:pPr>
        <w:ind w:left="5040" w:hanging="360"/>
      </w:pPr>
      <w:rPr>
        <w:rFonts w:ascii="Symbol" w:hAnsi="Symbol" w:hint="default"/>
      </w:rPr>
    </w:lvl>
    <w:lvl w:ilvl="7" w:tplc="5FC45772" w:tentative="1">
      <w:start w:val="1"/>
      <w:numFmt w:val="bullet"/>
      <w:lvlText w:val="o"/>
      <w:lvlJc w:val="left"/>
      <w:pPr>
        <w:ind w:left="5760" w:hanging="360"/>
      </w:pPr>
      <w:rPr>
        <w:rFonts w:ascii="Courier New" w:hAnsi="Courier New" w:cs="Courier New" w:hint="default"/>
      </w:rPr>
    </w:lvl>
    <w:lvl w:ilvl="8" w:tplc="09F69778" w:tentative="1">
      <w:start w:val="1"/>
      <w:numFmt w:val="bullet"/>
      <w:lvlText w:val=""/>
      <w:lvlJc w:val="left"/>
      <w:pPr>
        <w:ind w:left="6480" w:hanging="360"/>
      </w:pPr>
      <w:rPr>
        <w:rFonts w:ascii="Wingdings" w:hAnsi="Wingdings" w:hint="default"/>
      </w:rPr>
    </w:lvl>
  </w:abstractNum>
  <w:abstractNum w:abstractNumId="18" w15:restartNumberingAfterBreak="0">
    <w:nsid w:val="3A213E4D"/>
    <w:multiLevelType w:val="hybridMultilevel"/>
    <w:tmpl w:val="8CECBE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9" w15:restartNumberingAfterBreak="0">
    <w:nsid w:val="3C2051A3"/>
    <w:multiLevelType w:val="hybridMultilevel"/>
    <w:tmpl w:val="497A6266"/>
    <w:lvl w:ilvl="0" w:tplc="8A76579C">
      <w:start w:val="1"/>
      <w:numFmt w:val="bullet"/>
      <w:lvlText w:val="•"/>
      <w:lvlJc w:val="left"/>
      <w:pPr>
        <w:ind w:left="360" w:hanging="360"/>
      </w:pPr>
      <w:rPr>
        <w:rFonts w:ascii="SymbolMT" w:eastAsiaTheme="minorHAnsi" w:hAnsi="SymbolMT" w:cs="SymbolMT" w:hint="default"/>
        <w:sz w:val="20"/>
      </w:rPr>
    </w:lvl>
    <w:lvl w:ilvl="1" w:tplc="56987986" w:tentative="1">
      <w:start w:val="1"/>
      <w:numFmt w:val="bullet"/>
      <w:lvlText w:val="o"/>
      <w:lvlJc w:val="left"/>
      <w:pPr>
        <w:ind w:left="1080" w:hanging="360"/>
      </w:pPr>
      <w:rPr>
        <w:rFonts w:ascii="Courier New" w:hAnsi="Courier New" w:cs="Courier New" w:hint="default"/>
      </w:rPr>
    </w:lvl>
    <w:lvl w:ilvl="2" w:tplc="8A64A5BA" w:tentative="1">
      <w:start w:val="1"/>
      <w:numFmt w:val="bullet"/>
      <w:lvlText w:val=""/>
      <w:lvlJc w:val="left"/>
      <w:pPr>
        <w:ind w:left="1800" w:hanging="360"/>
      </w:pPr>
      <w:rPr>
        <w:rFonts w:ascii="Wingdings" w:hAnsi="Wingdings" w:hint="default"/>
      </w:rPr>
    </w:lvl>
    <w:lvl w:ilvl="3" w:tplc="38D25536" w:tentative="1">
      <w:start w:val="1"/>
      <w:numFmt w:val="bullet"/>
      <w:lvlText w:val=""/>
      <w:lvlJc w:val="left"/>
      <w:pPr>
        <w:ind w:left="2520" w:hanging="360"/>
      </w:pPr>
      <w:rPr>
        <w:rFonts w:ascii="Symbol" w:hAnsi="Symbol" w:hint="default"/>
      </w:rPr>
    </w:lvl>
    <w:lvl w:ilvl="4" w:tplc="58F8AC3E" w:tentative="1">
      <w:start w:val="1"/>
      <w:numFmt w:val="bullet"/>
      <w:lvlText w:val="o"/>
      <w:lvlJc w:val="left"/>
      <w:pPr>
        <w:ind w:left="3240" w:hanging="360"/>
      </w:pPr>
      <w:rPr>
        <w:rFonts w:ascii="Courier New" w:hAnsi="Courier New" w:cs="Courier New" w:hint="default"/>
      </w:rPr>
    </w:lvl>
    <w:lvl w:ilvl="5" w:tplc="55F4FBCC" w:tentative="1">
      <w:start w:val="1"/>
      <w:numFmt w:val="bullet"/>
      <w:lvlText w:val=""/>
      <w:lvlJc w:val="left"/>
      <w:pPr>
        <w:ind w:left="3960" w:hanging="360"/>
      </w:pPr>
      <w:rPr>
        <w:rFonts w:ascii="Wingdings" w:hAnsi="Wingdings" w:hint="default"/>
      </w:rPr>
    </w:lvl>
    <w:lvl w:ilvl="6" w:tplc="49080426" w:tentative="1">
      <w:start w:val="1"/>
      <w:numFmt w:val="bullet"/>
      <w:lvlText w:val=""/>
      <w:lvlJc w:val="left"/>
      <w:pPr>
        <w:ind w:left="4680" w:hanging="360"/>
      </w:pPr>
      <w:rPr>
        <w:rFonts w:ascii="Symbol" w:hAnsi="Symbol" w:hint="default"/>
      </w:rPr>
    </w:lvl>
    <w:lvl w:ilvl="7" w:tplc="A0489B4C" w:tentative="1">
      <w:start w:val="1"/>
      <w:numFmt w:val="bullet"/>
      <w:lvlText w:val="o"/>
      <w:lvlJc w:val="left"/>
      <w:pPr>
        <w:ind w:left="5400" w:hanging="360"/>
      </w:pPr>
      <w:rPr>
        <w:rFonts w:ascii="Courier New" w:hAnsi="Courier New" w:cs="Courier New" w:hint="default"/>
      </w:rPr>
    </w:lvl>
    <w:lvl w:ilvl="8" w:tplc="604E17EC" w:tentative="1">
      <w:start w:val="1"/>
      <w:numFmt w:val="bullet"/>
      <w:lvlText w:val=""/>
      <w:lvlJc w:val="left"/>
      <w:pPr>
        <w:ind w:left="6120" w:hanging="360"/>
      </w:pPr>
      <w:rPr>
        <w:rFonts w:ascii="Wingdings" w:hAnsi="Wingdings" w:hint="default"/>
      </w:rPr>
    </w:lvl>
  </w:abstractNum>
  <w:abstractNum w:abstractNumId="20" w15:restartNumberingAfterBreak="0">
    <w:nsid w:val="472060FA"/>
    <w:multiLevelType w:val="hybridMultilevel"/>
    <w:tmpl w:val="3F1EBCD2"/>
    <w:lvl w:ilvl="0" w:tplc="D4BE25DC">
      <w:start w:val="1"/>
      <w:numFmt w:val="bullet"/>
      <w:lvlText w:val=""/>
      <w:lvlJc w:val="left"/>
      <w:pPr>
        <w:ind w:left="720" w:hanging="360"/>
      </w:pPr>
      <w:rPr>
        <w:rFonts w:ascii="Symbol" w:hAnsi="Symbol" w:hint="default"/>
      </w:rPr>
    </w:lvl>
    <w:lvl w:ilvl="1" w:tplc="B38A4612" w:tentative="1">
      <w:start w:val="1"/>
      <w:numFmt w:val="bullet"/>
      <w:lvlText w:val="o"/>
      <w:lvlJc w:val="left"/>
      <w:pPr>
        <w:ind w:left="1440" w:hanging="360"/>
      </w:pPr>
      <w:rPr>
        <w:rFonts w:ascii="Courier New" w:hAnsi="Courier New" w:cs="Courier New" w:hint="default"/>
      </w:rPr>
    </w:lvl>
    <w:lvl w:ilvl="2" w:tplc="8EB2C1F8" w:tentative="1">
      <w:start w:val="1"/>
      <w:numFmt w:val="bullet"/>
      <w:lvlText w:val=""/>
      <w:lvlJc w:val="left"/>
      <w:pPr>
        <w:ind w:left="2160" w:hanging="360"/>
      </w:pPr>
      <w:rPr>
        <w:rFonts w:ascii="Wingdings" w:hAnsi="Wingdings" w:hint="default"/>
      </w:rPr>
    </w:lvl>
    <w:lvl w:ilvl="3" w:tplc="E2D0DB9C" w:tentative="1">
      <w:start w:val="1"/>
      <w:numFmt w:val="bullet"/>
      <w:lvlText w:val=""/>
      <w:lvlJc w:val="left"/>
      <w:pPr>
        <w:ind w:left="2880" w:hanging="360"/>
      </w:pPr>
      <w:rPr>
        <w:rFonts w:ascii="Symbol" w:hAnsi="Symbol" w:hint="default"/>
      </w:rPr>
    </w:lvl>
    <w:lvl w:ilvl="4" w:tplc="9D52E6E4" w:tentative="1">
      <w:start w:val="1"/>
      <w:numFmt w:val="bullet"/>
      <w:lvlText w:val="o"/>
      <w:lvlJc w:val="left"/>
      <w:pPr>
        <w:ind w:left="3600" w:hanging="360"/>
      </w:pPr>
      <w:rPr>
        <w:rFonts w:ascii="Courier New" w:hAnsi="Courier New" w:cs="Courier New" w:hint="default"/>
      </w:rPr>
    </w:lvl>
    <w:lvl w:ilvl="5" w:tplc="40E04834" w:tentative="1">
      <w:start w:val="1"/>
      <w:numFmt w:val="bullet"/>
      <w:lvlText w:val=""/>
      <w:lvlJc w:val="left"/>
      <w:pPr>
        <w:ind w:left="4320" w:hanging="360"/>
      </w:pPr>
      <w:rPr>
        <w:rFonts w:ascii="Wingdings" w:hAnsi="Wingdings" w:hint="default"/>
      </w:rPr>
    </w:lvl>
    <w:lvl w:ilvl="6" w:tplc="7AD6DEEC" w:tentative="1">
      <w:start w:val="1"/>
      <w:numFmt w:val="bullet"/>
      <w:lvlText w:val=""/>
      <w:lvlJc w:val="left"/>
      <w:pPr>
        <w:ind w:left="5040" w:hanging="360"/>
      </w:pPr>
      <w:rPr>
        <w:rFonts w:ascii="Symbol" w:hAnsi="Symbol" w:hint="default"/>
      </w:rPr>
    </w:lvl>
    <w:lvl w:ilvl="7" w:tplc="92961030" w:tentative="1">
      <w:start w:val="1"/>
      <w:numFmt w:val="bullet"/>
      <w:lvlText w:val="o"/>
      <w:lvlJc w:val="left"/>
      <w:pPr>
        <w:ind w:left="5760" w:hanging="360"/>
      </w:pPr>
      <w:rPr>
        <w:rFonts w:ascii="Courier New" w:hAnsi="Courier New" w:cs="Courier New" w:hint="default"/>
      </w:rPr>
    </w:lvl>
    <w:lvl w:ilvl="8" w:tplc="7180AF4C" w:tentative="1">
      <w:start w:val="1"/>
      <w:numFmt w:val="bullet"/>
      <w:lvlText w:val=""/>
      <w:lvlJc w:val="left"/>
      <w:pPr>
        <w:ind w:left="6480" w:hanging="360"/>
      </w:pPr>
      <w:rPr>
        <w:rFonts w:ascii="Wingdings" w:hAnsi="Wingdings" w:hint="default"/>
      </w:rPr>
    </w:lvl>
  </w:abstractNum>
  <w:abstractNum w:abstractNumId="21" w15:restartNumberingAfterBreak="0">
    <w:nsid w:val="4A530C7C"/>
    <w:multiLevelType w:val="hybridMultilevel"/>
    <w:tmpl w:val="5670A1D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52234A3E"/>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23" w15:restartNumberingAfterBreak="0">
    <w:nsid w:val="52FD79F5"/>
    <w:multiLevelType w:val="hybridMultilevel"/>
    <w:tmpl w:val="082CECAA"/>
    <w:lvl w:ilvl="0" w:tplc="5E38E504">
      <w:start w:val="1"/>
      <w:numFmt w:val="bullet"/>
      <w:lvlText w:val=""/>
      <w:lvlJc w:val="left"/>
      <w:pPr>
        <w:ind w:left="720" w:hanging="360"/>
      </w:pPr>
      <w:rPr>
        <w:rFonts w:ascii="Symbol" w:hAnsi="Symbol" w:hint="default"/>
      </w:rPr>
    </w:lvl>
    <w:lvl w:ilvl="1" w:tplc="49745D98" w:tentative="1">
      <w:start w:val="1"/>
      <w:numFmt w:val="bullet"/>
      <w:lvlText w:val="o"/>
      <w:lvlJc w:val="left"/>
      <w:pPr>
        <w:ind w:left="1440" w:hanging="360"/>
      </w:pPr>
      <w:rPr>
        <w:rFonts w:ascii="Courier New" w:hAnsi="Courier New" w:cs="Courier New" w:hint="default"/>
      </w:rPr>
    </w:lvl>
    <w:lvl w:ilvl="2" w:tplc="0200030A" w:tentative="1">
      <w:start w:val="1"/>
      <w:numFmt w:val="bullet"/>
      <w:lvlText w:val=""/>
      <w:lvlJc w:val="left"/>
      <w:pPr>
        <w:ind w:left="2160" w:hanging="360"/>
      </w:pPr>
      <w:rPr>
        <w:rFonts w:ascii="Wingdings" w:hAnsi="Wingdings" w:hint="default"/>
      </w:rPr>
    </w:lvl>
    <w:lvl w:ilvl="3" w:tplc="145A3ED6" w:tentative="1">
      <w:start w:val="1"/>
      <w:numFmt w:val="bullet"/>
      <w:lvlText w:val=""/>
      <w:lvlJc w:val="left"/>
      <w:pPr>
        <w:ind w:left="2880" w:hanging="360"/>
      </w:pPr>
      <w:rPr>
        <w:rFonts w:ascii="Symbol" w:hAnsi="Symbol" w:hint="default"/>
      </w:rPr>
    </w:lvl>
    <w:lvl w:ilvl="4" w:tplc="2AE87CC2" w:tentative="1">
      <w:start w:val="1"/>
      <w:numFmt w:val="bullet"/>
      <w:lvlText w:val="o"/>
      <w:lvlJc w:val="left"/>
      <w:pPr>
        <w:ind w:left="3600" w:hanging="360"/>
      </w:pPr>
      <w:rPr>
        <w:rFonts w:ascii="Courier New" w:hAnsi="Courier New" w:cs="Courier New" w:hint="default"/>
      </w:rPr>
    </w:lvl>
    <w:lvl w:ilvl="5" w:tplc="A39C4B16" w:tentative="1">
      <w:start w:val="1"/>
      <w:numFmt w:val="bullet"/>
      <w:lvlText w:val=""/>
      <w:lvlJc w:val="left"/>
      <w:pPr>
        <w:ind w:left="4320" w:hanging="360"/>
      </w:pPr>
      <w:rPr>
        <w:rFonts w:ascii="Wingdings" w:hAnsi="Wingdings" w:hint="default"/>
      </w:rPr>
    </w:lvl>
    <w:lvl w:ilvl="6" w:tplc="21029242" w:tentative="1">
      <w:start w:val="1"/>
      <w:numFmt w:val="bullet"/>
      <w:lvlText w:val=""/>
      <w:lvlJc w:val="left"/>
      <w:pPr>
        <w:ind w:left="5040" w:hanging="360"/>
      </w:pPr>
      <w:rPr>
        <w:rFonts w:ascii="Symbol" w:hAnsi="Symbol" w:hint="default"/>
      </w:rPr>
    </w:lvl>
    <w:lvl w:ilvl="7" w:tplc="995A8922" w:tentative="1">
      <w:start w:val="1"/>
      <w:numFmt w:val="bullet"/>
      <w:lvlText w:val="o"/>
      <w:lvlJc w:val="left"/>
      <w:pPr>
        <w:ind w:left="5760" w:hanging="360"/>
      </w:pPr>
      <w:rPr>
        <w:rFonts w:ascii="Courier New" w:hAnsi="Courier New" w:cs="Courier New" w:hint="default"/>
      </w:rPr>
    </w:lvl>
    <w:lvl w:ilvl="8" w:tplc="7B32B24C" w:tentative="1">
      <w:start w:val="1"/>
      <w:numFmt w:val="bullet"/>
      <w:lvlText w:val=""/>
      <w:lvlJc w:val="left"/>
      <w:pPr>
        <w:ind w:left="6480" w:hanging="360"/>
      </w:pPr>
      <w:rPr>
        <w:rFonts w:ascii="Wingdings" w:hAnsi="Wingdings" w:hint="default"/>
      </w:rPr>
    </w:lvl>
  </w:abstractNum>
  <w:abstractNum w:abstractNumId="24" w15:restartNumberingAfterBreak="0">
    <w:nsid w:val="57DB407B"/>
    <w:multiLevelType w:val="hybridMultilevel"/>
    <w:tmpl w:val="F044F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130406"/>
    <w:multiLevelType w:val="hybridMultilevel"/>
    <w:tmpl w:val="1B2001FA"/>
    <w:lvl w:ilvl="0" w:tplc="CBB2EBF6">
      <w:start w:val="1"/>
      <w:numFmt w:val="bullet"/>
      <w:lvlText w:val=""/>
      <w:lvlJc w:val="left"/>
      <w:pPr>
        <w:ind w:left="720" w:hanging="360"/>
      </w:pPr>
      <w:rPr>
        <w:rFonts w:ascii="Symbol" w:hAnsi="Symbol" w:hint="default"/>
      </w:rPr>
    </w:lvl>
    <w:lvl w:ilvl="1" w:tplc="C4687258" w:tentative="1">
      <w:start w:val="1"/>
      <w:numFmt w:val="bullet"/>
      <w:lvlText w:val="o"/>
      <w:lvlJc w:val="left"/>
      <w:pPr>
        <w:ind w:left="1440" w:hanging="360"/>
      </w:pPr>
      <w:rPr>
        <w:rFonts w:ascii="Courier New" w:hAnsi="Courier New" w:cs="Courier New" w:hint="default"/>
      </w:rPr>
    </w:lvl>
    <w:lvl w:ilvl="2" w:tplc="17020118" w:tentative="1">
      <w:start w:val="1"/>
      <w:numFmt w:val="bullet"/>
      <w:lvlText w:val=""/>
      <w:lvlJc w:val="left"/>
      <w:pPr>
        <w:ind w:left="2160" w:hanging="360"/>
      </w:pPr>
      <w:rPr>
        <w:rFonts w:ascii="Wingdings" w:hAnsi="Wingdings" w:hint="default"/>
      </w:rPr>
    </w:lvl>
    <w:lvl w:ilvl="3" w:tplc="4B0C6928" w:tentative="1">
      <w:start w:val="1"/>
      <w:numFmt w:val="bullet"/>
      <w:lvlText w:val=""/>
      <w:lvlJc w:val="left"/>
      <w:pPr>
        <w:ind w:left="2880" w:hanging="360"/>
      </w:pPr>
      <w:rPr>
        <w:rFonts w:ascii="Symbol" w:hAnsi="Symbol" w:hint="default"/>
      </w:rPr>
    </w:lvl>
    <w:lvl w:ilvl="4" w:tplc="BCB62030" w:tentative="1">
      <w:start w:val="1"/>
      <w:numFmt w:val="bullet"/>
      <w:lvlText w:val="o"/>
      <w:lvlJc w:val="left"/>
      <w:pPr>
        <w:ind w:left="3600" w:hanging="360"/>
      </w:pPr>
      <w:rPr>
        <w:rFonts w:ascii="Courier New" w:hAnsi="Courier New" w:cs="Courier New" w:hint="default"/>
      </w:rPr>
    </w:lvl>
    <w:lvl w:ilvl="5" w:tplc="542A2B4C" w:tentative="1">
      <w:start w:val="1"/>
      <w:numFmt w:val="bullet"/>
      <w:lvlText w:val=""/>
      <w:lvlJc w:val="left"/>
      <w:pPr>
        <w:ind w:left="4320" w:hanging="360"/>
      </w:pPr>
      <w:rPr>
        <w:rFonts w:ascii="Wingdings" w:hAnsi="Wingdings" w:hint="default"/>
      </w:rPr>
    </w:lvl>
    <w:lvl w:ilvl="6" w:tplc="5170AEC8" w:tentative="1">
      <w:start w:val="1"/>
      <w:numFmt w:val="bullet"/>
      <w:lvlText w:val=""/>
      <w:lvlJc w:val="left"/>
      <w:pPr>
        <w:ind w:left="5040" w:hanging="360"/>
      </w:pPr>
      <w:rPr>
        <w:rFonts w:ascii="Symbol" w:hAnsi="Symbol" w:hint="default"/>
      </w:rPr>
    </w:lvl>
    <w:lvl w:ilvl="7" w:tplc="C13EF3BC" w:tentative="1">
      <w:start w:val="1"/>
      <w:numFmt w:val="bullet"/>
      <w:lvlText w:val="o"/>
      <w:lvlJc w:val="left"/>
      <w:pPr>
        <w:ind w:left="5760" w:hanging="360"/>
      </w:pPr>
      <w:rPr>
        <w:rFonts w:ascii="Courier New" w:hAnsi="Courier New" w:cs="Courier New" w:hint="default"/>
      </w:rPr>
    </w:lvl>
    <w:lvl w:ilvl="8" w:tplc="F3AA7EC8" w:tentative="1">
      <w:start w:val="1"/>
      <w:numFmt w:val="bullet"/>
      <w:lvlText w:val=""/>
      <w:lvlJc w:val="left"/>
      <w:pPr>
        <w:ind w:left="6480" w:hanging="360"/>
      </w:pPr>
      <w:rPr>
        <w:rFonts w:ascii="Wingdings" w:hAnsi="Wingdings" w:hint="default"/>
      </w:rPr>
    </w:lvl>
  </w:abstractNum>
  <w:abstractNum w:abstractNumId="26" w15:restartNumberingAfterBreak="0">
    <w:nsid w:val="5A330E54"/>
    <w:multiLevelType w:val="hybridMultilevel"/>
    <w:tmpl w:val="FFF28738"/>
    <w:lvl w:ilvl="0" w:tplc="54F253EA">
      <w:numFmt w:val="bullet"/>
      <w:lvlText w:val="•"/>
      <w:lvlJc w:val="left"/>
      <w:pPr>
        <w:ind w:left="1080" w:hanging="360"/>
      </w:pPr>
      <w:rPr>
        <w:rFonts w:ascii="SymbolMT" w:eastAsiaTheme="minorHAnsi" w:hAnsi="SymbolMT" w:cs="SymbolMT" w:hint="default"/>
        <w:sz w:val="20"/>
      </w:rPr>
    </w:lvl>
    <w:lvl w:ilvl="1" w:tplc="AF4A3C46" w:tentative="1">
      <w:start w:val="1"/>
      <w:numFmt w:val="bullet"/>
      <w:lvlText w:val="o"/>
      <w:lvlJc w:val="left"/>
      <w:pPr>
        <w:ind w:left="1800" w:hanging="360"/>
      </w:pPr>
      <w:rPr>
        <w:rFonts w:ascii="Courier New" w:hAnsi="Courier New" w:cs="Courier New" w:hint="default"/>
      </w:rPr>
    </w:lvl>
    <w:lvl w:ilvl="2" w:tplc="D0AC114A" w:tentative="1">
      <w:start w:val="1"/>
      <w:numFmt w:val="bullet"/>
      <w:lvlText w:val=""/>
      <w:lvlJc w:val="left"/>
      <w:pPr>
        <w:ind w:left="2520" w:hanging="360"/>
      </w:pPr>
      <w:rPr>
        <w:rFonts w:ascii="Wingdings" w:hAnsi="Wingdings" w:hint="default"/>
      </w:rPr>
    </w:lvl>
    <w:lvl w:ilvl="3" w:tplc="AEEE8CBA" w:tentative="1">
      <w:start w:val="1"/>
      <w:numFmt w:val="bullet"/>
      <w:lvlText w:val=""/>
      <w:lvlJc w:val="left"/>
      <w:pPr>
        <w:ind w:left="3240" w:hanging="360"/>
      </w:pPr>
      <w:rPr>
        <w:rFonts w:ascii="Symbol" w:hAnsi="Symbol" w:hint="default"/>
      </w:rPr>
    </w:lvl>
    <w:lvl w:ilvl="4" w:tplc="35848E42" w:tentative="1">
      <w:start w:val="1"/>
      <w:numFmt w:val="bullet"/>
      <w:lvlText w:val="o"/>
      <w:lvlJc w:val="left"/>
      <w:pPr>
        <w:ind w:left="3960" w:hanging="360"/>
      </w:pPr>
      <w:rPr>
        <w:rFonts w:ascii="Courier New" w:hAnsi="Courier New" w:cs="Courier New" w:hint="default"/>
      </w:rPr>
    </w:lvl>
    <w:lvl w:ilvl="5" w:tplc="FFB08A14" w:tentative="1">
      <w:start w:val="1"/>
      <w:numFmt w:val="bullet"/>
      <w:lvlText w:val=""/>
      <w:lvlJc w:val="left"/>
      <w:pPr>
        <w:ind w:left="4680" w:hanging="360"/>
      </w:pPr>
      <w:rPr>
        <w:rFonts w:ascii="Wingdings" w:hAnsi="Wingdings" w:hint="default"/>
      </w:rPr>
    </w:lvl>
    <w:lvl w:ilvl="6" w:tplc="C2920A26" w:tentative="1">
      <w:start w:val="1"/>
      <w:numFmt w:val="bullet"/>
      <w:lvlText w:val=""/>
      <w:lvlJc w:val="left"/>
      <w:pPr>
        <w:ind w:left="5400" w:hanging="360"/>
      </w:pPr>
      <w:rPr>
        <w:rFonts w:ascii="Symbol" w:hAnsi="Symbol" w:hint="default"/>
      </w:rPr>
    </w:lvl>
    <w:lvl w:ilvl="7" w:tplc="C5F839B6" w:tentative="1">
      <w:start w:val="1"/>
      <w:numFmt w:val="bullet"/>
      <w:lvlText w:val="o"/>
      <w:lvlJc w:val="left"/>
      <w:pPr>
        <w:ind w:left="6120" w:hanging="360"/>
      </w:pPr>
      <w:rPr>
        <w:rFonts w:ascii="Courier New" w:hAnsi="Courier New" w:cs="Courier New" w:hint="default"/>
      </w:rPr>
    </w:lvl>
    <w:lvl w:ilvl="8" w:tplc="46AA5C86" w:tentative="1">
      <w:start w:val="1"/>
      <w:numFmt w:val="bullet"/>
      <w:lvlText w:val=""/>
      <w:lvlJc w:val="left"/>
      <w:pPr>
        <w:ind w:left="6840" w:hanging="360"/>
      </w:pPr>
      <w:rPr>
        <w:rFonts w:ascii="Wingdings" w:hAnsi="Wingdings" w:hint="default"/>
      </w:rPr>
    </w:lvl>
  </w:abstractNum>
  <w:abstractNum w:abstractNumId="27" w15:restartNumberingAfterBreak="0">
    <w:nsid w:val="5C963CDD"/>
    <w:multiLevelType w:val="hybridMultilevel"/>
    <w:tmpl w:val="53044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F935812"/>
    <w:multiLevelType w:val="multilevel"/>
    <w:tmpl w:val="238C02C4"/>
    <w:lvl w:ilvl="0">
      <w:start w:val="1"/>
      <w:numFmt w:val="decimal"/>
      <w:lvlText w:val="%1."/>
      <w:lvlJc w:val="left"/>
      <w:pPr>
        <w:ind w:left="460" w:hanging="360"/>
      </w:pPr>
      <w:rPr>
        <w:rFonts w:hint="default"/>
      </w:rPr>
    </w:lvl>
    <w:lvl w:ilvl="1">
      <w:start w:val="46"/>
      <w:numFmt w:val="decimal"/>
      <w:isLgl/>
      <w:lvlText w:val="%1.%2"/>
      <w:lvlJc w:val="left"/>
      <w:pPr>
        <w:ind w:left="640" w:hanging="54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9" w15:restartNumberingAfterBreak="0">
    <w:nsid w:val="62C57B84"/>
    <w:multiLevelType w:val="hybridMultilevel"/>
    <w:tmpl w:val="B628D05C"/>
    <w:lvl w:ilvl="0" w:tplc="5674FE7A">
      <w:start w:val="1"/>
      <w:numFmt w:val="bullet"/>
      <w:lvlText w:val=""/>
      <w:lvlJc w:val="left"/>
      <w:pPr>
        <w:ind w:left="822" w:hanging="360"/>
      </w:pPr>
      <w:rPr>
        <w:rFonts w:ascii="Symbol" w:hAnsi="Symbol" w:hint="default"/>
      </w:rPr>
    </w:lvl>
    <w:lvl w:ilvl="1" w:tplc="4CB4122A" w:tentative="1">
      <w:start w:val="1"/>
      <w:numFmt w:val="bullet"/>
      <w:lvlText w:val="o"/>
      <w:lvlJc w:val="left"/>
      <w:pPr>
        <w:ind w:left="1542" w:hanging="360"/>
      </w:pPr>
      <w:rPr>
        <w:rFonts w:ascii="Courier New" w:hAnsi="Courier New" w:cs="Courier New" w:hint="default"/>
      </w:rPr>
    </w:lvl>
    <w:lvl w:ilvl="2" w:tplc="3C2026E2" w:tentative="1">
      <w:start w:val="1"/>
      <w:numFmt w:val="bullet"/>
      <w:lvlText w:val=""/>
      <w:lvlJc w:val="left"/>
      <w:pPr>
        <w:ind w:left="2262" w:hanging="360"/>
      </w:pPr>
      <w:rPr>
        <w:rFonts w:ascii="Wingdings" w:hAnsi="Wingdings" w:hint="default"/>
      </w:rPr>
    </w:lvl>
    <w:lvl w:ilvl="3" w:tplc="0DE43298" w:tentative="1">
      <w:start w:val="1"/>
      <w:numFmt w:val="bullet"/>
      <w:lvlText w:val=""/>
      <w:lvlJc w:val="left"/>
      <w:pPr>
        <w:ind w:left="2982" w:hanging="360"/>
      </w:pPr>
      <w:rPr>
        <w:rFonts w:ascii="Symbol" w:hAnsi="Symbol" w:hint="default"/>
      </w:rPr>
    </w:lvl>
    <w:lvl w:ilvl="4" w:tplc="5A8062E0" w:tentative="1">
      <w:start w:val="1"/>
      <w:numFmt w:val="bullet"/>
      <w:lvlText w:val="o"/>
      <w:lvlJc w:val="left"/>
      <w:pPr>
        <w:ind w:left="3702" w:hanging="360"/>
      </w:pPr>
      <w:rPr>
        <w:rFonts w:ascii="Courier New" w:hAnsi="Courier New" w:cs="Courier New" w:hint="default"/>
      </w:rPr>
    </w:lvl>
    <w:lvl w:ilvl="5" w:tplc="B03C7FDE" w:tentative="1">
      <w:start w:val="1"/>
      <w:numFmt w:val="bullet"/>
      <w:lvlText w:val=""/>
      <w:lvlJc w:val="left"/>
      <w:pPr>
        <w:ind w:left="4422" w:hanging="360"/>
      </w:pPr>
      <w:rPr>
        <w:rFonts w:ascii="Wingdings" w:hAnsi="Wingdings" w:hint="default"/>
      </w:rPr>
    </w:lvl>
    <w:lvl w:ilvl="6" w:tplc="D0641380" w:tentative="1">
      <w:start w:val="1"/>
      <w:numFmt w:val="bullet"/>
      <w:lvlText w:val=""/>
      <w:lvlJc w:val="left"/>
      <w:pPr>
        <w:ind w:left="5142" w:hanging="360"/>
      </w:pPr>
      <w:rPr>
        <w:rFonts w:ascii="Symbol" w:hAnsi="Symbol" w:hint="default"/>
      </w:rPr>
    </w:lvl>
    <w:lvl w:ilvl="7" w:tplc="72EAF066" w:tentative="1">
      <w:start w:val="1"/>
      <w:numFmt w:val="bullet"/>
      <w:lvlText w:val="o"/>
      <w:lvlJc w:val="left"/>
      <w:pPr>
        <w:ind w:left="5862" w:hanging="360"/>
      </w:pPr>
      <w:rPr>
        <w:rFonts w:ascii="Courier New" w:hAnsi="Courier New" w:cs="Courier New" w:hint="default"/>
      </w:rPr>
    </w:lvl>
    <w:lvl w:ilvl="8" w:tplc="1728B4DA" w:tentative="1">
      <w:start w:val="1"/>
      <w:numFmt w:val="bullet"/>
      <w:lvlText w:val=""/>
      <w:lvlJc w:val="left"/>
      <w:pPr>
        <w:ind w:left="6582" w:hanging="360"/>
      </w:pPr>
      <w:rPr>
        <w:rFonts w:ascii="Wingdings" w:hAnsi="Wingdings" w:hint="default"/>
      </w:rPr>
    </w:lvl>
  </w:abstractNum>
  <w:abstractNum w:abstractNumId="30" w15:restartNumberingAfterBreak="0">
    <w:nsid w:val="63D95817"/>
    <w:multiLevelType w:val="hybridMultilevel"/>
    <w:tmpl w:val="0938164C"/>
    <w:lvl w:ilvl="0" w:tplc="7324C8CE">
      <w:numFmt w:val="bullet"/>
      <w:lvlText w:val="•"/>
      <w:lvlJc w:val="left"/>
      <w:pPr>
        <w:ind w:left="460" w:hanging="360"/>
      </w:pPr>
      <w:rPr>
        <w:rFonts w:ascii="SymbolMT" w:eastAsiaTheme="minorHAnsi" w:hAnsi="SymbolMT" w:cs="SymbolMT" w:hint="default"/>
        <w:sz w:val="20"/>
      </w:rPr>
    </w:lvl>
    <w:lvl w:ilvl="1" w:tplc="16C6000E" w:tentative="1">
      <w:start w:val="1"/>
      <w:numFmt w:val="bullet"/>
      <w:lvlText w:val="o"/>
      <w:lvlJc w:val="left"/>
      <w:pPr>
        <w:ind w:left="1180" w:hanging="360"/>
      </w:pPr>
      <w:rPr>
        <w:rFonts w:ascii="Courier New" w:hAnsi="Courier New" w:cs="Courier New" w:hint="default"/>
      </w:rPr>
    </w:lvl>
    <w:lvl w:ilvl="2" w:tplc="8C5ABF48" w:tentative="1">
      <w:start w:val="1"/>
      <w:numFmt w:val="bullet"/>
      <w:lvlText w:val=""/>
      <w:lvlJc w:val="left"/>
      <w:pPr>
        <w:ind w:left="1900" w:hanging="360"/>
      </w:pPr>
      <w:rPr>
        <w:rFonts w:ascii="Wingdings" w:hAnsi="Wingdings" w:hint="default"/>
      </w:rPr>
    </w:lvl>
    <w:lvl w:ilvl="3" w:tplc="DC72A3E8" w:tentative="1">
      <w:start w:val="1"/>
      <w:numFmt w:val="bullet"/>
      <w:lvlText w:val=""/>
      <w:lvlJc w:val="left"/>
      <w:pPr>
        <w:ind w:left="2620" w:hanging="360"/>
      </w:pPr>
      <w:rPr>
        <w:rFonts w:ascii="Symbol" w:hAnsi="Symbol" w:hint="default"/>
      </w:rPr>
    </w:lvl>
    <w:lvl w:ilvl="4" w:tplc="9D900AB0" w:tentative="1">
      <w:start w:val="1"/>
      <w:numFmt w:val="bullet"/>
      <w:lvlText w:val="o"/>
      <w:lvlJc w:val="left"/>
      <w:pPr>
        <w:ind w:left="3340" w:hanging="360"/>
      </w:pPr>
      <w:rPr>
        <w:rFonts w:ascii="Courier New" w:hAnsi="Courier New" w:cs="Courier New" w:hint="default"/>
      </w:rPr>
    </w:lvl>
    <w:lvl w:ilvl="5" w:tplc="85B25FCE" w:tentative="1">
      <w:start w:val="1"/>
      <w:numFmt w:val="bullet"/>
      <w:lvlText w:val=""/>
      <w:lvlJc w:val="left"/>
      <w:pPr>
        <w:ind w:left="4060" w:hanging="360"/>
      </w:pPr>
      <w:rPr>
        <w:rFonts w:ascii="Wingdings" w:hAnsi="Wingdings" w:hint="default"/>
      </w:rPr>
    </w:lvl>
    <w:lvl w:ilvl="6" w:tplc="BCA80D34" w:tentative="1">
      <w:start w:val="1"/>
      <w:numFmt w:val="bullet"/>
      <w:lvlText w:val=""/>
      <w:lvlJc w:val="left"/>
      <w:pPr>
        <w:ind w:left="4780" w:hanging="360"/>
      </w:pPr>
      <w:rPr>
        <w:rFonts w:ascii="Symbol" w:hAnsi="Symbol" w:hint="default"/>
      </w:rPr>
    </w:lvl>
    <w:lvl w:ilvl="7" w:tplc="D27093D6" w:tentative="1">
      <w:start w:val="1"/>
      <w:numFmt w:val="bullet"/>
      <w:lvlText w:val="o"/>
      <w:lvlJc w:val="left"/>
      <w:pPr>
        <w:ind w:left="5500" w:hanging="360"/>
      </w:pPr>
      <w:rPr>
        <w:rFonts w:ascii="Courier New" w:hAnsi="Courier New" w:cs="Courier New" w:hint="default"/>
      </w:rPr>
    </w:lvl>
    <w:lvl w:ilvl="8" w:tplc="FE42C310" w:tentative="1">
      <w:start w:val="1"/>
      <w:numFmt w:val="bullet"/>
      <w:lvlText w:val=""/>
      <w:lvlJc w:val="left"/>
      <w:pPr>
        <w:ind w:left="6220" w:hanging="360"/>
      </w:pPr>
      <w:rPr>
        <w:rFonts w:ascii="Wingdings" w:hAnsi="Wingdings" w:hint="default"/>
      </w:rPr>
    </w:lvl>
  </w:abstractNum>
  <w:abstractNum w:abstractNumId="31" w15:restartNumberingAfterBreak="0">
    <w:nsid w:val="666E5C44"/>
    <w:multiLevelType w:val="hybridMultilevel"/>
    <w:tmpl w:val="BE6E0F08"/>
    <w:lvl w:ilvl="0" w:tplc="E9D67404">
      <w:start w:val="1"/>
      <w:numFmt w:val="bullet"/>
      <w:lvlText w:val="•"/>
      <w:lvlJc w:val="left"/>
      <w:pPr>
        <w:ind w:left="820" w:hanging="360"/>
      </w:pPr>
      <w:rPr>
        <w:rFonts w:ascii="SymbolMT" w:eastAsiaTheme="minorHAnsi" w:hAnsi="SymbolMT" w:cs="SymbolMT" w:hint="default"/>
        <w:sz w:val="20"/>
      </w:rPr>
    </w:lvl>
    <w:lvl w:ilvl="1" w:tplc="226270B4" w:tentative="1">
      <w:start w:val="1"/>
      <w:numFmt w:val="bullet"/>
      <w:lvlText w:val="o"/>
      <w:lvlJc w:val="left"/>
      <w:pPr>
        <w:ind w:left="1540" w:hanging="360"/>
      </w:pPr>
      <w:rPr>
        <w:rFonts w:ascii="Courier New" w:hAnsi="Courier New" w:cs="Courier New" w:hint="default"/>
      </w:rPr>
    </w:lvl>
    <w:lvl w:ilvl="2" w:tplc="10F26B36" w:tentative="1">
      <w:start w:val="1"/>
      <w:numFmt w:val="bullet"/>
      <w:lvlText w:val=""/>
      <w:lvlJc w:val="left"/>
      <w:pPr>
        <w:ind w:left="2260" w:hanging="360"/>
      </w:pPr>
      <w:rPr>
        <w:rFonts w:ascii="Wingdings" w:hAnsi="Wingdings" w:hint="default"/>
      </w:rPr>
    </w:lvl>
    <w:lvl w:ilvl="3" w:tplc="6B4CA4E6" w:tentative="1">
      <w:start w:val="1"/>
      <w:numFmt w:val="bullet"/>
      <w:lvlText w:val=""/>
      <w:lvlJc w:val="left"/>
      <w:pPr>
        <w:ind w:left="2980" w:hanging="360"/>
      </w:pPr>
      <w:rPr>
        <w:rFonts w:ascii="Symbol" w:hAnsi="Symbol" w:hint="default"/>
      </w:rPr>
    </w:lvl>
    <w:lvl w:ilvl="4" w:tplc="733C5296" w:tentative="1">
      <w:start w:val="1"/>
      <w:numFmt w:val="bullet"/>
      <w:lvlText w:val="o"/>
      <w:lvlJc w:val="left"/>
      <w:pPr>
        <w:ind w:left="3700" w:hanging="360"/>
      </w:pPr>
      <w:rPr>
        <w:rFonts w:ascii="Courier New" w:hAnsi="Courier New" w:cs="Courier New" w:hint="default"/>
      </w:rPr>
    </w:lvl>
    <w:lvl w:ilvl="5" w:tplc="9EF46DD4" w:tentative="1">
      <w:start w:val="1"/>
      <w:numFmt w:val="bullet"/>
      <w:lvlText w:val=""/>
      <w:lvlJc w:val="left"/>
      <w:pPr>
        <w:ind w:left="4420" w:hanging="360"/>
      </w:pPr>
      <w:rPr>
        <w:rFonts w:ascii="Wingdings" w:hAnsi="Wingdings" w:hint="default"/>
      </w:rPr>
    </w:lvl>
    <w:lvl w:ilvl="6" w:tplc="E9C2773A" w:tentative="1">
      <w:start w:val="1"/>
      <w:numFmt w:val="bullet"/>
      <w:lvlText w:val=""/>
      <w:lvlJc w:val="left"/>
      <w:pPr>
        <w:ind w:left="5140" w:hanging="360"/>
      </w:pPr>
      <w:rPr>
        <w:rFonts w:ascii="Symbol" w:hAnsi="Symbol" w:hint="default"/>
      </w:rPr>
    </w:lvl>
    <w:lvl w:ilvl="7" w:tplc="54781914" w:tentative="1">
      <w:start w:val="1"/>
      <w:numFmt w:val="bullet"/>
      <w:lvlText w:val="o"/>
      <w:lvlJc w:val="left"/>
      <w:pPr>
        <w:ind w:left="5860" w:hanging="360"/>
      </w:pPr>
      <w:rPr>
        <w:rFonts w:ascii="Courier New" w:hAnsi="Courier New" w:cs="Courier New" w:hint="default"/>
      </w:rPr>
    </w:lvl>
    <w:lvl w:ilvl="8" w:tplc="6A887008" w:tentative="1">
      <w:start w:val="1"/>
      <w:numFmt w:val="bullet"/>
      <w:lvlText w:val=""/>
      <w:lvlJc w:val="left"/>
      <w:pPr>
        <w:ind w:left="6580" w:hanging="360"/>
      </w:pPr>
      <w:rPr>
        <w:rFonts w:ascii="Wingdings" w:hAnsi="Wingdings" w:hint="default"/>
      </w:rPr>
    </w:lvl>
  </w:abstractNum>
  <w:abstractNum w:abstractNumId="32" w15:restartNumberingAfterBreak="0">
    <w:nsid w:val="66FE70AB"/>
    <w:multiLevelType w:val="multilevel"/>
    <w:tmpl w:val="5F64F8CC"/>
    <w:lvl w:ilvl="0">
      <w:start w:val="1"/>
      <w:numFmt w:val="bullet"/>
      <w:lvlText w:val=""/>
      <w:lvlJc w:val="left"/>
      <w:pPr>
        <w:ind w:left="460" w:hanging="360"/>
      </w:pPr>
      <w:rPr>
        <w:rFonts w:ascii="Symbol" w:hAnsi="Symbol"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3" w15:restartNumberingAfterBreak="0">
    <w:nsid w:val="6DF0666E"/>
    <w:multiLevelType w:val="hybridMultilevel"/>
    <w:tmpl w:val="B06E0F8A"/>
    <w:lvl w:ilvl="0" w:tplc="22AA1DA0">
      <w:start w:val="1"/>
      <w:numFmt w:val="bullet"/>
      <w:lvlText w:val=""/>
      <w:lvlJc w:val="left"/>
      <w:pPr>
        <w:ind w:left="720" w:hanging="360"/>
      </w:pPr>
      <w:rPr>
        <w:rFonts w:ascii="Symbol" w:hAnsi="Symbol" w:hint="default"/>
      </w:rPr>
    </w:lvl>
    <w:lvl w:ilvl="1" w:tplc="DD708D38" w:tentative="1">
      <w:start w:val="1"/>
      <w:numFmt w:val="bullet"/>
      <w:lvlText w:val="o"/>
      <w:lvlJc w:val="left"/>
      <w:pPr>
        <w:ind w:left="1440" w:hanging="360"/>
      </w:pPr>
      <w:rPr>
        <w:rFonts w:ascii="Courier New" w:hAnsi="Courier New" w:cs="Courier New" w:hint="default"/>
      </w:rPr>
    </w:lvl>
    <w:lvl w:ilvl="2" w:tplc="24F89954" w:tentative="1">
      <w:start w:val="1"/>
      <w:numFmt w:val="bullet"/>
      <w:lvlText w:val=""/>
      <w:lvlJc w:val="left"/>
      <w:pPr>
        <w:ind w:left="2160" w:hanging="360"/>
      </w:pPr>
      <w:rPr>
        <w:rFonts w:ascii="Wingdings" w:hAnsi="Wingdings" w:hint="default"/>
      </w:rPr>
    </w:lvl>
    <w:lvl w:ilvl="3" w:tplc="D5F0FEB2" w:tentative="1">
      <w:start w:val="1"/>
      <w:numFmt w:val="bullet"/>
      <w:lvlText w:val=""/>
      <w:lvlJc w:val="left"/>
      <w:pPr>
        <w:ind w:left="2880" w:hanging="360"/>
      </w:pPr>
      <w:rPr>
        <w:rFonts w:ascii="Symbol" w:hAnsi="Symbol" w:hint="default"/>
      </w:rPr>
    </w:lvl>
    <w:lvl w:ilvl="4" w:tplc="C16AA390" w:tentative="1">
      <w:start w:val="1"/>
      <w:numFmt w:val="bullet"/>
      <w:lvlText w:val="o"/>
      <w:lvlJc w:val="left"/>
      <w:pPr>
        <w:ind w:left="3600" w:hanging="360"/>
      </w:pPr>
      <w:rPr>
        <w:rFonts w:ascii="Courier New" w:hAnsi="Courier New" w:cs="Courier New" w:hint="default"/>
      </w:rPr>
    </w:lvl>
    <w:lvl w:ilvl="5" w:tplc="47C6EFEA" w:tentative="1">
      <w:start w:val="1"/>
      <w:numFmt w:val="bullet"/>
      <w:lvlText w:val=""/>
      <w:lvlJc w:val="left"/>
      <w:pPr>
        <w:ind w:left="4320" w:hanging="360"/>
      </w:pPr>
      <w:rPr>
        <w:rFonts w:ascii="Wingdings" w:hAnsi="Wingdings" w:hint="default"/>
      </w:rPr>
    </w:lvl>
    <w:lvl w:ilvl="6" w:tplc="AD5AEFE0" w:tentative="1">
      <w:start w:val="1"/>
      <w:numFmt w:val="bullet"/>
      <w:lvlText w:val=""/>
      <w:lvlJc w:val="left"/>
      <w:pPr>
        <w:ind w:left="5040" w:hanging="360"/>
      </w:pPr>
      <w:rPr>
        <w:rFonts w:ascii="Symbol" w:hAnsi="Symbol" w:hint="default"/>
      </w:rPr>
    </w:lvl>
    <w:lvl w:ilvl="7" w:tplc="06180B8C" w:tentative="1">
      <w:start w:val="1"/>
      <w:numFmt w:val="bullet"/>
      <w:lvlText w:val="o"/>
      <w:lvlJc w:val="left"/>
      <w:pPr>
        <w:ind w:left="5760" w:hanging="360"/>
      </w:pPr>
      <w:rPr>
        <w:rFonts w:ascii="Courier New" w:hAnsi="Courier New" w:cs="Courier New" w:hint="default"/>
      </w:rPr>
    </w:lvl>
    <w:lvl w:ilvl="8" w:tplc="48A2F602" w:tentative="1">
      <w:start w:val="1"/>
      <w:numFmt w:val="bullet"/>
      <w:lvlText w:val=""/>
      <w:lvlJc w:val="left"/>
      <w:pPr>
        <w:ind w:left="6480" w:hanging="360"/>
      </w:pPr>
      <w:rPr>
        <w:rFonts w:ascii="Wingdings" w:hAnsi="Wingdings" w:hint="default"/>
      </w:rPr>
    </w:lvl>
  </w:abstractNum>
  <w:abstractNum w:abstractNumId="34" w15:restartNumberingAfterBreak="0">
    <w:nsid w:val="6FD621BF"/>
    <w:multiLevelType w:val="hybridMultilevel"/>
    <w:tmpl w:val="A0D8023E"/>
    <w:lvl w:ilvl="0" w:tplc="E9224978">
      <w:start w:val="1"/>
      <w:numFmt w:val="bullet"/>
      <w:lvlText w:val=""/>
      <w:lvlJc w:val="left"/>
      <w:pPr>
        <w:ind w:left="1584" w:hanging="360"/>
      </w:pPr>
      <w:rPr>
        <w:rFonts w:ascii="Symbol" w:hAnsi="Symbol" w:hint="default"/>
      </w:rPr>
    </w:lvl>
    <w:lvl w:ilvl="1" w:tplc="E5F45EA8" w:tentative="1">
      <w:start w:val="1"/>
      <w:numFmt w:val="bullet"/>
      <w:lvlText w:val="o"/>
      <w:lvlJc w:val="left"/>
      <w:pPr>
        <w:ind w:left="2304" w:hanging="360"/>
      </w:pPr>
      <w:rPr>
        <w:rFonts w:ascii="Courier New" w:hAnsi="Courier New" w:cs="Courier New" w:hint="default"/>
      </w:rPr>
    </w:lvl>
    <w:lvl w:ilvl="2" w:tplc="E92E0FB6" w:tentative="1">
      <w:start w:val="1"/>
      <w:numFmt w:val="bullet"/>
      <w:lvlText w:val=""/>
      <w:lvlJc w:val="left"/>
      <w:pPr>
        <w:ind w:left="3024" w:hanging="360"/>
      </w:pPr>
      <w:rPr>
        <w:rFonts w:ascii="Wingdings" w:hAnsi="Wingdings" w:hint="default"/>
      </w:rPr>
    </w:lvl>
    <w:lvl w:ilvl="3" w:tplc="10225784" w:tentative="1">
      <w:start w:val="1"/>
      <w:numFmt w:val="bullet"/>
      <w:lvlText w:val=""/>
      <w:lvlJc w:val="left"/>
      <w:pPr>
        <w:ind w:left="3744" w:hanging="360"/>
      </w:pPr>
      <w:rPr>
        <w:rFonts w:ascii="Symbol" w:hAnsi="Symbol" w:hint="default"/>
      </w:rPr>
    </w:lvl>
    <w:lvl w:ilvl="4" w:tplc="F5F2C612" w:tentative="1">
      <w:start w:val="1"/>
      <w:numFmt w:val="bullet"/>
      <w:lvlText w:val="o"/>
      <w:lvlJc w:val="left"/>
      <w:pPr>
        <w:ind w:left="4464" w:hanging="360"/>
      </w:pPr>
      <w:rPr>
        <w:rFonts w:ascii="Courier New" w:hAnsi="Courier New" w:cs="Courier New" w:hint="default"/>
      </w:rPr>
    </w:lvl>
    <w:lvl w:ilvl="5" w:tplc="2A44F32E" w:tentative="1">
      <w:start w:val="1"/>
      <w:numFmt w:val="bullet"/>
      <w:lvlText w:val=""/>
      <w:lvlJc w:val="left"/>
      <w:pPr>
        <w:ind w:left="5184" w:hanging="360"/>
      </w:pPr>
      <w:rPr>
        <w:rFonts w:ascii="Wingdings" w:hAnsi="Wingdings" w:hint="default"/>
      </w:rPr>
    </w:lvl>
    <w:lvl w:ilvl="6" w:tplc="F27ADC1C" w:tentative="1">
      <w:start w:val="1"/>
      <w:numFmt w:val="bullet"/>
      <w:lvlText w:val=""/>
      <w:lvlJc w:val="left"/>
      <w:pPr>
        <w:ind w:left="5904" w:hanging="360"/>
      </w:pPr>
      <w:rPr>
        <w:rFonts w:ascii="Symbol" w:hAnsi="Symbol" w:hint="default"/>
      </w:rPr>
    </w:lvl>
    <w:lvl w:ilvl="7" w:tplc="C7C0CB50" w:tentative="1">
      <w:start w:val="1"/>
      <w:numFmt w:val="bullet"/>
      <w:lvlText w:val="o"/>
      <w:lvlJc w:val="left"/>
      <w:pPr>
        <w:ind w:left="6624" w:hanging="360"/>
      </w:pPr>
      <w:rPr>
        <w:rFonts w:ascii="Courier New" w:hAnsi="Courier New" w:cs="Courier New" w:hint="default"/>
      </w:rPr>
    </w:lvl>
    <w:lvl w:ilvl="8" w:tplc="6122E10E" w:tentative="1">
      <w:start w:val="1"/>
      <w:numFmt w:val="bullet"/>
      <w:lvlText w:val=""/>
      <w:lvlJc w:val="left"/>
      <w:pPr>
        <w:ind w:left="7344" w:hanging="360"/>
      </w:pPr>
      <w:rPr>
        <w:rFonts w:ascii="Wingdings" w:hAnsi="Wingdings" w:hint="default"/>
      </w:rPr>
    </w:lvl>
  </w:abstractNum>
  <w:abstractNum w:abstractNumId="35" w15:restartNumberingAfterBreak="0">
    <w:nsid w:val="707B7034"/>
    <w:multiLevelType w:val="hybridMultilevel"/>
    <w:tmpl w:val="78B644D8"/>
    <w:lvl w:ilvl="0" w:tplc="37D0A268">
      <w:start w:val="1"/>
      <w:numFmt w:val="bullet"/>
      <w:lvlText w:val=""/>
      <w:lvlJc w:val="left"/>
      <w:pPr>
        <w:ind w:left="820" w:hanging="360"/>
      </w:pPr>
      <w:rPr>
        <w:rFonts w:ascii="Symbol" w:hAnsi="Symbol" w:hint="default"/>
      </w:rPr>
    </w:lvl>
    <w:lvl w:ilvl="1" w:tplc="22F22794">
      <w:numFmt w:val="bullet"/>
      <w:lvlText w:val="•"/>
      <w:lvlJc w:val="left"/>
      <w:pPr>
        <w:ind w:left="1540" w:hanging="360"/>
      </w:pPr>
      <w:rPr>
        <w:rFonts w:ascii="SymbolMT" w:eastAsiaTheme="minorHAnsi" w:hAnsi="SymbolMT" w:cs="SymbolMT" w:hint="default"/>
        <w:sz w:val="20"/>
      </w:rPr>
    </w:lvl>
    <w:lvl w:ilvl="2" w:tplc="D1FE751C" w:tentative="1">
      <w:start w:val="1"/>
      <w:numFmt w:val="bullet"/>
      <w:lvlText w:val=""/>
      <w:lvlJc w:val="left"/>
      <w:pPr>
        <w:ind w:left="2260" w:hanging="360"/>
      </w:pPr>
      <w:rPr>
        <w:rFonts w:ascii="Wingdings" w:hAnsi="Wingdings" w:hint="default"/>
      </w:rPr>
    </w:lvl>
    <w:lvl w:ilvl="3" w:tplc="368C2358" w:tentative="1">
      <w:start w:val="1"/>
      <w:numFmt w:val="bullet"/>
      <w:lvlText w:val=""/>
      <w:lvlJc w:val="left"/>
      <w:pPr>
        <w:ind w:left="2980" w:hanging="360"/>
      </w:pPr>
      <w:rPr>
        <w:rFonts w:ascii="Symbol" w:hAnsi="Symbol" w:hint="default"/>
      </w:rPr>
    </w:lvl>
    <w:lvl w:ilvl="4" w:tplc="31C608EA" w:tentative="1">
      <w:start w:val="1"/>
      <w:numFmt w:val="bullet"/>
      <w:lvlText w:val="o"/>
      <w:lvlJc w:val="left"/>
      <w:pPr>
        <w:ind w:left="3700" w:hanging="360"/>
      </w:pPr>
      <w:rPr>
        <w:rFonts w:ascii="Courier New" w:hAnsi="Courier New" w:cs="Courier New" w:hint="default"/>
      </w:rPr>
    </w:lvl>
    <w:lvl w:ilvl="5" w:tplc="6EA64E2E" w:tentative="1">
      <w:start w:val="1"/>
      <w:numFmt w:val="bullet"/>
      <w:lvlText w:val=""/>
      <w:lvlJc w:val="left"/>
      <w:pPr>
        <w:ind w:left="4420" w:hanging="360"/>
      </w:pPr>
      <w:rPr>
        <w:rFonts w:ascii="Wingdings" w:hAnsi="Wingdings" w:hint="default"/>
      </w:rPr>
    </w:lvl>
    <w:lvl w:ilvl="6" w:tplc="964660C0" w:tentative="1">
      <w:start w:val="1"/>
      <w:numFmt w:val="bullet"/>
      <w:lvlText w:val=""/>
      <w:lvlJc w:val="left"/>
      <w:pPr>
        <w:ind w:left="5140" w:hanging="360"/>
      </w:pPr>
      <w:rPr>
        <w:rFonts w:ascii="Symbol" w:hAnsi="Symbol" w:hint="default"/>
      </w:rPr>
    </w:lvl>
    <w:lvl w:ilvl="7" w:tplc="2AB83E92" w:tentative="1">
      <w:start w:val="1"/>
      <w:numFmt w:val="bullet"/>
      <w:lvlText w:val="o"/>
      <w:lvlJc w:val="left"/>
      <w:pPr>
        <w:ind w:left="5860" w:hanging="360"/>
      </w:pPr>
      <w:rPr>
        <w:rFonts w:ascii="Courier New" w:hAnsi="Courier New" w:cs="Courier New" w:hint="default"/>
      </w:rPr>
    </w:lvl>
    <w:lvl w:ilvl="8" w:tplc="E278A5EC" w:tentative="1">
      <w:start w:val="1"/>
      <w:numFmt w:val="bullet"/>
      <w:lvlText w:val=""/>
      <w:lvlJc w:val="left"/>
      <w:pPr>
        <w:ind w:left="6580" w:hanging="360"/>
      </w:pPr>
      <w:rPr>
        <w:rFonts w:ascii="Wingdings" w:hAnsi="Wingdings" w:hint="default"/>
      </w:rPr>
    </w:lvl>
  </w:abstractNum>
  <w:abstractNum w:abstractNumId="36" w15:restartNumberingAfterBreak="0">
    <w:nsid w:val="73E61C77"/>
    <w:multiLevelType w:val="hybridMultilevel"/>
    <w:tmpl w:val="570853EE"/>
    <w:lvl w:ilvl="0" w:tplc="C628A31C">
      <w:start w:val="1"/>
      <w:numFmt w:val="bullet"/>
      <w:lvlText w:val=""/>
      <w:lvlJc w:val="left"/>
      <w:pPr>
        <w:ind w:left="1440" w:hanging="360"/>
      </w:pPr>
      <w:rPr>
        <w:rFonts w:ascii="Symbol" w:hAnsi="Symbol" w:hint="default"/>
      </w:rPr>
    </w:lvl>
    <w:lvl w:ilvl="1" w:tplc="FB72FABA" w:tentative="1">
      <w:start w:val="1"/>
      <w:numFmt w:val="bullet"/>
      <w:lvlText w:val="o"/>
      <w:lvlJc w:val="left"/>
      <w:pPr>
        <w:ind w:left="2160" w:hanging="360"/>
      </w:pPr>
      <w:rPr>
        <w:rFonts w:ascii="Courier New" w:hAnsi="Courier New" w:cs="Courier New" w:hint="default"/>
      </w:rPr>
    </w:lvl>
    <w:lvl w:ilvl="2" w:tplc="6900BC7A" w:tentative="1">
      <w:start w:val="1"/>
      <w:numFmt w:val="bullet"/>
      <w:lvlText w:val=""/>
      <w:lvlJc w:val="left"/>
      <w:pPr>
        <w:ind w:left="2880" w:hanging="360"/>
      </w:pPr>
      <w:rPr>
        <w:rFonts w:ascii="Wingdings" w:hAnsi="Wingdings" w:hint="default"/>
      </w:rPr>
    </w:lvl>
    <w:lvl w:ilvl="3" w:tplc="2DDA8C6A" w:tentative="1">
      <w:start w:val="1"/>
      <w:numFmt w:val="bullet"/>
      <w:lvlText w:val=""/>
      <w:lvlJc w:val="left"/>
      <w:pPr>
        <w:ind w:left="3600" w:hanging="360"/>
      </w:pPr>
      <w:rPr>
        <w:rFonts w:ascii="Symbol" w:hAnsi="Symbol" w:hint="default"/>
      </w:rPr>
    </w:lvl>
    <w:lvl w:ilvl="4" w:tplc="4CB07A82" w:tentative="1">
      <w:start w:val="1"/>
      <w:numFmt w:val="bullet"/>
      <w:lvlText w:val="o"/>
      <w:lvlJc w:val="left"/>
      <w:pPr>
        <w:ind w:left="4320" w:hanging="360"/>
      </w:pPr>
      <w:rPr>
        <w:rFonts w:ascii="Courier New" w:hAnsi="Courier New" w:cs="Courier New" w:hint="default"/>
      </w:rPr>
    </w:lvl>
    <w:lvl w:ilvl="5" w:tplc="4F001572" w:tentative="1">
      <w:start w:val="1"/>
      <w:numFmt w:val="bullet"/>
      <w:lvlText w:val=""/>
      <w:lvlJc w:val="left"/>
      <w:pPr>
        <w:ind w:left="5040" w:hanging="360"/>
      </w:pPr>
      <w:rPr>
        <w:rFonts w:ascii="Wingdings" w:hAnsi="Wingdings" w:hint="default"/>
      </w:rPr>
    </w:lvl>
    <w:lvl w:ilvl="6" w:tplc="FFAAAD94" w:tentative="1">
      <w:start w:val="1"/>
      <w:numFmt w:val="bullet"/>
      <w:lvlText w:val=""/>
      <w:lvlJc w:val="left"/>
      <w:pPr>
        <w:ind w:left="5760" w:hanging="360"/>
      </w:pPr>
      <w:rPr>
        <w:rFonts w:ascii="Symbol" w:hAnsi="Symbol" w:hint="default"/>
      </w:rPr>
    </w:lvl>
    <w:lvl w:ilvl="7" w:tplc="B26EB8F4" w:tentative="1">
      <w:start w:val="1"/>
      <w:numFmt w:val="bullet"/>
      <w:lvlText w:val="o"/>
      <w:lvlJc w:val="left"/>
      <w:pPr>
        <w:ind w:left="6480" w:hanging="360"/>
      </w:pPr>
      <w:rPr>
        <w:rFonts w:ascii="Courier New" w:hAnsi="Courier New" w:cs="Courier New" w:hint="default"/>
      </w:rPr>
    </w:lvl>
    <w:lvl w:ilvl="8" w:tplc="D7F2D780" w:tentative="1">
      <w:start w:val="1"/>
      <w:numFmt w:val="bullet"/>
      <w:lvlText w:val=""/>
      <w:lvlJc w:val="left"/>
      <w:pPr>
        <w:ind w:left="7200" w:hanging="360"/>
      </w:pPr>
      <w:rPr>
        <w:rFonts w:ascii="Wingdings" w:hAnsi="Wingdings" w:hint="default"/>
      </w:rPr>
    </w:lvl>
  </w:abstractNum>
  <w:abstractNum w:abstractNumId="37" w15:restartNumberingAfterBreak="0">
    <w:nsid w:val="74146EA6"/>
    <w:multiLevelType w:val="hybridMultilevel"/>
    <w:tmpl w:val="4D5E732A"/>
    <w:lvl w:ilvl="0" w:tplc="31DADC9E">
      <w:start w:val="1"/>
      <w:numFmt w:val="bullet"/>
      <w:lvlText w:val=""/>
      <w:lvlJc w:val="left"/>
      <w:pPr>
        <w:ind w:left="720" w:hanging="360"/>
      </w:pPr>
      <w:rPr>
        <w:rFonts w:ascii="Symbol" w:hAnsi="Symbol" w:hint="default"/>
      </w:rPr>
    </w:lvl>
    <w:lvl w:ilvl="1" w:tplc="3BB29518" w:tentative="1">
      <w:start w:val="1"/>
      <w:numFmt w:val="bullet"/>
      <w:lvlText w:val="o"/>
      <w:lvlJc w:val="left"/>
      <w:pPr>
        <w:ind w:left="1440" w:hanging="360"/>
      </w:pPr>
      <w:rPr>
        <w:rFonts w:ascii="Courier New" w:hAnsi="Courier New" w:cs="Courier New" w:hint="default"/>
      </w:rPr>
    </w:lvl>
    <w:lvl w:ilvl="2" w:tplc="3F8EA8EA" w:tentative="1">
      <w:start w:val="1"/>
      <w:numFmt w:val="bullet"/>
      <w:lvlText w:val=""/>
      <w:lvlJc w:val="left"/>
      <w:pPr>
        <w:ind w:left="2160" w:hanging="360"/>
      </w:pPr>
      <w:rPr>
        <w:rFonts w:ascii="Wingdings" w:hAnsi="Wingdings" w:hint="default"/>
      </w:rPr>
    </w:lvl>
    <w:lvl w:ilvl="3" w:tplc="90B02440" w:tentative="1">
      <w:start w:val="1"/>
      <w:numFmt w:val="bullet"/>
      <w:lvlText w:val=""/>
      <w:lvlJc w:val="left"/>
      <w:pPr>
        <w:ind w:left="2880" w:hanging="360"/>
      </w:pPr>
      <w:rPr>
        <w:rFonts w:ascii="Symbol" w:hAnsi="Symbol" w:hint="default"/>
      </w:rPr>
    </w:lvl>
    <w:lvl w:ilvl="4" w:tplc="FAF2A706" w:tentative="1">
      <w:start w:val="1"/>
      <w:numFmt w:val="bullet"/>
      <w:lvlText w:val="o"/>
      <w:lvlJc w:val="left"/>
      <w:pPr>
        <w:ind w:left="3600" w:hanging="360"/>
      </w:pPr>
      <w:rPr>
        <w:rFonts w:ascii="Courier New" w:hAnsi="Courier New" w:cs="Courier New" w:hint="default"/>
      </w:rPr>
    </w:lvl>
    <w:lvl w:ilvl="5" w:tplc="1A20A40E" w:tentative="1">
      <w:start w:val="1"/>
      <w:numFmt w:val="bullet"/>
      <w:lvlText w:val=""/>
      <w:lvlJc w:val="left"/>
      <w:pPr>
        <w:ind w:left="4320" w:hanging="360"/>
      </w:pPr>
      <w:rPr>
        <w:rFonts w:ascii="Wingdings" w:hAnsi="Wingdings" w:hint="default"/>
      </w:rPr>
    </w:lvl>
    <w:lvl w:ilvl="6" w:tplc="5BBA72DC" w:tentative="1">
      <w:start w:val="1"/>
      <w:numFmt w:val="bullet"/>
      <w:lvlText w:val=""/>
      <w:lvlJc w:val="left"/>
      <w:pPr>
        <w:ind w:left="5040" w:hanging="360"/>
      </w:pPr>
      <w:rPr>
        <w:rFonts w:ascii="Symbol" w:hAnsi="Symbol" w:hint="default"/>
      </w:rPr>
    </w:lvl>
    <w:lvl w:ilvl="7" w:tplc="CF6C09E8" w:tentative="1">
      <w:start w:val="1"/>
      <w:numFmt w:val="bullet"/>
      <w:lvlText w:val="o"/>
      <w:lvlJc w:val="left"/>
      <w:pPr>
        <w:ind w:left="5760" w:hanging="360"/>
      </w:pPr>
      <w:rPr>
        <w:rFonts w:ascii="Courier New" w:hAnsi="Courier New" w:cs="Courier New" w:hint="default"/>
      </w:rPr>
    </w:lvl>
    <w:lvl w:ilvl="8" w:tplc="8E0832C4" w:tentative="1">
      <w:start w:val="1"/>
      <w:numFmt w:val="bullet"/>
      <w:lvlText w:val=""/>
      <w:lvlJc w:val="left"/>
      <w:pPr>
        <w:ind w:left="6480" w:hanging="360"/>
      </w:pPr>
      <w:rPr>
        <w:rFonts w:ascii="Wingdings" w:hAnsi="Wingdings" w:hint="default"/>
      </w:rPr>
    </w:lvl>
  </w:abstractNum>
  <w:abstractNum w:abstractNumId="38" w15:restartNumberingAfterBreak="0">
    <w:nsid w:val="7619710F"/>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9" w15:restartNumberingAfterBreak="0">
    <w:nsid w:val="77B10D0B"/>
    <w:multiLevelType w:val="hybridMultilevel"/>
    <w:tmpl w:val="47EEC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944143"/>
    <w:multiLevelType w:val="multilevel"/>
    <w:tmpl w:val="0CBCE35C"/>
    <w:lvl w:ilvl="0">
      <w:start w:val="1"/>
      <w:numFmt w:val="decimal"/>
      <w:lvlText w:val="%1."/>
      <w:lvlJc w:val="left"/>
      <w:pPr>
        <w:ind w:left="460" w:hanging="360"/>
      </w:pPr>
      <w:rPr>
        <w:rFonts w:hint="default"/>
      </w:rPr>
    </w:lvl>
    <w:lvl w:ilvl="1">
      <w:start w:val="52"/>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41" w15:restartNumberingAfterBreak="0">
    <w:nsid w:val="7FDE39D7"/>
    <w:multiLevelType w:val="hybridMultilevel"/>
    <w:tmpl w:val="76204CE2"/>
    <w:lvl w:ilvl="0" w:tplc="1F845804">
      <w:start w:val="1"/>
      <w:numFmt w:val="bullet"/>
      <w:lvlText w:val=""/>
      <w:lvlJc w:val="left"/>
      <w:pPr>
        <w:ind w:left="720" w:hanging="360"/>
      </w:pPr>
      <w:rPr>
        <w:rFonts w:ascii="Symbol" w:hAnsi="Symbol" w:hint="default"/>
      </w:rPr>
    </w:lvl>
    <w:lvl w:ilvl="1" w:tplc="2D268432" w:tentative="1">
      <w:start w:val="1"/>
      <w:numFmt w:val="bullet"/>
      <w:lvlText w:val="o"/>
      <w:lvlJc w:val="left"/>
      <w:pPr>
        <w:ind w:left="1440" w:hanging="360"/>
      </w:pPr>
      <w:rPr>
        <w:rFonts w:ascii="Courier New" w:hAnsi="Courier New" w:cs="Courier New" w:hint="default"/>
      </w:rPr>
    </w:lvl>
    <w:lvl w:ilvl="2" w:tplc="FF063EE4" w:tentative="1">
      <w:start w:val="1"/>
      <w:numFmt w:val="bullet"/>
      <w:lvlText w:val=""/>
      <w:lvlJc w:val="left"/>
      <w:pPr>
        <w:ind w:left="2160" w:hanging="360"/>
      </w:pPr>
      <w:rPr>
        <w:rFonts w:ascii="Wingdings" w:hAnsi="Wingdings" w:hint="default"/>
      </w:rPr>
    </w:lvl>
    <w:lvl w:ilvl="3" w:tplc="422873F0" w:tentative="1">
      <w:start w:val="1"/>
      <w:numFmt w:val="bullet"/>
      <w:lvlText w:val=""/>
      <w:lvlJc w:val="left"/>
      <w:pPr>
        <w:ind w:left="2880" w:hanging="360"/>
      </w:pPr>
      <w:rPr>
        <w:rFonts w:ascii="Symbol" w:hAnsi="Symbol" w:hint="default"/>
      </w:rPr>
    </w:lvl>
    <w:lvl w:ilvl="4" w:tplc="35FEBD7C" w:tentative="1">
      <w:start w:val="1"/>
      <w:numFmt w:val="bullet"/>
      <w:lvlText w:val="o"/>
      <w:lvlJc w:val="left"/>
      <w:pPr>
        <w:ind w:left="3600" w:hanging="360"/>
      </w:pPr>
      <w:rPr>
        <w:rFonts w:ascii="Courier New" w:hAnsi="Courier New" w:cs="Courier New" w:hint="default"/>
      </w:rPr>
    </w:lvl>
    <w:lvl w:ilvl="5" w:tplc="AF980F70" w:tentative="1">
      <w:start w:val="1"/>
      <w:numFmt w:val="bullet"/>
      <w:lvlText w:val=""/>
      <w:lvlJc w:val="left"/>
      <w:pPr>
        <w:ind w:left="4320" w:hanging="360"/>
      </w:pPr>
      <w:rPr>
        <w:rFonts w:ascii="Wingdings" w:hAnsi="Wingdings" w:hint="default"/>
      </w:rPr>
    </w:lvl>
    <w:lvl w:ilvl="6" w:tplc="90DA60CE" w:tentative="1">
      <w:start w:val="1"/>
      <w:numFmt w:val="bullet"/>
      <w:lvlText w:val=""/>
      <w:lvlJc w:val="left"/>
      <w:pPr>
        <w:ind w:left="5040" w:hanging="360"/>
      </w:pPr>
      <w:rPr>
        <w:rFonts w:ascii="Symbol" w:hAnsi="Symbol" w:hint="default"/>
      </w:rPr>
    </w:lvl>
    <w:lvl w:ilvl="7" w:tplc="1A487B7A" w:tentative="1">
      <w:start w:val="1"/>
      <w:numFmt w:val="bullet"/>
      <w:lvlText w:val="o"/>
      <w:lvlJc w:val="left"/>
      <w:pPr>
        <w:ind w:left="5760" w:hanging="360"/>
      </w:pPr>
      <w:rPr>
        <w:rFonts w:ascii="Courier New" w:hAnsi="Courier New" w:cs="Courier New" w:hint="default"/>
      </w:rPr>
    </w:lvl>
    <w:lvl w:ilvl="8" w:tplc="98A6B9E6" w:tentative="1">
      <w:start w:val="1"/>
      <w:numFmt w:val="bullet"/>
      <w:lvlText w:val=""/>
      <w:lvlJc w:val="left"/>
      <w:pPr>
        <w:ind w:left="6480" w:hanging="360"/>
      </w:pPr>
      <w:rPr>
        <w:rFonts w:ascii="Wingdings" w:hAnsi="Wingdings" w:hint="default"/>
      </w:rPr>
    </w:lvl>
  </w:abstractNum>
  <w:num w:numId="1">
    <w:abstractNumId w:val="38"/>
  </w:num>
  <w:num w:numId="2">
    <w:abstractNumId w:val="28"/>
  </w:num>
  <w:num w:numId="3">
    <w:abstractNumId w:val="40"/>
  </w:num>
  <w:num w:numId="4">
    <w:abstractNumId w:val="8"/>
  </w:num>
  <w:num w:numId="5">
    <w:abstractNumId w:val="29"/>
  </w:num>
  <w:num w:numId="6">
    <w:abstractNumId w:val="35"/>
  </w:num>
  <w:num w:numId="7">
    <w:abstractNumId w:val="30"/>
  </w:num>
  <w:num w:numId="8">
    <w:abstractNumId w:val="3"/>
  </w:num>
  <w:num w:numId="9">
    <w:abstractNumId w:val="1"/>
  </w:num>
  <w:num w:numId="10">
    <w:abstractNumId w:val="19"/>
  </w:num>
  <w:num w:numId="11">
    <w:abstractNumId w:val="17"/>
  </w:num>
  <w:num w:numId="12">
    <w:abstractNumId w:val="2"/>
  </w:num>
  <w:num w:numId="13">
    <w:abstractNumId w:val="15"/>
  </w:num>
  <w:num w:numId="14">
    <w:abstractNumId w:val="7"/>
  </w:num>
  <w:num w:numId="15">
    <w:abstractNumId w:val="31"/>
  </w:num>
  <w:num w:numId="16">
    <w:abstractNumId w:val="4"/>
  </w:num>
  <w:num w:numId="17">
    <w:abstractNumId w:val="12"/>
  </w:num>
  <w:num w:numId="18">
    <w:abstractNumId w:val="13"/>
  </w:num>
  <w:num w:numId="19">
    <w:abstractNumId w:val="33"/>
  </w:num>
  <w:num w:numId="20">
    <w:abstractNumId w:val="6"/>
  </w:num>
  <w:num w:numId="21">
    <w:abstractNumId w:val="14"/>
  </w:num>
  <w:num w:numId="22">
    <w:abstractNumId w:val="25"/>
  </w:num>
  <w:num w:numId="23">
    <w:abstractNumId w:val="23"/>
  </w:num>
  <w:num w:numId="24">
    <w:abstractNumId w:val="37"/>
  </w:num>
  <w:num w:numId="25">
    <w:abstractNumId w:val="16"/>
  </w:num>
  <w:num w:numId="26">
    <w:abstractNumId w:val="0"/>
  </w:num>
  <w:num w:numId="27">
    <w:abstractNumId w:val="20"/>
  </w:num>
  <w:num w:numId="28">
    <w:abstractNumId w:val="34"/>
  </w:num>
  <w:num w:numId="29">
    <w:abstractNumId w:val="36"/>
  </w:num>
  <w:num w:numId="30">
    <w:abstractNumId w:val="26"/>
  </w:num>
  <w:num w:numId="31">
    <w:abstractNumId w:val="41"/>
  </w:num>
  <w:num w:numId="32">
    <w:abstractNumId w:val="5"/>
  </w:num>
  <w:num w:numId="33">
    <w:abstractNumId w:val="22"/>
  </w:num>
  <w:num w:numId="34">
    <w:abstractNumId w:val="32"/>
  </w:num>
  <w:num w:numId="35">
    <w:abstractNumId w:val="24"/>
  </w:num>
  <w:num w:numId="36">
    <w:abstractNumId w:val="27"/>
  </w:num>
  <w:num w:numId="37">
    <w:abstractNumId w:val="9"/>
  </w:num>
  <w:num w:numId="38">
    <w:abstractNumId w:val="21"/>
  </w:num>
  <w:num w:numId="39">
    <w:abstractNumId w:val="11"/>
  </w:num>
  <w:num w:numId="40">
    <w:abstractNumId w:val="39"/>
  </w:num>
  <w:num w:numId="41">
    <w:abstractNumId w:val="10"/>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18"/>
    <w:rsid w:val="00014035"/>
    <w:rsid w:val="00026A34"/>
    <w:rsid w:val="00027662"/>
    <w:rsid w:val="00043534"/>
    <w:rsid w:val="00044D7E"/>
    <w:rsid w:val="00047AE9"/>
    <w:rsid w:val="0008148E"/>
    <w:rsid w:val="000824BD"/>
    <w:rsid w:val="000838F2"/>
    <w:rsid w:val="0008455E"/>
    <w:rsid w:val="000A39ED"/>
    <w:rsid w:val="000A509F"/>
    <w:rsid w:val="000A680A"/>
    <w:rsid w:val="000B30D5"/>
    <w:rsid w:val="000B6F47"/>
    <w:rsid w:val="000B7386"/>
    <w:rsid w:val="000E7FE9"/>
    <w:rsid w:val="000F14A7"/>
    <w:rsid w:val="001001AE"/>
    <w:rsid w:val="00116D21"/>
    <w:rsid w:val="0014360F"/>
    <w:rsid w:val="00173775"/>
    <w:rsid w:val="00175A54"/>
    <w:rsid w:val="0018084F"/>
    <w:rsid w:val="00184FD9"/>
    <w:rsid w:val="001A56CF"/>
    <w:rsid w:val="001B3389"/>
    <w:rsid w:val="001D708B"/>
    <w:rsid w:val="00200D34"/>
    <w:rsid w:val="00201703"/>
    <w:rsid w:val="00211589"/>
    <w:rsid w:val="00222552"/>
    <w:rsid w:val="00223040"/>
    <w:rsid w:val="00225A39"/>
    <w:rsid w:val="00246CC3"/>
    <w:rsid w:val="002561BC"/>
    <w:rsid w:val="002925D3"/>
    <w:rsid w:val="002B3942"/>
    <w:rsid w:val="002C2762"/>
    <w:rsid w:val="002C3C85"/>
    <w:rsid w:val="002E040B"/>
    <w:rsid w:val="00301DF4"/>
    <w:rsid w:val="00311E22"/>
    <w:rsid w:val="00322A1E"/>
    <w:rsid w:val="00322DA8"/>
    <w:rsid w:val="003231E6"/>
    <w:rsid w:val="003269D4"/>
    <w:rsid w:val="00334DDB"/>
    <w:rsid w:val="003462F8"/>
    <w:rsid w:val="003473E9"/>
    <w:rsid w:val="00362169"/>
    <w:rsid w:val="00363DA8"/>
    <w:rsid w:val="00367179"/>
    <w:rsid w:val="00392C1C"/>
    <w:rsid w:val="003A20C9"/>
    <w:rsid w:val="003C7A01"/>
    <w:rsid w:val="003E01A9"/>
    <w:rsid w:val="003E05A3"/>
    <w:rsid w:val="003E0A6B"/>
    <w:rsid w:val="00414105"/>
    <w:rsid w:val="00414D17"/>
    <w:rsid w:val="00416298"/>
    <w:rsid w:val="00433024"/>
    <w:rsid w:val="0045027D"/>
    <w:rsid w:val="0046113B"/>
    <w:rsid w:val="00470C65"/>
    <w:rsid w:val="00483B7A"/>
    <w:rsid w:val="004902AE"/>
    <w:rsid w:val="00497484"/>
    <w:rsid w:val="004A1A40"/>
    <w:rsid w:val="004B2929"/>
    <w:rsid w:val="004C7B52"/>
    <w:rsid w:val="004E70E1"/>
    <w:rsid w:val="0050233D"/>
    <w:rsid w:val="00511244"/>
    <w:rsid w:val="00511F15"/>
    <w:rsid w:val="00524AED"/>
    <w:rsid w:val="005267D3"/>
    <w:rsid w:val="005418DA"/>
    <w:rsid w:val="00543066"/>
    <w:rsid w:val="00580DAC"/>
    <w:rsid w:val="005A768A"/>
    <w:rsid w:val="005C7535"/>
    <w:rsid w:val="005E538B"/>
    <w:rsid w:val="005E751E"/>
    <w:rsid w:val="005F0490"/>
    <w:rsid w:val="005F6030"/>
    <w:rsid w:val="00600B62"/>
    <w:rsid w:val="00601383"/>
    <w:rsid w:val="006030C9"/>
    <w:rsid w:val="00604615"/>
    <w:rsid w:val="00604CB3"/>
    <w:rsid w:val="00644CAD"/>
    <w:rsid w:val="0066489C"/>
    <w:rsid w:val="006804B7"/>
    <w:rsid w:val="00684CF0"/>
    <w:rsid w:val="00695523"/>
    <w:rsid w:val="006E27E4"/>
    <w:rsid w:val="006F424F"/>
    <w:rsid w:val="00704C94"/>
    <w:rsid w:val="007323C3"/>
    <w:rsid w:val="00736AA4"/>
    <w:rsid w:val="00746A02"/>
    <w:rsid w:val="007524A7"/>
    <w:rsid w:val="00766300"/>
    <w:rsid w:val="00767E27"/>
    <w:rsid w:val="007823B0"/>
    <w:rsid w:val="007859F2"/>
    <w:rsid w:val="007953A4"/>
    <w:rsid w:val="007A62F3"/>
    <w:rsid w:val="007A6D5C"/>
    <w:rsid w:val="007C2AA5"/>
    <w:rsid w:val="007C38AF"/>
    <w:rsid w:val="007C60A6"/>
    <w:rsid w:val="007C6A7D"/>
    <w:rsid w:val="007D46B5"/>
    <w:rsid w:val="008228A3"/>
    <w:rsid w:val="00841288"/>
    <w:rsid w:val="00843D9A"/>
    <w:rsid w:val="00861C95"/>
    <w:rsid w:val="0087700A"/>
    <w:rsid w:val="0088251E"/>
    <w:rsid w:val="00885FCE"/>
    <w:rsid w:val="008C069A"/>
    <w:rsid w:val="008C12AF"/>
    <w:rsid w:val="008D0F04"/>
    <w:rsid w:val="008E3B7B"/>
    <w:rsid w:val="009028ED"/>
    <w:rsid w:val="00907392"/>
    <w:rsid w:val="009219B8"/>
    <w:rsid w:val="009220FA"/>
    <w:rsid w:val="00943A60"/>
    <w:rsid w:val="00946A13"/>
    <w:rsid w:val="0095443A"/>
    <w:rsid w:val="009544FA"/>
    <w:rsid w:val="009761C1"/>
    <w:rsid w:val="009923E6"/>
    <w:rsid w:val="009A5C0E"/>
    <w:rsid w:val="009B0C6F"/>
    <w:rsid w:val="009D2AC5"/>
    <w:rsid w:val="009E4DD4"/>
    <w:rsid w:val="009E5358"/>
    <w:rsid w:val="009E6378"/>
    <w:rsid w:val="00A03C7C"/>
    <w:rsid w:val="00A330CB"/>
    <w:rsid w:val="00A406C3"/>
    <w:rsid w:val="00A436CA"/>
    <w:rsid w:val="00A806AA"/>
    <w:rsid w:val="00A925A1"/>
    <w:rsid w:val="00A9575F"/>
    <w:rsid w:val="00AB35F6"/>
    <w:rsid w:val="00AB6239"/>
    <w:rsid w:val="00AD3EA5"/>
    <w:rsid w:val="00B049C2"/>
    <w:rsid w:val="00B12070"/>
    <w:rsid w:val="00B31918"/>
    <w:rsid w:val="00B35F51"/>
    <w:rsid w:val="00B424EA"/>
    <w:rsid w:val="00B74D09"/>
    <w:rsid w:val="00B91616"/>
    <w:rsid w:val="00BA5A44"/>
    <w:rsid w:val="00BC07CE"/>
    <w:rsid w:val="00BC1A38"/>
    <w:rsid w:val="00BC4AF5"/>
    <w:rsid w:val="00BE1BA2"/>
    <w:rsid w:val="00BE62F8"/>
    <w:rsid w:val="00BF7EB2"/>
    <w:rsid w:val="00C00229"/>
    <w:rsid w:val="00C04787"/>
    <w:rsid w:val="00C12945"/>
    <w:rsid w:val="00C342E7"/>
    <w:rsid w:val="00C511D5"/>
    <w:rsid w:val="00C63811"/>
    <w:rsid w:val="00C70563"/>
    <w:rsid w:val="00C8577C"/>
    <w:rsid w:val="00C85FB3"/>
    <w:rsid w:val="00C93430"/>
    <w:rsid w:val="00CA00F9"/>
    <w:rsid w:val="00CA04F1"/>
    <w:rsid w:val="00CB7089"/>
    <w:rsid w:val="00CD7CBE"/>
    <w:rsid w:val="00D02C3F"/>
    <w:rsid w:val="00D16BB9"/>
    <w:rsid w:val="00D17C12"/>
    <w:rsid w:val="00D733BB"/>
    <w:rsid w:val="00D9190B"/>
    <w:rsid w:val="00DA2E9F"/>
    <w:rsid w:val="00DA44B2"/>
    <w:rsid w:val="00DA7AEA"/>
    <w:rsid w:val="00DB1E40"/>
    <w:rsid w:val="00DB253C"/>
    <w:rsid w:val="00DC1DED"/>
    <w:rsid w:val="00DC7FC2"/>
    <w:rsid w:val="00DD714E"/>
    <w:rsid w:val="00DE5103"/>
    <w:rsid w:val="00DF0408"/>
    <w:rsid w:val="00E00B63"/>
    <w:rsid w:val="00E040A5"/>
    <w:rsid w:val="00E143D9"/>
    <w:rsid w:val="00E40143"/>
    <w:rsid w:val="00E7135E"/>
    <w:rsid w:val="00E81AD5"/>
    <w:rsid w:val="00E84367"/>
    <w:rsid w:val="00E85CBE"/>
    <w:rsid w:val="00E8671C"/>
    <w:rsid w:val="00E959E8"/>
    <w:rsid w:val="00EA2336"/>
    <w:rsid w:val="00EB2AC0"/>
    <w:rsid w:val="00EB5AF3"/>
    <w:rsid w:val="00EB6B59"/>
    <w:rsid w:val="00EC206B"/>
    <w:rsid w:val="00EC64A8"/>
    <w:rsid w:val="00EC6A43"/>
    <w:rsid w:val="00ED1F8F"/>
    <w:rsid w:val="00EF161C"/>
    <w:rsid w:val="00F07681"/>
    <w:rsid w:val="00F1351A"/>
    <w:rsid w:val="00F15261"/>
    <w:rsid w:val="00F157FE"/>
    <w:rsid w:val="00F17A28"/>
    <w:rsid w:val="00F20731"/>
    <w:rsid w:val="00F213D7"/>
    <w:rsid w:val="00F22E11"/>
    <w:rsid w:val="00F26E3B"/>
    <w:rsid w:val="00F27A36"/>
    <w:rsid w:val="00F555F5"/>
    <w:rsid w:val="00F759A1"/>
    <w:rsid w:val="00F91CFD"/>
    <w:rsid w:val="00F93026"/>
    <w:rsid w:val="00F93321"/>
    <w:rsid w:val="00F942EA"/>
    <w:rsid w:val="00F9597E"/>
    <w:rsid w:val="00FA4C56"/>
    <w:rsid w:val="00FB10D6"/>
    <w:rsid w:val="00FB46F9"/>
    <w:rsid w:val="00FB5C20"/>
    <w:rsid w:val="00FC1902"/>
    <w:rsid w:val="00FC6E7C"/>
    <w:rsid w:val="00FE2D5F"/>
    <w:rsid w:val="00FE646E"/>
    <w:rsid w:val="00FF0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B81E8"/>
  <w15:docId w15:val="{3ACEF7A0-180E-4459-B9FD-84BCDC2E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918"/>
    <w:pPr>
      <w:widowControl w:val="0"/>
    </w:pPr>
    <w:rPr>
      <w:lang w:val="en-US"/>
    </w:rPr>
  </w:style>
  <w:style w:type="paragraph" w:styleId="Heading1">
    <w:name w:val="heading 1"/>
    <w:basedOn w:val="Normal"/>
    <w:next w:val="Normal"/>
    <w:link w:val="Heading1Char"/>
    <w:uiPriority w:val="9"/>
    <w:qFormat/>
    <w:rsid w:val="004162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C1902"/>
    <w:pPr>
      <w:keepNext/>
      <w:keepLines/>
      <w:spacing w:before="40" w:after="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918"/>
    <w:pPr>
      <w:ind w:left="720"/>
      <w:contextualSpacing/>
    </w:pPr>
  </w:style>
  <w:style w:type="paragraph" w:styleId="Footer">
    <w:name w:val="footer"/>
    <w:basedOn w:val="Normal"/>
    <w:link w:val="FooterChar"/>
    <w:uiPriority w:val="99"/>
    <w:unhideWhenUsed/>
    <w:rsid w:val="00B3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918"/>
    <w:rPr>
      <w:lang w:val="en-US"/>
    </w:rPr>
  </w:style>
  <w:style w:type="paragraph" w:styleId="BalloonText">
    <w:name w:val="Balloon Text"/>
    <w:basedOn w:val="Normal"/>
    <w:link w:val="BalloonTextChar"/>
    <w:uiPriority w:val="99"/>
    <w:semiHidden/>
    <w:unhideWhenUsed/>
    <w:rsid w:val="00B3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18"/>
    <w:rPr>
      <w:rFonts w:ascii="Tahoma" w:hAnsi="Tahoma" w:cs="Tahoma"/>
      <w:sz w:val="16"/>
      <w:szCs w:val="16"/>
      <w:lang w:val="en-US"/>
    </w:rPr>
  </w:style>
  <w:style w:type="character" w:styleId="CommentReference">
    <w:name w:val="annotation reference"/>
    <w:basedOn w:val="DefaultParagraphFont"/>
    <w:uiPriority w:val="99"/>
    <w:semiHidden/>
    <w:unhideWhenUsed/>
    <w:rsid w:val="001A56CF"/>
    <w:rPr>
      <w:sz w:val="16"/>
      <w:szCs w:val="16"/>
    </w:rPr>
  </w:style>
  <w:style w:type="paragraph" w:styleId="CommentText">
    <w:name w:val="annotation text"/>
    <w:basedOn w:val="Normal"/>
    <w:link w:val="CommentTextChar"/>
    <w:uiPriority w:val="99"/>
    <w:semiHidden/>
    <w:unhideWhenUsed/>
    <w:rsid w:val="001A56CF"/>
    <w:pPr>
      <w:spacing w:line="240" w:lineRule="auto"/>
    </w:pPr>
    <w:rPr>
      <w:sz w:val="20"/>
      <w:szCs w:val="20"/>
    </w:rPr>
  </w:style>
  <w:style w:type="character" w:customStyle="1" w:styleId="CommentTextChar">
    <w:name w:val="Comment Text Char"/>
    <w:basedOn w:val="DefaultParagraphFont"/>
    <w:link w:val="CommentText"/>
    <w:uiPriority w:val="99"/>
    <w:semiHidden/>
    <w:rsid w:val="001A56CF"/>
    <w:rPr>
      <w:sz w:val="20"/>
      <w:szCs w:val="20"/>
      <w:lang w:val="en-US"/>
    </w:rPr>
  </w:style>
  <w:style w:type="paragraph" w:styleId="CommentSubject">
    <w:name w:val="annotation subject"/>
    <w:basedOn w:val="CommentText"/>
    <w:next w:val="CommentText"/>
    <w:link w:val="CommentSubjectChar"/>
    <w:uiPriority w:val="99"/>
    <w:semiHidden/>
    <w:unhideWhenUsed/>
    <w:rsid w:val="001A56CF"/>
    <w:rPr>
      <w:b/>
      <w:bCs/>
    </w:rPr>
  </w:style>
  <w:style w:type="character" w:customStyle="1" w:styleId="CommentSubjectChar">
    <w:name w:val="Comment Subject Char"/>
    <w:basedOn w:val="CommentTextChar"/>
    <w:link w:val="CommentSubject"/>
    <w:uiPriority w:val="99"/>
    <w:semiHidden/>
    <w:rsid w:val="001A56CF"/>
    <w:rPr>
      <w:b/>
      <w:bCs/>
      <w:sz w:val="20"/>
      <w:szCs w:val="20"/>
      <w:lang w:val="en-US"/>
    </w:rPr>
  </w:style>
  <w:style w:type="paragraph" w:styleId="Revision">
    <w:name w:val="Revision"/>
    <w:hidden/>
    <w:uiPriority w:val="99"/>
    <w:semiHidden/>
    <w:rsid w:val="003E01A9"/>
    <w:pPr>
      <w:spacing w:after="0" w:line="240" w:lineRule="auto"/>
    </w:pPr>
    <w:rPr>
      <w:lang w:val="en-US"/>
    </w:rPr>
  </w:style>
  <w:style w:type="paragraph" w:styleId="ListNumber">
    <w:name w:val="List Number"/>
    <w:basedOn w:val="Normal"/>
    <w:uiPriority w:val="99"/>
    <w:semiHidden/>
    <w:unhideWhenUsed/>
    <w:rsid w:val="00511F15"/>
    <w:pPr>
      <w:widowControl/>
      <w:spacing w:after="0" w:line="360" w:lineRule="auto"/>
    </w:pPr>
    <w:rPr>
      <w:rFonts w:ascii="Arial" w:hAnsi="Arial" w:cs="Arial"/>
      <w:sz w:val="28"/>
      <w:szCs w:val="28"/>
      <w:lang w:val="en-AU"/>
    </w:rPr>
  </w:style>
  <w:style w:type="paragraph" w:customStyle="1" w:styleId="Bullet">
    <w:name w:val="Bullet"/>
    <w:basedOn w:val="Normal"/>
    <w:qFormat/>
    <w:rsid w:val="00644CAD"/>
    <w:pPr>
      <w:widowControl/>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eastAsia="Times New Roman" w:hAnsi="Times New Roman" w:cs="Times New Roman"/>
      <w:color w:val="444444"/>
      <w:sz w:val="21"/>
      <w:szCs w:val="21"/>
      <w:lang w:val="en-AU" w:eastAsia="en-AU"/>
    </w:rPr>
  </w:style>
  <w:style w:type="paragraph" w:customStyle="1" w:styleId="hps-normal">
    <w:name w:val="hps-normal"/>
    <w:basedOn w:val="Normal"/>
    <w:rsid w:val="00644CAD"/>
    <w:pPr>
      <w:widowControl/>
      <w:spacing w:before="180" w:after="180" w:line="240" w:lineRule="auto"/>
      <w:ind w:firstLine="240"/>
    </w:pPr>
    <w:rPr>
      <w:rFonts w:ascii="Times New Roman" w:eastAsia="Times New Roman" w:hAnsi="Times New Roman" w:cs="Times New Roman"/>
      <w:color w:val="444444"/>
      <w:sz w:val="24"/>
      <w:szCs w:val="24"/>
      <w:lang w:val="en-AU" w:eastAsia="en-AU"/>
    </w:rPr>
  </w:style>
  <w:style w:type="character" w:customStyle="1" w:styleId="hps-normal1">
    <w:name w:val="hps-normal1"/>
    <w:basedOn w:val="DefaultParagraphFont"/>
    <w:rsid w:val="00644CAD"/>
  </w:style>
  <w:style w:type="character" w:customStyle="1" w:styleId="hps-bullet">
    <w:name w:val="hps-bullet"/>
    <w:basedOn w:val="DefaultParagraphFont"/>
    <w:rsid w:val="00644CAD"/>
  </w:style>
  <w:style w:type="character" w:styleId="Hyperlink">
    <w:name w:val="Hyperlink"/>
    <w:basedOn w:val="DefaultParagraphFont"/>
    <w:uiPriority w:val="99"/>
    <w:unhideWhenUsed/>
    <w:rsid w:val="00F91CFD"/>
    <w:rPr>
      <w:color w:val="0000FF" w:themeColor="hyperlink"/>
      <w:u w:val="single"/>
    </w:rPr>
  </w:style>
  <w:style w:type="character" w:styleId="FollowedHyperlink">
    <w:name w:val="FollowedHyperlink"/>
    <w:basedOn w:val="DefaultParagraphFont"/>
    <w:uiPriority w:val="99"/>
    <w:semiHidden/>
    <w:unhideWhenUsed/>
    <w:rsid w:val="00DB253C"/>
    <w:rPr>
      <w:color w:val="800080" w:themeColor="followedHyperlink"/>
      <w:u w:val="single"/>
    </w:rPr>
  </w:style>
  <w:style w:type="character" w:customStyle="1" w:styleId="Heading1Char">
    <w:name w:val="Heading 1 Char"/>
    <w:basedOn w:val="DefaultParagraphFont"/>
    <w:link w:val="Heading1"/>
    <w:uiPriority w:val="9"/>
    <w:rsid w:val="00416298"/>
    <w:rPr>
      <w:rFonts w:asciiTheme="majorHAnsi" w:eastAsiaTheme="majorEastAsia" w:hAnsiTheme="majorHAnsi" w:cstheme="majorBidi"/>
      <w:color w:val="365F91" w:themeColor="accent1" w:themeShade="BF"/>
      <w:sz w:val="32"/>
      <w:szCs w:val="32"/>
      <w:lang w:val="en-US"/>
    </w:rPr>
  </w:style>
  <w:style w:type="paragraph" w:styleId="Header">
    <w:name w:val="header"/>
    <w:basedOn w:val="Normal"/>
    <w:link w:val="HeaderChar"/>
    <w:uiPriority w:val="99"/>
    <w:unhideWhenUsed/>
    <w:rsid w:val="00704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C94"/>
    <w:rPr>
      <w:lang w:val="en-US"/>
    </w:rPr>
  </w:style>
  <w:style w:type="character" w:customStyle="1" w:styleId="Heading2Char">
    <w:name w:val="Heading 2 Char"/>
    <w:basedOn w:val="DefaultParagraphFont"/>
    <w:link w:val="Heading2"/>
    <w:uiPriority w:val="9"/>
    <w:rsid w:val="00FC1902"/>
    <w:rPr>
      <w:rFonts w:asciiTheme="majorHAnsi" w:eastAsiaTheme="majorEastAsia" w:hAnsiTheme="majorHAnsi" w:cstheme="majorBidi"/>
      <w:b/>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dis.gov.au/understanding/families-and-carers/what-do-when-someone-d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D4"/>
    <w:rsid w:val="005317D4"/>
    <w:rsid w:val="00EC1D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A03AF0D3714C9DB51EB622ACD326D7">
    <w:name w:val="96A03AF0D3714C9DB51EB622ACD326D7"/>
    <w:rsid w:val="005317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E38E1A3-49DB-4B93-AB28-33D97111A6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790CAA19F21EA4289F0537C10C409C9" ma:contentTypeVersion="" ma:contentTypeDescription="PDMS Document Site Content Type" ma:contentTypeScope="" ma:versionID="b092b0dce7cf6b76afd2bc5490d833d5">
  <xsd:schema xmlns:xsd="http://www.w3.org/2001/XMLSchema" xmlns:xs="http://www.w3.org/2001/XMLSchema" xmlns:p="http://schemas.microsoft.com/office/2006/metadata/properties" xmlns:ns2="3E38E1A3-49DB-4B93-AB28-33D97111A6FA" targetNamespace="http://schemas.microsoft.com/office/2006/metadata/properties" ma:root="true" ma:fieldsID="eadc8ec1b3cbb327303f6f84dc4cb0a1" ns2:_="">
    <xsd:import namespace="3E38E1A3-49DB-4B93-AB28-33D97111A6F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8E1A3-49DB-4B93-AB28-33D97111A6F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F5F2A-AE3F-458A-AD69-0126AFF93DC8}">
  <ds:schemaRefs>
    <ds:schemaRef ds:uri="http://schemas.microsoft.com/office/2006/metadata/properties"/>
    <ds:schemaRef ds:uri="http://schemas.microsoft.com/office/infopath/2007/PartnerControls"/>
    <ds:schemaRef ds:uri="3E38E1A3-49DB-4B93-AB28-33D97111A6FA"/>
  </ds:schemaRefs>
</ds:datastoreItem>
</file>

<file path=customXml/itemProps2.xml><?xml version="1.0" encoding="utf-8"?>
<ds:datastoreItem xmlns:ds="http://schemas.openxmlformats.org/officeDocument/2006/customXml" ds:itemID="{D8337283-62E9-43D7-A012-50BF79009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8E1A3-49DB-4B93-AB28-33D97111A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F1987-C6AD-443B-ADA7-FA5C7D830829}">
  <ds:schemaRefs>
    <ds:schemaRef ds:uri="http://schemas.microsoft.com/sharepoint/v3/contenttype/forms"/>
  </ds:schemaRefs>
</ds:datastoreItem>
</file>

<file path=customXml/itemProps4.xml><?xml version="1.0" encoding="utf-8"?>
<ds:datastoreItem xmlns:ds="http://schemas.openxmlformats.org/officeDocument/2006/customXml" ds:itemID="{3B260C1B-1F31-45A4-ADC0-403BE329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3353</Words>
  <Characters>19117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Government Response for the Joint Standing Committee on the NDIS inquiry into General Issues around the implementation and performance of the NDIS Report 2020</dc:subject>
  <dc:creator>Greta DOHERTY</dc:creator>
  <cp:lastModifiedBy>Fiona</cp:lastModifiedBy>
  <cp:revision>3</cp:revision>
  <cp:lastPrinted>2017-06-02T06:34:00Z</cp:lastPrinted>
  <dcterms:created xsi:type="dcterms:W3CDTF">2021-05-19T04:18:00Z</dcterms:created>
  <dcterms:modified xsi:type="dcterms:W3CDTF">2021-05-19T05:51:00Z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DueDate">
    <vt:lpwstr>20 January 2021</vt:lpwstr>
  </property>
  <property fmtid="{D5CDD505-2E9C-101B-9397-08002B2CF9AE}" pid="4" name="ContactOfficer">
    <vt:lpwstr/>
  </property>
  <property fmtid="{D5CDD505-2E9C-101B-9397-08002B2CF9AE}" pid="5" name="ContactOfficerPhone">
    <vt:lpwstr/>
  </property>
  <property fmtid="{D5CDD505-2E9C-101B-9397-08002B2CF9AE}" pid="6" name="ContentTypeId">
    <vt:lpwstr>0x010100266966F133664895A6EE3632470D45F5005790CAA19F21EA4289F0537C10C409C9</vt:lpwstr>
  </property>
  <property fmtid="{D5CDD505-2E9C-101B-9397-08002B2CF9AE}" pid="7" name="DateFirstSentToMO">
    <vt:lpwstr/>
  </property>
  <property fmtid="{D5CDD505-2E9C-101B-9397-08002B2CF9AE}" pid="8" name="DateSentToMO">
    <vt:lpwstr/>
  </property>
  <property fmtid="{D5CDD505-2E9C-101B-9397-08002B2CF9AE}" pid="9" name="Electorates">
    <vt:lpwstr> </vt:lpwstr>
  </property>
  <property fmtid="{D5CDD505-2E9C-101B-9397-08002B2CF9AE}" pid="10" name="FahcsiaGBS">
    <vt:lpwstr/>
  </property>
  <property fmtid="{D5CDD505-2E9C-101B-9397-08002B2CF9AE}" pid="11" name="FahcsiaKeywords">
    <vt:lpwstr/>
  </property>
  <property fmtid="{D5CDD505-2E9C-101B-9397-08002B2CF9AE}" pid="12" name="GroupResponsible">
    <vt:lpwstr>Participants and Performance</vt:lpwstr>
  </property>
  <property fmtid="{D5CDD505-2E9C-101B-9397-08002B2CF9AE}" pid="13" name="HandlingProtocol">
    <vt:lpwstr>Standard</vt:lpwstr>
  </property>
  <property fmtid="{D5CDD505-2E9C-101B-9397-08002B2CF9AE}" pid="14" name="InformationMinister">
    <vt:lpwstr> </vt:lpwstr>
  </property>
  <property fmtid="{D5CDD505-2E9C-101B-9397-08002B2CF9AE}" pid="15" name="InitiatorAddressBlock">
    <vt:lpwstr/>
  </property>
  <property fmtid="{D5CDD505-2E9C-101B-9397-08002B2CF9AE}" pid="16" name="InitiatorAddressLine1">
    <vt:lpwstr/>
  </property>
  <property fmtid="{D5CDD505-2E9C-101B-9397-08002B2CF9AE}" pid="17" name="InitiatorAddressLine1And2">
    <vt:lpwstr/>
  </property>
  <property fmtid="{D5CDD505-2E9C-101B-9397-08002B2CF9AE}" pid="18" name="InitiatorAddressLine2">
    <vt:lpwstr/>
  </property>
  <property fmtid="{D5CDD505-2E9C-101B-9397-08002B2CF9AE}" pid="19" name="InitiatorContactDate">
    <vt:lpwstr/>
  </property>
  <property fmtid="{D5CDD505-2E9C-101B-9397-08002B2CF9AE}" pid="20" name="InitiatorContactName">
    <vt:lpwstr/>
  </property>
  <property fmtid="{D5CDD505-2E9C-101B-9397-08002B2CF9AE}" pid="21" name="InitiatorContactPosition">
    <vt:lpwstr/>
  </property>
  <property fmtid="{D5CDD505-2E9C-101B-9397-08002B2CF9AE}" pid="22" name="InitiatorCountry">
    <vt:lpwstr/>
  </property>
  <property fmtid="{D5CDD505-2E9C-101B-9397-08002B2CF9AE}" pid="23" name="InitiatorEmail">
    <vt:lpwstr/>
  </property>
  <property fmtid="{D5CDD505-2E9C-101B-9397-08002B2CF9AE}" pid="24" name="InitiatorFax">
    <vt:lpwstr/>
  </property>
  <property fmtid="{D5CDD505-2E9C-101B-9397-08002B2CF9AE}" pid="25" name="InitiatorFirstName">
    <vt:lpwstr/>
  </property>
  <property fmtid="{D5CDD505-2E9C-101B-9397-08002B2CF9AE}" pid="26" name="InitiatorFormalTitle">
    <vt:lpwstr/>
  </property>
  <property fmtid="{D5CDD505-2E9C-101B-9397-08002B2CF9AE}" pid="27" name="InitiatorFullName">
    <vt:lpwstr/>
  </property>
  <property fmtid="{D5CDD505-2E9C-101B-9397-08002B2CF9AE}" pid="28" name="InitiatorLastName">
    <vt:lpwstr/>
  </property>
  <property fmtid="{D5CDD505-2E9C-101B-9397-08002B2CF9AE}" pid="29" name="InitiatorMobile">
    <vt:lpwstr/>
  </property>
  <property fmtid="{D5CDD505-2E9C-101B-9397-08002B2CF9AE}" pid="30" name="InitiatorMPElectorate">
    <vt:lpwstr/>
  </property>
  <property fmtid="{D5CDD505-2E9C-101B-9397-08002B2CF9AE}" pid="31" name="InitiatorMPState">
    <vt:lpwstr/>
  </property>
  <property fmtid="{D5CDD505-2E9C-101B-9397-08002B2CF9AE}" pid="32" name="InitiatorName">
    <vt:lpwstr/>
  </property>
  <property fmtid="{D5CDD505-2E9C-101B-9397-08002B2CF9AE}" pid="33" name="InitiatorOnBehalfVia">
    <vt:lpwstr/>
  </property>
  <property fmtid="{D5CDD505-2E9C-101B-9397-08002B2CF9AE}" pid="34" name="InitiatorOrganisation">
    <vt:lpwstr/>
  </property>
  <property fmtid="{D5CDD505-2E9C-101B-9397-08002B2CF9AE}" pid="35" name="InitiatorOrganisationContactInformation">
    <vt:lpwstr/>
  </property>
  <property fmtid="{D5CDD505-2E9C-101B-9397-08002B2CF9AE}" pid="36" name="InitiatorOrganisationType">
    <vt:lpwstr/>
  </property>
  <property fmtid="{D5CDD505-2E9C-101B-9397-08002B2CF9AE}" pid="37" name="InitiatorOrganisationWebsite">
    <vt:lpwstr/>
  </property>
  <property fmtid="{D5CDD505-2E9C-101B-9397-08002B2CF9AE}" pid="38" name="InitiatorParliamentaryTitle">
    <vt:lpwstr/>
  </property>
  <property fmtid="{D5CDD505-2E9C-101B-9397-08002B2CF9AE}" pid="39" name="InitiatorPhone">
    <vt:lpwstr/>
  </property>
  <property fmtid="{D5CDD505-2E9C-101B-9397-08002B2CF9AE}" pid="40" name="InitiatorPostCode">
    <vt:lpwstr/>
  </property>
  <property fmtid="{D5CDD505-2E9C-101B-9397-08002B2CF9AE}" pid="41" name="InitiatorPostNominal">
    <vt:lpwstr/>
  </property>
  <property fmtid="{D5CDD505-2E9C-101B-9397-08002B2CF9AE}" pid="42" name="InitiatorState">
    <vt:lpwstr/>
  </property>
  <property fmtid="{D5CDD505-2E9C-101B-9397-08002B2CF9AE}" pid="43" name="InitiatorSuburbOrCity">
    <vt:lpwstr/>
  </property>
  <property fmtid="{D5CDD505-2E9C-101B-9397-08002B2CF9AE}" pid="44" name="InitiatorSuburbStatePostcode">
    <vt:lpwstr/>
  </property>
  <property fmtid="{D5CDD505-2E9C-101B-9397-08002B2CF9AE}" pid="45" name="InitiatorTitle">
    <vt:lpwstr/>
  </property>
  <property fmtid="{D5CDD505-2E9C-101B-9397-08002B2CF9AE}" pid="46" name="InitiatorTitledFullName">
    <vt:lpwstr/>
  </property>
  <property fmtid="{D5CDD505-2E9C-101B-9397-08002B2CF9AE}" pid="47" name="Ministers">
    <vt:lpwstr>Stuart Robert</vt:lpwstr>
  </property>
  <property fmtid="{D5CDD505-2E9C-101B-9397-08002B2CF9AE}" pid="48" name="MOActionActualDate">
    <vt:lpwstr/>
  </property>
  <property fmtid="{D5CDD505-2E9C-101B-9397-08002B2CF9AE}" pid="49" name="MOActionDueDate">
    <vt:lpwstr>28 January 2021</vt:lpwstr>
  </property>
  <property fmtid="{D5CDD505-2E9C-101B-9397-08002B2CF9AE}" pid="50" name="PdrId">
    <vt:lpwstr>MS20-001081</vt:lpwstr>
  </property>
  <property fmtid="{D5CDD505-2E9C-101B-9397-08002B2CF9AE}" pid="51" name="Principal">
    <vt:lpwstr>Parliamentary Committees</vt:lpwstr>
  </property>
  <property fmtid="{D5CDD505-2E9C-101B-9397-08002B2CF9AE}" pid="52" name="ReasonForSensitivity">
    <vt:lpwstr/>
  </property>
  <property fmtid="{D5CDD505-2E9C-101B-9397-08002B2CF9AE}" pid="53" name="RegisteredDate">
    <vt:lpwstr>10 December 2020</vt:lpwstr>
  </property>
  <property fmtid="{D5CDD505-2E9C-101B-9397-08002B2CF9AE}" pid="54" name="RequestedAction">
    <vt:lpwstr>ACTION</vt:lpwstr>
  </property>
  <property fmtid="{D5CDD505-2E9C-101B-9397-08002B2CF9AE}" pid="55" name="ResponsibleMinister">
    <vt:lpwstr>Stuart Robert</vt:lpwstr>
  </property>
  <property fmtid="{D5CDD505-2E9C-101B-9397-08002B2CF9AE}" pid="56" name="SecurityClassification">
    <vt:lpwstr>OFFICIAL  </vt:lpwstr>
  </property>
  <property fmtid="{D5CDD505-2E9C-101B-9397-08002B2CF9AE}" pid="57" name="SignedDate">
    <vt:lpwstr/>
  </property>
  <property fmtid="{D5CDD505-2E9C-101B-9397-08002B2CF9AE}" pid="58" name="Subject">
    <vt:lpwstr>Government Response for the Joint Standing Committee on the NDIS inquiry into General Issues around the implementation and performance of the NDIS Report 2020</vt:lpwstr>
  </property>
  <property fmtid="{D5CDD505-2E9C-101B-9397-08002B2CF9AE}" pid="59" name="TaskSeqNo">
    <vt:lpwstr>0</vt:lpwstr>
  </property>
  <property fmtid="{D5CDD505-2E9C-101B-9397-08002B2CF9AE}" pid="60" name="TemplateSubType">
    <vt:lpwstr>Government Response</vt:lpwstr>
  </property>
  <property fmtid="{D5CDD505-2E9C-101B-9397-08002B2CF9AE}" pid="61" name="TemplateType">
    <vt:lpwstr>Parliamentary Committees</vt:lpwstr>
  </property>
  <property fmtid="{D5CDD505-2E9C-101B-9397-08002B2CF9AE}" pid="62" name="TrustedGroups">
    <vt:lpwstr>Parliamentary Coordinator MS, DLO, Ministerial Staff - Coalition 2013, Business Administrator, Limited Distribution MS</vt:lpwstr>
  </property>
</Properties>
</file>