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BCC0C" w14:textId="7E2D3E4E" w:rsidR="00EC41A0" w:rsidRPr="004E10B6" w:rsidRDefault="00EC41A0" w:rsidP="00EC41A0">
      <w:pPr>
        <w:spacing w:after="80" w:line="286" w:lineRule="auto"/>
        <w:rPr>
          <w:rFonts w:ascii="Arial" w:hAnsi="Arial" w:cs="Arial"/>
          <w:i/>
          <w:szCs w:val="18"/>
          <w14:ligatures w14:val="none"/>
        </w:rPr>
      </w:pPr>
      <w:bookmarkStart w:id="0" w:name="_GoBack"/>
      <w:bookmarkEnd w:id="0"/>
      <w:r w:rsidRPr="00F07C7B">
        <w:rPr>
          <w:rStyle w:val="BookTitle"/>
          <w:rFonts w:ascii="Arial" w:hAnsi="Arial" w:cs="Arial"/>
          <w:iCs/>
          <w:smallCaps w:val="0"/>
          <w:spacing w:val="0"/>
          <w:sz w:val="24"/>
        </w:rPr>
        <w:t xml:space="preserve">History and </w:t>
      </w:r>
      <w:r>
        <w:rPr>
          <w:rStyle w:val="BookTitle"/>
          <w:rFonts w:ascii="Arial" w:hAnsi="Arial" w:cs="Arial"/>
          <w:iCs/>
          <w:smallCaps w:val="0"/>
          <w:spacing w:val="0"/>
          <w:sz w:val="24"/>
        </w:rPr>
        <w:t>b</w:t>
      </w:r>
      <w:r w:rsidRPr="00F07C7B">
        <w:rPr>
          <w:rStyle w:val="BookTitle"/>
          <w:rFonts w:ascii="Arial" w:hAnsi="Arial" w:cs="Arial"/>
          <w:iCs/>
          <w:smallCaps w:val="0"/>
          <w:spacing w:val="0"/>
          <w:sz w:val="24"/>
        </w:rPr>
        <w:t>ackground</w:t>
      </w:r>
    </w:p>
    <w:p w14:paraId="63EB5026" w14:textId="2247EFFF" w:rsidR="003D2AAB" w:rsidRDefault="00A3301C" w:rsidP="00A2357F">
      <w:pPr>
        <w:spacing w:after="240" w:line="276" w:lineRule="auto"/>
        <w:ind w:right="-85"/>
        <w:rPr>
          <w:rFonts w:ascii="Arial" w:hAnsi="Arial" w:cs="Arial"/>
          <w:sz w:val="18"/>
          <w:szCs w:val="18"/>
          <w14:ligatures w14:val="none"/>
        </w:rPr>
      </w:pPr>
      <w:r>
        <w:rPr>
          <w:rFonts w:ascii="Arial" w:hAnsi="Arial" w:cs="Arial"/>
          <w:sz w:val="18"/>
          <w:szCs w:val="18"/>
          <w14:ligatures w14:val="none"/>
        </w:rPr>
        <w:t>A</w:t>
      </w:r>
      <w:r w:rsidR="003D2AAB">
        <w:rPr>
          <w:rFonts w:ascii="Arial" w:hAnsi="Arial" w:cs="Arial"/>
          <w:sz w:val="18"/>
          <w:szCs w:val="18"/>
          <w14:ligatures w14:val="none"/>
        </w:rPr>
        <w:t xml:space="preserve"> large proportion of the Australian population has been </w:t>
      </w:r>
      <w:r w:rsidR="007C6702">
        <w:rPr>
          <w:rFonts w:ascii="Arial" w:hAnsi="Arial" w:cs="Arial"/>
          <w:sz w:val="18"/>
          <w:szCs w:val="18"/>
          <w14:ligatures w14:val="none"/>
        </w:rPr>
        <w:t>affected by</w:t>
      </w:r>
      <w:r w:rsidR="003D2AAB">
        <w:rPr>
          <w:rFonts w:ascii="Arial" w:hAnsi="Arial" w:cs="Arial"/>
          <w:sz w:val="18"/>
          <w:szCs w:val="18"/>
          <w14:ligatures w14:val="none"/>
        </w:rPr>
        <w:t xml:space="preserve"> Australia’s </w:t>
      </w:r>
      <w:r w:rsidR="003D2AAB" w:rsidRPr="00A46E80">
        <w:rPr>
          <w:rFonts w:ascii="Arial" w:hAnsi="Arial" w:cs="Arial"/>
          <w:sz w:val="18"/>
          <w:szCs w:val="18"/>
          <w14:ligatures w14:val="none"/>
        </w:rPr>
        <w:t>historical adoption practices. Many of them - mothers, fathers, adopted persons and other family members who were directly involved, as well as subsequent partners, children, extended family and later generations – still experience the wide-ranging impacts.</w:t>
      </w:r>
      <w:r w:rsidR="003D2AAB">
        <w:rPr>
          <w:rFonts w:ascii="Arial" w:hAnsi="Arial" w:cs="Arial"/>
          <w:sz w:val="18"/>
          <w:szCs w:val="18"/>
          <w14:ligatures w14:val="none"/>
        </w:rPr>
        <w:t xml:space="preserve"> </w:t>
      </w:r>
    </w:p>
    <w:p w14:paraId="7CA472A3" w14:textId="77777777" w:rsidR="00E761D0" w:rsidRDefault="003D2AAB" w:rsidP="008717AA">
      <w:pPr>
        <w:widowControl w:val="0"/>
        <w:pBdr>
          <w:top w:val="single" w:sz="18" w:space="1" w:color="F79646" w:themeColor="accent6"/>
          <w:left w:val="single" w:sz="18" w:space="4" w:color="F79646" w:themeColor="accent6"/>
          <w:bottom w:val="single" w:sz="18" w:space="1" w:color="F79646" w:themeColor="accent6"/>
          <w:right w:val="single" w:sz="18" w:space="4" w:color="F79646" w:themeColor="accent6"/>
        </w:pBdr>
        <w:shd w:val="clear" w:color="auto" w:fill="FDE9D9" w:themeFill="accent6" w:themeFillTint="33"/>
        <w:spacing w:after="240" w:line="276" w:lineRule="auto"/>
        <w:ind w:left="142" w:right="59"/>
        <w:rPr>
          <w:rFonts w:ascii="Arial" w:hAnsi="Arial" w:cs="Arial"/>
          <w:sz w:val="18"/>
          <w:szCs w:val="18"/>
          <w14:ligatures w14:val="none"/>
        </w:rPr>
      </w:pPr>
      <w:r w:rsidRPr="00F818E7">
        <w:rPr>
          <w:rFonts w:ascii="Arial" w:hAnsi="Arial" w:cs="Arial"/>
          <w:sz w:val="18"/>
          <w:szCs w:val="18"/>
          <w14:ligatures w14:val="none"/>
        </w:rPr>
        <w:t>In the past, adoption of children of unwed mothers was common. Unwed pregnant women had little or no choice about what would happen to their babies.</w:t>
      </w:r>
      <w:r>
        <w:rPr>
          <w:rFonts w:ascii="Arial" w:hAnsi="Arial" w:cs="Arial"/>
          <w:sz w:val="18"/>
          <w:szCs w:val="18"/>
          <w14:ligatures w14:val="none"/>
        </w:rPr>
        <w:t xml:space="preserve"> </w:t>
      </w:r>
    </w:p>
    <w:p w14:paraId="322D514B" w14:textId="6555AB2A" w:rsidR="003D2AAB" w:rsidRDefault="003D2AAB" w:rsidP="008717AA">
      <w:pPr>
        <w:widowControl w:val="0"/>
        <w:pBdr>
          <w:top w:val="single" w:sz="18" w:space="1" w:color="F79646" w:themeColor="accent6"/>
          <w:left w:val="single" w:sz="18" w:space="4" w:color="F79646" w:themeColor="accent6"/>
          <w:bottom w:val="single" w:sz="18" w:space="1" w:color="F79646" w:themeColor="accent6"/>
          <w:right w:val="single" w:sz="18" w:space="4" w:color="F79646" w:themeColor="accent6"/>
        </w:pBdr>
        <w:shd w:val="clear" w:color="auto" w:fill="FDE9D9" w:themeFill="accent6" w:themeFillTint="33"/>
        <w:spacing w:after="240" w:line="276" w:lineRule="auto"/>
        <w:ind w:left="142" w:right="59"/>
        <w:rPr>
          <w:rFonts w:ascii="Arial" w:hAnsi="Arial" w:cs="Arial"/>
          <w:sz w:val="18"/>
          <w:szCs w:val="18"/>
          <w14:ligatures w14:val="none"/>
        </w:rPr>
      </w:pPr>
      <w:r>
        <w:rPr>
          <w:rFonts w:ascii="Arial" w:hAnsi="Arial" w:cs="Arial"/>
          <w:sz w:val="18"/>
          <w:szCs w:val="18"/>
          <w14:ligatures w14:val="none"/>
        </w:rPr>
        <w:t xml:space="preserve">Many infants were taken from their mothers at childbirth </w:t>
      </w:r>
      <w:r w:rsidR="00E761D0">
        <w:rPr>
          <w:rFonts w:ascii="Arial" w:hAnsi="Arial" w:cs="Arial"/>
          <w:sz w:val="18"/>
          <w:szCs w:val="18"/>
          <w14:ligatures w14:val="none"/>
        </w:rPr>
        <w:t>due to</w:t>
      </w:r>
      <w:r>
        <w:rPr>
          <w:rFonts w:ascii="Arial" w:hAnsi="Arial" w:cs="Arial"/>
          <w:sz w:val="18"/>
          <w:szCs w:val="18"/>
          <w14:ligatures w14:val="none"/>
        </w:rPr>
        <w:t xml:space="preserve"> the extreme pressure and coercion that they </w:t>
      </w:r>
      <w:r w:rsidR="00DB75A6">
        <w:rPr>
          <w:rFonts w:ascii="Arial" w:hAnsi="Arial" w:cs="Arial"/>
          <w:sz w:val="18"/>
          <w:szCs w:val="18"/>
          <w14:ligatures w14:val="none"/>
        </w:rPr>
        <w:t>e</w:t>
      </w:r>
      <w:r>
        <w:rPr>
          <w:rFonts w:ascii="Arial" w:hAnsi="Arial" w:cs="Arial"/>
          <w:sz w:val="18"/>
          <w:szCs w:val="18"/>
          <w14:ligatures w14:val="none"/>
        </w:rPr>
        <w:t xml:space="preserve">xperienced from family, social workers and/or hospital staff. </w:t>
      </w:r>
      <w:r w:rsidRPr="00F818E7">
        <w:rPr>
          <w:rFonts w:ascii="Arial" w:hAnsi="Arial" w:cs="Arial"/>
          <w:sz w:val="18"/>
          <w:szCs w:val="18"/>
          <w14:ligatures w14:val="none"/>
        </w:rPr>
        <w:t xml:space="preserve">Many of these adoptions were arranged without willing or informed consent, were unethical, dishonest and in many cases illegal and are therefore considered “forced”. </w:t>
      </w:r>
    </w:p>
    <w:p w14:paraId="2D972B3F" w14:textId="40DFAF9B" w:rsidR="00A47E66" w:rsidRDefault="003D2AAB" w:rsidP="00A2357F">
      <w:pPr>
        <w:spacing w:line="276" w:lineRule="auto"/>
        <w:rPr>
          <w:rFonts w:ascii="Arial" w:hAnsi="Arial" w:cs="Arial"/>
          <w:sz w:val="18"/>
          <w:szCs w:val="18"/>
          <w:lang w:val="en"/>
        </w:rPr>
      </w:pPr>
      <w:r w:rsidRPr="00F818E7">
        <w:rPr>
          <w:rFonts w:ascii="Arial" w:hAnsi="Arial" w:cs="Arial"/>
          <w:sz w:val="18"/>
          <w:szCs w:val="18"/>
          <w14:ligatures w14:val="none"/>
        </w:rPr>
        <w:t xml:space="preserve">While separation by adoption continues, approximately 150,000 adoptions occurred during the peak period of </w:t>
      </w:r>
      <w:r w:rsidR="00F521A2">
        <w:rPr>
          <w:rFonts w:ascii="Arial" w:hAnsi="Arial" w:cs="Arial"/>
          <w:sz w:val="18"/>
          <w:szCs w:val="18"/>
          <w14:ligatures w14:val="none"/>
        </w:rPr>
        <w:br/>
      </w:r>
      <w:r w:rsidRPr="00F818E7">
        <w:rPr>
          <w:rFonts w:ascii="Arial" w:hAnsi="Arial" w:cs="Arial"/>
          <w:sz w:val="18"/>
          <w:szCs w:val="18"/>
          <w14:ligatures w14:val="none"/>
        </w:rPr>
        <w:t>1951</w:t>
      </w:r>
      <w:r>
        <w:rPr>
          <w:rFonts w:ascii="Arial" w:hAnsi="Arial" w:cs="Arial"/>
          <w:sz w:val="18"/>
          <w:szCs w:val="18"/>
          <w14:ligatures w14:val="none"/>
        </w:rPr>
        <w:t> </w:t>
      </w:r>
      <w:r w:rsidRPr="00F818E7">
        <w:rPr>
          <w:rFonts w:ascii="Arial" w:hAnsi="Arial" w:cs="Arial"/>
          <w:sz w:val="18"/>
          <w:szCs w:val="18"/>
          <w14:ligatures w14:val="none"/>
        </w:rPr>
        <w:t>–</w:t>
      </w:r>
      <w:r>
        <w:rPr>
          <w:rFonts w:ascii="Arial" w:hAnsi="Arial" w:cs="Arial"/>
          <w:sz w:val="18"/>
          <w:szCs w:val="18"/>
          <w14:ligatures w14:val="none"/>
        </w:rPr>
        <w:t> </w:t>
      </w:r>
      <w:r w:rsidR="00854A3D" w:rsidRPr="00F818E7">
        <w:rPr>
          <w:rFonts w:ascii="Arial" w:hAnsi="Arial" w:cs="Arial"/>
          <w:sz w:val="18"/>
          <w:szCs w:val="18"/>
          <w14:ligatures w14:val="none"/>
        </w:rPr>
        <w:t>197</w:t>
      </w:r>
      <w:r w:rsidR="00854A3D">
        <w:rPr>
          <w:rFonts w:ascii="Arial" w:hAnsi="Arial" w:cs="Arial"/>
          <w:sz w:val="18"/>
          <w:szCs w:val="18"/>
          <w14:ligatures w14:val="none"/>
        </w:rPr>
        <w:t xml:space="preserve">5 </w:t>
      </w:r>
      <w:r>
        <w:rPr>
          <w:rFonts w:ascii="Arial" w:hAnsi="Arial" w:cs="Arial"/>
          <w:sz w:val="18"/>
          <w:szCs w:val="18"/>
          <w14:ligatures w14:val="none"/>
        </w:rPr>
        <w:t>(</w:t>
      </w:r>
      <w:r w:rsidR="00DD5D78">
        <w:rPr>
          <w:rFonts w:ascii="Arial" w:hAnsi="Arial" w:cs="Arial"/>
          <w:sz w:val="18"/>
          <w:szCs w:val="18"/>
          <w14:ligatures w14:val="none"/>
        </w:rPr>
        <w:t>although</w:t>
      </w:r>
      <w:r>
        <w:rPr>
          <w:rFonts w:ascii="Arial" w:hAnsi="Arial" w:cs="Arial"/>
          <w:sz w:val="18"/>
          <w:szCs w:val="18"/>
          <w14:ligatures w14:val="none"/>
        </w:rPr>
        <w:t xml:space="preserve"> forced adoption is not limited to this period)</w:t>
      </w:r>
      <w:r w:rsidRPr="00F818E7">
        <w:rPr>
          <w:rFonts w:ascii="Arial" w:hAnsi="Arial" w:cs="Arial"/>
          <w:sz w:val="18"/>
          <w:szCs w:val="18"/>
          <w14:ligatures w14:val="none"/>
        </w:rPr>
        <w:t xml:space="preserve">. </w:t>
      </w:r>
      <w:r w:rsidRPr="007D7E78">
        <w:rPr>
          <w:rFonts w:ascii="Arial" w:hAnsi="Arial" w:cs="Arial"/>
          <w:sz w:val="18"/>
          <w:szCs w:val="18"/>
          <w:lang w:val="en"/>
        </w:rPr>
        <w:t>Because of the conservative social values commonly held at the time, much shame and secrecy surrounded pregnancy out of wedlock.</w:t>
      </w:r>
      <w:r>
        <w:rPr>
          <w:rFonts w:ascii="Arial" w:hAnsi="Arial" w:cs="Arial"/>
          <w:sz w:val="18"/>
          <w:szCs w:val="18"/>
          <w:lang w:val="en"/>
        </w:rPr>
        <w:t xml:space="preserve"> Unwed women</w:t>
      </w:r>
      <w:r w:rsidR="00E761D0">
        <w:rPr>
          <w:rFonts w:ascii="Arial" w:hAnsi="Arial" w:cs="Arial"/>
          <w:sz w:val="18"/>
          <w:szCs w:val="18"/>
          <w:lang w:val="en"/>
        </w:rPr>
        <w:t xml:space="preserve"> </w:t>
      </w:r>
      <w:r>
        <w:rPr>
          <w:rFonts w:ascii="Arial" w:hAnsi="Arial" w:cs="Arial"/>
          <w:sz w:val="18"/>
          <w:szCs w:val="18"/>
          <w:lang w:val="en"/>
        </w:rPr>
        <w:t xml:space="preserve">were expected </w:t>
      </w:r>
      <w:r w:rsidRPr="007D7E78">
        <w:rPr>
          <w:rFonts w:ascii="Arial" w:hAnsi="Arial" w:cs="Arial"/>
          <w:sz w:val="18"/>
          <w:szCs w:val="18"/>
          <w:lang w:val="en"/>
        </w:rPr>
        <w:t xml:space="preserve">to </w:t>
      </w:r>
      <w:r>
        <w:rPr>
          <w:rFonts w:ascii="Arial" w:hAnsi="Arial" w:cs="Arial"/>
          <w:sz w:val="18"/>
          <w:szCs w:val="18"/>
          <w:lang w:val="en"/>
        </w:rPr>
        <w:t>“</w:t>
      </w:r>
      <w:r w:rsidRPr="007D7E78">
        <w:rPr>
          <w:rFonts w:ascii="Arial" w:hAnsi="Arial" w:cs="Arial"/>
          <w:sz w:val="18"/>
          <w:szCs w:val="18"/>
          <w:lang w:val="en"/>
        </w:rPr>
        <w:t>give up" their children to childless married</w:t>
      </w:r>
      <w:r w:rsidR="00E761D0">
        <w:rPr>
          <w:rFonts w:ascii="Arial" w:hAnsi="Arial" w:cs="Arial"/>
          <w:sz w:val="18"/>
          <w:szCs w:val="18"/>
          <w:lang w:val="en"/>
        </w:rPr>
        <w:t xml:space="preserve"> </w:t>
      </w:r>
      <w:r w:rsidRPr="007D7E78">
        <w:rPr>
          <w:rFonts w:ascii="Arial" w:hAnsi="Arial" w:cs="Arial"/>
          <w:sz w:val="18"/>
          <w:szCs w:val="18"/>
          <w:lang w:val="en"/>
        </w:rPr>
        <w:t xml:space="preserve">couples. </w:t>
      </w:r>
    </w:p>
    <w:p w14:paraId="22B0019E" w14:textId="4A56774D" w:rsidR="003D2AAB" w:rsidRPr="006A3DF6" w:rsidRDefault="003D2AAB" w:rsidP="00A2357F">
      <w:pPr>
        <w:spacing w:line="276" w:lineRule="auto"/>
        <w:rPr>
          <w:rFonts w:ascii="Arial" w:hAnsi="Arial" w:cs="Arial"/>
          <w:sz w:val="18"/>
          <w:szCs w:val="18"/>
        </w:rPr>
      </w:pPr>
      <w:r w:rsidRPr="006A3DF6">
        <w:rPr>
          <w:rFonts w:ascii="Arial" w:hAnsi="Arial" w:cs="Arial"/>
          <w:sz w:val="18"/>
          <w:szCs w:val="18"/>
        </w:rPr>
        <w:t xml:space="preserve">In most cases, these adoptions were “closed adoptions”, where the original birth certificate was sealed and a revised </w:t>
      </w:r>
      <w:r>
        <w:rPr>
          <w:rFonts w:ascii="Arial" w:hAnsi="Arial" w:cs="Arial"/>
          <w:sz w:val="18"/>
          <w:szCs w:val="18"/>
        </w:rPr>
        <w:t>one</w:t>
      </w:r>
      <w:r w:rsidRPr="006A3DF6">
        <w:rPr>
          <w:rFonts w:ascii="Arial" w:hAnsi="Arial" w:cs="Arial"/>
          <w:sz w:val="18"/>
          <w:szCs w:val="18"/>
        </w:rPr>
        <w:t xml:space="preserve"> was issued</w:t>
      </w:r>
      <w:r>
        <w:rPr>
          <w:rFonts w:ascii="Arial" w:hAnsi="Arial" w:cs="Arial"/>
          <w:sz w:val="18"/>
          <w:szCs w:val="18"/>
        </w:rPr>
        <w:t>,</w:t>
      </w:r>
      <w:r w:rsidRPr="006A3DF6">
        <w:rPr>
          <w:rFonts w:ascii="Arial" w:hAnsi="Arial" w:cs="Arial"/>
          <w:sz w:val="18"/>
          <w:szCs w:val="18"/>
        </w:rPr>
        <w:t xml:space="preserve"> </w:t>
      </w:r>
      <w:r w:rsidRPr="00130621">
        <w:rPr>
          <w:rFonts w:ascii="Arial" w:hAnsi="Arial" w:cs="Arial"/>
          <w:sz w:val="18"/>
          <w:szCs w:val="18"/>
        </w:rPr>
        <w:t>creating</w:t>
      </w:r>
      <w:r w:rsidRPr="006A3DF6">
        <w:rPr>
          <w:rFonts w:ascii="Arial" w:hAnsi="Arial" w:cs="Arial"/>
          <w:sz w:val="18"/>
          <w:szCs w:val="18"/>
        </w:rPr>
        <w:t xml:space="preserve"> the child’s </w:t>
      </w:r>
      <w:r w:rsidR="00E761D0">
        <w:rPr>
          <w:rFonts w:ascii="Arial" w:hAnsi="Arial" w:cs="Arial"/>
          <w:sz w:val="18"/>
          <w:szCs w:val="18"/>
        </w:rPr>
        <w:t>“</w:t>
      </w:r>
      <w:r w:rsidRPr="006A3DF6">
        <w:rPr>
          <w:rFonts w:ascii="Arial" w:hAnsi="Arial" w:cs="Arial"/>
          <w:sz w:val="18"/>
          <w:szCs w:val="18"/>
        </w:rPr>
        <w:t>new legal</w:t>
      </w:r>
      <w:r w:rsidR="00E761D0">
        <w:rPr>
          <w:rFonts w:ascii="Arial" w:hAnsi="Arial" w:cs="Arial"/>
          <w:sz w:val="18"/>
          <w:szCs w:val="18"/>
        </w:rPr>
        <w:t>”</w:t>
      </w:r>
      <w:r w:rsidRPr="006A3DF6">
        <w:rPr>
          <w:rFonts w:ascii="Arial" w:hAnsi="Arial" w:cs="Arial"/>
          <w:sz w:val="18"/>
          <w:szCs w:val="18"/>
        </w:rPr>
        <w:t xml:space="preserve"> identity with their adoptive family.</w:t>
      </w:r>
    </w:p>
    <w:p w14:paraId="58210DE6" w14:textId="4CB6DE40" w:rsidR="00EC41A0" w:rsidRDefault="00EC41A0" w:rsidP="008B4F16">
      <w:pPr>
        <w:widowControl w:val="0"/>
        <w:spacing w:line="240" w:lineRule="auto"/>
        <w:rPr>
          <w:rFonts w:ascii="Arial" w:hAnsi="Arial" w:cs="Arial"/>
          <w:b/>
          <w:bCs/>
          <w:sz w:val="18"/>
          <w:szCs w:val="18"/>
          <w14:ligatures w14:val="none"/>
        </w:rPr>
      </w:pPr>
      <w:r>
        <w:rPr>
          <w:rFonts w:ascii="Arial" w:hAnsi="Arial" w:cs="Arial"/>
          <w:b/>
          <w:bCs/>
          <w:sz w:val="18"/>
          <w:szCs w:val="18"/>
          <w14:ligatures w14:val="none"/>
        </w:rPr>
        <w:t>What did people experience?</w:t>
      </w:r>
    </w:p>
    <w:p w14:paraId="071F20CD" w14:textId="77777777" w:rsidR="00EC41A0" w:rsidRDefault="00EC41A0" w:rsidP="00A2357F">
      <w:pPr>
        <w:spacing w:line="276" w:lineRule="auto"/>
        <w:rPr>
          <w:rFonts w:ascii="Arial" w:hAnsi="Arial" w:cs="Arial"/>
          <w:sz w:val="18"/>
          <w:szCs w:val="18"/>
          <w14:ligatures w14:val="none"/>
        </w:rPr>
      </w:pPr>
      <w:r>
        <w:rPr>
          <w:rFonts w:ascii="Arial" w:hAnsi="Arial" w:cs="Arial"/>
          <w:sz w:val="18"/>
          <w:szCs w:val="18"/>
          <w14:ligatures w14:val="none"/>
        </w:rPr>
        <w:t>A Senate Committee</w:t>
      </w:r>
      <w:r>
        <w:rPr>
          <w:rStyle w:val="FootnoteReference"/>
          <w:rFonts w:ascii="Arial" w:hAnsi="Arial" w:cs="Arial"/>
          <w:sz w:val="18"/>
          <w:szCs w:val="18"/>
          <w14:ligatures w14:val="none"/>
        </w:rPr>
        <w:footnoteReference w:id="1"/>
      </w:r>
      <w:r>
        <w:rPr>
          <w:rFonts w:ascii="Arial" w:hAnsi="Arial" w:cs="Arial"/>
          <w:sz w:val="18"/>
          <w:szCs w:val="18"/>
          <w14:ligatures w14:val="none"/>
        </w:rPr>
        <w:t xml:space="preserve"> investigated forced adoption policies and practices in Australia. Their report, tabled on 29 February 2012, described the following practices that predominately took place during the second half of the 20th century:</w:t>
      </w:r>
    </w:p>
    <w:p w14:paraId="503A0FB2" w14:textId="77777777" w:rsidR="00EC41A0" w:rsidRDefault="00EC41A0" w:rsidP="00A2357F">
      <w:pPr>
        <w:pStyle w:val="ListParagraph"/>
        <w:numPr>
          <w:ilvl w:val="0"/>
          <w:numId w:val="28"/>
        </w:numPr>
        <w:spacing w:line="276" w:lineRule="auto"/>
        <w:ind w:left="357" w:hanging="357"/>
        <w:rPr>
          <w:rFonts w:ascii="Arial" w:hAnsi="Arial" w:cs="Arial"/>
          <w:sz w:val="18"/>
          <w:szCs w:val="18"/>
          <w14:ligatures w14:val="none"/>
        </w:rPr>
      </w:pPr>
      <w:r>
        <w:rPr>
          <w:rFonts w:ascii="Arial" w:hAnsi="Arial" w:cs="Arial"/>
          <w:sz w:val="18"/>
          <w:szCs w:val="18"/>
          <w14:ligatures w14:val="none"/>
        </w:rPr>
        <w:t>Young single pregnant women were often sent away from home</w:t>
      </w:r>
      <w:r w:rsidDel="00FA179A">
        <w:rPr>
          <w:rFonts w:ascii="Arial" w:hAnsi="Arial" w:cs="Arial"/>
          <w:sz w:val="18"/>
          <w:szCs w:val="18"/>
          <w14:ligatures w14:val="none"/>
        </w:rPr>
        <w:t xml:space="preserve"> </w:t>
      </w:r>
      <w:r>
        <w:rPr>
          <w:rFonts w:ascii="Arial" w:hAnsi="Arial" w:cs="Arial"/>
          <w:sz w:val="18"/>
          <w:szCs w:val="18"/>
          <w14:ligatures w14:val="none"/>
        </w:rPr>
        <w:t>to overcome prejudice or judgement from the community.</w:t>
      </w:r>
    </w:p>
    <w:p w14:paraId="5E78F47B" w14:textId="77777777" w:rsidR="00EC41A0" w:rsidRDefault="00EC41A0" w:rsidP="00A2357F">
      <w:pPr>
        <w:pStyle w:val="ListParagraph"/>
        <w:numPr>
          <w:ilvl w:val="0"/>
          <w:numId w:val="28"/>
        </w:numPr>
        <w:spacing w:line="276" w:lineRule="auto"/>
        <w:ind w:left="357" w:hanging="357"/>
        <w:rPr>
          <w:rFonts w:ascii="Arial" w:hAnsi="Arial" w:cs="Arial"/>
          <w:sz w:val="18"/>
          <w:szCs w:val="18"/>
          <w14:ligatures w14:val="none"/>
        </w:rPr>
      </w:pPr>
      <w:r>
        <w:rPr>
          <w:rFonts w:ascii="Arial" w:hAnsi="Arial" w:cs="Arial"/>
          <w:sz w:val="18"/>
          <w:szCs w:val="18"/>
          <w14:ligatures w14:val="none"/>
        </w:rPr>
        <w:t>Most women were sent to institutions owned and operated by religious and other organisations where the conditions were frequently harsh and abusive.</w:t>
      </w:r>
    </w:p>
    <w:p w14:paraId="61480433" w14:textId="722BB151" w:rsidR="00EC41A0" w:rsidRDefault="00EC41A0" w:rsidP="00A2357F">
      <w:pPr>
        <w:pStyle w:val="ListParagraph"/>
        <w:numPr>
          <w:ilvl w:val="0"/>
          <w:numId w:val="28"/>
        </w:numPr>
        <w:spacing w:line="276" w:lineRule="auto"/>
        <w:ind w:left="357" w:hanging="357"/>
        <w:rPr>
          <w:rFonts w:ascii="Arial" w:hAnsi="Arial" w:cs="Arial"/>
          <w:sz w:val="18"/>
          <w:szCs w:val="18"/>
          <w14:ligatures w14:val="none"/>
        </w:rPr>
      </w:pPr>
      <w:r>
        <w:rPr>
          <w:rFonts w:ascii="Arial" w:hAnsi="Arial" w:cs="Arial"/>
          <w:sz w:val="18"/>
          <w:szCs w:val="18"/>
          <w14:ligatures w14:val="none"/>
        </w:rPr>
        <w:t>The institutions frequently arranged adoptions, but often social workers, and occasionally doctors and nurses, also arranged adoptions.</w:t>
      </w:r>
    </w:p>
    <w:p w14:paraId="22D5F97D" w14:textId="77777777" w:rsidR="00EC41A0" w:rsidRDefault="00EC41A0" w:rsidP="00A2357F">
      <w:pPr>
        <w:pStyle w:val="ListParagraph"/>
        <w:numPr>
          <w:ilvl w:val="0"/>
          <w:numId w:val="28"/>
        </w:numPr>
        <w:spacing w:line="276" w:lineRule="auto"/>
        <w:ind w:left="357" w:hanging="357"/>
        <w:rPr>
          <w:rFonts w:ascii="Arial" w:hAnsi="Arial" w:cs="Arial"/>
          <w:sz w:val="18"/>
          <w:szCs w:val="18"/>
          <w14:ligatures w14:val="none"/>
        </w:rPr>
      </w:pPr>
      <w:r>
        <w:rPr>
          <w:rFonts w:ascii="Arial" w:hAnsi="Arial" w:cs="Arial"/>
          <w:sz w:val="18"/>
          <w:szCs w:val="18"/>
          <w14:ligatures w14:val="none"/>
        </w:rPr>
        <w:t>Adoption was almost always recommended (‘the right thing to do’).</w:t>
      </w:r>
      <w:r w:rsidRPr="0031316C">
        <w:rPr>
          <w:rFonts w:ascii="Arial" w:hAnsi="Arial" w:cs="Arial"/>
          <w:sz w:val="18"/>
          <w:szCs w:val="18"/>
          <w14:ligatures w14:val="none"/>
        </w:rPr>
        <w:t xml:space="preserve"> </w:t>
      </w:r>
      <w:r>
        <w:rPr>
          <w:rFonts w:ascii="Arial" w:hAnsi="Arial" w:cs="Arial"/>
          <w:sz w:val="18"/>
          <w:szCs w:val="18"/>
          <w14:ligatures w14:val="none"/>
        </w:rPr>
        <w:t>Other options were limited or non-existent.</w:t>
      </w:r>
    </w:p>
    <w:p w14:paraId="05D0E58A" w14:textId="77777777" w:rsidR="00EC41A0" w:rsidRDefault="00EC41A0" w:rsidP="00A2357F">
      <w:pPr>
        <w:pStyle w:val="ListParagraph"/>
        <w:numPr>
          <w:ilvl w:val="0"/>
          <w:numId w:val="28"/>
        </w:numPr>
        <w:spacing w:line="276" w:lineRule="auto"/>
        <w:ind w:left="357" w:hanging="357"/>
        <w:rPr>
          <w:rFonts w:ascii="Arial" w:hAnsi="Arial" w:cs="Arial"/>
          <w:sz w:val="18"/>
          <w:szCs w:val="18"/>
          <w14:ligatures w14:val="none"/>
        </w:rPr>
      </w:pPr>
      <w:r>
        <w:rPr>
          <w:rFonts w:ascii="Arial" w:hAnsi="Arial" w:cs="Arial"/>
          <w:sz w:val="18"/>
          <w:szCs w:val="18"/>
          <w14:ligatures w14:val="none"/>
        </w:rPr>
        <w:t>Some mothers had their ante-natal medical records marked ‘BFA’ (Baby for Adoption) without any discussion.</w:t>
      </w:r>
    </w:p>
    <w:p w14:paraId="3A028A4B" w14:textId="77777777" w:rsidR="00EC41A0" w:rsidRDefault="00EC41A0" w:rsidP="00A2357F">
      <w:pPr>
        <w:pStyle w:val="ListParagraph"/>
        <w:numPr>
          <w:ilvl w:val="0"/>
          <w:numId w:val="28"/>
        </w:numPr>
        <w:spacing w:line="276" w:lineRule="auto"/>
        <w:ind w:left="357" w:hanging="357"/>
        <w:rPr>
          <w:rFonts w:ascii="Arial" w:hAnsi="Arial" w:cs="Arial"/>
          <w:sz w:val="18"/>
          <w:szCs w:val="18"/>
          <w14:ligatures w14:val="none"/>
        </w:rPr>
      </w:pPr>
      <w:r>
        <w:rPr>
          <w:rFonts w:ascii="Arial" w:hAnsi="Arial" w:cs="Arial"/>
          <w:sz w:val="18"/>
          <w:szCs w:val="18"/>
          <w14:ligatures w14:val="none"/>
        </w:rPr>
        <w:t>When giving birth, many mothers experienced poor medical treatment, abuse and administration of drugs against their will.</w:t>
      </w:r>
    </w:p>
    <w:p w14:paraId="0E802AB4" w14:textId="77777777" w:rsidR="00EC41A0" w:rsidRDefault="00EC41A0" w:rsidP="00A2357F">
      <w:pPr>
        <w:pStyle w:val="ListParagraph"/>
        <w:numPr>
          <w:ilvl w:val="0"/>
          <w:numId w:val="28"/>
        </w:numPr>
        <w:spacing w:line="276" w:lineRule="auto"/>
        <w:ind w:left="357" w:hanging="357"/>
        <w:rPr>
          <w:rFonts w:ascii="Arial" w:hAnsi="Arial" w:cs="Arial"/>
          <w:sz w:val="18"/>
          <w:szCs w:val="18"/>
          <w14:ligatures w14:val="none"/>
        </w:rPr>
      </w:pPr>
      <w:r w:rsidRPr="00B9354D">
        <w:rPr>
          <w:rFonts w:ascii="Arial" w:hAnsi="Arial" w:cs="Arial"/>
          <w:sz w:val="18"/>
        </w:rPr>
        <w:t>Parents,</w:t>
      </w:r>
      <w:r w:rsidRPr="00B9354D">
        <w:rPr>
          <w:sz w:val="18"/>
        </w:rPr>
        <w:t xml:space="preserve"> </w:t>
      </w:r>
      <w:r>
        <w:rPr>
          <w:rFonts w:ascii="Arial" w:hAnsi="Arial" w:cs="Arial"/>
          <w:sz w:val="18"/>
          <w:szCs w:val="18"/>
          <w14:ligatures w14:val="none"/>
        </w:rPr>
        <w:t>boyfriends and fiancés were discouraged, and sometimes barred, from access to the institutions and hospitals to see the mother or the baby and their perspectives and views on adoption were often ignored.</w:t>
      </w:r>
    </w:p>
    <w:p w14:paraId="65F2EB7E" w14:textId="77777777" w:rsidR="00EC41A0" w:rsidRDefault="00EC41A0" w:rsidP="00A2357F">
      <w:pPr>
        <w:pStyle w:val="ListParagraph"/>
        <w:numPr>
          <w:ilvl w:val="0"/>
          <w:numId w:val="28"/>
        </w:numPr>
        <w:spacing w:line="276" w:lineRule="auto"/>
        <w:ind w:left="357" w:hanging="357"/>
        <w:rPr>
          <w:rFonts w:ascii="Arial" w:hAnsi="Arial" w:cs="Arial"/>
          <w:sz w:val="18"/>
          <w:szCs w:val="18"/>
          <w14:ligatures w14:val="none"/>
        </w:rPr>
      </w:pPr>
      <w:r>
        <w:rPr>
          <w:rFonts w:ascii="Arial" w:hAnsi="Arial" w:cs="Arial"/>
          <w:sz w:val="18"/>
          <w:szCs w:val="18"/>
          <w14:ligatures w14:val="none"/>
        </w:rPr>
        <w:t>Babies were generally removed at birth and mothers restricted from seeing their babies despite adoption papers not being signed.</w:t>
      </w:r>
    </w:p>
    <w:p w14:paraId="33413224" w14:textId="77777777" w:rsidR="00EC41A0" w:rsidRDefault="00EC41A0" w:rsidP="00A2357F">
      <w:pPr>
        <w:pStyle w:val="ListParagraph"/>
        <w:numPr>
          <w:ilvl w:val="0"/>
          <w:numId w:val="28"/>
        </w:numPr>
        <w:spacing w:line="276" w:lineRule="auto"/>
        <w:ind w:left="357" w:hanging="357"/>
        <w:rPr>
          <w:rFonts w:ascii="Arial" w:hAnsi="Arial" w:cs="Arial"/>
          <w:sz w:val="18"/>
          <w:szCs w:val="18"/>
          <w14:ligatures w14:val="none"/>
        </w:rPr>
      </w:pPr>
      <w:r>
        <w:rPr>
          <w:rFonts w:ascii="Arial" w:hAnsi="Arial" w:cs="Arial"/>
          <w:sz w:val="18"/>
          <w:szCs w:val="18"/>
          <w14:ligatures w14:val="none"/>
        </w:rPr>
        <w:t>Babies were often in ‘limbo’ for weeks or even months as adoption processes were finalised.</w:t>
      </w:r>
    </w:p>
    <w:p w14:paraId="672D6219" w14:textId="0F54E124" w:rsidR="00EC41A0" w:rsidRDefault="00EC41A0" w:rsidP="00A2357F">
      <w:pPr>
        <w:pStyle w:val="ListParagraph"/>
        <w:numPr>
          <w:ilvl w:val="0"/>
          <w:numId w:val="28"/>
        </w:numPr>
        <w:spacing w:line="276" w:lineRule="auto"/>
        <w:ind w:left="357" w:hanging="357"/>
        <w:rPr>
          <w:rFonts w:ascii="Arial" w:hAnsi="Arial" w:cs="Arial"/>
          <w:sz w:val="18"/>
          <w:szCs w:val="18"/>
          <w14:ligatures w14:val="none"/>
        </w:rPr>
      </w:pPr>
      <w:r>
        <w:rPr>
          <w:rFonts w:ascii="Arial" w:hAnsi="Arial" w:cs="Arial"/>
          <w:sz w:val="18"/>
          <w:szCs w:val="18"/>
          <w14:ligatures w14:val="none"/>
        </w:rPr>
        <w:t xml:space="preserve">Many mothers were manipulated into giving consent to the adoption and incorrectly told that consent could not be revoked. In some </w:t>
      </w:r>
      <w:r w:rsidR="00CB27BE">
        <w:rPr>
          <w:rFonts w:ascii="Arial" w:hAnsi="Arial" w:cs="Arial"/>
          <w:sz w:val="18"/>
          <w:szCs w:val="18"/>
          <w14:ligatures w14:val="none"/>
        </w:rPr>
        <w:t>instances,</w:t>
      </w:r>
      <w:r>
        <w:rPr>
          <w:rFonts w:ascii="Arial" w:hAnsi="Arial" w:cs="Arial"/>
          <w:sz w:val="18"/>
          <w:szCs w:val="18"/>
          <w14:ligatures w14:val="none"/>
        </w:rPr>
        <w:t xml:space="preserve"> their signatures were forged or post-dated.</w:t>
      </w:r>
    </w:p>
    <w:p w14:paraId="53193CD0" w14:textId="77777777" w:rsidR="00EC41A0" w:rsidRDefault="00EC41A0" w:rsidP="00A2357F">
      <w:pPr>
        <w:pStyle w:val="ListParagraph"/>
        <w:numPr>
          <w:ilvl w:val="0"/>
          <w:numId w:val="28"/>
        </w:numPr>
        <w:spacing w:line="276" w:lineRule="auto"/>
        <w:ind w:left="357" w:hanging="357"/>
        <w:rPr>
          <w:rFonts w:ascii="Arial" w:hAnsi="Arial" w:cs="Arial"/>
          <w:sz w:val="18"/>
          <w:szCs w:val="18"/>
          <w14:ligatures w14:val="none"/>
        </w:rPr>
      </w:pPr>
      <w:r>
        <w:rPr>
          <w:rFonts w:ascii="Arial" w:hAnsi="Arial" w:cs="Arial"/>
          <w:sz w:val="18"/>
          <w:szCs w:val="18"/>
          <w14:ligatures w14:val="none"/>
        </w:rPr>
        <w:t>New birth certificates were issued and adoption records sealed. Legal mechanisms were put in place to prevent contact in later years.</w:t>
      </w:r>
    </w:p>
    <w:p w14:paraId="0A3EC857" w14:textId="5DA8B84C" w:rsidR="00EC41A0" w:rsidRDefault="00EC41A0" w:rsidP="00A2357F">
      <w:pPr>
        <w:pStyle w:val="ListParagraph"/>
        <w:numPr>
          <w:ilvl w:val="0"/>
          <w:numId w:val="28"/>
        </w:numPr>
        <w:spacing w:line="276" w:lineRule="auto"/>
        <w:ind w:left="357" w:hanging="357"/>
        <w:rPr>
          <w:rFonts w:ascii="Arial" w:hAnsi="Arial" w:cs="Arial"/>
          <w:sz w:val="18"/>
          <w:szCs w:val="18"/>
          <w14:ligatures w14:val="none"/>
        </w:rPr>
      </w:pPr>
      <w:r w:rsidRPr="00090E06">
        <w:rPr>
          <w:rFonts w:ascii="Arial" w:hAnsi="Arial" w:cs="Arial"/>
          <w:sz w:val="18"/>
          <w:szCs w:val="18"/>
          <w14:ligatures w14:val="none"/>
        </w:rPr>
        <w:t xml:space="preserve">The separation experience at birth for a mother and her baby was </w:t>
      </w:r>
      <w:r w:rsidR="00CA38F4">
        <w:rPr>
          <w:rFonts w:ascii="Arial" w:hAnsi="Arial" w:cs="Arial"/>
          <w:sz w:val="18"/>
          <w:szCs w:val="18"/>
          <w14:ligatures w14:val="none"/>
        </w:rPr>
        <w:t xml:space="preserve">often </w:t>
      </w:r>
      <w:r w:rsidRPr="00090E06">
        <w:rPr>
          <w:rFonts w:ascii="Arial" w:hAnsi="Arial" w:cs="Arial"/>
          <w:sz w:val="18"/>
          <w:szCs w:val="18"/>
          <w14:ligatures w14:val="none"/>
        </w:rPr>
        <w:t>profoundly traumatic for both of them.</w:t>
      </w:r>
    </w:p>
    <w:p w14:paraId="25985DBD" w14:textId="4A410D1B" w:rsidR="00EC41A0" w:rsidRPr="00134A94" w:rsidRDefault="00EC41A0" w:rsidP="00A2357F">
      <w:pPr>
        <w:pStyle w:val="ListParagraph"/>
        <w:numPr>
          <w:ilvl w:val="0"/>
          <w:numId w:val="28"/>
        </w:numPr>
        <w:spacing w:line="276" w:lineRule="auto"/>
        <w:ind w:left="357" w:hanging="357"/>
        <w:rPr>
          <w:rFonts w:ascii="Arial" w:hAnsi="Arial" w:cs="Arial"/>
          <w:sz w:val="18"/>
          <w:szCs w:val="18"/>
          <w14:ligatures w14:val="none"/>
        </w:rPr>
      </w:pPr>
      <w:r>
        <w:rPr>
          <w:rFonts w:ascii="Arial" w:hAnsi="Arial" w:cs="Arial"/>
          <w:sz w:val="18"/>
          <w:szCs w:val="18"/>
          <w14:ligatures w14:val="none"/>
        </w:rPr>
        <w:t xml:space="preserve">As people attempted to re-build their lives, mothers in particular were strongly discouraged from speaking about their experiences. They were frequently either not believed or </w:t>
      </w:r>
      <w:r w:rsidR="00E761D0">
        <w:rPr>
          <w:rFonts w:ascii="Arial" w:hAnsi="Arial" w:cs="Arial"/>
          <w:sz w:val="18"/>
          <w:szCs w:val="18"/>
          <w14:ligatures w14:val="none"/>
        </w:rPr>
        <w:t xml:space="preserve">were </w:t>
      </w:r>
      <w:r>
        <w:rPr>
          <w:rFonts w:ascii="Arial" w:hAnsi="Arial" w:cs="Arial"/>
          <w:sz w:val="18"/>
          <w:szCs w:val="18"/>
          <w14:ligatures w14:val="none"/>
        </w:rPr>
        <w:t>blamed for the adoption.</w:t>
      </w:r>
    </w:p>
    <w:p w14:paraId="342477D6" w14:textId="586F7F8A" w:rsidR="003D2AAB" w:rsidRDefault="00EC41A0" w:rsidP="00A2357F">
      <w:pPr>
        <w:pStyle w:val="ListParagraph"/>
        <w:numPr>
          <w:ilvl w:val="0"/>
          <w:numId w:val="28"/>
        </w:numPr>
        <w:spacing w:line="276" w:lineRule="auto"/>
        <w:ind w:left="357" w:hanging="357"/>
        <w:rPr>
          <w:rFonts w:ascii="Arial" w:hAnsi="Arial" w:cs="Arial"/>
          <w:sz w:val="18"/>
          <w:szCs w:val="18"/>
          <w14:ligatures w14:val="none"/>
        </w:rPr>
      </w:pPr>
      <w:r w:rsidRPr="00134A94">
        <w:rPr>
          <w:rFonts w:ascii="Arial" w:hAnsi="Arial" w:cs="Arial"/>
          <w:sz w:val="18"/>
          <w:szCs w:val="18"/>
          <w14:ligatures w14:val="none"/>
        </w:rPr>
        <w:t xml:space="preserve">Adopted people were often not given information about their origins. Some felt either abandoned or that they should be </w:t>
      </w:r>
      <w:r w:rsidR="00E761D0">
        <w:rPr>
          <w:rFonts w:ascii="Arial" w:hAnsi="Arial" w:cs="Arial"/>
          <w:sz w:val="18"/>
          <w:szCs w:val="18"/>
          <w14:ligatures w14:val="none"/>
        </w:rPr>
        <w:t>“</w:t>
      </w:r>
      <w:r w:rsidRPr="00134A94">
        <w:rPr>
          <w:rFonts w:ascii="Arial" w:hAnsi="Arial" w:cs="Arial"/>
          <w:sz w:val="18"/>
          <w:szCs w:val="18"/>
          <w14:ligatures w14:val="none"/>
        </w:rPr>
        <w:t>grateful</w:t>
      </w:r>
      <w:r w:rsidR="00E761D0">
        <w:rPr>
          <w:rFonts w:ascii="Arial" w:hAnsi="Arial" w:cs="Arial"/>
          <w:sz w:val="18"/>
          <w:szCs w:val="18"/>
          <w14:ligatures w14:val="none"/>
        </w:rPr>
        <w:t>”</w:t>
      </w:r>
      <w:r w:rsidRPr="00134A94">
        <w:rPr>
          <w:rFonts w:ascii="Arial" w:hAnsi="Arial" w:cs="Arial"/>
          <w:sz w:val="18"/>
          <w:szCs w:val="18"/>
          <w14:ligatures w14:val="none"/>
        </w:rPr>
        <w:t xml:space="preserve"> for being adopted. They had to adjust to their separation and loss while integrating new identities and families into their lives. Many were not told that they were adopted and found out as adults, sometimes decades later and in traumatic circumstances.</w:t>
      </w:r>
    </w:p>
    <w:p w14:paraId="4BA6B72E" w14:textId="1B2A34ED" w:rsidR="00F521A2" w:rsidRDefault="003D2AAB" w:rsidP="00A2357F">
      <w:pPr>
        <w:spacing w:line="276" w:lineRule="auto"/>
        <w:rPr>
          <w:rFonts w:ascii="Arial" w:hAnsi="Arial" w:cs="Arial"/>
          <w:sz w:val="18"/>
          <w:szCs w:val="18"/>
          <w14:ligatures w14:val="none"/>
        </w:rPr>
      </w:pPr>
      <w:r w:rsidRPr="003D2AAB">
        <w:rPr>
          <w:rFonts w:ascii="Arial" w:hAnsi="Arial" w:cs="Arial"/>
          <w:sz w:val="18"/>
          <w:szCs w:val="18"/>
          <w14:ligatures w14:val="none"/>
        </w:rPr>
        <w:t xml:space="preserve">These practices reflected the ‘clean break’ theory in which a mother and her child were separated as early and as completely as possible. It was understood that the separation caused both of them grief but the level of trauma inflicted was poorly recognised because attachment theory was in its infancy and pre-birth bonding was not well understood. </w:t>
      </w:r>
    </w:p>
    <w:p w14:paraId="24C36E80" w14:textId="0855C925" w:rsidR="003D2AAB" w:rsidRDefault="00213B38" w:rsidP="00A2357F">
      <w:pPr>
        <w:spacing w:line="276" w:lineRule="auto"/>
        <w:rPr>
          <w:rFonts w:ascii="Arial" w:hAnsi="Arial" w:cs="Arial"/>
          <w:sz w:val="18"/>
          <w:szCs w:val="18"/>
          <w14:ligatures w14:val="none"/>
        </w:rPr>
      </w:pPr>
      <w:r w:rsidRPr="00874697">
        <w:rPr>
          <w:rFonts w:ascii="Arial" w:hAnsi="Arial" w:cs="Arial"/>
          <w:sz w:val="18"/>
          <w:szCs w:val="18"/>
          <w14:ligatures w14:val="none"/>
        </w:rPr>
        <w:t xml:space="preserve">Those affected by forced </w:t>
      </w:r>
      <w:r w:rsidR="003D2AAB" w:rsidRPr="00874697">
        <w:rPr>
          <w:rFonts w:ascii="Arial" w:hAnsi="Arial" w:cs="Arial"/>
          <w:sz w:val="18"/>
          <w:szCs w:val="18"/>
          <w14:ligatures w14:val="none"/>
        </w:rPr>
        <w:t xml:space="preserve">separation </w:t>
      </w:r>
      <w:r w:rsidRPr="00874697">
        <w:rPr>
          <w:rFonts w:ascii="Arial" w:hAnsi="Arial" w:cs="Arial"/>
          <w:sz w:val="18"/>
          <w:szCs w:val="18"/>
          <w14:ligatures w14:val="none"/>
        </w:rPr>
        <w:t xml:space="preserve">continue to </w:t>
      </w:r>
      <w:r w:rsidR="003D2AAB" w:rsidRPr="00874697">
        <w:rPr>
          <w:rFonts w:ascii="Arial" w:hAnsi="Arial" w:cs="Arial"/>
          <w:sz w:val="18"/>
          <w:szCs w:val="18"/>
          <w14:ligatures w14:val="none"/>
        </w:rPr>
        <w:t>struggle with</w:t>
      </w:r>
      <w:r w:rsidR="00E761D0" w:rsidRPr="00874697">
        <w:rPr>
          <w:rFonts w:ascii="Arial" w:hAnsi="Arial" w:cs="Arial"/>
          <w:sz w:val="18"/>
          <w:szCs w:val="18"/>
          <w14:ligatures w14:val="none"/>
        </w:rPr>
        <w:t xml:space="preserve"> trauma,</w:t>
      </w:r>
      <w:r w:rsidR="003D2AAB" w:rsidRPr="00874697">
        <w:rPr>
          <w:rFonts w:ascii="Arial" w:hAnsi="Arial" w:cs="Arial"/>
          <w:sz w:val="18"/>
          <w:szCs w:val="18"/>
          <w14:ligatures w14:val="none"/>
        </w:rPr>
        <w:t xml:space="preserve"> </w:t>
      </w:r>
      <w:r w:rsidRPr="00874697">
        <w:rPr>
          <w:rFonts w:ascii="Arial" w:hAnsi="Arial" w:cs="Arial"/>
          <w:sz w:val="18"/>
          <w:szCs w:val="18"/>
          <w14:ligatures w14:val="none"/>
        </w:rPr>
        <w:t xml:space="preserve">guilt, </w:t>
      </w:r>
      <w:r w:rsidR="003D2AAB" w:rsidRPr="00874697">
        <w:rPr>
          <w:rFonts w:ascii="Arial" w:hAnsi="Arial" w:cs="Arial"/>
          <w:sz w:val="18"/>
          <w:szCs w:val="18"/>
          <w14:ligatures w14:val="none"/>
        </w:rPr>
        <w:t xml:space="preserve">attachment and identity issues and the ongoing adoption impacts </w:t>
      </w:r>
      <w:r w:rsidR="002D1CC7" w:rsidRPr="00874697">
        <w:rPr>
          <w:rFonts w:ascii="Arial" w:hAnsi="Arial" w:cs="Arial"/>
          <w:sz w:val="18"/>
          <w:szCs w:val="18"/>
          <w14:ligatures w14:val="none"/>
        </w:rPr>
        <w:t>may be</w:t>
      </w:r>
      <w:r w:rsidR="003D2AAB" w:rsidRPr="00874697">
        <w:rPr>
          <w:rFonts w:ascii="Arial" w:hAnsi="Arial" w:cs="Arial"/>
          <w:sz w:val="18"/>
          <w:szCs w:val="18"/>
          <w14:ligatures w14:val="none"/>
        </w:rPr>
        <w:t xml:space="preserve"> felt by others</w:t>
      </w:r>
      <w:r w:rsidRPr="00874697">
        <w:rPr>
          <w:rFonts w:ascii="Arial" w:hAnsi="Arial" w:cs="Arial"/>
          <w:sz w:val="18"/>
          <w:szCs w:val="18"/>
          <w14:ligatures w14:val="none"/>
        </w:rPr>
        <w:t xml:space="preserve"> in the affected person’s lives</w:t>
      </w:r>
      <w:r w:rsidR="00E1211D" w:rsidRPr="00874697">
        <w:rPr>
          <w:rFonts w:ascii="Arial" w:hAnsi="Arial" w:cs="Arial"/>
          <w:sz w:val="18"/>
          <w:szCs w:val="18"/>
          <w14:ligatures w14:val="none"/>
        </w:rPr>
        <w:t>.</w:t>
      </w:r>
    </w:p>
    <w:p w14:paraId="2A37E924" w14:textId="71BF9447" w:rsidR="00EC41A0" w:rsidRPr="003D2AAB" w:rsidRDefault="00EC41A0" w:rsidP="00D47FBB">
      <w:pPr>
        <w:keepNext/>
        <w:keepLines/>
        <w:rPr>
          <w:rFonts w:ascii="Arial" w:hAnsi="Arial" w:cs="Arial"/>
          <w:sz w:val="18"/>
          <w:szCs w:val="18"/>
          <w14:ligatures w14:val="none"/>
        </w:rPr>
      </w:pPr>
      <w:r w:rsidRPr="003D2AAB">
        <w:rPr>
          <w:rFonts w:ascii="Arial" w:hAnsi="Arial" w:cs="Arial"/>
          <w:b/>
          <w:sz w:val="18"/>
          <w:szCs w:val="18"/>
          <w14:ligatures w14:val="none"/>
        </w:rPr>
        <w:lastRenderedPageBreak/>
        <w:t>Impacts</w:t>
      </w:r>
      <w:r w:rsidR="003D2AAB" w:rsidRPr="00F521A2">
        <w:rPr>
          <w:rStyle w:val="FootnoteReference"/>
          <w:rFonts w:ascii="Arial" w:hAnsi="Arial" w:cs="Arial"/>
          <w:sz w:val="18"/>
          <w:szCs w:val="18"/>
          <w14:ligatures w14:val="none"/>
        </w:rPr>
        <w:footnoteReference w:id="2"/>
      </w:r>
    </w:p>
    <w:p w14:paraId="62141EA7" w14:textId="35FD581E" w:rsidR="003D2AAB" w:rsidRPr="009C7772" w:rsidRDefault="003D2AAB" w:rsidP="00A2357F">
      <w:pPr>
        <w:pStyle w:val="ListParagraph"/>
        <w:spacing w:line="276" w:lineRule="auto"/>
        <w:ind w:left="0" w:right="-227"/>
        <w:rPr>
          <w:rFonts w:ascii="Arial" w:hAnsi="Arial" w:cs="Arial"/>
          <w:sz w:val="18"/>
          <w:szCs w:val="18"/>
          <w14:ligatures w14:val="none"/>
        </w:rPr>
      </w:pPr>
      <w:r w:rsidRPr="009C7772">
        <w:rPr>
          <w:rFonts w:ascii="Arial" w:hAnsi="Arial" w:cs="Arial"/>
          <w:sz w:val="18"/>
          <w:szCs w:val="18"/>
          <w14:ligatures w14:val="none"/>
        </w:rPr>
        <w:t xml:space="preserve">The impacts of forced adoption and family separation are diverse and long-lasting, </w:t>
      </w:r>
      <w:r w:rsidR="00CB27BE" w:rsidRPr="009C7772">
        <w:rPr>
          <w:rFonts w:ascii="Arial" w:hAnsi="Arial" w:cs="Arial"/>
          <w:sz w:val="18"/>
          <w:szCs w:val="18"/>
          <w14:ligatures w14:val="none"/>
        </w:rPr>
        <w:t>for not only mothers and fathers</w:t>
      </w:r>
      <w:r w:rsidRPr="009C7772">
        <w:rPr>
          <w:rFonts w:ascii="Arial" w:hAnsi="Arial" w:cs="Arial"/>
          <w:sz w:val="18"/>
          <w:szCs w:val="18"/>
          <w14:ligatures w14:val="none"/>
        </w:rPr>
        <w:t xml:space="preserve"> separated from a child by adoption, but also for the adult sons and daughters who were adopted as babies, and their extended family members. The most common effects of forced adoption are deeply psychological and emotional, and include:</w:t>
      </w:r>
    </w:p>
    <w:p w14:paraId="38E8DD70" w14:textId="77777777" w:rsidR="003D2AAB" w:rsidRPr="009C7772" w:rsidRDefault="003D2AAB" w:rsidP="00A2357F">
      <w:pPr>
        <w:pStyle w:val="ListParagraph"/>
        <w:numPr>
          <w:ilvl w:val="0"/>
          <w:numId w:val="28"/>
        </w:numPr>
        <w:spacing w:after="0" w:line="276" w:lineRule="auto"/>
        <w:ind w:left="357" w:hanging="357"/>
        <w:rPr>
          <w:rFonts w:ascii="Arial" w:hAnsi="Arial" w:cs="Arial"/>
          <w:sz w:val="18"/>
          <w:szCs w:val="18"/>
          <w14:ligatures w14:val="none"/>
        </w:rPr>
      </w:pPr>
      <w:r w:rsidRPr="009C7772">
        <w:rPr>
          <w:rFonts w:ascii="Arial" w:hAnsi="Arial" w:cs="Arial"/>
          <w:sz w:val="18"/>
          <w:szCs w:val="18"/>
          <w14:ligatures w14:val="none"/>
        </w:rPr>
        <w:t>depression;</w:t>
      </w:r>
    </w:p>
    <w:p w14:paraId="5883D353" w14:textId="77777777" w:rsidR="003D2AAB" w:rsidRPr="009C7772" w:rsidRDefault="003D2AAB" w:rsidP="00A2357F">
      <w:pPr>
        <w:pStyle w:val="ListParagraph"/>
        <w:numPr>
          <w:ilvl w:val="0"/>
          <w:numId w:val="28"/>
        </w:numPr>
        <w:spacing w:after="0" w:line="276" w:lineRule="auto"/>
        <w:ind w:left="357" w:hanging="357"/>
        <w:rPr>
          <w:rFonts w:ascii="Arial" w:hAnsi="Arial" w:cs="Arial"/>
          <w:sz w:val="18"/>
          <w:szCs w:val="18"/>
          <w14:ligatures w14:val="none"/>
        </w:rPr>
      </w:pPr>
      <w:r w:rsidRPr="009C7772">
        <w:rPr>
          <w:rFonts w:ascii="Arial" w:hAnsi="Arial" w:cs="Arial"/>
          <w:sz w:val="18"/>
          <w:szCs w:val="18"/>
          <w14:ligatures w14:val="none"/>
        </w:rPr>
        <w:t>anxiety-related conditions;</w:t>
      </w:r>
    </w:p>
    <w:p w14:paraId="544EF57C" w14:textId="77777777" w:rsidR="003D2AAB" w:rsidRPr="009C7772" w:rsidRDefault="003D2AAB" w:rsidP="00A2357F">
      <w:pPr>
        <w:pStyle w:val="ListParagraph"/>
        <w:numPr>
          <w:ilvl w:val="0"/>
          <w:numId w:val="28"/>
        </w:numPr>
        <w:spacing w:after="0" w:line="276" w:lineRule="auto"/>
        <w:ind w:left="357" w:hanging="357"/>
        <w:rPr>
          <w:rFonts w:ascii="Arial" w:hAnsi="Arial" w:cs="Arial"/>
          <w:sz w:val="18"/>
          <w:szCs w:val="18"/>
          <w14:ligatures w14:val="none"/>
        </w:rPr>
      </w:pPr>
      <w:r w:rsidRPr="009C7772">
        <w:rPr>
          <w:rFonts w:ascii="Arial" w:hAnsi="Arial" w:cs="Arial"/>
          <w:sz w:val="18"/>
          <w:szCs w:val="18"/>
          <w14:ligatures w14:val="none"/>
        </w:rPr>
        <w:t>complex or pathological grief and loss;</w:t>
      </w:r>
    </w:p>
    <w:p w14:paraId="742C8A2F" w14:textId="77777777" w:rsidR="003D2AAB" w:rsidRPr="009C7772" w:rsidRDefault="003D2AAB" w:rsidP="00A2357F">
      <w:pPr>
        <w:pStyle w:val="ListParagraph"/>
        <w:numPr>
          <w:ilvl w:val="0"/>
          <w:numId w:val="28"/>
        </w:numPr>
        <w:spacing w:after="0" w:line="276" w:lineRule="auto"/>
        <w:ind w:left="357" w:hanging="357"/>
        <w:rPr>
          <w:rFonts w:ascii="Arial" w:hAnsi="Arial" w:cs="Arial"/>
          <w:sz w:val="18"/>
          <w:szCs w:val="18"/>
          <w14:ligatures w14:val="none"/>
        </w:rPr>
      </w:pPr>
      <w:r w:rsidRPr="009C7772">
        <w:rPr>
          <w:rFonts w:ascii="Arial" w:hAnsi="Arial" w:cs="Arial"/>
          <w:sz w:val="18"/>
          <w:szCs w:val="18"/>
          <w14:ligatures w14:val="none"/>
        </w:rPr>
        <w:t>post-traumatic stress disorder (PTSD; including complex PTSD);</w:t>
      </w:r>
    </w:p>
    <w:p w14:paraId="6BBE1BBE" w14:textId="77777777" w:rsidR="003D2AAB" w:rsidRPr="00C44FBE" w:rsidRDefault="003D2AAB" w:rsidP="00A2357F">
      <w:pPr>
        <w:pStyle w:val="ListParagraph"/>
        <w:numPr>
          <w:ilvl w:val="0"/>
          <w:numId w:val="28"/>
        </w:numPr>
        <w:spacing w:after="0" w:line="276" w:lineRule="auto"/>
        <w:ind w:left="357" w:hanging="357"/>
        <w:rPr>
          <w:rFonts w:ascii="Arial" w:hAnsi="Arial" w:cs="Arial"/>
          <w:sz w:val="18"/>
          <w:szCs w:val="18"/>
          <w14:ligatures w14:val="none"/>
        </w:rPr>
      </w:pPr>
      <w:r w:rsidRPr="00C44FBE">
        <w:rPr>
          <w:rFonts w:ascii="Arial" w:hAnsi="Arial" w:cs="Arial"/>
          <w:sz w:val="18"/>
          <w:szCs w:val="18"/>
          <w14:ligatures w14:val="none"/>
        </w:rPr>
        <w:t>abandonment, identity and attachment disorders; and</w:t>
      </w:r>
    </w:p>
    <w:p w14:paraId="773B2CCD" w14:textId="404F0F12" w:rsidR="003D2AAB" w:rsidRPr="006A3DF6" w:rsidRDefault="003D2AAB" w:rsidP="00A2357F">
      <w:pPr>
        <w:pStyle w:val="ListParagraph"/>
        <w:numPr>
          <w:ilvl w:val="0"/>
          <w:numId w:val="28"/>
        </w:numPr>
        <w:spacing w:line="276" w:lineRule="auto"/>
        <w:ind w:left="357" w:hanging="357"/>
        <w:rPr>
          <w:rFonts w:ascii="Arial" w:hAnsi="Arial" w:cs="Arial"/>
          <w:sz w:val="18"/>
          <w:szCs w:val="18"/>
          <w14:ligatures w14:val="none"/>
        </w:rPr>
      </w:pPr>
      <w:proofErr w:type="gramStart"/>
      <w:r w:rsidRPr="00C44FBE">
        <w:rPr>
          <w:rFonts w:ascii="Arial" w:hAnsi="Arial" w:cs="Arial"/>
          <w:sz w:val="18"/>
          <w:szCs w:val="18"/>
          <w14:ligatures w14:val="none"/>
        </w:rPr>
        <w:t>personality</w:t>
      </w:r>
      <w:proofErr w:type="gramEnd"/>
      <w:r w:rsidRPr="00C44FBE">
        <w:rPr>
          <w:rFonts w:ascii="Arial" w:hAnsi="Arial" w:cs="Arial"/>
          <w:sz w:val="18"/>
          <w:szCs w:val="18"/>
          <w14:ligatures w14:val="none"/>
        </w:rPr>
        <w:t xml:space="preserve"> disorders.</w:t>
      </w:r>
    </w:p>
    <w:p w14:paraId="34329A27" w14:textId="77BCA9B4" w:rsidR="003D2AAB" w:rsidRDefault="00137142" w:rsidP="00A2357F">
      <w:pPr>
        <w:spacing w:line="276" w:lineRule="auto"/>
        <w:rPr>
          <w:rFonts w:ascii="Arial" w:hAnsi="Arial" w:cs="Arial"/>
          <w:sz w:val="18"/>
          <w:szCs w:val="18"/>
          <w14:ligatures w14:val="none"/>
        </w:rPr>
      </w:pPr>
      <w:r>
        <w:rPr>
          <w:rFonts w:ascii="Arial" w:hAnsi="Arial" w:cs="Arial"/>
          <w:sz w:val="18"/>
          <w:szCs w:val="18"/>
          <w14:ligatures w14:val="none"/>
        </w:rPr>
        <w:t>T</w:t>
      </w:r>
      <w:r w:rsidR="003D2AAB" w:rsidRPr="006A3DF6">
        <w:rPr>
          <w:rFonts w:ascii="Arial" w:hAnsi="Arial" w:cs="Arial"/>
          <w:sz w:val="18"/>
          <w:szCs w:val="18"/>
          <w14:ligatures w14:val="none"/>
        </w:rPr>
        <w:t xml:space="preserve">he needs of people affected by forced adoptions are diverse and ongoing, ranging from obtaining records or information-seeking activities by involved parties, </w:t>
      </w:r>
      <w:r w:rsidR="001C7816">
        <w:rPr>
          <w:rFonts w:ascii="Arial" w:hAnsi="Arial" w:cs="Arial"/>
          <w:sz w:val="18"/>
          <w:szCs w:val="18"/>
          <w14:ligatures w14:val="none"/>
        </w:rPr>
        <w:t xml:space="preserve">to </w:t>
      </w:r>
      <w:r w:rsidR="003D2AAB" w:rsidRPr="006A3DF6">
        <w:rPr>
          <w:rFonts w:ascii="Arial" w:hAnsi="Arial" w:cs="Arial"/>
          <w:sz w:val="18"/>
          <w:szCs w:val="18"/>
          <w14:ligatures w14:val="none"/>
        </w:rPr>
        <w:t>long-term support</w:t>
      </w:r>
      <w:r w:rsidR="00B80967">
        <w:rPr>
          <w:rFonts w:ascii="Arial" w:hAnsi="Arial" w:cs="Arial"/>
          <w:sz w:val="18"/>
          <w:szCs w:val="18"/>
          <w14:ligatures w14:val="none"/>
        </w:rPr>
        <w:t xml:space="preserve"> for </w:t>
      </w:r>
      <w:r w:rsidR="00B80967" w:rsidRPr="006A3DF6">
        <w:rPr>
          <w:rFonts w:ascii="Arial" w:hAnsi="Arial" w:cs="Arial"/>
          <w:sz w:val="18"/>
          <w:szCs w:val="18"/>
          <w14:ligatures w14:val="none"/>
        </w:rPr>
        <w:t>highly comple</w:t>
      </w:r>
      <w:r w:rsidR="00B80967">
        <w:rPr>
          <w:rFonts w:ascii="Arial" w:hAnsi="Arial" w:cs="Arial"/>
          <w:sz w:val="18"/>
          <w:szCs w:val="18"/>
          <w14:ligatures w14:val="none"/>
        </w:rPr>
        <w:t>x trauma-related issues</w:t>
      </w:r>
      <w:r w:rsidR="003D2AAB" w:rsidRPr="006A3DF6">
        <w:rPr>
          <w:rFonts w:ascii="Arial" w:hAnsi="Arial" w:cs="Arial"/>
          <w:sz w:val="18"/>
          <w:szCs w:val="18"/>
          <w14:ligatures w14:val="none"/>
        </w:rPr>
        <w:t>.</w:t>
      </w:r>
    </w:p>
    <w:p w14:paraId="31E10E38" w14:textId="0D96F7EC" w:rsidR="005F2516" w:rsidRPr="005F2516" w:rsidRDefault="009F1F01" w:rsidP="008B4F16">
      <w:pPr>
        <w:spacing w:line="286" w:lineRule="auto"/>
        <w:rPr>
          <w:rFonts w:ascii="Arial" w:hAnsi="Arial" w:cs="Arial"/>
          <w:b/>
          <w:sz w:val="18"/>
          <w:szCs w:val="18"/>
          <w14:ligatures w14:val="none"/>
        </w:rPr>
      </w:pPr>
      <w:r>
        <w:rPr>
          <w:rFonts w:ascii="Arial" w:hAnsi="Arial" w:cs="Arial"/>
          <w:b/>
          <w:sz w:val="18"/>
          <w:szCs w:val="18"/>
          <w14:ligatures w14:val="none"/>
        </w:rPr>
        <w:t xml:space="preserve">Social </w:t>
      </w:r>
      <w:r w:rsidR="00D902DA">
        <w:rPr>
          <w:rFonts w:ascii="Arial" w:hAnsi="Arial" w:cs="Arial"/>
          <w:b/>
          <w:sz w:val="18"/>
          <w:szCs w:val="18"/>
          <w14:ligatures w14:val="none"/>
        </w:rPr>
        <w:t>c</w:t>
      </w:r>
      <w:r w:rsidR="005F2516" w:rsidRPr="005F2516">
        <w:rPr>
          <w:rFonts w:ascii="Arial" w:hAnsi="Arial" w:cs="Arial"/>
          <w:b/>
          <w:sz w:val="18"/>
          <w:szCs w:val="18"/>
          <w14:ligatures w14:val="none"/>
        </w:rPr>
        <w:t>hanges</w:t>
      </w:r>
      <w:r>
        <w:rPr>
          <w:rFonts w:ascii="Arial" w:hAnsi="Arial" w:cs="Arial"/>
          <w:b/>
          <w:sz w:val="18"/>
          <w:szCs w:val="18"/>
          <w14:ligatures w14:val="none"/>
        </w:rPr>
        <w:t xml:space="preserve"> </w:t>
      </w:r>
      <w:r w:rsidRPr="009F1F01">
        <w:rPr>
          <w:rFonts w:ascii="Arial" w:hAnsi="Arial" w:cs="Arial"/>
          <w:b/>
          <w:sz w:val="18"/>
          <w:szCs w:val="18"/>
          <w14:ligatures w14:val="none"/>
        </w:rPr>
        <w:t>affecting</w:t>
      </w:r>
      <w:r>
        <w:rPr>
          <w:rFonts w:ascii="Arial" w:hAnsi="Arial" w:cs="Arial"/>
          <w:b/>
          <w:sz w:val="18"/>
          <w:szCs w:val="18"/>
          <w14:ligatures w14:val="none"/>
        </w:rPr>
        <w:t xml:space="preserve"> adoption</w:t>
      </w:r>
    </w:p>
    <w:p w14:paraId="4AFFF04E" w14:textId="1DD93026" w:rsidR="00F521A2" w:rsidRDefault="00F521A2" w:rsidP="00A2357F">
      <w:pPr>
        <w:keepNext/>
        <w:keepLines/>
        <w:spacing w:line="276" w:lineRule="auto"/>
        <w:rPr>
          <w:rFonts w:ascii="Arial" w:hAnsi="Arial" w:cs="Arial"/>
          <w:sz w:val="18"/>
          <w:szCs w:val="18"/>
        </w:rPr>
      </w:pPr>
      <w:r w:rsidRPr="006A3DF6">
        <w:rPr>
          <w:rFonts w:ascii="Arial" w:hAnsi="Arial" w:cs="Arial"/>
          <w:sz w:val="18"/>
          <w:szCs w:val="18"/>
        </w:rPr>
        <w:t>In the 1970s and through the 1980s and 1990s, leg</w:t>
      </w:r>
      <w:r w:rsidR="005F2516">
        <w:rPr>
          <w:rFonts w:ascii="Arial" w:hAnsi="Arial" w:cs="Arial"/>
          <w:sz w:val="18"/>
          <w:szCs w:val="18"/>
        </w:rPr>
        <w:t>al</w:t>
      </w:r>
      <w:r w:rsidRPr="006A3DF6">
        <w:rPr>
          <w:rFonts w:ascii="Arial" w:hAnsi="Arial" w:cs="Arial"/>
          <w:sz w:val="18"/>
          <w:szCs w:val="18"/>
        </w:rPr>
        <w:t>, social and economic changes occurred. For example, in 1973 the Australian Government introduced the Supporting Mother’s Benefit, providing i</w:t>
      </w:r>
      <w:r w:rsidR="005F2516">
        <w:rPr>
          <w:rFonts w:ascii="Arial" w:hAnsi="Arial" w:cs="Arial"/>
          <w:sz w:val="18"/>
          <w:szCs w:val="18"/>
        </w:rPr>
        <w:t xml:space="preserve">ncome support for sole parents. </w:t>
      </w:r>
      <w:r w:rsidRPr="00762000">
        <w:rPr>
          <w:rFonts w:ascii="Arial" w:hAnsi="Arial" w:cs="Arial"/>
          <w:sz w:val="18"/>
          <w:szCs w:val="18"/>
        </w:rPr>
        <w:t xml:space="preserve">There was also greater social acceptance of single parenthood and of children raised in de facto relationships. </w:t>
      </w:r>
      <w:r w:rsidRPr="006A3DF6">
        <w:rPr>
          <w:rFonts w:ascii="Arial" w:hAnsi="Arial" w:cs="Arial"/>
          <w:sz w:val="18"/>
          <w:szCs w:val="18"/>
        </w:rPr>
        <w:t xml:space="preserve">These changes gradually began to alter adoption practices, </w:t>
      </w:r>
      <w:r w:rsidR="00E30CC8" w:rsidRPr="00762000">
        <w:rPr>
          <w:rFonts w:ascii="Arial" w:hAnsi="Arial" w:cs="Arial"/>
          <w:sz w:val="18"/>
          <w:szCs w:val="18"/>
        </w:rPr>
        <w:t>reducing the pressure to relinquish babies born out of wedlock,</w:t>
      </w:r>
      <w:r w:rsidR="00E30CC8">
        <w:rPr>
          <w:rFonts w:ascii="Arial" w:hAnsi="Arial" w:cs="Arial"/>
          <w:sz w:val="18"/>
          <w:szCs w:val="18"/>
        </w:rPr>
        <w:t xml:space="preserve"> and </w:t>
      </w:r>
      <w:r w:rsidRPr="006A3DF6">
        <w:rPr>
          <w:rFonts w:ascii="Arial" w:hAnsi="Arial" w:cs="Arial"/>
          <w:sz w:val="18"/>
          <w:szCs w:val="18"/>
        </w:rPr>
        <w:t xml:space="preserve">shifting away from the </w:t>
      </w:r>
      <w:r w:rsidRPr="00762000">
        <w:rPr>
          <w:rFonts w:ascii="Arial" w:hAnsi="Arial" w:cs="Arial"/>
          <w:sz w:val="18"/>
          <w:szCs w:val="18"/>
        </w:rPr>
        <w:t xml:space="preserve">secrecy </w:t>
      </w:r>
      <w:r w:rsidR="00E30CC8" w:rsidRPr="00762000">
        <w:rPr>
          <w:rFonts w:ascii="Arial" w:hAnsi="Arial" w:cs="Arial"/>
          <w:sz w:val="18"/>
          <w:szCs w:val="18"/>
        </w:rPr>
        <w:t>surrounding adoption.</w:t>
      </w:r>
      <w:r w:rsidR="00762000">
        <w:rPr>
          <w:rFonts w:ascii="Arial" w:hAnsi="Arial" w:cs="Arial"/>
          <w:sz w:val="18"/>
          <w:szCs w:val="18"/>
        </w:rPr>
        <w:t xml:space="preserve"> </w:t>
      </w:r>
    </w:p>
    <w:p w14:paraId="13472891" w14:textId="490FBF17" w:rsidR="00213B38" w:rsidRPr="003D2AAB" w:rsidRDefault="00213B38" w:rsidP="00A2357F">
      <w:pPr>
        <w:keepNext/>
        <w:keepLines/>
        <w:spacing w:line="276" w:lineRule="auto"/>
        <w:rPr>
          <w:rFonts w:ascii="Arial" w:hAnsi="Arial" w:cs="Arial"/>
          <w:b/>
          <w:sz w:val="18"/>
          <w:szCs w:val="18"/>
          <w14:ligatures w14:val="none"/>
        </w:rPr>
      </w:pPr>
      <w:r>
        <w:rPr>
          <w:rFonts w:ascii="Arial" w:hAnsi="Arial" w:cs="Arial"/>
          <w:sz w:val="18"/>
          <w:szCs w:val="18"/>
        </w:rPr>
        <w:t>On 21 March 2013, t</w:t>
      </w:r>
      <w:r w:rsidRPr="00874697">
        <w:rPr>
          <w:rFonts w:ascii="Arial" w:hAnsi="Arial" w:cs="Arial"/>
          <w:sz w:val="18"/>
          <w:szCs w:val="18"/>
        </w:rPr>
        <w:t>he Australian Government delivered a formal apology to people affected by past forced adoption or</w:t>
      </w:r>
      <w:r w:rsidRPr="00213B38">
        <w:rPr>
          <w:rFonts w:ascii="Arial" w:hAnsi="Arial" w:cs="Arial"/>
          <w:sz w:val="18"/>
          <w:szCs w:val="18"/>
        </w:rPr>
        <w:t xml:space="preserve"> removal policies and practices</w:t>
      </w:r>
      <w:r w:rsidR="008717AA">
        <w:rPr>
          <w:rFonts w:ascii="Arial" w:hAnsi="Arial" w:cs="Arial"/>
          <w:sz w:val="18"/>
          <w:szCs w:val="18"/>
        </w:rPr>
        <w:t xml:space="preserve">. </w:t>
      </w:r>
      <w:r w:rsidRPr="00874697">
        <w:rPr>
          <w:rFonts w:ascii="Arial" w:hAnsi="Arial" w:cs="Arial"/>
          <w:sz w:val="18"/>
          <w:szCs w:val="18"/>
        </w:rPr>
        <w:t>The apology acknowledges the experiences of those affected by forced adoptions, which created a lifelong legacy of pain and suffering</w:t>
      </w:r>
      <w:r>
        <w:rPr>
          <w:rFonts w:ascii="Arial" w:hAnsi="Arial" w:cs="Arial"/>
          <w:sz w:val="18"/>
          <w:szCs w:val="18"/>
        </w:rPr>
        <w:t>.</w:t>
      </w:r>
    </w:p>
    <w:p w14:paraId="30DB6727" w14:textId="2FA21FEF" w:rsidR="00EC41A0" w:rsidRPr="00F07C7B" w:rsidRDefault="00B80967" w:rsidP="00A2357F">
      <w:pPr>
        <w:spacing w:after="0" w:line="276" w:lineRule="auto"/>
        <w:rPr>
          <w:rStyle w:val="BookTitle"/>
          <w:rFonts w:ascii="Arial" w:hAnsi="Arial" w:cs="Arial"/>
          <w:iCs/>
          <w:smallCaps w:val="0"/>
          <w:spacing w:val="0"/>
          <w:sz w:val="24"/>
        </w:rPr>
      </w:pPr>
      <w:r>
        <w:rPr>
          <w:rStyle w:val="BookTitle"/>
          <w:rFonts w:ascii="Arial" w:hAnsi="Arial" w:cs="Arial"/>
          <w:iCs/>
          <w:smallCaps w:val="0"/>
          <w:spacing w:val="0"/>
          <w:sz w:val="24"/>
          <w:szCs w:val="24"/>
        </w:rPr>
        <w:t xml:space="preserve">Examples </w:t>
      </w:r>
      <w:r w:rsidR="003D2AAB">
        <w:rPr>
          <w:rStyle w:val="BookTitle"/>
          <w:rFonts w:ascii="Arial" w:hAnsi="Arial" w:cs="Arial"/>
          <w:iCs/>
          <w:smallCaps w:val="0"/>
          <w:spacing w:val="0"/>
          <w:sz w:val="24"/>
          <w:szCs w:val="24"/>
        </w:rPr>
        <w:t>of Forced Adoption</w:t>
      </w:r>
    </w:p>
    <w:p w14:paraId="0C0EB3D3" w14:textId="7B46CB6F" w:rsidR="00845275" w:rsidRDefault="00110773" w:rsidP="00F24152">
      <w:pPr>
        <w:spacing w:after="60" w:line="240" w:lineRule="auto"/>
        <w:rPr>
          <w:rFonts w:ascii="Arial" w:hAnsi="Arial" w:cs="Arial"/>
          <w:b/>
          <w:color w:val="FF0000"/>
          <w:sz w:val="18"/>
          <w:szCs w:val="18"/>
          <w14:ligatures w14:val="none"/>
        </w:rPr>
      </w:pPr>
      <w:r>
        <w:rPr>
          <w:rFonts w:ascii="Arial" w:hAnsi="Arial" w:cs="Arial"/>
          <w:color w:val="auto"/>
          <w:sz w:val="18"/>
          <w:szCs w:val="18"/>
          <w14:ligatures w14:val="none"/>
        </w:rPr>
        <w:t>Note: t</w:t>
      </w:r>
      <w:r w:rsidR="00616CCA" w:rsidRPr="001362ED">
        <w:rPr>
          <w:rFonts w:ascii="Arial" w:hAnsi="Arial" w:cs="Arial"/>
          <w:color w:val="auto"/>
          <w:sz w:val="18"/>
          <w:szCs w:val="18"/>
          <w14:ligatures w14:val="none"/>
        </w:rPr>
        <w:t xml:space="preserve">he experiences of </w:t>
      </w:r>
      <w:r w:rsidR="00A47E66">
        <w:rPr>
          <w:rFonts w:ascii="Arial" w:hAnsi="Arial" w:cs="Arial"/>
          <w:color w:val="auto"/>
          <w:sz w:val="18"/>
          <w:szCs w:val="18"/>
          <w14:ligatures w14:val="none"/>
        </w:rPr>
        <w:t xml:space="preserve">affected </w:t>
      </w:r>
      <w:r w:rsidR="00616CCA" w:rsidRPr="001362ED">
        <w:rPr>
          <w:rFonts w:ascii="Arial" w:hAnsi="Arial" w:cs="Arial"/>
          <w:color w:val="auto"/>
          <w:sz w:val="18"/>
          <w:szCs w:val="18"/>
          <w14:ligatures w14:val="none"/>
        </w:rPr>
        <w:t xml:space="preserve">people are vast and varied. </w:t>
      </w:r>
      <w:r w:rsidR="00E761D0" w:rsidRPr="00874697">
        <w:rPr>
          <w:rFonts w:ascii="Arial" w:hAnsi="Arial" w:cs="Arial"/>
          <w:b/>
          <w:color w:val="FF0000"/>
          <w:sz w:val="18"/>
          <w:szCs w:val="18"/>
          <w14:ligatures w14:val="none"/>
        </w:rPr>
        <w:t>Please be aware reading these case studies may be upsetting.</w:t>
      </w:r>
    </w:p>
    <w:p w14:paraId="65F74C65" w14:textId="77777777" w:rsidR="00213B38" w:rsidRPr="00874697" w:rsidRDefault="00213B38" w:rsidP="00F24152">
      <w:pPr>
        <w:spacing w:after="60" w:line="240" w:lineRule="auto"/>
        <w:rPr>
          <w:rFonts w:ascii="Arial" w:hAnsi="Arial" w:cs="Arial"/>
          <w:color w:val="auto"/>
          <w:sz w:val="2"/>
          <w:szCs w:val="18"/>
          <w14:ligatures w14:val="none"/>
        </w:rPr>
      </w:pPr>
    </w:p>
    <w:p w14:paraId="05525245" w14:textId="48ABC3ED" w:rsidR="00213B38" w:rsidRPr="00AE03D8" w:rsidRDefault="003D2AAB" w:rsidP="00874697">
      <w:pPr>
        <w:shd w:val="clear" w:color="auto" w:fill="FBD4B4" w:themeFill="accent6" w:themeFillTint="66"/>
        <w:spacing w:after="60"/>
        <w:rPr>
          <w:rFonts w:ascii="Arial" w:hAnsi="Arial" w:cs="Arial"/>
          <w:b/>
          <w:sz w:val="18"/>
          <w:szCs w:val="18"/>
          <w14:ligatures w14:val="none"/>
        </w:rPr>
      </w:pPr>
      <w:r w:rsidRPr="00AE03D8">
        <w:rPr>
          <w:rFonts w:ascii="Arial" w:hAnsi="Arial" w:cs="Arial"/>
          <w:b/>
          <w:sz w:val="18"/>
          <w:szCs w:val="18"/>
          <w14:ligatures w14:val="none"/>
        </w:rPr>
        <w:t>Case Study 1</w:t>
      </w:r>
    </w:p>
    <w:p w14:paraId="1564F364" w14:textId="00882A4D" w:rsidR="003D2AAB" w:rsidRPr="00AE03D8" w:rsidRDefault="003D2AAB" w:rsidP="00874697">
      <w:pPr>
        <w:shd w:val="clear" w:color="auto" w:fill="FBD4B4" w:themeFill="accent6" w:themeFillTint="66"/>
        <w:spacing w:after="60"/>
        <w:rPr>
          <w:rFonts w:ascii="Arial" w:hAnsi="Arial" w:cs="Arial"/>
          <w:sz w:val="18"/>
          <w:szCs w:val="18"/>
          <w14:ligatures w14:val="none"/>
        </w:rPr>
      </w:pPr>
      <w:r w:rsidRPr="00AE03D8">
        <w:rPr>
          <w:rFonts w:ascii="Arial" w:hAnsi="Arial" w:cs="Arial"/>
          <w:sz w:val="18"/>
          <w:szCs w:val="18"/>
          <w14:ligatures w14:val="none"/>
        </w:rPr>
        <w:t xml:space="preserve">When “Fiona” fell pregnant at 16, she was working and in a </w:t>
      </w:r>
      <w:r w:rsidR="00483ED4">
        <w:rPr>
          <w:rFonts w:ascii="Arial" w:hAnsi="Arial" w:cs="Arial"/>
          <w:sz w:val="18"/>
          <w:szCs w:val="18"/>
          <w14:ligatures w14:val="none"/>
        </w:rPr>
        <w:t xml:space="preserve">long-term </w:t>
      </w:r>
      <w:r w:rsidRPr="00AE03D8">
        <w:rPr>
          <w:rFonts w:ascii="Arial" w:hAnsi="Arial" w:cs="Arial"/>
          <w:sz w:val="18"/>
          <w:szCs w:val="18"/>
          <w14:ligatures w14:val="none"/>
        </w:rPr>
        <w:t>relationship with the father, and the</w:t>
      </w:r>
      <w:r w:rsidR="002755B7">
        <w:rPr>
          <w:rFonts w:ascii="Arial" w:hAnsi="Arial" w:cs="Arial"/>
          <w:sz w:val="18"/>
          <w:szCs w:val="18"/>
          <w14:ligatures w14:val="none"/>
        </w:rPr>
        <w:t>y</w:t>
      </w:r>
      <w:r w:rsidRPr="00AE03D8">
        <w:rPr>
          <w:rFonts w:ascii="Arial" w:hAnsi="Arial" w:cs="Arial"/>
          <w:sz w:val="18"/>
          <w:szCs w:val="18"/>
          <w14:ligatures w14:val="none"/>
        </w:rPr>
        <w:t xml:space="preserve"> intended to keep the baby. Her parents were </w:t>
      </w:r>
      <w:r w:rsidR="002755B7">
        <w:rPr>
          <w:rFonts w:ascii="Arial" w:hAnsi="Arial" w:cs="Arial"/>
          <w:sz w:val="18"/>
          <w:szCs w:val="18"/>
          <w14:ligatures w14:val="none"/>
        </w:rPr>
        <w:t>u</w:t>
      </w:r>
      <w:r w:rsidR="00DB75A6">
        <w:rPr>
          <w:rFonts w:ascii="Arial" w:hAnsi="Arial" w:cs="Arial"/>
          <w:sz w:val="18"/>
          <w:szCs w:val="18"/>
          <w14:ligatures w14:val="none"/>
        </w:rPr>
        <w:t>ns</w:t>
      </w:r>
      <w:r w:rsidRPr="00AE03D8">
        <w:rPr>
          <w:rFonts w:ascii="Arial" w:hAnsi="Arial" w:cs="Arial"/>
          <w:sz w:val="18"/>
          <w:szCs w:val="18"/>
          <w14:ligatures w14:val="none"/>
        </w:rPr>
        <w:t xml:space="preserve">upportive, </w:t>
      </w:r>
      <w:r w:rsidR="002755B7">
        <w:rPr>
          <w:rFonts w:ascii="Arial" w:hAnsi="Arial" w:cs="Arial"/>
          <w:sz w:val="18"/>
          <w:szCs w:val="18"/>
          <w14:ligatures w14:val="none"/>
        </w:rPr>
        <w:t xml:space="preserve">sending </w:t>
      </w:r>
      <w:r w:rsidRPr="00AE03D8">
        <w:rPr>
          <w:rFonts w:ascii="Arial" w:hAnsi="Arial" w:cs="Arial"/>
          <w:sz w:val="18"/>
          <w:szCs w:val="18"/>
          <w14:ligatures w14:val="none"/>
        </w:rPr>
        <w:t xml:space="preserve">her to a home when she was five months pregnant. She shared a room with </w:t>
      </w:r>
      <w:r w:rsidR="002755B7">
        <w:rPr>
          <w:rFonts w:ascii="Arial" w:hAnsi="Arial" w:cs="Arial"/>
          <w:sz w:val="18"/>
          <w:szCs w:val="18"/>
          <w14:ligatures w14:val="none"/>
        </w:rPr>
        <w:t xml:space="preserve">several </w:t>
      </w:r>
      <w:r w:rsidRPr="00AE03D8">
        <w:rPr>
          <w:rFonts w:ascii="Arial" w:hAnsi="Arial" w:cs="Arial"/>
          <w:sz w:val="18"/>
          <w:szCs w:val="18"/>
          <w14:ligatures w14:val="none"/>
        </w:rPr>
        <w:t>other pregnant</w:t>
      </w:r>
      <w:r w:rsidR="00134B95">
        <w:rPr>
          <w:rFonts w:ascii="Arial" w:hAnsi="Arial" w:cs="Arial"/>
          <w:sz w:val="18"/>
          <w:szCs w:val="18"/>
          <w14:ligatures w14:val="none"/>
        </w:rPr>
        <w:t xml:space="preserve">, </w:t>
      </w:r>
      <w:r w:rsidRPr="00AE03D8">
        <w:rPr>
          <w:rFonts w:ascii="Arial" w:hAnsi="Arial" w:cs="Arial"/>
          <w:sz w:val="18"/>
          <w:szCs w:val="18"/>
          <w14:ligatures w14:val="none"/>
        </w:rPr>
        <w:t>unwed girls, and was required to work (with a small payment provided), with her duties including cooking and cleaning.</w:t>
      </w:r>
    </w:p>
    <w:p w14:paraId="21089A3C" w14:textId="55B6D52F" w:rsidR="00A52BD7" w:rsidRDefault="003D2AAB" w:rsidP="00874697">
      <w:pPr>
        <w:shd w:val="clear" w:color="auto" w:fill="FBD4B4" w:themeFill="accent6" w:themeFillTint="66"/>
        <w:spacing w:line="276" w:lineRule="auto"/>
        <w:rPr>
          <w:rFonts w:ascii="Arial" w:hAnsi="Arial" w:cs="Arial"/>
          <w:sz w:val="18"/>
          <w:szCs w:val="18"/>
          <w14:ligatures w14:val="none"/>
        </w:rPr>
      </w:pPr>
      <w:r w:rsidRPr="006A3DF6">
        <w:rPr>
          <w:rFonts w:ascii="Arial" w:hAnsi="Arial" w:cs="Arial"/>
          <w:sz w:val="18"/>
          <w:szCs w:val="18"/>
          <w14:ligatures w14:val="none"/>
        </w:rPr>
        <w:t>After giving birth in a hospital</w:t>
      </w:r>
      <w:r>
        <w:rPr>
          <w:rFonts w:ascii="Arial" w:hAnsi="Arial" w:cs="Arial"/>
          <w:sz w:val="18"/>
          <w:szCs w:val="18"/>
          <w14:ligatures w14:val="none"/>
        </w:rPr>
        <w:t xml:space="preserve"> (where, during her labour, she was physically tied to the bed)</w:t>
      </w:r>
      <w:r w:rsidRPr="006A3DF6">
        <w:rPr>
          <w:rFonts w:ascii="Arial" w:hAnsi="Arial" w:cs="Arial"/>
          <w:sz w:val="18"/>
          <w:szCs w:val="18"/>
          <w14:ligatures w14:val="none"/>
        </w:rPr>
        <w:t xml:space="preserve">, a sheet was placed in front of her face to block her from seeing her baby, and her boyfriend tried to visit but was prevented from doing so. </w:t>
      </w:r>
    </w:p>
    <w:p w14:paraId="44A9CDAB" w14:textId="53DC90D6" w:rsidR="00EC41A0" w:rsidRPr="003D2AAB" w:rsidRDefault="00A52BD7" w:rsidP="00874697">
      <w:pPr>
        <w:shd w:val="clear" w:color="auto" w:fill="FBD4B4" w:themeFill="accent6" w:themeFillTint="66"/>
        <w:spacing w:line="276" w:lineRule="auto"/>
        <w:rPr>
          <w:rFonts w:ascii="Arial" w:hAnsi="Arial" w:cs="Arial"/>
          <w:sz w:val="18"/>
          <w:szCs w:val="18"/>
          <w14:ligatures w14:val="none"/>
        </w:rPr>
      </w:pPr>
      <w:r w:rsidRPr="00DD0230">
        <w:rPr>
          <w:rFonts w:ascii="Arial" w:hAnsi="Arial" w:cs="Arial"/>
          <w:sz w:val="18"/>
          <w:szCs w:val="18"/>
          <w14:ligatures w14:val="none"/>
        </w:rPr>
        <w:t>Fiona</w:t>
      </w:r>
      <w:r w:rsidRPr="00A52BD7">
        <w:rPr>
          <w:rFonts w:ascii="Arial" w:hAnsi="Arial" w:cs="Arial"/>
          <w:sz w:val="18"/>
          <w:szCs w:val="18"/>
          <w14:ligatures w14:val="none"/>
        </w:rPr>
        <w:t xml:space="preserve"> </w:t>
      </w:r>
      <w:r w:rsidR="003D2AAB" w:rsidRPr="006A3DF6">
        <w:rPr>
          <w:rFonts w:ascii="Arial" w:hAnsi="Arial" w:cs="Arial"/>
          <w:sz w:val="18"/>
          <w:szCs w:val="18"/>
          <w14:ligatures w14:val="none"/>
        </w:rPr>
        <w:t>was told to sign adoption papers</w:t>
      </w:r>
      <w:r w:rsidR="003D2AAB">
        <w:rPr>
          <w:rFonts w:ascii="Arial" w:hAnsi="Arial" w:cs="Arial"/>
          <w:sz w:val="18"/>
          <w:szCs w:val="18"/>
          <w14:ligatures w14:val="none"/>
        </w:rPr>
        <w:t xml:space="preserve"> – without being advised of government payments that may have been available to support her</w:t>
      </w:r>
      <w:r w:rsidR="00E761D0">
        <w:rPr>
          <w:rFonts w:ascii="Arial" w:hAnsi="Arial" w:cs="Arial"/>
          <w:sz w:val="18"/>
          <w:szCs w:val="18"/>
          <w14:ligatures w14:val="none"/>
        </w:rPr>
        <w:t>. She</w:t>
      </w:r>
      <w:r w:rsidR="00213B38">
        <w:rPr>
          <w:rFonts w:ascii="Arial" w:hAnsi="Arial" w:cs="Arial"/>
          <w:sz w:val="18"/>
          <w:szCs w:val="18"/>
          <w14:ligatures w14:val="none"/>
        </w:rPr>
        <w:t xml:space="preserve"> </w:t>
      </w:r>
      <w:r w:rsidR="003D2AAB" w:rsidRPr="006A3DF6">
        <w:rPr>
          <w:rFonts w:ascii="Arial" w:hAnsi="Arial" w:cs="Arial"/>
          <w:sz w:val="18"/>
          <w:szCs w:val="18"/>
          <w14:ligatures w14:val="none"/>
        </w:rPr>
        <w:t xml:space="preserve">refused, and then recalls being </w:t>
      </w:r>
      <w:r w:rsidR="003D2AAB">
        <w:rPr>
          <w:rFonts w:ascii="Arial" w:hAnsi="Arial" w:cs="Arial"/>
          <w:sz w:val="18"/>
          <w:szCs w:val="18"/>
          <w14:ligatures w14:val="none"/>
        </w:rPr>
        <w:t xml:space="preserve">injected with unspecified </w:t>
      </w:r>
      <w:r w:rsidR="003D2AAB" w:rsidRPr="006A3DF6">
        <w:rPr>
          <w:rFonts w:ascii="Arial" w:hAnsi="Arial" w:cs="Arial"/>
          <w:sz w:val="18"/>
          <w:szCs w:val="18"/>
          <w14:ligatures w14:val="none"/>
        </w:rPr>
        <w:t xml:space="preserve">drugs. Fiona was then “made to sign” in such a state where somebody else held the pen for her while she signed. She was </w:t>
      </w:r>
      <w:r w:rsidR="001C7816">
        <w:rPr>
          <w:rFonts w:ascii="Arial" w:hAnsi="Arial" w:cs="Arial"/>
          <w:sz w:val="18"/>
          <w:szCs w:val="18"/>
          <w14:ligatures w14:val="none"/>
        </w:rPr>
        <w:t xml:space="preserve">not </w:t>
      </w:r>
      <w:r w:rsidR="003D2AAB" w:rsidRPr="006A3DF6">
        <w:rPr>
          <w:rFonts w:ascii="Arial" w:hAnsi="Arial" w:cs="Arial"/>
          <w:sz w:val="18"/>
          <w:szCs w:val="18"/>
          <w14:ligatures w14:val="none"/>
        </w:rPr>
        <w:t xml:space="preserve">allowed to </w:t>
      </w:r>
      <w:r w:rsidR="001C7816">
        <w:rPr>
          <w:rFonts w:ascii="Arial" w:hAnsi="Arial" w:cs="Arial"/>
          <w:sz w:val="18"/>
          <w:szCs w:val="18"/>
          <w14:ligatures w14:val="none"/>
        </w:rPr>
        <w:t>see</w:t>
      </w:r>
      <w:r w:rsidR="003D2AAB" w:rsidRPr="006A3DF6">
        <w:rPr>
          <w:rFonts w:ascii="Arial" w:hAnsi="Arial" w:cs="Arial"/>
          <w:sz w:val="18"/>
          <w:szCs w:val="18"/>
          <w14:ligatures w14:val="none"/>
        </w:rPr>
        <w:t xml:space="preserve"> her baby </w:t>
      </w:r>
      <w:r w:rsidR="00D47FBB">
        <w:rPr>
          <w:rFonts w:ascii="Arial" w:hAnsi="Arial" w:cs="Arial"/>
          <w:sz w:val="18"/>
          <w:szCs w:val="18"/>
          <w14:ligatures w14:val="none"/>
        </w:rPr>
        <w:t xml:space="preserve">and </w:t>
      </w:r>
      <w:r w:rsidR="00581730">
        <w:rPr>
          <w:rFonts w:ascii="Arial" w:hAnsi="Arial" w:cs="Arial"/>
          <w:sz w:val="18"/>
          <w:szCs w:val="18"/>
          <w14:ligatures w14:val="none"/>
        </w:rPr>
        <w:t>had to leave</w:t>
      </w:r>
      <w:r w:rsidR="00D47FBB">
        <w:rPr>
          <w:rFonts w:ascii="Arial" w:hAnsi="Arial" w:cs="Arial"/>
          <w:sz w:val="18"/>
          <w:szCs w:val="18"/>
          <w14:ligatures w14:val="none"/>
        </w:rPr>
        <w:t xml:space="preserve"> </w:t>
      </w:r>
      <w:r w:rsidR="003D2AAB" w:rsidRPr="006A3DF6">
        <w:rPr>
          <w:rFonts w:ascii="Arial" w:hAnsi="Arial" w:cs="Arial"/>
          <w:sz w:val="18"/>
          <w:szCs w:val="18"/>
          <w14:ligatures w14:val="none"/>
        </w:rPr>
        <w:t>the hospital without him</w:t>
      </w:r>
      <w:r w:rsidRPr="00CE4458">
        <w:rPr>
          <w:rFonts w:ascii="Arial" w:hAnsi="Arial" w:cs="Arial"/>
          <w:sz w:val="18"/>
          <w:szCs w:val="18"/>
          <w14:ligatures w14:val="none"/>
        </w:rPr>
        <w:t>.</w:t>
      </w:r>
    </w:p>
    <w:p w14:paraId="706681E2" w14:textId="575F7779" w:rsidR="003D2AAB" w:rsidRPr="00FE7F89" w:rsidRDefault="003D2AAB" w:rsidP="00216788">
      <w:pPr>
        <w:widowControl w:val="0"/>
        <w:pBdr>
          <w:top w:val="single" w:sz="18" w:space="3" w:color="76923C" w:themeColor="accent3" w:themeShade="BF"/>
          <w:left w:val="single" w:sz="18" w:space="14" w:color="76923C" w:themeColor="accent3" w:themeShade="BF"/>
          <w:bottom w:val="single" w:sz="18" w:space="3" w:color="76923C" w:themeColor="accent3" w:themeShade="BF"/>
          <w:right w:val="single" w:sz="18" w:space="14" w:color="76923C" w:themeColor="accent3" w:themeShade="BF"/>
        </w:pBdr>
        <w:shd w:val="clear" w:color="auto" w:fill="EAF1DD" w:themeFill="accent3" w:themeFillTint="33"/>
        <w:spacing w:line="276" w:lineRule="auto"/>
        <w:ind w:left="284" w:right="343"/>
        <w:rPr>
          <w:rFonts w:ascii="Arial" w:hAnsi="Arial" w:cs="Arial"/>
          <w:sz w:val="18"/>
          <w:szCs w:val="18"/>
          <w14:ligatures w14:val="none"/>
        </w:rPr>
      </w:pPr>
      <w:r w:rsidRPr="00FE7F89">
        <w:rPr>
          <w:rFonts w:ascii="Arial" w:hAnsi="Arial" w:cs="Arial"/>
          <w:sz w:val="18"/>
          <w:szCs w:val="18"/>
          <w14:ligatures w14:val="none"/>
        </w:rPr>
        <w:t xml:space="preserve">Large numbers of adoptions were coerced and many were illegal. </w:t>
      </w:r>
      <w:r w:rsidRPr="00874697">
        <w:rPr>
          <w:rFonts w:ascii="Arial" w:hAnsi="Arial" w:cs="Arial"/>
          <w:b/>
          <w:sz w:val="18"/>
          <w:szCs w:val="18"/>
          <w14:ligatures w14:val="none"/>
        </w:rPr>
        <w:t xml:space="preserve">Even when mothers had little choice or </w:t>
      </w:r>
      <w:r w:rsidR="00B80967" w:rsidRPr="00874697">
        <w:rPr>
          <w:rFonts w:ascii="Arial" w:hAnsi="Arial" w:cs="Arial"/>
          <w:b/>
          <w:sz w:val="18"/>
          <w:szCs w:val="18"/>
          <w14:ligatures w14:val="none"/>
        </w:rPr>
        <w:t xml:space="preserve">no </w:t>
      </w:r>
      <w:r w:rsidRPr="00874697">
        <w:rPr>
          <w:rFonts w:ascii="Arial" w:hAnsi="Arial" w:cs="Arial"/>
          <w:b/>
          <w:sz w:val="18"/>
          <w:szCs w:val="18"/>
          <w14:ligatures w14:val="none"/>
        </w:rPr>
        <w:t>real decision making power, they may not identify their adoption experience as being</w:t>
      </w:r>
      <w:r w:rsidR="00A91F1E" w:rsidRPr="00874697">
        <w:rPr>
          <w:rFonts w:ascii="Arial" w:hAnsi="Arial" w:cs="Arial"/>
          <w:b/>
          <w:sz w:val="18"/>
          <w:szCs w:val="18"/>
          <w14:ligatures w14:val="none"/>
        </w:rPr>
        <w:t xml:space="preserve"> “forced”</w:t>
      </w:r>
      <w:r w:rsidRPr="00874697">
        <w:rPr>
          <w:rFonts w:ascii="Arial" w:hAnsi="Arial" w:cs="Arial"/>
          <w:b/>
          <w:sz w:val="18"/>
          <w:szCs w:val="18"/>
          <w14:ligatures w14:val="none"/>
        </w:rPr>
        <w:t>.</w:t>
      </w:r>
      <w:r w:rsidR="00AB6168">
        <w:rPr>
          <w:rFonts w:ascii="Arial" w:hAnsi="Arial" w:cs="Arial"/>
          <w:sz w:val="18"/>
          <w:szCs w:val="18"/>
          <w14:ligatures w14:val="none"/>
        </w:rPr>
        <w:t xml:space="preserve"> </w:t>
      </w:r>
      <w:r w:rsidRPr="00FE7F89">
        <w:rPr>
          <w:rFonts w:ascii="Arial" w:hAnsi="Arial" w:cs="Arial"/>
          <w:sz w:val="18"/>
          <w:szCs w:val="18"/>
          <w14:ligatures w14:val="none"/>
        </w:rPr>
        <w:t>Regardless of when and how the adoption occurred, issues of trauma, loss, identity, attachment, grief and self-esteem are common themes in affected people’s lives.</w:t>
      </w:r>
    </w:p>
    <w:p w14:paraId="353B73BB" w14:textId="77777777" w:rsidR="00216788" w:rsidRDefault="00216788" w:rsidP="00216788">
      <w:pPr>
        <w:keepNext/>
        <w:keepLines/>
        <w:spacing w:after="0" w:line="286" w:lineRule="auto"/>
        <w:ind w:right="57"/>
        <w:rPr>
          <w:rFonts w:ascii="Arial" w:hAnsi="Arial" w:cs="Arial"/>
          <w:b/>
          <w:sz w:val="18"/>
          <w:szCs w:val="18"/>
          <w14:ligatures w14:val="none"/>
        </w:rPr>
      </w:pPr>
    </w:p>
    <w:p w14:paraId="6D9B2E38" w14:textId="210E1B56" w:rsidR="00213B38" w:rsidRDefault="003D2AAB" w:rsidP="00216788">
      <w:pPr>
        <w:keepNext/>
        <w:keepLines/>
        <w:shd w:val="clear" w:color="auto" w:fill="FDE9D9" w:themeFill="accent6" w:themeFillTint="33"/>
        <w:ind w:right="59"/>
        <w:rPr>
          <w:rFonts w:ascii="Arial" w:hAnsi="Arial" w:cs="Arial"/>
          <w:b/>
          <w:sz w:val="18"/>
          <w:szCs w:val="18"/>
          <w14:ligatures w14:val="none"/>
        </w:rPr>
      </w:pPr>
      <w:r>
        <w:rPr>
          <w:rFonts w:ascii="Arial" w:hAnsi="Arial" w:cs="Arial"/>
          <w:b/>
          <w:sz w:val="18"/>
          <w:szCs w:val="18"/>
          <w14:ligatures w14:val="none"/>
        </w:rPr>
        <w:t>Case Study 2</w:t>
      </w:r>
    </w:p>
    <w:p w14:paraId="4EEC584B" w14:textId="25233682" w:rsidR="00213B38" w:rsidRPr="006A3DF6" w:rsidRDefault="003D2AAB" w:rsidP="00216788">
      <w:pPr>
        <w:keepNext/>
        <w:keepLines/>
        <w:shd w:val="clear" w:color="auto" w:fill="FDE9D9" w:themeFill="accent6" w:themeFillTint="33"/>
        <w:ind w:right="59"/>
        <w:rPr>
          <w:rFonts w:ascii="Arial" w:hAnsi="Arial" w:cs="Arial"/>
          <w:sz w:val="18"/>
          <w:szCs w:val="18"/>
          <w14:ligatures w14:val="none"/>
        </w:rPr>
      </w:pPr>
      <w:r w:rsidRPr="006A3DF6">
        <w:rPr>
          <w:rFonts w:ascii="Arial" w:hAnsi="Arial" w:cs="Arial"/>
          <w:sz w:val="18"/>
          <w:szCs w:val="18"/>
          <w14:ligatures w14:val="none"/>
        </w:rPr>
        <w:t xml:space="preserve">“Ann” was </w:t>
      </w:r>
      <w:r w:rsidR="00A91CFD">
        <w:rPr>
          <w:rFonts w:ascii="Arial" w:hAnsi="Arial" w:cs="Arial"/>
          <w:sz w:val="18"/>
          <w:szCs w:val="18"/>
          <w14:ligatures w14:val="none"/>
        </w:rPr>
        <w:t>20</w:t>
      </w:r>
      <w:r w:rsidRPr="006A3DF6">
        <w:rPr>
          <w:rFonts w:ascii="Arial" w:hAnsi="Arial" w:cs="Arial"/>
          <w:sz w:val="18"/>
          <w:szCs w:val="18"/>
          <w14:ligatures w14:val="none"/>
        </w:rPr>
        <w:t xml:space="preserve">. Her conservative middle-class parents liked her long-term boyfriend and knew of their plans to get engaged on her </w:t>
      </w:r>
      <w:r w:rsidR="00646CF0">
        <w:rPr>
          <w:rFonts w:ascii="Arial" w:hAnsi="Arial" w:cs="Arial"/>
          <w:sz w:val="18"/>
          <w:szCs w:val="18"/>
          <w14:ligatures w14:val="none"/>
        </w:rPr>
        <w:t>21st</w:t>
      </w:r>
      <w:r w:rsidRPr="006A3DF6">
        <w:rPr>
          <w:rFonts w:ascii="Arial" w:hAnsi="Arial" w:cs="Arial"/>
          <w:sz w:val="18"/>
          <w:szCs w:val="18"/>
          <w14:ligatures w14:val="none"/>
        </w:rPr>
        <w:t xml:space="preserve"> birthday. </w:t>
      </w:r>
      <w:r w:rsidR="00F5185F">
        <w:rPr>
          <w:rFonts w:ascii="Arial" w:hAnsi="Arial" w:cs="Arial"/>
          <w:sz w:val="18"/>
          <w:szCs w:val="18"/>
          <w14:ligatures w14:val="none"/>
        </w:rPr>
        <w:t>Yet</w:t>
      </w:r>
      <w:r w:rsidRPr="006A3DF6">
        <w:rPr>
          <w:rFonts w:ascii="Arial" w:hAnsi="Arial" w:cs="Arial"/>
          <w:sz w:val="18"/>
          <w:szCs w:val="18"/>
          <w14:ligatures w14:val="none"/>
        </w:rPr>
        <w:t xml:space="preserve"> </w:t>
      </w:r>
      <w:r w:rsidR="00F5185F">
        <w:rPr>
          <w:rFonts w:ascii="Arial" w:hAnsi="Arial" w:cs="Arial"/>
          <w:sz w:val="18"/>
          <w:szCs w:val="18"/>
          <w14:ligatures w14:val="none"/>
        </w:rPr>
        <w:t>on discovering</w:t>
      </w:r>
      <w:r w:rsidRPr="006A3DF6">
        <w:rPr>
          <w:rFonts w:ascii="Arial" w:hAnsi="Arial" w:cs="Arial"/>
          <w:sz w:val="18"/>
          <w:szCs w:val="18"/>
          <w14:ligatures w14:val="none"/>
        </w:rPr>
        <w:t xml:space="preserve"> she was pregnant, Ann’s parents were embarrassed, angry and upset about what their family, friends and neighbours would think</w:t>
      </w:r>
      <w:r w:rsidR="00287A30">
        <w:rPr>
          <w:rFonts w:ascii="Arial" w:hAnsi="Arial" w:cs="Arial"/>
          <w:sz w:val="18"/>
          <w:szCs w:val="18"/>
          <w14:ligatures w14:val="none"/>
        </w:rPr>
        <w:t>.</w:t>
      </w:r>
      <w:r w:rsidRPr="006A3DF6">
        <w:rPr>
          <w:rFonts w:ascii="Arial" w:hAnsi="Arial" w:cs="Arial"/>
          <w:sz w:val="18"/>
          <w:szCs w:val="18"/>
          <w14:ligatures w14:val="none"/>
        </w:rPr>
        <w:t xml:space="preserve"> </w:t>
      </w:r>
      <w:r w:rsidR="007E7D5C">
        <w:rPr>
          <w:rFonts w:ascii="Arial" w:hAnsi="Arial" w:cs="Arial"/>
          <w:sz w:val="18"/>
          <w:szCs w:val="18"/>
          <w14:ligatures w14:val="none"/>
        </w:rPr>
        <w:t>Th</w:t>
      </w:r>
      <w:r w:rsidRPr="006A3DF6">
        <w:rPr>
          <w:rFonts w:ascii="Arial" w:hAnsi="Arial" w:cs="Arial"/>
          <w:sz w:val="18"/>
          <w:szCs w:val="18"/>
          <w14:ligatures w14:val="none"/>
        </w:rPr>
        <w:t xml:space="preserve">ey decided it was best for Ann and her baby for the baby to be adopted. Ann’s mother took her for </w:t>
      </w:r>
      <w:r w:rsidR="000913CF" w:rsidRPr="00CE4458">
        <w:rPr>
          <w:rFonts w:ascii="Arial" w:hAnsi="Arial" w:cs="Arial"/>
          <w:sz w:val="18"/>
          <w:szCs w:val="18"/>
          <w14:ligatures w14:val="none"/>
        </w:rPr>
        <w:t>d</w:t>
      </w:r>
      <w:r w:rsidRPr="006A3DF6">
        <w:rPr>
          <w:rFonts w:ascii="Arial" w:hAnsi="Arial" w:cs="Arial"/>
          <w:sz w:val="18"/>
          <w:szCs w:val="18"/>
          <w14:ligatures w14:val="none"/>
        </w:rPr>
        <w:t>octor’s appointments at night. Ann and her boyfriend continued to see each other secretly</w:t>
      </w:r>
      <w:r w:rsidR="00154C7B">
        <w:rPr>
          <w:rFonts w:ascii="Arial" w:hAnsi="Arial" w:cs="Arial"/>
          <w:sz w:val="18"/>
          <w:szCs w:val="18"/>
          <w14:ligatures w14:val="none"/>
        </w:rPr>
        <w:t>, hoping</w:t>
      </w:r>
      <w:r w:rsidRPr="006A3DF6">
        <w:rPr>
          <w:rFonts w:ascii="Arial" w:hAnsi="Arial" w:cs="Arial"/>
          <w:sz w:val="18"/>
          <w:szCs w:val="18"/>
          <w14:ligatures w14:val="none"/>
        </w:rPr>
        <w:t xml:space="preserve"> to change her parents’ minds before the birth.</w:t>
      </w:r>
    </w:p>
    <w:p w14:paraId="23BB30A5" w14:textId="1A581774" w:rsidR="003D2AAB" w:rsidRDefault="003D2AAB" w:rsidP="00216788">
      <w:pPr>
        <w:keepNext/>
        <w:keepLines/>
        <w:shd w:val="clear" w:color="auto" w:fill="FDE9D9" w:themeFill="accent6" w:themeFillTint="33"/>
        <w:ind w:right="59"/>
        <w:rPr>
          <w:rFonts w:ascii="Arial" w:hAnsi="Arial" w:cs="Arial"/>
          <w:bCs/>
          <w:sz w:val="18"/>
          <w:szCs w:val="18"/>
        </w:rPr>
      </w:pPr>
      <w:r w:rsidRPr="006A3DF6">
        <w:rPr>
          <w:rFonts w:ascii="Arial" w:hAnsi="Arial" w:cs="Arial"/>
          <w:bCs/>
          <w:sz w:val="18"/>
          <w:szCs w:val="18"/>
        </w:rPr>
        <w:t xml:space="preserve">In hospital, Ann wasn’t allowed to see her baby </w:t>
      </w:r>
      <w:r w:rsidR="00154C7B" w:rsidRPr="006A3DF6">
        <w:rPr>
          <w:rFonts w:ascii="Arial" w:hAnsi="Arial" w:cs="Arial"/>
          <w:bCs/>
          <w:sz w:val="18"/>
          <w:szCs w:val="18"/>
        </w:rPr>
        <w:t>after</w:t>
      </w:r>
      <w:r w:rsidRPr="006A3DF6">
        <w:rPr>
          <w:rFonts w:ascii="Arial" w:hAnsi="Arial" w:cs="Arial"/>
          <w:bCs/>
          <w:sz w:val="18"/>
          <w:szCs w:val="18"/>
        </w:rPr>
        <w:t xml:space="preserve"> the birth, despite numerous requests to staff. </w:t>
      </w:r>
      <w:r w:rsidR="007E7D5C">
        <w:rPr>
          <w:rFonts w:ascii="Arial" w:hAnsi="Arial" w:cs="Arial"/>
          <w:bCs/>
          <w:sz w:val="18"/>
          <w:szCs w:val="18"/>
        </w:rPr>
        <w:t>Se</w:t>
      </w:r>
      <w:r w:rsidRPr="006A3DF6">
        <w:rPr>
          <w:rFonts w:ascii="Arial" w:hAnsi="Arial" w:cs="Arial"/>
          <w:bCs/>
          <w:sz w:val="18"/>
          <w:szCs w:val="18"/>
        </w:rPr>
        <w:t xml:space="preserve">veral days later an unknown woman </w:t>
      </w:r>
      <w:r w:rsidR="00154C7B">
        <w:rPr>
          <w:rFonts w:ascii="Arial" w:hAnsi="Arial" w:cs="Arial"/>
          <w:bCs/>
          <w:sz w:val="18"/>
          <w:szCs w:val="18"/>
        </w:rPr>
        <w:t>visited</w:t>
      </w:r>
      <w:r w:rsidRPr="006A3DF6">
        <w:rPr>
          <w:rFonts w:ascii="Arial" w:hAnsi="Arial" w:cs="Arial"/>
          <w:bCs/>
          <w:sz w:val="18"/>
          <w:szCs w:val="18"/>
        </w:rPr>
        <w:t xml:space="preserve"> her, bringing adoption papers to be signed. </w:t>
      </w:r>
      <w:r w:rsidR="000913CF" w:rsidRPr="00CE4458">
        <w:rPr>
          <w:rFonts w:ascii="Arial" w:hAnsi="Arial" w:cs="Arial"/>
          <w:bCs/>
          <w:sz w:val="18"/>
          <w:szCs w:val="18"/>
        </w:rPr>
        <w:t>Ann</w:t>
      </w:r>
      <w:r w:rsidR="000913CF">
        <w:rPr>
          <w:rFonts w:ascii="Arial" w:hAnsi="Arial" w:cs="Arial"/>
          <w:bCs/>
          <w:sz w:val="18"/>
          <w:szCs w:val="18"/>
        </w:rPr>
        <w:t xml:space="preserve"> </w:t>
      </w:r>
      <w:r w:rsidRPr="006A3DF6">
        <w:rPr>
          <w:rFonts w:ascii="Arial" w:hAnsi="Arial" w:cs="Arial"/>
          <w:bCs/>
          <w:sz w:val="18"/>
          <w:szCs w:val="18"/>
        </w:rPr>
        <w:t>refused</w:t>
      </w:r>
      <w:r w:rsidR="00715EA6">
        <w:rPr>
          <w:rFonts w:ascii="Arial" w:hAnsi="Arial" w:cs="Arial"/>
          <w:bCs/>
          <w:sz w:val="18"/>
          <w:szCs w:val="18"/>
        </w:rPr>
        <w:t xml:space="preserve"> to sign</w:t>
      </w:r>
      <w:r w:rsidRPr="006A3DF6">
        <w:rPr>
          <w:rFonts w:ascii="Arial" w:hAnsi="Arial" w:cs="Arial"/>
          <w:bCs/>
          <w:sz w:val="18"/>
          <w:szCs w:val="18"/>
        </w:rPr>
        <w:t xml:space="preserve"> but </w:t>
      </w:r>
      <w:r w:rsidR="003C061C">
        <w:rPr>
          <w:rFonts w:ascii="Arial" w:hAnsi="Arial" w:cs="Arial"/>
          <w:bCs/>
          <w:sz w:val="18"/>
          <w:szCs w:val="18"/>
        </w:rPr>
        <w:t xml:space="preserve">after </w:t>
      </w:r>
      <w:r w:rsidR="00354F1A">
        <w:rPr>
          <w:rFonts w:ascii="Arial" w:hAnsi="Arial" w:cs="Arial"/>
          <w:bCs/>
          <w:sz w:val="18"/>
          <w:szCs w:val="18"/>
        </w:rPr>
        <w:t>further</w:t>
      </w:r>
      <w:r w:rsidR="003C061C">
        <w:rPr>
          <w:rFonts w:ascii="Arial" w:hAnsi="Arial" w:cs="Arial"/>
          <w:bCs/>
          <w:sz w:val="18"/>
          <w:szCs w:val="18"/>
        </w:rPr>
        <w:t xml:space="preserve"> visits </w:t>
      </w:r>
      <w:r w:rsidRPr="006A3DF6">
        <w:rPr>
          <w:rFonts w:ascii="Arial" w:hAnsi="Arial" w:cs="Arial"/>
          <w:bCs/>
          <w:sz w:val="18"/>
          <w:szCs w:val="18"/>
        </w:rPr>
        <w:t xml:space="preserve">by the same woman, </w:t>
      </w:r>
      <w:r w:rsidR="00715EA6">
        <w:rPr>
          <w:rFonts w:ascii="Arial" w:hAnsi="Arial" w:cs="Arial"/>
          <w:bCs/>
          <w:sz w:val="18"/>
          <w:szCs w:val="18"/>
        </w:rPr>
        <w:t xml:space="preserve">with </w:t>
      </w:r>
      <w:r w:rsidR="004F1D96">
        <w:rPr>
          <w:rFonts w:ascii="Arial" w:hAnsi="Arial" w:cs="Arial"/>
          <w:bCs/>
          <w:sz w:val="18"/>
          <w:szCs w:val="18"/>
        </w:rPr>
        <w:t xml:space="preserve">no parental support, </w:t>
      </w:r>
      <w:r w:rsidRPr="006A3DF6">
        <w:rPr>
          <w:rFonts w:ascii="Arial" w:hAnsi="Arial" w:cs="Arial"/>
          <w:bCs/>
          <w:sz w:val="18"/>
          <w:szCs w:val="18"/>
        </w:rPr>
        <w:t>all alone</w:t>
      </w:r>
      <w:r w:rsidR="00354F1A">
        <w:rPr>
          <w:rFonts w:ascii="Arial" w:hAnsi="Arial" w:cs="Arial"/>
          <w:bCs/>
          <w:sz w:val="18"/>
          <w:szCs w:val="18"/>
        </w:rPr>
        <w:t xml:space="preserve"> and</w:t>
      </w:r>
      <w:r w:rsidRPr="006A3DF6">
        <w:rPr>
          <w:rFonts w:ascii="Arial" w:hAnsi="Arial" w:cs="Arial"/>
          <w:bCs/>
          <w:sz w:val="18"/>
          <w:szCs w:val="18"/>
        </w:rPr>
        <w:t xml:space="preserve"> under immense pressure, </w:t>
      </w:r>
      <w:r w:rsidR="00715EA6">
        <w:rPr>
          <w:rFonts w:ascii="Arial" w:hAnsi="Arial" w:cs="Arial"/>
          <w:bCs/>
          <w:sz w:val="18"/>
          <w:szCs w:val="18"/>
        </w:rPr>
        <w:t>she</w:t>
      </w:r>
      <w:r w:rsidR="004F1D96">
        <w:rPr>
          <w:rFonts w:ascii="Arial" w:hAnsi="Arial" w:cs="Arial"/>
          <w:bCs/>
          <w:sz w:val="18"/>
          <w:szCs w:val="18"/>
        </w:rPr>
        <w:t xml:space="preserve"> was </w:t>
      </w:r>
      <w:r w:rsidRPr="006A3DF6">
        <w:rPr>
          <w:rFonts w:ascii="Arial" w:hAnsi="Arial" w:cs="Arial"/>
          <w:bCs/>
          <w:sz w:val="18"/>
          <w:szCs w:val="18"/>
        </w:rPr>
        <w:t>convinced that she had no other option</w:t>
      </w:r>
      <w:r w:rsidR="001C7816">
        <w:rPr>
          <w:rFonts w:ascii="Arial" w:hAnsi="Arial" w:cs="Arial"/>
          <w:bCs/>
          <w:sz w:val="18"/>
          <w:szCs w:val="18"/>
        </w:rPr>
        <w:t xml:space="preserve">. </w:t>
      </w:r>
      <w:r w:rsidR="004F1D96">
        <w:rPr>
          <w:rFonts w:ascii="Arial" w:hAnsi="Arial" w:cs="Arial"/>
          <w:bCs/>
          <w:sz w:val="18"/>
          <w:szCs w:val="18"/>
        </w:rPr>
        <w:t>She</w:t>
      </w:r>
      <w:r w:rsidRPr="006A3DF6">
        <w:rPr>
          <w:rFonts w:ascii="Arial" w:hAnsi="Arial" w:cs="Arial"/>
          <w:bCs/>
          <w:sz w:val="18"/>
          <w:szCs w:val="18"/>
        </w:rPr>
        <w:t xml:space="preserve"> finally and unwillingly signed the paperwork. </w:t>
      </w:r>
      <w:r w:rsidR="008D7460">
        <w:rPr>
          <w:rFonts w:ascii="Arial" w:hAnsi="Arial" w:cs="Arial"/>
          <w:bCs/>
          <w:sz w:val="18"/>
          <w:szCs w:val="18"/>
        </w:rPr>
        <w:t xml:space="preserve">She was </w:t>
      </w:r>
      <w:r w:rsidR="00454CCA">
        <w:rPr>
          <w:rFonts w:ascii="Arial" w:hAnsi="Arial" w:cs="Arial"/>
          <w:bCs/>
          <w:sz w:val="18"/>
          <w:szCs w:val="18"/>
        </w:rPr>
        <w:t xml:space="preserve">then </w:t>
      </w:r>
      <w:r w:rsidR="008D7460">
        <w:rPr>
          <w:rFonts w:ascii="Arial" w:hAnsi="Arial" w:cs="Arial"/>
          <w:bCs/>
          <w:sz w:val="18"/>
          <w:szCs w:val="18"/>
        </w:rPr>
        <w:t xml:space="preserve">allowed to briefly hold </w:t>
      </w:r>
      <w:r w:rsidR="0093057B">
        <w:rPr>
          <w:rFonts w:ascii="Arial" w:hAnsi="Arial" w:cs="Arial"/>
          <w:bCs/>
          <w:sz w:val="18"/>
          <w:szCs w:val="18"/>
        </w:rPr>
        <w:t>her</w:t>
      </w:r>
      <w:r w:rsidR="008D7460">
        <w:rPr>
          <w:rFonts w:ascii="Arial" w:hAnsi="Arial" w:cs="Arial"/>
          <w:bCs/>
          <w:sz w:val="18"/>
          <w:szCs w:val="18"/>
        </w:rPr>
        <w:t xml:space="preserve"> baby. </w:t>
      </w:r>
      <w:r w:rsidR="00581730">
        <w:rPr>
          <w:rFonts w:ascii="Arial" w:hAnsi="Arial" w:cs="Arial"/>
          <w:bCs/>
          <w:sz w:val="18"/>
          <w:szCs w:val="18"/>
        </w:rPr>
        <w:t>Ann</w:t>
      </w:r>
      <w:r w:rsidRPr="006A3DF6">
        <w:rPr>
          <w:rFonts w:ascii="Arial" w:hAnsi="Arial" w:cs="Arial"/>
          <w:bCs/>
          <w:sz w:val="18"/>
          <w:szCs w:val="18"/>
        </w:rPr>
        <w:t xml:space="preserve"> was never informed about the 30-day revocation </w:t>
      </w:r>
      <w:r w:rsidR="00B16265">
        <w:rPr>
          <w:rFonts w:ascii="Arial" w:hAnsi="Arial" w:cs="Arial"/>
          <w:bCs/>
          <w:sz w:val="18"/>
          <w:szCs w:val="18"/>
        </w:rPr>
        <w:t xml:space="preserve">period that existed (following </w:t>
      </w:r>
      <w:r w:rsidR="00B16265" w:rsidRPr="00CE4458">
        <w:rPr>
          <w:rFonts w:ascii="Arial" w:hAnsi="Arial" w:cs="Arial"/>
          <w:bCs/>
          <w:sz w:val="18"/>
          <w:szCs w:val="18"/>
        </w:rPr>
        <w:t>“</w:t>
      </w:r>
      <w:r w:rsidRPr="00CE4458">
        <w:rPr>
          <w:rFonts w:ascii="Arial" w:hAnsi="Arial" w:cs="Arial"/>
          <w:bCs/>
          <w:sz w:val="18"/>
          <w:szCs w:val="18"/>
        </w:rPr>
        <w:t>consent</w:t>
      </w:r>
      <w:r w:rsidR="00B16265" w:rsidRPr="00CE4458">
        <w:rPr>
          <w:rFonts w:ascii="Arial" w:hAnsi="Arial" w:cs="Arial"/>
          <w:bCs/>
          <w:sz w:val="18"/>
          <w:szCs w:val="18"/>
        </w:rPr>
        <w:t>”</w:t>
      </w:r>
      <w:r w:rsidR="00E1647C">
        <w:rPr>
          <w:rFonts w:ascii="Arial" w:hAnsi="Arial" w:cs="Arial"/>
          <w:bCs/>
          <w:sz w:val="18"/>
          <w:szCs w:val="18"/>
        </w:rPr>
        <w:t xml:space="preserve"> </w:t>
      </w:r>
      <w:r w:rsidRPr="006A3DF6">
        <w:rPr>
          <w:rFonts w:ascii="Arial" w:hAnsi="Arial" w:cs="Arial"/>
          <w:bCs/>
          <w:sz w:val="18"/>
          <w:szCs w:val="18"/>
        </w:rPr>
        <w:t xml:space="preserve">being obtained for adoption). She returned to her family home and her parents never spoke of </w:t>
      </w:r>
      <w:r w:rsidR="0093057B">
        <w:rPr>
          <w:rFonts w:ascii="Arial" w:hAnsi="Arial" w:cs="Arial"/>
          <w:bCs/>
          <w:sz w:val="18"/>
          <w:szCs w:val="18"/>
        </w:rPr>
        <w:t>her</w:t>
      </w:r>
      <w:r w:rsidRPr="006A3DF6">
        <w:rPr>
          <w:rFonts w:ascii="Arial" w:hAnsi="Arial" w:cs="Arial"/>
          <w:bCs/>
          <w:sz w:val="18"/>
          <w:szCs w:val="18"/>
        </w:rPr>
        <w:t xml:space="preserve"> baby again. </w:t>
      </w:r>
    </w:p>
    <w:p w14:paraId="40887078" w14:textId="77777777" w:rsidR="00216788" w:rsidRDefault="00216788" w:rsidP="00216788">
      <w:pPr>
        <w:keepNext/>
        <w:keepLines/>
        <w:spacing w:after="0" w:line="286" w:lineRule="auto"/>
        <w:ind w:right="57"/>
        <w:rPr>
          <w:rFonts w:ascii="Arial" w:hAnsi="Arial" w:cs="Arial"/>
          <w:bCs/>
          <w:sz w:val="18"/>
          <w:szCs w:val="18"/>
        </w:rPr>
      </w:pPr>
    </w:p>
    <w:p w14:paraId="3782980E" w14:textId="4CC115EF" w:rsidR="002C781B" w:rsidRDefault="002C781B" w:rsidP="00216788">
      <w:pPr>
        <w:keepNext/>
        <w:keepLines/>
        <w:shd w:val="clear" w:color="auto" w:fill="FBD4B4" w:themeFill="accent6" w:themeFillTint="66"/>
        <w:spacing w:line="286" w:lineRule="auto"/>
        <w:ind w:right="59"/>
        <w:rPr>
          <w:rFonts w:ascii="Arial" w:hAnsi="Arial" w:cs="Arial"/>
          <w:b/>
          <w:sz w:val="18"/>
          <w:szCs w:val="18"/>
          <w14:ligatures w14:val="none"/>
        </w:rPr>
      </w:pPr>
      <w:r>
        <w:rPr>
          <w:rFonts w:ascii="Arial" w:hAnsi="Arial" w:cs="Arial"/>
          <w:b/>
          <w:sz w:val="18"/>
          <w:szCs w:val="18"/>
          <w14:ligatures w14:val="none"/>
        </w:rPr>
        <w:t>Case Study 3</w:t>
      </w:r>
    </w:p>
    <w:p w14:paraId="694CCCD6" w14:textId="7FEFCF3A" w:rsidR="00F9595E" w:rsidRDefault="00E8550C" w:rsidP="00216788">
      <w:pPr>
        <w:shd w:val="clear" w:color="auto" w:fill="FBD4B4" w:themeFill="accent6" w:themeFillTint="66"/>
        <w:spacing w:line="286" w:lineRule="auto"/>
        <w:ind w:right="59"/>
        <w:rPr>
          <w:rFonts w:ascii="Arial" w:hAnsi="Arial" w:cs="Arial"/>
          <w:bCs/>
          <w:sz w:val="18"/>
          <w:szCs w:val="18"/>
        </w:rPr>
      </w:pPr>
      <w:r>
        <w:rPr>
          <w:rFonts w:ascii="Arial" w:hAnsi="Arial" w:cs="Arial"/>
          <w:bCs/>
          <w:sz w:val="18"/>
          <w:szCs w:val="18"/>
        </w:rPr>
        <w:t>“</w:t>
      </w:r>
      <w:r w:rsidR="003976A9">
        <w:rPr>
          <w:rFonts w:ascii="Arial" w:hAnsi="Arial" w:cs="Arial"/>
          <w:bCs/>
          <w:sz w:val="18"/>
          <w:szCs w:val="18"/>
        </w:rPr>
        <w:t xml:space="preserve">Daniel”, was very different to his brother (his </w:t>
      </w:r>
      <w:r w:rsidR="006E7535">
        <w:rPr>
          <w:rFonts w:ascii="Arial" w:hAnsi="Arial" w:cs="Arial"/>
          <w:bCs/>
          <w:sz w:val="18"/>
          <w:szCs w:val="18"/>
        </w:rPr>
        <w:t>adoptive</w:t>
      </w:r>
      <w:r w:rsidR="003976A9">
        <w:rPr>
          <w:rFonts w:ascii="Arial" w:hAnsi="Arial" w:cs="Arial"/>
          <w:bCs/>
          <w:sz w:val="18"/>
          <w:szCs w:val="18"/>
        </w:rPr>
        <w:t xml:space="preserve"> parents’ only biological child) in both looks and temperament, which reinforced his sense of not belonging and was a constant reminder of being adopted.</w:t>
      </w:r>
      <w:r w:rsidR="00345CAC">
        <w:rPr>
          <w:rFonts w:ascii="Arial" w:hAnsi="Arial" w:cs="Arial"/>
          <w:bCs/>
          <w:sz w:val="18"/>
          <w:szCs w:val="18"/>
        </w:rPr>
        <w:t xml:space="preserve"> He </w:t>
      </w:r>
      <w:r w:rsidR="00594609">
        <w:rPr>
          <w:rFonts w:ascii="Arial" w:hAnsi="Arial" w:cs="Arial"/>
          <w:bCs/>
          <w:sz w:val="18"/>
          <w:szCs w:val="18"/>
        </w:rPr>
        <w:t xml:space="preserve">spent many of his adult years trying to </w:t>
      </w:r>
      <w:r w:rsidR="00345CAC">
        <w:rPr>
          <w:rFonts w:ascii="Arial" w:hAnsi="Arial" w:cs="Arial"/>
          <w:bCs/>
          <w:sz w:val="18"/>
          <w:szCs w:val="18"/>
        </w:rPr>
        <w:t xml:space="preserve">trace his </w:t>
      </w:r>
      <w:r w:rsidR="005E538F">
        <w:rPr>
          <w:rFonts w:ascii="Arial" w:hAnsi="Arial" w:cs="Arial"/>
          <w:bCs/>
          <w:sz w:val="18"/>
          <w:szCs w:val="18"/>
        </w:rPr>
        <w:t>mother and father</w:t>
      </w:r>
      <w:r w:rsidR="004D754D">
        <w:rPr>
          <w:rFonts w:ascii="Arial" w:hAnsi="Arial" w:cs="Arial"/>
          <w:bCs/>
          <w:sz w:val="18"/>
          <w:szCs w:val="18"/>
        </w:rPr>
        <w:t xml:space="preserve">, </w:t>
      </w:r>
      <w:r w:rsidR="00594609">
        <w:rPr>
          <w:rFonts w:ascii="Arial" w:hAnsi="Arial" w:cs="Arial"/>
          <w:bCs/>
          <w:sz w:val="18"/>
          <w:szCs w:val="18"/>
        </w:rPr>
        <w:t xml:space="preserve">having </w:t>
      </w:r>
      <w:r w:rsidR="00616CCA">
        <w:rPr>
          <w:rFonts w:ascii="Arial" w:hAnsi="Arial" w:cs="Arial"/>
          <w:bCs/>
          <w:sz w:val="18"/>
          <w:szCs w:val="18"/>
        </w:rPr>
        <w:t xml:space="preserve">initially </w:t>
      </w:r>
      <w:r w:rsidR="00594609">
        <w:rPr>
          <w:rFonts w:ascii="Arial" w:hAnsi="Arial" w:cs="Arial"/>
          <w:bCs/>
          <w:sz w:val="18"/>
          <w:szCs w:val="18"/>
        </w:rPr>
        <w:t>delayed this process to avoid upsetting his adopt</w:t>
      </w:r>
      <w:r w:rsidR="005E538F">
        <w:rPr>
          <w:rFonts w:ascii="Arial" w:hAnsi="Arial" w:cs="Arial"/>
          <w:bCs/>
          <w:sz w:val="18"/>
          <w:szCs w:val="18"/>
        </w:rPr>
        <w:t>ive</w:t>
      </w:r>
      <w:r w:rsidR="00594609">
        <w:rPr>
          <w:rFonts w:ascii="Arial" w:hAnsi="Arial" w:cs="Arial"/>
          <w:bCs/>
          <w:sz w:val="18"/>
          <w:szCs w:val="18"/>
        </w:rPr>
        <w:t xml:space="preserve"> parents</w:t>
      </w:r>
      <w:r w:rsidR="00B726AA">
        <w:rPr>
          <w:rFonts w:ascii="Arial" w:hAnsi="Arial" w:cs="Arial"/>
          <w:bCs/>
          <w:sz w:val="18"/>
          <w:szCs w:val="18"/>
        </w:rPr>
        <w:t xml:space="preserve">. He also felt guilty for not being </w:t>
      </w:r>
      <w:r w:rsidR="00B248D9">
        <w:rPr>
          <w:rFonts w:ascii="Arial" w:hAnsi="Arial" w:cs="Arial"/>
          <w:bCs/>
          <w:sz w:val="18"/>
          <w:szCs w:val="18"/>
        </w:rPr>
        <w:t>more “</w:t>
      </w:r>
      <w:r w:rsidR="00B726AA">
        <w:rPr>
          <w:rFonts w:ascii="Arial" w:hAnsi="Arial" w:cs="Arial"/>
          <w:bCs/>
          <w:sz w:val="18"/>
          <w:szCs w:val="18"/>
        </w:rPr>
        <w:t>grateful</w:t>
      </w:r>
      <w:r w:rsidR="00B248D9">
        <w:rPr>
          <w:rFonts w:ascii="Arial" w:hAnsi="Arial" w:cs="Arial"/>
          <w:bCs/>
          <w:sz w:val="18"/>
          <w:szCs w:val="18"/>
        </w:rPr>
        <w:t>”</w:t>
      </w:r>
      <w:r w:rsidR="00B726AA">
        <w:rPr>
          <w:rFonts w:ascii="Arial" w:hAnsi="Arial" w:cs="Arial"/>
          <w:bCs/>
          <w:sz w:val="18"/>
          <w:szCs w:val="18"/>
        </w:rPr>
        <w:t xml:space="preserve"> for being adopted. </w:t>
      </w:r>
      <w:r w:rsidR="004A104F">
        <w:rPr>
          <w:rFonts w:ascii="Arial" w:hAnsi="Arial" w:cs="Arial"/>
          <w:bCs/>
          <w:sz w:val="18"/>
          <w:szCs w:val="18"/>
        </w:rPr>
        <w:t xml:space="preserve">Daniel eventually found his mother and father, who were no longer together, and they were both open to having contact. </w:t>
      </w:r>
      <w:r w:rsidR="00F32C46">
        <w:rPr>
          <w:rFonts w:ascii="Arial" w:hAnsi="Arial" w:cs="Arial"/>
          <w:bCs/>
          <w:sz w:val="18"/>
          <w:szCs w:val="18"/>
        </w:rPr>
        <w:t xml:space="preserve">The journey has been </w:t>
      </w:r>
      <w:r w:rsidR="00996180">
        <w:rPr>
          <w:rFonts w:ascii="Arial" w:hAnsi="Arial" w:cs="Arial"/>
          <w:bCs/>
          <w:sz w:val="18"/>
          <w:szCs w:val="18"/>
        </w:rPr>
        <w:t>up-and-down</w:t>
      </w:r>
      <w:r w:rsidR="00426322">
        <w:rPr>
          <w:rFonts w:ascii="Arial" w:hAnsi="Arial" w:cs="Arial"/>
          <w:bCs/>
          <w:sz w:val="18"/>
          <w:szCs w:val="18"/>
        </w:rPr>
        <w:t>,</w:t>
      </w:r>
      <w:r w:rsidR="00594609">
        <w:rPr>
          <w:rFonts w:ascii="Arial" w:hAnsi="Arial" w:cs="Arial"/>
          <w:bCs/>
          <w:sz w:val="18"/>
          <w:szCs w:val="18"/>
        </w:rPr>
        <w:t xml:space="preserve"> </w:t>
      </w:r>
      <w:r w:rsidR="00426322">
        <w:rPr>
          <w:rFonts w:ascii="Arial" w:hAnsi="Arial" w:cs="Arial"/>
          <w:bCs/>
          <w:sz w:val="18"/>
          <w:szCs w:val="18"/>
        </w:rPr>
        <w:t>and brought many new challenges</w:t>
      </w:r>
      <w:r w:rsidR="00483ED4">
        <w:rPr>
          <w:rFonts w:ascii="Arial" w:hAnsi="Arial" w:cs="Arial"/>
          <w:bCs/>
          <w:sz w:val="18"/>
          <w:szCs w:val="18"/>
        </w:rPr>
        <w:t>.</w:t>
      </w:r>
      <w:r w:rsidR="00426322">
        <w:rPr>
          <w:rFonts w:ascii="Arial" w:hAnsi="Arial" w:cs="Arial"/>
          <w:bCs/>
          <w:sz w:val="18"/>
          <w:szCs w:val="18"/>
        </w:rPr>
        <w:t xml:space="preserve"> Daniel has felt conflicted in his loyalties between families, and is trying to work out where he fits in amongst multiple families. However</w:t>
      </w:r>
      <w:r w:rsidR="00FD367E">
        <w:rPr>
          <w:rFonts w:ascii="Arial" w:hAnsi="Arial" w:cs="Arial"/>
          <w:bCs/>
          <w:sz w:val="18"/>
          <w:szCs w:val="18"/>
        </w:rPr>
        <w:t>,</w:t>
      </w:r>
      <w:r w:rsidR="00426322">
        <w:rPr>
          <w:rFonts w:ascii="Arial" w:hAnsi="Arial" w:cs="Arial"/>
          <w:bCs/>
          <w:sz w:val="18"/>
          <w:szCs w:val="18"/>
        </w:rPr>
        <w:t xml:space="preserve"> he feels it is important that he had been </w:t>
      </w:r>
      <w:r w:rsidR="007A13E2">
        <w:rPr>
          <w:rFonts w:ascii="Arial" w:hAnsi="Arial" w:cs="Arial"/>
          <w:bCs/>
          <w:sz w:val="18"/>
          <w:szCs w:val="18"/>
        </w:rPr>
        <w:t>able</w:t>
      </w:r>
      <w:r w:rsidR="00426322">
        <w:rPr>
          <w:rFonts w:ascii="Arial" w:hAnsi="Arial" w:cs="Arial"/>
          <w:bCs/>
          <w:sz w:val="18"/>
          <w:szCs w:val="18"/>
        </w:rPr>
        <w:t xml:space="preserve"> to find out more about his history and make connections with family</w:t>
      </w:r>
      <w:r w:rsidR="007E37CB">
        <w:rPr>
          <w:rFonts w:ascii="Arial" w:hAnsi="Arial" w:cs="Arial"/>
          <w:bCs/>
          <w:sz w:val="18"/>
          <w:szCs w:val="18"/>
        </w:rPr>
        <w:t>.</w:t>
      </w:r>
    </w:p>
    <w:p w14:paraId="157CF8AF" w14:textId="77777777" w:rsidR="00213B38" w:rsidRPr="00874697" w:rsidRDefault="00213B38" w:rsidP="003D2AAB">
      <w:pPr>
        <w:spacing w:after="60" w:line="286" w:lineRule="auto"/>
        <w:ind w:right="201"/>
        <w:rPr>
          <w:rFonts w:ascii="Arial" w:hAnsi="Arial" w:cs="Arial"/>
          <w:b/>
          <w:bCs/>
          <w:sz w:val="2"/>
          <w:szCs w:val="18"/>
          <w14:ligatures w14:val="none"/>
        </w:rPr>
      </w:pPr>
    </w:p>
    <w:p w14:paraId="04E8BF88" w14:textId="24456694" w:rsidR="003D2AAB" w:rsidRDefault="003D2AAB" w:rsidP="00216788">
      <w:pPr>
        <w:spacing w:after="60" w:line="286" w:lineRule="auto"/>
        <w:ind w:right="59"/>
        <w:rPr>
          <w:rFonts w:ascii="Arial" w:hAnsi="Arial" w:cs="Arial"/>
          <w:b/>
          <w:bCs/>
          <w:sz w:val="18"/>
          <w:szCs w:val="18"/>
          <w14:ligatures w14:val="none"/>
        </w:rPr>
      </w:pPr>
      <w:r>
        <w:rPr>
          <w:rFonts w:ascii="Arial" w:hAnsi="Arial" w:cs="Arial"/>
          <w:b/>
          <w:bCs/>
          <w:sz w:val="18"/>
          <w:szCs w:val="18"/>
          <w14:ligatures w14:val="none"/>
        </w:rPr>
        <w:t xml:space="preserve">Assistance for people affected by forced adoptions </w:t>
      </w:r>
    </w:p>
    <w:p w14:paraId="4C11B469" w14:textId="77777777" w:rsidR="00FC76AB" w:rsidRDefault="003D2AAB" w:rsidP="00216788">
      <w:pPr>
        <w:spacing w:line="240" w:lineRule="auto"/>
        <w:ind w:right="59"/>
        <w:rPr>
          <w:rFonts w:ascii="Arial" w:hAnsi="Arial" w:cs="Arial"/>
          <w:sz w:val="18"/>
          <w:szCs w:val="18"/>
          <w14:ligatures w14:val="none"/>
        </w:rPr>
      </w:pPr>
      <w:r w:rsidRPr="00B16265">
        <w:rPr>
          <w:rFonts w:ascii="Arial" w:hAnsi="Arial" w:cs="Arial"/>
          <w:sz w:val="18"/>
          <w:szCs w:val="18"/>
          <w14:ligatures w14:val="none"/>
        </w:rPr>
        <w:t xml:space="preserve">For more information about </w:t>
      </w:r>
      <w:r w:rsidRPr="00B16265">
        <w:rPr>
          <w:rFonts w:ascii="Arial" w:hAnsi="Arial" w:cs="Arial"/>
          <w:sz w:val="18"/>
          <w:szCs w:val="18"/>
        </w:rPr>
        <w:t xml:space="preserve">specialist support services for people affected by forced adoptions, visit </w:t>
      </w:r>
      <w:r w:rsidRPr="00B16265">
        <w:rPr>
          <w:rFonts w:ascii="Arial" w:hAnsi="Arial" w:cs="Arial"/>
          <w:sz w:val="18"/>
          <w:szCs w:val="18"/>
          <w14:ligatures w14:val="none"/>
        </w:rPr>
        <w:t>the</w:t>
      </w:r>
      <w:r w:rsidRPr="007A7C88">
        <w:rPr>
          <w:rFonts w:ascii="Arial" w:hAnsi="Arial" w:cs="Arial"/>
          <w:sz w:val="18"/>
          <w:szCs w:val="18"/>
          <w14:ligatures w14:val="none"/>
        </w:rPr>
        <w:t xml:space="preserve"> </w:t>
      </w:r>
      <w:hyperlink r:id="rId8" w:history="1">
        <w:r w:rsidRPr="007A7C88">
          <w:rPr>
            <w:rStyle w:val="Hyperlink"/>
            <w:rFonts w:ascii="Arial" w:hAnsi="Arial" w:cs="Arial"/>
            <w:sz w:val="18"/>
            <w:szCs w:val="18"/>
            <w14:ligatures w14:val="none"/>
          </w:rPr>
          <w:t>Department of Social Services website</w:t>
        </w:r>
      </w:hyperlink>
      <w:r w:rsidRPr="007A7C88">
        <w:rPr>
          <w:rFonts w:ascii="Arial" w:hAnsi="Arial" w:cs="Arial"/>
          <w:sz w:val="18"/>
          <w:szCs w:val="18"/>
          <w14:ligatures w14:val="none"/>
        </w:rPr>
        <w:t xml:space="preserve"> </w:t>
      </w:r>
      <w:r w:rsidRPr="00BC2AE6">
        <w:rPr>
          <w:rFonts w:ascii="Arial" w:hAnsi="Arial" w:cs="Arial"/>
          <w:color w:val="auto"/>
          <w:sz w:val="18"/>
          <w:szCs w:val="18"/>
          <w14:ligatures w14:val="none"/>
        </w:rPr>
        <w:t>(</w:t>
      </w:r>
      <w:hyperlink r:id="rId9" w:history="1">
        <w:r w:rsidR="00BC2AE6" w:rsidRPr="00BC2AE6">
          <w:rPr>
            <w:rStyle w:val="Hyperlink"/>
            <w:rFonts w:ascii="Arial" w:hAnsi="Arial" w:cs="Arial"/>
            <w:color w:val="auto"/>
            <w:sz w:val="18"/>
            <w:szCs w:val="18"/>
            <w:u w:val="none"/>
            <w14:ligatures w14:val="none"/>
          </w:rPr>
          <w:t>http://dss.gov.au/forcedadoptionsupportservices</w:t>
        </w:r>
      </w:hyperlink>
      <w:r w:rsidR="00BC2AE6" w:rsidRPr="00BC2AE6">
        <w:rPr>
          <w:rFonts w:ascii="Arial" w:hAnsi="Arial" w:cs="Arial"/>
          <w:sz w:val="18"/>
          <w:szCs w:val="18"/>
          <w14:ligatures w14:val="none"/>
        </w:rPr>
        <w:t>)</w:t>
      </w:r>
      <w:r w:rsidR="00BC2AE6">
        <w:rPr>
          <w:rFonts w:ascii="Arial" w:hAnsi="Arial" w:cs="Arial"/>
          <w:sz w:val="18"/>
          <w:szCs w:val="18"/>
          <w14:ligatures w14:val="none"/>
        </w:rPr>
        <w:t xml:space="preserve"> </w:t>
      </w:r>
    </w:p>
    <w:p w14:paraId="1521F4F1" w14:textId="3B39265C" w:rsidR="00A274F6" w:rsidRPr="00A52D68" w:rsidRDefault="00A52D68" w:rsidP="00216788">
      <w:pPr>
        <w:spacing w:line="240" w:lineRule="auto"/>
        <w:ind w:right="59"/>
        <w:rPr>
          <w:rStyle w:val="BookTitle"/>
          <w:rFonts w:ascii="Arial" w:hAnsi="Arial" w:cs="Arial"/>
          <w:bCs w:val="0"/>
          <w:smallCaps w:val="0"/>
          <w:spacing w:val="0"/>
          <w:sz w:val="18"/>
          <w:szCs w:val="18"/>
        </w:rPr>
      </w:pPr>
      <w:r w:rsidRPr="00A52D68">
        <w:rPr>
          <w:rStyle w:val="BookTitle"/>
          <w:rFonts w:ascii="Arial" w:hAnsi="Arial" w:cs="Arial"/>
          <w:b w:val="0"/>
          <w:bCs w:val="0"/>
          <w:smallCaps w:val="0"/>
          <w:spacing w:val="0"/>
          <w:sz w:val="18"/>
          <w:szCs w:val="18"/>
        </w:rPr>
        <w:t>To contact the Forced Adoption Support Service in your state or territory, call </w:t>
      </w:r>
      <w:r w:rsidRPr="00A52D68">
        <w:rPr>
          <w:rStyle w:val="BookTitle"/>
          <w:rFonts w:ascii="Arial" w:hAnsi="Arial" w:cs="Arial"/>
          <w:bCs w:val="0"/>
          <w:smallCaps w:val="0"/>
          <w:spacing w:val="0"/>
          <w:sz w:val="18"/>
          <w:szCs w:val="18"/>
        </w:rPr>
        <w:t>1800 21 03 13</w:t>
      </w:r>
    </w:p>
    <w:sectPr w:rsidR="00A274F6" w:rsidRPr="00A52D68" w:rsidSect="00874697">
      <w:headerReference w:type="default" r:id="rId10"/>
      <w:footerReference w:type="even" r:id="rId11"/>
      <w:headerReference w:type="first" r:id="rId12"/>
      <w:pgSz w:w="11906" w:h="16838"/>
      <w:pgMar w:top="720" w:right="720" w:bottom="709" w:left="720" w:header="709" w:footer="433" w:gutter="0"/>
      <w:pgBorders w:offsetFrom="page">
        <w:top w:val="single" w:sz="12" w:space="24" w:color="auto"/>
        <w:left w:val="single" w:sz="12" w:space="24" w:color="auto"/>
        <w:bottom w:val="single" w:sz="12" w:space="24" w:color="auto"/>
        <w:right w:val="single" w:sz="12" w:space="24" w:color="auto"/>
      </w:pgBorders>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3F2C3" w14:textId="77777777" w:rsidR="006E1EA2" w:rsidRDefault="006E1EA2" w:rsidP="00121656">
      <w:pPr>
        <w:spacing w:after="0" w:line="240" w:lineRule="auto"/>
      </w:pPr>
      <w:r>
        <w:separator/>
      </w:r>
    </w:p>
  </w:endnote>
  <w:endnote w:type="continuationSeparator" w:id="0">
    <w:p w14:paraId="0D19848B" w14:textId="77777777" w:rsidR="006E1EA2" w:rsidRDefault="006E1EA2" w:rsidP="00121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Times New Roman"/>
    <w:charset w:val="00"/>
    <w:family w:val="auto"/>
    <w:pitch w:val="variable"/>
    <w:sig w:usb0="80000267" w:usb1="00000000" w:usb2="00000000" w:usb3="00000000" w:csb0="000001F7"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3CB6A" w14:textId="77777777" w:rsidR="009C109A" w:rsidRPr="00F07C7B" w:rsidRDefault="009C109A">
    <w:pPr>
      <w:pStyle w:val="Footer"/>
      <w:jc w:val="center"/>
      <w:rPr>
        <w:rFonts w:ascii="Arial" w:hAnsi="Arial" w:cs="Arial"/>
        <w:sz w:val="18"/>
      </w:rPr>
    </w:pPr>
  </w:p>
  <w:p w14:paraId="422F9845" w14:textId="77777777" w:rsidR="009C109A" w:rsidRDefault="009C1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8CEBE" w14:textId="77777777" w:rsidR="006E1EA2" w:rsidRDefault="006E1EA2" w:rsidP="00121656">
      <w:pPr>
        <w:spacing w:after="0" w:line="240" w:lineRule="auto"/>
      </w:pPr>
      <w:r>
        <w:separator/>
      </w:r>
    </w:p>
  </w:footnote>
  <w:footnote w:type="continuationSeparator" w:id="0">
    <w:p w14:paraId="031A6FE4" w14:textId="77777777" w:rsidR="006E1EA2" w:rsidRDefault="006E1EA2" w:rsidP="00121656">
      <w:pPr>
        <w:spacing w:after="0" w:line="240" w:lineRule="auto"/>
      </w:pPr>
      <w:r>
        <w:continuationSeparator/>
      </w:r>
    </w:p>
  </w:footnote>
  <w:footnote w:id="1">
    <w:p w14:paraId="401EE400" w14:textId="36E8F532" w:rsidR="00EC41A0" w:rsidRDefault="00EC41A0" w:rsidP="00A47E66">
      <w:pPr>
        <w:autoSpaceDE w:val="0"/>
        <w:autoSpaceDN w:val="0"/>
        <w:adjustRightInd w:val="0"/>
        <w:spacing w:after="0" w:line="240" w:lineRule="auto"/>
        <w:ind w:right="-224"/>
      </w:pPr>
      <w:r>
        <w:rPr>
          <w:rStyle w:val="FootnoteReference"/>
        </w:rPr>
        <w:footnoteRef/>
      </w:r>
      <w:r>
        <w:t xml:space="preserve"> </w:t>
      </w:r>
      <w:hyperlink r:id="rId1" w:history="1">
        <w:r w:rsidRPr="003A01CE">
          <w:rPr>
            <w:rStyle w:val="Hyperlink"/>
            <w:rFonts w:ascii="Arial" w:hAnsi="Arial" w:cs="Arial"/>
            <w:i/>
            <w:sz w:val="14"/>
            <w:szCs w:val="18"/>
            <w14:ligatures w14:val="none"/>
          </w:rPr>
          <w:t>Senate Community Affairs References Committee Report, Commonwealth Contribution to Former Forced Adoption Policies and Practices, February 2012</w:t>
        </w:r>
      </w:hyperlink>
      <w:r>
        <w:rPr>
          <w:rFonts w:ascii="Arial" w:hAnsi="Arial" w:cs="Arial"/>
          <w:i/>
          <w:iCs/>
          <w:color w:val="auto"/>
          <w:kern w:val="0"/>
          <w:sz w:val="14"/>
          <w:szCs w:val="14"/>
          <w:lang w:eastAsia="en-US"/>
          <w14:ligatures w14:val="none"/>
          <w14:cntxtAlts w14:val="0"/>
        </w:rPr>
        <w:t xml:space="preserve"> </w:t>
      </w:r>
      <w:r w:rsidRPr="003A01CE">
        <w:rPr>
          <w:rFonts w:ascii="Arial" w:hAnsi="Arial" w:cs="Arial"/>
          <w:i/>
          <w:sz w:val="14"/>
          <w:szCs w:val="14"/>
          <w14:ligatures w14:val="none"/>
        </w:rPr>
        <w:t>http://www.aph.gov.au/Parliamentary_Business/Committees/Senate/Community_Affairs/Completed_inquiries/2010-13/commcontribformerforcedadoption/report/index</w:t>
      </w:r>
    </w:p>
  </w:footnote>
  <w:footnote w:id="2">
    <w:p w14:paraId="5DA86D17" w14:textId="1A0BD297" w:rsidR="003D2AAB" w:rsidRDefault="003D2AAB">
      <w:pPr>
        <w:pStyle w:val="FootnoteText"/>
      </w:pPr>
      <w:r>
        <w:rPr>
          <w:rStyle w:val="FootnoteReference"/>
        </w:rPr>
        <w:footnoteRef/>
      </w:r>
      <w:r>
        <w:t xml:space="preserve"> </w:t>
      </w:r>
      <w:r w:rsidRPr="00216788">
        <w:rPr>
          <w:rStyle w:val="Hyperlink"/>
          <w:rFonts w:ascii="Arial" w:hAnsi="Arial" w:cs="Arial"/>
          <w:i/>
          <w:sz w:val="14"/>
          <w14:ligatures w14:val="none"/>
        </w:rPr>
        <w:t>https://aifs.gov.au/publications/forced-adoption-national-practice-principles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BA18" w14:textId="77777777" w:rsidR="009C109A" w:rsidRPr="00541B9C" w:rsidRDefault="009C109A" w:rsidP="002840CE">
    <w:pPr>
      <w:spacing w:after="0" w:line="120" w:lineRule="auto"/>
      <w:jc w:val="center"/>
      <w:rPr>
        <w:rStyle w:val="BookTitle"/>
        <w:iCs/>
        <w:smallCaps w:val="0"/>
        <w:spacing w:val="0"/>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2A46B" w14:textId="53DA9503" w:rsidR="009C109A" w:rsidRDefault="009C109A" w:rsidP="006A13B3">
    <w:pPr>
      <w:pStyle w:val="Header"/>
      <w:jc w:val="center"/>
      <w:rPr>
        <w:sz w:val="52"/>
        <w14:shadow w14:blurRad="50800" w14:dist="38100" w14:dir="2700000" w14:sx="100000" w14:sy="100000" w14:kx="0" w14:ky="0" w14:algn="tl">
          <w14:srgbClr w14:val="000000">
            <w14:alpha w14:val="60000"/>
          </w14:srgbClr>
        </w14:shadow>
      </w:rPr>
    </w:pPr>
    <w:r w:rsidRPr="00F07C7B">
      <w:rPr>
        <w:noProof/>
        <w14:ligatures w14:val="none"/>
        <w14:cntxtAlts w14:val="0"/>
      </w:rPr>
      <w:drawing>
        <wp:inline distT="0" distB="0" distL="0" distR="0" wp14:anchorId="54A63AB0" wp14:editId="16472C11">
          <wp:extent cx="580445" cy="545312"/>
          <wp:effectExtent l="0" t="0" r="0" b="7620"/>
          <wp:docPr id="7" name="Picture 7" descr="Logo" title="This is the Forced Adoption Suppor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ced-adoptions-flame (3).png"/>
                  <pic:cNvPicPr/>
                </pic:nvPicPr>
                <pic:blipFill>
                  <a:blip r:embed="rId1">
                    <a:extLst>
                      <a:ext uri="{28A0092B-C50C-407E-A947-70E740481C1C}">
                        <a14:useLocalDpi xmlns:a14="http://schemas.microsoft.com/office/drawing/2010/main" val="0"/>
                      </a:ext>
                    </a:extLst>
                  </a:blip>
                  <a:stretch>
                    <a:fillRect/>
                  </a:stretch>
                </pic:blipFill>
                <pic:spPr>
                  <a:xfrm>
                    <a:off x="0" y="0"/>
                    <a:ext cx="584351" cy="548982"/>
                  </a:xfrm>
                  <a:prstGeom prst="rect">
                    <a:avLst/>
                  </a:prstGeom>
                </pic:spPr>
              </pic:pic>
            </a:graphicData>
          </a:graphic>
        </wp:inline>
      </w:drawing>
    </w:r>
  </w:p>
  <w:p w14:paraId="772A847E" w14:textId="77777777" w:rsidR="009C109A" w:rsidRDefault="009C109A" w:rsidP="006A13B3">
    <w:pPr>
      <w:pStyle w:val="Header"/>
      <w:jc w:val="center"/>
      <w:rPr>
        <w:sz w:val="32"/>
        <w14:shadow w14:blurRad="50800" w14:dist="38100" w14:dir="2700000" w14:sx="100000" w14:sy="100000" w14:kx="0" w14:ky="0" w14:algn="tl">
          <w14:srgbClr w14:val="000000">
            <w14:alpha w14:val="60000"/>
          </w14:srgbClr>
        </w14:shadow>
      </w:rPr>
    </w:pPr>
    <w:r w:rsidRPr="003B3C9C">
      <w:rPr>
        <w:sz w:val="32"/>
        <w14:shadow w14:blurRad="50800" w14:dist="38100" w14:dir="2700000" w14:sx="100000" w14:sy="100000" w14:kx="0" w14:ky="0" w14:algn="tl">
          <w14:srgbClr w14:val="000000">
            <w14:alpha w14:val="60000"/>
          </w14:srgbClr>
        </w14:shadow>
      </w:rPr>
      <w:t>Forced Adoptions in Australia</w:t>
    </w:r>
  </w:p>
  <w:p w14:paraId="3529DDFE" w14:textId="68290BC4" w:rsidR="009C109A" w:rsidRPr="00CB47A2" w:rsidRDefault="003D2AAB" w:rsidP="00E21CBC">
    <w:pPr>
      <w:pStyle w:val="Header"/>
      <w:jc w:val="center"/>
      <w:rPr>
        <w:sz w:val="24"/>
        <w14:shadow w14:blurRad="50800" w14:dist="38100" w14:dir="2700000" w14:sx="100000" w14:sy="100000" w14:kx="0" w14:ky="0" w14:algn="tl">
          <w14:srgbClr w14:val="000000">
            <w14:alpha w14:val="60000"/>
          </w14:srgbClr>
        </w14:shadow>
      </w:rPr>
    </w:pPr>
    <w:r>
      <w:rPr>
        <w:sz w:val="24"/>
        <w14:shadow w14:blurRad="50800" w14:dist="38100" w14:dir="2700000" w14:sx="100000" w14:sy="100000" w14:kx="0" w14:ky="0" w14:algn="tl">
          <w14:srgbClr w14:val="000000">
            <w14:alpha w14:val="60000"/>
          </w14:srgbClr>
        </w14:shadow>
      </w:rPr>
      <w:t>History and Experiences of</w:t>
    </w:r>
    <w:r w:rsidR="00091212">
      <w:rPr>
        <w:sz w:val="24"/>
        <w14:shadow w14:blurRad="50800" w14:dist="38100" w14:dir="2700000" w14:sx="100000" w14:sy="100000" w14:kx="0" w14:ky="0" w14:algn="tl">
          <w14:srgbClr w14:val="000000">
            <w14:alpha w14:val="60000"/>
          </w14:srgbClr>
        </w14:shadow>
      </w:rPr>
      <w:t xml:space="preserve"> Forced Adoption</w:t>
    </w:r>
  </w:p>
  <w:p w14:paraId="22363BCE" w14:textId="77777777" w:rsidR="009C109A" w:rsidRDefault="009C1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3EF1"/>
    <w:multiLevelType w:val="hybridMultilevel"/>
    <w:tmpl w:val="E84EBCAC"/>
    <w:lvl w:ilvl="0" w:tplc="BF1E88A6">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D82ED1"/>
    <w:multiLevelType w:val="hybridMultilevel"/>
    <w:tmpl w:val="8218635A"/>
    <w:lvl w:ilvl="0" w:tplc="80663D58">
      <w:start w:val="1"/>
      <w:numFmt w:val="bullet"/>
      <w:lvlText w:val=""/>
      <w:lvlJc w:val="left"/>
      <w:pPr>
        <w:ind w:left="360" w:hanging="360"/>
      </w:pPr>
      <w:rPr>
        <w:rFonts w:ascii="Symbol" w:hAnsi="Symbol"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742EF"/>
    <w:multiLevelType w:val="hybridMultilevel"/>
    <w:tmpl w:val="0A9C5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B7BC4"/>
    <w:multiLevelType w:val="hybridMultilevel"/>
    <w:tmpl w:val="3B6036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E97904"/>
    <w:multiLevelType w:val="hybridMultilevel"/>
    <w:tmpl w:val="E3525B8A"/>
    <w:lvl w:ilvl="0" w:tplc="996642BC">
      <w:start w:val="1"/>
      <w:numFmt w:val="bullet"/>
      <w:lvlText w:val=""/>
      <w:lvlJc w:val="left"/>
      <w:pPr>
        <w:ind w:left="360" w:hanging="360"/>
      </w:pPr>
      <w:rPr>
        <w:rFonts w:ascii="Symbol" w:hAnsi="Symbol"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24002"/>
    <w:multiLevelType w:val="hybridMultilevel"/>
    <w:tmpl w:val="832CC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E45B1"/>
    <w:multiLevelType w:val="hybridMultilevel"/>
    <w:tmpl w:val="0A5A90A8"/>
    <w:lvl w:ilvl="0" w:tplc="8B2A6BB2">
      <w:numFmt w:val="bullet"/>
      <w:lvlText w:val=""/>
      <w:lvlJc w:val="left"/>
      <w:pPr>
        <w:ind w:left="720" w:hanging="360"/>
      </w:pPr>
      <w:rPr>
        <w:rFonts w:ascii="Arial" w:eastAsia="Times New Roman" w:hAnsi="Arial" w:cs="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D60D1A"/>
    <w:multiLevelType w:val="multilevel"/>
    <w:tmpl w:val="CDD4EFB2"/>
    <w:lvl w:ilvl="0">
      <w:start w:val="1"/>
      <w:numFmt w:val="decimal"/>
      <w:pStyle w:val="Heading1"/>
      <w:lvlText w:val="%1"/>
      <w:lvlJc w:val="left"/>
      <w:pPr>
        <w:tabs>
          <w:tab w:val="num" w:pos="672"/>
        </w:tabs>
        <w:ind w:left="672" w:hanging="432"/>
      </w:pPr>
      <w:rPr>
        <w:b/>
        <w:i w:val="0"/>
        <w:sz w:val="28"/>
        <w:szCs w:val="28"/>
      </w:rPr>
    </w:lvl>
    <w:lvl w:ilvl="1">
      <w:start w:val="1"/>
      <w:numFmt w:val="decimal"/>
      <w:pStyle w:val="Heading2"/>
      <w:lvlText w:val="%1.%2"/>
      <w:lvlJc w:val="left"/>
      <w:pPr>
        <w:tabs>
          <w:tab w:val="num" w:pos="576"/>
        </w:tabs>
        <w:ind w:left="576" w:hanging="576"/>
      </w:pPr>
      <w:rPr>
        <w:b/>
        <w:sz w:val="24"/>
        <w:szCs w:val="24"/>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7505C03"/>
    <w:multiLevelType w:val="hybridMultilevel"/>
    <w:tmpl w:val="6690F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C75562"/>
    <w:multiLevelType w:val="hybridMultilevel"/>
    <w:tmpl w:val="A6301556"/>
    <w:lvl w:ilvl="0" w:tplc="80663D58">
      <w:start w:val="1"/>
      <w:numFmt w:val="bullet"/>
      <w:lvlText w:val=""/>
      <w:lvlJc w:val="left"/>
      <w:pPr>
        <w:ind w:left="360" w:hanging="360"/>
      </w:pPr>
      <w:rPr>
        <w:rFonts w:ascii="Symbol" w:hAnsi="Symbol"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1D0694"/>
    <w:multiLevelType w:val="hybridMultilevel"/>
    <w:tmpl w:val="33688D00"/>
    <w:lvl w:ilvl="0" w:tplc="996642BC">
      <w:start w:val="1"/>
      <w:numFmt w:val="bullet"/>
      <w:lvlText w:val=""/>
      <w:lvlJc w:val="left"/>
      <w:pPr>
        <w:ind w:left="360" w:hanging="360"/>
      </w:pPr>
      <w:rPr>
        <w:rFonts w:ascii="Symbol" w:hAnsi="Symbol" w:hint="default"/>
        <w:b w:val="0"/>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4345AB"/>
    <w:multiLevelType w:val="hybridMultilevel"/>
    <w:tmpl w:val="F49A7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9016CF2"/>
    <w:multiLevelType w:val="hybridMultilevel"/>
    <w:tmpl w:val="9A727CC8"/>
    <w:lvl w:ilvl="0" w:tplc="0C090001">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4B03C4C"/>
    <w:multiLevelType w:val="hybridMultilevel"/>
    <w:tmpl w:val="BFC217E0"/>
    <w:lvl w:ilvl="0" w:tplc="80663D58">
      <w:start w:val="1"/>
      <w:numFmt w:val="bullet"/>
      <w:lvlText w:val=""/>
      <w:lvlJc w:val="left"/>
      <w:pPr>
        <w:ind w:left="360" w:hanging="360"/>
      </w:pPr>
      <w:rPr>
        <w:rFonts w:ascii="Symbol" w:hAnsi="Symbol"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AB4EB0"/>
    <w:multiLevelType w:val="hybridMultilevel"/>
    <w:tmpl w:val="73C485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A9720DC"/>
    <w:multiLevelType w:val="hybridMultilevel"/>
    <w:tmpl w:val="B882C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E541907"/>
    <w:multiLevelType w:val="hybridMultilevel"/>
    <w:tmpl w:val="8B20C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990711"/>
    <w:multiLevelType w:val="hybridMultilevel"/>
    <w:tmpl w:val="366670B2"/>
    <w:lvl w:ilvl="0" w:tplc="00225E88">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93B463E"/>
    <w:multiLevelType w:val="hybridMultilevel"/>
    <w:tmpl w:val="5CC459A2"/>
    <w:lvl w:ilvl="0" w:tplc="80663D58">
      <w:start w:val="1"/>
      <w:numFmt w:val="bullet"/>
      <w:lvlText w:val=""/>
      <w:lvlJc w:val="left"/>
      <w:pPr>
        <w:ind w:left="360" w:hanging="360"/>
      </w:pPr>
      <w:rPr>
        <w:rFonts w:ascii="Symbol" w:hAnsi="Symbol" w:hint="default"/>
        <w:b w:val="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ECC6569"/>
    <w:multiLevelType w:val="hybridMultilevel"/>
    <w:tmpl w:val="81341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13597B"/>
    <w:multiLevelType w:val="hybridMultilevel"/>
    <w:tmpl w:val="2536F5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5DA0A25"/>
    <w:multiLevelType w:val="hybridMultilevel"/>
    <w:tmpl w:val="14F670E4"/>
    <w:lvl w:ilvl="0" w:tplc="996642BC">
      <w:numFmt w:val="bullet"/>
      <w:lvlText w:val=""/>
      <w:lvlJc w:val="left"/>
      <w:pPr>
        <w:ind w:left="720" w:hanging="360"/>
      </w:pPr>
      <w:rPr>
        <w:rFonts w:ascii="Symbol" w:eastAsia="Times New Roman" w:hAnsi="Symbol"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
  </w:num>
  <w:num w:numId="30">
    <w:abstractNumId w:val="11"/>
  </w:num>
  <w:num w:numId="31">
    <w:abstractNumId w:val="2"/>
  </w:num>
  <w:num w:numId="32">
    <w:abstractNumId w:val="6"/>
  </w:num>
  <w:num w:numId="33">
    <w:abstractNumId w:val="12"/>
  </w:num>
  <w:num w:numId="34">
    <w:abstractNumId w:val="5"/>
  </w:num>
  <w:num w:numId="35">
    <w:abstractNumId w:val="8"/>
  </w:num>
  <w:num w:numId="36">
    <w:abstractNumId w:val="20"/>
  </w:num>
  <w:num w:numId="37">
    <w:abstractNumId w:val="17"/>
  </w:num>
  <w:num w:numId="38">
    <w:abstractNumId w:val="0"/>
  </w:num>
  <w:num w:numId="39">
    <w:abstractNumId w:val="10"/>
  </w:num>
  <w:num w:numId="40">
    <w:abstractNumId w:val="4"/>
  </w:num>
  <w:num w:numId="41">
    <w:abstractNumId w:val="18"/>
  </w:num>
  <w:num w:numId="42">
    <w:abstractNumId w:val="13"/>
  </w:num>
  <w:num w:numId="43">
    <w:abstractNumId w:val="21"/>
  </w:num>
  <w:num w:numId="44">
    <w:abstractNumId w:val="1"/>
  </w:num>
  <w:num w:numId="45">
    <w:abstractNumId w:val="16"/>
  </w:num>
  <w:num w:numId="46">
    <w:abstractNumId w:val="19"/>
  </w:num>
  <w:num w:numId="47">
    <w:abstractNumId w:val="9"/>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21656"/>
    <w:rsid w:val="000046D2"/>
    <w:rsid w:val="00007546"/>
    <w:rsid w:val="00023064"/>
    <w:rsid w:val="00030AFF"/>
    <w:rsid w:val="00036016"/>
    <w:rsid w:val="00036951"/>
    <w:rsid w:val="000632F4"/>
    <w:rsid w:val="00072305"/>
    <w:rsid w:val="00090E06"/>
    <w:rsid w:val="00091212"/>
    <w:rsid w:val="000913CF"/>
    <w:rsid w:val="000965C3"/>
    <w:rsid w:val="00097E33"/>
    <w:rsid w:val="000A4D3B"/>
    <w:rsid w:val="000B331D"/>
    <w:rsid w:val="000B6132"/>
    <w:rsid w:val="000C7D8C"/>
    <w:rsid w:val="000D0A30"/>
    <w:rsid w:val="000D264A"/>
    <w:rsid w:val="000E2B6E"/>
    <w:rsid w:val="0010495C"/>
    <w:rsid w:val="00104DA0"/>
    <w:rsid w:val="00110773"/>
    <w:rsid w:val="0011101E"/>
    <w:rsid w:val="00117D16"/>
    <w:rsid w:val="00121656"/>
    <w:rsid w:val="00130FBF"/>
    <w:rsid w:val="00134A94"/>
    <w:rsid w:val="00134B95"/>
    <w:rsid w:val="001362ED"/>
    <w:rsid w:val="00136435"/>
    <w:rsid w:val="00137142"/>
    <w:rsid w:val="001420AD"/>
    <w:rsid w:val="00146D61"/>
    <w:rsid w:val="0015381F"/>
    <w:rsid w:val="00154C7B"/>
    <w:rsid w:val="00182FBF"/>
    <w:rsid w:val="0018365C"/>
    <w:rsid w:val="00191D3E"/>
    <w:rsid w:val="00193B6E"/>
    <w:rsid w:val="001B051D"/>
    <w:rsid w:val="001B1069"/>
    <w:rsid w:val="001B22E7"/>
    <w:rsid w:val="001C2D53"/>
    <w:rsid w:val="001C6C6B"/>
    <w:rsid w:val="001C7816"/>
    <w:rsid w:val="001D4C4E"/>
    <w:rsid w:val="001E630D"/>
    <w:rsid w:val="00202A7F"/>
    <w:rsid w:val="00213816"/>
    <w:rsid w:val="00213B38"/>
    <w:rsid w:val="00214E85"/>
    <w:rsid w:val="00216788"/>
    <w:rsid w:val="00231D3F"/>
    <w:rsid w:val="00232F5C"/>
    <w:rsid w:val="00235E0F"/>
    <w:rsid w:val="00240190"/>
    <w:rsid w:val="00251AC3"/>
    <w:rsid w:val="0026523E"/>
    <w:rsid w:val="00267856"/>
    <w:rsid w:val="002755B7"/>
    <w:rsid w:val="002840CE"/>
    <w:rsid w:val="00286D30"/>
    <w:rsid w:val="00287A30"/>
    <w:rsid w:val="002A6FB1"/>
    <w:rsid w:val="002B3CA8"/>
    <w:rsid w:val="002C0010"/>
    <w:rsid w:val="002C781B"/>
    <w:rsid w:val="002D1CC7"/>
    <w:rsid w:val="002F0B27"/>
    <w:rsid w:val="00312EDC"/>
    <w:rsid w:val="0031316C"/>
    <w:rsid w:val="00322F5D"/>
    <w:rsid w:val="00330934"/>
    <w:rsid w:val="00330CBB"/>
    <w:rsid w:val="0033274D"/>
    <w:rsid w:val="003373EC"/>
    <w:rsid w:val="00345CAC"/>
    <w:rsid w:val="00354D73"/>
    <w:rsid w:val="00354EF7"/>
    <w:rsid w:val="00354F1A"/>
    <w:rsid w:val="00357BF1"/>
    <w:rsid w:val="00393D1A"/>
    <w:rsid w:val="003976A9"/>
    <w:rsid w:val="003A536C"/>
    <w:rsid w:val="003A590F"/>
    <w:rsid w:val="003B2BB8"/>
    <w:rsid w:val="003C061C"/>
    <w:rsid w:val="003D2AAB"/>
    <w:rsid w:val="003D34FF"/>
    <w:rsid w:val="003D771D"/>
    <w:rsid w:val="003E6B1F"/>
    <w:rsid w:val="00413BA0"/>
    <w:rsid w:val="00426322"/>
    <w:rsid w:val="00426D7D"/>
    <w:rsid w:val="00431D1E"/>
    <w:rsid w:val="00432C45"/>
    <w:rsid w:val="00441ECC"/>
    <w:rsid w:val="004503AA"/>
    <w:rsid w:val="004549F5"/>
    <w:rsid w:val="00454CCA"/>
    <w:rsid w:val="00455EA6"/>
    <w:rsid w:val="004645A4"/>
    <w:rsid w:val="00477FCC"/>
    <w:rsid w:val="00483ED4"/>
    <w:rsid w:val="004A104F"/>
    <w:rsid w:val="004B16FE"/>
    <w:rsid w:val="004B54CA"/>
    <w:rsid w:val="004D65E4"/>
    <w:rsid w:val="004D754D"/>
    <w:rsid w:val="004E10B6"/>
    <w:rsid w:val="004E4E3B"/>
    <w:rsid w:val="004E5CBF"/>
    <w:rsid w:val="004F1D96"/>
    <w:rsid w:val="004F4E29"/>
    <w:rsid w:val="004F7C65"/>
    <w:rsid w:val="005024C6"/>
    <w:rsid w:val="005035BC"/>
    <w:rsid w:val="005258F8"/>
    <w:rsid w:val="00530A72"/>
    <w:rsid w:val="00541B9C"/>
    <w:rsid w:val="005474CE"/>
    <w:rsid w:val="00551F5F"/>
    <w:rsid w:val="00561006"/>
    <w:rsid w:val="005646CB"/>
    <w:rsid w:val="00581730"/>
    <w:rsid w:val="00594609"/>
    <w:rsid w:val="005C1597"/>
    <w:rsid w:val="005C3AA9"/>
    <w:rsid w:val="005C5011"/>
    <w:rsid w:val="005E437C"/>
    <w:rsid w:val="005E538F"/>
    <w:rsid w:val="005F2516"/>
    <w:rsid w:val="005F2801"/>
    <w:rsid w:val="006053F4"/>
    <w:rsid w:val="006137A6"/>
    <w:rsid w:val="00616CCA"/>
    <w:rsid w:val="00646CF0"/>
    <w:rsid w:val="00651E76"/>
    <w:rsid w:val="00674DE8"/>
    <w:rsid w:val="00676557"/>
    <w:rsid w:val="00676D81"/>
    <w:rsid w:val="00681129"/>
    <w:rsid w:val="00681403"/>
    <w:rsid w:val="006879DF"/>
    <w:rsid w:val="006A13B3"/>
    <w:rsid w:val="006A272B"/>
    <w:rsid w:val="006A4CE7"/>
    <w:rsid w:val="006A7912"/>
    <w:rsid w:val="006B5484"/>
    <w:rsid w:val="006C3A93"/>
    <w:rsid w:val="006E1EA2"/>
    <w:rsid w:val="006E7535"/>
    <w:rsid w:val="006F1B04"/>
    <w:rsid w:val="006F3267"/>
    <w:rsid w:val="006F513B"/>
    <w:rsid w:val="00714FF8"/>
    <w:rsid w:val="00715EA6"/>
    <w:rsid w:val="00735AF0"/>
    <w:rsid w:val="00744220"/>
    <w:rsid w:val="00747ED1"/>
    <w:rsid w:val="00751E61"/>
    <w:rsid w:val="00753156"/>
    <w:rsid w:val="00753790"/>
    <w:rsid w:val="00762000"/>
    <w:rsid w:val="007721CD"/>
    <w:rsid w:val="007758F5"/>
    <w:rsid w:val="007779F8"/>
    <w:rsid w:val="00780A67"/>
    <w:rsid w:val="00780AFF"/>
    <w:rsid w:val="00780DBA"/>
    <w:rsid w:val="00785261"/>
    <w:rsid w:val="00793025"/>
    <w:rsid w:val="007968AF"/>
    <w:rsid w:val="007A13E2"/>
    <w:rsid w:val="007A5E72"/>
    <w:rsid w:val="007A7C88"/>
    <w:rsid w:val="007B0256"/>
    <w:rsid w:val="007B3EDB"/>
    <w:rsid w:val="007C6702"/>
    <w:rsid w:val="007D2192"/>
    <w:rsid w:val="007D2D44"/>
    <w:rsid w:val="007E37CB"/>
    <w:rsid w:val="007E6715"/>
    <w:rsid w:val="007E7D5C"/>
    <w:rsid w:val="008052C0"/>
    <w:rsid w:val="0081165F"/>
    <w:rsid w:val="00812898"/>
    <w:rsid w:val="008322D9"/>
    <w:rsid w:val="008327FE"/>
    <w:rsid w:val="00837D3F"/>
    <w:rsid w:val="00845275"/>
    <w:rsid w:val="00851EBF"/>
    <w:rsid w:val="00854A3D"/>
    <w:rsid w:val="00857133"/>
    <w:rsid w:val="00866745"/>
    <w:rsid w:val="008717AA"/>
    <w:rsid w:val="00874697"/>
    <w:rsid w:val="00875D62"/>
    <w:rsid w:val="0088083F"/>
    <w:rsid w:val="0088132E"/>
    <w:rsid w:val="00881952"/>
    <w:rsid w:val="008A4582"/>
    <w:rsid w:val="008A4D59"/>
    <w:rsid w:val="008A5625"/>
    <w:rsid w:val="008B1A74"/>
    <w:rsid w:val="008B4F16"/>
    <w:rsid w:val="008D633C"/>
    <w:rsid w:val="008D7460"/>
    <w:rsid w:val="008E0D57"/>
    <w:rsid w:val="008E1A94"/>
    <w:rsid w:val="008F508F"/>
    <w:rsid w:val="008F750E"/>
    <w:rsid w:val="00905202"/>
    <w:rsid w:val="009225F0"/>
    <w:rsid w:val="0092738B"/>
    <w:rsid w:val="0093057B"/>
    <w:rsid w:val="00954C28"/>
    <w:rsid w:val="009650F2"/>
    <w:rsid w:val="00967CE7"/>
    <w:rsid w:val="00977741"/>
    <w:rsid w:val="00992617"/>
    <w:rsid w:val="00996180"/>
    <w:rsid w:val="009A2D30"/>
    <w:rsid w:val="009C0B16"/>
    <w:rsid w:val="009C109A"/>
    <w:rsid w:val="009D583E"/>
    <w:rsid w:val="009F1F01"/>
    <w:rsid w:val="00A2357F"/>
    <w:rsid w:val="00A27123"/>
    <w:rsid w:val="00A274F6"/>
    <w:rsid w:val="00A32BD3"/>
    <w:rsid w:val="00A3301C"/>
    <w:rsid w:val="00A46E80"/>
    <w:rsid w:val="00A47E66"/>
    <w:rsid w:val="00A52BD7"/>
    <w:rsid w:val="00A52D68"/>
    <w:rsid w:val="00A657ED"/>
    <w:rsid w:val="00A763CD"/>
    <w:rsid w:val="00A8042A"/>
    <w:rsid w:val="00A82359"/>
    <w:rsid w:val="00A8641D"/>
    <w:rsid w:val="00A87761"/>
    <w:rsid w:val="00A91CFD"/>
    <w:rsid w:val="00A91F1E"/>
    <w:rsid w:val="00A93415"/>
    <w:rsid w:val="00A96537"/>
    <w:rsid w:val="00AA1D1F"/>
    <w:rsid w:val="00AB4C16"/>
    <w:rsid w:val="00AB6168"/>
    <w:rsid w:val="00AC1542"/>
    <w:rsid w:val="00AC28BB"/>
    <w:rsid w:val="00AC731F"/>
    <w:rsid w:val="00AE03D8"/>
    <w:rsid w:val="00AE0621"/>
    <w:rsid w:val="00AE68B0"/>
    <w:rsid w:val="00AF2B79"/>
    <w:rsid w:val="00B05131"/>
    <w:rsid w:val="00B07934"/>
    <w:rsid w:val="00B16265"/>
    <w:rsid w:val="00B20D80"/>
    <w:rsid w:val="00B241D9"/>
    <w:rsid w:val="00B248D9"/>
    <w:rsid w:val="00B25ABF"/>
    <w:rsid w:val="00B27896"/>
    <w:rsid w:val="00B3594F"/>
    <w:rsid w:val="00B36E63"/>
    <w:rsid w:val="00B4159E"/>
    <w:rsid w:val="00B41936"/>
    <w:rsid w:val="00B420F4"/>
    <w:rsid w:val="00B7192E"/>
    <w:rsid w:val="00B726AA"/>
    <w:rsid w:val="00B756A9"/>
    <w:rsid w:val="00B80967"/>
    <w:rsid w:val="00B9354D"/>
    <w:rsid w:val="00B93551"/>
    <w:rsid w:val="00B94323"/>
    <w:rsid w:val="00BA1715"/>
    <w:rsid w:val="00BA2DB9"/>
    <w:rsid w:val="00BA3D70"/>
    <w:rsid w:val="00BB014C"/>
    <w:rsid w:val="00BB25DA"/>
    <w:rsid w:val="00BB2CF6"/>
    <w:rsid w:val="00BB5B40"/>
    <w:rsid w:val="00BC0D96"/>
    <w:rsid w:val="00BC14A7"/>
    <w:rsid w:val="00BC1CFF"/>
    <w:rsid w:val="00BC2AE6"/>
    <w:rsid w:val="00BD0834"/>
    <w:rsid w:val="00BD3664"/>
    <w:rsid w:val="00BE7148"/>
    <w:rsid w:val="00C249CB"/>
    <w:rsid w:val="00C25845"/>
    <w:rsid w:val="00C60D5E"/>
    <w:rsid w:val="00C6475A"/>
    <w:rsid w:val="00C8020D"/>
    <w:rsid w:val="00C8761C"/>
    <w:rsid w:val="00C91405"/>
    <w:rsid w:val="00CA38F4"/>
    <w:rsid w:val="00CA56CC"/>
    <w:rsid w:val="00CB227F"/>
    <w:rsid w:val="00CB27BE"/>
    <w:rsid w:val="00CB402F"/>
    <w:rsid w:val="00CB47A2"/>
    <w:rsid w:val="00CC79AC"/>
    <w:rsid w:val="00CE4458"/>
    <w:rsid w:val="00D04C1F"/>
    <w:rsid w:val="00D0681F"/>
    <w:rsid w:val="00D31E32"/>
    <w:rsid w:val="00D47FBB"/>
    <w:rsid w:val="00D575AD"/>
    <w:rsid w:val="00D71E77"/>
    <w:rsid w:val="00D725F5"/>
    <w:rsid w:val="00D902DA"/>
    <w:rsid w:val="00DB75A6"/>
    <w:rsid w:val="00DB79E1"/>
    <w:rsid w:val="00DC20CA"/>
    <w:rsid w:val="00DC43E4"/>
    <w:rsid w:val="00DC5B38"/>
    <w:rsid w:val="00DD0230"/>
    <w:rsid w:val="00DD5D78"/>
    <w:rsid w:val="00E1211D"/>
    <w:rsid w:val="00E1647C"/>
    <w:rsid w:val="00E216C9"/>
    <w:rsid w:val="00E21CBC"/>
    <w:rsid w:val="00E30CC8"/>
    <w:rsid w:val="00E378F6"/>
    <w:rsid w:val="00E4249F"/>
    <w:rsid w:val="00E54F9C"/>
    <w:rsid w:val="00E62E95"/>
    <w:rsid w:val="00E65A07"/>
    <w:rsid w:val="00E725CB"/>
    <w:rsid w:val="00E761D0"/>
    <w:rsid w:val="00E83E8A"/>
    <w:rsid w:val="00E8550C"/>
    <w:rsid w:val="00E86EAD"/>
    <w:rsid w:val="00E9520A"/>
    <w:rsid w:val="00EA18E1"/>
    <w:rsid w:val="00EA7EE1"/>
    <w:rsid w:val="00EB74FE"/>
    <w:rsid w:val="00EB7AC2"/>
    <w:rsid w:val="00EC41A0"/>
    <w:rsid w:val="00EC6598"/>
    <w:rsid w:val="00EE10BC"/>
    <w:rsid w:val="00F00157"/>
    <w:rsid w:val="00F07C7B"/>
    <w:rsid w:val="00F11E9C"/>
    <w:rsid w:val="00F23148"/>
    <w:rsid w:val="00F24152"/>
    <w:rsid w:val="00F32C46"/>
    <w:rsid w:val="00F35FD3"/>
    <w:rsid w:val="00F442C0"/>
    <w:rsid w:val="00F5185F"/>
    <w:rsid w:val="00F521A2"/>
    <w:rsid w:val="00F628E4"/>
    <w:rsid w:val="00F701D6"/>
    <w:rsid w:val="00F714C4"/>
    <w:rsid w:val="00F818E7"/>
    <w:rsid w:val="00F824E2"/>
    <w:rsid w:val="00F8487B"/>
    <w:rsid w:val="00F94E19"/>
    <w:rsid w:val="00F9595E"/>
    <w:rsid w:val="00FA272A"/>
    <w:rsid w:val="00FB2110"/>
    <w:rsid w:val="00FC6DE5"/>
    <w:rsid w:val="00FC76AB"/>
    <w:rsid w:val="00FD121B"/>
    <w:rsid w:val="00FD2240"/>
    <w:rsid w:val="00FD367E"/>
    <w:rsid w:val="00FE0649"/>
    <w:rsid w:val="00FE37EE"/>
    <w:rsid w:val="00FE6F79"/>
    <w:rsid w:val="00FF0274"/>
    <w:rsid w:val="00FF5C7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035A10"/>
  <w15:docId w15:val="{2A08B502-CAE5-4C75-BA59-6AECE806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656"/>
    <w:pPr>
      <w:spacing w:after="120" w:line="285" w:lineRule="auto"/>
    </w:pPr>
    <w:rPr>
      <w:rFonts w:ascii="Calibri" w:hAnsi="Calibri"/>
      <w:color w:val="000000"/>
      <w:kern w:val="28"/>
      <w:lang w:eastAsia="en-AU"/>
      <w14:ligatures w14:val="standard"/>
      <w14:cntxtAlts/>
    </w:rPr>
  </w:style>
  <w:style w:type="paragraph" w:styleId="Heading1">
    <w:name w:val="heading 1"/>
    <w:aliases w:val="Major Division,boo,Major Divisions,Main Heading,Para1,h1,h11,h12,A MAJOR/BOLD,EOI - Heading 1 (Low),Heading 1 (low),Part,H1,1,Schedheading,Heading 1(Report Only),Head1,Heading apps,Main Heading1,H11,11,h13,A MAJOR/BOLD1,Schedheading1,Head11"/>
    <w:basedOn w:val="Normal"/>
    <w:next w:val="Normal"/>
    <w:link w:val="Heading1Char"/>
    <w:qFormat/>
    <w:rsid w:val="000632F4"/>
    <w:pPr>
      <w:keepNext/>
      <w:numPr>
        <w:numId w:val="27"/>
      </w:numPr>
      <w:spacing w:before="240" w:after="60"/>
      <w:outlineLvl w:val="0"/>
    </w:pPr>
    <w:rPr>
      <w:rFonts w:ascii="Arial" w:eastAsiaTheme="majorEastAsia" w:hAnsi="Arial" w:cs="Arial"/>
      <w:kern w:val="32"/>
      <w:sz w:val="32"/>
      <w:szCs w:val="32"/>
    </w:rPr>
  </w:style>
  <w:style w:type="paragraph" w:styleId="Heading2">
    <w:name w:val="heading 2"/>
    <w:aliases w:val="h2"/>
    <w:basedOn w:val="Normal"/>
    <w:next w:val="Normal"/>
    <w:link w:val="Heading2Char"/>
    <w:qFormat/>
    <w:rsid w:val="000632F4"/>
    <w:pPr>
      <w:keepNext/>
      <w:numPr>
        <w:ilvl w:val="1"/>
        <w:numId w:val="27"/>
      </w:numPr>
      <w:spacing w:before="240" w:after="60"/>
      <w:outlineLvl w:val="1"/>
    </w:pPr>
    <w:rPr>
      <w:rFonts w:ascii="Arial" w:eastAsiaTheme="majorEastAsia" w:hAnsi="Arial" w:cs="Arial"/>
      <w:i/>
      <w:iCs/>
      <w:sz w:val="28"/>
      <w:szCs w:val="28"/>
    </w:rPr>
  </w:style>
  <w:style w:type="paragraph" w:styleId="Heading3">
    <w:name w:val="heading 3"/>
    <w:aliases w:val="h3"/>
    <w:basedOn w:val="Normal"/>
    <w:next w:val="Normal"/>
    <w:link w:val="Heading3Char"/>
    <w:qFormat/>
    <w:rsid w:val="000632F4"/>
    <w:pPr>
      <w:keepNext/>
      <w:numPr>
        <w:ilvl w:val="2"/>
        <w:numId w:val="27"/>
      </w:numPr>
      <w:outlineLvl w:val="2"/>
    </w:pPr>
    <w:rPr>
      <w:rFonts w:ascii="Arial" w:eastAsiaTheme="majorEastAsia" w:hAnsi="Arial" w:cs="Arial"/>
      <w:i/>
      <w:iCs/>
    </w:rPr>
  </w:style>
  <w:style w:type="paragraph" w:styleId="Heading4">
    <w:name w:val="heading 4"/>
    <w:basedOn w:val="Normal"/>
    <w:next w:val="Normal"/>
    <w:link w:val="Heading4Char"/>
    <w:qFormat/>
    <w:rsid w:val="000632F4"/>
    <w:pPr>
      <w:keepNext/>
      <w:numPr>
        <w:ilvl w:val="3"/>
        <w:numId w:val="27"/>
      </w:numPr>
      <w:outlineLvl w:val="3"/>
    </w:pPr>
    <w:rPr>
      <w:rFonts w:ascii="Arial" w:eastAsiaTheme="majorEastAsia" w:hAnsi="Arial" w:cs="Arial"/>
      <w:b/>
      <w:bCs/>
    </w:rPr>
  </w:style>
  <w:style w:type="paragraph" w:styleId="Heading5">
    <w:name w:val="heading 5"/>
    <w:aliases w:val="Para5"/>
    <w:basedOn w:val="Normal"/>
    <w:next w:val="Normal"/>
    <w:link w:val="Heading5Char"/>
    <w:qFormat/>
    <w:rsid w:val="000632F4"/>
    <w:pPr>
      <w:keepNext/>
      <w:numPr>
        <w:ilvl w:val="4"/>
        <w:numId w:val="27"/>
      </w:numPr>
      <w:outlineLvl w:val="4"/>
    </w:pPr>
    <w:rPr>
      <w:rFonts w:ascii="Arial" w:eastAsiaTheme="majorEastAsia" w:hAnsi="Arial" w:cs="Arial"/>
      <w:i/>
      <w:iCs/>
    </w:rPr>
  </w:style>
  <w:style w:type="paragraph" w:styleId="Heading6">
    <w:name w:val="heading 6"/>
    <w:aliases w:val="sub-dash,sd,5,Spare2"/>
    <w:basedOn w:val="Normal"/>
    <w:next w:val="Normal"/>
    <w:link w:val="Heading6Char"/>
    <w:qFormat/>
    <w:rsid w:val="000632F4"/>
    <w:pPr>
      <w:keepNext/>
      <w:numPr>
        <w:ilvl w:val="5"/>
        <w:numId w:val="27"/>
      </w:numPr>
      <w:jc w:val="center"/>
      <w:outlineLvl w:val="5"/>
    </w:pPr>
    <w:rPr>
      <w:rFonts w:ascii="Arial" w:eastAsiaTheme="majorEastAsia" w:hAnsi="Arial" w:cs="Arial"/>
      <w:sz w:val="52"/>
    </w:rPr>
  </w:style>
  <w:style w:type="paragraph" w:styleId="Heading7">
    <w:name w:val="heading 7"/>
    <w:aliases w:val="Spare3"/>
    <w:basedOn w:val="Normal"/>
    <w:next w:val="Normal"/>
    <w:link w:val="Heading7Char"/>
    <w:qFormat/>
    <w:rsid w:val="000632F4"/>
    <w:pPr>
      <w:numPr>
        <w:ilvl w:val="6"/>
        <w:numId w:val="27"/>
      </w:numPr>
      <w:spacing w:before="240" w:after="60"/>
      <w:outlineLvl w:val="6"/>
    </w:pPr>
    <w:rPr>
      <w:rFonts w:ascii="Times New Roman" w:eastAsiaTheme="majorEastAsia" w:hAnsi="Times New Roman" w:cstheme="majorBidi"/>
      <w:szCs w:val="24"/>
    </w:rPr>
  </w:style>
  <w:style w:type="paragraph" w:styleId="Heading8">
    <w:name w:val="heading 8"/>
    <w:aliases w:val="Spare4"/>
    <w:basedOn w:val="Normal"/>
    <w:next w:val="Normal"/>
    <w:link w:val="Heading8Char"/>
    <w:qFormat/>
    <w:rsid w:val="000632F4"/>
    <w:pPr>
      <w:numPr>
        <w:ilvl w:val="7"/>
        <w:numId w:val="27"/>
      </w:numPr>
      <w:spacing w:before="240" w:after="60"/>
      <w:outlineLvl w:val="7"/>
    </w:pPr>
    <w:rPr>
      <w:rFonts w:ascii="Times New Roman" w:eastAsiaTheme="majorEastAsia" w:hAnsi="Times New Roman" w:cstheme="majorBidi"/>
      <w:i/>
      <w:iCs/>
      <w:szCs w:val="24"/>
    </w:rPr>
  </w:style>
  <w:style w:type="paragraph" w:styleId="Heading9">
    <w:name w:val="heading 9"/>
    <w:aliases w:val="Spare5"/>
    <w:basedOn w:val="Normal"/>
    <w:next w:val="Normal"/>
    <w:link w:val="Heading9Char"/>
    <w:qFormat/>
    <w:rsid w:val="000632F4"/>
    <w:pPr>
      <w:tabs>
        <w:tab w:val="num" w:pos="1584"/>
      </w:tabs>
      <w:spacing w:before="240" w:after="60"/>
      <w:ind w:left="1584" w:hanging="1584"/>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jor Division Char,boo Char,Major Divisions Char,Main Heading Char,Para1 Char,h1 Char,h11 Char,h12 Char,A MAJOR/BOLD Char,EOI - Heading 1 (Low) Char,Heading 1 (low) Char,Part Char,H1 Char,1 Char,Schedheading Char,Head1 Char,H11 Char"/>
    <w:link w:val="Heading1"/>
    <w:rsid w:val="000632F4"/>
    <w:rPr>
      <w:rFonts w:ascii="Arial" w:eastAsiaTheme="majorEastAsia" w:hAnsi="Arial" w:cs="Arial"/>
      <w:kern w:val="32"/>
      <w:sz w:val="32"/>
      <w:szCs w:val="32"/>
    </w:rPr>
  </w:style>
  <w:style w:type="character" w:customStyle="1" w:styleId="Heading2Char">
    <w:name w:val="Heading 2 Char"/>
    <w:aliases w:val="h2 Char"/>
    <w:link w:val="Heading2"/>
    <w:rsid w:val="000632F4"/>
    <w:rPr>
      <w:rFonts w:ascii="Arial" w:eastAsiaTheme="majorEastAsia" w:hAnsi="Arial" w:cs="Arial"/>
      <w:i/>
      <w:iCs/>
      <w:sz w:val="28"/>
      <w:szCs w:val="28"/>
    </w:rPr>
  </w:style>
  <w:style w:type="paragraph" w:styleId="NoSpacing">
    <w:name w:val="No Spacing"/>
    <w:basedOn w:val="Normal"/>
    <w:link w:val="NoSpacingChar"/>
    <w:uiPriority w:val="1"/>
    <w:qFormat/>
    <w:rsid w:val="000632F4"/>
  </w:style>
  <w:style w:type="character" w:customStyle="1" w:styleId="Heading3Char">
    <w:name w:val="Heading 3 Char"/>
    <w:aliases w:val="h3 Char"/>
    <w:link w:val="Heading3"/>
    <w:rsid w:val="000632F4"/>
    <w:rPr>
      <w:rFonts w:ascii="Arial" w:eastAsiaTheme="majorEastAsia" w:hAnsi="Arial" w:cs="Arial"/>
      <w:i/>
      <w:iCs/>
      <w:sz w:val="24"/>
    </w:rPr>
  </w:style>
  <w:style w:type="character" w:customStyle="1" w:styleId="Heading4Char">
    <w:name w:val="Heading 4 Char"/>
    <w:link w:val="Heading4"/>
    <w:rsid w:val="000632F4"/>
    <w:rPr>
      <w:rFonts w:ascii="Arial" w:eastAsiaTheme="majorEastAsia" w:hAnsi="Arial" w:cs="Arial"/>
      <w:b/>
      <w:bCs/>
      <w:sz w:val="24"/>
    </w:rPr>
  </w:style>
  <w:style w:type="character" w:customStyle="1" w:styleId="Heading5Char">
    <w:name w:val="Heading 5 Char"/>
    <w:aliases w:val="Para5 Char"/>
    <w:link w:val="Heading5"/>
    <w:rsid w:val="000632F4"/>
    <w:rPr>
      <w:rFonts w:ascii="Arial" w:eastAsiaTheme="majorEastAsia" w:hAnsi="Arial" w:cs="Arial"/>
      <w:i/>
      <w:iCs/>
      <w:sz w:val="24"/>
    </w:rPr>
  </w:style>
  <w:style w:type="character" w:customStyle="1" w:styleId="Heading6Char">
    <w:name w:val="Heading 6 Char"/>
    <w:aliases w:val="sub-dash Char,sd Char,5 Char,Spare2 Char"/>
    <w:link w:val="Heading6"/>
    <w:rsid w:val="000632F4"/>
    <w:rPr>
      <w:rFonts w:ascii="Arial" w:eastAsiaTheme="majorEastAsia" w:hAnsi="Arial" w:cs="Arial"/>
      <w:sz w:val="52"/>
    </w:rPr>
  </w:style>
  <w:style w:type="character" w:customStyle="1" w:styleId="Heading7Char">
    <w:name w:val="Heading 7 Char"/>
    <w:aliases w:val="Spare3 Char"/>
    <w:link w:val="Heading7"/>
    <w:rsid w:val="000632F4"/>
    <w:rPr>
      <w:rFonts w:eastAsiaTheme="majorEastAsia" w:cstheme="majorBidi"/>
      <w:sz w:val="24"/>
      <w:szCs w:val="24"/>
    </w:rPr>
  </w:style>
  <w:style w:type="character" w:customStyle="1" w:styleId="Heading8Char">
    <w:name w:val="Heading 8 Char"/>
    <w:aliases w:val="Spare4 Char"/>
    <w:link w:val="Heading8"/>
    <w:rsid w:val="000632F4"/>
    <w:rPr>
      <w:rFonts w:eastAsiaTheme="majorEastAsia" w:cstheme="majorBidi"/>
      <w:i/>
      <w:iCs/>
      <w:sz w:val="24"/>
      <w:szCs w:val="24"/>
    </w:rPr>
  </w:style>
  <w:style w:type="character" w:customStyle="1" w:styleId="Heading9Char">
    <w:name w:val="Heading 9 Char"/>
    <w:aliases w:val="Spare5 Char"/>
    <w:link w:val="Heading9"/>
    <w:rsid w:val="000632F4"/>
    <w:rPr>
      <w:rFonts w:ascii="Arial" w:eastAsiaTheme="majorEastAsia" w:hAnsi="Arial" w:cs="Arial"/>
      <w:sz w:val="22"/>
      <w:szCs w:val="22"/>
    </w:rPr>
  </w:style>
  <w:style w:type="paragraph" w:styleId="Title">
    <w:name w:val="Title"/>
    <w:basedOn w:val="Normal"/>
    <w:next w:val="Normal"/>
    <w:link w:val="TitleChar"/>
    <w:qFormat/>
    <w:rsid w:val="000632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link w:val="Title"/>
    <w:rsid w:val="000632F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32F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link w:val="Subtitle"/>
    <w:rsid w:val="000632F4"/>
    <w:rPr>
      <w:rFonts w:asciiTheme="majorHAnsi" w:eastAsiaTheme="majorEastAsia" w:hAnsiTheme="majorHAnsi" w:cstheme="majorBidi"/>
      <w:i/>
      <w:iCs/>
      <w:color w:val="4F81BD" w:themeColor="accent1"/>
      <w:spacing w:val="15"/>
      <w:sz w:val="24"/>
      <w:szCs w:val="24"/>
    </w:rPr>
  </w:style>
  <w:style w:type="character" w:styleId="SubtleEmphasis">
    <w:name w:val="Subtle Emphasis"/>
    <w:uiPriority w:val="19"/>
    <w:qFormat/>
    <w:rsid w:val="000632F4"/>
    <w:rPr>
      <w:i/>
      <w:iCs/>
      <w:color w:val="808080" w:themeColor="text1" w:themeTint="7F"/>
    </w:rPr>
  </w:style>
  <w:style w:type="character" w:styleId="Strong">
    <w:name w:val="Strong"/>
    <w:qFormat/>
    <w:rsid w:val="000632F4"/>
    <w:rPr>
      <w:b/>
      <w:bCs/>
    </w:rPr>
  </w:style>
  <w:style w:type="paragraph" w:styleId="ListParagraph">
    <w:name w:val="List Paragraph"/>
    <w:basedOn w:val="Normal"/>
    <w:uiPriority w:val="34"/>
    <w:qFormat/>
    <w:rsid w:val="000632F4"/>
    <w:pPr>
      <w:ind w:left="720"/>
    </w:pPr>
  </w:style>
  <w:style w:type="character" w:styleId="Emphasis">
    <w:name w:val="Emphasis"/>
    <w:uiPriority w:val="20"/>
    <w:qFormat/>
    <w:rsid w:val="000632F4"/>
    <w:rPr>
      <w:i/>
      <w:iCs/>
    </w:rPr>
  </w:style>
  <w:style w:type="character" w:styleId="IntenseEmphasis">
    <w:name w:val="Intense Emphasis"/>
    <w:uiPriority w:val="21"/>
    <w:qFormat/>
    <w:rsid w:val="000632F4"/>
    <w:rPr>
      <w:b/>
      <w:bCs/>
      <w:i/>
      <w:iCs/>
      <w:color w:val="4F81BD" w:themeColor="accent1"/>
    </w:rPr>
  </w:style>
  <w:style w:type="paragraph" w:styleId="Quote">
    <w:name w:val="Quote"/>
    <w:basedOn w:val="Normal"/>
    <w:next w:val="Normal"/>
    <w:link w:val="QuoteChar"/>
    <w:uiPriority w:val="29"/>
    <w:qFormat/>
    <w:rsid w:val="000632F4"/>
    <w:rPr>
      <w:i/>
      <w:iCs/>
      <w:color w:val="000000" w:themeColor="text1"/>
    </w:rPr>
  </w:style>
  <w:style w:type="character" w:customStyle="1" w:styleId="QuoteChar">
    <w:name w:val="Quote Char"/>
    <w:link w:val="Quote"/>
    <w:uiPriority w:val="29"/>
    <w:rsid w:val="000632F4"/>
    <w:rPr>
      <w:rFonts w:ascii="Times" w:hAnsi="Times"/>
      <w:i/>
      <w:iCs/>
      <w:color w:val="000000" w:themeColor="text1"/>
      <w:sz w:val="24"/>
    </w:rPr>
  </w:style>
  <w:style w:type="paragraph" w:styleId="IntenseQuote">
    <w:name w:val="Intense Quote"/>
    <w:basedOn w:val="Normal"/>
    <w:next w:val="Normal"/>
    <w:link w:val="IntenseQuoteChar"/>
    <w:uiPriority w:val="30"/>
    <w:qFormat/>
    <w:rsid w:val="000632F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0632F4"/>
    <w:rPr>
      <w:rFonts w:ascii="Times" w:hAnsi="Times"/>
      <w:b/>
      <w:bCs/>
      <w:i/>
      <w:iCs/>
      <w:color w:val="4F81BD" w:themeColor="accent1"/>
      <w:sz w:val="24"/>
    </w:rPr>
  </w:style>
  <w:style w:type="character" w:styleId="SubtleReference">
    <w:name w:val="Subtle Reference"/>
    <w:uiPriority w:val="31"/>
    <w:qFormat/>
    <w:rsid w:val="000632F4"/>
    <w:rPr>
      <w:smallCaps/>
      <w:color w:val="C0504D" w:themeColor="accent2"/>
      <w:u w:val="single"/>
    </w:rPr>
  </w:style>
  <w:style w:type="character" w:styleId="IntenseReference">
    <w:name w:val="Intense Reference"/>
    <w:uiPriority w:val="32"/>
    <w:qFormat/>
    <w:rsid w:val="000632F4"/>
    <w:rPr>
      <w:b/>
      <w:bCs/>
      <w:smallCaps/>
      <w:color w:val="C0504D" w:themeColor="accent2"/>
      <w:spacing w:val="5"/>
      <w:u w:val="single"/>
    </w:rPr>
  </w:style>
  <w:style w:type="character" w:styleId="BookTitle">
    <w:name w:val="Book Title"/>
    <w:uiPriority w:val="33"/>
    <w:qFormat/>
    <w:rsid w:val="000632F4"/>
    <w:rPr>
      <w:b/>
      <w:bCs/>
      <w:smallCaps/>
      <w:spacing w:val="5"/>
    </w:rPr>
  </w:style>
  <w:style w:type="paragraph" w:styleId="Caption">
    <w:name w:val="caption"/>
    <w:basedOn w:val="Normal"/>
    <w:next w:val="Normal"/>
    <w:semiHidden/>
    <w:unhideWhenUsed/>
    <w:qFormat/>
    <w:rsid w:val="000632F4"/>
    <w:pPr>
      <w:spacing w:after="200"/>
    </w:pPr>
    <w:rPr>
      <w:b/>
      <w:bCs/>
      <w:color w:val="4F81BD" w:themeColor="accent1"/>
      <w:sz w:val="18"/>
      <w:szCs w:val="18"/>
    </w:rPr>
  </w:style>
  <w:style w:type="paragraph" w:styleId="TOCHeading">
    <w:name w:val="TOC Heading"/>
    <w:basedOn w:val="Heading1"/>
    <w:next w:val="Normal"/>
    <w:uiPriority w:val="39"/>
    <w:semiHidden/>
    <w:unhideWhenUsed/>
    <w:qFormat/>
    <w:rsid w:val="000632F4"/>
    <w:pPr>
      <w:keepLines/>
      <w:numPr>
        <w:numId w:val="0"/>
      </w:numPr>
      <w:spacing w:before="480" w:after="0"/>
      <w:outlineLvl w:val="9"/>
    </w:pPr>
    <w:rPr>
      <w:rFonts w:asciiTheme="majorHAnsi" w:hAnsiTheme="majorHAnsi" w:cstheme="majorBidi"/>
      <w:b/>
      <w:bCs/>
      <w:color w:val="365F91" w:themeColor="accent1" w:themeShade="BF"/>
      <w:kern w:val="0"/>
      <w:sz w:val="28"/>
      <w:szCs w:val="28"/>
    </w:rPr>
  </w:style>
  <w:style w:type="character" w:customStyle="1" w:styleId="NoSpacingChar">
    <w:name w:val="No Spacing Char"/>
    <w:link w:val="NoSpacing"/>
    <w:uiPriority w:val="1"/>
    <w:rsid w:val="000632F4"/>
    <w:rPr>
      <w:rFonts w:ascii="Times" w:hAnsi="Times"/>
      <w:sz w:val="24"/>
    </w:rPr>
  </w:style>
  <w:style w:type="paragraph" w:styleId="Header">
    <w:name w:val="header"/>
    <w:basedOn w:val="Normal"/>
    <w:link w:val="HeaderChar"/>
    <w:uiPriority w:val="99"/>
    <w:unhideWhenUsed/>
    <w:rsid w:val="001216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656"/>
    <w:rPr>
      <w:rFonts w:ascii="Calibri" w:hAnsi="Calibri"/>
      <w:color w:val="000000"/>
      <w:kern w:val="28"/>
      <w:lang w:eastAsia="en-AU"/>
      <w14:ligatures w14:val="standard"/>
      <w14:cntxtAlts/>
    </w:rPr>
  </w:style>
  <w:style w:type="paragraph" w:styleId="Footer">
    <w:name w:val="footer"/>
    <w:basedOn w:val="Normal"/>
    <w:link w:val="FooterChar"/>
    <w:uiPriority w:val="99"/>
    <w:unhideWhenUsed/>
    <w:rsid w:val="001216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656"/>
    <w:rPr>
      <w:rFonts w:ascii="Calibri" w:hAnsi="Calibri"/>
      <w:color w:val="000000"/>
      <w:kern w:val="28"/>
      <w:lang w:eastAsia="en-AU"/>
      <w14:ligatures w14:val="standard"/>
      <w14:cntxtAlts/>
    </w:rPr>
  </w:style>
  <w:style w:type="character" w:styleId="Hyperlink">
    <w:name w:val="Hyperlink"/>
    <w:basedOn w:val="DefaultParagraphFont"/>
    <w:uiPriority w:val="99"/>
    <w:unhideWhenUsed/>
    <w:rsid w:val="00121656"/>
    <w:rPr>
      <w:color w:val="CE4553"/>
      <w:u w:val="single"/>
    </w:rPr>
  </w:style>
  <w:style w:type="paragraph" w:styleId="BalloonText">
    <w:name w:val="Balloon Text"/>
    <w:basedOn w:val="Normal"/>
    <w:link w:val="BalloonTextChar"/>
    <w:uiPriority w:val="99"/>
    <w:semiHidden/>
    <w:unhideWhenUsed/>
    <w:rsid w:val="004D6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E4"/>
    <w:rPr>
      <w:rFonts w:ascii="Tahoma" w:hAnsi="Tahoma" w:cs="Tahoma"/>
      <w:color w:val="000000"/>
      <w:kern w:val="28"/>
      <w:sz w:val="16"/>
      <w:szCs w:val="16"/>
      <w:lang w:eastAsia="en-AU"/>
      <w14:ligatures w14:val="standard"/>
      <w14:cntxtAlts/>
    </w:rPr>
  </w:style>
  <w:style w:type="character" w:styleId="CommentReference">
    <w:name w:val="annotation reference"/>
    <w:basedOn w:val="DefaultParagraphFont"/>
    <w:semiHidden/>
    <w:unhideWhenUsed/>
    <w:rsid w:val="002840CE"/>
    <w:rPr>
      <w:sz w:val="18"/>
      <w:szCs w:val="18"/>
    </w:rPr>
  </w:style>
  <w:style w:type="paragraph" w:styleId="CommentText">
    <w:name w:val="annotation text"/>
    <w:basedOn w:val="Normal"/>
    <w:link w:val="CommentTextChar"/>
    <w:semiHidden/>
    <w:unhideWhenUsed/>
    <w:rsid w:val="002840CE"/>
    <w:pPr>
      <w:spacing w:line="240" w:lineRule="auto"/>
    </w:pPr>
    <w:rPr>
      <w:sz w:val="24"/>
      <w:szCs w:val="24"/>
    </w:rPr>
  </w:style>
  <w:style w:type="character" w:customStyle="1" w:styleId="CommentTextChar">
    <w:name w:val="Comment Text Char"/>
    <w:basedOn w:val="DefaultParagraphFont"/>
    <w:link w:val="CommentText"/>
    <w:semiHidden/>
    <w:rsid w:val="002840CE"/>
    <w:rPr>
      <w:rFonts w:ascii="Calibri" w:hAnsi="Calibri"/>
      <w:color w:val="000000"/>
      <w:kern w:val="28"/>
      <w:sz w:val="24"/>
      <w:szCs w:val="24"/>
      <w:lang w:eastAsia="en-AU"/>
      <w14:ligatures w14:val="standard"/>
      <w14:cntxtAlts/>
    </w:rPr>
  </w:style>
  <w:style w:type="paragraph" w:styleId="CommentSubject">
    <w:name w:val="annotation subject"/>
    <w:basedOn w:val="CommentText"/>
    <w:next w:val="CommentText"/>
    <w:link w:val="CommentSubjectChar"/>
    <w:uiPriority w:val="99"/>
    <w:semiHidden/>
    <w:unhideWhenUsed/>
    <w:rsid w:val="002840CE"/>
    <w:rPr>
      <w:b/>
      <w:bCs/>
      <w:sz w:val="20"/>
      <w:szCs w:val="20"/>
    </w:rPr>
  </w:style>
  <w:style w:type="character" w:customStyle="1" w:styleId="CommentSubjectChar">
    <w:name w:val="Comment Subject Char"/>
    <w:basedOn w:val="CommentTextChar"/>
    <w:link w:val="CommentSubject"/>
    <w:uiPriority w:val="99"/>
    <w:semiHidden/>
    <w:rsid w:val="002840CE"/>
    <w:rPr>
      <w:rFonts w:ascii="Calibri" w:hAnsi="Calibri"/>
      <w:b/>
      <w:bCs/>
      <w:color w:val="000000"/>
      <w:kern w:val="28"/>
      <w:sz w:val="24"/>
      <w:szCs w:val="24"/>
      <w:lang w:eastAsia="en-AU"/>
      <w14:ligatures w14:val="standard"/>
      <w14:cntxtAlts/>
    </w:rPr>
  </w:style>
  <w:style w:type="paragraph" w:styleId="BodyText">
    <w:name w:val="Body Text"/>
    <w:basedOn w:val="Normal"/>
    <w:link w:val="BodyTextChar"/>
    <w:unhideWhenUsed/>
    <w:rsid w:val="002F0B27"/>
    <w:pPr>
      <w:spacing w:after="180" w:line="240" w:lineRule="auto"/>
    </w:pPr>
    <w:rPr>
      <w:rFonts w:ascii="Gill Sans" w:hAnsi="Gill Sans"/>
      <w:kern w:val="0"/>
      <w:sz w:val="21"/>
      <w:lang w:eastAsia="en-US"/>
      <w14:ligatures w14:val="none"/>
      <w14:cntxtAlts w14:val="0"/>
    </w:rPr>
  </w:style>
  <w:style w:type="character" w:customStyle="1" w:styleId="BodyTextChar">
    <w:name w:val="Body Text Char"/>
    <w:basedOn w:val="DefaultParagraphFont"/>
    <w:link w:val="BodyText"/>
    <w:rsid w:val="002F0B27"/>
    <w:rPr>
      <w:rFonts w:ascii="Gill Sans" w:hAnsi="Gill Sans"/>
      <w:color w:val="000000"/>
      <w:sz w:val="21"/>
    </w:rPr>
  </w:style>
  <w:style w:type="paragraph" w:styleId="PlainText">
    <w:name w:val="Plain Text"/>
    <w:basedOn w:val="Normal"/>
    <w:link w:val="PlainTextChar"/>
    <w:uiPriority w:val="99"/>
    <w:semiHidden/>
    <w:unhideWhenUsed/>
    <w:rsid w:val="00FE0649"/>
    <w:pPr>
      <w:spacing w:after="0" w:line="240" w:lineRule="auto"/>
    </w:pPr>
    <w:rPr>
      <w:rFonts w:eastAsiaTheme="minorHAnsi" w:cs="Consolas"/>
      <w:color w:val="auto"/>
      <w:kern w:val="0"/>
      <w:sz w:val="22"/>
      <w:szCs w:val="21"/>
      <w:lang w:eastAsia="en-US"/>
      <w14:ligatures w14:val="none"/>
      <w14:cntxtAlts w14:val="0"/>
    </w:rPr>
  </w:style>
  <w:style w:type="character" w:customStyle="1" w:styleId="PlainTextChar">
    <w:name w:val="Plain Text Char"/>
    <w:basedOn w:val="DefaultParagraphFont"/>
    <w:link w:val="PlainText"/>
    <w:uiPriority w:val="99"/>
    <w:semiHidden/>
    <w:rsid w:val="00FE0649"/>
    <w:rPr>
      <w:rFonts w:ascii="Calibri" w:eastAsiaTheme="minorHAnsi" w:hAnsi="Calibri" w:cs="Consolas"/>
      <w:sz w:val="22"/>
      <w:szCs w:val="21"/>
    </w:rPr>
  </w:style>
  <w:style w:type="paragraph" w:styleId="FootnoteText">
    <w:name w:val="footnote text"/>
    <w:basedOn w:val="Normal"/>
    <w:link w:val="FootnoteTextChar"/>
    <w:uiPriority w:val="99"/>
    <w:semiHidden/>
    <w:unhideWhenUsed/>
    <w:rsid w:val="006B5484"/>
    <w:pPr>
      <w:spacing w:after="0" w:line="240" w:lineRule="auto"/>
    </w:pPr>
  </w:style>
  <w:style w:type="character" w:customStyle="1" w:styleId="FootnoteTextChar">
    <w:name w:val="Footnote Text Char"/>
    <w:basedOn w:val="DefaultParagraphFont"/>
    <w:link w:val="FootnoteText"/>
    <w:uiPriority w:val="99"/>
    <w:semiHidden/>
    <w:rsid w:val="006B5484"/>
    <w:rPr>
      <w:rFonts w:ascii="Calibri" w:hAnsi="Calibri"/>
      <w:color w:val="000000"/>
      <w:kern w:val="28"/>
      <w:lang w:eastAsia="en-AU"/>
      <w14:ligatures w14:val="standard"/>
      <w14:cntxtAlts/>
    </w:rPr>
  </w:style>
  <w:style w:type="character" w:styleId="FootnoteReference">
    <w:name w:val="footnote reference"/>
    <w:basedOn w:val="DefaultParagraphFont"/>
    <w:uiPriority w:val="99"/>
    <w:semiHidden/>
    <w:unhideWhenUsed/>
    <w:rsid w:val="006B5484"/>
    <w:rPr>
      <w:vertAlign w:val="superscript"/>
    </w:rPr>
  </w:style>
  <w:style w:type="paragraph" w:styleId="Revision">
    <w:name w:val="Revision"/>
    <w:hidden/>
    <w:uiPriority w:val="99"/>
    <w:semiHidden/>
    <w:rsid w:val="00F07C7B"/>
    <w:rPr>
      <w:rFonts w:ascii="Calibri" w:hAnsi="Calibri"/>
      <w:color w:val="000000"/>
      <w:kern w:val="28"/>
      <w:lang w:eastAsia="en-AU"/>
      <w14:ligatures w14:val="standard"/>
      <w14:cntxtAlts/>
    </w:rPr>
  </w:style>
  <w:style w:type="character" w:styleId="FollowedHyperlink">
    <w:name w:val="FollowedHyperlink"/>
    <w:basedOn w:val="DefaultParagraphFont"/>
    <w:uiPriority w:val="99"/>
    <w:semiHidden/>
    <w:unhideWhenUsed/>
    <w:rsid w:val="00F818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4049">
      <w:bodyDiv w:val="1"/>
      <w:marLeft w:val="0"/>
      <w:marRight w:val="0"/>
      <w:marTop w:val="0"/>
      <w:marBottom w:val="0"/>
      <w:divBdr>
        <w:top w:val="none" w:sz="0" w:space="0" w:color="auto"/>
        <w:left w:val="none" w:sz="0" w:space="0" w:color="auto"/>
        <w:bottom w:val="none" w:sz="0" w:space="0" w:color="auto"/>
        <w:right w:val="none" w:sz="0" w:space="0" w:color="auto"/>
      </w:divBdr>
    </w:div>
    <w:div w:id="550845075">
      <w:bodyDiv w:val="1"/>
      <w:marLeft w:val="0"/>
      <w:marRight w:val="0"/>
      <w:marTop w:val="0"/>
      <w:marBottom w:val="0"/>
      <w:divBdr>
        <w:top w:val="none" w:sz="0" w:space="0" w:color="auto"/>
        <w:left w:val="none" w:sz="0" w:space="0" w:color="auto"/>
        <w:bottom w:val="none" w:sz="0" w:space="0" w:color="auto"/>
        <w:right w:val="none" w:sz="0" w:space="0" w:color="auto"/>
      </w:divBdr>
    </w:div>
    <w:div w:id="574047909">
      <w:bodyDiv w:val="1"/>
      <w:marLeft w:val="0"/>
      <w:marRight w:val="0"/>
      <w:marTop w:val="0"/>
      <w:marBottom w:val="0"/>
      <w:divBdr>
        <w:top w:val="none" w:sz="0" w:space="0" w:color="auto"/>
        <w:left w:val="none" w:sz="0" w:space="0" w:color="auto"/>
        <w:bottom w:val="none" w:sz="0" w:space="0" w:color="auto"/>
        <w:right w:val="none" w:sz="0" w:space="0" w:color="auto"/>
      </w:divBdr>
      <w:divsChild>
        <w:div w:id="977103153">
          <w:marLeft w:val="0"/>
          <w:marRight w:val="0"/>
          <w:marTop w:val="0"/>
          <w:marBottom w:val="0"/>
          <w:divBdr>
            <w:top w:val="none" w:sz="0" w:space="0" w:color="auto"/>
            <w:left w:val="none" w:sz="0" w:space="0" w:color="auto"/>
            <w:bottom w:val="none" w:sz="0" w:space="0" w:color="auto"/>
            <w:right w:val="none" w:sz="0" w:space="0" w:color="auto"/>
          </w:divBdr>
          <w:divsChild>
            <w:div w:id="812599579">
              <w:marLeft w:val="0"/>
              <w:marRight w:val="0"/>
              <w:marTop w:val="0"/>
              <w:marBottom w:val="0"/>
              <w:divBdr>
                <w:top w:val="none" w:sz="0" w:space="0" w:color="auto"/>
                <w:left w:val="double" w:sz="2" w:space="0" w:color="CCCCCC"/>
                <w:bottom w:val="double" w:sz="2" w:space="0" w:color="CCCCCC"/>
                <w:right w:val="double" w:sz="2" w:space="0" w:color="CCCCCC"/>
              </w:divBdr>
              <w:divsChild>
                <w:div w:id="635768337">
                  <w:marLeft w:val="0"/>
                  <w:marRight w:val="0"/>
                  <w:marTop w:val="0"/>
                  <w:marBottom w:val="0"/>
                  <w:divBdr>
                    <w:top w:val="none" w:sz="0" w:space="0" w:color="auto"/>
                    <w:left w:val="none" w:sz="0" w:space="0" w:color="auto"/>
                    <w:bottom w:val="none" w:sz="0" w:space="0" w:color="auto"/>
                    <w:right w:val="none" w:sz="0" w:space="0" w:color="auto"/>
                  </w:divBdr>
                  <w:divsChild>
                    <w:div w:id="1280256104">
                      <w:marLeft w:val="3195"/>
                      <w:marRight w:val="0"/>
                      <w:marTop w:val="0"/>
                      <w:marBottom w:val="0"/>
                      <w:divBdr>
                        <w:top w:val="none" w:sz="0" w:space="0" w:color="auto"/>
                        <w:left w:val="none" w:sz="0" w:space="0" w:color="auto"/>
                        <w:bottom w:val="none" w:sz="0" w:space="0" w:color="auto"/>
                        <w:right w:val="none" w:sz="0" w:space="0" w:color="auto"/>
                      </w:divBdr>
                      <w:divsChild>
                        <w:div w:id="1978563278">
                          <w:marLeft w:val="0"/>
                          <w:marRight w:val="0"/>
                          <w:marTop w:val="0"/>
                          <w:marBottom w:val="0"/>
                          <w:divBdr>
                            <w:top w:val="none" w:sz="0" w:space="0" w:color="auto"/>
                            <w:left w:val="none" w:sz="0" w:space="0" w:color="auto"/>
                            <w:bottom w:val="none" w:sz="0" w:space="0" w:color="auto"/>
                            <w:right w:val="none" w:sz="0" w:space="0" w:color="auto"/>
                          </w:divBdr>
                          <w:divsChild>
                            <w:div w:id="1023701837">
                              <w:marLeft w:val="0"/>
                              <w:marRight w:val="0"/>
                              <w:marTop w:val="0"/>
                              <w:marBottom w:val="0"/>
                              <w:divBdr>
                                <w:top w:val="none" w:sz="0" w:space="0" w:color="auto"/>
                                <w:left w:val="none" w:sz="0" w:space="0" w:color="auto"/>
                                <w:bottom w:val="none" w:sz="0" w:space="0" w:color="auto"/>
                                <w:right w:val="none" w:sz="0" w:space="0" w:color="auto"/>
                              </w:divBdr>
                              <w:divsChild>
                                <w:div w:id="19533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49165">
      <w:bodyDiv w:val="1"/>
      <w:marLeft w:val="0"/>
      <w:marRight w:val="0"/>
      <w:marTop w:val="0"/>
      <w:marBottom w:val="0"/>
      <w:divBdr>
        <w:top w:val="none" w:sz="0" w:space="0" w:color="auto"/>
        <w:left w:val="none" w:sz="0" w:space="0" w:color="auto"/>
        <w:bottom w:val="none" w:sz="0" w:space="0" w:color="auto"/>
        <w:right w:val="none" w:sz="0" w:space="0" w:color="auto"/>
      </w:divBdr>
      <w:divsChild>
        <w:div w:id="404228692">
          <w:marLeft w:val="0"/>
          <w:marRight w:val="0"/>
          <w:marTop w:val="0"/>
          <w:marBottom w:val="0"/>
          <w:divBdr>
            <w:top w:val="none" w:sz="0" w:space="0" w:color="auto"/>
            <w:left w:val="none" w:sz="0" w:space="0" w:color="auto"/>
            <w:bottom w:val="none" w:sz="0" w:space="0" w:color="auto"/>
            <w:right w:val="none" w:sz="0" w:space="0" w:color="auto"/>
          </w:divBdr>
        </w:div>
      </w:divsChild>
    </w:div>
    <w:div w:id="1184976786">
      <w:bodyDiv w:val="1"/>
      <w:marLeft w:val="0"/>
      <w:marRight w:val="0"/>
      <w:marTop w:val="0"/>
      <w:marBottom w:val="0"/>
      <w:divBdr>
        <w:top w:val="none" w:sz="0" w:space="0" w:color="auto"/>
        <w:left w:val="none" w:sz="0" w:space="0" w:color="auto"/>
        <w:bottom w:val="none" w:sz="0" w:space="0" w:color="auto"/>
        <w:right w:val="none" w:sz="0" w:space="0" w:color="auto"/>
      </w:divBdr>
    </w:div>
    <w:div w:id="1424254162">
      <w:bodyDiv w:val="1"/>
      <w:marLeft w:val="0"/>
      <w:marRight w:val="0"/>
      <w:marTop w:val="0"/>
      <w:marBottom w:val="0"/>
      <w:divBdr>
        <w:top w:val="none" w:sz="0" w:space="0" w:color="auto"/>
        <w:left w:val="none" w:sz="0" w:space="0" w:color="auto"/>
        <w:bottom w:val="none" w:sz="0" w:space="0" w:color="auto"/>
        <w:right w:val="none" w:sz="0" w:space="0" w:color="auto"/>
      </w:divBdr>
    </w:div>
    <w:div w:id="14443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s.gov.au/forcedadoptionsupportserv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ss.gov.au/forcedadoptionsupportservic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ph.gov.au/Parliamentary_Business/Committees/Senate/Community_Affairs/Completed_inquiries/2010-13/commcontribformerforcedadoption/report/inde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5356A-8D4D-46FF-9454-978E6C8C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SHINNICK, Sara</dc:creator>
  <cp:lastModifiedBy>NAGLE, Davina</cp:lastModifiedBy>
  <cp:revision>83</cp:revision>
  <cp:lastPrinted>2019-07-03T04:36:00Z</cp:lastPrinted>
  <dcterms:created xsi:type="dcterms:W3CDTF">2018-09-21T03:32:00Z</dcterms:created>
  <dcterms:modified xsi:type="dcterms:W3CDTF">2019-07-15T22:47:00Z</dcterms:modified>
</cp:coreProperties>
</file>