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6528" w14:textId="024B6323" w:rsidR="00501D8C" w:rsidRPr="00BA7505" w:rsidRDefault="00501D8C" w:rsidP="00BA7505">
      <w:pPr>
        <w:pStyle w:val="Heading1"/>
        <w:spacing w:before="240"/>
        <w:rPr>
          <w:rFonts w:cs="Arial"/>
          <w:lang w:val="en-GB"/>
        </w:rPr>
      </w:pPr>
      <w:bookmarkStart w:id="0" w:name="_Toc122594534"/>
      <w:r w:rsidRPr="00BA7505">
        <w:rPr>
          <w:rFonts w:cs="Arial"/>
          <w:lang w:val="en-GB"/>
        </w:rPr>
        <w:t>Are you a First Nations person with disability? Has someone ever hurt you, treated you badly, or taken advantage of you?</w:t>
      </w:r>
      <w:bookmarkEnd w:id="0"/>
      <w:r w:rsidRPr="00BA7505">
        <w:rPr>
          <w:rFonts w:cs="Arial"/>
          <w:lang w:val="en-GB"/>
        </w:rPr>
        <w:t xml:space="preserve"> </w:t>
      </w:r>
    </w:p>
    <w:p w14:paraId="2126E572" w14:textId="2929EE73" w:rsidR="00501D8C" w:rsidRPr="00BA7505" w:rsidRDefault="00501D8C" w:rsidP="00501D8C">
      <w:pPr>
        <w:rPr>
          <w:rFonts w:cs="Arial"/>
          <w:b/>
          <w:bCs/>
          <w:i/>
          <w:iCs/>
          <w:lang w:val="en-GB" w:eastAsia="x-none"/>
        </w:rPr>
      </w:pPr>
      <w:r w:rsidRPr="00BA7505">
        <w:rPr>
          <w:rFonts w:cs="Arial"/>
          <w:b/>
          <w:bCs/>
          <w:i/>
          <w:iCs/>
          <w:lang w:val="en-GB" w:eastAsia="x-none"/>
        </w:rPr>
        <w:t>Support is here for you</w:t>
      </w:r>
    </w:p>
    <w:p w14:paraId="48AD83D3" w14:textId="183DE955" w:rsidR="00501D8C" w:rsidRPr="00BA7505" w:rsidRDefault="00501D8C" w:rsidP="00501D8C">
      <w:pPr>
        <w:rPr>
          <w:rFonts w:cs="Arial"/>
          <w:lang w:val="en-GB" w:eastAsia="x-none"/>
        </w:rPr>
      </w:pPr>
      <w:r w:rsidRPr="00BA7505">
        <w:rPr>
          <w:rFonts w:cs="Arial"/>
          <w:lang w:val="en-GB" w:eastAsia="x-none"/>
        </w:rPr>
        <w:t>First Peoples Disability Network Australia</w:t>
      </w:r>
    </w:p>
    <w:p w14:paraId="3D43154D" w14:textId="7B87D4A9" w:rsidR="00501D8C" w:rsidRPr="00BA7505" w:rsidRDefault="00501D8C" w:rsidP="00501D8C">
      <w:pPr>
        <w:rPr>
          <w:rFonts w:cs="Arial"/>
          <w:lang w:val="en-GB" w:eastAsia="x-none"/>
        </w:rPr>
      </w:pPr>
      <w:r w:rsidRPr="00BA7505">
        <w:rPr>
          <w:rFonts w:cs="Arial"/>
          <w:lang w:val="en-GB" w:eastAsia="x-none"/>
        </w:rPr>
        <w:t>Australian Government</w:t>
      </w:r>
    </w:p>
    <w:p w14:paraId="4F24963A" w14:textId="6E786670" w:rsidR="00501D8C" w:rsidRPr="00BA7505" w:rsidRDefault="00501D8C" w:rsidP="00501D8C">
      <w:pPr>
        <w:rPr>
          <w:rFonts w:cs="Arial"/>
          <w:lang w:val="en-GB" w:eastAsia="x-none"/>
        </w:rPr>
      </w:pPr>
      <w:r w:rsidRPr="00BA7505">
        <w:rPr>
          <w:rFonts w:cs="Arial"/>
          <w:lang w:val="en-GB" w:eastAsia="x-none"/>
        </w:rPr>
        <w:t>Blue Knot – empowering recovery form complex trauma</w:t>
      </w:r>
    </w:p>
    <w:p w14:paraId="750878F7" w14:textId="77777777" w:rsidR="00501D8C" w:rsidRPr="00BA7505" w:rsidRDefault="00501D8C" w:rsidP="00BA7505">
      <w:pPr>
        <w:autoSpaceDE w:val="0"/>
        <w:autoSpaceDN w:val="0"/>
        <w:adjustRightInd w:val="0"/>
        <w:spacing w:before="360"/>
        <w:rPr>
          <w:rFonts w:cs="Arial"/>
          <w:color w:val="221E1F"/>
          <w:szCs w:val="28"/>
          <w:lang w:val="en-GB" w:eastAsia="en-AU"/>
        </w:rPr>
      </w:pPr>
      <w:r w:rsidRPr="00BA7505">
        <w:rPr>
          <w:rFonts w:cs="Arial"/>
          <w:color w:val="221E1F"/>
          <w:szCs w:val="28"/>
          <w:lang w:val="en-GB" w:eastAsia="en-AU"/>
        </w:rPr>
        <w:t>This booklet is for people with disability and their families. Some people with disability have been hurt, treated badly, or taken advantage of. This is wrong. If this has happened to you or your family, you may want support.</w:t>
      </w:r>
    </w:p>
    <w:p w14:paraId="6115878D" w14:textId="77777777" w:rsidR="00501D8C" w:rsidRPr="00BA7505" w:rsidRDefault="00501D8C" w:rsidP="00BA7505">
      <w:pPr>
        <w:autoSpaceDE w:val="0"/>
        <w:autoSpaceDN w:val="0"/>
        <w:adjustRightInd w:val="0"/>
        <w:spacing w:before="0"/>
        <w:rPr>
          <w:rFonts w:cs="Arial"/>
          <w:color w:val="221E1F"/>
          <w:szCs w:val="28"/>
          <w:lang w:val="en-GB" w:eastAsia="en-AU"/>
        </w:rPr>
      </w:pPr>
      <w:r w:rsidRPr="00BA7505">
        <w:rPr>
          <w:rFonts w:cs="Arial"/>
          <w:color w:val="221E1F"/>
          <w:szCs w:val="28"/>
          <w:lang w:val="en-GB" w:eastAsia="en-AU"/>
        </w:rPr>
        <w:t xml:space="preserve">There are counselling services across Australia that you can turn to for free, </w:t>
      </w:r>
      <w:proofErr w:type="gramStart"/>
      <w:r w:rsidRPr="00BA7505">
        <w:rPr>
          <w:rFonts w:cs="Arial"/>
          <w:color w:val="221E1F"/>
          <w:szCs w:val="28"/>
          <w:lang w:val="en-GB" w:eastAsia="en-AU"/>
        </w:rPr>
        <w:t>independent</w:t>
      </w:r>
      <w:proofErr w:type="gramEnd"/>
      <w:r w:rsidRPr="00BA7505">
        <w:rPr>
          <w:rFonts w:cs="Arial"/>
          <w:color w:val="221E1F"/>
          <w:szCs w:val="28"/>
          <w:lang w:val="en-GB" w:eastAsia="en-AU"/>
        </w:rPr>
        <w:t xml:space="preserve"> and confidential support.</w:t>
      </w:r>
    </w:p>
    <w:p w14:paraId="1907EFE0" w14:textId="5F36BD75" w:rsidR="00BA7505" w:rsidRPr="00BA7505" w:rsidRDefault="00501D8C" w:rsidP="00BA7505">
      <w:pPr>
        <w:rPr>
          <w:rFonts w:cs="Arial"/>
          <w:b/>
          <w:bCs/>
          <w:color w:val="221E1F"/>
          <w:szCs w:val="28"/>
          <w:u w:val="single"/>
          <w:lang w:val="en-GB" w:eastAsia="en-AU"/>
        </w:rPr>
      </w:pPr>
      <w:r w:rsidRPr="00BA7505">
        <w:rPr>
          <w:rFonts w:cs="Arial"/>
          <w:color w:val="221E1F"/>
          <w:szCs w:val="28"/>
          <w:lang w:val="en-GB" w:eastAsia="en-AU"/>
        </w:rPr>
        <w:t xml:space="preserve">To find out what emotional support is available for you, you can contact the National Counselling and Referral Service on </w:t>
      </w:r>
      <w:r w:rsidRPr="00BA7505">
        <w:rPr>
          <w:rFonts w:cs="Arial"/>
          <w:b/>
          <w:bCs/>
          <w:color w:val="221E1F"/>
          <w:szCs w:val="28"/>
          <w:lang w:val="en-GB" w:eastAsia="en-AU"/>
        </w:rPr>
        <w:t xml:space="preserve">1800 421 468 </w:t>
      </w:r>
      <w:r w:rsidRPr="00BA7505">
        <w:rPr>
          <w:rFonts w:cs="Arial"/>
          <w:color w:val="221E1F"/>
          <w:szCs w:val="28"/>
          <w:lang w:val="en-GB" w:eastAsia="en-AU"/>
        </w:rPr>
        <w:t xml:space="preserve">or visit </w:t>
      </w:r>
      <w:hyperlink r:id="rId8" w:history="1">
        <w:r w:rsidRPr="00BA7505">
          <w:rPr>
            <w:rStyle w:val="Hyperlink"/>
            <w:rFonts w:cs="Arial"/>
            <w:bCs/>
            <w:szCs w:val="28"/>
            <w:lang w:val="en-GB" w:eastAsia="en-AU"/>
          </w:rPr>
          <w:t>dss.gov.au/disability-royal-commission-support</w:t>
        </w:r>
      </w:hyperlink>
    </w:p>
    <w:p w14:paraId="596EDF9D" w14:textId="1EF02F85" w:rsidR="00501D8C" w:rsidRPr="00BA7505" w:rsidRDefault="00501D8C" w:rsidP="00BA7505">
      <w:pPr>
        <w:pStyle w:val="Heading2"/>
        <w:spacing w:before="360"/>
        <w:rPr>
          <w:rFonts w:cs="Arial"/>
        </w:rPr>
      </w:pPr>
      <w:r w:rsidRPr="00BA7505">
        <w:rPr>
          <w:rFonts w:cs="Arial"/>
        </w:rPr>
        <w:t>Contents</w:t>
      </w:r>
    </w:p>
    <w:p w14:paraId="674182DD" w14:textId="1BB296D3" w:rsidR="00501D8C" w:rsidRPr="00BA7505" w:rsidRDefault="00501D8C" w:rsidP="00501D8C">
      <w:pPr>
        <w:pStyle w:val="TOC1"/>
        <w:tabs>
          <w:tab w:val="right" w:leader="dot" w:pos="9016"/>
        </w:tabs>
        <w:rPr>
          <w:rFonts w:ascii="Arial" w:eastAsiaTheme="minorEastAsia" w:hAnsi="Arial" w:cs="Arial"/>
          <w:i/>
          <w:iCs/>
          <w:caps w:val="0"/>
          <w:noProof/>
          <w:sz w:val="24"/>
          <w:szCs w:val="24"/>
          <w:lang w:eastAsia="en-GB"/>
        </w:rPr>
      </w:pPr>
      <w:r w:rsidRPr="00BA7505">
        <w:rPr>
          <w:rFonts w:ascii="Arial" w:hAnsi="Arial" w:cs="Arial"/>
          <w:b w:val="0"/>
          <w:bCs w:val="0"/>
          <w:caps w:val="0"/>
          <w:color w:val="221E1F"/>
          <w:szCs w:val="28"/>
          <w:lang w:val="en-GB" w:eastAsia="en-AU"/>
        </w:rPr>
        <w:fldChar w:fldCharType="begin"/>
      </w:r>
      <w:r w:rsidRPr="00BA7505">
        <w:rPr>
          <w:rFonts w:ascii="Arial" w:hAnsi="Arial" w:cs="Arial"/>
          <w:b w:val="0"/>
          <w:bCs w:val="0"/>
          <w:caps w:val="0"/>
          <w:color w:val="221E1F"/>
          <w:szCs w:val="28"/>
          <w:lang w:val="en-GB" w:eastAsia="en-AU"/>
        </w:rPr>
        <w:instrText xml:space="preserve"> TOC \o "1-3" \h \z \u </w:instrText>
      </w:r>
      <w:r w:rsidRPr="00BA7505">
        <w:rPr>
          <w:rFonts w:ascii="Arial" w:hAnsi="Arial" w:cs="Arial"/>
          <w:b w:val="0"/>
          <w:bCs w:val="0"/>
          <w:caps w:val="0"/>
          <w:color w:val="221E1F"/>
          <w:szCs w:val="28"/>
          <w:lang w:val="en-GB" w:eastAsia="en-AU"/>
        </w:rPr>
        <w:fldChar w:fldCharType="separate"/>
      </w:r>
      <w:hyperlink w:anchor="_Toc122594536" w:history="1">
        <w:r w:rsidRPr="00BA7505">
          <w:rPr>
            <w:rStyle w:val="Hyperlink"/>
            <w:rFonts w:cs="Arial"/>
            <w:caps w:val="0"/>
            <w:noProof/>
            <w:lang w:val="en-GB" w:eastAsia="en-AU"/>
          </w:rPr>
          <w:t>Kirra’s Story</w:t>
        </w:r>
        <w:r w:rsidRPr="00BA7505">
          <w:rPr>
            <w:rFonts w:ascii="Arial" w:hAnsi="Arial" w:cs="Arial"/>
            <w:caps w:val="0"/>
            <w:noProof/>
            <w:webHidden/>
          </w:rPr>
          <w:tab/>
        </w:r>
        <w:r w:rsidRPr="00BA7505">
          <w:rPr>
            <w:rFonts w:ascii="Arial" w:hAnsi="Arial" w:cs="Arial"/>
            <w:caps w:val="0"/>
            <w:noProof/>
            <w:webHidden/>
          </w:rPr>
          <w:fldChar w:fldCharType="begin"/>
        </w:r>
        <w:r w:rsidRPr="00BA7505">
          <w:rPr>
            <w:rFonts w:ascii="Arial" w:hAnsi="Arial" w:cs="Arial"/>
            <w:caps w:val="0"/>
            <w:noProof/>
            <w:webHidden/>
          </w:rPr>
          <w:instrText xml:space="preserve"> PAGEREF _Toc122594536 \h </w:instrText>
        </w:r>
        <w:r w:rsidRPr="00BA7505">
          <w:rPr>
            <w:rFonts w:ascii="Arial" w:hAnsi="Arial" w:cs="Arial"/>
            <w:caps w:val="0"/>
            <w:noProof/>
            <w:webHidden/>
          </w:rPr>
        </w:r>
        <w:r w:rsidRPr="00BA7505">
          <w:rPr>
            <w:rFonts w:ascii="Arial" w:hAnsi="Arial" w:cs="Arial"/>
            <w:caps w:val="0"/>
            <w:noProof/>
            <w:webHidden/>
          </w:rPr>
          <w:fldChar w:fldCharType="separate"/>
        </w:r>
        <w:r w:rsidR="00BA7505" w:rsidRPr="00BA7505">
          <w:rPr>
            <w:rFonts w:ascii="Arial" w:hAnsi="Arial" w:cs="Arial"/>
            <w:caps w:val="0"/>
            <w:noProof/>
            <w:webHidden/>
          </w:rPr>
          <w:t>2</w:t>
        </w:r>
        <w:r w:rsidRPr="00BA7505">
          <w:rPr>
            <w:rFonts w:ascii="Arial" w:hAnsi="Arial" w:cs="Arial"/>
            <w:caps w:val="0"/>
            <w:noProof/>
            <w:webHidden/>
          </w:rPr>
          <w:fldChar w:fldCharType="end"/>
        </w:r>
      </w:hyperlink>
    </w:p>
    <w:p w14:paraId="57465531" w14:textId="63737C6F" w:rsidR="00501D8C" w:rsidRPr="00BA7505" w:rsidRDefault="00FC4DBB">
      <w:pPr>
        <w:pStyle w:val="TOC2"/>
        <w:tabs>
          <w:tab w:val="right" w:leader="dot" w:pos="9016"/>
        </w:tabs>
        <w:rPr>
          <w:rFonts w:ascii="Arial" w:eastAsiaTheme="minorEastAsia" w:hAnsi="Arial" w:cs="Arial"/>
          <w:smallCaps w:val="0"/>
          <w:noProof/>
          <w:sz w:val="24"/>
          <w:szCs w:val="24"/>
          <w:lang w:eastAsia="en-GB"/>
        </w:rPr>
      </w:pPr>
      <w:hyperlink w:anchor="_Toc122594537" w:history="1">
        <w:r w:rsidR="00501D8C" w:rsidRPr="00BA7505">
          <w:rPr>
            <w:rStyle w:val="Hyperlink"/>
            <w:rFonts w:cs="Arial"/>
            <w:smallCaps w:val="0"/>
            <w:noProof/>
          </w:rPr>
          <w:t>Counselling Support</w:t>
        </w:r>
        <w:r w:rsidR="00501D8C" w:rsidRPr="00BA7505">
          <w:rPr>
            <w:rFonts w:ascii="Arial" w:hAnsi="Arial" w:cs="Arial"/>
            <w:smallCaps w:val="0"/>
            <w:noProof/>
            <w:webHidden/>
          </w:rPr>
          <w:tab/>
        </w:r>
        <w:r w:rsidR="00501D8C" w:rsidRPr="00BA7505">
          <w:rPr>
            <w:rFonts w:ascii="Arial" w:hAnsi="Arial" w:cs="Arial"/>
            <w:smallCaps w:val="0"/>
            <w:noProof/>
            <w:webHidden/>
          </w:rPr>
          <w:fldChar w:fldCharType="begin"/>
        </w:r>
        <w:r w:rsidR="00501D8C" w:rsidRPr="00BA7505">
          <w:rPr>
            <w:rFonts w:ascii="Arial" w:hAnsi="Arial" w:cs="Arial"/>
            <w:smallCaps w:val="0"/>
            <w:noProof/>
            <w:webHidden/>
          </w:rPr>
          <w:instrText xml:space="preserve"> PAGEREF _Toc122594537 \h </w:instrText>
        </w:r>
        <w:r w:rsidR="00501D8C" w:rsidRPr="00BA7505">
          <w:rPr>
            <w:rFonts w:ascii="Arial" w:hAnsi="Arial" w:cs="Arial"/>
            <w:smallCaps w:val="0"/>
            <w:noProof/>
            <w:webHidden/>
          </w:rPr>
        </w:r>
        <w:r w:rsidR="00501D8C" w:rsidRPr="00BA7505">
          <w:rPr>
            <w:rFonts w:ascii="Arial" w:hAnsi="Arial" w:cs="Arial"/>
            <w:smallCaps w:val="0"/>
            <w:noProof/>
            <w:webHidden/>
          </w:rPr>
          <w:fldChar w:fldCharType="separate"/>
        </w:r>
        <w:r w:rsidR="00BA7505" w:rsidRPr="00BA7505">
          <w:rPr>
            <w:rFonts w:ascii="Arial" w:hAnsi="Arial" w:cs="Arial"/>
            <w:smallCaps w:val="0"/>
            <w:noProof/>
            <w:webHidden/>
          </w:rPr>
          <w:t>4</w:t>
        </w:r>
        <w:r w:rsidR="00501D8C" w:rsidRPr="00BA7505">
          <w:rPr>
            <w:rFonts w:ascii="Arial" w:hAnsi="Arial" w:cs="Arial"/>
            <w:smallCaps w:val="0"/>
            <w:noProof/>
            <w:webHidden/>
          </w:rPr>
          <w:fldChar w:fldCharType="end"/>
        </w:r>
      </w:hyperlink>
    </w:p>
    <w:p w14:paraId="6F7393B4" w14:textId="0F2A2D86" w:rsidR="00501D8C" w:rsidRPr="00BA7505" w:rsidRDefault="00501D8C" w:rsidP="00BA7505">
      <w:pPr>
        <w:pStyle w:val="Heading2"/>
        <w:rPr>
          <w:rFonts w:cs="Arial"/>
        </w:rPr>
      </w:pPr>
      <w:r w:rsidRPr="00BA7505">
        <w:rPr>
          <w:rFonts w:cs="Arial"/>
          <w:color w:val="221E1F"/>
          <w:szCs w:val="28"/>
          <w:lang w:val="en-GB" w:eastAsia="en-AU"/>
        </w:rPr>
        <w:lastRenderedPageBreak/>
        <w:fldChar w:fldCharType="end"/>
      </w:r>
      <w:bookmarkStart w:id="1" w:name="_Toc122594535"/>
      <w:r w:rsidRPr="00BA7505">
        <w:rPr>
          <w:rFonts w:cs="Arial"/>
        </w:rPr>
        <w:t>Counselling Support</w:t>
      </w:r>
      <w:bookmarkEnd w:id="1"/>
    </w:p>
    <w:p w14:paraId="0314F1CD" w14:textId="3B0C636E" w:rsidR="00501D8C" w:rsidRPr="00BA7505" w:rsidRDefault="00501D8C" w:rsidP="00501D8C">
      <w:pPr>
        <w:pStyle w:val="Heading3"/>
        <w:rPr>
          <w:rFonts w:cs="Arial"/>
          <w:lang w:val="en-GB" w:eastAsia="en-AU"/>
        </w:rPr>
      </w:pPr>
      <w:bookmarkStart w:id="2" w:name="_Toc122594536"/>
      <w:r w:rsidRPr="00BA7505">
        <w:rPr>
          <w:rFonts w:cs="Arial"/>
          <w:lang w:val="en-GB" w:eastAsia="en-AU"/>
        </w:rPr>
        <w:t>Kirra’s Story</w:t>
      </w:r>
      <w:bookmarkEnd w:id="2"/>
    </w:p>
    <w:p w14:paraId="654F46E1" w14:textId="2BFBC2CF" w:rsidR="00501D8C" w:rsidRPr="00BA7505" w:rsidRDefault="00501D8C" w:rsidP="00501D8C">
      <w:pPr>
        <w:pStyle w:val="ListParagraph"/>
        <w:numPr>
          <w:ilvl w:val="0"/>
          <w:numId w:val="20"/>
        </w:numPr>
        <w:ind w:left="709" w:hanging="709"/>
        <w:rPr>
          <w:rFonts w:cs="Arial"/>
          <w:lang w:val="en-GB" w:eastAsia="en-AU"/>
        </w:rPr>
      </w:pPr>
      <w:r w:rsidRPr="00BA7505">
        <w:rPr>
          <w:rFonts w:cs="Arial"/>
          <w:lang w:val="en-GB" w:eastAsia="en-AU"/>
        </w:rPr>
        <w:t>This is Kirra’s story. Everyone’s story is different.</w:t>
      </w:r>
    </w:p>
    <w:p w14:paraId="746D52E4" w14:textId="2537421B" w:rsidR="00501D8C" w:rsidRPr="00BA7505" w:rsidRDefault="00501D8C" w:rsidP="00501D8C">
      <w:pPr>
        <w:pStyle w:val="ListParagraph"/>
        <w:numPr>
          <w:ilvl w:val="0"/>
          <w:numId w:val="20"/>
        </w:numPr>
        <w:ind w:left="709" w:hanging="709"/>
        <w:rPr>
          <w:rFonts w:cs="Arial"/>
          <w:lang w:val="en-GB" w:eastAsia="en-AU"/>
        </w:rPr>
      </w:pPr>
      <w:r w:rsidRPr="00BA7505">
        <w:rPr>
          <w:rFonts w:cs="Arial"/>
          <w:lang w:val="en-GB" w:eastAsia="en-AU"/>
        </w:rPr>
        <w:t>Kirra is 23 years old and has cerebral palsy. Kirra uses a wheelchair.</w:t>
      </w:r>
    </w:p>
    <w:p w14:paraId="53EFD05D" w14:textId="528427BF" w:rsidR="00501D8C" w:rsidRPr="00BA7505" w:rsidRDefault="00501D8C" w:rsidP="00501D8C">
      <w:pPr>
        <w:pStyle w:val="ListParagraph"/>
        <w:numPr>
          <w:ilvl w:val="0"/>
          <w:numId w:val="20"/>
        </w:numPr>
        <w:ind w:left="709" w:hanging="709"/>
        <w:rPr>
          <w:rFonts w:cs="Arial"/>
          <w:lang w:val="en-GB" w:eastAsia="en-AU"/>
        </w:rPr>
      </w:pPr>
      <w:r w:rsidRPr="00BA7505">
        <w:rPr>
          <w:rFonts w:cs="Arial"/>
          <w:lang w:val="en-GB" w:eastAsia="en-AU"/>
        </w:rPr>
        <w:t>A friend of the family hurt Kirra when she was younger.</w:t>
      </w:r>
    </w:p>
    <w:p w14:paraId="32F5AAAC" w14:textId="230AD826" w:rsidR="00501D8C" w:rsidRPr="00BA7505" w:rsidRDefault="00501D8C" w:rsidP="00501D8C">
      <w:pPr>
        <w:pStyle w:val="ListParagraph"/>
        <w:numPr>
          <w:ilvl w:val="0"/>
          <w:numId w:val="20"/>
        </w:numPr>
        <w:ind w:left="709" w:hanging="709"/>
        <w:rPr>
          <w:rFonts w:cs="Arial"/>
          <w:lang w:val="en-GB" w:eastAsia="en-AU"/>
        </w:rPr>
      </w:pPr>
      <w:r w:rsidRPr="00BA7505">
        <w:rPr>
          <w:rFonts w:cs="Arial"/>
          <w:lang w:val="en-GB" w:eastAsia="en-AU"/>
        </w:rPr>
        <w:t>Kirra now feels upset and anxious a lot of the time. She finds it hard to trust people.</w:t>
      </w:r>
    </w:p>
    <w:p w14:paraId="7212E9A4" w14:textId="7236567A" w:rsidR="00501D8C" w:rsidRPr="00BA7505" w:rsidRDefault="00501D8C" w:rsidP="00501D8C">
      <w:pPr>
        <w:pStyle w:val="ListParagraph"/>
        <w:numPr>
          <w:ilvl w:val="0"/>
          <w:numId w:val="20"/>
        </w:numPr>
        <w:ind w:left="709" w:hanging="709"/>
        <w:rPr>
          <w:rFonts w:cs="Arial"/>
          <w:lang w:val="en-GB" w:eastAsia="en-AU"/>
        </w:rPr>
      </w:pPr>
      <w:r w:rsidRPr="00BA7505">
        <w:rPr>
          <w:rFonts w:cs="Arial"/>
          <w:lang w:val="en-GB" w:eastAsia="en-AU"/>
        </w:rPr>
        <w:t>Kirra heard about the issues being explored by the Disability Royal Commission.</w:t>
      </w:r>
    </w:p>
    <w:p w14:paraId="29A08D31" w14:textId="11495CE7" w:rsidR="00501D8C" w:rsidRPr="00BA7505" w:rsidRDefault="00501D8C" w:rsidP="00501D8C">
      <w:pPr>
        <w:pStyle w:val="ListParagraph"/>
        <w:numPr>
          <w:ilvl w:val="0"/>
          <w:numId w:val="20"/>
        </w:numPr>
        <w:ind w:left="709" w:hanging="709"/>
        <w:rPr>
          <w:rFonts w:cs="Arial"/>
          <w:lang w:val="en-GB" w:eastAsia="en-AU"/>
        </w:rPr>
      </w:pPr>
      <w:r w:rsidRPr="00BA7505">
        <w:rPr>
          <w:rFonts w:cs="Arial"/>
          <w:lang w:val="en-GB" w:eastAsia="en-AU"/>
        </w:rPr>
        <w:t xml:space="preserve">The Disability Royal Commission is an official inquiry looking at people with disability who have experienced violence, abuse, </w:t>
      </w:r>
      <w:proofErr w:type="gramStart"/>
      <w:r w:rsidRPr="00BA7505">
        <w:rPr>
          <w:rFonts w:cs="Arial"/>
          <w:lang w:val="en-GB" w:eastAsia="en-AU"/>
        </w:rPr>
        <w:t>exploitation</w:t>
      </w:r>
      <w:proofErr w:type="gramEnd"/>
      <w:r w:rsidRPr="00BA7505">
        <w:rPr>
          <w:rFonts w:cs="Arial"/>
          <w:lang w:val="en-GB" w:eastAsia="en-AU"/>
        </w:rPr>
        <w:t xml:space="preserve"> or neglect.</w:t>
      </w:r>
    </w:p>
    <w:p w14:paraId="467DD047" w14:textId="7C5228BF" w:rsidR="00501D8C" w:rsidRPr="00BA7505" w:rsidRDefault="00501D8C" w:rsidP="00501D8C">
      <w:pPr>
        <w:pStyle w:val="ListParagraph"/>
        <w:numPr>
          <w:ilvl w:val="0"/>
          <w:numId w:val="20"/>
        </w:numPr>
        <w:ind w:left="709" w:hanging="709"/>
        <w:rPr>
          <w:rFonts w:cs="Arial"/>
          <w:lang w:val="en-GB" w:eastAsia="en-AU"/>
        </w:rPr>
      </w:pPr>
      <w:r w:rsidRPr="00BA7505">
        <w:rPr>
          <w:rFonts w:cs="Arial"/>
          <w:lang w:val="en-GB" w:eastAsia="en-AU"/>
        </w:rPr>
        <w:t>Kirra heard there was emotional support available for people like her dealing with these issues.</w:t>
      </w:r>
    </w:p>
    <w:p w14:paraId="76F232AD" w14:textId="23BEC019" w:rsidR="00501D8C" w:rsidRPr="00BA7505" w:rsidRDefault="00501D8C" w:rsidP="00501D8C">
      <w:pPr>
        <w:pStyle w:val="ListParagraph"/>
        <w:numPr>
          <w:ilvl w:val="0"/>
          <w:numId w:val="20"/>
        </w:numPr>
        <w:ind w:left="709" w:hanging="709"/>
        <w:rPr>
          <w:rFonts w:cs="Arial"/>
        </w:rPr>
      </w:pPr>
      <w:r w:rsidRPr="00BA7505">
        <w:rPr>
          <w:rFonts w:cs="Arial"/>
        </w:rPr>
        <w:t xml:space="preserve">Kirra said that someone hurting her made her feel </w:t>
      </w:r>
      <w:proofErr w:type="gramStart"/>
      <w:r w:rsidRPr="00BA7505">
        <w:rPr>
          <w:rFonts w:cs="Arial"/>
        </w:rPr>
        <w:t>shame</w:t>
      </w:r>
      <w:proofErr w:type="gramEnd"/>
      <w:r w:rsidRPr="00BA7505">
        <w:rPr>
          <w:rFonts w:cs="Arial"/>
        </w:rPr>
        <w:t xml:space="preserve"> but she knew she needed emotional support.</w:t>
      </w:r>
    </w:p>
    <w:p w14:paraId="67DC461D" w14:textId="4164717A" w:rsidR="00501D8C" w:rsidRPr="00BA7505" w:rsidRDefault="00501D8C" w:rsidP="00501D8C">
      <w:pPr>
        <w:pStyle w:val="ListParagraph"/>
        <w:numPr>
          <w:ilvl w:val="0"/>
          <w:numId w:val="20"/>
        </w:numPr>
        <w:ind w:left="709" w:hanging="709"/>
        <w:rPr>
          <w:rFonts w:cs="Arial"/>
          <w:lang w:val="en-GB" w:eastAsia="en-AU"/>
        </w:rPr>
      </w:pPr>
      <w:r w:rsidRPr="00BA7505">
        <w:rPr>
          <w:rFonts w:cs="Arial"/>
          <w:lang w:val="en-GB" w:eastAsia="en-AU"/>
        </w:rPr>
        <w:t>This is Jane. Jane is a counsellor.</w:t>
      </w:r>
    </w:p>
    <w:p w14:paraId="45623B4C" w14:textId="7BF3BA16" w:rsidR="00501D8C" w:rsidRPr="00BA7505" w:rsidRDefault="00501D8C" w:rsidP="00501D8C">
      <w:pPr>
        <w:pStyle w:val="ListParagraph"/>
        <w:numPr>
          <w:ilvl w:val="0"/>
          <w:numId w:val="20"/>
        </w:numPr>
        <w:ind w:left="709" w:hanging="709"/>
        <w:rPr>
          <w:rFonts w:cs="Arial"/>
          <w:lang w:val="en-GB" w:eastAsia="en-AU"/>
        </w:rPr>
      </w:pPr>
      <w:r w:rsidRPr="00BA7505">
        <w:rPr>
          <w:rFonts w:cs="Arial"/>
          <w:lang w:val="en-GB" w:eastAsia="en-AU"/>
        </w:rPr>
        <w:t>Kirra contacted Jane through the National Counselling and Referral Service.</w:t>
      </w:r>
    </w:p>
    <w:p w14:paraId="5036DE1E" w14:textId="1708BB9D" w:rsidR="00501D8C" w:rsidRPr="00BA7505" w:rsidRDefault="00501D8C" w:rsidP="00501D8C">
      <w:pPr>
        <w:pStyle w:val="ListParagraph"/>
        <w:numPr>
          <w:ilvl w:val="0"/>
          <w:numId w:val="20"/>
        </w:numPr>
        <w:ind w:left="709" w:hanging="709"/>
        <w:rPr>
          <w:rFonts w:cs="Arial"/>
          <w:lang w:val="en-GB" w:eastAsia="en-AU"/>
        </w:rPr>
      </w:pPr>
      <w:r w:rsidRPr="00BA7505">
        <w:rPr>
          <w:rFonts w:cs="Arial"/>
          <w:lang w:val="en-GB" w:eastAsia="en-AU"/>
        </w:rPr>
        <w:t>Jane can talk to Kirra about what happened to her.</w:t>
      </w:r>
    </w:p>
    <w:p w14:paraId="451238A5" w14:textId="58C52AD4" w:rsidR="00501D8C" w:rsidRPr="00BA7505" w:rsidRDefault="00501D8C" w:rsidP="00501D8C">
      <w:pPr>
        <w:pStyle w:val="ListParagraph"/>
        <w:numPr>
          <w:ilvl w:val="0"/>
          <w:numId w:val="20"/>
        </w:numPr>
        <w:ind w:left="709" w:hanging="709"/>
        <w:rPr>
          <w:rFonts w:cs="Arial"/>
          <w:lang w:val="en-GB" w:eastAsia="en-AU"/>
        </w:rPr>
      </w:pPr>
      <w:r w:rsidRPr="00BA7505">
        <w:rPr>
          <w:rFonts w:cs="Arial"/>
          <w:lang w:val="en-GB" w:eastAsia="en-AU"/>
        </w:rPr>
        <w:t>She will listen to how Kirra is feeling and support her. Kirra feels safe talking to Jane.</w:t>
      </w:r>
    </w:p>
    <w:p w14:paraId="7290CACF" w14:textId="3254D3D6" w:rsidR="00501D8C" w:rsidRPr="00BA7505" w:rsidRDefault="00501D8C" w:rsidP="00501D8C">
      <w:pPr>
        <w:pStyle w:val="ListParagraph"/>
        <w:numPr>
          <w:ilvl w:val="0"/>
          <w:numId w:val="20"/>
        </w:numPr>
        <w:ind w:left="709" w:hanging="709"/>
        <w:rPr>
          <w:rFonts w:cs="Arial"/>
          <w:lang w:val="en-GB" w:eastAsia="en-AU"/>
        </w:rPr>
      </w:pPr>
      <w:r w:rsidRPr="00BA7505">
        <w:rPr>
          <w:rFonts w:cs="Arial"/>
          <w:lang w:val="en-GB" w:eastAsia="en-AU"/>
        </w:rPr>
        <w:t>Kirra knows Jane will not tell anyone else because a conversation with a</w:t>
      </w:r>
    </w:p>
    <w:p w14:paraId="1F08F1A4" w14:textId="7B4F8218" w:rsidR="00501D8C" w:rsidRPr="00BA7505" w:rsidRDefault="00501D8C" w:rsidP="00501D8C">
      <w:pPr>
        <w:pStyle w:val="ListParagraph"/>
        <w:numPr>
          <w:ilvl w:val="0"/>
          <w:numId w:val="20"/>
        </w:numPr>
        <w:ind w:left="709" w:hanging="709"/>
        <w:rPr>
          <w:rFonts w:cs="Arial"/>
          <w:lang w:val="en-GB" w:eastAsia="en-AU"/>
        </w:rPr>
      </w:pPr>
      <w:r w:rsidRPr="00BA7505">
        <w:rPr>
          <w:rFonts w:cs="Arial"/>
          <w:lang w:val="en-GB" w:eastAsia="en-AU"/>
        </w:rPr>
        <w:t>counsellor is private.</w:t>
      </w:r>
    </w:p>
    <w:p w14:paraId="343ECC41" w14:textId="4018DF92" w:rsidR="00501D8C" w:rsidRPr="00BA7505" w:rsidRDefault="00501D8C" w:rsidP="00501D8C">
      <w:pPr>
        <w:pStyle w:val="ListParagraph"/>
        <w:numPr>
          <w:ilvl w:val="0"/>
          <w:numId w:val="20"/>
        </w:numPr>
        <w:ind w:left="709" w:hanging="709"/>
        <w:rPr>
          <w:rFonts w:cs="Arial"/>
          <w:lang w:val="en-GB" w:eastAsia="en-AU"/>
        </w:rPr>
      </w:pPr>
      <w:r w:rsidRPr="00BA7505">
        <w:rPr>
          <w:rFonts w:cs="Arial"/>
          <w:lang w:val="en-GB" w:eastAsia="en-AU"/>
        </w:rPr>
        <w:lastRenderedPageBreak/>
        <w:t xml:space="preserve">Talking to Jane made Kirra feel </w:t>
      </w:r>
      <w:proofErr w:type="gramStart"/>
      <w:r w:rsidRPr="00BA7505">
        <w:rPr>
          <w:rFonts w:cs="Arial"/>
          <w:lang w:val="en-GB" w:eastAsia="en-AU"/>
        </w:rPr>
        <w:t>more calm and helped</w:t>
      </w:r>
      <w:proofErr w:type="gramEnd"/>
      <w:r w:rsidRPr="00BA7505">
        <w:rPr>
          <w:rFonts w:cs="Arial"/>
          <w:lang w:val="en-GB" w:eastAsia="en-AU"/>
        </w:rPr>
        <w:t xml:space="preserve"> her, and her family, to cope with the experience and impacts of the hurt she experienced.</w:t>
      </w:r>
    </w:p>
    <w:p w14:paraId="1545C620" w14:textId="5C458F73" w:rsidR="00501D8C" w:rsidRPr="00BA7505" w:rsidRDefault="00501D8C" w:rsidP="00501D8C">
      <w:pPr>
        <w:pStyle w:val="ListParagraph"/>
        <w:numPr>
          <w:ilvl w:val="0"/>
          <w:numId w:val="20"/>
        </w:numPr>
        <w:ind w:left="709" w:hanging="709"/>
        <w:rPr>
          <w:rFonts w:cs="Arial"/>
          <w:lang w:val="en-GB" w:eastAsia="en-AU"/>
        </w:rPr>
      </w:pPr>
      <w:r w:rsidRPr="00BA7505">
        <w:rPr>
          <w:rFonts w:cs="Arial"/>
          <w:lang w:val="en-GB" w:eastAsia="en-AU"/>
        </w:rPr>
        <w:t>How can a counsellor help you? A counsellor will listen to your story with no judgement, have a yarn, and support you.</w:t>
      </w:r>
    </w:p>
    <w:p w14:paraId="739D17F9" w14:textId="18285613" w:rsidR="00501D8C" w:rsidRPr="00BA7505" w:rsidRDefault="00501D8C" w:rsidP="00501D8C">
      <w:pPr>
        <w:pStyle w:val="ListParagraph"/>
        <w:numPr>
          <w:ilvl w:val="0"/>
          <w:numId w:val="20"/>
        </w:numPr>
        <w:ind w:left="709" w:hanging="709"/>
        <w:rPr>
          <w:rFonts w:cs="Arial"/>
          <w:color w:val="221E1F"/>
          <w:sz w:val="26"/>
          <w:szCs w:val="26"/>
          <w:lang w:val="en-GB" w:eastAsia="en-AU"/>
        </w:rPr>
      </w:pPr>
      <w:r w:rsidRPr="00BA7505">
        <w:rPr>
          <w:rFonts w:cs="Arial"/>
          <w:lang w:val="en-GB" w:eastAsia="en-AU"/>
        </w:rPr>
        <w:t>Counselling is free and available for your family as well</w:t>
      </w:r>
      <w:r w:rsidRPr="00BA7505">
        <w:rPr>
          <w:rFonts w:cs="Arial"/>
          <w:color w:val="221E1F"/>
          <w:sz w:val="26"/>
          <w:szCs w:val="26"/>
          <w:lang w:val="en-GB" w:eastAsia="en-AU"/>
        </w:rPr>
        <w:t>.</w:t>
      </w:r>
    </w:p>
    <w:p w14:paraId="5E7AE3ED" w14:textId="7F189212" w:rsidR="00501D8C" w:rsidRPr="00BA7505" w:rsidRDefault="00501D8C" w:rsidP="00501D8C">
      <w:pPr>
        <w:pStyle w:val="ListParagraph"/>
        <w:numPr>
          <w:ilvl w:val="0"/>
          <w:numId w:val="20"/>
        </w:numPr>
        <w:ind w:left="709" w:hanging="709"/>
        <w:rPr>
          <w:rFonts w:cs="Arial"/>
        </w:rPr>
      </w:pPr>
      <w:r w:rsidRPr="00BA7505">
        <w:rPr>
          <w:rFonts w:cs="Arial"/>
        </w:rPr>
        <w:t>Counselling is available for people who have experienced or been affected by the issues being looked at by the Disability Royal Commission.</w:t>
      </w:r>
    </w:p>
    <w:p w14:paraId="6CA8B6BF" w14:textId="479B1A85" w:rsidR="00501D8C" w:rsidRPr="00BA7505" w:rsidRDefault="00501D8C" w:rsidP="00501D8C">
      <w:pPr>
        <w:pStyle w:val="ListParagraph"/>
        <w:numPr>
          <w:ilvl w:val="0"/>
          <w:numId w:val="20"/>
        </w:numPr>
        <w:ind w:left="709" w:hanging="709"/>
        <w:rPr>
          <w:rFonts w:cs="Arial"/>
        </w:rPr>
      </w:pPr>
      <w:r w:rsidRPr="00BA7505">
        <w:rPr>
          <w:rFonts w:cs="Arial"/>
        </w:rPr>
        <w:t>It’s also available if you just want to talk to someone about a time when you have been hurt, treated badly, or taken advantage of.</w:t>
      </w:r>
    </w:p>
    <w:p w14:paraId="24552B2C" w14:textId="1AAB4B7B" w:rsidR="00501D8C" w:rsidRPr="00BA7505" w:rsidRDefault="00501D8C" w:rsidP="00501D8C">
      <w:pPr>
        <w:pStyle w:val="ListParagraph"/>
        <w:numPr>
          <w:ilvl w:val="0"/>
          <w:numId w:val="20"/>
        </w:numPr>
        <w:ind w:left="709" w:hanging="709"/>
        <w:rPr>
          <w:rFonts w:cs="Arial"/>
        </w:rPr>
      </w:pPr>
      <w:r w:rsidRPr="00BA7505">
        <w:rPr>
          <w:rFonts w:cs="Arial"/>
        </w:rPr>
        <w:t>Counsellors work for independent organisations and are not part of the Australian Government or Disability Royal Commission.</w:t>
      </w:r>
    </w:p>
    <w:p w14:paraId="387B65E1" w14:textId="1BE59961" w:rsidR="00501D8C" w:rsidRPr="00BA7505" w:rsidRDefault="00501D8C" w:rsidP="00501D8C">
      <w:pPr>
        <w:pStyle w:val="ListParagraph"/>
        <w:numPr>
          <w:ilvl w:val="0"/>
          <w:numId w:val="20"/>
        </w:numPr>
        <w:ind w:left="709" w:hanging="709"/>
        <w:rPr>
          <w:rFonts w:cs="Arial"/>
        </w:rPr>
      </w:pPr>
      <w:r w:rsidRPr="00BA7505">
        <w:rPr>
          <w:rFonts w:cs="Arial"/>
        </w:rPr>
        <w:t>They understand the needs of Aboriginal and Torres Strait Islander people and will help you to feel safe.</w:t>
      </w:r>
    </w:p>
    <w:p w14:paraId="0D7B2BCF" w14:textId="608A172D" w:rsidR="00BA7505" w:rsidRPr="00BA7505" w:rsidRDefault="00BA7505">
      <w:pPr>
        <w:spacing w:before="0" w:after="0" w:line="240" w:lineRule="auto"/>
        <w:rPr>
          <w:rFonts w:cs="Arial"/>
          <w:color w:val="000000"/>
          <w:sz w:val="24"/>
          <w:szCs w:val="24"/>
          <w:lang w:val="en-GB" w:eastAsia="en-AU"/>
        </w:rPr>
      </w:pPr>
      <w:r w:rsidRPr="00BA7505">
        <w:rPr>
          <w:rFonts w:cs="Arial"/>
          <w:color w:val="000000"/>
          <w:sz w:val="24"/>
          <w:szCs w:val="24"/>
          <w:lang w:val="en-GB" w:eastAsia="en-AU"/>
        </w:rPr>
        <w:br w:type="page"/>
      </w:r>
    </w:p>
    <w:p w14:paraId="5239DD67" w14:textId="75EA06E4" w:rsidR="00501D8C" w:rsidRPr="00BA7505" w:rsidRDefault="00501D8C" w:rsidP="00501D8C">
      <w:pPr>
        <w:pStyle w:val="Heading2"/>
        <w:rPr>
          <w:rFonts w:cs="Arial"/>
        </w:rPr>
      </w:pPr>
      <w:bookmarkStart w:id="3" w:name="_Toc122594537"/>
      <w:r w:rsidRPr="00BA7505">
        <w:rPr>
          <w:rFonts w:cs="Arial"/>
        </w:rPr>
        <w:lastRenderedPageBreak/>
        <w:t>Counselling Support</w:t>
      </w:r>
      <w:bookmarkEnd w:id="3"/>
    </w:p>
    <w:p w14:paraId="3E38712C" w14:textId="77777777" w:rsidR="00501D8C" w:rsidRPr="00BA7505" w:rsidRDefault="00501D8C" w:rsidP="00501D8C">
      <w:pPr>
        <w:rPr>
          <w:rFonts w:cs="Arial"/>
        </w:rPr>
      </w:pPr>
      <w:r w:rsidRPr="00BA7505">
        <w:rPr>
          <w:rFonts w:cs="Arial"/>
        </w:rPr>
        <w:t xml:space="preserve">To find out what’s available for you, you can contact the National Counselling and Referral Service on 1800 421 468. </w:t>
      </w:r>
    </w:p>
    <w:p w14:paraId="7B8FAC34" w14:textId="0D42AD98" w:rsidR="00501D8C" w:rsidRPr="00BA7505" w:rsidRDefault="00501D8C" w:rsidP="00BA7505">
      <w:pPr>
        <w:rPr>
          <w:rFonts w:cs="Arial"/>
          <w:u w:val="single"/>
        </w:rPr>
      </w:pPr>
      <w:r w:rsidRPr="00BA7505">
        <w:rPr>
          <w:rFonts w:cs="Arial"/>
        </w:rPr>
        <w:t xml:space="preserve">For more information you can visit our website at </w:t>
      </w:r>
      <w:r w:rsidR="00BA7505" w:rsidRPr="00BA7505">
        <w:rPr>
          <w:rFonts w:cs="Arial"/>
        </w:rPr>
        <w:br/>
      </w:r>
      <w:hyperlink r:id="rId9" w:history="1">
        <w:r w:rsidRPr="00BA7505">
          <w:rPr>
            <w:rStyle w:val="Hyperlink"/>
            <w:rFonts w:cs="Arial"/>
          </w:rPr>
          <w:t>dss.gov.au/disability-royal-commission-support</w:t>
        </w:r>
      </w:hyperlink>
    </w:p>
    <w:p w14:paraId="37081E14" w14:textId="112AC0E5" w:rsidR="00501D8C" w:rsidRPr="00BA7505" w:rsidRDefault="00501D8C" w:rsidP="00BA7505">
      <w:pPr>
        <w:spacing w:before="600"/>
        <w:rPr>
          <w:rFonts w:cs="Arial"/>
          <w:b/>
          <w:bCs/>
          <w:i/>
          <w:iCs/>
          <w:sz w:val="32"/>
          <w:szCs w:val="32"/>
          <w:lang w:val="en-GB" w:eastAsia="en-AU"/>
        </w:rPr>
      </w:pPr>
      <w:r w:rsidRPr="00BA7505">
        <w:rPr>
          <w:rFonts w:cs="Arial"/>
          <w:b/>
          <w:bCs/>
          <w:i/>
          <w:iCs/>
          <w:lang w:val="en-GB" w:eastAsia="en-AU"/>
        </w:rPr>
        <w:t xml:space="preserve">When </w:t>
      </w:r>
      <w:proofErr w:type="gramStart"/>
      <w:r w:rsidRPr="00BA7505">
        <w:rPr>
          <w:rFonts w:cs="Arial"/>
          <w:b/>
          <w:bCs/>
          <w:i/>
          <w:iCs/>
          <w:lang w:val="en-GB" w:eastAsia="en-AU"/>
        </w:rPr>
        <w:t>you’re</w:t>
      </w:r>
      <w:proofErr w:type="gramEnd"/>
      <w:r w:rsidRPr="00BA7505">
        <w:rPr>
          <w:rFonts w:cs="Arial"/>
          <w:b/>
          <w:bCs/>
          <w:i/>
          <w:iCs/>
          <w:lang w:val="en-GB" w:eastAsia="en-AU"/>
        </w:rPr>
        <w:t xml:space="preserve"> ready, support is here for you and your family</w:t>
      </w:r>
      <w:r w:rsidRPr="00BA7505">
        <w:rPr>
          <w:rFonts w:cs="Arial"/>
          <w:b/>
          <w:bCs/>
          <w:i/>
          <w:iCs/>
          <w:sz w:val="32"/>
          <w:szCs w:val="32"/>
          <w:lang w:val="en-GB" w:eastAsia="en-AU"/>
        </w:rPr>
        <w:t>.</w:t>
      </w:r>
    </w:p>
    <w:p w14:paraId="3036D172" w14:textId="7F6DEE16" w:rsidR="00501D8C" w:rsidRPr="00BA7505" w:rsidRDefault="00501D8C" w:rsidP="00501D8C">
      <w:pPr>
        <w:rPr>
          <w:rFonts w:cs="Arial"/>
          <w:b/>
          <w:bCs/>
          <w:i/>
          <w:iCs/>
          <w:lang w:val="en-GB" w:eastAsia="en-AU"/>
        </w:rPr>
      </w:pPr>
      <w:r w:rsidRPr="00BA7505">
        <w:rPr>
          <w:rFonts w:cs="Arial"/>
          <w:b/>
          <w:bCs/>
          <w:i/>
          <w:iCs/>
          <w:lang w:val="en-GB" w:eastAsia="en-AU"/>
        </w:rPr>
        <w:t>Support is here for you.</w:t>
      </w:r>
    </w:p>
    <w:p w14:paraId="2011EF29" w14:textId="70FA682E" w:rsidR="00501D8C" w:rsidRPr="00BA7505" w:rsidRDefault="00501D8C" w:rsidP="00501D8C">
      <w:pPr>
        <w:rPr>
          <w:rFonts w:cs="Arial"/>
          <w:lang w:val="en-GB" w:eastAsia="x-none"/>
        </w:rPr>
      </w:pPr>
      <w:r w:rsidRPr="00BA7505">
        <w:rPr>
          <w:rFonts w:cs="Arial"/>
          <w:lang w:val="en-GB" w:eastAsia="x-none"/>
        </w:rPr>
        <w:t>First Peoples Disability Network Australia</w:t>
      </w:r>
    </w:p>
    <w:p w14:paraId="6B10AF7D" w14:textId="0CEB09B2" w:rsidR="00501D8C" w:rsidRPr="00BA7505" w:rsidRDefault="00501D8C" w:rsidP="00501D8C">
      <w:pPr>
        <w:rPr>
          <w:rFonts w:cs="Arial"/>
          <w:lang w:val="en-GB" w:eastAsia="x-none"/>
        </w:rPr>
      </w:pPr>
      <w:r w:rsidRPr="00BA7505">
        <w:rPr>
          <w:rFonts w:cs="Arial"/>
          <w:lang w:val="en-GB" w:eastAsia="x-none"/>
        </w:rPr>
        <w:t>Australian Government</w:t>
      </w:r>
    </w:p>
    <w:p w14:paraId="3753AC9E" w14:textId="2FDF9EC6" w:rsidR="00501D8C" w:rsidRPr="00BA7505" w:rsidRDefault="00501D8C" w:rsidP="00501D8C">
      <w:pPr>
        <w:rPr>
          <w:rFonts w:cs="Arial"/>
          <w:lang w:val="en-GB" w:eastAsia="x-none"/>
        </w:rPr>
      </w:pPr>
      <w:r w:rsidRPr="00BA7505">
        <w:rPr>
          <w:rFonts w:cs="Arial"/>
          <w:lang w:val="en-GB" w:eastAsia="x-none"/>
        </w:rPr>
        <w:t>Blue Knot – empowering recovery form complex trauma</w:t>
      </w:r>
    </w:p>
    <w:sectPr w:rsidR="00501D8C" w:rsidRPr="00BA7505" w:rsidSect="00B01ED2">
      <w:footerReference w:type="even" r:id="rId10"/>
      <w:footerReference w:type="first" r:id="rId11"/>
      <w:pgSz w:w="11906" w:h="16838"/>
      <w:pgMar w:top="1134" w:right="1440" w:bottom="1134" w:left="1440"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0940" w14:textId="77777777" w:rsidR="00FC4DBB" w:rsidRDefault="00FC4DBB" w:rsidP="00134CC3">
      <w:pPr>
        <w:spacing w:before="0" w:after="0" w:line="240" w:lineRule="auto"/>
      </w:pPr>
      <w:r>
        <w:separator/>
      </w:r>
    </w:p>
  </w:endnote>
  <w:endnote w:type="continuationSeparator" w:id="0">
    <w:p w14:paraId="3953AFA0" w14:textId="77777777" w:rsidR="00FC4DBB" w:rsidRDefault="00FC4DBB" w:rsidP="00134C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Medium">
    <w:altName w:val="Calibri"/>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HelveticaNeueLT Std Med">
    <w:altName w:val="Arial"/>
    <w:panose1 w:val="020B0604020202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018F" w14:textId="77777777" w:rsidR="006846FE" w:rsidRDefault="006846FE" w:rsidP="003C25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34C1C9" w14:textId="77777777" w:rsidR="006846FE" w:rsidRDefault="006846FE" w:rsidP="003C25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00CE" w14:textId="77777777" w:rsidR="006846FE" w:rsidRDefault="006846FE" w:rsidP="005728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10370" w14:textId="77777777" w:rsidR="00FC4DBB" w:rsidRDefault="00FC4DBB" w:rsidP="00134CC3">
      <w:pPr>
        <w:spacing w:before="0" w:after="0" w:line="240" w:lineRule="auto"/>
      </w:pPr>
      <w:r>
        <w:separator/>
      </w:r>
    </w:p>
  </w:footnote>
  <w:footnote w:type="continuationSeparator" w:id="0">
    <w:p w14:paraId="26D947ED" w14:textId="77777777" w:rsidR="00FC4DBB" w:rsidRDefault="00FC4DBB" w:rsidP="00134CC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A6208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46E19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2CAC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B567F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A426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6C6D54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6AE96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4C8CCC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2D817A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0BAD8D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37C2C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177C9E"/>
    <w:multiLevelType w:val="hybridMultilevel"/>
    <w:tmpl w:val="FB34A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9E643D"/>
    <w:multiLevelType w:val="hybridMultilevel"/>
    <w:tmpl w:val="65D04F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865BF5"/>
    <w:multiLevelType w:val="hybridMultilevel"/>
    <w:tmpl w:val="3FC8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9575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D5648E3"/>
    <w:multiLevelType w:val="hybridMultilevel"/>
    <w:tmpl w:val="F902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21631"/>
    <w:multiLevelType w:val="hybridMultilevel"/>
    <w:tmpl w:val="FC5CE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3377D1"/>
    <w:multiLevelType w:val="hybridMultilevel"/>
    <w:tmpl w:val="BA02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FA6395"/>
    <w:multiLevelType w:val="hybridMultilevel"/>
    <w:tmpl w:val="3B0A5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23463E"/>
    <w:multiLevelType w:val="hybridMultilevel"/>
    <w:tmpl w:val="82D499B4"/>
    <w:lvl w:ilvl="0" w:tplc="2B0E0A4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8"/>
  </w:num>
  <w:num w:numId="13">
    <w:abstractNumId w:val="11"/>
  </w:num>
  <w:num w:numId="14">
    <w:abstractNumId w:val="12"/>
  </w:num>
  <w:num w:numId="15">
    <w:abstractNumId w:val="17"/>
  </w:num>
  <w:num w:numId="16">
    <w:abstractNumId w:val="14"/>
  </w:num>
  <w:num w:numId="17">
    <w:abstractNumId w:val="15"/>
  </w:num>
  <w:num w:numId="18">
    <w:abstractNumId w:val="0"/>
  </w:num>
  <w:num w:numId="19">
    <w:abstractNumId w:val="13"/>
  </w:num>
  <w:num w:numId="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C4"/>
    <w:rsid w:val="00003F3E"/>
    <w:rsid w:val="00004FEB"/>
    <w:rsid w:val="00005C84"/>
    <w:rsid w:val="0000729C"/>
    <w:rsid w:val="00010060"/>
    <w:rsid w:val="00011351"/>
    <w:rsid w:val="00011A48"/>
    <w:rsid w:val="00012108"/>
    <w:rsid w:val="0001251C"/>
    <w:rsid w:val="000131A3"/>
    <w:rsid w:val="00015418"/>
    <w:rsid w:val="0001763C"/>
    <w:rsid w:val="00017C44"/>
    <w:rsid w:val="00020CAC"/>
    <w:rsid w:val="00025085"/>
    <w:rsid w:val="00026D9B"/>
    <w:rsid w:val="000276DA"/>
    <w:rsid w:val="000311EC"/>
    <w:rsid w:val="0003212C"/>
    <w:rsid w:val="00034C79"/>
    <w:rsid w:val="00035D95"/>
    <w:rsid w:val="00037534"/>
    <w:rsid w:val="0004229E"/>
    <w:rsid w:val="000432B1"/>
    <w:rsid w:val="000434E1"/>
    <w:rsid w:val="00044183"/>
    <w:rsid w:val="0004499A"/>
    <w:rsid w:val="00046373"/>
    <w:rsid w:val="000464C1"/>
    <w:rsid w:val="00047C20"/>
    <w:rsid w:val="00051741"/>
    <w:rsid w:val="00054655"/>
    <w:rsid w:val="000556A9"/>
    <w:rsid w:val="00056C4C"/>
    <w:rsid w:val="00057354"/>
    <w:rsid w:val="00060614"/>
    <w:rsid w:val="00060E3E"/>
    <w:rsid w:val="00061FF6"/>
    <w:rsid w:val="0006260E"/>
    <w:rsid w:val="0006339E"/>
    <w:rsid w:val="000636F0"/>
    <w:rsid w:val="00065443"/>
    <w:rsid w:val="000669CA"/>
    <w:rsid w:val="00067033"/>
    <w:rsid w:val="0007193E"/>
    <w:rsid w:val="0007213A"/>
    <w:rsid w:val="00072477"/>
    <w:rsid w:val="00073579"/>
    <w:rsid w:val="00074F07"/>
    <w:rsid w:val="00077149"/>
    <w:rsid w:val="00080002"/>
    <w:rsid w:val="00081601"/>
    <w:rsid w:val="00081CF6"/>
    <w:rsid w:val="00082C48"/>
    <w:rsid w:val="00083C81"/>
    <w:rsid w:val="00086676"/>
    <w:rsid w:val="00090496"/>
    <w:rsid w:val="000906AA"/>
    <w:rsid w:val="0009072D"/>
    <w:rsid w:val="000A2B1B"/>
    <w:rsid w:val="000A35AC"/>
    <w:rsid w:val="000A6244"/>
    <w:rsid w:val="000A627C"/>
    <w:rsid w:val="000A6ABD"/>
    <w:rsid w:val="000B3247"/>
    <w:rsid w:val="000B41FB"/>
    <w:rsid w:val="000B4D35"/>
    <w:rsid w:val="000B5556"/>
    <w:rsid w:val="000B582F"/>
    <w:rsid w:val="000B5EAB"/>
    <w:rsid w:val="000B6C30"/>
    <w:rsid w:val="000C0F54"/>
    <w:rsid w:val="000C2A36"/>
    <w:rsid w:val="000C3B9B"/>
    <w:rsid w:val="000C3D30"/>
    <w:rsid w:val="000D07D6"/>
    <w:rsid w:val="000D282A"/>
    <w:rsid w:val="000D2C19"/>
    <w:rsid w:val="000D3180"/>
    <w:rsid w:val="000D37FB"/>
    <w:rsid w:val="000D4049"/>
    <w:rsid w:val="000D61C7"/>
    <w:rsid w:val="000D65A0"/>
    <w:rsid w:val="000D7DE3"/>
    <w:rsid w:val="000D7F04"/>
    <w:rsid w:val="000E312D"/>
    <w:rsid w:val="000E3AD2"/>
    <w:rsid w:val="000E55B2"/>
    <w:rsid w:val="000F0F89"/>
    <w:rsid w:val="000F52F4"/>
    <w:rsid w:val="000F60AE"/>
    <w:rsid w:val="0010561C"/>
    <w:rsid w:val="001066AD"/>
    <w:rsid w:val="00107FCB"/>
    <w:rsid w:val="001110D2"/>
    <w:rsid w:val="00111738"/>
    <w:rsid w:val="001131E0"/>
    <w:rsid w:val="001153AE"/>
    <w:rsid w:val="001156E7"/>
    <w:rsid w:val="00117AEC"/>
    <w:rsid w:val="00120A79"/>
    <w:rsid w:val="00120EEC"/>
    <w:rsid w:val="00120FF9"/>
    <w:rsid w:val="00121612"/>
    <w:rsid w:val="001243D0"/>
    <w:rsid w:val="00124F36"/>
    <w:rsid w:val="0012661E"/>
    <w:rsid w:val="00133AB0"/>
    <w:rsid w:val="00134CC3"/>
    <w:rsid w:val="0013535A"/>
    <w:rsid w:val="00135DB7"/>
    <w:rsid w:val="001369E2"/>
    <w:rsid w:val="00140843"/>
    <w:rsid w:val="0014402F"/>
    <w:rsid w:val="00151817"/>
    <w:rsid w:val="00152CCF"/>
    <w:rsid w:val="0015329D"/>
    <w:rsid w:val="00153E51"/>
    <w:rsid w:val="00156C18"/>
    <w:rsid w:val="001600B3"/>
    <w:rsid w:val="00160F8E"/>
    <w:rsid w:val="00161CF8"/>
    <w:rsid w:val="00166614"/>
    <w:rsid w:val="001711FF"/>
    <w:rsid w:val="00173B3A"/>
    <w:rsid w:val="00175858"/>
    <w:rsid w:val="00176798"/>
    <w:rsid w:val="0018024C"/>
    <w:rsid w:val="001834EF"/>
    <w:rsid w:val="00185521"/>
    <w:rsid w:val="00185826"/>
    <w:rsid w:val="00190BB6"/>
    <w:rsid w:val="001913A3"/>
    <w:rsid w:val="001914A1"/>
    <w:rsid w:val="0019631C"/>
    <w:rsid w:val="00196E5C"/>
    <w:rsid w:val="001A20D1"/>
    <w:rsid w:val="001A267D"/>
    <w:rsid w:val="001A2E5E"/>
    <w:rsid w:val="001A375B"/>
    <w:rsid w:val="001A4B9E"/>
    <w:rsid w:val="001A5C7B"/>
    <w:rsid w:val="001A63AD"/>
    <w:rsid w:val="001B1575"/>
    <w:rsid w:val="001B4580"/>
    <w:rsid w:val="001B5383"/>
    <w:rsid w:val="001B6F0F"/>
    <w:rsid w:val="001B7CDB"/>
    <w:rsid w:val="001C05BD"/>
    <w:rsid w:val="001C0F37"/>
    <w:rsid w:val="001C28AC"/>
    <w:rsid w:val="001C326A"/>
    <w:rsid w:val="001C3BA1"/>
    <w:rsid w:val="001C3CDE"/>
    <w:rsid w:val="001C5B9F"/>
    <w:rsid w:val="001C5C07"/>
    <w:rsid w:val="001C6408"/>
    <w:rsid w:val="001D0608"/>
    <w:rsid w:val="001D0FB9"/>
    <w:rsid w:val="001D116F"/>
    <w:rsid w:val="001D3FF9"/>
    <w:rsid w:val="001D6AC4"/>
    <w:rsid w:val="001E0B48"/>
    <w:rsid w:val="001E0FAE"/>
    <w:rsid w:val="001E240D"/>
    <w:rsid w:val="001E4EEB"/>
    <w:rsid w:val="001E57AD"/>
    <w:rsid w:val="001E64B3"/>
    <w:rsid w:val="001E773F"/>
    <w:rsid w:val="001F14BC"/>
    <w:rsid w:val="001F1B6E"/>
    <w:rsid w:val="001F38D7"/>
    <w:rsid w:val="001F7CD6"/>
    <w:rsid w:val="001F7D75"/>
    <w:rsid w:val="002028CC"/>
    <w:rsid w:val="00203FDC"/>
    <w:rsid w:val="00205552"/>
    <w:rsid w:val="00205F80"/>
    <w:rsid w:val="00211ABE"/>
    <w:rsid w:val="0021361E"/>
    <w:rsid w:val="0021468F"/>
    <w:rsid w:val="00217241"/>
    <w:rsid w:val="00217CB2"/>
    <w:rsid w:val="002203EC"/>
    <w:rsid w:val="002212B6"/>
    <w:rsid w:val="00221CED"/>
    <w:rsid w:val="00227A7A"/>
    <w:rsid w:val="00230213"/>
    <w:rsid w:val="0023479C"/>
    <w:rsid w:val="00235C84"/>
    <w:rsid w:val="00235D23"/>
    <w:rsid w:val="00236622"/>
    <w:rsid w:val="00237EBA"/>
    <w:rsid w:val="002400E5"/>
    <w:rsid w:val="00241A33"/>
    <w:rsid w:val="00243FD3"/>
    <w:rsid w:val="002445F2"/>
    <w:rsid w:val="00245C14"/>
    <w:rsid w:val="002473CF"/>
    <w:rsid w:val="0025072B"/>
    <w:rsid w:val="00250F31"/>
    <w:rsid w:val="00251C34"/>
    <w:rsid w:val="00256248"/>
    <w:rsid w:val="00256E86"/>
    <w:rsid w:val="00264093"/>
    <w:rsid w:val="00270553"/>
    <w:rsid w:val="00272714"/>
    <w:rsid w:val="00272AB3"/>
    <w:rsid w:val="00274948"/>
    <w:rsid w:val="00280DF2"/>
    <w:rsid w:val="00281094"/>
    <w:rsid w:val="00282A84"/>
    <w:rsid w:val="00284598"/>
    <w:rsid w:val="00286335"/>
    <w:rsid w:val="002875DD"/>
    <w:rsid w:val="0029060F"/>
    <w:rsid w:val="00290F99"/>
    <w:rsid w:val="00291273"/>
    <w:rsid w:val="002937C6"/>
    <w:rsid w:val="00294A5D"/>
    <w:rsid w:val="002950CB"/>
    <w:rsid w:val="0029556E"/>
    <w:rsid w:val="00295BFF"/>
    <w:rsid w:val="002973AE"/>
    <w:rsid w:val="002A02BB"/>
    <w:rsid w:val="002A3384"/>
    <w:rsid w:val="002A4A0F"/>
    <w:rsid w:val="002B0820"/>
    <w:rsid w:val="002B0BA3"/>
    <w:rsid w:val="002B1E87"/>
    <w:rsid w:val="002B5278"/>
    <w:rsid w:val="002B579A"/>
    <w:rsid w:val="002B6218"/>
    <w:rsid w:val="002B7CEE"/>
    <w:rsid w:val="002C55A6"/>
    <w:rsid w:val="002C79AC"/>
    <w:rsid w:val="002D1065"/>
    <w:rsid w:val="002D113F"/>
    <w:rsid w:val="002D1535"/>
    <w:rsid w:val="002D611B"/>
    <w:rsid w:val="002D6314"/>
    <w:rsid w:val="002D6AC7"/>
    <w:rsid w:val="002D6EC8"/>
    <w:rsid w:val="002E0719"/>
    <w:rsid w:val="002E100F"/>
    <w:rsid w:val="002E1B1E"/>
    <w:rsid w:val="002E211E"/>
    <w:rsid w:val="002E38B5"/>
    <w:rsid w:val="002E535B"/>
    <w:rsid w:val="002E5B2D"/>
    <w:rsid w:val="002E5D89"/>
    <w:rsid w:val="002E6015"/>
    <w:rsid w:val="002F1895"/>
    <w:rsid w:val="002F4984"/>
    <w:rsid w:val="0030048A"/>
    <w:rsid w:val="00300FF6"/>
    <w:rsid w:val="00302D64"/>
    <w:rsid w:val="0030594A"/>
    <w:rsid w:val="00307AEC"/>
    <w:rsid w:val="003102ED"/>
    <w:rsid w:val="00312B9C"/>
    <w:rsid w:val="00315786"/>
    <w:rsid w:val="00317544"/>
    <w:rsid w:val="00320559"/>
    <w:rsid w:val="003244D9"/>
    <w:rsid w:val="003247DA"/>
    <w:rsid w:val="00324D3E"/>
    <w:rsid w:val="00325DF4"/>
    <w:rsid w:val="003271EB"/>
    <w:rsid w:val="0033269A"/>
    <w:rsid w:val="00332A20"/>
    <w:rsid w:val="003332F3"/>
    <w:rsid w:val="0033336A"/>
    <w:rsid w:val="00334EEB"/>
    <w:rsid w:val="0033618A"/>
    <w:rsid w:val="0034139F"/>
    <w:rsid w:val="00342D09"/>
    <w:rsid w:val="00343869"/>
    <w:rsid w:val="00345859"/>
    <w:rsid w:val="0035182D"/>
    <w:rsid w:val="00351AE9"/>
    <w:rsid w:val="003523D6"/>
    <w:rsid w:val="003562F3"/>
    <w:rsid w:val="00356A05"/>
    <w:rsid w:val="00357305"/>
    <w:rsid w:val="0036372B"/>
    <w:rsid w:val="003640A9"/>
    <w:rsid w:val="0036415C"/>
    <w:rsid w:val="00365437"/>
    <w:rsid w:val="00365F18"/>
    <w:rsid w:val="00366194"/>
    <w:rsid w:val="003707FE"/>
    <w:rsid w:val="003741D2"/>
    <w:rsid w:val="0037449D"/>
    <w:rsid w:val="0037633B"/>
    <w:rsid w:val="00381B38"/>
    <w:rsid w:val="0038327A"/>
    <w:rsid w:val="0039024D"/>
    <w:rsid w:val="003929F2"/>
    <w:rsid w:val="00395ADD"/>
    <w:rsid w:val="00397314"/>
    <w:rsid w:val="00397682"/>
    <w:rsid w:val="003978EE"/>
    <w:rsid w:val="003A04B6"/>
    <w:rsid w:val="003A1BF4"/>
    <w:rsid w:val="003A3B08"/>
    <w:rsid w:val="003A46AC"/>
    <w:rsid w:val="003A5211"/>
    <w:rsid w:val="003A52BE"/>
    <w:rsid w:val="003B0746"/>
    <w:rsid w:val="003B3832"/>
    <w:rsid w:val="003B43F9"/>
    <w:rsid w:val="003B5FD8"/>
    <w:rsid w:val="003B6F09"/>
    <w:rsid w:val="003B77FF"/>
    <w:rsid w:val="003C0354"/>
    <w:rsid w:val="003C0CDC"/>
    <w:rsid w:val="003C0ECE"/>
    <w:rsid w:val="003C1D30"/>
    <w:rsid w:val="003C1FCE"/>
    <w:rsid w:val="003C25FD"/>
    <w:rsid w:val="003C3669"/>
    <w:rsid w:val="003C4A3D"/>
    <w:rsid w:val="003C56C2"/>
    <w:rsid w:val="003D3AB1"/>
    <w:rsid w:val="003D5A2D"/>
    <w:rsid w:val="003E0E59"/>
    <w:rsid w:val="003E1DAD"/>
    <w:rsid w:val="003E3637"/>
    <w:rsid w:val="003E372E"/>
    <w:rsid w:val="003E37CC"/>
    <w:rsid w:val="003E3808"/>
    <w:rsid w:val="003E475A"/>
    <w:rsid w:val="003E4E93"/>
    <w:rsid w:val="003F12F9"/>
    <w:rsid w:val="003F1C1D"/>
    <w:rsid w:val="003F4304"/>
    <w:rsid w:val="003F437C"/>
    <w:rsid w:val="003F6EC3"/>
    <w:rsid w:val="004016D3"/>
    <w:rsid w:val="004019A6"/>
    <w:rsid w:val="004029A2"/>
    <w:rsid w:val="00405225"/>
    <w:rsid w:val="004052C5"/>
    <w:rsid w:val="00413894"/>
    <w:rsid w:val="00413F6F"/>
    <w:rsid w:val="00415C29"/>
    <w:rsid w:val="00415C57"/>
    <w:rsid w:val="00420912"/>
    <w:rsid w:val="004245A0"/>
    <w:rsid w:val="00425227"/>
    <w:rsid w:val="00425A92"/>
    <w:rsid w:val="00427142"/>
    <w:rsid w:val="004273B8"/>
    <w:rsid w:val="004317FD"/>
    <w:rsid w:val="00434A35"/>
    <w:rsid w:val="00436E28"/>
    <w:rsid w:val="00437385"/>
    <w:rsid w:val="00441B81"/>
    <w:rsid w:val="004423D5"/>
    <w:rsid w:val="004428D8"/>
    <w:rsid w:val="00443E4B"/>
    <w:rsid w:val="0044766B"/>
    <w:rsid w:val="0045208A"/>
    <w:rsid w:val="0046085A"/>
    <w:rsid w:val="00461B6A"/>
    <w:rsid w:val="00463323"/>
    <w:rsid w:val="00470848"/>
    <w:rsid w:val="0047339E"/>
    <w:rsid w:val="00473799"/>
    <w:rsid w:val="004810CF"/>
    <w:rsid w:val="00482C02"/>
    <w:rsid w:val="004906F2"/>
    <w:rsid w:val="00491930"/>
    <w:rsid w:val="004938F4"/>
    <w:rsid w:val="00494D54"/>
    <w:rsid w:val="00494FB2"/>
    <w:rsid w:val="00495C4F"/>
    <w:rsid w:val="0049616A"/>
    <w:rsid w:val="00497779"/>
    <w:rsid w:val="004A1AE7"/>
    <w:rsid w:val="004A257D"/>
    <w:rsid w:val="004A564D"/>
    <w:rsid w:val="004A5661"/>
    <w:rsid w:val="004A776E"/>
    <w:rsid w:val="004B0454"/>
    <w:rsid w:val="004B4B96"/>
    <w:rsid w:val="004B562C"/>
    <w:rsid w:val="004C0606"/>
    <w:rsid w:val="004C2D97"/>
    <w:rsid w:val="004C3A6A"/>
    <w:rsid w:val="004C47C1"/>
    <w:rsid w:val="004C78E2"/>
    <w:rsid w:val="004D0844"/>
    <w:rsid w:val="004D2142"/>
    <w:rsid w:val="004D28ED"/>
    <w:rsid w:val="004D2B11"/>
    <w:rsid w:val="004D2CFB"/>
    <w:rsid w:val="004D2EC1"/>
    <w:rsid w:val="004D37CE"/>
    <w:rsid w:val="004D3BD3"/>
    <w:rsid w:val="004D4BD8"/>
    <w:rsid w:val="004D74C6"/>
    <w:rsid w:val="004E0D1A"/>
    <w:rsid w:val="004E1136"/>
    <w:rsid w:val="004E2588"/>
    <w:rsid w:val="004E277B"/>
    <w:rsid w:val="004E2ACE"/>
    <w:rsid w:val="004E5AF8"/>
    <w:rsid w:val="004E6DB6"/>
    <w:rsid w:val="004F02B5"/>
    <w:rsid w:val="004F0B29"/>
    <w:rsid w:val="004F212D"/>
    <w:rsid w:val="004F3E9A"/>
    <w:rsid w:val="004F5039"/>
    <w:rsid w:val="004F6462"/>
    <w:rsid w:val="00501490"/>
    <w:rsid w:val="00501D8C"/>
    <w:rsid w:val="00502156"/>
    <w:rsid w:val="00502302"/>
    <w:rsid w:val="0050252C"/>
    <w:rsid w:val="00502622"/>
    <w:rsid w:val="00505438"/>
    <w:rsid w:val="005060B0"/>
    <w:rsid w:val="00507EF1"/>
    <w:rsid w:val="00510AA0"/>
    <w:rsid w:val="0051124D"/>
    <w:rsid w:val="00511373"/>
    <w:rsid w:val="005117DB"/>
    <w:rsid w:val="0051412A"/>
    <w:rsid w:val="005161DA"/>
    <w:rsid w:val="00516FB7"/>
    <w:rsid w:val="0051741D"/>
    <w:rsid w:val="00520927"/>
    <w:rsid w:val="0052434D"/>
    <w:rsid w:val="005243C9"/>
    <w:rsid w:val="005243E2"/>
    <w:rsid w:val="00527BC5"/>
    <w:rsid w:val="00527D52"/>
    <w:rsid w:val="005377D4"/>
    <w:rsid w:val="00540071"/>
    <w:rsid w:val="0054080D"/>
    <w:rsid w:val="00543BA2"/>
    <w:rsid w:val="0054416C"/>
    <w:rsid w:val="00545C3A"/>
    <w:rsid w:val="005471BD"/>
    <w:rsid w:val="0055235E"/>
    <w:rsid w:val="00554C98"/>
    <w:rsid w:val="00555650"/>
    <w:rsid w:val="00556D45"/>
    <w:rsid w:val="005607DE"/>
    <w:rsid w:val="0056091D"/>
    <w:rsid w:val="00562E4E"/>
    <w:rsid w:val="00565721"/>
    <w:rsid w:val="00570D4B"/>
    <w:rsid w:val="00571307"/>
    <w:rsid w:val="0057186D"/>
    <w:rsid w:val="00571B6E"/>
    <w:rsid w:val="00572836"/>
    <w:rsid w:val="00574728"/>
    <w:rsid w:val="00574909"/>
    <w:rsid w:val="00575AB8"/>
    <w:rsid w:val="00576476"/>
    <w:rsid w:val="00577674"/>
    <w:rsid w:val="00580DCD"/>
    <w:rsid w:val="00583D3F"/>
    <w:rsid w:val="00584610"/>
    <w:rsid w:val="00585580"/>
    <w:rsid w:val="00587F82"/>
    <w:rsid w:val="00587FF7"/>
    <w:rsid w:val="00591974"/>
    <w:rsid w:val="0059275C"/>
    <w:rsid w:val="005937F4"/>
    <w:rsid w:val="00594D50"/>
    <w:rsid w:val="00595C28"/>
    <w:rsid w:val="00596775"/>
    <w:rsid w:val="005A0C76"/>
    <w:rsid w:val="005A4370"/>
    <w:rsid w:val="005A6211"/>
    <w:rsid w:val="005B476E"/>
    <w:rsid w:val="005B4DA4"/>
    <w:rsid w:val="005C2EAB"/>
    <w:rsid w:val="005C3A36"/>
    <w:rsid w:val="005C568E"/>
    <w:rsid w:val="005C7537"/>
    <w:rsid w:val="005C7594"/>
    <w:rsid w:val="005D3CA7"/>
    <w:rsid w:val="005D5F72"/>
    <w:rsid w:val="005D6965"/>
    <w:rsid w:val="005E3984"/>
    <w:rsid w:val="005E4623"/>
    <w:rsid w:val="005E5FEA"/>
    <w:rsid w:val="005E664A"/>
    <w:rsid w:val="005F08D9"/>
    <w:rsid w:val="005F1D18"/>
    <w:rsid w:val="005F31BA"/>
    <w:rsid w:val="005F3A6E"/>
    <w:rsid w:val="005F3E1A"/>
    <w:rsid w:val="005F48EF"/>
    <w:rsid w:val="00600E9B"/>
    <w:rsid w:val="00601C11"/>
    <w:rsid w:val="00602565"/>
    <w:rsid w:val="006035B9"/>
    <w:rsid w:val="0060568C"/>
    <w:rsid w:val="00607A83"/>
    <w:rsid w:val="00607D34"/>
    <w:rsid w:val="006114F8"/>
    <w:rsid w:val="00611B91"/>
    <w:rsid w:val="00613201"/>
    <w:rsid w:val="0061331C"/>
    <w:rsid w:val="00614024"/>
    <w:rsid w:val="00615344"/>
    <w:rsid w:val="00617AA0"/>
    <w:rsid w:val="00622022"/>
    <w:rsid w:val="006230F6"/>
    <w:rsid w:val="00623177"/>
    <w:rsid w:val="006239B1"/>
    <w:rsid w:val="00624120"/>
    <w:rsid w:val="00624A0B"/>
    <w:rsid w:val="00624B66"/>
    <w:rsid w:val="00626527"/>
    <w:rsid w:val="00626666"/>
    <w:rsid w:val="00626B72"/>
    <w:rsid w:val="00626D01"/>
    <w:rsid w:val="00630F5C"/>
    <w:rsid w:val="00632C81"/>
    <w:rsid w:val="00634106"/>
    <w:rsid w:val="006355FB"/>
    <w:rsid w:val="006400F3"/>
    <w:rsid w:val="00644449"/>
    <w:rsid w:val="00644964"/>
    <w:rsid w:val="00644C39"/>
    <w:rsid w:val="00647623"/>
    <w:rsid w:val="00647BE5"/>
    <w:rsid w:val="006509F1"/>
    <w:rsid w:val="00650B9A"/>
    <w:rsid w:val="006521C2"/>
    <w:rsid w:val="006570A7"/>
    <w:rsid w:val="0066054E"/>
    <w:rsid w:val="00660C3D"/>
    <w:rsid w:val="00660C93"/>
    <w:rsid w:val="006646EE"/>
    <w:rsid w:val="006648C4"/>
    <w:rsid w:val="00665F96"/>
    <w:rsid w:val="00666128"/>
    <w:rsid w:val="00666803"/>
    <w:rsid w:val="00670F45"/>
    <w:rsid w:val="00671C4A"/>
    <w:rsid w:val="00674568"/>
    <w:rsid w:val="006752A2"/>
    <w:rsid w:val="00677D3B"/>
    <w:rsid w:val="0068021F"/>
    <w:rsid w:val="00681924"/>
    <w:rsid w:val="006846FE"/>
    <w:rsid w:val="006852E6"/>
    <w:rsid w:val="00686059"/>
    <w:rsid w:val="00686C3F"/>
    <w:rsid w:val="00686F57"/>
    <w:rsid w:val="00687EE5"/>
    <w:rsid w:val="00687FB7"/>
    <w:rsid w:val="006902CD"/>
    <w:rsid w:val="006904B6"/>
    <w:rsid w:val="00690AF8"/>
    <w:rsid w:val="00691CC9"/>
    <w:rsid w:val="00692821"/>
    <w:rsid w:val="0069382B"/>
    <w:rsid w:val="006947F8"/>
    <w:rsid w:val="00695A3E"/>
    <w:rsid w:val="0069603E"/>
    <w:rsid w:val="00696417"/>
    <w:rsid w:val="00697F6B"/>
    <w:rsid w:val="006A1E1D"/>
    <w:rsid w:val="006A54BC"/>
    <w:rsid w:val="006A7AC8"/>
    <w:rsid w:val="006B1888"/>
    <w:rsid w:val="006B3A52"/>
    <w:rsid w:val="006B7F7C"/>
    <w:rsid w:val="006C03D8"/>
    <w:rsid w:val="006C1258"/>
    <w:rsid w:val="006C1FFB"/>
    <w:rsid w:val="006C2D57"/>
    <w:rsid w:val="006C5561"/>
    <w:rsid w:val="006C5B41"/>
    <w:rsid w:val="006C6077"/>
    <w:rsid w:val="006C75DD"/>
    <w:rsid w:val="006D3EA5"/>
    <w:rsid w:val="006D576F"/>
    <w:rsid w:val="006E142A"/>
    <w:rsid w:val="006E1D86"/>
    <w:rsid w:val="006E2818"/>
    <w:rsid w:val="006E2B32"/>
    <w:rsid w:val="006E384A"/>
    <w:rsid w:val="006E46BD"/>
    <w:rsid w:val="006E4EA0"/>
    <w:rsid w:val="006E6184"/>
    <w:rsid w:val="006E6630"/>
    <w:rsid w:val="006F1C70"/>
    <w:rsid w:val="006F28B7"/>
    <w:rsid w:val="006F3509"/>
    <w:rsid w:val="006F4A9D"/>
    <w:rsid w:val="006F4B5C"/>
    <w:rsid w:val="006F7295"/>
    <w:rsid w:val="00701CBA"/>
    <w:rsid w:val="007028D3"/>
    <w:rsid w:val="00704CE2"/>
    <w:rsid w:val="0070549D"/>
    <w:rsid w:val="00711A25"/>
    <w:rsid w:val="007126B8"/>
    <w:rsid w:val="00712F34"/>
    <w:rsid w:val="0071336E"/>
    <w:rsid w:val="00713B9C"/>
    <w:rsid w:val="007141F0"/>
    <w:rsid w:val="00714AF3"/>
    <w:rsid w:val="007162A8"/>
    <w:rsid w:val="00716B39"/>
    <w:rsid w:val="007179BD"/>
    <w:rsid w:val="00720DDD"/>
    <w:rsid w:val="00722AEB"/>
    <w:rsid w:val="007248CE"/>
    <w:rsid w:val="007259A9"/>
    <w:rsid w:val="00725E3E"/>
    <w:rsid w:val="00726490"/>
    <w:rsid w:val="00726AC0"/>
    <w:rsid w:val="00735317"/>
    <w:rsid w:val="00736D8C"/>
    <w:rsid w:val="00737409"/>
    <w:rsid w:val="007415E6"/>
    <w:rsid w:val="007446D1"/>
    <w:rsid w:val="00744C50"/>
    <w:rsid w:val="00750D2C"/>
    <w:rsid w:val="00752829"/>
    <w:rsid w:val="00754A62"/>
    <w:rsid w:val="00755BFB"/>
    <w:rsid w:val="00755C0B"/>
    <w:rsid w:val="007563AD"/>
    <w:rsid w:val="00761AE0"/>
    <w:rsid w:val="00765E13"/>
    <w:rsid w:val="00770114"/>
    <w:rsid w:val="00770AF5"/>
    <w:rsid w:val="00771DF5"/>
    <w:rsid w:val="00772FB4"/>
    <w:rsid w:val="00776E94"/>
    <w:rsid w:val="00781ED3"/>
    <w:rsid w:val="00785D54"/>
    <w:rsid w:val="00785FE2"/>
    <w:rsid w:val="0078699B"/>
    <w:rsid w:val="00786B71"/>
    <w:rsid w:val="007914E8"/>
    <w:rsid w:val="00793FC0"/>
    <w:rsid w:val="0079677F"/>
    <w:rsid w:val="00796D20"/>
    <w:rsid w:val="007977BD"/>
    <w:rsid w:val="0079791B"/>
    <w:rsid w:val="007A0397"/>
    <w:rsid w:val="007A315B"/>
    <w:rsid w:val="007A35E8"/>
    <w:rsid w:val="007A3FE1"/>
    <w:rsid w:val="007A72B5"/>
    <w:rsid w:val="007B0838"/>
    <w:rsid w:val="007B1389"/>
    <w:rsid w:val="007B6D36"/>
    <w:rsid w:val="007B7087"/>
    <w:rsid w:val="007B750B"/>
    <w:rsid w:val="007C3299"/>
    <w:rsid w:val="007C37CD"/>
    <w:rsid w:val="007D330C"/>
    <w:rsid w:val="007D3F8F"/>
    <w:rsid w:val="007D4743"/>
    <w:rsid w:val="007D6CCC"/>
    <w:rsid w:val="007D73EB"/>
    <w:rsid w:val="007D7453"/>
    <w:rsid w:val="007E075D"/>
    <w:rsid w:val="007E1612"/>
    <w:rsid w:val="007E1D8D"/>
    <w:rsid w:val="007E29CC"/>
    <w:rsid w:val="007E2A65"/>
    <w:rsid w:val="007E2D86"/>
    <w:rsid w:val="007E39E2"/>
    <w:rsid w:val="007E6E99"/>
    <w:rsid w:val="007F1DE7"/>
    <w:rsid w:val="007F238F"/>
    <w:rsid w:val="007F2756"/>
    <w:rsid w:val="007F2AE3"/>
    <w:rsid w:val="007F6129"/>
    <w:rsid w:val="007F6337"/>
    <w:rsid w:val="00800787"/>
    <w:rsid w:val="00802B4D"/>
    <w:rsid w:val="00804616"/>
    <w:rsid w:val="00804A75"/>
    <w:rsid w:val="0080776D"/>
    <w:rsid w:val="00807F61"/>
    <w:rsid w:val="0081027F"/>
    <w:rsid w:val="00810F0F"/>
    <w:rsid w:val="00811FC6"/>
    <w:rsid w:val="00812A69"/>
    <w:rsid w:val="0081534C"/>
    <w:rsid w:val="00815653"/>
    <w:rsid w:val="008176E0"/>
    <w:rsid w:val="00820962"/>
    <w:rsid w:val="008212FE"/>
    <w:rsid w:val="00824443"/>
    <w:rsid w:val="00824480"/>
    <w:rsid w:val="00825046"/>
    <w:rsid w:val="008266AD"/>
    <w:rsid w:val="00827E47"/>
    <w:rsid w:val="00831FD1"/>
    <w:rsid w:val="00843B88"/>
    <w:rsid w:val="00843DA2"/>
    <w:rsid w:val="00844092"/>
    <w:rsid w:val="0084473C"/>
    <w:rsid w:val="00844AA2"/>
    <w:rsid w:val="00845CBC"/>
    <w:rsid w:val="0084628A"/>
    <w:rsid w:val="00850665"/>
    <w:rsid w:val="00853D8F"/>
    <w:rsid w:val="00857436"/>
    <w:rsid w:val="00857E74"/>
    <w:rsid w:val="008603EA"/>
    <w:rsid w:val="008652EA"/>
    <w:rsid w:val="008714B8"/>
    <w:rsid w:val="00873BC4"/>
    <w:rsid w:val="008748B2"/>
    <w:rsid w:val="00876A12"/>
    <w:rsid w:val="00880CC7"/>
    <w:rsid w:val="00882D7E"/>
    <w:rsid w:val="00882DDF"/>
    <w:rsid w:val="0088421A"/>
    <w:rsid w:val="00884790"/>
    <w:rsid w:val="008904FB"/>
    <w:rsid w:val="00890814"/>
    <w:rsid w:val="008918D5"/>
    <w:rsid w:val="008921F5"/>
    <w:rsid w:val="00892737"/>
    <w:rsid w:val="00894DD8"/>
    <w:rsid w:val="0089655B"/>
    <w:rsid w:val="00896644"/>
    <w:rsid w:val="008A0763"/>
    <w:rsid w:val="008A158B"/>
    <w:rsid w:val="008A3198"/>
    <w:rsid w:val="008A484D"/>
    <w:rsid w:val="008A6F57"/>
    <w:rsid w:val="008A706B"/>
    <w:rsid w:val="008B3A24"/>
    <w:rsid w:val="008B4330"/>
    <w:rsid w:val="008B5448"/>
    <w:rsid w:val="008B5EF8"/>
    <w:rsid w:val="008B7446"/>
    <w:rsid w:val="008B7BF2"/>
    <w:rsid w:val="008B7E25"/>
    <w:rsid w:val="008C4DF4"/>
    <w:rsid w:val="008C5C0E"/>
    <w:rsid w:val="008D0EFF"/>
    <w:rsid w:val="008D282D"/>
    <w:rsid w:val="008D31FC"/>
    <w:rsid w:val="008D4746"/>
    <w:rsid w:val="008D6773"/>
    <w:rsid w:val="008D7315"/>
    <w:rsid w:val="008D7408"/>
    <w:rsid w:val="008D7672"/>
    <w:rsid w:val="008D7F37"/>
    <w:rsid w:val="008E1201"/>
    <w:rsid w:val="008E2FB1"/>
    <w:rsid w:val="008E3263"/>
    <w:rsid w:val="008E69AE"/>
    <w:rsid w:val="008F0F52"/>
    <w:rsid w:val="008F1A55"/>
    <w:rsid w:val="008F21F0"/>
    <w:rsid w:val="008F2359"/>
    <w:rsid w:val="008F2C27"/>
    <w:rsid w:val="008F5EDD"/>
    <w:rsid w:val="008F6E21"/>
    <w:rsid w:val="009015FD"/>
    <w:rsid w:val="00911623"/>
    <w:rsid w:val="00915212"/>
    <w:rsid w:val="0091553D"/>
    <w:rsid w:val="00915C1E"/>
    <w:rsid w:val="00916474"/>
    <w:rsid w:val="00916D06"/>
    <w:rsid w:val="009179C1"/>
    <w:rsid w:val="0092440F"/>
    <w:rsid w:val="00925B0F"/>
    <w:rsid w:val="00927263"/>
    <w:rsid w:val="0093070E"/>
    <w:rsid w:val="00934D22"/>
    <w:rsid w:val="00934D33"/>
    <w:rsid w:val="00936990"/>
    <w:rsid w:val="0094137F"/>
    <w:rsid w:val="00941718"/>
    <w:rsid w:val="0094175E"/>
    <w:rsid w:val="00944126"/>
    <w:rsid w:val="00944735"/>
    <w:rsid w:val="00946523"/>
    <w:rsid w:val="0094784E"/>
    <w:rsid w:val="00950018"/>
    <w:rsid w:val="0095087C"/>
    <w:rsid w:val="00950B5C"/>
    <w:rsid w:val="00951DB9"/>
    <w:rsid w:val="009521B2"/>
    <w:rsid w:val="00952E86"/>
    <w:rsid w:val="00953CC9"/>
    <w:rsid w:val="00954C91"/>
    <w:rsid w:val="00954FC6"/>
    <w:rsid w:val="00955C0A"/>
    <w:rsid w:val="0096131E"/>
    <w:rsid w:val="009632DE"/>
    <w:rsid w:val="009647E2"/>
    <w:rsid w:val="00967B6F"/>
    <w:rsid w:val="00970061"/>
    <w:rsid w:val="00970AB5"/>
    <w:rsid w:val="00971900"/>
    <w:rsid w:val="0097523B"/>
    <w:rsid w:val="00976F33"/>
    <w:rsid w:val="00981C91"/>
    <w:rsid w:val="009843B4"/>
    <w:rsid w:val="009847E9"/>
    <w:rsid w:val="00986DB2"/>
    <w:rsid w:val="009870D3"/>
    <w:rsid w:val="00990779"/>
    <w:rsid w:val="009A2519"/>
    <w:rsid w:val="009A416E"/>
    <w:rsid w:val="009A4E07"/>
    <w:rsid w:val="009A5071"/>
    <w:rsid w:val="009A59A1"/>
    <w:rsid w:val="009A6C99"/>
    <w:rsid w:val="009A72C5"/>
    <w:rsid w:val="009B2254"/>
    <w:rsid w:val="009B246B"/>
    <w:rsid w:val="009B2E1E"/>
    <w:rsid w:val="009B3499"/>
    <w:rsid w:val="009B3DBC"/>
    <w:rsid w:val="009B4F99"/>
    <w:rsid w:val="009B7026"/>
    <w:rsid w:val="009B7413"/>
    <w:rsid w:val="009C018C"/>
    <w:rsid w:val="009C04B1"/>
    <w:rsid w:val="009C0C5F"/>
    <w:rsid w:val="009C21FB"/>
    <w:rsid w:val="009C363B"/>
    <w:rsid w:val="009C458B"/>
    <w:rsid w:val="009C469E"/>
    <w:rsid w:val="009C5A48"/>
    <w:rsid w:val="009C6798"/>
    <w:rsid w:val="009C6DA7"/>
    <w:rsid w:val="009C6FCC"/>
    <w:rsid w:val="009D1CE5"/>
    <w:rsid w:val="009D5088"/>
    <w:rsid w:val="009D6000"/>
    <w:rsid w:val="009D618E"/>
    <w:rsid w:val="009E14A0"/>
    <w:rsid w:val="009E314C"/>
    <w:rsid w:val="009E3FBF"/>
    <w:rsid w:val="009E7996"/>
    <w:rsid w:val="009F1282"/>
    <w:rsid w:val="009F26B1"/>
    <w:rsid w:val="009F36B5"/>
    <w:rsid w:val="009F7C3B"/>
    <w:rsid w:val="00A01221"/>
    <w:rsid w:val="00A04142"/>
    <w:rsid w:val="00A0460D"/>
    <w:rsid w:val="00A057E6"/>
    <w:rsid w:val="00A063CF"/>
    <w:rsid w:val="00A0702A"/>
    <w:rsid w:val="00A115DD"/>
    <w:rsid w:val="00A1485A"/>
    <w:rsid w:val="00A14E69"/>
    <w:rsid w:val="00A15C07"/>
    <w:rsid w:val="00A16E1F"/>
    <w:rsid w:val="00A23F3B"/>
    <w:rsid w:val="00A24F0B"/>
    <w:rsid w:val="00A25E34"/>
    <w:rsid w:val="00A26573"/>
    <w:rsid w:val="00A30010"/>
    <w:rsid w:val="00A301B3"/>
    <w:rsid w:val="00A32621"/>
    <w:rsid w:val="00A33000"/>
    <w:rsid w:val="00A349A7"/>
    <w:rsid w:val="00A3543D"/>
    <w:rsid w:val="00A36E19"/>
    <w:rsid w:val="00A42C7D"/>
    <w:rsid w:val="00A43AE7"/>
    <w:rsid w:val="00A44C2C"/>
    <w:rsid w:val="00A45A07"/>
    <w:rsid w:val="00A478ED"/>
    <w:rsid w:val="00A51B4F"/>
    <w:rsid w:val="00A53082"/>
    <w:rsid w:val="00A575D6"/>
    <w:rsid w:val="00A57EDF"/>
    <w:rsid w:val="00A6277E"/>
    <w:rsid w:val="00A632E2"/>
    <w:rsid w:val="00A64AF6"/>
    <w:rsid w:val="00A7121A"/>
    <w:rsid w:val="00A72986"/>
    <w:rsid w:val="00A74A74"/>
    <w:rsid w:val="00A75FFF"/>
    <w:rsid w:val="00A76102"/>
    <w:rsid w:val="00A8051E"/>
    <w:rsid w:val="00A807D8"/>
    <w:rsid w:val="00A80DE8"/>
    <w:rsid w:val="00A811E3"/>
    <w:rsid w:val="00A82C50"/>
    <w:rsid w:val="00A85C74"/>
    <w:rsid w:val="00A85CB0"/>
    <w:rsid w:val="00A9232D"/>
    <w:rsid w:val="00A92BE7"/>
    <w:rsid w:val="00A967BC"/>
    <w:rsid w:val="00AA09EC"/>
    <w:rsid w:val="00AA0A0E"/>
    <w:rsid w:val="00AA25FA"/>
    <w:rsid w:val="00AA2B31"/>
    <w:rsid w:val="00AA3FBF"/>
    <w:rsid w:val="00AA4782"/>
    <w:rsid w:val="00AA7970"/>
    <w:rsid w:val="00AB1832"/>
    <w:rsid w:val="00AB1AB8"/>
    <w:rsid w:val="00AB1D98"/>
    <w:rsid w:val="00AB2A78"/>
    <w:rsid w:val="00AC0924"/>
    <w:rsid w:val="00AC18E6"/>
    <w:rsid w:val="00AC2D1F"/>
    <w:rsid w:val="00AC350B"/>
    <w:rsid w:val="00AC71D2"/>
    <w:rsid w:val="00AC7525"/>
    <w:rsid w:val="00AD027F"/>
    <w:rsid w:val="00AD0CFC"/>
    <w:rsid w:val="00AD1127"/>
    <w:rsid w:val="00AD2924"/>
    <w:rsid w:val="00AD383A"/>
    <w:rsid w:val="00AD3B62"/>
    <w:rsid w:val="00AD6809"/>
    <w:rsid w:val="00AD6E3F"/>
    <w:rsid w:val="00AE008F"/>
    <w:rsid w:val="00AE0555"/>
    <w:rsid w:val="00AE2FF6"/>
    <w:rsid w:val="00AE53DF"/>
    <w:rsid w:val="00AE6186"/>
    <w:rsid w:val="00AF0A6A"/>
    <w:rsid w:val="00AF14E5"/>
    <w:rsid w:val="00AF236B"/>
    <w:rsid w:val="00AF6844"/>
    <w:rsid w:val="00AF7FE2"/>
    <w:rsid w:val="00B0006E"/>
    <w:rsid w:val="00B00E00"/>
    <w:rsid w:val="00B01DB4"/>
    <w:rsid w:val="00B01ED2"/>
    <w:rsid w:val="00B05872"/>
    <w:rsid w:val="00B05934"/>
    <w:rsid w:val="00B069C4"/>
    <w:rsid w:val="00B1047A"/>
    <w:rsid w:val="00B11B8C"/>
    <w:rsid w:val="00B11BC4"/>
    <w:rsid w:val="00B11ECA"/>
    <w:rsid w:val="00B12AE0"/>
    <w:rsid w:val="00B140DE"/>
    <w:rsid w:val="00B15539"/>
    <w:rsid w:val="00B16200"/>
    <w:rsid w:val="00B17021"/>
    <w:rsid w:val="00B20619"/>
    <w:rsid w:val="00B22F30"/>
    <w:rsid w:val="00B22FA8"/>
    <w:rsid w:val="00B23321"/>
    <w:rsid w:val="00B23DEB"/>
    <w:rsid w:val="00B271F2"/>
    <w:rsid w:val="00B31337"/>
    <w:rsid w:val="00B316EE"/>
    <w:rsid w:val="00B3258F"/>
    <w:rsid w:val="00B354E5"/>
    <w:rsid w:val="00B37695"/>
    <w:rsid w:val="00B3786C"/>
    <w:rsid w:val="00B4071E"/>
    <w:rsid w:val="00B40B44"/>
    <w:rsid w:val="00B4496D"/>
    <w:rsid w:val="00B44B0F"/>
    <w:rsid w:val="00B46430"/>
    <w:rsid w:val="00B50A3A"/>
    <w:rsid w:val="00B52C0C"/>
    <w:rsid w:val="00B5312D"/>
    <w:rsid w:val="00B56CA9"/>
    <w:rsid w:val="00B5728C"/>
    <w:rsid w:val="00B609E5"/>
    <w:rsid w:val="00B63A5B"/>
    <w:rsid w:val="00B6589F"/>
    <w:rsid w:val="00B707D9"/>
    <w:rsid w:val="00B71692"/>
    <w:rsid w:val="00B7178D"/>
    <w:rsid w:val="00B723E2"/>
    <w:rsid w:val="00B738C5"/>
    <w:rsid w:val="00B73A87"/>
    <w:rsid w:val="00B74176"/>
    <w:rsid w:val="00B80CA6"/>
    <w:rsid w:val="00B82062"/>
    <w:rsid w:val="00B839DD"/>
    <w:rsid w:val="00B860DD"/>
    <w:rsid w:val="00B86247"/>
    <w:rsid w:val="00B90EB8"/>
    <w:rsid w:val="00B915FD"/>
    <w:rsid w:val="00B94266"/>
    <w:rsid w:val="00B94E2C"/>
    <w:rsid w:val="00B96B22"/>
    <w:rsid w:val="00B97008"/>
    <w:rsid w:val="00BA155C"/>
    <w:rsid w:val="00BA7505"/>
    <w:rsid w:val="00BB01F4"/>
    <w:rsid w:val="00BB0C84"/>
    <w:rsid w:val="00BB224D"/>
    <w:rsid w:val="00BB2CBA"/>
    <w:rsid w:val="00BB2F4F"/>
    <w:rsid w:val="00BB5212"/>
    <w:rsid w:val="00BB5E5C"/>
    <w:rsid w:val="00BB6BAD"/>
    <w:rsid w:val="00BB75A0"/>
    <w:rsid w:val="00BB77F6"/>
    <w:rsid w:val="00BC16DF"/>
    <w:rsid w:val="00BC3982"/>
    <w:rsid w:val="00BC3F0D"/>
    <w:rsid w:val="00BC67BE"/>
    <w:rsid w:val="00BC6D2A"/>
    <w:rsid w:val="00BC6D9F"/>
    <w:rsid w:val="00BC78C0"/>
    <w:rsid w:val="00BD210F"/>
    <w:rsid w:val="00BD5161"/>
    <w:rsid w:val="00BD6BA3"/>
    <w:rsid w:val="00BD722E"/>
    <w:rsid w:val="00BE114E"/>
    <w:rsid w:val="00BE3039"/>
    <w:rsid w:val="00BF0D06"/>
    <w:rsid w:val="00BF1B00"/>
    <w:rsid w:val="00BF1DEA"/>
    <w:rsid w:val="00BF1FB1"/>
    <w:rsid w:val="00BF60AC"/>
    <w:rsid w:val="00BF6C84"/>
    <w:rsid w:val="00BF7617"/>
    <w:rsid w:val="00C00AE6"/>
    <w:rsid w:val="00C01CA8"/>
    <w:rsid w:val="00C022B6"/>
    <w:rsid w:val="00C04BE8"/>
    <w:rsid w:val="00C05101"/>
    <w:rsid w:val="00C053D3"/>
    <w:rsid w:val="00C0545A"/>
    <w:rsid w:val="00C05D41"/>
    <w:rsid w:val="00C05F45"/>
    <w:rsid w:val="00C0606C"/>
    <w:rsid w:val="00C06178"/>
    <w:rsid w:val="00C070C7"/>
    <w:rsid w:val="00C07F3E"/>
    <w:rsid w:val="00C1022F"/>
    <w:rsid w:val="00C102E8"/>
    <w:rsid w:val="00C11420"/>
    <w:rsid w:val="00C1248F"/>
    <w:rsid w:val="00C124B8"/>
    <w:rsid w:val="00C1603B"/>
    <w:rsid w:val="00C223C3"/>
    <w:rsid w:val="00C23C12"/>
    <w:rsid w:val="00C24D4E"/>
    <w:rsid w:val="00C27345"/>
    <w:rsid w:val="00C27A00"/>
    <w:rsid w:val="00C33C2C"/>
    <w:rsid w:val="00C3461E"/>
    <w:rsid w:val="00C3696A"/>
    <w:rsid w:val="00C370FB"/>
    <w:rsid w:val="00C411E4"/>
    <w:rsid w:val="00C425B6"/>
    <w:rsid w:val="00C43C97"/>
    <w:rsid w:val="00C447E0"/>
    <w:rsid w:val="00C458C8"/>
    <w:rsid w:val="00C4633B"/>
    <w:rsid w:val="00C52AA6"/>
    <w:rsid w:val="00C533A3"/>
    <w:rsid w:val="00C5614D"/>
    <w:rsid w:val="00C57A0B"/>
    <w:rsid w:val="00C57D1B"/>
    <w:rsid w:val="00C60CA0"/>
    <w:rsid w:val="00C61669"/>
    <w:rsid w:val="00C61BE3"/>
    <w:rsid w:val="00C62726"/>
    <w:rsid w:val="00C62E33"/>
    <w:rsid w:val="00C65045"/>
    <w:rsid w:val="00C65C8E"/>
    <w:rsid w:val="00C66695"/>
    <w:rsid w:val="00C70B8E"/>
    <w:rsid w:val="00C71FD0"/>
    <w:rsid w:val="00C72E3A"/>
    <w:rsid w:val="00C75E7F"/>
    <w:rsid w:val="00C7664C"/>
    <w:rsid w:val="00C80673"/>
    <w:rsid w:val="00C82446"/>
    <w:rsid w:val="00C82FF6"/>
    <w:rsid w:val="00C8377B"/>
    <w:rsid w:val="00C85CAD"/>
    <w:rsid w:val="00C864AA"/>
    <w:rsid w:val="00C8791D"/>
    <w:rsid w:val="00C93D40"/>
    <w:rsid w:val="00C96642"/>
    <w:rsid w:val="00CA18FC"/>
    <w:rsid w:val="00CA33C2"/>
    <w:rsid w:val="00CA4E5A"/>
    <w:rsid w:val="00CA6D20"/>
    <w:rsid w:val="00CA795F"/>
    <w:rsid w:val="00CA7AB7"/>
    <w:rsid w:val="00CB0754"/>
    <w:rsid w:val="00CB39FD"/>
    <w:rsid w:val="00CB47C9"/>
    <w:rsid w:val="00CB4E58"/>
    <w:rsid w:val="00CB6EF1"/>
    <w:rsid w:val="00CB76E4"/>
    <w:rsid w:val="00CC248A"/>
    <w:rsid w:val="00CC2D99"/>
    <w:rsid w:val="00CC7ED5"/>
    <w:rsid w:val="00CC7EF0"/>
    <w:rsid w:val="00CD1FDB"/>
    <w:rsid w:val="00CD4170"/>
    <w:rsid w:val="00CD4480"/>
    <w:rsid w:val="00CD4FA1"/>
    <w:rsid w:val="00CD5A93"/>
    <w:rsid w:val="00CD5C6E"/>
    <w:rsid w:val="00CD6E7A"/>
    <w:rsid w:val="00CD72BE"/>
    <w:rsid w:val="00CE0786"/>
    <w:rsid w:val="00CE0B1A"/>
    <w:rsid w:val="00CE17F4"/>
    <w:rsid w:val="00CE3FF4"/>
    <w:rsid w:val="00CE558A"/>
    <w:rsid w:val="00CE5F1A"/>
    <w:rsid w:val="00CE7081"/>
    <w:rsid w:val="00CF04C7"/>
    <w:rsid w:val="00CF0788"/>
    <w:rsid w:val="00CF0B7B"/>
    <w:rsid w:val="00CF4E8B"/>
    <w:rsid w:val="00CF5F33"/>
    <w:rsid w:val="00CF76C4"/>
    <w:rsid w:val="00D02288"/>
    <w:rsid w:val="00D02DF7"/>
    <w:rsid w:val="00D033C5"/>
    <w:rsid w:val="00D06111"/>
    <w:rsid w:val="00D0708F"/>
    <w:rsid w:val="00D12739"/>
    <w:rsid w:val="00D16C91"/>
    <w:rsid w:val="00D17736"/>
    <w:rsid w:val="00D233BC"/>
    <w:rsid w:val="00D23CD8"/>
    <w:rsid w:val="00D25E9E"/>
    <w:rsid w:val="00D2754E"/>
    <w:rsid w:val="00D2757D"/>
    <w:rsid w:val="00D27F2C"/>
    <w:rsid w:val="00D320A0"/>
    <w:rsid w:val="00D322FE"/>
    <w:rsid w:val="00D330D0"/>
    <w:rsid w:val="00D3321D"/>
    <w:rsid w:val="00D34A2A"/>
    <w:rsid w:val="00D375A6"/>
    <w:rsid w:val="00D37D0F"/>
    <w:rsid w:val="00D42CD5"/>
    <w:rsid w:val="00D45B6F"/>
    <w:rsid w:val="00D47FE6"/>
    <w:rsid w:val="00D53874"/>
    <w:rsid w:val="00D60827"/>
    <w:rsid w:val="00D62706"/>
    <w:rsid w:val="00D627CE"/>
    <w:rsid w:val="00D63208"/>
    <w:rsid w:val="00D634CF"/>
    <w:rsid w:val="00D64039"/>
    <w:rsid w:val="00D647D5"/>
    <w:rsid w:val="00D64BAF"/>
    <w:rsid w:val="00D64E17"/>
    <w:rsid w:val="00D65DE8"/>
    <w:rsid w:val="00D7181B"/>
    <w:rsid w:val="00D720A3"/>
    <w:rsid w:val="00D75EC3"/>
    <w:rsid w:val="00D80711"/>
    <w:rsid w:val="00D82EA2"/>
    <w:rsid w:val="00D858DF"/>
    <w:rsid w:val="00D85FBF"/>
    <w:rsid w:val="00D908FA"/>
    <w:rsid w:val="00D91DBE"/>
    <w:rsid w:val="00D92EF6"/>
    <w:rsid w:val="00D93856"/>
    <w:rsid w:val="00D94B35"/>
    <w:rsid w:val="00D96046"/>
    <w:rsid w:val="00D967BF"/>
    <w:rsid w:val="00D96AC0"/>
    <w:rsid w:val="00DA0EAC"/>
    <w:rsid w:val="00DA10F9"/>
    <w:rsid w:val="00DA1994"/>
    <w:rsid w:val="00DA1DBA"/>
    <w:rsid w:val="00DA44B0"/>
    <w:rsid w:val="00DB0295"/>
    <w:rsid w:val="00DC0605"/>
    <w:rsid w:val="00DC176E"/>
    <w:rsid w:val="00DC205F"/>
    <w:rsid w:val="00DC252D"/>
    <w:rsid w:val="00DC2D52"/>
    <w:rsid w:val="00DC3FEA"/>
    <w:rsid w:val="00DC4952"/>
    <w:rsid w:val="00DC4B14"/>
    <w:rsid w:val="00DC4FA3"/>
    <w:rsid w:val="00DC561D"/>
    <w:rsid w:val="00DC57CC"/>
    <w:rsid w:val="00DC6715"/>
    <w:rsid w:val="00DC794C"/>
    <w:rsid w:val="00DC7A65"/>
    <w:rsid w:val="00DD2261"/>
    <w:rsid w:val="00DD2F82"/>
    <w:rsid w:val="00DD4C62"/>
    <w:rsid w:val="00DD556B"/>
    <w:rsid w:val="00DD56DB"/>
    <w:rsid w:val="00DD5A39"/>
    <w:rsid w:val="00DD637A"/>
    <w:rsid w:val="00DE0ED4"/>
    <w:rsid w:val="00DE106C"/>
    <w:rsid w:val="00DE113D"/>
    <w:rsid w:val="00DE2102"/>
    <w:rsid w:val="00DF145B"/>
    <w:rsid w:val="00DF1CB1"/>
    <w:rsid w:val="00DF1F10"/>
    <w:rsid w:val="00DF2F71"/>
    <w:rsid w:val="00DF35FE"/>
    <w:rsid w:val="00DF3B83"/>
    <w:rsid w:val="00DF446F"/>
    <w:rsid w:val="00DF45D8"/>
    <w:rsid w:val="00DF558D"/>
    <w:rsid w:val="00DF6161"/>
    <w:rsid w:val="00E0073E"/>
    <w:rsid w:val="00E01311"/>
    <w:rsid w:val="00E01409"/>
    <w:rsid w:val="00E03010"/>
    <w:rsid w:val="00E04562"/>
    <w:rsid w:val="00E05057"/>
    <w:rsid w:val="00E0544A"/>
    <w:rsid w:val="00E0681B"/>
    <w:rsid w:val="00E107EB"/>
    <w:rsid w:val="00E1181C"/>
    <w:rsid w:val="00E11AAC"/>
    <w:rsid w:val="00E12E82"/>
    <w:rsid w:val="00E13B76"/>
    <w:rsid w:val="00E14024"/>
    <w:rsid w:val="00E204C8"/>
    <w:rsid w:val="00E206ED"/>
    <w:rsid w:val="00E25323"/>
    <w:rsid w:val="00E25720"/>
    <w:rsid w:val="00E30417"/>
    <w:rsid w:val="00E33F92"/>
    <w:rsid w:val="00E377C5"/>
    <w:rsid w:val="00E37E81"/>
    <w:rsid w:val="00E4406C"/>
    <w:rsid w:val="00E44B44"/>
    <w:rsid w:val="00E46122"/>
    <w:rsid w:val="00E50343"/>
    <w:rsid w:val="00E516DA"/>
    <w:rsid w:val="00E52558"/>
    <w:rsid w:val="00E53EEC"/>
    <w:rsid w:val="00E54371"/>
    <w:rsid w:val="00E54590"/>
    <w:rsid w:val="00E5462C"/>
    <w:rsid w:val="00E54D7B"/>
    <w:rsid w:val="00E56780"/>
    <w:rsid w:val="00E56E4B"/>
    <w:rsid w:val="00E608EB"/>
    <w:rsid w:val="00E62893"/>
    <w:rsid w:val="00E65441"/>
    <w:rsid w:val="00E65ACF"/>
    <w:rsid w:val="00E65F37"/>
    <w:rsid w:val="00E66D2B"/>
    <w:rsid w:val="00E74122"/>
    <w:rsid w:val="00E75F77"/>
    <w:rsid w:val="00E76484"/>
    <w:rsid w:val="00E81988"/>
    <w:rsid w:val="00E85809"/>
    <w:rsid w:val="00E85941"/>
    <w:rsid w:val="00E86888"/>
    <w:rsid w:val="00E90F97"/>
    <w:rsid w:val="00E93D9D"/>
    <w:rsid w:val="00E95911"/>
    <w:rsid w:val="00E97140"/>
    <w:rsid w:val="00EA3D61"/>
    <w:rsid w:val="00EA6DA1"/>
    <w:rsid w:val="00EB0784"/>
    <w:rsid w:val="00EB0C11"/>
    <w:rsid w:val="00EB2AF1"/>
    <w:rsid w:val="00EB3E8C"/>
    <w:rsid w:val="00EB43CB"/>
    <w:rsid w:val="00EB54B7"/>
    <w:rsid w:val="00EB78A0"/>
    <w:rsid w:val="00EC04B1"/>
    <w:rsid w:val="00EC2642"/>
    <w:rsid w:val="00EC486D"/>
    <w:rsid w:val="00EC609A"/>
    <w:rsid w:val="00ED0C9A"/>
    <w:rsid w:val="00ED1D04"/>
    <w:rsid w:val="00EE0B28"/>
    <w:rsid w:val="00EE5670"/>
    <w:rsid w:val="00EE5F84"/>
    <w:rsid w:val="00EE60DB"/>
    <w:rsid w:val="00EE6351"/>
    <w:rsid w:val="00EE67E1"/>
    <w:rsid w:val="00EE6CD3"/>
    <w:rsid w:val="00EF1701"/>
    <w:rsid w:val="00EF69D8"/>
    <w:rsid w:val="00F01F73"/>
    <w:rsid w:val="00F03488"/>
    <w:rsid w:val="00F042AE"/>
    <w:rsid w:val="00F04E0C"/>
    <w:rsid w:val="00F0707F"/>
    <w:rsid w:val="00F07345"/>
    <w:rsid w:val="00F0760E"/>
    <w:rsid w:val="00F1206E"/>
    <w:rsid w:val="00F13630"/>
    <w:rsid w:val="00F13B7E"/>
    <w:rsid w:val="00F1436B"/>
    <w:rsid w:val="00F14685"/>
    <w:rsid w:val="00F14C70"/>
    <w:rsid w:val="00F158B9"/>
    <w:rsid w:val="00F168B7"/>
    <w:rsid w:val="00F20446"/>
    <w:rsid w:val="00F26880"/>
    <w:rsid w:val="00F26BFC"/>
    <w:rsid w:val="00F26E00"/>
    <w:rsid w:val="00F2722F"/>
    <w:rsid w:val="00F3054D"/>
    <w:rsid w:val="00F30EB2"/>
    <w:rsid w:val="00F30F08"/>
    <w:rsid w:val="00F323CF"/>
    <w:rsid w:val="00F33285"/>
    <w:rsid w:val="00F33640"/>
    <w:rsid w:val="00F34D44"/>
    <w:rsid w:val="00F356E5"/>
    <w:rsid w:val="00F3587E"/>
    <w:rsid w:val="00F36194"/>
    <w:rsid w:val="00F36540"/>
    <w:rsid w:val="00F43C08"/>
    <w:rsid w:val="00F47542"/>
    <w:rsid w:val="00F50066"/>
    <w:rsid w:val="00F5142D"/>
    <w:rsid w:val="00F54CE7"/>
    <w:rsid w:val="00F55290"/>
    <w:rsid w:val="00F56B3B"/>
    <w:rsid w:val="00F608D7"/>
    <w:rsid w:val="00F619ED"/>
    <w:rsid w:val="00F62DE0"/>
    <w:rsid w:val="00F647A6"/>
    <w:rsid w:val="00F64870"/>
    <w:rsid w:val="00F6512D"/>
    <w:rsid w:val="00F65BCE"/>
    <w:rsid w:val="00F664B0"/>
    <w:rsid w:val="00F72B08"/>
    <w:rsid w:val="00F80BC7"/>
    <w:rsid w:val="00F839CC"/>
    <w:rsid w:val="00F84877"/>
    <w:rsid w:val="00F8659E"/>
    <w:rsid w:val="00F8677B"/>
    <w:rsid w:val="00F90BA2"/>
    <w:rsid w:val="00F9161C"/>
    <w:rsid w:val="00F94C76"/>
    <w:rsid w:val="00F9549F"/>
    <w:rsid w:val="00F96160"/>
    <w:rsid w:val="00FA0A62"/>
    <w:rsid w:val="00FA1199"/>
    <w:rsid w:val="00FA2868"/>
    <w:rsid w:val="00FA2F45"/>
    <w:rsid w:val="00FA30BC"/>
    <w:rsid w:val="00FA3AEE"/>
    <w:rsid w:val="00FA4560"/>
    <w:rsid w:val="00FA5B3E"/>
    <w:rsid w:val="00FA5C2E"/>
    <w:rsid w:val="00FA64B0"/>
    <w:rsid w:val="00FA6DF6"/>
    <w:rsid w:val="00FA76B4"/>
    <w:rsid w:val="00FB1D30"/>
    <w:rsid w:val="00FB3024"/>
    <w:rsid w:val="00FB39D0"/>
    <w:rsid w:val="00FB6A6A"/>
    <w:rsid w:val="00FB7B76"/>
    <w:rsid w:val="00FC09D1"/>
    <w:rsid w:val="00FC13BF"/>
    <w:rsid w:val="00FC13E2"/>
    <w:rsid w:val="00FC1F95"/>
    <w:rsid w:val="00FC2079"/>
    <w:rsid w:val="00FC4DBB"/>
    <w:rsid w:val="00FD0FC9"/>
    <w:rsid w:val="00FD4046"/>
    <w:rsid w:val="00FD6321"/>
    <w:rsid w:val="00FD771E"/>
    <w:rsid w:val="00FE0EE0"/>
    <w:rsid w:val="00FE3077"/>
    <w:rsid w:val="00FE61CF"/>
    <w:rsid w:val="00FE725D"/>
    <w:rsid w:val="00FF0F93"/>
    <w:rsid w:val="00FF1088"/>
    <w:rsid w:val="00FF2EA8"/>
    <w:rsid w:val="00FF3882"/>
    <w:rsid w:val="00FF72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B277F"/>
  <w15:docId w15:val="{517FD994-08CD-4C83-A862-28F2DAB5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85809"/>
    <w:pPr>
      <w:spacing w:before="120" w:after="120" w:line="360" w:lineRule="auto"/>
    </w:pPr>
    <w:rPr>
      <w:rFonts w:ascii="Arial" w:hAnsi="Arial" w:cs="Tahoma"/>
      <w:sz w:val="28"/>
      <w:szCs w:val="22"/>
      <w:lang w:eastAsia="en-US"/>
    </w:rPr>
  </w:style>
  <w:style w:type="paragraph" w:styleId="Heading1">
    <w:name w:val="heading 1"/>
    <w:basedOn w:val="Normal"/>
    <w:next w:val="Normal"/>
    <w:link w:val="Heading1Char"/>
    <w:uiPriority w:val="9"/>
    <w:qFormat/>
    <w:rsid w:val="00B01ED2"/>
    <w:pPr>
      <w:keepNext/>
      <w:keepLines/>
      <w:spacing w:before="840" w:after="240"/>
      <w:outlineLvl w:val="0"/>
    </w:pPr>
    <w:rPr>
      <w:rFonts w:cs="Times New Roman"/>
      <w:b/>
      <w:bCs/>
      <w:sz w:val="56"/>
      <w:szCs w:val="56"/>
      <w:lang w:eastAsia="x-none"/>
    </w:rPr>
  </w:style>
  <w:style w:type="paragraph" w:styleId="Heading2">
    <w:name w:val="heading 2"/>
    <w:basedOn w:val="Normal"/>
    <w:next w:val="Normal"/>
    <w:link w:val="Heading2Char"/>
    <w:uiPriority w:val="9"/>
    <w:qFormat/>
    <w:rsid w:val="00E85809"/>
    <w:pPr>
      <w:keepNext/>
      <w:keepLines/>
      <w:outlineLvl w:val="1"/>
    </w:pPr>
    <w:rPr>
      <w:rFonts w:cs="Times New Roman"/>
      <w:b/>
      <w:bCs/>
      <w:sz w:val="36"/>
      <w:szCs w:val="26"/>
      <w:lang w:val="x-none" w:eastAsia="x-none"/>
    </w:rPr>
  </w:style>
  <w:style w:type="paragraph" w:styleId="Heading3">
    <w:name w:val="heading 3"/>
    <w:basedOn w:val="Normal"/>
    <w:next w:val="Normal"/>
    <w:link w:val="Heading3Char"/>
    <w:uiPriority w:val="9"/>
    <w:qFormat/>
    <w:rsid w:val="00585580"/>
    <w:pPr>
      <w:keepNext/>
      <w:outlineLvl w:val="2"/>
    </w:pPr>
    <w:rPr>
      <w:rFonts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01ED2"/>
    <w:rPr>
      <w:rFonts w:ascii="Arial" w:hAnsi="Arial"/>
      <w:b/>
      <w:bCs/>
      <w:sz w:val="56"/>
      <w:szCs w:val="56"/>
      <w:lang w:eastAsia="x-none"/>
    </w:rPr>
  </w:style>
  <w:style w:type="character" w:customStyle="1" w:styleId="Heading2Char">
    <w:name w:val="Heading 2 Char"/>
    <w:link w:val="Heading2"/>
    <w:uiPriority w:val="9"/>
    <w:rsid w:val="00E85809"/>
    <w:rPr>
      <w:rFonts w:ascii="Arial" w:hAnsi="Arial"/>
      <w:b/>
      <w:bCs/>
      <w:sz w:val="36"/>
      <w:szCs w:val="26"/>
      <w:lang w:val="x-none" w:eastAsia="x-none"/>
    </w:rPr>
  </w:style>
  <w:style w:type="character" w:styleId="Strong">
    <w:name w:val="Strong"/>
    <w:uiPriority w:val="22"/>
    <w:qFormat/>
    <w:rsid w:val="005C568E"/>
    <w:rPr>
      <w:rFonts w:ascii="Arial" w:hAnsi="Arial"/>
      <w:b/>
      <w:bCs/>
      <w:color w:val="auto"/>
      <w:sz w:val="28"/>
    </w:rPr>
  </w:style>
  <w:style w:type="paragraph" w:customStyle="1" w:styleId="captions">
    <w:name w:val="captions"/>
    <w:basedOn w:val="Normal"/>
    <w:qFormat/>
    <w:rsid w:val="007141F0"/>
    <w:rPr>
      <w:sz w:val="20"/>
    </w:rPr>
  </w:style>
  <w:style w:type="paragraph" w:styleId="BalloonText">
    <w:name w:val="Balloon Text"/>
    <w:basedOn w:val="Normal"/>
    <w:link w:val="BalloonTextChar"/>
    <w:uiPriority w:val="99"/>
    <w:semiHidden/>
    <w:unhideWhenUsed/>
    <w:rsid w:val="007141F0"/>
    <w:pPr>
      <w:spacing w:before="0" w:after="0" w:line="240" w:lineRule="auto"/>
    </w:pPr>
    <w:rPr>
      <w:rFonts w:ascii="Tahoma" w:hAnsi="Tahoma" w:cs="Times New Roman"/>
      <w:sz w:val="16"/>
      <w:szCs w:val="16"/>
      <w:lang w:eastAsia="x-none"/>
    </w:rPr>
  </w:style>
  <w:style w:type="character" w:customStyle="1" w:styleId="BalloonTextChar">
    <w:name w:val="Balloon Text Char"/>
    <w:link w:val="BalloonText"/>
    <w:uiPriority w:val="99"/>
    <w:semiHidden/>
    <w:rsid w:val="007141F0"/>
    <w:rPr>
      <w:rFonts w:ascii="Tahoma" w:hAnsi="Tahoma" w:cs="Tahoma"/>
      <w:sz w:val="16"/>
      <w:szCs w:val="16"/>
      <w:lang w:val="en-GB"/>
    </w:rPr>
  </w:style>
  <w:style w:type="paragraph" w:styleId="DocumentMap">
    <w:name w:val="Document Map"/>
    <w:basedOn w:val="Normal"/>
    <w:link w:val="DocumentMapChar"/>
    <w:uiPriority w:val="99"/>
    <w:semiHidden/>
    <w:unhideWhenUsed/>
    <w:rsid w:val="00E90F97"/>
    <w:rPr>
      <w:rFonts w:ascii="Tahoma" w:hAnsi="Tahoma" w:cs="Times New Roman"/>
      <w:sz w:val="16"/>
      <w:szCs w:val="16"/>
    </w:rPr>
  </w:style>
  <w:style w:type="character" w:customStyle="1" w:styleId="DocumentMapChar">
    <w:name w:val="Document Map Char"/>
    <w:link w:val="DocumentMap"/>
    <w:uiPriority w:val="99"/>
    <w:semiHidden/>
    <w:rsid w:val="00E90F97"/>
    <w:rPr>
      <w:rFonts w:ascii="Tahoma" w:hAnsi="Tahoma" w:cs="Tahoma"/>
      <w:sz w:val="16"/>
      <w:szCs w:val="16"/>
      <w:lang w:val="en-GB" w:eastAsia="en-US"/>
    </w:rPr>
  </w:style>
  <w:style w:type="character" w:styleId="Hyperlink">
    <w:name w:val="Hyperlink"/>
    <w:uiPriority w:val="99"/>
    <w:unhideWhenUsed/>
    <w:rsid w:val="00E85809"/>
    <w:rPr>
      <w:rFonts w:ascii="Arial" w:hAnsi="Arial"/>
      <w:b/>
      <w:color w:val="auto"/>
      <w:sz w:val="28"/>
      <w:u w:val="single"/>
    </w:rPr>
  </w:style>
  <w:style w:type="character" w:customStyle="1" w:styleId="IntenseEmphasis1">
    <w:name w:val="Intense Emphasis1"/>
    <w:uiPriority w:val="21"/>
    <w:qFormat/>
    <w:rsid w:val="00941718"/>
    <w:rPr>
      <w:b/>
      <w:bCs/>
      <w:i/>
      <w:iCs/>
      <w:color w:val="4F81BD"/>
    </w:rPr>
  </w:style>
  <w:style w:type="paragraph" w:customStyle="1" w:styleId="Default">
    <w:name w:val="Default"/>
    <w:rsid w:val="006355FB"/>
    <w:pPr>
      <w:autoSpaceDE w:val="0"/>
      <w:autoSpaceDN w:val="0"/>
      <w:adjustRightInd w:val="0"/>
    </w:pPr>
    <w:rPr>
      <w:rFonts w:ascii="Gotham Medium" w:hAnsi="Gotham Medium" w:cs="Gotham Medium"/>
      <w:color w:val="000000"/>
      <w:sz w:val="24"/>
      <w:szCs w:val="24"/>
    </w:rPr>
  </w:style>
  <w:style w:type="paragraph" w:customStyle="1" w:styleId="Pa1">
    <w:name w:val="Pa1"/>
    <w:basedOn w:val="Default"/>
    <w:next w:val="Default"/>
    <w:uiPriority w:val="99"/>
    <w:rsid w:val="006355FB"/>
    <w:pPr>
      <w:spacing w:line="201" w:lineRule="atLeast"/>
    </w:pPr>
    <w:rPr>
      <w:rFonts w:cs="Times New Roman"/>
      <w:color w:val="auto"/>
    </w:rPr>
  </w:style>
  <w:style w:type="character" w:customStyle="1" w:styleId="A1">
    <w:name w:val="A1"/>
    <w:uiPriority w:val="99"/>
    <w:rsid w:val="006355FB"/>
    <w:rPr>
      <w:rFonts w:cs="Gotham Medium"/>
      <w:color w:val="E31736"/>
      <w:sz w:val="42"/>
      <w:szCs w:val="42"/>
    </w:rPr>
  </w:style>
  <w:style w:type="character" w:customStyle="1" w:styleId="Heading3Char">
    <w:name w:val="Heading 3 Char"/>
    <w:link w:val="Heading3"/>
    <w:uiPriority w:val="9"/>
    <w:rsid w:val="00585580"/>
    <w:rPr>
      <w:rFonts w:ascii="Arial" w:hAnsi="Arial"/>
      <w:b/>
      <w:bCs/>
      <w:sz w:val="28"/>
      <w:szCs w:val="26"/>
      <w:lang w:eastAsia="en-US"/>
    </w:rPr>
  </w:style>
  <w:style w:type="paragraph" w:styleId="BodyText">
    <w:name w:val="Body Text"/>
    <w:link w:val="BodyTextChar"/>
    <w:uiPriority w:val="99"/>
    <w:rsid w:val="00DC2D52"/>
    <w:pPr>
      <w:spacing w:before="240" w:line="320" w:lineRule="atLeast"/>
      <w:jc w:val="both"/>
    </w:pPr>
    <w:rPr>
      <w:rFonts w:ascii="Times New Roman" w:hAnsi="Times New Roman"/>
      <w:sz w:val="26"/>
    </w:rPr>
  </w:style>
  <w:style w:type="character" w:customStyle="1" w:styleId="BodyTextChar">
    <w:name w:val="Body Text Char"/>
    <w:link w:val="BodyText"/>
    <w:uiPriority w:val="99"/>
    <w:rsid w:val="00DC2D52"/>
    <w:rPr>
      <w:rFonts w:ascii="Times New Roman" w:hAnsi="Times New Roman"/>
      <w:sz w:val="26"/>
      <w:lang w:val="en-AU" w:eastAsia="en-AU" w:bidi="ar-SA"/>
    </w:rPr>
  </w:style>
  <w:style w:type="paragraph" w:customStyle="1" w:styleId="LightList-Accent51">
    <w:name w:val="Light List - Accent 51"/>
    <w:basedOn w:val="Normal"/>
    <w:uiPriority w:val="34"/>
    <w:qFormat/>
    <w:rsid w:val="00C23C12"/>
    <w:pPr>
      <w:ind w:left="720"/>
    </w:pPr>
  </w:style>
  <w:style w:type="paragraph" w:styleId="Header">
    <w:name w:val="header"/>
    <w:basedOn w:val="Normal"/>
    <w:link w:val="HeaderChar"/>
    <w:uiPriority w:val="99"/>
    <w:unhideWhenUsed/>
    <w:rsid w:val="00134CC3"/>
    <w:pPr>
      <w:tabs>
        <w:tab w:val="center" w:pos="4513"/>
        <w:tab w:val="right" w:pos="9026"/>
      </w:tabs>
    </w:pPr>
    <w:rPr>
      <w:rFonts w:cs="Times New Roman"/>
    </w:rPr>
  </w:style>
  <w:style w:type="character" w:customStyle="1" w:styleId="HeaderChar">
    <w:name w:val="Header Char"/>
    <w:link w:val="Header"/>
    <w:uiPriority w:val="99"/>
    <w:rsid w:val="00134CC3"/>
    <w:rPr>
      <w:rFonts w:ascii="Arial" w:hAnsi="Arial" w:cs="Tahoma"/>
      <w:sz w:val="28"/>
      <w:szCs w:val="22"/>
      <w:lang w:val="en-GB" w:eastAsia="en-US"/>
    </w:rPr>
  </w:style>
  <w:style w:type="paragraph" w:styleId="Footer">
    <w:name w:val="footer"/>
    <w:basedOn w:val="Normal"/>
    <w:link w:val="FooterChar"/>
    <w:uiPriority w:val="99"/>
    <w:unhideWhenUsed/>
    <w:rsid w:val="00134CC3"/>
    <w:pPr>
      <w:tabs>
        <w:tab w:val="center" w:pos="4513"/>
        <w:tab w:val="right" w:pos="9026"/>
      </w:tabs>
    </w:pPr>
    <w:rPr>
      <w:rFonts w:cs="Times New Roman"/>
      <w:sz w:val="22"/>
    </w:rPr>
  </w:style>
  <w:style w:type="character" w:customStyle="1" w:styleId="FooterChar">
    <w:name w:val="Footer Char"/>
    <w:link w:val="Footer"/>
    <w:uiPriority w:val="99"/>
    <w:rsid w:val="00134CC3"/>
    <w:rPr>
      <w:rFonts w:ascii="Arial" w:hAnsi="Arial" w:cs="Tahoma"/>
      <w:sz w:val="22"/>
      <w:szCs w:val="22"/>
      <w:lang w:val="en-GB" w:eastAsia="en-US"/>
    </w:rPr>
  </w:style>
  <w:style w:type="character" w:styleId="CommentReference">
    <w:name w:val="annotation reference"/>
    <w:uiPriority w:val="99"/>
    <w:semiHidden/>
    <w:unhideWhenUsed/>
    <w:rsid w:val="00E46122"/>
    <w:rPr>
      <w:sz w:val="16"/>
      <w:szCs w:val="16"/>
    </w:rPr>
  </w:style>
  <w:style w:type="paragraph" w:styleId="CommentText">
    <w:name w:val="annotation text"/>
    <w:basedOn w:val="Normal"/>
    <w:link w:val="CommentTextChar"/>
    <w:uiPriority w:val="99"/>
    <w:semiHidden/>
    <w:unhideWhenUsed/>
    <w:rsid w:val="00E46122"/>
    <w:rPr>
      <w:rFonts w:cs="Times New Roman"/>
      <w:sz w:val="20"/>
      <w:szCs w:val="20"/>
    </w:rPr>
  </w:style>
  <w:style w:type="character" w:customStyle="1" w:styleId="CommentTextChar">
    <w:name w:val="Comment Text Char"/>
    <w:link w:val="CommentText"/>
    <w:uiPriority w:val="99"/>
    <w:semiHidden/>
    <w:rsid w:val="00E46122"/>
    <w:rPr>
      <w:rFonts w:ascii="Arial" w:hAnsi="Arial" w:cs="Tahoma"/>
      <w:lang w:val="en-GB" w:eastAsia="en-US"/>
    </w:rPr>
  </w:style>
  <w:style w:type="paragraph" w:styleId="CommentSubject">
    <w:name w:val="annotation subject"/>
    <w:basedOn w:val="CommentText"/>
    <w:next w:val="CommentText"/>
    <w:link w:val="CommentSubjectChar"/>
    <w:uiPriority w:val="99"/>
    <w:semiHidden/>
    <w:unhideWhenUsed/>
    <w:rsid w:val="00E46122"/>
    <w:rPr>
      <w:b/>
      <w:bCs/>
    </w:rPr>
  </w:style>
  <w:style w:type="character" w:customStyle="1" w:styleId="CommentSubjectChar">
    <w:name w:val="Comment Subject Char"/>
    <w:link w:val="CommentSubject"/>
    <w:uiPriority w:val="99"/>
    <w:semiHidden/>
    <w:rsid w:val="00E46122"/>
    <w:rPr>
      <w:rFonts w:ascii="Arial" w:hAnsi="Arial" w:cs="Tahoma"/>
      <w:b/>
      <w:bCs/>
      <w:lang w:val="en-GB" w:eastAsia="en-US"/>
    </w:rPr>
  </w:style>
  <w:style w:type="paragraph" w:customStyle="1" w:styleId="DarkList-Accent31">
    <w:name w:val="Dark List - Accent 31"/>
    <w:hidden/>
    <w:uiPriority w:val="99"/>
    <w:semiHidden/>
    <w:rsid w:val="000B4D35"/>
    <w:rPr>
      <w:rFonts w:ascii="Arial" w:hAnsi="Arial" w:cs="Tahoma"/>
      <w:sz w:val="28"/>
      <w:szCs w:val="22"/>
      <w:lang w:val="en-GB" w:eastAsia="en-US"/>
    </w:rPr>
  </w:style>
  <w:style w:type="table" w:styleId="TableGrid">
    <w:name w:val="Table Grid"/>
    <w:basedOn w:val="TableNormal"/>
    <w:uiPriority w:val="59"/>
    <w:rsid w:val="00752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3C25FD"/>
  </w:style>
  <w:style w:type="paragraph" w:styleId="TOC1">
    <w:name w:val="toc 1"/>
    <w:basedOn w:val="TOC2"/>
    <w:next w:val="Normal"/>
    <w:autoRedefine/>
    <w:uiPriority w:val="39"/>
    <w:unhideWhenUsed/>
    <w:rsid w:val="00647BE5"/>
    <w:pPr>
      <w:spacing w:after="120"/>
    </w:pPr>
    <w:rPr>
      <w:b/>
      <w:bCs/>
      <w:caps/>
      <w:smallCaps w:val="0"/>
    </w:rPr>
  </w:style>
  <w:style w:type="paragraph" w:styleId="TOC2">
    <w:name w:val="toc 2"/>
    <w:basedOn w:val="Normal"/>
    <w:next w:val="Normal"/>
    <w:autoRedefine/>
    <w:uiPriority w:val="39"/>
    <w:unhideWhenUsed/>
    <w:rsid w:val="00272AB3"/>
    <w:pPr>
      <w:spacing w:before="0" w:after="0"/>
      <w:ind w:left="280"/>
    </w:pPr>
    <w:rPr>
      <w:rFonts w:asciiTheme="minorHAnsi" w:hAnsiTheme="minorHAnsi" w:cstheme="minorHAnsi"/>
      <w:smallCaps/>
      <w:sz w:val="20"/>
      <w:szCs w:val="20"/>
    </w:rPr>
  </w:style>
  <w:style w:type="paragraph" w:customStyle="1" w:styleId="Tablespacerrow">
    <w:name w:val="Table spacer row"/>
    <w:basedOn w:val="captions"/>
    <w:qFormat/>
    <w:rsid w:val="00397314"/>
    <w:pPr>
      <w:jc w:val="center"/>
    </w:pPr>
    <w:rPr>
      <w:noProof/>
      <w:sz w:val="8"/>
      <w:lang w:val="en-US"/>
    </w:rPr>
  </w:style>
  <w:style w:type="paragraph" w:styleId="ListParagraph">
    <w:name w:val="List Paragraph"/>
    <w:aliases w:val="Recommendation,List Paragraph1,List Paragraph11,List Paragraph*,Bullet point,List Paragraph Number,Content descriptions,NFP GP Bulleted List,FooterText,numbered,Paragraphe de liste1,Bulletr List Paragraph,列出段落,列出段落1,List Paragraph2,L"/>
    <w:basedOn w:val="Normal"/>
    <w:link w:val="ListParagraphChar"/>
    <w:uiPriority w:val="34"/>
    <w:qFormat/>
    <w:rsid w:val="00166614"/>
    <w:pPr>
      <w:numPr>
        <w:numId w:val="1"/>
      </w:numPr>
      <w:ind w:left="714" w:hanging="357"/>
    </w:pPr>
  </w:style>
  <w:style w:type="character" w:customStyle="1" w:styleId="passivevoice">
    <w:name w:val="passivevoice"/>
    <w:basedOn w:val="DefaultParagraphFont"/>
    <w:rsid w:val="00F5142D"/>
  </w:style>
  <w:style w:type="character" w:styleId="Emphasis">
    <w:name w:val="Emphasis"/>
    <w:basedOn w:val="DefaultParagraphFont"/>
    <w:uiPriority w:val="20"/>
    <w:qFormat/>
    <w:rsid w:val="00807F61"/>
    <w:rPr>
      <w:i/>
      <w:iCs/>
    </w:rPr>
  </w:style>
  <w:style w:type="character" w:customStyle="1" w:styleId="ListParagraphChar">
    <w:name w:val="List Paragraph Char"/>
    <w:aliases w:val="Recommendation Char,List Paragraph1 Char,List Paragraph11 Char,List Paragraph* Char,Bullet point Char,List Paragraph Number Char,Content descriptions Char,NFP GP Bulleted List Char,FooterText Char,numbered Char,列出段落 Char,列出段落1 Char"/>
    <w:basedOn w:val="DefaultParagraphFont"/>
    <w:link w:val="ListParagraph"/>
    <w:uiPriority w:val="34"/>
    <w:locked/>
    <w:rsid w:val="00166614"/>
    <w:rPr>
      <w:rFonts w:ascii="Arial" w:hAnsi="Arial" w:cs="Tahoma"/>
      <w:sz w:val="28"/>
      <w:szCs w:val="22"/>
      <w:lang w:eastAsia="en-US"/>
    </w:rPr>
  </w:style>
  <w:style w:type="character" w:styleId="UnresolvedMention">
    <w:name w:val="Unresolved Mention"/>
    <w:basedOn w:val="DefaultParagraphFont"/>
    <w:uiPriority w:val="99"/>
    <w:rsid w:val="00434A35"/>
    <w:rPr>
      <w:color w:val="605E5C"/>
      <w:shd w:val="clear" w:color="auto" w:fill="E1DFDD"/>
    </w:rPr>
  </w:style>
  <w:style w:type="paragraph" w:styleId="NoSpacing">
    <w:name w:val="No Spacing"/>
    <w:uiPriority w:val="1"/>
    <w:qFormat/>
    <w:rsid w:val="00140843"/>
    <w:rPr>
      <w:rFonts w:ascii="Arial" w:hAnsi="Arial" w:cs="Tahoma"/>
      <w:sz w:val="28"/>
      <w:szCs w:val="22"/>
      <w:lang w:eastAsia="en-US"/>
    </w:rPr>
  </w:style>
  <w:style w:type="paragraph" w:customStyle="1" w:styleId="Imagefilename-invisible">
    <w:name w:val="Image filename - invisible"/>
    <w:qFormat/>
    <w:rsid w:val="009B4F99"/>
    <w:pPr>
      <w:spacing w:before="120" w:after="120"/>
      <w:contextualSpacing/>
      <w:jc w:val="center"/>
    </w:pPr>
    <w:rPr>
      <w:rFonts w:ascii="Arial" w:hAnsi="Arial" w:cs="Tahoma"/>
      <w:noProof/>
      <w:color w:val="FFFFFF" w:themeColor="background1"/>
      <w:sz w:val="2"/>
      <w:szCs w:val="22"/>
    </w:rPr>
  </w:style>
  <w:style w:type="paragraph" w:customStyle="1" w:styleId="Imagefilename-visible">
    <w:name w:val="Image filename - visible"/>
    <w:qFormat/>
    <w:rsid w:val="009B4F99"/>
    <w:pPr>
      <w:spacing w:before="120" w:after="120"/>
      <w:jc w:val="center"/>
    </w:pPr>
    <w:rPr>
      <w:rFonts w:ascii="Arial" w:hAnsi="Arial" w:cs="Tahoma"/>
      <w:noProof/>
      <w:sz w:val="24"/>
      <w:szCs w:val="22"/>
    </w:rPr>
  </w:style>
  <w:style w:type="character" w:styleId="FollowedHyperlink">
    <w:name w:val="FollowedHyperlink"/>
    <w:basedOn w:val="Hyperlink"/>
    <w:uiPriority w:val="99"/>
    <w:semiHidden/>
    <w:unhideWhenUsed/>
    <w:rsid w:val="00E85809"/>
    <w:rPr>
      <w:rFonts w:ascii="Arial" w:hAnsi="Arial"/>
      <w:b/>
      <w:color w:val="auto"/>
      <w:sz w:val="28"/>
      <w:u w:val="single"/>
    </w:rPr>
  </w:style>
  <w:style w:type="paragraph" w:styleId="Title">
    <w:name w:val="Title"/>
    <w:basedOn w:val="Normal"/>
    <w:next w:val="Normal"/>
    <w:link w:val="TitleChar"/>
    <w:uiPriority w:val="10"/>
    <w:qFormat/>
    <w:rsid w:val="00AB183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832"/>
    <w:rPr>
      <w:rFonts w:asciiTheme="majorHAnsi" w:eastAsiaTheme="majorEastAsia" w:hAnsiTheme="majorHAnsi" w:cstheme="majorBidi"/>
      <w:spacing w:val="-10"/>
      <w:kern w:val="28"/>
      <w:sz w:val="56"/>
      <w:szCs w:val="56"/>
      <w:lang w:eastAsia="en-US"/>
    </w:rPr>
  </w:style>
  <w:style w:type="paragraph" w:styleId="Revision">
    <w:name w:val="Revision"/>
    <w:hidden/>
    <w:uiPriority w:val="99"/>
    <w:semiHidden/>
    <w:rsid w:val="00256248"/>
    <w:rPr>
      <w:rFonts w:ascii="Arial" w:hAnsi="Arial" w:cs="Tahoma"/>
      <w:sz w:val="28"/>
      <w:szCs w:val="22"/>
      <w:lang w:eastAsia="en-US"/>
    </w:rPr>
  </w:style>
  <w:style w:type="character" w:customStyle="1" w:styleId="A2">
    <w:name w:val="A2"/>
    <w:uiPriority w:val="99"/>
    <w:rsid w:val="00395ADD"/>
    <w:rPr>
      <w:rFonts w:cs="Helvetica"/>
      <w:color w:val="211D1E"/>
      <w:sz w:val="22"/>
      <w:szCs w:val="22"/>
    </w:rPr>
  </w:style>
  <w:style w:type="paragraph" w:customStyle="1" w:styleId="Pa6">
    <w:name w:val="Pa6"/>
    <w:basedOn w:val="Default"/>
    <w:next w:val="Default"/>
    <w:uiPriority w:val="99"/>
    <w:rsid w:val="00395ADD"/>
    <w:pPr>
      <w:spacing w:line="241" w:lineRule="atLeast"/>
    </w:pPr>
    <w:rPr>
      <w:rFonts w:ascii="Helvetica" w:hAnsi="Helvetica" w:cs="Times New Roman"/>
      <w:color w:val="auto"/>
      <w:lang w:val="en-GB"/>
    </w:rPr>
  </w:style>
  <w:style w:type="character" w:customStyle="1" w:styleId="A5">
    <w:name w:val="A5"/>
    <w:uiPriority w:val="99"/>
    <w:rsid w:val="00395ADD"/>
    <w:rPr>
      <w:rFonts w:cs="Helvetica"/>
      <w:b/>
      <w:bCs/>
      <w:color w:val="004B6C"/>
      <w:sz w:val="28"/>
      <w:szCs w:val="28"/>
    </w:rPr>
  </w:style>
  <w:style w:type="paragraph" w:customStyle="1" w:styleId="Pa3">
    <w:name w:val="Pa3"/>
    <w:basedOn w:val="Default"/>
    <w:next w:val="Default"/>
    <w:uiPriority w:val="99"/>
    <w:rsid w:val="00395ADD"/>
    <w:pPr>
      <w:spacing w:line="241" w:lineRule="atLeast"/>
    </w:pPr>
    <w:rPr>
      <w:rFonts w:ascii="Helvetica" w:hAnsi="Helvetica" w:cs="Times New Roman"/>
      <w:color w:val="auto"/>
      <w:lang w:val="en-GB"/>
    </w:rPr>
  </w:style>
  <w:style w:type="paragraph" w:customStyle="1" w:styleId="Pa5">
    <w:name w:val="Pa5"/>
    <w:basedOn w:val="Default"/>
    <w:next w:val="Default"/>
    <w:uiPriority w:val="99"/>
    <w:rsid w:val="00057354"/>
    <w:pPr>
      <w:spacing w:line="241" w:lineRule="atLeast"/>
    </w:pPr>
    <w:rPr>
      <w:rFonts w:ascii="Helvetica" w:hAnsi="Helvetica" w:cs="Times New Roman"/>
      <w:color w:val="auto"/>
      <w:lang w:val="en-GB"/>
    </w:rPr>
  </w:style>
  <w:style w:type="paragraph" w:customStyle="1" w:styleId="Pa2">
    <w:name w:val="Pa2"/>
    <w:basedOn w:val="Default"/>
    <w:next w:val="Default"/>
    <w:uiPriority w:val="99"/>
    <w:rsid w:val="00501D8C"/>
    <w:pPr>
      <w:spacing w:line="241" w:lineRule="atLeast"/>
    </w:pPr>
    <w:rPr>
      <w:rFonts w:ascii="HelveticaNeueLT Std" w:hAnsi="HelveticaNeueLT Std" w:cs="Times New Roman"/>
      <w:color w:val="auto"/>
      <w:lang w:val="en-GB"/>
    </w:rPr>
  </w:style>
  <w:style w:type="paragraph" w:customStyle="1" w:styleId="Pa0">
    <w:name w:val="Pa0"/>
    <w:basedOn w:val="Default"/>
    <w:next w:val="Default"/>
    <w:uiPriority w:val="99"/>
    <w:rsid w:val="00501D8C"/>
    <w:pPr>
      <w:spacing w:line="581" w:lineRule="atLeast"/>
    </w:pPr>
    <w:rPr>
      <w:rFonts w:ascii="HelveticaNeueLT Std" w:hAnsi="HelveticaNeueLT Std" w:cs="Times New Roman"/>
      <w:color w:val="auto"/>
      <w:lang w:val="en-GB"/>
    </w:rPr>
  </w:style>
  <w:style w:type="character" w:customStyle="1" w:styleId="A4">
    <w:name w:val="A4"/>
    <w:uiPriority w:val="99"/>
    <w:rsid w:val="00501D8C"/>
    <w:rPr>
      <w:rFonts w:cs="HelveticaNeueLT Std"/>
      <w:color w:val="221E1F"/>
      <w:sz w:val="26"/>
      <w:szCs w:val="26"/>
    </w:rPr>
  </w:style>
  <w:style w:type="character" w:customStyle="1" w:styleId="A6">
    <w:name w:val="A6"/>
    <w:uiPriority w:val="99"/>
    <w:rsid w:val="00501D8C"/>
    <w:rPr>
      <w:rFonts w:cs="HelveticaNeueLT Std"/>
      <w:color w:val="004B6C"/>
      <w:sz w:val="32"/>
      <w:szCs w:val="32"/>
    </w:rPr>
  </w:style>
  <w:style w:type="character" w:customStyle="1" w:styleId="A8">
    <w:name w:val="A8"/>
    <w:uiPriority w:val="99"/>
    <w:rsid w:val="00501D8C"/>
    <w:rPr>
      <w:rFonts w:cs="HelveticaNeueLT Std Med"/>
      <w:i/>
      <w:iCs/>
      <w:color w:val="004B6C"/>
      <w:sz w:val="48"/>
      <w:szCs w:val="48"/>
    </w:rPr>
  </w:style>
  <w:style w:type="paragraph" w:styleId="TOC3">
    <w:name w:val="toc 3"/>
    <w:basedOn w:val="Normal"/>
    <w:next w:val="Normal"/>
    <w:autoRedefine/>
    <w:uiPriority w:val="39"/>
    <w:unhideWhenUsed/>
    <w:rsid w:val="00501D8C"/>
    <w:pPr>
      <w:spacing w:before="0" w:after="0"/>
      <w:ind w:left="560"/>
    </w:pPr>
    <w:rPr>
      <w:rFonts w:asciiTheme="minorHAnsi" w:hAnsiTheme="minorHAnsi" w:cstheme="minorHAnsi"/>
      <w:i/>
      <w:iCs/>
      <w:sz w:val="20"/>
      <w:szCs w:val="20"/>
    </w:rPr>
  </w:style>
  <w:style w:type="paragraph" w:styleId="TOC4">
    <w:name w:val="toc 4"/>
    <w:basedOn w:val="Normal"/>
    <w:next w:val="Normal"/>
    <w:autoRedefine/>
    <w:uiPriority w:val="39"/>
    <w:unhideWhenUsed/>
    <w:rsid w:val="00501D8C"/>
    <w:pPr>
      <w:spacing w:before="0" w:after="0"/>
      <w:ind w:left="840"/>
    </w:pPr>
    <w:rPr>
      <w:rFonts w:asciiTheme="minorHAnsi" w:hAnsiTheme="minorHAnsi" w:cstheme="minorHAnsi"/>
      <w:sz w:val="18"/>
      <w:szCs w:val="18"/>
    </w:rPr>
  </w:style>
  <w:style w:type="paragraph" w:styleId="TOC5">
    <w:name w:val="toc 5"/>
    <w:basedOn w:val="Normal"/>
    <w:next w:val="Normal"/>
    <w:autoRedefine/>
    <w:uiPriority w:val="39"/>
    <w:unhideWhenUsed/>
    <w:rsid w:val="00501D8C"/>
    <w:pPr>
      <w:spacing w:before="0" w:after="0"/>
      <w:ind w:left="1120"/>
    </w:pPr>
    <w:rPr>
      <w:rFonts w:asciiTheme="minorHAnsi" w:hAnsiTheme="minorHAnsi" w:cstheme="minorHAnsi"/>
      <w:sz w:val="18"/>
      <w:szCs w:val="18"/>
    </w:rPr>
  </w:style>
  <w:style w:type="paragraph" w:styleId="TOC6">
    <w:name w:val="toc 6"/>
    <w:basedOn w:val="Normal"/>
    <w:next w:val="Normal"/>
    <w:autoRedefine/>
    <w:uiPriority w:val="39"/>
    <w:unhideWhenUsed/>
    <w:rsid w:val="00501D8C"/>
    <w:pPr>
      <w:spacing w:before="0" w:after="0"/>
      <w:ind w:left="1400"/>
    </w:pPr>
    <w:rPr>
      <w:rFonts w:asciiTheme="minorHAnsi" w:hAnsiTheme="minorHAnsi" w:cstheme="minorHAnsi"/>
      <w:sz w:val="18"/>
      <w:szCs w:val="18"/>
    </w:rPr>
  </w:style>
  <w:style w:type="paragraph" w:styleId="TOC7">
    <w:name w:val="toc 7"/>
    <w:basedOn w:val="Normal"/>
    <w:next w:val="Normal"/>
    <w:autoRedefine/>
    <w:uiPriority w:val="39"/>
    <w:unhideWhenUsed/>
    <w:rsid w:val="00501D8C"/>
    <w:pPr>
      <w:spacing w:before="0" w:after="0"/>
      <w:ind w:left="1680"/>
    </w:pPr>
    <w:rPr>
      <w:rFonts w:asciiTheme="minorHAnsi" w:hAnsiTheme="minorHAnsi" w:cstheme="minorHAnsi"/>
      <w:sz w:val="18"/>
      <w:szCs w:val="18"/>
    </w:rPr>
  </w:style>
  <w:style w:type="paragraph" w:styleId="TOC8">
    <w:name w:val="toc 8"/>
    <w:basedOn w:val="Normal"/>
    <w:next w:val="Normal"/>
    <w:autoRedefine/>
    <w:uiPriority w:val="39"/>
    <w:unhideWhenUsed/>
    <w:rsid w:val="00501D8C"/>
    <w:pPr>
      <w:spacing w:before="0" w:after="0"/>
      <w:ind w:left="1960"/>
    </w:pPr>
    <w:rPr>
      <w:rFonts w:asciiTheme="minorHAnsi" w:hAnsiTheme="minorHAnsi" w:cstheme="minorHAnsi"/>
      <w:sz w:val="18"/>
      <w:szCs w:val="18"/>
    </w:rPr>
  </w:style>
  <w:style w:type="paragraph" w:styleId="TOC9">
    <w:name w:val="toc 9"/>
    <w:basedOn w:val="Normal"/>
    <w:next w:val="Normal"/>
    <w:autoRedefine/>
    <w:uiPriority w:val="39"/>
    <w:unhideWhenUsed/>
    <w:rsid w:val="00501D8C"/>
    <w:pPr>
      <w:spacing w:before="0" w:after="0"/>
      <w:ind w:left="224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531931">
      <w:bodyDiv w:val="1"/>
      <w:marLeft w:val="0"/>
      <w:marRight w:val="0"/>
      <w:marTop w:val="0"/>
      <w:marBottom w:val="0"/>
      <w:divBdr>
        <w:top w:val="none" w:sz="0" w:space="0" w:color="auto"/>
        <w:left w:val="none" w:sz="0" w:space="0" w:color="auto"/>
        <w:bottom w:val="none" w:sz="0" w:space="0" w:color="auto"/>
        <w:right w:val="none" w:sz="0" w:space="0" w:color="auto"/>
      </w:divBdr>
    </w:div>
    <w:div w:id="180689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ss.gov.au/disability-royal-commission-suppor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ss.gov.au/disability-royal-commission-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7CA8C-18F8-4906-88F0-4B2B3BA48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About the Advocates Workshop  - Easy Read version</vt:lpstr>
    </vt:vector>
  </TitlesOfParts>
  <Company>Hewlett-Packard</Company>
  <LinksUpToDate>false</LinksUpToDate>
  <CharactersWithSpaces>3481</CharactersWithSpaces>
  <SharedDoc>false</SharedDoc>
  <HLinks>
    <vt:vector size="6" baseType="variant">
      <vt:variant>
        <vt:i4>2883616</vt:i4>
      </vt:variant>
      <vt:variant>
        <vt:i4>0</vt:i4>
      </vt:variant>
      <vt:variant>
        <vt:i4>0</vt:i4>
      </vt:variant>
      <vt:variant>
        <vt:i4>5</vt:i4>
      </vt:variant>
      <vt:variant>
        <vt:lpwstr>http://www.informationaccessgroup.com/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Advocates Workshop  - Easy Read version</dc:title>
  <dc:creator>Lyndall Thomas</dc:creator>
  <cp:lastModifiedBy>Larry Hudson</cp:lastModifiedBy>
  <cp:revision>4</cp:revision>
  <cp:lastPrinted>2019-08-13T04:33:00Z</cp:lastPrinted>
  <dcterms:created xsi:type="dcterms:W3CDTF">2022-12-21T23:27:00Z</dcterms:created>
  <dcterms:modified xsi:type="dcterms:W3CDTF">2022-12-22T01:40:00Z</dcterms:modified>
</cp:coreProperties>
</file>