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A1B1D" w14:textId="77777777" w:rsidR="00FB67F8" w:rsidRPr="007C3A75" w:rsidRDefault="00D91A61" w:rsidP="003774F8">
      <w:pPr>
        <w:pStyle w:val="Heading1"/>
        <w:spacing w:before="2200" w:line="240" w:lineRule="auto"/>
        <w:rPr>
          <w:rFonts w:ascii="Nirmala UI" w:hAnsi="Nirmala UI" w:cs="Nirmala UI"/>
          <w:lang w:bidi="hi-IN"/>
        </w:rPr>
      </w:pP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p>
    <w:p w14:paraId="223F0D37" w14:textId="6CD2525E" w:rsidR="00935E13" w:rsidRPr="007C3A75" w:rsidRDefault="00D91A61" w:rsidP="003774F8">
      <w:pPr>
        <w:pStyle w:val="BasicParagraph"/>
        <w:spacing w:after="200" w:line="240" w:lineRule="auto"/>
        <w:rPr>
          <w:rFonts w:ascii="Nirmala UI" w:eastAsia="Arial Unicode MS" w:hAnsi="Nirmala UI" w:cs="Nirmala UI"/>
          <w:color w:val="27412A"/>
          <w:sz w:val="66"/>
          <w:szCs w:val="66"/>
          <w:cs/>
          <w:lang w:val="hi" w:bidi="hi"/>
        </w:rPr>
      </w:pPr>
      <w:r w:rsidRPr="007C3A75">
        <w:rPr>
          <w:rFonts w:ascii="Nirmala UI" w:eastAsia="Arial Unicode MS" w:hAnsi="Nirmala UI" w:cs="Nirmala UI"/>
          <w:color w:val="27412A"/>
          <w:sz w:val="66"/>
          <w:szCs w:val="66"/>
          <w:cs/>
          <w:lang w:val="hi" w:bidi="hi"/>
        </w:rPr>
        <w:t>2023 – 2025</w:t>
      </w:r>
    </w:p>
    <w:p w14:paraId="5BAEE48C" w14:textId="564EBA9D" w:rsidR="00E26E1A" w:rsidRPr="007C3A75" w:rsidRDefault="00E26E1A" w:rsidP="00BF0C90">
      <w:pPr>
        <w:pStyle w:val="BasicParagraph"/>
        <w:spacing w:after="454" w:line="240" w:lineRule="auto"/>
        <w:rPr>
          <w:rFonts w:ascii="Nirmala UI" w:hAnsi="Nirmala UI" w:cs="Nirmala UI"/>
          <w:color w:val="27412A"/>
          <w:sz w:val="66"/>
          <w:szCs w:val="66"/>
          <w:lang w:bidi="hi-IN"/>
        </w:rPr>
      </w:pPr>
      <w:r w:rsidRPr="007C3A75">
        <w:rPr>
          <w:rFonts w:ascii="Nirmala UI" w:hAnsi="Nirmala UI" w:cs="Nirmala UI"/>
        </w:rPr>
        <w:t xml:space="preserve">Hindi | </w:t>
      </w:r>
      <w:r w:rsidRPr="007C3A75">
        <w:rPr>
          <w:rFonts w:ascii="Nirmala UI" w:hAnsi="Nirmala UI" w:cs="Nirmala UI"/>
          <w:cs/>
          <w:lang w:bidi="hi-IN"/>
        </w:rPr>
        <w:t>हिन्दी</w:t>
      </w:r>
    </w:p>
    <w:p w14:paraId="67EABD1C" w14:textId="37A71DAC" w:rsidR="00386EEF" w:rsidRPr="007C3A75" w:rsidRDefault="001F4319" w:rsidP="00BF0C90">
      <w:pPr>
        <w:spacing w:before="5400"/>
        <w:rPr>
          <w:rFonts w:ascii="Nirmala UI" w:hAnsi="Nirmala UI" w:cs="Nirmala UI"/>
          <w:lang w:bidi="hi-IN"/>
        </w:rPr>
      </w:pPr>
      <w:r w:rsidRPr="007C3A75">
        <w:rPr>
          <w:rFonts w:ascii="Nirmala UI" w:hAnsi="Nirmala UI" w:cs="Nirmala UI"/>
          <w:noProof/>
          <w:color w:val="C10077"/>
          <w:lang w:val="en-US"/>
        </w:rPr>
        <w:drawing>
          <wp:inline distT="0" distB="0" distL="0" distR="0" wp14:anchorId="261A32D7" wp14:editId="212A2DF9">
            <wp:extent cx="1335405" cy="1097280"/>
            <wp:effectExtent l="0" t="0" r="0" b="7620"/>
            <wp:docPr id="4" name="Picture 4" descr="यह छवि कार्यनीति के सह-ब्रांड की है। यह लोगो (प्रतीक-चिन्ह) तीर के आकार का बॉक्स है जिसमें ऑस्ट्रेलिया की विकलांगता कार्यनीति 2021-2031 शीर्षक प्रदर्शित है। शीर्षक में 'i' अक्षर अलग-अलग रंग के हैं जो विकलांगता से ग्रसित लोगों की विविधता का प्रतिनिधित्व करते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यह छवि कार्यनीति के सह-ब्रांड की है। यह लोगो (प्रतीक-चिन्ह) तीर के आकार का बॉक्स है जिसमें ऑस्ट्रेलिया की विकलांगता कार्यनीति 2021-2031 शीर्षक प्रदर्शित है। शीर्षक में 'i' अक्षर अलग-अलग रंग के हैं जो विकलांगता से ग्रसित लोगों की विविधता का प्रतिनिधित्व करते हैं।"/>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3365DBFA" w14:textId="77777777" w:rsidR="001F4319" w:rsidRPr="007C3A75" w:rsidRDefault="00D91A61" w:rsidP="00BF0C90">
      <w:pPr>
        <w:ind w:left="108" w:right="3650"/>
        <w:rPr>
          <w:rFonts w:ascii="Nirmala UI" w:hAnsi="Nirmala UI" w:cs="Nirmala UI"/>
          <w:sz w:val="22"/>
          <w:szCs w:val="22"/>
          <w:lang w:val="en-US" w:bidi="hi-IN"/>
        </w:rPr>
      </w:pPr>
      <w:r w:rsidRPr="007C3A75">
        <w:rPr>
          <w:rFonts w:ascii="Nirmala UI" w:eastAsia="Arial Unicode MS" w:hAnsi="Nirmala UI" w:cs="Nirmala UI"/>
          <w:sz w:val="22"/>
          <w:szCs w:val="22"/>
          <w:cs/>
          <w:lang w:val="hi" w:bidi="hi-IN"/>
        </w:rPr>
        <w:t>राष्ट्रीय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विकलांगता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समर्थन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संरचना</w:t>
      </w:r>
      <w:r w:rsidRPr="007C3A75">
        <w:rPr>
          <w:rFonts w:ascii="Nirmala UI" w:eastAsia="Arial Unicode MS" w:hAnsi="Nirmala UI" w:cs="Nirmala UI"/>
          <w:sz w:val="22"/>
          <w:szCs w:val="22"/>
          <w:cs/>
          <w:lang w:val="hi" w:bidi="hi"/>
        </w:rPr>
        <w:t xml:space="preserve"> 2023-2025 </w:t>
      </w:r>
      <w:r w:rsidRPr="007C3A75">
        <w:rPr>
          <w:rFonts w:ascii="Nirmala UI" w:eastAsia="Arial Unicode MS" w:hAnsi="Nirmala UI" w:cs="Nirmala UI"/>
          <w:sz w:val="22"/>
          <w:szCs w:val="22"/>
          <w:cs/>
          <w:lang w:val="hi" w:bidi="hi-IN"/>
        </w:rPr>
        <w:t>ऑस्ट्रेलिया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विकलांगता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कार्यनीति</w:t>
      </w:r>
      <w:r w:rsidRPr="007C3A75">
        <w:rPr>
          <w:rFonts w:ascii="Nirmala UI" w:eastAsia="Arial Unicode MS" w:hAnsi="Nirmala UI" w:cs="Nirmala UI"/>
          <w:sz w:val="22"/>
          <w:szCs w:val="22"/>
          <w:cs/>
          <w:lang w:val="hi" w:bidi="hi"/>
        </w:rPr>
        <w:t xml:space="preserve"> 2021-2031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तहत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एक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संबद्ध</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योजना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है।</w:t>
      </w:r>
    </w:p>
    <w:p w14:paraId="65B4C283" w14:textId="77777777" w:rsidR="00386EEF" w:rsidRPr="007C3A75" w:rsidRDefault="00D91A61" w:rsidP="00BF0C90">
      <w:pPr>
        <w:pStyle w:val="Heading2"/>
        <w:spacing w:line="240" w:lineRule="auto"/>
        <w:rPr>
          <w:rFonts w:ascii="Nirmala UI" w:hAnsi="Nirmala UI" w:cs="Nirmala UI"/>
          <w:lang w:bidi="hi-IN"/>
        </w:rPr>
      </w:pPr>
      <w:r w:rsidRPr="007C3A75">
        <w:rPr>
          <w:rFonts w:ascii="Nirmala UI" w:eastAsia="Arial Unicode MS" w:hAnsi="Nirmala UI" w:cs="Nirmala UI"/>
          <w:cs/>
          <w:lang w:val="hi" w:bidi="hi-IN"/>
        </w:rPr>
        <w:lastRenderedPageBreak/>
        <w:t>प्रस्तावना</w:t>
      </w:r>
    </w:p>
    <w:p w14:paraId="6296FA5F" w14:textId="77777777" w:rsidR="00064562" w:rsidRPr="007C3A75" w:rsidRDefault="00D91A61" w:rsidP="00BF0C90">
      <w:pPr>
        <w:pStyle w:val="06Bodycopy"/>
        <w:spacing w:line="240" w:lineRule="auto"/>
        <w:rPr>
          <w:rFonts w:ascii="Nirmala UI" w:hAnsi="Nirmala UI" w:cs="Nirmala UI"/>
          <w:lang w:bidi="hi-IN"/>
        </w:rPr>
      </w:pPr>
      <w:r w:rsidRPr="007C3A75">
        <w:rPr>
          <w:rFonts w:ascii="Nirmala UI" w:eastAsia="Arial Unicode MS" w:hAnsi="Nirmala UI" w:cs="Nirmala UI"/>
          <w:cs/>
          <w:lang w:val="hi" w:bidi="hi-IN"/>
        </w:rPr>
        <w:t>ऑस्ट्रेलियाई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संरचना</w:t>
      </w:r>
      <w:r w:rsidRPr="007C3A75">
        <w:rPr>
          <w:rFonts w:ascii="Nirmala UI" w:eastAsia="Arial Unicode MS" w:hAnsi="Nirmala UI" w:cs="Nirmala UI"/>
          <w:cs/>
          <w:lang w:val="hi" w:bidi="hi"/>
        </w:rPr>
        <w:t xml:space="preserve"> 2023</w:t>
      </w:r>
      <w:r w:rsidRPr="007C3A75">
        <w:rPr>
          <w:rFonts w:ascii="Arial" w:eastAsia="Arial Unicode MS" w:hAnsi="Arial" w:cs="Arial" w:hint="cs"/>
          <w:cs/>
          <w:lang w:val="hi" w:bidi="hi"/>
        </w:rPr>
        <w:t>─</w:t>
      </w:r>
      <w:r w:rsidRPr="007C3A75">
        <w:rPr>
          <w:rFonts w:ascii="Nirmala UI" w:eastAsia="Arial Unicode MS" w:hAnsi="Nirmala UI" w:cs="Nirmala UI"/>
          <w:cs/>
          <w:lang w:val="hi" w:bidi="hi"/>
        </w:rPr>
        <w:t>2025 (</w:t>
      </w:r>
      <w:r w:rsidRPr="007C3A75">
        <w:rPr>
          <w:rFonts w:ascii="Nirmala UI" w:eastAsia="Arial Unicode MS" w:hAnsi="Nirmala UI" w:cs="Nirmala UI"/>
          <w:cs/>
          <w:lang w:val="hi" w:bidi="hi-IN"/>
        </w:rPr>
        <w:t>संरचना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सहमत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अपने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अधिकार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जिम्मेदारी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साझा</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प्रभावी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नेटवर्क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प्राप्त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मिलकर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प्रतिबद्ध</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p>
    <w:p w14:paraId="55100619" w14:textId="2932C641" w:rsidR="001E7786" w:rsidRPr="007C3A75" w:rsidRDefault="00D91A61" w:rsidP="00BF0C90">
      <w:pPr>
        <w:pStyle w:val="06Bodycopy"/>
        <w:spacing w:line="240" w:lineRule="auto"/>
        <w:rPr>
          <w:rFonts w:ascii="Nirmala UI" w:eastAsia="Arial Unicode MS" w:hAnsi="Nirmala UI" w:cs="Nirmala UI"/>
          <w:cs/>
          <w:lang w:val="hi" w:bidi="hi"/>
        </w:rPr>
      </w:pPr>
      <w:r w:rsidRPr="007C3A75">
        <w:rPr>
          <w:rFonts w:ascii="Nirmala UI" w:eastAsia="Arial Unicode MS" w:hAnsi="Nirmala UI" w:cs="Nirmala UI"/>
          <w:cs/>
          <w:lang w:val="hi" w:bidi="hi-IN"/>
        </w:rPr>
        <w:t>इस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प्रतिबद्धता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निर्देशित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सहायता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स्थापना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दर्शाकर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कार्यान्वयन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सूचीबद्ध</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परिणामों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सहयोगी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रूप</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न्यायालयों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निर्धारित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विवेक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कार्रवाइयों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चाहते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कार्रवाइयों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कार्यान्वयन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अधिकार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मौजूदा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बजट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संसाधनों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प्राथमिकताओं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इस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इसके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संदर्भ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पढ़ा</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चाहिए।</w:t>
      </w:r>
    </w:p>
    <w:p w14:paraId="2AF12301" w14:textId="773AE366" w:rsidR="00CE00CA" w:rsidRPr="007C3A75" w:rsidRDefault="00CE00CA" w:rsidP="00CE00CA">
      <w:pPr>
        <w:pStyle w:val="06Bodycopy"/>
        <w:rPr>
          <w:rFonts w:ascii="Nirmala UI" w:hAnsi="Nirmala UI" w:cs="Nirmala UI"/>
          <w:cs/>
          <w:lang w:bidi="hi-IN"/>
        </w:rPr>
      </w:pPr>
      <w:r w:rsidRPr="00E07AB3">
        <w:rPr>
          <w:rFonts w:ascii="Nirmala UI" w:eastAsia="Arial Unicode MS" w:hAnsi="Nirmala UI" w:cs="Nirmala UI"/>
          <w:lang w:val="hi" w:bidi="hi"/>
        </w:rPr>
        <w:t>फरवरी</w:t>
      </w:r>
      <w:r w:rsidRPr="00E07AB3">
        <w:rPr>
          <w:rFonts w:ascii="Nirmala UI" w:eastAsia="Arial Unicode MS" w:hAnsi="Nirmala UI" w:cs="Nirmala UI"/>
          <w:lang w:val="hi"/>
        </w:rPr>
        <w:t xml:space="preserve"> 2025 </w:t>
      </w:r>
      <w:r w:rsidRPr="00E07AB3">
        <w:rPr>
          <w:rFonts w:ascii="Nirmala UI" w:eastAsia="Arial Unicode MS" w:hAnsi="Nirmala UI" w:cs="Nirmala UI"/>
          <w:lang w:val="hi" w:bidi="hi"/>
        </w:rPr>
        <w:t>में</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विकलांगता</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सुधार</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मंत्रिस्तरीय</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परिषद</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ने</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विकलांगताग्रस्त</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लोगों</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हिंसा</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दुर्व्यवहार</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उपेक्षा</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और</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शोषण</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हेतु</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रॉयल</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कमीशन</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सिफारिशों</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जवाब</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में</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कार्य</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योजना</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में</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संशोधनों</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पर</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सहमति</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व्यक्त</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
        </w:rPr>
        <w:t>की।</w:t>
      </w:r>
    </w:p>
    <w:p w14:paraId="62C6C306" w14:textId="77777777" w:rsidR="00727E1B" w:rsidRPr="007C3A75" w:rsidRDefault="00D91A61" w:rsidP="00BF0C90">
      <w:pPr>
        <w:pStyle w:val="Heading2"/>
        <w:spacing w:line="240" w:lineRule="auto"/>
        <w:rPr>
          <w:rFonts w:ascii="Nirmala UI" w:hAnsi="Nirmala UI" w:cs="Nirmala UI"/>
          <w:lang w:bidi="hi-IN"/>
        </w:rPr>
      </w:pPr>
      <w:r w:rsidRPr="007C3A75">
        <w:rPr>
          <w:rFonts w:ascii="Nirmala UI" w:eastAsia="Arial Unicode MS" w:hAnsi="Nirmala UI" w:cs="Nirmala UI"/>
          <w:cs/>
          <w:lang w:val="hi" w:bidi="hi-IN"/>
        </w:rPr>
        <w:t>दलील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कारण</w:t>
      </w:r>
      <w:r w:rsidRPr="007C3A75">
        <w:rPr>
          <w:rFonts w:ascii="Nirmala UI" w:eastAsia="Arial Unicode MS" w:hAnsi="Nirmala UI" w:cs="Nirmala UI"/>
          <w:cs/>
          <w:lang w:val="hi" w:bidi="hi"/>
        </w:rPr>
        <w:t>)</w:t>
      </w:r>
    </w:p>
    <w:p w14:paraId="7E34A421" w14:textId="77777777" w:rsidR="00064562" w:rsidRPr="007C3A75" w:rsidRDefault="00D91A61" w:rsidP="00BF0C90">
      <w:pPr>
        <w:pStyle w:val="06Bodycopy"/>
        <w:spacing w:line="240" w:lineRule="auto"/>
        <w:rPr>
          <w:rFonts w:ascii="Nirmala UI" w:hAnsi="Nirmala UI" w:cs="Nirmala UI"/>
          <w:lang w:bidi="hi-IN"/>
        </w:rPr>
      </w:pP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संयुक्त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दृष्टिकोण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प्रस्तुत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प्रभावी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पहुंच</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मानवाधिकारों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आनंद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बढ़ावा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उसकी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सुनिश्चित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वर्तमान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अलग</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अलग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फंडिंग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मॉडल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उपयोग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कार्यक्रमों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अलग</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अलग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निधि</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वर्तमान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अधिकार</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सुसंगत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दृष्टिकोण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अतृत्प</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कवरेज</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वित्त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पोषण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p>
    <w:p w14:paraId="448975DB" w14:textId="77777777" w:rsidR="00064562" w:rsidRPr="007C3A75" w:rsidRDefault="00D91A61" w:rsidP="00BF0C90">
      <w:pPr>
        <w:pStyle w:val="06Bodycopy"/>
        <w:spacing w:line="240" w:lineRule="auto"/>
        <w:rPr>
          <w:rFonts w:ascii="Nirmala UI" w:hAnsi="Nirmala UI" w:cs="Nirmala UI"/>
          <w:lang w:bidi="hi-IN"/>
        </w:rPr>
      </w:pPr>
      <w:r w:rsidRPr="007C3A75">
        <w:rPr>
          <w:rFonts w:ascii="Nirmala UI" w:eastAsia="Arial Unicode MS" w:hAnsi="Nirmala UI" w:cs="Nirmala UI"/>
          <w:cs/>
          <w:lang w:val="hi" w:bidi="hi-IN"/>
        </w:rPr>
        <w:t>संरचना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द्वारा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चल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शुरुआत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प्रतिनिधित्व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प्रमुख</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संयुक्त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प्रतिबद्धता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संरेखण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सुधार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तहत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गतिविधियों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उद्देश्य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अनुभव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बेहतर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बनाना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प्रत्येक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क्षेत्राधिकार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अपनी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प्राथमिकताएं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न्यायालयों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संयुक्त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प्रतिबद्ध</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विस्तार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अतिरिक्त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अवसर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निर्धारित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सुनिश्चित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दस्तावेज़</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चालू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रहें।</w:t>
      </w:r>
      <w:r w:rsidRPr="007C3A75">
        <w:rPr>
          <w:rFonts w:ascii="Nirmala UI" w:eastAsia="Arial Unicode MS" w:hAnsi="Nirmala UI" w:cs="Nirmala UI"/>
          <w:cs/>
          <w:lang w:val="hi" w:bidi="hi"/>
        </w:rPr>
        <w:t xml:space="preserve"> </w:t>
      </w:r>
    </w:p>
    <w:p w14:paraId="687B33BD" w14:textId="77777777" w:rsidR="00727E1B" w:rsidRPr="007C3A75" w:rsidRDefault="00D91A61" w:rsidP="00BF0C90">
      <w:pPr>
        <w:pStyle w:val="Heading2"/>
        <w:spacing w:line="240" w:lineRule="auto"/>
        <w:rPr>
          <w:rFonts w:ascii="Nirmala UI" w:hAnsi="Nirmala UI" w:cs="Nirmala UI"/>
          <w:lang w:bidi="hi-IN"/>
        </w:rPr>
      </w:pP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p>
    <w:p w14:paraId="597CCA0D" w14:textId="6FB3D226" w:rsidR="00064562" w:rsidRPr="007C3A75" w:rsidRDefault="00D91A61" w:rsidP="00BF0C90">
      <w:pPr>
        <w:pStyle w:val="06Bodycopy"/>
        <w:spacing w:line="240" w:lineRule="auto"/>
        <w:rPr>
          <w:rFonts w:ascii="Nirmala UI" w:hAnsi="Nirmala UI" w:cs="Nirmala UI"/>
          <w:lang w:bidi="hi-IN"/>
        </w:rPr>
      </w:pPr>
      <w:r w:rsidRPr="007C3A75">
        <w:rPr>
          <w:rFonts w:ascii="Nirmala UI" w:eastAsia="Arial Unicode MS" w:hAnsi="Nirmala UI" w:cs="Nirmala UI"/>
          <w:cs/>
          <w:lang w:val="hi" w:bidi="hi-IN"/>
        </w:rPr>
        <w:t>सामाजिक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विभाग</w:t>
      </w:r>
      <w:r w:rsidRPr="007C3A75">
        <w:rPr>
          <w:rFonts w:ascii="Nirmala UI" w:eastAsia="Arial Unicode MS" w:hAnsi="Nirmala UI" w:cs="Nirmala UI"/>
          <w:cs/>
          <w:lang w:val="hi" w:bidi="hi"/>
        </w:rPr>
        <w:t xml:space="preserve"> (DSS) </w:t>
      </w:r>
      <w:r w:rsidRPr="007C3A75">
        <w:rPr>
          <w:rFonts w:ascii="Nirmala UI" w:eastAsia="Arial Unicode MS" w:hAnsi="Nirmala UI" w:cs="Nirmala UI"/>
          <w:cs/>
          <w:lang w:val="hi" w:bidi="hi-IN"/>
        </w:rPr>
        <w:t>द्वारा</w:t>
      </w:r>
      <w:r w:rsidRPr="007C3A75">
        <w:rPr>
          <w:rFonts w:ascii="Nirmala UI" w:eastAsia="Arial Unicode MS" w:hAnsi="Nirmala UI" w:cs="Nirmala UI"/>
          <w:cs/>
          <w:lang w:val="hi" w:bidi="hi"/>
        </w:rPr>
        <w:t xml:space="preserve"> 8 </w:t>
      </w:r>
      <w:r w:rsidRPr="007C3A75">
        <w:rPr>
          <w:rFonts w:ascii="Nirmala UI" w:eastAsia="Arial Unicode MS" w:hAnsi="Nirmala UI" w:cs="Nirmala UI"/>
          <w:cs/>
          <w:lang w:val="hi" w:bidi="hi-IN"/>
        </w:rPr>
        <w:t>अप्रैल</w:t>
      </w:r>
      <w:r w:rsidRPr="007C3A75">
        <w:rPr>
          <w:rFonts w:ascii="Nirmala UI" w:eastAsia="Arial Unicode MS" w:hAnsi="Nirmala UI" w:cs="Nirmala UI"/>
          <w:cs/>
          <w:lang w:val="hi" w:bidi="hi"/>
        </w:rPr>
        <w:t xml:space="preserve"> 2022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8 </w:t>
      </w:r>
      <w:r w:rsidRPr="007C3A75">
        <w:rPr>
          <w:rFonts w:ascii="Nirmala UI" w:eastAsia="Arial Unicode MS" w:hAnsi="Nirmala UI" w:cs="Nirmala UI"/>
          <w:cs/>
          <w:lang w:val="hi" w:bidi="hi-IN"/>
        </w:rPr>
        <w:t>जुलाई</w:t>
      </w:r>
      <w:r w:rsidRPr="007C3A75">
        <w:rPr>
          <w:rFonts w:ascii="Nirmala UI" w:eastAsia="Arial Unicode MS" w:hAnsi="Nirmala UI" w:cs="Nirmala UI"/>
          <w:cs/>
          <w:lang w:val="hi" w:bidi="hi"/>
        </w:rPr>
        <w:t xml:space="preserve"> 2022 </w:t>
      </w:r>
      <w:r w:rsidRPr="007C3A75">
        <w:rPr>
          <w:rFonts w:ascii="Nirmala UI" w:eastAsia="Arial Unicode MS" w:hAnsi="Nirmala UI" w:cs="Nirmala UI"/>
          <w:cs/>
          <w:lang w:val="hi" w:bidi="hi-IN"/>
        </w:rPr>
        <w:t>तक</w:t>
      </w:r>
      <w:r w:rsidRPr="007C3A75">
        <w:rPr>
          <w:rFonts w:ascii="Nirmala UI" w:eastAsia="Arial Unicode MS" w:hAnsi="Nirmala UI" w:cs="Nirmala UI"/>
          <w:cs/>
          <w:lang w:val="hi" w:bidi="hi"/>
        </w:rPr>
        <w:t xml:space="preserve"> </w:t>
      </w:r>
      <w:hyperlink r:id="rId9" w:history="1">
        <w:r w:rsidR="00CE00CA" w:rsidRPr="007C3A75">
          <w:rPr>
            <w:rStyle w:val="Hyperlink"/>
            <w:rFonts w:ascii="Nirmala UI" w:eastAsia="Arial Unicode MS" w:hAnsi="Nirmala UI" w:cs="Nirmala UI"/>
            <w:lang w:val="hi"/>
          </w:rPr>
          <w:t>डीएसएस एंगेज</w:t>
        </w:r>
      </w:hyperlink>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वेबसाइट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माध्यम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2022-2025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सार्वजनिक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परामर्श</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आयोजित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था।</w:t>
      </w:r>
      <w:r w:rsidRPr="007C3A75">
        <w:rPr>
          <w:rFonts w:ascii="Nirmala UI" w:eastAsia="Arial Unicode MS" w:hAnsi="Nirmala UI" w:cs="Nirmala UI"/>
          <w:cs/>
          <w:lang w:val="hi" w:bidi="hi"/>
        </w:rPr>
        <w:t xml:space="preserve"> DSS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परिवारों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देखभाल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संगठनों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अन्य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इच्छुक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उत्तरदाताओं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111 </w:t>
      </w:r>
      <w:r w:rsidRPr="007C3A75">
        <w:rPr>
          <w:rFonts w:ascii="Nirmala UI" w:eastAsia="Arial Unicode MS" w:hAnsi="Nirmala UI" w:cs="Nirmala UI"/>
          <w:cs/>
          <w:lang w:val="hi" w:bidi="hi-IN"/>
        </w:rPr>
        <w:t>प्रविष्टियां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प्राप्त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तथा</w:t>
      </w:r>
      <w:r w:rsidRPr="007C3A75">
        <w:rPr>
          <w:rFonts w:ascii="Nirmala UI" w:eastAsia="Arial Unicode MS" w:hAnsi="Nirmala UI" w:cs="Nirmala UI"/>
          <w:cs/>
          <w:lang w:val="hi" w:bidi="hi"/>
        </w:rPr>
        <w:t xml:space="preserve"> 500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अधिक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लक्षित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परामर्शों</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जिसमें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ऑनलाइन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आमने</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सामने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फ़ोरम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फ़ोकस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गहन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साक्षात्कार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प्रतिभागियों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संख्या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चालीस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प्रतिशत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परामर्श</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रिपोर्ट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DSS Engage </w:t>
      </w:r>
      <w:r w:rsidRPr="007C3A75">
        <w:rPr>
          <w:rFonts w:ascii="Nirmala UI" w:eastAsia="Arial Unicode MS" w:hAnsi="Nirmala UI" w:cs="Nirmala UI"/>
          <w:cs/>
          <w:lang w:val="hi" w:bidi="hi-IN"/>
        </w:rPr>
        <w:t>वेबसाइट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प्रकाशित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001541BE" w:rsidRPr="007C3A75">
        <w:rPr>
          <w:rFonts w:ascii="Nirmala UI" w:eastAsia="Arial Unicode MS" w:hAnsi="Nirmala UI" w:cs="Nirmala UI"/>
          <w:cs/>
          <w:lang w:val="hi" w:bidi="hi-IN"/>
        </w:rPr>
        <w:t xml:space="preserve"> </w:t>
      </w:r>
      <w:r w:rsidRPr="007C3A75">
        <w:rPr>
          <w:rFonts w:ascii="Nirmala UI" w:eastAsia="Arial Unicode MS" w:hAnsi="Nirmala UI" w:cs="Nirmala UI"/>
          <w:cs/>
          <w:lang w:val="hi" w:bidi="hi-IN"/>
        </w:rPr>
        <w:t>जिसमें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प्रविष्टियों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प्राप्त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फीडबैक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स्वतंत्र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विश्लेषण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p>
    <w:p w14:paraId="0211D9AE" w14:textId="77777777" w:rsidR="00E90391" w:rsidRPr="007C3A75" w:rsidRDefault="00E90391" w:rsidP="00BF0C90">
      <w:pPr>
        <w:rPr>
          <w:rFonts w:ascii="Nirmala UI" w:eastAsia="Arial Unicode MS" w:hAnsi="Nirmala UI" w:cs="Nirmala UI"/>
          <w:color w:val="000000"/>
          <w:sz w:val="22"/>
          <w:szCs w:val="22"/>
          <w:cs/>
          <w:lang w:val="hi" w:bidi="hi"/>
        </w:rPr>
      </w:pPr>
      <w:r w:rsidRPr="007C3A75">
        <w:rPr>
          <w:rFonts w:ascii="Nirmala UI" w:eastAsia="Arial Unicode MS" w:hAnsi="Nirmala UI" w:cs="Nirmala UI"/>
          <w:cs/>
          <w:lang w:val="hi" w:bidi="hi"/>
        </w:rPr>
        <w:br w:type="page"/>
      </w:r>
    </w:p>
    <w:p w14:paraId="2360403F" w14:textId="5859A4BD" w:rsidR="00064562" w:rsidRPr="007C3A75" w:rsidRDefault="00D91A61" w:rsidP="00BF0C90">
      <w:pPr>
        <w:pStyle w:val="06Bodycopy"/>
        <w:spacing w:line="240" w:lineRule="auto"/>
        <w:rPr>
          <w:rFonts w:ascii="Nirmala UI" w:hAnsi="Nirmala UI" w:cs="Nirmala UI"/>
          <w:lang w:bidi="hi-IN"/>
        </w:rPr>
      </w:pPr>
      <w:r w:rsidRPr="007C3A75">
        <w:rPr>
          <w:rFonts w:ascii="Nirmala UI" w:eastAsia="Arial Unicode MS" w:hAnsi="Nirmala UI" w:cs="Nirmala UI"/>
          <w:cs/>
          <w:lang w:val="hi" w:bidi="hi-IN"/>
        </w:rPr>
        <w:lastRenderedPageBreak/>
        <w:t>सार्वजनिक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परामर्श</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निष्कर्षों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अंतिम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संस्करण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जानकारी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इस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प्रभावित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सार्वजनिक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परामर्श</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फीडबैक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w:t>
      </w:r>
    </w:p>
    <w:p w14:paraId="3E8D7D77" w14:textId="77777777" w:rsidR="00064562" w:rsidRPr="007C3A75" w:rsidRDefault="00D91A61" w:rsidP="00BF0C90">
      <w:pPr>
        <w:pStyle w:val="06Bodycopy"/>
        <w:numPr>
          <w:ilvl w:val="0"/>
          <w:numId w:val="9"/>
        </w:numPr>
        <w:spacing w:line="240" w:lineRule="auto"/>
        <w:rPr>
          <w:rFonts w:ascii="Nirmala UI" w:hAnsi="Nirmala UI" w:cs="Nirmala UI"/>
          <w:lang w:bidi="hi-IN"/>
        </w:rPr>
      </w:pP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परिणामों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मापने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योग्य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रिपोर्ट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योग्य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चाहिए।</w:t>
      </w:r>
    </w:p>
    <w:p w14:paraId="55130A22" w14:textId="77777777" w:rsidR="00064562" w:rsidRPr="007C3A75" w:rsidRDefault="00D91A61" w:rsidP="00BF0C90">
      <w:pPr>
        <w:pStyle w:val="06Bodycopy"/>
        <w:numPr>
          <w:ilvl w:val="0"/>
          <w:numId w:val="9"/>
        </w:numPr>
        <w:spacing w:line="240" w:lineRule="auto"/>
        <w:rPr>
          <w:rFonts w:ascii="Nirmala UI" w:hAnsi="Nirmala UI" w:cs="Nirmala UI"/>
          <w:lang w:bidi="hi-IN"/>
        </w:rPr>
      </w:pP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परिणामों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कार्यान्वयन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निरंतर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सह</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डिज़ाइन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भागीदारी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आवश्यकता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p>
    <w:p w14:paraId="56789444" w14:textId="77777777" w:rsidR="00064562" w:rsidRPr="007C3A75" w:rsidRDefault="00D91A61" w:rsidP="00BF0C90">
      <w:pPr>
        <w:pStyle w:val="06Bodycopy"/>
        <w:numPr>
          <w:ilvl w:val="0"/>
          <w:numId w:val="9"/>
        </w:numPr>
        <w:spacing w:line="240" w:lineRule="auto"/>
        <w:rPr>
          <w:rFonts w:ascii="Nirmala UI" w:hAnsi="Nirmala UI" w:cs="Nirmala UI"/>
          <w:lang w:bidi="hi-IN"/>
        </w:rPr>
      </w:pP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बदलावों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साक्ष्य</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आधारित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चाहिए।</w:t>
      </w:r>
    </w:p>
    <w:p w14:paraId="6ADCCD57" w14:textId="77777777" w:rsidR="00064562" w:rsidRPr="007C3A75" w:rsidRDefault="00D91A61" w:rsidP="00BF0C90">
      <w:pPr>
        <w:pStyle w:val="06Bodycopy"/>
        <w:keepNext/>
        <w:numPr>
          <w:ilvl w:val="0"/>
          <w:numId w:val="9"/>
        </w:numPr>
        <w:spacing w:line="240" w:lineRule="auto"/>
        <w:ind w:left="714" w:hanging="357"/>
        <w:rPr>
          <w:rFonts w:ascii="Nirmala UI" w:hAnsi="Nirmala UI" w:cs="Nirmala UI"/>
          <w:lang w:bidi="hi-IN"/>
        </w:rPr>
      </w:pP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अनुदान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उचित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जरूरत</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आधारित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बढ़ा</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हुआ</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लंबी</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अवधि</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चाहिए।</w:t>
      </w:r>
    </w:p>
    <w:p w14:paraId="33BE7E3D" w14:textId="77777777" w:rsidR="00064562" w:rsidRPr="007C3A75" w:rsidRDefault="00D91A61" w:rsidP="00BF0C90">
      <w:pPr>
        <w:pStyle w:val="06Bodycopy"/>
        <w:numPr>
          <w:ilvl w:val="0"/>
          <w:numId w:val="9"/>
        </w:numPr>
        <w:spacing w:line="240" w:lineRule="auto"/>
        <w:rPr>
          <w:rFonts w:ascii="Nirmala UI" w:hAnsi="Nirmala UI" w:cs="Nirmala UI"/>
          <w:lang w:bidi="hi-IN"/>
        </w:rPr>
      </w:pP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पहुंच</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सुधार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अर्थ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पसंद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नियंत्रण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निर्माण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विशेष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रूप</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दूरदराज</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इलाकों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इस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समझबूझ</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भेदभाव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नुकसान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परस्पर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विरोधी</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रूपों</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ऐसे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आवश्यकता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बढ़</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p>
    <w:p w14:paraId="2DFDB8E9" w14:textId="1BEC6B61" w:rsidR="00064562" w:rsidRPr="007C3A75" w:rsidRDefault="00D91A61" w:rsidP="00BF0C90">
      <w:pPr>
        <w:pStyle w:val="06Bodycopy"/>
        <w:spacing w:line="240" w:lineRule="auto"/>
        <w:rPr>
          <w:rFonts w:ascii="Nirmala UI" w:hAnsi="Nirmala UI" w:cs="Nirmala UI"/>
          <w:cs/>
          <w:lang w:bidi="hi-IN"/>
        </w:rPr>
      </w:pPr>
      <w:r w:rsidRPr="007C3A75">
        <w:rPr>
          <w:rFonts w:ascii="Nirmala UI" w:eastAsia="Arial Unicode MS" w:hAnsi="Nirmala UI" w:cs="Nirmala UI"/>
          <w:cs/>
          <w:lang w:val="hi" w:bidi="hi-IN"/>
        </w:rPr>
        <w:t>ऑस्ट्रेलियाई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नीतियों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कार्यक्रमों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प्रतिबद्ध</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उन्हें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सीधे</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प्रभावित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इस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रखेंगी।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इसमें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सलाहकार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परिषद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आधारित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परिषदों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प्रतिनिधि</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संगठनों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सहभागिता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सार्वजनिक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लक्षित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परामर्श</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उचित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रूप</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व्यक्तिगत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उद्देश्यों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प्राप्त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अनुरूप</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तैयार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जाएगा।</w:t>
      </w:r>
    </w:p>
    <w:p w14:paraId="79AB98CF" w14:textId="77777777" w:rsidR="00727E1B" w:rsidRPr="007C3A75" w:rsidRDefault="00D91A61" w:rsidP="00BF0C90">
      <w:pPr>
        <w:pStyle w:val="Heading2"/>
        <w:spacing w:line="240" w:lineRule="auto"/>
        <w:rPr>
          <w:rFonts w:ascii="Nirmala UI" w:hAnsi="Nirmala UI" w:cs="Nirmala UI"/>
          <w:lang w:bidi="hi-IN"/>
        </w:rPr>
      </w:pPr>
      <w:r w:rsidRPr="007C3A75">
        <w:rPr>
          <w:rFonts w:ascii="Nirmala UI" w:eastAsia="Arial Unicode MS" w:hAnsi="Nirmala UI" w:cs="Nirmala UI"/>
          <w:cs/>
          <w:lang w:val="hi" w:bidi="hi-IN"/>
        </w:rPr>
        <w:t>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संदर्भ</w:t>
      </w:r>
    </w:p>
    <w:p w14:paraId="3C677084" w14:textId="77777777" w:rsidR="00CE00CA" w:rsidRPr="00E07AB3" w:rsidRDefault="00CE00CA" w:rsidP="00CE00CA">
      <w:pPr>
        <w:pStyle w:val="Heading3"/>
        <w:rPr>
          <w:rFonts w:ascii="Nirmala UI" w:hAnsi="Nirmala UI" w:cs="Nirmala UI"/>
        </w:rPr>
      </w:pPr>
      <w:r w:rsidRPr="00E07AB3">
        <w:rPr>
          <w:rFonts w:ascii="Nirmala UI" w:eastAsia="Arial Unicode MS" w:hAnsi="Nirmala UI" w:cs="Nirmala UI"/>
          <w:lang w:val="hi" w:bidi="hi-IN"/>
        </w:rPr>
        <w:t>विकलांगताग्रस्त</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लोगों</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हिंसा</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दुर्व्यवहार</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उपेक्षा</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और</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शोषण</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हेतु</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रॉयल</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कमीशन</w:t>
      </w:r>
      <w:r w:rsidRPr="00E07AB3">
        <w:rPr>
          <w:rFonts w:ascii="Nirmala UI" w:eastAsia="Arial Unicode MS" w:hAnsi="Nirmala UI" w:cs="Nirmala UI"/>
          <w:lang w:val="hi"/>
        </w:rPr>
        <w:t xml:space="preserve"> (DRC) </w:t>
      </w:r>
    </w:p>
    <w:p w14:paraId="67545623" w14:textId="4EE40700" w:rsidR="00CE00CA" w:rsidRPr="00E07AB3" w:rsidRDefault="00CE00CA" w:rsidP="00CE00CA">
      <w:pPr>
        <w:pStyle w:val="06Bodycopy"/>
        <w:rPr>
          <w:rFonts w:ascii="Nirmala UI" w:hAnsi="Nirmala UI" w:cs="Nirmala UI"/>
        </w:rPr>
      </w:pPr>
      <w:r w:rsidRPr="00E07AB3">
        <w:rPr>
          <w:rFonts w:ascii="Nirmala UI" w:eastAsia="Arial Unicode MS" w:hAnsi="Nirmala UI" w:cs="Nirmala UI"/>
          <w:lang w:val="hi"/>
        </w:rPr>
        <w:t>DRC की स्थापना अप्रैल 2019 में विकलांगताग्रस्त लोगों के खिलाफ हिंसा की व्यापक रिपोर्टों और उपेक्षा, दुर्व्यवहार और शोषण के बारे में सामुदायिक चिंता के जवाब में की गई थी। DRC की अंतिम रिपोर्ट 28 सितंबर 2023 को गवर्नर-जनरल को दी गई थी, और 29 सितंबर 2023 को ऑस्ट्रेलियाई संसद में पेश की गई थी।</w:t>
      </w:r>
    </w:p>
    <w:p w14:paraId="297962EB" w14:textId="1CED704E" w:rsidR="00CE00CA" w:rsidRPr="00E07AB3" w:rsidRDefault="00CE00CA" w:rsidP="00CE00CA">
      <w:pPr>
        <w:pStyle w:val="06Bodycopy"/>
        <w:rPr>
          <w:rFonts w:ascii="Nirmala UI" w:hAnsi="Nirmala UI" w:cs="Nirmala UI"/>
          <w:cs/>
          <w:lang w:bidi="hi-IN"/>
        </w:rPr>
      </w:pPr>
      <w:r w:rsidRPr="00E07AB3">
        <w:rPr>
          <w:rFonts w:ascii="Nirmala UI" w:eastAsia="Arial Unicode MS" w:hAnsi="Nirmala UI" w:cs="Nirmala UI"/>
          <w:lang w:val="hi"/>
        </w:rPr>
        <w:t>तीन सिफारिशें फ्रेमवर्क और कार्य योजना से संबंधित हैं। इन सिफारिशों को सैद्धांतिक रूप से स्वीकार करते हुए</w:t>
      </w:r>
      <w:r w:rsidRPr="00E07AB3">
        <w:rPr>
          <w:rFonts w:ascii="Nirmala UI" w:eastAsia="Arial Unicode MS" w:hAnsi="Nirmala UI" w:cs="Nirmala UI"/>
          <w:lang w:val="hi"/>
        </w:rPr>
        <w:br/>
        <w:t xml:space="preserve"> 31 जुलाई 2024 की संयुक्त सरकारी प्रतिक्रिया के बाद इन सिफारिशों की प्रतिक्रियाओं को शामिल करने के लिए कार्य योजना को संशोधित किया गया है।</w:t>
      </w:r>
    </w:p>
    <w:p w14:paraId="30D4A1EC" w14:textId="77777777" w:rsidR="00CE00CA" w:rsidRPr="00E07AB3" w:rsidRDefault="00CE00CA" w:rsidP="00CE00CA">
      <w:pPr>
        <w:pStyle w:val="Heading3"/>
        <w:rPr>
          <w:rFonts w:ascii="Nirmala UI" w:hAnsi="Nirmala UI" w:cs="Nirmala UI"/>
        </w:rPr>
      </w:pPr>
      <w:r w:rsidRPr="00E07AB3">
        <w:rPr>
          <w:rFonts w:ascii="Nirmala UI" w:eastAsia="Arial Unicode MS" w:hAnsi="Nirmala UI" w:cs="Nirmala UI"/>
          <w:lang w:val="hi" w:bidi="hi-IN"/>
        </w:rPr>
        <w:t>राष्ट्रीय</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विकलांगता</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बीमा</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योजना</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एनडीआईएस</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स्वतंत्र</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समीक्षा</w:t>
      </w:r>
      <w:r w:rsidRPr="00E07AB3">
        <w:rPr>
          <w:rFonts w:ascii="Nirmala UI" w:eastAsia="Arial Unicode MS" w:hAnsi="Nirmala UI" w:cs="Nirmala UI"/>
          <w:lang w:val="hi"/>
        </w:rPr>
        <w:t xml:space="preserve"> – </w:t>
      </w:r>
      <w:r w:rsidRPr="00E07AB3">
        <w:rPr>
          <w:rFonts w:ascii="Nirmala UI" w:eastAsia="Arial Unicode MS" w:hAnsi="Nirmala UI" w:cs="Nirmala UI"/>
          <w:lang w:val="hi" w:bidi="hi-IN"/>
        </w:rPr>
        <w:t>अंतिम</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रिपोर्ट</w:t>
      </w:r>
      <w:r w:rsidRPr="00E07AB3">
        <w:rPr>
          <w:rFonts w:ascii="Nirmala UI" w:eastAsia="Arial Unicode MS" w:hAnsi="Nirmala UI" w:cs="Nirmala UI"/>
          <w:lang w:val="hi"/>
        </w:rPr>
        <w:t xml:space="preserve"> </w:t>
      </w:r>
    </w:p>
    <w:p w14:paraId="68549853" w14:textId="5BFA29FD" w:rsidR="00CE00CA" w:rsidRPr="00E07AB3" w:rsidRDefault="00CE00CA" w:rsidP="00CE00CA">
      <w:pPr>
        <w:pStyle w:val="06Bodycopy"/>
        <w:rPr>
          <w:rFonts w:ascii="Nirmala UI" w:hAnsi="Nirmala UI" w:cs="Nirmala UI"/>
          <w:cs/>
          <w:lang w:bidi="hi-IN"/>
        </w:rPr>
      </w:pPr>
      <w:r w:rsidRPr="00E07AB3">
        <w:rPr>
          <w:rFonts w:ascii="Nirmala UI" w:eastAsia="Arial Unicode MS" w:hAnsi="Nirmala UI" w:cs="Nirmala UI"/>
          <w:lang w:val="hi"/>
        </w:rPr>
        <w:t>7 दिसंबर 2023 को NDIS स्वतंत्र समीक्षा (समीक्षा) की अंतिम रिपोर्ट जारी की गई थी और इसमें 26 सिफारिशों के साथ-साथ 139 सहायक कार्रवाइयां शामिल थीं। समीक्षा में एनडीआईएस के डिजाइन, संचालन और स्थिरता को देखा गया और बाजार और कार्यबल को अधिक उत्तरदायी, सहायक और स्थिर बनाने के तरीकों पर भी ध्यान दिया गया।</w:t>
      </w:r>
    </w:p>
    <w:p w14:paraId="35BA053B" w14:textId="16C0C355" w:rsidR="00CE00CA" w:rsidRPr="00E07AB3" w:rsidRDefault="00CE00CA" w:rsidP="00CE00CA">
      <w:pPr>
        <w:pStyle w:val="06Bodycopy"/>
        <w:rPr>
          <w:rFonts w:ascii="Nirmala UI" w:hAnsi="Nirmala UI" w:cs="Nirmala UI"/>
        </w:rPr>
      </w:pPr>
      <w:r w:rsidRPr="00E07AB3">
        <w:rPr>
          <w:rFonts w:ascii="Nirmala UI" w:eastAsia="Arial Unicode MS" w:hAnsi="Nirmala UI" w:cs="Nirmala UI"/>
          <w:lang w:val="hi" w:bidi="hi-IN"/>
        </w:rPr>
        <w:t>कई</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सिफारिशों</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और</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सहायक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कार्रवाईयों</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पहचान</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गई</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है</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जिन्हें</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कार्य</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योजना</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तहत</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एनडीएएफ</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कुछ</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कार्य</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क्षेत्रों</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परिणामों</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द्वारा</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आंशिक</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रूप</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से</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समर्थन</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दिया</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जा</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सकता</w:t>
      </w:r>
      <w:r w:rsidRPr="00E07AB3">
        <w:rPr>
          <w:rFonts w:ascii="Nirmala UI" w:eastAsia="Arial Unicode MS" w:hAnsi="Nirmala UI" w:cs="Nirmala UI"/>
          <w:lang w:val="hi"/>
        </w:rPr>
        <w:t xml:space="preserve"> </w:t>
      </w:r>
      <w:r w:rsidRPr="00E07AB3">
        <w:rPr>
          <w:rFonts w:ascii="Nirmala UI" w:eastAsia="Arial Unicode MS" w:hAnsi="Nirmala UI" w:cs="Nirmala UI"/>
          <w:lang w:val="hi" w:bidi="hi-IN"/>
        </w:rPr>
        <w:t>है।</w:t>
      </w:r>
    </w:p>
    <w:p w14:paraId="4712390E" w14:textId="001B6338" w:rsidR="00064562" w:rsidRPr="00FB347F" w:rsidRDefault="00D91A61" w:rsidP="00BF0C90">
      <w:pPr>
        <w:pStyle w:val="Heading3"/>
        <w:spacing w:line="240" w:lineRule="auto"/>
        <w:rPr>
          <w:rFonts w:ascii="Nirmala UI" w:hAnsi="Nirmala UI" w:cs="Nirmala UI"/>
          <w:lang w:bidi="hi-IN"/>
        </w:rPr>
      </w:pPr>
      <w:r w:rsidRPr="00FB347F">
        <w:rPr>
          <w:rFonts w:ascii="Nirmala UI" w:eastAsia="Arial Unicode MS" w:hAnsi="Nirmala UI" w:cs="Nirmala UI"/>
          <w:cs/>
          <w:lang w:val="hi" w:bidi="hi-IN"/>
        </w:rPr>
        <w:t>मांग</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और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अंतर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विश्लेषण</w:t>
      </w:r>
      <w:r w:rsidRPr="00FB347F">
        <w:rPr>
          <w:rFonts w:ascii="Nirmala UI" w:eastAsia="Arial Unicode MS" w:hAnsi="Nirmala UI" w:cs="Nirmala UI"/>
          <w:cs/>
          <w:lang w:val="hi" w:bidi="hi"/>
        </w:rPr>
        <w:t xml:space="preserve"> </w:t>
      </w:r>
    </w:p>
    <w:p w14:paraId="6E650BB4" w14:textId="5FA99C40" w:rsidR="00CE00CA" w:rsidRPr="00FB347F" w:rsidRDefault="00D91A61" w:rsidP="00CE00CA">
      <w:pPr>
        <w:pStyle w:val="06Bodycopy"/>
        <w:spacing w:line="240" w:lineRule="auto"/>
        <w:rPr>
          <w:rFonts w:ascii="Nirmala UI" w:eastAsia="Arial Unicode MS" w:hAnsi="Nirmala UI" w:cs="Nirmala UI"/>
          <w:lang w:val="hi" w:bidi="hi-IN"/>
        </w:rPr>
      </w:pPr>
      <w:r w:rsidRPr="00FB347F">
        <w:rPr>
          <w:rFonts w:ascii="Nirmala UI" w:eastAsia="Arial Unicode MS" w:hAnsi="Nirmala UI" w:cs="Nirmala UI"/>
          <w:cs/>
          <w:lang w:val="hi" w:bidi="hi-IN"/>
        </w:rPr>
        <w:t>मार्च</w:t>
      </w:r>
      <w:r w:rsidRPr="00FB347F">
        <w:rPr>
          <w:rFonts w:ascii="Nirmala UI" w:eastAsia="Arial Unicode MS" w:hAnsi="Nirmala UI" w:cs="Nirmala UI"/>
          <w:cs/>
          <w:lang w:val="hi" w:bidi="hi"/>
        </w:rPr>
        <w:t xml:space="preserve"> 2020 </w:t>
      </w:r>
      <w:r w:rsidRPr="00FB347F">
        <w:rPr>
          <w:rFonts w:ascii="Nirmala UI" w:eastAsia="Arial Unicode MS" w:hAnsi="Nirmala UI" w:cs="Nirmala UI"/>
          <w:cs/>
          <w:lang w:val="hi" w:bidi="hi-IN"/>
        </w:rPr>
        <w:t>में</w:t>
      </w:r>
      <w:r w:rsidRPr="00FB347F">
        <w:rPr>
          <w:rFonts w:ascii="Nirmala UI" w:eastAsia="Arial Unicode MS" w:hAnsi="Nirmala UI" w:cs="Nirmala UI"/>
          <w:cs/>
          <w:lang w:val="hi" w:bidi="hi"/>
        </w:rPr>
        <w:t xml:space="preserve">, DSS </w:t>
      </w:r>
      <w:r w:rsidRPr="00FB347F">
        <w:rPr>
          <w:rFonts w:ascii="Nirmala UI" w:eastAsia="Arial Unicode MS" w:hAnsi="Nirmala UI" w:cs="Nirmala UI"/>
          <w:cs/>
          <w:lang w:val="hi" w:bidi="hi-IN"/>
        </w:rPr>
        <w:t>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राष्ट्रीय</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विकलांगता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बीमा</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योजना</w:t>
      </w:r>
      <w:r w:rsidRPr="00FB347F">
        <w:rPr>
          <w:rFonts w:ascii="Nirmala UI" w:eastAsia="Arial Unicode MS" w:hAnsi="Nirmala UI" w:cs="Nirmala UI"/>
          <w:cs/>
          <w:lang w:val="hi" w:bidi="hi"/>
        </w:rPr>
        <w:t xml:space="preserve"> (NDIS)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कार्यान्वयन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बाद</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विकलांगता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समर्थन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परिदृश्य</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बेहतर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ढंग</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समझने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लिए</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स्वतंत्र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विकलांगता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समर्थन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और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निर्णय</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लेने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समर्थन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मांग</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और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अंतर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विश्लेषण</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नेतृत्व</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करने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लिए</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एक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कंसल्टेंसी</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फर्म</w:t>
      </w:r>
      <w:r w:rsidRPr="00FB347F">
        <w:rPr>
          <w:rFonts w:ascii="Nirmala UI" w:eastAsia="Arial Unicode MS" w:hAnsi="Nirmala UI" w:cs="Nirmala UI"/>
          <w:cs/>
          <w:lang w:val="hi" w:bidi="hi"/>
        </w:rPr>
        <w:t xml:space="preserve">, </w:t>
      </w:r>
      <w:r w:rsidR="00CE00CA" w:rsidRPr="00FB347F">
        <w:rPr>
          <w:rFonts w:ascii="Nirmala UI" w:eastAsia="Arial Unicode MS" w:hAnsi="Nirmala UI" w:cs="Nirmala UI"/>
          <w:lang w:val="hi"/>
        </w:rPr>
        <w:t xml:space="preserve">परियोजना को दिसंबर 2020 में अंतिम रूप दिया गया था और परियोजना के निष्कर्षों का सारांश </w:t>
      </w:r>
      <w:hyperlink r:id="rId10" w:history="1">
        <w:r w:rsidR="00CE00CA" w:rsidRPr="00FB347F">
          <w:rPr>
            <w:rStyle w:val="Hyperlink"/>
            <w:rFonts w:ascii="Nirmala UI" w:eastAsia="Arial Unicode MS" w:hAnsi="Nirmala UI" w:cs="Nirmala UI"/>
            <w:lang w:val="hi"/>
          </w:rPr>
          <w:t>डिमांड एंड गैप एनालिसिस प्रोजेक्ट सारांश दिसंबर 2020 (dss.gov.au</w:t>
        </w:r>
      </w:hyperlink>
      <w:r w:rsidR="00CE00CA" w:rsidRPr="00FB347F">
        <w:rPr>
          <w:rFonts w:ascii="Nirmala UI" w:eastAsia="Arial Unicode MS" w:hAnsi="Nirmala UI" w:cs="Nirmala UI"/>
          <w:lang w:val="hi"/>
        </w:rPr>
        <w:t>) पर उपलब्ध है</w:t>
      </w:r>
    </w:p>
    <w:p w14:paraId="7163AFF4" w14:textId="4FE64854" w:rsidR="00064562" w:rsidRPr="007C3A75" w:rsidRDefault="00D91A61" w:rsidP="00BF0C90">
      <w:pPr>
        <w:pStyle w:val="06Bodycopy"/>
        <w:spacing w:line="240" w:lineRule="auto"/>
        <w:rPr>
          <w:rFonts w:ascii="Nirmala UI" w:hAnsi="Nirmala UI" w:cs="Nirmala UI"/>
          <w:lang w:bidi="hi-IN"/>
        </w:rPr>
      </w:pPr>
      <w:r w:rsidRPr="00FB347F">
        <w:rPr>
          <w:rFonts w:ascii="Nirmala UI" w:eastAsia="Arial Unicode MS" w:hAnsi="Nirmala UI" w:cs="Nirmala UI"/>
          <w:cs/>
          <w:lang w:val="hi" w:bidi="hi-IN"/>
        </w:rPr>
        <w:lastRenderedPageBreak/>
        <w:t>रिपोर्ट</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में</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निष्कर्ष</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निकाला</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गया</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है</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विकलांगता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ग्रस्त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लोगों</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लिए</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संरेखण</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प्राप्त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करने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और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परिणामों</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में</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सुधार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करने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लिए</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राष्ट्रीय</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विकलांगता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समर्थन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सहमत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परिणामों</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और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उपायों</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ध्यान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में</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रखते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हुए</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फ्रेमवर्क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अपडेट</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किया</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जाना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चाहिए।</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फ्रेमवर्क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राष्ट्रीय</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विकलांगता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समर्थन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उद्देश्य</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सिद्धांतों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और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परिणामों</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निर्धारित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करने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लिए</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दस्तावेज</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बना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रहा</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है</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और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कार्य</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योजना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विकलांगता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समर्थन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तक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पहुंच</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में</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सुधार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लिए</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मिलकर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काम</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करने</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लिए</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सरकारों</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प्रतिबद्धता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को</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दर्शाती</w:t>
      </w:r>
      <w:r w:rsidRPr="00FB347F">
        <w:rPr>
          <w:rFonts w:ascii="Nirmala UI" w:eastAsia="Arial Unicode MS" w:hAnsi="Nirmala UI" w:cs="Nirmala UI"/>
          <w:cs/>
          <w:lang w:val="hi" w:bidi="hi"/>
        </w:rPr>
        <w:t xml:space="preserve"> </w:t>
      </w:r>
      <w:r w:rsidRPr="00FB347F">
        <w:rPr>
          <w:rFonts w:ascii="Nirmala UI" w:eastAsia="Arial Unicode MS" w:hAnsi="Nirmala UI" w:cs="Nirmala UI"/>
          <w:cs/>
          <w:lang w:val="hi" w:bidi="hi-IN"/>
        </w:rPr>
        <w:t>है।</w:t>
      </w:r>
      <w:r w:rsidR="00FB347F" w:rsidRPr="00FB347F">
        <w:rPr>
          <w:rFonts w:ascii="Nirmala UI" w:eastAsia="Arial Unicode MS" w:hAnsi="Nirmala UI" w:cs="Nirmala UI"/>
          <w:lang w:val="hi" w:bidi="hi-IN"/>
        </w:rPr>
        <w:t>`</w:t>
      </w:r>
      <w:r w:rsidRPr="007C3A75">
        <w:rPr>
          <w:rFonts w:ascii="Nirmala UI" w:eastAsia="Arial Unicode MS" w:hAnsi="Nirmala UI" w:cs="Nirmala UI"/>
          <w:cs/>
          <w:lang w:val="hi" w:bidi="hi"/>
        </w:rPr>
        <w:t xml:space="preserve">  </w:t>
      </w:r>
    </w:p>
    <w:p w14:paraId="186224BF" w14:textId="77777777" w:rsidR="00064562" w:rsidRPr="007C3A75" w:rsidRDefault="00D91A61" w:rsidP="00BF0C90">
      <w:pPr>
        <w:pStyle w:val="Heading3"/>
        <w:spacing w:line="240" w:lineRule="auto"/>
        <w:rPr>
          <w:rFonts w:ascii="Nirmala UI" w:hAnsi="Nirmala UI" w:cs="Nirmala UI"/>
          <w:lang w:bidi="hi-IN"/>
        </w:rPr>
      </w:pPr>
      <w:r w:rsidRPr="007C3A75">
        <w:rPr>
          <w:rFonts w:ascii="Nirmala UI" w:eastAsia="Arial Unicode MS" w:hAnsi="Nirmala UI" w:cs="Nirmala UI"/>
          <w:cs/>
          <w:lang w:val="hi" w:bidi="hi-IN"/>
        </w:rPr>
        <w:t>ऑस्ट्रेलिया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कार्यनीति</w:t>
      </w:r>
      <w:r w:rsidRPr="007C3A75">
        <w:rPr>
          <w:rFonts w:ascii="Nirmala UI" w:eastAsia="Arial Unicode MS" w:hAnsi="Nirmala UI" w:cs="Nirmala UI"/>
          <w:cs/>
          <w:lang w:val="hi" w:bidi="hi"/>
        </w:rPr>
        <w:t xml:space="preserve"> 2021</w:t>
      </w:r>
      <w:r w:rsidRPr="007C3A75">
        <w:rPr>
          <w:rFonts w:ascii="Arial" w:eastAsia="Arial Unicode MS" w:hAnsi="Arial" w:cs="Arial" w:hint="cs"/>
          <w:cs/>
          <w:lang w:val="hi" w:bidi="hi"/>
        </w:rPr>
        <w:t>─</w:t>
      </w:r>
      <w:r w:rsidRPr="007C3A75">
        <w:rPr>
          <w:rFonts w:ascii="Nirmala UI" w:eastAsia="Arial Unicode MS" w:hAnsi="Nirmala UI" w:cs="Nirmala UI"/>
          <w:cs/>
          <w:lang w:val="hi" w:bidi="hi"/>
        </w:rPr>
        <w:t>2031 (</w:t>
      </w:r>
      <w:r w:rsidRPr="007C3A75">
        <w:rPr>
          <w:rFonts w:ascii="Nirmala UI" w:eastAsia="Arial Unicode MS" w:hAnsi="Nirmala UI" w:cs="Nirmala UI"/>
          <w:cs/>
          <w:lang w:val="hi" w:bidi="hi-IN"/>
        </w:rPr>
        <w:t>कार्यनीति</w:t>
      </w:r>
      <w:r w:rsidRPr="007C3A75">
        <w:rPr>
          <w:rFonts w:ascii="Nirmala UI" w:eastAsia="Arial Unicode MS" w:hAnsi="Nirmala UI" w:cs="Nirmala UI"/>
          <w:cs/>
          <w:lang w:val="hi" w:bidi="hi"/>
        </w:rPr>
        <w:t>)</w:t>
      </w:r>
    </w:p>
    <w:p w14:paraId="082865AB" w14:textId="77777777" w:rsidR="00064562" w:rsidRPr="007C3A75" w:rsidRDefault="00D91A61" w:rsidP="00BF0C90">
      <w:pPr>
        <w:pStyle w:val="06Bodycopy"/>
        <w:spacing w:line="240" w:lineRule="auto"/>
        <w:rPr>
          <w:rFonts w:ascii="Nirmala UI" w:hAnsi="Nirmala UI" w:cs="Nirmala UI"/>
          <w:lang w:bidi="hi-IN"/>
        </w:rPr>
      </w:pPr>
      <w:r w:rsidRPr="007C3A75">
        <w:rPr>
          <w:rFonts w:ascii="Nirmala UI" w:eastAsia="Arial Unicode MS" w:hAnsi="Nirmala UI" w:cs="Nirmala UI"/>
          <w:cs/>
          <w:lang w:val="hi" w:bidi="hi-IN"/>
        </w:rPr>
        <w:t>कार्यनीति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जीवन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बेहतर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बनाने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कार्रवाई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मान्यता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अधिकारों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समुदाय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समावेशन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भागीदारी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बाधाओं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मदद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अधिकारों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उन्हें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बनाए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रखने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सक्षम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बनाने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महत्वपूर्ण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p>
    <w:p w14:paraId="10D10008" w14:textId="77777777" w:rsidR="00064562" w:rsidRPr="007C3A75" w:rsidRDefault="00D91A61" w:rsidP="00BF0C90">
      <w:pPr>
        <w:pStyle w:val="06Bodycopy"/>
        <w:spacing w:line="240" w:lineRule="auto"/>
        <w:rPr>
          <w:rFonts w:ascii="Nirmala UI" w:hAnsi="Nirmala UI" w:cs="Nirmala UI"/>
          <w:lang w:bidi="hi-IN"/>
        </w:rPr>
      </w:pP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अधिकार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न्याय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परिणाम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तहत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अधिकारों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बढ़ावा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बरकरार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रखा</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संरक्षित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सहायता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लक्षित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तहत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अंतिम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रूप</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कार्रवाई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एक्शन</w:t>
      </w:r>
      <w:r w:rsidRPr="007C3A75">
        <w:rPr>
          <w:rFonts w:ascii="Nirmala UI" w:eastAsia="Arial Unicode MS" w:hAnsi="Nirmala UI" w:cs="Nirmala UI"/>
          <w:cs/>
          <w:lang w:val="hi" w:bidi="hi"/>
        </w:rPr>
        <w:t xml:space="preserve"> 5.3) </w:t>
      </w:r>
      <w:r w:rsidRPr="007C3A75">
        <w:rPr>
          <w:rFonts w:ascii="Nirmala UI" w:eastAsia="Arial Unicode MS" w:hAnsi="Nirmala UI" w:cs="Nirmala UI"/>
          <w:cs/>
          <w:lang w:val="hi" w:bidi="hi-IN"/>
        </w:rPr>
        <w:t>है।</w:t>
      </w:r>
    </w:p>
    <w:p w14:paraId="3CFADB25" w14:textId="614A553A" w:rsidR="00064562" w:rsidRPr="007C3A75" w:rsidRDefault="00D91A61" w:rsidP="00BF0C90">
      <w:pPr>
        <w:pStyle w:val="Heading3"/>
        <w:spacing w:line="240" w:lineRule="auto"/>
        <w:rPr>
          <w:rFonts w:ascii="Nirmala UI" w:hAnsi="Nirmala UI" w:cs="Nirmala UI"/>
          <w:lang w:bidi="hi-IN"/>
        </w:rPr>
      </w:pPr>
      <w:r w:rsidRPr="007C3A75">
        <w:rPr>
          <w:rFonts w:ascii="Nirmala UI" w:eastAsia="Arial Unicode MS" w:hAnsi="Nirmala UI" w:cs="Nirmala UI"/>
          <w:cs/>
          <w:lang w:val="hi" w:bidi="hi-IN"/>
        </w:rPr>
        <w:t>अंतर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खत्म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समझौता</w:t>
      </w:r>
    </w:p>
    <w:p w14:paraId="7EB5E2AB" w14:textId="77777777" w:rsidR="00064562" w:rsidRPr="007C3A75" w:rsidRDefault="00D91A61" w:rsidP="00BF0C90">
      <w:pPr>
        <w:pStyle w:val="06Bodycopy"/>
        <w:spacing w:line="240" w:lineRule="auto"/>
        <w:rPr>
          <w:rFonts w:ascii="Nirmala UI" w:hAnsi="Nirmala UI" w:cs="Nirmala UI"/>
          <w:lang w:bidi="hi-IN"/>
        </w:rPr>
      </w:pPr>
      <w:r w:rsidRPr="007C3A75">
        <w:rPr>
          <w:rFonts w:ascii="Nirmala UI" w:eastAsia="Arial Unicode MS" w:hAnsi="Nirmala UI" w:cs="Nirmala UI"/>
          <w:cs/>
          <w:lang w:val="hi" w:bidi="hi-IN"/>
        </w:rPr>
        <w:t>अंतर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खत्म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समझौते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आदिवासी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एबोरिजनल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टोरेस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स्ट्रेट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आइलैंडर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प्रमुख</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समकक्ष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संगठनों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गठबंधन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बीच</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वास्तविक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साझेदारी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जिसका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उद्देश्य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द्वारा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अनुभव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असमानता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आस्ट्रेलियाई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जीवन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परिणाम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प्राप्त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मिलकर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सक्षम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बनाना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था।</w:t>
      </w:r>
    </w:p>
    <w:p w14:paraId="22C5BE39" w14:textId="77777777" w:rsidR="00064562" w:rsidRPr="007C3A75" w:rsidRDefault="00D91A61" w:rsidP="00BF0C90">
      <w:pPr>
        <w:pStyle w:val="06Bodycopy"/>
        <w:spacing w:line="240" w:lineRule="auto"/>
        <w:rPr>
          <w:rFonts w:ascii="Nirmala UI" w:hAnsi="Nirmala UI" w:cs="Nirmala UI"/>
          <w:lang w:bidi="hi-IN"/>
        </w:rPr>
      </w:pPr>
      <w:r w:rsidRPr="007C3A75">
        <w:rPr>
          <w:rFonts w:ascii="Nirmala UI" w:eastAsia="Arial Unicode MS" w:hAnsi="Nirmala UI" w:cs="Nirmala UI"/>
          <w:cs/>
          <w:lang w:val="hi" w:bidi="hi-IN"/>
        </w:rPr>
        <w:t>कॉमनवेल्थ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क्लोजिंग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गैप</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इम्प्लीमेंटेशन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प्लान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तहत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राष्ट्रमंडल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एजेंसियों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दायित्व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सभी</w:t>
      </w:r>
      <w:r w:rsidRPr="007C3A75">
        <w:rPr>
          <w:rFonts w:ascii="Nirmala UI" w:eastAsia="Arial Unicode MS" w:hAnsi="Nirmala UI" w:cs="Nirmala UI"/>
          <w:cs/>
          <w:lang w:val="hi" w:bidi="hi"/>
        </w:rPr>
        <w:t xml:space="preserve"> 17 </w:t>
      </w:r>
      <w:r w:rsidRPr="007C3A75">
        <w:rPr>
          <w:rFonts w:ascii="Nirmala UI" w:eastAsia="Arial Unicode MS" w:hAnsi="Nirmala UI" w:cs="Nirmala UI"/>
          <w:cs/>
          <w:lang w:val="hi" w:bidi="hi-IN"/>
        </w:rPr>
        <w:t>सामाजिक</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आर्थिक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लक्ष्यों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चार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सुधारों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क्रॉस</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कटिंग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परिणाम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रूप</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w:t>
      </w:r>
      <w:r w:rsidRPr="007C3A75">
        <w:rPr>
          <w:rFonts w:ascii="Nirmala UI" w:eastAsia="Arial Unicode MS" w:hAnsi="Nirmala UI" w:cs="Nirmala UI"/>
          <w:cs/>
          <w:lang w:val="hi" w:bidi="hi"/>
        </w:rPr>
        <w:t xml:space="preserve"> </w:t>
      </w:r>
    </w:p>
    <w:p w14:paraId="171F4D2D" w14:textId="77777777" w:rsidR="00064562" w:rsidRPr="007C3A75" w:rsidRDefault="00D91A61" w:rsidP="00BF0C90">
      <w:pPr>
        <w:pStyle w:val="Heading3"/>
        <w:spacing w:line="240" w:lineRule="auto"/>
        <w:rPr>
          <w:rFonts w:ascii="Nirmala UI" w:hAnsi="Nirmala UI" w:cs="Nirmala UI"/>
          <w:lang w:bidi="hi-IN"/>
        </w:rPr>
      </w:pP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सुदृढ़ीकरण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SSP) </w:t>
      </w:r>
    </w:p>
    <w:p w14:paraId="26E0813B" w14:textId="77777777" w:rsidR="00064562" w:rsidRPr="007C3A75" w:rsidRDefault="00D91A61" w:rsidP="00BF0C90">
      <w:pPr>
        <w:pStyle w:val="06Bodycopy"/>
        <w:spacing w:line="240" w:lineRule="auto"/>
        <w:rPr>
          <w:rFonts w:ascii="Nirmala UI" w:hAnsi="Nirmala UI" w:cs="Nirmala UI"/>
          <w:lang w:bidi="hi-IN"/>
        </w:rPr>
      </w:pP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SSP </w:t>
      </w:r>
      <w:r w:rsidRPr="007C3A75">
        <w:rPr>
          <w:rFonts w:ascii="Nirmala UI" w:eastAsia="Arial Unicode MS" w:hAnsi="Nirmala UI" w:cs="Nirmala UI"/>
          <w:cs/>
          <w:lang w:val="hi" w:bidi="hi-IN"/>
        </w:rPr>
        <w:t>समुदाय</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नियंत्रित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मजबूत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परिणामों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सुधार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संयुक्त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दृष्टिकोण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ढांचा</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प्रदान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SSP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समझौते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तहत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सुधार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समुदाय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नियंत्रित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निर्माण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उपलब्धि</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SSP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समकक्ष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संगठन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फर्स्ट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पीपल्स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डिसेबिलिटी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नेटवर्क</w:t>
      </w:r>
      <w:r w:rsidRPr="007C3A75">
        <w:rPr>
          <w:rFonts w:ascii="Nirmala UI" w:eastAsia="Arial Unicode MS" w:hAnsi="Nirmala UI" w:cs="Nirmala UI"/>
          <w:cs/>
          <w:lang w:val="hi" w:bidi="hi"/>
        </w:rPr>
        <w:t xml:space="preserve"> (FPDN) </w:t>
      </w:r>
      <w:r w:rsidRPr="007C3A75">
        <w:rPr>
          <w:rFonts w:ascii="Nirmala UI" w:eastAsia="Arial Unicode MS" w:hAnsi="Nirmala UI" w:cs="Nirmala UI"/>
          <w:cs/>
          <w:lang w:val="hi" w:bidi="hi-IN"/>
        </w:rPr>
        <w:t>ऑस्ट्रेलिया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वास्तविक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साझेदारी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माध्यम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सह</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डिज़ाइन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SSP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न्यायालयों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कोइलिशन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ऑफ</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पीक्स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द्वारा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समर्पित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खत्म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समझौते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SSP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मदद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p>
    <w:p w14:paraId="0DCA6BA9" w14:textId="77777777" w:rsidR="00064562" w:rsidRPr="007C3A75" w:rsidRDefault="00D91A61" w:rsidP="00BF0C90">
      <w:pPr>
        <w:pStyle w:val="Heading2"/>
        <w:spacing w:line="240" w:lineRule="auto"/>
        <w:rPr>
          <w:rFonts w:ascii="Nirmala UI" w:hAnsi="Nirmala UI" w:cs="Nirmala UI"/>
          <w:lang w:bidi="hi-IN"/>
        </w:rPr>
      </w:pPr>
      <w:r w:rsidRPr="007C3A75">
        <w:rPr>
          <w:rFonts w:ascii="Nirmala UI" w:eastAsia="Arial Unicode MS" w:hAnsi="Nirmala UI" w:cs="Nirmala UI"/>
          <w:cs/>
          <w:lang w:val="hi" w:bidi="hi-IN"/>
        </w:rPr>
        <w:t>अभिशासन</w:t>
      </w:r>
    </w:p>
    <w:p w14:paraId="2990E0DA" w14:textId="58158DA2" w:rsidR="00064562" w:rsidRPr="007C3A75" w:rsidRDefault="00D91A61" w:rsidP="00BF0C90">
      <w:pPr>
        <w:rPr>
          <w:rFonts w:ascii="Nirmala UI" w:hAnsi="Nirmala UI" w:cs="Nirmala UI"/>
          <w:color w:val="000000"/>
          <w:sz w:val="22"/>
          <w:szCs w:val="22"/>
          <w:lang w:val="en-US" w:bidi="hi-IN"/>
        </w:rPr>
      </w:pPr>
      <w:r w:rsidRPr="007C3A75">
        <w:rPr>
          <w:rFonts w:ascii="Nirmala UI" w:eastAsia="Arial Unicode MS" w:hAnsi="Nirmala UI" w:cs="Nirmala UI"/>
          <w:color w:val="000000"/>
          <w:sz w:val="22"/>
          <w:szCs w:val="22"/>
          <w:cs/>
          <w:lang w:val="hi" w:bidi="hi-IN"/>
        </w:rPr>
        <w:t>फ्रेमवर्क</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और</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कार्य</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योजना</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विकलांगता</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सुधार</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मंत्रिस्तरीय</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परिषद</w:t>
      </w:r>
      <w:r w:rsidRPr="007C3A75">
        <w:rPr>
          <w:rFonts w:ascii="Nirmala UI" w:eastAsia="Arial Unicode MS" w:hAnsi="Nirmala UI" w:cs="Nirmala UI"/>
          <w:color w:val="000000"/>
          <w:sz w:val="22"/>
          <w:szCs w:val="22"/>
          <w:cs/>
          <w:lang w:val="hi" w:bidi="hi"/>
        </w:rPr>
        <w:t xml:space="preserve"> (DRMC) </w:t>
      </w:r>
      <w:r w:rsidRPr="007C3A75">
        <w:rPr>
          <w:rFonts w:ascii="Nirmala UI" w:eastAsia="Arial Unicode MS" w:hAnsi="Nirmala UI" w:cs="Nirmala UI"/>
          <w:color w:val="000000"/>
          <w:sz w:val="22"/>
          <w:szCs w:val="22"/>
          <w:cs/>
          <w:lang w:val="hi" w:bidi="hi-IN"/>
        </w:rPr>
        <w:t>की</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जिम्मेदारी</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के</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अंतर्गत</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आती</w:t>
      </w:r>
      <w:r w:rsidRPr="007C3A75">
        <w:rPr>
          <w:rFonts w:ascii="Nirmala UI" w:eastAsia="Arial Unicode MS" w:hAnsi="Nirmala UI" w:cs="Nirmala UI"/>
          <w:color w:val="000000"/>
          <w:sz w:val="22"/>
          <w:szCs w:val="22"/>
          <w:cs/>
          <w:lang w:val="hi" w:bidi="hi"/>
        </w:rPr>
        <w:t xml:space="preserve"> </w:t>
      </w:r>
      <w:r w:rsidRPr="007C3A75">
        <w:rPr>
          <w:rFonts w:ascii="Nirmala UI" w:eastAsia="Arial Unicode MS" w:hAnsi="Nirmala UI" w:cs="Nirmala UI"/>
          <w:color w:val="000000"/>
          <w:sz w:val="22"/>
          <w:szCs w:val="22"/>
          <w:cs/>
          <w:lang w:val="hi" w:bidi="hi-IN"/>
        </w:rPr>
        <w:t>है।</w:t>
      </w:r>
      <w:r w:rsidR="00504778" w:rsidRPr="007C3A75">
        <w:rPr>
          <w:rFonts w:ascii="Nirmala UI" w:eastAsia="Arial Unicode MS" w:hAnsi="Nirmala UI" w:cs="Nirmala UI"/>
          <w:color w:val="000000"/>
          <w:sz w:val="22"/>
          <w:szCs w:val="22"/>
          <w:cs/>
          <w:lang w:val="hi" w:bidi="hi-IN"/>
        </w:rPr>
        <w:t xml:space="preserve"> </w:t>
      </w:r>
      <w:r w:rsidR="00691E09" w:rsidRPr="007C3A75">
        <w:rPr>
          <w:rFonts w:ascii="Nirmala UI" w:eastAsia="Arial Unicode MS" w:hAnsi="Nirmala UI" w:cs="Nirmala UI"/>
          <w:color w:val="000000"/>
          <w:sz w:val="22"/>
          <w:szCs w:val="22"/>
          <w:cs/>
          <w:lang w:val="hi" w:bidi="hi-IN"/>
        </w:rPr>
        <w:t>ऑस्ट्रेलिया</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की</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विकलांगता कार्यनीति</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अंतर</w:t>
      </w:r>
      <w:r w:rsidR="00691E09" w:rsidRPr="007C3A75">
        <w:rPr>
          <w:rFonts w:ascii="Nirmala UI" w:eastAsia="Arial Unicode MS" w:hAnsi="Nirmala UI" w:cs="Nirmala UI"/>
          <w:color w:val="000000"/>
          <w:sz w:val="22"/>
          <w:szCs w:val="22"/>
          <w:cs/>
          <w:lang w:val="hi" w:bidi="hi"/>
        </w:rPr>
        <w:t>-</w:t>
      </w:r>
      <w:r w:rsidR="00691E09" w:rsidRPr="007C3A75">
        <w:rPr>
          <w:rFonts w:ascii="Nirmala UI" w:eastAsia="Arial Unicode MS" w:hAnsi="Nirmala UI" w:cs="Nirmala UI"/>
          <w:color w:val="000000"/>
          <w:sz w:val="22"/>
          <w:szCs w:val="22"/>
          <w:cs/>
          <w:lang w:val="hi" w:bidi="hi-IN"/>
        </w:rPr>
        <w:t>क्षेत्राधिकार</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समिति</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जिसमें</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ऑस्ट्रेलियाई</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राज्य</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और</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राज्य</w:t>
      </w:r>
      <w:r w:rsidR="00691E09" w:rsidRPr="007C3A75">
        <w:rPr>
          <w:rFonts w:ascii="Nirmala UI" w:eastAsia="Arial Unicode MS" w:hAnsi="Nirmala UI" w:cs="Nirmala UI"/>
          <w:color w:val="000000"/>
          <w:sz w:val="22"/>
          <w:szCs w:val="22"/>
          <w:cs/>
          <w:lang w:val="hi" w:bidi="hi"/>
        </w:rPr>
        <w:t>-</w:t>
      </w:r>
      <w:r w:rsidR="00691E09" w:rsidRPr="007C3A75">
        <w:rPr>
          <w:rFonts w:ascii="Nirmala UI" w:eastAsia="Arial Unicode MS" w:hAnsi="Nirmala UI" w:cs="Nirmala UI"/>
          <w:color w:val="000000"/>
          <w:sz w:val="22"/>
          <w:szCs w:val="22"/>
          <w:cs/>
          <w:lang w:val="hi" w:bidi="hi-IN"/>
        </w:rPr>
        <w:t>क्षेत्र</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सरकारों</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के</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अधिकारी</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शामिल</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हैं</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इस</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कार्य</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योजना</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के</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तहत</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कार्रवाई</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करने</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और</w:t>
      </w:r>
      <w:r w:rsidR="00FB20AE" w:rsidRPr="007C3A75">
        <w:rPr>
          <w:rFonts w:ascii="Nirmala UI" w:eastAsia="Arial Unicode MS" w:hAnsi="Nirmala UI" w:cs="Nirmala UI"/>
          <w:color w:val="000000"/>
          <w:sz w:val="22"/>
          <w:szCs w:val="22"/>
          <w:cs/>
          <w:lang w:val="hi" w:bidi="hi"/>
        </w:rPr>
        <w:t xml:space="preserve"> </w:t>
      </w:r>
      <w:r w:rsidR="00FB20AE" w:rsidRPr="007C3A75">
        <w:rPr>
          <w:rFonts w:ascii="Nirmala UI" w:eastAsia="Arial Unicode MS" w:hAnsi="Nirmala UI" w:cs="Nirmala UI"/>
          <w:color w:val="000000"/>
          <w:sz w:val="22"/>
          <w:szCs w:val="22"/>
          <w:cs/>
          <w:lang w:val="hi" w:bidi="hi-IN"/>
        </w:rPr>
        <w:t xml:space="preserve">फ्रेमवर्क </w:t>
      </w:r>
      <w:r w:rsidR="00691E09" w:rsidRPr="007C3A75">
        <w:rPr>
          <w:rFonts w:ascii="Nirmala UI" w:eastAsia="Arial Unicode MS" w:hAnsi="Nirmala UI" w:cs="Nirmala UI"/>
          <w:color w:val="000000"/>
          <w:sz w:val="22"/>
          <w:szCs w:val="22"/>
          <w:cs/>
          <w:lang w:val="hi" w:bidi="hi-IN"/>
        </w:rPr>
        <w:t>की</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बाद</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की</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समीक्षाओं</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के</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लिए</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जिम्मेदार</w:t>
      </w:r>
      <w:r w:rsidR="00691E09" w:rsidRPr="007C3A75">
        <w:rPr>
          <w:rFonts w:ascii="Nirmala UI" w:eastAsia="Arial Unicode MS" w:hAnsi="Nirmala UI" w:cs="Nirmala UI"/>
          <w:color w:val="000000"/>
          <w:sz w:val="22"/>
          <w:szCs w:val="22"/>
          <w:cs/>
          <w:lang w:val="hi" w:bidi="hi"/>
        </w:rPr>
        <w:t xml:space="preserve"> </w:t>
      </w:r>
      <w:r w:rsidR="00691E09" w:rsidRPr="007C3A75">
        <w:rPr>
          <w:rFonts w:ascii="Nirmala UI" w:eastAsia="Arial Unicode MS" w:hAnsi="Nirmala UI" w:cs="Nirmala UI"/>
          <w:color w:val="000000"/>
          <w:sz w:val="22"/>
          <w:szCs w:val="22"/>
          <w:cs/>
          <w:lang w:val="hi" w:bidi="hi-IN"/>
        </w:rPr>
        <w:t>है।</w:t>
      </w:r>
    </w:p>
    <w:p w14:paraId="360ED659" w14:textId="77777777" w:rsidR="00727E1B" w:rsidRPr="007C3A75" w:rsidRDefault="00D91A61" w:rsidP="00BF0C90">
      <w:pPr>
        <w:pStyle w:val="Heading2"/>
        <w:spacing w:line="240" w:lineRule="auto"/>
        <w:rPr>
          <w:rFonts w:ascii="Nirmala UI" w:hAnsi="Nirmala UI" w:cs="Nirmala UI"/>
          <w:lang w:bidi="hi-IN"/>
        </w:rPr>
      </w:pPr>
      <w:r w:rsidRPr="007C3A75">
        <w:rPr>
          <w:rFonts w:ascii="Nirmala UI" w:eastAsia="Arial Unicode MS" w:hAnsi="Nirmala UI" w:cs="Nirmala UI"/>
          <w:cs/>
          <w:lang w:val="hi" w:bidi="hi-IN"/>
        </w:rPr>
        <w:lastRenderedPageBreak/>
        <w:t>रिपोर्टिंग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समीक्षा</w:t>
      </w:r>
    </w:p>
    <w:p w14:paraId="7241F549" w14:textId="07691AD4" w:rsidR="00064562" w:rsidRPr="007C3A75" w:rsidRDefault="00D91A61" w:rsidP="00BF0C90">
      <w:pPr>
        <w:pStyle w:val="06Bodycopy"/>
        <w:spacing w:line="240" w:lineRule="auto"/>
        <w:rPr>
          <w:rFonts w:ascii="Nirmala UI" w:hAnsi="Nirmala UI" w:cs="Nirmala UI"/>
          <w:cs/>
          <w:lang w:bidi="hi-IN"/>
        </w:rPr>
      </w:pPr>
      <w:r w:rsidRPr="007C3A75">
        <w:rPr>
          <w:rFonts w:ascii="Nirmala UI" w:eastAsia="Arial Unicode MS" w:hAnsi="Nirmala UI" w:cs="Nirmala UI"/>
          <w:cs/>
          <w:lang w:val="hi" w:bidi="hi-IN"/>
        </w:rPr>
        <w:t>डीआरएमसी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द्वारा</w:t>
      </w:r>
      <w:r w:rsidR="001254AC" w:rsidRPr="007C3A75">
        <w:rPr>
          <w:rFonts w:ascii="Nirmala UI" w:hAnsi="Nirmala UI" w:cs="Nirmala UI"/>
        </w:rPr>
        <w:t xml:space="preserve"> </w:t>
      </w:r>
      <w:r w:rsidR="001254AC" w:rsidRPr="007C3A75">
        <w:rPr>
          <w:rFonts w:ascii="Nirmala UI" w:eastAsia="Arial Unicode MS" w:hAnsi="Nirmala UI" w:cs="Nirmala UI"/>
          <w:cs/>
          <w:lang w:val="hi" w:bidi="hi"/>
        </w:rPr>
        <w:t>21</w:t>
      </w:r>
      <w:r w:rsidR="001254AC" w:rsidRPr="007C3A75">
        <w:rPr>
          <w:rFonts w:ascii="Nirmala UI" w:eastAsia="Arial Unicode MS" w:hAnsi="Nirmala UI" w:cs="Nirmala UI"/>
          <w:cs/>
          <w:lang w:val="hi" w:bidi="hi-IN"/>
        </w:rPr>
        <w:t xml:space="preserve"> अप्रैल</w:t>
      </w:r>
      <w:r w:rsidR="001254AC" w:rsidRPr="007C3A75">
        <w:rPr>
          <w:rFonts w:ascii="Nirmala UI" w:eastAsia="Arial Unicode MS" w:hAnsi="Nirmala UI" w:cs="Nirmala UI"/>
          <w:cs/>
          <w:lang w:val="hi" w:bidi="hi"/>
        </w:rPr>
        <w:t xml:space="preserve"> 2023 </w:t>
      </w:r>
      <w:r w:rsidR="001254AC"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ऑस्ट्रेलियाई</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राज्य</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w:t>
      </w:r>
      <w:r w:rsidRPr="007C3A75">
        <w:rPr>
          <w:rFonts w:ascii="Nirmala UI" w:eastAsia="Arial Unicode MS" w:hAnsi="Nirmala UI" w:cs="Nirmala UI"/>
          <w:cs/>
          <w:lang w:val="hi" w:bidi="hi"/>
        </w:rPr>
        <w:t>, DRM</w:t>
      </w:r>
      <w:r w:rsidR="00E90391" w:rsidRPr="007C3A75">
        <w:rPr>
          <w:rFonts w:ascii="Nirmala UI" w:eastAsia="Arial Unicode MS" w:hAnsi="Nirmala UI" w:cs="Nirmala UI"/>
          <w:cs/>
          <w:lang w:val="hi" w:bidi="hi-IN"/>
        </w:rPr>
        <w:t>C</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प्रतिवर्ष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रिपोर्ट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प्रदान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करेगी।</w:t>
      </w:r>
    </w:p>
    <w:p w14:paraId="676BF35E" w14:textId="77777777" w:rsidR="00064562" w:rsidRPr="007C3A75" w:rsidRDefault="00D91A61" w:rsidP="00BF0C90">
      <w:pPr>
        <w:pStyle w:val="06Bodycopy"/>
        <w:spacing w:line="240" w:lineRule="auto"/>
        <w:rPr>
          <w:rFonts w:ascii="Nirmala UI" w:hAnsi="Nirmala UI" w:cs="Nirmala UI"/>
          <w:lang w:bidi="hi-IN"/>
        </w:rPr>
      </w:pPr>
      <w:r w:rsidRPr="007C3A75">
        <w:rPr>
          <w:rFonts w:ascii="Nirmala UI" w:eastAsia="Arial Unicode MS" w:hAnsi="Nirmala UI" w:cs="Nirmala UI"/>
          <w:cs/>
          <w:lang w:val="hi" w:bidi="hi"/>
        </w:rPr>
        <w:t xml:space="preserve">2025 </w:t>
      </w:r>
      <w:r w:rsidRPr="007C3A75">
        <w:rPr>
          <w:rFonts w:ascii="Nirmala UI" w:eastAsia="Arial Unicode MS" w:hAnsi="Nirmala UI" w:cs="Nirmala UI"/>
          <w:cs/>
          <w:lang w:val="hi" w:bidi="hi-IN"/>
        </w:rPr>
        <w:t>कैलेंडर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वर्ष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समाप्ति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बारह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महीनों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जाएगी।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इस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विचार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दुर्व्यवहार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उपेक्षा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शोषण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राजकीय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आयोग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निष्कर्ष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तथा</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कार्यनीति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समीक्षा</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होगा।</w:t>
      </w:r>
    </w:p>
    <w:p w14:paraId="3364551C" w14:textId="6CCE2CA3" w:rsidR="00E00279" w:rsidRPr="007C3A75" w:rsidRDefault="00D91A61" w:rsidP="00BF0C90">
      <w:pPr>
        <w:pStyle w:val="Heading2"/>
        <w:spacing w:line="240" w:lineRule="auto"/>
        <w:rPr>
          <w:rFonts w:ascii="Nirmala UI" w:hAnsi="Nirmala UI" w:cs="Nirmala UI"/>
          <w:lang w:bidi="hi-IN"/>
        </w:rPr>
      </w:pPr>
      <w:r w:rsidRPr="007C3A75">
        <w:rPr>
          <w:rFonts w:ascii="Nirmala UI" w:eastAsia="Arial Unicode MS" w:hAnsi="Nirmala UI" w:cs="Nirmala UI"/>
          <w:cs/>
          <w:lang w:val="hi" w:bidi="hi-IN"/>
        </w:rPr>
        <w:t>प्राथमिकता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w:t>
      </w:r>
    </w:p>
    <w:p w14:paraId="2B21E598" w14:textId="77777777" w:rsidR="00064562" w:rsidRPr="007C3A75" w:rsidRDefault="00D91A61" w:rsidP="00BF0C90">
      <w:pPr>
        <w:spacing w:after="120"/>
        <w:rPr>
          <w:rFonts w:ascii="Nirmala UI" w:hAnsi="Nirmala UI" w:cs="Nirmala UI"/>
          <w:sz w:val="22"/>
          <w:szCs w:val="22"/>
          <w:lang w:bidi="hi-IN"/>
        </w:rPr>
      </w:pPr>
      <w:r w:rsidRPr="007C3A75">
        <w:rPr>
          <w:rFonts w:ascii="Nirmala UI" w:eastAsia="Arial Unicode MS" w:hAnsi="Nirmala UI" w:cs="Nirmala UI"/>
          <w:sz w:val="22"/>
          <w:szCs w:val="22"/>
          <w:cs/>
          <w:lang w:val="hi" w:bidi="hi-IN"/>
        </w:rPr>
        <w:t>ऑस्ट्रेलियाई</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सरकार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राज्य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और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राज्य</w:t>
      </w:r>
      <w:r w:rsidRPr="007C3A75">
        <w:rPr>
          <w:rFonts w:ascii="Nirmala UI" w:eastAsia="Arial Unicode MS" w:hAnsi="Nirmala UI" w:cs="Nirmala UI"/>
          <w:sz w:val="22"/>
          <w:szCs w:val="22"/>
          <w:cs/>
          <w:lang w:val="hi" w:bidi="hi"/>
        </w:rPr>
        <w:t>-</w:t>
      </w:r>
      <w:r w:rsidRPr="007C3A75">
        <w:rPr>
          <w:rFonts w:ascii="Nirmala UI" w:eastAsia="Arial Unicode MS" w:hAnsi="Nirmala UI" w:cs="Nirmala UI"/>
          <w:sz w:val="22"/>
          <w:szCs w:val="22"/>
          <w:cs/>
          <w:lang w:val="hi" w:bidi="hi-IN"/>
        </w:rPr>
        <w:t>क्षेत्र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सरकारों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उन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क्षेत्रों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पहचान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है</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जो</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सरकारों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फ्रेमवर्क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लागू</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और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राष्ट्रीय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स्थिरता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तथा</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विकलांगता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समर्थन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सेवाओं</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तक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पहुंच</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सुधार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मदद</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करेंगे।</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इरादा</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यह</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है</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इन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धाराओं</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तहत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विकसित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जाने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वाली</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गतिविधियां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राष्ट्रीय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स्थिरता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और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सेवा</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वितरण</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सुधार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लिए</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साक्ष्य</w:t>
      </w:r>
      <w:r w:rsidRPr="007C3A75">
        <w:rPr>
          <w:rFonts w:ascii="Nirmala UI" w:eastAsia="Arial Unicode MS" w:hAnsi="Nirmala UI" w:cs="Nirmala UI"/>
          <w:sz w:val="22"/>
          <w:szCs w:val="22"/>
          <w:cs/>
          <w:lang w:val="hi" w:bidi="hi"/>
        </w:rPr>
        <w:t>-</w:t>
      </w:r>
      <w:r w:rsidRPr="007C3A75">
        <w:rPr>
          <w:rFonts w:ascii="Nirmala UI" w:eastAsia="Arial Unicode MS" w:hAnsi="Nirmala UI" w:cs="Nirmala UI"/>
          <w:sz w:val="22"/>
          <w:szCs w:val="22"/>
          <w:cs/>
          <w:lang w:val="hi" w:bidi="hi-IN"/>
        </w:rPr>
        <w:t>आधार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बनाने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उद्देश्य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छोटी</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मध्यम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अवधि</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परियोजनाएं</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होंगी।</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एकत्र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किए</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गए</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साक्ष्य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उपयोग</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भविष्य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सूचित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लिए</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जाएगा।</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प्राथमिकता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वाले</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क्षेत्र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हैं</w:t>
      </w:r>
      <w:r w:rsidRPr="007C3A75">
        <w:rPr>
          <w:rFonts w:ascii="Nirmala UI" w:eastAsia="Arial Unicode MS" w:hAnsi="Nirmala UI" w:cs="Nirmala UI"/>
          <w:sz w:val="22"/>
          <w:szCs w:val="22"/>
          <w:cs/>
          <w:lang w:val="hi" w:bidi="hi"/>
        </w:rPr>
        <w:t>:</w:t>
      </w:r>
    </w:p>
    <w:p w14:paraId="4E71CA90" w14:textId="77777777" w:rsidR="00064562" w:rsidRPr="007C3A75" w:rsidRDefault="00D91A61" w:rsidP="00BF0C90">
      <w:pPr>
        <w:pStyle w:val="ListParagraph"/>
        <w:numPr>
          <w:ilvl w:val="0"/>
          <w:numId w:val="8"/>
        </w:numPr>
        <w:spacing w:after="360" w:line="240" w:lineRule="auto"/>
        <w:rPr>
          <w:rFonts w:ascii="Nirmala UI" w:hAnsi="Nirmala UI" w:cs="Nirmala UI"/>
          <w:sz w:val="22"/>
          <w:szCs w:val="22"/>
          <w:lang w:bidi="hi-IN"/>
        </w:rPr>
      </w:pPr>
      <w:r w:rsidRPr="007C3A75">
        <w:rPr>
          <w:rFonts w:ascii="Nirmala UI" w:eastAsia="Arial Unicode MS" w:hAnsi="Nirmala UI" w:cs="Nirmala UI"/>
          <w:sz w:val="22"/>
          <w:szCs w:val="22"/>
          <w:cs/>
          <w:lang w:val="hi" w:bidi="hi-IN"/>
        </w:rPr>
        <w:t>फ्रेमवर्क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परिणामों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मापना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और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रिपोर्ट</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करना</w:t>
      </w:r>
      <w:r w:rsidRPr="007C3A75">
        <w:rPr>
          <w:rFonts w:ascii="Nirmala UI" w:eastAsia="Arial Unicode MS" w:hAnsi="Nirmala UI" w:cs="Nirmala UI"/>
          <w:sz w:val="22"/>
          <w:szCs w:val="22"/>
          <w:cs/>
          <w:lang w:val="hi" w:bidi="hi"/>
        </w:rPr>
        <w:t xml:space="preserve"> </w:t>
      </w:r>
    </w:p>
    <w:p w14:paraId="7E74E80D" w14:textId="77777777" w:rsidR="00064562" w:rsidRPr="007C3A75" w:rsidRDefault="00D91A61" w:rsidP="00BF0C90">
      <w:pPr>
        <w:pStyle w:val="ListParagraph"/>
        <w:numPr>
          <w:ilvl w:val="0"/>
          <w:numId w:val="8"/>
        </w:numPr>
        <w:spacing w:after="360" w:line="240" w:lineRule="auto"/>
        <w:rPr>
          <w:rFonts w:ascii="Nirmala UI" w:hAnsi="Nirmala UI" w:cs="Nirmala UI"/>
          <w:sz w:val="22"/>
          <w:szCs w:val="22"/>
          <w:lang w:bidi="hi-IN"/>
        </w:rPr>
      </w:pPr>
      <w:r w:rsidRPr="007C3A75">
        <w:rPr>
          <w:rFonts w:ascii="Nirmala UI" w:eastAsia="Arial Unicode MS" w:hAnsi="Nirmala UI" w:cs="Nirmala UI"/>
          <w:sz w:val="22"/>
          <w:szCs w:val="22"/>
          <w:cs/>
          <w:lang w:val="hi" w:bidi="hi-IN"/>
        </w:rPr>
        <w:t>डेटा</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स्थिरता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सुधार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करना</w:t>
      </w:r>
    </w:p>
    <w:p w14:paraId="65F73095" w14:textId="77777777" w:rsidR="00064562" w:rsidRPr="007C3A75" w:rsidRDefault="00D91A61" w:rsidP="00BF0C90">
      <w:pPr>
        <w:pStyle w:val="ListParagraph"/>
        <w:numPr>
          <w:ilvl w:val="0"/>
          <w:numId w:val="8"/>
        </w:numPr>
        <w:spacing w:after="360" w:line="240" w:lineRule="auto"/>
        <w:rPr>
          <w:rFonts w:ascii="Nirmala UI" w:hAnsi="Nirmala UI" w:cs="Nirmala UI"/>
          <w:sz w:val="22"/>
          <w:szCs w:val="22"/>
          <w:lang w:bidi="hi-IN"/>
        </w:rPr>
      </w:pPr>
      <w:r w:rsidRPr="007C3A75">
        <w:rPr>
          <w:rFonts w:ascii="Nirmala UI" w:eastAsia="Arial Unicode MS" w:hAnsi="Nirmala UI" w:cs="Nirmala UI"/>
          <w:sz w:val="22"/>
          <w:szCs w:val="22"/>
          <w:cs/>
          <w:lang w:val="hi" w:bidi="hi-IN"/>
        </w:rPr>
        <w:t>सेवा</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वितरण</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सुधार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करना</w:t>
      </w:r>
    </w:p>
    <w:p w14:paraId="570FB9B1" w14:textId="77777777" w:rsidR="00064562" w:rsidRPr="007C3A75" w:rsidRDefault="00D91A61" w:rsidP="00BF0C90">
      <w:pPr>
        <w:pStyle w:val="ListParagraph"/>
        <w:numPr>
          <w:ilvl w:val="0"/>
          <w:numId w:val="8"/>
        </w:numPr>
        <w:spacing w:after="360" w:line="240" w:lineRule="auto"/>
        <w:rPr>
          <w:rFonts w:ascii="Nirmala UI" w:hAnsi="Nirmala UI" w:cs="Nirmala UI"/>
          <w:sz w:val="22"/>
          <w:szCs w:val="22"/>
          <w:lang w:bidi="hi-IN"/>
        </w:rPr>
      </w:pPr>
      <w:r w:rsidRPr="007C3A75">
        <w:rPr>
          <w:rFonts w:ascii="Nirmala UI" w:eastAsia="Arial Unicode MS" w:hAnsi="Nirmala UI" w:cs="Nirmala UI"/>
          <w:sz w:val="22"/>
          <w:szCs w:val="22"/>
          <w:cs/>
          <w:lang w:val="hi" w:bidi="hi-IN"/>
        </w:rPr>
        <w:t>सेक्टर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विकास</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और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समर्थन</w:t>
      </w:r>
      <w:r w:rsidRPr="007C3A75">
        <w:rPr>
          <w:rFonts w:ascii="Nirmala UI" w:eastAsia="Arial Unicode MS" w:hAnsi="Nirmala UI" w:cs="Nirmala UI"/>
          <w:sz w:val="22"/>
          <w:szCs w:val="22"/>
          <w:cs/>
          <w:lang w:val="hi" w:bidi="hi"/>
        </w:rPr>
        <w:t xml:space="preserve"> </w:t>
      </w:r>
    </w:p>
    <w:p w14:paraId="115394EB" w14:textId="77777777" w:rsidR="00064562" w:rsidRPr="007C3A75" w:rsidRDefault="00D91A61" w:rsidP="00BF0C90">
      <w:pPr>
        <w:pStyle w:val="ListParagraph"/>
        <w:numPr>
          <w:ilvl w:val="0"/>
          <w:numId w:val="8"/>
        </w:numPr>
        <w:spacing w:after="360" w:line="240" w:lineRule="auto"/>
        <w:rPr>
          <w:rFonts w:ascii="Nirmala UI" w:hAnsi="Nirmala UI" w:cs="Nirmala UI"/>
          <w:sz w:val="22"/>
          <w:szCs w:val="22"/>
          <w:lang w:bidi="hi-IN"/>
        </w:rPr>
      </w:pPr>
      <w:r w:rsidRPr="007C3A75">
        <w:rPr>
          <w:rFonts w:ascii="Nirmala UI" w:eastAsia="Arial Unicode MS" w:hAnsi="Nirmala UI" w:cs="Nirmala UI"/>
          <w:sz w:val="22"/>
          <w:szCs w:val="22"/>
          <w:cs/>
          <w:lang w:val="hi" w:bidi="hi-IN"/>
        </w:rPr>
        <w:t>फंडिंग</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बेहतर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समन्वय</w:t>
      </w:r>
    </w:p>
    <w:p w14:paraId="4E84B823" w14:textId="77777777" w:rsidR="00064562" w:rsidRPr="007C3A75" w:rsidRDefault="00D91A61" w:rsidP="00BF0C90">
      <w:pPr>
        <w:pStyle w:val="ListParagraph"/>
        <w:numPr>
          <w:ilvl w:val="0"/>
          <w:numId w:val="8"/>
        </w:numPr>
        <w:spacing w:after="240" w:line="240" w:lineRule="auto"/>
        <w:ind w:left="714" w:hanging="357"/>
        <w:rPr>
          <w:rFonts w:ascii="Nirmala UI" w:hAnsi="Nirmala UI" w:cs="Nirmala UI"/>
          <w:sz w:val="22"/>
          <w:szCs w:val="22"/>
          <w:lang w:bidi="hi-IN"/>
        </w:rPr>
      </w:pPr>
      <w:r w:rsidRPr="007C3A75">
        <w:rPr>
          <w:rFonts w:ascii="Nirmala UI" w:eastAsia="Arial Unicode MS" w:hAnsi="Nirmala UI" w:cs="Nirmala UI"/>
          <w:sz w:val="22"/>
          <w:szCs w:val="22"/>
          <w:cs/>
          <w:lang w:val="hi" w:bidi="hi-IN"/>
        </w:rPr>
        <w:t>प्रथम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राष्ट्र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लोगों</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लिए</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सहायक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पहुंच</w:t>
      </w:r>
    </w:p>
    <w:p w14:paraId="5498FC77" w14:textId="77777777" w:rsidR="003F007E" w:rsidRPr="007C3A75" w:rsidRDefault="00D91A61" w:rsidP="00BF0C90">
      <w:pPr>
        <w:rPr>
          <w:rFonts w:ascii="Nirmala UI" w:hAnsi="Nirmala UI" w:cs="Nirmala UI"/>
          <w:color w:val="2C5181"/>
          <w:sz w:val="22"/>
          <w:szCs w:val="22"/>
          <w:lang w:val="en-US" w:bidi="hi-IN"/>
        </w:rPr>
        <w:sectPr w:rsidR="003F007E" w:rsidRPr="007C3A75" w:rsidSect="00187D9B">
          <w:footerReference w:type="even" r:id="rId11"/>
          <w:footerReference w:type="default" r:id="rId12"/>
          <w:endnotePr>
            <w:numFmt w:val="decimal"/>
          </w:endnotePr>
          <w:pgSz w:w="11900" w:h="16840"/>
          <w:pgMar w:top="1361" w:right="1077" w:bottom="1361" w:left="1077" w:header="709" w:footer="68" w:gutter="0"/>
          <w:cols w:space="708"/>
          <w:titlePg/>
          <w:docGrid w:linePitch="360"/>
        </w:sectPr>
      </w:pPr>
      <w:r w:rsidRPr="007C3A75">
        <w:rPr>
          <w:rFonts w:ascii="Nirmala UI" w:eastAsia="Arial Unicode MS" w:hAnsi="Nirmala UI" w:cs="Nirmala UI"/>
          <w:sz w:val="22"/>
          <w:szCs w:val="22"/>
          <w:cs/>
          <w:lang w:val="hi" w:bidi="hi-IN"/>
        </w:rPr>
        <w:t>समय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साथ</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इनमें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कुछ</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परियोजनाओं</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परिणामों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आधार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अन्य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प्राथमिकता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वाले</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क्षेत्रों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जोड़ा</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जा</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सकता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है।</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उदाहरण</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लिए</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जैसा</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हम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राष्ट्रीय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दृष्टिकोण</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सेवा</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वितरण</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बेहतर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ढंग</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समझते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हैं</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अन्य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समूहों</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केंद्रित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परियोजनाओं</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प्राथमिकता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दी</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जा</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सकती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है।</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प्राथमिकता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वाले</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प्रत्येक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क्षेत्र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तहत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किए</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जाने</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वाले</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कार्य</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बारे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जानकारी</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निम्नलिखित</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तालिका</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में</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दी</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गई</w:t>
      </w:r>
      <w:r w:rsidRPr="007C3A75">
        <w:rPr>
          <w:rFonts w:ascii="Nirmala UI" w:eastAsia="Arial Unicode MS" w:hAnsi="Nirmala UI" w:cs="Nirmala UI"/>
          <w:sz w:val="22"/>
          <w:szCs w:val="22"/>
          <w:cs/>
          <w:lang w:val="hi" w:bidi="hi"/>
        </w:rPr>
        <w:t xml:space="preserve"> </w:t>
      </w:r>
      <w:r w:rsidRPr="007C3A75">
        <w:rPr>
          <w:rFonts w:ascii="Nirmala UI" w:eastAsia="Arial Unicode MS" w:hAnsi="Nirmala UI" w:cs="Nirmala UI"/>
          <w:sz w:val="22"/>
          <w:szCs w:val="22"/>
          <w:cs/>
          <w:lang w:val="hi" w:bidi="hi-IN"/>
        </w:rPr>
        <w:t>है।</w:t>
      </w:r>
      <w:r w:rsidRPr="007C3A75">
        <w:rPr>
          <w:rFonts w:ascii="Nirmala UI" w:eastAsia="Arial Unicode MS" w:hAnsi="Nirmala UI" w:cs="Nirmala UI"/>
          <w:sz w:val="22"/>
          <w:szCs w:val="22"/>
          <w:cs/>
          <w:lang w:val="hi" w:bidi="hi"/>
        </w:rPr>
        <w:t xml:space="preserve">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915468" w:rsidRPr="007C3A75" w14:paraId="693006FB"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0C1A54B3" w14:textId="77777777" w:rsidR="00F82EBB" w:rsidRPr="007C3A75" w:rsidRDefault="00D91A61" w:rsidP="00BF0C90">
            <w:pPr>
              <w:pStyle w:val="TableNheader"/>
              <w:spacing w:line="240" w:lineRule="auto"/>
              <w:rPr>
                <w:rFonts w:ascii="Nirmala UI" w:hAnsi="Nirmala UI" w:cs="Nirmala UI"/>
                <w:lang w:bidi="hi-IN"/>
              </w:rPr>
            </w:pPr>
            <w:r w:rsidRPr="007C3A75">
              <w:rPr>
                <w:rFonts w:ascii="Nirmala UI" w:eastAsia="Arial Unicode MS" w:hAnsi="Nirmala UI" w:cs="Nirmala UI"/>
                <w:color w:val="27412A"/>
                <w:spacing w:val="-4"/>
                <w:cs/>
                <w:lang w:val="hi" w:bidi="hi-IN"/>
              </w:rPr>
              <w:lastRenderedPageBreak/>
              <w:t>विकलांगता</w:t>
            </w:r>
            <w:r w:rsidRPr="007C3A75">
              <w:rPr>
                <w:rFonts w:ascii="Nirmala UI" w:eastAsia="Arial Unicode MS" w:hAnsi="Nirmala UI" w:cs="Nirmala UI"/>
                <w:color w:val="27412A"/>
                <w:spacing w:val="-4"/>
                <w:cs/>
                <w:lang w:val="hi" w:bidi="hi"/>
              </w:rPr>
              <w:t xml:space="preserve"> </w:t>
            </w:r>
            <w:r w:rsidRPr="007C3A75">
              <w:rPr>
                <w:rFonts w:ascii="Nirmala UI" w:eastAsia="Arial Unicode MS" w:hAnsi="Nirmala UI" w:cs="Nirmala UI"/>
                <w:color w:val="27412A"/>
                <w:spacing w:val="-4"/>
                <w:cs/>
                <w:lang w:val="hi" w:bidi="hi-IN"/>
              </w:rPr>
              <w:t>समर्थन</w:t>
            </w:r>
            <w:r w:rsidRPr="007C3A75">
              <w:rPr>
                <w:rFonts w:ascii="Nirmala UI" w:eastAsia="Arial Unicode MS" w:hAnsi="Nirmala UI" w:cs="Nirmala UI"/>
                <w:color w:val="27412A"/>
                <w:spacing w:val="-4"/>
                <w:cs/>
                <w:lang w:val="hi" w:bidi="hi"/>
              </w:rPr>
              <w:t xml:space="preserve"> </w:t>
            </w:r>
            <w:r w:rsidRPr="007C3A75">
              <w:rPr>
                <w:rFonts w:ascii="Nirmala UI" w:eastAsia="Arial Unicode MS" w:hAnsi="Nirmala UI" w:cs="Nirmala UI"/>
                <w:color w:val="27412A"/>
                <w:spacing w:val="-4"/>
                <w:cs/>
                <w:lang w:val="hi" w:bidi="hi-IN"/>
              </w:rPr>
              <w:t>कार्य</w:t>
            </w:r>
            <w:r w:rsidRPr="007C3A75">
              <w:rPr>
                <w:rFonts w:ascii="Nirmala UI" w:eastAsia="Arial Unicode MS" w:hAnsi="Nirmala UI" w:cs="Nirmala UI"/>
                <w:color w:val="27412A"/>
                <w:spacing w:val="-4"/>
                <w:cs/>
                <w:lang w:val="hi" w:bidi="hi"/>
              </w:rPr>
              <w:t xml:space="preserve"> </w:t>
            </w:r>
            <w:r w:rsidRPr="007C3A75">
              <w:rPr>
                <w:rFonts w:ascii="Nirmala UI" w:eastAsia="Arial Unicode MS" w:hAnsi="Nirmala UI" w:cs="Nirmala UI"/>
                <w:color w:val="27412A"/>
                <w:spacing w:val="-4"/>
                <w:cs/>
                <w:lang w:val="hi" w:bidi="hi-IN"/>
              </w:rPr>
              <w:t>योजना</w:t>
            </w:r>
          </w:p>
        </w:tc>
      </w:tr>
      <w:tr w:rsidR="00915468" w:rsidRPr="007C3A75" w14:paraId="45E4FE6A"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7288AE9C" w14:textId="77777777" w:rsidR="00F82EBB" w:rsidRPr="007C3A75" w:rsidRDefault="00D91A61" w:rsidP="00BF0C90">
            <w:pPr>
              <w:pStyle w:val="TableNheader"/>
              <w:spacing w:line="240" w:lineRule="auto"/>
              <w:jc w:val="center"/>
              <w:rPr>
                <w:rFonts w:ascii="Nirmala UI" w:hAnsi="Nirmala UI" w:cs="Nirmala UI"/>
                <w:sz w:val="24"/>
                <w:szCs w:val="24"/>
                <w:lang w:bidi="hi-IN"/>
              </w:rPr>
            </w:pPr>
            <w:r w:rsidRPr="007C3A75">
              <w:rPr>
                <w:rFonts w:ascii="Nirmala UI" w:eastAsia="Arial Unicode MS" w:hAnsi="Nirmala UI" w:cs="Nirmala UI"/>
                <w:color w:val="FFFFFF" w:themeColor="background1"/>
                <w:sz w:val="24"/>
                <w:szCs w:val="24"/>
                <w:cs/>
                <w:lang w:val="hi" w:bidi="hi-IN"/>
              </w:rPr>
              <w:t>प्राथमिकता</w:t>
            </w:r>
            <w:r w:rsidRPr="007C3A75">
              <w:rPr>
                <w:rFonts w:ascii="Nirmala UI" w:eastAsia="Arial Unicode MS" w:hAnsi="Nirmala UI" w:cs="Nirmala UI"/>
                <w:color w:val="FFFFFF" w:themeColor="background1"/>
                <w:sz w:val="24"/>
                <w:szCs w:val="24"/>
                <w:cs/>
                <w:lang w:val="hi" w:bidi="hi"/>
              </w:rPr>
              <w:t xml:space="preserve"> </w:t>
            </w:r>
            <w:r w:rsidRPr="007C3A75">
              <w:rPr>
                <w:rFonts w:ascii="Nirmala UI" w:eastAsia="Arial Unicode MS" w:hAnsi="Nirmala UI" w:cs="Nirmala UI"/>
                <w:color w:val="FFFFFF" w:themeColor="background1"/>
                <w:sz w:val="24"/>
                <w:szCs w:val="24"/>
                <w:cs/>
                <w:lang w:val="hi" w:bidi="hi-IN"/>
              </w:rPr>
              <w:t>वाला</w:t>
            </w:r>
            <w:r w:rsidRPr="007C3A75">
              <w:rPr>
                <w:rFonts w:ascii="Nirmala UI" w:eastAsia="Arial Unicode MS" w:hAnsi="Nirmala UI" w:cs="Nirmala UI"/>
                <w:color w:val="FFFFFF" w:themeColor="background1"/>
                <w:sz w:val="24"/>
                <w:szCs w:val="24"/>
                <w:cs/>
                <w:lang w:val="hi" w:bidi="hi"/>
              </w:rPr>
              <w:t xml:space="preserve"> </w:t>
            </w:r>
            <w:r w:rsidRPr="007C3A75">
              <w:rPr>
                <w:rFonts w:ascii="Nirmala UI" w:eastAsia="Arial Unicode MS" w:hAnsi="Nirmala UI" w:cs="Nirmala UI"/>
                <w:color w:val="FFFFFF" w:themeColor="background1"/>
                <w:sz w:val="24"/>
                <w:szCs w:val="24"/>
                <w:cs/>
                <w:lang w:val="hi" w:bidi="hi-IN"/>
              </w:rPr>
              <w:t>कार्य</w:t>
            </w:r>
            <w:r w:rsidRPr="007C3A75">
              <w:rPr>
                <w:rFonts w:ascii="Nirmala UI" w:eastAsia="Arial Unicode MS" w:hAnsi="Nirmala UI" w:cs="Nirmala UI"/>
                <w:color w:val="FFFFFF" w:themeColor="background1"/>
                <w:sz w:val="24"/>
                <w:szCs w:val="24"/>
                <w:cs/>
                <w:lang w:val="hi" w:bidi="hi"/>
              </w:rPr>
              <w:t xml:space="preserve"> </w:t>
            </w:r>
            <w:r w:rsidRPr="007C3A75">
              <w:rPr>
                <w:rFonts w:ascii="Nirmala UI" w:eastAsia="Arial Unicode MS" w:hAnsi="Nirmala UI" w:cs="Nirmala UI"/>
                <w:color w:val="FFFFFF" w:themeColor="background1"/>
                <w:sz w:val="24"/>
                <w:szCs w:val="24"/>
                <w:cs/>
                <w:lang w:val="hi" w:bidi="hi-IN"/>
              </w:rPr>
              <w:t>क्षेत्र</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009F984D" w14:textId="77777777" w:rsidR="00F82EBB" w:rsidRPr="007C3A75" w:rsidRDefault="00D91A61" w:rsidP="00BF0C90">
            <w:pPr>
              <w:pStyle w:val="TableNheader"/>
              <w:spacing w:line="240" w:lineRule="auto"/>
              <w:jc w:val="center"/>
              <w:rPr>
                <w:rFonts w:ascii="Nirmala UI" w:hAnsi="Nirmala UI" w:cs="Nirmala UI"/>
                <w:sz w:val="24"/>
                <w:szCs w:val="24"/>
                <w:lang w:bidi="hi-IN"/>
              </w:rPr>
            </w:pPr>
            <w:r w:rsidRPr="007C3A75">
              <w:rPr>
                <w:rFonts w:ascii="Nirmala UI" w:eastAsia="Arial Unicode MS" w:hAnsi="Nirmala UI" w:cs="Nirmala UI"/>
                <w:color w:val="FFFFFF" w:themeColor="background1"/>
                <w:sz w:val="24"/>
                <w:szCs w:val="24"/>
                <w:cs/>
                <w:lang w:val="hi" w:bidi="hi-IN"/>
              </w:rPr>
              <w:t>विवरण</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05A27EBE" w14:textId="2A6C59FB" w:rsidR="00F82EBB" w:rsidRPr="007C3A75" w:rsidRDefault="00D91A61" w:rsidP="00BF0C90">
            <w:pPr>
              <w:pStyle w:val="TableNheader"/>
              <w:spacing w:line="240" w:lineRule="auto"/>
              <w:jc w:val="center"/>
              <w:rPr>
                <w:rFonts w:ascii="Nirmala UI" w:hAnsi="Nirmala UI" w:cs="Nirmala UI"/>
                <w:sz w:val="24"/>
                <w:szCs w:val="24"/>
                <w:lang w:bidi="hi-IN"/>
              </w:rPr>
            </w:pPr>
            <w:r w:rsidRPr="007C3A75">
              <w:rPr>
                <w:rFonts w:ascii="Nirmala UI" w:eastAsia="Arial Unicode MS" w:hAnsi="Nirmala UI" w:cs="Nirmala UI"/>
                <w:color w:val="FFFFFF" w:themeColor="background1"/>
                <w:sz w:val="24"/>
                <w:szCs w:val="24"/>
                <w:cs/>
                <w:lang w:val="hi" w:bidi="hi-IN"/>
              </w:rPr>
              <w:t>सांकेतिक</w:t>
            </w:r>
            <w:r w:rsidRPr="007C3A75">
              <w:rPr>
                <w:rFonts w:ascii="Nirmala UI" w:eastAsia="Arial Unicode MS" w:hAnsi="Nirmala UI" w:cs="Nirmala UI"/>
                <w:color w:val="FFFFFF" w:themeColor="background1"/>
                <w:sz w:val="24"/>
                <w:szCs w:val="24"/>
                <w:cs/>
                <w:lang w:val="hi" w:bidi="hi"/>
              </w:rPr>
              <w:t xml:space="preserve"> </w:t>
            </w:r>
            <w:r w:rsidRPr="007C3A75">
              <w:rPr>
                <w:rFonts w:ascii="Nirmala UI" w:eastAsia="Arial Unicode MS" w:hAnsi="Nirmala UI" w:cs="Nirmala UI"/>
                <w:color w:val="FFFFFF" w:themeColor="background1"/>
                <w:sz w:val="24"/>
                <w:szCs w:val="24"/>
                <w:cs/>
                <w:lang w:val="hi" w:bidi="hi-IN"/>
              </w:rPr>
              <w:t>समय</w:t>
            </w:r>
            <w:r w:rsidR="00656CFC" w:rsidRPr="007C3A75">
              <w:rPr>
                <w:rFonts w:ascii="Nirmala UI" w:eastAsia="Arial Unicode MS" w:hAnsi="Nirmala UI" w:cs="Nirmala UI"/>
                <w:color w:val="FFFFFF" w:themeColor="background1"/>
                <w:sz w:val="24"/>
                <w:szCs w:val="24"/>
                <w:cs/>
                <w:lang w:val="hi" w:bidi="hi-IN"/>
              </w:rPr>
              <w:t xml:space="preserve"> </w:t>
            </w:r>
            <w:r w:rsidRPr="007C3A75">
              <w:rPr>
                <w:rFonts w:ascii="Nirmala UI" w:eastAsia="Arial Unicode MS" w:hAnsi="Nirmala UI" w:cs="Nirmala UI"/>
                <w:color w:val="FFFFFF" w:themeColor="background1"/>
                <w:sz w:val="24"/>
                <w:szCs w:val="24"/>
                <w:cs/>
                <w:lang w:val="hi" w:bidi="hi-IN"/>
              </w:rPr>
              <w:t>सीमाएं</w:t>
            </w:r>
          </w:p>
        </w:tc>
      </w:tr>
      <w:tr w:rsidR="00915468" w:rsidRPr="00465764" w14:paraId="4A94A16C" w14:textId="77777777" w:rsidTr="009A2055">
        <w:trPr>
          <w:trHeight w:val="226"/>
        </w:trPr>
        <w:tc>
          <w:tcPr>
            <w:tcW w:w="3269" w:type="dxa"/>
            <w:tcMar>
              <w:top w:w="113" w:type="dxa"/>
              <w:left w:w="57" w:type="dxa"/>
              <w:bottom w:w="170" w:type="dxa"/>
              <w:right w:w="57" w:type="dxa"/>
            </w:tcMar>
          </w:tcPr>
          <w:p w14:paraId="7D01011A" w14:textId="77777777" w:rsidR="00F82EBB" w:rsidRPr="007C3A75" w:rsidRDefault="00D91A61" w:rsidP="00BF0C90">
            <w:pPr>
              <w:contextualSpacing/>
              <w:rPr>
                <w:rFonts w:ascii="Nirmala UI" w:hAnsi="Nirmala UI" w:cs="Nirmala UI"/>
                <w:lang w:bidi="hi-IN"/>
              </w:rPr>
            </w:pP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1: </w:t>
            </w:r>
            <w:r w:rsidRPr="007C3A75">
              <w:rPr>
                <w:rFonts w:ascii="Nirmala UI" w:eastAsia="Arial Unicode MS" w:hAnsi="Nirmala UI" w:cs="Nirmala UI"/>
                <w:cs/>
                <w:lang w:val="hi" w:bidi="hi-IN"/>
              </w:rPr>
              <w:t>फ्रेमवर्क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परिणामों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मापना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रिपोर्ट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p>
          <w:p w14:paraId="2A94462C" w14:textId="77777777" w:rsidR="00F82EBB" w:rsidRPr="007C3A75" w:rsidRDefault="00F82EBB" w:rsidP="00BF0C90">
            <w:pPr>
              <w:contextualSpacing/>
              <w:rPr>
                <w:rFonts w:ascii="Nirmala UI" w:hAnsi="Nirmala UI" w:cs="Nirmala UI"/>
                <w:lang w:bidi="hi-IN"/>
              </w:rPr>
            </w:pPr>
          </w:p>
          <w:p w14:paraId="1554C60D" w14:textId="77777777" w:rsidR="00F82EBB" w:rsidRPr="007C3A75" w:rsidRDefault="00F82EBB" w:rsidP="00BF0C90">
            <w:pPr>
              <w:pStyle w:val="TableBoldHeadingsTable"/>
              <w:spacing w:line="240" w:lineRule="auto"/>
              <w:rPr>
                <w:rFonts w:ascii="Nirmala UI" w:hAnsi="Nirmala UI" w:cs="Nirmala UI"/>
                <w:sz w:val="24"/>
                <w:szCs w:val="24"/>
                <w:lang w:bidi="hi-IN"/>
              </w:rPr>
            </w:pPr>
          </w:p>
        </w:tc>
        <w:tc>
          <w:tcPr>
            <w:tcW w:w="7512" w:type="dxa"/>
            <w:tcMar>
              <w:top w:w="113" w:type="dxa"/>
              <w:left w:w="57" w:type="dxa"/>
              <w:bottom w:w="170" w:type="dxa"/>
              <w:right w:w="57" w:type="dxa"/>
            </w:tcMar>
          </w:tcPr>
          <w:p w14:paraId="703E9FCF" w14:textId="77777777" w:rsidR="00F82EBB" w:rsidRPr="007C3A75" w:rsidRDefault="00D91A61" w:rsidP="00BF0C90">
            <w:pPr>
              <w:contextualSpacing/>
              <w:rPr>
                <w:rFonts w:ascii="Nirmala UI" w:hAnsi="Nirmala UI" w:cs="Nirmala UI"/>
                <w:bCs/>
                <w:lang w:bidi="hi-IN"/>
              </w:rPr>
            </w:pPr>
            <w:r w:rsidRPr="007C3A75">
              <w:rPr>
                <w:rFonts w:ascii="Nirmala UI" w:eastAsia="Arial Unicode MS" w:hAnsi="Nirmala UI" w:cs="Nirmala UI"/>
                <w:b/>
                <w:bCs/>
                <w:cs/>
                <w:lang w:val="hi" w:bidi="hi-IN"/>
              </w:rPr>
              <w:t>फ्रेमवर्क</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के</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लिए</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परिणामों</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का</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माप</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विकसित</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करें।</w:t>
            </w:r>
            <w:r w:rsidRPr="007C3A75">
              <w:rPr>
                <w:rFonts w:ascii="Nirmala UI" w:eastAsia="Arial Unicode MS" w:hAnsi="Nirmala UI" w:cs="Nirmala UI"/>
                <w:b/>
                <w:bCs/>
                <w:cs/>
                <w:lang w:val="hi" w:bidi="hi"/>
              </w:rPr>
              <w:t xml:space="preserve"> </w:t>
            </w:r>
          </w:p>
          <w:p w14:paraId="2D85C628" w14:textId="77777777" w:rsidR="00F82EBB" w:rsidRPr="007C3A75" w:rsidRDefault="00F82EBB" w:rsidP="00BF0C90">
            <w:pPr>
              <w:contextualSpacing/>
              <w:rPr>
                <w:rFonts w:ascii="Nirmala UI" w:hAnsi="Nirmala UI" w:cs="Nirmala UI"/>
                <w:lang w:bidi="hi-IN"/>
              </w:rPr>
            </w:pPr>
          </w:p>
          <w:p w14:paraId="000FAD0C" w14:textId="77777777" w:rsidR="00F82EBB" w:rsidRPr="007C3A75" w:rsidRDefault="00D91A61" w:rsidP="00BF0C90">
            <w:pPr>
              <w:pStyle w:val="TableDatesTable"/>
              <w:spacing w:line="240" w:lineRule="auto"/>
              <w:rPr>
                <w:rFonts w:ascii="Nirmala UI" w:hAnsi="Nirmala UI" w:cs="Nirmala UI"/>
                <w:b/>
                <w:sz w:val="24"/>
                <w:szCs w:val="24"/>
                <w:lang w:bidi="hi-IN"/>
              </w:rPr>
            </w:pPr>
            <w:r w:rsidRPr="007C3A75">
              <w:rPr>
                <w:rFonts w:ascii="Nirmala UI" w:eastAsia="Arial Unicode MS" w:hAnsi="Nirmala UI" w:cs="Nirmala UI"/>
                <w:b/>
                <w:sz w:val="24"/>
                <w:szCs w:val="24"/>
                <w:cs/>
                <w:lang w:val="hi" w:bidi="hi-IN"/>
              </w:rPr>
              <w:t>फ्रेमवर्क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उन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तेरह</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उच्च</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स्तरीय</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परिणामों</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सूचीबद्ध</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करता</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है</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जो</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विकलांगता</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समर्थन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सहायक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तथा</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फ्रेमवर्क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अनुरूप</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प्रदान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किए</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गए</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हैं</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उन्हें</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प्राप्त</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करने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में</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योगदान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देगा।</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फ्रेमवर्क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में</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परिणामों</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माप</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सकने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वाले</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संकेतकों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निर्धारित</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करने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और</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उनपर</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सहमति</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लिए</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तथा</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रिपोर्टिंग</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उद्देश्यों</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से</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परिणामों</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तुलना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में</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प्रगति</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मापने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और</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मिलान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करने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लिए</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तरीका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ढूंढने</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लिए</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अधिक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काम</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की</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आवश्यकता</w:t>
            </w:r>
            <w:r w:rsidRPr="007C3A75">
              <w:rPr>
                <w:rFonts w:ascii="Nirmala UI" w:eastAsia="Arial Unicode MS" w:hAnsi="Nirmala UI" w:cs="Nirmala UI"/>
                <w:b/>
                <w:sz w:val="24"/>
                <w:szCs w:val="24"/>
                <w:cs/>
                <w:lang w:val="hi" w:bidi="hi"/>
              </w:rPr>
              <w:t xml:space="preserve"> </w:t>
            </w:r>
            <w:r w:rsidRPr="007C3A75">
              <w:rPr>
                <w:rFonts w:ascii="Nirmala UI" w:eastAsia="Arial Unicode MS" w:hAnsi="Nirmala UI" w:cs="Nirmala UI"/>
                <w:b/>
                <w:sz w:val="24"/>
                <w:szCs w:val="24"/>
                <w:cs/>
                <w:lang w:val="hi" w:bidi="hi-IN"/>
              </w:rPr>
              <w:t>है।</w:t>
            </w:r>
            <w:r w:rsidRPr="007C3A75">
              <w:rPr>
                <w:rFonts w:ascii="Nirmala UI" w:eastAsia="Arial Unicode MS" w:hAnsi="Nirmala UI" w:cs="Nirmala UI"/>
                <w:b/>
                <w:sz w:val="24"/>
                <w:szCs w:val="24"/>
                <w:cs/>
                <w:lang w:val="hi" w:bidi="hi"/>
              </w:rPr>
              <w:t xml:space="preserve"> </w:t>
            </w:r>
          </w:p>
        </w:tc>
        <w:tc>
          <w:tcPr>
            <w:tcW w:w="2977" w:type="dxa"/>
            <w:tcMar>
              <w:top w:w="113" w:type="dxa"/>
              <w:left w:w="57" w:type="dxa"/>
              <w:bottom w:w="170" w:type="dxa"/>
              <w:right w:w="57" w:type="dxa"/>
            </w:tcMar>
          </w:tcPr>
          <w:p w14:paraId="746E67E5" w14:textId="36686305" w:rsidR="00F82EBB" w:rsidRPr="00E07AB3" w:rsidRDefault="002F1F20" w:rsidP="00BF0C90">
            <w:pPr>
              <w:pStyle w:val="TableBullets1Table"/>
              <w:spacing w:line="240" w:lineRule="auto"/>
              <w:rPr>
                <w:rFonts w:ascii="Nirmala UI" w:hAnsi="Nirmala UI" w:cs="Nirmala UI"/>
                <w:sz w:val="24"/>
                <w:szCs w:val="24"/>
                <w:lang w:bidi="hi-IN"/>
              </w:rPr>
            </w:pPr>
            <w:r w:rsidRPr="00E07AB3">
              <w:rPr>
                <w:rFonts w:ascii="Nirmala UI" w:eastAsia="Arial Unicode MS" w:hAnsi="Nirmala UI" w:cs="Nirmala UI"/>
                <w:sz w:val="24"/>
                <w:szCs w:val="24"/>
                <w:lang w:val="hi"/>
              </w:rPr>
              <w:t xml:space="preserve">जनवरी 2024 से जून 2025  </w:t>
            </w:r>
          </w:p>
        </w:tc>
      </w:tr>
      <w:tr w:rsidR="00915468" w:rsidRPr="00465764" w14:paraId="7438EDA7" w14:textId="77777777" w:rsidTr="009A2055">
        <w:trPr>
          <w:trHeight w:val="226"/>
        </w:trPr>
        <w:tc>
          <w:tcPr>
            <w:tcW w:w="3269" w:type="dxa"/>
            <w:tcMar>
              <w:top w:w="113" w:type="dxa"/>
              <w:left w:w="57" w:type="dxa"/>
              <w:bottom w:w="170" w:type="dxa"/>
              <w:right w:w="57" w:type="dxa"/>
            </w:tcMar>
          </w:tcPr>
          <w:p w14:paraId="43017CA2" w14:textId="77777777" w:rsidR="00F82EBB" w:rsidRPr="007C3A75" w:rsidRDefault="00D91A61" w:rsidP="00BF0C90">
            <w:pPr>
              <w:contextualSpacing/>
              <w:rPr>
                <w:rFonts w:ascii="Nirmala UI" w:hAnsi="Nirmala UI" w:cs="Nirmala UI"/>
                <w:lang w:bidi="hi-IN"/>
              </w:rPr>
            </w:pP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2: </w:t>
            </w:r>
            <w:r w:rsidRPr="007C3A75">
              <w:rPr>
                <w:rFonts w:ascii="Nirmala UI" w:eastAsia="Arial Unicode MS" w:hAnsi="Nirmala UI" w:cs="Nirmala UI"/>
                <w:cs/>
                <w:lang w:val="hi" w:bidi="hi-IN"/>
              </w:rPr>
              <w:t>डेटा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स्थिरता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सुधार</w:t>
            </w:r>
            <w:r w:rsidRPr="007C3A75">
              <w:rPr>
                <w:rFonts w:ascii="Nirmala UI" w:eastAsia="Arial Unicode MS" w:hAnsi="Nirmala UI" w:cs="Nirmala UI"/>
                <w:cs/>
                <w:lang w:val="hi" w:bidi="hi"/>
              </w:rPr>
              <w:t xml:space="preserve"> </w:t>
            </w:r>
          </w:p>
          <w:p w14:paraId="2B1728DF" w14:textId="77777777" w:rsidR="00F82EBB" w:rsidRPr="007C3A75" w:rsidRDefault="00F82EBB" w:rsidP="00BF0C90">
            <w:pPr>
              <w:pStyle w:val="TableBoldHeadingsTable"/>
              <w:spacing w:line="240" w:lineRule="auto"/>
              <w:rPr>
                <w:rFonts w:ascii="Nirmala UI" w:hAnsi="Nirmala UI" w:cs="Nirmala UI"/>
                <w:sz w:val="24"/>
                <w:szCs w:val="24"/>
                <w:lang w:bidi="hi-IN"/>
              </w:rPr>
            </w:pPr>
          </w:p>
        </w:tc>
        <w:tc>
          <w:tcPr>
            <w:tcW w:w="7512" w:type="dxa"/>
            <w:tcMar>
              <w:top w:w="113" w:type="dxa"/>
              <w:left w:w="57" w:type="dxa"/>
              <w:bottom w:w="170" w:type="dxa"/>
              <w:right w:w="57" w:type="dxa"/>
            </w:tcMar>
          </w:tcPr>
          <w:p w14:paraId="3287BA92" w14:textId="77777777" w:rsidR="00F82EBB" w:rsidRPr="00E07AB3" w:rsidRDefault="00D91A61" w:rsidP="00BF0C90">
            <w:pPr>
              <w:contextualSpacing/>
              <w:rPr>
                <w:rFonts w:ascii="Nirmala UI" w:hAnsi="Nirmala UI" w:cs="Nirmala UI"/>
                <w:b/>
                <w:bCs/>
                <w:lang w:bidi="hi-IN"/>
              </w:rPr>
            </w:pPr>
            <w:r w:rsidRPr="00E07AB3">
              <w:rPr>
                <w:rFonts w:ascii="Nirmala UI" w:eastAsia="Arial Unicode MS" w:hAnsi="Nirmala UI" w:cs="Nirmala UI"/>
                <w:b/>
                <w:bCs/>
                <w:cs/>
                <w:lang w:val="hi" w:bidi="hi-IN"/>
              </w:rPr>
              <w:t>क्षेत्राधिकारों</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में</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मौजूदा</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डेटा</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संग्रह</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प्रथाओं</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का</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अन्वेषण</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करें</w:t>
            </w:r>
          </w:p>
          <w:p w14:paraId="1C0D386D" w14:textId="77777777" w:rsidR="00F82EBB" w:rsidRPr="00E07AB3" w:rsidRDefault="00F82EBB" w:rsidP="00BF0C90">
            <w:pPr>
              <w:contextualSpacing/>
              <w:rPr>
                <w:rFonts w:ascii="Nirmala UI" w:hAnsi="Nirmala UI" w:cs="Nirmala UI"/>
                <w:lang w:bidi="hi-IN"/>
              </w:rPr>
            </w:pPr>
          </w:p>
          <w:p w14:paraId="55D01A62" w14:textId="7AFFF249" w:rsidR="00B044F8" w:rsidRPr="00E07AB3" w:rsidRDefault="00D91A61" w:rsidP="00E05AE3">
            <w:pPr>
              <w:pStyle w:val="TableDatesTable"/>
              <w:spacing w:line="240" w:lineRule="auto"/>
              <w:rPr>
                <w:rFonts w:ascii="Nirmala UI" w:hAnsi="Nirmala UI" w:cs="Nirmala UI"/>
                <w:sz w:val="24"/>
                <w:szCs w:val="24"/>
                <w:lang w:bidi="hi-IN"/>
              </w:rPr>
            </w:pPr>
            <w:r w:rsidRPr="00E07AB3">
              <w:rPr>
                <w:rFonts w:ascii="Nirmala UI" w:eastAsia="Arial Unicode MS" w:hAnsi="Nirmala UI" w:cs="Nirmala UI"/>
                <w:sz w:val="24"/>
                <w:szCs w:val="24"/>
                <w:cs/>
                <w:lang w:val="hi" w:bidi="hi-IN"/>
              </w:rPr>
              <w:t>सभी</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क्षेत्राधिकार</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विभिन्न</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डिज़ाइनों</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प्रक्रियाओं</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और</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बुनियादी</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ढांचे</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का</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उपयोग</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करके</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अपनी</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विकलांगता</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समर्थन</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सेवाओं</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का</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प्रबंधन</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और</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वित्तपोषण</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करते</w:t>
            </w:r>
            <w:r w:rsidRPr="00E07AB3">
              <w:rPr>
                <w:rFonts w:ascii="Nirmala UI" w:eastAsia="Arial Unicode MS" w:hAnsi="Nirmala UI" w:cs="Nirmala UI"/>
                <w:sz w:val="24"/>
                <w:szCs w:val="24"/>
                <w:cs/>
                <w:lang w:val="hi" w:bidi="hi"/>
              </w:rPr>
              <w:t xml:space="preserve"> </w:t>
            </w:r>
            <w:r w:rsidR="00991CA0" w:rsidRPr="00E07AB3">
              <w:rPr>
                <w:rFonts w:ascii="Nirmala UI" w:eastAsia="Arial Unicode MS" w:hAnsi="Nirmala UI" w:cs="Nirmala UI"/>
                <w:sz w:val="24"/>
                <w:szCs w:val="24"/>
                <w:lang w:val="hi"/>
              </w:rPr>
              <w:t xml:space="preserve">भाग लेने वाले क्षेत्राधिकार एक विकलांगता वकालत कोर डेटासेट की पहचान करने और इससे सहमत होने के उद्देश्य से न्यायालयों में मौजूदा डेटा संग्रह प्रथाओं को बेहतर ढंग से समझने के लिए मिलकर काम करेंगे, जिसमें विकलांगता वकालत के लिए पूर्ण और अपूर्ण मांग शामिल हो सकती है। </w:t>
            </w:r>
            <w:r w:rsidRPr="00E07AB3">
              <w:rPr>
                <w:rFonts w:ascii="Nirmala UI" w:eastAsia="Arial Unicode MS" w:hAnsi="Nirmala UI" w:cs="Nirmala UI"/>
                <w:sz w:val="24"/>
                <w:szCs w:val="24"/>
                <w:cs/>
                <w:lang w:val="hi" w:bidi="hi-IN"/>
              </w:rPr>
              <w:t>यह</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राष्ट्रीय</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स्तर</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पर</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विकलांगता</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समर्थन</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पर</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रिपोर्टिंग</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को</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बेहतर</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बनाने</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और</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सेवा</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वितरण</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के</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समन्वय</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में</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सुधार</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करने</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के</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लिए</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राष्ट्रीय</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स्तर</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पर</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सुसंगत</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डेटा</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संग्रह</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में</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योगदान</w:t>
            </w:r>
            <w:r w:rsidRPr="00E07AB3">
              <w:rPr>
                <w:rFonts w:ascii="Nirmala UI" w:eastAsia="Arial Unicode MS" w:hAnsi="Nirmala UI" w:cs="Nirmala UI"/>
                <w:sz w:val="24"/>
                <w:szCs w:val="24"/>
                <w:cs/>
                <w:lang w:val="hi" w:bidi="hi"/>
              </w:rPr>
              <w:t xml:space="preserve"> </w:t>
            </w:r>
            <w:r w:rsidRPr="00E07AB3">
              <w:rPr>
                <w:rFonts w:ascii="Nirmala UI" w:eastAsia="Arial Unicode MS" w:hAnsi="Nirmala UI" w:cs="Nirmala UI"/>
                <w:sz w:val="24"/>
                <w:szCs w:val="24"/>
                <w:cs/>
                <w:lang w:val="hi" w:bidi="hi-IN"/>
              </w:rPr>
              <w:t>देगा।</w:t>
            </w:r>
          </w:p>
        </w:tc>
        <w:tc>
          <w:tcPr>
            <w:tcW w:w="2977" w:type="dxa"/>
            <w:tcMar>
              <w:top w:w="113" w:type="dxa"/>
              <w:left w:w="57" w:type="dxa"/>
              <w:bottom w:w="170" w:type="dxa"/>
              <w:right w:w="57" w:type="dxa"/>
            </w:tcMar>
          </w:tcPr>
          <w:p w14:paraId="2B90FCA4" w14:textId="19960AC6" w:rsidR="00F82EBB" w:rsidRPr="00E07AB3" w:rsidRDefault="008C584F" w:rsidP="00BF0C90">
            <w:pPr>
              <w:pStyle w:val="TableBullets1Table"/>
              <w:spacing w:line="240" w:lineRule="auto"/>
              <w:rPr>
                <w:rFonts w:ascii="Nirmala UI" w:hAnsi="Nirmala UI" w:cs="Nirmala UI"/>
                <w:sz w:val="24"/>
                <w:szCs w:val="24"/>
                <w:lang w:bidi="hi-IN"/>
              </w:rPr>
            </w:pPr>
            <w:r w:rsidRPr="00E07AB3">
              <w:rPr>
                <w:rFonts w:ascii="Nirmala UI" w:eastAsia="Arial Unicode MS" w:hAnsi="Nirmala UI" w:cs="Nirmala UI"/>
                <w:sz w:val="24"/>
                <w:szCs w:val="24"/>
                <w:lang w:val="hi"/>
              </w:rPr>
              <w:t xml:space="preserve">अप्रैल 2024 से जून 2025  </w:t>
            </w:r>
          </w:p>
        </w:tc>
      </w:tr>
    </w:tbl>
    <w:p w14:paraId="470203D9" w14:textId="77777777" w:rsidR="00B044F8" w:rsidRPr="007C3A75" w:rsidRDefault="00D91A61" w:rsidP="00BF0C90">
      <w:pPr>
        <w:rPr>
          <w:rFonts w:ascii="Nirmala UI" w:hAnsi="Nirmala UI" w:cs="Nirmala UI"/>
          <w:lang w:bidi="hi-IN"/>
        </w:rPr>
      </w:pPr>
      <w:r w:rsidRPr="007C3A75">
        <w:rPr>
          <w:rFonts w:ascii="Nirmala UI" w:hAnsi="Nirmala UI" w:cs="Nirmala UI"/>
          <w:lang w:bidi="hi-IN"/>
        </w:rP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915468" w:rsidRPr="007C3A75" w14:paraId="62D4F272" w14:textId="77777777" w:rsidTr="00A8471C">
        <w:trPr>
          <w:trHeight w:val="226"/>
        </w:trPr>
        <w:tc>
          <w:tcPr>
            <w:tcW w:w="3269" w:type="dxa"/>
            <w:tcMar>
              <w:top w:w="113" w:type="dxa"/>
              <w:left w:w="57" w:type="dxa"/>
              <w:bottom w:w="170" w:type="dxa"/>
              <w:right w:w="57" w:type="dxa"/>
            </w:tcMar>
          </w:tcPr>
          <w:p w14:paraId="335A7021" w14:textId="77777777" w:rsidR="00F82EBB" w:rsidRPr="007C3A75" w:rsidRDefault="00D91A61" w:rsidP="00BF0C90">
            <w:pPr>
              <w:contextualSpacing/>
              <w:rPr>
                <w:rFonts w:ascii="Nirmala UI" w:hAnsi="Nirmala UI" w:cs="Nirmala UI"/>
                <w:lang w:bidi="hi-IN"/>
              </w:rPr>
            </w:pPr>
            <w:r w:rsidRPr="007C3A75">
              <w:rPr>
                <w:rFonts w:ascii="Nirmala UI" w:eastAsia="Arial Unicode MS" w:hAnsi="Nirmala UI" w:cs="Nirmala UI"/>
                <w:cs/>
                <w:lang w:val="hi" w:bidi="hi-IN"/>
              </w:rPr>
              <w:lastRenderedPageBreak/>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3: </w:t>
            </w:r>
            <w:r w:rsidRPr="007C3A75">
              <w:rPr>
                <w:rFonts w:ascii="Nirmala UI" w:eastAsia="Arial Unicode MS" w:hAnsi="Nirmala UI" w:cs="Nirmala UI"/>
                <w:cs/>
                <w:lang w:val="hi" w:bidi="hi-IN"/>
              </w:rPr>
              <w:t>सेवा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वितरण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सुधार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p>
          <w:p w14:paraId="2F8C62BA" w14:textId="77777777" w:rsidR="00F82EBB" w:rsidRPr="007C3A75" w:rsidRDefault="00F82EBB" w:rsidP="00BF0C90">
            <w:pPr>
              <w:contextualSpacing/>
              <w:rPr>
                <w:rFonts w:ascii="Nirmala UI" w:hAnsi="Nirmala UI" w:cs="Nirmala UI"/>
                <w:lang w:bidi="hi-IN"/>
              </w:rPr>
            </w:pPr>
          </w:p>
        </w:tc>
        <w:tc>
          <w:tcPr>
            <w:tcW w:w="7221" w:type="dxa"/>
            <w:tcMar>
              <w:top w:w="113" w:type="dxa"/>
              <w:left w:w="57" w:type="dxa"/>
              <w:bottom w:w="170" w:type="dxa"/>
              <w:right w:w="57" w:type="dxa"/>
            </w:tcMar>
          </w:tcPr>
          <w:p w14:paraId="37B45103" w14:textId="77777777" w:rsidR="00F82EBB" w:rsidRPr="007C3A75" w:rsidRDefault="00D91A61" w:rsidP="00BF0C90">
            <w:pPr>
              <w:contextualSpacing/>
              <w:rPr>
                <w:rFonts w:ascii="Nirmala UI" w:hAnsi="Nirmala UI" w:cs="Nirmala UI"/>
                <w:b/>
                <w:bCs/>
                <w:lang w:bidi="hi-IN"/>
              </w:rPr>
            </w:pPr>
            <w:r w:rsidRPr="007C3A75">
              <w:rPr>
                <w:rFonts w:ascii="Nirmala UI" w:eastAsia="Arial Unicode MS" w:hAnsi="Nirmala UI" w:cs="Nirmala UI"/>
                <w:b/>
                <w:bCs/>
                <w:cs/>
                <w:lang w:val="hi" w:bidi="hi-IN"/>
              </w:rPr>
              <w:t>वर्तमान</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व्यक्तिगत</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विकलांगता</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समर्थन</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सेवाएं</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कहाँ</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उपलब्ध</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हैं</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इसकी</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पहचान</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करने</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के</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लिए</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मानचित्रण</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अभ्यास</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का</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संचालन</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करें</w:t>
            </w:r>
          </w:p>
          <w:p w14:paraId="1B94B8F5" w14:textId="77777777" w:rsidR="00F82EBB" w:rsidRPr="007C3A75" w:rsidRDefault="00F82EBB" w:rsidP="00BF0C90">
            <w:pPr>
              <w:contextualSpacing/>
              <w:rPr>
                <w:rFonts w:ascii="Nirmala UI" w:hAnsi="Nirmala UI" w:cs="Nirmala UI"/>
                <w:lang w:bidi="hi-IN"/>
              </w:rPr>
            </w:pPr>
          </w:p>
          <w:p w14:paraId="338852D1" w14:textId="77777777" w:rsidR="00F82EBB" w:rsidRPr="007C3A75" w:rsidRDefault="00D91A61" w:rsidP="00BF0C90">
            <w:pPr>
              <w:contextualSpacing/>
              <w:rPr>
                <w:rFonts w:ascii="Nirmala UI" w:hAnsi="Nirmala UI" w:cs="Nirmala UI"/>
                <w:bCs/>
                <w:lang w:bidi="hi-IN"/>
              </w:rPr>
            </w:pPr>
            <w:r w:rsidRPr="007C3A75">
              <w:rPr>
                <w:rFonts w:ascii="Nirmala UI" w:eastAsia="Arial Unicode MS" w:hAnsi="Nirmala UI" w:cs="Nirmala UI"/>
                <w:cs/>
                <w:lang w:val="hi" w:bidi="hi-IN"/>
              </w:rPr>
              <w:t>सभी</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क्षेत्राधिकार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विभिन्न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डिज़ाइनों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प्रक्रियाओं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बुनियादी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ढांचे</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उपयोग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अपनी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प्रबंधन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वित्तपोषण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देश</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उपलब्ध</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उनका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वर्णन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एक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मानचित्रण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अभ्यास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आवश्यकता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इससे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भविष्य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बेहतर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ढंग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लक्षित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आपूर्ति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अंतराल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मौजूद</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स्पष्ट</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तस्वीर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तैयार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विचार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जानकारी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p>
          <w:p w14:paraId="0FDDDE2A" w14:textId="77777777" w:rsidR="00F82EBB" w:rsidRPr="007C3A75" w:rsidRDefault="00D91A61" w:rsidP="00BF0C90">
            <w:pPr>
              <w:numPr>
                <w:ilvl w:val="0"/>
                <w:numId w:val="10"/>
              </w:numPr>
              <w:spacing w:before="120" w:after="320"/>
              <w:contextualSpacing/>
              <w:rPr>
                <w:rFonts w:ascii="Nirmala UI" w:hAnsi="Nirmala UI" w:cs="Nirmala UI"/>
                <w:bCs/>
                <w:lang w:bidi="hi-IN"/>
              </w:rPr>
            </w:pPr>
            <w:r w:rsidRPr="007C3A75">
              <w:rPr>
                <w:rFonts w:ascii="Nirmala UI" w:eastAsia="Arial Unicode MS" w:hAnsi="Nirmala UI" w:cs="Nirmala UI"/>
                <w:bCs/>
                <w:cs/>
                <w:lang w:val="hi" w:bidi="hi-IN"/>
              </w:rPr>
              <w:t>विकलांगता</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का</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प्रकार</w:t>
            </w:r>
          </w:p>
          <w:p w14:paraId="4DA0BA9D" w14:textId="77777777" w:rsidR="00F82EBB" w:rsidRPr="007C3A75" w:rsidRDefault="00D91A61" w:rsidP="00BF0C90">
            <w:pPr>
              <w:numPr>
                <w:ilvl w:val="0"/>
                <w:numId w:val="10"/>
              </w:numPr>
              <w:spacing w:before="120" w:after="320"/>
              <w:contextualSpacing/>
              <w:rPr>
                <w:rFonts w:ascii="Nirmala UI" w:hAnsi="Nirmala UI" w:cs="Nirmala UI"/>
                <w:bCs/>
                <w:lang w:bidi="hi-IN"/>
              </w:rPr>
            </w:pPr>
            <w:r w:rsidRPr="007C3A75">
              <w:rPr>
                <w:rFonts w:ascii="Nirmala UI" w:eastAsia="Arial Unicode MS" w:hAnsi="Nirmala UI" w:cs="Nirmala UI"/>
                <w:bCs/>
                <w:cs/>
                <w:lang w:val="hi" w:bidi="hi-IN"/>
              </w:rPr>
              <w:t>जनसांख्यिकीय</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जानकारी</w:t>
            </w:r>
            <w:r w:rsidRPr="007C3A75">
              <w:rPr>
                <w:rFonts w:ascii="Nirmala UI" w:eastAsia="Arial Unicode MS" w:hAnsi="Nirmala UI" w:cs="Nirmala UI"/>
                <w:bCs/>
                <w:cs/>
                <w:lang w:val="hi" w:bidi="hi"/>
              </w:rPr>
              <w:t xml:space="preserve"> </w:t>
            </w:r>
          </w:p>
          <w:p w14:paraId="2A23EC35" w14:textId="77777777" w:rsidR="00F82EBB" w:rsidRPr="007C3A75" w:rsidRDefault="00D91A61" w:rsidP="00BF0C90">
            <w:pPr>
              <w:numPr>
                <w:ilvl w:val="0"/>
                <w:numId w:val="10"/>
              </w:numPr>
              <w:spacing w:before="120" w:after="320"/>
              <w:contextualSpacing/>
              <w:rPr>
                <w:rFonts w:ascii="Nirmala UI" w:hAnsi="Nirmala UI" w:cs="Nirmala UI"/>
                <w:bCs/>
                <w:lang w:bidi="hi-IN"/>
              </w:rPr>
            </w:pPr>
            <w:r w:rsidRPr="007C3A75">
              <w:rPr>
                <w:rFonts w:ascii="Nirmala UI" w:eastAsia="Arial Unicode MS" w:hAnsi="Nirmala UI" w:cs="Nirmala UI"/>
                <w:bCs/>
                <w:cs/>
                <w:lang w:val="hi" w:bidi="hi-IN"/>
              </w:rPr>
              <w:t>भौगोलिक</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स्थान</w:t>
            </w:r>
          </w:p>
          <w:p w14:paraId="3F29788F" w14:textId="77777777" w:rsidR="00F82EBB" w:rsidRPr="007C3A75" w:rsidRDefault="00D91A61" w:rsidP="00BF0C90">
            <w:pPr>
              <w:numPr>
                <w:ilvl w:val="0"/>
                <w:numId w:val="10"/>
              </w:numPr>
              <w:spacing w:before="120" w:after="320"/>
              <w:contextualSpacing/>
              <w:rPr>
                <w:rFonts w:ascii="Nirmala UI" w:hAnsi="Nirmala UI" w:cs="Nirmala UI"/>
                <w:bCs/>
                <w:lang w:bidi="hi-IN"/>
              </w:rPr>
            </w:pPr>
            <w:r w:rsidRPr="007C3A75">
              <w:rPr>
                <w:rFonts w:ascii="Nirmala UI" w:eastAsia="Arial Unicode MS" w:hAnsi="Nirmala UI" w:cs="Nirmala UI"/>
                <w:bCs/>
                <w:cs/>
                <w:lang w:val="hi" w:bidi="hi-IN"/>
              </w:rPr>
              <w:t>वित्तपोषण</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का</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स्रोत</w:t>
            </w:r>
            <w:r w:rsidRPr="007C3A75">
              <w:rPr>
                <w:rFonts w:ascii="Nirmala UI" w:eastAsia="Arial Unicode MS" w:hAnsi="Nirmala UI" w:cs="Nirmala UI"/>
                <w:bCs/>
                <w:cs/>
                <w:lang w:val="hi" w:bidi="hi"/>
              </w:rPr>
              <w:t xml:space="preserve"> </w:t>
            </w:r>
          </w:p>
          <w:p w14:paraId="3502CE7B" w14:textId="77777777" w:rsidR="00F82EBB" w:rsidRPr="007C3A75" w:rsidRDefault="00D91A61" w:rsidP="00BF0C90">
            <w:pPr>
              <w:numPr>
                <w:ilvl w:val="0"/>
                <w:numId w:val="10"/>
              </w:numPr>
              <w:spacing w:before="120" w:after="320"/>
              <w:contextualSpacing/>
              <w:rPr>
                <w:rFonts w:ascii="Nirmala UI" w:hAnsi="Nirmala UI" w:cs="Nirmala UI"/>
                <w:bCs/>
                <w:lang w:bidi="hi-IN"/>
              </w:rPr>
            </w:pPr>
            <w:r w:rsidRPr="007C3A75">
              <w:rPr>
                <w:rFonts w:ascii="Nirmala UI" w:eastAsia="Arial Unicode MS" w:hAnsi="Nirmala UI" w:cs="Nirmala UI"/>
                <w:bCs/>
                <w:cs/>
                <w:lang w:val="hi" w:bidi="hi-IN"/>
              </w:rPr>
              <w:t>दायरे</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में</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आने</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वाली</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समस्याएं</w:t>
            </w:r>
          </w:p>
          <w:p w14:paraId="47B817EE" w14:textId="77777777" w:rsidR="00F562BC" w:rsidRPr="007C3A75" w:rsidRDefault="00D91A61" w:rsidP="00BF0C90">
            <w:pPr>
              <w:numPr>
                <w:ilvl w:val="0"/>
                <w:numId w:val="10"/>
              </w:numPr>
              <w:spacing w:before="120" w:after="320"/>
              <w:contextualSpacing/>
              <w:rPr>
                <w:rFonts w:ascii="Nirmala UI" w:hAnsi="Nirmala UI" w:cs="Nirmala UI"/>
                <w:bCs/>
                <w:lang w:bidi="hi-IN"/>
              </w:rPr>
            </w:pPr>
            <w:r w:rsidRPr="007C3A75">
              <w:rPr>
                <w:rFonts w:ascii="Nirmala UI" w:eastAsia="Arial Unicode MS" w:hAnsi="Nirmala UI" w:cs="Nirmala UI"/>
                <w:bCs/>
                <w:cs/>
                <w:lang w:val="hi" w:bidi="hi-IN"/>
              </w:rPr>
              <w:t>समर्थन</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के</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प्रकार</w:t>
            </w:r>
          </w:p>
          <w:p w14:paraId="7C7AD7BB" w14:textId="77777777" w:rsidR="00F82EBB" w:rsidRPr="007C3A75" w:rsidRDefault="00D91A61" w:rsidP="00BF0C90">
            <w:pPr>
              <w:numPr>
                <w:ilvl w:val="0"/>
                <w:numId w:val="10"/>
              </w:numPr>
              <w:spacing w:before="120"/>
              <w:ind w:left="714" w:hanging="357"/>
              <w:contextualSpacing/>
              <w:rPr>
                <w:rFonts w:ascii="Nirmala UI" w:hAnsi="Nirmala UI" w:cs="Nirmala UI"/>
                <w:bCs/>
                <w:lang w:bidi="hi-IN"/>
              </w:rPr>
            </w:pPr>
            <w:r w:rsidRPr="007C3A75">
              <w:rPr>
                <w:rFonts w:ascii="Nirmala UI" w:eastAsia="Arial Unicode MS" w:hAnsi="Nirmala UI" w:cs="Nirmala UI"/>
                <w:bCs/>
                <w:cs/>
                <w:lang w:val="hi" w:bidi="hi-IN"/>
              </w:rPr>
              <w:t>पहुंच</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की</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कोई</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अन्य</w:t>
            </w:r>
            <w:r w:rsidRPr="007C3A75">
              <w:rPr>
                <w:rFonts w:ascii="Nirmala UI" w:eastAsia="Arial Unicode MS" w:hAnsi="Nirmala UI" w:cs="Nirmala UI"/>
                <w:bCs/>
                <w:cs/>
                <w:lang w:val="hi" w:bidi="hi"/>
              </w:rPr>
              <w:t xml:space="preserve"> </w:t>
            </w:r>
            <w:r w:rsidRPr="007C3A75">
              <w:rPr>
                <w:rFonts w:ascii="Nirmala UI" w:eastAsia="Arial Unicode MS" w:hAnsi="Nirmala UI" w:cs="Nirmala UI"/>
                <w:bCs/>
                <w:cs/>
                <w:lang w:val="hi" w:bidi="hi-IN"/>
              </w:rPr>
              <w:t>आवश्यकताएं</w:t>
            </w:r>
          </w:p>
        </w:tc>
        <w:tc>
          <w:tcPr>
            <w:tcW w:w="3268" w:type="dxa"/>
            <w:tcMar>
              <w:top w:w="113" w:type="dxa"/>
              <w:left w:w="57" w:type="dxa"/>
              <w:bottom w:w="170" w:type="dxa"/>
              <w:right w:w="57" w:type="dxa"/>
            </w:tcMar>
          </w:tcPr>
          <w:p w14:paraId="0FB30BB6" w14:textId="03508274" w:rsidR="00F82EBB" w:rsidRPr="007C3A75" w:rsidRDefault="00E05AE3" w:rsidP="00BF0C90">
            <w:pPr>
              <w:pStyle w:val="TableBullets1Table"/>
              <w:spacing w:line="240" w:lineRule="auto"/>
              <w:rPr>
                <w:rFonts w:ascii="Nirmala UI" w:hAnsi="Nirmala UI" w:cs="Nirmala UI"/>
                <w:sz w:val="24"/>
                <w:szCs w:val="24"/>
                <w:lang w:bidi="hi-IN"/>
              </w:rPr>
            </w:pPr>
            <w:r w:rsidRPr="00E05AE3">
              <w:rPr>
                <w:rFonts w:ascii="Nirmala UI" w:eastAsia="Arial Unicode MS" w:hAnsi="Nirmala UI" w:cs="Nirmala UI" w:hint="cs"/>
                <w:sz w:val="24"/>
                <w:szCs w:val="24"/>
                <w:cs/>
                <w:lang w:val="hi" w:bidi="hi-IN"/>
              </w:rPr>
              <w:t>अक्टूबर</w:t>
            </w:r>
            <w:r w:rsidRPr="00E05AE3">
              <w:rPr>
                <w:rFonts w:ascii="Nirmala UI" w:eastAsia="Arial Unicode MS" w:hAnsi="Nirmala UI" w:cs="Nirmala UI"/>
                <w:sz w:val="24"/>
                <w:szCs w:val="24"/>
                <w:cs/>
                <w:lang w:val="hi" w:bidi="hi-IN"/>
              </w:rPr>
              <w:t xml:space="preserve"> 2023 </w:t>
            </w:r>
            <w:r w:rsidRPr="00E05AE3">
              <w:rPr>
                <w:rFonts w:ascii="Nirmala UI" w:eastAsia="Arial Unicode MS" w:hAnsi="Nirmala UI" w:cs="Nirmala UI" w:hint="cs"/>
                <w:sz w:val="24"/>
                <w:szCs w:val="24"/>
                <w:cs/>
                <w:lang w:val="hi" w:bidi="hi-IN"/>
              </w:rPr>
              <w:t>से</w:t>
            </w:r>
            <w:r w:rsidRPr="00E05AE3">
              <w:rPr>
                <w:rFonts w:ascii="Nirmala UI" w:eastAsia="Arial Unicode MS" w:hAnsi="Nirmala UI" w:cs="Nirmala UI"/>
                <w:sz w:val="24"/>
                <w:szCs w:val="24"/>
                <w:cs/>
                <w:lang w:val="hi" w:bidi="hi-IN"/>
              </w:rPr>
              <w:t xml:space="preserve"> </w:t>
            </w:r>
            <w:r w:rsidRPr="00E05AE3">
              <w:rPr>
                <w:rFonts w:ascii="Nirmala UI" w:eastAsia="Arial Unicode MS" w:hAnsi="Nirmala UI" w:cs="Nirmala UI" w:hint="cs"/>
                <w:sz w:val="24"/>
                <w:szCs w:val="24"/>
                <w:cs/>
                <w:lang w:val="hi" w:bidi="hi-IN"/>
              </w:rPr>
              <w:t>दिसंबर</w:t>
            </w:r>
            <w:r w:rsidRPr="00E05AE3">
              <w:rPr>
                <w:rFonts w:ascii="Nirmala UI" w:eastAsia="Arial Unicode MS" w:hAnsi="Nirmala UI" w:cs="Nirmala UI"/>
                <w:sz w:val="24"/>
                <w:szCs w:val="24"/>
                <w:cs/>
                <w:lang w:val="hi" w:bidi="hi-IN"/>
              </w:rPr>
              <w:t xml:space="preserve"> 2024</w:t>
            </w:r>
          </w:p>
        </w:tc>
      </w:tr>
    </w:tbl>
    <w:p w14:paraId="65EFE7C7" w14:textId="77777777" w:rsidR="00E90391" w:rsidRPr="007C3A75" w:rsidRDefault="00E90391" w:rsidP="00BF0C90">
      <w:pPr>
        <w:rPr>
          <w:rFonts w:ascii="Nirmala UI" w:hAnsi="Nirmala UI" w:cs="Nirmala UI"/>
        </w:rPr>
      </w:pPr>
      <w:r w:rsidRPr="007C3A75">
        <w:rPr>
          <w:rFonts w:ascii="Nirmala UI" w:hAnsi="Nirmala UI" w:cs="Nirmala UI"/>
        </w:rP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915468" w:rsidRPr="007C3A75" w14:paraId="471A162E" w14:textId="77777777" w:rsidTr="00A8471C">
        <w:trPr>
          <w:trHeight w:val="226"/>
        </w:trPr>
        <w:tc>
          <w:tcPr>
            <w:tcW w:w="3269" w:type="dxa"/>
            <w:tcMar>
              <w:top w:w="113" w:type="dxa"/>
              <w:left w:w="57" w:type="dxa"/>
              <w:bottom w:w="170" w:type="dxa"/>
              <w:right w:w="57" w:type="dxa"/>
            </w:tcMar>
          </w:tcPr>
          <w:p w14:paraId="1E65FB7F" w14:textId="7BD2ED8B" w:rsidR="00F82EBB" w:rsidRPr="007C3A75" w:rsidRDefault="00D91A61" w:rsidP="00BF0C90">
            <w:pPr>
              <w:contextualSpacing/>
              <w:rPr>
                <w:rFonts w:ascii="Nirmala UI" w:hAnsi="Nirmala UI" w:cs="Nirmala UI"/>
                <w:lang w:bidi="hi-IN"/>
              </w:rPr>
            </w:pPr>
            <w:r w:rsidRPr="007C3A75">
              <w:rPr>
                <w:rFonts w:ascii="Nirmala UI" w:eastAsia="Arial Unicode MS" w:hAnsi="Nirmala UI" w:cs="Nirmala UI"/>
                <w:cs/>
                <w:lang w:val="hi" w:bidi="hi-IN"/>
              </w:rPr>
              <w:lastRenderedPageBreak/>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4: </w:t>
            </w:r>
            <w:r w:rsidRPr="007C3A75">
              <w:rPr>
                <w:rFonts w:ascii="Nirmala UI" w:eastAsia="Arial Unicode MS" w:hAnsi="Nirmala UI" w:cs="Nirmala UI"/>
                <w:cs/>
                <w:lang w:val="hi" w:bidi="hi-IN"/>
              </w:rPr>
              <w:t>सेक्टर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p>
          <w:p w14:paraId="496E092F" w14:textId="77777777" w:rsidR="00F82EBB" w:rsidRPr="007C3A75" w:rsidRDefault="00F82EBB" w:rsidP="00BF0C90">
            <w:pPr>
              <w:contextualSpacing/>
              <w:rPr>
                <w:rFonts w:ascii="Nirmala UI" w:hAnsi="Nirmala UI" w:cs="Nirmala UI"/>
                <w:lang w:bidi="hi-IN"/>
              </w:rPr>
            </w:pPr>
          </w:p>
        </w:tc>
        <w:tc>
          <w:tcPr>
            <w:tcW w:w="7221" w:type="dxa"/>
            <w:tcMar>
              <w:top w:w="113" w:type="dxa"/>
              <w:left w:w="57" w:type="dxa"/>
              <w:bottom w:w="170" w:type="dxa"/>
              <w:right w:w="57" w:type="dxa"/>
            </w:tcMar>
          </w:tcPr>
          <w:p w14:paraId="1D6325F2" w14:textId="77777777" w:rsidR="00F82EBB" w:rsidRPr="007C3A75" w:rsidRDefault="00D91A61" w:rsidP="00BF0C90">
            <w:pPr>
              <w:contextualSpacing/>
              <w:rPr>
                <w:rFonts w:ascii="Nirmala UI" w:hAnsi="Nirmala UI" w:cs="Nirmala UI"/>
                <w:b/>
                <w:bCs/>
                <w:lang w:bidi="hi-IN"/>
              </w:rPr>
            </w:pPr>
            <w:r w:rsidRPr="007C3A75">
              <w:rPr>
                <w:rFonts w:ascii="Nirmala UI" w:eastAsia="Arial Unicode MS" w:hAnsi="Nirmala UI" w:cs="Nirmala UI"/>
                <w:b/>
                <w:bCs/>
                <w:cs/>
                <w:lang w:val="hi" w:bidi="hi-IN"/>
              </w:rPr>
              <w:t>राष्ट्रीय</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क्षेत्र</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विकास</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परियोजना</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का</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विकास</w:t>
            </w:r>
            <w:r w:rsidRPr="007C3A75">
              <w:rPr>
                <w:rFonts w:ascii="Nirmala UI" w:eastAsia="Arial Unicode MS" w:hAnsi="Nirmala UI" w:cs="Nirmala UI"/>
                <w:b/>
                <w:bCs/>
                <w:cs/>
                <w:lang w:val="hi" w:bidi="hi"/>
              </w:rPr>
              <w:t xml:space="preserve"> </w:t>
            </w:r>
            <w:r w:rsidRPr="007C3A75">
              <w:rPr>
                <w:rFonts w:ascii="Nirmala UI" w:eastAsia="Arial Unicode MS" w:hAnsi="Nirmala UI" w:cs="Nirmala UI"/>
                <w:b/>
                <w:bCs/>
                <w:cs/>
                <w:lang w:val="hi" w:bidi="hi-IN"/>
              </w:rPr>
              <w:t>करना</w:t>
            </w:r>
          </w:p>
          <w:p w14:paraId="21A44B66" w14:textId="77777777" w:rsidR="00F82EBB" w:rsidRPr="00E05AE3" w:rsidRDefault="00D91A61" w:rsidP="00BF0C90">
            <w:pPr>
              <w:spacing w:before="160"/>
              <w:rPr>
                <w:rFonts w:ascii="Nirmala UI" w:hAnsi="Nirmala UI" w:cs="Nirmala UI"/>
                <w:b/>
                <w:lang w:bidi="hi-IN"/>
              </w:rPr>
            </w:pPr>
            <w:r w:rsidRPr="00E05AE3">
              <w:rPr>
                <w:rFonts w:ascii="Nirmala UI" w:eastAsia="Arial Unicode MS" w:hAnsi="Nirmala UI" w:cs="Nirmala UI"/>
                <w:b/>
                <w:cs/>
                <w:lang w:val="hi" w:bidi="hi-IN"/>
              </w:rPr>
              <w:t>अत्यधिक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कुशल</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और</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जानकार</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पक्षसमर्थन</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क्षेत्र</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विकलांगता</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से</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ग्रस्त</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लोगों</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लिए</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अच्छे</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परिणाम</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देने</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में</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मदद</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करता</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है।</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भाग</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लेने</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वाले</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क्षेत्राधिकार</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सर्वोत्तम</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अभ्यास</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पर</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व्यक्तिगत</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समर्थकों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लिए</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संसाधन</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विकसित</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करने</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लिए</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मिलकर</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काम</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करेंगे</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तथा</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साक्ष्य</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आधारित</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अभ्यास</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लागू</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करने</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वाली</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जानकारी</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सीख</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और</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अनुभवों</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साझा</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करने</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लिए</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मजबूत</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नेटवर्क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विकसित</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करने</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लिए</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व्यक्तिगत</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समर्थकों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समर्थन</w:t>
            </w:r>
            <w:r w:rsidRPr="00E05AE3">
              <w:rPr>
                <w:rFonts w:ascii="Nirmala UI" w:eastAsia="Arial Unicode MS" w:hAnsi="Nirmala UI" w:cs="Nirmala UI"/>
                <w:b/>
                <w:cs/>
                <w:lang w:val="hi" w:bidi="hi"/>
              </w:rPr>
              <w:t xml:space="preserve"> </w:t>
            </w:r>
            <w:r w:rsidRPr="00E05AE3">
              <w:rPr>
                <w:rFonts w:ascii="Nirmala UI" w:eastAsia="Arial Unicode MS" w:hAnsi="Nirmala UI" w:cs="Nirmala UI"/>
                <w:b/>
                <w:cs/>
                <w:lang w:val="hi" w:bidi="hi-IN"/>
              </w:rPr>
              <w:t>करेंगे।</w:t>
            </w:r>
          </w:p>
        </w:tc>
        <w:tc>
          <w:tcPr>
            <w:tcW w:w="3268" w:type="dxa"/>
            <w:tcMar>
              <w:top w:w="113" w:type="dxa"/>
              <w:left w:w="57" w:type="dxa"/>
              <w:bottom w:w="170" w:type="dxa"/>
              <w:right w:w="57" w:type="dxa"/>
            </w:tcMar>
          </w:tcPr>
          <w:p w14:paraId="36ED426D" w14:textId="641133EB" w:rsidR="00F82EBB" w:rsidRPr="00E07AB3" w:rsidRDefault="00E05AE3" w:rsidP="00E05AE3">
            <w:pPr>
              <w:pStyle w:val="TableBullets1Table"/>
              <w:spacing w:line="240" w:lineRule="auto"/>
              <w:ind w:left="720" w:hanging="720"/>
              <w:rPr>
                <w:rFonts w:ascii="Nirmala UI" w:hAnsi="Nirmala UI" w:cs="Nirmala UI"/>
                <w:sz w:val="24"/>
                <w:szCs w:val="24"/>
                <w:lang w:bidi="hi-IN"/>
              </w:rPr>
            </w:pPr>
            <w:r w:rsidRPr="00E07AB3">
              <w:rPr>
                <w:rFonts w:ascii="Nirmala UI" w:eastAsia="Arial Unicode MS" w:hAnsi="Nirmala UI" w:cs="Nirmala UI"/>
                <w:bCs/>
                <w:sz w:val="24"/>
                <w:szCs w:val="24"/>
                <w:lang w:val="hi"/>
              </w:rPr>
              <w:t>अक्टूबर 2023 से फरवरी 2025</w:t>
            </w:r>
          </w:p>
        </w:tc>
      </w:tr>
      <w:tr w:rsidR="00915468" w:rsidRPr="007C3A75" w14:paraId="16672C91" w14:textId="77777777" w:rsidTr="00A8471C">
        <w:trPr>
          <w:trHeight w:val="226"/>
        </w:trPr>
        <w:tc>
          <w:tcPr>
            <w:tcW w:w="3269" w:type="dxa"/>
            <w:tcMar>
              <w:top w:w="113" w:type="dxa"/>
              <w:left w:w="57" w:type="dxa"/>
              <w:bottom w:w="170" w:type="dxa"/>
              <w:right w:w="57" w:type="dxa"/>
            </w:tcMar>
          </w:tcPr>
          <w:p w14:paraId="4ED1C098" w14:textId="77777777" w:rsidR="00F82EBB" w:rsidRPr="007C3A75" w:rsidRDefault="00D91A61" w:rsidP="00BF0C90">
            <w:pPr>
              <w:contextualSpacing/>
              <w:rPr>
                <w:rFonts w:ascii="Nirmala UI" w:hAnsi="Nirmala UI" w:cs="Nirmala UI"/>
                <w:lang w:bidi="hi-IN"/>
              </w:rPr>
            </w:pP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5: </w:t>
            </w:r>
            <w:r w:rsidRPr="007C3A75">
              <w:rPr>
                <w:rFonts w:ascii="Nirmala UI" w:eastAsia="Arial Unicode MS" w:hAnsi="Nirmala UI" w:cs="Nirmala UI"/>
                <w:cs/>
                <w:lang w:val="hi" w:bidi="hi-IN"/>
              </w:rPr>
              <w:t>वित्तपोषण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बेहतर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समन्वय</w:t>
            </w:r>
            <w:r w:rsidRPr="007C3A75">
              <w:rPr>
                <w:rFonts w:ascii="Nirmala UI" w:eastAsia="Arial Unicode MS" w:hAnsi="Nirmala UI" w:cs="Nirmala UI"/>
                <w:cs/>
                <w:lang w:val="hi" w:bidi="hi"/>
              </w:rPr>
              <w:t xml:space="preserve"> </w:t>
            </w:r>
          </w:p>
        </w:tc>
        <w:tc>
          <w:tcPr>
            <w:tcW w:w="7221" w:type="dxa"/>
            <w:tcMar>
              <w:top w:w="113" w:type="dxa"/>
              <w:left w:w="57" w:type="dxa"/>
              <w:bottom w:w="170" w:type="dxa"/>
              <w:right w:w="57" w:type="dxa"/>
            </w:tcMar>
          </w:tcPr>
          <w:p w14:paraId="5FD677E9" w14:textId="77777777" w:rsidR="00F82EBB" w:rsidRPr="00E07AB3" w:rsidRDefault="00D91A61" w:rsidP="00BF0C90">
            <w:pPr>
              <w:contextualSpacing/>
              <w:rPr>
                <w:rFonts w:ascii="Nirmala UI" w:hAnsi="Nirmala UI" w:cs="Nirmala UI"/>
                <w:b/>
                <w:bCs/>
                <w:lang w:bidi="hi-IN"/>
              </w:rPr>
            </w:pPr>
            <w:r w:rsidRPr="00E07AB3">
              <w:rPr>
                <w:rFonts w:ascii="Nirmala UI" w:eastAsia="Arial Unicode MS" w:hAnsi="Nirmala UI" w:cs="Nirmala UI"/>
                <w:b/>
                <w:bCs/>
                <w:cs/>
                <w:lang w:val="hi" w:bidi="hi-IN"/>
              </w:rPr>
              <w:t>मौजूदा</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वित्तपोषण</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व्यवस्थाओं</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की</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समीक्षा</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करें</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और</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वित्तपोषण</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को</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बेहतर</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ढंग</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से</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समन्वयित</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करने</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के</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अवसरों</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की</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पहचान</w:t>
            </w:r>
            <w:r w:rsidRPr="00E07AB3">
              <w:rPr>
                <w:rFonts w:ascii="Nirmala UI" w:eastAsia="Arial Unicode MS" w:hAnsi="Nirmala UI" w:cs="Nirmala UI"/>
                <w:b/>
                <w:bCs/>
                <w:cs/>
                <w:lang w:val="hi" w:bidi="hi"/>
              </w:rPr>
              <w:t xml:space="preserve"> </w:t>
            </w:r>
            <w:r w:rsidRPr="00E07AB3">
              <w:rPr>
                <w:rFonts w:ascii="Nirmala UI" w:eastAsia="Arial Unicode MS" w:hAnsi="Nirmala UI" w:cs="Nirmala UI"/>
                <w:b/>
                <w:bCs/>
                <w:cs/>
                <w:lang w:val="hi" w:bidi="hi-IN"/>
              </w:rPr>
              <w:t>करें</w:t>
            </w:r>
          </w:p>
          <w:p w14:paraId="71E3FD4D" w14:textId="00CC2C1E" w:rsidR="00F82EBB" w:rsidRPr="00E07AB3" w:rsidRDefault="00E05AE3" w:rsidP="00BF0C90">
            <w:pPr>
              <w:spacing w:before="160"/>
              <w:rPr>
                <w:rFonts w:ascii="Nirmala UI" w:hAnsi="Nirmala UI" w:cs="Nirmala UI"/>
                <w:b/>
                <w:lang w:bidi="hi-IN"/>
              </w:rPr>
            </w:pPr>
            <w:r w:rsidRPr="00E07AB3">
              <w:rPr>
                <w:rFonts w:ascii="Nirmala UI" w:eastAsia="Arial Unicode MS" w:hAnsi="Nirmala UI" w:cs="Nirmala UI" w:hint="cs"/>
                <w:cs/>
                <w:lang w:val="hi" w:bidi="hi-IN"/>
              </w:rPr>
              <w:t>भाग</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लेने</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वाले</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क्षेत्राधिकारों</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में</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उपलब्ध</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धन</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समन्वय</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लिए</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संभावित</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सुधारों</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पहचान</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करने</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लिए</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मौजूदा</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डेटा</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संग्रह</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और</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सेवा</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वितरण</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मानचित्रण</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पर</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परियोजनाओं</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से</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आउटपुट</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उपयोग</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करें</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और</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मांग</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पूरा</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करने</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लिए</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विकलांगता</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वकालत</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कार्यक्रमों</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लिए</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दीर्घकालिक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और</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स्थिर</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वित्त</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पोषण</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पर</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विचार</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करने</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लिए</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सहयोगात्मक</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रूप</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से</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काम</w:t>
            </w:r>
            <w:r w:rsidRPr="00E07AB3">
              <w:rPr>
                <w:rFonts w:ascii="Nirmala UI" w:eastAsia="Arial Unicode MS" w:hAnsi="Nirmala UI" w:cs="Nirmala UI"/>
                <w:cs/>
                <w:lang w:val="hi" w:bidi="hi-IN"/>
              </w:rPr>
              <w:t xml:space="preserve"> </w:t>
            </w:r>
            <w:r w:rsidRPr="00E07AB3">
              <w:rPr>
                <w:rFonts w:ascii="Nirmala UI" w:eastAsia="Arial Unicode MS" w:hAnsi="Nirmala UI" w:cs="Nirmala UI" w:hint="cs"/>
                <w:cs/>
                <w:lang w:val="hi" w:bidi="hi-IN"/>
              </w:rPr>
              <w:t>करें।</w:t>
            </w:r>
          </w:p>
        </w:tc>
        <w:tc>
          <w:tcPr>
            <w:tcW w:w="3268" w:type="dxa"/>
            <w:tcMar>
              <w:top w:w="113" w:type="dxa"/>
              <w:left w:w="57" w:type="dxa"/>
              <w:bottom w:w="170" w:type="dxa"/>
              <w:right w:w="57" w:type="dxa"/>
            </w:tcMar>
          </w:tcPr>
          <w:p w14:paraId="527966BC" w14:textId="6D16B0AB" w:rsidR="00F82EBB" w:rsidRPr="00E07AB3" w:rsidRDefault="00E05AE3" w:rsidP="00BF0C90">
            <w:pPr>
              <w:pStyle w:val="TableBullets1Table"/>
              <w:spacing w:line="240" w:lineRule="auto"/>
              <w:rPr>
                <w:rFonts w:ascii="Nirmala UI" w:hAnsi="Nirmala UI" w:cs="Nirmala UI"/>
                <w:sz w:val="24"/>
                <w:szCs w:val="24"/>
                <w:lang w:bidi="hi-IN"/>
              </w:rPr>
            </w:pPr>
            <w:r w:rsidRPr="00E07AB3">
              <w:rPr>
                <w:rFonts w:ascii="Nirmala UI" w:eastAsia="Arial Unicode MS" w:hAnsi="Nirmala UI" w:cs="Nirmala UI" w:hint="cs"/>
                <w:sz w:val="24"/>
                <w:szCs w:val="24"/>
                <w:cs/>
                <w:lang w:val="hi" w:bidi="hi-IN"/>
              </w:rPr>
              <w:t>जुलाई</w:t>
            </w:r>
            <w:r w:rsidRPr="00E07AB3">
              <w:rPr>
                <w:rFonts w:ascii="Nirmala UI" w:eastAsia="Arial Unicode MS" w:hAnsi="Nirmala UI" w:cs="Nirmala UI"/>
                <w:sz w:val="24"/>
                <w:szCs w:val="24"/>
                <w:cs/>
                <w:lang w:val="hi" w:bidi="hi-IN"/>
              </w:rPr>
              <w:t xml:space="preserve"> 2024 </w:t>
            </w:r>
            <w:r w:rsidRPr="00E07AB3">
              <w:rPr>
                <w:rFonts w:ascii="Nirmala UI" w:eastAsia="Arial Unicode MS" w:hAnsi="Nirmala UI" w:cs="Nirmala UI" w:hint="cs"/>
                <w:sz w:val="24"/>
                <w:szCs w:val="24"/>
                <w:cs/>
                <w:lang w:val="hi" w:bidi="hi-IN"/>
              </w:rPr>
              <w:t>से</w:t>
            </w:r>
            <w:r w:rsidRPr="00E07AB3">
              <w:rPr>
                <w:rFonts w:ascii="Nirmala UI" w:eastAsia="Arial Unicode MS" w:hAnsi="Nirmala UI" w:cs="Nirmala UI"/>
                <w:sz w:val="24"/>
                <w:szCs w:val="24"/>
                <w:cs/>
                <w:lang w:val="hi" w:bidi="hi-IN"/>
              </w:rPr>
              <w:t xml:space="preserve"> </w:t>
            </w:r>
            <w:r w:rsidRPr="00E07AB3">
              <w:rPr>
                <w:rFonts w:ascii="Nirmala UI" w:eastAsia="Arial Unicode MS" w:hAnsi="Nirmala UI" w:cs="Nirmala UI" w:hint="cs"/>
                <w:sz w:val="24"/>
                <w:szCs w:val="24"/>
                <w:cs/>
                <w:lang w:val="hi" w:bidi="hi-IN"/>
              </w:rPr>
              <w:t>जून</w:t>
            </w:r>
            <w:r w:rsidRPr="00E07AB3">
              <w:rPr>
                <w:rFonts w:ascii="Nirmala UI" w:eastAsia="Arial Unicode MS" w:hAnsi="Nirmala UI" w:cs="Nirmala UI"/>
                <w:sz w:val="24"/>
                <w:szCs w:val="24"/>
                <w:cs/>
                <w:lang w:val="hi" w:bidi="hi-IN"/>
              </w:rPr>
              <w:t xml:space="preserve"> 2025</w:t>
            </w:r>
          </w:p>
        </w:tc>
      </w:tr>
      <w:tr w:rsidR="00915468" w:rsidRPr="007C3A75" w14:paraId="4211D635" w14:textId="77777777" w:rsidTr="00A8471C">
        <w:trPr>
          <w:trHeight w:val="226"/>
        </w:trPr>
        <w:tc>
          <w:tcPr>
            <w:tcW w:w="3269" w:type="dxa"/>
            <w:tcMar>
              <w:top w:w="113" w:type="dxa"/>
              <w:left w:w="57" w:type="dxa"/>
              <w:bottom w:w="170" w:type="dxa"/>
              <w:right w:w="57" w:type="dxa"/>
            </w:tcMar>
          </w:tcPr>
          <w:p w14:paraId="0F256A3B" w14:textId="53CACC99" w:rsidR="00F82EBB" w:rsidRPr="007C3A75" w:rsidRDefault="00D91A61" w:rsidP="00BF0C90">
            <w:pPr>
              <w:contextualSpacing/>
              <w:rPr>
                <w:rFonts w:ascii="Nirmala UI" w:hAnsi="Nirmala UI" w:cs="Nirmala UI"/>
                <w:lang w:bidi="hi-IN"/>
              </w:rPr>
            </w:pPr>
            <w:r w:rsidRPr="007C3A75">
              <w:rPr>
                <w:rFonts w:ascii="Nirmala UI" w:eastAsia="Arial Unicode MS" w:hAnsi="Nirmala UI" w:cs="Nirmala UI"/>
                <w:cs/>
                <w:lang w:val="hi" w:bidi="hi-IN"/>
              </w:rPr>
              <w:t>कार्य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क्षेत्र</w:t>
            </w:r>
            <w:r w:rsidRPr="007C3A75">
              <w:rPr>
                <w:rFonts w:ascii="Nirmala UI" w:eastAsia="Arial Unicode MS" w:hAnsi="Nirmala UI" w:cs="Nirmala UI"/>
                <w:cs/>
                <w:lang w:val="hi" w:bidi="hi"/>
              </w:rPr>
              <w:t xml:space="preserve"> 6: </w:t>
            </w:r>
            <w:r w:rsidRPr="007C3A75">
              <w:rPr>
                <w:rFonts w:ascii="Nirmala UI" w:eastAsia="Arial Unicode MS" w:hAnsi="Nirmala UI" w:cs="Nirmala UI"/>
                <w:cs/>
                <w:lang w:val="hi" w:bidi="hi-IN"/>
              </w:rPr>
              <w:t>प्रथम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सहायक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पहुंच</w:t>
            </w:r>
          </w:p>
          <w:p w14:paraId="29690BB6" w14:textId="77777777" w:rsidR="00F82EBB" w:rsidRPr="007C3A75" w:rsidRDefault="00F82EBB" w:rsidP="00BF0C90">
            <w:pPr>
              <w:contextualSpacing/>
              <w:rPr>
                <w:rFonts w:ascii="Nirmala UI" w:hAnsi="Nirmala UI" w:cs="Nirmala UI"/>
                <w:lang w:bidi="hi-IN"/>
              </w:rPr>
            </w:pPr>
          </w:p>
        </w:tc>
        <w:tc>
          <w:tcPr>
            <w:tcW w:w="7221" w:type="dxa"/>
            <w:tcMar>
              <w:top w:w="113" w:type="dxa"/>
              <w:left w:w="57" w:type="dxa"/>
              <w:bottom w:w="170" w:type="dxa"/>
              <w:right w:w="57" w:type="dxa"/>
            </w:tcMar>
          </w:tcPr>
          <w:p w14:paraId="55C44EAB" w14:textId="77777777" w:rsidR="00E05AE3" w:rsidRDefault="00E05AE3" w:rsidP="00E07AB3">
            <w:pPr>
              <w:rPr>
                <w:rFonts w:ascii="Nirmala UI" w:eastAsia="Arial Unicode MS" w:hAnsi="Nirmala UI" w:cs="Nirmala UI"/>
                <w:b/>
                <w:bCs/>
                <w:lang w:val="hi" w:bidi="hi-IN"/>
              </w:rPr>
            </w:pPr>
            <w:r w:rsidRPr="00E07AB3">
              <w:rPr>
                <w:rFonts w:ascii="Nirmala UI" w:eastAsia="Arial Unicode MS" w:hAnsi="Nirmala UI" w:cs="Nirmala UI" w:hint="cs"/>
                <w:b/>
                <w:bCs/>
                <w:cs/>
                <w:lang w:val="hi" w:bidi="hi-IN"/>
              </w:rPr>
              <w:t>सांस्कृतिक</w:t>
            </w:r>
            <w:r w:rsidRPr="00E07AB3">
              <w:rPr>
                <w:rFonts w:ascii="Nirmala UI" w:eastAsia="Arial Unicode MS" w:hAnsi="Nirmala UI" w:cs="Nirmala UI"/>
                <w:b/>
                <w:bCs/>
                <w:cs/>
                <w:lang w:val="hi" w:bidi="hi-IN"/>
              </w:rPr>
              <w:t xml:space="preserve"> </w:t>
            </w:r>
            <w:r w:rsidRPr="00E07AB3">
              <w:rPr>
                <w:rFonts w:ascii="Nirmala UI" w:eastAsia="Arial Unicode MS" w:hAnsi="Nirmala UI" w:cs="Nirmala UI" w:hint="cs"/>
                <w:b/>
                <w:bCs/>
                <w:cs/>
                <w:lang w:val="hi" w:bidi="hi-IN"/>
              </w:rPr>
              <w:t>रूप</w:t>
            </w:r>
            <w:r w:rsidRPr="00E07AB3">
              <w:rPr>
                <w:rFonts w:ascii="Nirmala UI" w:eastAsia="Arial Unicode MS" w:hAnsi="Nirmala UI" w:cs="Nirmala UI"/>
                <w:b/>
                <w:bCs/>
                <w:cs/>
                <w:lang w:val="hi" w:bidi="hi-IN"/>
              </w:rPr>
              <w:t xml:space="preserve"> </w:t>
            </w:r>
            <w:r w:rsidRPr="00E07AB3">
              <w:rPr>
                <w:rFonts w:ascii="Nirmala UI" w:eastAsia="Arial Unicode MS" w:hAnsi="Nirmala UI" w:cs="Nirmala UI" w:hint="cs"/>
                <w:b/>
                <w:bCs/>
                <w:cs/>
                <w:lang w:val="hi" w:bidi="hi-IN"/>
              </w:rPr>
              <w:t>से</w:t>
            </w:r>
            <w:r w:rsidRPr="00E07AB3">
              <w:rPr>
                <w:rFonts w:ascii="Nirmala UI" w:eastAsia="Arial Unicode MS" w:hAnsi="Nirmala UI" w:cs="Nirmala UI"/>
                <w:b/>
                <w:bCs/>
                <w:cs/>
                <w:lang w:val="hi" w:bidi="hi-IN"/>
              </w:rPr>
              <w:t xml:space="preserve"> </w:t>
            </w:r>
            <w:r w:rsidRPr="00E07AB3">
              <w:rPr>
                <w:rFonts w:ascii="Nirmala UI" w:eastAsia="Arial Unicode MS" w:hAnsi="Nirmala UI" w:cs="Nirmala UI" w:hint="cs"/>
                <w:b/>
                <w:bCs/>
                <w:cs/>
                <w:lang w:val="hi" w:bidi="hi-IN"/>
              </w:rPr>
              <w:t>उपयुक्त</w:t>
            </w:r>
            <w:r w:rsidRPr="00E07AB3">
              <w:rPr>
                <w:rFonts w:ascii="Nirmala UI" w:eastAsia="Arial Unicode MS" w:hAnsi="Nirmala UI" w:cs="Nirmala UI"/>
                <w:b/>
                <w:bCs/>
                <w:cs/>
                <w:lang w:val="hi" w:bidi="hi-IN"/>
              </w:rPr>
              <w:t xml:space="preserve"> </w:t>
            </w:r>
            <w:r w:rsidRPr="00E07AB3">
              <w:rPr>
                <w:rFonts w:ascii="Nirmala UI" w:eastAsia="Arial Unicode MS" w:hAnsi="Nirmala UI" w:cs="Nirmala UI" w:hint="cs"/>
                <w:b/>
                <w:bCs/>
                <w:cs/>
                <w:lang w:val="hi" w:bidi="hi-IN"/>
              </w:rPr>
              <w:t>और</w:t>
            </w:r>
            <w:r w:rsidRPr="00E07AB3">
              <w:rPr>
                <w:rFonts w:ascii="Nirmala UI" w:eastAsia="Arial Unicode MS" w:hAnsi="Nirmala UI" w:cs="Nirmala UI"/>
                <w:b/>
                <w:bCs/>
                <w:cs/>
                <w:lang w:val="hi" w:bidi="hi-IN"/>
              </w:rPr>
              <w:t xml:space="preserve"> </w:t>
            </w:r>
            <w:r w:rsidRPr="00E07AB3">
              <w:rPr>
                <w:rFonts w:ascii="Nirmala UI" w:eastAsia="Arial Unicode MS" w:hAnsi="Nirmala UI" w:cs="Nirmala UI" w:hint="cs"/>
                <w:b/>
                <w:bCs/>
                <w:cs/>
                <w:lang w:val="hi" w:bidi="hi-IN"/>
              </w:rPr>
              <w:t>सुलभ</w:t>
            </w:r>
            <w:r w:rsidRPr="00E07AB3">
              <w:rPr>
                <w:rFonts w:ascii="Nirmala UI" w:eastAsia="Arial Unicode MS" w:hAnsi="Nirmala UI" w:cs="Nirmala UI"/>
                <w:b/>
                <w:bCs/>
                <w:cs/>
                <w:lang w:val="hi" w:bidi="hi-IN"/>
              </w:rPr>
              <w:t xml:space="preserve"> </w:t>
            </w:r>
            <w:r w:rsidRPr="00E07AB3">
              <w:rPr>
                <w:rFonts w:ascii="Nirmala UI" w:eastAsia="Arial Unicode MS" w:hAnsi="Nirmala UI" w:cs="Nirmala UI" w:hint="cs"/>
                <w:b/>
                <w:bCs/>
                <w:cs/>
                <w:lang w:val="hi" w:bidi="hi-IN"/>
              </w:rPr>
              <w:t>वकालत</w:t>
            </w:r>
            <w:r w:rsidRPr="00E07AB3">
              <w:rPr>
                <w:rFonts w:ascii="Nirmala UI" w:eastAsia="Arial Unicode MS" w:hAnsi="Nirmala UI" w:cs="Nirmala UI"/>
                <w:b/>
                <w:bCs/>
                <w:cs/>
                <w:lang w:val="hi" w:bidi="hi-IN"/>
              </w:rPr>
              <w:t xml:space="preserve"> </w:t>
            </w:r>
            <w:r w:rsidRPr="00E07AB3">
              <w:rPr>
                <w:rFonts w:ascii="Nirmala UI" w:eastAsia="Arial Unicode MS" w:hAnsi="Nirmala UI" w:cs="Nirmala UI" w:hint="cs"/>
                <w:b/>
                <w:bCs/>
                <w:cs/>
                <w:lang w:val="hi" w:bidi="hi-IN"/>
              </w:rPr>
              <w:t>सेवाओं</w:t>
            </w:r>
            <w:r w:rsidRPr="00E07AB3">
              <w:rPr>
                <w:rFonts w:ascii="Nirmala UI" w:eastAsia="Arial Unicode MS" w:hAnsi="Nirmala UI" w:cs="Nirmala UI"/>
                <w:b/>
                <w:bCs/>
                <w:cs/>
                <w:lang w:val="hi" w:bidi="hi-IN"/>
              </w:rPr>
              <w:t xml:space="preserve"> </w:t>
            </w:r>
            <w:r w:rsidRPr="00E07AB3">
              <w:rPr>
                <w:rFonts w:ascii="Nirmala UI" w:eastAsia="Arial Unicode MS" w:hAnsi="Nirmala UI" w:cs="Nirmala UI" w:hint="cs"/>
                <w:b/>
                <w:bCs/>
                <w:cs/>
                <w:lang w:val="hi" w:bidi="hi-IN"/>
              </w:rPr>
              <w:t>को</w:t>
            </w:r>
            <w:r w:rsidRPr="00E07AB3">
              <w:rPr>
                <w:rFonts w:ascii="Nirmala UI" w:eastAsia="Arial Unicode MS" w:hAnsi="Nirmala UI" w:cs="Nirmala UI"/>
                <w:b/>
                <w:bCs/>
                <w:cs/>
                <w:lang w:val="hi" w:bidi="hi-IN"/>
              </w:rPr>
              <w:t xml:space="preserve"> </w:t>
            </w:r>
            <w:r w:rsidRPr="00E07AB3">
              <w:rPr>
                <w:rFonts w:ascii="Nirmala UI" w:eastAsia="Arial Unicode MS" w:hAnsi="Nirmala UI" w:cs="Nirmala UI" w:hint="cs"/>
                <w:b/>
                <w:bCs/>
                <w:cs/>
                <w:lang w:val="hi" w:bidi="hi-IN"/>
              </w:rPr>
              <w:t>बढ़ाना</w:t>
            </w:r>
            <w:r w:rsidRPr="00E05AE3">
              <w:rPr>
                <w:rFonts w:ascii="Nirmala UI" w:eastAsia="Arial Unicode MS" w:hAnsi="Nirmala UI" w:cs="Nirmala UI"/>
                <w:b/>
                <w:bCs/>
                <w:cs/>
                <w:lang w:val="hi" w:bidi="hi-IN"/>
              </w:rPr>
              <w:t xml:space="preserve"> </w:t>
            </w:r>
          </w:p>
          <w:p w14:paraId="129680E9" w14:textId="02A02BFE" w:rsidR="00F82EBB" w:rsidRPr="007C3A75" w:rsidRDefault="00D91A61" w:rsidP="00E07AB3">
            <w:pPr>
              <w:spacing w:before="240"/>
              <w:rPr>
                <w:rFonts w:ascii="Nirmala UI" w:hAnsi="Nirmala UI" w:cs="Nirmala UI"/>
                <w:b/>
                <w:lang w:bidi="hi-IN"/>
              </w:rPr>
            </w:pPr>
            <w:r w:rsidRPr="007C3A75">
              <w:rPr>
                <w:rFonts w:ascii="Nirmala UI" w:eastAsia="Arial Unicode MS" w:hAnsi="Nirmala UI" w:cs="Nirmala UI"/>
                <w:cs/>
                <w:lang w:val="hi" w:bidi="hi-IN"/>
              </w:rPr>
              <w:t>प्रथम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ग्रस्त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सांस्कृतिक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रूप</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सुरक्षित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बेहतर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पहुंच</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आवश्यकता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परियोजना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पहुंच</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बढ़ाने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तरीकों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पहचान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जिसमें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सेवाओं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w:t>
            </w:r>
            <w:r w:rsidRPr="007C3A75">
              <w:rPr>
                <w:rFonts w:ascii="Nirmala UI" w:eastAsia="Arial Unicode MS" w:hAnsi="Nirmala UI" w:cs="Nirmala UI"/>
                <w:cs/>
                <w:lang w:val="hi" w:bidi="hi-IN"/>
              </w:rPr>
              <w:t>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परियोजनाओं</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सांस्कृतिक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योग्यता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सुधार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करने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लिए</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प्रशिक्षण</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अवसरों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संसाधनों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बढ़ाना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शामिल</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है</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ताकि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प्रथम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राष्ट्र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लोगों</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विकलांगता</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मार्गदर्शक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और</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समर्थक</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बनने</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सक्षम</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बनाया</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जा</w:t>
            </w:r>
            <w:r w:rsidRPr="007C3A75">
              <w:rPr>
                <w:rFonts w:ascii="Nirmala UI" w:eastAsia="Arial Unicode MS" w:hAnsi="Nirmala UI" w:cs="Nirmala UI"/>
                <w:cs/>
                <w:lang w:val="hi" w:bidi="hi"/>
              </w:rPr>
              <w:t xml:space="preserve"> </w:t>
            </w:r>
            <w:r w:rsidRPr="007C3A75">
              <w:rPr>
                <w:rFonts w:ascii="Nirmala UI" w:eastAsia="Arial Unicode MS" w:hAnsi="Nirmala UI" w:cs="Nirmala UI"/>
                <w:cs/>
                <w:lang w:val="hi" w:bidi="hi-IN"/>
              </w:rPr>
              <w:t>सके।</w:t>
            </w:r>
          </w:p>
        </w:tc>
        <w:tc>
          <w:tcPr>
            <w:tcW w:w="3268" w:type="dxa"/>
            <w:tcMar>
              <w:top w:w="113" w:type="dxa"/>
              <w:left w:w="57" w:type="dxa"/>
              <w:bottom w:w="170" w:type="dxa"/>
              <w:right w:w="57" w:type="dxa"/>
            </w:tcMar>
          </w:tcPr>
          <w:p w14:paraId="32DC2205" w14:textId="5B586E82" w:rsidR="00F82EBB" w:rsidRPr="00E07AB3" w:rsidRDefault="00E05AE3" w:rsidP="00BF0C90">
            <w:pPr>
              <w:pStyle w:val="TableBullets1Table"/>
              <w:spacing w:line="240" w:lineRule="auto"/>
              <w:rPr>
                <w:rFonts w:ascii="Nirmala UI" w:hAnsi="Nirmala UI" w:cs="Nirmala UI"/>
                <w:b/>
                <w:sz w:val="24"/>
                <w:szCs w:val="24"/>
                <w:lang w:bidi="hi-IN"/>
              </w:rPr>
            </w:pPr>
            <w:r w:rsidRPr="00E07AB3">
              <w:rPr>
                <w:rFonts w:ascii="Nirmala UI" w:eastAsia="Arial Unicode MS" w:hAnsi="Nirmala UI" w:cs="Nirmala UI" w:hint="cs"/>
                <w:b/>
                <w:sz w:val="24"/>
                <w:szCs w:val="24"/>
                <w:cs/>
                <w:lang w:val="hi" w:bidi="hi-IN"/>
              </w:rPr>
              <w:t>फरवरी</w:t>
            </w:r>
            <w:r w:rsidRPr="00E07AB3">
              <w:rPr>
                <w:rFonts w:ascii="Nirmala UI" w:eastAsia="Arial Unicode MS" w:hAnsi="Nirmala UI" w:cs="Nirmala UI"/>
                <w:b/>
                <w:sz w:val="24"/>
                <w:szCs w:val="24"/>
                <w:cs/>
                <w:lang w:val="hi" w:bidi="hi-IN"/>
              </w:rPr>
              <w:t xml:space="preserve"> 2024 </w:t>
            </w:r>
            <w:r w:rsidRPr="00E07AB3">
              <w:rPr>
                <w:rFonts w:ascii="Nirmala UI" w:eastAsia="Arial Unicode MS" w:hAnsi="Nirmala UI" w:cs="Nirmala UI" w:hint="cs"/>
                <w:b/>
                <w:sz w:val="24"/>
                <w:szCs w:val="24"/>
                <w:cs/>
                <w:lang w:val="hi" w:bidi="hi-IN"/>
              </w:rPr>
              <w:t>से</w:t>
            </w:r>
            <w:r w:rsidRPr="00E07AB3">
              <w:rPr>
                <w:rFonts w:ascii="Nirmala UI" w:eastAsia="Arial Unicode MS" w:hAnsi="Nirmala UI" w:cs="Nirmala UI"/>
                <w:b/>
                <w:sz w:val="24"/>
                <w:szCs w:val="24"/>
                <w:cs/>
                <w:lang w:val="hi" w:bidi="hi-IN"/>
              </w:rPr>
              <w:t xml:space="preserve"> </w:t>
            </w:r>
            <w:r w:rsidRPr="00E07AB3">
              <w:rPr>
                <w:rFonts w:ascii="Nirmala UI" w:eastAsia="Arial Unicode MS" w:hAnsi="Nirmala UI" w:cs="Nirmala UI" w:hint="cs"/>
                <w:b/>
                <w:sz w:val="24"/>
                <w:szCs w:val="24"/>
                <w:cs/>
                <w:lang w:val="hi" w:bidi="hi-IN"/>
              </w:rPr>
              <w:t>मार्च</w:t>
            </w:r>
            <w:r w:rsidRPr="00E07AB3">
              <w:rPr>
                <w:rFonts w:ascii="Nirmala UI" w:eastAsia="Arial Unicode MS" w:hAnsi="Nirmala UI" w:cs="Nirmala UI"/>
                <w:b/>
                <w:sz w:val="24"/>
                <w:szCs w:val="24"/>
                <w:cs/>
                <w:lang w:val="hi" w:bidi="hi-IN"/>
              </w:rPr>
              <w:t xml:space="preserve"> 2025</w:t>
            </w:r>
          </w:p>
        </w:tc>
      </w:tr>
    </w:tbl>
    <w:p w14:paraId="41539887" w14:textId="77777777" w:rsidR="003D70EC" w:rsidRPr="007C3A75" w:rsidRDefault="003D70EC" w:rsidP="00BF0C90">
      <w:pPr>
        <w:rPr>
          <w:rFonts w:ascii="Nirmala UI" w:hAnsi="Nirmala UI" w:cs="Nirmala UI"/>
          <w:color w:val="2C5181"/>
          <w:sz w:val="22"/>
          <w:szCs w:val="22"/>
          <w:lang w:val="en-US" w:bidi="hi-IN"/>
        </w:rPr>
      </w:pPr>
    </w:p>
    <w:sectPr w:rsidR="003D70EC" w:rsidRPr="007C3A75"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979F4" w14:textId="77777777" w:rsidR="001764E8" w:rsidRDefault="001764E8">
      <w:r>
        <w:separator/>
      </w:r>
    </w:p>
  </w:endnote>
  <w:endnote w:type="continuationSeparator" w:id="0">
    <w:p w14:paraId="0E3409D3" w14:textId="77777777" w:rsidR="001764E8" w:rsidRDefault="00176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FEC21B3E-EC1B-43AC-B56F-63067704B97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auto"/>
    <w:pitch w:val="variable"/>
    <w:sig w:usb0="800000AF" w:usb1="4000004A" w:usb2="00000000" w:usb3="00000000" w:csb0="00000009"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charset w:val="00"/>
    <w:family w:val="auto"/>
    <w:pitch w:val="variable"/>
    <w:sig w:usb0="A00002FF" w:usb1="5000204B" w:usb2="00000000" w:usb3="00000000" w:csb0="00000197"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embedRegular r:id="rId2" w:fontKey="{A1732EBA-6BD8-48F0-9397-5516A117C3C5}"/>
    <w:embedBold r:id="rId3" w:fontKey="{BAD6B003-6BF2-49DD-AAD5-279AAD841CA3}"/>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3896932"/>
      <w:docPartObj>
        <w:docPartGallery w:val="Page Numbers (Bottom of Page)"/>
        <w:docPartUnique/>
      </w:docPartObj>
    </w:sdtPr>
    <w:sdtEndPr>
      <w:rPr>
        <w:rStyle w:val="PageNumber"/>
      </w:rPr>
    </w:sdtEndPr>
    <w:sdtContent>
      <w:p w14:paraId="1CF6DE56" w14:textId="77777777" w:rsidR="003D61F6" w:rsidRDefault="00D91A61"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45BC3839" w14:textId="77777777" w:rsidR="003D61F6" w:rsidRDefault="00D91A61"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60C5B846" w14:textId="77777777" w:rsidR="003D61F6" w:rsidRDefault="003D61F6" w:rsidP="00AF76E3">
    <w:pPr>
      <w:pStyle w:val="Footer"/>
      <w:ind w:right="360"/>
    </w:pPr>
  </w:p>
  <w:p w14:paraId="1C3B3FE8"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Nirmala UI" w:hAnsi="Nirmala UI" w:cs="Nirmala UI"/>
      </w:rPr>
      <w:id w:val="-1649741699"/>
      <w:docPartObj>
        <w:docPartGallery w:val="Page Numbers (Bottom of Page)"/>
        <w:docPartUnique/>
      </w:docPartObj>
    </w:sdtPr>
    <w:sdtEndPr>
      <w:rPr>
        <w:rStyle w:val="PageNumber"/>
        <w:sz w:val="18"/>
        <w:szCs w:val="18"/>
      </w:rPr>
    </w:sdtEndPr>
    <w:sdtContent>
      <w:p w14:paraId="70BD6EC6" w14:textId="35DF417E" w:rsidR="003D61F6" w:rsidRPr="00927FB9" w:rsidRDefault="00D91A61" w:rsidP="00AF76E3">
        <w:pPr>
          <w:pStyle w:val="Footer"/>
          <w:framePr w:wrap="none" w:vAnchor="text" w:hAnchor="margin" w:xAlign="right" w:y="1"/>
          <w:rPr>
            <w:rStyle w:val="PageNumber"/>
            <w:rFonts w:ascii="Nirmala UI" w:hAnsi="Nirmala UI" w:cs="Nirmala UI"/>
            <w:sz w:val="18"/>
            <w:szCs w:val="18"/>
          </w:rPr>
        </w:pPr>
        <w:r w:rsidRPr="00927FB9">
          <w:rPr>
            <w:rStyle w:val="PageNumber"/>
            <w:rFonts w:ascii="Nirmala UI" w:hAnsi="Nirmala UI" w:cs="Nirmala UI"/>
            <w:sz w:val="18"/>
            <w:szCs w:val="18"/>
          </w:rPr>
          <w:fldChar w:fldCharType="begin"/>
        </w:r>
        <w:r w:rsidRPr="00927FB9">
          <w:rPr>
            <w:rStyle w:val="PageNumber"/>
            <w:rFonts w:ascii="Nirmala UI" w:hAnsi="Nirmala UI" w:cs="Nirmala UI"/>
            <w:sz w:val="18"/>
            <w:szCs w:val="18"/>
          </w:rPr>
          <w:instrText xml:space="preserve"> PAGE </w:instrText>
        </w:r>
        <w:r w:rsidRPr="00927FB9">
          <w:rPr>
            <w:rStyle w:val="PageNumber"/>
            <w:rFonts w:ascii="Nirmala UI" w:hAnsi="Nirmala UI" w:cs="Nirmala UI"/>
            <w:sz w:val="18"/>
            <w:szCs w:val="18"/>
          </w:rPr>
          <w:fldChar w:fldCharType="separate"/>
        </w:r>
        <w:r w:rsidR="003774F8">
          <w:rPr>
            <w:rStyle w:val="PageNumber"/>
            <w:rFonts w:ascii="Nirmala UI" w:hAnsi="Nirmala UI" w:cs="Nirmala UI"/>
            <w:noProof/>
            <w:sz w:val="18"/>
            <w:szCs w:val="18"/>
          </w:rPr>
          <w:t>8</w:t>
        </w:r>
        <w:r w:rsidRPr="00927FB9">
          <w:rPr>
            <w:rStyle w:val="PageNumber"/>
            <w:rFonts w:ascii="Nirmala UI" w:hAnsi="Nirmala UI" w:cs="Nirmala UI"/>
            <w:sz w:val="18"/>
            <w:szCs w:val="18"/>
          </w:rPr>
          <w:fldChar w:fldCharType="end"/>
        </w:r>
      </w:p>
    </w:sdtContent>
  </w:sdt>
  <w:p w14:paraId="2E4F9CF7" w14:textId="77777777" w:rsidR="003D61F6" w:rsidRPr="00927FB9" w:rsidRDefault="00D91A61" w:rsidP="00AF76E3">
    <w:pPr>
      <w:pStyle w:val="BasicParagraph"/>
      <w:ind w:right="360"/>
      <w:rPr>
        <w:rFonts w:ascii="Nirmala UI" w:hAnsi="Nirmala UI" w:cs="Nirmala UI"/>
        <w:sz w:val="16"/>
        <w:szCs w:val="16"/>
      </w:rPr>
    </w:pPr>
    <w:r w:rsidRPr="00927FB9">
      <w:rPr>
        <w:rFonts w:ascii="Nirmala UI" w:eastAsia="Arial Unicode MS" w:hAnsi="Nirmala UI" w:cs="Nirmala UI"/>
        <w:sz w:val="16"/>
        <w:szCs w:val="16"/>
        <w:cs/>
        <w:lang w:val="hi" w:bidi="hi-IN"/>
      </w:rPr>
      <w:t>विकलांगता</w:t>
    </w:r>
    <w:r w:rsidRPr="00927FB9">
      <w:rPr>
        <w:rFonts w:ascii="Nirmala UI" w:eastAsia="Arial Unicode MS" w:hAnsi="Nirmala UI" w:cs="Nirmala UI"/>
        <w:sz w:val="16"/>
        <w:szCs w:val="16"/>
        <w:cs/>
        <w:lang w:val="hi" w:bidi="hi"/>
      </w:rPr>
      <w:t xml:space="preserve"> </w:t>
    </w:r>
    <w:r w:rsidRPr="00927FB9">
      <w:rPr>
        <w:rFonts w:ascii="Nirmala UI" w:eastAsia="Arial Unicode MS" w:hAnsi="Nirmala UI" w:cs="Nirmala UI"/>
        <w:sz w:val="16"/>
        <w:szCs w:val="16"/>
        <w:cs/>
        <w:lang w:val="hi" w:bidi="hi-IN"/>
      </w:rPr>
      <w:t>समर्थन</w:t>
    </w:r>
    <w:r w:rsidRPr="00927FB9">
      <w:rPr>
        <w:rFonts w:ascii="Nirmala UI" w:eastAsia="Arial Unicode MS" w:hAnsi="Nirmala UI" w:cs="Nirmala UI"/>
        <w:sz w:val="16"/>
        <w:szCs w:val="16"/>
        <w:cs/>
        <w:lang w:val="hi" w:bidi="hi"/>
      </w:rPr>
      <w:t xml:space="preserve"> </w:t>
    </w:r>
    <w:r w:rsidRPr="00927FB9">
      <w:rPr>
        <w:rFonts w:ascii="Nirmala UI" w:eastAsia="Arial Unicode MS" w:hAnsi="Nirmala UI" w:cs="Nirmala UI"/>
        <w:sz w:val="16"/>
        <w:szCs w:val="16"/>
        <w:cs/>
        <w:lang w:val="hi" w:bidi="hi-IN"/>
      </w:rPr>
      <w:t>कार्य</w:t>
    </w:r>
    <w:r w:rsidRPr="00927FB9">
      <w:rPr>
        <w:rFonts w:ascii="Nirmala UI" w:eastAsia="Arial Unicode MS" w:hAnsi="Nirmala UI" w:cs="Nirmala UI"/>
        <w:sz w:val="16"/>
        <w:szCs w:val="16"/>
        <w:cs/>
        <w:lang w:val="hi" w:bidi="hi"/>
      </w:rPr>
      <w:t xml:space="preserve"> </w:t>
    </w:r>
    <w:r w:rsidRPr="00927FB9">
      <w:rPr>
        <w:rFonts w:ascii="Nirmala UI" w:eastAsia="Arial Unicode MS" w:hAnsi="Nirmala UI" w:cs="Nirmala UI"/>
        <w:sz w:val="16"/>
        <w:szCs w:val="16"/>
        <w:cs/>
        <w:lang w:val="hi" w:bidi="hi-IN"/>
      </w:rPr>
      <w:t>योजना</w:t>
    </w:r>
    <w:r w:rsidRPr="00927FB9">
      <w:rPr>
        <w:rFonts w:ascii="Nirmala UI" w:eastAsia="Arial Unicode MS" w:hAnsi="Nirmala UI" w:cs="Nirmala UI"/>
        <w:sz w:val="16"/>
        <w:szCs w:val="16"/>
        <w:cs/>
        <w:lang w:val="hi" w:bidi="hi"/>
      </w:rPr>
      <w:t xml:space="preserve"> 2023-2025</w:t>
    </w:r>
  </w:p>
  <w:p w14:paraId="3F456D19" w14:textId="77777777" w:rsidR="003D61F6" w:rsidRPr="00927FB9" w:rsidRDefault="003D61F6">
    <w:pPr>
      <w:pStyle w:val="Footer"/>
      <w:rPr>
        <w:rFonts w:ascii="Nirmala UI" w:hAnsi="Nirmala UI" w:cs="Nirmala UI"/>
      </w:rPr>
    </w:pPr>
  </w:p>
  <w:p w14:paraId="657728DA" w14:textId="77777777" w:rsidR="003D61F6" w:rsidRPr="00927FB9" w:rsidRDefault="003D61F6">
    <w:pPr>
      <w:rPr>
        <w:rFonts w:ascii="Nirmala UI" w:hAnsi="Nirmala UI" w:cs="Nirmala U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CC904" w14:textId="77777777" w:rsidR="001764E8" w:rsidRDefault="001764E8">
      <w:r>
        <w:separator/>
      </w:r>
    </w:p>
  </w:footnote>
  <w:footnote w:type="continuationSeparator" w:id="0">
    <w:p w14:paraId="079F83F4" w14:textId="77777777" w:rsidR="001764E8" w:rsidRDefault="00176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41F24898">
      <w:numFmt w:val="bullet"/>
      <w:lvlText w:val="-"/>
      <w:lvlJc w:val="left"/>
      <w:pPr>
        <w:ind w:left="1070" w:hanging="360"/>
      </w:pPr>
      <w:rPr>
        <w:rFonts w:ascii="Arial" w:eastAsia="Times New Roman" w:hAnsi="Arial" w:cs="Arial" w:hint="default"/>
      </w:rPr>
    </w:lvl>
    <w:lvl w:ilvl="1" w:tplc="4978DDB0" w:tentative="1">
      <w:start w:val="1"/>
      <w:numFmt w:val="lowerLetter"/>
      <w:lvlText w:val="%2."/>
      <w:lvlJc w:val="left"/>
      <w:pPr>
        <w:ind w:left="2150" w:hanging="360"/>
      </w:pPr>
    </w:lvl>
    <w:lvl w:ilvl="2" w:tplc="565A460A" w:tentative="1">
      <w:start w:val="1"/>
      <w:numFmt w:val="lowerRoman"/>
      <w:lvlText w:val="%3."/>
      <w:lvlJc w:val="right"/>
      <w:pPr>
        <w:ind w:left="2870" w:hanging="180"/>
      </w:pPr>
    </w:lvl>
    <w:lvl w:ilvl="3" w:tplc="73E8F8F4" w:tentative="1">
      <w:start w:val="1"/>
      <w:numFmt w:val="decimal"/>
      <w:lvlText w:val="%4."/>
      <w:lvlJc w:val="left"/>
      <w:pPr>
        <w:ind w:left="3590" w:hanging="360"/>
      </w:pPr>
    </w:lvl>
    <w:lvl w:ilvl="4" w:tplc="311EBBEC" w:tentative="1">
      <w:start w:val="1"/>
      <w:numFmt w:val="lowerLetter"/>
      <w:lvlText w:val="%5."/>
      <w:lvlJc w:val="left"/>
      <w:pPr>
        <w:ind w:left="4310" w:hanging="360"/>
      </w:pPr>
    </w:lvl>
    <w:lvl w:ilvl="5" w:tplc="D2ACCFB6" w:tentative="1">
      <w:start w:val="1"/>
      <w:numFmt w:val="lowerRoman"/>
      <w:lvlText w:val="%6."/>
      <w:lvlJc w:val="right"/>
      <w:pPr>
        <w:ind w:left="5030" w:hanging="180"/>
      </w:pPr>
    </w:lvl>
    <w:lvl w:ilvl="6" w:tplc="322C0B0C" w:tentative="1">
      <w:start w:val="1"/>
      <w:numFmt w:val="decimal"/>
      <w:lvlText w:val="%7."/>
      <w:lvlJc w:val="left"/>
      <w:pPr>
        <w:ind w:left="5750" w:hanging="360"/>
      </w:pPr>
    </w:lvl>
    <w:lvl w:ilvl="7" w:tplc="48A2F348" w:tentative="1">
      <w:start w:val="1"/>
      <w:numFmt w:val="lowerLetter"/>
      <w:lvlText w:val="%8."/>
      <w:lvlJc w:val="left"/>
      <w:pPr>
        <w:ind w:left="6470" w:hanging="360"/>
      </w:pPr>
    </w:lvl>
    <w:lvl w:ilvl="8" w:tplc="C67AECAE"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729E9602">
      <w:numFmt w:val="bullet"/>
      <w:lvlText w:val="-"/>
      <w:lvlJc w:val="left"/>
      <w:pPr>
        <w:ind w:left="1070" w:hanging="360"/>
      </w:pPr>
      <w:rPr>
        <w:rFonts w:ascii="Arial" w:eastAsia="Times New Roman" w:hAnsi="Arial" w:cs="Arial" w:hint="default"/>
        <w:b w:val="0"/>
        <w:color w:val="auto"/>
      </w:rPr>
    </w:lvl>
    <w:lvl w:ilvl="1" w:tplc="4F386B20" w:tentative="1">
      <w:start w:val="1"/>
      <w:numFmt w:val="lowerLetter"/>
      <w:lvlText w:val="%2."/>
      <w:lvlJc w:val="left"/>
      <w:pPr>
        <w:ind w:left="1866" w:hanging="360"/>
      </w:pPr>
    </w:lvl>
    <w:lvl w:ilvl="2" w:tplc="01F674FE" w:tentative="1">
      <w:start w:val="1"/>
      <w:numFmt w:val="lowerRoman"/>
      <w:lvlText w:val="%3."/>
      <w:lvlJc w:val="right"/>
      <w:pPr>
        <w:ind w:left="2586" w:hanging="180"/>
      </w:pPr>
    </w:lvl>
    <w:lvl w:ilvl="3" w:tplc="B73C2478" w:tentative="1">
      <w:start w:val="1"/>
      <w:numFmt w:val="decimal"/>
      <w:lvlText w:val="%4."/>
      <w:lvlJc w:val="left"/>
      <w:pPr>
        <w:ind w:left="3306" w:hanging="360"/>
      </w:pPr>
    </w:lvl>
    <w:lvl w:ilvl="4" w:tplc="5C64FC4E" w:tentative="1">
      <w:start w:val="1"/>
      <w:numFmt w:val="lowerLetter"/>
      <w:lvlText w:val="%5."/>
      <w:lvlJc w:val="left"/>
      <w:pPr>
        <w:ind w:left="4026" w:hanging="360"/>
      </w:pPr>
    </w:lvl>
    <w:lvl w:ilvl="5" w:tplc="D1263872" w:tentative="1">
      <w:start w:val="1"/>
      <w:numFmt w:val="lowerRoman"/>
      <w:lvlText w:val="%6."/>
      <w:lvlJc w:val="right"/>
      <w:pPr>
        <w:ind w:left="4746" w:hanging="180"/>
      </w:pPr>
    </w:lvl>
    <w:lvl w:ilvl="6" w:tplc="D40C8256" w:tentative="1">
      <w:start w:val="1"/>
      <w:numFmt w:val="decimal"/>
      <w:lvlText w:val="%7."/>
      <w:lvlJc w:val="left"/>
      <w:pPr>
        <w:ind w:left="5466" w:hanging="360"/>
      </w:pPr>
    </w:lvl>
    <w:lvl w:ilvl="7" w:tplc="7EF04008" w:tentative="1">
      <w:start w:val="1"/>
      <w:numFmt w:val="lowerLetter"/>
      <w:lvlText w:val="%8."/>
      <w:lvlJc w:val="left"/>
      <w:pPr>
        <w:ind w:left="6186" w:hanging="360"/>
      </w:pPr>
    </w:lvl>
    <w:lvl w:ilvl="8" w:tplc="05A613A8"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C78CCC30">
      <w:start w:val="1"/>
      <w:numFmt w:val="bullet"/>
      <w:lvlText w:val=""/>
      <w:lvlJc w:val="left"/>
      <w:pPr>
        <w:ind w:left="644" w:hanging="360"/>
      </w:pPr>
      <w:rPr>
        <w:rFonts w:ascii="Symbol" w:hAnsi="Symbol" w:hint="default"/>
        <w:b w:val="0"/>
        <w:color w:val="auto"/>
      </w:rPr>
    </w:lvl>
    <w:lvl w:ilvl="1" w:tplc="CC7C4ECA" w:tentative="1">
      <w:start w:val="1"/>
      <w:numFmt w:val="lowerLetter"/>
      <w:lvlText w:val="%2."/>
      <w:lvlJc w:val="left"/>
      <w:pPr>
        <w:ind w:left="1440" w:hanging="360"/>
      </w:pPr>
    </w:lvl>
    <w:lvl w:ilvl="2" w:tplc="F12CB8C2" w:tentative="1">
      <w:start w:val="1"/>
      <w:numFmt w:val="lowerRoman"/>
      <w:lvlText w:val="%3."/>
      <w:lvlJc w:val="right"/>
      <w:pPr>
        <w:ind w:left="2160" w:hanging="180"/>
      </w:pPr>
    </w:lvl>
    <w:lvl w:ilvl="3" w:tplc="89921148" w:tentative="1">
      <w:start w:val="1"/>
      <w:numFmt w:val="decimal"/>
      <w:lvlText w:val="%4."/>
      <w:lvlJc w:val="left"/>
      <w:pPr>
        <w:ind w:left="2880" w:hanging="360"/>
      </w:pPr>
    </w:lvl>
    <w:lvl w:ilvl="4" w:tplc="680CFFCA" w:tentative="1">
      <w:start w:val="1"/>
      <w:numFmt w:val="lowerLetter"/>
      <w:lvlText w:val="%5."/>
      <w:lvlJc w:val="left"/>
      <w:pPr>
        <w:ind w:left="3600" w:hanging="360"/>
      </w:pPr>
    </w:lvl>
    <w:lvl w:ilvl="5" w:tplc="6EEA661C" w:tentative="1">
      <w:start w:val="1"/>
      <w:numFmt w:val="lowerRoman"/>
      <w:lvlText w:val="%6."/>
      <w:lvlJc w:val="right"/>
      <w:pPr>
        <w:ind w:left="4320" w:hanging="180"/>
      </w:pPr>
    </w:lvl>
    <w:lvl w:ilvl="6" w:tplc="C846E160" w:tentative="1">
      <w:start w:val="1"/>
      <w:numFmt w:val="decimal"/>
      <w:lvlText w:val="%7."/>
      <w:lvlJc w:val="left"/>
      <w:pPr>
        <w:ind w:left="5040" w:hanging="360"/>
      </w:pPr>
    </w:lvl>
    <w:lvl w:ilvl="7" w:tplc="B080CD66" w:tentative="1">
      <w:start w:val="1"/>
      <w:numFmt w:val="lowerLetter"/>
      <w:lvlText w:val="%8."/>
      <w:lvlJc w:val="left"/>
      <w:pPr>
        <w:ind w:left="5760" w:hanging="360"/>
      </w:pPr>
    </w:lvl>
    <w:lvl w:ilvl="8" w:tplc="515A5A9E"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A1443A06">
      <w:numFmt w:val="bullet"/>
      <w:lvlText w:val=""/>
      <w:lvlJc w:val="left"/>
      <w:pPr>
        <w:ind w:left="720" w:hanging="360"/>
      </w:pPr>
      <w:rPr>
        <w:rFonts w:ascii="Symbol" w:eastAsiaTheme="minorHAnsi" w:hAnsi="Symbol" w:cstheme="minorHAnsi" w:hint="default"/>
      </w:rPr>
    </w:lvl>
    <w:lvl w:ilvl="1" w:tplc="5A0C048C" w:tentative="1">
      <w:start w:val="1"/>
      <w:numFmt w:val="bullet"/>
      <w:lvlText w:val="o"/>
      <w:lvlJc w:val="left"/>
      <w:pPr>
        <w:ind w:left="1440" w:hanging="360"/>
      </w:pPr>
      <w:rPr>
        <w:rFonts w:ascii="Courier New" w:hAnsi="Courier New" w:cs="Courier New" w:hint="default"/>
      </w:rPr>
    </w:lvl>
    <w:lvl w:ilvl="2" w:tplc="EACE6C5E" w:tentative="1">
      <w:start w:val="1"/>
      <w:numFmt w:val="bullet"/>
      <w:lvlText w:val=""/>
      <w:lvlJc w:val="left"/>
      <w:pPr>
        <w:ind w:left="2160" w:hanging="360"/>
      </w:pPr>
      <w:rPr>
        <w:rFonts w:ascii="Wingdings" w:hAnsi="Wingdings" w:hint="default"/>
      </w:rPr>
    </w:lvl>
    <w:lvl w:ilvl="3" w:tplc="E1D898CA" w:tentative="1">
      <w:start w:val="1"/>
      <w:numFmt w:val="bullet"/>
      <w:lvlText w:val=""/>
      <w:lvlJc w:val="left"/>
      <w:pPr>
        <w:ind w:left="2880" w:hanging="360"/>
      </w:pPr>
      <w:rPr>
        <w:rFonts w:ascii="Symbol" w:hAnsi="Symbol" w:hint="default"/>
      </w:rPr>
    </w:lvl>
    <w:lvl w:ilvl="4" w:tplc="2A1E288C" w:tentative="1">
      <w:start w:val="1"/>
      <w:numFmt w:val="bullet"/>
      <w:lvlText w:val="o"/>
      <w:lvlJc w:val="left"/>
      <w:pPr>
        <w:ind w:left="3600" w:hanging="360"/>
      </w:pPr>
      <w:rPr>
        <w:rFonts w:ascii="Courier New" w:hAnsi="Courier New" w:cs="Courier New" w:hint="default"/>
      </w:rPr>
    </w:lvl>
    <w:lvl w:ilvl="5" w:tplc="CCDA7284" w:tentative="1">
      <w:start w:val="1"/>
      <w:numFmt w:val="bullet"/>
      <w:lvlText w:val=""/>
      <w:lvlJc w:val="left"/>
      <w:pPr>
        <w:ind w:left="4320" w:hanging="360"/>
      </w:pPr>
      <w:rPr>
        <w:rFonts w:ascii="Wingdings" w:hAnsi="Wingdings" w:hint="default"/>
      </w:rPr>
    </w:lvl>
    <w:lvl w:ilvl="6" w:tplc="CEFE5CB2" w:tentative="1">
      <w:start w:val="1"/>
      <w:numFmt w:val="bullet"/>
      <w:lvlText w:val=""/>
      <w:lvlJc w:val="left"/>
      <w:pPr>
        <w:ind w:left="5040" w:hanging="360"/>
      </w:pPr>
      <w:rPr>
        <w:rFonts w:ascii="Symbol" w:hAnsi="Symbol" w:hint="default"/>
      </w:rPr>
    </w:lvl>
    <w:lvl w:ilvl="7" w:tplc="97C4BB30" w:tentative="1">
      <w:start w:val="1"/>
      <w:numFmt w:val="bullet"/>
      <w:lvlText w:val="o"/>
      <w:lvlJc w:val="left"/>
      <w:pPr>
        <w:ind w:left="5760" w:hanging="360"/>
      </w:pPr>
      <w:rPr>
        <w:rFonts w:ascii="Courier New" w:hAnsi="Courier New" w:cs="Courier New" w:hint="default"/>
      </w:rPr>
    </w:lvl>
    <w:lvl w:ilvl="8" w:tplc="C7EC406C"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803E4DDE">
      <w:start w:val="1"/>
      <w:numFmt w:val="bullet"/>
      <w:lvlText w:val=""/>
      <w:lvlJc w:val="left"/>
      <w:pPr>
        <w:ind w:left="360" w:hanging="360"/>
      </w:pPr>
      <w:rPr>
        <w:rFonts w:ascii="Symbol" w:hAnsi="Symbol" w:hint="default"/>
      </w:rPr>
    </w:lvl>
    <w:lvl w:ilvl="1" w:tplc="A53C94D2">
      <w:start w:val="1"/>
      <w:numFmt w:val="lowerLetter"/>
      <w:lvlText w:val="%2."/>
      <w:lvlJc w:val="left"/>
      <w:pPr>
        <w:ind w:left="1440" w:hanging="360"/>
      </w:pPr>
    </w:lvl>
    <w:lvl w:ilvl="2" w:tplc="A38A9016" w:tentative="1">
      <w:start w:val="1"/>
      <w:numFmt w:val="lowerRoman"/>
      <w:lvlText w:val="%3."/>
      <w:lvlJc w:val="right"/>
      <w:pPr>
        <w:ind w:left="2160" w:hanging="180"/>
      </w:pPr>
    </w:lvl>
    <w:lvl w:ilvl="3" w:tplc="44FCE2AE" w:tentative="1">
      <w:start w:val="1"/>
      <w:numFmt w:val="decimal"/>
      <w:lvlText w:val="%4."/>
      <w:lvlJc w:val="left"/>
      <w:pPr>
        <w:ind w:left="2880" w:hanging="360"/>
      </w:pPr>
    </w:lvl>
    <w:lvl w:ilvl="4" w:tplc="D138E434" w:tentative="1">
      <w:start w:val="1"/>
      <w:numFmt w:val="lowerLetter"/>
      <w:lvlText w:val="%5."/>
      <w:lvlJc w:val="left"/>
      <w:pPr>
        <w:ind w:left="3600" w:hanging="360"/>
      </w:pPr>
    </w:lvl>
    <w:lvl w:ilvl="5" w:tplc="46188F60" w:tentative="1">
      <w:start w:val="1"/>
      <w:numFmt w:val="lowerRoman"/>
      <w:lvlText w:val="%6."/>
      <w:lvlJc w:val="right"/>
      <w:pPr>
        <w:ind w:left="4320" w:hanging="180"/>
      </w:pPr>
    </w:lvl>
    <w:lvl w:ilvl="6" w:tplc="D0C0D682" w:tentative="1">
      <w:start w:val="1"/>
      <w:numFmt w:val="decimal"/>
      <w:lvlText w:val="%7."/>
      <w:lvlJc w:val="left"/>
      <w:pPr>
        <w:ind w:left="5040" w:hanging="360"/>
      </w:pPr>
    </w:lvl>
    <w:lvl w:ilvl="7" w:tplc="C55E4236" w:tentative="1">
      <w:start w:val="1"/>
      <w:numFmt w:val="lowerLetter"/>
      <w:lvlText w:val="%8."/>
      <w:lvlJc w:val="left"/>
      <w:pPr>
        <w:ind w:left="5760" w:hanging="360"/>
      </w:pPr>
    </w:lvl>
    <w:lvl w:ilvl="8" w:tplc="87682E8A"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CBF4C684">
      <w:start w:val="1"/>
      <w:numFmt w:val="bullet"/>
      <w:lvlText w:val=""/>
      <w:lvlJc w:val="left"/>
      <w:pPr>
        <w:ind w:left="720" w:hanging="360"/>
      </w:pPr>
      <w:rPr>
        <w:rFonts w:ascii="Symbol" w:hAnsi="Symbol" w:hint="default"/>
      </w:rPr>
    </w:lvl>
    <w:lvl w:ilvl="1" w:tplc="36BEA004" w:tentative="1">
      <w:start w:val="1"/>
      <w:numFmt w:val="bullet"/>
      <w:lvlText w:val="o"/>
      <w:lvlJc w:val="left"/>
      <w:pPr>
        <w:ind w:left="1440" w:hanging="360"/>
      </w:pPr>
      <w:rPr>
        <w:rFonts w:ascii="Courier New" w:hAnsi="Courier New" w:cs="Courier New" w:hint="default"/>
      </w:rPr>
    </w:lvl>
    <w:lvl w:ilvl="2" w:tplc="27C88C98" w:tentative="1">
      <w:start w:val="1"/>
      <w:numFmt w:val="bullet"/>
      <w:lvlText w:val=""/>
      <w:lvlJc w:val="left"/>
      <w:pPr>
        <w:ind w:left="2160" w:hanging="360"/>
      </w:pPr>
      <w:rPr>
        <w:rFonts w:ascii="Wingdings" w:hAnsi="Wingdings" w:hint="default"/>
      </w:rPr>
    </w:lvl>
    <w:lvl w:ilvl="3" w:tplc="1166B990" w:tentative="1">
      <w:start w:val="1"/>
      <w:numFmt w:val="bullet"/>
      <w:lvlText w:val=""/>
      <w:lvlJc w:val="left"/>
      <w:pPr>
        <w:ind w:left="2880" w:hanging="360"/>
      </w:pPr>
      <w:rPr>
        <w:rFonts w:ascii="Symbol" w:hAnsi="Symbol" w:hint="default"/>
      </w:rPr>
    </w:lvl>
    <w:lvl w:ilvl="4" w:tplc="5518D65C" w:tentative="1">
      <w:start w:val="1"/>
      <w:numFmt w:val="bullet"/>
      <w:lvlText w:val="o"/>
      <w:lvlJc w:val="left"/>
      <w:pPr>
        <w:ind w:left="3600" w:hanging="360"/>
      </w:pPr>
      <w:rPr>
        <w:rFonts w:ascii="Courier New" w:hAnsi="Courier New" w:cs="Courier New" w:hint="default"/>
      </w:rPr>
    </w:lvl>
    <w:lvl w:ilvl="5" w:tplc="30FE0758" w:tentative="1">
      <w:start w:val="1"/>
      <w:numFmt w:val="bullet"/>
      <w:lvlText w:val=""/>
      <w:lvlJc w:val="left"/>
      <w:pPr>
        <w:ind w:left="4320" w:hanging="360"/>
      </w:pPr>
      <w:rPr>
        <w:rFonts w:ascii="Wingdings" w:hAnsi="Wingdings" w:hint="default"/>
      </w:rPr>
    </w:lvl>
    <w:lvl w:ilvl="6" w:tplc="F746CF04" w:tentative="1">
      <w:start w:val="1"/>
      <w:numFmt w:val="bullet"/>
      <w:lvlText w:val=""/>
      <w:lvlJc w:val="left"/>
      <w:pPr>
        <w:ind w:left="5040" w:hanging="360"/>
      </w:pPr>
      <w:rPr>
        <w:rFonts w:ascii="Symbol" w:hAnsi="Symbol" w:hint="default"/>
      </w:rPr>
    </w:lvl>
    <w:lvl w:ilvl="7" w:tplc="7F60E354" w:tentative="1">
      <w:start w:val="1"/>
      <w:numFmt w:val="bullet"/>
      <w:lvlText w:val="o"/>
      <w:lvlJc w:val="left"/>
      <w:pPr>
        <w:ind w:left="5760" w:hanging="360"/>
      </w:pPr>
      <w:rPr>
        <w:rFonts w:ascii="Courier New" w:hAnsi="Courier New" w:cs="Courier New" w:hint="default"/>
      </w:rPr>
    </w:lvl>
    <w:lvl w:ilvl="8" w:tplc="C9E4E2E2"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8B56D696">
      <w:start w:val="1"/>
      <w:numFmt w:val="decimal"/>
      <w:lvlText w:val="%1."/>
      <w:lvlJc w:val="left"/>
      <w:pPr>
        <w:ind w:left="720" w:hanging="360"/>
      </w:pPr>
      <w:rPr>
        <w:rFonts w:hint="default"/>
      </w:rPr>
    </w:lvl>
    <w:lvl w:ilvl="1" w:tplc="C96A8C14" w:tentative="1">
      <w:start w:val="1"/>
      <w:numFmt w:val="bullet"/>
      <w:lvlText w:val="o"/>
      <w:lvlJc w:val="left"/>
      <w:pPr>
        <w:ind w:left="1440" w:hanging="360"/>
      </w:pPr>
      <w:rPr>
        <w:rFonts w:ascii="Courier New" w:hAnsi="Courier New" w:cs="Courier New" w:hint="default"/>
      </w:rPr>
    </w:lvl>
    <w:lvl w:ilvl="2" w:tplc="7F428EEE" w:tentative="1">
      <w:start w:val="1"/>
      <w:numFmt w:val="bullet"/>
      <w:lvlText w:val=""/>
      <w:lvlJc w:val="left"/>
      <w:pPr>
        <w:ind w:left="2160" w:hanging="360"/>
      </w:pPr>
      <w:rPr>
        <w:rFonts w:ascii="Wingdings" w:hAnsi="Wingdings" w:hint="default"/>
      </w:rPr>
    </w:lvl>
    <w:lvl w:ilvl="3" w:tplc="C6D67388" w:tentative="1">
      <w:start w:val="1"/>
      <w:numFmt w:val="bullet"/>
      <w:lvlText w:val=""/>
      <w:lvlJc w:val="left"/>
      <w:pPr>
        <w:ind w:left="2880" w:hanging="360"/>
      </w:pPr>
      <w:rPr>
        <w:rFonts w:ascii="Symbol" w:hAnsi="Symbol" w:hint="default"/>
      </w:rPr>
    </w:lvl>
    <w:lvl w:ilvl="4" w:tplc="84BA6CF2" w:tentative="1">
      <w:start w:val="1"/>
      <w:numFmt w:val="bullet"/>
      <w:lvlText w:val="o"/>
      <w:lvlJc w:val="left"/>
      <w:pPr>
        <w:ind w:left="3600" w:hanging="360"/>
      </w:pPr>
      <w:rPr>
        <w:rFonts w:ascii="Courier New" w:hAnsi="Courier New" w:cs="Courier New" w:hint="default"/>
      </w:rPr>
    </w:lvl>
    <w:lvl w:ilvl="5" w:tplc="D76CEAE0" w:tentative="1">
      <w:start w:val="1"/>
      <w:numFmt w:val="bullet"/>
      <w:lvlText w:val=""/>
      <w:lvlJc w:val="left"/>
      <w:pPr>
        <w:ind w:left="4320" w:hanging="360"/>
      </w:pPr>
      <w:rPr>
        <w:rFonts w:ascii="Wingdings" w:hAnsi="Wingdings" w:hint="default"/>
      </w:rPr>
    </w:lvl>
    <w:lvl w:ilvl="6" w:tplc="283CE8A6" w:tentative="1">
      <w:start w:val="1"/>
      <w:numFmt w:val="bullet"/>
      <w:lvlText w:val=""/>
      <w:lvlJc w:val="left"/>
      <w:pPr>
        <w:ind w:left="5040" w:hanging="360"/>
      </w:pPr>
      <w:rPr>
        <w:rFonts w:ascii="Symbol" w:hAnsi="Symbol" w:hint="default"/>
      </w:rPr>
    </w:lvl>
    <w:lvl w:ilvl="7" w:tplc="ABD45CDC" w:tentative="1">
      <w:start w:val="1"/>
      <w:numFmt w:val="bullet"/>
      <w:lvlText w:val="o"/>
      <w:lvlJc w:val="left"/>
      <w:pPr>
        <w:ind w:left="5760" w:hanging="360"/>
      </w:pPr>
      <w:rPr>
        <w:rFonts w:ascii="Courier New" w:hAnsi="Courier New" w:cs="Courier New" w:hint="default"/>
      </w:rPr>
    </w:lvl>
    <w:lvl w:ilvl="8" w:tplc="C9D801D6"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B0AEA970">
      <w:numFmt w:val="bullet"/>
      <w:lvlText w:val=""/>
      <w:lvlJc w:val="left"/>
      <w:pPr>
        <w:ind w:left="720" w:hanging="360"/>
      </w:pPr>
      <w:rPr>
        <w:rFonts w:ascii="Symbol" w:eastAsiaTheme="minorHAnsi" w:hAnsi="Symbol" w:cstheme="minorHAnsi" w:hint="default"/>
        <w:b/>
      </w:rPr>
    </w:lvl>
    <w:lvl w:ilvl="1" w:tplc="C91831BA" w:tentative="1">
      <w:start w:val="1"/>
      <w:numFmt w:val="bullet"/>
      <w:lvlText w:val="o"/>
      <w:lvlJc w:val="left"/>
      <w:pPr>
        <w:ind w:left="1440" w:hanging="360"/>
      </w:pPr>
      <w:rPr>
        <w:rFonts w:ascii="Courier New" w:hAnsi="Courier New" w:cs="Courier New" w:hint="default"/>
      </w:rPr>
    </w:lvl>
    <w:lvl w:ilvl="2" w:tplc="30DA78D6" w:tentative="1">
      <w:start w:val="1"/>
      <w:numFmt w:val="bullet"/>
      <w:lvlText w:val=""/>
      <w:lvlJc w:val="left"/>
      <w:pPr>
        <w:ind w:left="2160" w:hanging="360"/>
      </w:pPr>
      <w:rPr>
        <w:rFonts w:ascii="Wingdings" w:hAnsi="Wingdings" w:hint="default"/>
      </w:rPr>
    </w:lvl>
    <w:lvl w:ilvl="3" w:tplc="27D207E8" w:tentative="1">
      <w:start w:val="1"/>
      <w:numFmt w:val="bullet"/>
      <w:lvlText w:val=""/>
      <w:lvlJc w:val="left"/>
      <w:pPr>
        <w:ind w:left="2880" w:hanging="360"/>
      </w:pPr>
      <w:rPr>
        <w:rFonts w:ascii="Symbol" w:hAnsi="Symbol" w:hint="default"/>
      </w:rPr>
    </w:lvl>
    <w:lvl w:ilvl="4" w:tplc="CFEAC5AC" w:tentative="1">
      <w:start w:val="1"/>
      <w:numFmt w:val="bullet"/>
      <w:lvlText w:val="o"/>
      <w:lvlJc w:val="left"/>
      <w:pPr>
        <w:ind w:left="3600" w:hanging="360"/>
      </w:pPr>
      <w:rPr>
        <w:rFonts w:ascii="Courier New" w:hAnsi="Courier New" w:cs="Courier New" w:hint="default"/>
      </w:rPr>
    </w:lvl>
    <w:lvl w:ilvl="5" w:tplc="0D861980" w:tentative="1">
      <w:start w:val="1"/>
      <w:numFmt w:val="bullet"/>
      <w:lvlText w:val=""/>
      <w:lvlJc w:val="left"/>
      <w:pPr>
        <w:ind w:left="4320" w:hanging="360"/>
      </w:pPr>
      <w:rPr>
        <w:rFonts w:ascii="Wingdings" w:hAnsi="Wingdings" w:hint="default"/>
      </w:rPr>
    </w:lvl>
    <w:lvl w:ilvl="6" w:tplc="B136F84C" w:tentative="1">
      <w:start w:val="1"/>
      <w:numFmt w:val="bullet"/>
      <w:lvlText w:val=""/>
      <w:lvlJc w:val="left"/>
      <w:pPr>
        <w:ind w:left="5040" w:hanging="360"/>
      </w:pPr>
      <w:rPr>
        <w:rFonts w:ascii="Symbol" w:hAnsi="Symbol" w:hint="default"/>
      </w:rPr>
    </w:lvl>
    <w:lvl w:ilvl="7" w:tplc="07DE3214" w:tentative="1">
      <w:start w:val="1"/>
      <w:numFmt w:val="bullet"/>
      <w:lvlText w:val="o"/>
      <w:lvlJc w:val="left"/>
      <w:pPr>
        <w:ind w:left="5760" w:hanging="360"/>
      </w:pPr>
      <w:rPr>
        <w:rFonts w:ascii="Courier New" w:hAnsi="Courier New" w:cs="Courier New" w:hint="default"/>
      </w:rPr>
    </w:lvl>
    <w:lvl w:ilvl="8" w:tplc="796A6BEC"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6974E682">
      <w:start w:val="1"/>
      <w:numFmt w:val="bullet"/>
      <w:pStyle w:val="06bDOTPOINTS"/>
      <w:lvlText w:val=""/>
      <w:lvlJc w:val="left"/>
      <w:pPr>
        <w:ind w:left="720" w:hanging="360"/>
      </w:pPr>
      <w:rPr>
        <w:rFonts w:ascii="Symbol" w:hAnsi="Symbol" w:hint="default"/>
      </w:rPr>
    </w:lvl>
    <w:lvl w:ilvl="1" w:tplc="9B9C3898" w:tentative="1">
      <w:start w:val="1"/>
      <w:numFmt w:val="bullet"/>
      <w:lvlText w:val="o"/>
      <w:lvlJc w:val="left"/>
      <w:pPr>
        <w:ind w:left="1440" w:hanging="360"/>
      </w:pPr>
      <w:rPr>
        <w:rFonts w:ascii="Courier New" w:hAnsi="Courier New" w:cs="Courier New" w:hint="default"/>
      </w:rPr>
    </w:lvl>
    <w:lvl w:ilvl="2" w:tplc="AEEC2F2A" w:tentative="1">
      <w:start w:val="1"/>
      <w:numFmt w:val="bullet"/>
      <w:lvlText w:val=""/>
      <w:lvlJc w:val="left"/>
      <w:pPr>
        <w:ind w:left="2160" w:hanging="360"/>
      </w:pPr>
      <w:rPr>
        <w:rFonts w:ascii="Wingdings" w:hAnsi="Wingdings" w:hint="default"/>
      </w:rPr>
    </w:lvl>
    <w:lvl w:ilvl="3" w:tplc="BC1ACC00" w:tentative="1">
      <w:start w:val="1"/>
      <w:numFmt w:val="bullet"/>
      <w:lvlText w:val=""/>
      <w:lvlJc w:val="left"/>
      <w:pPr>
        <w:ind w:left="2880" w:hanging="360"/>
      </w:pPr>
      <w:rPr>
        <w:rFonts w:ascii="Symbol" w:hAnsi="Symbol" w:hint="default"/>
      </w:rPr>
    </w:lvl>
    <w:lvl w:ilvl="4" w:tplc="CC102CA2" w:tentative="1">
      <w:start w:val="1"/>
      <w:numFmt w:val="bullet"/>
      <w:lvlText w:val="o"/>
      <w:lvlJc w:val="left"/>
      <w:pPr>
        <w:ind w:left="3600" w:hanging="360"/>
      </w:pPr>
      <w:rPr>
        <w:rFonts w:ascii="Courier New" w:hAnsi="Courier New" w:cs="Courier New" w:hint="default"/>
      </w:rPr>
    </w:lvl>
    <w:lvl w:ilvl="5" w:tplc="A6EC51BC" w:tentative="1">
      <w:start w:val="1"/>
      <w:numFmt w:val="bullet"/>
      <w:lvlText w:val=""/>
      <w:lvlJc w:val="left"/>
      <w:pPr>
        <w:ind w:left="4320" w:hanging="360"/>
      </w:pPr>
      <w:rPr>
        <w:rFonts w:ascii="Wingdings" w:hAnsi="Wingdings" w:hint="default"/>
      </w:rPr>
    </w:lvl>
    <w:lvl w:ilvl="6" w:tplc="2C8A3398" w:tentative="1">
      <w:start w:val="1"/>
      <w:numFmt w:val="bullet"/>
      <w:lvlText w:val=""/>
      <w:lvlJc w:val="left"/>
      <w:pPr>
        <w:ind w:left="5040" w:hanging="360"/>
      </w:pPr>
      <w:rPr>
        <w:rFonts w:ascii="Symbol" w:hAnsi="Symbol" w:hint="default"/>
      </w:rPr>
    </w:lvl>
    <w:lvl w:ilvl="7" w:tplc="D4985C60" w:tentative="1">
      <w:start w:val="1"/>
      <w:numFmt w:val="bullet"/>
      <w:lvlText w:val="o"/>
      <w:lvlJc w:val="left"/>
      <w:pPr>
        <w:ind w:left="5760" w:hanging="360"/>
      </w:pPr>
      <w:rPr>
        <w:rFonts w:ascii="Courier New" w:hAnsi="Courier New" w:cs="Courier New" w:hint="default"/>
      </w:rPr>
    </w:lvl>
    <w:lvl w:ilvl="8" w:tplc="6B96F58E"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F822B2AC">
      <w:numFmt w:val="bullet"/>
      <w:lvlText w:val="-"/>
      <w:lvlJc w:val="left"/>
      <w:pPr>
        <w:ind w:left="1004" w:hanging="360"/>
      </w:pPr>
      <w:rPr>
        <w:rFonts w:ascii="Arial" w:eastAsia="Times New Roman" w:hAnsi="Arial" w:cs="Arial" w:hint="default"/>
      </w:rPr>
    </w:lvl>
    <w:lvl w:ilvl="1" w:tplc="05A86714" w:tentative="1">
      <w:start w:val="1"/>
      <w:numFmt w:val="bullet"/>
      <w:lvlText w:val="o"/>
      <w:lvlJc w:val="left"/>
      <w:pPr>
        <w:ind w:left="1724" w:hanging="360"/>
      </w:pPr>
      <w:rPr>
        <w:rFonts w:ascii="Courier New" w:hAnsi="Courier New" w:cs="Courier New" w:hint="default"/>
      </w:rPr>
    </w:lvl>
    <w:lvl w:ilvl="2" w:tplc="06622528" w:tentative="1">
      <w:start w:val="1"/>
      <w:numFmt w:val="bullet"/>
      <w:lvlText w:val=""/>
      <w:lvlJc w:val="left"/>
      <w:pPr>
        <w:ind w:left="2444" w:hanging="360"/>
      </w:pPr>
      <w:rPr>
        <w:rFonts w:ascii="Wingdings" w:hAnsi="Wingdings" w:hint="default"/>
      </w:rPr>
    </w:lvl>
    <w:lvl w:ilvl="3" w:tplc="CD0016F4" w:tentative="1">
      <w:start w:val="1"/>
      <w:numFmt w:val="bullet"/>
      <w:lvlText w:val=""/>
      <w:lvlJc w:val="left"/>
      <w:pPr>
        <w:ind w:left="3164" w:hanging="360"/>
      </w:pPr>
      <w:rPr>
        <w:rFonts w:ascii="Symbol" w:hAnsi="Symbol" w:hint="default"/>
      </w:rPr>
    </w:lvl>
    <w:lvl w:ilvl="4" w:tplc="D42AF748" w:tentative="1">
      <w:start w:val="1"/>
      <w:numFmt w:val="bullet"/>
      <w:lvlText w:val="o"/>
      <w:lvlJc w:val="left"/>
      <w:pPr>
        <w:ind w:left="3884" w:hanging="360"/>
      </w:pPr>
      <w:rPr>
        <w:rFonts w:ascii="Courier New" w:hAnsi="Courier New" w:cs="Courier New" w:hint="default"/>
      </w:rPr>
    </w:lvl>
    <w:lvl w:ilvl="5" w:tplc="4FBAE9FA" w:tentative="1">
      <w:start w:val="1"/>
      <w:numFmt w:val="bullet"/>
      <w:lvlText w:val=""/>
      <w:lvlJc w:val="left"/>
      <w:pPr>
        <w:ind w:left="4604" w:hanging="360"/>
      </w:pPr>
      <w:rPr>
        <w:rFonts w:ascii="Wingdings" w:hAnsi="Wingdings" w:hint="default"/>
      </w:rPr>
    </w:lvl>
    <w:lvl w:ilvl="6" w:tplc="DBEA634E" w:tentative="1">
      <w:start w:val="1"/>
      <w:numFmt w:val="bullet"/>
      <w:lvlText w:val=""/>
      <w:lvlJc w:val="left"/>
      <w:pPr>
        <w:ind w:left="5324" w:hanging="360"/>
      </w:pPr>
      <w:rPr>
        <w:rFonts w:ascii="Symbol" w:hAnsi="Symbol" w:hint="default"/>
      </w:rPr>
    </w:lvl>
    <w:lvl w:ilvl="7" w:tplc="2E782AF8" w:tentative="1">
      <w:start w:val="1"/>
      <w:numFmt w:val="bullet"/>
      <w:lvlText w:val="o"/>
      <w:lvlJc w:val="left"/>
      <w:pPr>
        <w:ind w:left="6044" w:hanging="360"/>
      </w:pPr>
      <w:rPr>
        <w:rFonts w:ascii="Courier New" w:hAnsi="Courier New" w:cs="Courier New" w:hint="default"/>
      </w:rPr>
    </w:lvl>
    <w:lvl w:ilvl="8" w:tplc="CE62179E" w:tentative="1">
      <w:start w:val="1"/>
      <w:numFmt w:val="bullet"/>
      <w:lvlText w:val=""/>
      <w:lvlJc w:val="left"/>
      <w:pPr>
        <w:ind w:left="6764" w:hanging="360"/>
      </w:pPr>
      <w:rPr>
        <w:rFonts w:ascii="Wingdings" w:hAnsi="Wingdings" w:hint="default"/>
      </w:rPr>
    </w:lvl>
  </w:abstractNum>
  <w:num w:numId="1" w16cid:durableId="944927702">
    <w:abstractNumId w:val="18"/>
  </w:num>
  <w:num w:numId="2" w16cid:durableId="1633093385">
    <w:abstractNumId w:val="12"/>
  </w:num>
  <w:num w:numId="3" w16cid:durableId="1012952392">
    <w:abstractNumId w:val="19"/>
  </w:num>
  <w:num w:numId="4" w16cid:durableId="1083726112">
    <w:abstractNumId w:val="11"/>
  </w:num>
  <w:num w:numId="5" w16cid:durableId="907805705">
    <w:abstractNumId w:val="14"/>
  </w:num>
  <w:num w:numId="6" w16cid:durableId="473109436">
    <w:abstractNumId w:val="10"/>
  </w:num>
  <w:num w:numId="7" w16cid:durableId="1217012024">
    <w:abstractNumId w:val="17"/>
  </w:num>
  <w:num w:numId="8" w16cid:durableId="1082525235">
    <w:abstractNumId w:val="16"/>
  </w:num>
  <w:num w:numId="9" w16cid:durableId="1182011779">
    <w:abstractNumId w:val="15"/>
  </w:num>
  <w:num w:numId="10" w16cid:durableId="850069696">
    <w:abstractNumId w:val="13"/>
  </w:num>
  <w:num w:numId="11" w16cid:durableId="1137913672">
    <w:abstractNumId w:val="9"/>
  </w:num>
  <w:num w:numId="12" w16cid:durableId="672954688">
    <w:abstractNumId w:val="7"/>
  </w:num>
  <w:num w:numId="13" w16cid:durableId="538322321">
    <w:abstractNumId w:val="6"/>
  </w:num>
  <w:num w:numId="14" w16cid:durableId="1713995296">
    <w:abstractNumId w:val="5"/>
  </w:num>
  <w:num w:numId="15" w16cid:durableId="167914961">
    <w:abstractNumId w:val="4"/>
  </w:num>
  <w:num w:numId="16" w16cid:durableId="333849005">
    <w:abstractNumId w:val="8"/>
  </w:num>
  <w:num w:numId="17" w16cid:durableId="694111507">
    <w:abstractNumId w:val="3"/>
  </w:num>
  <w:num w:numId="18" w16cid:durableId="1347366098">
    <w:abstractNumId w:val="2"/>
  </w:num>
  <w:num w:numId="19" w16cid:durableId="1391726282">
    <w:abstractNumId w:val="1"/>
  </w:num>
  <w:num w:numId="20" w16cid:durableId="14871861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5535"/>
    <w:rsid w:val="00031521"/>
    <w:rsid w:val="00034381"/>
    <w:rsid w:val="00042BBE"/>
    <w:rsid w:val="000431E9"/>
    <w:rsid w:val="000540A1"/>
    <w:rsid w:val="000570C9"/>
    <w:rsid w:val="0006330C"/>
    <w:rsid w:val="00064562"/>
    <w:rsid w:val="000679DD"/>
    <w:rsid w:val="00071879"/>
    <w:rsid w:val="00090263"/>
    <w:rsid w:val="000B0415"/>
    <w:rsid w:val="000C46F5"/>
    <w:rsid w:val="000D0F67"/>
    <w:rsid w:val="000F7A83"/>
    <w:rsid w:val="001018ED"/>
    <w:rsid w:val="001136EC"/>
    <w:rsid w:val="001254AC"/>
    <w:rsid w:val="00141CC7"/>
    <w:rsid w:val="00143290"/>
    <w:rsid w:val="00144563"/>
    <w:rsid w:val="0014502B"/>
    <w:rsid w:val="00145E13"/>
    <w:rsid w:val="00152AA6"/>
    <w:rsid w:val="001541BE"/>
    <w:rsid w:val="0016578B"/>
    <w:rsid w:val="001764E8"/>
    <w:rsid w:val="00180F1C"/>
    <w:rsid w:val="00183F9B"/>
    <w:rsid w:val="00187D9B"/>
    <w:rsid w:val="001A3545"/>
    <w:rsid w:val="001B269F"/>
    <w:rsid w:val="001C4040"/>
    <w:rsid w:val="001C4AA6"/>
    <w:rsid w:val="001E5A77"/>
    <w:rsid w:val="001E7786"/>
    <w:rsid w:val="001F4319"/>
    <w:rsid w:val="001F603A"/>
    <w:rsid w:val="00210069"/>
    <w:rsid w:val="0021296F"/>
    <w:rsid w:val="002B494D"/>
    <w:rsid w:val="002C7E24"/>
    <w:rsid w:val="002C7F38"/>
    <w:rsid w:val="002E7FB3"/>
    <w:rsid w:val="002F1F20"/>
    <w:rsid w:val="00303A15"/>
    <w:rsid w:val="00307367"/>
    <w:rsid w:val="003156FD"/>
    <w:rsid w:val="00322BBA"/>
    <w:rsid w:val="00322E6B"/>
    <w:rsid w:val="003571FA"/>
    <w:rsid w:val="003654A8"/>
    <w:rsid w:val="00375641"/>
    <w:rsid w:val="003769BE"/>
    <w:rsid w:val="003774F8"/>
    <w:rsid w:val="00386EEF"/>
    <w:rsid w:val="00387C6B"/>
    <w:rsid w:val="0039582F"/>
    <w:rsid w:val="003B1387"/>
    <w:rsid w:val="003C2F88"/>
    <w:rsid w:val="003C7C09"/>
    <w:rsid w:val="003D61F6"/>
    <w:rsid w:val="003D70EC"/>
    <w:rsid w:val="003D7EAA"/>
    <w:rsid w:val="003E464A"/>
    <w:rsid w:val="003F007E"/>
    <w:rsid w:val="00431303"/>
    <w:rsid w:val="004331CB"/>
    <w:rsid w:val="00451E1F"/>
    <w:rsid w:val="00455364"/>
    <w:rsid w:val="00461812"/>
    <w:rsid w:val="00465764"/>
    <w:rsid w:val="004720E7"/>
    <w:rsid w:val="00482074"/>
    <w:rsid w:val="00492FAA"/>
    <w:rsid w:val="0049498A"/>
    <w:rsid w:val="004A6AE5"/>
    <w:rsid w:val="004C5941"/>
    <w:rsid w:val="004E05A9"/>
    <w:rsid w:val="005033C8"/>
    <w:rsid w:val="00503A27"/>
    <w:rsid w:val="00504778"/>
    <w:rsid w:val="00504A7F"/>
    <w:rsid w:val="00527D55"/>
    <w:rsid w:val="005316D3"/>
    <w:rsid w:val="00540B8C"/>
    <w:rsid w:val="005605C6"/>
    <w:rsid w:val="0056753A"/>
    <w:rsid w:val="005842D5"/>
    <w:rsid w:val="005966F7"/>
    <w:rsid w:val="005B377D"/>
    <w:rsid w:val="005B4163"/>
    <w:rsid w:val="005C5142"/>
    <w:rsid w:val="005D6660"/>
    <w:rsid w:val="005E1C46"/>
    <w:rsid w:val="005F494A"/>
    <w:rsid w:val="00624394"/>
    <w:rsid w:val="00630F1C"/>
    <w:rsid w:val="0063669B"/>
    <w:rsid w:val="0064253E"/>
    <w:rsid w:val="00643AF4"/>
    <w:rsid w:val="006457CF"/>
    <w:rsid w:val="006472EB"/>
    <w:rsid w:val="00656CFC"/>
    <w:rsid w:val="0066068F"/>
    <w:rsid w:val="00664716"/>
    <w:rsid w:val="00670F24"/>
    <w:rsid w:val="006876ED"/>
    <w:rsid w:val="00691E09"/>
    <w:rsid w:val="00692827"/>
    <w:rsid w:val="00695E82"/>
    <w:rsid w:val="006A67EE"/>
    <w:rsid w:val="006C638E"/>
    <w:rsid w:val="006C63F1"/>
    <w:rsid w:val="006D2097"/>
    <w:rsid w:val="006E096B"/>
    <w:rsid w:val="006E646B"/>
    <w:rsid w:val="006F2C22"/>
    <w:rsid w:val="006F5C7B"/>
    <w:rsid w:val="00705A45"/>
    <w:rsid w:val="00711D48"/>
    <w:rsid w:val="00721FF9"/>
    <w:rsid w:val="007274FF"/>
    <w:rsid w:val="00727E1B"/>
    <w:rsid w:val="00737410"/>
    <w:rsid w:val="00751E7D"/>
    <w:rsid w:val="007713DF"/>
    <w:rsid w:val="00772A1A"/>
    <w:rsid w:val="007B25CE"/>
    <w:rsid w:val="007B7156"/>
    <w:rsid w:val="007C3A75"/>
    <w:rsid w:val="007D6616"/>
    <w:rsid w:val="007E3FF8"/>
    <w:rsid w:val="007F1111"/>
    <w:rsid w:val="007F33AA"/>
    <w:rsid w:val="00803306"/>
    <w:rsid w:val="00807D78"/>
    <w:rsid w:val="00826428"/>
    <w:rsid w:val="00862AF0"/>
    <w:rsid w:val="00866404"/>
    <w:rsid w:val="008757FE"/>
    <w:rsid w:val="00883267"/>
    <w:rsid w:val="00883CD4"/>
    <w:rsid w:val="008A36F2"/>
    <w:rsid w:val="008C584F"/>
    <w:rsid w:val="008E5584"/>
    <w:rsid w:val="008E6D4A"/>
    <w:rsid w:val="00900C9C"/>
    <w:rsid w:val="009051DA"/>
    <w:rsid w:val="00911C4B"/>
    <w:rsid w:val="00915468"/>
    <w:rsid w:val="00916541"/>
    <w:rsid w:val="00926AC8"/>
    <w:rsid w:val="00927FB9"/>
    <w:rsid w:val="00930A43"/>
    <w:rsid w:val="00935E13"/>
    <w:rsid w:val="00937BCE"/>
    <w:rsid w:val="009526E5"/>
    <w:rsid w:val="00956AB8"/>
    <w:rsid w:val="00956E51"/>
    <w:rsid w:val="0097687F"/>
    <w:rsid w:val="00983825"/>
    <w:rsid w:val="009916D0"/>
    <w:rsid w:val="00991CA0"/>
    <w:rsid w:val="00994F5C"/>
    <w:rsid w:val="009A2055"/>
    <w:rsid w:val="009F4E42"/>
    <w:rsid w:val="00A079E1"/>
    <w:rsid w:val="00A2707A"/>
    <w:rsid w:val="00A3697B"/>
    <w:rsid w:val="00A451E0"/>
    <w:rsid w:val="00A512C8"/>
    <w:rsid w:val="00A54734"/>
    <w:rsid w:val="00A61549"/>
    <w:rsid w:val="00A75809"/>
    <w:rsid w:val="00A8471C"/>
    <w:rsid w:val="00A84774"/>
    <w:rsid w:val="00AA531A"/>
    <w:rsid w:val="00AC12F6"/>
    <w:rsid w:val="00AC2603"/>
    <w:rsid w:val="00AF76E3"/>
    <w:rsid w:val="00B0123F"/>
    <w:rsid w:val="00B03342"/>
    <w:rsid w:val="00B044F8"/>
    <w:rsid w:val="00B0675A"/>
    <w:rsid w:val="00B15152"/>
    <w:rsid w:val="00B15E7C"/>
    <w:rsid w:val="00B16A34"/>
    <w:rsid w:val="00B25F78"/>
    <w:rsid w:val="00B32446"/>
    <w:rsid w:val="00B40FCD"/>
    <w:rsid w:val="00B45D5A"/>
    <w:rsid w:val="00B51F42"/>
    <w:rsid w:val="00B57854"/>
    <w:rsid w:val="00B60259"/>
    <w:rsid w:val="00B72F3F"/>
    <w:rsid w:val="00B8199E"/>
    <w:rsid w:val="00B81B02"/>
    <w:rsid w:val="00BD3AF3"/>
    <w:rsid w:val="00BE4A8F"/>
    <w:rsid w:val="00BF0C90"/>
    <w:rsid w:val="00BF2707"/>
    <w:rsid w:val="00C10813"/>
    <w:rsid w:val="00C1265A"/>
    <w:rsid w:val="00C128CD"/>
    <w:rsid w:val="00C51CAC"/>
    <w:rsid w:val="00C663DD"/>
    <w:rsid w:val="00CC5864"/>
    <w:rsid w:val="00CE00CA"/>
    <w:rsid w:val="00CE56FF"/>
    <w:rsid w:val="00CF5FD3"/>
    <w:rsid w:val="00D333F9"/>
    <w:rsid w:val="00D5423B"/>
    <w:rsid w:val="00D91A61"/>
    <w:rsid w:val="00DB1738"/>
    <w:rsid w:val="00DB6B3A"/>
    <w:rsid w:val="00DC1803"/>
    <w:rsid w:val="00DC62E0"/>
    <w:rsid w:val="00DD5DA8"/>
    <w:rsid w:val="00E00279"/>
    <w:rsid w:val="00E04324"/>
    <w:rsid w:val="00E05AE3"/>
    <w:rsid w:val="00E07AB3"/>
    <w:rsid w:val="00E11393"/>
    <w:rsid w:val="00E14A94"/>
    <w:rsid w:val="00E26E1A"/>
    <w:rsid w:val="00E369CA"/>
    <w:rsid w:val="00E46C60"/>
    <w:rsid w:val="00E473EE"/>
    <w:rsid w:val="00E57535"/>
    <w:rsid w:val="00E63284"/>
    <w:rsid w:val="00E71CAC"/>
    <w:rsid w:val="00E772C6"/>
    <w:rsid w:val="00E90391"/>
    <w:rsid w:val="00E92A41"/>
    <w:rsid w:val="00E93D46"/>
    <w:rsid w:val="00EA0E36"/>
    <w:rsid w:val="00EF1E2C"/>
    <w:rsid w:val="00F03547"/>
    <w:rsid w:val="00F07784"/>
    <w:rsid w:val="00F562BC"/>
    <w:rsid w:val="00F62C12"/>
    <w:rsid w:val="00F62F6C"/>
    <w:rsid w:val="00F82EBB"/>
    <w:rsid w:val="00F8384D"/>
    <w:rsid w:val="00F87A2F"/>
    <w:rsid w:val="00FB20AE"/>
    <w:rsid w:val="00FB347F"/>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65E12"/>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rsid w:val="00E90391"/>
    <w:rPr>
      <w:color w:val="605E5C"/>
      <w:shd w:val="clear" w:color="auto" w:fill="E1DFDD"/>
    </w:rPr>
  </w:style>
  <w:style w:type="paragraph" w:styleId="CommentText">
    <w:name w:val="annotation text"/>
    <w:basedOn w:val="Normal"/>
    <w:link w:val="CommentTextChar"/>
    <w:uiPriority w:val="99"/>
    <w:unhideWhenUsed/>
    <w:rsid w:val="001541BE"/>
    <w:rPr>
      <w:sz w:val="20"/>
      <w:szCs w:val="20"/>
    </w:rPr>
  </w:style>
  <w:style w:type="character" w:customStyle="1" w:styleId="CommentTextChar">
    <w:name w:val="Comment Text Char"/>
    <w:basedOn w:val="DefaultParagraphFont"/>
    <w:link w:val="CommentText"/>
    <w:uiPriority w:val="99"/>
    <w:rsid w:val="001541BE"/>
    <w:rPr>
      <w:sz w:val="20"/>
      <w:szCs w:val="20"/>
    </w:rPr>
  </w:style>
  <w:style w:type="paragraph" w:styleId="CommentSubject">
    <w:name w:val="annotation subject"/>
    <w:basedOn w:val="CommentText"/>
    <w:next w:val="CommentText"/>
    <w:link w:val="CommentSubjectChar"/>
    <w:uiPriority w:val="99"/>
    <w:semiHidden/>
    <w:unhideWhenUsed/>
    <w:rsid w:val="001541BE"/>
    <w:rPr>
      <w:b/>
      <w:bCs/>
    </w:rPr>
  </w:style>
  <w:style w:type="character" w:customStyle="1" w:styleId="CommentSubjectChar">
    <w:name w:val="Comment Subject Char"/>
    <w:basedOn w:val="CommentTextChar"/>
    <w:link w:val="CommentSubject"/>
    <w:uiPriority w:val="99"/>
    <w:semiHidden/>
    <w:rsid w:val="001541BE"/>
    <w:rPr>
      <w:b/>
      <w:bCs/>
      <w:sz w:val="20"/>
      <w:szCs w:val="20"/>
    </w:rPr>
  </w:style>
  <w:style w:type="paragraph" w:styleId="Revision">
    <w:name w:val="Revision"/>
    <w:hidden/>
    <w:uiPriority w:val="99"/>
    <w:semiHidden/>
    <w:rsid w:val="00504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dss.gov.au/sites/default/files/documents/05_2023/demand-and-gap-analysis-project-summary-pdf.pdf" TargetMode="Externa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44ED6-00FE-4AEA-ABD0-C85E01E22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2621</Words>
  <Characters>12571</Characters>
  <Application>Microsoft Office Word</Application>
  <DocSecurity>0</DocSecurity>
  <Lines>227</Lines>
  <Paragraphs>87</Paragraphs>
  <ScaleCrop>false</ScaleCrop>
  <HeadingPairs>
    <vt:vector size="2" baseType="variant">
      <vt:variant>
        <vt:lpstr>Title</vt:lpstr>
      </vt:variant>
      <vt:variant>
        <vt:i4>1</vt:i4>
      </vt:variant>
    </vt:vector>
  </HeadingPairs>
  <TitlesOfParts>
    <vt:vector size="1" baseType="lpstr">
      <vt:lpstr>विकलांगता समर्थन कार्य योजना</vt:lpstr>
    </vt:vector>
  </TitlesOfParts>
  <Company/>
  <LinksUpToDate>false</LinksUpToDate>
  <CharactersWithSpaces>15223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विकलांगता समर्थन कार्य योजना</dc:title>
  <dc:creator>Department of Social Services</dc:creator>
  <cp:keywords>[SEC=OFFICIAL]</cp:keywords>
  <cp:lastModifiedBy>MCINTOSH, Tara</cp:lastModifiedBy>
  <cp:revision>2</cp:revision>
  <cp:lastPrinted>2025-03-27T05:20:00Z</cp:lastPrinted>
  <dcterms:created xsi:type="dcterms:W3CDTF">2025-03-28T00:56:00Z</dcterms:created>
  <dcterms:modified xsi:type="dcterms:W3CDTF">2025-03-28T00:56:00Z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8A74A4F51121553D437629DB7BBDE365</vt:lpwstr>
  </property>
  <property fmtid="{D5CDD505-2E9C-101B-9397-08002B2CF9AE}" pid="6" name="PM_Hash_Salt_Prev">
    <vt:lpwstr>C31518BD4F96F474C6602887BEEF8999</vt:lpwstr>
  </property>
  <property fmtid="{D5CDD505-2E9C-101B-9397-08002B2CF9AE}" pid="7" name="PM_Hash_SHA1">
    <vt:lpwstr>E4A0BC6284F3DCBAD2942413FF98F1E33B36373E</vt:lpwstr>
  </property>
  <property fmtid="{D5CDD505-2E9C-101B-9397-08002B2CF9AE}" pid="8" name="PM_Hash_Version">
    <vt:lpwstr>2022.1</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82DC42BA514AFA5E38CE350342BEFF9F83C58757EF2D841DF5B6E6D30140A95B</vt:lpwstr>
  </property>
  <property fmtid="{D5CDD505-2E9C-101B-9397-08002B2CF9AE}" pid="17" name="PM_Originator_Hash_SHA1">
    <vt:lpwstr>D6110060AA3E740E906C249C3A61665505E8E67E</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y fmtid="{D5CDD505-2E9C-101B-9397-08002B2CF9AE}" pid="27" name="MSIP_Label_eb34d90b-fc41-464d-af60-f74d721d0790_Name">
    <vt:lpwstr>OFFICIAL</vt:lpwstr>
  </property>
  <property fmtid="{D5CDD505-2E9C-101B-9397-08002B2CF9AE}" pid="28" name="MSIP_Label_eb34d90b-fc41-464d-af60-f74d721d0790_SetDate">
    <vt:lpwstr>2023-04-04T07:32:49Z</vt:lpwstr>
  </property>
  <property fmtid="{D5CDD505-2E9C-101B-9397-08002B2CF9AE}" pid="29" name="PMHMAC">
    <vt:lpwstr>v=2022.1;a=SHA256;h=403611668877D1BF91FB712EEDA77BF81811108D3BC13D4CA12362ADE052E84F</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96f9ae619a744b8c84b247f15bf6c19f</vt:lpwstr>
  </property>
  <property fmtid="{D5CDD505-2E9C-101B-9397-08002B2CF9AE}" pid="35" name="PMUuid">
    <vt:lpwstr>v=2022.2;d=gov.au;g=46DD6D7C-8107-577B-BC6E-F348953B2E44</vt:lpwstr>
  </property>
</Properties>
</file>