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C79F87" w14:textId="4786A7FB" w:rsidR="00111250" w:rsidRPr="00A4747B" w:rsidRDefault="00111250" w:rsidP="00A4747B">
      <w:pPr>
        <w:pStyle w:val="Heading1"/>
      </w:pPr>
      <w:r w:rsidRPr="00A4747B">
        <w:t>Organisational Structure</w:t>
      </w:r>
    </w:p>
    <w:p w14:paraId="6A120E92" w14:textId="77777777" w:rsidR="0071045F" w:rsidRPr="004911D6" w:rsidRDefault="0071045F" w:rsidP="00365935">
      <w:pPr>
        <w:pStyle w:val="Heading2"/>
      </w:pPr>
      <w:r w:rsidRPr="004911D6">
        <w:t xml:space="preserve">Our </w:t>
      </w:r>
      <w:proofErr w:type="gramStart"/>
      <w:r w:rsidRPr="004911D6">
        <w:t>Secretary</w:t>
      </w:r>
      <w:proofErr w:type="gramEnd"/>
    </w:p>
    <w:p w14:paraId="51C5DBE4" w14:textId="28AEF75B" w:rsidR="0071045F" w:rsidRPr="0071045F" w:rsidRDefault="00643403" w:rsidP="0071045F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Michael Lye</w:t>
      </w:r>
      <w:r w:rsidR="0071045F"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 is the </w:t>
      </w:r>
      <w:hyperlink r:id="rId8" w:history="1">
        <w:r w:rsidR="0071045F" w:rsidRPr="0071045F">
          <w:rPr>
            <w:rFonts w:ascii="Open Sans" w:eastAsia="Times New Roman" w:hAnsi="Open Sans" w:cs="Open Sans"/>
            <w:color w:val="0000FF"/>
            <w:sz w:val="24"/>
            <w:szCs w:val="24"/>
            <w:u w:val="single"/>
            <w:lang w:eastAsia="en-AU"/>
          </w:rPr>
          <w:t>Secretary</w:t>
        </w:r>
      </w:hyperlink>
      <w:r w:rsidR="0071045F"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.</w:t>
      </w:r>
    </w:p>
    <w:p w14:paraId="2E91A667" w14:textId="2042A7A2" w:rsidR="0071045F" w:rsidRPr="0071045F" w:rsidRDefault="00001D08" w:rsidP="0071045F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 w:rsidRPr="00F84DF6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Ellen </w:t>
      </w:r>
      <w:r w:rsidR="00F84DF6" w:rsidRPr="00F84DF6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Fitzgerald </w:t>
      </w:r>
      <w:r w:rsidR="00F84DF6" w:rsidRPr="00001D08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is</w:t>
      </w:r>
      <w:r w:rsidR="0071045F" w:rsidRPr="00001D08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the </w:t>
      </w:r>
      <w:r w:rsidRPr="00F84DF6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Acting </w:t>
      </w:r>
      <w:r w:rsidR="0071045F" w:rsidRPr="00001D08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Chief of</w:t>
      </w:r>
      <w:r w:rsidR="0071045F"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Staff.</w:t>
      </w:r>
    </w:p>
    <w:p w14:paraId="15AD52DC" w14:textId="77777777" w:rsidR="00B045E8" w:rsidRPr="0071045F" w:rsidRDefault="00B045E8" w:rsidP="00B045E8">
      <w:pPr>
        <w:pStyle w:val="Heading3"/>
      </w:pPr>
      <w:bookmarkStart w:id="0" w:name="_Hlk203567981"/>
      <w:r w:rsidRPr="0071045F">
        <w:t>Deputy Secretary, Social Security</w:t>
      </w:r>
    </w:p>
    <w:p w14:paraId="355082D0" w14:textId="77777777" w:rsidR="00B045E8" w:rsidRPr="0071045F" w:rsidRDefault="00B045E8" w:rsidP="00B045E8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Matt Flavel </w:t>
      </w:r>
      <w:r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is the</w:t>
      </w: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</w:t>
      </w:r>
      <w:hyperlink r:id="rId9" w:history="1">
        <w:r w:rsidRPr="0071045F">
          <w:rPr>
            <w:rFonts w:ascii="Open Sans" w:eastAsia="Times New Roman" w:hAnsi="Open Sans" w:cs="Open Sans"/>
            <w:color w:val="0000FF"/>
            <w:sz w:val="24"/>
            <w:szCs w:val="24"/>
            <w:u w:val="single"/>
            <w:lang w:eastAsia="en-AU"/>
          </w:rPr>
          <w:t>Deputy Secretary, Social Security</w:t>
        </w:r>
      </w:hyperlink>
      <w:r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. </w:t>
      </w:r>
    </w:p>
    <w:p w14:paraId="6CB72493" w14:textId="77777777" w:rsidR="00B045E8" w:rsidRPr="0071045F" w:rsidRDefault="00B045E8" w:rsidP="00B045E8">
      <w:pPr>
        <w:pStyle w:val="Heading4"/>
      </w:pPr>
      <w:r w:rsidRPr="0071045F">
        <w:t>Group Manager, Participation and Family Payments</w:t>
      </w:r>
    </w:p>
    <w:p w14:paraId="49031263" w14:textId="77777777" w:rsidR="00B045E8" w:rsidRPr="0071045F" w:rsidRDefault="00B045E8" w:rsidP="00B045E8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Ben Peoples</w:t>
      </w:r>
      <w:r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is the</w:t>
      </w: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</w:t>
      </w:r>
      <w:r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Group Manager responsible for: </w:t>
      </w:r>
    </w:p>
    <w:p w14:paraId="15E54AE4" w14:textId="77777777" w:rsidR="00B045E8" w:rsidRPr="0071045F" w:rsidRDefault="00B045E8" w:rsidP="00B045E8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Katrina Chatham </w:t>
      </w:r>
      <w:r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–Branch Manager, Participation and Supplementary Payments </w:t>
      </w:r>
    </w:p>
    <w:p w14:paraId="1876C806" w14:textId="77777777" w:rsidR="00B045E8" w:rsidRPr="0071045F" w:rsidRDefault="00B045E8" w:rsidP="00B045E8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Dani Chatillon – Branch Manager, Carer, Disability and Student Payments </w:t>
      </w:r>
    </w:p>
    <w:p w14:paraId="1FE454B1" w14:textId="0F9B730A" w:rsidR="00B045E8" w:rsidRDefault="00441BBB" w:rsidP="00B045E8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Eleanor Browne and Jessica Evans (job share arrangement)</w:t>
      </w:r>
      <w:r w:rsidR="00926488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</w:t>
      </w:r>
      <w:r w:rsidR="00B045E8"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– Branch Manager, </w:t>
      </w:r>
      <w:r w:rsidR="00762BAA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Family Payments</w:t>
      </w:r>
      <w:r w:rsidR="00B045E8"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 </w:t>
      </w:r>
    </w:p>
    <w:p w14:paraId="1591BADB" w14:textId="1BD31902" w:rsidR="00B045E8" w:rsidRPr="0071045F" w:rsidRDefault="002D7D6A" w:rsidP="00B045E8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Janaya Cox</w:t>
      </w:r>
      <w:r w:rsidR="00B045E8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– Branch Manager, Child Support Reform.</w:t>
      </w:r>
    </w:p>
    <w:p w14:paraId="12BA3203" w14:textId="77777777" w:rsidR="00B045E8" w:rsidRDefault="00B045E8" w:rsidP="00B045E8">
      <w:pPr>
        <w:pStyle w:val="Heading4"/>
      </w:pPr>
      <w:r w:rsidRPr="00C2652C">
        <w:t xml:space="preserve">Group Manager, </w:t>
      </w:r>
      <w:r>
        <w:t>System, Strategy and Seniors</w:t>
      </w:r>
    </w:p>
    <w:p w14:paraId="0C1D5763" w14:textId="688C0403" w:rsidR="00B045E8" w:rsidRDefault="002D7D6A" w:rsidP="00B045E8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Prue Coroneos</w:t>
      </w:r>
      <w:r w:rsidR="00B045E8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is the Group Manager responsible for:</w:t>
      </w:r>
    </w:p>
    <w:p w14:paraId="5CAE3094" w14:textId="77777777" w:rsidR="00B045E8" w:rsidRPr="0071045F" w:rsidRDefault="00B045E8" w:rsidP="00B045E8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Kirsty Johnson</w:t>
      </w:r>
      <w:r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– Branch Manager, Payment Structures and Seniors </w:t>
      </w:r>
    </w:p>
    <w:p w14:paraId="218A7FC6" w14:textId="77777777" w:rsidR="00B045E8" w:rsidRDefault="00B045E8" w:rsidP="00B045E8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Gillian Beer – Branch Manager, Strategy and Analysis</w:t>
      </w:r>
    </w:p>
    <w:p w14:paraId="595498E2" w14:textId="5CF330CF" w:rsidR="00B045E8" w:rsidRPr="00B045E8" w:rsidRDefault="002D7D6A" w:rsidP="00B045E8">
      <w:pPr>
        <w:pStyle w:val="ListParagraph"/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Cheryl-Anne Navarro</w:t>
      </w:r>
      <w:r w:rsidR="00B045E8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</w:t>
      </w:r>
      <w:r w:rsidR="00B045E8" w:rsidRPr="00B045E8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– Branch Manager, International Payments and Compliance.</w:t>
      </w:r>
    </w:p>
    <w:p w14:paraId="1D79FAA8" w14:textId="77777777" w:rsidR="00B045E8" w:rsidRPr="0071045F" w:rsidRDefault="00B045E8" w:rsidP="00B045E8">
      <w:pPr>
        <w:pStyle w:val="Heading4"/>
      </w:pPr>
      <w:r w:rsidRPr="0071045F">
        <w:t>Group Manager, Disability Employment </w:t>
      </w:r>
    </w:p>
    <w:p w14:paraId="6B91CFBA" w14:textId="608FBE9D" w:rsidR="00B045E8" w:rsidRPr="0071045F" w:rsidRDefault="00F01FF3" w:rsidP="00B045E8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Alex Buckley</w:t>
      </w:r>
      <w:r w:rsidR="00B045E8"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is the </w:t>
      </w: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Acting </w:t>
      </w:r>
      <w:r w:rsidR="00B045E8"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Group Manager responsible for:</w:t>
      </w:r>
    </w:p>
    <w:p w14:paraId="53DB0476" w14:textId="3701120E" w:rsidR="00B045E8" w:rsidRDefault="00327B8B" w:rsidP="00B045E8">
      <w:pPr>
        <w:numPr>
          <w:ilvl w:val="0"/>
          <w:numId w:val="42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Cath Pou </w:t>
      </w:r>
      <w:r w:rsidR="00B045E8" w:rsidRPr="00613DEB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–Branch Manager, Disability Employment </w:t>
      </w:r>
      <w:r w:rsidR="00B045E8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Programs</w:t>
      </w:r>
      <w:r w:rsidR="00B045E8" w:rsidRPr="00613DEB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 </w:t>
      </w:r>
    </w:p>
    <w:p w14:paraId="1447004E" w14:textId="05907C28" w:rsidR="00B045E8" w:rsidRPr="000A0B72" w:rsidRDefault="00F01FF3" w:rsidP="00B045E8">
      <w:pPr>
        <w:numPr>
          <w:ilvl w:val="0"/>
          <w:numId w:val="42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Emily Hurley</w:t>
      </w:r>
      <w:r w:rsidR="00B045E8" w:rsidRPr="00613DEB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– Branch Manager, Disability Employment Policy.</w:t>
      </w:r>
    </w:p>
    <w:p w14:paraId="0B518164" w14:textId="7F390018" w:rsidR="00AE662C" w:rsidRPr="004911D6" w:rsidRDefault="00AE662C" w:rsidP="00B045E8">
      <w:pPr>
        <w:pStyle w:val="Heading3"/>
      </w:pPr>
      <w:r w:rsidRPr="004911D6">
        <w:t>Deputy Secretary, Delivery</w:t>
      </w:r>
      <w:r w:rsidR="008D076C" w:rsidRPr="004911D6">
        <w:t xml:space="preserve"> and Data</w:t>
      </w:r>
    </w:p>
    <w:p w14:paraId="66AEB6F5" w14:textId="6CFBCA16" w:rsidR="00AE662C" w:rsidRDefault="00AE662C" w:rsidP="00365935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Corri McKenzie </w:t>
      </w:r>
      <w:r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is the</w:t>
      </w: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</w:t>
      </w:r>
      <w:r w:rsidRPr="008C5B51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Deputy Secretary, Delivery</w:t>
      </w:r>
      <w:r w:rsidR="00106B8C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and Data</w:t>
      </w:r>
      <w:r w:rsidRPr="008C5B51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.</w:t>
      </w:r>
    </w:p>
    <w:p w14:paraId="3E509742" w14:textId="040A6A7E" w:rsidR="00106B8C" w:rsidRPr="00365935" w:rsidRDefault="00B25EC5" w:rsidP="00365935">
      <w:pPr>
        <w:pStyle w:val="Heading4"/>
      </w:pPr>
      <w:r>
        <w:t xml:space="preserve">Chief Data Officer and </w:t>
      </w:r>
      <w:r w:rsidR="00106B8C" w:rsidRPr="00365935">
        <w:t>Group Manager, Data and Evaluation</w:t>
      </w:r>
    </w:p>
    <w:p w14:paraId="34C78257" w14:textId="599907D2" w:rsidR="00106B8C" w:rsidRPr="0071045F" w:rsidRDefault="002D7D6A" w:rsidP="00106B8C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Trish Clancy</w:t>
      </w:r>
      <w:r w:rsidR="00106B8C"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is the </w:t>
      </w:r>
      <w:r w:rsidR="00B25EC5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Chief Data Officer and </w:t>
      </w:r>
      <w:r w:rsidR="00106B8C"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Group Manager responsible for: </w:t>
      </w:r>
    </w:p>
    <w:p w14:paraId="00C8BEC7" w14:textId="75ED67B0" w:rsidR="00106B8C" w:rsidRPr="0071045F" w:rsidRDefault="002E7DA5" w:rsidP="00106B8C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Agnieszka Nelson</w:t>
      </w:r>
      <w:r w:rsidR="00106B8C"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– Branch Manager, </w:t>
      </w:r>
      <w:r w:rsidR="00106B8C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Data Reporting and </w:t>
      </w:r>
      <w:r w:rsidR="00B033B9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Evaluation</w:t>
      </w:r>
    </w:p>
    <w:p w14:paraId="2EF3B233" w14:textId="063B69FF" w:rsidR="00215001" w:rsidRDefault="00BB2AA7" w:rsidP="00106B8C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lastRenderedPageBreak/>
        <w:t>Tim Crosier</w:t>
      </w:r>
      <w:r w:rsidR="00106B8C"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–</w:t>
      </w:r>
      <w:r w:rsidR="002E7DA5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</w:t>
      </w:r>
      <w:r w:rsidR="00106B8C"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Branch Manager, Data </w:t>
      </w:r>
      <w:r w:rsidR="00106B8C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Governance and Use</w:t>
      </w:r>
    </w:p>
    <w:p w14:paraId="304B82DB" w14:textId="76E0D23E" w:rsidR="00106B8C" w:rsidRPr="0071045F" w:rsidRDefault="00215001" w:rsidP="00106B8C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Kirsti van der Steen – Branch Manager, Income Management</w:t>
      </w:r>
      <w:r w:rsidR="0038464C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Taskforce</w:t>
      </w:r>
      <w:r w:rsidR="00106B8C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.</w:t>
      </w:r>
    </w:p>
    <w:p w14:paraId="436D5604" w14:textId="1A5ECC4F" w:rsidR="00106B8C" w:rsidRPr="00106B8C" w:rsidRDefault="00106B8C" w:rsidP="00365935">
      <w:pPr>
        <w:pStyle w:val="Heading4"/>
      </w:pPr>
      <w:r w:rsidRPr="00106B8C">
        <w:t xml:space="preserve">Group Manager, </w:t>
      </w:r>
      <w:r>
        <w:t>Delivery</w:t>
      </w:r>
      <w:r w:rsidR="00215001">
        <w:t xml:space="preserve"> and Communities</w:t>
      </w:r>
    </w:p>
    <w:p w14:paraId="5489B663" w14:textId="1294342F" w:rsidR="00106B8C" w:rsidRDefault="00106B8C" w:rsidP="00574A7C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 w:rsidRPr="00574A7C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Pia van de Zandt is the Group Manager </w:t>
      </w:r>
      <w:r w:rsidR="00355A92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responsible </w:t>
      </w:r>
      <w:r w:rsidRPr="00574A7C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for</w:t>
      </w:r>
      <w:r w:rsidR="00215001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:</w:t>
      </w:r>
    </w:p>
    <w:p w14:paraId="43D7C3DC" w14:textId="5221CC18" w:rsidR="00215001" w:rsidRPr="00707D69" w:rsidRDefault="00215001" w:rsidP="00707D69">
      <w:pPr>
        <w:numPr>
          <w:ilvl w:val="0"/>
          <w:numId w:val="32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 w:rsidRPr="00707D69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Heidi Kiekebosch-</w:t>
      </w:r>
      <w:proofErr w:type="spellStart"/>
      <w:r w:rsidRPr="00707D69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Fitt</w:t>
      </w:r>
      <w:proofErr w:type="spellEnd"/>
      <w:r w:rsidRPr="00707D69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– Branch Manager, Communities</w:t>
      </w:r>
    </w:p>
    <w:p w14:paraId="6A3414C0" w14:textId="59CD50A6" w:rsidR="00215001" w:rsidRPr="00707D69" w:rsidRDefault="00215001" w:rsidP="00707D69">
      <w:pPr>
        <w:numPr>
          <w:ilvl w:val="0"/>
          <w:numId w:val="32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 w:rsidRPr="00707D69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Rick Haines – Branch Manager, Closing the Gap Delivery</w:t>
      </w:r>
    </w:p>
    <w:p w14:paraId="7F228FD0" w14:textId="305E08D2" w:rsidR="00215001" w:rsidRPr="00707D69" w:rsidRDefault="00215001" w:rsidP="00707D69">
      <w:pPr>
        <w:numPr>
          <w:ilvl w:val="0"/>
          <w:numId w:val="32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 w:rsidRPr="00707D69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Sarah Mourney –Branch Manager, Delivery</w:t>
      </w:r>
      <w:r w:rsidR="003513E5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Unit</w:t>
      </w:r>
      <w:r w:rsidRPr="00707D69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. </w:t>
      </w:r>
    </w:p>
    <w:bookmarkEnd w:id="0"/>
    <w:p w14:paraId="54C61F88" w14:textId="77777777" w:rsidR="0071045F" w:rsidRPr="0071045F" w:rsidRDefault="0071045F" w:rsidP="00365935">
      <w:pPr>
        <w:pStyle w:val="Heading3"/>
      </w:pPr>
      <w:r w:rsidRPr="0071045F">
        <w:t>Deputy Secretary, Families and Communities</w:t>
      </w:r>
    </w:p>
    <w:p w14:paraId="4FB48969" w14:textId="4AD9E001" w:rsidR="0071045F" w:rsidRPr="0071045F" w:rsidRDefault="00B045E8" w:rsidP="0071045F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Corri McKenzie</w:t>
      </w:r>
      <w:r w:rsidR="004E604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</w:t>
      </w:r>
      <w:r w:rsidR="0071045F"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is the </w:t>
      </w:r>
      <w:hyperlink r:id="rId10" w:history="1">
        <w:r w:rsidR="0071045F" w:rsidRPr="0071045F">
          <w:rPr>
            <w:rFonts w:ascii="Open Sans" w:eastAsia="Times New Roman" w:hAnsi="Open Sans" w:cs="Open Sans"/>
            <w:color w:val="0000FF"/>
            <w:sz w:val="24"/>
            <w:szCs w:val="24"/>
            <w:u w:val="single"/>
            <w:lang w:eastAsia="en-AU"/>
          </w:rPr>
          <w:t>Deputy Secretary, Families and Communities</w:t>
        </w:r>
      </w:hyperlink>
      <w:r w:rsidR="0071045F"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.</w:t>
      </w:r>
    </w:p>
    <w:p w14:paraId="6BD943E8" w14:textId="61C3B66F" w:rsidR="0071045F" w:rsidRPr="0071045F" w:rsidRDefault="0071045F" w:rsidP="00365935">
      <w:pPr>
        <w:pStyle w:val="Heading4"/>
      </w:pPr>
      <w:r w:rsidRPr="0071045F">
        <w:t xml:space="preserve">Group Manager, </w:t>
      </w:r>
      <w:r w:rsidR="00106B8C">
        <w:t>Family Wellbeing</w:t>
      </w:r>
    </w:p>
    <w:p w14:paraId="090F06BB" w14:textId="1E96000F" w:rsidR="0071045F" w:rsidRPr="0071045F" w:rsidRDefault="006B7C40" w:rsidP="0071045F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Jacqueline </w:t>
      </w:r>
      <w:proofErr w:type="spellStart"/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Hrast</w:t>
      </w:r>
      <w:proofErr w:type="spellEnd"/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</w:t>
      </w:r>
      <w:r w:rsidR="0071045F"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is the</w:t>
      </w:r>
      <w:r w:rsidR="007405E0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</w:t>
      </w:r>
      <w:r w:rsidR="0071045F"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Group Manager responsible for:</w:t>
      </w:r>
    </w:p>
    <w:p w14:paraId="2081F9B2" w14:textId="4608CC1D" w:rsidR="0071045F" w:rsidRPr="0071045F" w:rsidRDefault="002D7D6A" w:rsidP="0071045F">
      <w:pPr>
        <w:numPr>
          <w:ilvl w:val="0"/>
          <w:numId w:val="3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James Steen </w:t>
      </w:r>
      <w:r w:rsidR="0071045F"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– Branch Manager, </w:t>
      </w:r>
      <w:r w:rsidR="0089168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Child and Family </w:t>
      </w:r>
    </w:p>
    <w:p w14:paraId="0E5FF909" w14:textId="7C0A1116" w:rsidR="00106B8C" w:rsidRPr="0071045F" w:rsidRDefault="002A65A4" w:rsidP="00106B8C">
      <w:pPr>
        <w:numPr>
          <w:ilvl w:val="0"/>
          <w:numId w:val="3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bookmarkStart w:id="1" w:name="_Hlk203568144"/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Mary Hodge</w:t>
      </w:r>
      <w:r w:rsidR="00106B8C"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– Branch Manager, Financial Resilience and Response </w:t>
      </w:r>
    </w:p>
    <w:p w14:paraId="57B73856" w14:textId="08653BB5" w:rsidR="00106B8C" w:rsidRPr="00707D69" w:rsidRDefault="002A65A4" w:rsidP="00707D69">
      <w:pPr>
        <w:numPr>
          <w:ilvl w:val="0"/>
          <w:numId w:val="31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 w:rsidRPr="00707D69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Joanna Carey – </w:t>
      </w:r>
      <w:r w:rsidR="002B784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Branch Manager and Investigation Lead, </w:t>
      </w:r>
      <w:r w:rsidR="00441BBB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Adoption and Legacy Supports</w:t>
      </w:r>
      <w:r w:rsidR="00106B8C" w:rsidRPr="00707D69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. </w:t>
      </w:r>
    </w:p>
    <w:bookmarkEnd w:id="1"/>
    <w:p w14:paraId="41C83A20" w14:textId="3C348F99" w:rsidR="0071045F" w:rsidRPr="0071045F" w:rsidRDefault="0071045F" w:rsidP="00365935">
      <w:pPr>
        <w:pStyle w:val="Heading4"/>
      </w:pPr>
      <w:r w:rsidRPr="0071045F">
        <w:t xml:space="preserve">Group Manager, </w:t>
      </w:r>
      <w:r w:rsidR="00106B8C">
        <w:t>Family Safety</w:t>
      </w:r>
    </w:p>
    <w:p w14:paraId="396AC075" w14:textId="5A8B4B87" w:rsidR="0071045F" w:rsidRPr="0071045F" w:rsidRDefault="002D7D6A" w:rsidP="0071045F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Rachael Green</w:t>
      </w:r>
      <w:r w:rsidR="0071045F"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is the Group Manager responsible for:</w:t>
      </w:r>
    </w:p>
    <w:p w14:paraId="4F661262" w14:textId="22852813" w:rsidR="0071045F" w:rsidRPr="0071045F" w:rsidRDefault="008669DF" w:rsidP="0071045F">
      <w:pPr>
        <w:numPr>
          <w:ilvl w:val="0"/>
          <w:numId w:val="32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Susan </w:t>
      </w:r>
      <w:proofErr w:type="spellStart"/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Sancbergs</w:t>
      </w:r>
      <w:proofErr w:type="spellEnd"/>
      <w:r w:rsidR="0071045F"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– </w:t>
      </w: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Acting </w:t>
      </w:r>
      <w:r w:rsidR="0071045F"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Branch Manager, </w:t>
      </w:r>
      <w:r w:rsidR="00762BAA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Design and Development</w:t>
      </w:r>
      <w:r w:rsidR="0071045F"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 </w:t>
      </w:r>
    </w:p>
    <w:p w14:paraId="2B726142" w14:textId="7AC35706" w:rsidR="0071045F" w:rsidRDefault="00103FAB" w:rsidP="0071045F">
      <w:pPr>
        <w:numPr>
          <w:ilvl w:val="0"/>
          <w:numId w:val="32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Jessica Gear</w:t>
      </w:r>
      <w:r w:rsidR="00F15132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</w:t>
      </w:r>
      <w:r w:rsidR="0071045F"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–</w:t>
      </w:r>
      <w:r w:rsidR="00F15132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</w:t>
      </w:r>
      <w:r w:rsidR="0071045F"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Branch Manager, National Programs </w:t>
      </w:r>
    </w:p>
    <w:p w14:paraId="1BA86E6E" w14:textId="3A6B28CC" w:rsidR="006B7C40" w:rsidRDefault="00441BBB" w:rsidP="006B7C40">
      <w:pPr>
        <w:numPr>
          <w:ilvl w:val="0"/>
          <w:numId w:val="32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Lauren Power</w:t>
      </w:r>
      <w:r w:rsidR="006B7C40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</w:t>
      </w:r>
      <w:r w:rsidR="006B7C40"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–</w:t>
      </w:r>
      <w:r w:rsidR="006B7C40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</w:t>
      </w:r>
      <w:r w:rsidR="006B7C40"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Branch Manager, </w:t>
      </w:r>
      <w:r w:rsidR="006B7C40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Family, Domestic and Sexual Violence Specialist Policy</w:t>
      </w:r>
    </w:p>
    <w:p w14:paraId="205DA507" w14:textId="695F14D3" w:rsidR="00106B8C" w:rsidRPr="00106B8C" w:rsidRDefault="00752681" w:rsidP="00106B8C">
      <w:pPr>
        <w:numPr>
          <w:ilvl w:val="0"/>
          <w:numId w:val="32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Beth Ross and Susan Fitzgerald (job share arrangement) </w:t>
      </w:r>
      <w:r w:rsidR="00106B8C" w:rsidRPr="00106B8C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– Branch Manager, Children’s and Youth Policy.</w:t>
      </w:r>
    </w:p>
    <w:p w14:paraId="5D8D6AE7" w14:textId="77777777" w:rsidR="0071045F" w:rsidRPr="0071045F" w:rsidRDefault="0071045F" w:rsidP="00365935">
      <w:pPr>
        <w:pStyle w:val="Heading3"/>
      </w:pPr>
      <w:r w:rsidRPr="0071045F">
        <w:t>Chief Operating Officer</w:t>
      </w:r>
    </w:p>
    <w:p w14:paraId="154B1841" w14:textId="5A352439" w:rsidR="0071045F" w:rsidRPr="0071045F" w:rsidRDefault="00926488" w:rsidP="0071045F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Thea Connolly</w:t>
      </w:r>
      <w:r w:rsidR="0071045F"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is the </w:t>
      </w: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Acting </w:t>
      </w:r>
      <w:hyperlink r:id="rId11" w:history="1">
        <w:r w:rsidR="0071045F" w:rsidRPr="0071045F">
          <w:rPr>
            <w:rFonts w:ascii="Open Sans" w:eastAsia="Times New Roman" w:hAnsi="Open Sans" w:cs="Open Sans"/>
            <w:color w:val="0000FF"/>
            <w:sz w:val="24"/>
            <w:szCs w:val="24"/>
            <w:u w:val="single"/>
            <w:lang w:eastAsia="en-AU"/>
          </w:rPr>
          <w:t>Chief Operating Officer</w:t>
        </w:r>
      </w:hyperlink>
      <w:r w:rsidR="0071045F"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.</w:t>
      </w:r>
    </w:p>
    <w:p w14:paraId="7CEE4482" w14:textId="658F8992" w:rsidR="0071045F" w:rsidRPr="0071045F" w:rsidRDefault="0071045F" w:rsidP="00365935">
      <w:pPr>
        <w:pStyle w:val="Heading4"/>
      </w:pPr>
      <w:r w:rsidRPr="0071045F">
        <w:t>Chief Counsel and Group Manager, Legal Services</w:t>
      </w:r>
      <w:r w:rsidR="008C5B51">
        <w:t>, Audit and Assurance</w:t>
      </w:r>
    </w:p>
    <w:p w14:paraId="5BC739B1" w14:textId="77777777" w:rsidR="0071045F" w:rsidRPr="0071045F" w:rsidRDefault="0071045F" w:rsidP="0071045F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Bronwyn Worswick is the Chief Counsel and Group Manager responsible for: </w:t>
      </w:r>
    </w:p>
    <w:p w14:paraId="7C37C0DC" w14:textId="3CDFD5D5" w:rsidR="00DB56C4" w:rsidRDefault="002A65A4" w:rsidP="0071045F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Nicola Pearson</w:t>
      </w:r>
      <w:r w:rsidR="00DB56C4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–</w:t>
      </w:r>
      <w:r w:rsidR="00950D85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</w:t>
      </w:r>
      <w:r w:rsidR="00DB56C4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Branch Manager, </w:t>
      </w: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Legal Services</w:t>
      </w:r>
    </w:p>
    <w:p w14:paraId="60C91C55" w14:textId="32EE85F4" w:rsidR="008C5B51" w:rsidRDefault="00103FAB" w:rsidP="0071045F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Martha McHugh</w:t>
      </w:r>
      <w:r w:rsidR="008C5B51"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– </w:t>
      </w: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Acting </w:t>
      </w:r>
      <w:r w:rsidR="008C5B51"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Branch Manager, Audit and Assurance</w:t>
      </w:r>
      <w:r w:rsidR="008C5B51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.</w:t>
      </w:r>
    </w:p>
    <w:p w14:paraId="543A8AF3" w14:textId="194882B2" w:rsidR="0071045F" w:rsidRPr="0071045F" w:rsidRDefault="0071045F" w:rsidP="00365935">
      <w:pPr>
        <w:pStyle w:val="Heading4"/>
      </w:pPr>
      <w:r w:rsidRPr="0071045F">
        <w:t>Chief Finance Officer and Group Manager, Finance</w:t>
      </w:r>
      <w:r w:rsidR="008C5B51">
        <w:t xml:space="preserve"> and Information</w:t>
      </w:r>
      <w:r w:rsidR="00851E2B">
        <w:t xml:space="preserve"> Services</w:t>
      </w:r>
    </w:p>
    <w:p w14:paraId="64F169A3" w14:textId="42E3344E" w:rsidR="0071045F" w:rsidRPr="0071045F" w:rsidRDefault="00926488" w:rsidP="0071045F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lastRenderedPageBreak/>
        <w:t>Mark Richardson</w:t>
      </w:r>
      <w:r w:rsidR="003B74F2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</w:t>
      </w:r>
      <w:r w:rsidR="0071045F"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is the </w:t>
      </w: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Acting </w:t>
      </w:r>
      <w:r w:rsidR="0071045F"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Chief Finance Officer and Group Manager responsible for:</w:t>
      </w:r>
    </w:p>
    <w:p w14:paraId="1C6E787F" w14:textId="215A7346" w:rsidR="0071045F" w:rsidRPr="0071045F" w:rsidRDefault="00926488" w:rsidP="0071045F">
      <w:pPr>
        <w:numPr>
          <w:ilvl w:val="0"/>
          <w:numId w:val="36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Leung Lau</w:t>
      </w:r>
      <w:r w:rsidR="0071045F"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–</w:t>
      </w:r>
      <w:r w:rsidR="00F84DF6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</w:t>
      </w: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Acting </w:t>
      </w:r>
      <w:r w:rsidR="0071045F"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Branch Manager, Budget Development </w:t>
      </w:r>
    </w:p>
    <w:p w14:paraId="146863B8" w14:textId="3BFF738D" w:rsidR="0071045F" w:rsidRDefault="003B74F2" w:rsidP="0071045F">
      <w:pPr>
        <w:numPr>
          <w:ilvl w:val="0"/>
          <w:numId w:val="36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Hitesh </w:t>
      </w:r>
      <w:proofErr w:type="spellStart"/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Rohra</w:t>
      </w:r>
      <w:proofErr w:type="spellEnd"/>
      <w:r w:rsidR="006C40B1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</w:t>
      </w:r>
      <w:r w:rsidR="0071045F"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–</w:t>
      </w:r>
      <w:r w:rsidR="001C36B8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</w:t>
      </w:r>
      <w:r w:rsidR="0071045F"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Branch Manager, Financial Management</w:t>
      </w:r>
      <w:r w:rsidR="008C5B51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and Property Services</w:t>
      </w:r>
    </w:p>
    <w:p w14:paraId="0A1A4955" w14:textId="5200AFA1" w:rsidR="008C5B51" w:rsidRPr="008C5B51" w:rsidRDefault="008C5B51" w:rsidP="008C5B51">
      <w:pPr>
        <w:numPr>
          <w:ilvl w:val="0"/>
          <w:numId w:val="36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Alana Lundy – Branch Manager, </w:t>
      </w: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Chief Information Officer.</w:t>
      </w:r>
      <w:r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 </w:t>
      </w:r>
    </w:p>
    <w:p w14:paraId="03C64989" w14:textId="1907F50A" w:rsidR="0071045F" w:rsidRPr="0071045F" w:rsidRDefault="0071045F" w:rsidP="00365935">
      <w:pPr>
        <w:pStyle w:val="Heading4"/>
      </w:pPr>
      <w:r w:rsidRPr="0071045F">
        <w:t>Group Manager, Corporate </w:t>
      </w:r>
      <w:r w:rsidR="008C5B51">
        <w:t>and Government Services</w:t>
      </w:r>
    </w:p>
    <w:p w14:paraId="68FFCF61" w14:textId="19790F6D" w:rsidR="0071045F" w:rsidRPr="0071045F" w:rsidRDefault="00237C11" w:rsidP="0071045F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Jo</w:t>
      </w:r>
      <w:r w:rsidR="000E1B65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anna</w:t>
      </w: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Brent</w:t>
      </w:r>
      <w:r w:rsidR="0071045F"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is the Group Manager responsible for:</w:t>
      </w:r>
    </w:p>
    <w:p w14:paraId="45218F41" w14:textId="648EE50C" w:rsidR="0071045F" w:rsidRPr="000124F2" w:rsidRDefault="00237C11" w:rsidP="000124F2">
      <w:pPr>
        <w:numPr>
          <w:ilvl w:val="0"/>
          <w:numId w:val="37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Melissa Evans</w:t>
      </w:r>
      <w:r w:rsidR="002902AF" w:rsidRPr="000124F2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</w:t>
      </w:r>
      <w:r w:rsidR="0071045F" w:rsidRPr="000124F2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–</w:t>
      </w:r>
      <w:r w:rsidR="002902AF" w:rsidRPr="000124F2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</w:t>
      </w:r>
      <w:r w:rsidR="000124F2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Chief Communication Officer and </w:t>
      </w:r>
      <w:r w:rsidR="0071045F" w:rsidRPr="000124F2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Branch Manager, Communication </w:t>
      </w:r>
    </w:p>
    <w:p w14:paraId="33817DCA" w14:textId="6D1F10BC" w:rsidR="0071045F" w:rsidRDefault="00AB2746" w:rsidP="0071045F">
      <w:pPr>
        <w:numPr>
          <w:ilvl w:val="0"/>
          <w:numId w:val="37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Marissa Lorbach</w:t>
      </w:r>
      <w:r w:rsidR="0071045F"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–Branch Manager, People Services </w:t>
      </w:r>
    </w:p>
    <w:p w14:paraId="737660C5" w14:textId="18B7F30E" w:rsidR="008C5B51" w:rsidRDefault="002A65A4" w:rsidP="008C5B51">
      <w:pPr>
        <w:numPr>
          <w:ilvl w:val="0"/>
          <w:numId w:val="37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Kraig Lowes</w:t>
      </w:r>
      <w:r w:rsidR="008C5B51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</w:t>
      </w:r>
      <w:r w:rsidR="008C5B51"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–</w:t>
      </w:r>
      <w:r w:rsidR="007678D8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</w:t>
      </w:r>
      <w:r w:rsidR="008C5B51"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Branch Manager,</w:t>
      </w:r>
      <w:r w:rsidR="00086681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Parliamentary</w:t>
      </w:r>
      <w:r w:rsidR="007B46D7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,</w:t>
      </w:r>
      <w:r w:rsidR="00086681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Security</w:t>
      </w:r>
      <w:r w:rsidR="007B46D7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and Governance</w:t>
      </w:r>
    </w:p>
    <w:p w14:paraId="476C2925" w14:textId="32BB06A9" w:rsidR="00CC6B95" w:rsidRPr="0071045F" w:rsidRDefault="00A068C9" w:rsidP="008C5B51">
      <w:pPr>
        <w:numPr>
          <w:ilvl w:val="0"/>
          <w:numId w:val="37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Kate Hamilton – </w:t>
      </w:r>
      <w:r w:rsidR="00773692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Agency Lead Negotiator for APS Bargaining</w:t>
      </w:r>
      <w:r w:rsidR="00CC6B95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.</w:t>
      </w:r>
    </w:p>
    <w:p w14:paraId="251CF3B6" w14:textId="72BA0588" w:rsidR="0061036E" w:rsidRDefault="0061036E" w:rsidP="00365935">
      <w:pPr>
        <w:pStyle w:val="Heading4"/>
      </w:pPr>
      <w:bookmarkStart w:id="2" w:name="_Hlk203568423"/>
      <w:r w:rsidRPr="0061036E">
        <w:t xml:space="preserve">Group Manager, </w:t>
      </w:r>
      <w:r>
        <w:t>Social Policy</w:t>
      </w:r>
    </w:p>
    <w:p w14:paraId="30E6A331" w14:textId="77777777" w:rsidR="008C5B51" w:rsidRDefault="0061036E" w:rsidP="00086830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Andrew Whitecross</w:t>
      </w:r>
      <w:r w:rsidRPr="0061036E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is the Group Manager</w:t>
      </w:r>
      <w:r w:rsidR="008C5B51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responsible for:</w:t>
      </w:r>
    </w:p>
    <w:p w14:paraId="601A6CF9" w14:textId="63F4156F" w:rsidR="008C5B51" w:rsidRDefault="00431C70" w:rsidP="008C5B51">
      <w:pPr>
        <w:numPr>
          <w:ilvl w:val="0"/>
          <w:numId w:val="38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Thomas Abhayaratna – Branch Manager, Strategy and Delivery</w:t>
      </w:r>
    </w:p>
    <w:p w14:paraId="220E3299" w14:textId="1DEF99D9" w:rsidR="00773692" w:rsidRPr="0071045F" w:rsidRDefault="00773692" w:rsidP="008C5B51">
      <w:pPr>
        <w:numPr>
          <w:ilvl w:val="0"/>
          <w:numId w:val="38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Alison Hale – Branch Manager</w:t>
      </w:r>
      <w:r w:rsidR="00893AED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, Policy and Systems Insights</w:t>
      </w: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. </w:t>
      </w:r>
    </w:p>
    <w:bookmarkEnd w:id="2"/>
    <w:p w14:paraId="59250449" w14:textId="5E7D7AEB" w:rsidR="00926488" w:rsidRPr="0071045F" w:rsidRDefault="00926488" w:rsidP="00926488">
      <w:pPr>
        <w:pStyle w:val="Heading3"/>
      </w:pPr>
      <w:r>
        <w:t>Service Delivery</w:t>
      </w:r>
    </w:p>
    <w:p w14:paraId="7C225B21" w14:textId="5D90F05F" w:rsidR="00926488" w:rsidRPr="0071045F" w:rsidRDefault="00926488" w:rsidP="00926488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Grant Lovelock</w:t>
      </w:r>
      <w:r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is the </w:t>
      </w: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Acting Deputy Secretary, Service Delivery</w:t>
      </w:r>
      <w:r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.</w:t>
      </w:r>
    </w:p>
    <w:p w14:paraId="28FE076F" w14:textId="5BD1FD79" w:rsidR="00AB2746" w:rsidRDefault="00AB2746" w:rsidP="00926488">
      <w:pPr>
        <w:pStyle w:val="Heading4"/>
      </w:pPr>
      <w:r>
        <w:t xml:space="preserve">Chief </w:t>
      </w:r>
      <w:r w:rsidR="00AA6729">
        <w:t>Adviser</w:t>
      </w:r>
      <w:r>
        <w:t xml:space="preserve">, Service Delivery </w:t>
      </w:r>
    </w:p>
    <w:p w14:paraId="3357E91A" w14:textId="21F5EA7E" w:rsidR="00AB2746" w:rsidRPr="00773692" w:rsidRDefault="00AB2746" w:rsidP="00AB2746">
      <w:pP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 w:rsidRPr="00773692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Richard Baumgart is the Chief </w:t>
      </w:r>
      <w:r w:rsidR="00AA6729" w:rsidRPr="00773692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Advis</w:t>
      </w:r>
      <w:r w:rsidR="00AA6729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e</w:t>
      </w:r>
      <w:r w:rsidR="00AA6729" w:rsidRPr="00773692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r </w:t>
      </w:r>
      <w:r w:rsidRPr="00773692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responsible for: </w:t>
      </w:r>
    </w:p>
    <w:p w14:paraId="49B1F52F" w14:textId="7231ADF3" w:rsidR="00AB2746" w:rsidRPr="00773692" w:rsidRDefault="00AB2746" w:rsidP="00E50819">
      <w:pPr>
        <w:pStyle w:val="ListParagraph"/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 w:rsidRPr="00773692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Marnie </w:t>
      </w:r>
      <w:proofErr w:type="spellStart"/>
      <w:r w:rsidRPr="00773692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Wettenhall</w:t>
      </w:r>
      <w:proofErr w:type="spellEnd"/>
      <w:r w:rsidRPr="00773692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– Senior Executive </w:t>
      </w:r>
      <w:r w:rsidR="00AA6729" w:rsidRPr="00773692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Advis</w:t>
      </w:r>
      <w:r w:rsidR="00AA6729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e</w:t>
      </w:r>
      <w:r w:rsidR="00AA6729" w:rsidRPr="00773692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r</w:t>
      </w:r>
      <w:r w:rsidRPr="00773692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, Community Sector Relationships</w:t>
      </w:r>
    </w:p>
    <w:p w14:paraId="78392528" w14:textId="3985E312" w:rsidR="00AB2746" w:rsidRPr="001B6EE1" w:rsidRDefault="00BB2AA7" w:rsidP="00380D5E">
      <w:pPr>
        <w:pStyle w:val="ListParagraph"/>
        <w:numPr>
          <w:ilvl w:val="0"/>
          <w:numId w:val="45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Tanya George</w:t>
      </w:r>
      <w:r w:rsidR="00752681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</w:t>
      </w:r>
      <w:r w:rsidR="00AB2746" w:rsidRPr="00773692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– Branch Manager, </w:t>
      </w:r>
      <w:r w:rsidR="00AB2746" w:rsidRPr="001B6EE1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Client Grants</w:t>
      </w:r>
    </w:p>
    <w:p w14:paraId="491D4B6D" w14:textId="2182B827" w:rsidR="00AB2746" w:rsidRPr="00773692" w:rsidRDefault="00103FAB" w:rsidP="008E6523">
      <w:pPr>
        <w:pStyle w:val="ListParagraph"/>
        <w:numPr>
          <w:ilvl w:val="0"/>
          <w:numId w:val="45"/>
        </w:numPr>
        <w:shd w:val="clear" w:color="auto" w:fill="FFFFFF"/>
        <w:spacing w:before="100" w:beforeAutospacing="1" w:after="100" w:afterAutospacing="1" w:line="240" w:lineRule="auto"/>
        <w:rPr>
          <w:color w:val="060F11"/>
        </w:rPr>
      </w:pP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Rob Stedman</w:t>
      </w:r>
      <w:r w:rsidR="00AB2746" w:rsidRPr="00773692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– Branch Manager, DSS Grants</w:t>
      </w:r>
    </w:p>
    <w:p w14:paraId="6613CE03" w14:textId="7383F940" w:rsidR="00926488" w:rsidRPr="0071045F" w:rsidRDefault="00926488" w:rsidP="00926488">
      <w:pPr>
        <w:pStyle w:val="Heading4"/>
      </w:pPr>
      <w:r w:rsidRPr="0071045F">
        <w:t>Group Manager, Community Grants Hub </w:t>
      </w:r>
    </w:p>
    <w:p w14:paraId="20D32B66" w14:textId="14B319BF" w:rsidR="00926488" w:rsidRPr="0071045F" w:rsidRDefault="00926488" w:rsidP="00926488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Kath Paton</w:t>
      </w:r>
      <w:r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is the Group Manager responsible for:</w:t>
      </w:r>
    </w:p>
    <w:p w14:paraId="6034A784" w14:textId="2EDF6EE2" w:rsidR="00926488" w:rsidRPr="0071045F" w:rsidRDefault="00B12100" w:rsidP="00926488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Melissa Agius</w:t>
      </w:r>
      <w:r w:rsidR="00926488"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–</w:t>
      </w:r>
      <w:r w:rsidR="00926488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</w:t>
      </w: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Acting </w:t>
      </w:r>
      <w:r w:rsidR="00926488"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Branch Manager, Hub Operations </w:t>
      </w:r>
    </w:p>
    <w:p w14:paraId="5F0B6D62" w14:textId="77777777" w:rsidR="00926488" w:rsidRPr="00707D69" w:rsidRDefault="00926488" w:rsidP="00926488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 w:rsidRPr="00707D69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Emma Cook – Branch Manager, Community Sector Relationships</w:t>
      </w:r>
    </w:p>
    <w:p w14:paraId="6F619BC4" w14:textId="3E27A606" w:rsidR="00926488" w:rsidRPr="0071045F" w:rsidRDefault="00103FAB" w:rsidP="00926488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Eve Cordeiro</w:t>
      </w:r>
      <w:r w:rsidR="00926488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</w:t>
      </w:r>
      <w:r w:rsidR="00926488"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–</w:t>
      </w:r>
      <w:r w:rsidR="00926488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</w:t>
      </w:r>
      <w:r w:rsidR="00926488"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Branch Manager, </w:t>
      </w:r>
      <w:r w:rsidR="00926488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Inclusive Employment Delivery.</w:t>
      </w:r>
      <w:r w:rsidR="00926488"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 </w:t>
      </w:r>
    </w:p>
    <w:p w14:paraId="4D603CA8" w14:textId="77777777" w:rsidR="00926488" w:rsidRPr="0071045F" w:rsidRDefault="00926488" w:rsidP="00926488">
      <w:pPr>
        <w:pStyle w:val="Heading4"/>
      </w:pPr>
      <w:r w:rsidRPr="0071045F">
        <w:t>Group Manager, Redress</w:t>
      </w:r>
    </w:p>
    <w:p w14:paraId="0003C949" w14:textId="5ADE8835" w:rsidR="00926488" w:rsidRPr="0071045F" w:rsidRDefault="00CB0EC9" w:rsidP="00926488">
      <w:p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Jacinda Still</w:t>
      </w:r>
      <w:r w:rsidR="00926488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</w:t>
      </w:r>
      <w:r w:rsidR="00926488"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is the Group Manager responsible for:</w:t>
      </w:r>
    </w:p>
    <w:p w14:paraId="2C4D973D" w14:textId="3073E600" w:rsidR="00926488" w:rsidRPr="0071045F" w:rsidRDefault="00A85536" w:rsidP="00926488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Lauren Ambrose</w:t>
      </w:r>
      <w:r w:rsidR="00926488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</w:t>
      </w:r>
      <w:r w:rsidR="00926488"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–</w:t>
      </w:r>
      <w:r w:rsidR="00926488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</w:t>
      </w:r>
      <w:r w:rsidR="00926488"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Branch Manager, </w:t>
      </w:r>
      <w:r w:rsidR="00441BBB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Scheme Governance and Transition</w:t>
      </w:r>
      <w:r w:rsidR="00926488"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 </w:t>
      </w:r>
    </w:p>
    <w:p w14:paraId="37AFCEF6" w14:textId="7978A2BA" w:rsidR="00926488" w:rsidRPr="0071045F" w:rsidRDefault="00A85536" w:rsidP="00926488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lastRenderedPageBreak/>
        <w:t xml:space="preserve">Val Still </w:t>
      </w:r>
      <w:r w:rsidR="00926488"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–</w:t>
      </w:r>
      <w:r w:rsidR="00926488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</w:t>
      </w:r>
      <w:r w:rsidR="00926488"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Branch Manager, </w:t>
      </w:r>
      <w:r w:rsidR="00441BBB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Historic Application Management </w:t>
      </w:r>
    </w:p>
    <w:p w14:paraId="0F3DC706" w14:textId="694B63DE" w:rsidR="00C02B8A" w:rsidRDefault="00752681" w:rsidP="00C02B8A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Justin Barrie</w:t>
      </w:r>
      <w:r w:rsidR="00926488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</w:t>
      </w:r>
      <w:r w:rsidR="00926488"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–</w:t>
      </w:r>
      <w:r w:rsidR="00926488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 </w:t>
      </w:r>
      <w:r w:rsidR="00926488"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Branch Manager, </w:t>
      </w:r>
      <w:r w:rsidR="00441BBB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Outcomes and Integrity</w:t>
      </w:r>
      <w:r w:rsidR="00926488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.</w:t>
      </w:r>
      <w:r w:rsidR="00926488"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 </w:t>
      </w:r>
    </w:p>
    <w:p w14:paraId="69E6C8EF" w14:textId="03981512" w:rsidR="00C02B8A" w:rsidRDefault="002D7D6A" w:rsidP="00C02B8A">
      <w:pPr>
        <w:pStyle w:val="Heading3"/>
      </w:pPr>
      <w:r>
        <w:t>Deputy Secretary</w:t>
      </w:r>
    </w:p>
    <w:p w14:paraId="7BF30CC8" w14:textId="0C431BA3" w:rsidR="00C02B8A" w:rsidRDefault="00C0275C" w:rsidP="002D7D6A">
      <w:pP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 xml:space="preserve">Letitia Hope is </w:t>
      </w:r>
      <w:r w:rsidR="00C26C49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the Deputy Secretary</w:t>
      </w:r>
      <w:r w:rsidR="00893AED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, Policy and Systems Insights</w:t>
      </w:r>
      <w:r w:rsidR="00C26C49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.</w:t>
      </w:r>
    </w:p>
    <w:p w14:paraId="7C31AA26" w14:textId="77777777" w:rsidR="0071045F" w:rsidRPr="0071045F" w:rsidRDefault="0071045F" w:rsidP="00365935">
      <w:pPr>
        <w:pStyle w:val="Heading2"/>
      </w:pPr>
      <w:r w:rsidRPr="0071045F">
        <w:t>Portfolio bodies and statutory office holders</w:t>
      </w:r>
    </w:p>
    <w:p w14:paraId="18596446" w14:textId="77777777" w:rsidR="0071045F" w:rsidRPr="0071045F" w:rsidRDefault="0071045F" w:rsidP="0071045F">
      <w:pPr>
        <w:shd w:val="clear" w:color="auto" w:fill="FFFFFF"/>
        <w:spacing w:before="100" w:beforeAutospacing="1" w:after="0" w:line="240" w:lineRule="auto"/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</w:pPr>
      <w:r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Find out more about our </w:t>
      </w:r>
      <w:hyperlink r:id="rId12" w:tooltip="Our portfolio" w:history="1">
        <w:r w:rsidRPr="0071045F">
          <w:rPr>
            <w:rFonts w:ascii="Open Sans" w:eastAsia="Times New Roman" w:hAnsi="Open Sans" w:cs="Open Sans"/>
            <w:color w:val="0000FF"/>
            <w:sz w:val="24"/>
            <w:szCs w:val="24"/>
            <w:u w:val="single"/>
            <w:lang w:eastAsia="en-AU"/>
          </w:rPr>
          <w:t>portfolio bodies and statutory appointments</w:t>
        </w:r>
      </w:hyperlink>
      <w:r w:rsidRPr="0071045F">
        <w:rPr>
          <w:rFonts w:ascii="Open Sans" w:eastAsia="Times New Roman" w:hAnsi="Open Sans" w:cs="Open Sans"/>
          <w:color w:val="060F11"/>
          <w:sz w:val="24"/>
          <w:szCs w:val="24"/>
          <w:lang w:eastAsia="en-AU"/>
        </w:rPr>
        <w:t>.</w:t>
      </w:r>
    </w:p>
    <w:p w14:paraId="23238BDD" w14:textId="1219143E" w:rsidR="007B0256" w:rsidRPr="00365935" w:rsidRDefault="00111250" w:rsidP="00365935">
      <w:pPr>
        <w:pStyle w:val="Heading2"/>
        <w:rPr>
          <w:b w:val="0"/>
          <w:bCs w:val="0"/>
          <w:sz w:val="24"/>
          <w:szCs w:val="24"/>
        </w:rPr>
      </w:pPr>
      <w:r w:rsidRPr="00365935">
        <w:rPr>
          <w:b w:val="0"/>
          <w:bCs w:val="0"/>
          <w:sz w:val="24"/>
          <w:szCs w:val="24"/>
        </w:rPr>
        <w:t xml:space="preserve">As </w:t>
      </w:r>
      <w:proofErr w:type="gramStart"/>
      <w:r w:rsidRPr="00365935">
        <w:rPr>
          <w:b w:val="0"/>
          <w:bCs w:val="0"/>
          <w:sz w:val="24"/>
          <w:szCs w:val="24"/>
        </w:rPr>
        <w:t>at</w:t>
      </w:r>
      <w:proofErr w:type="gramEnd"/>
      <w:r w:rsidR="00102557" w:rsidRPr="00365935">
        <w:rPr>
          <w:b w:val="0"/>
          <w:bCs w:val="0"/>
          <w:sz w:val="24"/>
          <w:szCs w:val="24"/>
        </w:rPr>
        <w:t xml:space="preserve"> </w:t>
      </w:r>
      <w:r w:rsidR="00852022">
        <w:rPr>
          <w:b w:val="0"/>
          <w:bCs w:val="0"/>
          <w:sz w:val="24"/>
          <w:szCs w:val="24"/>
        </w:rPr>
        <w:t>2 November</w:t>
      </w:r>
      <w:r w:rsidR="00F01FF3">
        <w:rPr>
          <w:b w:val="0"/>
          <w:bCs w:val="0"/>
          <w:sz w:val="24"/>
          <w:szCs w:val="24"/>
        </w:rPr>
        <w:t xml:space="preserve"> 2026</w:t>
      </w:r>
    </w:p>
    <w:sectPr w:rsidR="007B0256" w:rsidRPr="00365935" w:rsidSect="00E161EA">
      <w:pgSz w:w="11906" w:h="16838"/>
      <w:pgMar w:top="993" w:right="849" w:bottom="42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2F022D" w14:textId="77777777" w:rsidR="00A46039" w:rsidRDefault="00A46039" w:rsidP="00B04ED8">
      <w:pPr>
        <w:spacing w:after="0" w:line="240" w:lineRule="auto"/>
      </w:pPr>
      <w:r>
        <w:separator/>
      </w:r>
    </w:p>
  </w:endnote>
  <w:endnote w:type="continuationSeparator" w:id="0">
    <w:p w14:paraId="47B73B14" w14:textId="77777777" w:rsidR="00A46039" w:rsidRDefault="00A46039" w:rsidP="00B04E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388F64" w14:textId="77777777" w:rsidR="00A46039" w:rsidRDefault="00A46039" w:rsidP="00B04ED8">
      <w:pPr>
        <w:spacing w:after="0" w:line="240" w:lineRule="auto"/>
      </w:pPr>
      <w:r>
        <w:separator/>
      </w:r>
    </w:p>
  </w:footnote>
  <w:footnote w:type="continuationSeparator" w:id="0">
    <w:p w14:paraId="4D6E70A4" w14:textId="77777777" w:rsidR="00A46039" w:rsidRDefault="00A46039" w:rsidP="00B04E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90094"/>
    <w:multiLevelType w:val="hybridMultilevel"/>
    <w:tmpl w:val="73F624F8"/>
    <w:lvl w:ilvl="0" w:tplc="9EA6C4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287DF4"/>
    <w:multiLevelType w:val="multilevel"/>
    <w:tmpl w:val="B546E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1890D45"/>
    <w:multiLevelType w:val="multilevel"/>
    <w:tmpl w:val="8AD0D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28979BB"/>
    <w:multiLevelType w:val="multilevel"/>
    <w:tmpl w:val="7E70E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7DF1F7D"/>
    <w:multiLevelType w:val="multilevel"/>
    <w:tmpl w:val="50147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9801CAE"/>
    <w:multiLevelType w:val="multilevel"/>
    <w:tmpl w:val="D1A43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B2B3467"/>
    <w:multiLevelType w:val="multilevel"/>
    <w:tmpl w:val="344E2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3B66FC9"/>
    <w:multiLevelType w:val="hybridMultilevel"/>
    <w:tmpl w:val="8DB2661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637C42"/>
    <w:multiLevelType w:val="multilevel"/>
    <w:tmpl w:val="A2F88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C1E5DBC"/>
    <w:multiLevelType w:val="multilevel"/>
    <w:tmpl w:val="96081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E4041CE"/>
    <w:multiLevelType w:val="multilevel"/>
    <w:tmpl w:val="57DAB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0173781"/>
    <w:multiLevelType w:val="multilevel"/>
    <w:tmpl w:val="2C2AB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51D1088"/>
    <w:multiLevelType w:val="multilevel"/>
    <w:tmpl w:val="D110F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71E634F"/>
    <w:multiLevelType w:val="multilevel"/>
    <w:tmpl w:val="3D3CB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B3B41FA"/>
    <w:multiLevelType w:val="multilevel"/>
    <w:tmpl w:val="A2844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09212B8"/>
    <w:multiLevelType w:val="multilevel"/>
    <w:tmpl w:val="85F2F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E07631A"/>
    <w:multiLevelType w:val="multilevel"/>
    <w:tmpl w:val="5776A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E492EF3"/>
    <w:multiLevelType w:val="multilevel"/>
    <w:tmpl w:val="CC4E7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01D57FC"/>
    <w:multiLevelType w:val="multilevel"/>
    <w:tmpl w:val="58EA5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0F96431"/>
    <w:multiLevelType w:val="multilevel"/>
    <w:tmpl w:val="DB04A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3CE01BA"/>
    <w:multiLevelType w:val="multilevel"/>
    <w:tmpl w:val="DEFC1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460533E"/>
    <w:multiLevelType w:val="hybridMultilevel"/>
    <w:tmpl w:val="6410492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D71E60"/>
    <w:multiLevelType w:val="multilevel"/>
    <w:tmpl w:val="1B140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A334A4A"/>
    <w:multiLevelType w:val="multilevel"/>
    <w:tmpl w:val="7B8E6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AE74062"/>
    <w:multiLevelType w:val="multilevel"/>
    <w:tmpl w:val="6DB8C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AF01A66"/>
    <w:multiLevelType w:val="multilevel"/>
    <w:tmpl w:val="EDDCC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C1D4AF5"/>
    <w:multiLevelType w:val="hybridMultilevel"/>
    <w:tmpl w:val="CA82664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D6C6C06"/>
    <w:multiLevelType w:val="hybridMultilevel"/>
    <w:tmpl w:val="D4DA65B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1172D44"/>
    <w:multiLevelType w:val="multilevel"/>
    <w:tmpl w:val="A83A3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58A597A"/>
    <w:multiLevelType w:val="multilevel"/>
    <w:tmpl w:val="D17C0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59B62CF"/>
    <w:multiLevelType w:val="hybridMultilevel"/>
    <w:tmpl w:val="DF58EE0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6011F8B"/>
    <w:multiLevelType w:val="hybridMultilevel"/>
    <w:tmpl w:val="9AB6A57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6B476AA"/>
    <w:multiLevelType w:val="multilevel"/>
    <w:tmpl w:val="490A9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D9740B7"/>
    <w:multiLevelType w:val="multilevel"/>
    <w:tmpl w:val="FB7EA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1431760"/>
    <w:multiLevelType w:val="multilevel"/>
    <w:tmpl w:val="ED461562"/>
    <w:lvl w:ilvl="0">
      <w:start w:val="1"/>
      <w:numFmt w:val="bullet"/>
      <w:pStyle w:val="OrgLis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63591668"/>
    <w:multiLevelType w:val="multilevel"/>
    <w:tmpl w:val="8E4ED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3BB376E"/>
    <w:multiLevelType w:val="multilevel"/>
    <w:tmpl w:val="5E2E6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5E30E9F"/>
    <w:multiLevelType w:val="multilevel"/>
    <w:tmpl w:val="4E0A4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9483744"/>
    <w:multiLevelType w:val="multilevel"/>
    <w:tmpl w:val="E1CAC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9C62F3F"/>
    <w:multiLevelType w:val="hybridMultilevel"/>
    <w:tmpl w:val="958EEB7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E7F5E29"/>
    <w:multiLevelType w:val="hybridMultilevel"/>
    <w:tmpl w:val="3B023BC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0C57E51"/>
    <w:multiLevelType w:val="multilevel"/>
    <w:tmpl w:val="87BE0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1BE4A2D"/>
    <w:multiLevelType w:val="multilevel"/>
    <w:tmpl w:val="DBD07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C4C425E"/>
    <w:multiLevelType w:val="multilevel"/>
    <w:tmpl w:val="B4EAF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F471B02"/>
    <w:multiLevelType w:val="multilevel"/>
    <w:tmpl w:val="9B743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39009661">
    <w:abstractNumId w:val="20"/>
  </w:num>
  <w:num w:numId="2" w16cid:durableId="1818572498">
    <w:abstractNumId w:val="4"/>
  </w:num>
  <w:num w:numId="3" w16cid:durableId="1620061852">
    <w:abstractNumId w:val="24"/>
  </w:num>
  <w:num w:numId="4" w16cid:durableId="1948535899">
    <w:abstractNumId w:val="18"/>
  </w:num>
  <w:num w:numId="5" w16cid:durableId="1081491475">
    <w:abstractNumId w:val="42"/>
  </w:num>
  <w:num w:numId="6" w16cid:durableId="396442394">
    <w:abstractNumId w:val="44"/>
  </w:num>
  <w:num w:numId="7" w16cid:durableId="1091052297">
    <w:abstractNumId w:val="16"/>
  </w:num>
  <w:num w:numId="8" w16cid:durableId="340478090">
    <w:abstractNumId w:val="23"/>
  </w:num>
  <w:num w:numId="9" w16cid:durableId="793913541">
    <w:abstractNumId w:val="14"/>
  </w:num>
  <w:num w:numId="10" w16cid:durableId="804198789">
    <w:abstractNumId w:val="37"/>
  </w:num>
  <w:num w:numId="11" w16cid:durableId="1762028552">
    <w:abstractNumId w:val="3"/>
  </w:num>
  <w:num w:numId="12" w16cid:durableId="1545292810">
    <w:abstractNumId w:val="1"/>
  </w:num>
  <w:num w:numId="13" w16cid:durableId="419957213">
    <w:abstractNumId w:val="43"/>
  </w:num>
  <w:num w:numId="14" w16cid:durableId="147404299">
    <w:abstractNumId w:val="5"/>
  </w:num>
  <w:num w:numId="15" w16cid:durableId="293143291">
    <w:abstractNumId w:val="9"/>
  </w:num>
  <w:num w:numId="16" w16cid:durableId="1720126434">
    <w:abstractNumId w:val="33"/>
  </w:num>
  <w:num w:numId="17" w16cid:durableId="1382510738">
    <w:abstractNumId w:val="22"/>
  </w:num>
  <w:num w:numId="18" w16cid:durableId="1958831633">
    <w:abstractNumId w:val="30"/>
  </w:num>
  <w:num w:numId="19" w16cid:durableId="389577451">
    <w:abstractNumId w:val="40"/>
  </w:num>
  <w:num w:numId="20" w16cid:durableId="815491488">
    <w:abstractNumId w:val="26"/>
  </w:num>
  <w:num w:numId="21" w16cid:durableId="1573084364">
    <w:abstractNumId w:val="34"/>
  </w:num>
  <w:num w:numId="22" w16cid:durableId="847715219">
    <w:abstractNumId w:val="39"/>
  </w:num>
  <w:num w:numId="23" w16cid:durableId="211964021">
    <w:abstractNumId w:val="7"/>
  </w:num>
  <w:num w:numId="24" w16cid:durableId="1185708119">
    <w:abstractNumId w:val="21"/>
  </w:num>
  <w:num w:numId="25" w16cid:durableId="86581651">
    <w:abstractNumId w:val="0"/>
  </w:num>
  <w:num w:numId="26" w16cid:durableId="1053310711">
    <w:abstractNumId w:val="15"/>
  </w:num>
  <w:num w:numId="27" w16cid:durableId="1500537998">
    <w:abstractNumId w:val="28"/>
  </w:num>
  <w:num w:numId="28" w16cid:durableId="551697157">
    <w:abstractNumId w:val="29"/>
  </w:num>
  <w:num w:numId="29" w16cid:durableId="1614091779">
    <w:abstractNumId w:val="36"/>
  </w:num>
  <w:num w:numId="30" w16cid:durableId="1507597757">
    <w:abstractNumId w:val="11"/>
  </w:num>
  <w:num w:numId="31" w16cid:durableId="2091653592">
    <w:abstractNumId w:val="8"/>
  </w:num>
  <w:num w:numId="32" w16cid:durableId="59210289">
    <w:abstractNumId w:val="13"/>
  </w:num>
  <w:num w:numId="33" w16cid:durableId="805508512">
    <w:abstractNumId w:val="6"/>
  </w:num>
  <w:num w:numId="34" w16cid:durableId="164785829">
    <w:abstractNumId w:val="25"/>
  </w:num>
  <w:num w:numId="35" w16cid:durableId="1195338899">
    <w:abstractNumId w:val="2"/>
  </w:num>
  <w:num w:numId="36" w16cid:durableId="451368866">
    <w:abstractNumId w:val="12"/>
  </w:num>
  <w:num w:numId="37" w16cid:durableId="198860878">
    <w:abstractNumId w:val="10"/>
  </w:num>
  <w:num w:numId="38" w16cid:durableId="316148047">
    <w:abstractNumId w:val="32"/>
  </w:num>
  <w:num w:numId="39" w16cid:durableId="406147840">
    <w:abstractNumId w:val="19"/>
  </w:num>
  <w:num w:numId="40" w16cid:durableId="1573616143">
    <w:abstractNumId w:val="41"/>
  </w:num>
  <w:num w:numId="41" w16cid:durableId="2022707332">
    <w:abstractNumId w:val="38"/>
  </w:num>
  <w:num w:numId="42" w16cid:durableId="1541940692">
    <w:abstractNumId w:val="17"/>
  </w:num>
  <w:num w:numId="43" w16cid:durableId="653263343">
    <w:abstractNumId w:val="35"/>
  </w:num>
  <w:num w:numId="44" w16cid:durableId="1159151168">
    <w:abstractNumId w:val="31"/>
  </w:num>
  <w:num w:numId="45" w16cid:durableId="77733891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0F83"/>
    <w:rsid w:val="00000707"/>
    <w:rsid w:val="00001D08"/>
    <w:rsid w:val="00004267"/>
    <w:rsid w:val="00004F84"/>
    <w:rsid w:val="00005633"/>
    <w:rsid w:val="00006F79"/>
    <w:rsid w:val="00007918"/>
    <w:rsid w:val="00011A2A"/>
    <w:rsid w:val="000124F2"/>
    <w:rsid w:val="00012FED"/>
    <w:rsid w:val="00015705"/>
    <w:rsid w:val="00017B03"/>
    <w:rsid w:val="00030130"/>
    <w:rsid w:val="00033B5A"/>
    <w:rsid w:val="00034392"/>
    <w:rsid w:val="00036EF2"/>
    <w:rsid w:val="00037629"/>
    <w:rsid w:val="00040290"/>
    <w:rsid w:val="00040B98"/>
    <w:rsid w:val="00045710"/>
    <w:rsid w:val="000463B5"/>
    <w:rsid w:val="00047B17"/>
    <w:rsid w:val="00047C10"/>
    <w:rsid w:val="00047F94"/>
    <w:rsid w:val="000560D8"/>
    <w:rsid w:val="00056F23"/>
    <w:rsid w:val="00057DBE"/>
    <w:rsid w:val="00060B79"/>
    <w:rsid w:val="000615D2"/>
    <w:rsid w:val="000637B9"/>
    <w:rsid w:val="00064863"/>
    <w:rsid w:val="0006572B"/>
    <w:rsid w:val="00065B4D"/>
    <w:rsid w:val="000665CF"/>
    <w:rsid w:val="00067151"/>
    <w:rsid w:val="0007052E"/>
    <w:rsid w:val="00070B4B"/>
    <w:rsid w:val="000715FD"/>
    <w:rsid w:val="00074B59"/>
    <w:rsid w:val="00074CF2"/>
    <w:rsid w:val="00075919"/>
    <w:rsid w:val="00077A36"/>
    <w:rsid w:val="00083150"/>
    <w:rsid w:val="00086681"/>
    <w:rsid w:val="00086830"/>
    <w:rsid w:val="00090D85"/>
    <w:rsid w:val="00093D31"/>
    <w:rsid w:val="00094EE2"/>
    <w:rsid w:val="0009604E"/>
    <w:rsid w:val="000A0B72"/>
    <w:rsid w:val="000A207F"/>
    <w:rsid w:val="000A2B8F"/>
    <w:rsid w:val="000A2C4C"/>
    <w:rsid w:val="000A3B7F"/>
    <w:rsid w:val="000B03B7"/>
    <w:rsid w:val="000B738C"/>
    <w:rsid w:val="000C02CD"/>
    <w:rsid w:val="000C0A7F"/>
    <w:rsid w:val="000C163C"/>
    <w:rsid w:val="000C2B6D"/>
    <w:rsid w:val="000C2FAE"/>
    <w:rsid w:val="000C584C"/>
    <w:rsid w:val="000C5BC8"/>
    <w:rsid w:val="000C5D78"/>
    <w:rsid w:val="000C6207"/>
    <w:rsid w:val="000D1E60"/>
    <w:rsid w:val="000D208B"/>
    <w:rsid w:val="000D218A"/>
    <w:rsid w:val="000D2D2E"/>
    <w:rsid w:val="000D3721"/>
    <w:rsid w:val="000D382C"/>
    <w:rsid w:val="000D3AA9"/>
    <w:rsid w:val="000D7980"/>
    <w:rsid w:val="000E1729"/>
    <w:rsid w:val="000E1B65"/>
    <w:rsid w:val="000E2308"/>
    <w:rsid w:val="000E6AC7"/>
    <w:rsid w:val="000E6F38"/>
    <w:rsid w:val="000F0871"/>
    <w:rsid w:val="000F2167"/>
    <w:rsid w:val="000F4CB6"/>
    <w:rsid w:val="000F62B1"/>
    <w:rsid w:val="000F6856"/>
    <w:rsid w:val="000F750E"/>
    <w:rsid w:val="00102557"/>
    <w:rsid w:val="001025E9"/>
    <w:rsid w:val="00103FAB"/>
    <w:rsid w:val="00106B8C"/>
    <w:rsid w:val="00107260"/>
    <w:rsid w:val="00110BFE"/>
    <w:rsid w:val="00110F28"/>
    <w:rsid w:val="00110F7D"/>
    <w:rsid w:val="00111023"/>
    <w:rsid w:val="00111250"/>
    <w:rsid w:val="0011230D"/>
    <w:rsid w:val="001124A6"/>
    <w:rsid w:val="0011345C"/>
    <w:rsid w:val="00116B49"/>
    <w:rsid w:val="00124D21"/>
    <w:rsid w:val="0013311C"/>
    <w:rsid w:val="001335AA"/>
    <w:rsid w:val="00133625"/>
    <w:rsid w:val="00133747"/>
    <w:rsid w:val="001347CC"/>
    <w:rsid w:val="00136C7D"/>
    <w:rsid w:val="001403DB"/>
    <w:rsid w:val="00141E8E"/>
    <w:rsid w:val="00144C8A"/>
    <w:rsid w:val="00147C77"/>
    <w:rsid w:val="00151A33"/>
    <w:rsid w:val="001548D6"/>
    <w:rsid w:val="00160C8B"/>
    <w:rsid w:val="00163001"/>
    <w:rsid w:val="00163CD0"/>
    <w:rsid w:val="00164462"/>
    <w:rsid w:val="001649E8"/>
    <w:rsid w:val="00164CD8"/>
    <w:rsid w:val="00164DF7"/>
    <w:rsid w:val="00167C88"/>
    <w:rsid w:val="0017012D"/>
    <w:rsid w:val="00171178"/>
    <w:rsid w:val="00171DCB"/>
    <w:rsid w:val="00173FBC"/>
    <w:rsid w:val="0018066B"/>
    <w:rsid w:val="00182CC2"/>
    <w:rsid w:val="001833C3"/>
    <w:rsid w:val="00183870"/>
    <w:rsid w:val="001842AF"/>
    <w:rsid w:val="001A3BEE"/>
    <w:rsid w:val="001A4B7C"/>
    <w:rsid w:val="001A706E"/>
    <w:rsid w:val="001A714F"/>
    <w:rsid w:val="001B015C"/>
    <w:rsid w:val="001B0FB6"/>
    <w:rsid w:val="001B36EB"/>
    <w:rsid w:val="001B405B"/>
    <w:rsid w:val="001B4566"/>
    <w:rsid w:val="001B5193"/>
    <w:rsid w:val="001B6EE1"/>
    <w:rsid w:val="001B6FA6"/>
    <w:rsid w:val="001C03B7"/>
    <w:rsid w:val="001C055C"/>
    <w:rsid w:val="001C2199"/>
    <w:rsid w:val="001C36B8"/>
    <w:rsid w:val="001C3E6A"/>
    <w:rsid w:val="001C4FCD"/>
    <w:rsid w:val="001C5E9B"/>
    <w:rsid w:val="001C70AF"/>
    <w:rsid w:val="001C7838"/>
    <w:rsid w:val="001D3305"/>
    <w:rsid w:val="001D7D6F"/>
    <w:rsid w:val="001E19D2"/>
    <w:rsid w:val="001E22CE"/>
    <w:rsid w:val="001E3F0F"/>
    <w:rsid w:val="001E630D"/>
    <w:rsid w:val="001F14E7"/>
    <w:rsid w:val="001F1DBE"/>
    <w:rsid w:val="001F267E"/>
    <w:rsid w:val="001F30D0"/>
    <w:rsid w:val="001F6C9E"/>
    <w:rsid w:val="001F6E68"/>
    <w:rsid w:val="001F7C83"/>
    <w:rsid w:val="00200E4B"/>
    <w:rsid w:val="002015EB"/>
    <w:rsid w:val="00204491"/>
    <w:rsid w:val="00206346"/>
    <w:rsid w:val="002079C4"/>
    <w:rsid w:val="002100A3"/>
    <w:rsid w:val="002121F4"/>
    <w:rsid w:val="00212DDB"/>
    <w:rsid w:val="002133D2"/>
    <w:rsid w:val="00215001"/>
    <w:rsid w:val="00216816"/>
    <w:rsid w:val="00216ECF"/>
    <w:rsid w:val="00217001"/>
    <w:rsid w:val="00217649"/>
    <w:rsid w:val="00220416"/>
    <w:rsid w:val="00222AD4"/>
    <w:rsid w:val="002231C0"/>
    <w:rsid w:val="0022543C"/>
    <w:rsid w:val="00226242"/>
    <w:rsid w:val="00226EF2"/>
    <w:rsid w:val="00226F8B"/>
    <w:rsid w:val="0022769C"/>
    <w:rsid w:val="00227839"/>
    <w:rsid w:val="00235227"/>
    <w:rsid w:val="00236A9B"/>
    <w:rsid w:val="00237C11"/>
    <w:rsid w:val="00245583"/>
    <w:rsid w:val="0024718E"/>
    <w:rsid w:val="00247320"/>
    <w:rsid w:val="002501B3"/>
    <w:rsid w:val="00250D0C"/>
    <w:rsid w:val="002521A1"/>
    <w:rsid w:val="00252AEF"/>
    <w:rsid w:val="00257236"/>
    <w:rsid w:val="002626C2"/>
    <w:rsid w:val="002642F0"/>
    <w:rsid w:val="00271995"/>
    <w:rsid w:val="00272863"/>
    <w:rsid w:val="00274C6F"/>
    <w:rsid w:val="002750D7"/>
    <w:rsid w:val="00276313"/>
    <w:rsid w:val="00276BE6"/>
    <w:rsid w:val="00276E4F"/>
    <w:rsid w:val="00276F98"/>
    <w:rsid w:val="002773D5"/>
    <w:rsid w:val="002807E3"/>
    <w:rsid w:val="002826BF"/>
    <w:rsid w:val="00283441"/>
    <w:rsid w:val="002843B7"/>
    <w:rsid w:val="00284DC9"/>
    <w:rsid w:val="00286A33"/>
    <w:rsid w:val="002902AF"/>
    <w:rsid w:val="002903BB"/>
    <w:rsid w:val="0029133F"/>
    <w:rsid w:val="00297C2E"/>
    <w:rsid w:val="002A0623"/>
    <w:rsid w:val="002A0E5D"/>
    <w:rsid w:val="002A2276"/>
    <w:rsid w:val="002A578C"/>
    <w:rsid w:val="002A65A4"/>
    <w:rsid w:val="002B09FD"/>
    <w:rsid w:val="002B2231"/>
    <w:rsid w:val="002B476F"/>
    <w:rsid w:val="002B5233"/>
    <w:rsid w:val="002B606A"/>
    <w:rsid w:val="002B6093"/>
    <w:rsid w:val="002B784F"/>
    <w:rsid w:val="002C14C8"/>
    <w:rsid w:val="002C1AA4"/>
    <w:rsid w:val="002C3ADE"/>
    <w:rsid w:val="002C3E97"/>
    <w:rsid w:val="002C5C6B"/>
    <w:rsid w:val="002C7609"/>
    <w:rsid w:val="002D435F"/>
    <w:rsid w:val="002D4465"/>
    <w:rsid w:val="002D47A3"/>
    <w:rsid w:val="002D537E"/>
    <w:rsid w:val="002D6039"/>
    <w:rsid w:val="002D647F"/>
    <w:rsid w:val="002D7D3A"/>
    <w:rsid w:val="002D7D6A"/>
    <w:rsid w:val="002E134B"/>
    <w:rsid w:val="002E29B6"/>
    <w:rsid w:val="002E3448"/>
    <w:rsid w:val="002E6D10"/>
    <w:rsid w:val="002E7500"/>
    <w:rsid w:val="002E7D84"/>
    <w:rsid w:val="002E7DA5"/>
    <w:rsid w:val="002F06C9"/>
    <w:rsid w:val="002F1C78"/>
    <w:rsid w:val="002F6602"/>
    <w:rsid w:val="002F70C8"/>
    <w:rsid w:val="00302D43"/>
    <w:rsid w:val="00307EB2"/>
    <w:rsid w:val="003107D2"/>
    <w:rsid w:val="00311B28"/>
    <w:rsid w:val="00313ACB"/>
    <w:rsid w:val="00314A13"/>
    <w:rsid w:val="00315FEC"/>
    <w:rsid w:val="0031770C"/>
    <w:rsid w:val="00317A06"/>
    <w:rsid w:val="00320BBE"/>
    <w:rsid w:val="00320E1F"/>
    <w:rsid w:val="00321BC1"/>
    <w:rsid w:val="00327B8B"/>
    <w:rsid w:val="00327D0F"/>
    <w:rsid w:val="003323C3"/>
    <w:rsid w:val="0033255E"/>
    <w:rsid w:val="00332845"/>
    <w:rsid w:val="0033736B"/>
    <w:rsid w:val="0034185C"/>
    <w:rsid w:val="00342DE3"/>
    <w:rsid w:val="00343997"/>
    <w:rsid w:val="00345034"/>
    <w:rsid w:val="00345C49"/>
    <w:rsid w:val="003513E5"/>
    <w:rsid w:val="00353542"/>
    <w:rsid w:val="003536FC"/>
    <w:rsid w:val="003555F1"/>
    <w:rsid w:val="00355A92"/>
    <w:rsid w:val="003612E7"/>
    <w:rsid w:val="00364531"/>
    <w:rsid w:val="0036499C"/>
    <w:rsid w:val="00364B3A"/>
    <w:rsid w:val="00365935"/>
    <w:rsid w:val="00367A79"/>
    <w:rsid w:val="00371A9B"/>
    <w:rsid w:val="0038152A"/>
    <w:rsid w:val="00381703"/>
    <w:rsid w:val="00381F29"/>
    <w:rsid w:val="003839A4"/>
    <w:rsid w:val="0038464C"/>
    <w:rsid w:val="003851D0"/>
    <w:rsid w:val="0038589A"/>
    <w:rsid w:val="00390F9C"/>
    <w:rsid w:val="003916CE"/>
    <w:rsid w:val="00392E28"/>
    <w:rsid w:val="003931C9"/>
    <w:rsid w:val="00393E21"/>
    <w:rsid w:val="0039502A"/>
    <w:rsid w:val="00396AD7"/>
    <w:rsid w:val="003973DF"/>
    <w:rsid w:val="003A117F"/>
    <w:rsid w:val="003A3B6D"/>
    <w:rsid w:val="003B13A5"/>
    <w:rsid w:val="003B1843"/>
    <w:rsid w:val="003B19F8"/>
    <w:rsid w:val="003B1E60"/>
    <w:rsid w:val="003B2680"/>
    <w:rsid w:val="003B2BB8"/>
    <w:rsid w:val="003B6F4A"/>
    <w:rsid w:val="003B7073"/>
    <w:rsid w:val="003B74F2"/>
    <w:rsid w:val="003B7BC3"/>
    <w:rsid w:val="003C19EA"/>
    <w:rsid w:val="003C1ACF"/>
    <w:rsid w:val="003C2450"/>
    <w:rsid w:val="003C4C0C"/>
    <w:rsid w:val="003C534E"/>
    <w:rsid w:val="003C6E10"/>
    <w:rsid w:val="003D25C4"/>
    <w:rsid w:val="003D34FF"/>
    <w:rsid w:val="003D3549"/>
    <w:rsid w:val="003D5A3E"/>
    <w:rsid w:val="003D6F38"/>
    <w:rsid w:val="003D71B1"/>
    <w:rsid w:val="003D7FEC"/>
    <w:rsid w:val="003E50C8"/>
    <w:rsid w:val="003E591E"/>
    <w:rsid w:val="003E597C"/>
    <w:rsid w:val="003E5AA5"/>
    <w:rsid w:val="003E6300"/>
    <w:rsid w:val="003E7798"/>
    <w:rsid w:val="003F4AD4"/>
    <w:rsid w:val="003F6BAF"/>
    <w:rsid w:val="00402F2F"/>
    <w:rsid w:val="00405948"/>
    <w:rsid w:val="004065AA"/>
    <w:rsid w:val="00406D36"/>
    <w:rsid w:val="00407B5C"/>
    <w:rsid w:val="004107FA"/>
    <w:rsid w:val="00411272"/>
    <w:rsid w:val="00412E3D"/>
    <w:rsid w:val="004142D7"/>
    <w:rsid w:val="00414D14"/>
    <w:rsid w:val="00430BC2"/>
    <w:rsid w:val="00431C70"/>
    <w:rsid w:val="00432182"/>
    <w:rsid w:val="00432AEF"/>
    <w:rsid w:val="00434A12"/>
    <w:rsid w:val="00435B3B"/>
    <w:rsid w:val="004361D1"/>
    <w:rsid w:val="004366A5"/>
    <w:rsid w:val="00441BBB"/>
    <w:rsid w:val="00443DD7"/>
    <w:rsid w:val="00444DAC"/>
    <w:rsid w:val="00446289"/>
    <w:rsid w:val="00446C87"/>
    <w:rsid w:val="00453ACB"/>
    <w:rsid w:val="0045503F"/>
    <w:rsid w:val="00456438"/>
    <w:rsid w:val="00456B4B"/>
    <w:rsid w:val="00456E77"/>
    <w:rsid w:val="004605F1"/>
    <w:rsid w:val="00463BDC"/>
    <w:rsid w:val="004672CB"/>
    <w:rsid w:val="00467FA3"/>
    <w:rsid w:val="00470232"/>
    <w:rsid w:val="00470DC7"/>
    <w:rsid w:val="0047145C"/>
    <w:rsid w:val="004758AB"/>
    <w:rsid w:val="004758D2"/>
    <w:rsid w:val="00475D80"/>
    <w:rsid w:val="004806A1"/>
    <w:rsid w:val="00482930"/>
    <w:rsid w:val="004835DF"/>
    <w:rsid w:val="004911D6"/>
    <w:rsid w:val="00491717"/>
    <w:rsid w:val="00493186"/>
    <w:rsid w:val="004932D0"/>
    <w:rsid w:val="004935E0"/>
    <w:rsid w:val="004949EF"/>
    <w:rsid w:val="00494FC6"/>
    <w:rsid w:val="0049554C"/>
    <w:rsid w:val="004A168F"/>
    <w:rsid w:val="004A3A70"/>
    <w:rsid w:val="004A61B5"/>
    <w:rsid w:val="004A7A4A"/>
    <w:rsid w:val="004B00AF"/>
    <w:rsid w:val="004B04BB"/>
    <w:rsid w:val="004B1A1C"/>
    <w:rsid w:val="004B3C96"/>
    <w:rsid w:val="004B54CA"/>
    <w:rsid w:val="004B679C"/>
    <w:rsid w:val="004B6FF2"/>
    <w:rsid w:val="004C02BD"/>
    <w:rsid w:val="004C0B56"/>
    <w:rsid w:val="004C0BCD"/>
    <w:rsid w:val="004C28FD"/>
    <w:rsid w:val="004C3286"/>
    <w:rsid w:val="004C3CE5"/>
    <w:rsid w:val="004C49E3"/>
    <w:rsid w:val="004C5EA7"/>
    <w:rsid w:val="004C6785"/>
    <w:rsid w:val="004D0E14"/>
    <w:rsid w:val="004D333A"/>
    <w:rsid w:val="004D36DC"/>
    <w:rsid w:val="004D4393"/>
    <w:rsid w:val="004D506F"/>
    <w:rsid w:val="004D5BAA"/>
    <w:rsid w:val="004E0EF7"/>
    <w:rsid w:val="004E2403"/>
    <w:rsid w:val="004E28EF"/>
    <w:rsid w:val="004E2CED"/>
    <w:rsid w:val="004E31C7"/>
    <w:rsid w:val="004E5CBF"/>
    <w:rsid w:val="004E604F"/>
    <w:rsid w:val="004F0244"/>
    <w:rsid w:val="004F0D0B"/>
    <w:rsid w:val="004F4343"/>
    <w:rsid w:val="0050193D"/>
    <w:rsid w:val="005120A7"/>
    <w:rsid w:val="00512EF7"/>
    <w:rsid w:val="00514A10"/>
    <w:rsid w:val="00514AC0"/>
    <w:rsid w:val="005201A6"/>
    <w:rsid w:val="0052162A"/>
    <w:rsid w:val="0052170F"/>
    <w:rsid w:val="005272A7"/>
    <w:rsid w:val="00527FAF"/>
    <w:rsid w:val="00530141"/>
    <w:rsid w:val="00531823"/>
    <w:rsid w:val="00531AC4"/>
    <w:rsid w:val="0053532F"/>
    <w:rsid w:val="00535CF8"/>
    <w:rsid w:val="00536153"/>
    <w:rsid w:val="0053789B"/>
    <w:rsid w:val="005417D4"/>
    <w:rsid w:val="00541A19"/>
    <w:rsid w:val="005430BF"/>
    <w:rsid w:val="005431A6"/>
    <w:rsid w:val="005458FA"/>
    <w:rsid w:val="00546EED"/>
    <w:rsid w:val="00552496"/>
    <w:rsid w:val="00553189"/>
    <w:rsid w:val="00553407"/>
    <w:rsid w:val="00556C54"/>
    <w:rsid w:val="00562271"/>
    <w:rsid w:val="00565564"/>
    <w:rsid w:val="00566101"/>
    <w:rsid w:val="00567B50"/>
    <w:rsid w:val="00567E54"/>
    <w:rsid w:val="00571915"/>
    <w:rsid w:val="00574A7C"/>
    <w:rsid w:val="00576A23"/>
    <w:rsid w:val="00576D3D"/>
    <w:rsid w:val="00576DA6"/>
    <w:rsid w:val="0058342B"/>
    <w:rsid w:val="0058400C"/>
    <w:rsid w:val="005870DE"/>
    <w:rsid w:val="00587E58"/>
    <w:rsid w:val="005902A1"/>
    <w:rsid w:val="00591448"/>
    <w:rsid w:val="00591ABB"/>
    <w:rsid w:val="00591CE3"/>
    <w:rsid w:val="00593519"/>
    <w:rsid w:val="00593709"/>
    <w:rsid w:val="005A042E"/>
    <w:rsid w:val="005A0D95"/>
    <w:rsid w:val="005A2148"/>
    <w:rsid w:val="005A2FD2"/>
    <w:rsid w:val="005A468D"/>
    <w:rsid w:val="005A47B3"/>
    <w:rsid w:val="005A570E"/>
    <w:rsid w:val="005A5CF0"/>
    <w:rsid w:val="005A6900"/>
    <w:rsid w:val="005A7544"/>
    <w:rsid w:val="005B1D9D"/>
    <w:rsid w:val="005B3C92"/>
    <w:rsid w:val="005B69F7"/>
    <w:rsid w:val="005C1BD8"/>
    <w:rsid w:val="005C3AA9"/>
    <w:rsid w:val="005C5277"/>
    <w:rsid w:val="005C7ACA"/>
    <w:rsid w:val="005D0876"/>
    <w:rsid w:val="005D2E8C"/>
    <w:rsid w:val="005D43A0"/>
    <w:rsid w:val="005D5991"/>
    <w:rsid w:val="005D5C96"/>
    <w:rsid w:val="005D6096"/>
    <w:rsid w:val="005E2072"/>
    <w:rsid w:val="005E2B19"/>
    <w:rsid w:val="005E44BC"/>
    <w:rsid w:val="005E4EE9"/>
    <w:rsid w:val="005F200E"/>
    <w:rsid w:val="005F4938"/>
    <w:rsid w:val="005F4EEC"/>
    <w:rsid w:val="005F7E2C"/>
    <w:rsid w:val="00601524"/>
    <w:rsid w:val="00601E79"/>
    <w:rsid w:val="006026C6"/>
    <w:rsid w:val="00604D36"/>
    <w:rsid w:val="00605248"/>
    <w:rsid w:val="00605EF8"/>
    <w:rsid w:val="0060760A"/>
    <w:rsid w:val="00607DBB"/>
    <w:rsid w:val="0061036E"/>
    <w:rsid w:val="006137AE"/>
    <w:rsid w:val="00613DEB"/>
    <w:rsid w:val="006140CD"/>
    <w:rsid w:val="0061492B"/>
    <w:rsid w:val="0061783E"/>
    <w:rsid w:val="006201AC"/>
    <w:rsid w:val="00621FC5"/>
    <w:rsid w:val="00631514"/>
    <w:rsid w:val="00634288"/>
    <w:rsid w:val="00635F35"/>
    <w:rsid w:val="00637B02"/>
    <w:rsid w:val="00642716"/>
    <w:rsid w:val="00643403"/>
    <w:rsid w:val="00650047"/>
    <w:rsid w:val="00650CC9"/>
    <w:rsid w:val="00651829"/>
    <w:rsid w:val="006529E2"/>
    <w:rsid w:val="00656A48"/>
    <w:rsid w:val="00656AB3"/>
    <w:rsid w:val="00657D64"/>
    <w:rsid w:val="00657FCD"/>
    <w:rsid w:val="00660AF7"/>
    <w:rsid w:val="00663242"/>
    <w:rsid w:val="00665278"/>
    <w:rsid w:val="00666B86"/>
    <w:rsid w:val="00666C99"/>
    <w:rsid w:val="00667F4B"/>
    <w:rsid w:val="006720F6"/>
    <w:rsid w:val="0067398C"/>
    <w:rsid w:val="00673C56"/>
    <w:rsid w:val="00674A70"/>
    <w:rsid w:val="006757E0"/>
    <w:rsid w:val="00677444"/>
    <w:rsid w:val="0068193A"/>
    <w:rsid w:val="0068231F"/>
    <w:rsid w:val="006824EF"/>
    <w:rsid w:val="00683A84"/>
    <w:rsid w:val="00683D12"/>
    <w:rsid w:val="00690B41"/>
    <w:rsid w:val="00692A7B"/>
    <w:rsid w:val="00693C1B"/>
    <w:rsid w:val="0069447D"/>
    <w:rsid w:val="006957BD"/>
    <w:rsid w:val="00697DDF"/>
    <w:rsid w:val="006A0307"/>
    <w:rsid w:val="006A1E3D"/>
    <w:rsid w:val="006A2C3C"/>
    <w:rsid w:val="006A3488"/>
    <w:rsid w:val="006A4CE7"/>
    <w:rsid w:val="006A6611"/>
    <w:rsid w:val="006A7768"/>
    <w:rsid w:val="006A7805"/>
    <w:rsid w:val="006A7848"/>
    <w:rsid w:val="006B414C"/>
    <w:rsid w:val="006B6F89"/>
    <w:rsid w:val="006B7C40"/>
    <w:rsid w:val="006C059F"/>
    <w:rsid w:val="006C1DAC"/>
    <w:rsid w:val="006C1F5C"/>
    <w:rsid w:val="006C40B1"/>
    <w:rsid w:val="006C6430"/>
    <w:rsid w:val="006D0B37"/>
    <w:rsid w:val="006D0DD1"/>
    <w:rsid w:val="006D1111"/>
    <w:rsid w:val="006D14F0"/>
    <w:rsid w:val="006E01A3"/>
    <w:rsid w:val="006E178B"/>
    <w:rsid w:val="006E2A71"/>
    <w:rsid w:val="006E4831"/>
    <w:rsid w:val="006E4FAE"/>
    <w:rsid w:val="006E6241"/>
    <w:rsid w:val="006E6B0C"/>
    <w:rsid w:val="006E7F50"/>
    <w:rsid w:val="006F4EB2"/>
    <w:rsid w:val="006F7C3A"/>
    <w:rsid w:val="007008D1"/>
    <w:rsid w:val="007013AA"/>
    <w:rsid w:val="0070189A"/>
    <w:rsid w:val="00703605"/>
    <w:rsid w:val="007039E3"/>
    <w:rsid w:val="00705F90"/>
    <w:rsid w:val="00707D69"/>
    <w:rsid w:val="00707F7D"/>
    <w:rsid w:val="0071045F"/>
    <w:rsid w:val="007118CE"/>
    <w:rsid w:val="00714F97"/>
    <w:rsid w:val="00716A9E"/>
    <w:rsid w:val="007176D9"/>
    <w:rsid w:val="00720B0C"/>
    <w:rsid w:val="00725705"/>
    <w:rsid w:val="007259AA"/>
    <w:rsid w:val="00725A68"/>
    <w:rsid w:val="00726094"/>
    <w:rsid w:val="00726F97"/>
    <w:rsid w:val="00731DB5"/>
    <w:rsid w:val="007339CD"/>
    <w:rsid w:val="00735676"/>
    <w:rsid w:val="00736E1B"/>
    <w:rsid w:val="007405E0"/>
    <w:rsid w:val="00740D8A"/>
    <w:rsid w:val="00742A87"/>
    <w:rsid w:val="00743D73"/>
    <w:rsid w:val="007469F6"/>
    <w:rsid w:val="00747656"/>
    <w:rsid w:val="007478F5"/>
    <w:rsid w:val="00752681"/>
    <w:rsid w:val="00755C2A"/>
    <w:rsid w:val="00756B3A"/>
    <w:rsid w:val="007573BD"/>
    <w:rsid w:val="00760C34"/>
    <w:rsid w:val="00762BAA"/>
    <w:rsid w:val="00766AF9"/>
    <w:rsid w:val="007678D8"/>
    <w:rsid w:val="0077070F"/>
    <w:rsid w:val="00770975"/>
    <w:rsid w:val="0077224E"/>
    <w:rsid w:val="00772A1D"/>
    <w:rsid w:val="0077315B"/>
    <w:rsid w:val="00773692"/>
    <w:rsid w:val="00773FD6"/>
    <w:rsid w:val="00777F57"/>
    <w:rsid w:val="007806FE"/>
    <w:rsid w:val="00781631"/>
    <w:rsid w:val="0078251D"/>
    <w:rsid w:val="00783C45"/>
    <w:rsid w:val="0078516C"/>
    <w:rsid w:val="00785261"/>
    <w:rsid w:val="00790589"/>
    <w:rsid w:val="007972CC"/>
    <w:rsid w:val="007A020A"/>
    <w:rsid w:val="007A0C96"/>
    <w:rsid w:val="007A153B"/>
    <w:rsid w:val="007A3E59"/>
    <w:rsid w:val="007A6E8B"/>
    <w:rsid w:val="007B0256"/>
    <w:rsid w:val="007B46D7"/>
    <w:rsid w:val="007B4CAC"/>
    <w:rsid w:val="007B53AD"/>
    <w:rsid w:val="007B614D"/>
    <w:rsid w:val="007C0C6D"/>
    <w:rsid w:val="007C18BE"/>
    <w:rsid w:val="007C2369"/>
    <w:rsid w:val="007C287F"/>
    <w:rsid w:val="007C307B"/>
    <w:rsid w:val="007C53FF"/>
    <w:rsid w:val="007C6256"/>
    <w:rsid w:val="007D0014"/>
    <w:rsid w:val="007D309B"/>
    <w:rsid w:val="007D3AED"/>
    <w:rsid w:val="007D4C7F"/>
    <w:rsid w:val="007E3AC7"/>
    <w:rsid w:val="007E7AE3"/>
    <w:rsid w:val="007F011C"/>
    <w:rsid w:val="007F027C"/>
    <w:rsid w:val="007F116E"/>
    <w:rsid w:val="007F14BB"/>
    <w:rsid w:val="007F322E"/>
    <w:rsid w:val="007F6934"/>
    <w:rsid w:val="00803A08"/>
    <w:rsid w:val="00806596"/>
    <w:rsid w:val="00807083"/>
    <w:rsid w:val="00807B44"/>
    <w:rsid w:val="00810486"/>
    <w:rsid w:val="00812538"/>
    <w:rsid w:val="00812D30"/>
    <w:rsid w:val="0081420D"/>
    <w:rsid w:val="0081723E"/>
    <w:rsid w:val="0081769D"/>
    <w:rsid w:val="00820938"/>
    <w:rsid w:val="0083177B"/>
    <w:rsid w:val="00834C01"/>
    <w:rsid w:val="00835A93"/>
    <w:rsid w:val="00836BDF"/>
    <w:rsid w:val="00837CCC"/>
    <w:rsid w:val="008459B3"/>
    <w:rsid w:val="008471A5"/>
    <w:rsid w:val="00851E2B"/>
    <w:rsid w:val="00852022"/>
    <w:rsid w:val="00856D41"/>
    <w:rsid w:val="0086002A"/>
    <w:rsid w:val="00864416"/>
    <w:rsid w:val="008669DF"/>
    <w:rsid w:val="00866B1A"/>
    <w:rsid w:val="008703E5"/>
    <w:rsid w:val="00871895"/>
    <w:rsid w:val="008718F7"/>
    <w:rsid w:val="00872B5C"/>
    <w:rsid w:val="00873F3A"/>
    <w:rsid w:val="00875741"/>
    <w:rsid w:val="0087610B"/>
    <w:rsid w:val="0087758B"/>
    <w:rsid w:val="00877B04"/>
    <w:rsid w:val="00881BC1"/>
    <w:rsid w:val="00882583"/>
    <w:rsid w:val="00885BD9"/>
    <w:rsid w:val="00886992"/>
    <w:rsid w:val="00887265"/>
    <w:rsid w:val="00890686"/>
    <w:rsid w:val="0089168F"/>
    <w:rsid w:val="008924ED"/>
    <w:rsid w:val="00893AED"/>
    <w:rsid w:val="008944C8"/>
    <w:rsid w:val="00894684"/>
    <w:rsid w:val="00896390"/>
    <w:rsid w:val="008A3E9C"/>
    <w:rsid w:val="008A4779"/>
    <w:rsid w:val="008A7DC2"/>
    <w:rsid w:val="008A7F1F"/>
    <w:rsid w:val="008B2C67"/>
    <w:rsid w:val="008B66E3"/>
    <w:rsid w:val="008B7A45"/>
    <w:rsid w:val="008B7ADF"/>
    <w:rsid w:val="008C1AF8"/>
    <w:rsid w:val="008C2437"/>
    <w:rsid w:val="008C287E"/>
    <w:rsid w:val="008C2B08"/>
    <w:rsid w:val="008C3E25"/>
    <w:rsid w:val="008C5510"/>
    <w:rsid w:val="008C5B51"/>
    <w:rsid w:val="008C6012"/>
    <w:rsid w:val="008C77C5"/>
    <w:rsid w:val="008D00A6"/>
    <w:rsid w:val="008D0156"/>
    <w:rsid w:val="008D076C"/>
    <w:rsid w:val="008D0FE1"/>
    <w:rsid w:val="008D12D5"/>
    <w:rsid w:val="008D1E0E"/>
    <w:rsid w:val="008D4220"/>
    <w:rsid w:val="008D4DD5"/>
    <w:rsid w:val="008D673A"/>
    <w:rsid w:val="008D67A1"/>
    <w:rsid w:val="008D6A99"/>
    <w:rsid w:val="008D6EA2"/>
    <w:rsid w:val="008E186C"/>
    <w:rsid w:val="008E36A8"/>
    <w:rsid w:val="008E40A7"/>
    <w:rsid w:val="008E42EC"/>
    <w:rsid w:val="008E4727"/>
    <w:rsid w:val="008E6523"/>
    <w:rsid w:val="008E7C7F"/>
    <w:rsid w:val="008E7D6F"/>
    <w:rsid w:val="008F40B0"/>
    <w:rsid w:val="008F4E65"/>
    <w:rsid w:val="008F5376"/>
    <w:rsid w:val="00900F01"/>
    <w:rsid w:val="00901E37"/>
    <w:rsid w:val="009044F8"/>
    <w:rsid w:val="00906C46"/>
    <w:rsid w:val="00911145"/>
    <w:rsid w:val="00911171"/>
    <w:rsid w:val="00913CE3"/>
    <w:rsid w:val="00914CF2"/>
    <w:rsid w:val="0091759F"/>
    <w:rsid w:val="009225F0"/>
    <w:rsid w:val="00922F87"/>
    <w:rsid w:val="0092333C"/>
    <w:rsid w:val="00926488"/>
    <w:rsid w:val="009304E6"/>
    <w:rsid w:val="00930F95"/>
    <w:rsid w:val="00931E9C"/>
    <w:rsid w:val="009320AF"/>
    <w:rsid w:val="00932188"/>
    <w:rsid w:val="0093462C"/>
    <w:rsid w:val="00935E10"/>
    <w:rsid w:val="00942649"/>
    <w:rsid w:val="009450A2"/>
    <w:rsid w:val="00945C21"/>
    <w:rsid w:val="00946550"/>
    <w:rsid w:val="009477BA"/>
    <w:rsid w:val="00950A77"/>
    <w:rsid w:val="00950D85"/>
    <w:rsid w:val="00950F83"/>
    <w:rsid w:val="009522ED"/>
    <w:rsid w:val="00953795"/>
    <w:rsid w:val="00955F5A"/>
    <w:rsid w:val="00956C09"/>
    <w:rsid w:val="00960D83"/>
    <w:rsid w:val="009669D5"/>
    <w:rsid w:val="009670FC"/>
    <w:rsid w:val="00967F49"/>
    <w:rsid w:val="00967F98"/>
    <w:rsid w:val="00970117"/>
    <w:rsid w:val="00971135"/>
    <w:rsid w:val="00971CD6"/>
    <w:rsid w:val="00972BAF"/>
    <w:rsid w:val="009738A5"/>
    <w:rsid w:val="00974189"/>
    <w:rsid w:val="0097566B"/>
    <w:rsid w:val="00975EC3"/>
    <w:rsid w:val="00976F7C"/>
    <w:rsid w:val="00977287"/>
    <w:rsid w:val="0098140B"/>
    <w:rsid w:val="0098173D"/>
    <w:rsid w:val="00982E24"/>
    <w:rsid w:val="009848AC"/>
    <w:rsid w:val="00985566"/>
    <w:rsid w:val="009862CB"/>
    <w:rsid w:val="00991889"/>
    <w:rsid w:val="009935AB"/>
    <w:rsid w:val="0099469D"/>
    <w:rsid w:val="009960CA"/>
    <w:rsid w:val="0099649C"/>
    <w:rsid w:val="0099682C"/>
    <w:rsid w:val="00996FF5"/>
    <w:rsid w:val="009A265A"/>
    <w:rsid w:val="009A32A6"/>
    <w:rsid w:val="009B1041"/>
    <w:rsid w:val="009B2302"/>
    <w:rsid w:val="009B4858"/>
    <w:rsid w:val="009B5BF8"/>
    <w:rsid w:val="009B5F1F"/>
    <w:rsid w:val="009B6CFB"/>
    <w:rsid w:val="009B73F6"/>
    <w:rsid w:val="009C1E25"/>
    <w:rsid w:val="009C6214"/>
    <w:rsid w:val="009D27B8"/>
    <w:rsid w:val="009D2D1C"/>
    <w:rsid w:val="009D3D55"/>
    <w:rsid w:val="009D436C"/>
    <w:rsid w:val="009D446F"/>
    <w:rsid w:val="009D5115"/>
    <w:rsid w:val="009D58FD"/>
    <w:rsid w:val="009D6082"/>
    <w:rsid w:val="009D6628"/>
    <w:rsid w:val="009D6BDE"/>
    <w:rsid w:val="009D6F30"/>
    <w:rsid w:val="009D7940"/>
    <w:rsid w:val="009E05E0"/>
    <w:rsid w:val="009E2401"/>
    <w:rsid w:val="009E52DF"/>
    <w:rsid w:val="009F17CD"/>
    <w:rsid w:val="009F2520"/>
    <w:rsid w:val="009F3E89"/>
    <w:rsid w:val="009F4392"/>
    <w:rsid w:val="009F6FDF"/>
    <w:rsid w:val="00A02A3E"/>
    <w:rsid w:val="00A02BF1"/>
    <w:rsid w:val="00A036C1"/>
    <w:rsid w:val="00A0607B"/>
    <w:rsid w:val="00A068C9"/>
    <w:rsid w:val="00A102DD"/>
    <w:rsid w:val="00A105FF"/>
    <w:rsid w:val="00A272BA"/>
    <w:rsid w:val="00A304B3"/>
    <w:rsid w:val="00A31337"/>
    <w:rsid w:val="00A3297D"/>
    <w:rsid w:val="00A33F1D"/>
    <w:rsid w:val="00A36637"/>
    <w:rsid w:val="00A377B7"/>
    <w:rsid w:val="00A43BE7"/>
    <w:rsid w:val="00A44004"/>
    <w:rsid w:val="00A442CC"/>
    <w:rsid w:val="00A44B61"/>
    <w:rsid w:val="00A46039"/>
    <w:rsid w:val="00A460BF"/>
    <w:rsid w:val="00A4651D"/>
    <w:rsid w:val="00A4728B"/>
    <w:rsid w:val="00A4747B"/>
    <w:rsid w:val="00A47F8C"/>
    <w:rsid w:val="00A51CF3"/>
    <w:rsid w:val="00A521AF"/>
    <w:rsid w:val="00A52A15"/>
    <w:rsid w:val="00A5514B"/>
    <w:rsid w:val="00A574DA"/>
    <w:rsid w:val="00A622A3"/>
    <w:rsid w:val="00A64194"/>
    <w:rsid w:val="00A70570"/>
    <w:rsid w:val="00A70580"/>
    <w:rsid w:val="00A713F1"/>
    <w:rsid w:val="00A74959"/>
    <w:rsid w:val="00A74FC8"/>
    <w:rsid w:val="00A812C8"/>
    <w:rsid w:val="00A82F3C"/>
    <w:rsid w:val="00A85536"/>
    <w:rsid w:val="00A85907"/>
    <w:rsid w:val="00A90B3B"/>
    <w:rsid w:val="00A90F86"/>
    <w:rsid w:val="00AA5789"/>
    <w:rsid w:val="00AA5B62"/>
    <w:rsid w:val="00AA6676"/>
    <w:rsid w:val="00AA6729"/>
    <w:rsid w:val="00AA70ED"/>
    <w:rsid w:val="00AB0A95"/>
    <w:rsid w:val="00AB2746"/>
    <w:rsid w:val="00AB3510"/>
    <w:rsid w:val="00AB3A4D"/>
    <w:rsid w:val="00AB7B51"/>
    <w:rsid w:val="00AC1AB6"/>
    <w:rsid w:val="00AC4EBC"/>
    <w:rsid w:val="00AD0FD1"/>
    <w:rsid w:val="00AD1857"/>
    <w:rsid w:val="00AD2BBA"/>
    <w:rsid w:val="00AD5102"/>
    <w:rsid w:val="00AD64EE"/>
    <w:rsid w:val="00AD6E33"/>
    <w:rsid w:val="00AE28D6"/>
    <w:rsid w:val="00AE58FD"/>
    <w:rsid w:val="00AE662C"/>
    <w:rsid w:val="00AE66F3"/>
    <w:rsid w:val="00AF10C5"/>
    <w:rsid w:val="00AF4487"/>
    <w:rsid w:val="00AF5DD9"/>
    <w:rsid w:val="00AF69CA"/>
    <w:rsid w:val="00B0090C"/>
    <w:rsid w:val="00B02868"/>
    <w:rsid w:val="00B033B9"/>
    <w:rsid w:val="00B035F7"/>
    <w:rsid w:val="00B045E8"/>
    <w:rsid w:val="00B04ED8"/>
    <w:rsid w:val="00B0569D"/>
    <w:rsid w:val="00B11FF2"/>
    <w:rsid w:val="00B12100"/>
    <w:rsid w:val="00B13BA3"/>
    <w:rsid w:val="00B21361"/>
    <w:rsid w:val="00B23164"/>
    <w:rsid w:val="00B23EDB"/>
    <w:rsid w:val="00B255E3"/>
    <w:rsid w:val="00B25EC5"/>
    <w:rsid w:val="00B26940"/>
    <w:rsid w:val="00B3164D"/>
    <w:rsid w:val="00B31E54"/>
    <w:rsid w:val="00B32346"/>
    <w:rsid w:val="00B3762D"/>
    <w:rsid w:val="00B427D0"/>
    <w:rsid w:val="00B4523A"/>
    <w:rsid w:val="00B45F18"/>
    <w:rsid w:val="00B50269"/>
    <w:rsid w:val="00B5047B"/>
    <w:rsid w:val="00B508FA"/>
    <w:rsid w:val="00B51880"/>
    <w:rsid w:val="00B546BF"/>
    <w:rsid w:val="00B562B1"/>
    <w:rsid w:val="00B56876"/>
    <w:rsid w:val="00B56C7C"/>
    <w:rsid w:val="00B644B5"/>
    <w:rsid w:val="00B70654"/>
    <w:rsid w:val="00B730F3"/>
    <w:rsid w:val="00B7434C"/>
    <w:rsid w:val="00B74E14"/>
    <w:rsid w:val="00B80C4B"/>
    <w:rsid w:val="00B83017"/>
    <w:rsid w:val="00B83D47"/>
    <w:rsid w:val="00B908EA"/>
    <w:rsid w:val="00B91E3E"/>
    <w:rsid w:val="00B93735"/>
    <w:rsid w:val="00B9541F"/>
    <w:rsid w:val="00B97501"/>
    <w:rsid w:val="00B97631"/>
    <w:rsid w:val="00B979BD"/>
    <w:rsid w:val="00BA2DB9"/>
    <w:rsid w:val="00BA3D73"/>
    <w:rsid w:val="00BA5657"/>
    <w:rsid w:val="00BA5D27"/>
    <w:rsid w:val="00BA687C"/>
    <w:rsid w:val="00BA708D"/>
    <w:rsid w:val="00BB0854"/>
    <w:rsid w:val="00BB2AA7"/>
    <w:rsid w:val="00BB6DF0"/>
    <w:rsid w:val="00BB7242"/>
    <w:rsid w:val="00BB7720"/>
    <w:rsid w:val="00BB79DE"/>
    <w:rsid w:val="00BB7AA1"/>
    <w:rsid w:val="00BB7E7E"/>
    <w:rsid w:val="00BC1765"/>
    <w:rsid w:val="00BC2CA3"/>
    <w:rsid w:val="00BC31A1"/>
    <w:rsid w:val="00BD47F8"/>
    <w:rsid w:val="00BD7729"/>
    <w:rsid w:val="00BD7C1A"/>
    <w:rsid w:val="00BE0FFA"/>
    <w:rsid w:val="00BE2D03"/>
    <w:rsid w:val="00BE3482"/>
    <w:rsid w:val="00BE35EF"/>
    <w:rsid w:val="00BE5AFA"/>
    <w:rsid w:val="00BE7148"/>
    <w:rsid w:val="00BE7807"/>
    <w:rsid w:val="00BF0DDE"/>
    <w:rsid w:val="00BF160B"/>
    <w:rsid w:val="00BF2D7C"/>
    <w:rsid w:val="00BF385E"/>
    <w:rsid w:val="00BF68D7"/>
    <w:rsid w:val="00BF6B04"/>
    <w:rsid w:val="00BF7623"/>
    <w:rsid w:val="00C0275C"/>
    <w:rsid w:val="00C02B8A"/>
    <w:rsid w:val="00C04BC3"/>
    <w:rsid w:val="00C072EB"/>
    <w:rsid w:val="00C07EE3"/>
    <w:rsid w:val="00C1009B"/>
    <w:rsid w:val="00C10370"/>
    <w:rsid w:val="00C10768"/>
    <w:rsid w:val="00C11F2E"/>
    <w:rsid w:val="00C12CD2"/>
    <w:rsid w:val="00C15122"/>
    <w:rsid w:val="00C173F8"/>
    <w:rsid w:val="00C24B39"/>
    <w:rsid w:val="00C2652C"/>
    <w:rsid w:val="00C26859"/>
    <w:rsid w:val="00C26C49"/>
    <w:rsid w:val="00C27CC5"/>
    <w:rsid w:val="00C27EFB"/>
    <w:rsid w:val="00C323AC"/>
    <w:rsid w:val="00C32EB8"/>
    <w:rsid w:val="00C3416B"/>
    <w:rsid w:val="00C34A96"/>
    <w:rsid w:val="00C34D6E"/>
    <w:rsid w:val="00C35E62"/>
    <w:rsid w:val="00C361BB"/>
    <w:rsid w:val="00C371B6"/>
    <w:rsid w:val="00C40053"/>
    <w:rsid w:val="00C441DD"/>
    <w:rsid w:val="00C44875"/>
    <w:rsid w:val="00C4796F"/>
    <w:rsid w:val="00C54B93"/>
    <w:rsid w:val="00C55CFC"/>
    <w:rsid w:val="00C62E79"/>
    <w:rsid w:val="00C63BD2"/>
    <w:rsid w:val="00C64FF5"/>
    <w:rsid w:val="00C67409"/>
    <w:rsid w:val="00C76D98"/>
    <w:rsid w:val="00C804A8"/>
    <w:rsid w:val="00C805A7"/>
    <w:rsid w:val="00C82C85"/>
    <w:rsid w:val="00C84DD7"/>
    <w:rsid w:val="00C87EF8"/>
    <w:rsid w:val="00C91E42"/>
    <w:rsid w:val="00C947E9"/>
    <w:rsid w:val="00C94B31"/>
    <w:rsid w:val="00C95143"/>
    <w:rsid w:val="00C970E2"/>
    <w:rsid w:val="00CA0E77"/>
    <w:rsid w:val="00CA12E7"/>
    <w:rsid w:val="00CA1DE5"/>
    <w:rsid w:val="00CA1FC2"/>
    <w:rsid w:val="00CA27F0"/>
    <w:rsid w:val="00CA7332"/>
    <w:rsid w:val="00CA7F95"/>
    <w:rsid w:val="00CB0517"/>
    <w:rsid w:val="00CB0EC9"/>
    <w:rsid w:val="00CB448B"/>
    <w:rsid w:val="00CB54B2"/>
    <w:rsid w:val="00CB5863"/>
    <w:rsid w:val="00CB5EA3"/>
    <w:rsid w:val="00CB6A53"/>
    <w:rsid w:val="00CB6FEB"/>
    <w:rsid w:val="00CB796A"/>
    <w:rsid w:val="00CC07C9"/>
    <w:rsid w:val="00CC36B3"/>
    <w:rsid w:val="00CC6B95"/>
    <w:rsid w:val="00CC73E9"/>
    <w:rsid w:val="00CD5380"/>
    <w:rsid w:val="00CD64D0"/>
    <w:rsid w:val="00CD6D79"/>
    <w:rsid w:val="00CE13A1"/>
    <w:rsid w:val="00CE320F"/>
    <w:rsid w:val="00CE3A56"/>
    <w:rsid w:val="00CE5C65"/>
    <w:rsid w:val="00CE62F6"/>
    <w:rsid w:val="00CE764C"/>
    <w:rsid w:val="00CF2880"/>
    <w:rsid w:val="00CF34A5"/>
    <w:rsid w:val="00CF5B0C"/>
    <w:rsid w:val="00D030B2"/>
    <w:rsid w:val="00D0680D"/>
    <w:rsid w:val="00D100F2"/>
    <w:rsid w:val="00D130D2"/>
    <w:rsid w:val="00D139B1"/>
    <w:rsid w:val="00D1596C"/>
    <w:rsid w:val="00D1700B"/>
    <w:rsid w:val="00D209C8"/>
    <w:rsid w:val="00D24584"/>
    <w:rsid w:val="00D25A09"/>
    <w:rsid w:val="00D267D3"/>
    <w:rsid w:val="00D26B9E"/>
    <w:rsid w:val="00D26C6C"/>
    <w:rsid w:val="00D27142"/>
    <w:rsid w:val="00D305A8"/>
    <w:rsid w:val="00D3357D"/>
    <w:rsid w:val="00D34A85"/>
    <w:rsid w:val="00D37639"/>
    <w:rsid w:val="00D400AD"/>
    <w:rsid w:val="00D406A7"/>
    <w:rsid w:val="00D4197C"/>
    <w:rsid w:val="00D42CE5"/>
    <w:rsid w:val="00D4388C"/>
    <w:rsid w:val="00D44627"/>
    <w:rsid w:val="00D50538"/>
    <w:rsid w:val="00D52C84"/>
    <w:rsid w:val="00D54897"/>
    <w:rsid w:val="00D5628E"/>
    <w:rsid w:val="00D605DE"/>
    <w:rsid w:val="00D6231F"/>
    <w:rsid w:val="00D643DC"/>
    <w:rsid w:val="00D64E7C"/>
    <w:rsid w:val="00D65297"/>
    <w:rsid w:val="00D659B1"/>
    <w:rsid w:val="00D66F4C"/>
    <w:rsid w:val="00D7037B"/>
    <w:rsid w:val="00D704C5"/>
    <w:rsid w:val="00D72206"/>
    <w:rsid w:val="00D742AB"/>
    <w:rsid w:val="00D748E7"/>
    <w:rsid w:val="00D74B09"/>
    <w:rsid w:val="00D75B8A"/>
    <w:rsid w:val="00D8567F"/>
    <w:rsid w:val="00D8586F"/>
    <w:rsid w:val="00D8647D"/>
    <w:rsid w:val="00D90C60"/>
    <w:rsid w:val="00D91668"/>
    <w:rsid w:val="00D9188E"/>
    <w:rsid w:val="00D91A70"/>
    <w:rsid w:val="00D920DE"/>
    <w:rsid w:val="00D9362E"/>
    <w:rsid w:val="00DA1408"/>
    <w:rsid w:val="00DA243A"/>
    <w:rsid w:val="00DA2BE3"/>
    <w:rsid w:val="00DA354C"/>
    <w:rsid w:val="00DA419D"/>
    <w:rsid w:val="00DB16B0"/>
    <w:rsid w:val="00DB19A3"/>
    <w:rsid w:val="00DB56C4"/>
    <w:rsid w:val="00DB642C"/>
    <w:rsid w:val="00DB69DE"/>
    <w:rsid w:val="00DC295B"/>
    <w:rsid w:val="00DC34E8"/>
    <w:rsid w:val="00DC4618"/>
    <w:rsid w:val="00DC591B"/>
    <w:rsid w:val="00DC6B44"/>
    <w:rsid w:val="00DC7489"/>
    <w:rsid w:val="00DC7E15"/>
    <w:rsid w:val="00DD15FE"/>
    <w:rsid w:val="00DD325D"/>
    <w:rsid w:val="00DD33F4"/>
    <w:rsid w:val="00DD444C"/>
    <w:rsid w:val="00DD6D6F"/>
    <w:rsid w:val="00DD7761"/>
    <w:rsid w:val="00DE4D7E"/>
    <w:rsid w:val="00DE4F97"/>
    <w:rsid w:val="00DE5BDE"/>
    <w:rsid w:val="00DE6FC7"/>
    <w:rsid w:val="00DF271F"/>
    <w:rsid w:val="00DF6EA5"/>
    <w:rsid w:val="00E00A18"/>
    <w:rsid w:val="00E01AD1"/>
    <w:rsid w:val="00E02483"/>
    <w:rsid w:val="00E0569A"/>
    <w:rsid w:val="00E06FED"/>
    <w:rsid w:val="00E116E5"/>
    <w:rsid w:val="00E12917"/>
    <w:rsid w:val="00E12AEC"/>
    <w:rsid w:val="00E12DAE"/>
    <w:rsid w:val="00E161EA"/>
    <w:rsid w:val="00E166B1"/>
    <w:rsid w:val="00E20343"/>
    <w:rsid w:val="00E254F4"/>
    <w:rsid w:val="00E25F41"/>
    <w:rsid w:val="00E26042"/>
    <w:rsid w:val="00E26F7D"/>
    <w:rsid w:val="00E273E4"/>
    <w:rsid w:val="00E279FC"/>
    <w:rsid w:val="00E31596"/>
    <w:rsid w:val="00E31AE4"/>
    <w:rsid w:val="00E31F0F"/>
    <w:rsid w:val="00E31F1A"/>
    <w:rsid w:val="00E320EF"/>
    <w:rsid w:val="00E32E3C"/>
    <w:rsid w:val="00E33CC7"/>
    <w:rsid w:val="00E3513E"/>
    <w:rsid w:val="00E4046B"/>
    <w:rsid w:val="00E419F8"/>
    <w:rsid w:val="00E43422"/>
    <w:rsid w:val="00E4439E"/>
    <w:rsid w:val="00E443DB"/>
    <w:rsid w:val="00E45E44"/>
    <w:rsid w:val="00E45F82"/>
    <w:rsid w:val="00E46520"/>
    <w:rsid w:val="00E473E5"/>
    <w:rsid w:val="00E475A4"/>
    <w:rsid w:val="00E503E3"/>
    <w:rsid w:val="00E50C5D"/>
    <w:rsid w:val="00E516D2"/>
    <w:rsid w:val="00E51D8E"/>
    <w:rsid w:val="00E52884"/>
    <w:rsid w:val="00E53923"/>
    <w:rsid w:val="00E57A41"/>
    <w:rsid w:val="00E6251F"/>
    <w:rsid w:val="00E627AA"/>
    <w:rsid w:val="00E65F39"/>
    <w:rsid w:val="00E66CFC"/>
    <w:rsid w:val="00E67AC3"/>
    <w:rsid w:val="00E71960"/>
    <w:rsid w:val="00E72B22"/>
    <w:rsid w:val="00E7418C"/>
    <w:rsid w:val="00E84263"/>
    <w:rsid w:val="00E84F8A"/>
    <w:rsid w:val="00E8701E"/>
    <w:rsid w:val="00E871DA"/>
    <w:rsid w:val="00E87345"/>
    <w:rsid w:val="00E90842"/>
    <w:rsid w:val="00E91F82"/>
    <w:rsid w:val="00E921F4"/>
    <w:rsid w:val="00E926FB"/>
    <w:rsid w:val="00E93B6A"/>
    <w:rsid w:val="00E93C35"/>
    <w:rsid w:val="00E9465B"/>
    <w:rsid w:val="00E95090"/>
    <w:rsid w:val="00E96237"/>
    <w:rsid w:val="00EA01C4"/>
    <w:rsid w:val="00EA164D"/>
    <w:rsid w:val="00EA1974"/>
    <w:rsid w:val="00EA1CE8"/>
    <w:rsid w:val="00EA5026"/>
    <w:rsid w:val="00EB2057"/>
    <w:rsid w:val="00EB5D98"/>
    <w:rsid w:val="00EB672A"/>
    <w:rsid w:val="00EB6B83"/>
    <w:rsid w:val="00EC282A"/>
    <w:rsid w:val="00EC3BAD"/>
    <w:rsid w:val="00EC3D6E"/>
    <w:rsid w:val="00EC3F33"/>
    <w:rsid w:val="00EC4200"/>
    <w:rsid w:val="00EE26AC"/>
    <w:rsid w:val="00EE428A"/>
    <w:rsid w:val="00EE4F23"/>
    <w:rsid w:val="00EE598B"/>
    <w:rsid w:val="00EF15EB"/>
    <w:rsid w:val="00EF32FA"/>
    <w:rsid w:val="00EF67AB"/>
    <w:rsid w:val="00EF6B04"/>
    <w:rsid w:val="00EF7E79"/>
    <w:rsid w:val="00F00495"/>
    <w:rsid w:val="00F008DA"/>
    <w:rsid w:val="00F01E06"/>
    <w:rsid w:val="00F01E51"/>
    <w:rsid w:val="00F01FF3"/>
    <w:rsid w:val="00F02BBA"/>
    <w:rsid w:val="00F037FC"/>
    <w:rsid w:val="00F03F1E"/>
    <w:rsid w:val="00F0569D"/>
    <w:rsid w:val="00F05BB9"/>
    <w:rsid w:val="00F069D1"/>
    <w:rsid w:val="00F1098B"/>
    <w:rsid w:val="00F13E38"/>
    <w:rsid w:val="00F15132"/>
    <w:rsid w:val="00F1683E"/>
    <w:rsid w:val="00F17C60"/>
    <w:rsid w:val="00F17D62"/>
    <w:rsid w:val="00F21A69"/>
    <w:rsid w:val="00F22434"/>
    <w:rsid w:val="00F27B16"/>
    <w:rsid w:val="00F307B0"/>
    <w:rsid w:val="00F30AFE"/>
    <w:rsid w:val="00F317EC"/>
    <w:rsid w:val="00F32B12"/>
    <w:rsid w:val="00F33CA0"/>
    <w:rsid w:val="00F33D38"/>
    <w:rsid w:val="00F36387"/>
    <w:rsid w:val="00F402D1"/>
    <w:rsid w:val="00F40381"/>
    <w:rsid w:val="00F41596"/>
    <w:rsid w:val="00F42B37"/>
    <w:rsid w:val="00F4495B"/>
    <w:rsid w:val="00F44D39"/>
    <w:rsid w:val="00F52799"/>
    <w:rsid w:val="00F545F0"/>
    <w:rsid w:val="00F5750D"/>
    <w:rsid w:val="00F60467"/>
    <w:rsid w:val="00F6254C"/>
    <w:rsid w:val="00F6344B"/>
    <w:rsid w:val="00F7267D"/>
    <w:rsid w:val="00F72691"/>
    <w:rsid w:val="00F72E67"/>
    <w:rsid w:val="00F736AA"/>
    <w:rsid w:val="00F75AD6"/>
    <w:rsid w:val="00F80333"/>
    <w:rsid w:val="00F843AA"/>
    <w:rsid w:val="00F84DF6"/>
    <w:rsid w:val="00F858C6"/>
    <w:rsid w:val="00F871B3"/>
    <w:rsid w:val="00F91FFE"/>
    <w:rsid w:val="00F949A5"/>
    <w:rsid w:val="00F94C40"/>
    <w:rsid w:val="00F94F9E"/>
    <w:rsid w:val="00F96731"/>
    <w:rsid w:val="00F967CB"/>
    <w:rsid w:val="00F97450"/>
    <w:rsid w:val="00F976C3"/>
    <w:rsid w:val="00F979DF"/>
    <w:rsid w:val="00F97B26"/>
    <w:rsid w:val="00FA20B3"/>
    <w:rsid w:val="00FA29E4"/>
    <w:rsid w:val="00FA2A36"/>
    <w:rsid w:val="00FA2B3E"/>
    <w:rsid w:val="00FA3BC1"/>
    <w:rsid w:val="00FA4769"/>
    <w:rsid w:val="00FA5C61"/>
    <w:rsid w:val="00FB1968"/>
    <w:rsid w:val="00FB4807"/>
    <w:rsid w:val="00FB5855"/>
    <w:rsid w:val="00FC09FA"/>
    <w:rsid w:val="00FC0E72"/>
    <w:rsid w:val="00FC141D"/>
    <w:rsid w:val="00FC2BD6"/>
    <w:rsid w:val="00FC2ECD"/>
    <w:rsid w:val="00FC4105"/>
    <w:rsid w:val="00FC509F"/>
    <w:rsid w:val="00FC55EA"/>
    <w:rsid w:val="00FC5A01"/>
    <w:rsid w:val="00FC5A4D"/>
    <w:rsid w:val="00FC68A3"/>
    <w:rsid w:val="00FC78D4"/>
    <w:rsid w:val="00FD0D10"/>
    <w:rsid w:val="00FD3D38"/>
    <w:rsid w:val="00FE1E95"/>
    <w:rsid w:val="00FF0E6D"/>
    <w:rsid w:val="00FF1489"/>
    <w:rsid w:val="00FF5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CAF7F4"/>
  <w15:chartTrackingRefBased/>
  <w15:docId w15:val="{9419936F-5DCB-4AB2-B313-DDA97B04B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73E5"/>
    <w:rPr>
      <w:rFonts w:ascii="Arial" w:hAnsi="Arial"/>
    </w:rPr>
  </w:style>
  <w:style w:type="paragraph" w:styleId="Heading1">
    <w:name w:val="heading 1"/>
    <w:basedOn w:val="OrgTitle"/>
    <w:next w:val="Normal"/>
    <w:link w:val="Heading1Char"/>
    <w:uiPriority w:val="9"/>
    <w:qFormat/>
    <w:rsid w:val="00A4747B"/>
    <w:rPr>
      <w:color w:val="005A7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911D6"/>
    <w:pPr>
      <w:shd w:val="clear" w:color="auto" w:fill="FFFFFF"/>
      <w:spacing w:before="100" w:beforeAutospacing="1" w:after="100" w:afterAutospacing="1" w:line="240" w:lineRule="auto"/>
      <w:outlineLvl w:val="1"/>
    </w:pPr>
    <w:rPr>
      <w:rFonts w:ascii="Open Sans" w:eastAsia="Times New Roman" w:hAnsi="Open Sans" w:cs="Open Sans"/>
      <w:b/>
      <w:bCs/>
      <w:spacing w:val="-9"/>
      <w:sz w:val="27"/>
      <w:szCs w:val="27"/>
      <w:lang w:eastAsia="en-AU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911D6"/>
    <w:pPr>
      <w:shd w:val="clear" w:color="auto" w:fill="FFFFFF"/>
      <w:spacing w:before="100" w:beforeAutospacing="1" w:after="100" w:afterAutospacing="1" w:line="240" w:lineRule="auto"/>
      <w:outlineLvl w:val="2"/>
    </w:pPr>
    <w:rPr>
      <w:rFonts w:ascii="Open Sans" w:eastAsia="Times New Roman" w:hAnsi="Open Sans" w:cs="Open Sans"/>
      <w:b/>
      <w:bCs/>
      <w:spacing w:val="-9"/>
      <w:sz w:val="27"/>
      <w:szCs w:val="27"/>
      <w:lang w:eastAsia="en-AU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911D6"/>
    <w:pPr>
      <w:shd w:val="clear" w:color="auto" w:fill="FFFFFF"/>
      <w:spacing w:before="100" w:beforeAutospacing="1" w:after="100" w:afterAutospacing="1" w:line="240" w:lineRule="auto"/>
      <w:outlineLvl w:val="3"/>
    </w:pPr>
    <w:rPr>
      <w:rFonts w:ascii="Open Sans" w:eastAsia="Times New Roman" w:hAnsi="Open Sans" w:cs="Open Sans"/>
      <w:b/>
      <w:bCs/>
      <w:spacing w:val="-3"/>
      <w:sz w:val="24"/>
      <w:szCs w:val="24"/>
      <w:lang w:eastAsia="en-AU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4B54CA"/>
    <w:pPr>
      <w:spacing w:before="200" w:after="0"/>
      <w:outlineLvl w:val="4"/>
    </w:pPr>
    <w:rPr>
      <w:rFonts w:eastAsiaTheme="majorEastAsia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4B54CA"/>
    <w:pPr>
      <w:spacing w:after="0" w:line="271" w:lineRule="auto"/>
      <w:outlineLvl w:val="5"/>
    </w:pPr>
    <w:rPr>
      <w:rFonts w:eastAsiaTheme="majorEastAsia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4B54CA"/>
    <w:pPr>
      <w:spacing w:after="0"/>
      <w:outlineLvl w:val="6"/>
    </w:pPr>
    <w:rPr>
      <w:rFonts w:eastAsiaTheme="majorEastAsia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4B54CA"/>
    <w:pPr>
      <w:spacing w:after="0"/>
      <w:outlineLvl w:val="7"/>
    </w:pPr>
    <w:rPr>
      <w:rFonts w:eastAsiaTheme="majorEastAsia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4B54CA"/>
    <w:pPr>
      <w:spacing w:after="0"/>
      <w:outlineLvl w:val="8"/>
    </w:pPr>
    <w:rPr>
      <w:rFonts w:eastAsiaTheme="majorEastAsia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747B"/>
    <w:rPr>
      <w:rFonts w:ascii="Cambria" w:eastAsia="Times New Roman" w:hAnsi="Cambria" w:cs="Times New Roman"/>
      <w:b/>
      <w:bCs/>
      <w:color w:val="005A70"/>
      <w:kern w:val="36"/>
      <w:sz w:val="43"/>
      <w:szCs w:val="43"/>
      <w:shd w:val="clear" w:color="auto" w:fill="FFFFFF"/>
      <w:lang w:eastAsia="en-AU"/>
    </w:rPr>
  </w:style>
  <w:style w:type="character" w:customStyle="1" w:styleId="Heading2Char">
    <w:name w:val="Heading 2 Char"/>
    <w:basedOn w:val="DefaultParagraphFont"/>
    <w:link w:val="Heading2"/>
    <w:uiPriority w:val="9"/>
    <w:rsid w:val="004911D6"/>
    <w:rPr>
      <w:rFonts w:ascii="Open Sans" w:eastAsia="Times New Roman" w:hAnsi="Open Sans" w:cs="Open Sans"/>
      <w:b/>
      <w:bCs/>
      <w:spacing w:val="-9"/>
      <w:sz w:val="27"/>
      <w:szCs w:val="27"/>
      <w:shd w:val="clear" w:color="auto" w:fill="FFFFFF"/>
      <w:lang w:eastAsia="en-AU"/>
    </w:rPr>
  </w:style>
  <w:style w:type="paragraph" w:styleId="NoSpacing">
    <w:name w:val="No Spacing"/>
    <w:basedOn w:val="Normal"/>
    <w:link w:val="NoSpacingChar"/>
    <w:uiPriority w:val="1"/>
    <w:qFormat/>
    <w:rsid w:val="004B54CA"/>
    <w:pPr>
      <w:spacing w:after="0" w:line="240" w:lineRule="auto"/>
    </w:pPr>
  </w:style>
  <w:style w:type="character" w:customStyle="1" w:styleId="Heading3Char">
    <w:name w:val="Heading 3 Char"/>
    <w:basedOn w:val="DefaultParagraphFont"/>
    <w:link w:val="Heading3"/>
    <w:uiPriority w:val="9"/>
    <w:rsid w:val="004911D6"/>
    <w:rPr>
      <w:rFonts w:ascii="Open Sans" w:eastAsia="Times New Roman" w:hAnsi="Open Sans" w:cs="Open Sans"/>
      <w:b/>
      <w:bCs/>
      <w:spacing w:val="-9"/>
      <w:sz w:val="27"/>
      <w:szCs w:val="27"/>
      <w:shd w:val="clear" w:color="auto" w:fill="FFFFFF"/>
      <w:lang w:eastAsia="en-AU"/>
    </w:rPr>
  </w:style>
  <w:style w:type="character" w:customStyle="1" w:styleId="Heading4Char">
    <w:name w:val="Heading 4 Char"/>
    <w:basedOn w:val="DefaultParagraphFont"/>
    <w:link w:val="Heading4"/>
    <w:uiPriority w:val="9"/>
    <w:rsid w:val="004911D6"/>
    <w:rPr>
      <w:rFonts w:ascii="Open Sans" w:eastAsia="Times New Roman" w:hAnsi="Open Sans" w:cs="Open Sans"/>
      <w:b/>
      <w:bCs/>
      <w:spacing w:val="-3"/>
      <w:sz w:val="24"/>
      <w:szCs w:val="24"/>
      <w:shd w:val="clear" w:color="auto" w:fill="FFFFFF"/>
      <w:lang w:eastAsia="en-AU"/>
    </w:rPr>
  </w:style>
  <w:style w:type="character" w:customStyle="1" w:styleId="Heading5Char">
    <w:name w:val="Heading 5 Char"/>
    <w:basedOn w:val="DefaultParagraphFont"/>
    <w:link w:val="Heading5"/>
    <w:uiPriority w:val="9"/>
    <w:rsid w:val="004B54CA"/>
    <w:rPr>
      <w:rFonts w:ascii="Arial" w:eastAsiaTheme="majorEastAsia" w:hAnsi="Arial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rsid w:val="004B54CA"/>
    <w:rPr>
      <w:rFonts w:ascii="Arial" w:eastAsiaTheme="majorEastAsia" w:hAnsi="Arial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rsid w:val="004B54CA"/>
    <w:rPr>
      <w:rFonts w:ascii="Arial" w:eastAsiaTheme="majorEastAsia" w:hAnsi="Arial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rsid w:val="004B54CA"/>
    <w:rPr>
      <w:rFonts w:ascii="Arial" w:eastAsiaTheme="majorEastAsia" w:hAnsi="Arial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4B54CA"/>
    <w:rPr>
      <w:rFonts w:ascii="Arial" w:eastAsiaTheme="majorEastAsia" w:hAnsi="Arial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4B54CA"/>
    <w:pPr>
      <w:pBdr>
        <w:bottom w:val="single" w:sz="4" w:space="1" w:color="auto"/>
      </w:pBdr>
      <w:spacing w:line="240" w:lineRule="auto"/>
      <w:contextualSpacing/>
    </w:pPr>
    <w:rPr>
      <w:rFonts w:eastAsiaTheme="majorEastAsia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B54CA"/>
    <w:rPr>
      <w:rFonts w:ascii="Arial" w:eastAsiaTheme="majorEastAsia" w:hAnsi="Arial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54CA"/>
    <w:pPr>
      <w:spacing w:after="600"/>
    </w:pPr>
    <w:rPr>
      <w:rFonts w:eastAsiaTheme="majorEastAsia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B54CA"/>
    <w:rPr>
      <w:rFonts w:ascii="Arial" w:eastAsiaTheme="majorEastAsia" w:hAnsi="Arial" w:cstheme="majorBidi"/>
      <w:i/>
      <w:iCs/>
      <w:spacing w:val="13"/>
      <w:sz w:val="24"/>
      <w:szCs w:val="24"/>
    </w:rPr>
  </w:style>
  <w:style w:type="character" w:styleId="SubtleEmphasis">
    <w:name w:val="Subtle Emphasis"/>
    <w:uiPriority w:val="19"/>
    <w:qFormat/>
    <w:rsid w:val="004B54CA"/>
    <w:rPr>
      <w:i/>
      <w:iCs/>
    </w:rPr>
  </w:style>
  <w:style w:type="character" w:styleId="Strong">
    <w:name w:val="Strong"/>
    <w:uiPriority w:val="22"/>
    <w:qFormat/>
    <w:rsid w:val="004B54CA"/>
    <w:rPr>
      <w:b/>
      <w:bCs/>
    </w:rPr>
  </w:style>
  <w:style w:type="paragraph" w:styleId="ListParagraph">
    <w:name w:val="List Paragraph"/>
    <w:basedOn w:val="Normal"/>
    <w:uiPriority w:val="34"/>
    <w:qFormat/>
    <w:rsid w:val="004B54CA"/>
    <w:pPr>
      <w:ind w:left="720"/>
      <w:contextualSpacing/>
    </w:pPr>
  </w:style>
  <w:style w:type="character" w:styleId="Emphasis">
    <w:name w:val="Emphasis"/>
    <w:uiPriority w:val="20"/>
    <w:qFormat/>
    <w:rsid w:val="004B54CA"/>
    <w:rPr>
      <w:b/>
      <w:bCs/>
      <w:i/>
      <w:iCs/>
      <w:spacing w:val="10"/>
      <w:bdr w:val="none" w:sz="0" w:space="0" w:color="auto"/>
      <w:shd w:val="clear" w:color="auto" w:fill="auto"/>
    </w:rPr>
  </w:style>
  <w:style w:type="character" w:styleId="IntenseEmphasis">
    <w:name w:val="Intense Emphasis"/>
    <w:uiPriority w:val="21"/>
    <w:qFormat/>
    <w:rsid w:val="004B54CA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sid w:val="004B54CA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4B54CA"/>
    <w:rPr>
      <w:rFonts w:ascii="Arial" w:hAnsi="Arial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54C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54CA"/>
    <w:rPr>
      <w:rFonts w:ascii="Arial" w:hAnsi="Arial"/>
      <w:b/>
      <w:bCs/>
      <w:i/>
      <w:iCs/>
    </w:rPr>
  </w:style>
  <w:style w:type="character" w:styleId="SubtleReference">
    <w:name w:val="Subtle Reference"/>
    <w:uiPriority w:val="31"/>
    <w:qFormat/>
    <w:rsid w:val="004B54CA"/>
    <w:rPr>
      <w:smallCaps/>
    </w:rPr>
  </w:style>
  <w:style w:type="character" w:styleId="IntenseReference">
    <w:name w:val="Intense Reference"/>
    <w:uiPriority w:val="32"/>
    <w:qFormat/>
    <w:rsid w:val="004B54CA"/>
    <w:rPr>
      <w:smallCaps/>
      <w:spacing w:val="5"/>
      <w:u w:val="single"/>
    </w:rPr>
  </w:style>
  <w:style w:type="character" w:styleId="BookTitle">
    <w:name w:val="Book Title"/>
    <w:uiPriority w:val="33"/>
    <w:qFormat/>
    <w:rsid w:val="004B54CA"/>
    <w:rPr>
      <w:i/>
      <w:iCs/>
      <w:smallCap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rsid w:val="00785261"/>
    <w:rPr>
      <w:b/>
      <w:bCs/>
      <w:caps/>
      <w:sz w:val="16"/>
      <w:szCs w:val="1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B54CA"/>
    <w:pPr>
      <w:outlineLvl w:val="9"/>
    </w:pPr>
    <w:rPr>
      <w:lang w:bidi="en-US"/>
    </w:rPr>
  </w:style>
  <w:style w:type="character" w:customStyle="1" w:styleId="NoSpacingChar">
    <w:name w:val="No Spacing Char"/>
    <w:basedOn w:val="DefaultParagraphFont"/>
    <w:link w:val="NoSpacing"/>
    <w:uiPriority w:val="1"/>
    <w:rsid w:val="004B54CA"/>
    <w:rPr>
      <w:rFonts w:ascii="Arial" w:hAnsi="Arial"/>
    </w:rPr>
  </w:style>
  <w:style w:type="paragraph" w:styleId="Header">
    <w:name w:val="header"/>
    <w:basedOn w:val="Normal"/>
    <w:link w:val="HeaderChar"/>
    <w:uiPriority w:val="99"/>
    <w:unhideWhenUsed/>
    <w:rsid w:val="00B04E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ED8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B04E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ED8"/>
    <w:rPr>
      <w:rFonts w:ascii="Arial" w:hAnsi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0F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0F83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D130D2"/>
    <w:pPr>
      <w:spacing w:after="0" w:line="240" w:lineRule="auto"/>
    </w:pPr>
    <w:rPr>
      <w:rFonts w:ascii="Arial" w:hAnsi="Arial"/>
    </w:rPr>
  </w:style>
  <w:style w:type="paragraph" w:customStyle="1" w:styleId="OrgTitle">
    <w:name w:val="Org Title"/>
    <w:basedOn w:val="Normal"/>
    <w:link w:val="OrgTitleChar"/>
    <w:qFormat/>
    <w:rsid w:val="00111250"/>
    <w:pPr>
      <w:shd w:val="clear" w:color="auto" w:fill="FFFFFF"/>
      <w:spacing w:before="100" w:beforeAutospacing="1" w:after="100" w:afterAutospacing="1" w:line="240" w:lineRule="auto"/>
      <w:outlineLvl w:val="0"/>
    </w:pPr>
    <w:rPr>
      <w:rFonts w:ascii="Cambria" w:eastAsia="Times New Roman" w:hAnsi="Cambria" w:cs="Times New Roman"/>
      <w:b/>
      <w:bCs/>
      <w:color w:val="6D385C"/>
      <w:kern w:val="36"/>
      <w:sz w:val="43"/>
      <w:szCs w:val="43"/>
      <w:lang w:eastAsia="en-AU"/>
    </w:rPr>
  </w:style>
  <w:style w:type="character" w:customStyle="1" w:styleId="OrgTitleChar">
    <w:name w:val="Org Title Char"/>
    <w:basedOn w:val="DefaultParagraphFont"/>
    <w:link w:val="OrgTitle"/>
    <w:rsid w:val="00111250"/>
    <w:rPr>
      <w:rFonts w:ascii="Cambria" w:eastAsia="Times New Roman" w:hAnsi="Cambria" w:cs="Times New Roman"/>
      <w:b/>
      <w:bCs/>
      <w:color w:val="6D385C"/>
      <w:kern w:val="36"/>
      <w:sz w:val="43"/>
      <w:szCs w:val="43"/>
      <w:shd w:val="clear" w:color="auto" w:fill="FFFFFF"/>
      <w:lang w:eastAsia="en-AU"/>
    </w:rPr>
  </w:style>
  <w:style w:type="paragraph" w:customStyle="1" w:styleId="OrgHead1">
    <w:name w:val="Org Head 1"/>
    <w:basedOn w:val="Normal"/>
    <w:link w:val="OrgHead1Char"/>
    <w:qFormat/>
    <w:rsid w:val="00111250"/>
    <w:pPr>
      <w:shd w:val="clear" w:color="auto" w:fill="FFFFFF"/>
      <w:spacing w:before="120" w:after="120" w:line="240" w:lineRule="auto"/>
      <w:outlineLvl w:val="1"/>
    </w:pPr>
    <w:rPr>
      <w:rFonts w:ascii="Cambria" w:eastAsia="Times New Roman" w:hAnsi="Cambria" w:cs="Times New Roman"/>
      <w:b/>
      <w:bCs/>
      <w:color w:val="555555"/>
      <w:sz w:val="32"/>
      <w:szCs w:val="32"/>
      <w:lang w:eastAsia="en-AU"/>
    </w:rPr>
  </w:style>
  <w:style w:type="character" w:customStyle="1" w:styleId="OrgHead1Char">
    <w:name w:val="Org Head 1 Char"/>
    <w:basedOn w:val="DefaultParagraphFont"/>
    <w:link w:val="OrgHead1"/>
    <w:rsid w:val="00111250"/>
    <w:rPr>
      <w:rFonts w:ascii="Cambria" w:eastAsia="Times New Roman" w:hAnsi="Cambria" w:cs="Times New Roman"/>
      <w:b/>
      <w:bCs/>
      <w:color w:val="555555"/>
      <w:sz w:val="32"/>
      <w:szCs w:val="32"/>
      <w:shd w:val="clear" w:color="auto" w:fill="FFFFFF"/>
      <w:lang w:eastAsia="en-AU"/>
    </w:rPr>
  </w:style>
  <w:style w:type="paragraph" w:customStyle="1" w:styleId="OrgList">
    <w:name w:val="Org List"/>
    <w:basedOn w:val="Normal"/>
    <w:link w:val="OrgListChar"/>
    <w:qFormat/>
    <w:rsid w:val="00111250"/>
    <w:pPr>
      <w:numPr>
        <w:numId w:val="21"/>
      </w:numPr>
      <w:shd w:val="clear" w:color="auto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616161"/>
      <w:sz w:val="20"/>
      <w:szCs w:val="20"/>
      <w:lang w:eastAsia="en-AU"/>
    </w:rPr>
  </w:style>
  <w:style w:type="character" w:customStyle="1" w:styleId="OrgListChar">
    <w:name w:val="Org List Char"/>
    <w:basedOn w:val="DefaultParagraphFont"/>
    <w:link w:val="OrgList"/>
    <w:rsid w:val="00111250"/>
    <w:rPr>
      <w:rFonts w:ascii="Calibri" w:eastAsia="Times New Roman" w:hAnsi="Calibri" w:cs="Times New Roman"/>
      <w:color w:val="616161"/>
      <w:sz w:val="20"/>
      <w:szCs w:val="20"/>
      <w:shd w:val="clear" w:color="auto" w:fill="FFFFFF"/>
      <w:lang w:eastAsia="en-AU"/>
    </w:rPr>
  </w:style>
  <w:style w:type="character" w:styleId="CommentReference">
    <w:name w:val="annotation reference"/>
    <w:basedOn w:val="DefaultParagraphFont"/>
    <w:uiPriority w:val="99"/>
    <w:semiHidden/>
    <w:unhideWhenUsed/>
    <w:rsid w:val="00E4342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4342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43422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4342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43422"/>
    <w:rPr>
      <w:rFonts w:ascii="Arial" w:hAnsi="Arial"/>
      <w:b/>
      <w:bCs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F545F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870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3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2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27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1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995408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ss.gov.au/overview-organisational-structure/secretary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beta.dss.gov.au/who-we-are/our-portfoli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dss.gov.au/overview-organisational-structure/chief-operating-officer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dss.gov.au/overview-organisational-structure/deputy-secretary-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dss.gov.au/overview-organisational-structure/deputy-secretary-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2049B7-77DD-4139-9530-9485AC6F3B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647</Words>
  <Characters>4186</Characters>
  <Application>Microsoft Office Word</Application>
  <DocSecurity>0</DocSecurity>
  <Lines>97</Lines>
  <Paragraphs>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Social Services</Company>
  <LinksUpToDate>false</LinksUpToDate>
  <CharactersWithSpaces>4854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Organisational Structure</dc:title>
  <dc:subject/>
  <dc:creator>REES, Rachel</dc:creator>
  <cp:keywords>[SEC=OFFICIAL]</cp:keywords>
  <dc:description/>
  <cp:lastModifiedBy>MILLER, Vicky</cp:lastModifiedBy>
  <cp:revision>18</cp:revision>
  <cp:lastPrinted>2026-02-25T23:09:00Z</cp:lastPrinted>
  <dcterms:created xsi:type="dcterms:W3CDTF">2026-10-01T05:41:00Z</dcterms:created>
  <dcterms:modified xsi:type="dcterms:W3CDTF">2026-11-02T05:25:00Z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M_ProtectiveMarkingImage_Header">
    <vt:lpwstr>C:\Program Files (x86)\Common Files\janusNET Shared\janusSEAL\Images\DocumentSlashBlue.png</vt:lpwstr>
  </property>
  <property fmtid="{D5CDD505-2E9C-101B-9397-08002B2CF9AE}" pid="3" name="PM_Caveats_Count">
    <vt:lpwstr>0</vt:lpwstr>
  </property>
  <property fmtid="{D5CDD505-2E9C-101B-9397-08002B2CF9AE}" pid="4" name="PM_DisplayValueSecClassificationWithQualifier">
    <vt:lpwstr>OFFICIAL</vt:lpwstr>
  </property>
  <property fmtid="{D5CDD505-2E9C-101B-9397-08002B2CF9AE}" pid="5" name="PM_Qualifier">
    <vt:lpwstr/>
  </property>
  <property fmtid="{D5CDD505-2E9C-101B-9397-08002B2CF9AE}" pid="6" name="PM_SecurityClassification">
    <vt:lpwstr>OFFICIAL</vt:lpwstr>
  </property>
  <property fmtid="{D5CDD505-2E9C-101B-9397-08002B2CF9AE}" pid="7" name="PM_InsertionValue">
    <vt:lpwstr>OFFICIAL</vt:lpwstr>
  </property>
  <property fmtid="{D5CDD505-2E9C-101B-9397-08002B2CF9AE}" pid="8" name="PM_Originating_FileId">
    <vt:lpwstr>800A3433678C44D9B800577A08879651</vt:lpwstr>
  </property>
  <property fmtid="{D5CDD505-2E9C-101B-9397-08002B2CF9AE}" pid="9" name="PM_ProtectiveMarkingValue_Footer">
    <vt:lpwstr>OFFICIAL</vt:lpwstr>
  </property>
  <property fmtid="{D5CDD505-2E9C-101B-9397-08002B2CF9AE}" pid="10" name="PM_Originator_Hash_SHA1">
    <vt:lpwstr>0DD8ABEF265912D6621FF293CF3D7CFABEC45F40</vt:lpwstr>
  </property>
  <property fmtid="{D5CDD505-2E9C-101B-9397-08002B2CF9AE}" pid="11" name="PM_OriginationTimeStamp">
    <vt:lpwstr>2024-02-29T23:00:21Z</vt:lpwstr>
  </property>
  <property fmtid="{D5CDD505-2E9C-101B-9397-08002B2CF9AE}" pid="12" name="PM_ProtectiveMarkingValue_Header">
    <vt:lpwstr>OFFICIAL</vt:lpwstr>
  </property>
  <property fmtid="{D5CDD505-2E9C-101B-9397-08002B2CF9AE}" pid="13" name="PM_ProtectiveMarkingImage_Footer">
    <vt:lpwstr>C:\Program Files (x86)\Common Files\janusNET Shared\janusSEAL\Images\DocumentSlashBlue.png</vt:lpwstr>
  </property>
  <property fmtid="{D5CDD505-2E9C-101B-9397-08002B2CF9AE}" pid="14" name="PM_Namespace">
    <vt:lpwstr>gov.au</vt:lpwstr>
  </property>
  <property fmtid="{D5CDD505-2E9C-101B-9397-08002B2CF9AE}" pid="15" name="PM_Version">
    <vt:lpwstr>2018.4</vt:lpwstr>
  </property>
  <property fmtid="{D5CDD505-2E9C-101B-9397-08002B2CF9AE}" pid="16" name="PM_Note">
    <vt:lpwstr/>
  </property>
  <property fmtid="{D5CDD505-2E9C-101B-9397-08002B2CF9AE}" pid="17" name="PM_Markers">
    <vt:lpwstr/>
  </property>
  <property fmtid="{D5CDD505-2E9C-101B-9397-08002B2CF9AE}" pid="18" name="PM_Hash_Version">
    <vt:lpwstr>2024.1</vt:lpwstr>
  </property>
  <property fmtid="{D5CDD505-2E9C-101B-9397-08002B2CF9AE}" pid="19" name="PM_Hash_Salt_Prev">
    <vt:lpwstr>3CD0944F37B72D126BF46D98AA2B5A1E</vt:lpwstr>
  </property>
  <property fmtid="{D5CDD505-2E9C-101B-9397-08002B2CF9AE}" pid="20" name="PM_Hash_Salt">
    <vt:lpwstr>9888A1CA9825F1396E813450BA100A2D</vt:lpwstr>
  </property>
  <property fmtid="{D5CDD505-2E9C-101B-9397-08002B2CF9AE}" pid="21" name="PM_Hash_SHA1">
    <vt:lpwstr>A148140D1E29F810B66F2C0F9A8D1317D5F30D08</vt:lpwstr>
  </property>
  <property fmtid="{D5CDD505-2E9C-101B-9397-08002B2CF9AE}" pid="22" name="PM_SecurityClassification_Prev">
    <vt:lpwstr>OFFICIAL</vt:lpwstr>
  </property>
  <property fmtid="{D5CDD505-2E9C-101B-9397-08002B2CF9AE}" pid="23" name="PM_Qualifier_Prev">
    <vt:lpwstr/>
  </property>
  <property fmtid="{D5CDD505-2E9C-101B-9397-08002B2CF9AE}" pid="24" name="PM_Display">
    <vt:lpwstr>OFFICIAL</vt:lpwstr>
  </property>
  <property fmtid="{D5CDD505-2E9C-101B-9397-08002B2CF9AE}" pid="25" name="PM_OriginatorUserAccountName_SHA256">
    <vt:lpwstr>9871F6CFFBF84B5DD096BCB24488EABDE9250CEAA716568F68B24D42DED533FD</vt:lpwstr>
  </property>
  <property fmtid="{D5CDD505-2E9C-101B-9397-08002B2CF9AE}" pid="26" name="PM_OriginatorDomainName_SHA256">
    <vt:lpwstr>9871F6CFFBF84B5DD096BCB24488EABDE9250CEAA716568F68B24D42DED533FD</vt:lpwstr>
  </property>
  <property fmtid="{D5CDD505-2E9C-101B-9397-08002B2CF9AE}" pid="27" name="PMHMAC">
    <vt:lpwstr>v=2024.1;a=SHA256;h=631B7CADECEB7FD2AD897291F731F152D53B06740D2D1BE95C182F778D95E445</vt:lpwstr>
  </property>
  <property fmtid="{D5CDD505-2E9C-101B-9397-08002B2CF9AE}" pid="28" name="MSIP_Label_eb34d90b-fc41-464d-af60-f74d721d0790_SetDate">
    <vt:lpwstr>2024-02-29T23:00:21Z</vt:lpwstr>
  </property>
  <property fmtid="{D5CDD505-2E9C-101B-9397-08002B2CF9AE}" pid="29" name="MSIP_Label_eb34d90b-fc41-464d-af60-f74d721d0790_Name">
    <vt:lpwstr>OFFICIAL</vt:lpwstr>
  </property>
  <property fmtid="{D5CDD505-2E9C-101B-9397-08002B2CF9AE}" pid="30" name="MSIP_Label_eb34d90b-fc41-464d-af60-f74d721d0790_SiteId">
    <vt:lpwstr>61e36dd1-ca6e-4d61-aa0a-2b4eb88317a3</vt:lpwstr>
  </property>
  <property fmtid="{D5CDD505-2E9C-101B-9397-08002B2CF9AE}" pid="31" name="MSIP_Label_eb34d90b-fc41-464d-af60-f74d721d0790_ContentBits">
    <vt:lpwstr>3</vt:lpwstr>
  </property>
  <property fmtid="{D5CDD505-2E9C-101B-9397-08002B2CF9AE}" pid="32" name="MSIP_Label_eb34d90b-fc41-464d-af60-f74d721d0790_Enabled">
    <vt:lpwstr>true</vt:lpwstr>
  </property>
  <property fmtid="{D5CDD505-2E9C-101B-9397-08002B2CF9AE}" pid="33" name="MSIP_Label_eb34d90b-fc41-464d-af60-f74d721d0790_Method">
    <vt:lpwstr>Privileged</vt:lpwstr>
  </property>
  <property fmtid="{D5CDD505-2E9C-101B-9397-08002B2CF9AE}" pid="34" name="MSIP_Label_eb34d90b-fc41-464d-af60-f74d721d0790_ActionId">
    <vt:lpwstr>bb9b6911d2d24b4a872be9a4a126df2e</vt:lpwstr>
  </property>
  <property fmtid="{D5CDD505-2E9C-101B-9397-08002B2CF9AE}" pid="35" name="PMUuid">
    <vt:lpwstr>v=2022.2;d=gov.au;g=46DD6D7C-8107-577B-BC6E-F348953B2E44</vt:lpwstr>
  </property>
  <property fmtid="{D5CDD505-2E9C-101B-9397-08002B2CF9AE}" pid="36" name="PM_Expires">
    <vt:lpwstr/>
  </property>
  <property fmtid="{D5CDD505-2E9C-101B-9397-08002B2CF9AE}" pid="37" name="PM_DownTo">
    <vt:lpwstr/>
  </property>
  <property fmtid="{D5CDD505-2E9C-101B-9397-08002B2CF9AE}" pid="38" name="PM_DowngradeTo">
    <vt:lpwstr/>
  </property>
  <property fmtid="{D5CDD505-2E9C-101B-9397-08002B2CF9AE}" pid="39" name="PM_Provider">
    <vt:lpwstr>0</vt:lpwstr>
  </property>
</Properties>
</file>