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30EA52F4" w14:textId="64A2EE4F" w:rsidR="00D0293F" w:rsidRPr="00C175D2" w:rsidRDefault="00717BAC" w:rsidP="00717BAC">
      <w:pPr>
        <w:pStyle w:val="Heading1withsubtitle"/>
        <w:rPr>
          <w:i/>
          <w:iCs/>
          <w:smallCaps/>
        </w:rPr>
      </w:pPr>
      <w:r w:rsidRPr="00717BAC">
        <w:rPr>
          <w:lang w:val="es-AR"/>
        </w:rPr>
        <w:t>Planes de empleo y cómo trabajar con</w:t>
      </w:r>
      <w:r>
        <w:rPr>
          <w:lang w:val="es-AR"/>
        </w:rPr>
        <w:t> </w:t>
      </w:r>
      <w:r w:rsidRPr="00717BAC">
        <w:rPr>
          <w:lang w:val="es-AR"/>
        </w:rPr>
        <w:t>tu proveedor</w:t>
      </w:r>
    </w:p>
    <w:p w14:paraId="287D1C34" w14:textId="77777777" w:rsidR="00D0293F" w:rsidRDefault="00D0293F" w:rsidP="00D0293F">
      <w:pPr>
        <w:pStyle w:val="IntroductionQuote"/>
      </w:pPr>
      <w:bookmarkStart w:id="0" w:name="_Toc395536189"/>
    </w:p>
    <w:p w14:paraId="62AFCE41" w14:textId="4DF306B1" w:rsidR="00D0293F" w:rsidRDefault="00717BAC" w:rsidP="00717BAC">
      <w:pPr>
        <w:pStyle w:val="IntroductionQuote"/>
      </w:pPr>
      <w:r w:rsidRPr="00717BAC">
        <w:rPr>
          <w:lang w:val="es-AR"/>
        </w:rPr>
        <w:t xml:space="preserve">El camino de cada persona para encontrar un empleo es diferente. Si participas en el programa Inclusive </w:t>
      </w:r>
      <w:proofErr w:type="spellStart"/>
      <w:r w:rsidRPr="00717BAC">
        <w:rPr>
          <w:lang w:val="es-AR"/>
        </w:rPr>
        <w:t>Employment</w:t>
      </w:r>
      <w:proofErr w:type="spellEnd"/>
      <w:r w:rsidRPr="00717BAC">
        <w:rPr>
          <w:lang w:val="es-AR"/>
        </w:rPr>
        <w:t xml:space="preserve"> Australia, tu proveedor te ayudará a encontrar un empleo y a prepararte para el trabajo. También te prestará apoyo en el lugar de trabajo una vez que consigas un empleo, si necesitas apoyo continuo.</w:t>
      </w:r>
    </w:p>
    <w:bookmarkEnd w:id="0"/>
    <w:p w14:paraId="0D888BE0" w14:textId="3E2681AF" w:rsidR="00D0293F" w:rsidRDefault="00717BAC" w:rsidP="00717BAC">
      <w:pPr>
        <w:pStyle w:val="Heading2"/>
      </w:pPr>
      <w:r w:rsidRPr="00717BAC">
        <w:rPr>
          <w:lang w:val="es-AR"/>
        </w:rPr>
        <w:t>Elaboración de un plan de empleo</w:t>
      </w:r>
    </w:p>
    <w:p w14:paraId="361BD9F7" w14:textId="03854D61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 xml:space="preserve">Cuando comiences en el programa Inclusive </w:t>
      </w:r>
      <w:proofErr w:type="spellStart"/>
      <w:r w:rsidRPr="00717BAC">
        <w:rPr>
          <w:lang w:val="es-AR"/>
        </w:rPr>
        <w:t>Employment</w:t>
      </w:r>
      <w:proofErr w:type="spellEnd"/>
      <w:r w:rsidRPr="00717BAC">
        <w:rPr>
          <w:lang w:val="es-AR"/>
        </w:rPr>
        <w:t xml:space="preserve"> Australia, tu proveedor te ayudará a</w:t>
      </w:r>
      <w:r>
        <w:rPr>
          <w:lang w:val="es-AR"/>
        </w:rPr>
        <w:t> </w:t>
      </w:r>
      <w:r w:rsidRPr="00717BAC">
        <w:rPr>
          <w:lang w:val="es-AR"/>
        </w:rPr>
        <w:t>elaborar un plan de empleo.</w:t>
      </w:r>
    </w:p>
    <w:p w14:paraId="7FF9108F" w14:textId="1FA85CF5" w:rsidR="00D0293F" w:rsidRDefault="00717BAC" w:rsidP="00717BAC">
      <w:r w:rsidRPr="00717BAC">
        <w:rPr>
          <w:lang w:val="es-AR"/>
        </w:rPr>
        <w:t>Tu plan de empleo es el acuerdo que estableces con tu proveedor sobre lo que harás para encontrar</w:t>
      </w:r>
      <w:r>
        <w:rPr>
          <w:lang w:val="es-AR"/>
        </w:rPr>
        <w:t> </w:t>
      </w:r>
      <w:r w:rsidRPr="00717BAC">
        <w:rPr>
          <w:lang w:val="es-AR"/>
        </w:rPr>
        <w:t>trabajo.</w:t>
      </w:r>
    </w:p>
    <w:p w14:paraId="10FD3131" w14:textId="27EA84D5" w:rsidR="00D0293F" w:rsidRDefault="00717BAC" w:rsidP="00717BAC">
      <w:pPr>
        <w:pStyle w:val="Heading2"/>
      </w:pPr>
      <w:r w:rsidRPr="00717BAC">
        <w:rPr>
          <w:lang w:val="es-AR"/>
        </w:rPr>
        <w:t>Tipos de planes de empleo</w:t>
      </w:r>
    </w:p>
    <w:p w14:paraId="5C54E636" w14:textId="7633DA86" w:rsidR="00D0293F" w:rsidRDefault="00717BAC" w:rsidP="00717BAC">
      <w:r w:rsidRPr="00717BAC">
        <w:rPr>
          <w:lang w:val="es-AR"/>
        </w:rPr>
        <w:t xml:space="preserve">Inclusive </w:t>
      </w:r>
      <w:proofErr w:type="spellStart"/>
      <w:r w:rsidRPr="00717BAC">
        <w:rPr>
          <w:lang w:val="es-AR"/>
        </w:rPr>
        <w:t>Employment</w:t>
      </w:r>
      <w:proofErr w:type="spellEnd"/>
      <w:r w:rsidRPr="00717BAC">
        <w:rPr>
          <w:lang w:val="es-AR"/>
        </w:rPr>
        <w:t xml:space="preserve"> Australia cuenta con dos tipos de planes de empleo:</w:t>
      </w:r>
    </w:p>
    <w:p w14:paraId="40109569" w14:textId="256C50C4" w:rsidR="00D0293F" w:rsidRDefault="00717BAC" w:rsidP="00717BAC">
      <w:pPr>
        <w:pStyle w:val="ListParagraph"/>
      </w:pPr>
      <w:r w:rsidRPr="00717BAC">
        <w:rPr>
          <w:lang w:val="es-AR"/>
        </w:rPr>
        <w:t>Plan de empleo de participación significativa, o</w:t>
      </w:r>
    </w:p>
    <w:p w14:paraId="5740B748" w14:textId="2A7EE10F" w:rsidR="00D0293F" w:rsidRDefault="00717BAC" w:rsidP="00717BAC">
      <w:pPr>
        <w:pStyle w:val="ListParagraph"/>
      </w:pPr>
      <w:r w:rsidRPr="00717BAC">
        <w:t xml:space="preserve">Plan de </w:t>
      </w:r>
      <w:proofErr w:type="spellStart"/>
      <w:r w:rsidRPr="00717BAC">
        <w:t>empleo</w:t>
      </w:r>
      <w:proofErr w:type="spellEnd"/>
      <w:r w:rsidRPr="00717BAC">
        <w:t xml:space="preserve"> </w:t>
      </w:r>
      <w:proofErr w:type="spellStart"/>
      <w:r w:rsidRPr="00717BAC">
        <w:t>detallado</w:t>
      </w:r>
      <w:proofErr w:type="spellEnd"/>
      <w:r w:rsidRPr="00717BAC">
        <w:t>.</w:t>
      </w:r>
    </w:p>
    <w:p w14:paraId="68C432B3" w14:textId="0185AFF5" w:rsidR="00D0293F" w:rsidRPr="00717BAC" w:rsidRDefault="00717BAC" w:rsidP="00717BAC">
      <w:pPr>
        <w:pStyle w:val="Heading2"/>
        <w:rPr>
          <w:bCs w:val="0"/>
        </w:rPr>
      </w:pPr>
      <w:r w:rsidRPr="00717BAC">
        <w:rPr>
          <w:bCs w:val="0"/>
          <w:lang w:val="es-AR"/>
        </w:rPr>
        <w:t>Plan de empleo de participación significativa</w:t>
      </w:r>
    </w:p>
    <w:p w14:paraId="49D9EC4C" w14:textId="35B0596F" w:rsidR="00D0293F" w:rsidRDefault="00717BAC" w:rsidP="00717BAC">
      <w:r w:rsidRPr="00717BAC">
        <w:rPr>
          <w:b/>
          <w:bCs/>
          <w:lang w:val="es-AR"/>
        </w:rPr>
        <w:t xml:space="preserve">La participación significativa </w:t>
      </w:r>
      <w:r w:rsidRPr="00717BAC">
        <w:rPr>
          <w:lang w:val="es-AR"/>
        </w:rPr>
        <w:t xml:space="preserve">es una actividad que acuerdas con tu proveedor como parte de tu plan de empleo. </w:t>
      </w:r>
      <w:r w:rsidRPr="00717BAC">
        <w:t>Es:</w:t>
      </w:r>
    </w:p>
    <w:p w14:paraId="484AEF55" w14:textId="63FF5E6A" w:rsidR="00D0293F" w:rsidRPr="00BF7078" w:rsidRDefault="00717BAC" w:rsidP="00717BAC">
      <w:pPr>
        <w:pStyle w:val="ListBullet"/>
        <w:ind w:left="720" w:hanging="360"/>
      </w:pPr>
      <w:r w:rsidRPr="00717BAC">
        <w:rPr>
          <w:lang w:val="es-AR"/>
        </w:rPr>
        <w:t xml:space="preserve">obligatoria si debes participar en Inclusive </w:t>
      </w:r>
      <w:proofErr w:type="spellStart"/>
      <w:r w:rsidRPr="00717BAC">
        <w:rPr>
          <w:lang w:val="es-AR"/>
        </w:rPr>
        <w:t>Employment</w:t>
      </w:r>
      <w:proofErr w:type="spellEnd"/>
      <w:r w:rsidRPr="00717BAC">
        <w:rPr>
          <w:lang w:val="es-AR"/>
        </w:rPr>
        <w:t xml:space="preserve"> Australia para recibir tu subsidio de apoyo a los ingresos, o</w:t>
      </w:r>
    </w:p>
    <w:p w14:paraId="7DCC73E8" w14:textId="4FC15F9A" w:rsidR="00D0293F" w:rsidRPr="00BF7078" w:rsidRDefault="00717BAC" w:rsidP="00717BAC">
      <w:pPr>
        <w:pStyle w:val="ListBullet"/>
        <w:ind w:left="720" w:hanging="360"/>
      </w:pPr>
      <w:r w:rsidRPr="00717BAC">
        <w:rPr>
          <w:lang w:val="es-ES"/>
        </w:rPr>
        <w:t xml:space="preserve">voluntaria si te has ofrecido voluntariamente para recibir apoyo a través de Inclusive </w:t>
      </w:r>
      <w:proofErr w:type="spellStart"/>
      <w:r w:rsidRPr="00717BAC">
        <w:rPr>
          <w:lang w:val="es-ES"/>
        </w:rPr>
        <w:t>Employment</w:t>
      </w:r>
      <w:proofErr w:type="spellEnd"/>
      <w:r w:rsidRPr="00717BAC">
        <w:rPr>
          <w:lang w:val="es-ES"/>
        </w:rPr>
        <w:t xml:space="preserve"> Australia.</w:t>
      </w:r>
    </w:p>
    <w:p w14:paraId="50981194" w14:textId="554F30F6" w:rsidR="00D0293F" w:rsidRDefault="00717BAC" w:rsidP="00717BAC">
      <w:r w:rsidRPr="00717BAC">
        <w:rPr>
          <w:lang w:val="es-AR"/>
        </w:rPr>
        <w:t xml:space="preserve">Si estás en un </w:t>
      </w:r>
      <w:r w:rsidRPr="00717BAC">
        <w:rPr>
          <w:b/>
          <w:bCs/>
          <w:lang w:val="es-AR"/>
        </w:rPr>
        <w:t>Plan de empleo de participación significativa</w:t>
      </w:r>
      <w:r w:rsidRPr="00717BAC">
        <w:rPr>
          <w:lang w:val="es-AR"/>
        </w:rPr>
        <w:t>, eso significa que te comprometes a mantenerte en contacto con tu proveedor y a realizar actividades que te ayuden a alcanzar tu objetivo de empleo.</w:t>
      </w:r>
      <w:r w:rsidR="00D0293F">
        <w:br w:type="page"/>
      </w:r>
    </w:p>
    <w:p w14:paraId="1310A77A" w14:textId="5EE44C2B" w:rsidR="00D0293F" w:rsidRDefault="00717BAC" w:rsidP="00717BAC">
      <w:r w:rsidRPr="00717BAC">
        <w:rPr>
          <w:lang w:val="es-AR"/>
        </w:rPr>
        <w:lastRenderedPageBreak/>
        <w:t>Fuera del Plan de Empleo, también acordarás aspectos, por ejemplo:</w:t>
      </w:r>
    </w:p>
    <w:p w14:paraId="2B81293F" w14:textId="77777777" w:rsidR="00717BAC" w:rsidRPr="00717BAC" w:rsidRDefault="00717BAC" w:rsidP="00717BAC">
      <w:pPr>
        <w:pStyle w:val="ListBullet"/>
        <w:rPr>
          <w:lang w:val="es-AR"/>
        </w:rPr>
      </w:pPr>
      <w:r w:rsidRPr="00717BAC">
        <w:rPr>
          <w:lang w:val="es-AR"/>
        </w:rPr>
        <w:t>cómo te mantendrás en contacto con tu proveedor</w:t>
      </w:r>
    </w:p>
    <w:p w14:paraId="15181B0C" w14:textId="77777777" w:rsidR="00717BAC" w:rsidRPr="00717BAC" w:rsidRDefault="00717BAC" w:rsidP="00717BAC">
      <w:pPr>
        <w:pStyle w:val="ListBullet"/>
        <w:rPr>
          <w:lang w:val="es-AR"/>
        </w:rPr>
      </w:pPr>
      <w:r w:rsidRPr="00717BAC">
        <w:rPr>
          <w:lang w:val="es-AR"/>
        </w:rPr>
        <w:t>cuándo, dónde y con qué frecuencia acudirás a las citas con tu proveedor</w:t>
      </w:r>
    </w:p>
    <w:p w14:paraId="58D267EF" w14:textId="77777777" w:rsidR="00717BAC" w:rsidRPr="00717BAC" w:rsidRDefault="00717BAC" w:rsidP="00717BAC">
      <w:pPr>
        <w:pStyle w:val="ListBullet"/>
        <w:rPr>
          <w:lang w:val="es-AR"/>
        </w:rPr>
      </w:pPr>
      <w:r w:rsidRPr="00717BAC">
        <w:rPr>
          <w:lang w:val="es-AR"/>
        </w:rPr>
        <w:t>las tareas y actividades que te comprometes a realizar, siempre que sean adecuadas para ti</w:t>
      </w:r>
    </w:p>
    <w:p w14:paraId="7A4CFBC2" w14:textId="1AEA2E18" w:rsidR="00D0293F" w:rsidRDefault="00717BAC" w:rsidP="00717BAC">
      <w:pPr>
        <w:pStyle w:val="ListBullet"/>
        <w:contextualSpacing w:val="0"/>
      </w:pPr>
      <w:r w:rsidRPr="00717BAC">
        <w:rPr>
          <w:lang w:val="es-AR"/>
        </w:rPr>
        <w:t>cómo y cuándo se evaluará tu progreso.</w:t>
      </w:r>
    </w:p>
    <w:p w14:paraId="16E61935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>Habla con tu proveedor sobre cómo deseas llevar un registro de estas actividades.</w:t>
      </w:r>
    </w:p>
    <w:p w14:paraId="3D915D3D" w14:textId="1461BF94" w:rsidR="00D0293F" w:rsidRDefault="00717BAC" w:rsidP="00717BAC">
      <w:r w:rsidRPr="00717BAC">
        <w:rPr>
          <w:lang w:val="es-AR"/>
        </w:rPr>
        <w:t>Si mantienes el contacto con tu proveedor y realizas las actividades que acordaste, podrás continuar con el Plan de Empleo de Participación Significativa.</w:t>
      </w:r>
    </w:p>
    <w:p w14:paraId="0CB2C0EF" w14:textId="174227D7" w:rsidR="00D0293F" w:rsidRDefault="00717BAC" w:rsidP="00717BAC">
      <w:pPr>
        <w:pStyle w:val="Heading2"/>
      </w:pPr>
      <w:r w:rsidRPr="00717BAC">
        <w:t xml:space="preserve">Plan de </w:t>
      </w:r>
      <w:proofErr w:type="spellStart"/>
      <w:r w:rsidRPr="00717BAC">
        <w:t>empleo</w:t>
      </w:r>
      <w:proofErr w:type="spellEnd"/>
      <w:r w:rsidRPr="00717BAC">
        <w:t xml:space="preserve"> </w:t>
      </w:r>
      <w:proofErr w:type="spellStart"/>
      <w:r w:rsidRPr="00717BAC">
        <w:t>detallado</w:t>
      </w:r>
      <w:proofErr w:type="spellEnd"/>
    </w:p>
    <w:p w14:paraId="307F7E47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 xml:space="preserve">El </w:t>
      </w:r>
      <w:r w:rsidRPr="00717BAC">
        <w:rPr>
          <w:b/>
          <w:bCs/>
          <w:lang w:val="es-AR"/>
        </w:rPr>
        <w:t xml:space="preserve">Plan de empleo detallado </w:t>
      </w:r>
      <w:r w:rsidRPr="00717BAC">
        <w:rPr>
          <w:lang w:val="es-AR"/>
        </w:rPr>
        <w:t xml:space="preserve">es para las personas que deben participar en Inclusive </w:t>
      </w:r>
      <w:proofErr w:type="spellStart"/>
      <w:r w:rsidRPr="00717BAC">
        <w:rPr>
          <w:lang w:val="es-AR"/>
        </w:rPr>
        <w:t>Employment</w:t>
      </w:r>
      <w:proofErr w:type="spellEnd"/>
      <w:r w:rsidRPr="00717BAC">
        <w:rPr>
          <w:lang w:val="es-AR"/>
        </w:rPr>
        <w:t xml:space="preserve"> Australia pero que no se han mantenido en contacto con su proveedor y no tienen una razón para no haber cumplido con lo que acordaron hacer. </w:t>
      </w:r>
    </w:p>
    <w:p w14:paraId="261C24D7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 xml:space="preserve">Este tipo de plan incluye actividades que realizarás como parte de tu programa. </w:t>
      </w:r>
    </w:p>
    <w:p w14:paraId="20BE04AE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>Con tu proveedor decidirás qué actividades y apoyos deben incluirse en tu Plan de Empleo sobre la base de tus puntos fuertes, tus objetivos laborales y tus necesidades de apoyo.</w:t>
      </w:r>
    </w:p>
    <w:p w14:paraId="3375A0CF" w14:textId="34C64002" w:rsidR="00D0293F" w:rsidRDefault="00717BAC" w:rsidP="00717BAC">
      <w:r w:rsidRPr="00717BAC">
        <w:rPr>
          <w:lang w:val="es-AR"/>
        </w:rPr>
        <w:t>He aquí algunos ejemplos de tareas y actividades que pueden figurar en el Plan de Empleo:</w:t>
      </w:r>
    </w:p>
    <w:p w14:paraId="4146AC92" w14:textId="77777777" w:rsidR="00717BAC" w:rsidRPr="00717BAC" w:rsidRDefault="00717BAC" w:rsidP="00717BAC">
      <w:pPr>
        <w:pStyle w:val="ListBullet"/>
        <w:ind w:left="720" w:hanging="360"/>
        <w:rPr>
          <w:lang w:val="es-AR"/>
        </w:rPr>
      </w:pPr>
      <w:r w:rsidRPr="00717BAC">
        <w:rPr>
          <w:lang w:val="es-AR"/>
        </w:rPr>
        <w:t>formación, desarrollo de capacidades y servicios de apoyo para mejorar tus perspectivas laborales</w:t>
      </w:r>
    </w:p>
    <w:p w14:paraId="4F57408B" w14:textId="77777777" w:rsidR="00717BAC" w:rsidRPr="00717BAC" w:rsidRDefault="00717BAC" w:rsidP="00717BAC">
      <w:pPr>
        <w:pStyle w:val="ListBullet"/>
        <w:ind w:left="720" w:hanging="360"/>
        <w:rPr>
          <w:lang w:val="es-AR"/>
        </w:rPr>
      </w:pPr>
      <w:r w:rsidRPr="00717BAC">
        <w:rPr>
          <w:lang w:val="es-AR"/>
        </w:rPr>
        <w:t>otros apoyos, como asesoramiento, fisioterapia o tratamiento del dolor</w:t>
      </w:r>
    </w:p>
    <w:p w14:paraId="6153F6BA" w14:textId="77777777" w:rsidR="00717BAC" w:rsidRPr="00717BAC" w:rsidRDefault="00717BAC" w:rsidP="00717BAC">
      <w:pPr>
        <w:pStyle w:val="ListBullet"/>
        <w:ind w:left="720" w:hanging="360"/>
        <w:rPr>
          <w:lang w:val="es-AR"/>
        </w:rPr>
      </w:pPr>
      <w:r w:rsidRPr="00717BAC">
        <w:rPr>
          <w:lang w:val="es-AR"/>
        </w:rPr>
        <w:t xml:space="preserve">prácticas laborales y puestos de trabajo voluntario </w:t>
      </w:r>
    </w:p>
    <w:p w14:paraId="6D2D1C6D" w14:textId="77777777" w:rsidR="00717BAC" w:rsidRPr="00717BAC" w:rsidRDefault="00717BAC" w:rsidP="00717BAC">
      <w:pPr>
        <w:pStyle w:val="ListBullet"/>
        <w:ind w:left="720" w:hanging="360"/>
        <w:rPr>
          <w:lang w:val="es-AR"/>
        </w:rPr>
      </w:pPr>
      <w:r w:rsidRPr="00717BAC">
        <w:rPr>
          <w:lang w:val="es-AR"/>
        </w:rPr>
        <w:t>cómo contactar con empleadores y asistir a entrevistas de trabajo</w:t>
      </w:r>
    </w:p>
    <w:p w14:paraId="7C05CD2A" w14:textId="76A88026" w:rsidR="00D0293F" w:rsidRDefault="00717BAC" w:rsidP="00717BAC">
      <w:pPr>
        <w:pStyle w:val="ListBullet"/>
        <w:ind w:left="720" w:hanging="360"/>
      </w:pPr>
      <w:proofErr w:type="spellStart"/>
      <w:r w:rsidRPr="00717BAC">
        <w:t>trabajo</w:t>
      </w:r>
      <w:proofErr w:type="spellEnd"/>
      <w:r w:rsidRPr="00717BAC">
        <w:t xml:space="preserve"> </w:t>
      </w:r>
      <w:proofErr w:type="spellStart"/>
      <w:r w:rsidRPr="00717BAC">
        <w:t>remunerado</w:t>
      </w:r>
      <w:proofErr w:type="spellEnd"/>
      <w:r w:rsidRPr="00717BAC">
        <w:t xml:space="preserve"> o </w:t>
      </w:r>
      <w:proofErr w:type="spellStart"/>
      <w:r w:rsidRPr="00717BAC">
        <w:t>por</w:t>
      </w:r>
      <w:proofErr w:type="spellEnd"/>
      <w:r w:rsidRPr="00717BAC">
        <w:t xml:space="preserve"> </w:t>
      </w:r>
      <w:proofErr w:type="spellStart"/>
      <w:r w:rsidRPr="00717BAC">
        <w:t>cuenta</w:t>
      </w:r>
      <w:proofErr w:type="spellEnd"/>
      <w:r w:rsidRPr="00717BAC">
        <w:t xml:space="preserve"> </w:t>
      </w:r>
      <w:proofErr w:type="spellStart"/>
      <w:r w:rsidRPr="00717BAC">
        <w:t>propia</w:t>
      </w:r>
      <w:proofErr w:type="spellEnd"/>
      <w:r w:rsidRPr="00717BAC">
        <w:t>.</w:t>
      </w:r>
    </w:p>
    <w:p w14:paraId="059CC058" w14:textId="5A95F897" w:rsidR="00D0293F" w:rsidRDefault="00717BAC" w:rsidP="00717BAC">
      <w:r w:rsidRPr="00717BAC">
        <w:rPr>
          <w:lang w:val="es-AR"/>
        </w:rPr>
        <w:t>Tu proveedor actualizará tu Plan de Empleo contigo si fuera necesario.</w:t>
      </w:r>
    </w:p>
    <w:p w14:paraId="698B9BA6" w14:textId="440D984A" w:rsidR="00D0293F" w:rsidRPr="00717BAC" w:rsidRDefault="00717BAC" w:rsidP="00717BAC">
      <w:pPr>
        <w:pStyle w:val="Heading2"/>
        <w:rPr>
          <w:bCs w:val="0"/>
        </w:rPr>
      </w:pPr>
      <w:r w:rsidRPr="00717BAC">
        <w:rPr>
          <w:bCs w:val="0"/>
          <w:lang w:val="es-AR"/>
        </w:rPr>
        <w:t>Qué implica aceptar tu Plan de Empleo</w:t>
      </w:r>
    </w:p>
    <w:p w14:paraId="790B5F34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>Al aceptar un Plan de Empleo, te comprometes a mantenerte en contacto con tu proveedor y a realizar las actividades del Plan de Empleo puntualmente.</w:t>
      </w:r>
    </w:p>
    <w:p w14:paraId="44504015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 xml:space="preserve">El primer paso después de que termines de redactar tu Plan de Empleo con tu proveedor, es revisarlo. Puedes leer o descargar el Plan de Empleo iniciando sesión en tu cuenta de </w:t>
      </w:r>
      <w:proofErr w:type="spellStart"/>
      <w:r w:rsidRPr="00717BAC">
        <w:rPr>
          <w:lang w:val="es-AR"/>
        </w:rPr>
        <w:t>Workforce</w:t>
      </w:r>
      <w:proofErr w:type="spellEnd"/>
      <w:r w:rsidRPr="00717BAC">
        <w:rPr>
          <w:lang w:val="es-AR"/>
        </w:rPr>
        <w:t xml:space="preserve"> Australia.</w:t>
      </w:r>
    </w:p>
    <w:p w14:paraId="55B73893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 xml:space="preserve">No es necesario que aceptes el Plan de Empleo ese mismo día. Tienes 2 días hábiles para leerlo y comprobar si estás de acuerdo con todo. Puedes hablar con alguien de confianza sobre tu Plan de Empleo, como un defensor de las personas con discapacidad, un cuidador o un pariente. </w:t>
      </w:r>
    </w:p>
    <w:p w14:paraId="71023C29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>Si necesitas más tiempo para pensar sobre tu Plan de Empleo, puedes pedírselo a tu proveedor.</w:t>
      </w:r>
    </w:p>
    <w:p w14:paraId="7DCAEC26" w14:textId="65ED7723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lastRenderedPageBreak/>
        <w:t xml:space="preserve">Para buscar un proveedor de defensa de las personas con discapacidad en tu zona, visita el </w:t>
      </w:r>
      <w:hyperlink r:id="rId17" w:history="1">
        <w:r w:rsidRPr="00717BAC">
          <w:rPr>
            <w:rStyle w:val="Hyperlink"/>
            <w:lang w:val="es-AR"/>
          </w:rPr>
          <w:t>Buscador de defensores de las personas con discapacidad</w:t>
        </w:r>
      </w:hyperlink>
      <w:r>
        <w:rPr>
          <w:lang w:val="es-AR"/>
        </w:rPr>
        <w:t xml:space="preserve"> </w:t>
      </w:r>
      <w:r>
        <w:t>(</w:t>
      </w:r>
      <w:proofErr w:type="spellStart"/>
      <w:r>
        <w:t>www.askizzy.org.au</w:t>
      </w:r>
      <w:proofErr w:type="spellEnd"/>
      <w:r>
        <w:t>/disability-advocacy-finder)</w:t>
      </w:r>
      <w:r w:rsidRPr="00717BAC">
        <w:rPr>
          <w:lang w:val="es-AR"/>
        </w:rPr>
        <w:t>.</w:t>
      </w:r>
    </w:p>
    <w:p w14:paraId="20001E65" w14:textId="6CD2665D" w:rsidR="00D0293F" w:rsidRDefault="00717BAC" w:rsidP="00717BAC">
      <w:r w:rsidRPr="00717BAC">
        <w:rPr>
          <w:lang w:val="es-AR"/>
        </w:rPr>
        <w:t>Después de examinar tu Plan de Empleo, puedes dar tu consentimiento de una de las formas siguientes:</w:t>
      </w:r>
    </w:p>
    <w:p w14:paraId="20062FDA" w14:textId="295895F0" w:rsidR="00D0293F" w:rsidRDefault="00717BAC" w:rsidP="00717BAC">
      <w:pPr>
        <w:pStyle w:val="ListBullet2"/>
      </w:pPr>
      <w:r w:rsidRPr="00717BAC">
        <w:rPr>
          <w:lang w:val="es-AR"/>
        </w:rPr>
        <w:t>comunicándole a tu proveedor que estás de acuerdo, ya sea en persona o por teléfono, o</w:t>
      </w:r>
    </w:p>
    <w:p w14:paraId="5BA96425" w14:textId="662EDBD9" w:rsidR="00D0293F" w:rsidRPr="00797E08" w:rsidRDefault="00717BAC" w:rsidP="00717BAC">
      <w:pPr>
        <w:pStyle w:val="ListBullet2"/>
      </w:pPr>
      <w:r w:rsidRPr="00717BAC">
        <w:rPr>
          <w:lang w:val="es-AR"/>
        </w:rPr>
        <w:t xml:space="preserve">iniciando sesión en el sitio web o la aplicación de </w:t>
      </w:r>
      <w:proofErr w:type="spellStart"/>
      <w:r w:rsidRPr="00717BAC">
        <w:rPr>
          <w:lang w:val="es-AR"/>
        </w:rPr>
        <w:t>Workforce</w:t>
      </w:r>
      <w:proofErr w:type="spellEnd"/>
      <w:r w:rsidRPr="00717BAC">
        <w:rPr>
          <w:lang w:val="es-AR"/>
        </w:rPr>
        <w:t xml:space="preserve"> Australia.</w:t>
      </w:r>
    </w:p>
    <w:p w14:paraId="4FE261F4" w14:textId="4D7C6F3E" w:rsidR="00D0293F" w:rsidRDefault="00717BAC" w:rsidP="00717BAC">
      <w:pPr>
        <w:pStyle w:val="Heading2"/>
      </w:pPr>
      <w:r w:rsidRPr="00717BAC">
        <w:rPr>
          <w:lang w:val="es-AR"/>
        </w:rPr>
        <w:t xml:space="preserve">¿Qué pasa si no estoy de acuerdo con mi </w:t>
      </w:r>
      <w:r>
        <w:rPr>
          <w:lang w:val="es-AR"/>
        </w:rPr>
        <w:br/>
      </w:r>
      <w:r w:rsidRPr="00717BAC">
        <w:rPr>
          <w:lang w:val="es-AR"/>
        </w:rPr>
        <w:t>Plan de Empleo?</w:t>
      </w:r>
    </w:p>
    <w:p w14:paraId="4A78C4E0" w14:textId="77777777" w:rsidR="00717BAC" w:rsidRPr="00717BAC" w:rsidRDefault="00717BAC" w:rsidP="00717BAC">
      <w:pPr>
        <w:rPr>
          <w:lang w:val="es-AR"/>
        </w:rPr>
      </w:pPr>
      <w:r w:rsidRPr="00717BAC">
        <w:rPr>
          <w:lang w:val="es-AR"/>
        </w:rPr>
        <w:t xml:space="preserve">El primer paso es hablar con tu proveedor si tienes alguna pregunta o deseas cambiar tu Plan de Empleo, o las medidas de apoyo a este. </w:t>
      </w:r>
    </w:p>
    <w:p w14:paraId="0ED02154" w14:textId="1625A031" w:rsidR="00D0293F" w:rsidRDefault="00717BAC" w:rsidP="00717BAC">
      <w:r w:rsidRPr="00717BAC">
        <w:rPr>
          <w:lang w:val="es-AR"/>
        </w:rPr>
        <w:t xml:space="preserve">Si no llegas a un acuerdo con tu proveedor sobre los cambios que deseas en tu Plan de Empleo, llama al número nacional de Atención al Cliente al </w:t>
      </w:r>
      <w:r w:rsidRPr="001B4751">
        <w:rPr>
          <w:b/>
          <w:bCs/>
          <w:lang w:val="es-AR"/>
        </w:rPr>
        <w:t>1800 805 260</w:t>
      </w:r>
      <w:r w:rsidRPr="00717BAC">
        <w:rPr>
          <w:lang w:val="es-AR"/>
        </w:rPr>
        <w:t>. Se trata de un servicio gratuito que puede ayudarte a resolver cualquier duda que tengas sobre tu Plan de Empleo o tu proveedor.</w:t>
      </w:r>
    </w:p>
    <w:p w14:paraId="619B49E9" w14:textId="5B153DC5" w:rsidR="00D0293F" w:rsidRDefault="00717BAC" w:rsidP="00717BAC">
      <w:pPr>
        <w:pStyle w:val="Heading2"/>
      </w:pPr>
      <w:r w:rsidRPr="00717BAC">
        <w:rPr>
          <w:lang w:val="es-AR"/>
        </w:rPr>
        <w:t>¿Qué pasa si no puedo hacer algo que acordé hacer?</w:t>
      </w:r>
    </w:p>
    <w:p w14:paraId="1D6F6AE7" w14:textId="40565B9B" w:rsidR="00D0293F" w:rsidRDefault="00717BAC" w:rsidP="00717BAC">
      <w:r w:rsidRPr="00717BAC">
        <w:rPr>
          <w:lang w:val="es-AR"/>
        </w:rPr>
        <w:t>Si no puedes cumplir lo acordado, comunícaselo a tu proveedor lo antes posible. Es posible que te pregunte por qué no puedes hacerlo para comprender tu situación y modificar tu Plan de Empleo si fuera necesario.</w:t>
      </w:r>
    </w:p>
    <w:p w14:paraId="5664F20A" w14:textId="336117AF" w:rsidR="00D0293F" w:rsidRPr="00717BAC" w:rsidRDefault="00717BAC" w:rsidP="00717BAC">
      <w:pPr>
        <w:pStyle w:val="Heading2"/>
        <w:rPr>
          <w:bCs w:val="0"/>
        </w:rPr>
      </w:pPr>
      <w:r w:rsidRPr="00717BAC">
        <w:rPr>
          <w:bCs w:val="0"/>
        </w:rPr>
        <w:t xml:space="preserve">Más </w:t>
      </w:r>
      <w:proofErr w:type="spellStart"/>
      <w:r w:rsidRPr="00717BAC">
        <w:rPr>
          <w:bCs w:val="0"/>
        </w:rPr>
        <w:t>información</w:t>
      </w:r>
      <w:proofErr w:type="spellEnd"/>
    </w:p>
    <w:p w14:paraId="79A64677" w14:textId="257865C8" w:rsidR="00D0293F" w:rsidRDefault="00717BAC" w:rsidP="00717BAC">
      <w:r w:rsidRPr="00717BAC">
        <w:rPr>
          <w:lang w:val="es-AR"/>
        </w:rPr>
        <w:t xml:space="preserve">Puedes encontrar más información y recursos en el </w:t>
      </w:r>
      <w:hyperlink r:id="rId18" w:history="1">
        <w:r w:rsidRPr="00717BAC">
          <w:rPr>
            <w:rStyle w:val="Hyperlink"/>
            <w:lang w:val="es-AR"/>
          </w:rPr>
          <w:t xml:space="preserve">sitio web de Inclusive </w:t>
        </w:r>
        <w:proofErr w:type="spellStart"/>
        <w:r w:rsidRPr="00717BAC">
          <w:rPr>
            <w:rStyle w:val="Hyperlink"/>
            <w:lang w:val="es-AR"/>
          </w:rPr>
          <w:t>Employment</w:t>
        </w:r>
        <w:proofErr w:type="spellEnd"/>
        <w:r w:rsidRPr="00717BAC">
          <w:rPr>
            <w:rStyle w:val="Hyperlink"/>
            <w:lang w:val="es-AR"/>
          </w:rPr>
          <w:t xml:space="preserve"> Australia</w:t>
        </w:r>
      </w:hyperlink>
      <w:r w:rsidRPr="00717BAC">
        <w:rPr>
          <w:b/>
          <w:bCs/>
          <w:u w:val="single"/>
          <w:lang w:val="es-AR"/>
        </w:rPr>
        <w:t xml:space="preserve"> </w:t>
      </w:r>
      <w:r w:rsidRPr="00717BAC">
        <w:rPr>
          <w:lang w:val="es-AR"/>
        </w:rPr>
        <w:t>(</w:t>
      </w:r>
      <w:proofErr w:type="spellStart"/>
      <w:r w:rsidRPr="00717BAC">
        <w:rPr>
          <w:lang w:val="es-AR"/>
        </w:rPr>
        <w:t>www.dss.gov.au</w:t>
      </w:r>
      <w:proofErr w:type="spellEnd"/>
      <w:r w:rsidRPr="00717BAC">
        <w:rPr>
          <w:lang w:val="es-AR"/>
        </w:rPr>
        <w:t>/inclusive-</w:t>
      </w:r>
      <w:proofErr w:type="spellStart"/>
      <w:r w:rsidRPr="00717BAC">
        <w:rPr>
          <w:lang w:val="es-AR"/>
        </w:rPr>
        <w:t>employment</w:t>
      </w:r>
      <w:proofErr w:type="spellEnd"/>
      <w:r w:rsidRPr="00717BAC">
        <w:rPr>
          <w:lang w:val="es-AR"/>
        </w:rPr>
        <w:t>-</w:t>
      </w:r>
      <w:proofErr w:type="spellStart"/>
      <w:r w:rsidRPr="00717BAC">
        <w:rPr>
          <w:lang w:val="es-AR"/>
        </w:rPr>
        <w:t>australia</w:t>
      </w:r>
      <w:proofErr w:type="spellEnd"/>
      <w:r w:rsidRPr="00717BAC">
        <w:rPr>
          <w:lang w:val="es-AR"/>
        </w:rPr>
        <w:t>) o puedes llamar al número nacional de Atención al Cliente al</w:t>
      </w:r>
      <w:r w:rsidRPr="00717BAC">
        <w:rPr>
          <w:b/>
          <w:bCs/>
          <w:lang w:val="es-AR"/>
        </w:rPr>
        <w:t xml:space="preserve"> 1800 805 260</w:t>
      </w:r>
      <w:r w:rsidRPr="00717BAC">
        <w:rPr>
          <w:lang w:val="es-AR"/>
        </w:rPr>
        <w:t>.</w:t>
      </w:r>
      <w:r w:rsidR="00D0293F">
        <w:t xml:space="preserve"> </w:t>
      </w:r>
    </w:p>
    <w:p w14:paraId="7AEA4574" w14:textId="6B2BDFD7" w:rsidR="00D0293F" w:rsidRDefault="00717BAC" w:rsidP="00717BAC">
      <w:pPr>
        <w:pStyle w:val="ListBullet"/>
        <w:ind w:left="720" w:hanging="360"/>
      </w:pPr>
      <w:r w:rsidRPr="00717BAC">
        <w:rPr>
          <w:lang w:val="es-AR"/>
        </w:rPr>
        <w:t>Los usuarios de Speak and Listen deben llamar</w:t>
      </w:r>
      <w:r w:rsidR="00B60BBF">
        <w:rPr>
          <w:lang w:val="es-AR"/>
        </w:rPr>
        <w:t xml:space="preserve"> al</w:t>
      </w:r>
      <w:r w:rsidRPr="00717BAC">
        <w:rPr>
          <w:lang w:val="es-AR"/>
        </w:rPr>
        <w:t xml:space="preserve"> </w:t>
      </w:r>
      <w:hyperlink r:id="rId19" w:history="1">
        <w:r w:rsidRPr="00717BAC">
          <w:rPr>
            <w:rStyle w:val="Hyperlink"/>
            <w:lang w:val="es-AR"/>
          </w:rPr>
          <w:t>1300 555 727</w:t>
        </w:r>
      </w:hyperlink>
      <w:r w:rsidRPr="00717BAC">
        <w:rPr>
          <w:lang w:val="es-AR"/>
        </w:rPr>
        <w:t xml:space="preserve"> y pedir que les comuniquen con</w:t>
      </w:r>
      <w:r w:rsidR="00B60BBF">
        <w:rPr>
          <w:lang w:val="es-AR"/>
        </w:rPr>
        <w:t xml:space="preserve"> el</w:t>
      </w:r>
      <w:r w:rsidRPr="00717BAC">
        <w:rPr>
          <w:lang w:val="es-AR"/>
        </w:rPr>
        <w:t xml:space="preserve"> </w:t>
      </w:r>
      <w:hyperlink r:id="rId20" w:history="1">
        <w:r w:rsidRPr="00717BAC">
          <w:rPr>
            <w:rStyle w:val="Hyperlink"/>
            <w:lang w:val="es-AR"/>
          </w:rPr>
          <w:t>1300 653 227</w:t>
        </w:r>
      </w:hyperlink>
      <w:r>
        <w:rPr>
          <w:lang w:val="es-AR"/>
        </w:rPr>
        <w:t>.</w:t>
      </w:r>
    </w:p>
    <w:p w14:paraId="08776782" w14:textId="4770CC33" w:rsidR="00D0293F" w:rsidRDefault="00717BAC" w:rsidP="002852E1">
      <w:pPr>
        <w:pStyle w:val="ListBullet"/>
        <w:ind w:left="720" w:hanging="360"/>
        <w:rPr>
          <w:rFonts w:ascii="Tahoma" w:eastAsia="Tahoma" w:hAnsi="Tahoma"/>
        </w:rPr>
      </w:pPr>
      <w:r w:rsidRPr="00717BAC">
        <w:rPr>
          <w:rFonts w:ascii="Tahoma" w:eastAsia="Tahoma" w:hAnsi="Tahoma"/>
          <w:lang w:val="es-AR"/>
        </w:rPr>
        <w:t>Si eres sordo, tienes dificultades auditivas o dificultades para comunicarte verbalmente, utiliza</w:t>
      </w:r>
      <w:r>
        <w:rPr>
          <w:rFonts w:ascii="Tahoma" w:eastAsia="Tahoma" w:hAnsi="Tahoma"/>
          <w:lang w:val="es-AR"/>
        </w:rPr>
        <w:t> </w:t>
      </w:r>
      <w:r w:rsidRPr="00717BAC">
        <w:rPr>
          <w:rFonts w:ascii="Tahoma" w:eastAsia="Tahoma" w:hAnsi="Tahoma"/>
          <w:lang w:val="es-AR"/>
        </w:rPr>
        <w:t xml:space="preserve">el Servicio Nacional de Retransmisión para ponerte en contacto con el </w:t>
      </w:r>
      <w:r w:rsidR="002852E1" w:rsidRPr="002852E1">
        <w:rPr>
          <w:rFonts w:ascii="Tahoma" w:eastAsia="Tahoma" w:hAnsi="Tahoma"/>
          <w:lang w:val="es-AR"/>
        </w:rPr>
        <w:t>Número Nacional de Atención al Cliente</w:t>
      </w:r>
      <w:r w:rsidRPr="00717BAC">
        <w:rPr>
          <w:rFonts w:ascii="Tahoma" w:eastAsia="Tahoma" w:hAnsi="Tahoma"/>
          <w:lang w:val="es-AR"/>
        </w:rPr>
        <w:t xml:space="preserve">. Para obtener más información, visita </w:t>
      </w:r>
      <w:hyperlink r:id="rId21" w:history="1">
        <w:proofErr w:type="spellStart"/>
        <w:r w:rsidR="00D0293F" w:rsidRPr="557E4B81">
          <w:rPr>
            <w:rStyle w:val="Hyperlink"/>
            <w:rFonts w:ascii="Tahoma" w:eastAsia="Tahoma" w:hAnsi="Tahoma"/>
            <w:szCs w:val="22"/>
          </w:rPr>
          <w:t>www.accesshub.gov.au</w:t>
        </w:r>
        <w:proofErr w:type="spellEnd"/>
      </w:hyperlink>
      <w:r w:rsidR="00D0293F" w:rsidRPr="557E4B81">
        <w:rPr>
          <w:rFonts w:ascii="Tahoma" w:eastAsia="Tahoma" w:hAnsi="Tahoma"/>
        </w:rPr>
        <w:t xml:space="preserve">.   </w:t>
      </w:r>
    </w:p>
    <w:p w14:paraId="67CA9D26" w14:textId="31DBD475" w:rsidR="00D0293F" w:rsidRDefault="00717BAC" w:rsidP="00717BAC">
      <w:pPr>
        <w:pStyle w:val="ListBullet"/>
        <w:ind w:left="720" w:hanging="360"/>
      </w:pPr>
      <w:r w:rsidRPr="00717BAC">
        <w:rPr>
          <w:lang w:val="es-AR"/>
        </w:rPr>
        <w:t xml:space="preserve">Si necesitas un intérprete, llama a TIS </w:t>
      </w:r>
      <w:proofErr w:type="spellStart"/>
      <w:r w:rsidRPr="00717BAC">
        <w:rPr>
          <w:lang w:val="es-AR"/>
        </w:rPr>
        <w:t>National</w:t>
      </w:r>
      <w:proofErr w:type="spellEnd"/>
      <w:r w:rsidRPr="00717BAC">
        <w:rPr>
          <w:lang w:val="es-AR"/>
        </w:rPr>
        <w:t xml:space="preserve"> al</w:t>
      </w:r>
      <w:r w:rsidRPr="00717BAC">
        <w:rPr>
          <w:b/>
          <w:bCs/>
          <w:lang w:val="es-AR"/>
        </w:rPr>
        <w:t xml:space="preserve"> 131</w:t>
      </w:r>
      <w:r w:rsidR="001B4751">
        <w:rPr>
          <w:b/>
          <w:bCs/>
          <w:lang w:val="es-AR"/>
        </w:rPr>
        <w:t xml:space="preserve"> </w:t>
      </w:r>
      <w:r w:rsidRPr="00717BAC">
        <w:rPr>
          <w:b/>
          <w:bCs/>
          <w:lang w:val="es-AR"/>
        </w:rPr>
        <w:t>450</w:t>
      </w:r>
      <w:r w:rsidRPr="00717BAC">
        <w:rPr>
          <w:lang w:val="es-AR"/>
        </w:rPr>
        <w:t>* y pide que te comuniquen con el</w:t>
      </w:r>
      <w:r>
        <w:rPr>
          <w:b/>
          <w:bCs/>
          <w:lang w:val="es-AR"/>
        </w:rPr>
        <w:t> </w:t>
      </w:r>
      <w:r w:rsidRPr="00717BAC">
        <w:rPr>
          <w:b/>
          <w:bCs/>
          <w:lang w:val="es-AR"/>
        </w:rPr>
        <w:t>1800 805 260</w:t>
      </w:r>
      <w:r w:rsidRPr="00717BAC">
        <w:rPr>
          <w:lang w:val="es-AR"/>
        </w:rPr>
        <w:t>.</w:t>
      </w:r>
    </w:p>
    <w:p w14:paraId="62FB9A1D" w14:textId="4FC2807A" w:rsidR="00D0293F" w:rsidRPr="005939F7" w:rsidRDefault="00D0293F" w:rsidP="00717BAC">
      <w:pPr>
        <w:pStyle w:val="Smalltext"/>
        <w:rPr>
          <w:sz w:val="20"/>
          <w:szCs w:val="20"/>
        </w:rPr>
      </w:pPr>
      <w:r w:rsidRPr="00E81A8A">
        <w:rPr>
          <w:sz w:val="20"/>
          <w:szCs w:val="20"/>
        </w:rPr>
        <w:t>*</w:t>
      </w:r>
      <w:r w:rsidR="00717BAC" w:rsidRPr="00717BAC">
        <w:rPr>
          <w:rFonts w:ascii="Arial" w:eastAsiaTheme="minorEastAsia" w:hAnsi="Arial" w:cs="Arial"/>
          <w:spacing w:val="0"/>
          <w:sz w:val="24"/>
          <w:szCs w:val="24"/>
          <w:lang w:val="es-AR" w:eastAsia="ja-JP"/>
        </w:rPr>
        <w:t xml:space="preserve"> </w:t>
      </w:r>
      <w:r w:rsidR="00717BAC" w:rsidRPr="00717BAC">
        <w:rPr>
          <w:sz w:val="20"/>
          <w:szCs w:val="20"/>
          <w:lang w:val="es-AR"/>
        </w:rPr>
        <w:t>Es posible que se cobren las tarifas por llamadas a números «13» y «1800» desde teléfonos móviles.</w:t>
      </w:r>
    </w:p>
    <w:p w14:paraId="753BAF41" w14:textId="474FF9D7" w:rsidR="00AA0516" w:rsidRPr="00BA7941" w:rsidRDefault="00717BAC" w:rsidP="00717BAC">
      <w:pPr>
        <w:pStyle w:val="Smalltext"/>
        <w:rPr>
          <w:rFonts w:ascii="Tahoma" w:eastAsia="Tahoma" w:hAnsi="Tahoma" w:cs="Tahoma"/>
          <w:sz w:val="20"/>
          <w:szCs w:val="20"/>
        </w:rPr>
      </w:pPr>
      <w:r w:rsidRPr="00717BAC">
        <w:rPr>
          <w:rFonts w:ascii="Tahoma" w:eastAsia="Tahoma" w:hAnsi="Tahoma" w:cs="Tahoma"/>
          <w:color w:val="000000" w:themeColor="text1"/>
          <w:sz w:val="20"/>
          <w:szCs w:val="20"/>
          <w:lang w:val="es-AR"/>
        </w:rPr>
        <w:t xml:space="preserve">Las tarifas de las llamadas desde teléfonos fijos y móviles pueden variar. </w:t>
      </w:r>
      <w:r w:rsidRPr="00717BAC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Consulta con </w:t>
      </w:r>
      <w:proofErr w:type="spellStart"/>
      <w:r w:rsidRPr="00717BAC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tu</w:t>
      </w:r>
      <w:proofErr w:type="spellEnd"/>
      <w:r w:rsidRPr="00717BAC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717BAC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proveedor</w:t>
      </w:r>
      <w:proofErr w:type="spellEnd"/>
      <w:r w:rsidRPr="00717BAC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de </w:t>
      </w:r>
      <w:proofErr w:type="spellStart"/>
      <w:r w:rsidRPr="00717BAC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servicios</w:t>
      </w:r>
      <w:proofErr w:type="spellEnd"/>
      <w:r w:rsidRPr="00717BAC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actual.</w:t>
      </w:r>
    </w:p>
    <w:sectPr w:rsidR="00AA0516" w:rsidRPr="00BA7941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AC5B72" w14:textId="77777777" w:rsidR="006B42BF" w:rsidRDefault="006B42BF" w:rsidP="008F3023">
      <w:pPr>
        <w:spacing w:after="0" w:line="240" w:lineRule="auto"/>
      </w:pPr>
      <w:r>
        <w:separator/>
      </w:r>
    </w:p>
  </w:endnote>
  <w:endnote w:type="continuationSeparator" w:id="0">
    <w:p w14:paraId="3A1A90F2" w14:textId="77777777" w:rsidR="006B42BF" w:rsidRDefault="006B42BF" w:rsidP="008F3023">
      <w:pPr>
        <w:spacing w:after="0" w:line="240" w:lineRule="auto"/>
      </w:pPr>
      <w:r>
        <w:continuationSeparator/>
      </w:r>
    </w:p>
  </w:endnote>
  <w:endnote w:type="continuationNotice" w:id="1">
    <w:p w14:paraId="705803D8" w14:textId="77777777" w:rsidR="006B42BF" w:rsidRDefault="006B42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79F069D9" w:rsidR="008009CA" w:rsidRPr="00AA0516" w:rsidRDefault="00717BAC" w:rsidP="00AA0516">
    <w:pPr>
      <w:pStyle w:val="Footer"/>
      <w:ind w:right="360"/>
    </w:pPr>
    <w:r>
      <w:t>Spanish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8F8F55" w14:textId="77777777" w:rsidR="006B42BF" w:rsidRDefault="006B42BF" w:rsidP="008F3023">
      <w:pPr>
        <w:spacing w:after="0" w:line="240" w:lineRule="auto"/>
      </w:pPr>
      <w:r>
        <w:separator/>
      </w:r>
    </w:p>
  </w:footnote>
  <w:footnote w:type="continuationSeparator" w:id="0">
    <w:p w14:paraId="79D0F4B1" w14:textId="77777777" w:rsidR="006B42BF" w:rsidRDefault="006B42BF" w:rsidP="008F3023">
      <w:pPr>
        <w:spacing w:after="0" w:line="240" w:lineRule="auto"/>
      </w:pPr>
      <w:r>
        <w:continuationSeparator/>
      </w:r>
    </w:p>
  </w:footnote>
  <w:footnote w:type="continuationNotice" w:id="1">
    <w:p w14:paraId="49D02861" w14:textId="77777777" w:rsidR="006B42BF" w:rsidRDefault="006B42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1CF0F" w14:textId="77777777" w:rsidR="00145E45" w:rsidRDefault="00145E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852F9" w14:textId="77777777" w:rsidR="00145E45" w:rsidRDefault="00145E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20A31DE3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DA4D59"/>
    <w:multiLevelType w:val="hybridMultilevel"/>
    <w:tmpl w:val="46661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23805"/>
    <w:multiLevelType w:val="multilevel"/>
    <w:tmpl w:val="9FDEB948"/>
    <w:numStyleLink w:val="DSSBulletList"/>
  </w:abstractNum>
  <w:abstractNum w:abstractNumId="16" w15:restartNumberingAfterBreak="0">
    <w:nsid w:val="49824738"/>
    <w:multiLevelType w:val="multilevel"/>
    <w:tmpl w:val="9FDEB948"/>
    <w:numStyleLink w:val="DSSBulletList"/>
  </w:abstractNum>
  <w:abstractNum w:abstractNumId="17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C748F9"/>
    <w:multiLevelType w:val="hybridMultilevel"/>
    <w:tmpl w:val="63FC5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3" w15:restartNumberingAfterBreak="0">
    <w:nsid w:val="76074ECA"/>
    <w:multiLevelType w:val="multilevel"/>
    <w:tmpl w:val="9FDEB948"/>
    <w:numStyleLink w:val="DSSBulletList"/>
  </w:abstractNum>
  <w:abstractNum w:abstractNumId="24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8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20"/>
  </w:num>
  <w:num w:numId="5" w16cid:durableId="2047410955">
    <w:abstractNumId w:val="24"/>
  </w:num>
  <w:num w:numId="6" w16cid:durableId="603616384">
    <w:abstractNumId w:val="22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9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7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6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3"/>
  </w:num>
  <w:num w:numId="20" w16cid:durableId="287008484">
    <w:abstractNumId w:val="5"/>
  </w:num>
  <w:num w:numId="21" w16cid:durableId="2046100428">
    <w:abstractNumId w:val="15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 w:numId="25" w16cid:durableId="688482572">
    <w:abstractNumId w:val="14"/>
  </w:num>
  <w:num w:numId="26" w16cid:durableId="857935865">
    <w:abstractNumId w:val="21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A0C6A"/>
    <w:rsid w:val="000A28C1"/>
    <w:rsid w:val="000B5EF5"/>
    <w:rsid w:val="000B7D80"/>
    <w:rsid w:val="000C4608"/>
    <w:rsid w:val="000C493C"/>
    <w:rsid w:val="000C4A0F"/>
    <w:rsid w:val="000D0755"/>
    <w:rsid w:val="000D5965"/>
    <w:rsid w:val="000E29D7"/>
    <w:rsid w:val="000E6227"/>
    <w:rsid w:val="000F5B57"/>
    <w:rsid w:val="000F7266"/>
    <w:rsid w:val="000F75FC"/>
    <w:rsid w:val="00107CFD"/>
    <w:rsid w:val="001235E5"/>
    <w:rsid w:val="001274EE"/>
    <w:rsid w:val="00145E45"/>
    <w:rsid w:val="001510D7"/>
    <w:rsid w:val="00157A93"/>
    <w:rsid w:val="00161696"/>
    <w:rsid w:val="001900B2"/>
    <w:rsid w:val="00190AC0"/>
    <w:rsid w:val="001A7461"/>
    <w:rsid w:val="001B475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082C"/>
    <w:rsid w:val="0022162B"/>
    <w:rsid w:val="002346B5"/>
    <w:rsid w:val="002408DC"/>
    <w:rsid w:val="00240A6E"/>
    <w:rsid w:val="00240F02"/>
    <w:rsid w:val="00242D59"/>
    <w:rsid w:val="002532C0"/>
    <w:rsid w:val="00255D12"/>
    <w:rsid w:val="00257FFD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852E1"/>
    <w:rsid w:val="00295934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1A2C"/>
    <w:rsid w:val="0063297E"/>
    <w:rsid w:val="00635BB5"/>
    <w:rsid w:val="00643CDC"/>
    <w:rsid w:val="006555B8"/>
    <w:rsid w:val="00655B3F"/>
    <w:rsid w:val="0066627A"/>
    <w:rsid w:val="00683BC0"/>
    <w:rsid w:val="00686716"/>
    <w:rsid w:val="00693D27"/>
    <w:rsid w:val="006A0A46"/>
    <w:rsid w:val="006A4CE7"/>
    <w:rsid w:val="006A7DD3"/>
    <w:rsid w:val="006B2D84"/>
    <w:rsid w:val="006B42BF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17BAC"/>
    <w:rsid w:val="00720C01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B1A8D"/>
    <w:rsid w:val="008B210B"/>
    <w:rsid w:val="008C3726"/>
    <w:rsid w:val="008D3758"/>
    <w:rsid w:val="008E0C72"/>
    <w:rsid w:val="008F1038"/>
    <w:rsid w:val="008F3023"/>
    <w:rsid w:val="009118A9"/>
    <w:rsid w:val="009225F0"/>
    <w:rsid w:val="00931A72"/>
    <w:rsid w:val="009423BC"/>
    <w:rsid w:val="0094563F"/>
    <w:rsid w:val="00946B15"/>
    <w:rsid w:val="00987714"/>
    <w:rsid w:val="00992CAC"/>
    <w:rsid w:val="00996415"/>
    <w:rsid w:val="009B26D3"/>
    <w:rsid w:val="009B2ABC"/>
    <w:rsid w:val="009B5AB3"/>
    <w:rsid w:val="009B66BA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0BBF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3D63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22AB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4A1C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A1AE5"/>
    <w:pPr>
      <w:pBdr>
        <w:bottom w:val="single" w:sz="24" w:space="1" w:color="D83D0E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accesshub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askizzy.org.au/disability-advocacy-finder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tel:130065322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tel:130055572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1BD84D-893E-405F-B9CA-A0B75B8F648D}"/>
</file>

<file path=customXml/itemProps2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2994</Words>
  <Characters>3115</Characters>
  <Application>Microsoft Office Word</Application>
  <DocSecurity>0</DocSecurity>
  <Lines>119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Plans and working with your provider fact sheet – Spanish</vt:lpstr>
    </vt:vector>
  </TitlesOfParts>
  <Manager/>
  <Company>Department of Social Services</Company>
  <LinksUpToDate>false</LinksUpToDate>
  <CharactersWithSpaces>5964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Plans and working with your provider fact sheet (Spanish)</dc:title>
  <dc:subject/>
  <dc:creator>Centre for Inclusive Employment</dc:creator>
  <cp:keywords>[SEC=OFFICIAL]</cp:keywords>
  <dc:description/>
  <cp:lastModifiedBy>Eddy</cp:lastModifiedBy>
  <cp:revision>8</cp:revision>
  <cp:lastPrinted>2026-05-25T03:08:00Z</cp:lastPrinted>
  <dcterms:created xsi:type="dcterms:W3CDTF">2026-06-13T02:57:00Z</dcterms:created>
  <dcterms:modified xsi:type="dcterms:W3CDTF">2026-10-13T00:09:00Z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