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footerReference w:type="even" r:id="rId11"/>
          <w:footerReference w:type="default" r:id="rId12"/>
          <w:headerReference w:type="first" r:id="rId13"/>
          <w:footerReference w:type="first" r:id="rId14"/>
          <w:pgSz w:w="11906" w:h="16838"/>
          <w:pgMar w:top="851" w:right="851" w:bottom="851" w:left="851" w:header="0" w:footer="851" w:gutter="0"/>
          <w:pgNumType w:start="1"/>
          <w:cols w:space="708"/>
          <w:titlePg/>
          <w:docGrid w:linePitch="360"/>
        </w:sectPr>
      </w:pPr>
    </w:p>
    <w:p w14:paraId="30EA52F4" w14:textId="666491B6" w:rsidR="00D0293F" w:rsidRPr="001754B4" w:rsidRDefault="001754B4" w:rsidP="001754B4">
      <w:pPr>
        <w:pStyle w:val="Heading1withsubtitle"/>
        <w:rPr>
          <w:i/>
          <w:iCs/>
          <w:smallCaps/>
          <w:lang w:val="el-GR"/>
        </w:rPr>
      </w:pPr>
      <w:r w:rsidRPr="001754B4">
        <w:rPr>
          <w:lang w:val="el-GR"/>
        </w:rPr>
        <w:t>Σχέδια Εργασίας και συνεργασία με τον πάροχο υπηρεσιών σας</w:t>
      </w:r>
    </w:p>
    <w:p w14:paraId="287D1C34" w14:textId="77777777" w:rsidR="00D0293F" w:rsidRPr="001754B4" w:rsidRDefault="00D0293F" w:rsidP="00D0293F">
      <w:pPr>
        <w:pStyle w:val="IntroductionQuote"/>
        <w:rPr>
          <w:lang w:val="el-GR"/>
        </w:rPr>
      </w:pPr>
      <w:bookmarkStart w:id="0" w:name="_Toc395536189"/>
    </w:p>
    <w:p w14:paraId="62AFCE41" w14:textId="012DF288" w:rsidR="00D0293F" w:rsidRPr="001754B4" w:rsidRDefault="001754B4" w:rsidP="001754B4">
      <w:pPr>
        <w:pStyle w:val="IntroductionQuote"/>
        <w:rPr>
          <w:lang w:val="el-GR"/>
        </w:rPr>
      </w:pPr>
      <w:r w:rsidRPr="001754B4">
        <w:rPr>
          <w:lang w:val="el-GR"/>
        </w:rPr>
        <w:t>Η πορεία του κάθε ατόμου για εύρεση εργασίας είναι διαφορετική. Εάν</w:t>
      </w:r>
      <w:r>
        <w:t> </w:t>
      </w:r>
      <w:r w:rsidRPr="001754B4">
        <w:rPr>
          <w:lang w:val="el-GR"/>
        </w:rPr>
        <w:t>συμμετέχετε στο πρόγραμμα Συμπεριληπτικής Απασχόλησης Αυστραλίας (</w:t>
      </w:r>
      <w:r w:rsidRPr="001754B4">
        <w:t>Inclusive</w:t>
      </w:r>
      <w:r w:rsidRPr="001754B4">
        <w:rPr>
          <w:lang w:val="el-GR"/>
        </w:rPr>
        <w:t xml:space="preserve"> </w:t>
      </w:r>
      <w:r w:rsidRPr="001754B4">
        <w:t>Employment</w:t>
      </w:r>
      <w:r w:rsidRPr="001754B4">
        <w:rPr>
          <w:lang w:val="el-GR"/>
        </w:rPr>
        <w:t xml:space="preserve"> </w:t>
      </w:r>
      <w:r w:rsidRPr="001754B4">
        <w:t>Australia</w:t>
      </w:r>
      <w:r w:rsidRPr="001754B4">
        <w:rPr>
          <w:lang w:val="el-GR"/>
        </w:rPr>
        <w:t>), ο πάροχός σας θα σας βοηθήσει να βρείτε δουλειά και να προετοιμαστείτε για την εργασία. Θα σας υποστηρίζει επίσης στον εργασιακό χώρο αφού βρείτε δουλειά, αν χρειάζεστε συνεχιζόμενη υποστήριξη.</w:t>
      </w:r>
    </w:p>
    <w:bookmarkEnd w:id="0"/>
    <w:p w14:paraId="0D888BE0" w14:textId="03985020" w:rsidR="00D0293F" w:rsidRPr="001754B4" w:rsidRDefault="001754B4" w:rsidP="001754B4">
      <w:pPr>
        <w:pStyle w:val="Heading2"/>
        <w:rPr>
          <w:lang w:val="el-GR"/>
        </w:rPr>
      </w:pPr>
      <w:r w:rsidRPr="001754B4">
        <w:rPr>
          <w:lang w:val="el-GR"/>
        </w:rPr>
        <w:t>Κατάρτιση Σχεδίου Εργασίας</w:t>
      </w:r>
    </w:p>
    <w:p w14:paraId="5856B37E" w14:textId="77777777" w:rsidR="001754B4" w:rsidRPr="001754B4" w:rsidRDefault="001754B4" w:rsidP="001754B4">
      <w:pPr>
        <w:rPr>
          <w:lang w:val="el-GR"/>
        </w:rPr>
      </w:pPr>
      <w:r w:rsidRPr="001754B4">
        <w:rPr>
          <w:lang w:val="el-GR"/>
        </w:rPr>
        <w:t>Με την ένταξή σας στο πρόγραμμα Συμπεριληπτικής Απασχόλησης Αυστραλίας, ο πάροχός σας θα σας βοηθήσει να καταρτίσετε ένα Σχέδιο Εργασίας.</w:t>
      </w:r>
    </w:p>
    <w:p w14:paraId="7FF9108F" w14:textId="1130DDBD" w:rsidR="00D0293F" w:rsidRPr="001754B4" w:rsidRDefault="001754B4" w:rsidP="001754B4">
      <w:pPr>
        <w:rPr>
          <w:lang w:val="el-GR"/>
        </w:rPr>
      </w:pPr>
      <w:r w:rsidRPr="001754B4">
        <w:rPr>
          <w:lang w:val="el-GR"/>
        </w:rPr>
        <w:t>Το Σχέδιο Εργασίας σας είναι η συμφωνία σας με τον πάροχό σας σχετικά με το τι θα κάνετε για να βρείτε εργασία.</w:t>
      </w:r>
    </w:p>
    <w:p w14:paraId="10FD3131" w14:textId="2DB0D20C" w:rsidR="00D0293F" w:rsidRPr="001754B4" w:rsidRDefault="001754B4" w:rsidP="001754B4">
      <w:pPr>
        <w:pStyle w:val="Heading2"/>
        <w:rPr>
          <w:lang w:val="el-GR"/>
        </w:rPr>
      </w:pPr>
      <w:r w:rsidRPr="001754B4">
        <w:rPr>
          <w:lang w:val="el-GR"/>
        </w:rPr>
        <w:t>Τύποι Σχεδίου Εργασίας</w:t>
      </w:r>
    </w:p>
    <w:p w14:paraId="5C54E636" w14:textId="548C399C" w:rsidR="00D0293F" w:rsidRPr="001754B4" w:rsidRDefault="001754B4" w:rsidP="001754B4">
      <w:pPr>
        <w:rPr>
          <w:lang w:val="el-GR"/>
        </w:rPr>
      </w:pPr>
      <w:r w:rsidRPr="001754B4">
        <w:rPr>
          <w:lang w:val="el-GR"/>
        </w:rPr>
        <w:t>Η Συμπεριληπτική Απασχόληση Αυστραλίας έχει δύο τύπους Σχεδίων Εργασίας:</w:t>
      </w:r>
    </w:p>
    <w:p w14:paraId="40109569" w14:textId="56BFBDE4" w:rsidR="00D0293F" w:rsidRPr="001754B4" w:rsidRDefault="001754B4" w:rsidP="001754B4">
      <w:pPr>
        <w:pStyle w:val="ListParagraph"/>
        <w:rPr>
          <w:lang w:val="el-GR"/>
        </w:rPr>
      </w:pPr>
      <w:r w:rsidRPr="001754B4">
        <w:rPr>
          <w:lang w:val="el-GR"/>
        </w:rPr>
        <w:t>Σχέδιο Εργασίας Ουσιαστικής Δέσμευσης, ή</w:t>
      </w:r>
    </w:p>
    <w:p w14:paraId="5740B748" w14:textId="1C1E1FC3" w:rsidR="00D0293F" w:rsidRDefault="001754B4" w:rsidP="001754B4">
      <w:pPr>
        <w:pStyle w:val="ListParagraph"/>
      </w:pPr>
      <w:r w:rsidRPr="001754B4">
        <w:rPr>
          <w:lang w:val="el-GR"/>
        </w:rPr>
        <w:t>Λεπτομερές Σχέδιο Εργασίας.</w:t>
      </w:r>
    </w:p>
    <w:p w14:paraId="68C432B3" w14:textId="4FABF481" w:rsidR="00D0293F" w:rsidRPr="001754B4" w:rsidRDefault="001754B4" w:rsidP="001754B4">
      <w:pPr>
        <w:pStyle w:val="Heading2"/>
        <w:rPr>
          <w:bCs w:val="0"/>
        </w:rPr>
      </w:pPr>
      <w:r w:rsidRPr="001754B4">
        <w:rPr>
          <w:bCs w:val="0"/>
          <w:lang w:val="el-GR"/>
        </w:rPr>
        <w:t>Σχέδιο Εργασίας Ουσιαστικής Δέσμευσης</w:t>
      </w:r>
    </w:p>
    <w:p w14:paraId="49D9EC4C" w14:textId="022ED9C8" w:rsidR="00D0293F" w:rsidRDefault="001754B4" w:rsidP="001754B4">
      <w:r w:rsidRPr="001754B4">
        <w:rPr>
          <w:b/>
          <w:bCs/>
          <w:lang w:val="el-GR"/>
        </w:rPr>
        <w:t xml:space="preserve">Ουσιαστική Δέσμευση </w:t>
      </w:r>
      <w:r w:rsidRPr="001754B4">
        <w:rPr>
          <w:lang w:val="el-GR"/>
        </w:rPr>
        <w:t>είναι η δραστηριότητα για την οποία συμφωνείτε με τον πάροχό σας στο πλαίσιο του Σχεδίου Εργασίας σας. Είναι:</w:t>
      </w:r>
    </w:p>
    <w:p w14:paraId="484AEF55" w14:textId="5A1FEF8E" w:rsidR="00D0293F" w:rsidRPr="001754B4" w:rsidRDefault="001754B4" w:rsidP="001754B4">
      <w:pPr>
        <w:pStyle w:val="ListBullet"/>
        <w:ind w:left="720" w:hanging="360"/>
        <w:rPr>
          <w:lang w:val="el-GR"/>
        </w:rPr>
      </w:pPr>
      <w:r w:rsidRPr="001754B4">
        <w:rPr>
          <w:lang w:val="el-GR"/>
        </w:rPr>
        <w:t>υποχρεωτική εάν πρέπει να συμμετάσχετε στη Συμπεριληπτική Απασχόληση Αυστραλίας για να λάβετε την Πληρωμή σας Υποστήριξης Εισοδήματος, ή</w:t>
      </w:r>
    </w:p>
    <w:p w14:paraId="7DCC73E8" w14:textId="338A8B83" w:rsidR="00D0293F" w:rsidRPr="001754B4" w:rsidRDefault="001754B4" w:rsidP="001754B4">
      <w:pPr>
        <w:pStyle w:val="ListBullet"/>
        <w:ind w:left="720" w:hanging="360"/>
        <w:rPr>
          <w:lang w:val="el-GR"/>
        </w:rPr>
      </w:pPr>
      <w:r w:rsidRPr="001754B4">
        <w:rPr>
          <w:lang w:val="el-GR"/>
        </w:rPr>
        <w:t>εθελοντική εάν έχετε προσφερθεί εθελοντικά να λάβετε υποστήριξη μέσω της Συμπεριληπτικής Απασχόλησης Αυστραλίας.</w:t>
      </w:r>
    </w:p>
    <w:p w14:paraId="278777EE" w14:textId="2A0E9A51" w:rsidR="00D0293F" w:rsidRPr="001754B4" w:rsidRDefault="001754B4" w:rsidP="001754B4">
      <w:pPr>
        <w:rPr>
          <w:lang w:val="el-GR"/>
        </w:rPr>
      </w:pPr>
      <w:r w:rsidRPr="001754B4">
        <w:rPr>
          <w:lang w:val="el-GR"/>
        </w:rPr>
        <w:lastRenderedPageBreak/>
        <w:t xml:space="preserve">Εάν έχετε συνάψει ένα </w:t>
      </w:r>
      <w:r w:rsidRPr="001754B4">
        <w:rPr>
          <w:b/>
          <w:bCs/>
          <w:lang w:val="el-GR"/>
        </w:rPr>
        <w:t>Σχέδιο Εργασίας Ουσιαστικής Δέσμευσης</w:t>
      </w:r>
      <w:r w:rsidRPr="001754B4">
        <w:rPr>
          <w:lang w:val="el-GR"/>
        </w:rPr>
        <w:t>, αυτό σημαίνει ότι συμφωνείτε να παραμείνετε σε επαφή με τον πάροχό σας και να κάνετε δραστηριότητες που σας βοηθούν να επιτύχετε τον στόχο απασχόλησής σας.</w:t>
      </w:r>
    </w:p>
    <w:p w14:paraId="1310A77A" w14:textId="7CF01580" w:rsidR="00D0293F" w:rsidRPr="001754B4" w:rsidRDefault="001754B4" w:rsidP="001754B4">
      <w:pPr>
        <w:rPr>
          <w:lang w:val="el-GR"/>
        </w:rPr>
      </w:pPr>
      <w:r w:rsidRPr="001754B4">
        <w:rPr>
          <w:lang w:val="el-GR"/>
        </w:rPr>
        <w:t>Εκτός του Σχεδίου Εργασίας θα συμφωνήσετε επίσης με θέματα όπως:</w:t>
      </w:r>
    </w:p>
    <w:p w14:paraId="00BF0481" w14:textId="77777777" w:rsidR="001754B4" w:rsidRPr="001754B4" w:rsidRDefault="001754B4" w:rsidP="001754B4">
      <w:pPr>
        <w:pStyle w:val="ListBullet"/>
        <w:rPr>
          <w:lang w:val="el-GR"/>
        </w:rPr>
      </w:pPr>
      <w:r w:rsidRPr="001754B4">
        <w:rPr>
          <w:lang w:val="el-GR"/>
        </w:rPr>
        <w:t>πώς θα μείνετε σε επαφή με τον πάροχό σας</w:t>
      </w:r>
    </w:p>
    <w:p w14:paraId="3B1C7AB1" w14:textId="77777777" w:rsidR="001754B4" w:rsidRPr="001754B4" w:rsidRDefault="001754B4" w:rsidP="001754B4">
      <w:pPr>
        <w:pStyle w:val="ListBullet"/>
        <w:rPr>
          <w:lang w:val="el-GR"/>
        </w:rPr>
      </w:pPr>
      <w:r w:rsidRPr="001754B4">
        <w:rPr>
          <w:lang w:val="el-GR"/>
        </w:rPr>
        <w:t>πότε, πού και πόσο συχνά θα πηγαίνετε σε ραντεβού με τον πάροχό σας</w:t>
      </w:r>
    </w:p>
    <w:p w14:paraId="4E9BAA20" w14:textId="77777777" w:rsidR="001754B4" w:rsidRPr="001754B4" w:rsidRDefault="001754B4" w:rsidP="001754B4">
      <w:pPr>
        <w:pStyle w:val="ListBullet"/>
        <w:rPr>
          <w:lang w:val="el-GR"/>
        </w:rPr>
      </w:pPr>
      <w:r w:rsidRPr="001754B4">
        <w:rPr>
          <w:lang w:val="el-GR"/>
        </w:rPr>
        <w:t>καθήκοντα και δραστηριότητες που συμφωνείτε να κάνετε, για όσο χρονικό διάστημα είναι κατάλληλα για εσάς</w:t>
      </w:r>
    </w:p>
    <w:p w14:paraId="7A4CFBC2" w14:textId="44DA5A0D" w:rsidR="00D0293F" w:rsidRPr="001754B4" w:rsidRDefault="001754B4" w:rsidP="001754B4">
      <w:pPr>
        <w:pStyle w:val="ListBullet"/>
        <w:contextualSpacing w:val="0"/>
        <w:rPr>
          <w:lang w:val="el-GR"/>
        </w:rPr>
      </w:pPr>
      <w:r w:rsidRPr="001754B4">
        <w:rPr>
          <w:lang w:val="el-GR"/>
        </w:rPr>
        <w:t>πώς και πότε θα ελέγχεται η πρόοδός σας.</w:t>
      </w:r>
    </w:p>
    <w:p w14:paraId="557D28C1" w14:textId="513C4513" w:rsidR="00D0293F" w:rsidRPr="001754B4" w:rsidRDefault="001754B4" w:rsidP="001754B4">
      <w:pPr>
        <w:pStyle w:val="ListBullet"/>
        <w:numPr>
          <w:ilvl w:val="0"/>
          <w:numId w:val="0"/>
        </w:numPr>
        <w:rPr>
          <w:lang w:val="el-GR"/>
        </w:rPr>
      </w:pPr>
      <w:r w:rsidRPr="001754B4">
        <w:rPr>
          <w:lang w:val="el-GR"/>
        </w:rPr>
        <w:t>Μιλήστε στον πάροχό σας για το πώς θέλετε να παρακολουθείτε στην πορεία αυτές τις δραστηριότητες.</w:t>
      </w:r>
    </w:p>
    <w:p w14:paraId="3D915D3D" w14:textId="37F94E52" w:rsidR="00D0293F" w:rsidRPr="001754B4" w:rsidRDefault="001754B4" w:rsidP="001754B4">
      <w:pPr>
        <w:rPr>
          <w:lang w:val="el-GR"/>
        </w:rPr>
      </w:pPr>
      <w:r w:rsidRPr="001754B4">
        <w:rPr>
          <w:lang w:val="el-GR"/>
        </w:rPr>
        <w:t>Εάν διατηρείτε επαφή με τον πάροχό σας και κάνετε τις δραστηριότητες που έχετε συμφωνήσει, μπορείτε να παραμείνετε σε ένα Σχέδιο Εργασίας Ουσιαστικής Δέσμευσης.</w:t>
      </w:r>
    </w:p>
    <w:p w14:paraId="0CB2C0EF" w14:textId="63F10375" w:rsidR="00D0293F" w:rsidRPr="001754B4" w:rsidRDefault="001754B4" w:rsidP="001754B4">
      <w:pPr>
        <w:pStyle w:val="Heading2"/>
        <w:rPr>
          <w:lang w:val="el-GR"/>
        </w:rPr>
      </w:pPr>
      <w:r w:rsidRPr="001754B4">
        <w:rPr>
          <w:lang w:val="el-GR"/>
        </w:rPr>
        <w:t>Λεπτομερές Σχέδιο Εργασίας</w:t>
      </w:r>
    </w:p>
    <w:p w14:paraId="2B1C96F6" w14:textId="3695800A" w:rsidR="001754B4" w:rsidRPr="001754B4" w:rsidRDefault="001754B4" w:rsidP="001754B4">
      <w:pPr>
        <w:rPr>
          <w:lang w:val="el-GR"/>
        </w:rPr>
      </w:pPr>
      <w:r w:rsidRPr="001754B4">
        <w:rPr>
          <w:lang w:val="el-GR"/>
        </w:rPr>
        <w:t xml:space="preserve">Ένα </w:t>
      </w:r>
      <w:r w:rsidRPr="001754B4">
        <w:rPr>
          <w:b/>
          <w:bCs/>
          <w:lang w:val="el-GR"/>
        </w:rPr>
        <w:t>Λεπτομερές Σχέδιο Εργασίας</w:t>
      </w:r>
      <w:r w:rsidRPr="001754B4">
        <w:rPr>
          <w:lang w:val="el-GR"/>
        </w:rPr>
        <w:t xml:space="preserve"> είναι για άτομα που πρέπει να λάβουν μέρος στη Συμπεριληπτική</w:t>
      </w:r>
      <w:r>
        <w:t> </w:t>
      </w:r>
      <w:r w:rsidRPr="001754B4">
        <w:rPr>
          <w:lang w:val="el-GR"/>
        </w:rPr>
        <w:t>Απασχόληση Αυστραλίας, αλλά δεν έχουν παραμείνει σε επαφή με τον πάροχό τους</w:t>
      </w:r>
      <w:r>
        <w:t> </w:t>
      </w:r>
      <w:r w:rsidRPr="001754B4">
        <w:rPr>
          <w:lang w:val="el-GR"/>
        </w:rPr>
        <w:t xml:space="preserve">και δεν έχουν δικαιολογία να μην κάνουν όσα συμφώνησαν να κάνουν. </w:t>
      </w:r>
    </w:p>
    <w:p w14:paraId="02D83044" w14:textId="6ED5AAD6" w:rsidR="001754B4" w:rsidRPr="001754B4" w:rsidRDefault="001754B4" w:rsidP="001754B4">
      <w:pPr>
        <w:rPr>
          <w:lang w:val="el-GR"/>
        </w:rPr>
      </w:pPr>
      <w:r w:rsidRPr="001754B4">
        <w:rPr>
          <w:lang w:val="el-GR"/>
        </w:rPr>
        <w:t>Αυτός ο τύπος σχεδίου περιλαμβάνει δραστηριότητες που θα κάνετε στο πλαίσιο του προγράμματός</w:t>
      </w:r>
      <w:r>
        <w:t> </w:t>
      </w:r>
      <w:r w:rsidRPr="001754B4">
        <w:rPr>
          <w:lang w:val="el-GR"/>
        </w:rPr>
        <w:t xml:space="preserve">σας. </w:t>
      </w:r>
    </w:p>
    <w:p w14:paraId="3AC04C76" w14:textId="77777777" w:rsidR="001754B4" w:rsidRPr="001754B4" w:rsidRDefault="001754B4" w:rsidP="001754B4">
      <w:pPr>
        <w:rPr>
          <w:lang w:val="el-GR"/>
        </w:rPr>
      </w:pPr>
      <w:r w:rsidRPr="001754B4">
        <w:rPr>
          <w:lang w:val="el-GR"/>
        </w:rPr>
        <w:t>Εσείς και ο πάροχός σας θα αποφασίσετε από κοινού ποιες δραστηριότητες και υποστήριξη θα πρέπει να περιλαμβάνονται στο Σχέδιο Εργασίας σας με βάση τις ικανότητές σας, τους στόχους εργασίας και τις ανάγκες υποστήριξής σας.</w:t>
      </w:r>
    </w:p>
    <w:p w14:paraId="3375A0CF" w14:textId="7E4227B4" w:rsidR="00D0293F" w:rsidRPr="001754B4" w:rsidRDefault="001754B4" w:rsidP="001754B4">
      <w:pPr>
        <w:rPr>
          <w:lang w:val="el-GR"/>
        </w:rPr>
      </w:pPr>
      <w:r w:rsidRPr="001754B4">
        <w:rPr>
          <w:lang w:val="el-GR"/>
        </w:rPr>
        <w:t>Ορισμένα παραδείγματα καθηκόντων και δραστηριοτήτων στο Σχέδιο Εργασίας σας μπορεί να είναι:</w:t>
      </w:r>
    </w:p>
    <w:p w14:paraId="519328CB" w14:textId="77777777" w:rsidR="001754B4" w:rsidRPr="001754B4" w:rsidRDefault="001754B4" w:rsidP="001754B4">
      <w:pPr>
        <w:pStyle w:val="ListBullet"/>
        <w:ind w:left="720" w:hanging="360"/>
        <w:rPr>
          <w:lang w:val="el-GR"/>
        </w:rPr>
      </w:pPr>
      <w:r w:rsidRPr="001754B4">
        <w:rPr>
          <w:lang w:val="el-GR"/>
        </w:rPr>
        <w:t>εκπαίδευση, ανάπτυξη δεξιοτήτων και υπηρεσίες υποστήριξης για τη βελτίωση των προοπτικών εργασίας σας</w:t>
      </w:r>
    </w:p>
    <w:p w14:paraId="1590CA4B" w14:textId="77777777" w:rsidR="001754B4" w:rsidRPr="001754B4" w:rsidRDefault="001754B4" w:rsidP="001754B4">
      <w:pPr>
        <w:pStyle w:val="ListBullet"/>
        <w:ind w:left="720" w:hanging="360"/>
        <w:rPr>
          <w:lang w:val="el-GR"/>
        </w:rPr>
      </w:pPr>
      <w:r w:rsidRPr="001754B4">
        <w:rPr>
          <w:lang w:val="el-GR"/>
        </w:rPr>
        <w:t>άλλα μέσα στήριξης όπως συμβουλευτική, φυσιοθεραπεία ή διαχείριση πόνου</w:t>
      </w:r>
    </w:p>
    <w:p w14:paraId="6EAD4ADA" w14:textId="77777777" w:rsidR="001754B4" w:rsidRPr="001754B4" w:rsidRDefault="001754B4" w:rsidP="001754B4">
      <w:pPr>
        <w:pStyle w:val="ListBullet"/>
        <w:ind w:left="720" w:hanging="360"/>
        <w:rPr>
          <w:lang w:val="el-GR"/>
        </w:rPr>
      </w:pPr>
      <w:r w:rsidRPr="001754B4">
        <w:rPr>
          <w:lang w:val="el-GR"/>
        </w:rPr>
        <w:t xml:space="preserve">εργασιακή εμπειρία και εθελοντικές τοποθετήσεις σε θέσεις εργασίας </w:t>
      </w:r>
    </w:p>
    <w:p w14:paraId="091D8276" w14:textId="77777777" w:rsidR="001754B4" w:rsidRPr="001754B4" w:rsidRDefault="001754B4" w:rsidP="001754B4">
      <w:pPr>
        <w:pStyle w:val="ListBullet"/>
        <w:ind w:left="720" w:hanging="360"/>
        <w:rPr>
          <w:lang w:val="el-GR"/>
        </w:rPr>
      </w:pPr>
      <w:r w:rsidRPr="001754B4">
        <w:rPr>
          <w:lang w:val="el-GR"/>
        </w:rPr>
        <w:t>επικοινωνία με εργοδότες και προσέλευση σε συνεντεύξεις εργασίας</w:t>
      </w:r>
    </w:p>
    <w:p w14:paraId="7C05CD2A" w14:textId="4C22A6AF" w:rsidR="00D0293F" w:rsidRDefault="001754B4" w:rsidP="001754B4">
      <w:pPr>
        <w:pStyle w:val="ListBullet"/>
        <w:ind w:left="720" w:hanging="360"/>
      </w:pPr>
      <w:r w:rsidRPr="001754B4">
        <w:rPr>
          <w:lang w:val="el-GR"/>
        </w:rPr>
        <w:t>αμειβόμενη εργασία ή αυτοαπασχόληση.</w:t>
      </w:r>
    </w:p>
    <w:p w14:paraId="059CC058" w14:textId="678CFC47" w:rsidR="00D0293F" w:rsidRPr="001754B4" w:rsidRDefault="001754B4" w:rsidP="001754B4">
      <w:pPr>
        <w:rPr>
          <w:lang w:val="el-GR"/>
        </w:rPr>
      </w:pPr>
      <w:r w:rsidRPr="001754B4">
        <w:rPr>
          <w:lang w:val="el-GR"/>
        </w:rPr>
        <w:t>Ο πάροχός σας θα ενημερώσει το Σχέδιο Εργασίας σας μαζί σας, αν χρειαστεί.</w:t>
      </w:r>
    </w:p>
    <w:p w14:paraId="43CA2A4A" w14:textId="77777777" w:rsidR="00A92596" w:rsidRDefault="00A92596">
      <w:pPr>
        <w:spacing w:after="240"/>
        <w:rPr>
          <w:rFonts w:asciiTheme="majorHAnsi" w:eastAsiaTheme="majorEastAsia" w:hAnsiTheme="majorHAnsi" w:cstheme="majorBidi"/>
          <w:bCs/>
          <w:color w:val="65328F"/>
          <w:sz w:val="40"/>
          <w:szCs w:val="26"/>
          <w:lang w:val="el-GR"/>
        </w:rPr>
      </w:pPr>
      <w:r>
        <w:rPr>
          <w:lang w:val="el-GR"/>
        </w:rPr>
        <w:br w:type="page"/>
      </w:r>
    </w:p>
    <w:p w14:paraId="698B9BA6" w14:textId="5A27CC01" w:rsidR="00D0293F" w:rsidRPr="001754B4" w:rsidRDefault="001754B4" w:rsidP="001754B4">
      <w:pPr>
        <w:pStyle w:val="Heading2"/>
        <w:rPr>
          <w:lang w:val="el-GR"/>
        </w:rPr>
      </w:pPr>
      <w:r w:rsidRPr="001754B4">
        <w:rPr>
          <w:lang w:val="el-GR"/>
        </w:rPr>
        <w:lastRenderedPageBreak/>
        <w:t>Τι σημαίνει η συμφωνία σας στο Σχέδιο Εργασίας σας</w:t>
      </w:r>
    </w:p>
    <w:p w14:paraId="30967BA9" w14:textId="77777777" w:rsidR="001754B4" w:rsidRPr="001754B4" w:rsidRDefault="001754B4" w:rsidP="001754B4">
      <w:pPr>
        <w:rPr>
          <w:lang w:val="el-GR"/>
        </w:rPr>
      </w:pPr>
      <w:r w:rsidRPr="001754B4">
        <w:rPr>
          <w:lang w:val="el-GR"/>
        </w:rPr>
        <w:t>Όταν συμφωνείτε σε ένα Σχέδιο Εργασίας, συμφωνείτε να διατηρείτε επαφή με τον πάροχό σας και να κάνετε εγκαίρως τις δραστηριότητες στο Σχέδιο Εργασίας.</w:t>
      </w:r>
    </w:p>
    <w:p w14:paraId="1812DC89" w14:textId="77777777" w:rsidR="001754B4" w:rsidRPr="001754B4" w:rsidRDefault="001754B4" w:rsidP="001754B4">
      <w:pPr>
        <w:rPr>
          <w:lang w:val="el-GR"/>
        </w:rPr>
      </w:pPr>
      <w:r w:rsidRPr="001754B4">
        <w:rPr>
          <w:lang w:val="el-GR"/>
        </w:rPr>
        <w:t>Το πρώτο βήμα αφού εσείς και ο πάροχός σας ολοκληρώσετε την κατάρτιση του Σχεδίου Εργασίας σας είναι να το επανεξετάσετε. Μπορείτε να διαβάσετε ή να κατεβάσετε το Σχέδιο Εργασίας σας αφού συνδεθείτε στον λογαριασμό σας Εργατικού Δυναμικού Αυστραλίας (</w:t>
      </w:r>
      <w:r w:rsidRPr="001754B4">
        <w:t>Workforce</w:t>
      </w:r>
      <w:r w:rsidRPr="001754B4">
        <w:rPr>
          <w:lang w:val="el-GR"/>
        </w:rPr>
        <w:t xml:space="preserve"> </w:t>
      </w:r>
      <w:r w:rsidRPr="001754B4">
        <w:t>Australia</w:t>
      </w:r>
      <w:r w:rsidRPr="001754B4">
        <w:rPr>
          <w:lang w:val="el-GR"/>
        </w:rPr>
        <w:t>).</w:t>
      </w:r>
    </w:p>
    <w:p w14:paraId="26A33AF4" w14:textId="77777777" w:rsidR="001754B4" w:rsidRPr="001754B4" w:rsidRDefault="001754B4" w:rsidP="001754B4">
      <w:pPr>
        <w:rPr>
          <w:lang w:val="el-GR"/>
        </w:rPr>
      </w:pPr>
      <w:r w:rsidRPr="001754B4">
        <w:rPr>
          <w:lang w:val="el-GR"/>
        </w:rPr>
        <w:t xml:space="preserve">Δεν χρειάζεται να συμφωνήσετε για το Σχέδιο Εργασίας την ίδια ημέρα. Έχετε 2 εργάσιμες ημέρες για να διαβάσετε το Σχέδιο Εργασίας σας και να ελέγξετε αν συμφωνείτε με όλα. Μπορείτε να μιλήσετε σε κάποιον που εμπιστεύεστε για το Σχέδιο Εργασίας σας, όπως έναν συνήγορο αναπηρίας, φροντιστή ή μέλος της οικογένειας. </w:t>
      </w:r>
    </w:p>
    <w:p w14:paraId="5F196B8B" w14:textId="77777777" w:rsidR="001754B4" w:rsidRPr="001754B4" w:rsidRDefault="001754B4" w:rsidP="001754B4">
      <w:pPr>
        <w:rPr>
          <w:lang w:val="el-GR"/>
        </w:rPr>
      </w:pPr>
      <w:r w:rsidRPr="001754B4">
        <w:rPr>
          <w:lang w:val="el-GR"/>
        </w:rPr>
        <w:t>Εάν χρειάζεστε περισσότερο χρόνο για να σκεφτείτε το Σχέδιο Εργασίας σας, μπορείτε να ρωτήσετε τον πάροχό σας.</w:t>
      </w:r>
    </w:p>
    <w:p w14:paraId="6D3FA995" w14:textId="799B8814" w:rsidR="001754B4" w:rsidRPr="001754B4" w:rsidRDefault="001754B4" w:rsidP="001754B4">
      <w:pPr>
        <w:rPr>
          <w:lang w:val="el-GR"/>
        </w:rPr>
      </w:pPr>
      <w:r w:rsidRPr="001754B4">
        <w:rPr>
          <w:lang w:val="el-GR"/>
        </w:rPr>
        <w:t xml:space="preserve">Μπορείτε να βρείτε έναν πάροχο συνηγορίας αναπηρίας στην περιοχή σας, πηγαίνοντας στο </w:t>
      </w:r>
      <w:hyperlink r:id="rId15" w:history="1">
        <w:r w:rsidRPr="001754B4">
          <w:rPr>
            <w:rStyle w:val="Hyperlink"/>
            <w:lang w:val="el-GR"/>
          </w:rPr>
          <w:t>Ευρετήριο Συνηγορίας Αναπηρίας</w:t>
        </w:r>
      </w:hyperlink>
      <w:r w:rsidRPr="001754B4">
        <w:rPr>
          <w:lang w:val="el-GR"/>
        </w:rPr>
        <w:t xml:space="preserve"> (</w:t>
      </w:r>
      <w:r>
        <w:t>www</w:t>
      </w:r>
      <w:r w:rsidRPr="001754B4">
        <w:rPr>
          <w:lang w:val="el-GR"/>
        </w:rPr>
        <w:t>.</w:t>
      </w:r>
      <w:r>
        <w:t>askizzy</w:t>
      </w:r>
      <w:r w:rsidRPr="001754B4">
        <w:rPr>
          <w:lang w:val="el-GR"/>
        </w:rPr>
        <w:t>.</w:t>
      </w:r>
      <w:r>
        <w:t>org</w:t>
      </w:r>
      <w:r w:rsidRPr="001754B4">
        <w:rPr>
          <w:lang w:val="el-GR"/>
        </w:rPr>
        <w:t>.</w:t>
      </w:r>
      <w:r>
        <w:t>au</w:t>
      </w:r>
      <w:r w:rsidRPr="001754B4">
        <w:rPr>
          <w:lang w:val="el-GR"/>
        </w:rPr>
        <w:t>/</w:t>
      </w:r>
      <w:r>
        <w:t>disability</w:t>
      </w:r>
      <w:r w:rsidRPr="001754B4">
        <w:rPr>
          <w:lang w:val="el-GR"/>
        </w:rPr>
        <w:t>-</w:t>
      </w:r>
      <w:r>
        <w:t>advocacy</w:t>
      </w:r>
      <w:r w:rsidRPr="001754B4">
        <w:rPr>
          <w:lang w:val="el-GR"/>
        </w:rPr>
        <w:t>-</w:t>
      </w:r>
      <w:r>
        <w:t>finder</w:t>
      </w:r>
      <w:r w:rsidRPr="001754B4">
        <w:rPr>
          <w:lang w:val="el-GR"/>
        </w:rPr>
        <w:t>).</w:t>
      </w:r>
    </w:p>
    <w:p w14:paraId="20001E65" w14:textId="3E599D29" w:rsidR="00D0293F" w:rsidRPr="001754B4" w:rsidRDefault="001754B4" w:rsidP="001754B4">
      <w:pPr>
        <w:rPr>
          <w:lang w:val="el-GR"/>
        </w:rPr>
      </w:pPr>
      <w:r w:rsidRPr="001754B4">
        <w:rPr>
          <w:lang w:val="el-GR"/>
        </w:rPr>
        <w:t>Αφού επανεξετάσετε το Σχέδιο Εργασίας σας, μπορείτε να δηλώσετε τη συμφωνία σας με έναν από τους εξής τρόπους:</w:t>
      </w:r>
    </w:p>
    <w:p w14:paraId="20062FDA" w14:textId="6C12742C" w:rsidR="00D0293F" w:rsidRPr="001754B4" w:rsidRDefault="001754B4" w:rsidP="001754B4">
      <w:pPr>
        <w:pStyle w:val="ListBullet2"/>
        <w:rPr>
          <w:lang w:val="el-GR"/>
        </w:rPr>
      </w:pPr>
      <w:r w:rsidRPr="001754B4">
        <w:rPr>
          <w:lang w:val="el-GR"/>
        </w:rPr>
        <w:t>λέγοντας στον πάροχό σας ότι συμφωνείτε αυτοπροσώπως ή τηλεφωνικά, ή</w:t>
      </w:r>
    </w:p>
    <w:p w14:paraId="5BA96425" w14:textId="34DDFEE3" w:rsidR="00D0293F" w:rsidRPr="001754B4" w:rsidRDefault="001754B4" w:rsidP="001754B4">
      <w:pPr>
        <w:pStyle w:val="ListBullet2"/>
        <w:rPr>
          <w:lang w:val="el-GR"/>
        </w:rPr>
      </w:pPr>
      <w:r w:rsidRPr="001754B4">
        <w:rPr>
          <w:lang w:val="el-GR"/>
        </w:rPr>
        <w:t>με σύνδεση στον ιστότοπο ή την εφαρμογή του Εργατικού Δυναμικού Αυστραλίας.</w:t>
      </w:r>
    </w:p>
    <w:p w14:paraId="4FE261F4" w14:textId="321693A4" w:rsidR="00D0293F" w:rsidRPr="001754B4" w:rsidRDefault="001754B4" w:rsidP="001754B4">
      <w:pPr>
        <w:pStyle w:val="Heading2"/>
        <w:rPr>
          <w:lang w:val="el-GR"/>
        </w:rPr>
      </w:pPr>
      <w:r w:rsidRPr="001754B4">
        <w:rPr>
          <w:lang w:val="el-GR"/>
        </w:rPr>
        <w:t>Τι γίνεται αν δεν συμφωνώ με το Σχέδιο Εργασίας μου;</w:t>
      </w:r>
    </w:p>
    <w:p w14:paraId="1EA8F561" w14:textId="77777777" w:rsidR="001754B4" w:rsidRPr="001754B4" w:rsidRDefault="001754B4" w:rsidP="001754B4">
      <w:pPr>
        <w:rPr>
          <w:lang w:val="el-GR"/>
        </w:rPr>
      </w:pPr>
      <w:r w:rsidRPr="001754B4">
        <w:rPr>
          <w:lang w:val="el-GR"/>
        </w:rPr>
        <w:t xml:space="preserve">Το πρώτο βήμα είναι να μιλήσετε στον πάροχό σας εάν έχετε κάποια ερώτηση ή θέλετε να αλλάξετε το Σχέδιο Εργασίας σας ή τις ενέργειες για την υποστήριξη του Σχεδίου Εργασίας σας. </w:t>
      </w:r>
    </w:p>
    <w:p w14:paraId="0ED02154" w14:textId="52DA4EDF" w:rsidR="00D0293F" w:rsidRPr="001754B4" w:rsidRDefault="001754B4" w:rsidP="001754B4">
      <w:pPr>
        <w:rPr>
          <w:lang w:val="el-GR"/>
        </w:rPr>
      </w:pPr>
      <w:r w:rsidRPr="001754B4">
        <w:rPr>
          <w:lang w:val="el-GR"/>
        </w:rPr>
        <w:t xml:space="preserve">Εάν δεν μπορείτε να συμφωνήσετε με τον πάροχό σας σχετικά με τις αλλαγές που θέλετε στο Σχέδιο Εργασίας σας, καλέστε την Εθνική Γραμμή Εξυπηρέτησης Πελατών στο </w:t>
      </w:r>
      <w:r w:rsidRPr="006D1427">
        <w:rPr>
          <w:b/>
          <w:bCs/>
          <w:lang w:val="el-GR"/>
        </w:rPr>
        <w:t>1800 805 260</w:t>
      </w:r>
      <w:r w:rsidRPr="001754B4">
        <w:rPr>
          <w:lang w:val="el-GR"/>
        </w:rPr>
        <w:t>. Αυτή είναι μια δωρεάν υπηρεσία που μπορεί να σας βοηθήσει με τυχόν ερωτήσεις που έχετε σχετικά με το Σχέδιο Εργασίας σας ή τον πάροχό σας.</w:t>
      </w:r>
    </w:p>
    <w:p w14:paraId="619B49E9" w14:textId="5E45EB0C" w:rsidR="00D0293F" w:rsidRPr="001754B4" w:rsidRDefault="001754B4" w:rsidP="001754B4">
      <w:pPr>
        <w:pStyle w:val="Heading2"/>
        <w:rPr>
          <w:lang w:val="el-GR"/>
        </w:rPr>
      </w:pPr>
      <w:r w:rsidRPr="001754B4">
        <w:rPr>
          <w:lang w:val="el-GR"/>
        </w:rPr>
        <w:t>Τι γίνεται αν δεν μπορώ να κάνω κάτι που συμφώνησα να κάνω;</w:t>
      </w:r>
    </w:p>
    <w:p w14:paraId="1D6F6AE7" w14:textId="4522B90F" w:rsidR="00D0293F" w:rsidRPr="001754B4" w:rsidRDefault="001754B4" w:rsidP="001754B4">
      <w:pPr>
        <w:rPr>
          <w:lang w:val="el-GR"/>
        </w:rPr>
      </w:pPr>
      <w:r w:rsidRPr="001754B4">
        <w:rPr>
          <w:lang w:val="el-GR"/>
        </w:rPr>
        <w:t>Εάν δεν μπορείτε να κάνετε ό,τι συμφωνήθηκε, ενημερώστε τον πάροχό σας το συντομότερο δυνατό. Μπορεί να σας ρωτήσουν γιατί δεν μπορείτε να το κάνετε, έτσι ώστε να καταλάβουν τις περιστάσεις σας και να μπορούν να αλλάξουν το Σχέδιο Εργασίας σας, αν χρειαστεί.</w:t>
      </w:r>
    </w:p>
    <w:p w14:paraId="4B0CACF6" w14:textId="77777777" w:rsidR="00A92596" w:rsidRDefault="00A92596">
      <w:pPr>
        <w:spacing w:after="240"/>
        <w:rPr>
          <w:rFonts w:asciiTheme="majorHAnsi" w:eastAsiaTheme="majorEastAsia" w:hAnsiTheme="majorHAnsi" w:cstheme="majorBidi"/>
          <w:bCs/>
          <w:color w:val="65328F"/>
          <w:sz w:val="40"/>
          <w:szCs w:val="26"/>
          <w:lang w:val="el-GR"/>
        </w:rPr>
      </w:pPr>
      <w:r>
        <w:rPr>
          <w:lang w:val="el-GR"/>
        </w:rPr>
        <w:br w:type="page"/>
      </w:r>
    </w:p>
    <w:p w14:paraId="5664F20A" w14:textId="3B33BDFF" w:rsidR="00D0293F" w:rsidRPr="001754B4" w:rsidRDefault="001754B4" w:rsidP="001754B4">
      <w:pPr>
        <w:pStyle w:val="Heading2"/>
        <w:rPr>
          <w:lang w:val="el-GR"/>
        </w:rPr>
      </w:pPr>
      <w:r w:rsidRPr="001754B4">
        <w:rPr>
          <w:lang w:val="el-GR"/>
        </w:rPr>
        <w:lastRenderedPageBreak/>
        <w:t>Περισσότερες πληροφορίες</w:t>
      </w:r>
    </w:p>
    <w:p w14:paraId="700069C7" w14:textId="03AAC130" w:rsidR="001754B4" w:rsidRPr="001754B4" w:rsidRDefault="001754B4" w:rsidP="001754B4">
      <w:pPr>
        <w:rPr>
          <w:lang w:val="el-GR"/>
        </w:rPr>
      </w:pPr>
      <w:r w:rsidRPr="001754B4">
        <w:rPr>
          <w:lang w:val="el-GR"/>
        </w:rPr>
        <w:t xml:space="preserve">Μπορείτε να βρείτε περισσότερες πληροφορίες και πόρους στον </w:t>
      </w:r>
      <w:hyperlink r:id="rId16" w:history="1">
        <w:r w:rsidRPr="001754B4">
          <w:rPr>
            <w:rStyle w:val="Hyperlink"/>
            <w:lang w:val="el-GR"/>
          </w:rPr>
          <w:t>ιστότοπο Συμπεριληπτικής Απασχόλησης Αυστραλίας</w:t>
        </w:r>
      </w:hyperlink>
      <w:r w:rsidRPr="001754B4">
        <w:rPr>
          <w:lang w:val="el-GR"/>
        </w:rPr>
        <w:t xml:space="preserve"> (</w:t>
      </w:r>
      <w:r w:rsidRPr="001754B4">
        <w:t>www</w:t>
      </w:r>
      <w:r w:rsidRPr="001754B4">
        <w:rPr>
          <w:lang w:val="el-GR"/>
        </w:rPr>
        <w:t>.</w:t>
      </w:r>
      <w:r w:rsidRPr="001754B4">
        <w:t>dss</w:t>
      </w:r>
      <w:r w:rsidRPr="001754B4">
        <w:rPr>
          <w:lang w:val="el-GR"/>
        </w:rPr>
        <w:t>.</w:t>
      </w:r>
      <w:r w:rsidRPr="001754B4">
        <w:t>gov</w:t>
      </w:r>
      <w:r w:rsidRPr="001754B4">
        <w:rPr>
          <w:lang w:val="el-GR"/>
        </w:rPr>
        <w:t>.</w:t>
      </w:r>
      <w:r w:rsidRPr="001754B4">
        <w:t>au</w:t>
      </w:r>
      <w:r w:rsidRPr="001754B4">
        <w:rPr>
          <w:lang w:val="el-GR"/>
        </w:rPr>
        <w:t>/</w:t>
      </w:r>
      <w:r w:rsidRPr="001754B4">
        <w:t>inclusive</w:t>
      </w:r>
      <w:r w:rsidRPr="001754B4">
        <w:rPr>
          <w:lang w:val="el-GR"/>
        </w:rPr>
        <w:t>-</w:t>
      </w:r>
      <w:r w:rsidRPr="001754B4">
        <w:t>employment</w:t>
      </w:r>
      <w:r w:rsidRPr="001754B4">
        <w:rPr>
          <w:lang w:val="el-GR"/>
        </w:rPr>
        <w:t>-</w:t>
      </w:r>
      <w:r w:rsidRPr="001754B4">
        <w:t>australia</w:t>
      </w:r>
      <w:r w:rsidRPr="001754B4">
        <w:rPr>
          <w:lang w:val="el-GR"/>
        </w:rPr>
        <w:t xml:space="preserve">) ή μπορείτε να καλέσετε την Εθνική Γραμμή Εξυπηρέτησης Πελατών στο </w:t>
      </w:r>
      <w:r w:rsidRPr="001754B4">
        <w:rPr>
          <w:b/>
          <w:bCs/>
          <w:lang w:val="el-GR"/>
        </w:rPr>
        <w:t>1800 805 260</w:t>
      </w:r>
      <w:r w:rsidRPr="001754B4">
        <w:rPr>
          <w:lang w:val="el-GR"/>
        </w:rPr>
        <w:t>.</w:t>
      </w:r>
    </w:p>
    <w:p w14:paraId="7AEA4574" w14:textId="54754DF1" w:rsidR="00D0293F" w:rsidRPr="00B83B61" w:rsidRDefault="001754B4" w:rsidP="001754B4">
      <w:pPr>
        <w:pStyle w:val="ListBullet"/>
        <w:ind w:left="720" w:hanging="360"/>
        <w:rPr>
          <w:lang w:val="el-GR"/>
        </w:rPr>
      </w:pPr>
      <w:r w:rsidRPr="001754B4">
        <w:rPr>
          <w:lang w:val="el-GR"/>
        </w:rPr>
        <w:t xml:space="preserve">Αν χρησιμοποιείτε την υπηρεσία </w:t>
      </w:r>
      <w:r w:rsidRPr="001754B4">
        <w:t>Speak</w:t>
      </w:r>
      <w:r w:rsidRPr="001754B4">
        <w:rPr>
          <w:lang w:val="el-GR"/>
        </w:rPr>
        <w:t xml:space="preserve"> </w:t>
      </w:r>
      <w:r w:rsidRPr="001754B4">
        <w:t>and</w:t>
      </w:r>
      <w:r w:rsidRPr="001754B4">
        <w:rPr>
          <w:lang w:val="el-GR"/>
        </w:rPr>
        <w:t xml:space="preserve"> </w:t>
      </w:r>
      <w:r w:rsidRPr="001754B4">
        <w:t>Listen</w:t>
      </w:r>
      <w:r w:rsidRPr="001754B4">
        <w:rPr>
          <w:lang w:val="el-GR"/>
        </w:rPr>
        <w:t xml:space="preserve">, τηλεφωνήστε στο </w:t>
      </w:r>
      <w:hyperlink r:id="rId17" w:history="1">
        <w:r w:rsidRPr="001754B4">
          <w:rPr>
            <w:rStyle w:val="Hyperlink"/>
            <w:lang w:val="el-GR"/>
          </w:rPr>
          <w:t>1300 555 727</w:t>
        </w:r>
      </w:hyperlink>
      <w:r w:rsidRPr="001754B4">
        <w:rPr>
          <w:lang w:val="el-GR"/>
        </w:rPr>
        <w:t xml:space="preserve"> και μετά ζητήστε το </w:t>
      </w:r>
      <w:hyperlink r:id="rId18" w:history="1">
        <w:r w:rsidRPr="001754B4">
          <w:rPr>
            <w:rStyle w:val="Hyperlink"/>
            <w:lang w:val="el-GR"/>
          </w:rPr>
          <w:t>1300 653 227</w:t>
        </w:r>
      </w:hyperlink>
      <w:r w:rsidR="00B83B61" w:rsidRPr="00B83B61">
        <w:rPr>
          <w:lang w:val="el-GR"/>
        </w:rPr>
        <w:t>.</w:t>
      </w:r>
    </w:p>
    <w:p w14:paraId="08776782" w14:textId="2B32DD7B" w:rsidR="00D0293F" w:rsidRDefault="001754B4" w:rsidP="001754B4">
      <w:pPr>
        <w:pStyle w:val="ListBullet"/>
        <w:ind w:left="720" w:hanging="360"/>
        <w:rPr>
          <w:rFonts w:ascii="Tahoma" w:eastAsia="Tahoma" w:hAnsi="Tahoma"/>
        </w:rPr>
      </w:pPr>
      <w:r w:rsidRPr="001754B4">
        <w:rPr>
          <w:rFonts w:ascii="Tahoma" w:eastAsia="Tahoma" w:hAnsi="Tahoma"/>
          <w:lang w:val="el-GR"/>
        </w:rPr>
        <w:t xml:space="preserve">Εάν έχετε κώφωση, βαρηκοΐα ή δυσκολία στην ομιλία ή την επικοινωνία, χρησιμοποιήστε την Εθνική Υπηρεσία Αναμετάδοσης για να επικοινωνήσετε με την </w:t>
      </w:r>
      <w:r w:rsidR="00ED3125" w:rsidRPr="001754B4">
        <w:rPr>
          <w:rFonts w:ascii="Tahoma" w:eastAsia="Tahoma" w:hAnsi="Tahoma"/>
          <w:lang w:val="el-GR"/>
        </w:rPr>
        <w:t xml:space="preserve">Εθνική Γραμμή Εξυπηρέτησης </w:t>
      </w:r>
      <w:r w:rsidR="00ED3125" w:rsidRPr="00137415">
        <w:rPr>
          <w:lang w:val="el-GR"/>
        </w:rPr>
        <w:t>Π</w:t>
      </w:r>
      <w:r w:rsidR="00ED3125" w:rsidRPr="001754B4">
        <w:rPr>
          <w:rFonts w:ascii="Tahoma" w:eastAsia="Tahoma" w:hAnsi="Tahoma"/>
          <w:lang w:val="el-GR"/>
        </w:rPr>
        <w:t>ελατών</w:t>
      </w:r>
      <w:r w:rsidRPr="001754B4">
        <w:rPr>
          <w:rFonts w:ascii="Tahoma" w:eastAsia="Tahoma" w:hAnsi="Tahoma"/>
          <w:lang w:val="el-GR"/>
        </w:rPr>
        <w:t xml:space="preserve">. Για περισσότερες πληροφορίες επισκεφθείτε το </w:t>
      </w:r>
      <w:hyperlink r:id="rId19" w:history="1">
        <w:r w:rsidR="00D0293F" w:rsidRPr="557E4B81">
          <w:rPr>
            <w:rStyle w:val="Hyperlink"/>
            <w:rFonts w:ascii="Tahoma" w:eastAsia="Tahoma" w:hAnsi="Tahoma"/>
            <w:szCs w:val="22"/>
          </w:rPr>
          <w:t>www.accesshub.gov.au</w:t>
        </w:r>
      </w:hyperlink>
      <w:r w:rsidR="00D0293F" w:rsidRPr="557E4B81">
        <w:rPr>
          <w:rFonts w:ascii="Tahoma" w:eastAsia="Tahoma" w:hAnsi="Tahoma"/>
        </w:rPr>
        <w:t xml:space="preserve">.   </w:t>
      </w:r>
    </w:p>
    <w:p w14:paraId="67CA9D26" w14:textId="01909C5C" w:rsidR="00D0293F" w:rsidRPr="001754B4" w:rsidRDefault="001754B4" w:rsidP="001754B4">
      <w:pPr>
        <w:pStyle w:val="ListBullet"/>
        <w:ind w:left="720" w:hanging="360"/>
        <w:rPr>
          <w:lang w:val="el-GR"/>
        </w:rPr>
      </w:pPr>
      <w:r w:rsidRPr="001754B4">
        <w:rPr>
          <w:lang w:val="el-GR"/>
        </w:rPr>
        <w:t xml:space="preserve">Αν χρειάζεστε διερμηνέα, τηλεφωνήστε στην TIS National στο </w:t>
      </w:r>
      <w:r w:rsidRPr="001754B4">
        <w:rPr>
          <w:b/>
          <w:bCs/>
          <w:lang w:val="el-GR"/>
        </w:rPr>
        <w:t>131</w:t>
      </w:r>
      <w:r w:rsidR="006D1427" w:rsidRPr="006D1427">
        <w:rPr>
          <w:b/>
          <w:bCs/>
          <w:lang w:val="el-GR"/>
        </w:rPr>
        <w:t xml:space="preserve"> </w:t>
      </w:r>
      <w:r w:rsidRPr="001754B4">
        <w:rPr>
          <w:b/>
          <w:bCs/>
          <w:lang w:val="el-GR"/>
        </w:rPr>
        <w:t>450*</w:t>
      </w:r>
      <w:r w:rsidRPr="001754B4">
        <w:rPr>
          <w:lang w:val="el-GR"/>
        </w:rPr>
        <w:t xml:space="preserve"> και ζητήστε το </w:t>
      </w:r>
      <w:r w:rsidRPr="001754B4">
        <w:rPr>
          <w:b/>
          <w:bCs/>
          <w:lang w:val="el-GR"/>
        </w:rPr>
        <w:t>1800 805 260</w:t>
      </w:r>
      <w:r w:rsidRPr="001754B4">
        <w:rPr>
          <w:lang w:val="el-GR"/>
        </w:rPr>
        <w:t>.</w:t>
      </w:r>
    </w:p>
    <w:p w14:paraId="62FB9A1D" w14:textId="63CDA06D" w:rsidR="00D0293F" w:rsidRPr="001754B4" w:rsidRDefault="00ED3125" w:rsidP="00ED3125">
      <w:pPr>
        <w:pStyle w:val="Smalltext"/>
        <w:rPr>
          <w:sz w:val="20"/>
          <w:szCs w:val="20"/>
          <w:lang w:val="el-GR"/>
        </w:rPr>
      </w:pPr>
      <w:r w:rsidRPr="00ED3125">
        <w:rPr>
          <w:sz w:val="20"/>
          <w:szCs w:val="20"/>
          <w:lang w:val="el-GR"/>
        </w:rPr>
        <w:t>*Χρεώσεις κλήσεων μπορεί να ισχύουν για κλήσεις σε αριθμούς «13» και «1800» από κινητά τηλέφωνα.</w:t>
      </w:r>
    </w:p>
    <w:p w14:paraId="753BAF41" w14:textId="1524BFC7" w:rsidR="00AA0516" w:rsidRPr="00BA7941" w:rsidRDefault="001754B4" w:rsidP="001754B4">
      <w:pPr>
        <w:pStyle w:val="Smalltext"/>
        <w:rPr>
          <w:rFonts w:ascii="Tahoma" w:eastAsia="Tahoma" w:hAnsi="Tahoma" w:cs="Tahoma"/>
          <w:sz w:val="20"/>
          <w:szCs w:val="20"/>
        </w:rPr>
      </w:pPr>
      <w:r w:rsidRPr="001754B4">
        <w:rPr>
          <w:rFonts w:ascii="Tahoma" w:eastAsia="Tahoma" w:hAnsi="Tahoma" w:cs="Tahoma"/>
          <w:color w:val="000000" w:themeColor="text1"/>
          <w:sz w:val="20"/>
          <w:szCs w:val="20"/>
          <w:lang w:val="el-GR"/>
        </w:rPr>
        <w:t>Οι χρεώσεις κλήσεων από παρόχους σταθερής και κινητής τηλεφωνίας ενδέχεται να διαφέρουν. Ρωτήστε τον τωρινό σας πάροχο υπηρεσιών.</w:t>
      </w:r>
    </w:p>
    <w:sectPr w:rsidR="00AA0516" w:rsidRPr="00BA7941"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5C1CE8" w14:textId="77777777" w:rsidR="00457200" w:rsidRDefault="00457200" w:rsidP="008F3023">
      <w:pPr>
        <w:spacing w:after="0" w:line="240" w:lineRule="auto"/>
      </w:pPr>
      <w:r>
        <w:separator/>
      </w:r>
    </w:p>
  </w:endnote>
  <w:endnote w:type="continuationSeparator" w:id="0">
    <w:p w14:paraId="527F5C8E" w14:textId="77777777" w:rsidR="00457200" w:rsidRDefault="00457200" w:rsidP="008F3023">
      <w:pPr>
        <w:spacing w:after="0" w:line="240" w:lineRule="auto"/>
      </w:pPr>
      <w:r>
        <w:continuationSeparator/>
      </w:r>
    </w:p>
  </w:endnote>
  <w:endnote w:type="continuationNotice" w:id="1">
    <w:p w14:paraId="784EA086" w14:textId="77777777" w:rsidR="00457200" w:rsidRDefault="004572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59917B47" w:rsidR="008009CA" w:rsidRPr="00AA0516" w:rsidRDefault="004573F4" w:rsidP="00AA0516">
    <w:pPr>
      <w:pStyle w:val="Footer"/>
      <w:ind w:right="360"/>
    </w:pPr>
    <w:r w:rsidRPr="004573F4">
      <w:t>Greek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7ACD6" w14:textId="77777777" w:rsidR="00457200" w:rsidRDefault="00457200" w:rsidP="008F3023">
      <w:pPr>
        <w:spacing w:after="0" w:line="240" w:lineRule="auto"/>
      </w:pPr>
      <w:r>
        <w:separator/>
      </w:r>
    </w:p>
  </w:footnote>
  <w:footnote w:type="continuationSeparator" w:id="0">
    <w:p w14:paraId="052BC18B" w14:textId="77777777" w:rsidR="00457200" w:rsidRDefault="00457200" w:rsidP="008F3023">
      <w:pPr>
        <w:spacing w:after="0" w:line="240" w:lineRule="auto"/>
      </w:pPr>
      <w:r>
        <w:continuationSeparator/>
      </w:r>
    </w:p>
  </w:footnote>
  <w:footnote w:type="continuationNotice" w:id="1">
    <w:p w14:paraId="4E0DA170" w14:textId="77777777" w:rsidR="00457200" w:rsidRDefault="004572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115F0DCE">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Australia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223805"/>
    <w:multiLevelType w:val="multilevel"/>
    <w:tmpl w:val="9FDEB948"/>
    <w:numStyleLink w:val="DSSBulletList"/>
  </w:abstractNum>
  <w:abstractNum w:abstractNumId="15" w15:restartNumberingAfterBreak="0">
    <w:nsid w:val="49824738"/>
    <w:multiLevelType w:val="multilevel"/>
    <w:tmpl w:val="9FDEB948"/>
    <w:numStyleLink w:val="DSSBulletList"/>
  </w:abstractNum>
  <w:abstractNum w:abstractNumId="16"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8"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0"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1" w15:restartNumberingAfterBreak="0">
    <w:nsid w:val="76074ECA"/>
    <w:multiLevelType w:val="multilevel"/>
    <w:tmpl w:val="9FDEB948"/>
    <w:numStyleLink w:val="DSSBulletList"/>
  </w:abstractNum>
  <w:abstractNum w:abstractNumId="22"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7"/>
  </w:num>
  <w:num w:numId="2" w16cid:durableId="1464692913">
    <w:abstractNumId w:val="6"/>
  </w:num>
  <w:num w:numId="3" w16cid:durableId="740828928">
    <w:abstractNumId w:val="12"/>
  </w:num>
  <w:num w:numId="4" w16cid:durableId="1796174089">
    <w:abstractNumId w:val="19"/>
  </w:num>
  <w:num w:numId="5" w16cid:durableId="2047410955">
    <w:abstractNumId w:val="22"/>
  </w:num>
  <w:num w:numId="6" w16cid:durableId="603616384">
    <w:abstractNumId w:val="20"/>
  </w:num>
  <w:num w:numId="7" w16cid:durableId="1776898335">
    <w:abstractNumId w:val="3"/>
  </w:num>
  <w:num w:numId="8" w16cid:durableId="2095198095">
    <w:abstractNumId w:val="11"/>
  </w:num>
  <w:num w:numId="9" w16cid:durableId="1272399657">
    <w:abstractNumId w:val="18"/>
  </w:num>
  <w:num w:numId="10" w16cid:durableId="49574427">
    <w:abstractNumId w:val="10"/>
  </w:num>
  <w:num w:numId="11" w16cid:durableId="1516722866">
    <w:abstractNumId w:val="7"/>
  </w:num>
  <w:num w:numId="12" w16cid:durableId="164823704">
    <w:abstractNumId w:val="9"/>
  </w:num>
  <w:num w:numId="13" w16cid:durableId="1422482963">
    <w:abstractNumId w:val="16"/>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5"/>
  </w:num>
  <w:num w:numId="17" w16cid:durableId="1936858350">
    <w:abstractNumId w:val="8"/>
  </w:num>
  <w:num w:numId="18" w16cid:durableId="1314525174">
    <w:abstractNumId w:val="13"/>
  </w:num>
  <w:num w:numId="19" w16cid:durableId="843473068">
    <w:abstractNumId w:val="21"/>
  </w:num>
  <w:num w:numId="20" w16cid:durableId="287008484">
    <w:abstractNumId w:val="5"/>
  </w:num>
  <w:num w:numId="21" w16cid:durableId="2046100428">
    <w:abstractNumId w:val="14"/>
  </w:num>
  <w:num w:numId="22" w16cid:durableId="929386379">
    <w:abstractNumId w:val="2"/>
  </w:num>
  <w:num w:numId="23" w16cid:durableId="1628312269">
    <w:abstractNumId w:val="4"/>
  </w:num>
  <w:num w:numId="24" w16cid:durableId="607199030">
    <w:abstractNumId w:val="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A28C1"/>
    <w:rsid w:val="000B5EF5"/>
    <w:rsid w:val="000B7D80"/>
    <w:rsid w:val="000C4608"/>
    <w:rsid w:val="000C493C"/>
    <w:rsid w:val="000C4A0F"/>
    <w:rsid w:val="000D0755"/>
    <w:rsid w:val="000D5965"/>
    <w:rsid w:val="000E29D7"/>
    <w:rsid w:val="000E6227"/>
    <w:rsid w:val="000F5B57"/>
    <w:rsid w:val="000F7266"/>
    <w:rsid w:val="000F75FC"/>
    <w:rsid w:val="00107CFD"/>
    <w:rsid w:val="001235E5"/>
    <w:rsid w:val="001274EE"/>
    <w:rsid w:val="001510D7"/>
    <w:rsid w:val="00157A93"/>
    <w:rsid w:val="00161696"/>
    <w:rsid w:val="001754B4"/>
    <w:rsid w:val="001900B2"/>
    <w:rsid w:val="00190AC0"/>
    <w:rsid w:val="001A7461"/>
    <w:rsid w:val="001C12E6"/>
    <w:rsid w:val="001C1C26"/>
    <w:rsid w:val="001C4603"/>
    <w:rsid w:val="001C5D56"/>
    <w:rsid w:val="001C64F8"/>
    <w:rsid w:val="001C72D3"/>
    <w:rsid w:val="001D0F6D"/>
    <w:rsid w:val="001E39FC"/>
    <w:rsid w:val="001E630D"/>
    <w:rsid w:val="001F2CC1"/>
    <w:rsid w:val="001F505A"/>
    <w:rsid w:val="001F6546"/>
    <w:rsid w:val="00201C6D"/>
    <w:rsid w:val="00214210"/>
    <w:rsid w:val="0021767F"/>
    <w:rsid w:val="0022082C"/>
    <w:rsid w:val="0022162B"/>
    <w:rsid w:val="002346B5"/>
    <w:rsid w:val="002408DC"/>
    <w:rsid w:val="00240A6E"/>
    <w:rsid w:val="00240F02"/>
    <w:rsid w:val="00242D59"/>
    <w:rsid w:val="002532C0"/>
    <w:rsid w:val="00255D12"/>
    <w:rsid w:val="00257FFD"/>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57200"/>
    <w:rsid w:val="004573F4"/>
    <w:rsid w:val="00471456"/>
    <w:rsid w:val="0047261D"/>
    <w:rsid w:val="00474727"/>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3338"/>
    <w:rsid w:val="006555B8"/>
    <w:rsid w:val="00655B3F"/>
    <w:rsid w:val="00683BC0"/>
    <w:rsid w:val="00686716"/>
    <w:rsid w:val="00693D27"/>
    <w:rsid w:val="006A0A46"/>
    <w:rsid w:val="006A4CE7"/>
    <w:rsid w:val="006A7DD3"/>
    <w:rsid w:val="006B2D84"/>
    <w:rsid w:val="006C3D6D"/>
    <w:rsid w:val="006C3D8F"/>
    <w:rsid w:val="006C574D"/>
    <w:rsid w:val="006D1427"/>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C3D2E"/>
    <w:rsid w:val="007D1C2F"/>
    <w:rsid w:val="007D30A2"/>
    <w:rsid w:val="007E007C"/>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138F4"/>
    <w:rsid w:val="009225F0"/>
    <w:rsid w:val="00931A72"/>
    <w:rsid w:val="0094563F"/>
    <w:rsid w:val="00946B15"/>
    <w:rsid w:val="00987714"/>
    <w:rsid w:val="00992CAC"/>
    <w:rsid w:val="00996415"/>
    <w:rsid w:val="009A3897"/>
    <w:rsid w:val="009B26D3"/>
    <w:rsid w:val="009B2ABC"/>
    <w:rsid w:val="009B5AB3"/>
    <w:rsid w:val="009B66BA"/>
    <w:rsid w:val="009B717B"/>
    <w:rsid w:val="009D2DF8"/>
    <w:rsid w:val="009D3CCB"/>
    <w:rsid w:val="009D4AC2"/>
    <w:rsid w:val="009F6D01"/>
    <w:rsid w:val="00A061FA"/>
    <w:rsid w:val="00A13549"/>
    <w:rsid w:val="00A16A04"/>
    <w:rsid w:val="00A350E4"/>
    <w:rsid w:val="00A43E66"/>
    <w:rsid w:val="00A4462B"/>
    <w:rsid w:val="00A51123"/>
    <w:rsid w:val="00A6317F"/>
    <w:rsid w:val="00A730E8"/>
    <w:rsid w:val="00A74769"/>
    <w:rsid w:val="00A80DE0"/>
    <w:rsid w:val="00A85365"/>
    <w:rsid w:val="00A87BFB"/>
    <w:rsid w:val="00A92596"/>
    <w:rsid w:val="00AA0516"/>
    <w:rsid w:val="00AA7226"/>
    <w:rsid w:val="00AB1B09"/>
    <w:rsid w:val="00AB62CC"/>
    <w:rsid w:val="00AD01EF"/>
    <w:rsid w:val="00AD627F"/>
    <w:rsid w:val="00AD6700"/>
    <w:rsid w:val="00AF77F3"/>
    <w:rsid w:val="00B023DA"/>
    <w:rsid w:val="00B10EA9"/>
    <w:rsid w:val="00B10EB1"/>
    <w:rsid w:val="00B16C1B"/>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3B61"/>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C00DDB"/>
    <w:rsid w:val="00C027B8"/>
    <w:rsid w:val="00C175D2"/>
    <w:rsid w:val="00C27ABB"/>
    <w:rsid w:val="00C323C9"/>
    <w:rsid w:val="00C36523"/>
    <w:rsid w:val="00C4058D"/>
    <w:rsid w:val="00C438A6"/>
    <w:rsid w:val="00C53EA0"/>
    <w:rsid w:val="00C55DE7"/>
    <w:rsid w:val="00C560E7"/>
    <w:rsid w:val="00C57001"/>
    <w:rsid w:val="00C7347B"/>
    <w:rsid w:val="00C76B3D"/>
    <w:rsid w:val="00C804AD"/>
    <w:rsid w:val="00CA5D88"/>
    <w:rsid w:val="00CB718C"/>
    <w:rsid w:val="00CB74B3"/>
    <w:rsid w:val="00CC58D6"/>
    <w:rsid w:val="00CD5C8A"/>
    <w:rsid w:val="00CDBDE9"/>
    <w:rsid w:val="00CE0B04"/>
    <w:rsid w:val="00CE1CB4"/>
    <w:rsid w:val="00CE381E"/>
    <w:rsid w:val="00CE4A1F"/>
    <w:rsid w:val="00CF77DE"/>
    <w:rsid w:val="00D0293F"/>
    <w:rsid w:val="00D066BF"/>
    <w:rsid w:val="00D129E6"/>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125"/>
    <w:rsid w:val="00ED3F6A"/>
    <w:rsid w:val="00EE3834"/>
    <w:rsid w:val="00EE5D6C"/>
    <w:rsid w:val="00EE67D9"/>
    <w:rsid w:val="00EE68BA"/>
    <w:rsid w:val="00EF1C26"/>
    <w:rsid w:val="00EF3823"/>
    <w:rsid w:val="00F00217"/>
    <w:rsid w:val="00F03A9A"/>
    <w:rsid w:val="00F03E34"/>
    <w:rsid w:val="00F047F4"/>
    <w:rsid w:val="00F04A1C"/>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00DF"/>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tel:1300653227"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tel:1300555727" TargetMode="External"/><Relationship Id="rId2" Type="http://schemas.openxmlformats.org/officeDocument/2006/relationships/customXml" Target="../customXml/item2.xml"/><Relationship Id="rId16" Type="http://schemas.openxmlformats.org/officeDocument/2006/relationships/hyperlink" Target="https://www.dss.gov.au/inclusive-employment-australi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skizzy.org.au/disability-advocacy-finder" TargetMode="External"/><Relationship Id="rId10" Type="http://schemas.openxmlformats.org/officeDocument/2006/relationships/endnotes" Target="endnotes.xml"/><Relationship Id="rId19" Type="http://schemas.openxmlformats.org/officeDocument/2006/relationships/hyperlink" Target="http://www.accesshub.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712722-CC01-452C-BC39-BEA521E04952}"/>
</file>

<file path=docProps/app.xml><?xml version="1.0" encoding="utf-8"?>
<Properties xmlns="http://schemas.openxmlformats.org/officeDocument/2006/extended-properties" xmlns:vt="http://schemas.openxmlformats.org/officeDocument/2006/docPropsVTypes">
  <Template>Normal.dotm</Template>
  <TotalTime>2</TotalTime>
  <Pages>4</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Job Plans and working with your provider fact sheet - Greek</vt:lpstr>
    </vt:vector>
  </TitlesOfParts>
  <Manager/>
  <Company>Department of Social Services</Company>
  <LinksUpToDate>false</LinksUpToDate>
  <CharactersWithSpaces>6549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Plans and working with your provider fact sheet (Greek)</dc:title>
  <dc:subject/>
  <dc:creator>Centre for Inclusive Employment</dc:creator>
  <cp:keywords>[SEC=OFFICIAL]</cp:keywords>
  <dc:description/>
  <cp:lastModifiedBy>Eddy</cp:lastModifiedBy>
  <cp:revision>2</cp:revision>
  <cp:lastPrinted>2026-05-25T03:08:00Z</cp:lastPrinted>
  <dcterms:created xsi:type="dcterms:W3CDTF">2026-10-02T04:43:00Z</dcterms:created>
  <dcterms:modified xsi:type="dcterms:W3CDTF">2026-10-02T04:43:00Z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