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F1796A" w14:textId="028C1F46" w:rsidR="00575409" w:rsidRPr="002838D3" w:rsidRDefault="00575409" w:rsidP="002838D3">
      <w:pPr>
        <w:pStyle w:val="Crestwithrule"/>
        <w:jc w:val="right"/>
        <w:rPr>
          <w:b/>
          <w:bCs/>
          <w:sz w:val="24"/>
          <w:szCs w:val="36"/>
        </w:rPr>
      </w:pPr>
      <w:bookmarkStart w:id="0" w:name="_Toc219209790"/>
    </w:p>
    <w:p w14:paraId="11CBD8C3" w14:textId="77777777" w:rsidR="00575409" w:rsidRPr="00413C50" w:rsidRDefault="00575409" w:rsidP="00CF42E7">
      <w:pPr>
        <w:pStyle w:val="Heading1withsubtitle"/>
        <w:spacing w:before="120"/>
        <w:rPr>
          <w:rFonts w:ascii="Calibri" w:hAnsi="Calibri" w:cs="Calibri"/>
          <w:i/>
          <w:iCs/>
          <w:smallCaps/>
          <w:sz w:val="36"/>
          <w:szCs w:val="36"/>
        </w:rPr>
      </w:pPr>
      <w:r w:rsidRPr="00413C50">
        <w:rPr>
          <w:rFonts w:ascii="Calibri" w:hAnsi="Calibri" w:cs="Calibri"/>
          <w:sz w:val="36"/>
          <w:szCs w:val="36"/>
        </w:rPr>
        <w:t xml:space="preserve">Social Security Payment </w:t>
      </w:r>
      <w:bookmarkEnd w:id="0"/>
      <w:r w:rsidRPr="00413C50">
        <w:rPr>
          <w:rFonts w:ascii="Calibri" w:hAnsi="Calibri" w:cs="Calibri"/>
          <w:sz w:val="36"/>
          <w:szCs w:val="36"/>
        </w:rPr>
        <w:t xml:space="preserve">Parameters </w:t>
      </w:r>
    </w:p>
    <w:p w14:paraId="53C8F31D" w14:textId="320E4679" w:rsidR="00575409" w:rsidRPr="00733BC5" w:rsidRDefault="00575409" w:rsidP="00733BC5">
      <w:pPr>
        <w:pStyle w:val="Subtitle"/>
        <w:spacing w:after="120"/>
        <w:rPr>
          <w:bCs/>
          <w:iCs w:val="0"/>
          <w:color w:val="005A70" w:themeColor="accent1"/>
          <w:spacing w:val="3"/>
          <w:szCs w:val="28"/>
        </w:rPr>
      </w:pPr>
      <w:r w:rsidRPr="00413C50">
        <w:rPr>
          <w:rFonts w:ascii="Calibri" w:hAnsi="Calibri" w:cs="Calibri"/>
          <w:sz w:val="24"/>
        </w:rPr>
        <w:t>20 March 2026 indexation</w:t>
      </w:r>
    </w:p>
    <w:p w14:paraId="5F236EE2" w14:textId="77777777" w:rsidR="00BA15A2" w:rsidRDefault="00575409">
      <w:pPr>
        <w:pStyle w:val="Heading1"/>
      </w:pPr>
      <w:r>
        <w:t>Rates</w:t>
      </w:r>
    </w:p>
    <w:p w14:paraId="6D61BBA6" w14:textId="77777777" w:rsidR="00BA15A2" w:rsidRDefault="00575409">
      <w:pPr>
        <w:pStyle w:val="Heading2"/>
      </w:pPr>
      <w:r>
        <w:t>Pension Rates</w:t>
      </w:r>
    </w:p>
    <w:p w14:paraId="5968D08E" w14:textId="77777777" w:rsidR="00BA15A2" w:rsidRDefault="00575409">
      <w:pPr>
        <w:pStyle w:val="TableChartheading"/>
      </w:pPr>
      <w:r>
        <w:t>Pension — Single — Resident</w:t>
      </w:r>
    </w:p>
    <w:tbl>
      <w:tblPr>
        <w:tblStyle w:val="DSSDatatablestyle"/>
        <w:tblW w:w="4401" w:type="pct"/>
        <w:jc w:val="center"/>
        <w:tblLook w:val="04E0" w:firstRow="1" w:lastRow="1" w:firstColumn="1" w:lastColumn="0" w:noHBand="0" w:noVBand="1"/>
      </w:tblPr>
      <w:tblGrid>
        <w:gridCol w:w="5385"/>
        <w:gridCol w:w="1417"/>
        <w:gridCol w:w="1275"/>
        <w:gridCol w:w="1135"/>
      </w:tblGrid>
      <w:tr w:rsidR="00BA15A2" w14:paraId="245C086B" w14:textId="77777777" w:rsidTr="00FE5E1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23" w:type="pct"/>
          </w:tcPr>
          <w:p w14:paraId="2515BE2A" w14:textId="77777777" w:rsidR="00BA15A2" w:rsidRDefault="00575409">
            <w:r>
              <w:t>Component (per fortnight)</w:t>
            </w:r>
          </w:p>
        </w:tc>
        <w:tc>
          <w:tcPr>
            <w:tcW w:w="769" w:type="pct"/>
          </w:tcPr>
          <w:p w14:paraId="4E2D1E49" w14:textId="77777777" w:rsidR="00BA15A2" w:rsidRDefault="00575409" w:rsidP="00437629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Previous Amount</w:t>
            </w:r>
          </w:p>
        </w:tc>
        <w:tc>
          <w:tcPr>
            <w:tcW w:w="692" w:type="pct"/>
          </w:tcPr>
          <w:p w14:paraId="33EFA5DF" w14:textId="77777777" w:rsidR="00BA15A2" w:rsidRDefault="00575409" w:rsidP="00437629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20 Mar 2026</w:t>
            </w:r>
          </w:p>
        </w:tc>
        <w:tc>
          <w:tcPr>
            <w:tcW w:w="616" w:type="pct"/>
          </w:tcPr>
          <w:p w14:paraId="0BBB1D34" w14:textId="77777777" w:rsidR="00BA15A2" w:rsidRDefault="00575409" w:rsidP="00437629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Increase</w:t>
            </w:r>
          </w:p>
        </w:tc>
      </w:tr>
      <w:tr w:rsidR="00BA15A2" w14:paraId="5FB9E19B" w14:textId="77777777" w:rsidTr="00FE5E1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23" w:type="pct"/>
          </w:tcPr>
          <w:p w14:paraId="79BBB102" w14:textId="77777777" w:rsidR="00BA15A2" w:rsidRDefault="00575409">
            <w:r>
              <w:t>Basic Rate</w:t>
            </w:r>
          </w:p>
        </w:tc>
        <w:tc>
          <w:tcPr>
            <w:tcW w:w="769" w:type="pct"/>
          </w:tcPr>
          <w:p w14:paraId="30828626" w14:textId="77777777" w:rsidR="00BA15A2" w:rsidRDefault="00575409" w:rsidP="0043762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$1,079.70</w:t>
            </w:r>
          </w:p>
        </w:tc>
        <w:tc>
          <w:tcPr>
            <w:tcW w:w="692" w:type="pct"/>
          </w:tcPr>
          <w:p w14:paraId="1A61335A" w14:textId="77777777" w:rsidR="00BA15A2" w:rsidRDefault="00575409" w:rsidP="0043762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$1,100.30</w:t>
            </w:r>
          </w:p>
        </w:tc>
        <w:tc>
          <w:tcPr>
            <w:tcW w:w="616" w:type="pct"/>
          </w:tcPr>
          <w:p w14:paraId="1DFBCB7B" w14:textId="77777777" w:rsidR="00BA15A2" w:rsidRDefault="00575409" w:rsidP="0043762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$20.60</w:t>
            </w:r>
          </w:p>
        </w:tc>
      </w:tr>
      <w:tr w:rsidR="00BA15A2" w14:paraId="11557F4C" w14:textId="77777777" w:rsidTr="00FE5E1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23" w:type="pct"/>
          </w:tcPr>
          <w:p w14:paraId="7910F2CA" w14:textId="77777777" w:rsidR="00BA15A2" w:rsidRDefault="00575409">
            <w:r>
              <w:t>Pension Supplement</w:t>
            </w:r>
          </w:p>
        </w:tc>
        <w:tc>
          <w:tcPr>
            <w:tcW w:w="769" w:type="pct"/>
          </w:tcPr>
          <w:p w14:paraId="1A3F1669" w14:textId="77777777" w:rsidR="00BA15A2" w:rsidRDefault="00575409" w:rsidP="00437629">
            <w:pPr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$84.90</w:t>
            </w:r>
          </w:p>
        </w:tc>
        <w:tc>
          <w:tcPr>
            <w:tcW w:w="692" w:type="pct"/>
          </w:tcPr>
          <w:p w14:paraId="014B8AB2" w14:textId="77777777" w:rsidR="00BA15A2" w:rsidRDefault="00575409" w:rsidP="00437629">
            <w:pPr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$86.50</w:t>
            </w:r>
          </w:p>
        </w:tc>
        <w:tc>
          <w:tcPr>
            <w:tcW w:w="616" w:type="pct"/>
          </w:tcPr>
          <w:p w14:paraId="4A148C41" w14:textId="77777777" w:rsidR="00BA15A2" w:rsidRDefault="00575409" w:rsidP="00437629">
            <w:pPr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$1.60</w:t>
            </w:r>
          </w:p>
        </w:tc>
      </w:tr>
      <w:tr w:rsidR="00BA15A2" w14:paraId="3C57159C" w14:textId="77777777" w:rsidTr="00FE5E1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23" w:type="pct"/>
          </w:tcPr>
          <w:p w14:paraId="180131D9" w14:textId="77777777" w:rsidR="00BA15A2" w:rsidRDefault="00575409">
            <w:r>
              <w:t>Energy Supplement</w:t>
            </w:r>
          </w:p>
        </w:tc>
        <w:tc>
          <w:tcPr>
            <w:tcW w:w="769" w:type="pct"/>
          </w:tcPr>
          <w:p w14:paraId="00E1FDE5" w14:textId="77777777" w:rsidR="00BA15A2" w:rsidRDefault="00575409" w:rsidP="0043762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$14.10</w:t>
            </w:r>
          </w:p>
        </w:tc>
        <w:tc>
          <w:tcPr>
            <w:tcW w:w="692" w:type="pct"/>
          </w:tcPr>
          <w:p w14:paraId="78D5E62C" w14:textId="77777777" w:rsidR="00BA15A2" w:rsidRDefault="00575409" w:rsidP="0043762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$14.10</w:t>
            </w:r>
          </w:p>
        </w:tc>
        <w:tc>
          <w:tcPr>
            <w:tcW w:w="616" w:type="pct"/>
          </w:tcPr>
          <w:p w14:paraId="40EC17BA" w14:textId="77777777" w:rsidR="00BA15A2" w:rsidRDefault="00575409" w:rsidP="0043762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-</w:t>
            </w:r>
          </w:p>
        </w:tc>
      </w:tr>
      <w:tr w:rsidR="00BA15A2" w14:paraId="29FF8E9B" w14:textId="77777777" w:rsidTr="00FE5E16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23" w:type="pct"/>
          </w:tcPr>
          <w:p w14:paraId="73E4CFBF" w14:textId="77777777" w:rsidR="00BA15A2" w:rsidRDefault="00575409">
            <w:r>
              <w:t>Typical Total Rate</w:t>
            </w:r>
          </w:p>
        </w:tc>
        <w:tc>
          <w:tcPr>
            <w:tcW w:w="769" w:type="pct"/>
          </w:tcPr>
          <w:p w14:paraId="2C02B691" w14:textId="77777777" w:rsidR="00BA15A2" w:rsidRDefault="00575409" w:rsidP="00437629">
            <w:pPr>
              <w:jc w:val="right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</w:pPr>
            <w:r>
              <w:t>$1,178.70</w:t>
            </w:r>
          </w:p>
        </w:tc>
        <w:tc>
          <w:tcPr>
            <w:tcW w:w="692" w:type="pct"/>
          </w:tcPr>
          <w:p w14:paraId="7F22ACF7" w14:textId="77777777" w:rsidR="00BA15A2" w:rsidRDefault="00575409" w:rsidP="00437629">
            <w:pPr>
              <w:jc w:val="right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</w:pPr>
            <w:r>
              <w:t>$1,200.90</w:t>
            </w:r>
          </w:p>
        </w:tc>
        <w:tc>
          <w:tcPr>
            <w:tcW w:w="616" w:type="pct"/>
          </w:tcPr>
          <w:p w14:paraId="70528D31" w14:textId="77777777" w:rsidR="00BA15A2" w:rsidRDefault="00575409" w:rsidP="00437629">
            <w:pPr>
              <w:jc w:val="right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</w:pPr>
            <w:r>
              <w:t>$22.20</w:t>
            </w:r>
          </w:p>
        </w:tc>
      </w:tr>
    </w:tbl>
    <w:p w14:paraId="4C0EA940" w14:textId="77777777" w:rsidR="00BA15A2" w:rsidRDefault="00575409">
      <w:pPr>
        <w:pStyle w:val="Tableimagenote"/>
      </w:pPr>
      <w:r>
        <w:t>Note: also includes illness separated, respite care or partner in gaol.</w:t>
      </w:r>
    </w:p>
    <w:p w14:paraId="697FC707" w14:textId="77777777" w:rsidR="00BA15A2" w:rsidRDefault="00575409">
      <w:pPr>
        <w:pStyle w:val="TableChartheading"/>
      </w:pPr>
      <w:r>
        <w:t>Pension — Partnered (each) — Resident</w:t>
      </w:r>
    </w:p>
    <w:tbl>
      <w:tblPr>
        <w:tblStyle w:val="DSSDatatablestyle"/>
        <w:tblW w:w="4401" w:type="pct"/>
        <w:jc w:val="center"/>
        <w:tblLook w:val="04E0" w:firstRow="1" w:lastRow="1" w:firstColumn="1" w:lastColumn="0" w:noHBand="0" w:noVBand="1"/>
      </w:tblPr>
      <w:tblGrid>
        <w:gridCol w:w="5385"/>
        <w:gridCol w:w="1417"/>
        <w:gridCol w:w="1275"/>
        <w:gridCol w:w="1135"/>
      </w:tblGrid>
      <w:tr w:rsidR="00BA15A2" w14:paraId="6C45841A" w14:textId="77777777" w:rsidTr="00FE5E1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23" w:type="pct"/>
          </w:tcPr>
          <w:p w14:paraId="66033C05" w14:textId="77777777" w:rsidR="00BA15A2" w:rsidRDefault="00575409">
            <w:r>
              <w:t>Component (per fortnight)</w:t>
            </w:r>
          </w:p>
        </w:tc>
        <w:tc>
          <w:tcPr>
            <w:tcW w:w="769" w:type="pct"/>
          </w:tcPr>
          <w:p w14:paraId="25227BE9" w14:textId="77777777" w:rsidR="00BA15A2" w:rsidRDefault="00575409" w:rsidP="00437629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Previous Amount</w:t>
            </w:r>
          </w:p>
        </w:tc>
        <w:tc>
          <w:tcPr>
            <w:tcW w:w="692" w:type="pct"/>
          </w:tcPr>
          <w:p w14:paraId="36F8694B" w14:textId="77777777" w:rsidR="00BA15A2" w:rsidRDefault="00575409" w:rsidP="00437629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20 Mar 2026</w:t>
            </w:r>
          </w:p>
        </w:tc>
        <w:tc>
          <w:tcPr>
            <w:tcW w:w="616" w:type="pct"/>
          </w:tcPr>
          <w:p w14:paraId="72EC3F4E" w14:textId="77777777" w:rsidR="00BA15A2" w:rsidRDefault="00575409" w:rsidP="00437629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Increase</w:t>
            </w:r>
          </w:p>
        </w:tc>
      </w:tr>
      <w:tr w:rsidR="00BA15A2" w14:paraId="4B8E349B" w14:textId="77777777" w:rsidTr="00FE5E1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23" w:type="pct"/>
          </w:tcPr>
          <w:p w14:paraId="41E9C185" w14:textId="77777777" w:rsidR="00BA15A2" w:rsidRDefault="00575409">
            <w:r>
              <w:t>Basic Rate</w:t>
            </w:r>
          </w:p>
        </w:tc>
        <w:tc>
          <w:tcPr>
            <w:tcW w:w="769" w:type="pct"/>
          </w:tcPr>
          <w:p w14:paraId="3FB1F0B2" w14:textId="77777777" w:rsidR="00BA15A2" w:rsidRDefault="00575409" w:rsidP="0043762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$813.90</w:t>
            </w:r>
          </w:p>
        </w:tc>
        <w:tc>
          <w:tcPr>
            <w:tcW w:w="692" w:type="pct"/>
          </w:tcPr>
          <w:p w14:paraId="286BAD4A" w14:textId="77777777" w:rsidR="00BA15A2" w:rsidRDefault="00575409" w:rsidP="0043762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$829.40</w:t>
            </w:r>
          </w:p>
        </w:tc>
        <w:tc>
          <w:tcPr>
            <w:tcW w:w="616" w:type="pct"/>
          </w:tcPr>
          <w:p w14:paraId="45E3B471" w14:textId="77777777" w:rsidR="00BA15A2" w:rsidRDefault="00575409" w:rsidP="0043762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$15.50</w:t>
            </w:r>
          </w:p>
        </w:tc>
      </w:tr>
      <w:tr w:rsidR="00BA15A2" w14:paraId="4112BF51" w14:textId="77777777" w:rsidTr="00FE5E1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23" w:type="pct"/>
          </w:tcPr>
          <w:p w14:paraId="29850B2E" w14:textId="77777777" w:rsidR="00BA15A2" w:rsidRDefault="00575409">
            <w:r>
              <w:t>Pension Supplement</w:t>
            </w:r>
          </w:p>
        </w:tc>
        <w:tc>
          <w:tcPr>
            <w:tcW w:w="769" w:type="pct"/>
          </w:tcPr>
          <w:p w14:paraId="700ABAA0" w14:textId="77777777" w:rsidR="00BA15A2" w:rsidRDefault="00575409" w:rsidP="00437629">
            <w:pPr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$64.00</w:t>
            </w:r>
          </w:p>
        </w:tc>
        <w:tc>
          <w:tcPr>
            <w:tcW w:w="692" w:type="pct"/>
          </w:tcPr>
          <w:p w14:paraId="66A680F0" w14:textId="77777777" w:rsidR="00BA15A2" w:rsidRDefault="00575409" w:rsidP="00437629">
            <w:pPr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$65.20</w:t>
            </w:r>
          </w:p>
        </w:tc>
        <w:tc>
          <w:tcPr>
            <w:tcW w:w="616" w:type="pct"/>
          </w:tcPr>
          <w:p w14:paraId="1CAD57EC" w14:textId="77777777" w:rsidR="00BA15A2" w:rsidRDefault="00575409" w:rsidP="00437629">
            <w:pPr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$1.20</w:t>
            </w:r>
          </w:p>
        </w:tc>
      </w:tr>
      <w:tr w:rsidR="00BA15A2" w14:paraId="32ADB04A" w14:textId="77777777" w:rsidTr="00FE5E1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23" w:type="pct"/>
          </w:tcPr>
          <w:p w14:paraId="07426451" w14:textId="77777777" w:rsidR="00BA15A2" w:rsidRDefault="00575409">
            <w:r>
              <w:t>Energy Supplement</w:t>
            </w:r>
          </w:p>
        </w:tc>
        <w:tc>
          <w:tcPr>
            <w:tcW w:w="769" w:type="pct"/>
          </w:tcPr>
          <w:p w14:paraId="190F1B65" w14:textId="77777777" w:rsidR="00BA15A2" w:rsidRDefault="00575409" w:rsidP="0043762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$10.60</w:t>
            </w:r>
          </w:p>
        </w:tc>
        <w:tc>
          <w:tcPr>
            <w:tcW w:w="692" w:type="pct"/>
          </w:tcPr>
          <w:p w14:paraId="739AAC5C" w14:textId="77777777" w:rsidR="00BA15A2" w:rsidRDefault="00575409" w:rsidP="0043762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$10.60</w:t>
            </w:r>
          </w:p>
        </w:tc>
        <w:tc>
          <w:tcPr>
            <w:tcW w:w="616" w:type="pct"/>
          </w:tcPr>
          <w:p w14:paraId="0FD327E2" w14:textId="77777777" w:rsidR="00BA15A2" w:rsidRDefault="00575409" w:rsidP="0043762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-</w:t>
            </w:r>
          </w:p>
        </w:tc>
      </w:tr>
      <w:tr w:rsidR="00BA15A2" w14:paraId="3DC55D5D" w14:textId="77777777" w:rsidTr="00FE5E16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23" w:type="pct"/>
          </w:tcPr>
          <w:p w14:paraId="4C50E0A5" w14:textId="77777777" w:rsidR="00BA15A2" w:rsidRDefault="00575409">
            <w:r>
              <w:t>Typical Total Rate</w:t>
            </w:r>
          </w:p>
        </w:tc>
        <w:tc>
          <w:tcPr>
            <w:tcW w:w="769" w:type="pct"/>
          </w:tcPr>
          <w:p w14:paraId="55C70B02" w14:textId="77777777" w:rsidR="00BA15A2" w:rsidRDefault="00575409" w:rsidP="00437629">
            <w:pPr>
              <w:jc w:val="right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</w:pPr>
            <w:r>
              <w:t>$888.50</w:t>
            </w:r>
          </w:p>
        </w:tc>
        <w:tc>
          <w:tcPr>
            <w:tcW w:w="692" w:type="pct"/>
          </w:tcPr>
          <w:p w14:paraId="4FFE293D" w14:textId="77777777" w:rsidR="00BA15A2" w:rsidRDefault="00575409" w:rsidP="00437629">
            <w:pPr>
              <w:jc w:val="right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</w:pPr>
            <w:r>
              <w:t>$905.20</w:t>
            </w:r>
          </w:p>
        </w:tc>
        <w:tc>
          <w:tcPr>
            <w:tcW w:w="616" w:type="pct"/>
          </w:tcPr>
          <w:p w14:paraId="6480D702" w14:textId="77777777" w:rsidR="00BA15A2" w:rsidRDefault="00575409" w:rsidP="00437629">
            <w:pPr>
              <w:jc w:val="right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</w:pPr>
            <w:r>
              <w:t>$16.70</w:t>
            </w:r>
          </w:p>
        </w:tc>
      </w:tr>
    </w:tbl>
    <w:p w14:paraId="579B995E" w14:textId="77777777" w:rsidR="00BA15A2" w:rsidRDefault="00575409">
      <w:pPr>
        <w:pStyle w:val="TableChartheading"/>
      </w:pPr>
      <w:r>
        <w:t>Pension — Single — Non‑resident</w:t>
      </w:r>
    </w:p>
    <w:tbl>
      <w:tblPr>
        <w:tblStyle w:val="DSSDatatablestyle"/>
        <w:tblW w:w="4400" w:type="pct"/>
        <w:jc w:val="center"/>
        <w:tblLook w:val="04E0" w:firstRow="1" w:lastRow="1" w:firstColumn="1" w:lastColumn="0" w:noHBand="0" w:noVBand="1"/>
      </w:tblPr>
      <w:tblGrid>
        <w:gridCol w:w="5386"/>
        <w:gridCol w:w="1416"/>
        <w:gridCol w:w="1275"/>
        <w:gridCol w:w="1133"/>
      </w:tblGrid>
      <w:tr w:rsidR="00BA15A2" w14:paraId="74C3B8B5" w14:textId="77777777" w:rsidTr="00FE5E1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24" w:type="pct"/>
          </w:tcPr>
          <w:p w14:paraId="07578A29" w14:textId="77777777" w:rsidR="00BA15A2" w:rsidRDefault="00575409">
            <w:r>
              <w:t>Component (per fortnight)</w:t>
            </w:r>
          </w:p>
        </w:tc>
        <w:tc>
          <w:tcPr>
            <w:tcW w:w="769" w:type="pct"/>
          </w:tcPr>
          <w:p w14:paraId="445C06A9" w14:textId="77777777" w:rsidR="00BA15A2" w:rsidRDefault="00575409" w:rsidP="00437629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Previous Amount</w:t>
            </w:r>
          </w:p>
        </w:tc>
        <w:tc>
          <w:tcPr>
            <w:tcW w:w="692" w:type="pct"/>
          </w:tcPr>
          <w:p w14:paraId="19784AFA" w14:textId="77777777" w:rsidR="00BA15A2" w:rsidRDefault="00575409" w:rsidP="00437629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20 Mar 2026</w:t>
            </w:r>
          </w:p>
        </w:tc>
        <w:tc>
          <w:tcPr>
            <w:tcW w:w="615" w:type="pct"/>
          </w:tcPr>
          <w:p w14:paraId="36E11A89" w14:textId="77777777" w:rsidR="00BA15A2" w:rsidRDefault="00575409" w:rsidP="00437629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Increase</w:t>
            </w:r>
          </w:p>
        </w:tc>
      </w:tr>
      <w:tr w:rsidR="00BA15A2" w14:paraId="31F9E938" w14:textId="77777777" w:rsidTr="00FE5E1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24" w:type="pct"/>
          </w:tcPr>
          <w:p w14:paraId="1391E7C6" w14:textId="77777777" w:rsidR="00BA15A2" w:rsidRDefault="00575409">
            <w:r>
              <w:t>Basic Rate</w:t>
            </w:r>
          </w:p>
        </w:tc>
        <w:tc>
          <w:tcPr>
            <w:tcW w:w="769" w:type="pct"/>
          </w:tcPr>
          <w:p w14:paraId="5F755FAF" w14:textId="77777777" w:rsidR="00BA15A2" w:rsidRDefault="00575409" w:rsidP="0043762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$1,079.70</w:t>
            </w:r>
          </w:p>
        </w:tc>
        <w:tc>
          <w:tcPr>
            <w:tcW w:w="692" w:type="pct"/>
          </w:tcPr>
          <w:p w14:paraId="34E4A4BA" w14:textId="77777777" w:rsidR="00BA15A2" w:rsidRDefault="00575409" w:rsidP="0043762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$1,100.30</w:t>
            </w:r>
          </w:p>
        </w:tc>
        <w:tc>
          <w:tcPr>
            <w:tcW w:w="615" w:type="pct"/>
          </w:tcPr>
          <w:p w14:paraId="4290397B" w14:textId="77777777" w:rsidR="00BA15A2" w:rsidRDefault="00575409" w:rsidP="0043762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$20.60</w:t>
            </w:r>
          </w:p>
        </w:tc>
      </w:tr>
      <w:tr w:rsidR="00BA15A2" w14:paraId="6ACD3E69" w14:textId="77777777" w:rsidTr="00FE5E1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24" w:type="pct"/>
          </w:tcPr>
          <w:p w14:paraId="5B74D266" w14:textId="77777777" w:rsidR="00BA15A2" w:rsidRDefault="00575409">
            <w:r>
              <w:t>Pension Supplement — Basic amount</w:t>
            </w:r>
          </w:p>
        </w:tc>
        <w:tc>
          <w:tcPr>
            <w:tcW w:w="769" w:type="pct"/>
          </w:tcPr>
          <w:p w14:paraId="2BB870B7" w14:textId="77777777" w:rsidR="00BA15A2" w:rsidRDefault="00575409" w:rsidP="00437629">
            <w:pPr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$29.50</w:t>
            </w:r>
          </w:p>
        </w:tc>
        <w:tc>
          <w:tcPr>
            <w:tcW w:w="692" w:type="pct"/>
          </w:tcPr>
          <w:p w14:paraId="5DC8F844" w14:textId="77777777" w:rsidR="00BA15A2" w:rsidRDefault="00575409" w:rsidP="00437629">
            <w:pPr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$30.10</w:t>
            </w:r>
          </w:p>
        </w:tc>
        <w:tc>
          <w:tcPr>
            <w:tcW w:w="615" w:type="pct"/>
          </w:tcPr>
          <w:p w14:paraId="01E9361A" w14:textId="77777777" w:rsidR="00BA15A2" w:rsidRDefault="00575409" w:rsidP="00437629">
            <w:pPr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$0.60</w:t>
            </w:r>
          </w:p>
        </w:tc>
      </w:tr>
      <w:tr w:rsidR="00BA15A2" w14:paraId="71D7BE95" w14:textId="77777777" w:rsidTr="00FE5E16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24" w:type="pct"/>
          </w:tcPr>
          <w:p w14:paraId="5EE04079" w14:textId="77777777" w:rsidR="00BA15A2" w:rsidRDefault="00575409">
            <w:r>
              <w:t>Typical Total Rate</w:t>
            </w:r>
          </w:p>
        </w:tc>
        <w:tc>
          <w:tcPr>
            <w:tcW w:w="769" w:type="pct"/>
          </w:tcPr>
          <w:p w14:paraId="5C165C50" w14:textId="77777777" w:rsidR="00BA15A2" w:rsidRDefault="00575409" w:rsidP="00437629">
            <w:pPr>
              <w:jc w:val="right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</w:pPr>
            <w:r>
              <w:t>$1,109.20</w:t>
            </w:r>
          </w:p>
        </w:tc>
        <w:tc>
          <w:tcPr>
            <w:tcW w:w="692" w:type="pct"/>
          </w:tcPr>
          <w:p w14:paraId="60E05AA7" w14:textId="77777777" w:rsidR="00BA15A2" w:rsidRDefault="00575409" w:rsidP="00437629">
            <w:pPr>
              <w:jc w:val="right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</w:pPr>
            <w:r>
              <w:t>$1,130.40</w:t>
            </w:r>
          </w:p>
        </w:tc>
        <w:tc>
          <w:tcPr>
            <w:tcW w:w="615" w:type="pct"/>
          </w:tcPr>
          <w:p w14:paraId="1A02A099" w14:textId="77777777" w:rsidR="00BA15A2" w:rsidRDefault="00575409" w:rsidP="00437629">
            <w:pPr>
              <w:jc w:val="right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</w:pPr>
            <w:r>
              <w:t>$21.20</w:t>
            </w:r>
          </w:p>
        </w:tc>
      </w:tr>
    </w:tbl>
    <w:p w14:paraId="7CB75263" w14:textId="77777777" w:rsidR="00BA15A2" w:rsidRDefault="00575409">
      <w:pPr>
        <w:pStyle w:val="TableChartheading"/>
      </w:pPr>
      <w:r>
        <w:t>Pension — Partnered (each) — Non‑resident</w:t>
      </w:r>
    </w:p>
    <w:tbl>
      <w:tblPr>
        <w:tblStyle w:val="DSSDatatablestyle"/>
        <w:tblW w:w="4400" w:type="pct"/>
        <w:jc w:val="center"/>
        <w:tblLook w:val="04E0" w:firstRow="1" w:lastRow="1" w:firstColumn="1" w:lastColumn="0" w:noHBand="0" w:noVBand="1"/>
      </w:tblPr>
      <w:tblGrid>
        <w:gridCol w:w="5386"/>
        <w:gridCol w:w="1416"/>
        <w:gridCol w:w="1275"/>
        <w:gridCol w:w="1133"/>
      </w:tblGrid>
      <w:tr w:rsidR="00BA15A2" w14:paraId="03CC7530" w14:textId="77777777" w:rsidTr="00FE5E1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24" w:type="pct"/>
          </w:tcPr>
          <w:p w14:paraId="1FE08E56" w14:textId="77777777" w:rsidR="00BA15A2" w:rsidRDefault="00575409">
            <w:r>
              <w:t>Component (per fortnight)</w:t>
            </w:r>
          </w:p>
        </w:tc>
        <w:tc>
          <w:tcPr>
            <w:tcW w:w="769" w:type="pct"/>
          </w:tcPr>
          <w:p w14:paraId="04C14227" w14:textId="77777777" w:rsidR="00BA15A2" w:rsidRDefault="00575409" w:rsidP="00437629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Previous Amount</w:t>
            </w:r>
          </w:p>
        </w:tc>
        <w:tc>
          <w:tcPr>
            <w:tcW w:w="692" w:type="pct"/>
          </w:tcPr>
          <w:p w14:paraId="05137B88" w14:textId="77777777" w:rsidR="00BA15A2" w:rsidRDefault="00575409" w:rsidP="00437629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20 Mar 2026</w:t>
            </w:r>
          </w:p>
        </w:tc>
        <w:tc>
          <w:tcPr>
            <w:tcW w:w="615" w:type="pct"/>
          </w:tcPr>
          <w:p w14:paraId="5776CE12" w14:textId="77777777" w:rsidR="00BA15A2" w:rsidRDefault="00575409" w:rsidP="00437629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Increase</w:t>
            </w:r>
          </w:p>
        </w:tc>
      </w:tr>
      <w:tr w:rsidR="00BA15A2" w14:paraId="7503DE78" w14:textId="77777777" w:rsidTr="00FE5E1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24" w:type="pct"/>
          </w:tcPr>
          <w:p w14:paraId="55B87473" w14:textId="77777777" w:rsidR="00BA15A2" w:rsidRDefault="00575409">
            <w:r>
              <w:t>Basic Rate</w:t>
            </w:r>
          </w:p>
        </w:tc>
        <w:tc>
          <w:tcPr>
            <w:tcW w:w="769" w:type="pct"/>
          </w:tcPr>
          <w:p w14:paraId="20583A98" w14:textId="77777777" w:rsidR="00BA15A2" w:rsidRDefault="00575409" w:rsidP="0043762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$813.90</w:t>
            </w:r>
          </w:p>
        </w:tc>
        <w:tc>
          <w:tcPr>
            <w:tcW w:w="692" w:type="pct"/>
          </w:tcPr>
          <w:p w14:paraId="73CC9263" w14:textId="77777777" w:rsidR="00BA15A2" w:rsidRDefault="00575409" w:rsidP="0043762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$829.40</w:t>
            </w:r>
          </w:p>
        </w:tc>
        <w:tc>
          <w:tcPr>
            <w:tcW w:w="615" w:type="pct"/>
          </w:tcPr>
          <w:p w14:paraId="0A18D083" w14:textId="77777777" w:rsidR="00BA15A2" w:rsidRDefault="00575409" w:rsidP="0043762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$15.50</w:t>
            </w:r>
          </w:p>
        </w:tc>
      </w:tr>
      <w:tr w:rsidR="00BA15A2" w14:paraId="342F2262" w14:textId="77777777" w:rsidTr="00FE5E1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24" w:type="pct"/>
          </w:tcPr>
          <w:p w14:paraId="307A9A3B" w14:textId="77777777" w:rsidR="00BA15A2" w:rsidRDefault="00575409">
            <w:r>
              <w:t>Pension Supplement — Basic amount</w:t>
            </w:r>
          </w:p>
        </w:tc>
        <w:tc>
          <w:tcPr>
            <w:tcW w:w="769" w:type="pct"/>
          </w:tcPr>
          <w:p w14:paraId="6A7B8DFE" w14:textId="77777777" w:rsidR="00BA15A2" w:rsidRDefault="00575409" w:rsidP="00437629">
            <w:pPr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$24.30</w:t>
            </w:r>
          </w:p>
        </w:tc>
        <w:tc>
          <w:tcPr>
            <w:tcW w:w="692" w:type="pct"/>
          </w:tcPr>
          <w:p w14:paraId="21032AD5" w14:textId="77777777" w:rsidR="00BA15A2" w:rsidRDefault="00575409" w:rsidP="00437629">
            <w:pPr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$24.80</w:t>
            </w:r>
          </w:p>
        </w:tc>
        <w:tc>
          <w:tcPr>
            <w:tcW w:w="615" w:type="pct"/>
          </w:tcPr>
          <w:p w14:paraId="118EF3E4" w14:textId="77777777" w:rsidR="00BA15A2" w:rsidRDefault="00575409" w:rsidP="00437629">
            <w:pPr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$0.50</w:t>
            </w:r>
          </w:p>
        </w:tc>
      </w:tr>
      <w:tr w:rsidR="00BA15A2" w14:paraId="6DD694DD" w14:textId="77777777" w:rsidTr="00FE5E16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24" w:type="pct"/>
          </w:tcPr>
          <w:p w14:paraId="0F46D80E" w14:textId="77777777" w:rsidR="00BA15A2" w:rsidRDefault="00575409">
            <w:r>
              <w:t>Typical Total Rate</w:t>
            </w:r>
          </w:p>
        </w:tc>
        <w:tc>
          <w:tcPr>
            <w:tcW w:w="769" w:type="pct"/>
          </w:tcPr>
          <w:p w14:paraId="2BDB4B62" w14:textId="77777777" w:rsidR="00BA15A2" w:rsidRDefault="00575409" w:rsidP="00437629">
            <w:pPr>
              <w:jc w:val="right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</w:pPr>
            <w:r>
              <w:t>$838.20</w:t>
            </w:r>
          </w:p>
        </w:tc>
        <w:tc>
          <w:tcPr>
            <w:tcW w:w="692" w:type="pct"/>
          </w:tcPr>
          <w:p w14:paraId="16E7AE38" w14:textId="77777777" w:rsidR="00BA15A2" w:rsidRDefault="00575409" w:rsidP="00437629">
            <w:pPr>
              <w:jc w:val="right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</w:pPr>
            <w:r>
              <w:t>$854.20</w:t>
            </w:r>
          </w:p>
        </w:tc>
        <w:tc>
          <w:tcPr>
            <w:tcW w:w="615" w:type="pct"/>
          </w:tcPr>
          <w:p w14:paraId="511355FC" w14:textId="77777777" w:rsidR="00BA15A2" w:rsidRDefault="00575409" w:rsidP="00437629">
            <w:pPr>
              <w:jc w:val="right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</w:pPr>
            <w:r>
              <w:t>$16.00</w:t>
            </w:r>
          </w:p>
        </w:tc>
      </w:tr>
    </w:tbl>
    <w:p w14:paraId="5C19C6D6" w14:textId="77777777" w:rsidR="00BA15A2" w:rsidRDefault="00575409">
      <w:pPr>
        <w:pStyle w:val="TableChartheading"/>
      </w:pPr>
      <w:r>
        <w:t>Pension Supplement — Maximum amount</w:t>
      </w:r>
    </w:p>
    <w:tbl>
      <w:tblPr>
        <w:tblStyle w:val="DSSDatatablestyle"/>
        <w:tblW w:w="4400" w:type="pct"/>
        <w:jc w:val="center"/>
        <w:tblLook w:val="04A0" w:firstRow="1" w:lastRow="0" w:firstColumn="1" w:lastColumn="0" w:noHBand="0" w:noVBand="1"/>
      </w:tblPr>
      <w:tblGrid>
        <w:gridCol w:w="5386"/>
        <w:gridCol w:w="1416"/>
        <w:gridCol w:w="1275"/>
        <w:gridCol w:w="1133"/>
      </w:tblGrid>
      <w:tr w:rsidR="00BA15A2" w14:paraId="0377ACFF" w14:textId="77777777" w:rsidTr="00FE5E1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24" w:type="pct"/>
          </w:tcPr>
          <w:p w14:paraId="63EDF6F4" w14:textId="77777777" w:rsidR="00BA15A2" w:rsidRDefault="00575409">
            <w:r>
              <w:t>Family situation (per fortnight)</w:t>
            </w:r>
          </w:p>
        </w:tc>
        <w:tc>
          <w:tcPr>
            <w:tcW w:w="769" w:type="pct"/>
          </w:tcPr>
          <w:p w14:paraId="3B27C81B" w14:textId="77777777" w:rsidR="00BA15A2" w:rsidRDefault="00575409" w:rsidP="00437629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Previous Amount</w:t>
            </w:r>
          </w:p>
        </w:tc>
        <w:tc>
          <w:tcPr>
            <w:tcW w:w="692" w:type="pct"/>
          </w:tcPr>
          <w:p w14:paraId="00348902" w14:textId="77777777" w:rsidR="00BA15A2" w:rsidRDefault="00575409" w:rsidP="00437629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20 Mar 2026</w:t>
            </w:r>
          </w:p>
        </w:tc>
        <w:tc>
          <w:tcPr>
            <w:tcW w:w="615" w:type="pct"/>
          </w:tcPr>
          <w:p w14:paraId="7A78B2FE" w14:textId="77777777" w:rsidR="00BA15A2" w:rsidRDefault="00575409" w:rsidP="00437629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Increase</w:t>
            </w:r>
          </w:p>
        </w:tc>
      </w:tr>
      <w:tr w:rsidR="00BA15A2" w14:paraId="506F62E0" w14:textId="77777777" w:rsidTr="00FE5E1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24" w:type="pct"/>
          </w:tcPr>
          <w:p w14:paraId="213451BC" w14:textId="77777777" w:rsidR="00BA15A2" w:rsidRDefault="00575409">
            <w:r>
              <w:t>Single</w:t>
            </w:r>
          </w:p>
        </w:tc>
        <w:tc>
          <w:tcPr>
            <w:tcW w:w="769" w:type="pct"/>
          </w:tcPr>
          <w:p w14:paraId="6F305B62" w14:textId="77777777" w:rsidR="00BA15A2" w:rsidRDefault="00575409" w:rsidP="0043762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$84.90</w:t>
            </w:r>
          </w:p>
        </w:tc>
        <w:tc>
          <w:tcPr>
            <w:tcW w:w="692" w:type="pct"/>
          </w:tcPr>
          <w:p w14:paraId="2D2EA062" w14:textId="77777777" w:rsidR="00BA15A2" w:rsidRDefault="00575409" w:rsidP="0043762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$86.50</w:t>
            </w:r>
          </w:p>
        </w:tc>
        <w:tc>
          <w:tcPr>
            <w:tcW w:w="615" w:type="pct"/>
          </w:tcPr>
          <w:p w14:paraId="70CBAB16" w14:textId="77777777" w:rsidR="00BA15A2" w:rsidRDefault="00575409" w:rsidP="0043762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$1.60</w:t>
            </w:r>
          </w:p>
        </w:tc>
      </w:tr>
      <w:tr w:rsidR="00BA15A2" w14:paraId="50DFE7AE" w14:textId="77777777" w:rsidTr="00FE5E1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24" w:type="pct"/>
          </w:tcPr>
          <w:p w14:paraId="5C311D31" w14:textId="77777777" w:rsidR="00BA15A2" w:rsidRDefault="00575409">
            <w:r>
              <w:t>Partnered — Illness separated, respite care or partner in gaol</w:t>
            </w:r>
          </w:p>
        </w:tc>
        <w:tc>
          <w:tcPr>
            <w:tcW w:w="769" w:type="pct"/>
          </w:tcPr>
          <w:p w14:paraId="6339B744" w14:textId="77777777" w:rsidR="00BA15A2" w:rsidRDefault="00575409" w:rsidP="00437629">
            <w:pPr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$84.90</w:t>
            </w:r>
          </w:p>
        </w:tc>
        <w:tc>
          <w:tcPr>
            <w:tcW w:w="692" w:type="pct"/>
          </w:tcPr>
          <w:p w14:paraId="38389D12" w14:textId="77777777" w:rsidR="00BA15A2" w:rsidRDefault="00575409" w:rsidP="00437629">
            <w:pPr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$86.50</w:t>
            </w:r>
          </w:p>
        </w:tc>
        <w:tc>
          <w:tcPr>
            <w:tcW w:w="615" w:type="pct"/>
          </w:tcPr>
          <w:p w14:paraId="6EEE8E8F" w14:textId="77777777" w:rsidR="00BA15A2" w:rsidRDefault="00575409" w:rsidP="00437629">
            <w:pPr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$1.60</w:t>
            </w:r>
          </w:p>
        </w:tc>
      </w:tr>
      <w:tr w:rsidR="00BA15A2" w14:paraId="0823F809" w14:textId="77777777" w:rsidTr="00FE5E1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24" w:type="pct"/>
          </w:tcPr>
          <w:p w14:paraId="38C7CF0F" w14:textId="77777777" w:rsidR="00BA15A2" w:rsidRDefault="00575409">
            <w:r>
              <w:t>Partnered (each)</w:t>
            </w:r>
          </w:p>
        </w:tc>
        <w:tc>
          <w:tcPr>
            <w:tcW w:w="769" w:type="pct"/>
          </w:tcPr>
          <w:p w14:paraId="645F4BE9" w14:textId="77777777" w:rsidR="00BA15A2" w:rsidRDefault="00575409" w:rsidP="0043762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$64.00</w:t>
            </w:r>
          </w:p>
        </w:tc>
        <w:tc>
          <w:tcPr>
            <w:tcW w:w="692" w:type="pct"/>
          </w:tcPr>
          <w:p w14:paraId="36F02534" w14:textId="77777777" w:rsidR="00BA15A2" w:rsidRDefault="00575409" w:rsidP="0043762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$65.20</w:t>
            </w:r>
          </w:p>
        </w:tc>
        <w:tc>
          <w:tcPr>
            <w:tcW w:w="615" w:type="pct"/>
          </w:tcPr>
          <w:p w14:paraId="35D00386" w14:textId="77777777" w:rsidR="00BA15A2" w:rsidRDefault="00575409" w:rsidP="0043762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$1.20</w:t>
            </w:r>
          </w:p>
        </w:tc>
      </w:tr>
    </w:tbl>
    <w:p w14:paraId="66EF2844" w14:textId="77777777" w:rsidR="00BA15A2" w:rsidRDefault="00575409">
      <w:pPr>
        <w:pStyle w:val="TableChartheading"/>
      </w:pPr>
      <w:r>
        <w:t>Pension Supplement — Basic amount</w:t>
      </w:r>
    </w:p>
    <w:tbl>
      <w:tblPr>
        <w:tblStyle w:val="DSSDatatablestyle"/>
        <w:tblW w:w="4400" w:type="pct"/>
        <w:jc w:val="center"/>
        <w:tblLook w:val="04A0" w:firstRow="1" w:lastRow="0" w:firstColumn="1" w:lastColumn="0" w:noHBand="0" w:noVBand="1"/>
      </w:tblPr>
      <w:tblGrid>
        <w:gridCol w:w="5386"/>
        <w:gridCol w:w="1416"/>
        <w:gridCol w:w="1275"/>
        <w:gridCol w:w="1133"/>
      </w:tblGrid>
      <w:tr w:rsidR="00BA15A2" w14:paraId="0B55866F" w14:textId="77777777" w:rsidTr="00FE5E1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24" w:type="pct"/>
          </w:tcPr>
          <w:p w14:paraId="7FE89EFA" w14:textId="77777777" w:rsidR="00BA15A2" w:rsidRDefault="00575409">
            <w:r>
              <w:t>Family situation (per fortnight)</w:t>
            </w:r>
          </w:p>
        </w:tc>
        <w:tc>
          <w:tcPr>
            <w:tcW w:w="769" w:type="pct"/>
          </w:tcPr>
          <w:p w14:paraId="1A27DAB4" w14:textId="77777777" w:rsidR="00BA15A2" w:rsidRDefault="00575409" w:rsidP="00437629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Previous Amount</w:t>
            </w:r>
          </w:p>
        </w:tc>
        <w:tc>
          <w:tcPr>
            <w:tcW w:w="692" w:type="pct"/>
          </w:tcPr>
          <w:p w14:paraId="05FDE4DD" w14:textId="77777777" w:rsidR="00BA15A2" w:rsidRDefault="00575409" w:rsidP="00437629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20 Mar 2026</w:t>
            </w:r>
          </w:p>
        </w:tc>
        <w:tc>
          <w:tcPr>
            <w:tcW w:w="615" w:type="pct"/>
          </w:tcPr>
          <w:p w14:paraId="7841B1F9" w14:textId="77777777" w:rsidR="00BA15A2" w:rsidRDefault="00575409" w:rsidP="00437629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Increase</w:t>
            </w:r>
          </w:p>
        </w:tc>
      </w:tr>
      <w:tr w:rsidR="00BA15A2" w14:paraId="2810D8D6" w14:textId="77777777" w:rsidTr="00FE5E1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24" w:type="pct"/>
          </w:tcPr>
          <w:p w14:paraId="6B13163B" w14:textId="77777777" w:rsidR="00BA15A2" w:rsidRDefault="00575409">
            <w:r>
              <w:t>Single</w:t>
            </w:r>
          </w:p>
        </w:tc>
        <w:tc>
          <w:tcPr>
            <w:tcW w:w="769" w:type="pct"/>
          </w:tcPr>
          <w:p w14:paraId="5648C154" w14:textId="77777777" w:rsidR="00BA15A2" w:rsidRDefault="00575409" w:rsidP="0043762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$29.50</w:t>
            </w:r>
          </w:p>
        </w:tc>
        <w:tc>
          <w:tcPr>
            <w:tcW w:w="692" w:type="pct"/>
          </w:tcPr>
          <w:p w14:paraId="402DA2EF" w14:textId="77777777" w:rsidR="00BA15A2" w:rsidRDefault="00575409" w:rsidP="0043762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$30.10</w:t>
            </w:r>
          </w:p>
        </w:tc>
        <w:tc>
          <w:tcPr>
            <w:tcW w:w="615" w:type="pct"/>
          </w:tcPr>
          <w:p w14:paraId="31D0887C" w14:textId="77777777" w:rsidR="00BA15A2" w:rsidRDefault="00575409" w:rsidP="0043762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$0.60</w:t>
            </w:r>
          </w:p>
        </w:tc>
      </w:tr>
      <w:tr w:rsidR="00BA15A2" w14:paraId="5E6E64B9" w14:textId="77777777" w:rsidTr="00FE5E1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24" w:type="pct"/>
          </w:tcPr>
          <w:p w14:paraId="295B50C7" w14:textId="77777777" w:rsidR="00BA15A2" w:rsidRDefault="00575409">
            <w:r>
              <w:t>Partnered — Illness separated, respite care or partner in gaol</w:t>
            </w:r>
          </w:p>
        </w:tc>
        <w:tc>
          <w:tcPr>
            <w:tcW w:w="769" w:type="pct"/>
          </w:tcPr>
          <w:p w14:paraId="2F369D43" w14:textId="77777777" w:rsidR="00BA15A2" w:rsidRDefault="00575409" w:rsidP="00437629">
            <w:pPr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$29.50</w:t>
            </w:r>
          </w:p>
        </w:tc>
        <w:tc>
          <w:tcPr>
            <w:tcW w:w="692" w:type="pct"/>
          </w:tcPr>
          <w:p w14:paraId="5D3BEB4E" w14:textId="77777777" w:rsidR="00BA15A2" w:rsidRDefault="00575409" w:rsidP="00437629">
            <w:pPr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$30.10</w:t>
            </w:r>
          </w:p>
        </w:tc>
        <w:tc>
          <w:tcPr>
            <w:tcW w:w="615" w:type="pct"/>
          </w:tcPr>
          <w:p w14:paraId="5EBEF29D" w14:textId="77777777" w:rsidR="00BA15A2" w:rsidRDefault="00575409" w:rsidP="00437629">
            <w:pPr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$0.60</w:t>
            </w:r>
          </w:p>
        </w:tc>
      </w:tr>
      <w:tr w:rsidR="00BA15A2" w14:paraId="1E83F11B" w14:textId="77777777" w:rsidTr="00FE5E1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24" w:type="pct"/>
          </w:tcPr>
          <w:p w14:paraId="4C1AF86E" w14:textId="77777777" w:rsidR="00BA15A2" w:rsidRDefault="00575409">
            <w:r>
              <w:t>Partnered (each)</w:t>
            </w:r>
          </w:p>
        </w:tc>
        <w:tc>
          <w:tcPr>
            <w:tcW w:w="769" w:type="pct"/>
          </w:tcPr>
          <w:p w14:paraId="41B96B07" w14:textId="77777777" w:rsidR="00BA15A2" w:rsidRDefault="00575409" w:rsidP="0043762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$24.30</w:t>
            </w:r>
          </w:p>
        </w:tc>
        <w:tc>
          <w:tcPr>
            <w:tcW w:w="692" w:type="pct"/>
          </w:tcPr>
          <w:p w14:paraId="014BC7EF" w14:textId="77777777" w:rsidR="00BA15A2" w:rsidRDefault="00575409" w:rsidP="0043762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$24.80</w:t>
            </w:r>
          </w:p>
        </w:tc>
        <w:tc>
          <w:tcPr>
            <w:tcW w:w="615" w:type="pct"/>
          </w:tcPr>
          <w:p w14:paraId="5341CDE0" w14:textId="77777777" w:rsidR="00BA15A2" w:rsidRDefault="00575409" w:rsidP="0043762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$0.50</w:t>
            </w:r>
          </w:p>
        </w:tc>
      </w:tr>
    </w:tbl>
    <w:p w14:paraId="46C558DF" w14:textId="77777777" w:rsidR="00BA15A2" w:rsidRDefault="00575409">
      <w:pPr>
        <w:pStyle w:val="TableChartheading"/>
      </w:pPr>
      <w:r>
        <w:t>Pension Supplement — Minimum amount</w:t>
      </w:r>
    </w:p>
    <w:tbl>
      <w:tblPr>
        <w:tblStyle w:val="DSSDatatablestyle"/>
        <w:tblW w:w="4400" w:type="pct"/>
        <w:jc w:val="center"/>
        <w:tblLook w:val="04A0" w:firstRow="1" w:lastRow="0" w:firstColumn="1" w:lastColumn="0" w:noHBand="0" w:noVBand="1"/>
      </w:tblPr>
      <w:tblGrid>
        <w:gridCol w:w="5386"/>
        <w:gridCol w:w="1416"/>
        <w:gridCol w:w="1275"/>
        <w:gridCol w:w="1133"/>
      </w:tblGrid>
      <w:tr w:rsidR="00BA15A2" w14:paraId="2BC318DF" w14:textId="77777777" w:rsidTr="00FE5E1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24" w:type="pct"/>
          </w:tcPr>
          <w:p w14:paraId="1BEF4878" w14:textId="77777777" w:rsidR="00BA15A2" w:rsidRDefault="00575409">
            <w:r>
              <w:t>Family situation (per fortnight)</w:t>
            </w:r>
          </w:p>
        </w:tc>
        <w:tc>
          <w:tcPr>
            <w:tcW w:w="769" w:type="pct"/>
          </w:tcPr>
          <w:p w14:paraId="45BBD4D2" w14:textId="77777777" w:rsidR="00BA15A2" w:rsidRDefault="00575409" w:rsidP="00437629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Previous Amount</w:t>
            </w:r>
          </w:p>
        </w:tc>
        <w:tc>
          <w:tcPr>
            <w:tcW w:w="692" w:type="pct"/>
          </w:tcPr>
          <w:p w14:paraId="51E06317" w14:textId="77777777" w:rsidR="00BA15A2" w:rsidRDefault="00575409" w:rsidP="00437629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20 Mar 2026</w:t>
            </w:r>
          </w:p>
        </w:tc>
        <w:tc>
          <w:tcPr>
            <w:tcW w:w="615" w:type="pct"/>
          </w:tcPr>
          <w:p w14:paraId="28464B4A" w14:textId="77777777" w:rsidR="00BA15A2" w:rsidRDefault="00575409" w:rsidP="00437629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Increase</w:t>
            </w:r>
          </w:p>
        </w:tc>
      </w:tr>
      <w:tr w:rsidR="00BA15A2" w14:paraId="5F0348CF" w14:textId="77777777" w:rsidTr="00FE5E1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24" w:type="pct"/>
          </w:tcPr>
          <w:p w14:paraId="769DE552" w14:textId="77777777" w:rsidR="00BA15A2" w:rsidRDefault="00575409">
            <w:r>
              <w:t>Single</w:t>
            </w:r>
          </w:p>
        </w:tc>
        <w:tc>
          <w:tcPr>
            <w:tcW w:w="769" w:type="pct"/>
          </w:tcPr>
          <w:p w14:paraId="2273717A" w14:textId="77777777" w:rsidR="00BA15A2" w:rsidRDefault="00575409" w:rsidP="0043762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$45.60</w:t>
            </w:r>
          </w:p>
        </w:tc>
        <w:tc>
          <w:tcPr>
            <w:tcW w:w="692" w:type="pct"/>
          </w:tcPr>
          <w:p w14:paraId="41D5245F" w14:textId="77777777" w:rsidR="00BA15A2" w:rsidRDefault="00575409" w:rsidP="0043762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$46.60</w:t>
            </w:r>
          </w:p>
        </w:tc>
        <w:tc>
          <w:tcPr>
            <w:tcW w:w="615" w:type="pct"/>
          </w:tcPr>
          <w:p w14:paraId="28E11C31" w14:textId="77777777" w:rsidR="00BA15A2" w:rsidRDefault="00575409" w:rsidP="0043762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$1.00</w:t>
            </w:r>
          </w:p>
        </w:tc>
      </w:tr>
      <w:tr w:rsidR="00BA15A2" w14:paraId="76A96DD7" w14:textId="77777777" w:rsidTr="00FE5E1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24" w:type="pct"/>
          </w:tcPr>
          <w:p w14:paraId="1C0D1234" w14:textId="77777777" w:rsidR="00BA15A2" w:rsidRDefault="00575409">
            <w:r>
              <w:t>Partnered — Illness separated, respite care or partner in gaol</w:t>
            </w:r>
          </w:p>
        </w:tc>
        <w:tc>
          <w:tcPr>
            <w:tcW w:w="769" w:type="pct"/>
          </w:tcPr>
          <w:p w14:paraId="3C802909" w14:textId="77777777" w:rsidR="00BA15A2" w:rsidRDefault="00575409" w:rsidP="00437629">
            <w:pPr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$45.60</w:t>
            </w:r>
          </w:p>
        </w:tc>
        <w:tc>
          <w:tcPr>
            <w:tcW w:w="692" w:type="pct"/>
          </w:tcPr>
          <w:p w14:paraId="1BB31770" w14:textId="77777777" w:rsidR="00BA15A2" w:rsidRDefault="00575409" w:rsidP="00437629">
            <w:pPr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$46.60</w:t>
            </w:r>
          </w:p>
        </w:tc>
        <w:tc>
          <w:tcPr>
            <w:tcW w:w="615" w:type="pct"/>
          </w:tcPr>
          <w:p w14:paraId="4096DD02" w14:textId="77777777" w:rsidR="00BA15A2" w:rsidRDefault="00575409" w:rsidP="00437629">
            <w:pPr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$1.00</w:t>
            </w:r>
          </w:p>
        </w:tc>
      </w:tr>
      <w:tr w:rsidR="00BA15A2" w14:paraId="4DD107AC" w14:textId="77777777" w:rsidTr="00FE5E1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24" w:type="pct"/>
          </w:tcPr>
          <w:p w14:paraId="5CE7C252" w14:textId="77777777" w:rsidR="00BA15A2" w:rsidRDefault="00575409">
            <w:r>
              <w:t>Partnered (each)</w:t>
            </w:r>
          </w:p>
        </w:tc>
        <w:tc>
          <w:tcPr>
            <w:tcW w:w="769" w:type="pct"/>
          </w:tcPr>
          <w:p w14:paraId="4216AF50" w14:textId="77777777" w:rsidR="00BA15A2" w:rsidRDefault="00575409" w:rsidP="0043762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$34.40</w:t>
            </w:r>
          </w:p>
        </w:tc>
        <w:tc>
          <w:tcPr>
            <w:tcW w:w="692" w:type="pct"/>
          </w:tcPr>
          <w:p w14:paraId="7B505CA3" w14:textId="77777777" w:rsidR="00BA15A2" w:rsidRDefault="00575409" w:rsidP="0043762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$35.10</w:t>
            </w:r>
          </w:p>
        </w:tc>
        <w:tc>
          <w:tcPr>
            <w:tcW w:w="615" w:type="pct"/>
          </w:tcPr>
          <w:p w14:paraId="54FECB7B" w14:textId="77777777" w:rsidR="00BA15A2" w:rsidRDefault="00575409" w:rsidP="0043762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$0.70</w:t>
            </w:r>
          </w:p>
        </w:tc>
      </w:tr>
    </w:tbl>
    <w:p w14:paraId="67203117" w14:textId="77777777" w:rsidR="00BA15A2" w:rsidRDefault="00575409">
      <w:pPr>
        <w:pStyle w:val="TableChartheading"/>
      </w:pPr>
      <w:r>
        <w:t>Transitional Pension — Single — Resident</w:t>
      </w:r>
    </w:p>
    <w:tbl>
      <w:tblPr>
        <w:tblStyle w:val="DSSDatatablestyle"/>
        <w:tblW w:w="4401" w:type="pct"/>
        <w:jc w:val="center"/>
        <w:tblLook w:val="04E0" w:firstRow="1" w:lastRow="1" w:firstColumn="1" w:lastColumn="0" w:noHBand="0" w:noVBand="1"/>
      </w:tblPr>
      <w:tblGrid>
        <w:gridCol w:w="5385"/>
        <w:gridCol w:w="1417"/>
        <w:gridCol w:w="1275"/>
        <w:gridCol w:w="1135"/>
      </w:tblGrid>
      <w:tr w:rsidR="00BA15A2" w14:paraId="422124A4" w14:textId="77777777" w:rsidTr="00FE5E1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23" w:type="pct"/>
          </w:tcPr>
          <w:p w14:paraId="590836DD" w14:textId="77777777" w:rsidR="00BA15A2" w:rsidRDefault="00575409">
            <w:r>
              <w:t>Component (per fortnight)</w:t>
            </w:r>
          </w:p>
        </w:tc>
        <w:tc>
          <w:tcPr>
            <w:tcW w:w="769" w:type="pct"/>
          </w:tcPr>
          <w:p w14:paraId="2B2DB1A0" w14:textId="77777777" w:rsidR="00BA15A2" w:rsidRDefault="00575409" w:rsidP="00437629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Previous Amount</w:t>
            </w:r>
          </w:p>
        </w:tc>
        <w:tc>
          <w:tcPr>
            <w:tcW w:w="692" w:type="pct"/>
          </w:tcPr>
          <w:p w14:paraId="13040BD6" w14:textId="77777777" w:rsidR="00BA15A2" w:rsidRDefault="00575409" w:rsidP="00437629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20 Mar 2026</w:t>
            </w:r>
          </w:p>
        </w:tc>
        <w:tc>
          <w:tcPr>
            <w:tcW w:w="616" w:type="pct"/>
          </w:tcPr>
          <w:p w14:paraId="1D46D9E0" w14:textId="77777777" w:rsidR="00BA15A2" w:rsidRDefault="00575409" w:rsidP="00437629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Increase</w:t>
            </w:r>
          </w:p>
        </w:tc>
      </w:tr>
      <w:tr w:rsidR="00BA15A2" w14:paraId="0AAE9E5B" w14:textId="77777777" w:rsidTr="00FE5E1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23" w:type="pct"/>
          </w:tcPr>
          <w:p w14:paraId="0C877F3F" w14:textId="77777777" w:rsidR="00BA15A2" w:rsidRDefault="00575409">
            <w:r>
              <w:t>Basic Rate</w:t>
            </w:r>
          </w:p>
        </w:tc>
        <w:tc>
          <w:tcPr>
            <w:tcW w:w="769" w:type="pct"/>
          </w:tcPr>
          <w:p w14:paraId="45295B4B" w14:textId="77777777" w:rsidR="00BA15A2" w:rsidRDefault="00575409" w:rsidP="0043762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$945.60</w:t>
            </w:r>
          </w:p>
        </w:tc>
        <w:tc>
          <w:tcPr>
            <w:tcW w:w="692" w:type="pct"/>
          </w:tcPr>
          <w:p w14:paraId="5EA02A0E" w14:textId="77777777" w:rsidR="00BA15A2" w:rsidRDefault="00575409" w:rsidP="0043762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$963.60</w:t>
            </w:r>
          </w:p>
        </w:tc>
        <w:tc>
          <w:tcPr>
            <w:tcW w:w="616" w:type="pct"/>
          </w:tcPr>
          <w:p w14:paraId="417A44CF" w14:textId="77777777" w:rsidR="00BA15A2" w:rsidRDefault="00575409" w:rsidP="0043762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$18.00</w:t>
            </w:r>
          </w:p>
        </w:tc>
      </w:tr>
      <w:tr w:rsidR="00BA15A2" w14:paraId="2412E423" w14:textId="77777777" w:rsidTr="00FE5E1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23" w:type="pct"/>
          </w:tcPr>
          <w:p w14:paraId="67FDC4C6" w14:textId="77777777" w:rsidR="00BA15A2" w:rsidRDefault="00575409">
            <w:r>
              <w:t>Energy Supplement</w:t>
            </w:r>
          </w:p>
        </w:tc>
        <w:tc>
          <w:tcPr>
            <w:tcW w:w="769" w:type="pct"/>
          </w:tcPr>
          <w:p w14:paraId="0D72D738" w14:textId="77777777" w:rsidR="00BA15A2" w:rsidRDefault="00575409" w:rsidP="00437629">
            <w:pPr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$14.10</w:t>
            </w:r>
          </w:p>
        </w:tc>
        <w:tc>
          <w:tcPr>
            <w:tcW w:w="692" w:type="pct"/>
          </w:tcPr>
          <w:p w14:paraId="09B7396B" w14:textId="77777777" w:rsidR="00BA15A2" w:rsidRDefault="00575409" w:rsidP="00437629">
            <w:pPr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$14.10</w:t>
            </w:r>
          </w:p>
        </w:tc>
        <w:tc>
          <w:tcPr>
            <w:tcW w:w="616" w:type="pct"/>
          </w:tcPr>
          <w:p w14:paraId="55226894" w14:textId="77777777" w:rsidR="00BA15A2" w:rsidRDefault="00575409" w:rsidP="00437629">
            <w:pPr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-</w:t>
            </w:r>
          </w:p>
        </w:tc>
      </w:tr>
      <w:tr w:rsidR="00BA15A2" w14:paraId="070F579C" w14:textId="77777777" w:rsidTr="00FE5E16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23" w:type="pct"/>
          </w:tcPr>
          <w:p w14:paraId="03C6DB8D" w14:textId="77777777" w:rsidR="00BA15A2" w:rsidRDefault="00575409">
            <w:r>
              <w:t>Typical Total Rate</w:t>
            </w:r>
          </w:p>
        </w:tc>
        <w:tc>
          <w:tcPr>
            <w:tcW w:w="769" w:type="pct"/>
          </w:tcPr>
          <w:p w14:paraId="7EE1529C" w14:textId="77777777" w:rsidR="00BA15A2" w:rsidRDefault="00575409" w:rsidP="00437629">
            <w:pPr>
              <w:jc w:val="right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</w:pPr>
            <w:r>
              <w:t>$959.70</w:t>
            </w:r>
          </w:p>
        </w:tc>
        <w:tc>
          <w:tcPr>
            <w:tcW w:w="692" w:type="pct"/>
          </w:tcPr>
          <w:p w14:paraId="252B3930" w14:textId="77777777" w:rsidR="00BA15A2" w:rsidRDefault="00575409" w:rsidP="00437629">
            <w:pPr>
              <w:jc w:val="right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</w:pPr>
            <w:r>
              <w:t>$977.70</w:t>
            </w:r>
          </w:p>
        </w:tc>
        <w:tc>
          <w:tcPr>
            <w:tcW w:w="616" w:type="pct"/>
          </w:tcPr>
          <w:p w14:paraId="063DAC80" w14:textId="77777777" w:rsidR="00BA15A2" w:rsidRDefault="00575409" w:rsidP="00437629">
            <w:pPr>
              <w:jc w:val="right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</w:pPr>
            <w:r>
              <w:t>$18.00</w:t>
            </w:r>
          </w:p>
        </w:tc>
      </w:tr>
    </w:tbl>
    <w:p w14:paraId="72A0BC7B" w14:textId="77777777" w:rsidR="00BA15A2" w:rsidRDefault="00575409">
      <w:pPr>
        <w:pStyle w:val="TableChartheading"/>
      </w:pPr>
      <w:r>
        <w:lastRenderedPageBreak/>
        <w:t>Transitional Pension — Partnered (each) — Resident</w:t>
      </w:r>
    </w:p>
    <w:tbl>
      <w:tblPr>
        <w:tblStyle w:val="DSSDatatablestyle"/>
        <w:tblW w:w="4401" w:type="pct"/>
        <w:jc w:val="center"/>
        <w:tblLook w:val="04E0" w:firstRow="1" w:lastRow="1" w:firstColumn="1" w:lastColumn="0" w:noHBand="0" w:noVBand="1"/>
      </w:tblPr>
      <w:tblGrid>
        <w:gridCol w:w="5385"/>
        <w:gridCol w:w="1417"/>
        <w:gridCol w:w="1275"/>
        <w:gridCol w:w="1135"/>
      </w:tblGrid>
      <w:tr w:rsidR="00BA15A2" w14:paraId="05AC8889" w14:textId="77777777" w:rsidTr="00FE5E1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23" w:type="pct"/>
          </w:tcPr>
          <w:p w14:paraId="1B6BBF76" w14:textId="77777777" w:rsidR="00BA15A2" w:rsidRDefault="00575409">
            <w:r>
              <w:t>Component (per fortnight)</w:t>
            </w:r>
          </w:p>
        </w:tc>
        <w:tc>
          <w:tcPr>
            <w:tcW w:w="769" w:type="pct"/>
          </w:tcPr>
          <w:p w14:paraId="0F9CC040" w14:textId="77777777" w:rsidR="00BA15A2" w:rsidRDefault="00575409" w:rsidP="00437629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Previous Amount</w:t>
            </w:r>
          </w:p>
        </w:tc>
        <w:tc>
          <w:tcPr>
            <w:tcW w:w="692" w:type="pct"/>
          </w:tcPr>
          <w:p w14:paraId="0B881B70" w14:textId="77777777" w:rsidR="00BA15A2" w:rsidRDefault="00575409" w:rsidP="00437629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20 Mar 2026</w:t>
            </w:r>
          </w:p>
        </w:tc>
        <w:tc>
          <w:tcPr>
            <w:tcW w:w="616" w:type="pct"/>
          </w:tcPr>
          <w:p w14:paraId="7F915666" w14:textId="77777777" w:rsidR="00BA15A2" w:rsidRDefault="00575409" w:rsidP="00437629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Increase</w:t>
            </w:r>
          </w:p>
        </w:tc>
      </w:tr>
      <w:tr w:rsidR="00BA15A2" w14:paraId="51101684" w14:textId="77777777" w:rsidTr="00FE5E1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23" w:type="pct"/>
          </w:tcPr>
          <w:p w14:paraId="46FE9E73" w14:textId="77777777" w:rsidR="00BA15A2" w:rsidRDefault="00575409">
            <w:r>
              <w:t>Basic Rate</w:t>
            </w:r>
          </w:p>
        </w:tc>
        <w:tc>
          <w:tcPr>
            <w:tcW w:w="769" w:type="pct"/>
          </w:tcPr>
          <w:p w14:paraId="311181D6" w14:textId="77777777" w:rsidR="00BA15A2" w:rsidRDefault="00575409" w:rsidP="0043762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$763.70</w:t>
            </w:r>
          </w:p>
        </w:tc>
        <w:tc>
          <w:tcPr>
            <w:tcW w:w="692" w:type="pct"/>
          </w:tcPr>
          <w:p w14:paraId="07AEC357" w14:textId="77777777" w:rsidR="00BA15A2" w:rsidRDefault="00575409" w:rsidP="0043762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$778.20</w:t>
            </w:r>
          </w:p>
        </w:tc>
        <w:tc>
          <w:tcPr>
            <w:tcW w:w="616" w:type="pct"/>
          </w:tcPr>
          <w:p w14:paraId="568896DA" w14:textId="77777777" w:rsidR="00BA15A2" w:rsidRDefault="00575409" w:rsidP="0043762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$14.50</w:t>
            </w:r>
          </w:p>
        </w:tc>
      </w:tr>
      <w:tr w:rsidR="00BA15A2" w14:paraId="7AA9BDE6" w14:textId="77777777" w:rsidTr="00FE5E1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23" w:type="pct"/>
          </w:tcPr>
          <w:p w14:paraId="713CA050" w14:textId="77777777" w:rsidR="00BA15A2" w:rsidRDefault="00575409">
            <w:r>
              <w:t>Energy Supplement</w:t>
            </w:r>
          </w:p>
        </w:tc>
        <w:tc>
          <w:tcPr>
            <w:tcW w:w="769" w:type="pct"/>
          </w:tcPr>
          <w:p w14:paraId="3DDF1F83" w14:textId="77777777" w:rsidR="00BA15A2" w:rsidRDefault="00575409" w:rsidP="00437629">
            <w:pPr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$10.60</w:t>
            </w:r>
          </w:p>
        </w:tc>
        <w:tc>
          <w:tcPr>
            <w:tcW w:w="692" w:type="pct"/>
          </w:tcPr>
          <w:p w14:paraId="33C8C792" w14:textId="77777777" w:rsidR="00BA15A2" w:rsidRDefault="00575409" w:rsidP="00437629">
            <w:pPr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$10.60</w:t>
            </w:r>
          </w:p>
        </w:tc>
        <w:tc>
          <w:tcPr>
            <w:tcW w:w="616" w:type="pct"/>
          </w:tcPr>
          <w:p w14:paraId="389D03DB" w14:textId="77777777" w:rsidR="00BA15A2" w:rsidRDefault="00575409" w:rsidP="00437629">
            <w:pPr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-</w:t>
            </w:r>
          </w:p>
        </w:tc>
      </w:tr>
      <w:tr w:rsidR="00BA15A2" w14:paraId="2D3CC774" w14:textId="77777777" w:rsidTr="00FE5E16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23" w:type="pct"/>
          </w:tcPr>
          <w:p w14:paraId="5CE71C7C" w14:textId="77777777" w:rsidR="00BA15A2" w:rsidRDefault="00575409">
            <w:r>
              <w:t>Typical Total Rate</w:t>
            </w:r>
          </w:p>
        </w:tc>
        <w:tc>
          <w:tcPr>
            <w:tcW w:w="769" w:type="pct"/>
          </w:tcPr>
          <w:p w14:paraId="293CABAC" w14:textId="77777777" w:rsidR="00BA15A2" w:rsidRDefault="00575409" w:rsidP="00437629">
            <w:pPr>
              <w:jc w:val="right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</w:pPr>
            <w:r>
              <w:t>$774.30</w:t>
            </w:r>
          </w:p>
        </w:tc>
        <w:tc>
          <w:tcPr>
            <w:tcW w:w="692" w:type="pct"/>
          </w:tcPr>
          <w:p w14:paraId="1792AB2C" w14:textId="77777777" w:rsidR="00BA15A2" w:rsidRDefault="00575409" w:rsidP="00437629">
            <w:pPr>
              <w:jc w:val="right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</w:pPr>
            <w:r>
              <w:t>$788.80</w:t>
            </w:r>
          </w:p>
        </w:tc>
        <w:tc>
          <w:tcPr>
            <w:tcW w:w="616" w:type="pct"/>
          </w:tcPr>
          <w:p w14:paraId="70BD679C" w14:textId="77777777" w:rsidR="00BA15A2" w:rsidRDefault="00575409" w:rsidP="00437629">
            <w:pPr>
              <w:jc w:val="right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</w:pPr>
            <w:r>
              <w:t>$14.50</w:t>
            </w:r>
          </w:p>
        </w:tc>
      </w:tr>
    </w:tbl>
    <w:p w14:paraId="0FBC89AE" w14:textId="77777777" w:rsidR="00BA15A2" w:rsidRDefault="00575409">
      <w:pPr>
        <w:pStyle w:val="TableChartheading"/>
      </w:pPr>
      <w:r>
        <w:t>Transitional Pension — Single — Non-resident or absent for &gt;6 weeks</w:t>
      </w:r>
    </w:p>
    <w:tbl>
      <w:tblPr>
        <w:tblStyle w:val="DSSDatatablestyle"/>
        <w:tblW w:w="4401" w:type="pct"/>
        <w:jc w:val="center"/>
        <w:tblLook w:val="04E0" w:firstRow="1" w:lastRow="1" w:firstColumn="1" w:lastColumn="0" w:noHBand="0" w:noVBand="1"/>
      </w:tblPr>
      <w:tblGrid>
        <w:gridCol w:w="5385"/>
        <w:gridCol w:w="1417"/>
        <w:gridCol w:w="1277"/>
        <w:gridCol w:w="1133"/>
      </w:tblGrid>
      <w:tr w:rsidR="00BA15A2" w14:paraId="0A00A803" w14:textId="77777777" w:rsidTr="00FE5E1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23" w:type="pct"/>
          </w:tcPr>
          <w:p w14:paraId="4EFA9833" w14:textId="77777777" w:rsidR="00BA15A2" w:rsidRDefault="00575409">
            <w:r>
              <w:t>Family situation (per fortnight)</w:t>
            </w:r>
          </w:p>
        </w:tc>
        <w:tc>
          <w:tcPr>
            <w:tcW w:w="769" w:type="pct"/>
          </w:tcPr>
          <w:p w14:paraId="7EADBB02" w14:textId="77777777" w:rsidR="00BA15A2" w:rsidRDefault="00575409" w:rsidP="00437629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Previous Amount</w:t>
            </w:r>
          </w:p>
        </w:tc>
        <w:tc>
          <w:tcPr>
            <w:tcW w:w="693" w:type="pct"/>
          </w:tcPr>
          <w:p w14:paraId="69EC3DCD" w14:textId="77777777" w:rsidR="00BA15A2" w:rsidRDefault="00575409" w:rsidP="00437629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20 Mar 2026</w:t>
            </w:r>
          </w:p>
        </w:tc>
        <w:tc>
          <w:tcPr>
            <w:tcW w:w="615" w:type="pct"/>
          </w:tcPr>
          <w:p w14:paraId="270BC7E7" w14:textId="77777777" w:rsidR="00BA15A2" w:rsidRDefault="00575409" w:rsidP="00437629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Increase</w:t>
            </w:r>
          </w:p>
        </w:tc>
      </w:tr>
      <w:tr w:rsidR="00BA15A2" w14:paraId="5A576D01" w14:textId="77777777" w:rsidTr="00FE5E1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23" w:type="pct"/>
          </w:tcPr>
          <w:p w14:paraId="563A2C51" w14:textId="77777777" w:rsidR="00BA15A2" w:rsidRDefault="00575409">
            <w:r>
              <w:t>Basic Rate</w:t>
            </w:r>
          </w:p>
        </w:tc>
        <w:tc>
          <w:tcPr>
            <w:tcW w:w="769" w:type="pct"/>
          </w:tcPr>
          <w:p w14:paraId="10C3063B" w14:textId="77777777" w:rsidR="00BA15A2" w:rsidRDefault="00575409" w:rsidP="0043762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$867.10</w:t>
            </w:r>
          </w:p>
        </w:tc>
        <w:tc>
          <w:tcPr>
            <w:tcW w:w="693" w:type="pct"/>
          </w:tcPr>
          <w:p w14:paraId="24D2C101" w14:textId="77777777" w:rsidR="00BA15A2" w:rsidRDefault="00575409" w:rsidP="0043762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$883.60</w:t>
            </w:r>
          </w:p>
        </w:tc>
        <w:tc>
          <w:tcPr>
            <w:tcW w:w="615" w:type="pct"/>
          </w:tcPr>
          <w:p w14:paraId="44430659" w14:textId="77777777" w:rsidR="00BA15A2" w:rsidRDefault="00575409" w:rsidP="0043762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$16.50</w:t>
            </w:r>
          </w:p>
        </w:tc>
      </w:tr>
      <w:tr w:rsidR="00BA15A2" w14:paraId="56663337" w14:textId="77777777" w:rsidTr="00FE5E16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23" w:type="pct"/>
          </w:tcPr>
          <w:p w14:paraId="66FDB60C" w14:textId="77777777" w:rsidR="00BA15A2" w:rsidRDefault="00575409">
            <w:r>
              <w:t>Typical Total Rate</w:t>
            </w:r>
          </w:p>
        </w:tc>
        <w:tc>
          <w:tcPr>
            <w:tcW w:w="769" w:type="pct"/>
          </w:tcPr>
          <w:p w14:paraId="2E3DDFC6" w14:textId="77777777" w:rsidR="00BA15A2" w:rsidRDefault="00575409" w:rsidP="00437629">
            <w:pPr>
              <w:jc w:val="right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</w:pPr>
            <w:r>
              <w:t>$867.10</w:t>
            </w:r>
          </w:p>
        </w:tc>
        <w:tc>
          <w:tcPr>
            <w:tcW w:w="693" w:type="pct"/>
          </w:tcPr>
          <w:p w14:paraId="16BE7A9C" w14:textId="77777777" w:rsidR="00BA15A2" w:rsidRDefault="00575409" w:rsidP="00437629">
            <w:pPr>
              <w:jc w:val="right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</w:pPr>
            <w:r>
              <w:t>$883.60</w:t>
            </w:r>
          </w:p>
        </w:tc>
        <w:tc>
          <w:tcPr>
            <w:tcW w:w="615" w:type="pct"/>
          </w:tcPr>
          <w:p w14:paraId="247277AF" w14:textId="77777777" w:rsidR="00BA15A2" w:rsidRDefault="00575409" w:rsidP="00437629">
            <w:pPr>
              <w:jc w:val="right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</w:pPr>
            <w:r>
              <w:t>$16.50</w:t>
            </w:r>
          </w:p>
        </w:tc>
      </w:tr>
    </w:tbl>
    <w:p w14:paraId="29C79920" w14:textId="77777777" w:rsidR="00BA15A2" w:rsidRDefault="00575409">
      <w:pPr>
        <w:pStyle w:val="TableChartheading"/>
      </w:pPr>
      <w:r>
        <w:t>Transitional Pension — Partnered (each) — Non-resident or absent for &gt;6 weeks</w:t>
      </w:r>
    </w:p>
    <w:tbl>
      <w:tblPr>
        <w:tblStyle w:val="DSSDatatablestyle"/>
        <w:tblW w:w="4401" w:type="pct"/>
        <w:jc w:val="center"/>
        <w:tblLook w:val="04E0" w:firstRow="1" w:lastRow="1" w:firstColumn="1" w:lastColumn="0" w:noHBand="0" w:noVBand="1"/>
      </w:tblPr>
      <w:tblGrid>
        <w:gridCol w:w="5385"/>
        <w:gridCol w:w="1417"/>
        <w:gridCol w:w="1275"/>
        <w:gridCol w:w="1135"/>
      </w:tblGrid>
      <w:tr w:rsidR="00BA15A2" w14:paraId="6A2C5887" w14:textId="77777777" w:rsidTr="00FE5E1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23" w:type="pct"/>
          </w:tcPr>
          <w:p w14:paraId="694A39CA" w14:textId="77777777" w:rsidR="00BA15A2" w:rsidRDefault="00575409">
            <w:r>
              <w:t>Component (per fortnight)</w:t>
            </w:r>
          </w:p>
        </w:tc>
        <w:tc>
          <w:tcPr>
            <w:tcW w:w="769" w:type="pct"/>
          </w:tcPr>
          <w:p w14:paraId="5F97DA11" w14:textId="77777777" w:rsidR="00BA15A2" w:rsidRDefault="00575409" w:rsidP="00437629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Previous Amount</w:t>
            </w:r>
          </w:p>
        </w:tc>
        <w:tc>
          <w:tcPr>
            <w:tcW w:w="692" w:type="pct"/>
          </w:tcPr>
          <w:p w14:paraId="5F95964A" w14:textId="77777777" w:rsidR="00BA15A2" w:rsidRDefault="00575409" w:rsidP="00437629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20 Mar 2026</w:t>
            </w:r>
          </w:p>
        </w:tc>
        <w:tc>
          <w:tcPr>
            <w:tcW w:w="616" w:type="pct"/>
          </w:tcPr>
          <w:p w14:paraId="08B3861A" w14:textId="77777777" w:rsidR="00BA15A2" w:rsidRDefault="00575409" w:rsidP="00437629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Increase</w:t>
            </w:r>
          </w:p>
        </w:tc>
      </w:tr>
      <w:tr w:rsidR="00BA15A2" w14:paraId="42B65881" w14:textId="77777777" w:rsidTr="00FE5E1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23" w:type="pct"/>
          </w:tcPr>
          <w:p w14:paraId="424D1F04" w14:textId="77777777" w:rsidR="00BA15A2" w:rsidRDefault="00575409">
            <w:r>
              <w:t>Basic Rate</w:t>
            </w:r>
          </w:p>
        </w:tc>
        <w:tc>
          <w:tcPr>
            <w:tcW w:w="769" w:type="pct"/>
          </w:tcPr>
          <w:p w14:paraId="23ABAC7B" w14:textId="77777777" w:rsidR="00BA15A2" w:rsidRDefault="00575409" w:rsidP="0043762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$724.60</w:t>
            </w:r>
          </w:p>
        </w:tc>
        <w:tc>
          <w:tcPr>
            <w:tcW w:w="692" w:type="pct"/>
          </w:tcPr>
          <w:p w14:paraId="0C049DDD" w14:textId="77777777" w:rsidR="00BA15A2" w:rsidRDefault="00575409" w:rsidP="0043762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$738.40</w:t>
            </w:r>
          </w:p>
        </w:tc>
        <w:tc>
          <w:tcPr>
            <w:tcW w:w="616" w:type="pct"/>
          </w:tcPr>
          <w:p w14:paraId="2828DD16" w14:textId="77777777" w:rsidR="00BA15A2" w:rsidRDefault="00575409" w:rsidP="0043762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$13.80</w:t>
            </w:r>
          </w:p>
        </w:tc>
      </w:tr>
      <w:tr w:rsidR="00BA15A2" w14:paraId="3C611A14" w14:textId="77777777" w:rsidTr="00FE5E16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23" w:type="pct"/>
          </w:tcPr>
          <w:p w14:paraId="686E1996" w14:textId="77777777" w:rsidR="00BA15A2" w:rsidRDefault="00575409">
            <w:r>
              <w:t>Typical Total Rate</w:t>
            </w:r>
          </w:p>
        </w:tc>
        <w:tc>
          <w:tcPr>
            <w:tcW w:w="769" w:type="pct"/>
          </w:tcPr>
          <w:p w14:paraId="62D88FB1" w14:textId="77777777" w:rsidR="00BA15A2" w:rsidRDefault="00575409" w:rsidP="00437629">
            <w:pPr>
              <w:jc w:val="right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</w:pPr>
            <w:r>
              <w:t>$724.60</w:t>
            </w:r>
          </w:p>
        </w:tc>
        <w:tc>
          <w:tcPr>
            <w:tcW w:w="692" w:type="pct"/>
          </w:tcPr>
          <w:p w14:paraId="290D7156" w14:textId="77777777" w:rsidR="00BA15A2" w:rsidRDefault="00575409" w:rsidP="00437629">
            <w:pPr>
              <w:jc w:val="right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</w:pPr>
            <w:r>
              <w:t>$738.40</w:t>
            </w:r>
          </w:p>
        </w:tc>
        <w:tc>
          <w:tcPr>
            <w:tcW w:w="616" w:type="pct"/>
          </w:tcPr>
          <w:p w14:paraId="03C1C9A3" w14:textId="77777777" w:rsidR="00BA15A2" w:rsidRDefault="00575409" w:rsidP="00437629">
            <w:pPr>
              <w:jc w:val="right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</w:pPr>
            <w:r>
              <w:t>$13.80</w:t>
            </w:r>
          </w:p>
        </w:tc>
      </w:tr>
    </w:tbl>
    <w:p w14:paraId="74323D04" w14:textId="77777777" w:rsidR="00BA15A2" w:rsidRDefault="00575409">
      <w:pPr>
        <w:pStyle w:val="TableChartheading"/>
      </w:pPr>
      <w:r>
        <w:t>Pension Bonus Scheme — Single</w:t>
      </w:r>
    </w:p>
    <w:tbl>
      <w:tblPr>
        <w:tblStyle w:val="DSSDatatablestyle"/>
        <w:tblW w:w="4400" w:type="pct"/>
        <w:jc w:val="center"/>
        <w:tblLook w:val="04A0" w:firstRow="1" w:lastRow="0" w:firstColumn="1" w:lastColumn="0" w:noHBand="0" w:noVBand="1"/>
      </w:tblPr>
      <w:tblGrid>
        <w:gridCol w:w="5386"/>
        <w:gridCol w:w="1416"/>
        <w:gridCol w:w="1275"/>
        <w:gridCol w:w="1133"/>
      </w:tblGrid>
      <w:tr w:rsidR="00BA15A2" w14:paraId="21ECCEFF" w14:textId="77777777" w:rsidTr="00FE5E1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24" w:type="pct"/>
          </w:tcPr>
          <w:p w14:paraId="465BB4CB" w14:textId="77777777" w:rsidR="00BA15A2" w:rsidRDefault="00575409">
            <w:r>
              <w:t>Years (bonus periods)</w:t>
            </w:r>
          </w:p>
        </w:tc>
        <w:tc>
          <w:tcPr>
            <w:tcW w:w="769" w:type="pct"/>
          </w:tcPr>
          <w:p w14:paraId="4733B0C7" w14:textId="77777777" w:rsidR="00BA15A2" w:rsidRDefault="00575409" w:rsidP="00437629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Previous Amount</w:t>
            </w:r>
          </w:p>
        </w:tc>
        <w:tc>
          <w:tcPr>
            <w:tcW w:w="692" w:type="pct"/>
          </w:tcPr>
          <w:p w14:paraId="2511A4C0" w14:textId="77777777" w:rsidR="00BA15A2" w:rsidRDefault="00575409" w:rsidP="00437629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20 Mar 2026</w:t>
            </w:r>
          </w:p>
        </w:tc>
        <w:tc>
          <w:tcPr>
            <w:tcW w:w="615" w:type="pct"/>
          </w:tcPr>
          <w:p w14:paraId="30EA2727" w14:textId="77777777" w:rsidR="00BA15A2" w:rsidRDefault="00575409" w:rsidP="00437629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Increase</w:t>
            </w:r>
          </w:p>
        </w:tc>
      </w:tr>
      <w:tr w:rsidR="00BA15A2" w14:paraId="0E9B285B" w14:textId="77777777" w:rsidTr="00FE5E1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24" w:type="pct"/>
          </w:tcPr>
          <w:p w14:paraId="14CDDF96" w14:textId="77777777" w:rsidR="00BA15A2" w:rsidRDefault="00575409" w:rsidP="00437629">
            <w:r>
              <w:t>1 year</w:t>
            </w:r>
          </w:p>
        </w:tc>
        <w:tc>
          <w:tcPr>
            <w:tcW w:w="769" w:type="pct"/>
          </w:tcPr>
          <w:p w14:paraId="390733E4" w14:textId="77777777" w:rsidR="00BA15A2" w:rsidRDefault="00575409" w:rsidP="0043762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$2,710.90</w:t>
            </w:r>
          </w:p>
        </w:tc>
        <w:tc>
          <w:tcPr>
            <w:tcW w:w="692" w:type="pct"/>
          </w:tcPr>
          <w:p w14:paraId="645E86B8" w14:textId="77777777" w:rsidR="00BA15A2" w:rsidRDefault="00575409" w:rsidP="0043762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$2,762.70</w:t>
            </w:r>
          </w:p>
        </w:tc>
        <w:tc>
          <w:tcPr>
            <w:tcW w:w="615" w:type="pct"/>
          </w:tcPr>
          <w:p w14:paraId="19633955" w14:textId="77777777" w:rsidR="00BA15A2" w:rsidRDefault="00575409" w:rsidP="0043762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$51.80</w:t>
            </w:r>
          </w:p>
        </w:tc>
      </w:tr>
      <w:tr w:rsidR="00BA15A2" w14:paraId="0F873C67" w14:textId="77777777" w:rsidTr="00FE5E1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24" w:type="pct"/>
          </w:tcPr>
          <w:p w14:paraId="7167E08E" w14:textId="77777777" w:rsidR="00BA15A2" w:rsidRDefault="00575409" w:rsidP="00437629">
            <w:r>
              <w:t>2 years</w:t>
            </w:r>
          </w:p>
        </w:tc>
        <w:tc>
          <w:tcPr>
            <w:tcW w:w="769" w:type="pct"/>
          </w:tcPr>
          <w:p w14:paraId="391E9BF3" w14:textId="77777777" w:rsidR="00BA15A2" w:rsidRDefault="00575409" w:rsidP="00437629">
            <w:pPr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$10,843.50</w:t>
            </w:r>
          </w:p>
        </w:tc>
        <w:tc>
          <w:tcPr>
            <w:tcW w:w="692" w:type="pct"/>
          </w:tcPr>
          <w:p w14:paraId="66519690" w14:textId="77777777" w:rsidR="00BA15A2" w:rsidRDefault="00575409" w:rsidP="00437629">
            <w:pPr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$11,050.80</w:t>
            </w:r>
          </w:p>
        </w:tc>
        <w:tc>
          <w:tcPr>
            <w:tcW w:w="615" w:type="pct"/>
          </w:tcPr>
          <w:p w14:paraId="6309F19F" w14:textId="77777777" w:rsidR="00BA15A2" w:rsidRDefault="00575409" w:rsidP="00437629">
            <w:pPr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$207.30</w:t>
            </w:r>
          </w:p>
        </w:tc>
      </w:tr>
      <w:tr w:rsidR="00BA15A2" w14:paraId="44D89354" w14:textId="77777777" w:rsidTr="00FE5E1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24" w:type="pct"/>
          </w:tcPr>
          <w:p w14:paraId="5224F483" w14:textId="77777777" w:rsidR="00BA15A2" w:rsidRDefault="00575409" w:rsidP="00437629">
            <w:r>
              <w:t>3 years</w:t>
            </w:r>
          </w:p>
        </w:tc>
        <w:tc>
          <w:tcPr>
            <w:tcW w:w="769" w:type="pct"/>
          </w:tcPr>
          <w:p w14:paraId="6EC52F29" w14:textId="77777777" w:rsidR="00BA15A2" w:rsidRDefault="00575409" w:rsidP="0043762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$24,398.00</w:t>
            </w:r>
          </w:p>
        </w:tc>
        <w:tc>
          <w:tcPr>
            <w:tcW w:w="692" w:type="pct"/>
          </w:tcPr>
          <w:p w14:paraId="1DAF357A" w14:textId="77777777" w:rsidR="00BA15A2" w:rsidRDefault="00575409" w:rsidP="0043762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$24,864.30</w:t>
            </w:r>
          </w:p>
        </w:tc>
        <w:tc>
          <w:tcPr>
            <w:tcW w:w="615" w:type="pct"/>
          </w:tcPr>
          <w:p w14:paraId="65A34D47" w14:textId="77777777" w:rsidR="00BA15A2" w:rsidRDefault="00575409" w:rsidP="0043762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$466.30</w:t>
            </w:r>
          </w:p>
        </w:tc>
      </w:tr>
      <w:tr w:rsidR="00BA15A2" w14:paraId="25FADA26" w14:textId="77777777" w:rsidTr="00FE5E1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24" w:type="pct"/>
          </w:tcPr>
          <w:p w14:paraId="4398E4FE" w14:textId="77777777" w:rsidR="00BA15A2" w:rsidRDefault="00575409" w:rsidP="00437629">
            <w:r>
              <w:t>4 years</w:t>
            </w:r>
          </w:p>
        </w:tc>
        <w:tc>
          <w:tcPr>
            <w:tcW w:w="769" w:type="pct"/>
          </w:tcPr>
          <w:p w14:paraId="5B95B831" w14:textId="77777777" w:rsidR="00BA15A2" w:rsidRDefault="00575409" w:rsidP="00437629">
            <w:pPr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$43,374.20</w:t>
            </w:r>
          </w:p>
        </w:tc>
        <w:tc>
          <w:tcPr>
            <w:tcW w:w="692" w:type="pct"/>
          </w:tcPr>
          <w:p w14:paraId="19C81A6D" w14:textId="77777777" w:rsidR="00BA15A2" w:rsidRDefault="00575409" w:rsidP="00437629">
            <w:pPr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$44,203.20</w:t>
            </w:r>
          </w:p>
        </w:tc>
        <w:tc>
          <w:tcPr>
            <w:tcW w:w="615" w:type="pct"/>
          </w:tcPr>
          <w:p w14:paraId="2CAA8D48" w14:textId="77777777" w:rsidR="00BA15A2" w:rsidRDefault="00575409" w:rsidP="00437629">
            <w:pPr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$829.00</w:t>
            </w:r>
          </w:p>
        </w:tc>
      </w:tr>
      <w:tr w:rsidR="00BA15A2" w14:paraId="7609E2A2" w14:textId="77777777" w:rsidTr="00FE5E1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24" w:type="pct"/>
          </w:tcPr>
          <w:p w14:paraId="238FB93A" w14:textId="77777777" w:rsidR="00BA15A2" w:rsidRDefault="00575409" w:rsidP="00437629">
            <w:r>
              <w:t>5 years</w:t>
            </w:r>
          </w:p>
        </w:tc>
        <w:tc>
          <w:tcPr>
            <w:tcW w:w="769" w:type="pct"/>
          </w:tcPr>
          <w:p w14:paraId="5BC19C3E" w14:textId="77777777" w:rsidR="00BA15A2" w:rsidRDefault="00575409" w:rsidP="0043762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$67,772.10</w:t>
            </w:r>
          </w:p>
        </w:tc>
        <w:tc>
          <w:tcPr>
            <w:tcW w:w="692" w:type="pct"/>
          </w:tcPr>
          <w:p w14:paraId="2D93DCE0" w14:textId="77777777" w:rsidR="00BA15A2" w:rsidRDefault="00575409" w:rsidP="0043762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$69,067.40</w:t>
            </w:r>
          </w:p>
        </w:tc>
        <w:tc>
          <w:tcPr>
            <w:tcW w:w="615" w:type="pct"/>
          </w:tcPr>
          <w:p w14:paraId="1C8D5BDD" w14:textId="77777777" w:rsidR="00BA15A2" w:rsidRDefault="00575409" w:rsidP="0043762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$1,295.30</w:t>
            </w:r>
          </w:p>
        </w:tc>
      </w:tr>
    </w:tbl>
    <w:p w14:paraId="74484747" w14:textId="77777777" w:rsidR="00BA15A2" w:rsidRDefault="00575409">
      <w:pPr>
        <w:pStyle w:val="TableChartheading"/>
      </w:pPr>
      <w:r>
        <w:t>Pension Bonus Scheme — Partnered (each)</w:t>
      </w:r>
    </w:p>
    <w:tbl>
      <w:tblPr>
        <w:tblStyle w:val="DSSDatatablestyle"/>
        <w:tblW w:w="4400" w:type="pct"/>
        <w:jc w:val="center"/>
        <w:tblLook w:val="04A0" w:firstRow="1" w:lastRow="0" w:firstColumn="1" w:lastColumn="0" w:noHBand="0" w:noVBand="1"/>
      </w:tblPr>
      <w:tblGrid>
        <w:gridCol w:w="5386"/>
        <w:gridCol w:w="1416"/>
        <w:gridCol w:w="1275"/>
        <w:gridCol w:w="1133"/>
      </w:tblGrid>
      <w:tr w:rsidR="00BA15A2" w14:paraId="71AB56B8" w14:textId="77777777" w:rsidTr="00FE5E1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24" w:type="pct"/>
          </w:tcPr>
          <w:p w14:paraId="13E35453" w14:textId="77777777" w:rsidR="00BA15A2" w:rsidRDefault="00575409">
            <w:r>
              <w:t>Years (bonus periods)</w:t>
            </w:r>
          </w:p>
        </w:tc>
        <w:tc>
          <w:tcPr>
            <w:tcW w:w="769" w:type="pct"/>
          </w:tcPr>
          <w:p w14:paraId="1326AC6D" w14:textId="77777777" w:rsidR="00BA15A2" w:rsidRDefault="00575409" w:rsidP="00437629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Previous Amount</w:t>
            </w:r>
          </w:p>
        </w:tc>
        <w:tc>
          <w:tcPr>
            <w:tcW w:w="692" w:type="pct"/>
          </w:tcPr>
          <w:p w14:paraId="4DB194E2" w14:textId="77777777" w:rsidR="00BA15A2" w:rsidRDefault="00575409" w:rsidP="00437629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20 Mar 2026</w:t>
            </w:r>
          </w:p>
        </w:tc>
        <w:tc>
          <w:tcPr>
            <w:tcW w:w="615" w:type="pct"/>
          </w:tcPr>
          <w:p w14:paraId="30A9804A" w14:textId="77777777" w:rsidR="00BA15A2" w:rsidRDefault="00575409" w:rsidP="00437629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Increase</w:t>
            </w:r>
          </w:p>
        </w:tc>
      </w:tr>
      <w:tr w:rsidR="00BA15A2" w14:paraId="7748CBF0" w14:textId="77777777" w:rsidTr="00FE5E1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24" w:type="pct"/>
          </w:tcPr>
          <w:p w14:paraId="552AC7C1" w14:textId="77777777" w:rsidR="00BA15A2" w:rsidRDefault="00575409" w:rsidP="00437629">
            <w:r>
              <w:t>1 year</w:t>
            </w:r>
          </w:p>
        </w:tc>
        <w:tc>
          <w:tcPr>
            <w:tcW w:w="769" w:type="pct"/>
          </w:tcPr>
          <w:p w14:paraId="653E1B24" w14:textId="77777777" w:rsidR="00BA15A2" w:rsidRDefault="00575409" w:rsidP="0043762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$2,048.60</w:t>
            </w:r>
          </w:p>
        </w:tc>
        <w:tc>
          <w:tcPr>
            <w:tcW w:w="692" w:type="pct"/>
          </w:tcPr>
          <w:p w14:paraId="1AA420BA" w14:textId="77777777" w:rsidR="00BA15A2" w:rsidRDefault="00575409" w:rsidP="0043762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$2,087.70</w:t>
            </w:r>
          </w:p>
        </w:tc>
        <w:tc>
          <w:tcPr>
            <w:tcW w:w="615" w:type="pct"/>
          </w:tcPr>
          <w:p w14:paraId="25884196" w14:textId="77777777" w:rsidR="00BA15A2" w:rsidRDefault="00575409" w:rsidP="0043762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$39.10</w:t>
            </w:r>
          </w:p>
        </w:tc>
      </w:tr>
      <w:tr w:rsidR="00BA15A2" w14:paraId="5DDBB295" w14:textId="77777777" w:rsidTr="00FE5E1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24" w:type="pct"/>
          </w:tcPr>
          <w:p w14:paraId="3EC4BC16" w14:textId="77777777" w:rsidR="00BA15A2" w:rsidRDefault="00575409" w:rsidP="00437629">
            <w:r>
              <w:t>2 years</w:t>
            </w:r>
          </w:p>
        </w:tc>
        <w:tc>
          <w:tcPr>
            <w:tcW w:w="769" w:type="pct"/>
          </w:tcPr>
          <w:p w14:paraId="1C706240" w14:textId="77777777" w:rsidR="00BA15A2" w:rsidRDefault="00575409" w:rsidP="00437629">
            <w:pPr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$8,194.20</w:t>
            </w:r>
          </w:p>
        </w:tc>
        <w:tc>
          <w:tcPr>
            <w:tcW w:w="692" w:type="pct"/>
          </w:tcPr>
          <w:p w14:paraId="1E75E4F4" w14:textId="77777777" w:rsidR="00BA15A2" w:rsidRDefault="00575409" w:rsidP="00437629">
            <w:pPr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$8,350.70</w:t>
            </w:r>
          </w:p>
        </w:tc>
        <w:tc>
          <w:tcPr>
            <w:tcW w:w="615" w:type="pct"/>
          </w:tcPr>
          <w:p w14:paraId="2BDD24DB" w14:textId="77777777" w:rsidR="00BA15A2" w:rsidRDefault="00575409" w:rsidP="00437629">
            <w:pPr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$156.50</w:t>
            </w:r>
          </w:p>
        </w:tc>
      </w:tr>
      <w:tr w:rsidR="00BA15A2" w14:paraId="43605D6F" w14:textId="77777777" w:rsidTr="00FE5E1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24" w:type="pct"/>
          </w:tcPr>
          <w:p w14:paraId="505EF3D7" w14:textId="77777777" w:rsidR="00BA15A2" w:rsidRDefault="00575409" w:rsidP="00437629">
            <w:r>
              <w:t>3 years</w:t>
            </w:r>
          </w:p>
        </w:tc>
        <w:tc>
          <w:tcPr>
            <w:tcW w:w="769" w:type="pct"/>
          </w:tcPr>
          <w:p w14:paraId="65BD66A8" w14:textId="77777777" w:rsidR="00BA15A2" w:rsidRDefault="00575409" w:rsidP="0043762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$18,437.00</w:t>
            </w:r>
          </w:p>
        </w:tc>
        <w:tc>
          <w:tcPr>
            <w:tcW w:w="692" w:type="pct"/>
          </w:tcPr>
          <w:p w14:paraId="2E1815EC" w14:textId="77777777" w:rsidR="00BA15A2" w:rsidRDefault="00575409" w:rsidP="0043762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$18,789.00</w:t>
            </w:r>
          </w:p>
        </w:tc>
        <w:tc>
          <w:tcPr>
            <w:tcW w:w="615" w:type="pct"/>
          </w:tcPr>
          <w:p w14:paraId="6D0DBEDF" w14:textId="77777777" w:rsidR="00BA15A2" w:rsidRDefault="00575409" w:rsidP="0043762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$352.00</w:t>
            </w:r>
          </w:p>
        </w:tc>
      </w:tr>
      <w:tr w:rsidR="00BA15A2" w14:paraId="585700FD" w14:textId="77777777" w:rsidTr="00FE5E1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24" w:type="pct"/>
          </w:tcPr>
          <w:p w14:paraId="62ED3EDE" w14:textId="77777777" w:rsidR="00BA15A2" w:rsidRDefault="00575409" w:rsidP="00437629">
            <w:r>
              <w:t>4 years</w:t>
            </w:r>
          </w:p>
        </w:tc>
        <w:tc>
          <w:tcPr>
            <w:tcW w:w="769" w:type="pct"/>
          </w:tcPr>
          <w:p w14:paraId="4291B8CB" w14:textId="77777777" w:rsidR="00BA15A2" w:rsidRDefault="00575409" w:rsidP="00437629">
            <w:pPr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$32,777.00</w:t>
            </w:r>
          </w:p>
        </w:tc>
        <w:tc>
          <w:tcPr>
            <w:tcW w:w="692" w:type="pct"/>
          </w:tcPr>
          <w:p w14:paraId="6B6B1E08" w14:textId="77777777" w:rsidR="00BA15A2" w:rsidRDefault="00575409" w:rsidP="00437629">
            <w:pPr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$33,402.60</w:t>
            </w:r>
          </w:p>
        </w:tc>
        <w:tc>
          <w:tcPr>
            <w:tcW w:w="615" w:type="pct"/>
          </w:tcPr>
          <w:p w14:paraId="076C1464" w14:textId="77777777" w:rsidR="00BA15A2" w:rsidRDefault="00575409" w:rsidP="00437629">
            <w:pPr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$625.60</w:t>
            </w:r>
          </w:p>
        </w:tc>
      </w:tr>
      <w:tr w:rsidR="00BA15A2" w14:paraId="4B38F240" w14:textId="77777777" w:rsidTr="00FE5E1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24" w:type="pct"/>
          </w:tcPr>
          <w:p w14:paraId="1CCDE0C0" w14:textId="77777777" w:rsidR="00BA15A2" w:rsidRDefault="00575409" w:rsidP="00437629">
            <w:r>
              <w:t>5 years</w:t>
            </w:r>
          </w:p>
        </w:tc>
        <w:tc>
          <w:tcPr>
            <w:tcW w:w="769" w:type="pct"/>
          </w:tcPr>
          <w:p w14:paraId="2133DC60" w14:textId="77777777" w:rsidR="00BA15A2" w:rsidRDefault="00575409" w:rsidP="0043762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$51,214.00</w:t>
            </w:r>
          </w:p>
        </w:tc>
        <w:tc>
          <w:tcPr>
            <w:tcW w:w="692" w:type="pct"/>
          </w:tcPr>
          <w:p w14:paraId="5D9A124F" w14:textId="77777777" w:rsidR="00BA15A2" w:rsidRDefault="00575409" w:rsidP="0043762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$52,191.60</w:t>
            </w:r>
          </w:p>
        </w:tc>
        <w:tc>
          <w:tcPr>
            <w:tcW w:w="615" w:type="pct"/>
          </w:tcPr>
          <w:p w14:paraId="7ABD4CD1" w14:textId="77777777" w:rsidR="00BA15A2" w:rsidRDefault="00575409" w:rsidP="0043762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$977.60</w:t>
            </w:r>
          </w:p>
        </w:tc>
      </w:tr>
    </w:tbl>
    <w:p w14:paraId="62B252B2" w14:textId="77777777" w:rsidR="00BA15A2" w:rsidRDefault="00575409">
      <w:pPr>
        <w:pStyle w:val="TableChartheading"/>
      </w:pPr>
      <w:r>
        <w:t>Pension Bonus Scheme — Pension Supplement Component</w:t>
      </w:r>
    </w:p>
    <w:tbl>
      <w:tblPr>
        <w:tblStyle w:val="DSSDatatablestyle"/>
        <w:tblW w:w="4400" w:type="pct"/>
        <w:jc w:val="center"/>
        <w:tblLook w:val="04A0" w:firstRow="1" w:lastRow="0" w:firstColumn="1" w:lastColumn="0" w:noHBand="0" w:noVBand="1"/>
      </w:tblPr>
      <w:tblGrid>
        <w:gridCol w:w="5386"/>
        <w:gridCol w:w="1416"/>
        <w:gridCol w:w="1275"/>
        <w:gridCol w:w="1133"/>
      </w:tblGrid>
      <w:tr w:rsidR="00BA15A2" w14:paraId="398A51AB" w14:textId="77777777" w:rsidTr="00FE5E1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24" w:type="pct"/>
          </w:tcPr>
          <w:p w14:paraId="6E1B6182" w14:textId="77777777" w:rsidR="00BA15A2" w:rsidRDefault="00575409">
            <w:r>
              <w:t>Family situation (per annum)</w:t>
            </w:r>
          </w:p>
        </w:tc>
        <w:tc>
          <w:tcPr>
            <w:tcW w:w="769" w:type="pct"/>
          </w:tcPr>
          <w:p w14:paraId="2B78B92E" w14:textId="77777777" w:rsidR="00BA15A2" w:rsidRDefault="00575409" w:rsidP="00437629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Previous Amount</w:t>
            </w:r>
          </w:p>
        </w:tc>
        <w:tc>
          <w:tcPr>
            <w:tcW w:w="692" w:type="pct"/>
          </w:tcPr>
          <w:p w14:paraId="5164E46A" w14:textId="77777777" w:rsidR="00BA15A2" w:rsidRDefault="00575409" w:rsidP="00437629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20 Mar 2026</w:t>
            </w:r>
          </w:p>
        </w:tc>
        <w:tc>
          <w:tcPr>
            <w:tcW w:w="615" w:type="pct"/>
          </w:tcPr>
          <w:p w14:paraId="269B9405" w14:textId="77777777" w:rsidR="00BA15A2" w:rsidRDefault="00575409" w:rsidP="00437629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Increase</w:t>
            </w:r>
          </w:p>
        </w:tc>
      </w:tr>
      <w:tr w:rsidR="00BA15A2" w14:paraId="4F823881" w14:textId="77777777" w:rsidTr="00FE5E1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24" w:type="pct"/>
          </w:tcPr>
          <w:p w14:paraId="0A6BDC66" w14:textId="77777777" w:rsidR="00BA15A2" w:rsidRDefault="00575409">
            <w:r>
              <w:t>Single</w:t>
            </w:r>
          </w:p>
        </w:tc>
        <w:tc>
          <w:tcPr>
            <w:tcW w:w="769" w:type="pct"/>
          </w:tcPr>
          <w:p w14:paraId="66F2EF46" w14:textId="77777777" w:rsidR="00BA15A2" w:rsidRDefault="00575409" w:rsidP="0043762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$767.00</w:t>
            </w:r>
          </w:p>
        </w:tc>
        <w:tc>
          <w:tcPr>
            <w:tcW w:w="692" w:type="pct"/>
          </w:tcPr>
          <w:p w14:paraId="10D22F71" w14:textId="77777777" w:rsidR="00BA15A2" w:rsidRDefault="00575409" w:rsidP="0043762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$782.60</w:t>
            </w:r>
          </w:p>
        </w:tc>
        <w:tc>
          <w:tcPr>
            <w:tcW w:w="615" w:type="pct"/>
          </w:tcPr>
          <w:p w14:paraId="6A72C1D0" w14:textId="77777777" w:rsidR="00BA15A2" w:rsidRDefault="00575409" w:rsidP="0043762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$15.60</w:t>
            </w:r>
          </w:p>
        </w:tc>
      </w:tr>
      <w:tr w:rsidR="00BA15A2" w14:paraId="00F28BC4" w14:textId="77777777" w:rsidTr="00FE5E1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24" w:type="pct"/>
          </w:tcPr>
          <w:p w14:paraId="51BE94F0" w14:textId="77777777" w:rsidR="00BA15A2" w:rsidRDefault="00575409">
            <w:r>
              <w:t>Partnered — Illness separated, respite care or partner in gaol</w:t>
            </w:r>
          </w:p>
        </w:tc>
        <w:tc>
          <w:tcPr>
            <w:tcW w:w="769" w:type="pct"/>
          </w:tcPr>
          <w:p w14:paraId="1764A07E" w14:textId="77777777" w:rsidR="00BA15A2" w:rsidRDefault="00575409" w:rsidP="00437629">
            <w:pPr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$767.00</w:t>
            </w:r>
          </w:p>
        </w:tc>
        <w:tc>
          <w:tcPr>
            <w:tcW w:w="692" w:type="pct"/>
          </w:tcPr>
          <w:p w14:paraId="0A6DCB6E" w14:textId="77777777" w:rsidR="00BA15A2" w:rsidRDefault="00575409" w:rsidP="00437629">
            <w:pPr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$782.60</w:t>
            </w:r>
          </w:p>
        </w:tc>
        <w:tc>
          <w:tcPr>
            <w:tcW w:w="615" w:type="pct"/>
          </w:tcPr>
          <w:p w14:paraId="312203A5" w14:textId="77777777" w:rsidR="00BA15A2" w:rsidRDefault="00575409" w:rsidP="00437629">
            <w:pPr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$15.60</w:t>
            </w:r>
          </w:p>
        </w:tc>
      </w:tr>
      <w:tr w:rsidR="00BA15A2" w14:paraId="7EA0D9F2" w14:textId="77777777" w:rsidTr="00FE5E1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24" w:type="pct"/>
          </w:tcPr>
          <w:p w14:paraId="73E881DE" w14:textId="77777777" w:rsidR="00BA15A2" w:rsidRDefault="00575409">
            <w:r>
              <w:t>Partnered (each)</w:t>
            </w:r>
          </w:p>
        </w:tc>
        <w:tc>
          <w:tcPr>
            <w:tcW w:w="769" w:type="pct"/>
          </w:tcPr>
          <w:p w14:paraId="39CB0D2C" w14:textId="77777777" w:rsidR="00BA15A2" w:rsidRDefault="00575409" w:rsidP="0043762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$631.80</w:t>
            </w:r>
          </w:p>
        </w:tc>
        <w:tc>
          <w:tcPr>
            <w:tcW w:w="692" w:type="pct"/>
          </w:tcPr>
          <w:p w14:paraId="3DC5292D" w14:textId="77777777" w:rsidR="00BA15A2" w:rsidRDefault="00575409" w:rsidP="0043762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$644.80</w:t>
            </w:r>
          </w:p>
        </w:tc>
        <w:tc>
          <w:tcPr>
            <w:tcW w:w="615" w:type="pct"/>
          </w:tcPr>
          <w:p w14:paraId="4FC9752B" w14:textId="77777777" w:rsidR="00BA15A2" w:rsidRDefault="00575409" w:rsidP="0043762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$13.00</w:t>
            </w:r>
          </w:p>
        </w:tc>
      </w:tr>
    </w:tbl>
    <w:p w14:paraId="7BD60542" w14:textId="77777777" w:rsidR="00BA15A2" w:rsidRDefault="00575409">
      <w:pPr>
        <w:pStyle w:val="Heading2"/>
      </w:pPr>
      <w:r>
        <w:t>Jobseeker Payment Rates</w:t>
      </w:r>
    </w:p>
    <w:p w14:paraId="5C94A7FD" w14:textId="77777777" w:rsidR="00BA15A2" w:rsidRDefault="00575409">
      <w:r>
        <w:t>Note: some of the following rates may apply to Special Benefit recipients.</w:t>
      </w:r>
    </w:p>
    <w:p w14:paraId="4DFD8E38" w14:textId="77777777" w:rsidR="00BA15A2" w:rsidRDefault="00575409">
      <w:pPr>
        <w:pStyle w:val="TableChartheading"/>
      </w:pPr>
      <w:r>
        <w:t>JobSeeker Payment — Single — No dependent children</w:t>
      </w:r>
    </w:p>
    <w:tbl>
      <w:tblPr>
        <w:tblStyle w:val="DSSDatatablestyle"/>
        <w:tblW w:w="4401" w:type="pct"/>
        <w:jc w:val="center"/>
        <w:tblLook w:val="04E0" w:firstRow="1" w:lastRow="1" w:firstColumn="1" w:lastColumn="0" w:noHBand="0" w:noVBand="1"/>
      </w:tblPr>
      <w:tblGrid>
        <w:gridCol w:w="5385"/>
        <w:gridCol w:w="1417"/>
        <w:gridCol w:w="1275"/>
        <w:gridCol w:w="1135"/>
      </w:tblGrid>
      <w:tr w:rsidR="00BA15A2" w14:paraId="7C964175" w14:textId="77777777" w:rsidTr="00FE5E1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23" w:type="pct"/>
          </w:tcPr>
          <w:p w14:paraId="1345D71C" w14:textId="77777777" w:rsidR="00BA15A2" w:rsidRDefault="00575409">
            <w:r>
              <w:t>Component (per fortnight)</w:t>
            </w:r>
          </w:p>
        </w:tc>
        <w:tc>
          <w:tcPr>
            <w:tcW w:w="769" w:type="pct"/>
          </w:tcPr>
          <w:p w14:paraId="7959FBB3" w14:textId="77777777" w:rsidR="00BA15A2" w:rsidRDefault="00575409" w:rsidP="00437629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Previous Amount</w:t>
            </w:r>
          </w:p>
        </w:tc>
        <w:tc>
          <w:tcPr>
            <w:tcW w:w="692" w:type="pct"/>
          </w:tcPr>
          <w:p w14:paraId="0C19FA84" w14:textId="77777777" w:rsidR="00BA15A2" w:rsidRDefault="00575409" w:rsidP="00437629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20 Mar 2026</w:t>
            </w:r>
          </w:p>
        </w:tc>
        <w:tc>
          <w:tcPr>
            <w:tcW w:w="616" w:type="pct"/>
          </w:tcPr>
          <w:p w14:paraId="5BAC506D" w14:textId="77777777" w:rsidR="00BA15A2" w:rsidRDefault="00575409" w:rsidP="00437629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Increase</w:t>
            </w:r>
          </w:p>
        </w:tc>
      </w:tr>
      <w:tr w:rsidR="00BA15A2" w14:paraId="3F404E5F" w14:textId="77777777" w:rsidTr="00FE5E1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23" w:type="pct"/>
          </w:tcPr>
          <w:p w14:paraId="2B5A19DE" w14:textId="77777777" w:rsidR="00BA15A2" w:rsidRDefault="00575409">
            <w:r>
              <w:t>Basic Rate</w:t>
            </w:r>
          </w:p>
        </w:tc>
        <w:tc>
          <w:tcPr>
            <w:tcW w:w="769" w:type="pct"/>
          </w:tcPr>
          <w:p w14:paraId="3A9F36EF" w14:textId="77777777" w:rsidR="00BA15A2" w:rsidRDefault="00575409" w:rsidP="0043762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$793.60</w:t>
            </w:r>
          </w:p>
        </w:tc>
        <w:tc>
          <w:tcPr>
            <w:tcW w:w="692" w:type="pct"/>
          </w:tcPr>
          <w:p w14:paraId="090B4E23" w14:textId="77777777" w:rsidR="00BA15A2" w:rsidRDefault="00575409" w:rsidP="0043762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$808.70</w:t>
            </w:r>
          </w:p>
        </w:tc>
        <w:tc>
          <w:tcPr>
            <w:tcW w:w="616" w:type="pct"/>
          </w:tcPr>
          <w:p w14:paraId="11C149FE" w14:textId="77777777" w:rsidR="00BA15A2" w:rsidRDefault="00575409" w:rsidP="0043762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$15.10</w:t>
            </w:r>
          </w:p>
        </w:tc>
      </w:tr>
      <w:tr w:rsidR="00BA15A2" w14:paraId="09C1E8BE" w14:textId="77777777" w:rsidTr="00FE5E1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23" w:type="pct"/>
          </w:tcPr>
          <w:p w14:paraId="210B55BA" w14:textId="77777777" w:rsidR="00BA15A2" w:rsidRDefault="00575409">
            <w:r>
              <w:t>Energy Supplement</w:t>
            </w:r>
          </w:p>
        </w:tc>
        <w:tc>
          <w:tcPr>
            <w:tcW w:w="769" w:type="pct"/>
          </w:tcPr>
          <w:p w14:paraId="4AE4716C" w14:textId="77777777" w:rsidR="00BA15A2" w:rsidRDefault="00575409" w:rsidP="00437629">
            <w:pPr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$8.80</w:t>
            </w:r>
          </w:p>
        </w:tc>
        <w:tc>
          <w:tcPr>
            <w:tcW w:w="692" w:type="pct"/>
          </w:tcPr>
          <w:p w14:paraId="38E0268F" w14:textId="77777777" w:rsidR="00BA15A2" w:rsidRDefault="00575409" w:rsidP="00437629">
            <w:pPr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$8.80</w:t>
            </w:r>
          </w:p>
        </w:tc>
        <w:tc>
          <w:tcPr>
            <w:tcW w:w="616" w:type="pct"/>
          </w:tcPr>
          <w:p w14:paraId="0A340C20" w14:textId="77777777" w:rsidR="00BA15A2" w:rsidRDefault="00575409" w:rsidP="00437629">
            <w:pPr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-</w:t>
            </w:r>
          </w:p>
        </w:tc>
      </w:tr>
      <w:tr w:rsidR="00BA15A2" w14:paraId="2F63BECF" w14:textId="77777777" w:rsidTr="00FE5E16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23" w:type="pct"/>
          </w:tcPr>
          <w:p w14:paraId="6F0A6E94" w14:textId="77777777" w:rsidR="00BA15A2" w:rsidRDefault="00575409">
            <w:r>
              <w:t>Typical Total Rate</w:t>
            </w:r>
          </w:p>
        </w:tc>
        <w:tc>
          <w:tcPr>
            <w:tcW w:w="769" w:type="pct"/>
          </w:tcPr>
          <w:p w14:paraId="7E410E63" w14:textId="77777777" w:rsidR="00BA15A2" w:rsidRDefault="00575409" w:rsidP="00437629">
            <w:pPr>
              <w:jc w:val="right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</w:pPr>
            <w:r>
              <w:t>$802.40</w:t>
            </w:r>
          </w:p>
        </w:tc>
        <w:tc>
          <w:tcPr>
            <w:tcW w:w="692" w:type="pct"/>
          </w:tcPr>
          <w:p w14:paraId="20D1D817" w14:textId="77777777" w:rsidR="00BA15A2" w:rsidRDefault="00575409" w:rsidP="00437629">
            <w:pPr>
              <w:jc w:val="right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</w:pPr>
            <w:r>
              <w:t>$817.50</w:t>
            </w:r>
          </w:p>
        </w:tc>
        <w:tc>
          <w:tcPr>
            <w:tcW w:w="616" w:type="pct"/>
          </w:tcPr>
          <w:p w14:paraId="2D5BA207" w14:textId="77777777" w:rsidR="00BA15A2" w:rsidRDefault="00575409" w:rsidP="00437629">
            <w:pPr>
              <w:jc w:val="right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</w:pPr>
            <w:r>
              <w:t>$15.10</w:t>
            </w:r>
          </w:p>
        </w:tc>
      </w:tr>
    </w:tbl>
    <w:p w14:paraId="209BE3FE" w14:textId="77777777" w:rsidR="00BA15A2" w:rsidRDefault="00575409">
      <w:pPr>
        <w:pStyle w:val="TableChartheading"/>
      </w:pPr>
      <w:r>
        <w:t>JobSeeker Payment — Single — With dependent children</w:t>
      </w:r>
    </w:p>
    <w:tbl>
      <w:tblPr>
        <w:tblStyle w:val="DSSDatatablestyle"/>
        <w:tblW w:w="4401" w:type="pct"/>
        <w:jc w:val="center"/>
        <w:tblLook w:val="04E0" w:firstRow="1" w:lastRow="1" w:firstColumn="1" w:lastColumn="0" w:noHBand="0" w:noVBand="1"/>
      </w:tblPr>
      <w:tblGrid>
        <w:gridCol w:w="5385"/>
        <w:gridCol w:w="1417"/>
        <w:gridCol w:w="1275"/>
        <w:gridCol w:w="1135"/>
      </w:tblGrid>
      <w:tr w:rsidR="00BA15A2" w14:paraId="4B16AE92" w14:textId="77777777" w:rsidTr="00FE5E1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23" w:type="pct"/>
          </w:tcPr>
          <w:p w14:paraId="1786441E" w14:textId="77777777" w:rsidR="00BA15A2" w:rsidRDefault="00575409">
            <w:r>
              <w:t>Component (per fortnight)</w:t>
            </w:r>
          </w:p>
        </w:tc>
        <w:tc>
          <w:tcPr>
            <w:tcW w:w="769" w:type="pct"/>
          </w:tcPr>
          <w:p w14:paraId="14EFF942" w14:textId="77777777" w:rsidR="00BA15A2" w:rsidRDefault="00575409" w:rsidP="00437629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Previous Amount</w:t>
            </w:r>
          </w:p>
        </w:tc>
        <w:tc>
          <w:tcPr>
            <w:tcW w:w="692" w:type="pct"/>
          </w:tcPr>
          <w:p w14:paraId="553A21F5" w14:textId="77777777" w:rsidR="00BA15A2" w:rsidRDefault="00575409" w:rsidP="00437629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20 Mar 2026</w:t>
            </w:r>
          </w:p>
        </w:tc>
        <w:tc>
          <w:tcPr>
            <w:tcW w:w="616" w:type="pct"/>
          </w:tcPr>
          <w:p w14:paraId="32358AB2" w14:textId="77777777" w:rsidR="00BA15A2" w:rsidRDefault="00575409" w:rsidP="00437629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Increase</w:t>
            </w:r>
          </w:p>
        </w:tc>
      </w:tr>
      <w:tr w:rsidR="00BA15A2" w14:paraId="361DDBDA" w14:textId="77777777" w:rsidTr="00FE5E1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23" w:type="pct"/>
          </w:tcPr>
          <w:p w14:paraId="4034040F" w14:textId="77777777" w:rsidR="00BA15A2" w:rsidRDefault="00575409">
            <w:r>
              <w:t>Basic Rate</w:t>
            </w:r>
          </w:p>
        </w:tc>
        <w:tc>
          <w:tcPr>
            <w:tcW w:w="769" w:type="pct"/>
          </w:tcPr>
          <w:p w14:paraId="268C984E" w14:textId="77777777" w:rsidR="00BA15A2" w:rsidRDefault="00575409" w:rsidP="0043762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$849.90</w:t>
            </w:r>
          </w:p>
        </w:tc>
        <w:tc>
          <w:tcPr>
            <w:tcW w:w="692" w:type="pct"/>
          </w:tcPr>
          <w:p w14:paraId="7ABBAE8A" w14:textId="77777777" w:rsidR="00BA15A2" w:rsidRDefault="00575409" w:rsidP="0043762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$866.00</w:t>
            </w:r>
          </w:p>
        </w:tc>
        <w:tc>
          <w:tcPr>
            <w:tcW w:w="616" w:type="pct"/>
          </w:tcPr>
          <w:p w14:paraId="0D23EBE8" w14:textId="77777777" w:rsidR="00BA15A2" w:rsidRDefault="00575409" w:rsidP="0043762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$16.10</w:t>
            </w:r>
          </w:p>
        </w:tc>
      </w:tr>
      <w:tr w:rsidR="00BA15A2" w14:paraId="55B8043E" w14:textId="77777777" w:rsidTr="00FE5E1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23" w:type="pct"/>
          </w:tcPr>
          <w:p w14:paraId="3288195B" w14:textId="77777777" w:rsidR="00BA15A2" w:rsidRDefault="00575409">
            <w:r>
              <w:t>Energy Supplement</w:t>
            </w:r>
          </w:p>
        </w:tc>
        <w:tc>
          <w:tcPr>
            <w:tcW w:w="769" w:type="pct"/>
          </w:tcPr>
          <w:p w14:paraId="2A4185C3" w14:textId="77777777" w:rsidR="00BA15A2" w:rsidRDefault="00575409" w:rsidP="00437629">
            <w:pPr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$9.50</w:t>
            </w:r>
          </w:p>
        </w:tc>
        <w:tc>
          <w:tcPr>
            <w:tcW w:w="692" w:type="pct"/>
          </w:tcPr>
          <w:p w14:paraId="2EB54B2E" w14:textId="77777777" w:rsidR="00BA15A2" w:rsidRDefault="00575409" w:rsidP="00437629">
            <w:pPr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$9.50</w:t>
            </w:r>
          </w:p>
        </w:tc>
        <w:tc>
          <w:tcPr>
            <w:tcW w:w="616" w:type="pct"/>
          </w:tcPr>
          <w:p w14:paraId="7C11E62B" w14:textId="77777777" w:rsidR="00BA15A2" w:rsidRDefault="00575409" w:rsidP="00437629">
            <w:pPr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-</w:t>
            </w:r>
          </w:p>
        </w:tc>
      </w:tr>
      <w:tr w:rsidR="00BA15A2" w14:paraId="09CFD991" w14:textId="77777777" w:rsidTr="00FE5E16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23" w:type="pct"/>
          </w:tcPr>
          <w:p w14:paraId="0F87ABD9" w14:textId="77777777" w:rsidR="00BA15A2" w:rsidRDefault="00575409">
            <w:r>
              <w:t>Typical Total Rate</w:t>
            </w:r>
          </w:p>
        </w:tc>
        <w:tc>
          <w:tcPr>
            <w:tcW w:w="769" w:type="pct"/>
          </w:tcPr>
          <w:p w14:paraId="62D857D5" w14:textId="77777777" w:rsidR="00BA15A2" w:rsidRDefault="00575409" w:rsidP="00437629">
            <w:pPr>
              <w:jc w:val="right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</w:pPr>
            <w:r>
              <w:t>$859.40</w:t>
            </w:r>
          </w:p>
        </w:tc>
        <w:tc>
          <w:tcPr>
            <w:tcW w:w="692" w:type="pct"/>
          </w:tcPr>
          <w:p w14:paraId="20AE6278" w14:textId="77777777" w:rsidR="00BA15A2" w:rsidRDefault="00575409" w:rsidP="00437629">
            <w:pPr>
              <w:jc w:val="right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</w:pPr>
            <w:r>
              <w:t>$875.50</w:t>
            </w:r>
          </w:p>
        </w:tc>
        <w:tc>
          <w:tcPr>
            <w:tcW w:w="616" w:type="pct"/>
          </w:tcPr>
          <w:p w14:paraId="5D045222" w14:textId="77777777" w:rsidR="00BA15A2" w:rsidRDefault="00575409" w:rsidP="00437629">
            <w:pPr>
              <w:jc w:val="right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</w:pPr>
            <w:r>
              <w:t>$16.10</w:t>
            </w:r>
          </w:p>
        </w:tc>
      </w:tr>
    </w:tbl>
    <w:p w14:paraId="05DA42C8" w14:textId="77777777" w:rsidR="00BA15A2" w:rsidRDefault="00575409">
      <w:pPr>
        <w:pStyle w:val="TableChartheading"/>
      </w:pPr>
      <w:r>
        <w:t>JobSeeker Payment — Single — Principal carer of a dependent child</w:t>
      </w:r>
    </w:p>
    <w:tbl>
      <w:tblPr>
        <w:tblStyle w:val="DSSDatatablestyle"/>
        <w:tblW w:w="4401" w:type="pct"/>
        <w:jc w:val="center"/>
        <w:tblLook w:val="04E0" w:firstRow="1" w:lastRow="1" w:firstColumn="1" w:lastColumn="0" w:noHBand="0" w:noVBand="1"/>
      </w:tblPr>
      <w:tblGrid>
        <w:gridCol w:w="5385"/>
        <w:gridCol w:w="1417"/>
        <w:gridCol w:w="1275"/>
        <w:gridCol w:w="1135"/>
      </w:tblGrid>
      <w:tr w:rsidR="00BA15A2" w14:paraId="333F7594" w14:textId="77777777" w:rsidTr="00FE5E1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23" w:type="pct"/>
          </w:tcPr>
          <w:p w14:paraId="2140A17D" w14:textId="77777777" w:rsidR="00BA15A2" w:rsidRDefault="00575409">
            <w:r>
              <w:t>Component (per fortnight)</w:t>
            </w:r>
          </w:p>
        </w:tc>
        <w:tc>
          <w:tcPr>
            <w:tcW w:w="769" w:type="pct"/>
          </w:tcPr>
          <w:p w14:paraId="4780000B" w14:textId="77777777" w:rsidR="00BA15A2" w:rsidRDefault="00575409" w:rsidP="00437629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Previous Amount</w:t>
            </w:r>
          </w:p>
        </w:tc>
        <w:tc>
          <w:tcPr>
            <w:tcW w:w="692" w:type="pct"/>
          </w:tcPr>
          <w:p w14:paraId="148E725A" w14:textId="77777777" w:rsidR="00BA15A2" w:rsidRDefault="00575409" w:rsidP="00437629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20 Mar 2026</w:t>
            </w:r>
          </w:p>
        </w:tc>
        <w:tc>
          <w:tcPr>
            <w:tcW w:w="616" w:type="pct"/>
          </w:tcPr>
          <w:p w14:paraId="37C59DB2" w14:textId="77777777" w:rsidR="00BA15A2" w:rsidRDefault="00575409" w:rsidP="00437629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Increase</w:t>
            </w:r>
          </w:p>
        </w:tc>
      </w:tr>
      <w:tr w:rsidR="00BA15A2" w14:paraId="6D0E1DCD" w14:textId="77777777" w:rsidTr="00FE5E1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23" w:type="pct"/>
          </w:tcPr>
          <w:p w14:paraId="248E8649" w14:textId="77777777" w:rsidR="00BA15A2" w:rsidRDefault="00575409">
            <w:r>
              <w:t>Basic Rate</w:t>
            </w:r>
          </w:p>
        </w:tc>
        <w:tc>
          <w:tcPr>
            <w:tcW w:w="769" w:type="pct"/>
          </w:tcPr>
          <w:p w14:paraId="0AC257FE" w14:textId="77777777" w:rsidR="00BA15A2" w:rsidRDefault="00575409" w:rsidP="0043762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$849.90</w:t>
            </w:r>
          </w:p>
        </w:tc>
        <w:tc>
          <w:tcPr>
            <w:tcW w:w="692" w:type="pct"/>
          </w:tcPr>
          <w:p w14:paraId="5CB66AF6" w14:textId="77777777" w:rsidR="00BA15A2" w:rsidRDefault="00575409" w:rsidP="0043762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$866.00</w:t>
            </w:r>
          </w:p>
        </w:tc>
        <w:tc>
          <w:tcPr>
            <w:tcW w:w="616" w:type="pct"/>
          </w:tcPr>
          <w:p w14:paraId="5D324857" w14:textId="77777777" w:rsidR="00BA15A2" w:rsidRDefault="00575409" w:rsidP="0043762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$16.10</w:t>
            </w:r>
          </w:p>
        </w:tc>
      </w:tr>
      <w:tr w:rsidR="00BA15A2" w14:paraId="2A6A9DD3" w14:textId="77777777" w:rsidTr="00FE5E1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23" w:type="pct"/>
          </w:tcPr>
          <w:p w14:paraId="519A2666" w14:textId="77777777" w:rsidR="00BA15A2" w:rsidRDefault="00575409">
            <w:r>
              <w:t>Energy Supplement</w:t>
            </w:r>
          </w:p>
        </w:tc>
        <w:tc>
          <w:tcPr>
            <w:tcW w:w="769" w:type="pct"/>
          </w:tcPr>
          <w:p w14:paraId="21C00AAC" w14:textId="77777777" w:rsidR="00BA15A2" w:rsidRDefault="00575409" w:rsidP="00437629">
            <w:pPr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$9.50</w:t>
            </w:r>
          </w:p>
        </w:tc>
        <w:tc>
          <w:tcPr>
            <w:tcW w:w="692" w:type="pct"/>
          </w:tcPr>
          <w:p w14:paraId="5F662660" w14:textId="77777777" w:rsidR="00BA15A2" w:rsidRDefault="00575409" w:rsidP="00437629">
            <w:pPr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$9.50</w:t>
            </w:r>
          </w:p>
        </w:tc>
        <w:tc>
          <w:tcPr>
            <w:tcW w:w="616" w:type="pct"/>
          </w:tcPr>
          <w:p w14:paraId="6CDB0C0F" w14:textId="77777777" w:rsidR="00BA15A2" w:rsidRDefault="00575409" w:rsidP="00437629">
            <w:pPr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-</w:t>
            </w:r>
          </w:p>
        </w:tc>
      </w:tr>
      <w:tr w:rsidR="00BA15A2" w14:paraId="527446E5" w14:textId="77777777" w:rsidTr="00FE5E1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23" w:type="pct"/>
          </w:tcPr>
          <w:p w14:paraId="57358397" w14:textId="77777777" w:rsidR="00BA15A2" w:rsidRDefault="00575409">
            <w:r>
              <w:t>Pharmaceutical Allowance</w:t>
            </w:r>
          </w:p>
        </w:tc>
        <w:tc>
          <w:tcPr>
            <w:tcW w:w="769" w:type="pct"/>
          </w:tcPr>
          <w:p w14:paraId="3B060CD3" w14:textId="77777777" w:rsidR="00BA15A2" w:rsidRDefault="00575409" w:rsidP="0043762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$7.00</w:t>
            </w:r>
          </w:p>
        </w:tc>
        <w:tc>
          <w:tcPr>
            <w:tcW w:w="692" w:type="pct"/>
          </w:tcPr>
          <w:p w14:paraId="7226D3BD" w14:textId="77777777" w:rsidR="00BA15A2" w:rsidRDefault="00575409" w:rsidP="0043762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$7.00</w:t>
            </w:r>
          </w:p>
        </w:tc>
        <w:tc>
          <w:tcPr>
            <w:tcW w:w="616" w:type="pct"/>
          </w:tcPr>
          <w:p w14:paraId="5695F8BD" w14:textId="77777777" w:rsidR="00BA15A2" w:rsidRDefault="00575409" w:rsidP="0043762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-</w:t>
            </w:r>
          </w:p>
        </w:tc>
      </w:tr>
      <w:tr w:rsidR="00BA15A2" w14:paraId="3115BC83" w14:textId="77777777" w:rsidTr="00FE5E16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23" w:type="pct"/>
          </w:tcPr>
          <w:p w14:paraId="51D0B008" w14:textId="77777777" w:rsidR="00BA15A2" w:rsidRDefault="00575409">
            <w:r>
              <w:t>Typical Total Rate</w:t>
            </w:r>
          </w:p>
        </w:tc>
        <w:tc>
          <w:tcPr>
            <w:tcW w:w="769" w:type="pct"/>
          </w:tcPr>
          <w:p w14:paraId="4DFE11E0" w14:textId="77777777" w:rsidR="00BA15A2" w:rsidRDefault="00575409" w:rsidP="00437629">
            <w:pPr>
              <w:jc w:val="right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</w:pPr>
            <w:r>
              <w:t>$866.40</w:t>
            </w:r>
          </w:p>
        </w:tc>
        <w:tc>
          <w:tcPr>
            <w:tcW w:w="692" w:type="pct"/>
          </w:tcPr>
          <w:p w14:paraId="27009897" w14:textId="77777777" w:rsidR="00BA15A2" w:rsidRDefault="00575409" w:rsidP="00437629">
            <w:pPr>
              <w:jc w:val="right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</w:pPr>
            <w:r>
              <w:t>$882.50</w:t>
            </w:r>
          </w:p>
        </w:tc>
        <w:tc>
          <w:tcPr>
            <w:tcW w:w="616" w:type="pct"/>
          </w:tcPr>
          <w:p w14:paraId="5CEAA701" w14:textId="77777777" w:rsidR="00BA15A2" w:rsidRDefault="00575409" w:rsidP="00437629">
            <w:pPr>
              <w:jc w:val="right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</w:pPr>
            <w:r>
              <w:t>$16.10</w:t>
            </w:r>
          </w:p>
        </w:tc>
      </w:tr>
    </w:tbl>
    <w:p w14:paraId="29EDBDB1" w14:textId="77777777" w:rsidR="00BA15A2" w:rsidRDefault="00575409">
      <w:pPr>
        <w:pStyle w:val="TableChartheading"/>
      </w:pPr>
      <w:r>
        <w:lastRenderedPageBreak/>
        <w:t>JobSeeker Payment — Single — Principal carer of a dependent child, exempt from the activity test due to foster caring, non‑parent relative caring under a court order, home schooling, distance education or large family</w:t>
      </w:r>
    </w:p>
    <w:tbl>
      <w:tblPr>
        <w:tblStyle w:val="DSSDatatablestyle"/>
        <w:tblW w:w="4401" w:type="pct"/>
        <w:jc w:val="center"/>
        <w:tblLook w:val="04E0" w:firstRow="1" w:lastRow="1" w:firstColumn="1" w:lastColumn="0" w:noHBand="0" w:noVBand="1"/>
      </w:tblPr>
      <w:tblGrid>
        <w:gridCol w:w="5385"/>
        <w:gridCol w:w="1417"/>
        <w:gridCol w:w="1275"/>
        <w:gridCol w:w="1135"/>
      </w:tblGrid>
      <w:tr w:rsidR="00BA15A2" w14:paraId="03C86402" w14:textId="77777777" w:rsidTr="00FE5E1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23" w:type="pct"/>
          </w:tcPr>
          <w:p w14:paraId="2092E973" w14:textId="77777777" w:rsidR="00BA15A2" w:rsidRDefault="00575409">
            <w:r>
              <w:t>Component (per fortnight)</w:t>
            </w:r>
          </w:p>
        </w:tc>
        <w:tc>
          <w:tcPr>
            <w:tcW w:w="769" w:type="pct"/>
          </w:tcPr>
          <w:p w14:paraId="3F129275" w14:textId="77777777" w:rsidR="00BA15A2" w:rsidRDefault="00575409" w:rsidP="00437629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Previous Amount</w:t>
            </w:r>
          </w:p>
        </w:tc>
        <w:tc>
          <w:tcPr>
            <w:tcW w:w="692" w:type="pct"/>
          </w:tcPr>
          <w:p w14:paraId="46895664" w14:textId="77777777" w:rsidR="00BA15A2" w:rsidRDefault="00575409" w:rsidP="00437629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20 Mar 2026</w:t>
            </w:r>
          </w:p>
        </w:tc>
        <w:tc>
          <w:tcPr>
            <w:tcW w:w="616" w:type="pct"/>
          </w:tcPr>
          <w:p w14:paraId="1DC40389" w14:textId="77777777" w:rsidR="00BA15A2" w:rsidRDefault="00575409" w:rsidP="00437629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Increase</w:t>
            </w:r>
          </w:p>
        </w:tc>
      </w:tr>
      <w:tr w:rsidR="00BA15A2" w14:paraId="66B44E27" w14:textId="77777777" w:rsidTr="00FE5E1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23" w:type="pct"/>
          </w:tcPr>
          <w:p w14:paraId="39B14DE9" w14:textId="77777777" w:rsidR="00BA15A2" w:rsidRDefault="00575409">
            <w:r>
              <w:t>Basic Rate</w:t>
            </w:r>
          </w:p>
        </w:tc>
        <w:tc>
          <w:tcPr>
            <w:tcW w:w="769" w:type="pct"/>
          </w:tcPr>
          <w:p w14:paraId="6206AB6D" w14:textId="77777777" w:rsidR="00BA15A2" w:rsidRDefault="00575409" w:rsidP="0043762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$1,027.70</w:t>
            </w:r>
          </w:p>
        </w:tc>
        <w:tc>
          <w:tcPr>
            <w:tcW w:w="692" w:type="pct"/>
          </w:tcPr>
          <w:p w14:paraId="34EB4EE3" w14:textId="77777777" w:rsidR="00BA15A2" w:rsidRDefault="00575409" w:rsidP="0043762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$1,047.30</w:t>
            </w:r>
          </w:p>
        </w:tc>
        <w:tc>
          <w:tcPr>
            <w:tcW w:w="616" w:type="pct"/>
          </w:tcPr>
          <w:p w14:paraId="423E2F95" w14:textId="77777777" w:rsidR="00BA15A2" w:rsidRDefault="00575409" w:rsidP="0043762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$19.60</w:t>
            </w:r>
          </w:p>
        </w:tc>
      </w:tr>
      <w:tr w:rsidR="00BA15A2" w14:paraId="38D03A22" w14:textId="77777777" w:rsidTr="00FE5E1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23" w:type="pct"/>
          </w:tcPr>
          <w:p w14:paraId="2E272501" w14:textId="77777777" w:rsidR="00BA15A2" w:rsidRDefault="00575409">
            <w:r>
              <w:t>Energy Supplement</w:t>
            </w:r>
          </w:p>
        </w:tc>
        <w:tc>
          <w:tcPr>
            <w:tcW w:w="769" w:type="pct"/>
          </w:tcPr>
          <w:p w14:paraId="2EC3745A" w14:textId="77777777" w:rsidR="00BA15A2" w:rsidRDefault="00575409" w:rsidP="00437629">
            <w:pPr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$12.00</w:t>
            </w:r>
          </w:p>
        </w:tc>
        <w:tc>
          <w:tcPr>
            <w:tcW w:w="692" w:type="pct"/>
          </w:tcPr>
          <w:p w14:paraId="1B536422" w14:textId="77777777" w:rsidR="00BA15A2" w:rsidRDefault="00575409" w:rsidP="00437629">
            <w:pPr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$12.00</w:t>
            </w:r>
          </w:p>
        </w:tc>
        <w:tc>
          <w:tcPr>
            <w:tcW w:w="616" w:type="pct"/>
          </w:tcPr>
          <w:p w14:paraId="6935321C" w14:textId="77777777" w:rsidR="00BA15A2" w:rsidRDefault="00575409" w:rsidP="00437629">
            <w:pPr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-</w:t>
            </w:r>
          </w:p>
        </w:tc>
      </w:tr>
      <w:tr w:rsidR="00BA15A2" w14:paraId="64CA89C9" w14:textId="77777777" w:rsidTr="00FE5E1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23" w:type="pct"/>
          </w:tcPr>
          <w:p w14:paraId="2752FBA7" w14:textId="77777777" w:rsidR="00BA15A2" w:rsidRDefault="00575409">
            <w:r>
              <w:t>Pharmaceutical Allowance</w:t>
            </w:r>
          </w:p>
        </w:tc>
        <w:tc>
          <w:tcPr>
            <w:tcW w:w="769" w:type="pct"/>
          </w:tcPr>
          <w:p w14:paraId="358CEC37" w14:textId="77777777" w:rsidR="00BA15A2" w:rsidRDefault="00575409" w:rsidP="0043762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$7.00</w:t>
            </w:r>
          </w:p>
        </w:tc>
        <w:tc>
          <w:tcPr>
            <w:tcW w:w="692" w:type="pct"/>
          </w:tcPr>
          <w:p w14:paraId="7A4EDCCF" w14:textId="77777777" w:rsidR="00BA15A2" w:rsidRDefault="00575409" w:rsidP="0043762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$7.00</w:t>
            </w:r>
          </w:p>
        </w:tc>
        <w:tc>
          <w:tcPr>
            <w:tcW w:w="616" w:type="pct"/>
          </w:tcPr>
          <w:p w14:paraId="3E79E171" w14:textId="77777777" w:rsidR="00BA15A2" w:rsidRDefault="00575409" w:rsidP="0043762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-</w:t>
            </w:r>
          </w:p>
        </w:tc>
      </w:tr>
      <w:tr w:rsidR="00BA15A2" w14:paraId="00EAF039" w14:textId="77777777" w:rsidTr="00FE5E16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23" w:type="pct"/>
          </w:tcPr>
          <w:p w14:paraId="4914C6C6" w14:textId="77777777" w:rsidR="00BA15A2" w:rsidRDefault="00575409">
            <w:r>
              <w:t>Typical Total Rate</w:t>
            </w:r>
          </w:p>
        </w:tc>
        <w:tc>
          <w:tcPr>
            <w:tcW w:w="769" w:type="pct"/>
          </w:tcPr>
          <w:p w14:paraId="3D1A8334" w14:textId="77777777" w:rsidR="00BA15A2" w:rsidRDefault="00575409" w:rsidP="00437629">
            <w:pPr>
              <w:jc w:val="right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</w:pPr>
            <w:r>
              <w:t>$1,046.70</w:t>
            </w:r>
          </w:p>
        </w:tc>
        <w:tc>
          <w:tcPr>
            <w:tcW w:w="692" w:type="pct"/>
          </w:tcPr>
          <w:p w14:paraId="3D284399" w14:textId="77777777" w:rsidR="00BA15A2" w:rsidRDefault="00575409" w:rsidP="00437629">
            <w:pPr>
              <w:jc w:val="right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</w:pPr>
            <w:r>
              <w:t>$1,066.30</w:t>
            </w:r>
          </w:p>
        </w:tc>
        <w:tc>
          <w:tcPr>
            <w:tcW w:w="616" w:type="pct"/>
          </w:tcPr>
          <w:p w14:paraId="4CB61907" w14:textId="77777777" w:rsidR="00BA15A2" w:rsidRDefault="00575409" w:rsidP="00437629">
            <w:pPr>
              <w:jc w:val="right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</w:pPr>
            <w:r>
              <w:t>$19.60</w:t>
            </w:r>
          </w:p>
        </w:tc>
      </w:tr>
    </w:tbl>
    <w:p w14:paraId="500E638B" w14:textId="77777777" w:rsidR="00BA15A2" w:rsidRDefault="00575409">
      <w:pPr>
        <w:pStyle w:val="TableChartheading"/>
      </w:pPr>
      <w:r>
        <w:t>JobSeeker Payment — Single — Aged 55 or over — After 9 months on payment</w:t>
      </w:r>
    </w:p>
    <w:tbl>
      <w:tblPr>
        <w:tblStyle w:val="DSSDatatablestyle"/>
        <w:tblW w:w="4401" w:type="pct"/>
        <w:jc w:val="center"/>
        <w:tblLook w:val="04E0" w:firstRow="1" w:lastRow="1" w:firstColumn="1" w:lastColumn="0" w:noHBand="0" w:noVBand="1"/>
      </w:tblPr>
      <w:tblGrid>
        <w:gridCol w:w="5385"/>
        <w:gridCol w:w="1417"/>
        <w:gridCol w:w="1275"/>
        <w:gridCol w:w="1135"/>
      </w:tblGrid>
      <w:tr w:rsidR="00BA15A2" w14:paraId="36774CD3" w14:textId="77777777" w:rsidTr="00FE5E1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23" w:type="pct"/>
          </w:tcPr>
          <w:p w14:paraId="530DA51C" w14:textId="77777777" w:rsidR="00BA15A2" w:rsidRDefault="00575409">
            <w:r>
              <w:t>Component (per fortnight)</w:t>
            </w:r>
          </w:p>
        </w:tc>
        <w:tc>
          <w:tcPr>
            <w:tcW w:w="769" w:type="pct"/>
          </w:tcPr>
          <w:p w14:paraId="4D8411C4" w14:textId="77777777" w:rsidR="00BA15A2" w:rsidRDefault="00575409" w:rsidP="00437629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Previous Amount</w:t>
            </w:r>
          </w:p>
        </w:tc>
        <w:tc>
          <w:tcPr>
            <w:tcW w:w="692" w:type="pct"/>
          </w:tcPr>
          <w:p w14:paraId="5EAA69F0" w14:textId="77777777" w:rsidR="00BA15A2" w:rsidRDefault="00575409" w:rsidP="00437629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20 Mar 2026</w:t>
            </w:r>
          </w:p>
        </w:tc>
        <w:tc>
          <w:tcPr>
            <w:tcW w:w="616" w:type="pct"/>
          </w:tcPr>
          <w:p w14:paraId="4AAEFEF1" w14:textId="77777777" w:rsidR="00BA15A2" w:rsidRDefault="00575409" w:rsidP="00437629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Increase</w:t>
            </w:r>
          </w:p>
        </w:tc>
      </w:tr>
      <w:tr w:rsidR="00BA15A2" w14:paraId="3B171163" w14:textId="77777777" w:rsidTr="00FE5E1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23" w:type="pct"/>
          </w:tcPr>
          <w:p w14:paraId="19CB1C5D" w14:textId="77777777" w:rsidR="00BA15A2" w:rsidRDefault="00575409">
            <w:r>
              <w:t>Basic Rate</w:t>
            </w:r>
          </w:p>
        </w:tc>
        <w:tc>
          <w:tcPr>
            <w:tcW w:w="769" w:type="pct"/>
          </w:tcPr>
          <w:p w14:paraId="200BC9DE" w14:textId="77777777" w:rsidR="00BA15A2" w:rsidRDefault="00575409" w:rsidP="0043762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$849.90</w:t>
            </w:r>
          </w:p>
        </w:tc>
        <w:tc>
          <w:tcPr>
            <w:tcW w:w="692" w:type="pct"/>
          </w:tcPr>
          <w:p w14:paraId="7F4C1852" w14:textId="77777777" w:rsidR="00BA15A2" w:rsidRDefault="00575409" w:rsidP="0043762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$866.00</w:t>
            </w:r>
          </w:p>
        </w:tc>
        <w:tc>
          <w:tcPr>
            <w:tcW w:w="616" w:type="pct"/>
          </w:tcPr>
          <w:p w14:paraId="254DF75A" w14:textId="77777777" w:rsidR="00BA15A2" w:rsidRDefault="00575409" w:rsidP="0043762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$16.10</w:t>
            </w:r>
          </w:p>
        </w:tc>
      </w:tr>
      <w:tr w:rsidR="00BA15A2" w14:paraId="142FB0EB" w14:textId="77777777" w:rsidTr="00FE5E1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23" w:type="pct"/>
          </w:tcPr>
          <w:p w14:paraId="7F02C6B2" w14:textId="77777777" w:rsidR="00BA15A2" w:rsidRDefault="00575409">
            <w:r>
              <w:t>Energy Supplement</w:t>
            </w:r>
          </w:p>
        </w:tc>
        <w:tc>
          <w:tcPr>
            <w:tcW w:w="769" w:type="pct"/>
          </w:tcPr>
          <w:p w14:paraId="288DA2A9" w14:textId="77777777" w:rsidR="00BA15A2" w:rsidRDefault="00575409" w:rsidP="00437629">
            <w:pPr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$9.50</w:t>
            </w:r>
          </w:p>
        </w:tc>
        <w:tc>
          <w:tcPr>
            <w:tcW w:w="692" w:type="pct"/>
          </w:tcPr>
          <w:p w14:paraId="5CA5FAF2" w14:textId="77777777" w:rsidR="00BA15A2" w:rsidRDefault="00575409" w:rsidP="00437629">
            <w:pPr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$9.50</w:t>
            </w:r>
          </w:p>
        </w:tc>
        <w:tc>
          <w:tcPr>
            <w:tcW w:w="616" w:type="pct"/>
          </w:tcPr>
          <w:p w14:paraId="6698EFAD" w14:textId="77777777" w:rsidR="00BA15A2" w:rsidRDefault="00575409" w:rsidP="00437629">
            <w:pPr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-</w:t>
            </w:r>
          </w:p>
        </w:tc>
      </w:tr>
      <w:tr w:rsidR="00BA15A2" w14:paraId="53C541AE" w14:textId="77777777" w:rsidTr="00FE5E1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23" w:type="pct"/>
          </w:tcPr>
          <w:p w14:paraId="04A2DE86" w14:textId="77777777" w:rsidR="00BA15A2" w:rsidRDefault="00575409">
            <w:r>
              <w:t>Pharmaceutical Allowance</w:t>
            </w:r>
          </w:p>
        </w:tc>
        <w:tc>
          <w:tcPr>
            <w:tcW w:w="769" w:type="pct"/>
          </w:tcPr>
          <w:p w14:paraId="773F622A" w14:textId="77777777" w:rsidR="00BA15A2" w:rsidRDefault="00575409" w:rsidP="0043762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$7.00</w:t>
            </w:r>
          </w:p>
        </w:tc>
        <w:tc>
          <w:tcPr>
            <w:tcW w:w="692" w:type="pct"/>
          </w:tcPr>
          <w:p w14:paraId="55A5DAE5" w14:textId="77777777" w:rsidR="00BA15A2" w:rsidRDefault="00575409" w:rsidP="0043762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$7.00</w:t>
            </w:r>
          </w:p>
        </w:tc>
        <w:tc>
          <w:tcPr>
            <w:tcW w:w="616" w:type="pct"/>
          </w:tcPr>
          <w:p w14:paraId="56CB63EC" w14:textId="77777777" w:rsidR="00BA15A2" w:rsidRDefault="00575409" w:rsidP="0043762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-</w:t>
            </w:r>
          </w:p>
        </w:tc>
      </w:tr>
      <w:tr w:rsidR="00BA15A2" w14:paraId="51E2AC3C" w14:textId="77777777" w:rsidTr="00FE5E16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23" w:type="pct"/>
          </w:tcPr>
          <w:p w14:paraId="51758E18" w14:textId="77777777" w:rsidR="00BA15A2" w:rsidRDefault="00575409">
            <w:r>
              <w:t>Typical Total Rate</w:t>
            </w:r>
          </w:p>
        </w:tc>
        <w:tc>
          <w:tcPr>
            <w:tcW w:w="769" w:type="pct"/>
          </w:tcPr>
          <w:p w14:paraId="25D91F6A" w14:textId="77777777" w:rsidR="00BA15A2" w:rsidRDefault="00575409" w:rsidP="00437629">
            <w:pPr>
              <w:jc w:val="right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</w:pPr>
            <w:r>
              <w:t>$866.40</w:t>
            </w:r>
          </w:p>
        </w:tc>
        <w:tc>
          <w:tcPr>
            <w:tcW w:w="692" w:type="pct"/>
          </w:tcPr>
          <w:p w14:paraId="1596E02E" w14:textId="77777777" w:rsidR="00BA15A2" w:rsidRDefault="00575409" w:rsidP="00437629">
            <w:pPr>
              <w:jc w:val="right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</w:pPr>
            <w:r>
              <w:t>$882.50</w:t>
            </w:r>
          </w:p>
        </w:tc>
        <w:tc>
          <w:tcPr>
            <w:tcW w:w="616" w:type="pct"/>
          </w:tcPr>
          <w:p w14:paraId="582300CD" w14:textId="77777777" w:rsidR="00BA15A2" w:rsidRDefault="00575409" w:rsidP="00437629">
            <w:pPr>
              <w:jc w:val="right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</w:pPr>
            <w:r>
              <w:t>$16.10</w:t>
            </w:r>
          </w:p>
        </w:tc>
      </w:tr>
    </w:tbl>
    <w:p w14:paraId="7FF66BFC" w14:textId="77777777" w:rsidR="00BA15A2" w:rsidRDefault="00575409">
      <w:pPr>
        <w:pStyle w:val="TableChartheading"/>
      </w:pPr>
      <w:r>
        <w:t>JobSeeker Payment — Single — Partial capacity to work 0-14 hours</w:t>
      </w:r>
    </w:p>
    <w:tbl>
      <w:tblPr>
        <w:tblStyle w:val="DSSDatatablestyle"/>
        <w:tblW w:w="4401" w:type="pct"/>
        <w:jc w:val="center"/>
        <w:tblLook w:val="04E0" w:firstRow="1" w:lastRow="1" w:firstColumn="1" w:lastColumn="0" w:noHBand="0" w:noVBand="1"/>
      </w:tblPr>
      <w:tblGrid>
        <w:gridCol w:w="5385"/>
        <w:gridCol w:w="1417"/>
        <w:gridCol w:w="1275"/>
        <w:gridCol w:w="1135"/>
      </w:tblGrid>
      <w:tr w:rsidR="00BA15A2" w14:paraId="62BC57B4" w14:textId="77777777" w:rsidTr="00FE5E1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23" w:type="pct"/>
          </w:tcPr>
          <w:p w14:paraId="2B999BDB" w14:textId="77777777" w:rsidR="00BA15A2" w:rsidRDefault="00575409">
            <w:r>
              <w:t>Component (per fortnight)</w:t>
            </w:r>
          </w:p>
        </w:tc>
        <w:tc>
          <w:tcPr>
            <w:tcW w:w="769" w:type="pct"/>
          </w:tcPr>
          <w:p w14:paraId="3EFCFD65" w14:textId="77777777" w:rsidR="00BA15A2" w:rsidRDefault="00575409" w:rsidP="00437629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Previous Amount</w:t>
            </w:r>
          </w:p>
        </w:tc>
        <w:tc>
          <w:tcPr>
            <w:tcW w:w="692" w:type="pct"/>
          </w:tcPr>
          <w:p w14:paraId="0A91E78F" w14:textId="77777777" w:rsidR="00BA15A2" w:rsidRDefault="00575409" w:rsidP="00437629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20 Mar 2026</w:t>
            </w:r>
          </w:p>
        </w:tc>
        <w:tc>
          <w:tcPr>
            <w:tcW w:w="616" w:type="pct"/>
          </w:tcPr>
          <w:p w14:paraId="1A6D0097" w14:textId="77777777" w:rsidR="00BA15A2" w:rsidRDefault="00575409" w:rsidP="00437629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Increase</w:t>
            </w:r>
          </w:p>
        </w:tc>
      </w:tr>
      <w:tr w:rsidR="00BA15A2" w14:paraId="10F10A6C" w14:textId="77777777" w:rsidTr="00FE5E1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23" w:type="pct"/>
          </w:tcPr>
          <w:p w14:paraId="6E7D6CBB" w14:textId="77777777" w:rsidR="00BA15A2" w:rsidRDefault="00575409">
            <w:r>
              <w:t>Basic Rate</w:t>
            </w:r>
          </w:p>
        </w:tc>
        <w:tc>
          <w:tcPr>
            <w:tcW w:w="769" w:type="pct"/>
          </w:tcPr>
          <w:p w14:paraId="5CC121B1" w14:textId="77777777" w:rsidR="00BA15A2" w:rsidRDefault="00575409" w:rsidP="0043762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$849.90</w:t>
            </w:r>
          </w:p>
        </w:tc>
        <w:tc>
          <w:tcPr>
            <w:tcW w:w="692" w:type="pct"/>
          </w:tcPr>
          <w:p w14:paraId="78366288" w14:textId="77777777" w:rsidR="00BA15A2" w:rsidRDefault="00575409" w:rsidP="0043762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$866.00</w:t>
            </w:r>
          </w:p>
        </w:tc>
        <w:tc>
          <w:tcPr>
            <w:tcW w:w="616" w:type="pct"/>
          </w:tcPr>
          <w:p w14:paraId="596EF670" w14:textId="77777777" w:rsidR="00BA15A2" w:rsidRDefault="00575409" w:rsidP="0043762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$16.10</w:t>
            </w:r>
          </w:p>
        </w:tc>
      </w:tr>
      <w:tr w:rsidR="00BA15A2" w14:paraId="005915A4" w14:textId="77777777" w:rsidTr="00FE5E1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23" w:type="pct"/>
          </w:tcPr>
          <w:p w14:paraId="0A297BA6" w14:textId="77777777" w:rsidR="00BA15A2" w:rsidRDefault="00575409">
            <w:r>
              <w:t>Energy Supplement</w:t>
            </w:r>
          </w:p>
        </w:tc>
        <w:tc>
          <w:tcPr>
            <w:tcW w:w="769" w:type="pct"/>
          </w:tcPr>
          <w:p w14:paraId="74793B6F" w14:textId="77777777" w:rsidR="00BA15A2" w:rsidRDefault="00575409" w:rsidP="00437629">
            <w:pPr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$9.50</w:t>
            </w:r>
          </w:p>
        </w:tc>
        <w:tc>
          <w:tcPr>
            <w:tcW w:w="692" w:type="pct"/>
          </w:tcPr>
          <w:p w14:paraId="69EA1100" w14:textId="77777777" w:rsidR="00BA15A2" w:rsidRDefault="00575409" w:rsidP="00437629">
            <w:pPr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$9.50</w:t>
            </w:r>
          </w:p>
        </w:tc>
        <w:tc>
          <w:tcPr>
            <w:tcW w:w="616" w:type="pct"/>
          </w:tcPr>
          <w:p w14:paraId="539B1A9F" w14:textId="77777777" w:rsidR="00BA15A2" w:rsidRDefault="00575409" w:rsidP="00437629">
            <w:pPr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-</w:t>
            </w:r>
          </w:p>
        </w:tc>
      </w:tr>
      <w:tr w:rsidR="00BA15A2" w14:paraId="4F6DF706" w14:textId="77777777" w:rsidTr="00FE5E1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23" w:type="pct"/>
          </w:tcPr>
          <w:p w14:paraId="749FD9D1" w14:textId="77777777" w:rsidR="00BA15A2" w:rsidRDefault="00575409">
            <w:r>
              <w:t>Pharmaceutical Allowance</w:t>
            </w:r>
          </w:p>
        </w:tc>
        <w:tc>
          <w:tcPr>
            <w:tcW w:w="769" w:type="pct"/>
          </w:tcPr>
          <w:p w14:paraId="33740B55" w14:textId="77777777" w:rsidR="00BA15A2" w:rsidRDefault="00575409" w:rsidP="0043762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$7.00</w:t>
            </w:r>
          </w:p>
        </w:tc>
        <w:tc>
          <w:tcPr>
            <w:tcW w:w="692" w:type="pct"/>
          </w:tcPr>
          <w:p w14:paraId="05E38D08" w14:textId="77777777" w:rsidR="00BA15A2" w:rsidRDefault="00575409" w:rsidP="0043762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$7.00</w:t>
            </w:r>
          </w:p>
        </w:tc>
        <w:tc>
          <w:tcPr>
            <w:tcW w:w="616" w:type="pct"/>
          </w:tcPr>
          <w:p w14:paraId="05A61485" w14:textId="77777777" w:rsidR="00BA15A2" w:rsidRDefault="00575409" w:rsidP="0043762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-</w:t>
            </w:r>
          </w:p>
        </w:tc>
      </w:tr>
      <w:tr w:rsidR="00BA15A2" w14:paraId="61B4E26B" w14:textId="77777777" w:rsidTr="00FE5E16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23" w:type="pct"/>
          </w:tcPr>
          <w:p w14:paraId="48AA90AC" w14:textId="77777777" w:rsidR="00BA15A2" w:rsidRDefault="00575409">
            <w:r>
              <w:t>Typical Total Rate</w:t>
            </w:r>
          </w:p>
        </w:tc>
        <w:tc>
          <w:tcPr>
            <w:tcW w:w="769" w:type="pct"/>
          </w:tcPr>
          <w:p w14:paraId="527CFB1D" w14:textId="77777777" w:rsidR="00BA15A2" w:rsidRDefault="00575409" w:rsidP="00437629">
            <w:pPr>
              <w:jc w:val="right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</w:pPr>
            <w:r>
              <w:t>$866.40</w:t>
            </w:r>
          </w:p>
        </w:tc>
        <w:tc>
          <w:tcPr>
            <w:tcW w:w="692" w:type="pct"/>
          </w:tcPr>
          <w:p w14:paraId="1FBA5F34" w14:textId="77777777" w:rsidR="00BA15A2" w:rsidRDefault="00575409" w:rsidP="00437629">
            <w:pPr>
              <w:jc w:val="right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</w:pPr>
            <w:r>
              <w:t>$882.50</w:t>
            </w:r>
          </w:p>
        </w:tc>
        <w:tc>
          <w:tcPr>
            <w:tcW w:w="616" w:type="pct"/>
          </w:tcPr>
          <w:p w14:paraId="4BE3154C" w14:textId="77777777" w:rsidR="00BA15A2" w:rsidRDefault="00575409" w:rsidP="00437629">
            <w:pPr>
              <w:jc w:val="right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</w:pPr>
            <w:r>
              <w:t>$16.10</w:t>
            </w:r>
          </w:p>
        </w:tc>
      </w:tr>
    </w:tbl>
    <w:p w14:paraId="735F0C98" w14:textId="77777777" w:rsidR="00BA15A2" w:rsidRDefault="00575409">
      <w:pPr>
        <w:pStyle w:val="TableChartheading"/>
      </w:pPr>
      <w:r>
        <w:t>JobSeeker Payment — Partnered (each)</w:t>
      </w:r>
    </w:p>
    <w:tbl>
      <w:tblPr>
        <w:tblStyle w:val="DSSDatatablestyle"/>
        <w:tblW w:w="4401" w:type="pct"/>
        <w:jc w:val="center"/>
        <w:tblLook w:val="04E0" w:firstRow="1" w:lastRow="1" w:firstColumn="1" w:lastColumn="0" w:noHBand="0" w:noVBand="1"/>
      </w:tblPr>
      <w:tblGrid>
        <w:gridCol w:w="5385"/>
        <w:gridCol w:w="1417"/>
        <w:gridCol w:w="1275"/>
        <w:gridCol w:w="1135"/>
      </w:tblGrid>
      <w:tr w:rsidR="00BA15A2" w14:paraId="62E359CF" w14:textId="77777777" w:rsidTr="00FE5E1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23" w:type="pct"/>
          </w:tcPr>
          <w:p w14:paraId="20730860" w14:textId="77777777" w:rsidR="00BA15A2" w:rsidRDefault="00575409">
            <w:r>
              <w:t>Component (per fortnight)</w:t>
            </w:r>
          </w:p>
        </w:tc>
        <w:tc>
          <w:tcPr>
            <w:tcW w:w="769" w:type="pct"/>
          </w:tcPr>
          <w:p w14:paraId="781506BD" w14:textId="77777777" w:rsidR="00BA15A2" w:rsidRDefault="00575409" w:rsidP="00437629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Previous Amount</w:t>
            </w:r>
          </w:p>
        </w:tc>
        <w:tc>
          <w:tcPr>
            <w:tcW w:w="692" w:type="pct"/>
          </w:tcPr>
          <w:p w14:paraId="59B085E2" w14:textId="77777777" w:rsidR="00BA15A2" w:rsidRDefault="00575409" w:rsidP="00437629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20 Mar 2026</w:t>
            </w:r>
          </w:p>
        </w:tc>
        <w:tc>
          <w:tcPr>
            <w:tcW w:w="616" w:type="pct"/>
          </w:tcPr>
          <w:p w14:paraId="640D0771" w14:textId="77777777" w:rsidR="00BA15A2" w:rsidRDefault="00575409" w:rsidP="00437629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Increase</w:t>
            </w:r>
          </w:p>
        </w:tc>
      </w:tr>
      <w:tr w:rsidR="00BA15A2" w14:paraId="1BF2B4B2" w14:textId="77777777" w:rsidTr="00FE5E1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23" w:type="pct"/>
          </w:tcPr>
          <w:p w14:paraId="46F93948" w14:textId="77777777" w:rsidR="00BA15A2" w:rsidRDefault="00575409">
            <w:r>
              <w:t>Basic Rate</w:t>
            </w:r>
          </w:p>
        </w:tc>
        <w:tc>
          <w:tcPr>
            <w:tcW w:w="769" w:type="pct"/>
          </w:tcPr>
          <w:p w14:paraId="62176C40" w14:textId="77777777" w:rsidR="00BA15A2" w:rsidRDefault="00575409" w:rsidP="0043762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$726.50</w:t>
            </w:r>
          </w:p>
        </w:tc>
        <w:tc>
          <w:tcPr>
            <w:tcW w:w="692" w:type="pct"/>
          </w:tcPr>
          <w:p w14:paraId="37A0BF13" w14:textId="77777777" w:rsidR="00BA15A2" w:rsidRDefault="00575409" w:rsidP="0043762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$740.30</w:t>
            </w:r>
          </w:p>
        </w:tc>
        <w:tc>
          <w:tcPr>
            <w:tcW w:w="616" w:type="pct"/>
          </w:tcPr>
          <w:p w14:paraId="2CCEFDFE" w14:textId="77777777" w:rsidR="00BA15A2" w:rsidRDefault="00575409" w:rsidP="0043762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$13.80</w:t>
            </w:r>
          </w:p>
        </w:tc>
      </w:tr>
      <w:tr w:rsidR="00BA15A2" w14:paraId="18BA96D7" w14:textId="77777777" w:rsidTr="00FE5E1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23" w:type="pct"/>
          </w:tcPr>
          <w:p w14:paraId="490AC5B7" w14:textId="77777777" w:rsidR="00BA15A2" w:rsidRDefault="00575409">
            <w:r>
              <w:t>Energy Supplement</w:t>
            </w:r>
          </w:p>
        </w:tc>
        <w:tc>
          <w:tcPr>
            <w:tcW w:w="769" w:type="pct"/>
          </w:tcPr>
          <w:p w14:paraId="3D4FC809" w14:textId="77777777" w:rsidR="00BA15A2" w:rsidRDefault="00575409" w:rsidP="00437629">
            <w:pPr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$7.90</w:t>
            </w:r>
          </w:p>
        </w:tc>
        <w:tc>
          <w:tcPr>
            <w:tcW w:w="692" w:type="pct"/>
          </w:tcPr>
          <w:p w14:paraId="38B9D0D8" w14:textId="77777777" w:rsidR="00BA15A2" w:rsidRDefault="00575409" w:rsidP="00437629">
            <w:pPr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$7.90</w:t>
            </w:r>
          </w:p>
        </w:tc>
        <w:tc>
          <w:tcPr>
            <w:tcW w:w="616" w:type="pct"/>
          </w:tcPr>
          <w:p w14:paraId="4B8DC490" w14:textId="77777777" w:rsidR="00BA15A2" w:rsidRDefault="00575409" w:rsidP="00437629">
            <w:pPr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-</w:t>
            </w:r>
          </w:p>
        </w:tc>
      </w:tr>
      <w:tr w:rsidR="00BA15A2" w14:paraId="3A69403D" w14:textId="77777777" w:rsidTr="00FE5E16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23" w:type="pct"/>
          </w:tcPr>
          <w:p w14:paraId="4939775E" w14:textId="77777777" w:rsidR="00BA15A2" w:rsidRDefault="00575409">
            <w:r>
              <w:t>Typical Total Rate</w:t>
            </w:r>
          </w:p>
        </w:tc>
        <w:tc>
          <w:tcPr>
            <w:tcW w:w="769" w:type="pct"/>
          </w:tcPr>
          <w:p w14:paraId="3CA53301" w14:textId="77777777" w:rsidR="00BA15A2" w:rsidRDefault="00575409" w:rsidP="00437629">
            <w:pPr>
              <w:jc w:val="right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</w:pPr>
            <w:r>
              <w:t>$734.40</w:t>
            </w:r>
          </w:p>
        </w:tc>
        <w:tc>
          <w:tcPr>
            <w:tcW w:w="692" w:type="pct"/>
          </w:tcPr>
          <w:p w14:paraId="28A28FBF" w14:textId="77777777" w:rsidR="00BA15A2" w:rsidRDefault="00575409" w:rsidP="00437629">
            <w:pPr>
              <w:jc w:val="right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</w:pPr>
            <w:r>
              <w:t>$748.20</w:t>
            </w:r>
          </w:p>
        </w:tc>
        <w:tc>
          <w:tcPr>
            <w:tcW w:w="616" w:type="pct"/>
          </w:tcPr>
          <w:p w14:paraId="7F7158D1" w14:textId="77777777" w:rsidR="00BA15A2" w:rsidRDefault="00575409" w:rsidP="00437629">
            <w:pPr>
              <w:jc w:val="right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</w:pPr>
            <w:r>
              <w:t>$13.80</w:t>
            </w:r>
          </w:p>
        </w:tc>
      </w:tr>
    </w:tbl>
    <w:p w14:paraId="72D236CE" w14:textId="77777777" w:rsidR="00BA15A2" w:rsidRDefault="00575409">
      <w:pPr>
        <w:pStyle w:val="Heading2"/>
      </w:pPr>
      <w:r>
        <w:t>Parenting Payment Rates</w:t>
      </w:r>
    </w:p>
    <w:p w14:paraId="058D6417" w14:textId="77777777" w:rsidR="00BA15A2" w:rsidRDefault="00575409">
      <w:pPr>
        <w:pStyle w:val="TableChartheading"/>
      </w:pPr>
      <w:r>
        <w:t>Parenting Payment Single</w:t>
      </w:r>
    </w:p>
    <w:tbl>
      <w:tblPr>
        <w:tblStyle w:val="DSSDatatablestyle"/>
        <w:tblW w:w="4400" w:type="pct"/>
        <w:jc w:val="center"/>
        <w:tblLook w:val="04E0" w:firstRow="1" w:lastRow="1" w:firstColumn="1" w:lastColumn="0" w:noHBand="0" w:noVBand="1"/>
      </w:tblPr>
      <w:tblGrid>
        <w:gridCol w:w="5386"/>
        <w:gridCol w:w="1416"/>
        <w:gridCol w:w="1275"/>
        <w:gridCol w:w="1133"/>
      </w:tblGrid>
      <w:tr w:rsidR="00BA15A2" w14:paraId="5034B628" w14:textId="77777777" w:rsidTr="00FE5E1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24" w:type="pct"/>
          </w:tcPr>
          <w:p w14:paraId="1C458586" w14:textId="77777777" w:rsidR="00BA15A2" w:rsidRDefault="00575409">
            <w:r>
              <w:t>Component (per fortnight)</w:t>
            </w:r>
          </w:p>
        </w:tc>
        <w:tc>
          <w:tcPr>
            <w:tcW w:w="769" w:type="pct"/>
          </w:tcPr>
          <w:p w14:paraId="32201DE1" w14:textId="77777777" w:rsidR="00BA15A2" w:rsidRDefault="00575409" w:rsidP="00437629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Previous Amount</w:t>
            </w:r>
          </w:p>
        </w:tc>
        <w:tc>
          <w:tcPr>
            <w:tcW w:w="692" w:type="pct"/>
          </w:tcPr>
          <w:p w14:paraId="1526FD0F" w14:textId="77777777" w:rsidR="00BA15A2" w:rsidRDefault="00575409" w:rsidP="00437629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20 Mar 2026</w:t>
            </w:r>
          </w:p>
        </w:tc>
        <w:tc>
          <w:tcPr>
            <w:tcW w:w="615" w:type="pct"/>
          </w:tcPr>
          <w:p w14:paraId="13C6E465" w14:textId="77777777" w:rsidR="00BA15A2" w:rsidRDefault="00575409" w:rsidP="00437629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Increase</w:t>
            </w:r>
          </w:p>
        </w:tc>
      </w:tr>
      <w:tr w:rsidR="00BA15A2" w14:paraId="1F38E3D9" w14:textId="77777777" w:rsidTr="00FE5E1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24" w:type="pct"/>
          </w:tcPr>
          <w:p w14:paraId="113CF09B" w14:textId="77777777" w:rsidR="00BA15A2" w:rsidRDefault="00575409">
            <w:r>
              <w:t>Basic Rate</w:t>
            </w:r>
          </w:p>
        </w:tc>
        <w:tc>
          <w:tcPr>
            <w:tcW w:w="769" w:type="pct"/>
          </w:tcPr>
          <w:p w14:paraId="69E71624" w14:textId="77777777" w:rsidR="00BA15A2" w:rsidRDefault="00575409" w:rsidP="0043762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$998.20</w:t>
            </w:r>
          </w:p>
        </w:tc>
        <w:tc>
          <w:tcPr>
            <w:tcW w:w="692" w:type="pct"/>
          </w:tcPr>
          <w:p w14:paraId="614946E2" w14:textId="77777777" w:rsidR="00BA15A2" w:rsidRDefault="00575409" w:rsidP="0043762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$1,017.20</w:t>
            </w:r>
          </w:p>
        </w:tc>
        <w:tc>
          <w:tcPr>
            <w:tcW w:w="615" w:type="pct"/>
          </w:tcPr>
          <w:p w14:paraId="533123D7" w14:textId="77777777" w:rsidR="00BA15A2" w:rsidRDefault="00575409" w:rsidP="0043762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$19.00</w:t>
            </w:r>
          </w:p>
        </w:tc>
      </w:tr>
      <w:tr w:rsidR="00BA15A2" w14:paraId="06638876" w14:textId="77777777" w:rsidTr="00FE5E1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24" w:type="pct"/>
          </w:tcPr>
          <w:p w14:paraId="6489AF28" w14:textId="77777777" w:rsidR="00BA15A2" w:rsidRDefault="00575409">
            <w:r>
              <w:t>Pension Supplement — Basic Amount</w:t>
            </w:r>
          </w:p>
        </w:tc>
        <w:tc>
          <w:tcPr>
            <w:tcW w:w="769" w:type="pct"/>
          </w:tcPr>
          <w:p w14:paraId="11117BA2" w14:textId="77777777" w:rsidR="00BA15A2" w:rsidRDefault="00575409" w:rsidP="00437629">
            <w:pPr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$29.50</w:t>
            </w:r>
          </w:p>
        </w:tc>
        <w:tc>
          <w:tcPr>
            <w:tcW w:w="692" w:type="pct"/>
          </w:tcPr>
          <w:p w14:paraId="66C0B11E" w14:textId="77777777" w:rsidR="00BA15A2" w:rsidRDefault="00575409" w:rsidP="00437629">
            <w:pPr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$30.10</w:t>
            </w:r>
          </w:p>
        </w:tc>
        <w:tc>
          <w:tcPr>
            <w:tcW w:w="615" w:type="pct"/>
          </w:tcPr>
          <w:p w14:paraId="0957BFBE" w14:textId="77777777" w:rsidR="00BA15A2" w:rsidRDefault="00575409" w:rsidP="00437629">
            <w:pPr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$0.60</w:t>
            </w:r>
          </w:p>
        </w:tc>
      </w:tr>
      <w:tr w:rsidR="00BA15A2" w14:paraId="5862FD0A" w14:textId="77777777" w:rsidTr="00FE5E1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24" w:type="pct"/>
          </w:tcPr>
          <w:p w14:paraId="3376BF54" w14:textId="77777777" w:rsidR="00BA15A2" w:rsidRDefault="00575409">
            <w:r>
              <w:t>Pharmaceutical Allowance</w:t>
            </w:r>
          </w:p>
        </w:tc>
        <w:tc>
          <w:tcPr>
            <w:tcW w:w="769" w:type="pct"/>
          </w:tcPr>
          <w:p w14:paraId="6D96D6A6" w14:textId="77777777" w:rsidR="00BA15A2" w:rsidRDefault="00575409" w:rsidP="0043762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$7.00</w:t>
            </w:r>
          </w:p>
        </w:tc>
        <w:tc>
          <w:tcPr>
            <w:tcW w:w="692" w:type="pct"/>
          </w:tcPr>
          <w:p w14:paraId="4EB5960A" w14:textId="77777777" w:rsidR="00BA15A2" w:rsidRDefault="00575409" w:rsidP="0043762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$7.00</w:t>
            </w:r>
          </w:p>
        </w:tc>
        <w:tc>
          <w:tcPr>
            <w:tcW w:w="615" w:type="pct"/>
          </w:tcPr>
          <w:p w14:paraId="2749E1AA" w14:textId="77777777" w:rsidR="00BA15A2" w:rsidRDefault="00575409" w:rsidP="0043762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-</w:t>
            </w:r>
          </w:p>
        </w:tc>
      </w:tr>
      <w:tr w:rsidR="00BA15A2" w14:paraId="41FE7838" w14:textId="77777777" w:rsidTr="00FE5E1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24" w:type="pct"/>
          </w:tcPr>
          <w:p w14:paraId="68925101" w14:textId="77777777" w:rsidR="00BA15A2" w:rsidRDefault="00575409">
            <w:r>
              <w:t>Energy Supplement</w:t>
            </w:r>
          </w:p>
        </w:tc>
        <w:tc>
          <w:tcPr>
            <w:tcW w:w="769" w:type="pct"/>
          </w:tcPr>
          <w:p w14:paraId="503A948A" w14:textId="77777777" w:rsidR="00BA15A2" w:rsidRDefault="00575409" w:rsidP="00437629">
            <w:pPr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$12.00</w:t>
            </w:r>
          </w:p>
        </w:tc>
        <w:tc>
          <w:tcPr>
            <w:tcW w:w="692" w:type="pct"/>
          </w:tcPr>
          <w:p w14:paraId="726151AA" w14:textId="77777777" w:rsidR="00BA15A2" w:rsidRDefault="00575409" w:rsidP="00437629">
            <w:pPr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$12.00</w:t>
            </w:r>
          </w:p>
        </w:tc>
        <w:tc>
          <w:tcPr>
            <w:tcW w:w="615" w:type="pct"/>
          </w:tcPr>
          <w:p w14:paraId="1A86D74D" w14:textId="77777777" w:rsidR="00BA15A2" w:rsidRDefault="00575409" w:rsidP="00437629">
            <w:pPr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-</w:t>
            </w:r>
          </w:p>
        </w:tc>
      </w:tr>
      <w:tr w:rsidR="00BA15A2" w14:paraId="79511BCC" w14:textId="77777777" w:rsidTr="00FE5E16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24" w:type="pct"/>
          </w:tcPr>
          <w:p w14:paraId="5A56CE9D" w14:textId="77777777" w:rsidR="00BA15A2" w:rsidRDefault="00575409">
            <w:r>
              <w:t>Typical Total Rate</w:t>
            </w:r>
          </w:p>
        </w:tc>
        <w:tc>
          <w:tcPr>
            <w:tcW w:w="769" w:type="pct"/>
          </w:tcPr>
          <w:p w14:paraId="4F4147CF" w14:textId="77777777" w:rsidR="00BA15A2" w:rsidRDefault="00575409" w:rsidP="00437629">
            <w:pPr>
              <w:jc w:val="right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</w:pPr>
            <w:r>
              <w:t>$1,046.70</w:t>
            </w:r>
          </w:p>
        </w:tc>
        <w:tc>
          <w:tcPr>
            <w:tcW w:w="692" w:type="pct"/>
          </w:tcPr>
          <w:p w14:paraId="166CA3D2" w14:textId="77777777" w:rsidR="00BA15A2" w:rsidRDefault="00575409" w:rsidP="00437629">
            <w:pPr>
              <w:jc w:val="right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</w:pPr>
            <w:r>
              <w:t>$1,066.30</w:t>
            </w:r>
          </w:p>
        </w:tc>
        <w:tc>
          <w:tcPr>
            <w:tcW w:w="615" w:type="pct"/>
          </w:tcPr>
          <w:p w14:paraId="60D57E09" w14:textId="77777777" w:rsidR="00BA15A2" w:rsidRDefault="00575409" w:rsidP="00437629">
            <w:pPr>
              <w:jc w:val="right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</w:pPr>
            <w:r>
              <w:t>$19.60</w:t>
            </w:r>
          </w:p>
        </w:tc>
      </w:tr>
    </w:tbl>
    <w:p w14:paraId="37A45CF7" w14:textId="77777777" w:rsidR="00BA15A2" w:rsidRDefault="00575409">
      <w:pPr>
        <w:pStyle w:val="TableChartheading"/>
      </w:pPr>
      <w:r>
        <w:t>Parenting Payment Partnered</w:t>
      </w:r>
    </w:p>
    <w:tbl>
      <w:tblPr>
        <w:tblStyle w:val="DSSDatatablestyle"/>
        <w:tblW w:w="4401" w:type="pct"/>
        <w:jc w:val="center"/>
        <w:tblLook w:val="04E0" w:firstRow="1" w:lastRow="1" w:firstColumn="1" w:lastColumn="0" w:noHBand="0" w:noVBand="1"/>
      </w:tblPr>
      <w:tblGrid>
        <w:gridCol w:w="5385"/>
        <w:gridCol w:w="1417"/>
        <w:gridCol w:w="1275"/>
        <w:gridCol w:w="1135"/>
      </w:tblGrid>
      <w:tr w:rsidR="00BA15A2" w14:paraId="2BD67B04" w14:textId="77777777" w:rsidTr="00FE5E1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23" w:type="pct"/>
          </w:tcPr>
          <w:p w14:paraId="378F5350" w14:textId="77777777" w:rsidR="00BA15A2" w:rsidRDefault="00575409">
            <w:r>
              <w:t>Component (per fortnight)</w:t>
            </w:r>
          </w:p>
        </w:tc>
        <w:tc>
          <w:tcPr>
            <w:tcW w:w="769" w:type="pct"/>
          </w:tcPr>
          <w:p w14:paraId="107BE6E7" w14:textId="77777777" w:rsidR="00BA15A2" w:rsidRDefault="00575409" w:rsidP="00437629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Previous Amount</w:t>
            </w:r>
          </w:p>
        </w:tc>
        <w:tc>
          <w:tcPr>
            <w:tcW w:w="692" w:type="pct"/>
          </w:tcPr>
          <w:p w14:paraId="7C55E04A" w14:textId="77777777" w:rsidR="00BA15A2" w:rsidRDefault="00575409" w:rsidP="00437629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20 Mar 2026</w:t>
            </w:r>
          </w:p>
        </w:tc>
        <w:tc>
          <w:tcPr>
            <w:tcW w:w="616" w:type="pct"/>
          </w:tcPr>
          <w:p w14:paraId="058A75D1" w14:textId="77777777" w:rsidR="00BA15A2" w:rsidRDefault="00575409" w:rsidP="00437629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Increase</w:t>
            </w:r>
          </w:p>
        </w:tc>
      </w:tr>
      <w:tr w:rsidR="00BA15A2" w14:paraId="01F44CA9" w14:textId="77777777" w:rsidTr="00FE5E1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23" w:type="pct"/>
          </w:tcPr>
          <w:p w14:paraId="5E3A02BF" w14:textId="77777777" w:rsidR="00BA15A2" w:rsidRDefault="00575409">
            <w:r>
              <w:t>Basic Rate</w:t>
            </w:r>
          </w:p>
        </w:tc>
        <w:tc>
          <w:tcPr>
            <w:tcW w:w="769" w:type="pct"/>
          </w:tcPr>
          <w:p w14:paraId="72883F5D" w14:textId="77777777" w:rsidR="00BA15A2" w:rsidRDefault="00575409" w:rsidP="0043762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$726.50</w:t>
            </w:r>
          </w:p>
        </w:tc>
        <w:tc>
          <w:tcPr>
            <w:tcW w:w="692" w:type="pct"/>
          </w:tcPr>
          <w:p w14:paraId="6FF3B4CA" w14:textId="77777777" w:rsidR="00BA15A2" w:rsidRDefault="00575409" w:rsidP="0043762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$740.30</w:t>
            </w:r>
          </w:p>
        </w:tc>
        <w:tc>
          <w:tcPr>
            <w:tcW w:w="616" w:type="pct"/>
          </w:tcPr>
          <w:p w14:paraId="736B99B3" w14:textId="77777777" w:rsidR="00BA15A2" w:rsidRDefault="00575409" w:rsidP="0043762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$13.80</w:t>
            </w:r>
          </w:p>
        </w:tc>
      </w:tr>
      <w:tr w:rsidR="00BA15A2" w14:paraId="2E576DDC" w14:textId="77777777" w:rsidTr="00FE5E1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23" w:type="pct"/>
          </w:tcPr>
          <w:p w14:paraId="142DA0C6" w14:textId="77777777" w:rsidR="00BA15A2" w:rsidRDefault="00575409">
            <w:r>
              <w:t>Energy Supplement</w:t>
            </w:r>
          </w:p>
        </w:tc>
        <w:tc>
          <w:tcPr>
            <w:tcW w:w="769" w:type="pct"/>
          </w:tcPr>
          <w:p w14:paraId="357D9A4F" w14:textId="77777777" w:rsidR="00BA15A2" w:rsidRDefault="00575409" w:rsidP="00437629">
            <w:pPr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$7.90</w:t>
            </w:r>
          </w:p>
        </w:tc>
        <w:tc>
          <w:tcPr>
            <w:tcW w:w="692" w:type="pct"/>
          </w:tcPr>
          <w:p w14:paraId="2E959308" w14:textId="77777777" w:rsidR="00BA15A2" w:rsidRDefault="00575409" w:rsidP="00437629">
            <w:pPr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$7.90</w:t>
            </w:r>
          </w:p>
        </w:tc>
        <w:tc>
          <w:tcPr>
            <w:tcW w:w="616" w:type="pct"/>
          </w:tcPr>
          <w:p w14:paraId="3B365493" w14:textId="77777777" w:rsidR="00BA15A2" w:rsidRDefault="00575409" w:rsidP="00437629">
            <w:pPr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-</w:t>
            </w:r>
          </w:p>
        </w:tc>
      </w:tr>
      <w:tr w:rsidR="00BA15A2" w14:paraId="06B245A6" w14:textId="77777777" w:rsidTr="00FE5E16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23" w:type="pct"/>
          </w:tcPr>
          <w:p w14:paraId="6B1E5E52" w14:textId="77777777" w:rsidR="00BA15A2" w:rsidRDefault="00575409">
            <w:r>
              <w:t>Typical Total Rate</w:t>
            </w:r>
          </w:p>
        </w:tc>
        <w:tc>
          <w:tcPr>
            <w:tcW w:w="769" w:type="pct"/>
          </w:tcPr>
          <w:p w14:paraId="071561FC" w14:textId="77777777" w:rsidR="00BA15A2" w:rsidRDefault="00575409" w:rsidP="00437629">
            <w:pPr>
              <w:jc w:val="right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</w:pPr>
            <w:r>
              <w:t>$734.40</w:t>
            </w:r>
          </w:p>
        </w:tc>
        <w:tc>
          <w:tcPr>
            <w:tcW w:w="692" w:type="pct"/>
          </w:tcPr>
          <w:p w14:paraId="5A5CAD21" w14:textId="77777777" w:rsidR="00BA15A2" w:rsidRDefault="00575409" w:rsidP="00437629">
            <w:pPr>
              <w:jc w:val="right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</w:pPr>
            <w:r>
              <w:t>$748.20</w:t>
            </w:r>
          </w:p>
        </w:tc>
        <w:tc>
          <w:tcPr>
            <w:tcW w:w="616" w:type="pct"/>
          </w:tcPr>
          <w:p w14:paraId="306AA7C0" w14:textId="77777777" w:rsidR="00BA15A2" w:rsidRDefault="00575409" w:rsidP="00437629">
            <w:pPr>
              <w:jc w:val="right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</w:pPr>
            <w:r>
              <w:t>$13.80</w:t>
            </w:r>
          </w:p>
        </w:tc>
      </w:tr>
    </w:tbl>
    <w:p w14:paraId="00269D11" w14:textId="77777777" w:rsidR="00BA15A2" w:rsidRDefault="00575409">
      <w:pPr>
        <w:pStyle w:val="Heading2"/>
      </w:pPr>
      <w:r>
        <w:t>Youth Allowance Rates</w:t>
      </w:r>
    </w:p>
    <w:p w14:paraId="64644BA6" w14:textId="77777777" w:rsidR="00BA15A2" w:rsidRDefault="00575409">
      <w:pPr>
        <w:pStyle w:val="TableChartheading"/>
      </w:pPr>
      <w:r>
        <w:t>Youth Allowance — Single — Principal carer of a dependent child, exempt from the activity test due to foster caring, non‑parent relative caring under a court order, home schooling, distance education or large family</w:t>
      </w:r>
    </w:p>
    <w:tbl>
      <w:tblPr>
        <w:tblStyle w:val="DSSDatatablestyle"/>
        <w:tblW w:w="4401" w:type="pct"/>
        <w:jc w:val="center"/>
        <w:tblLook w:val="04E0" w:firstRow="1" w:lastRow="1" w:firstColumn="1" w:lastColumn="0" w:noHBand="0" w:noVBand="1"/>
      </w:tblPr>
      <w:tblGrid>
        <w:gridCol w:w="5385"/>
        <w:gridCol w:w="1417"/>
        <w:gridCol w:w="1275"/>
        <w:gridCol w:w="1135"/>
      </w:tblGrid>
      <w:tr w:rsidR="00BA15A2" w14:paraId="738CE0B0" w14:textId="77777777" w:rsidTr="00FE5E1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23" w:type="pct"/>
          </w:tcPr>
          <w:p w14:paraId="76B6FB2A" w14:textId="77777777" w:rsidR="00BA15A2" w:rsidRDefault="00575409">
            <w:r>
              <w:t>Component (per fortnight)</w:t>
            </w:r>
          </w:p>
        </w:tc>
        <w:tc>
          <w:tcPr>
            <w:tcW w:w="769" w:type="pct"/>
          </w:tcPr>
          <w:p w14:paraId="64CE7D01" w14:textId="77777777" w:rsidR="00BA15A2" w:rsidRDefault="00575409" w:rsidP="00437629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Previous Amount</w:t>
            </w:r>
          </w:p>
        </w:tc>
        <w:tc>
          <w:tcPr>
            <w:tcW w:w="692" w:type="pct"/>
          </w:tcPr>
          <w:p w14:paraId="609E8E37" w14:textId="77777777" w:rsidR="00BA15A2" w:rsidRDefault="00575409" w:rsidP="00437629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20 Mar 2026</w:t>
            </w:r>
          </w:p>
        </w:tc>
        <w:tc>
          <w:tcPr>
            <w:tcW w:w="616" w:type="pct"/>
          </w:tcPr>
          <w:p w14:paraId="3DC2C1AD" w14:textId="77777777" w:rsidR="00BA15A2" w:rsidRDefault="00575409" w:rsidP="00437629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Increase</w:t>
            </w:r>
          </w:p>
        </w:tc>
      </w:tr>
      <w:tr w:rsidR="00BA15A2" w14:paraId="648494FB" w14:textId="77777777" w:rsidTr="00FE5E1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23" w:type="pct"/>
          </w:tcPr>
          <w:p w14:paraId="7E94ADC7" w14:textId="77777777" w:rsidR="00BA15A2" w:rsidRDefault="00575409">
            <w:r>
              <w:t>Basic Rate</w:t>
            </w:r>
          </w:p>
        </w:tc>
        <w:tc>
          <w:tcPr>
            <w:tcW w:w="769" w:type="pct"/>
          </w:tcPr>
          <w:p w14:paraId="28DBB696" w14:textId="77777777" w:rsidR="00BA15A2" w:rsidRDefault="00575409" w:rsidP="0043762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$1,027.70</w:t>
            </w:r>
          </w:p>
        </w:tc>
        <w:tc>
          <w:tcPr>
            <w:tcW w:w="692" w:type="pct"/>
          </w:tcPr>
          <w:p w14:paraId="0FF865BF" w14:textId="77777777" w:rsidR="00BA15A2" w:rsidRDefault="00575409" w:rsidP="0043762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$1,047.30</w:t>
            </w:r>
          </w:p>
        </w:tc>
        <w:tc>
          <w:tcPr>
            <w:tcW w:w="616" w:type="pct"/>
          </w:tcPr>
          <w:p w14:paraId="47640E47" w14:textId="77777777" w:rsidR="00BA15A2" w:rsidRDefault="00575409" w:rsidP="0043762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$19.60</w:t>
            </w:r>
          </w:p>
        </w:tc>
      </w:tr>
      <w:tr w:rsidR="00BA15A2" w14:paraId="59D04E4C" w14:textId="77777777" w:rsidTr="00FE5E1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23" w:type="pct"/>
          </w:tcPr>
          <w:p w14:paraId="4D543D32" w14:textId="77777777" w:rsidR="00BA15A2" w:rsidRDefault="00575409">
            <w:r>
              <w:t>Energy Supplement</w:t>
            </w:r>
          </w:p>
        </w:tc>
        <w:tc>
          <w:tcPr>
            <w:tcW w:w="769" w:type="pct"/>
          </w:tcPr>
          <w:p w14:paraId="33BC831A" w14:textId="77777777" w:rsidR="00BA15A2" w:rsidRDefault="00575409" w:rsidP="00437629">
            <w:pPr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$12.00</w:t>
            </w:r>
          </w:p>
        </w:tc>
        <w:tc>
          <w:tcPr>
            <w:tcW w:w="692" w:type="pct"/>
          </w:tcPr>
          <w:p w14:paraId="61FE516A" w14:textId="77777777" w:rsidR="00BA15A2" w:rsidRDefault="00575409" w:rsidP="00437629">
            <w:pPr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$12.00</w:t>
            </w:r>
          </w:p>
        </w:tc>
        <w:tc>
          <w:tcPr>
            <w:tcW w:w="616" w:type="pct"/>
          </w:tcPr>
          <w:p w14:paraId="74862898" w14:textId="77777777" w:rsidR="00BA15A2" w:rsidRDefault="00575409" w:rsidP="00437629">
            <w:pPr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-</w:t>
            </w:r>
          </w:p>
        </w:tc>
      </w:tr>
      <w:tr w:rsidR="00BA15A2" w14:paraId="26F2E065" w14:textId="77777777" w:rsidTr="00FE5E1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23" w:type="pct"/>
          </w:tcPr>
          <w:p w14:paraId="275895D9" w14:textId="77777777" w:rsidR="00BA15A2" w:rsidRDefault="00575409">
            <w:r>
              <w:t>Pharmaceutical Allowance</w:t>
            </w:r>
          </w:p>
        </w:tc>
        <w:tc>
          <w:tcPr>
            <w:tcW w:w="769" w:type="pct"/>
          </w:tcPr>
          <w:p w14:paraId="0C797050" w14:textId="77777777" w:rsidR="00BA15A2" w:rsidRDefault="00575409" w:rsidP="0043762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$7.00</w:t>
            </w:r>
          </w:p>
        </w:tc>
        <w:tc>
          <w:tcPr>
            <w:tcW w:w="692" w:type="pct"/>
          </w:tcPr>
          <w:p w14:paraId="29D675AB" w14:textId="77777777" w:rsidR="00BA15A2" w:rsidRDefault="00575409" w:rsidP="0043762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$7.00</w:t>
            </w:r>
          </w:p>
        </w:tc>
        <w:tc>
          <w:tcPr>
            <w:tcW w:w="616" w:type="pct"/>
          </w:tcPr>
          <w:p w14:paraId="236CFB56" w14:textId="77777777" w:rsidR="00BA15A2" w:rsidRDefault="00575409" w:rsidP="0043762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-</w:t>
            </w:r>
          </w:p>
        </w:tc>
      </w:tr>
      <w:tr w:rsidR="00BA15A2" w14:paraId="7E952B1D" w14:textId="77777777" w:rsidTr="00FE5E16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23" w:type="pct"/>
          </w:tcPr>
          <w:p w14:paraId="4E97477A" w14:textId="77777777" w:rsidR="00BA15A2" w:rsidRDefault="00575409">
            <w:r>
              <w:t>Typical Total Rate</w:t>
            </w:r>
          </w:p>
        </w:tc>
        <w:tc>
          <w:tcPr>
            <w:tcW w:w="769" w:type="pct"/>
          </w:tcPr>
          <w:p w14:paraId="1C9DE36C" w14:textId="77777777" w:rsidR="00BA15A2" w:rsidRDefault="00575409" w:rsidP="00437629">
            <w:pPr>
              <w:jc w:val="right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</w:pPr>
            <w:r>
              <w:t>$1,046.70</w:t>
            </w:r>
          </w:p>
        </w:tc>
        <w:tc>
          <w:tcPr>
            <w:tcW w:w="692" w:type="pct"/>
          </w:tcPr>
          <w:p w14:paraId="702A6060" w14:textId="77777777" w:rsidR="00BA15A2" w:rsidRDefault="00575409" w:rsidP="00437629">
            <w:pPr>
              <w:jc w:val="right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</w:pPr>
            <w:r>
              <w:t>$1,066.30</w:t>
            </w:r>
          </w:p>
        </w:tc>
        <w:tc>
          <w:tcPr>
            <w:tcW w:w="616" w:type="pct"/>
          </w:tcPr>
          <w:p w14:paraId="24C04148" w14:textId="77777777" w:rsidR="00BA15A2" w:rsidRDefault="00575409" w:rsidP="00437629">
            <w:pPr>
              <w:jc w:val="right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</w:pPr>
            <w:r>
              <w:t>$19.60</w:t>
            </w:r>
          </w:p>
        </w:tc>
      </w:tr>
    </w:tbl>
    <w:p w14:paraId="3BA3EE13" w14:textId="77777777" w:rsidR="00BA15A2" w:rsidRDefault="00575409">
      <w:pPr>
        <w:pStyle w:val="Heading2"/>
      </w:pPr>
      <w:r>
        <w:t>ABSTUDY Rates</w:t>
      </w:r>
    </w:p>
    <w:p w14:paraId="1AF1102B" w14:textId="05D61547" w:rsidR="00BA15A2" w:rsidRDefault="0033538A">
      <w:pPr>
        <w:pStyle w:val="TableChartheading"/>
      </w:pPr>
      <w:r w:rsidRPr="0033538A">
        <w:t>ABSTUDY Living Allowance — Standard — Single — Aged 22 or over — At home</w:t>
      </w:r>
    </w:p>
    <w:tbl>
      <w:tblPr>
        <w:tblStyle w:val="DSSDatatablestyle"/>
        <w:tblW w:w="4401" w:type="pct"/>
        <w:jc w:val="center"/>
        <w:tblLook w:val="04E0" w:firstRow="1" w:lastRow="1" w:firstColumn="1" w:lastColumn="0" w:noHBand="0" w:noVBand="1"/>
      </w:tblPr>
      <w:tblGrid>
        <w:gridCol w:w="5385"/>
        <w:gridCol w:w="1417"/>
        <w:gridCol w:w="1275"/>
        <w:gridCol w:w="1135"/>
      </w:tblGrid>
      <w:tr w:rsidR="00BA15A2" w14:paraId="14A87B98" w14:textId="77777777" w:rsidTr="00FE5E1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23" w:type="pct"/>
          </w:tcPr>
          <w:p w14:paraId="2D05FD1E" w14:textId="77777777" w:rsidR="00BA15A2" w:rsidRDefault="00575409">
            <w:r>
              <w:t>Component (per fortnight)</w:t>
            </w:r>
          </w:p>
        </w:tc>
        <w:tc>
          <w:tcPr>
            <w:tcW w:w="769" w:type="pct"/>
          </w:tcPr>
          <w:p w14:paraId="59CC23EA" w14:textId="77777777" w:rsidR="00BA15A2" w:rsidRDefault="00575409" w:rsidP="00437629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Previous Amount</w:t>
            </w:r>
          </w:p>
        </w:tc>
        <w:tc>
          <w:tcPr>
            <w:tcW w:w="692" w:type="pct"/>
          </w:tcPr>
          <w:p w14:paraId="078AB4CF" w14:textId="77777777" w:rsidR="00BA15A2" w:rsidRDefault="00575409" w:rsidP="00437629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20 Mar 2026</w:t>
            </w:r>
          </w:p>
        </w:tc>
        <w:tc>
          <w:tcPr>
            <w:tcW w:w="616" w:type="pct"/>
          </w:tcPr>
          <w:p w14:paraId="6F4712C8" w14:textId="77777777" w:rsidR="00BA15A2" w:rsidRDefault="00575409" w:rsidP="00437629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Increase</w:t>
            </w:r>
          </w:p>
        </w:tc>
      </w:tr>
      <w:tr w:rsidR="00BA15A2" w14:paraId="2980FF7E" w14:textId="77777777" w:rsidTr="00FE5E1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23" w:type="pct"/>
          </w:tcPr>
          <w:p w14:paraId="1E9A304A" w14:textId="77777777" w:rsidR="00BA15A2" w:rsidRDefault="00575409">
            <w:r>
              <w:t>Basic Rate</w:t>
            </w:r>
          </w:p>
        </w:tc>
        <w:tc>
          <w:tcPr>
            <w:tcW w:w="769" w:type="pct"/>
          </w:tcPr>
          <w:p w14:paraId="1C3B57F5" w14:textId="77777777" w:rsidR="00BA15A2" w:rsidRDefault="00575409" w:rsidP="0043762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$793.60</w:t>
            </w:r>
          </w:p>
        </w:tc>
        <w:tc>
          <w:tcPr>
            <w:tcW w:w="692" w:type="pct"/>
          </w:tcPr>
          <w:p w14:paraId="2BAA1A03" w14:textId="77777777" w:rsidR="00BA15A2" w:rsidRDefault="00575409" w:rsidP="0043762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$808.70</w:t>
            </w:r>
          </w:p>
        </w:tc>
        <w:tc>
          <w:tcPr>
            <w:tcW w:w="616" w:type="pct"/>
          </w:tcPr>
          <w:p w14:paraId="37B4ADEC" w14:textId="77777777" w:rsidR="00BA15A2" w:rsidRDefault="00575409" w:rsidP="0043762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$15.10</w:t>
            </w:r>
          </w:p>
        </w:tc>
      </w:tr>
      <w:tr w:rsidR="00BA15A2" w14:paraId="2DDAAA6D" w14:textId="77777777" w:rsidTr="00FE5E1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23" w:type="pct"/>
          </w:tcPr>
          <w:p w14:paraId="54D6468F" w14:textId="77777777" w:rsidR="00BA15A2" w:rsidRDefault="00575409">
            <w:r>
              <w:t>Energy Supplement</w:t>
            </w:r>
          </w:p>
        </w:tc>
        <w:tc>
          <w:tcPr>
            <w:tcW w:w="769" w:type="pct"/>
          </w:tcPr>
          <w:p w14:paraId="3B5DC839" w14:textId="77777777" w:rsidR="00BA15A2" w:rsidRDefault="00575409" w:rsidP="00437629">
            <w:pPr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$8.80</w:t>
            </w:r>
          </w:p>
        </w:tc>
        <w:tc>
          <w:tcPr>
            <w:tcW w:w="692" w:type="pct"/>
          </w:tcPr>
          <w:p w14:paraId="17D6F83E" w14:textId="77777777" w:rsidR="00BA15A2" w:rsidRDefault="00575409" w:rsidP="00437629">
            <w:pPr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$8.80</w:t>
            </w:r>
          </w:p>
        </w:tc>
        <w:tc>
          <w:tcPr>
            <w:tcW w:w="616" w:type="pct"/>
          </w:tcPr>
          <w:p w14:paraId="2CFE2B94" w14:textId="77777777" w:rsidR="00BA15A2" w:rsidRDefault="00575409" w:rsidP="00437629">
            <w:pPr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-</w:t>
            </w:r>
          </w:p>
        </w:tc>
      </w:tr>
      <w:tr w:rsidR="00BA15A2" w14:paraId="67DB5ABA" w14:textId="77777777" w:rsidTr="00FE5E16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23" w:type="pct"/>
          </w:tcPr>
          <w:p w14:paraId="38C8F363" w14:textId="77777777" w:rsidR="00BA15A2" w:rsidRDefault="00575409">
            <w:r>
              <w:t>Typical Total Rate</w:t>
            </w:r>
          </w:p>
        </w:tc>
        <w:tc>
          <w:tcPr>
            <w:tcW w:w="769" w:type="pct"/>
          </w:tcPr>
          <w:p w14:paraId="102DE400" w14:textId="77777777" w:rsidR="00BA15A2" w:rsidRDefault="00575409" w:rsidP="00437629">
            <w:pPr>
              <w:jc w:val="right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</w:pPr>
            <w:r>
              <w:t>$802.40</w:t>
            </w:r>
          </w:p>
        </w:tc>
        <w:tc>
          <w:tcPr>
            <w:tcW w:w="692" w:type="pct"/>
          </w:tcPr>
          <w:p w14:paraId="4B908EF8" w14:textId="77777777" w:rsidR="00BA15A2" w:rsidRDefault="00575409" w:rsidP="00437629">
            <w:pPr>
              <w:jc w:val="right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</w:pPr>
            <w:r>
              <w:t>$817.50</w:t>
            </w:r>
          </w:p>
        </w:tc>
        <w:tc>
          <w:tcPr>
            <w:tcW w:w="616" w:type="pct"/>
          </w:tcPr>
          <w:p w14:paraId="03C99810" w14:textId="77777777" w:rsidR="00BA15A2" w:rsidRDefault="00575409" w:rsidP="00437629">
            <w:pPr>
              <w:jc w:val="right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</w:pPr>
            <w:r>
              <w:t>$15.10</w:t>
            </w:r>
          </w:p>
        </w:tc>
      </w:tr>
    </w:tbl>
    <w:p w14:paraId="65348542" w14:textId="50D0B827" w:rsidR="00BA15A2" w:rsidRDefault="004D1BBC">
      <w:pPr>
        <w:pStyle w:val="TableChartheading"/>
      </w:pPr>
      <w:r w:rsidRPr="004D1BBC">
        <w:lastRenderedPageBreak/>
        <w:t>ABSTUDY Living Allowance — Standard — Single — Aged 22 or over — Away from home</w:t>
      </w:r>
    </w:p>
    <w:tbl>
      <w:tblPr>
        <w:tblStyle w:val="DSSDatatablestyle"/>
        <w:tblW w:w="4401" w:type="pct"/>
        <w:jc w:val="center"/>
        <w:tblLook w:val="04E0" w:firstRow="1" w:lastRow="1" w:firstColumn="1" w:lastColumn="0" w:noHBand="0" w:noVBand="1"/>
      </w:tblPr>
      <w:tblGrid>
        <w:gridCol w:w="5385"/>
        <w:gridCol w:w="1417"/>
        <w:gridCol w:w="1275"/>
        <w:gridCol w:w="1135"/>
      </w:tblGrid>
      <w:tr w:rsidR="00BA15A2" w14:paraId="49F2ABEF" w14:textId="77777777" w:rsidTr="00FE5E1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23" w:type="pct"/>
          </w:tcPr>
          <w:p w14:paraId="2AE92033" w14:textId="77777777" w:rsidR="00BA15A2" w:rsidRDefault="00575409">
            <w:r>
              <w:t>Component (per fortnight)</w:t>
            </w:r>
          </w:p>
        </w:tc>
        <w:tc>
          <w:tcPr>
            <w:tcW w:w="769" w:type="pct"/>
          </w:tcPr>
          <w:p w14:paraId="4C851B98" w14:textId="77777777" w:rsidR="00BA15A2" w:rsidRDefault="00575409" w:rsidP="00437629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Previous Amount</w:t>
            </w:r>
          </w:p>
        </w:tc>
        <w:tc>
          <w:tcPr>
            <w:tcW w:w="692" w:type="pct"/>
          </w:tcPr>
          <w:p w14:paraId="2980729B" w14:textId="77777777" w:rsidR="00BA15A2" w:rsidRDefault="00575409" w:rsidP="00437629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20 Mar 2026</w:t>
            </w:r>
          </w:p>
        </w:tc>
        <w:tc>
          <w:tcPr>
            <w:tcW w:w="616" w:type="pct"/>
          </w:tcPr>
          <w:p w14:paraId="3FB97CB9" w14:textId="77777777" w:rsidR="00BA15A2" w:rsidRDefault="00575409" w:rsidP="00437629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Increase</w:t>
            </w:r>
          </w:p>
        </w:tc>
      </w:tr>
      <w:tr w:rsidR="00BA15A2" w14:paraId="38E977EB" w14:textId="77777777" w:rsidTr="00FE5E1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23" w:type="pct"/>
          </w:tcPr>
          <w:p w14:paraId="7DBACAC9" w14:textId="77777777" w:rsidR="00BA15A2" w:rsidRDefault="00575409">
            <w:r>
              <w:t>Basic Rate</w:t>
            </w:r>
          </w:p>
        </w:tc>
        <w:tc>
          <w:tcPr>
            <w:tcW w:w="769" w:type="pct"/>
          </w:tcPr>
          <w:p w14:paraId="02026E7E" w14:textId="77777777" w:rsidR="00BA15A2" w:rsidRDefault="00575409" w:rsidP="0043762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$793.60</w:t>
            </w:r>
          </w:p>
        </w:tc>
        <w:tc>
          <w:tcPr>
            <w:tcW w:w="692" w:type="pct"/>
          </w:tcPr>
          <w:p w14:paraId="325599C9" w14:textId="77777777" w:rsidR="00BA15A2" w:rsidRDefault="00575409" w:rsidP="0043762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$808.70</w:t>
            </w:r>
          </w:p>
        </w:tc>
        <w:tc>
          <w:tcPr>
            <w:tcW w:w="616" w:type="pct"/>
          </w:tcPr>
          <w:p w14:paraId="18F98ED6" w14:textId="77777777" w:rsidR="00BA15A2" w:rsidRDefault="00575409" w:rsidP="0043762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$15.10</w:t>
            </w:r>
          </w:p>
        </w:tc>
      </w:tr>
      <w:tr w:rsidR="00BA15A2" w14:paraId="757380E2" w14:textId="77777777" w:rsidTr="00FE5E1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23" w:type="pct"/>
          </w:tcPr>
          <w:p w14:paraId="6FAA337B" w14:textId="77777777" w:rsidR="00BA15A2" w:rsidRDefault="00575409">
            <w:r>
              <w:t>Energy Supplement</w:t>
            </w:r>
          </w:p>
        </w:tc>
        <w:tc>
          <w:tcPr>
            <w:tcW w:w="769" w:type="pct"/>
          </w:tcPr>
          <w:p w14:paraId="6F85EFF7" w14:textId="77777777" w:rsidR="00BA15A2" w:rsidRDefault="00575409" w:rsidP="00437629">
            <w:pPr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$8.80</w:t>
            </w:r>
          </w:p>
        </w:tc>
        <w:tc>
          <w:tcPr>
            <w:tcW w:w="692" w:type="pct"/>
          </w:tcPr>
          <w:p w14:paraId="0053C15C" w14:textId="77777777" w:rsidR="00BA15A2" w:rsidRDefault="00575409" w:rsidP="00437629">
            <w:pPr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$8.80</w:t>
            </w:r>
          </w:p>
        </w:tc>
        <w:tc>
          <w:tcPr>
            <w:tcW w:w="616" w:type="pct"/>
          </w:tcPr>
          <w:p w14:paraId="282D85D2" w14:textId="77777777" w:rsidR="00BA15A2" w:rsidRDefault="00575409" w:rsidP="00437629">
            <w:pPr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-</w:t>
            </w:r>
          </w:p>
        </w:tc>
      </w:tr>
      <w:tr w:rsidR="00BA15A2" w14:paraId="724DE71F" w14:textId="77777777" w:rsidTr="00FE5E16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23" w:type="pct"/>
          </w:tcPr>
          <w:p w14:paraId="6B246425" w14:textId="77777777" w:rsidR="00BA15A2" w:rsidRDefault="00575409">
            <w:r>
              <w:t>Typical Total Rate</w:t>
            </w:r>
          </w:p>
        </w:tc>
        <w:tc>
          <w:tcPr>
            <w:tcW w:w="769" w:type="pct"/>
          </w:tcPr>
          <w:p w14:paraId="6E22DDFE" w14:textId="77777777" w:rsidR="00BA15A2" w:rsidRDefault="00575409" w:rsidP="00437629">
            <w:pPr>
              <w:jc w:val="right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</w:pPr>
            <w:r>
              <w:t>$802.40</w:t>
            </w:r>
          </w:p>
        </w:tc>
        <w:tc>
          <w:tcPr>
            <w:tcW w:w="692" w:type="pct"/>
          </w:tcPr>
          <w:p w14:paraId="4AAB5188" w14:textId="77777777" w:rsidR="00BA15A2" w:rsidRDefault="00575409" w:rsidP="00437629">
            <w:pPr>
              <w:jc w:val="right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</w:pPr>
            <w:r>
              <w:t>$817.50</w:t>
            </w:r>
          </w:p>
        </w:tc>
        <w:tc>
          <w:tcPr>
            <w:tcW w:w="616" w:type="pct"/>
          </w:tcPr>
          <w:p w14:paraId="2963BCC7" w14:textId="77777777" w:rsidR="00BA15A2" w:rsidRDefault="00575409" w:rsidP="00437629">
            <w:pPr>
              <w:jc w:val="right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</w:pPr>
            <w:r>
              <w:t>$15.10</w:t>
            </w:r>
          </w:p>
        </w:tc>
      </w:tr>
    </w:tbl>
    <w:p w14:paraId="31A87F62" w14:textId="77777777" w:rsidR="00BA15A2" w:rsidRDefault="00575409">
      <w:pPr>
        <w:pStyle w:val="TableChartheading"/>
      </w:pPr>
      <w:r>
        <w:t>ABSTUDY Living Allowance — Independent — Single — Aged 22 or over — No dependent children</w:t>
      </w:r>
    </w:p>
    <w:tbl>
      <w:tblPr>
        <w:tblStyle w:val="DSSDatatablestyle"/>
        <w:tblW w:w="4401" w:type="pct"/>
        <w:jc w:val="center"/>
        <w:tblLook w:val="04E0" w:firstRow="1" w:lastRow="1" w:firstColumn="1" w:lastColumn="0" w:noHBand="0" w:noVBand="1"/>
      </w:tblPr>
      <w:tblGrid>
        <w:gridCol w:w="5385"/>
        <w:gridCol w:w="1417"/>
        <w:gridCol w:w="1275"/>
        <w:gridCol w:w="1135"/>
      </w:tblGrid>
      <w:tr w:rsidR="00BA15A2" w14:paraId="13F057E0" w14:textId="77777777" w:rsidTr="00FE5E1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23" w:type="pct"/>
          </w:tcPr>
          <w:p w14:paraId="282B9477" w14:textId="77777777" w:rsidR="00BA15A2" w:rsidRDefault="00575409">
            <w:r>
              <w:t>Component (per fortnight)</w:t>
            </w:r>
          </w:p>
        </w:tc>
        <w:tc>
          <w:tcPr>
            <w:tcW w:w="769" w:type="pct"/>
          </w:tcPr>
          <w:p w14:paraId="2AEB661C" w14:textId="77777777" w:rsidR="00BA15A2" w:rsidRDefault="00575409" w:rsidP="00437629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Previous Amount</w:t>
            </w:r>
          </w:p>
        </w:tc>
        <w:tc>
          <w:tcPr>
            <w:tcW w:w="692" w:type="pct"/>
          </w:tcPr>
          <w:p w14:paraId="23B90196" w14:textId="77777777" w:rsidR="00BA15A2" w:rsidRDefault="00575409" w:rsidP="00437629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20 Mar 2026</w:t>
            </w:r>
          </w:p>
        </w:tc>
        <w:tc>
          <w:tcPr>
            <w:tcW w:w="616" w:type="pct"/>
          </w:tcPr>
          <w:p w14:paraId="0B7EA0ED" w14:textId="77777777" w:rsidR="00BA15A2" w:rsidRDefault="00575409" w:rsidP="00437629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Increase</w:t>
            </w:r>
          </w:p>
        </w:tc>
      </w:tr>
      <w:tr w:rsidR="00BA15A2" w14:paraId="4DB007B8" w14:textId="77777777" w:rsidTr="00FE5E1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23" w:type="pct"/>
          </w:tcPr>
          <w:p w14:paraId="0667F390" w14:textId="77777777" w:rsidR="00BA15A2" w:rsidRDefault="00575409">
            <w:r>
              <w:t>Basic Rate</w:t>
            </w:r>
          </w:p>
        </w:tc>
        <w:tc>
          <w:tcPr>
            <w:tcW w:w="769" w:type="pct"/>
          </w:tcPr>
          <w:p w14:paraId="5CF77DDA" w14:textId="77777777" w:rsidR="00BA15A2" w:rsidRDefault="00575409" w:rsidP="0043762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$793.60</w:t>
            </w:r>
          </w:p>
        </w:tc>
        <w:tc>
          <w:tcPr>
            <w:tcW w:w="692" w:type="pct"/>
          </w:tcPr>
          <w:p w14:paraId="1DA40A49" w14:textId="77777777" w:rsidR="00BA15A2" w:rsidRDefault="00575409" w:rsidP="0043762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$808.70</w:t>
            </w:r>
          </w:p>
        </w:tc>
        <w:tc>
          <w:tcPr>
            <w:tcW w:w="616" w:type="pct"/>
          </w:tcPr>
          <w:p w14:paraId="392B5030" w14:textId="77777777" w:rsidR="00BA15A2" w:rsidRDefault="00575409" w:rsidP="0043762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$15.10</w:t>
            </w:r>
          </w:p>
        </w:tc>
      </w:tr>
      <w:tr w:rsidR="00BA15A2" w14:paraId="5E6D2327" w14:textId="77777777" w:rsidTr="00FE5E1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23" w:type="pct"/>
          </w:tcPr>
          <w:p w14:paraId="75250637" w14:textId="77777777" w:rsidR="00BA15A2" w:rsidRDefault="00575409">
            <w:r>
              <w:t>Energy Supplement</w:t>
            </w:r>
          </w:p>
        </w:tc>
        <w:tc>
          <w:tcPr>
            <w:tcW w:w="769" w:type="pct"/>
          </w:tcPr>
          <w:p w14:paraId="286C6D29" w14:textId="77777777" w:rsidR="00BA15A2" w:rsidRDefault="00575409" w:rsidP="00437629">
            <w:pPr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$8.80</w:t>
            </w:r>
          </w:p>
        </w:tc>
        <w:tc>
          <w:tcPr>
            <w:tcW w:w="692" w:type="pct"/>
          </w:tcPr>
          <w:p w14:paraId="62A47710" w14:textId="77777777" w:rsidR="00BA15A2" w:rsidRDefault="00575409" w:rsidP="00437629">
            <w:pPr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$8.80</w:t>
            </w:r>
          </w:p>
        </w:tc>
        <w:tc>
          <w:tcPr>
            <w:tcW w:w="616" w:type="pct"/>
          </w:tcPr>
          <w:p w14:paraId="5A78915A" w14:textId="77777777" w:rsidR="00BA15A2" w:rsidRDefault="00575409" w:rsidP="00437629">
            <w:pPr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-</w:t>
            </w:r>
          </w:p>
        </w:tc>
      </w:tr>
      <w:tr w:rsidR="00BA15A2" w14:paraId="5F91215A" w14:textId="77777777" w:rsidTr="00FE5E16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23" w:type="pct"/>
          </w:tcPr>
          <w:p w14:paraId="1BEA79DE" w14:textId="77777777" w:rsidR="00BA15A2" w:rsidRDefault="00575409">
            <w:r>
              <w:t>Typical Total Rate</w:t>
            </w:r>
          </w:p>
        </w:tc>
        <w:tc>
          <w:tcPr>
            <w:tcW w:w="769" w:type="pct"/>
          </w:tcPr>
          <w:p w14:paraId="0D52064E" w14:textId="77777777" w:rsidR="00BA15A2" w:rsidRDefault="00575409" w:rsidP="00437629">
            <w:pPr>
              <w:jc w:val="right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</w:pPr>
            <w:r>
              <w:t>$802.40</w:t>
            </w:r>
          </w:p>
        </w:tc>
        <w:tc>
          <w:tcPr>
            <w:tcW w:w="692" w:type="pct"/>
          </w:tcPr>
          <w:p w14:paraId="1EC88AD8" w14:textId="77777777" w:rsidR="00BA15A2" w:rsidRDefault="00575409" w:rsidP="00437629">
            <w:pPr>
              <w:jc w:val="right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</w:pPr>
            <w:r>
              <w:t>$817.50</w:t>
            </w:r>
          </w:p>
        </w:tc>
        <w:tc>
          <w:tcPr>
            <w:tcW w:w="616" w:type="pct"/>
          </w:tcPr>
          <w:p w14:paraId="0E835644" w14:textId="77777777" w:rsidR="00BA15A2" w:rsidRDefault="00575409" w:rsidP="00437629">
            <w:pPr>
              <w:jc w:val="right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</w:pPr>
            <w:r>
              <w:t>$15.10</w:t>
            </w:r>
          </w:p>
        </w:tc>
      </w:tr>
    </w:tbl>
    <w:p w14:paraId="5DB971CE" w14:textId="77777777" w:rsidR="00BA15A2" w:rsidRDefault="00575409">
      <w:pPr>
        <w:pStyle w:val="TableChartheading"/>
      </w:pPr>
      <w:r>
        <w:t>ABSTUDY Living Allowance — Independent — Single — Aged 22 or over — With dependent children</w:t>
      </w:r>
    </w:p>
    <w:tbl>
      <w:tblPr>
        <w:tblStyle w:val="DSSDatatablestyle"/>
        <w:tblW w:w="4401" w:type="pct"/>
        <w:jc w:val="center"/>
        <w:tblLook w:val="04E0" w:firstRow="1" w:lastRow="1" w:firstColumn="1" w:lastColumn="0" w:noHBand="0" w:noVBand="1"/>
      </w:tblPr>
      <w:tblGrid>
        <w:gridCol w:w="5385"/>
        <w:gridCol w:w="1417"/>
        <w:gridCol w:w="1275"/>
        <w:gridCol w:w="1135"/>
      </w:tblGrid>
      <w:tr w:rsidR="00BA15A2" w14:paraId="0CC67D1E" w14:textId="77777777" w:rsidTr="00FE5E1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23" w:type="pct"/>
          </w:tcPr>
          <w:p w14:paraId="2E4FCC32" w14:textId="77777777" w:rsidR="00BA15A2" w:rsidRDefault="00575409">
            <w:r>
              <w:t>Component (per fortnight)</w:t>
            </w:r>
          </w:p>
        </w:tc>
        <w:tc>
          <w:tcPr>
            <w:tcW w:w="769" w:type="pct"/>
          </w:tcPr>
          <w:p w14:paraId="46596445" w14:textId="77777777" w:rsidR="00BA15A2" w:rsidRDefault="00575409" w:rsidP="00437629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Previous Amount</w:t>
            </w:r>
          </w:p>
        </w:tc>
        <w:tc>
          <w:tcPr>
            <w:tcW w:w="692" w:type="pct"/>
          </w:tcPr>
          <w:p w14:paraId="6E687731" w14:textId="77777777" w:rsidR="00BA15A2" w:rsidRDefault="00575409" w:rsidP="00437629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20 Mar 2026</w:t>
            </w:r>
          </w:p>
        </w:tc>
        <w:tc>
          <w:tcPr>
            <w:tcW w:w="616" w:type="pct"/>
          </w:tcPr>
          <w:p w14:paraId="38B1819F" w14:textId="77777777" w:rsidR="00BA15A2" w:rsidRDefault="00575409" w:rsidP="00437629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Increase</w:t>
            </w:r>
          </w:p>
        </w:tc>
      </w:tr>
      <w:tr w:rsidR="00BA15A2" w14:paraId="65B8526A" w14:textId="77777777" w:rsidTr="00FE5E1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23" w:type="pct"/>
          </w:tcPr>
          <w:p w14:paraId="35BA9EE6" w14:textId="77777777" w:rsidR="00BA15A2" w:rsidRDefault="00575409">
            <w:r>
              <w:t>Basic Rate</w:t>
            </w:r>
          </w:p>
        </w:tc>
        <w:tc>
          <w:tcPr>
            <w:tcW w:w="769" w:type="pct"/>
          </w:tcPr>
          <w:p w14:paraId="536E9D78" w14:textId="77777777" w:rsidR="00BA15A2" w:rsidRDefault="00575409" w:rsidP="0043762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$849.90</w:t>
            </w:r>
          </w:p>
        </w:tc>
        <w:tc>
          <w:tcPr>
            <w:tcW w:w="692" w:type="pct"/>
          </w:tcPr>
          <w:p w14:paraId="559BDC1C" w14:textId="77777777" w:rsidR="00BA15A2" w:rsidRDefault="00575409" w:rsidP="0043762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$866.00</w:t>
            </w:r>
          </w:p>
        </w:tc>
        <w:tc>
          <w:tcPr>
            <w:tcW w:w="616" w:type="pct"/>
          </w:tcPr>
          <w:p w14:paraId="5757FE01" w14:textId="77777777" w:rsidR="00BA15A2" w:rsidRDefault="00575409" w:rsidP="0043762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$16.10</w:t>
            </w:r>
          </w:p>
        </w:tc>
      </w:tr>
      <w:tr w:rsidR="00BA15A2" w14:paraId="60F7BCE5" w14:textId="77777777" w:rsidTr="00FE5E1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23" w:type="pct"/>
          </w:tcPr>
          <w:p w14:paraId="6B3E957B" w14:textId="77777777" w:rsidR="00BA15A2" w:rsidRDefault="00575409">
            <w:r>
              <w:t>Energy Supplement</w:t>
            </w:r>
          </w:p>
        </w:tc>
        <w:tc>
          <w:tcPr>
            <w:tcW w:w="769" w:type="pct"/>
          </w:tcPr>
          <w:p w14:paraId="5AF97BE1" w14:textId="77777777" w:rsidR="00BA15A2" w:rsidRDefault="00575409" w:rsidP="00437629">
            <w:pPr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$9.50</w:t>
            </w:r>
          </w:p>
        </w:tc>
        <w:tc>
          <w:tcPr>
            <w:tcW w:w="692" w:type="pct"/>
          </w:tcPr>
          <w:p w14:paraId="30124BAB" w14:textId="77777777" w:rsidR="00BA15A2" w:rsidRDefault="00575409" w:rsidP="00437629">
            <w:pPr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$9.50</w:t>
            </w:r>
          </w:p>
        </w:tc>
        <w:tc>
          <w:tcPr>
            <w:tcW w:w="616" w:type="pct"/>
          </w:tcPr>
          <w:p w14:paraId="48EDAC4C" w14:textId="77777777" w:rsidR="00BA15A2" w:rsidRDefault="00575409" w:rsidP="00437629">
            <w:pPr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-</w:t>
            </w:r>
          </w:p>
        </w:tc>
      </w:tr>
      <w:tr w:rsidR="00BA15A2" w14:paraId="506D1E2A" w14:textId="77777777" w:rsidTr="00FE5E16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23" w:type="pct"/>
          </w:tcPr>
          <w:p w14:paraId="1B167C81" w14:textId="77777777" w:rsidR="00BA15A2" w:rsidRDefault="00575409">
            <w:r>
              <w:t>Typical Total Rate</w:t>
            </w:r>
          </w:p>
        </w:tc>
        <w:tc>
          <w:tcPr>
            <w:tcW w:w="769" w:type="pct"/>
          </w:tcPr>
          <w:p w14:paraId="48B31623" w14:textId="77777777" w:rsidR="00BA15A2" w:rsidRDefault="00575409" w:rsidP="00437629">
            <w:pPr>
              <w:jc w:val="right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</w:pPr>
            <w:r>
              <w:t>$859.40</w:t>
            </w:r>
          </w:p>
        </w:tc>
        <w:tc>
          <w:tcPr>
            <w:tcW w:w="692" w:type="pct"/>
          </w:tcPr>
          <w:p w14:paraId="19651C2D" w14:textId="77777777" w:rsidR="00BA15A2" w:rsidRDefault="00575409" w:rsidP="00437629">
            <w:pPr>
              <w:jc w:val="right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</w:pPr>
            <w:r>
              <w:t>$875.50</w:t>
            </w:r>
          </w:p>
        </w:tc>
        <w:tc>
          <w:tcPr>
            <w:tcW w:w="616" w:type="pct"/>
          </w:tcPr>
          <w:p w14:paraId="56F6AD8F" w14:textId="77777777" w:rsidR="00BA15A2" w:rsidRDefault="00575409" w:rsidP="00437629">
            <w:pPr>
              <w:jc w:val="right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</w:pPr>
            <w:r>
              <w:t>$16.10</w:t>
            </w:r>
          </w:p>
        </w:tc>
      </w:tr>
    </w:tbl>
    <w:p w14:paraId="052B1B96" w14:textId="77777777" w:rsidR="00BA15A2" w:rsidRDefault="00575409">
      <w:pPr>
        <w:pStyle w:val="TableChartheading"/>
      </w:pPr>
      <w:r>
        <w:t>ABSTUDY Living Allowance — Independent — Single — Aged 55 or over</w:t>
      </w:r>
    </w:p>
    <w:tbl>
      <w:tblPr>
        <w:tblStyle w:val="DSSDatatablestyle"/>
        <w:tblW w:w="4401" w:type="pct"/>
        <w:jc w:val="center"/>
        <w:tblLook w:val="04E0" w:firstRow="1" w:lastRow="1" w:firstColumn="1" w:lastColumn="0" w:noHBand="0" w:noVBand="1"/>
      </w:tblPr>
      <w:tblGrid>
        <w:gridCol w:w="5385"/>
        <w:gridCol w:w="1417"/>
        <w:gridCol w:w="1275"/>
        <w:gridCol w:w="1135"/>
      </w:tblGrid>
      <w:tr w:rsidR="00BA15A2" w14:paraId="5E3B1691" w14:textId="77777777" w:rsidTr="00FE5E1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23" w:type="pct"/>
          </w:tcPr>
          <w:p w14:paraId="61CDF34D" w14:textId="77777777" w:rsidR="00BA15A2" w:rsidRDefault="00575409">
            <w:r>
              <w:t>Component (per fortnight)</w:t>
            </w:r>
          </w:p>
        </w:tc>
        <w:tc>
          <w:tcPr>
            <w:tcW w:w="769" w:type="pct"/>
          </w:tcPr>
          <w:p w14:paraId="34FBB873" w14:textId="77777777" w:rsidR="00BA15A2" w:rsidRDefault="00575409" w:rsidP="00437629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Previous Amount</w:t>
            </w:r>
          </w:p>
        </w:tc>
        <w:tc>
          <w:tcPr>
            <w:tcW w:w="692" w:type="pct"/>
          </w:tcPr>
          <w:p w14:paraId="37DFE7B3" w14:textId="77777777" w:rsidR="00BA15A2" w:rsidRDefault="00575409" w:rsidP="00437629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20 Mar 2026</w:t>
            </w:r>
          </w:p>
        </w:tc>
        <w:tc>
          <w:tcPr>
            <w:tcW w:w="616" w:type="pct"/>
          </w:tcPr>
          <w:p w14:paraId="23C8824A" w14:textId="77777777" w:rsidR="00BA15A2" w:rsidRDefault="00575409" w:rsidP="00437629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Increase</w:t>
            </w:r>
          </w:p>
        </w:tc>
      </w:tr>
      <w:tr w:rsidR="00BA15A2" w14:paraId="7CCC1070" w14:textId="77777777" w:rsidTr="00FE5E1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23" w:type="pct"/>
          </w:tcPr>
          <w:p w14:paraId="1BDD8FAC" w14:textId="77777777" w:rsidR="00BA15A2" w:rsidRDefault="00575409">
            <w:r>
              <w:t>Basic Rate</w:t>
            </w:r>
          </w:p>
        </w:tc>
        <w:tc>
          <w:tcPr>
            <w:tcW w:w="769" w:type="pct"/>
          </w:tcPr>
          <w:p w14:paraId="1DDD688B" w14:textId="77777777" w:rsidR="00BA15A2" w:rsidRDefault="00575409" w:rsidP="0043762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$849.90</w:t>
            </w:r>
          </w:p>
        </w:tc>
        <w:tc>
          <w:tcPr>
            <w:tcW w:w="692" w:type="pct"/>
          </w:tcPr>
          <w:p w14:paraId="520052AB" w14:textId="77777777" w:rsidR="00BA15A2" w:rsidRDefault="00575409" w:rsidP="0043762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$866.00</w:t>
            </w:r>
          </w:p>
        </w:tc>
        <w:tc>
          <w:tcPr>
            <w:tcW w:w="616" w:type="pct"/>
          </w:tcPr>
          <w:p w14:paraId="71705078" w14:textId="77777777" w:rsidR="00BA15A2" w:rsidRDefault="00575409" w:rsidP="0043762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$16.10</w:t>
            </w:r>
          </w:p>
        </w:tc>
      </w:tr>
      <w:tr w:rsidR="00BA15A2" w14:paraId="22460CA3" w14:textId="77777777" w:rsidTr="00FE5E1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23" w:type="pct"/>
          </w:tcPr>
          <w:p w14:paraId="3B9F9AD7" w14:textId="77777777" w:rsidR="00BA15A2" w:rsidRDefault="00575409">
            <w:r>
              <w:t>Energy Supplement</w:t>
            </w:r>
          </w:p>
        </w:tc>
        <w:tc>
          <w:tcPr>
            <w:tcW w:w="769" w:type="pct"/>
          </w:tcPr>
          <w:p w14:paraId="7503F136" w14:textId="77777777" w:rsidR="00BA15A2" w:rsidRDefault="00575409" w:rsidP="00437629">
            <w:pPr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$9.50</w:t>
            </w:r>
          </w:p>
        </w:tc>
        <w:tc>
          <w:tcPr>
            <w:tcW w:w="692" w:type="pct"/>
          </w:tcPr>
          <w:p w14:paraId="33498CEB" w14:textId="77777777" w:rsidR="00BA15A2" w:rsidRDefault="00575409" w:rsidP="00437629">
            <w:pPr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$9.50</w:t>
            </w:r>
          </w:p>
        </w:tc>
        <w:tc>
          <w:tcPr>
            <w:tcW w:w="616" w:type="pct"/>
          </w:tcPr>
          <w:p w14:paraId="27AFE738" w14:textId="77777777" w:rsidR="00BA15A2" w:rsidRDefault="00575409" w:rsidP="00437629">
            <w:pPr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-</w:t>
            </w:r>
          </w:p>
        </w:tc>
      </w:tr>
      <w:tr w:rsidR="00BA15A2" w14:paraId="4B4F0629" w14:textId="77777777" w:rsidTr="00FE5E1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23" w:type="pct"/>
          </w:tcPr>
          <w:p w14:paraId="745F9304" w14:textId="77777777" w:rsidR="00BA15A2" w:rsidRDefault="00575409">
            <w:r>
              <w:t>Pharmaceutical Allowance</w:t>
            </w:r>
          </w:p>
        </w:tc>
        <w:tc>
          <w:tcPr>
            <w:tcW w:w="769" w:type="pct"/>
          </w:tcPr>
          <w:p w14:paraId="1197FD70" w14:textId="77777777" w:rsidR="00BA15A2" w:rsidRDefault="00575409" w:rsidP="0043762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$7.00</w:t>
            </w:r>
          </w:p>
        </w:tc>
        <w:tc>
          <w:tcPr>
            <w:tcW w:w="692" w:type="pct"/>
          </w:tcPr>
          <w:p w14:paraId="0EE26444" w14:textId="77777777" w:rsidR="00BA15A2" w:rsidRDefault="00575409" w:rsidP="0043762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$7.00</w:t>
            </w:r>
          </w:p>
        </w:tc>
        <w:tc>
          <w:tcPr>
            <w:tcW w:w="616" w:type="pct"/>
          </w:tcPr>
          <w:p w14:paraId="1E2D4F7C" w14:textId="77777777" w:rsidR="00BA15A2" w:rsidRDefault="00575409" w:rsidP="0043762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-</w:t>
            </w:r>
          </w:p>
        </w:tc>
      </w:tr>
      <w:tr w:rsidR="00BA15A2" w14:paraId="39FE54D9" w14:textId="77777777" w:rsidTr="00FE5E16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23" w:type="pct"/>
          </w:tcPr>
          <w:p w14:paraId="31AC42FD" w14:textId="77777777" w:rsidR="00BA15A2" w:rsidRDefault="00575409">
            <w:r>
              <w:t>Typical Total Rate</w:t>
            </w:r>
          </w:p>
        </w:tc>
        <w:tc>
          <w:tcPr>
            <w:tcW w:w="769" w:type="pct"/>
          </w:tcPr>
          <w:p w14:paraId="3892B38F" w14:textId="77777777" w:rsidR="00BA15A2" w:rsidRDefault="00575409" w:rsidP="00437629">
            <w:pPr>
              <w:jc w:val="right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</w:pPr>
            <w:r>
              <w:t>$866.40</w:t>
            </w:r>
          </w:p>
        </w:tc>
        <w:tc>
          <w:tcPr>
            <w:tcW w:w="692" w:type="pct"/>
          </w:tcPr>
          <w:p w14:paraId="6EFF5202" w14:textId="77777777" w:rsidR="00BA15A2" w:rsidRDefault="00575409" w:rsidP="00437629">
            <w:pPr>
              <w:jc w:val="right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</w:pPr>
            <w:r>
              <w:t>$882.50</w:t>
            </w:r>
          </w:p>
        </w:tc>
        <w:tc>
          <w:tcPr>
            <w:tcW w:w="616" w:type="pct"/>
          </w:tcPr>
          <w:p w14:paraId="53FA077E" w14:textId="77777777" w:rsidR="00BA15A2" w:rsidRDefault="00575409" w:rsidP="00437629">
            <w:pPr>
              <w:jc w:val="right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</w:pPr>
            <w:r>
              <w:t>$16.10</w:t>
            </w:r>
          </w:p>
        </w:tc>
      </w:tr>
    </w:tbl>
    <w:p w14:paraId="6D09EE22" w14:textId="77777777" w:rsidR="00BA15A2" w:rsidRDefault="00575409">
      <w:pPr>
        <w:pStyle w:val="TableChartheading"/>
      </w:pPr>
      <w:r>
        <w:t>ABSTUDY Living Allowance — Independent — Partnered (each) — Aged 22 or over — No dependent children</w:t>
      </w:r>
    </w:p>
    <w:tbl>
      <w:tblPr>
        <w:tblStyle w:val="DSSDatatablestyle"/>
        <w:tblW w:w="4401" w:type="pct"/>
        <w:jc w:val="center"/>
        <w:tblLook w:val="04E0" w:firstRow="1" w:lastRow="1" w:firstColumn="1" w:lastColumn="0" w:noHBand="0" w:noVBand="1"/>
      </w:tblPr>
      <w:tblGrid>
        <w:gridCol w:w="5385"/>
        <w:gridCol w:w="1417"/>
        <w:gridCol w:w="1275"/>
        <w:gridCol w:w="1135"/>
      </w:tblGrid>
      <w:tr w:rsidR="00BA15A2" w14:paraId="174B6B21" w14:textId="77777777" w:rsidTr="00FE5E1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23" w:type="pct"/>
          </w:tcPr>
          <w:p w14:paraId="31017E5F" w14:textId="77777777" w:rsidR="00BA15A2" w:rsidRDefault="00575409">
            <w:r>
              <w:t>Component (per fortnight)</w:t>
            </w:r>
          </w:p>
        </w:tc>
        <w:tc>
          <w:tcPr>
            <w:tcW w:w="769" w:type="pct"/>
          </w:tcPr>
          <w:p w14:paraId="2159CB45" w14:textId="77777777" w:rsidR="00BA15A2" w:rsidRDefault="00575409" w:rsidP="00437629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Previous Amount</w:t>
            </w:r>
          </w:p>
        </w:tc>
        <w:tc>
          <w:tcPr>
            <w:tcW w:w="692" w:type="pct"/>
          </w:tcPr>
          <w:p w14:paraId="0CD7D7DB" w14:textId="77777777" w:rsidR="00BA15A2" w:rsidRDefault="00575409" w:rsidP="00437629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20 Mar 2026</w:t>
            </w:r>
          </w:p>
        </w:tc>
        <w:tc>
          <w:tcPr>
            <w:tcW w:w="616" w:type="pct"/>
          </w:tcPr>
          <w:p w14:paraId="4F80B277" w14:textId="77777777" w:rsidR="00BA15A2" w:rsidRDefault="00575409" w:rsidP="00437629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Increase</w:t>
            </w:r>
          </w:p>
        </w:tc>
      </w:tr>
      <w:tr w:rsidR="00BA15A2" w14:paraId="08079F20" w14:textId="77777777" w:rsidTr="00FE5E1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23" w:type="pct"/>
          </w:tcPr>
          <w:p w14:paraId="43599A0B" w14:textId="77777777" w:rsidR="00BA15A2" w:rsidRDefault="00575409">
            <w:r>
              <w:t>Basic Rate</w:t>
            </w:r>
          </w:p>
        </w:tc>
        <w:tc>
          <w:tcPr>
            <w:tcW w:w="769" w:type="pct"/>
          </w:tcPr>
          <w:p w14:paraId="5F7775A8" w14:textId="77777777" w:rsidR="00BA15A2" w:rsidRDefault="00575409" w:rsidP="0043762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$726.50</w:t>
            </w:r>
          </w:p>
        </w:tc>
        <w:tc>
          <w:tcPr>
            <w:tcW w:w="692" w:type="pct"/>
          </w:tcPr>
          <w:p w14:paraId="04E989D3" w14:textId="77777777" w:rsidR="00BA15A2" w:rsidRDefault="00575409" w:rsidP="0043762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$740.30</w:t>
            </w:r>
          </w:p>
        </w:tc>
        <w:tc>
          <w:tcPr>
            <w:tcW w:w="616" w:type="pct"/>
          </w:tcPr>
          <w:p w14:paraId="0E590453" w14:textId="77777777" w:rsidR="00BA15A2" w:rsidRDefault="00575409" w:rsidP="0043762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$13.80</w:t>
            </w:r>
          </w:p>
        </w:tc>
      </w:tr>
      <w:tr w:rsidR="00BA15A2" w14:paraId="181DB3B4" w14:textId="77777777" w:rsidTr="00FE5E1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23" w:type="pct"/>
          </w:tcPr>
          <w:p w14:paraId="2770403B" w14:textId="77777777" w:rsidR="00BA15A2" w:rsidRDefault="00575409">
            <w:r>
              <w:t>Energy Supplement</w:t>
            </w:r>
          </w:p>
        </w:tc>
        <w:tc>
          <w:tcPr>
            <w:tcW w:w="769" w:type="pct"/>
          </w:tcPr>
          <w:p w14:paraId="185CD45A" w14:textId="77777777" w:rsidR="00BA15A2" w:rsidRDefault="00575409" w:rsidP="00437629">
            <w:pPr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$7.90</w:t>
            </w:r>
          </w:p>
        </w:tc>
        <w:tc>
          <w:tcPr>
            <w:tcW w:w="692" w:type="pct"/>
          </w:tcPr>
          <w:p w14:paraId="3C4B4E06" w14:textId="77777777" w:rsidR="00BA15A2" w:rsidRDefault="00575409" w:rsidP="00437629">
            <w:pPr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$7.90</w:t>
            </w:r>
          </w:p>
        </w:tc>
        <w:tc>
          <w:tcPr>
            <w:tcW w:w="616" w:type="pct"/>
          </w:tcPr>
          <w:p w14:paraId="2FFD010A" w14:textId="77777777" w:rsidR="00BA15A2" w:rsidRDefault="00575409" w:rsidP="00437629">
            <w:pPr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-</w:t>
            </w:r>
          </w:p>
        </w:tc>
      </w:tr>
      <w:tr w:rsidR="00BA15A2" w14:paraId="4B55137C" w14:textId="77777777" w:rsidTr="00FE5E16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23" w:type="pct"/>
          </w:tcPr>
          <w:p w14:paraId="4683B66A" w14:textId="77777777" w:rsidR="00BA15A2" w:rsidRDefault="00575409">
            <w:r>
              <w:t>Typical Total Rate</w:t>
            </w:r>
          </w:p>
        </w:tc>
        <w:tc>
          <w:tcPr>
            <w:tcW w:w="769" w:type="pct"/>
          </w:tcPr>
          <w:p w14:paraId="45F9D8EC" w14:textId="77777777" w:rsidR="00BA15A2" w:rsidRDefault="00575409" w:rsidP="00437629">
            <w:pPr>
              <w:jc w:val="right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</w:pPr>
            <w:r>
              <w:t>$734.40</w:t>
            </w:r>
          </w:p>
        </w:tc>
        <w:tc>
          <w:tcPr>
            <w:tcW w:w="692" w:type="pct"/>
          </w:tcPr>
          <w:p w14:paraId="1D03BC77" w14:textId="77777777" w:rsidR="00BA15A2" w:rsidRDefault="00575409" w:rsidP="00437629">
            <w:pPr>
              <w:jc w:val="right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</w:pPr>
            <w:r>
              <w:t>$748.20</w:t>
            </w:r>
          </w:p>
        </w:tc>
        <w:tc>
          <w:tcPr>
            <w:tcW w:w="616" w:type="pct"/>
          </w:tcPr>
          <w:p w14:paraId="3361D5D5" w14:textId="77777777" w:rsidR="00BA15A2" w:rsidRDefault="00575409" w:rsidP="00437629">
            <w:pPr>
              <w:jc w:val="right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</w:pPr>
            <w:r>
              <w:t>$13.80</w:t>
            </w:r>
          </w:p>
        </w:tc>
      </w:tr>
    </w:tbl>
    <w:p w14:paraId="19D9645A" w14:textId="77777777" w:rsidR="00BA15A2" w:rsidRDefault="00575409">
      <w:pPr>
        <w:pStyle w:val="TableChartheading"/>
      </w:pPr>
      <w:r>
        <w:t>ABSTUDY Living Allowance — Independent — Partnered (each) — Aged 22 or over — With dependent children</w:t>
      </w:r>
    </w:p>
    <w:tbl>
      <w:tblPr>
        <w:tblStyle w:val="DSSDatatablestyle"/>
        <w:tblW w:w="4401" w:type="pct"/>
        <w:jc w:val="center"/>
        <w:tblLook w:val="04E0" w:firstRow="1" w:lastRow="1" w:firstColumn="1" w:lastColumn="0" w:noHBand="0" w:noVBand="1"/>
      </w:tblPr>
      <w:tblGrid>
        <w:gridCol w:w="5385"/>
        <w:gridCol w:w="1417"/>
        <w:gridCol w:w="1275"/>
        <w:gridCol w:w="1135"/>
      </w:tblGrid>
      <w:tr w:rsidR="00BA15A2" w14:paraId="7F059D19" w14:textId="77777777" w:rsidTr="00FE5E1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23" w:type="pct"/>
          </w:tcPr>
          <w:p w14:paraId="43EB7E2D" w14:textId="77777777" w:rsidR="00BA15A2" w:rsidRDefault="00575409">
            <w:r>
              <w:t>Component (per fortnight)</w:t>
            </w:r>
          </w:p>
        </w:tc>
        <w:tc>
          <w:tcPr>
            <w:tcW w:w="769" w:type="pct"/>
          </w:tcPr>
          <w:p w14:paraId="3C546801" w14:textId="77777777" w:rsidR="00BA15A2" w:rsidRDefault="00575409" w:rsidP="00437629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Previous Amount</w:t>
            </w:r>
          </w:p>
        </w:tc>
        <w:tc>
          <w:tcPr>
            <w:tcW w:w="692" w:type="pct"/>
          </w:tcPr>
          <w:p w14:paraId="0D26B82C" w14:textId="77777777" w:rsidR="00BA15A2" w:rsidRDefault="00575409" w:rsidP="00437629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20 Mar 2026</w:t>
            </w:r>
          </w:p>
        </w:tc>
        <w:tc>
          <w:tcPr>
            <w:tcW w:w="616" w:type="pct"/>
          </w:tcPr>
          <w:p w14:paraId="2174203E" w14:textId="77777777" w:rsidR="00BA15A2" w:rsidRDefault="00575409" w:rsidP="00437629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Increase</w:t>
            </w:r>
          </w:p>
        </w:tc>
      </w:tr>
      <w:tr w:rsidR="00BA15A2" w14:paraId="1B6A7847" w14:textId="77777777" w:rsidTr="00FE5E1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23" w:type="pct"/>
          </w:tcPr>
          <w:p w14:paraId="1568B93A" w14:textId="77777777" w:rsidR="00BA15A2" w:rsidRDefault="00575409">
            <w:r>
              <w:t>Basic Rate</w:t>
            </w:r>
          </w:p>
        </w:tc>
        <w:tc>
          <w:tcPr>
            <w:tcW w:w="769" w:type="pct"/>
          </w:tcPr>
          <w:p w14:paraId="6D96A455" w14:textId="77777777" w:rsidR="00BA15A2" w:rsidRDefault="00575409" w:rsidP="0043762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$726.50</w:t>
            </w:r>
          </w:p>
        </w:tc>
        <w:tc>
          <w:tcPr>
            <w:tcW w:w="692" w:type="pct"/>
          </w:tcPr>
          <w:p w14:paraId="472B4EE8" w14:textId="77777777" w:rsidR="00BA15A2" w:rsidRDefault="00575409" w:rsidP="0043762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$740.30</w:t>
            </w:r>
          </w:p>
        </w:tc>
        <w:tc>
          <w:tcPr>
            <w:tcW w:w="616" w:type="pct"/>
          </w:tcPr>
          <w:p w14:paraId="637F0833" w14:textId="77777777" w:rsidR="00BA15A2" w:rsidRDefault="00575409" w:rsidP="0043762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$13.80</w:t>
            </w:r>
          </w:p>
        </w:tc>
      </w:tr>
      <w:tr w:rsidR="00BA15A2" w14:paraId="6B6638AA" w14:textId="77777777" w:rsidTr="00FE5E1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23" w:type="pct"/>
          </w:tcPr>
          <w:p w14:paraId="5E94F6E9" w14:textId="77777777" w:rsidR="00BA15A2" w:rsidRDefault="00575409">
            <w:r>
              <w:t>Energy Supplement</w:t>
            </w:r>
          </w:p>
        </w:tc>
        <w:tc>
          <w:tcPr>
            <w:tcW w:w="769" w:type="pct"/>
          </w:tcPr>
          <w:p w14:paraId="13D12E8D" w14:textId="77777777" w:rsidR="00BA15A2" w:rsidRDefault="00575409" w:rsidP="00437629">
            <w:pPr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$7.90</w:t>
            </w:r>
          </w:p>
        </w:tc>
        <w:tc>
          <w:tcPr>
            <w:tcW w:w="692" w:type="pct"/>
          </w:tcPr>
          <w:p w14:paraId="5AF38BE5" w14:textId="77777777" w:rsidR="00BA15A2" w:rsidRDefault="00575409" w:rsidP="00437629">
            <w:pPr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$7.90</w:t>
            </w:r>
          </w:p>
        </w:tc>
        <w:tc>
          <w:tcPr>
            <w:tcW w:w="616" w:type="pct"/>
          </w:tcPr>
          <w:p w14:paraId="4C4AC4A1" w14:textId="77777777" w:rsidR="00BA15A2" w:rsidRDefault="00575409" w:rsidP="00437629">
            <w:pPr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-</w:t>
            </w:r>
          </w:p>
        </w:tc>
      </w:tr>
      <w:tr w:rsidR="00BA15A2" w14:paraId="2D3299DC" w14:textId="77777777" w:rsidTr="00FE5E16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23" w:type="pct"/>
          </w:tcPr>
          <w:p w14:paraId="4B98CC57" w14:textId="77777777" w:rsidR="00BA15A2" w:rsidRDefault="00575409">
            <w:r>
              <w:t>Typical Total Rate</w:t>
            </w:r>
          </w:p>
        </w:tc>
        <w:tc>
          <w:tcPr>
            <w:tcW w:w="769" w:type="pct"/>
          </w:tcPr>
          <w:p w14:paraId="3FE405BD" w14:textId="77777777" w:rsidR="00BA15A2" w:rsidRDefault="00575409" w:rsidP="00437629">
            <w:pPr>
              <w:jc w:val="right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</w:pPr>
            <w:r>
              <w:t>$734.40</w:t>
            </w:r>
          </w:p>
        </w:tc>
        <w:tc>
          <w:tcPr>
            <w:tcW w:w="692" w:type="pct"/>
          </w:tcPr>
          <w:p w14:paraId="29BCFF39" w14:textId="77777777" w:rsidR="00BA15A2" w:rsidRDefault="00575409" w:rsidP="00437629">
            <w:pPr>
              <w:jc w:val="right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</w:pPr>
            <w:r>
              <w:t>$748.20</w:t>
            </w:r>
          </w:p>
        </w:tc>
        <w:tc>
          <w:tcPr>
            <w:tcW w:w="616" w:type="pct"/>
          </w:tcPr>
          <w:p w14:paraId="52980632" w14:textId="77777777" w:rsidR="00BA15A2" w:rsidRDefault="00575409" w:rsidP="00437629">
            <w:pPr>
              <w:jc w:val="right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</w:pPr>
            <w:r>
              <w:t>$13.80</w:t>
            </w:r>
          </w:p>
        </w:tc>
      </w:tr>
    </w:tbl>
    <w:p w14:paraId="094563C4" w14:textId="77777777" w:rsidR="00BA15A2" w:rsidRDefault="00575409">
      <w:pPr>
        <w:pStyle w:val="Heading2"/>
      </w:pPr>
      <w:r>
        <w:t>Commonwealth Rent Assistance</w:t>
      </w:r>
    </w:p>
    <w:p w14:paraId="46111DAF" w14:textId="77777777" w:rsidR="00BA15A2" w:rsidRDefault="00575409">
      <w:pPr>
        <w:pStyle w:val="TableChartheading"/>
      </w:pPr>
      <w:r>
        <w:t>Commonwealth Rent Assistance — SSAct — Maximum rates</w:t>
      </w:r>
    </w:p>
    <w:tbl>
      <w:tblPr>
        <w:tblStyle w:val="DSSDatatablestyle"/>
        <w:tblW w:w="4400" w:type="pct"/>
        <w:jc w:val="center"/>
        <w:tblLook w:val="04A0" w:firstRow="1" w:lastRow="0" w:firstColumn="1" w:lastColumn="0" w:noHBand="0" w:noVBand="1"/>
      </w:tblPr>
      <w:tblGrid>
        <w:gridCol w:w="5386"/>
        <w:gridCol w:w="1416"/>
        <w:gridCol w:w="1275"/>
        <w:gridCol w:w="1133"/>
      </w:tblGrid>
      <w:tr w:rsidR="00BA15A2" w14:paraId="03297B1D" w14:textId="77777777" w:rsidTr="00FE5E1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24" w:type="pct"/>
          </w:tcPr>
          <w:p w14:paraId="19ACA75B" w14:textId="77777777" w:rsidR="00BA15A2" w:rsidRDefault="00575409">
            <w:r>
              <w:t>Family situation (per fortnight)</w:t>
            </w:r>
          </w:p>
        </w:tc>
        <w:tc>
          <w:tcPr>
            <w:tcW w:w="769" w:type="pct"/>
          </w:tcPr>
          <w:p w14:paraId="0F9D0D4D" w14:textId="77777777" w:rsidR="00BA15A2" w:rsidRDefault="00575409" w:rsidP="00437629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Previous Amount</w:t>
            </w:r>
          </w:p>
        </w:tc>
        <w:tc>
          <w:tcPr>
            <w:tcW w:w="692" w:type="pct"/>
          </w:tcPr>
          <w:p w14:paraId="17140224" w14:textId="77777777" w:rsidR="00BA15A2" w:rsidRDefault="00575409" w:rsidP="00437629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20 Mar 2026</w:t>
            </w:r>
          </w:p>
        </w:tc>
        <w:tc>
          <w:tcPr>
            <w:tcW w:w="615" w:type="pct"/>
          </w:tcPr>
          <w:p w14:paraId="75A2D745" w14:textId="77777777" w:rsidR="00BA15A2" w:rsidRDefault="00575409" w:rsidP="00437629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Increase</w:t>
            </w:r>
          </w:p>
        </w:tc>
      </w:tr>
      <w:tr w:rsidR="00BA15A2" w14:paraId="0EC015A6" w14:textId="77777777" w:rsidTr="00FE5E1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24" w:type="pct"/>
          </w:tcPr>
          <w:p w14:paraId="6964C38D" w14:textId="77777777" w:rsidR="00BA15A2" w:rsidRDefault="00575409">
            <w:r>
              <w:t>Single</w:t>
            </w:r>
          </w:p>
        </w:tc>
        <w:tc>
          <w:tcPr>
            <w:tcW w:w="769" w:type="pct"/>
          </w:tcPr>
          <w:p w14:paraId="59AEE505" w14:textId="77777777" w:rsidR="00BA15A2" w:rsidRDefault="00575409" w:rsidP="0043762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$215.40</w:t>
            </w:r>
          </w:p>
        </w:tc>
        <w:tc>
          <w:tcPr>
            <w:tcW w:w="692" w:type="pct"/>
          </w:tcPr>
          <w:p w14:paraId="2594D7C5" w14:textId="77777777" w:rsidR="00BA15A2" w:rsidRDefault="00575409" w:rsidP="0043762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$219.40</w:t>
            </w:r>
          </w:p>
        </w:tc>
        <w:tc>
          <w:tcPr>
            <w:tcW w:w="615" w:type="pct"/>
          </w:tcPr>
          <w:p w14:paraId="5A266A12" w14:textId="77777777" w:rsidR="00BA15A2" w:rsidRDefault="00575409" w:rsidP="0043762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$4.00</w:t>
            </w:r>
          </w:p>
        </w:tc>
      </w:tr>
      <w:tr w:rsidR="00BA15A2" w14:paraId="41F2AE83" w14:textId="77777777" w:rsidTr="00FE5E1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24" w:type="pct"/>
          </w:tcPr>
          <w:p w14:paraId="7A0B445D" w14:textId="77777777" w:rsidR="00BA15A2" w:rsidRDefault="00575409">
            <w:r>
              <w:t>Single — Sharer</w:t>
            </w:r>
          </w:p>
        </w:tc>
        <w:tc>
          <w:tcPr>
            <w:tcW w:w="769" w:type="pct"/>
          </w:tcPr>
          <w:p w14:paraId="1D4A936E" w14:textId="77777777" w:rsidR="00BA15A2" w:rsidRDefault="00575409" w:rsidP="00437629">
            <w:pPr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$143.60</w:t>
            </w:r>
          </w:p>
        </w:tc>
        <w:tc>
          <w:tcPr>
            <w:tcW w:w="692" w:type="pct"/>
          </w:tcPr>
          <w:p w14:paraId="5106AF50" w14:textId="77777777" w:rsidR="00BA15A2" w:rsidRDefault="00575409" w:rsidP="00437629">
            <w:pPr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$146.27</w:t>
            </w:r>
          </w:p>
        </w:tc>
        <w:tc>
          <w:tcPr>
            <w:tcW w:w="615" w:type="pct"/>
          </w:tcPr>
          <w:p w14:paraId="08806D6D" w14:textId="77777777" w:rsidR="00BA15A2" w:rsidRDefault="00575409" w:rsidP="00437629">
            <w:pPr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$2.67</w:t>
            </w:r>
          </w:p>
        </w:tc>
      </w:tr>
      <w:tr w:rsidR="00BA15A2" w14:paraId="083B5711" w14:textId="77777777" w:rsidTr="00FE5E1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24" w:type="pct"/>
          </w:tcPr>
          <w:p w14:paraId="161DAF1C" w14:textId="77777777" w:rsidR="00BA15A2" w:rsidRDefault="00575409">
            <w:r>
              <w:t>Partnered — Illness separated</w:t>
            </w:r>
          </w:p>
        </w:tc>
        <w:tc>
          <w:tcPr>
            <w:tcW w:w="769" w:type="pct"/>
          </w:tcPr>
          <w:p w14:paraId="0BD37EA5" w14:textId="77777777" w:rsidR="00BA15A2" w:rsidRDefault="00575409" w:rsidP="0043762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$215.40</w:t>
            </w:r>
          </w:p>
        </w:tc>
        <w:tc>
          <w:tcPr>
            <w:tcW w:w="692" w:type="pct"/>
          </w:tcPr>
          <w:p w14:paraId="4BAE3FA1" w14:textId="77777777" w:rsidR="00BA15A2" w:rsidRDefault="00575409" w:rsidP="0043762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$219.40</w:t>
            </w:r>
          </w:p>
        </w:tc>
        <w:tc>
          <w:tcPr>
            <w:tcW w:w="615" w:type="pct"/>
          </w:tcPr>
          <w:p w14:paraId="76CBEC76" w14:textId="77777777" w:rsidR="00BA15A2" w:rsidRDefault="00575409" w:rsidP="0043762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$4.00</w:t>
            </w:r>
          </w:p>
        </w:tc>
      </w:tr>
      <w:tr w:rsidR="00BA15A2" w14:paraId="749384A5" w14:textId="77777777" w:rsidTr="00FE5E1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24" w:type="pct"/>
          </w:tcPr>
          <w:p w14:paraId="6787E5BD" w14:textId="77777777" w:rsidR="00BA15A2" w:rsidRDefault="00575409">
            <w:r>
              <w:t>Partnered — Temporarily separated</w:t>
            </w:r>
          </w:p>
        </w:tc>
        <w:tc>
          <w:tcPr>
            <w:tcW w:w="769" w:type="pct"/>
          </w:tcPr>
          <w:p w14:paraId="63857733" w14:textId="77777777" w:rsidR="00BA15A2" w:rsidRDefault="00575409" w:rsidP="00437629">
            <w:pPr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$203.00</w:t>
            </w:r>
          </w:p>
        </w:tc>
        <w:tc>
          <w:tcPr>
            <w:tcW w:w="692" w:type="pct"/>
          </w:tcPr>
          <w:p w14:paraId="123ABCD1" w14:textId="77777777" w:rsidR="00BA15A2" w:rsidRDefault="00575409" w:rsidP="00437629">
            <w:pPr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$206.80</w:t>
            </w:r>
          </w:p>
        </w:tc>
        <w:tc>
          <w:tcPr>
            <w:tcW w:w="615" w:type="pct"/>
          </w:tcPr>
          <w:p w14:paraId="726A56DE" w14:textId="77777777" w:rsidR="00BA15A2" w:rsidRDefault="00575409" w:rsidP="00437629">
            <w:pPr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$3.80</w:t>
            </w:r>
          </w:p>
        </w:tc>
      </w:tr>
      <w:tr w:rsidR="00BA15A2" w14:paraId="3BB95DE5" w14:textId="77777777" w:rsidTr="00FE5E1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24" w:type="pct"/>
          </w:tcPr>
          <w:p w14:paraId="5A54B3D6" w14:textId="77777777" w:rsidR="00BA15A2" w:rsidRDefault="00575409">
            <w:r>
              <w:t>Couple</w:t>
            </w:r>
          </w:p>
        </w:tc>
        <w:tc>
          <w:tcPr>
            <w:tcW w:w="769" w:type="pct"/>
          </w:tcPr>
          <w:p w14:paraId="7E84095B" w14:textId="77777777" w:rsidR="00BA15A2" w:rsidRDefault="00575409" w:rsidP="0043762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$203.00</w:t>
            </w:r>
          </w:p>
        </w:tc>
        <w:tc>
          <w:tcPr>
            <w:tcW w:w="692" w:type="pct"/>
          </w:tcPr>
          <w:p w14:paraId="2A67E87D" w14:textId="77777777" w:rsidR="00BA15A2" w:rsidRDefault="00575409" w:rsidP="0043762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$206.80</w:t>
            </w:r>
          </w:p>
        </w:tc>
        <w:tc>
          <w:tcPr>
            <w:tcW w:w="615" w:type="pct"/>
          </w:tcPr>
          <w:p w14:paraId="6F4EC3C5" w14:textId="77777777" w:rsidR="00BA15A2" w:rsidRDefault="00575409" w:rsidP="0043762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$3.80</w:t>
            </w:r>
          </w:p>
        </w:tc>
      </w:tr>
    </w:tbl>
    <w:p w14:paraId="5153E173" w14:textId="77777777" w:rsidR="00BA15A2" w:rsidRDefault="00575409">
      <w:pPr>
        <w:pStyle w:val="TableChartheading"/>
      </w:pPr>
      <w:r>
        <w:t>Commonwealth Rent Assistance — SSAct — Rent thresholds</w:t>
      </w:r>
    </w:p>
    <w:tbl>
      <w:tblPr>
        <w:tblStyle w:val="DSSDatatablestyle"/>
        <w:tblW w:w="4400" w:type="pct"/>
        <w:jc w:val="center"/>
        <w:tblLook w:val="04A0" w:firstRow="1" w:lastRow="0" w:firstColumn="1" w:lastColumn="0" w:noHBand="0" w:noVBand="1"/>
      </w:tblPr>
      <w:tblGrid>
        <w:gridCol w:w="5386"/>
        <w:gridCol w:w="1416"/>
        <w:gridCol w:w="1275"/>
        <w:gridCol w:w="1133"/>
      </w:tblGrid>
      <w:tr w:rsidR="00BA15A2" w14:paraId="11A9EF9E" w14:textId="77777777" w:rsidTr="00FE5E1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24" w:type="pct"/>
          </w:tcPr>
          <w:p w14:paraId="19FCC8A7" w14:textId="77777777" w:rsidR="00BA15A2" w:rsidRDefault="00575409">
            <w:r>
              <w:t>Family situation (per fortnight)</w:t>
            </w:r>
          </w:p>
        </w:tc>
        <w:tc>
          <w:tcPr>
            <w:tcW w:w="769" w:type="pct"/>
          </w:tcPr>
          <w:p w14:paraId="11AA7A46" w14:textId="77777777" w:rsidR="00BA15A2" w:rsidRDefault="00575409" w:rsidP="00437629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Previous Amount</w:t>
            </w:r>
          </w:p>
        </w:tc>
        <w:tc>
          <w:tcPr>
            <w:tcW w:w="692" w:type="pct"/>
          </w:tcPr>
          <w:p w14:paraId="54218D78" w14:textId="77777777" w:rsidR="00BA15A2" w:rsidRDefault="00575409" w:rsidP="00437629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20 Mar 2026</w:t>
            </w:r>
          </w:p>
        </w:tc>
        <w:tc>
          <w:tcPr>
            <w:tcW w:w="615" w:type="pct"/>
          </w:tcPr>
          <w:p w14:paraId="263D1DB8" w14:textId="77777777" w:rsidR="00BA15A2" w:rsidRDefault="00575409" w:rsidP="00437629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Increase</w:t>
            </w:r>
          </w:p>
        </w:tc>
      </w:tr>
      <w:tr w:rsidR="00BA15A2" w14:paraId="0BB7D79A" w14:textId="77777777" w:rsidTr="00FE5E1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24" w:type="pct"/>
          </w:tcPr>
          <w:p w14:paraId="3F5A36B9" w14:textId="77777777" w:rsidR="00BA15A2" w:rsidRDefault="00575409">
            <w:r>
              <w:t>Single</w:t>
            </w:r>
          </w:p>
        </w:tc>
        <w:tc>
          <w:tcPr>
            <w:tcW w:w="769" w:type="pct"/>
          </w:tcPr>
          <w:p w14:paraId="02F22523" w14:textId="77777777" w:rsidR="00BA15A2" w:rsidRDefault="00575409" w:rsidP="0043762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$152.00</w:t>
            </w:r>
          </w:p>
        </w:tc>
        <w:tc>
          <w:tcPr>
            <w:tcW w:w="692" w:type="pct"/>
          </w:tcPr>
          <w:p w14:paraId="1E875F99" w14:textId="77777777" w:rsidR="00BA15A2" w:rsidRDefault="00575409" w:rsidP="0043762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$154.80</w:t>
            </w:r>
          </w:p>
        </w:tc>
        <w:tc>
          <w:tcPr>
            <w:tcW w:w="615" w:type="pct"/>
          </w:tcPr>
          <w:p w14:paraId="4A6B26AF" w14:textId="77777777" w:rsidR="00BA15A2" w:rsidRDefault="00575409" w:rsidP="0043762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$2.80</w:t>
            </w:r>
          </w:p>
        </w:tc>
      </w:tr>
      <w:tr w:rsidR="00BA15A2" w14:paraId="53D93F65" w14:textId="77777777" w:rsidTr="00FE5E1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24" w:type="pct"/>
          </w:tcPr>
          <w:p w14:paraId="26D6E220" w14:textId="77777777" w:rsidR="00BA15A2" w:rsidRDefault="00575409">
            <w:r>
              <w:t>Single — Sharer</w:t>
            </w:r>
          </w:p>
        </w:tc>
        <w:tc>
          <w:tcPr>
            <w:tcW w:w="769" w:type="pct"/>
          </w:tcPr>
          <w:p w14:paraId="1CAD9B6D" w14:textId="77777777" w:rsidR="00BA15A2" w:rsidRDefault="00575409" w:rsidP="00437629">
            <w:pPr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$152.00</w:t>
            </w:r>
          </w:p>
        </w:tc>
        <w:tc>
          <w:tcPr>
            <w:tcW w:w="692" w:type="pct"/>
          </w:tcPr>
          <w:p w14:paraId="4B30681C" w14:textId="77777777" w:rsidR="00BA15A2" w:rsidRDefault="00575409" w:rsidP="00437629">
            <w:pPr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$154.80</w:t>
            </w:r>
          </w:p>
        </w:tc>
        <w:tc>
          <w:tcPr>
            <w:tcW w:w="615" w:type="pct"/>
          </w:tcPr>
          <w:p w14:paraId="1B16C6E7" w14:textId="77777777" w:rsidR="00BA15A2" w:rsidRDefault="00575409" w:rsidP="00437629">
            <w:pPr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$2.80</w:t>
            </w:r>
          </w:p>
        </w:tc>
      </w:tr>
      <w:tr w:rsidR="00BA15A2" w14:paraId="43AFD182" w14:textId="77777777" w:rsidTr="00FE5E1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24" w:type="pct"/>
          </w:tcPr>
          <w:p w14:paraId="5061D75D" w14:textId="77777777" w:rsidR="00BA15A2" w:rsidRDefault="00575409">
            <w:r>
              <w:t>Partnered — Illness separated</w:t>
            </w:r>
          </w:p>
        </w:tc>
        <w:tc>
          <w:tcPr>
            <w:tcW w:w="769" w:type="pct"/>
          </w:tcPr>
          <w:p w14:paraId="548FE42C" w14:textId="77777777" w:rsidR="00BA15A2" w:rsidRDefault="00575409" w:rsidP="0043762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$152.00</w:t>
            </w:r>
          </w:p>
        </w:tc>
        <w:tc>
          <w:tcPr>
            <w:tcW w:w="692" w:type="pct"/>
          </w:tcPr>
          <w:p w14:paraId="2F316093" w14:textId="77777777" w:rsidR="00BA15A2" w:rsidRDefault="00575409" w:rsidP="0043762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$154.80</w:t>
            </w:r>
          </w:p>
        </w:tc>
        <w:tc>
          <w:tcPr>
            <w:tcW w:w="615" w:type="pct"/>
          </w:tcPr>
          <w:p w14:paraId="1452B328" w14:textId="77777777" w:rsidR="00BA15A2" w:rsidRDefault="00575409" w:rsidP="0043762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$2.80</w:t>
            </w:r>
          </w:p>
        </w:tc>
      </w:tr>
      <w:tr w:rsidR="00BA15A2" w14:paraId="4EE32A43" w14:textId="77777777" w:rsidTr="00FE5E1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24" w:type="pct"/>
          </w:tcPr>
          <w:p w14:paraId="4B05491C" w14:textId="77777777" w:rsidR="00BA15A2" w:rsidRDefault="00575409">
            <w:r>
              <w:t>Partnered — Temporarily separated</w:t>
            </w:r>
          </w:p>
        </w:tc>
        <w:tc>
          <w:tcPr>
            <w:tcW w:w="769" w:type="pct"/>
          </w:tcPr>
          <w:p w14:paraId="24D28BB1" w14:textId="77777777" w:rsidR="00BA15A2" w:rsidRDefault="00575409" w:rsidP="00437629">
            <w:pPr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$152.00</w:t>
            </w:r>
          </w:p>
        </w:tc>
        <w:tc>
          <w:tcPr>
            <w:tcW w:w="692" w:type="pct"/>
          </w:tcPr>
          <w:p w14:paraId="3C45DAF2" w14:textId="77777777" w:rsidR="00BA15A2" w:rsidRDefault="00575409" w:rsidP="00437629">
            <w:pPr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$154.80</w:t>
            </w:r>
          </w:p>
        </w:tc>
        <w:tc>
          <w:tcPr>
            <w:tcW w:w="615" w:type="pct"/>
          </w:tcPr>
          <w:p w14:paraId="5EED40FE" w14:textId="77777777" w:rsidR="00BA15A2" w:rsidRDefault="00575409" w:rsidP="00437629">
            <w:pPr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$2.80</w:t>
            </w:r>
          </w:p>
        </w:tc>
      </w:tr>
      <w:tr w:rsidR="00BA15A2" w14:paraId="34602DB5" w14:textId="77777777" w:rsidTr="00FE5E1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24" w:type="pct"/>
          </w:tcPr>
          <w:p w14:paraId="7BD92BF2" w14:textId="77777777" w:rsidR="00BA15A2" w:rsidRDefault="00575409">
            <w:r>
              <w:t>Couple</w:t>
            </w:r>
          </w:p>
        </w:tc>
        <w:tc>
          <w:tcPr>
            <w:tcW w:w="769" w:type="pct"/>
          </w:tcPr>
          <w:p w14:paraId="5577DA6C" w14:textId="77777777" w:rsidR="00BA15A2" w:rsidRDefault="00575409" w:rsidP="0043762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$246.20</w:t>
            </w:r>
          </w:p>
        </w:tc>
        <w:tc>
          <w:tcPr>
            <w:tcW w:w="692" w:type="pct"/>
          </w:tcPr>
          <w:p w14:paraId="720356A5" w14:textId="77777777" w:rsidR="00BA15A2" w:rsidRDefault="00575409" w:rsidP="0043762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$250.80</w:t>
            </w:r>
          </w:p>
        </w:tc>
        <w:tc>
          <w:tcPr>
            <w:tcW w:w="615" w:type="pct"/>
          </w:tcPr>
          <w:p w14:paraId="051FE9FC" w14:textId="77777777" w:rsidR="00BA15A2" w:rsidRDefault="00575409" w:rsidP="0043762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$4.60</w:t>
            </w:r>
          </w:p>
        </w:tc>
      </w:tr>
    </w:tbl>
    <w:p w14:paraId="68C64554" w14:textId="77777777" w:rsidR="00BA15A2" w:rsidRDefault="00575409">
      <w:pPr>
        <w:pStyle w:val="TableChartheading"/>
      </w:pPr>
      <w:r>
        <w:t>Commonwealth Rent Assistance — SSAct — Rent ceilings</w:t>
      </w:r>
    </w:p>
    <w:tbl>
      <w:tblPr>
        <w:tblStyle w:val="DSSDatatablestyle"/>
        <w:tblW w:w="4400" w:type="pct"/>
        <w:jc w:val="center"/>
        <w:tblLook w:val="04A0" w:firstRow="1" w:lastRow="0" w:firstColumn="1" w:lastColumn="0" w:noHBand="0" w:noVBand="1"/>
      </w:tblPr>
      <w:tblGrid>
        <w:gridCol w:w="5386"/>
        <w:gridCol w:w="1416"/>
        <w:gridCol w:w="1275"/>
        <w:gridCol w:w="1133"/>
      </w:tblGrid>
      <w:tr w:rsidR="00BA15A2" w14:paraId="2E39C949" w14:textId="77777777" w:rsidTr="00FE5E1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24" w:type="pct"/>
          </w:tcPr>
          <w:p w14:paraId="195E99C9" w14:textId="77777777" w:rsidR="00BA15A2" w:rsidRDefault="00575409">
            <w:r>
              <w:t>Family situation (per fortnight)</w:t>
            </w:r>
          </w:p>
        </w:tc>
        <w:tc>
          <w:tcPr>
            <w:tcW w:w="769" w:type="pct"/>
          </w:tcPr>
          <w:p w14:paraId="5D3E6792" w14:textId="77777777" w:rsidR="00BA15A2" w:rsidRDefault="00575409" w:rsidP="00437629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Previous Amount</w:t>
            </w:r>
          </w:p>
        </w:tc>
        <w:tc>
          <w:tcPr>
            <w:tcW w:w="692" w:type="pct"/>
          </w:tcPr>
          <w:p w14:paraId="3E1824AE" w14:textId="77777777" w:rsidR="00BA15A2" w:rsidRDefault="00575409" w:rsidP="00437629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20 Mar 2026</w:t>
            </w:r>
          </w:p>
        </w:tc>
        <w:tc>
          <w:tcPr>
            <w:tcW w:w="615" w:type="pct"/>
          </w:tcPr>
          <w:p w14:paraId="3F43FC7B" w14:textId="77777777" w:rsidR="00BA15A2" w:rsidRDefault="00575409" w:rsidP="00437629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Increase</w:t>
            </w:r>
          </w:p>
        </w:tc>
      </w:tr>
      <w:tr w:rsidR="00BA15A2" w14:paraId="1C675323" w14:textId="77777777" w:rsidTr="00FE5E1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24" w:type="pct"/>
          </w:tcPr>
          <w:p w14:paraId="79EBBDBF" w14:textId="77777777" w:rsidR="00BA15A2" w:rsidRDefault="00575409">
            <w:r>
              <w:t>Single</w:t>
            </w:r>
          </w:p>
        </w:tc>
        <w:tc>
          <w:tcPr>
            <w:tcW w:w="769" w:type="pct"/>
          </w:tcPr>
          <w:p w14:paraId="63DB4C7C" w14:textId="77777777" w:rsidR="00BA15A2" w:rsidRDefault="00575409" w:rsidP="0043762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$439.20</w:t>
            </w:r>
          </w:p>
        </w:tc>
        <w:tc>
          <w:tcPr>
            <w:tcW w:w="692" w:type="pct"/>
          </w:tcPr>
          <w:p w14:paraId="6F1213E0" w14:textId="77777777" w:rsidR="00BA15A2" w:rsidRDefault="00575409" w:rsidP="0043762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$447.34</w:t>
            </w:r>
          </w:p>
        </w:tc>
        <w:tc>
          <w:tcPr>
            <w:tcW w:w="615" w:type="pct"/>
          </w:tcPr>
          <w:p w14:paraId="2391689F" w14:textId="77777777" w:rsidR="00BA15A2" w:rsidRDefault="00575409" w:rsidP="0043762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$8.14</w:t>
            </w:r>
          </w:p>
        </w:tc>
      </w:tr>
      <w:tr w:rsidR="00BA15A2" w14:paraId="146CB3B1" w14:textId="77777777" w:rsidTr="00FE5E1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24" w:type="pct"/>
          </w:tcPr>
          <w:p w14:paraId="42ED221B" w14:textId="77777777" w:rsidR="00BA15A2" w:rsidRDefault="00575409">
            <w:r>
              <w:t>Single — Sharer</w:t>
            </w:r>
          </w:p>
        </w:tc>
        <w:tc>
          <w:tcPr>
            <w:tcW w:w="769" w:type="pct"/>
          </w:tcPr>
          <w:p w14:paraId="1E424F16" w14:textId="77777777" w:rsidR="00BA15A2" w:rsidRDefault="00575409" w:rsidP="00437629">
            <w:pPr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$343.47</w:t>
            </w:r>
          </w:p>
        </w:tc>
        <w:tc>
          <w:tcPr>
            <w:tcW w:w="692" w:type="pct"/>
          </w:tcPr>
          <w:p w14:paraId="70E0BA55" w14:textId="77777777" w:rsidR="00BA15A2" w:rsidRDefault="00575409" w:rsidP="00437629">
            <w:pPr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$349.83</w:t>
            </w:r>
          </w:p>
        </w:tc>
        <w:tc>
          <w:tcPr>
            <w:tcW w:w="615" w:type="pct"/>
          </w:tcPr>
          <w:p w14:paraId="785949AF" w14:textId="77777777" w:rsidR="00BA15A2" w:rsidRDefault="00575409" w:rsidP="00437629">
            <w:pPr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$6.36</w:t>
            </w:r>
          </w:p>
        </w:tc>
      </w:tr>
      <w:tr w:rsidR="00BA15A2" w14:paraId="7FE6E073" w14:textId="77777777" w:rsidTr="00FE5E1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24" w:type="pct"/>
          </w:tcPr>
          <w:p w14:paraId="29363D2F" w14:textId="77777777" w:rsidR="00BA15A2" w:rsidRDefault="00575409">
            <w:r>
              <w:t>Partnered — Illness separated</w:t>
            </w:r>
          </w:p>
        </w:tc>
        <w:tc>
          <w:tcPr>
            <w:tcW w:w="769" w:type="pct"/>
          </w:tcPr>
          <w:p w14:paraId="20D5EA2D" w14:textId="77777777" w:rsidR="00BA15A2" w:rsidRDefault="00575409" w:rsidP="0043762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$439.20</w:t>
            </w:r>
          </w:p>
        </w:tc>
        <w:tc>
          <w:tcPr>
            <w:tcW w:w="692" w:type="pct"/>
          </w:tcPr>
          <w:p w14:paraId="4985795E" w14:textId="77777777" w:rsidR="00BA15A2" w:rsidRDefault="00575409" w:rsidP="0043762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$447.34</w:t>
            </w:r>
          </w:p>
        </w:tc>
        <w:tc>
          <w:tcPr>
            <w:tcW w:w="615" w:type="pct"/>
          </w:tcPr>
          <w:p w14:paraId="208DEDC2" w14:textId="77777777" w:rsidR="00BA15A2" w:rsidRDefault="00575409" w:rsidP="0043762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$8.14</w:t>
            </w:r>
          </w:p>
        </w:tc>
      </w:tr>
      <w:tr w:rsidR="00BA15A2" w14:paraId="7E47272B" w14:textId="77777777" w:rsidTr="00FE5E1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24" w:type="pct"/>
          </w:tcPr>
          <w:p w14:paraId="573D85BA" w14:textId="77777777" w:rsidR="00BA15A2" w:rsidRDefault="00575409">
            <w:r>
              <w:lastRenderedPageBreak/>
              <w:t>Partnered — Temporarily separated</w:t>
            </w:r>
          </w:p>
        </w:tc>
        <w:tc>
          <w:tcPr>
            <w:tcW w:w="769" w:type="pct"/>
          </w:tcPr>
          <w:p w14:paraId="6E40046A" w14:textId="77777777" w:rsidR="00BA15A2" w:rsidRDefault="00575409" w:rsidP="00437629">
            <w:pPr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$422.67</w:t>
            </w:r>
          </w:p>
        </w:tc>
        <w:tc>
          <w:tcPr>
            <w:tcW w:w="692" w:type="pct"/>
          </w:tcPr>
          <w:p w14:paraId="28F63A2A" w14:textId="77777777" w:rsidR="00BA15A2" w:rsidRDefault="00575409" w:rsidP="00437629">
            <w:pPr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$430.54</w:t>
            </w:r>
          </w:p>
        </w:tc>
        <w:tc>
          <w:tcPr>
            <w:tcW w:w="615" w:type="pct"/>
          </w:tcPr>
          <w:p w14:paraId="09222737" w14:textId="77777777" w:rsidR="00BA15A2" w:rsidRDefault="00575409" w:rsidP="00437629">
            <w:pPr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$7.87</w:t>
            </w:r>
          </w:p>
        </w:tc>
      </w:tr>
      <w:tr w:rsidR="00BA15A2" w14:paraId="7F08E924" w14:textId="77777777" w:rsidTr="00FE5E1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24" w:type="pct"/>
          </w:tcPr>
          <w:p w14:paraId="0AB693B0" w14:textId="77777777" w:rsidR="00BA15A2" w:rsidRDefault="00575409">
            <w:r>
              <w:t>Couple</w:t>
            </w:r>
          </w:p>
        </w:tc>
        <w:tc>
          <w:tcPr>
            <w:tcW w:w="769" w:type="pct"/>
          </w:tcPr>
          <w:p w14:paraId="194C6C2E" w14:textId="77777777" w:rsidR="00BA15A2" w:rsidRDefault="00575409" w:rsidP="0043762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$516.87</w:t>
            </w:r>
          </w:p>
        </w:tc>
        <w:tc>
          <w:tcPr>
            <w:tcW w:w="692" w:type="pct"/>
          </w:tcPr>
          <w:p w14:paraId="23DEDEC1" w14:textId="77777777" w:rsidR="00BA15A2" w:rsidRDefault="00575409" w:rsidP="0043762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$526.54</w:t>
            </w:r>
          </w:p>
        </w:tc>
        <w:tc>
          <w:tcPr>
            <w:tcW w:w="615" w:type="pct"/>
          </w:tcPr>
          <w:p w14:paraId="381454E0" w14:textId="77777777" w:rsidR="00BA15A2" w:rsidRDefault="00575409" w:rsidP="0043762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$9.67</w:t>
            </w:r>
          </w:p>
        </w:tc>
      </w:tr>
    </w:tbl>
    <w:p w14:paraId="13E50D21" w14:textId="77777777" w:rsidR="00BA15A2" w:rsidRDefault="00575409">
      <w:pPr>
        <w:pStyle w:val="TableChartheading"/>
      </w:pPr>
      <w:r>
        <w:t>Commonwealth Rent Assistance — FAAct — Maximum rates</w:t>
      </w:r>
    </w:p>
    <w:tbl>
      <w:tblPr>
        <w:tblStyle w:val="DSSDatatablestyle"/>
        <w:tblW w:w="4400" w:type="pct"/>
        <w:jc w:val="center"/>
        <w:tblLook w:val="04A0" w:firstRow="1" w:lastRow="0" w:firstColumn="1" w:lastColumn="0" w:noHBand="0" w:noVBand="1"/>
      </w:tblPr>
      <w:tblGrid>
        <w:gridCol w:w="5386"/>
        <w:gridCol w:w="1416"/>
        <w:gridCol w:w="1275"/>
        <w:gridCol w:w="1133"/>
      </w:tblGrid>
      <w:tr w:rsidR="00BA15A2" w14:paraId="06B4FF6D" w14:textId="77777777" w:rsidTr="00FE5E1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24" w:type="pct"/>
          </w:tcPr>
          <w:p w14:paraId="553578FD" w14:textId="77777777" w:rsidR="00BA15A2" w:rsidRDefault="00575409">
            <w:r>
              <w:t>Family situation (per fortnight)</w:t>
            </w:r>
          </w:p>
        </w:tc>
        <w:tc>
          <w:tcPr>
            <w:tcW w:w="769" w:type="pct"/>
          </w:tcPr>
          <w:p w14:paraId="7F6F5F1E" w14:textId="77777777" w:rsidR="00BA15A2" w:rsidRDefault="00575409" w:rsidP="00437629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Previous Amount</w:t>
            </w:r>
          </w:p>
        </w:tc>
        <w:tc>
          <w:tcPr>
            <w:tcW w:w="692" w:type="pct"/>
          </w:tcPr>
          <w:p w14:paraId="6EA1009A" w14:textId="77777777" w:rsidR="00BA15A2" w:rsidRDefault="00575409" w:rsidP="00437629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20 Mar 2026</w:t>
            </w:r>
          </w:p>
        </w:tc>
        <w:tc>
          <w:tcPr>
            <w:tcW w:w="615" w:type="pct"/>
          </w:tcPr>
          <w:p w14:paraId="31A0F3C8" w14:textId="77777777" w:rsidR="00BA15A2" w:rsidRDefault="00575409" w:rsidP="00437629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Increase</w:t>
            </w:r>
          </w:p>
        </w:tc>
      </w:tr>
      <w:tr w:rsidR="00BA15A2" w14:paraId="3A0CE037" w14:textId="77777777" w:rsidTr="00FE5E1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24" w:type="pct"/>
          </w:tcPr>
          <w:p w14:paraId="68B79BD0" w14:textId="77777777" w:rsidR="00BA15A2" w:rsidRDefault="00575409">
            <w:r>
              <w:t>Single — 1 to 2 children</w:t>
            </w:r>
          </w:p>
        </w:tc>
        <w:tc>
          <w:tcPr>
            <w:tcW w:w="769" w:type="pct"/>
          </w:tcPr>
          <w:p w14:paraId="66E162A3" w14:textId="77777777" w:rsidR="00BA15A2" w:rsidRDefault="00575409" w:rsidP="0043762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$253.12</w:t>
            </w:r>
          </w:p>
        </w:tc>
        <w:tc>
          <w:tcPr>
            <w:tcW w:w="692" w:type="pct"/>
          </w:tcPr>
          <w:p w14:paraId="6F91EC84" w14:textId="77777777" w:rsidR="00BA15A2" w:rsidRDefault="00575409" w:rsidP="0043762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$257.88</w:t>
            </w:r>
          </w:p>
        </w:tc>
        <w:tc>
          <w:tcPr>
            <w:tcW w:w="615" w:type="pct"/>
          </w:tcPr>
          <w:p w14:paraId="4C2B73F8" w14:textId="77777777" w:rsidR="00BA15A2" w:rsidRDefault="00575409" w:rsidP="0043762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$4.76</w:t>
            </w:r>
          </w:p>
        </w:tc>
      </w:tr>
      <w:tr w:rsidR="00BA15A2" w14:paraId="6F1F91B1" w14:textId="77777777" w:rsidTr="00FE5E1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24" w:type="pct"/>
          </w:tcPr>
          <w:p w14:paraId="1B025FC5" w14:textId="77777777" w:rsidR="00BA15A2" w:rsidRDefault="00575409">
            <w:r>
              <w:t>Single — 3 or more children</w:t>
            </w:r>
          </w:p>
        </w:tc>
        <w:tc>
          <w:tcPr>
            <w:tcW w:w="769" w:type="pct"/>
          </w:tcPr>
          <w:p w14:paraId="4520CE79" w14:textId="77777777" w:rsidR="00BA15A2" w:rsidRDefault="00575409" w:rsidP="00437629">
            <w:pPr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$286.02</w:t>
            </w:r>
          </w:p>
        </w:tc>
        <w:tc>
          <w:tcPr>
            <w:tcW w:w="692" w:type="pct"/>
          </w:tcPr>
          <w:p w14:paraId="169DE3DB" w14:textId="77777777" w:rsidR="00BA15A2" w:rsidRDefault="00575409" w:rsidP="00437629">
            <w:pPr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$291.48</w:t>
            </w:r>
          </w:p>
        </w:tc>
        <w:tc>
          <w:tcPr>
            <w:tcW w:w="615" w:type="pct"/>
          </w:tcPr>
          <w:p w14:paraId="423B119D" w14:textId="77777777" w:rsidR="00BA15A2" w:rsidRDefault="00575409" w:rsidP="00437629">
            <w:pPr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$5.46</w:t>
            </w:r>
          </w:p>
        </w:tc>
      </w:tr>
      <w:tr w:rsidR="00BA15A2" w14:paraId="27AE71D0" w14:textId="77777777" w:rsidTr="00FE5E1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24" w:type="pct"/>
          </w:tcPr>
          <w:p w14:paraId="29253574" w14:textId="77777777" w:rsidR="00BA15A2" w:rsidRDefault="00575409">
            <w:r>
              <w:t>Partnered — Illness or temporarily separated — 1 to 2 children</w:t>
            </w:r>
          </w:p>
        </w:tc>
        <w:tc>
          <w:tcPr>
            <w:tcW w:w="769" w:type="pct"/>
          </w:tcPr>
          <w:p w14:paraId="13806A40" w14:textId="77777777" w:rsidR="00BA15A2" w:rsidRDefault="00575409" w:rsidP="0043762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$253.12</w:t>
            </w:r>
          </w:p>
        </w:tc>
        <w:tc>
          <w:tcPr>
            <w:tcW w:w="692" w:type="pct"/>
          </w:tcPr>
          <w:p w14:paraId="4078DB30" w14:textId="77777777" w:rsidR="00BA15A2" w:rsidRDefault="00575409" w:rsidP="0043762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$257.88</w:t>
            </w:r>
          </w:p>
        </w:tc>
        <w:tc>
          <w:tcPr>
            <w:tcW w:w="615" w:type="pct"/>
          </w:tcPr>
          <w:p w14:paraId="777D9447" w14:textId="77777777" w:rsidR="00BA15A2" w:rsidRDefault="00575409" w:rsidP="0043762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$4.76</w:t>
            </w:r>
          </w:p>
        </w:tc>
      </w:tr>
      <w:tr w:rsidR="00BA15A2" w:rsidRPr="00FC7FB0" w14:paraId="36196B90" w14:textId="77777777" w:rsidTr="00FE5E1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24" w:type="pct"/>
          </w:tcPr>
          <w:p w14:paraId="6A510284" w14:textId="77777777" w:rsidR="00BA15A2" w:rsidRDefault="00575409">
            <w:r>
              <w:t>Partnered — Illness or temporarily separated — 3 or more children</w:t>
            </w:r>
          </w:p>
        </w:tc>
        <w:tc>
          <w:tcPr>
            <w:tcW w:w="769" w:type="pct"/>
          </w:tcPr>
          <w:p w14:paraId="40DA6682" w14:textId="50DEE405" w:rsidR="00BA15A2" w:rsidRPr="00FC7FB0" w:rsidRDefault="00575409" w:rsidP="00437629">
            <w:pPr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FC7FB0">
              <w:t>$2</w:t>
            </w:r>
            <w:r w:rsidR="00FC7FB0">
              <w:t>86</w:t>
            </w:r>
            <w:r w:rsidRPr="00FC7FB0">
              <w:t>.</w:t>
            </w:r>
            <w:r w:rsidR="00FC7FB0">
              <w:t>0</w:t>
            </w:r>
            <w:r w:rsidRPr="00FC7FB0">
              <w:t>2</w:t>
            </w:r>
          </w:p>
        </w:tc>
        <w:tc>
          <w:tcPr>
            <w:tcW w:w="692" w:type="pct"/>
          </w:tcPr>
          <w:p w14:paraId="159B59ED" w14:textId="20CDDA4A" w:rsidR="00BA15A2" w:rsidRPr="00FC7FB0" w:rsidRDefault="00575409" w:rsidP="00437629">
            <w:pPr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FC7FB0">
              <w:t>$2</w:t>
            </w:r>
            <w:r w:rsidR="00FC7FB0">
              <w:t>91</w:t>
            </w:r>
            <w:r w:rsidRPr="00FC7FB0">
              <w:t>.</w:t>
            </w:r>
            <w:r w:rsidR="00FC7FB0">
              <w:t>4</w:t>
            </w:r>
            <w:r w:rsidRPr="00FC7FB0">
              <w:t>8</w:t>
            </w:r>
          </w:p>
        </w:tc>
        <w:tc>
          <w:tcPr>
            <w:tcW w:w="615" w:type="pct"/>
          </w:tcPr>
          <w:p w14:paraId="03D5A4A1" w14:textId="79878298" w:rsidR="00BA15A2" w:rsidRPr="00FC7FB0" w:rsidRDefault="00575409" w:rsidP="00437629">
            <w:pPr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FC7FB0">
              <w:t>$</w:t>
            </w:r>
            <w:r w:rsidR="000F1C5F">
              <w:t>5</w:t>
            </w:r>
            <w:r w:rsidRPr="00FC7FB0">
              <w:t>.</w:t>
            </w:r>
            <w:r w:rsidR="000F1C5F">
              <w:t>4</w:t>
            </w:r>
            <w:r w:rsidRPr="00FC7FB0">
              <w:t>6</w:t>
            </w:r>
          </w:p>
        </w:tc>
      </w:tr>
      <w:tr w:rsidR="00BA15A2" w14:paraId="0F49242F" w14:textId="77777777" w:rsidTr="00FE5E1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24" w:type="pct"/>
          </w:tcPr>
          <w:p w14:paraId="08403A33" w14:textId="77777777" w:rsidR="00BA15A2" w:rsidRDefault="00575409">
            <w:r>
              <w:t>Couple — 1 to 2 children</w:t>
            </w:r>
          </w:p>
        </w:tc>
        <w:tc>
          <w:tcPr>
            <w:tcW w:w="769" w:type="pct"/>
          </w:tcPr>
          <w:p w14:paraId="23056390" w14:textId="77777777" w:rsidR="00BA15A2" w:rsidRDefault="00575409" w:rsidP="0043762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$253.12</w:t>
            </w:r>
          </w:p>
        </w:tc>
        <w:tc>
          <w:tcPr>
            <w:tcW w:w="692" w:type="pct"/>
          </w:tcPr>
          <w:p w14:paraId="20C94529" w14:textId="77777777" w:rsidR="00BA15A2" w:rsidRDefault="00575409" w:rsidP="0043762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$257.88</w:t>
            </w:r>
          </w:p>
        </w:tc>
        <w:tc>
          <w:tcPr>
            <w:tcW w:w="615" w:type="pct"/>
          </w:tcPr>
          <w:p w14:paraId="646EF20F" w14:textId="77777777" w:rsidR="00BA15A2" w:rsidRDefault="00575409" w:rsidP="0043762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$4.76</w:t>
            </w:r>
          </w:p>
        </w:tc>
      </w:tr>
      <w:tr w:rsidR="00BA15A2" w14:paraId="50071471" w14:textId="77777777" w:rsidTr="00FE5E1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24" w:type="pct"/>
          </w:tcPr>
          <w:p w14:paraId="03FDE6C9" w14:textId="77777777" w:rsidR="00BA15A2" w:rsidRDefault="00575409">
            <w:r>
              <w:t>Couple — 3 or more children</w:t>
            </w:r>
          </w:p>
        </w:tc>
        <w:tc>
          <w:tcPr>
            <w:tcW w:w="769" w:type="pct"/>
          </w:tcPr>
          <w:p w14:paraId="3E8B59FA" w14:textId="77777777" w:rsidR="00BA15A2" w:rsidRDefault="00575409" w:rsidP="00437629">
            <w:pPr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$286.02</w:t>
            </w:r>
          </w:p>
        </w:tc>
        <w:tc>
          <w:tcPr>
            <w:tcW w:w="692" w:type="pct"/>
          </w:tcPr>
          <w:p w14:paraId="0307A510" w14:textId="77777777" w:rsidR="00BA15A2" w:rsidRDefault="00575409" w:rsidP="00437629">
            <w:pPr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$291.48</w:t>
            </w:r>
          </w:p>
        </w:tc>
        <w:tc>
          <w:tcPr>
            <w:tcW w:w="615" w:type="pct"/>
          </w:tcPr>
          <w:p w14:paraId="5754171A" w14:textId="77777777" w:rsidR="00BA15A2" w:rsidRDefault="00575409" w:rsidP="00437629">
            <w:pPr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$5.46</w:t>
            </w:r>
          </w:p>
        </w:tc>
      </w:tr>
    </w:tbl>
    <w:p w14:paraId="3AA81548" w14:textId="77777777" w:rsidR="00BA15A2" w:rsidRDefault="00575409">
      <w:pPr>
        <w:pStyle w:val="TableChartheading"/>
      </w:pPr>
      <w:r>
        <w:t>Commonwealth Rent Assistance — FAAct — Rent thresholds</w:t>
      </w:r>
    </w:p>
    <w:tbl>
      <w:tblPr>
        <w:tblStyle w:val="DSSDatatablestyle"/>
        <w:tblW w:w="4400" w:type="pct"/>
        <w:jc w:val="center"/>
        <w:tblLook w:val="04A0" w:firstRow="1" w:lastRow="0" w:firstColumn="1" w:lastColumn="0" w:noHBand="0" w:noVBand="1"/>
      </w:tblPr>
      <w:tblGrid>
        <w:gridCol w:w="5386"/>
        <w:gridCol w:w="1416"/>
        <w:gridCol w:w="1275"/>
        <w:gridCol w:w="1133"/>
      </w:tblGrid>
      <w:tr w:rsidR="00BA15A2" w14:paraId="681C999A" w14:textId="77777777" w:rsidTr="00FE5E1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24" w:type="pct"/>
          </w:tcPr>
          <w:p w14:paraId="5D454A04" w14:textId="77777777" w:rsidR="00BA15A2" w:rsidRDefault="00575409">
            <w:r>
              <w:t>Family situation (per fortnight)</w:t>
            </w:r>
          </w:p>
        </w:tc>
        <w:tc>
          <w:tcPr>
            <w:tcW w:w="769" w:type="pct"/>
          </w:tcPr>
          <w:p w14:paraId="463553A5" w14:textId="77777777" w:rsidR="00BA15A2" w:rsidRDefault="00575409" w:rsidP="00437629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Previous Amount</w:t>
            </w:r>
          </w:p>
        </w:tc>
        <w:tc>
          <w:tcPr>
            <w:tcW w:w="692" w:type="pct"/>
          </w:tcPr>
          <w:p w14:paraId="06D6B2C4" w14:textId="77777777" w:rsidR="00BA15A2" w:rsidRDefault="00575409" w:rsidP="00437629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20 Mar 2026</w:t>
            </w:r>
          </w:p>
        </w:tc>
        <w:tc>
          <w:tcPr>
            <w:tcW w:w="615" w:type="pct"/>
          </w:tcPr>
          <w:p w14:paraId="7594CA2A" w14:textId="77777777" w:rsidR="00BA15A2" w:rsidRDefault="00575409" w:rsidP="00437629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Increase</w:t>
            </w:r>
          </w:p>
        </w:tc>
      </w:tr>
      <w:tr w:rsidR="00BA15A2" w14:paraId="46E59FC7" w14:textId="77777777" w:rsidTr="00FE5E1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24" w:type="pct"/>
          </w:tcPr>
          <w:p w14:paraId="2C3D9BF6" w14:textId="77777777" w:rsidR="00BA15A2" w:rsidRDefault="00575409">
            <w:r>
              <w:t>Single — 1 to 2 children</w:t>
            </w:r>
          </w:p>
        </w:tc>
        <w:tc>
          <w:tcPr>
            <w:tcW w:w="769" w:type="pct"/>
          </w:tcPr>
          <w:p w14:paraId="5294FF3D" w14:textId="77777777" w:rsidR="00BA15A2" w:rsidRDefault="00575409" w:rsidP="0043762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$199.50</w:t>
            </w:r>
          </w:p>
        </w:tc>
        <w:tc>
          <w:tcPr>
            <w:tcW w:w="692" w:type="pct"/>
          </w:tcPr>
          <w:p w14:paraId="39109CF4" w14:textId="77777777" w:rsidR="00BA15A2" w:rsidRDefault="00575409" w:rsidP="0043762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$203.28</w:t>
            </w:r>
          </w:p>
        </w:tc>
        <w:tc>
          <w:tcPr>
            <w:tcW w:w="615" w:type="pct"/>
          </w:tcPr>
          <w:p w14:paraId="4D6215A8" w14:textId="77777777" w:rsidR="00BA15A2" w:rsidRDefault="00575409" w:rsidP="0043762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$3.78</w:t>
            </w:r>
          </w:p>
        </w:tc>
      </w:tr>
      <w:tr w:rsidR="00BA15A2" w14:paraId="42F45273" w14:textId="77777777" w:rsidTr="00FE5E1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24" w:type="pct"/>
          </w:tcPr>
          <w:p w14:paraId="722F75A6" w14:textId="77777777" w:rsidR="00BA15A2" w:rsidRDefault="00575409">
            <w:r>
              <w:t>Single — 3 or more children</w:t>
            </w:r>
          </w:p>
        </w:tc>
        <w:tc>
          <w:tcPr>
            <w:tcW w:w="769" w:type="pct"/>
          </w:tcPr>
          <w:p w14:paraId="21C151C6" w14:textId="77777777" w:rsidR="00BA15A2" w:rsidRDefault="00575409" w:rsidP="00437629">
            <w:pPr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$199.50</w:t>
            </w:r>
          </w:p>
        </w:tc>
        <w:tc>
          <w:tcPr>
            <w:tcW w:w="692" w:type="pct"/>
          </w:tcPr>
          <w:p w14:paraId="106AE523" w14:textId="77777777" w:rsidR="00BA15A2" w:rsidRDefault="00575409" w:rsidP="00437629">
            <w:pPr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$203.28</w:t>
            </w:r>
          </w:p>
        </w:tc>
        <w:tc>
          <w:tcPr>
            <w:tcW w:w="615" w:type="pct"/>
          </w:tcPr>
          <w:p w14:paraId="6FE518C6" w14:textId="77777777" w:rsidR="00BA15A2" w:rsidRDefault="00575409" w:rsidP="00437629">
            <w:pPr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$3.78</w:t>
            </w:r>
          </w:p>
        </w:tc>
      </w:tr>
      <w:tr w:rsidR="00BA15A2" w14:paraId="4C9CC9EE" w14:textId="77777777" w:rsidTr="00FE5E1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24" w:type="pct"/>
          </w:tcPr>
          <w:p w14:paraId="320BDC9F" w14:textId="77777777" w:rsidR="00BA15A2" w:rsidRDefault="00575409">
            <w:r>
              <w:t>Partnered — Illness or temporarily separated — 1 to 2 children</w:t>
            </w:r>
          </w:p>
        </w:tc>
        <w:tc>
          <w:tcPr>
            <w:tcW w:w="769" w:type="pct"/>
          </w:tcPr>
          <w:p w14:paraId="0C1B873F" w14:textId="77777777" w:rsidR="00BA15A2" w:rsidRDefault="00575409" w:rsidP="0043762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$199.50</w:t>
            </w:r>
          </w:p>
        </w:tc>
        <w:tc>
          <w:tcPr>
            <w:tcW w:w="692" w:type="pct"/>
          </w:tcPr>
          <w:p w14:paraId="17203A4E" w14:textId="77777777" w:rsidR="00BA15A2" w:rsidRDefault="00575409" w:rsidP="0043762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$203.28</w:t>
            </w:r>
          </w:p>
        </w:tc>
        <w:tc>
          <w:tcPr>
            <w:tcW w:w="615" w:type="pct"/>
          </w:tcPr>
          <w:p w14:paraId="4A698193" w14:textId="77777777" w:rsidR="00BA15A2" w:rsidRDefault="00575409" w:rsidP="0043762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$3.78</w:t>
            </w:r>
          </w:p>
        </w:tc>
      </w:tr>
      <w:tr w:rsidR="00BA15A2" w14:paraId="10A261D0" w14:textId="77777777" w:rsidTr="00FE5E1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24" w:type="pct"/>
          </w:tcPr>
          <w:p w14:paraId="35FB8E05" w14:textId="77777777" w:rsidR="00BA15A2" w:rsidRDefault="00575409">
            <w:r>
              <w:t>Partnered — Illness or temporarily separated — 3 or more children</w:t>
            </w:r>
          </w:p>
        </w:tc>
        <w:tc>
          <w:tcPr>
            <w:tcW w:w="769" w:type="pct"/>
          </w:tcPr>
          <w:p w14:paraId="0E843880" w14:textId="77777777" w:rsidR="00BA15A2" w:rsidRDefault="00575409" w:rsidP="00437629">
            <w:pPr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$199.50</w:t>
            </w:r>
          </w:p>
        </w:tc>
        <w:tc>
          <w:tcPr>
            <w:tcW w:w="692" w:type="pct"/>
          </w:tcPr>
          <w:p w14:paraId="01784272" w14:textId="77777777" w:rsidR="00BA15A2" w:rsidRDefault="00575409" w:rsidP="00437629">
            <w:pPr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$203.28</w:t>
            </w:r>
          </w:p>
        </w:tc>
        <w:tc>
          <w:tcPr>
            <w:tcW w:w="615" w:type="pct"/>
          </w:tcPr>
          <w:p w14:paraId="7D99CEE0" w14:textId="77777777" w:rsidR="00BA15A2" w:rsidRDefault="00575409" w:rsidP="00437629">
            <w:pPr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$3.78</w:t>
            </w:r>
          </w:p>
        </w:tc>
      </w:tr>
      <w:tr w:rsidR="00BA15A2" w14:paraId="385DF80D" w14:textId="77777777" w:rsidTr="00FE5E1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24" w:type="pct"/>
          </w:tcPr>
          <w:p w14:paraId="408F1FEF" w14:textId="77777777" w:rsidR="00BA15A2" w:rsidRDefault="00575409">
            <w:r>
              <w:t>Couple — 1 to 2 children</w:t>
            </w:r>
          </w:p>
        </w:tc>
        <w:tc>
          <w:tcPr>
            <w:tcW w:w="769" w:type="pct"/>
          </w:tcPr>
          <w:p w14:paraId="4DC8F694" w14:textId="77777777" w:rsidR="00BA15A2" w:rsidRDefault="00575409" w:rsidP="0043762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$294.98</w:t>
            </w:r>
          </w:p>
        </w:tc>
        <w:tc>
          <w:tcPr>
            <w:tcW w:w="692" w:type="pct"/>
          </w:tcPr>
          <w:p w14:paraId="31A8750B" w14:textId="77777777" w:rsidR="00BA15A2" w:rsidRDefault="00575409" w:rsidP="0043762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$300.58</w:t>
            </w:r>
          </w:p>
        </w:tc>
        <w:tc>
          <w:tcPr>
            <w:tcW w:w="615" w:type="pct"/>
          </w:tcPr>
          <w:p w14:paraId="269EE257" w14:textId="77777777" w:rsidR="00BA15A2" w:rsidRDefault="00575409" w:rsidP="0043762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$5.60</w:t>
            </w:r>
          </w:p>
        </w:tc>
      </w:tr>
      <w:tr w:rsidR="00BA15A2" w14:paraId="6B387E47" w14:textId="77777777" w:rsidTr="00FE5E1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24" w:type="pct"/>
          </w:tcPr>
          <w:p w14:paraId="0801D967" w14:textId="77777777" w:rsidR="00BA15A2" w:rsidRDefault="00575409">
            <w:r>
              <w:t>Couple — 3 or more children</w:t>
            </w:r>
          </w:p>
        </w:tc>
        <w:tc>
          <w:tcPr>
            <w:tcW w:w="769" w:type="pct"/>
          </w:tcPr>
          <w:p w14:paraId="49FDED41" w14:textId="77777777" w:rsidR="00BA15A2" w:rsidRDefault="00575409" w:rsidP="00437629">
            <w:pPr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$294.98</w:t>
            </w:r>
          </w:p>
        </w:tc>
        <w:tc>
          <w:tcPr>
            <w:tcW w:w="692" w:type="pct"/>
          </w:tcPr>
          <w:p w14:paraId="2D83B03B" w14:textId="77777777" w:rsidR="00BA15A2" w:rsidRDefault="00575409" w:rsidP="00437629">
            <w:pPr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$300.58</w:t>
            </w:r>
          </w:p>
        </w:tc>
        <w:tc>
          <w:tcPr>
            <w:tcW w:w="615" w:type="pct"/>
          </w:tcPr>
          <w:p w14:paraId="300C8434" w14:textId="77777777" w:rsidR="00BA15A2" w:rsidRDefault="00575409" w:rsidP="00437629">
            <w:pPr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$5.60</w:t>
            </w:r>
          </w:p>
        </w:tc>
      </w:tr>
    </w:tbl>
    <w:p w14:paraId="71515D41" w14:textId="77777777" w:rsidR="00BA15A2" w:rsidRDefault="00575409">
      <w:pPr>
        <w:pStyle w:val="TableChartheading"/>
      </w:pPr>
      <w:r>
        <w:t>Commonwealth Rent Assistance — FAAct — Rent ceilings</w:t>
      </w:r>
    </w:p>
    <w:tbl>
      <w:tblPr>
        <w:tblStyle w:val="DSSDatatablestyle"/>
        <w:tblW w:w="4400" w:type="pct"/>
        <w:jc w:val="center"/>
        <w:tblLook w:val="04A0" w:firstRow="1" w:lastRow="0" w:firstColumn="1" w:lastColumn="0" w:noHBand="0" w:noVBand="1"/>
      </w:tblPr>
      <w:tblGrid>
        <w:gridCol w:w="5386"/>
        <w:gridCol w:w="1416"/>
        <w:gridCol w:w="1275"/>
        <w:gridCol w:w="1133"/>
      </w:tblGrid>
      <w:tr w:rsidR="00BA15A2" w14:paraId="4FE9138E" w14:textId="77777777" w:rsidTr="00FE5E1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24" w:type="pct"/>
          </w:tcPr>
          <w:p w14:paraId="5973835E" w14:textId="77777777" w:rsidR="00BA15A2" w:rsidRDefault="00575409">
            <w:r>
              <w:t>Family situation (per fortnight)</w:t>
            </w:r>
          </w:p>
        </w:tc>
        <w:tc>
          <w:tcPr>
            <w:tcW w:w="769" w:type="pct"/>
          </w:tcPr>
          <w:p w14:paraId="3F83979F" w14:textId="77777777" w:rsidR="00BA15A2" w:rsidRDefault="00575409" w:rsidP="00437629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Previous Amount</w:t>
            </w:r>
          </w:p>
        </w:tc>
        <w:tc>
          <w:tcPr>
            <w:tcW w:w="692" w:type="pct"/>
          </w:tcPr>
          <w:p w14:paraId="365C8CDF" w14:textId="77777777" w:rsidR="00BA15A2" w:rsidRDefault="00575409" w:rsidP="00437629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20 Mar 2026</w:t>
            </w:r>
          </w:p>
        </w:tc>
        <w:tc>
          <w:tcPr>
            <w:tcW w:w="615" w:type="pct"/>
          </w:tcPr>
          <w:p w14:paraId="17952640" w14:textId="77777777" w:rsidR="00BA15A2" w:rsidRDefault="00575409" w:rsidP="00437629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Increase</w:t>
            </w:r>
          </w:p>
        </w:tc>
      </w:tr>
      <w:tr w:rsidR="00BA15A2" w14:paraId="0B2C68A9" w14:textId="77777777" w:rsidTr="00FE5E1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24" w:type="pct"/>
          </w:tcPr>
          <w:p w14:paraId="3BA0122B" w14:textId="77777777" w:rsidR="00BA15A2" w:rsidRDefault="00575409">
            <w:r>
              <w:t>Single — 1 to 2 children</w:t>
            </w:r>
          </w:p>
        </w:tc>
        <w:tc>
          <w:tcPr>
            <w:tcW w:w="769" w:type="pct"/>
          </w:tcPr>
          <w:p w14:paraId="06E5BE76" w14:textId="77777777" w:rsidR="00BA15A2" w:rsidRDefault="00575409" w:rsidP="0043762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$537.00</w:t>
            </w:r>
          </w:p>
        </w:tc>
        <w:tc>
          <w:tcPr>
            <w:tcW w:w="692" w:type="pct"/>
          </w:tcPr>
          <w:p w14:paraId="36C8693E" w14:textId="77777777" w:rsidR="00BA15A2" w:rsidRDefault="00575409" w:rsidP="0043762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$547.12</w:t>
            </w:r>
          </w:p>
        </w:tc>
        <w:tc>
          <w:tcPr>
            <w:tcW w:w="615" w:type="pct"/>
          </w:tcPr>
          <w:p w14:paraId="417A4817" w14:textId="77777777" w:rsidR="00BA15A2" w:rsidRDefault="00575409" w:rsidP="0043762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$10.12</w:t>
            </w:r>
          </w:p>
        </w:tc>
      </w:tr>
      <w:tr w:rsidR="00BA15A2" w14:paraId="794FFFB3" w14:textId="77777777" w:rsidTr="00FE5E1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24" w:type="pct"/>
          </w:tcPr>
          <w:p w14:paraId="41B7C7C1" w14:textId="77777777" w:rsidR="00BA15A2" w:rsidRDefault="00575409">
            <w:r>
              <w:t>Single — 3 or more children</w:t>
            </w:r>
          </w:p>
        </w:tc>
        <w:tc>
          <w:tcPr>
            <w:tcW w:w="769" w:type="pct"/>
          </w:tcPr>
          <w:p w14:paraId="4276FEF8" w14:textId="77777777" w:rsidR="00BA15A2" w:rsidRDefault="00575409" w:rsidP="00437629">
            <w:pPr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$580.86</w:t>
            </w:r>
          </w:p>
        </w:tc>
        <w:tc>
          <w:tcPr>
            <w:tcW w:w="692" w:type="pct"/>
          </w:tcPr>
          <w:p w14:paraId="6A205159" w14:textId="77777777" w:rsidR="00BA15A2" w:rsidRDefault="00575409" w:rsidP="00437629">
            <w:pPr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$591.92</w:t>
            </w:r>
          </w:p>
        </w:tc>
        <w:tc>
          <w:tcPr>
            <w:tcW w:w="615" w:type="pct"/>
          </w:tcPr>
          <w:p w14:paraId="74DDBAB1" w14:textId="77777777" w:rsidR="00BA15A2" w:rsidRDefault="00575409" w:rsidP="00437629">
            <w:pPr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$11.06</w:t>
            </w:r>
          </w:p>
        </w:tc>
      </w:tr>
      <w:tr w:rsidR="00BA15A2" w14:paraId="4E48EE58" w14:textId="77777777" w:rsidTr="00FE5E1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24" w:type="pct"/>
          </w:tcPr>
          <w:p w14:paraId="0D116958" w14:textId="77777777" w:rsidR="00BA15A2" w:rsidRDefault="00575409">
            <w:r>
              <w:t>Partnered — Illness or temporarily separated — 1 to 2 children</w:t>
            </w:r>
          </w:p>
        </w:tc>
        <w:tc>
          <w:tcPr>
            <w:tcW w:w="769" w:type="pct"/>
          </w:tcPr>
          <w:p w14:paraId="70031D6C" w14:textId="77777777" w:rsidR="00BA15A2" w:rsidRDefault="00575409" w:rsidP="0043762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$537.00</w:t>
            </w:r>
          </w:p>
        </w:tc>
        <w:tc>
          <w:tcPr>
            <w:tcW w:w="692" w:type="pct"/>
          </w:tcPr>
          <w:p w14:paraId="428CAAE0" w14:textId="77777777" w:rsidR="00BA15A2" w:rsidRDefault="00575409" w:rsidP="0043762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$547.12</w:t>
            </w:r>
          </w:p>
        </w:tc>
        <w:tc>
          <w:tcPr>
            <w:tcW w:w="615" w:type="pct"/>
          </w:tcPr>
          <w:p w14:paraId="298429EB" w14:textId="77777777" w:rsidR="00BA15A2" w:rsidRDefault="00575409" w:rsidP="0043762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$10.12</w:t>
            </w:r>
          </w:p>
        </w:tc>
      </w:tr>
      <w:tr w:rsidR="00BA15A2" w14:paraId="487A1BF8" w14:textId="77777777" w:rsidTr="00FE5E1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24" w:type="pct"/>
          </w:tcPr>
          <w:p w14:paraId="5EEC74DE" w14:textId="77777777" w:rsidR="00BA15A2" w:rsidRDefault="00575409">
            <w:r>
              <w:t>Partnered — Illness or temporarily separated — 3 or more children</w:t>
            </w:r>
          </w:p>
        </w:tc>
        <w:tc>
          <w:tcPr>
            <w:tcW w:w="769" w:type="pct"/>
          </w:tcPr>
          <w:p w14:paraId="304C4CC1" w14:textId="77777777" w:rsidR="00BA15A2" w:rsidRDefault="00575409" w:rsidP="00437629">
            <w:pPr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$580.86</w:t>
            </w:r>
          </w:p>
        </w:tc>
        <w:tc>
          <w:tcPr>
            <w:tcW w:w="692" w:type="pct"/>
          </w:tcPr>
          <w:p w14:paraId="7A29555C" w14:textId="77777777" w:rsidR="00BA15A2" w:rsidRDefault="00575409" w:rsidP="00437629">
            <w:pPr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$591.92</w:t>
            </w:r>
          </w:p>
        </w:tc>
        <w:tc>
          <w:tcPr>
            <w:tcW w:w="615" w:type="pct"/>
          </w:tcPr>
          <w:p w14:paraId="1EBCB50B" w14:textId="77777777" w:rsidR="00BA15A2" w:rsidRDefault="00575409" w:rsidP="00437629">
            <w:pPr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$11.06</w:t>
            </w:r>
          </w:p>
        </w:tc>
      </w:tr>
      <w:tr w:rsidR="00BA15A2" w14:paraId="01128D28" w14:textId="77777777" w:rsidTr="00FE5E1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24" w:type="pct"/>
          </w:tcPr>
          <w:p w14:paraId="0F8FE30C" w14:textId="77777777" w:rsidR="00BA15A2" w:rsidRDefault="00575409">
            <w:r>
              <w:t>Couple — 1 to 2 children</w:t>
            </w:r>
          </w:p>
        </w:tc>
        <w:tc>
          <w:tcPr>
            <w:tcW w:w="769" w:type="pct"/>
          </w:tcPr>
          <w:p w14:paraId="1E05F0B2" w14:textId="77777777" w:rsidR="00BA15A2" w:rsidRDefault="00575409" w:rsidP="0043762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$632.48</w:t>
            </w:r>
          </w:p>
        </w:tc>
        <w:tc>
          <w:tcPr>
            <w:tcW w:w="692" w:type="pct"/>
          </w:tcPr>
          <w:p w14:paraId="64EF8C04" w14:textId="77777777" w:rsidR="00BA15A2" w:rsidRDefault="00575409" w:rsidP="0043762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$644.42</w:t>
            </w:r>
          </w:p>
        </w:tc>
        <w:tc>
          <w:tcPr>
            <w:tcW w:w="615" w:type="pct"/>
          </w:tcPr>
          <w:p w14:paraId="54DB6DDD" w14:textId="77777777" w:rsidR="00BA15A2" w:rsidRDefault="00575409" w:rsidP="0043762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$11.94</w:t>
            </w:r>
          </w:p>
        </w:tc>
      </w:tr>
      <w:tr w:rsidR="00BA15A2" w14:paraId="2CC93EDC" w14:textId="77777777" w:rsidTr="00FE5E1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24" w:type="pct"/>
          </w:tcPr>
          <w:p w14:paraId="3FBDF127" w14:textId="77777777" w:rsidR="00BA15A2" w:rsidRDefault="00575409">
            <w:r>
              <w:t>Couple — 3 or more children</w:t>
            </w:r>
          </w:p>
        </w:tc>
        <w:tc>
          <w:tcPr>
            <w:tcW w:w="769" w:type="pct"/>
          </w:tcPr>
          <w:p w14:paraId="74D932CB" w14:textId="77777777" w:rsidR="00BA15A2" w:rsidRDefault="00575409" w:rsidP="00437629">
            <w:pPr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$676.34</w:t>
            </w:r>
          </w:p>
        </w:tc>
        <w:tc>
          <w:tcPr>
            <w:tcW w:w="692" w:type="pct"/>
          </w:tcPr>
          <w:p w14:paraId="4B7E81F1" w14:textId="77777777" w:rsidR="00BA15A2" w:rsidRDefault="00575409" w:rsidP="00437629">
            <w:pPr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$689.22</w:t>
            </w:r>
          </w:p>
        </w:tc>
        <w:tc>
          <w:tcPr>
            <w:tcW w:w="615" w:type="pct"/>
          </w:tcPr>
          <w:p w14:paraId="4F4BDF7B" w14:textId="77777777" w:rsidR="00BA15A2" w:rsidRDefault="00575409" w:rsidP="00437629">
            <w:pPr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$12.88</w:t>
            </w:r>
          </w:p>
        </w:tc>
      </w:tr>
    </w:tbl>
    <w:p w14:paraId="4BC0B3DE" w14:textId="428EEA10" w:rsidR="00346386" w:rsidRPr="00346386" w:rsidRDefault="00575409" w:rsidP="00346386">
      <w:pPr>
        <w:pStyle w:val="Heading2"/>
      </w:pPr>
      <w:r>
        <w:t>Utilities</w:t>
      </w:r>
      <w:r w:rsidR="00346386">
        <w:t xml:space="preserve"> Allowance Rates</w:t>
      </w:r>
    </w:p>
    <w:p w14:paraId="4720DF90" w14:textId="77777777" w:rsidR="00BA15A2" w:rsidRDefault="00575409">
      <w:pPr>
        <w:pStyle w:val="TableChartheading"/>
      </w:pPr>
      <w:r>
        <w:t>Utilities Allowance</w:t>
      </w:r>
    </w:p>
    <w:tbl>
      <w:tblPr>
        <w:tblStyle w:val="DSSDatatablestyle"/>
        <w:tblW w:w="4400" w:type="pct"/>
        <w:jc w:val="center"/>
        <w:tblLook w:val="04A0" w:firstRow="1" w:lastRow="0" w:firstColumn="1" w:lastColumn="0" w:noHBand="0" w:noVBand="1"/>
      </w:tblPr>
      <w:tblGrid>
        <w:gridCol w:w="5386"/>
        <w:gridCol w:w="1416"/>
        <w:gridCol w:w="1275"/>
        <w:gridCol w:w="1133"/>
      </w:tblGrid>
      <w:tr w:rsidR="00BA15A2" w14:paraId="50689165" w14:textId="77777777" w:rsidTr="00FE5E1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24" w:type="pct"/>
          </w:tcPr>
          <w:p w14:paraId="532D72F3" w14:textId="77777777" w:rsidR="00BA15A2" w:rsidRDefault="00575409">
            <w:r>
              <w:t>Payment Period</w:t>
            </w:r>
          </w:p>
        </w:tc>
        <w:tc>
          <w:tcPr>
            <w:tcW w:w="769" w:type="pct"/>
          </w:tcPr>
          <w:p w14:paraId="119FB3BD" w14:textId="77777777" w:rsidR="00BA15A2" w:rsidRDefault="00575409" w:rsidP="00437629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Previous Amount</w:t>
            </w:r>
          </w:p>
        </w:tc>
        <w:tc>
          <w:tcPr>
            <w:tcW w:w="692" w:type="pct"/>
          </w:tcPr>
          <w:p w14:paraId="36BF1CDF" w14:textId="77777777" w:rsidR="00BA15A2" w:rsidRDefault="00575409" w:rsidP="00437629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20 Mar 2026</w:t>
            </w:r>
          </w:p>
        </w:tc>
        <w:tc>
          <w:tcPr>
            <w:tcW w:w="615" w:type="pct"/>
          </w:tcPr>
          <w:p w14:paraId="5CC36E3A" w14:textId="77777777" w:rsidR="00BA15A2" w:rsidRDefault="00575409" w:rsidP="00437629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Increase</w:t>
            </w:r>
          </w:p>
        </w:tc>
      </w:tr>
      <w:tr w:rsidR="00BA15A2" w14:paraId="0C05E822" w14:textId="77777777" w:rsidTr="00FE5E1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24" w:type="pct"/>
          </w:tcPr>
          <w:p w14:paraId="569E9FDD" w14:textId="77777777" w:rsidR="00BA15A2" w:rsidRDefault="00575409">
            <w:r>
              <w:t>Annual payment (single or couple combined)</w:t>
            </w:r>
          </w:p>
        </w:tc>
        <w:tc>
          <w:tcPr>
            <w:tcW w:w="769" w:type="pct"/>
          </w:tcPr>
          <w:p w14:paraId="1E67C8C3" w14:textId="77777777" w:rsidR="00BA15A2" w:rsidRDefault="00575409" w:rsidP="0043762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$795.20</w:t>
            </w:r>
          </w:p>
        </w:tc>
        <w:tc>
          <w:tcPr>
            <w:tcW w:w="692" w:type="pct"/>
          </w:tcPr>
          <w:p w14:paraId="0E8DB4C3" w14:textId="77777777" w:rsidR="00BA15A2" w:rsidRDefault="00575409" w:rsidP="0043762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$810.40</w:t>
            </w:r>
          </w:p>
        </w:tc>
        <w:tc>
          <w:tcPr>
            <w:tcW w:w="615" w:type="pct"/>
          </w:tcPr>
          <w:p w14:paraId="6D5C6119" w14:textId="77777777" w:rsidR="00BA15A2" w:rsidRDefault="00575409" w:rsidP="0043762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$15.20</w:t>
            </w:r>
          </w:p>
        </w:tc>
      </w:tr>
      <w:tr w:rsidR="00BA15A2" w14:paraId="609A615D" w14:textId="77777777" w:rsidTr="00FE5E1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24" w:type="pct"/>
          </w:tcPr>
          <w:p w14:paraId="59A71121" w14:textId="77777777" w:rsidR="00BA15A2" w:rsidRDefault="00575409">
            <w:r>
              <w:t>Quarterly payment (single or couple combined)</w:t>
            </w:r>
          </w:p>
        </w:tc>
        <w:tc>
          <w:tcPr>
            <w:tcW w:w="769" w:type="pct"/>
          </w:tcPr>
          <w:p w14:paraId="79490257" w14:textId="77777777" w:rsidR="00BA15A2" w:rsidRDefault="00575409" w:rsidP="00437629">
            <w:pPr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$198.80</w:t>
            </w:r>
          </w:p>
        </w:tc>
        <w:tc>
          <w:tcPr>
            <w:tcW w:w="692" w:type="pct"/>
          </w:tcPr>
          <w:p w14:paraId="00EBBE44" w14:textId="77777777" w:rsidR="00BA15A2" w:rsidRDefault="00575409" w:rsidP="00437629">
            <w:pPr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$202.60</w:t>
            </w:r>
          </w:p>
        </w:tc>
        <w:tc>
          <w:tcPr>
            <w:tcW w:w="615" w:type="pct"/>
          </w:tcPr>
          <w:p w14:paraId="6EEEF783" w14:textId="77777777" w:rsidR="00BA15A2" w:rsidRDefault="00575409" w:rsidP="00437629">
            <w:pPr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$3.80</w:t>
            </w:r>
          </w:p>
        </w:tc>
      </w:tr>
    </w:tbl>
    <w:p w14:paraId="1D960D12" w14:textId="77777777" w:rsidR="00BA15A2" w:rsidRDefault="00575409">
      <w:pPr>
        <w:pStyle w:val="Heading1"/>
      </w:pPr>
      <w:r>
        <w:t>Means Testing</w:t>
      </w:r>
    </w:p>
    <w:p w14:paraId="20802EAD" w14:textId="77777777" w:rsidR="00BA15A2" w:rsidRPr="007B5AC1" w:rsidRDefault="00575409" w:rsidP="007B5AC1">
      <w:pPr>
        <w:pStyle w:val="Heading2"/>
      </w:pPr>
      <w:r>
        <w:t>Pension Means Testing</w:t>
      </w:r>
    </w:p>
    <w:p w14:paraId="708B7318" w14:textId="77777777" w:rsidR="00BA15A2" w:rsidRDefault="00575409">
      <w:pPr>
        <w:pStyle w:val="TableChartheading"/>
      </w:pPr>
      <w:r>
        <w:t>Pension — Income limits — Resident</w:t>
      </w:r>
    </w:p>
    <w:tbl>
      <w:tblPr>
        <w:tblStyle w:val="DSSDatatablestyle"/>
        <w:tblW w:w="4400" w:type="pct"/>
        <w:jc w:val="center"/>
        <w:tblLook w:val="04A0" w:firstRow="1" w:lastRow="0" w:firstColumn="1" w:lastColumn="0" w:noHBand="0" w:noVBand="1"/>
      </w:tblPr>
      <w:tblGrid>
        <w:gridCol w:w="5386"/>
        <w:gridCol w:w="1416"/>
        <w:gridCol w:w="1275"/>
        <w:gridCol w:w="1133"/>
      </w:tblGrid>
      <w:tr w:rsidR="00BA15A2" w14:paraId="4126E754" w14:textId="77777777" w:rsidTr="00FE5E1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24" w:type="pct"/>
          </w:tcPr>
          <w:p w14:paraId="30CB4E2A" w14:textId="77777777" w:rsidR="00BA15A2" w:rsidRDefault="00575409">
            <w:r>
              <w:t>Family situation (per fortnight)</w:t>
            </w:r>
          </w:p>
        </w:tc>
        <w:tc>
          <w:tcPr>
            <w:tcW w:w="769" w:type="pct"/>
          </w:tcPr>
          <w:p w14:paraId="02827136" w14:textId="77777777" w:rsidR="00BA15A2" w:rsidRDefault="00575409" w:rsidP="00437629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Previous Amount</w:t>
            </w:r>
          </w:p>
        </w:tc>
        <w:tc>
          <w:tcPr>
            <w:tcW w:w="692" w:type="pct"/>
          </w:tcPr>
          <w:p w14:paraId="613DD0D3" w14:textId="77777777" w:rsidR="00BA15A2" w:rsidRDefault="00575409" w:rsidP="00437629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20 Mar 2026</w:t>
            </w:r>
          </w:p>
        </w:tc>
        <w:tc>
          <w:tcPr>
            <w:tcW w:w="615" w:type="pct"/>
          </w:tcPr>
          <w:p w14:paraId="1B810EF1" w14:textId="77777777" w:rsidR="00BA15A2" w:rsidRDefault="00575409" w:rsidP="00437629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Increase</w:t>
            </w:r>
          </w:p>
        </w:tc>
      </w:tr>
      <w:tr w:rsidR="00BA15A2" w14:paraId="2F64061D" w14:textId="77777777" w:rsidTr="00FE5E1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24" w:type="pct"/>
          </w:tcPr>
          <w:p w14:paraId="0C8548B3" w14:textId="77777777" w:rsidR="00BA15A2" w:rsidRDefault="00575409">
            <w:r>
              <w:t>Single</w:t>
            </w:r>
          </w:p>
        </w:tc>
        <w:tc>
          <w:tcPr>
            <w:tcW w:w="769" w:type="pct"/>
          </w:tcPr>
          <w:p w14:paraId="7042C3EE" w14:textId="77777777" w:rsidR="00BA15A2" w:rsidRDefault="00575409" w:rsidP="0043762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$2,575.40</w:t>
            </w:r>
          </w:p>
        </w:tc>
        <w:tc>
          <w:tcPr>
            <w:tcW w:w="692" w:type="pct"/>
          </w:tcPr>
          <w:p w14:paraId="4C63778C" w14:textId="77777777" w:rsidR="00BA15A2" w:rsidRDefault="00575409" w:rsidP="0043762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$2,619.80</w:t>
            </w:r>
          </w:p>
        </w:tc>
        <w:tc>
          <w:tcPr>
            <w:tcW w:w="615" w:type="pct"/>
          </w:tcPr>
          <w:p w14:paraId="1EEE19E4" w14:textId="77777777" w:rsidR="00BA15A2" w:rsidRDefault="00575409" w:rsidP="0043762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$44.40</w:t>
            </w:r>
          </w:p>
        </w:tc>
      </w:tr>
      <w:tr w:rsidR="00BA15A2" w14:paraId="4CD92CBC" w14:textId="77777777" w:rsidTr="00FE5E1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24" w:type="pct"/>
          </w:tcPr>
          <w:p w14:paraId="2B4B488C" w14:textId="77777777" w:rsidR="00BA15A2" w:rsidRDefault="00575409">
            <w:r>
              <w:t>Couple (combined)</w:t>
            </w:r>
          </w:p>
        </w:tc>
        <w:tc>
          <w:tcPr>
            <w:tcW w:w="769" w:type="pct"/>
          </w:tcPr>
          <w:p w14:paraId="022AFDAD" w14:textId="77777777" w:rsidR="00BA15A2" w:rsidRDefault="00575409" w:rsidP="00437629">
            <w:pPr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$3,934.00</w:t>
            </w:r>
          </w:p>
        </w:tc>
        <w:tc>
          <w:tcPr>
            <w:tcW w:w="692" w:type="pct"/>
          </w:tcPr>
          <w:p w14:paraId="46528F05" w14:textId="77777777" w:rsidR="00BA15A2" w:rsidRDefault="00575409" w:rsidP="00437629">
            <w:pPr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$4,000.80</w:t>
            </w:r>
          </w:p>
        </w:tc>
        <w:tc>
          <w:tcPr>
            <w:tcW w:w="615" w:type="pct"/>
          </w:tcPr>
          <w:p w14:paraId="68457CFF" w14:textId="77777777" w:rsidR="00BA15A2" w:rsidRDefault="00575409" w:rsidP="00437629">
            <w:pPr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$66.80</w:t>
            </w:r>
          </w:p>
        </w:tc>
      </w:tr>
      <w:tr w:rsidR="00BA15A2" w14:paraId="26DFA0A6" w14:textId="77777777" w:rsidTr="00FE5E1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24" w:type="pct"/>
          </w:tcPr>
          <w:p w14:paraId="429609EE" w14:textId="77777777" w:rsidR="00BA15A2" w:rsidRDefault="00575409">
            <w:r>
              <w:t>Couple (combined) — Illness separated</w:t>
            </w:r>
          </w:p>
        </w:tc>
        <w:tc>
          <w:tcPr>
            <w:tcW w:w="769" w:type="pct"/>
          </w:tcPr>
          <w:p w14:paraId="1107BCF1" w14:textId="77777777" w:rsidR="00BA15A2" w:rsidRDefault="00575409" w:rsidP="0043762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$5,094.80</w:t>
            </w:r>
          </w:p>
        </w:tc>
        <w:tc>
          <w:tcPr>
            <w:tcW w:w="692" w:type="pct"/>
          </w:tcPr>
          <w:p w14:paraId="70E815FB" w14:textId="77777777" w:rsidR="00BA15A2" w:rsidRDefault="00575409" w:rsidP="0043762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$5,183.60</w:t>
            </w:r>
          </w:p>
        </w:tc>
        <w:tc>
          <w:tcPr>
            <w:tcW w:w="615" w:type="pct"/>
          </w:tcPr>
          <w:p w14:paraId="12A03360" w14:textId="77777777" w:rsidR="00BA15A2" w:rsidRDefault="00575409" w:rsidP="0043762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$88.80</w:t>
            </w:r>
          </w:p>
        </w:tc>
      </w:tr>
    </w:tbl>
    <w:p w14:paraId="6C22D1AD" w14:textId="77777777" w:rsidR="00BA15A2" w:rsidRDefault="00575409">
      <w:pPr>
        <w:pStyle w:val="TableChartheading"/>
      </w:pPr>
      <w:r>
        <w:t>Pension — Income limits — Non‑resident</w:t>
      </w:r>
    </w:p>
    <w:tbl>
      <w:tblPr>
        <w:tblStyle w:val="DSSDatatablestyle"/>
        <w:tblW w:w="4400" w:type="pct"/>
        <w:jc w:val="center"/>
        <w:tblLook w:val="04A0" w:firstRow="1" w:lastRow="0" w:firstColumn="1" w:lastColumn="0" w:noHBand="0" w:noVBand="1"/>
      </w:tblPr>
      <w:tblGrid>
        <w:gridCol w:w="5386"/>
        <w:gridCol w:w="1416"/>
        <w:gridCol w:w="1275"/>
        <w:gridCol w:w="1133"/>
      </w:tblGrid>
      <w:tr w:rsidR="00BA15A2" w14:paraId="4A21DD09" w14:textId="77777777" w:rsidTr="00FE5E1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24" w:type="pct"/>
          </w:tcPr>
          <w:p w14:paraId="0ED2BDBB" w14:textId="77777777" w:rsidR="00BA15A2" w:rsidRDefault="00575409">
            <w:r>
              <w:t>Family situation (per fortnight)</w:t>
            </w:r>
          </w:p>
        </w:tc>
        <w:tc>
          <w:tcPr>
            <w:tcW w:w="769" w:type="pct"/>
          </w:tcPr>
          <w:p w14:paraId="45C5675B" w14:textId="77777777" w:rsidR="00BA15A2" w:rsidRDefault="00575409" w:rsidP="00437629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Previous Amount</w:t>
            </w:r>
          </w:p>
        </w:tc>
        <w:tc>
          <w:tcPr>
            <w:tcW w:w="692" w:type="pct"/>
          </w:tcPr>
          <w:p w14:paraId="411ADF48" w14:textId="77777777" w:rsidR="00BA15A2" w:rsidRDefault="00575409" w:rsidP="00437629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20 Mar 2026</w:t>
            </w:r>
          </w:p>
        </w:tc>
        <w:tc>
          <w:tcPr>
            <w:tcW w:w="615" w:type="pct"/>
          </w:tcPr>
          <w:p w14:paraId="3EF4A319" w14:textId="77777777" w:rsidR="00BA15A2" w:rsidRDefault="00575409" w:rsidP="00437629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Increase</w:t>
            </w:r>
          </w:p>
        </w:tc>
      </w:tr>
      <w:tr w:rsidR="00BA15A2" w14:paraId="0FAA7F1F" w14:textId="77777777" w:rsidTr="00FE5E1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24" w:type="pct"/>
          </w:tcPr>
          <w:p w14:paraId="10296BC7" w14:textId="77777777" w:rsidR="00BA15A2" w:rsidRDefault="00575409">
            <w:r>
              <w:t>Single</w:t>
            </w:r>
          </w:p>
        </w:tc>
        <w:tc>
          <w:tcPr>
            <w:tcW w:w="769" w:type="pct"/>
          </w:tcPr>
          <w:p w14:paraId="20186C0A" w14:textId="77777777" w:rsidR="00BA15A2" w:rsidRDefault="00575409" w:rsidP="0043762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$2,436.40</w:t>
            </w:r>
          </w:p>
        </w:tc>
        <w:tc>
          <w:tcPr>
            <w:tcW w:w="692" w:type="pct"/>
          </w:tcPr>
          <w:p w14:paraId="63F57EB1" w14:textId="77777777" w:rsidR="00BA15A2" w:rsidRDefault="00575409" w:rsidP="0043762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$2,478.80</w:t>
            </w:r>
          </w:p>
        </w:tc>
        <w:tc>
          <w:tcPr>
            <w:tcW w:w="615" w:type="pct"/>
          </w:tcPr>
          <w:p w14:paraId="5C0A3BF1" w14:textId="77777777" w:rsidR="00BA15A2" w:rsidRDefault="00575409" w:rsidP="0043762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$42.40</w:t>
            </w:r>
          </w:p>
        </w:tc>
      </w:tr>
      <w:tr w:rsidR="00BA15A2" w14:paraId="511E2E73" w14:textId="77777777" w:rsidTr="00FE5E1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24" w:type="pct"/>
          </w:tcPr>
          <w:p w14:paraId="1ADB7153" w14:textId="77777777" w:rsidR="00BA15A2" w:rsidRDefault="00575409">
            <w:r>
              <w:t>Couple (combined)</w:t>
            </w:r>
          </w:p>
        </w:tc>
        <w:tc>
          <w:tcPr>
            <w:tcW w:w="769" w:type="pct"/>
          </w:tcPr>
          <w:p w14:paraId="6F97454E" w14:textId="77777777" w:rsidR="00BA15A2" w:rsidRDefault="00575409" w:rsidP="00437629">
            <w:pPr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$3,732.80</w:t>
            </w:r>
          </w:p>
        </w:tc>
        <w:tc>
          <w:tcPr>
            <w:tcW w:w="692" w:type="pct"/>
          </w:tcPr>
          <w:p w14:paraId="194ABE78" w14:textId="77777777" w:rsidR="00BA15A2" w:rsidRDefault="00575409" w:rsidP="00437629">
            <w:pPr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$3,796.80</w:t>
            </w:r>
          </w:p>
        </w:tc>
        <w:tc>
          <w:tcPr>
            <w:tcW w:w="615" w:type="pct"/>
          </w:tcPr>
          <w:p w14:paraId="6379C241" w14:textId="77777777" w:rsidR="00BA15A2" w:rsidRDefault="00575409" w:rsidP="00437629">
            <w:pPr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$64.00</w:t>
            </w:r>
          </w:p>
        </w:tc>
      </w:tr>
      <w:tr w:rsidR="00BA15A2" w14:paraId="4E727230" w14:textId="77777777" w:rsidTr="00FE5E1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24" w:type="pct"/>
          </w:tcPr>
          <w:p w14:paraId="0DE8CEC4" w14:textId="77777777" w:rsidR="00BA15A2" w:rsidRDefault="00575409">
            <w:r>
              <w:t>Couple (combined) — Illness separated</w:t>
            </w:r>
          </w:p>
        </w:tc>
        <w:tc>
          <w:tcPr>
            <w:tcW w:w="769" w:type="pct"/>
          </w:tcPr>
          <w:p w14:paraId="3750F8A4" w14:textId="77777777" w:rsidR="00BA15A2" w:rsidRDefault="00575409" w:rsidP="0043762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$4,816.80</w:t>
            </w:r>
          </w:p>
        </w:tc>
        <w:tc>
          <w:tcPr>
            <w:tcW w:w="692" w:type="pct"/>
          </w:tcPr>
          <w:p w14:paraId="385F7156" w14:textId="77777777" w:rsidR="00BA15A2" w:rsidRDefault="00575409" w:rsidP="0043762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$4,901.60</w:t>
            </w:r>
          </w:p>
        </w:tc>
        <w:tc>
          <w:tcPr>
            <w:tcW w:w="615" w:type="pct"/>
          </w:tcPr>
          <w:p w14:paraId="408BCE34" w14:textId="77777777" w:rsidR="00BA15A2" w:rsidRDefault="00575409" w:rsidP="0043762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$84.80</w:t>
            </w:r>
          </w:p>
        </w:tc>
      </w:tr>
    </w:tbl>
    <w:p w14:paraId="1793785A" w14:textId="77777777" w:rsidR="00BA15A2" w:rsidRDefault="00575409">
      <w:pPr>
        <w:pStyle w:val="TableChartheading"/>
      </w:pPr>
      <w:r>
        <w:t>Transitional Pension — Income limits — Resident</w:t>
      </w:r>
    </w:p>
    <w:tbl>
      <w:tblPr>
        <w:tblStyle w:val="DSSDatatablestyle"/>
        <w:tblW w:w="4400" w:type="pct"/>
        <w:jc w:val="center"/>
        <w:tblLook w:val="04A0" w:firstRow="1" w:lastRow="0" w:firstColumn="1" w:lastColumn="0" w:noHBand="0" w:noVBand="1"/>
      </w:tblPr>
      <w:tblGrid>
        <w:gridCol w:w="5386"/>
        <w:gridCol w:w="1416"/>
        <w:gridCol w:w="1275"/>
        <w:gridCol w:w="1133"/>
      </w:tblGrid>
      <w:tr w:rsidR="00BA15A2" w14:paraId="50A262E6" w14:textId="77777777" w:rsidTr="00FE5E1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24" w:type="pct"/>
          </w:tcPr>
          <w:p w14:paraId="0F7CD12A" w14:textId="77777777" w:rsidR="00BA15A2" w:rsidRDefault="00575409">
            <w:r>
              <w:t>Family situation (per fortnight)</w:t>
            </w:r>
          </w:p>
        </w:tc>
        <w:tc>
          <w:tcPr>
            <w:tcW w:w="769" w:type="pct"/>
          </w:tcPr>
          <w:p w14:paraId="42710223" w14:textId="77777777" w:rsidR="00BA15A2" w:rsidRDefault="00575409" w:rsidP="00437629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Previous Amount</w:t>
            </w:r>
          </w:p>
        </w:tc>
        <w:tc>
          <w:tcPr>
            <w:tcW w:w="692" w:type="pct"/>
          </w:tcPr>
          <w:p w14:paraId="046BD64E" w14:textId="77777777" w:rsidR="00BA15A2" w:rsidRDefault="00575409" w:rsidP="00437629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20 Mar 2026</w:t>
            </w:r>
          </w:p>
        </w:tc>
        <w:tc>
          <w:tcPr>
            <w:tcW w:w="615" w:type="pct"/>
          </w:tcPr>
          <w:p w14:paraId="38091CCB" w14:textId="77777777" w:rsidR="00BA15A2" w:rsidRDefault="00575409" w:rsidP="00437629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Increase</w:t>
            </w:r>
          </w:p>
        </w:tc>
      </w:tr>
      <w:tr w:rsidR="00BA15A2" w14:paraId="2C89D76D" w14:textId="77777777" w:rsidTr="00FE5E1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24" w:type="pct"/>
          </w:tcPr>
          <w:p w14:paraId="00B8F284" w14:textId="77777777" w:rsidR="00BA15A2" w:rsidRDefault="00575409">
            <w:r>
              <w:t>Single</w:t>
            </w:r>
          </w:p>
        </w:tc>
        <w:tc>
          <w:tcPr>
            <w:tcW w:w="769" w:type="pct"/>
          </w:tcPr>
          <w:p w14:paraId="523C6714" w14:textId="77777777" w:rsidR="00BA15A2" w:rsidRDefault="00575409" w:rsidP="0043762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$2,617.25</w:t>
            </w:r>
          </w:p>
        </w:tc>
        <w:tc>
          <w:tcPr>
            <w:tcW w:w="692" w:type="pct"/>
          </w:tcPr>
          <w:p w14:paraId="724B3BC9" w14:textId="77777777" w:rsidR="00BA15A2" w:rsidRDefault="00575409" w:rsidP="0043762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$2,662.25</w:t>
            </w:r>
          </w:p>
        </w:tc>
        <w:tc>
          <w:tcPr>
            <w:tcW w:w="615" w:type="pct"/>
          </w:tcPr>
          <w:p w14:paraId="4B418B4D" w14:textId="77777777" w:rsidR="00BA15A2" w:rsidRDefault="00575409" w:rsidP="0043762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$45.00</w:t>
            </w:r>
          </w:p>
        </w:tc>
      </w:tr>
      <w:tr w:rsidR="00BA15A2" w14:paraId="583BF5C9" w14:textId="77777777" w:rsidTr="00FE5E1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24" w:type="pct"/>
          </w:tcPr>
          <w:p w14:paraId="3F1A2AE4" w14:textId="77777777" w:rsidR="00BA15A2" w:rsidRDefault="00575409">
            <w:r>
              <w:t>Single — 1 dependent child</w:t>
            </w:r>
          </w:p>
        </w:tc>
        <w:tc>
          <w:tcPr>
            <w:tcW w:w="769" w:type="pct"/>
          </w:tcPr>
          <w:p w14:paraId="69EC52CE" w14:textId="77777777" w:rsidR="00BA15A2" w:rsidRDefault="00575409" w:rsidP="00437629">
            <w:pPr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$2,641.85</w:t>
            </w:r>
          </w:p>
        </w:tc>
        <w:tc>
          <w:tcPr>
            <w:tcW w:w="692" w:type="pct"/>
          </w:tcPr>
          <w:p w14:paraId="2A318AD8" w14:textId="77777777" w:rsidR="00BA15A2" w:rsidRDefault="00575409" w:rsidP="00437629">
            <w:pPr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$2,686.85</w:t>
            </w:r>
          </w:p>
        </w:tc>
        <w:tc>
          <w:tcPr>
            <w:tcW w:w="615" w:type="pct"/>
          </w:tcPr>
          <w:p w14:paraId="49A84A6C" w14:textId="77777777" w:rsidR="00BA15A2" w:rsidRDefault="00575409" w:rsidP="00437629">
            <w:pPr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$45.00</w:t>
            </w:r>
          </w:p>
        </w:tc>
      </w:tr>
      <w:tr w:rsidR="00BA15A2" w14:paraId="187FE938" w14:textId="77777777" w:rsidTr="00FE5E1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24" w:type="pct"/>
          </w:tcPr>
          <w:p w14:paraId="0F511715" w14:textId="77777777" w:rsidR="00BA15A2" w:rsidRDefault="00575409">
            <w:r>
              <w:t>Couple (combined)</w:t>
            </w:r>
          </w:p>
        </w:tc>
        <w:tc>
          <w:tcPr>
            <w:tcW w:w="769" w:type="pct"/>
          </w:tcPr>
          <w:p w14:paraId="34EF4C28" w14:textId="77777777" w:rsidR="00BA15A2" w:rsidRDefault="00575409" w:rsidP="0043762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$4,251.50</w:t>
            </w:r>
          </w:p>
        </w:tc>
        <w:tc>
          <w:tcPr>
            <w:tcW w:w="692" w:type="pct"/>
          </w:tcPr>
          <w:p w14:paraId="5B4977F7" w14:textId="77777777" w:rsidR="00BA15A2" w:rsidRDefault="00575409" w:rsidP="0043762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$4,324.00</w:t>
            </w:r>
          </w:p>
        </w:tc>
        <w:tc>
          <w:tcPr>
            <w:tcW w:w="615" w:type="pct"/>
          </w:tcPr>
          <w:p w14:paraId="2C8C2BFA" w14:textId="77777777" w:rsidR="00BA15A2" w:rsidRDefault="00575409" w:rsidP="0043762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$72.50</w:t>
            </w:r>
          </w:p>
        </w:tc>
      </w:tr>
      <w:tr w:rsidR="00BA15A2" w14:paraId="6996E065" w14:textId="77777777" w:rsidTr="00FE5E1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24" w:type="pct"/>
          </w:tcPr>
          <w:p w14:paraId="7E22C32F" w14:textId="77777777" w:rsidR="00BA15A2" w:rsidRDefault="00575409">
            <w:r>
              <w:t>Couple (combined) — Illness separated</w:t>
            </w:r>
          </w:p>
        </w:tc>
        <w:tc>
          <w:tcPr>
            <w:tcW w:w="769" w:type="pct"/>
          </w:tcPr>
          <w:p w14:paraId="16A6EAF9" w14:textId="77777777" w:rsidR="00BA15A2" w:rsidRDefault="00575409" w:rsidP="00437629">
            <w:pPr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$5,178.50</w:t>
            </w:r>
          </w:p>
        </w:tc>
        <w:tc>
          <w:tcPr>
            <w:tcW w:w="692" w:type="pct"/>
          </w:tcPr>
          <w:p w14:paraId="1C91008A" w14:textId="77777777" w:rsidR="00BA15A2" w:rsidRDefault="00575409" w:rsidP="00437629">
            <w:pPr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$5,268.50</w:t>
            </w:r>
          </w:p>
        </w:tc>
        <w:tc>
          <w:tcPr>
            <w:tcW w:w="615" w:type="pct"/>
          </w:tcPr>
          <w:p w14:paraId="01CE7CD0" w14:textId="77777777" w:rsidR="00BA15A2" w:rsidRDefault="00575409" w:rsidP="00437629">
            <w:pPr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$90.00</w:t>
            </w:r>
          </w:p>
        </w:tc>
      </w:tr>
    </w:tbl>
    <w:p w14:paraId="5C2B82AB" w14:textId="77777777" w:rsidR="00BA15A2" w:rsidRDefault="00575409">
      <w:pPr>
        <w:pStyle w:val="TableChartheading"/>
      </w:pPr>
      <w:r>
        <w:lastRenderedPageBreak/>
        <w:t>Transitional Pension — Income limits — Non‑resident</w:t>
      </w:r>
    </w:p>
    <w:tbl>
      <w:tblPr>
        <w:tblStyle w:val="DSSDatatablestyle"/>
        <w:tblW w:w="4400" w:type="pct"/>
        <w:jc w:val="center"/>
        <w:tblLook w:val="04A0" w:firstRow="1" w:lastRow="0" w:firstColumn="1" w:lastColumn="0" w:noHBand="0" w:noVBand="1"/>
      </w:tblPr>
      <w:tblGrid>
        <w:gridCol w:w="5386"/>
        <w:gridCol w:w="1416"/>
        <w:gridCol w:w="1275"/>
        <w:gridCol w:w="1133"/>
      </w:tblGrid>
      <w:tr w:rsidR="00BA15A2" w14:paraId="5C19CCA5" w14:textId="77777777" w:rsidTr="00FE5E1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24" w:type="pct"/>
          </w:tcPr>
          <w:p w14:paraId="0C40D442" w14:textId="77777777" w:rsidR="00BA15A2" w:rsidRDefault="00575409">
            <w:r>
              <w:t>Family situation (per fortnight)</w:t>
            </w:r>
          </w:p>
        </w:tc>
        <w:tc>
          <w:tcPr>
            <w:tcW w:w="769" w:type="pct"/>
          </w:tcPr>
          <w:p w14:paraId="2E1B9E4D" w14:textId="77777777" w:rsidR="00BA15A2" w:rsidRDefault="00575409" w:rsidP="00437629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Previous Amount</w:t>
            </w:r>
          </w:p>
        </w:tc>
        <w:tc>
          <w:tcPr>
            <w:tcW w:w="692" w:type="pct"/>
          </w:tcPr>
          <w:p w14:paraId="7494BDE5" w14:textId="77777777" w:rsidR="00BA15A2" w:rsidRDefault="00575409" w:rsidP="00437629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20 Mar 2026</w:t>
            </w:r>
          </w:p>
        </w:tc>
        <w:tc>
          <w:tcPr>
            <w:tcW w:w="615" w:type="pct"/>
          </w:tcPr>
          <w:p w14:paraId="0945F6CD" w14:textId="77777777" w:rsidR="00BA15A2" w:rsidRDefault="00575409" w:rsidP="00437629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Increase</w:t>
            </w:r>
          </w:p>
        </w:tc>
      </w:tr>
      <w:tr w:rsidR="00BA15A2" w14:paraId="3615C79A" w14:textId="77777777" w:rsidTr="00FE5E1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24" w:type="pct"/>
          </w:tcPr>
          <w:p w14:paraId="64CCBC4B" w14:textId="77777777" w:rsidR="00BA15A2" w:rsidRDefault="00575409">
            <w:r>
              <w:t>Single</w:t>
            </w:r>
          </w:p>
        </w:tc>
        <w:tc>
          <w:tcPr>
            <w:tcW w:w="769" w:type="pct"/>
          </w:tcPr>
          <w:p w14:paraId="1D6067BC" w14:textId="77777777" w:rsidR="00BA15A2" w:rsidRDefault="00575409" w:rsidP="0043762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$2,385.75</w:t>
            </w:r>
          </w:p>
        </w:tc>
        <w:tc>
          <w:tcPr>
            <w:tcW w:w="692" w:type="pct"/>
          </w:tcPr>
          <w:p w14:paraId="16784CA6" w14:textId="77777777" w:rsidR="00BA15A2" w:rsidRDefault="00575409" w:rsidP="0043762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$2,427.00</w:t>
            </w:r>
          </w:p>
        </w:tc>
        <w:tc>
          <w:tcPr>
            <w:tcW w:w="615" w:type="pct"/>
          </w:tcPr>
          <w:p w14:paraId="20213C5F" w14:textId="77777777" w:rsidR="00BA15A2" w:rsidRDefault="00575409" w:rsidP="0043762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$41.25</w:t>
            </w:r>
          </w:p>
        </w:tc>
      </w:tr>
      <w:tr w:rsidR="00BA15A2" w14:paraId="3E694CBA" w14:textId="77777777" w:rsidTr="00FE5E1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24" w:type="pct"/>
          </w:tcPr>
          <w:p w14:paraId="7C973688" w14:textId="77777777" w:rsidR="00BA15A2" w:rsidRDefault="00575409">
            <w:r>
              <w:t>Single — 1 dependent child</w:t>
            </w:r>
          </w:p>
        </w:tc>
        <w:tc>
          <w:tcPr>
            <w:tcW w:w="769" w:type="pct"/>
          </w:tcPr>
          <w:p w14:paraId="50140C92" w14:textId="77777777" w:rsidR="00BA15A2" w:rsidRDefault="00575409" w:rsidP="00437629">
            <w:pPr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$2,410.35</w:t>
            </w:r>
          </w:p>
        </w:tc>
        <w:tc>
          <w:tcPr>
            <w:tcW w:w="692" w:type="pct"/>
          </w:tcPr>
          <w:p w14:paraId="2C331EF9" w14:textId="77777777" w:rsidR="00BA15A2" w:rsidRDefault="00575409" w:rsidP="00437629">
            <w:pPr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$2,451.60</w:t>
            </w:r>
          </w:p>
        </w:tc>
        <w:tc>
          <w:tcPr>
            <w:tcW w:w="615" w:type="pct"/>
          </w:tcPr>
          <w:p w14:paraId="4037F971" w14:textId="77777777" w:rsidR="00BA15A2" w:rsidRDefault="00575409" w:rsidP="00437629">
            <w:pPr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$41.25</w:t>
            </w:r>
          </w:p>
        </w:tc>
      </w:tr>
      <w:tr w:rsidR="00BA15A2" w14:paraId="6253304C" w14:textId="77777777" w:rsidTr="00FE5E1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24" w:type="pct"/>
          </w:tcPr>
          <w:p w14:paraId="68B14BE4" w14:textId="77777777" w:rsidR="00BA15A2" w:rsidRDefault="00575409">
            <w:r>
              <w:t>Couple (combined)</w:t>
            </w:r>
          </w:p>
        </w:tc>
        <w:tc>
          <w:tcPr>
            <w:tcW w:w="769" w:type="pct"/>
          </w:tcPr>
          <w:p w14:paraId="74B95F3D" w14:textId="77777777" w:rsidR="00BA15A2" w:rsidRDefault="00575409" w:rsidP="0043762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$4,003.00</w:t>
            </w:r>
          </w:p>
        </w:tc>
        <w:tc>
          <w:tcPr>
            <w:tcW w:w="692" w:type="pct"/>
          </w:tcPr>
          <w:p w14:paraId="06879934" w14:textId="77777777" w:rsidR="00BA15A2" w:rsidRDefault="00575409" w:rsidP="0043762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$4,072.00</w:t>
            </w:r>
          </w:p>
        </w:tc>
        <w:tc>
          <w:tcPr>
            <w:tcW w:w="615" w:type="pct"/>
          </w:tcPr>
          <w:p w14:paraId="1B0D250D" w14:textId="77777777" w:rsidR="00BA15A2" w:rsidRDefault="00575409" w:rsidP="0043762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$69.00</w:t>
            </w:r>
          </w:p>
        </w:tc>
      </w:tr>
      <w:tr w:rsidR="00BA15A2" w14:paraId="5ED050D2" w14:textId="77777777" w:rsidTr="00FE5E1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24" w:type="pct"/>
          </w:tcPr>
          <w:p w14:paraId="2C70C5E0" w14:textId="77777777" w:rsidR="00BA15A2" w:rsidRDefault="00575409">
            <w:r>
              <w:t>Couple (combined) — Illness separated</w:t>
            </w:r>
          </w:p>
        </w:tc>
        <w:tc>
          <w:tcPr>
            <w:tcW w:w="769" w:type="pct"/>
          </w:tcPr>
          <w:p w14:paraId="7D63FC49" w14:textId="77777777" w:rsidR="00BA15A2" w:rsidRDefault="00575409" w:rsidP="00437629">
            <w:pPr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$4,715.50</w:t>
            </w:r>
          </w:p>
        </w:tc>
        <w:tc>
          <w:tcPr>
            <w:tcW w:w="692" w:type="pct"/>
          </w:tcPr>
          <w:p w14:paraId="7FD27B85" w14:textId="77777777" w:rsidR="00BA15A2" w:rsidRDefault="00575409" w:rsidP="00437629">
            <w:pPr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$4,798.00</w:t>
            </w:r>
          </w:p>
        </w:tc>
        <w:tc>
          <w:tcPr>
            <w:tcW w:w="615" w:type="pct"/>
          </w:tcPr>
          <w:p w14:paraId="48D99906" w14:textId="77777777" w:rsidR="00BA15A2" w:rsidRDefault="00575409" w:rsidP="00437629">
            <w:pPr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$82.50</w:t>
            </w:r>
          </w:p>
        </w:tc>
      </w:tr>
    </w:tbl>
    <w:p w14:paraId="78B979BA" w14:textId="77777777" w:rsidR="00BA15A2" w:rsidRDefault="00575409">
      <w:pPr>
        <w:pStyle w:val="TableChartheading"/>
      </w:pPr>
      <w:r>
        <w:t>Pension — Asset limits — Resident — Homeowner</w:t>
      </w:r>
    </w:p>
    <w:tbl>
      <w:tblPr>
        <w:tblStyle w:val="DSSDatatablestyle"/>
        <w:tblW w:w="4400" w:type="pct"/>
        <w:jc w:val="center"/>
        <w:tblLook w:val="04A0" w:firstRow="1" w:lastRow="0" w:firstColumn="1" w:lastColumn="0" w:noHBand="0" w:noVBand="1"/>
      </w:tblPr>
      <w:tblGrid>
        <w:gridCol w:w="5386"/>
        <w:gridCol w:w="1416"/>
        <w:gridCol w:w="1275"/>
        <w:gridCol w:w="1133"/>
      </w:tblGrid>
      <w:tr w:rsidR="00BA15A2" w14:paraId="5FE1172E" w14:textId="77777777" w:rsidTr="00FE5E1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24" w:type="pct"/>
          </w:tcPr>
          <w:p w14:paraId="7E7FD4EB" w14:textId="77777777" w:rsidR="00BA15A2" w:rsidRDefault="00575409">
            <w:r>
              <w:t>Family situation</w:t>
            </w:r>
          </w:p>
        </w:tc>
        <w:tc>
          <w:tcPr>
            <w:tcW w:w="769" w:type="pct"/>
          </w:tcPr>
          <w:p w14:paraId="0918416C" w14:textId="77777777" w:rsidR="00BA15A2" w:rsidRDefault="00575409" w:rsidP="00437629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Previous Amount</w:t>
            </w:r>
          </w:p>
        </w:tc>
        <w:tc>
          <w:tcPr>
            <w:tcW w:w="692" w:type="pct"/>
          </w:tcPr>
          <w:p w14:paraId="02927E11" w14:textId="77777777" w:rsidR="00BA15A2" w:rsidRDefault="00575409" w:rsidP="00437629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20 Mar 2026</w:t>
            </w:r>
          </w:p>
        </w:tc>
        <w:tc>
          <w:tcPr>
            <w:tcW w:w="615" w:type="pct"/>
          </w:tcPr>
          <w:p w14:paraId="48FAFDA2" w14:textId="77777777" w:rsidR="00BA15A2" w:rsidRDefault="00575409" w:rsidP="00437629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Increase</w:t>
            </w:r>
          </w:p>
        </w:tc>
      </w:tr>
      <w:tr w:rsidR="00BA15A2" w14:paraId="45EA1B2E" w14:textId="77777777" w:rsidTr="00FE5E1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24" w:type="pct"/>
          </w:tcPr>
          <w:p w14:paraId="59431CB2" w14:textId="77777777" w:rsidR="00BA15A2" w:rsidRDefault="00575409">
            <w:r>
              <w:t>Single</w:t>
            </w:r>
          </w:p>
        </w:tc>
        <w:tc>
          <w:tcPr>
            <w:tcW w:w="769" w:type="pct"/>
          </w:tcPr>
          <w:p w14:paraId="7EB0C276" w14:textId="77777777" w:rsidR="00BA15A2" w:rsidRDefault="00575409" w:rsidP="0043762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$714,500</w:t>
            </w:r>
          </w:p>
        </w:tc>
        <w:tc>
          <w:tcPr>
            <w:tcW w:w="692" w:type="pct"/>
          </w:tcPr>
          <w:p w14:paraId="5E2114FD" w14:textId="77777777" w:rsidR="00BA15A2" w:rsidRDefault="00575409" w:rsidP="0043762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$722,000</w:t>
            </w:r>
          </w:p>
        </w:tc>
        <w:tc>
          <w:tcPr>
            <w:tcW w:w="615" w:type="pct"/>
          </w:tcPr>
          <w:p w14:paraId="362F0BF2" w14:textId="77777777" w:rsidR="00BA15A2" w:rsidRDefault="00575409" w:rsidP="0043762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$7,500</w:t>
            </w:r>
          </w:p>
        </w:tc>
      </w:tr>
      <w:tr w:rsidR="00BA15A2" w14:paraId="2000D2A6" w14:textId="77777777" w:rsidTr="00FE5E1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24" w:type="pct"/>
          </w:tcPr>
          <w:p w14:paraId="41218C80" w14:textId="77777777" w:rsidR="00BA15A2" w:rsidRDefault="00575409">
            <w:r>
              <w:t>Couple (combined)</w:t>
            </w:r>
          </w:p>
        </w:tc>
        <w:tc>
          <w:tcPr>
            <w:tcW w:w="769" w:type="pct"/>
          </w:tcPr>
          <w:p w14:paraId="3F17EDB5" w14:textId="77777777" w:rsidR="00BA15A2" w:rsidRDefault="00575409" w:rsidP="00437629">
            <w:pPr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$1,074,000</w:t>
            </w:r>
          </w:p>
        </w:tc>
        <w:tc>
          <w:tcPr>
            <w:tcW w:w="692" w:type="pct"/>
          </w:tcPr>
          <w:p w14:paraId="1406FF1D" w14:textId="77777777" w:rsidR="00BA15A2" w:rsidRDefault="00575409" w:rsidP="00437629">
            <w:pPr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$1,085,000</w:t>
            </w:r>
          </w:p>
        </w:tc>
        <w:tc>
          <w:tcPr>
            <w:tcW w:w="615" w:type="pct"/>
          </w:tcPr>
          <w:p w14:paraId="6B75C483" w14:textId="77777777" w:rsidR="00BA15A2" w:rsidRDefault="00575409" w:rsidP="00437629">
            <w:pPr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$11,000</w:t>
            </w:r>
          </w:p>
        </w:tc>
      </w:tr>
      <w:tr w:rsidR="00BA15A2" w14:paraId="1BF9B31C" w14:textId="77777777" w:rsidTr="00FE5E1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24" w:type="pct"/>
          </w:tcPr>
          <w:p w14:paraId="5A9DE3EC" w14:textId="77777777" w:rsidR="00BA15A2" w:rsidRDefault="00575409">
            <w:r>
              <w:t>Couple (combined) — One partner eligible</w:t>
            </w:r>
          </w:p>
        </w:tc>
        <w:tc>
          <w:tcPr>
            <w:tcW w:w="769" w:type="pct"/>
          </w:tcPr>
          <w:p w14:paraId="763DC8B8" w14:textId="77777777" w:rsidR="00BA15A2" w:rsidRDefault="00575409" w:rsidP="0043762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$1,074,000</w:t>
            </w:r>
          </w:p>
        </w:tc>
        <w:tc>
          <w:tcPr>
            <w:tcW w:w="692" w:type="pct"/>
          </w:tcPr>
          <w:p w14:paraId="3B4A41F1" w14:textId="77777777" w:rsidR="00BA15A2" w:rsidRDefault="00575409" w:rsidP="0043762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$1,085,000</w:t>
            </w:r>
          </w:p>
        </w:tc>
        <w:tc>
          <w:tcPr>
            <w:tcW w:w="615" w:type="pct"/>
          </w:tcPr>
          <w:p w14:paraId="2AD08136" w14:textId="77777777" w:rsidR="00BA15A2" w:rsidRDefault="00575409" w:rsidP="0043762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$11,000</w:t>
            </w:r>
          </w:p>
        </w:tc>
      </w:tr>
      <w:tr w:rsidR="00BA15A2" w14:paraId="05F69EA0" w14:textId="77777777" w:rsidTr="00FE5E1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24" w:type="pct"/>
          </w:tcPr>
          <w:p w14:paraId="5558FF61" w14:textId="77777777" w:rsidR="00BA15A2" w:rsidRDefault="00575409">
            <w:r>
              <w:t>Couple (combined) — Illness separated</w:t>
            </w:r>
          </w:p>
        </w:tc>
        <w:tc>
          <w:tcPr>
            <w:tcW w:w="769" w:type="pct"/>
          </w:tcPr>
          <w:p w14:paraId="524A0DA5" w14:textId="77777777" w:rsidR="00BA15A2" w:rsidRDefault="00575409" w:rsidP="00437629">
            <w:pPr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$1,267,500</w:t>
            </w:r>
          </w:p>
        </w:tc>
        <w:tc>
          <w:tcPr>
            <w:tcW w:w="692" w:type="pct"/>
          </w:tcPr>
          <w:p w14:paraId="7DFA51DF" w14:textId="77777777" w:rsidR="00BA15A2" w:rsidRDefault="00575409" w:rsidP="00437629">
            <w:pPr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$1,282,500</w:t>
            </w:r>
          </w:p>
        </w:tc>
        <w:tc>
          <w:tcPr>
            <w:tcW w:w="615" w:type="pct"/>
          </w:tcPr>
          <w:p w14:paraId="0723DD8A" w14:textId="77777777" w:rsidR="00BA15A2" w:rsidRDefault="00575409" w:rsidP="00437629">
            <w:pPr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$15,000</w:t>
            </w:r>
          </w:p>
        </w:tc>
      </w:tr>
    </w:tbl>
    <w:p w14:paraId="61300909" w14:textId="77777777" w:rsidR="00BA15A2" w:rsidRDefault="00575409">
      <w:pPr>
        <w:pStyle w:val="TableChartheading"/>
      </w:pPr>
      <w:r>
        <w:t>Pension — Asset limits — Resident — Non-homeowner</w:t>
      </w:r>
    </w:p>
    <w:tbl>
      <w:tblPr>
        <w:tblStyle w:val="DSSDatatablestyle"/>
        <w:tblW w:w="4400" w:type="pct"/>
        <w:jc w:val="center"/>
        <w:tblLook w:val="04A0" w:firstRow="1" w:lastRow="0" w:firstColumn="1" w:lastColumn="0" w:noHBand="0" w:noVBand="1"/>
      </w:tblPr>
      <w:tblGrid>
        <w:gridCol w:w="5386"/>
        <w:gridCol w:w="1416"/>
        <w:gridCol w:w="1275"/>
        <w:gridCol w:w="1133"/>
      </w:tblGrid>
      <w:tr w:rsidR="00BA15A2" w14:paraId="319C58C5" w14:textId="77777777" w:rsidTr="00FE5E1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24" w:type="pct"/>
          </w:tcPr>
          <w:p w14:paraId="0AD77EDB" w14:textId="77777777" w:rsidR="00BA15A2" w:rsidRDefault="00575409">
            <w:r>
              <w:t>Family situation</w:t>
            </w:r>
          </w:p>
        </w:tc>
        <w:tc>
          <w:tcPr>
            <w:tcW w:w="769" w:type="pct"/>
          </w:tcPr>
          <w:p w14:paraId="082A5035" w14:textId="77777777" w:rsidR="00BA15A2" w:rsidRDefault="00575409" w:rsidP="00437629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Previous Amount</w:t>
            </w:r>
          </w:p>
        </w:tc>
        <w:tc>
          <w:tcPr>
            <w:tcW w:w="692" w:type="pct"/>
          </w:tcPr>
          <w:p w14:paraId="5A53C104" w14:textId="77777777" w:rsidR="00BA15A2" w:rsidRDefault="00575409" w:rsidP="00437629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20 Mar 2026</w:t>
            </w:r>
          </w:p>
        </w:tc>
        <w:tc>
          <w:tcPr>
            <w:tcW w:w="615" w:type="pct"/>
          </w:tcPr>
          <w:p w14:paraId="5A20A665" w14:textId="77777777" w:rsidR="00BA15A2" w:rsidRDefault="00575409" w:rsidP="00437629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Increase</w:t>
            </w:r>
          </w:p>
        </w:tc>
      </w:tr>
      <w:tr w:rsidR="00BA15A2" w14:paraId="7E1E7D22" w14:textId="77777777" w:rsidTr="00FE5E1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24" w:type="pct"/>
          </w:tcPr>
          <w:p w14:paraId="56063C81" w14:textId="77777777" w:rsidR="00BA15A2" w:rsidRDefault="00575409">
            <w:r>
              <w:t>Single</w:t>
            </w:r>
          </w:p>
        </w:tc>
        <w:tc>
          <w:tcPr>
            <w:tcW w:w="769" w:type="pct"/>
          </w:tcPr>
          <w:p w14:paraId="484C10E2" w14:textId="77777777" w:rsidR="00BA15A2" w:rsidRDefault="00575409" w:rsidP="0043762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$972,500</w:t>
            </w:r>
          </w:p>
        </w:tc>
        <w:tc>
          <w:tcPr>
            <w:tcW w:w="692" w:type="pct"/>
          </w:tcPr>
          <w:p w14:paraId="293076C9" w14:textId="77777777" w:rsidR="00BA15A2" w:rsidRDefault="00575409" w:rsidP="0043762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$980,000</w:t>
            </w:r>
          </w:p>
        </w:tc>
        <w:tc>
          <w:tcPr>
            <w:tcW w:w="615" w:type="pct"/>
          </w:tcPr>
          <w:p w14:paraId="4349B7D7" w14:textId="77777777" w:rsidR="00BA15A2" w:rsidRDefault="00575409" w:rsidP="0043762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$7,500</w:t>
            </w:r>
          </w:p>
        </w:tc>
      </w:tr>
      <w:tr w:rsidR="00BA15A2" w14:paraId="12EBBE08" w14:textId="77777777" w:rsidTr="00FE5E1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24" w:type="pct"/>
          </w:tcPr>
          <w:p w14:paraId="72B36CDF" w14:textId="77777777" w:rsidR="00BA15A2" w:rsidRDefault="00575409">
            <w:r>
              <w:t>Couple (combined)</w:t>
            </w:r>
          </w:p>
        </w:tc>
        <w:tc>
          <w:tcPr>
            <w:tcW w:w="769" w:type="pct"/>
          </w:tcPr>
          <w:p w14:paraId="68649A06" w14:textId="77777777" w:rsidR="00BA15A2" w:rsidRDefault="00575409" w:rsidP="00437629">
            <w:pPr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$1,332,000</w:t>
            </w:r>
          </w:p>
        </w:tc>
        <w:tc>
          <w:tcPr>
            <w:tcW w:w="692" w:type="pct"/>
          </w:tcPr>
          <w:p w14:paraId="7675D17C" w14:textId="77777777" w:rsidR="00BA15A2" w:rsidRDefault="00575409" w:rsidP="00437629">
            <w:pPr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$1,343,000</w:t>
            </w:r>
          </w:p>
        </w:tc>
        <w:tc>
          <w:tcPr>
            <w:tcW w:w="615" w:type="pct"/>
          </w:tcPr>
          <w:p w14:paraId="20F2852C" w14:textId="77777777" w:rsidR="00BA15A2" w:rsidRDefault="00575409" w:rsidP="00437629">
            <w:pPr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$11,000</w:t>
            </w:r>
          </w:p>
        </w:tc>
      </w:tr>
      <w:tr w:rsidR="00BA15A2" w14:paraId="57D1F639" w14:textId="77777777" w:rsidTr="00FE5E1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24" w:type="pct"/>
          </w:tcPr>
          <w:p w14:paraId="78E5F299" w14:textId="77777777" w:rsidR="00BA15A2" w:rsidRDefault="00575409">
            <w:r>
              <w:t>Couple (combined) — One partner eligible</w:t>
            </w:r>
          </w:p>
        </w:tc>
        <w:tc>
          <w:tcPr>
            <w:tcW w:w="769" w:type="pct"/>
          </w:tcPr>
          <w:p w14:paraId="2898D28B" w14:textId="77777777" w:rsidR="00BA15A2" w:rsidRDefault="00575409" w:rsidP="0043762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$1,332,000</w:t>
            </w:r>
          </w:p>
        </w:tc>
        <w:tc>
          <w:tcPr>
            <w:tcW w:w="692" w:type="pct"/>
          </w:tcPr>
          <w:p w14:paraId="09D1D4D3" w14:textId="77777777" w:rsidR="00BA15A2" w:rsidRDefault="00575409" w:rsidP="0043762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$1,343,000</w:t>
            </w:r>
          </w:p>
        </w:tc>
        <w:tc>
          <w:tcPr>
            <w:tcW w:w="615" w:type="pct"/>
          </w:tcPr>
          <w:p w14:paraId="51DE4A37" w14:textId="77777777" w:rsidR="00BA15A2" w:rsidRDefault="00575409" w:rsidP="0043762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$11,000</w:t>
            </w:r>
          </w:p>
        </w:tc>
      </w:tr>
      <w:tr w:rsidR="00BA15A2" w14:paraId="69C5E8E8" w14:textId="77777777" w:rsidTr="00FE5E1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24" w:type="pct"/>
          </w:tcPr>
          <w:p w14:paraId="2CDFC52C" w14:textId="77777777" w:rsidR="00BA15A2" w:rsidRDefault="00575409">
            <w:r>
              <w:t>Couple (combined) — Illness separated</w:t>
            </w:r>
          </w:p>
        </w:tc>
        <w:tc>
          <w:tcPr>
            <w:tcW w:w="769" w:type="pct"/>
          </w:tcPr>
          <w:p w14:paraId="1F9BE202" w14:textId="77777777" w:rsidR="00BA15A2" w:rsidRDefault="00575409" w:rsidP="00437629">
            <w:pPr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$1,525,500</w:t>
            </w:r>
          </w:p>
        </w:tc>
        <w:tc>
          <w:tcPr>
            <w:tcW w:w="692" w:type="pct"/>
          </w:tcPr>
          <w:p w14:paraId="3A3A22F8" w14:textId="77777777" w:rsidR="00BA15A2" w:rsidRDefault="00575409" w:rsidP="00437629">
            <w:pPr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$1,540,500</w:t>
            </w:r>
          </w:p>
        </w:tc>
        <w:tc>
          <w:tcPr>
            <w:tcW w:w="615" w:type="pct"/>
          </w:tcPr>
          <w:p w14:paraId="635C5F6E" w14:textId="77777777" w:rsidR="00BA15A2" w:rsidRDefault="00575409" w:rsidP="00437629">
            <w:pPr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$15,000</w:t>
            </w:r>
          </w:p>
        </w:tc>
      </w:tr>
    </w:tbl>
    <w:p w14:paraId="68850656" w14:textId="77777777" w:rsidR="00BA15A2" w:rsidRDefault="00575409">
      <w:pPr>
        <w:pStyle w:val="TableChartheading"/>
      </w:pPr>
      <w:r>
        <w:t>Pension — Asset limits — Non‑resident — Homeowner</w:t>
      </w:r>
    </w:p>
    <w:tbl>
      <w:tblPr>
        <w:tblStyle w:val="DSSDatatablestyle"/>
        <w:tblW w:w="4400" w:type="pct"/>
        <w:jc w:val="center"/>
        <w:tblLook w:val="04A0" w:firstRow="1" w:lastRow="0" w:firstColumn="1" w:lastColumn="0" w:noHBand="0" w:noVBand="1"/>
      </w:tblPr>
      <w:tblGrid>
        <w:gridCol w:w="5386"/>
        <w:gridCol w:w="1416"/>
        <w:gridCol w:w="1275"/>
        <w:gridCol w:w="1133"/>
      </w:tblGrid>
      <w:tr w:rsidR="00BA15A2" w14:paraId="1D3A257A" w14:textId="77777777" w:rsidTr="00FE5E1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24" w:type="pct"/>
          </w:tcPr>
          <w:p w14:paraId="52510D53" w14:textId="77777777" w:rsidR="00BA15A2" w:rsidRDefault="00575409">
            <w:r>
              <w:t>Family situation</w:t>
            </w:r>
          </w:p>
        </w:tc>
        <w:tc>
          <w:tcPr>
            <w:tcW w:w="769" w:type="pct"/>
          </w:tcPr>
          <w:p w14:paraId="0A78FB34" w14:textId="77777777" w:rsidR="00BA15A2" w:rsidRDefault="00575409" w:rsidP="00437629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Previous Amount</w:t>
            </w:r>
          </w:p>
        </w:tc>
        <w:tc>
          <w:tcPr>
            <w:tcW w:w="692" w:type="pct"/>
          </w:tcPr>
          <w:p w14:paraId="5E49A965" w14:textId="77777777" w:rsidR="00BA15A2" w:rsidRDefault="00575409" w:rsidP="00437629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20 Mar 2026</w:t>
            </w:r>
          </w:p>
        </w:tc>
        <w:tc>
          <w:tcPr>
            <w:tcW w:w="615" w:type="pct"/>
          </w:tcPr>
          <w:p w14:paraId="4AF467AD" w14:textId="77777777" w:rsidR="00BA15A2" w:rsidRDefault="00575409" w:rsidP="00437629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Increase</w:t>
            </w:r>
          </w:p>
        </w:tc>
      </w:tr>
      <w:tr w:rsidR="00BA15A2" w14:paraId="053C9B32" w14:textId="77777777" w:rsidTr="00FE5E1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24" w:type="pct"/>
          </w:tcPr>
          <w:p w14:paraId="5ABC73B0" w14:textId="77777777" w:rsidR="00BA15A2" w:rsidRDefault="00575409">
            <w:r>
              <w:t>Single</w:t>
            </w:r>
          </w:p>
        </w:tc>
        <w:tc>
          <w:tcPr>
            <w:tcW w:w="769" w:type="pct"/>
          </w:tcPr>
          <w:p w14:paraId="0AAF13E3" w14:textId="77777777" w:rsidR="00BA15A2" w:rsidRDefault="00575409" w:rsidP="0043762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$691,250</w:t>
            </w:r>
          </w:p>
        </w:tc>
        <w:tc>
          <w:tcPr>
            <w:tcW w:w="692" w:type="pct"/>
          </w:tcPr>
          <w:p w14:paraId="799AA2FC" w14:textId="77777777" w:rsidR="00BA15A2" w:rsidRDefault="00575409" w:rsidP="0043762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$698,500</w:t>
            </w:r>
          </w:p>
        </w:tc>
        <w:tc>
          <w:tcPr>
            <w:tcW w:w="615" w:type="pct"/>
          </w:tcPr>
          <w:p w14:paraId="3C6B8E3D" w14:textId="77777777" w:rsidR="00BA15A2" w:rsidRDefault="00575409" w:rsidP="0043762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$7,250</w:t>
            </w:r>
          </w:p>
        </w:tc>
      </w:tr>
      <w:tr w:rsidR="00BA15A2" w14:paraId="7334BC2E" w14:textId="77777777" w:rsidTr="00FE5E1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24" w:type="pct"/>
          </w:tcPr>
          <w:p w14:paraId="011A8943" w14:textId="77777777" w:rsidR="00BA15A2" w:rsidRDefault="00575409">
            <w:r>
              <w:t>Couple (combined)</w:t>
            </w:r>
          </w:p>
        </w:tc>
        <w:tc>
          <w:tcPr>
            <w:tcW w:w="769" w:type="pct"/>
          </w:tcPr>
          <w:p w14:paraId="72107660" w14:textId="77777777" w:rsidR="00BA15A2" w:rsidRDefault="00575409" w:rsidP="00437629">
            <w:pPr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$1,040,500</w:t>
            </w:r>
          </w:p>
        </w:tc>
        <w:tc>
          <w:tcPr>
            <w:tcW w:w="692" w:type="pct"/>
          </w:tcPr>
          <w:p w14:paraId="7C9A3310" w14:textId="77777777" w:rsidR="00BA15A2" w:rsidRDefault="00575409" w:rsidP="00437629">
            <w:pPr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$1,051,000</w:t>
            </w:r>
          </w:p>
        </w:tc>
        <w:tc>
          <w:tcPr>
            <w:tcW w:w="615" w:type="pct"/>
          </w:tcPr>
          <w:p w14:paraId="42A5F1A9" w14:textId="77777777" w:rsidR="00BA15A2" w:rsidRDefault="00575409" w:rsidP="00437629">
            <w:pPr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$10,500</w:t>
            </w:r>
          </w:p>
        </w:tc>
      </w:tr>
      <w:tr w:rsidR="00BA15A2" w14:paraId="691B3A31" w14:textId="77777777" w:rsidTr="00FE5E1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24" w:type="pct"/>
          </w:tcPr>
          <w:p w14:paraId="49241E1B" w14:textId="77777777" w:rsidR="00BA15A2" w:rsidRDefault="00575409">
            <w:r>
              <w:t>Couple (combined) — One partner eligible</w:t>
            </w:r>
          </w:p>
        </w:tc>
        <w:tc>
          <w:tcPr>
            <w:tcW w:w="769" w:type="pct"/>
          </w:tcPr>
          <w:p w14:paraId="09A3D325" w14:textId="77777777" w:rsidR="00BA15A2" w:rsidRDefault="00575409" w:rsidP="0043762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$1,040,500</w:t>
            </w:r>
          </w:p>
        </w:tc>
        <w:tc>
          <w:tcPr>
            <w:tcW w:w="692" w:type="pct"/>
          </w:tcPr>
          <w:p w14:paraId="6CE7E40B" w14:textId="77777777" w:rsidR="00BA15A2" w:rsidRDefault="00575409" w:rsidP="0043762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$1,051,000</w:t>
            </w:r>
          </w:p>
        </w:tc>
        <w:tc>
          <w:tcPr>
            <w:tcW w:w="615" w:type="pct"/>
          </w:tcPr>
          <w:p w14:paraId="17245D47" w14:textId="77777777" w:rsidR="00BA15A2" w:rsidRDefault="00575409" w:rsidP="0043762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$10,500</w:t>
            </w:r>
          </w:p>
        </w:tc>
      </w:tr>
      <w:tr w:rsidR="00BA15A2" w14:paraId="6547EE83" w14:textId="77777777" w:rsidTr="00FE5E1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24" w:type="pct"/>
          </w:tcPr>
          <w:p w14:paraId="54945BFE" w14:textId="77777777" w:rsidR="00BA15A2" w:rsidRDefault="00575409">
            <w:r>
              <w:t>Couple (combined) — Illness separated</w:t>
            </w:r>
          </w:p>
        </w:tc>
        <w:tc>
          <w:tcPr>
            <w:tcW w:w="769" w:type="pct"/>
          </w:tcPr>
          <w:p w14:paraId="5A99F238" w14:textId="77777777" w:rsidR="00BA15A2" w:rsidRDefault="00575409" w:rsidP="00437629">
            <w:pPr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$1,221,000</w:t>
            </w:r>
          </w:p>
        </w:tc>
        <w:tc>
          <w:tcPr>
            <w:tcW w:w="692" w:type="pct"/>
          </w:tcPr>
          <w:p w14:paraId="5EEE2B1A" w14:textId="77777777" w:rsidR="00BA15A2" w:rsidRDefault="00575409" w:rsidP="00437629">
            <w:pPr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$1,235,500</w:t>
            </w:r>
          </w:p>
        </w:tc>
        <w:tc>
          <w:tcPr>
            <w:tcW w:w="615" w:type="pct"/>
          </w:tcPr>
          <w:p w14:paraId="71F87FB3" w14:textId="77777777" w:rsidR="00BA15A2" w:rsidRDefault="00575409" w:rsidP="00437629">
            <w:pPr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$14,500</w:t>
            </w:r>
          </w:p>
        </w:tc>
      </w:tr>
    </w:tbl>
    <w:p w14:paraId="1395F46E" w14:textId="77777777" w:rsidR="00BA15A2" w:rsidRDefault="00575409">
      <w:pPr>
        <w:pStyle w:val="TableChartheading"/>
      </w:pPr>
      <w:r>
        <w:t xml:space="preserve">Pension — Asset limits — Non‑resident — </w:t>
      </w:r>
      <w:proofErr w:type="gramStart"/>
      <w:r>
        <w:t>Non-homeowner</w:t>
      </w:r>
      <w:proofErr w:type="gramEnd"/>
    </w:p>
    <w:tbl>
      <w:tblPr>
        <w:tblStyle w:val="DSSDatatablestyle"/>
        <w:tblW w:w="4400" w:type="pct"/>
        <w:jc w:val="center"/>
        <w:tblLook w:val="04A0" w:firstRow="1" w:lastRow="0" w:firstColumn="1" w:lastColumn="0" w:noHBand="0" w:noVBand="1"/>
      </w:tblPr>
      <w:tblGrid>
        <w:gridCol w:w="5386"/>
        <w:gridCol w:w="1416"/>
        <w:gridCol w:w="1275"/>
        <w:gridCol w:w="1133"/>
      </w:tblGrid>
      <w:tr w:rsidR="00BA15A2" w14:paraId="6180FDDC" w14:textId="77777777" w:rsidTr="00FE5E1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24" w:type="pct"/>
          </w:tcPr>
          <w:p w14:paraId="7ACED575" w14:textId="77777777" w:rsidR="00BA15A2" w:rsidRDefault="00575409">
            <w:r>
              <w:t>Family situation</w:t>
            </w:r>
          </w:p>
        </w:tc>
        <w:tc>
          <w:tcPr>
            <w:tcW w:w="769" w:type="pct"/>
          </w:tcPr>
          <w:p w14:paraId="6BDFDDDD" w14:textId="77777777" w:rsidR="00BA15A2" w:rsidRDefault="00575409" w:rsidP="00437629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Previous Amount</w:t>
            </w:r>
          </w:p>
        </w:tc>
        <w:tc>
          <w:tcPr>
            <w:tcW w:w="692" w:type="pct"/>
          </w:tcPr>
          <w:p w14:paraId="064F6AF0" w14:textId="77777777" w:rsidR="00BA15A2" w:rsidRDefault="00575409" w:rsidP="00437629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20 Mar 2026</w:t>
            </w:r>
          </w:p>
        </w:tc>
        <w:tc>
          <w:tcPr>
            <w:tcW w:w="615" w:type="pct"/>
          </w:tcPr>
          <w:p w14:paraId="2FC63236" w14:textId="77777777" w:rsidR="00BA15A2" w:rsidRDefault="00575409" w:rsidP="00437629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Increase</w:t>
            </w:r>
          </w:p>
        </w:tc>
      </w:tr>
      <w:tr w:rsidR="00BA15A2" w14:paraId="1AC91048" w14:textId="77777777" w:rsidTr="00FE5E1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24" w:type="pct"/>
          </w:tcPr>
          <w:p w14:paraId="2C97BC43" w14:textId="77777777" w:rsidR="00BA15A2" w:rsidRDefault="00575409">
            <w:r>
              <w:t>Single</w:t>
            </w:r>
          </w:p>
        </w:tc>
        <w:tc>
          <w:tcPr>
            <w:tcW w:w="769" w:type="pct"/>
          </w:tcPr>
          <w:p w14:paraId="541E19ED" w14:textId="77777777" w:rsidR="00BA15A2" w:rsidRDefault="00575409" w:rsidP="0043762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$949,250</w:t>
            </w:r>
          </w:p>
        </w:tc>
        <w:tc>
          <w:tcPr>
            <w:tcW w:w="692" w:type="pct"/>
          </w:tcPr>
          <w:p w14:paraId="21D56CCB" w14:textId="77777777" w:rsidR="00BA15A2" w:rsidRDefault="00575409" w:rsidP="0043762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$956,500</w:t>
            </w:r>
          </w:p>
        </w:tc>
        <w:tc>
          <w:tcPr>
            <w:tcW w:w="615" w:type="pct"/>
          </w:tcPr>
          <w:p w14:paraId="13BB7D78" w14:textId="77777777" w:rsidR="00BA15A2" w:rsidRDefault="00575409" w:rsidP="0043762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$7,250</w:t>
            </w:r>
          </w:p>
        </w:tc>
      </w:tr>
      <w:tr w:rsidR="00BA15A2" w14:paraId="5BE54766" w14:textId="77777777" w:rsidTr="00FE5E1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24" w:type="pct"/>
          </w:tcPr>
          <w:p w14:paraId="2E8249AA" w14:textId="77777777" w:rsidR="00BA15A2" w:rsidRDefault="00575409">
            <w:r>
              <w:t>Couple (combined)</w:t>
            </w:r>
          </w:p>
        </w:tc>
        <w:tc>
          <w:tcPr>
            <w:tcW w:w="769" w:type="pct"/>
          </w:tcPr>
          <w:p w14:paraId="5750B860" w14:textId="77777777" w:rsidR="00BA15A2" w:rsidRDefault="00575409" w:rsidP="00437629">
            <w:pPr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$1,298,500</w:t>
            </w:r>
          </w:p>
        </w:tc>
        <w:tc>
          <w:tcPr>
            <w:tcW w:w="692" w:type="pct"/>
          </w:tcPr>
          <w:p w14:paraId="4EBE2EDD" w14:textId="77777777" w:rsidR="00BA15A2" w:rsidRDefault="00575409" w:rsidP="00437629">
            <w:pPr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$1,309,000</w:t>
            </w:r>
          </w:p>
        </w:tc>
        <w:tc>
          <w:tcPr>
            <w:tcW w:w="615" w:type="pct"/>
          </w:tcPr>
          <w:p w14:paraId="7118B504" w14:textId="77777777" w:rsidR="00BA15A2" w:rsidRDefault="00575409" w:rsidP="00437629">
            <w:pPr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$10,500</w:t>
            </w:r>
          </w:p>
        </w:tc>
      </w:tr>
      <w:tr w:rsidR="00BA15A2" w14:paraId="040CC653" w14:textId="77777777" w:rsidTr="00FE5E1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24" w:type="pct"/>
          </w:tcPr>
          <w:p w14:paraId="05F0F218" w14:textId="77777777" w:rsidR="00BA15A2" w:rsidRDefault="00575409">
            <w:r>
              <w:t>Couple (combined) — One partner eligible</w:t>
            </w:r>
          </w:p>
        </w:tc>
        <w:tc>
          <w:tcPr>
            <w:tcW w:w="769" w:type="pct"/>
          </w:tcPr>
          <w:p w14:paraId="078434A0" w14:textId="77777777" w:rsidR="00BA15A2" w:rsidRDefault="00575409" w:rsidP="0043762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$1,298,500</w:t>
            </w:r>
          </w:p>
        </w:tc>
        <w:tc>
          <w:tcPr>
            <w:tcW w:w="692" w:type="pct"/>
          </w:tcPr>
          <w:p w14:paraId="75E3908C" w14:textId="77777777" w:rsidR="00BA15A2" w:rsidRDefault="00575409" w:rsidP="0043762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$1,309,000</w:t>
            </w:r>
          </w:p>
        </w:tc>
        <w:tc>
          <w:tcPr>
            <w:tcW w:w="615" w:type="pct"/>
          </w:tcPr>
          <w:p w14:paraId="362D546E" w14:textId="77777777" w:rsidR="00BA15A2" w:rsidRDefault="00575409" w:rsidP="0043762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$10,500</w:t>
            </w:r>
          </w:p>
        </w:tc>
      </w:tr>
      <w:tr w:rsidR="00BA15A2" w14:paraId="09F4B103" w14:textId="77777777" w:rsidTr="00FE5E1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24" w:type="pct"/>
          </w:tcPr>
          <w:p w14:paraId="792100C4" w14:textId="77777777" w:rsidR="00BA15A2" w:rsidRDefault="00575409">
            <w:r>
              <w:t>Couple (combined) — Illness separated</w:t>
            </w:r>
          </w:p>
        </w:tc>
        <w:tc>
          <w:tcPr>
            <w:tcW w:w="769" w:type="pct"/>
          </w:tcPr>
          <w:p w14:paraId="02275C43" w14:textId="77777777" w:rsidR="00BA15A2" w:rsidRDefault="00575409" w:rsidP="00437629">
            <w:pPr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$1,479,000</w:t>
            </w:r>
          </w:p>
        </w:tc>
        <w:tc>
          <w:tcPr>
            <w:tcW w:w="692" w:type="pct"/>
          </w:tcPr>
          <w:p w14:paraId="3B0B2FF6" w14:textId="77777777" w:rsidR="00BA15A2" w:rsidRDefault="00575409" w:rsidP="00437629">
            <w:pPr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$1,493,500</w:t>
            </w:r>
          </w:p>
        </w:tc>
        <w:tc>
          <w:tcPr>
            <w:tcW w:w="615" w:type="pct"/>
          </w:tcPr>
          <w:p w14:paraId="373BBDFF" w14:textId="77777777" w:rsidR="00BA15A2" w:rsidRDefault="00575409" w:rsidP="00437629">
            <w:pPr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$14,500</w:t>
            </w:r>
          </w:p>
        </w:tc>
      </w:tr>
    </w:tbl>
    <w:p w14:paraId="0B377D9C" w14:textId="77777777" w:rsidR="00BA15A2" w:rsidRDefault="00575409">
      <w:pPr>
        <w:pStyle w:val="Heading2"/>
      </w:pPr>
      <w:r>
        <w:t>JobSeeker Payment Means Testing</w:t>
      </w:r>
    </w:p>
    <w:p w14:paraId="6ADA8204" w14:textId="77777777" w:rsidR="00BA15A2" w:rsidRDefault="00575409">
      <w:pPr>
        <w:pStyle w:val="TableChartheading"/>
      </w:pPr>
      <w:r>
        <w:t>JobSeeker Payment — Income limits</w:t>
      </w:r>
    </w:p>
    <w:tbl>
      <w:tblPr>
        <w:tblStyle w:val="DSSDatatablestyle"/>
        <w:tblW w:w="4400" w:type="pct"/>
        <w:jc w:val="center"/>
        <w:tblLook w:val="04A0" w:firstRow="1" w:lastRow="0" w:firstColumn="1" w:lastColumn="0" w:noHBand="0" w:noVBand="1"/>
      </w:tblPr>
      <w:tblGrid>
        <w:gridCol w:w="5386"/>
        <w:gridCol w:w="1416"/>
        <w:gridCol w:w="1275"/>
        <w:gridCol w:w="1133"/>
      </w:tblGrid>
      <w:tr w:rsidR="00BA15A2" w14:paraId="58A1064E" w14:textId="77777777" w:rsidTr="00FE5E1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24" w:type="pct"/>
          </w:tcPr>
          <w:p w14:paraId="5BBAC412" w14:textId="77777777" w:rsidR="00BA15A2" w:rsidRDefault="00575409">
            <w:r>
              <w:t>Family situation (per fortnight)</w:t>
            </w:r>
          </w:p>
        </w:tc>
        <w:tc>
          <w:tcPr>
            <w:tcW w:w="769" w:type="pct"/>
          </w:tcPr>
          <w:p w14:paraId="2700C0AE" w14:textId="77777777" w:rsidR="00BA15A2" w:rsidRDefault="00575409" w:rsidP="00437629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Previous Amount</w:t>
            </w:r>
          </w:p>
        </w:tc>
        <w:tc>
          <w:tcPr>
            <w:tcW w:w="692" w:type="pct"/>
          </w:tcPr>
          <w:p w14:paraId="62EC9A64" w14:textId="77777777" w:rsidR="00BA15A2" w:rsidRDefault="00575409" w:rsidP="00437629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20 Mar 2026</w:t>
            </w:r>
          </w:p>
        </w:tc>
        <w:tc>
          <w:tcPr>
            <w:tcW w:w="615" w:type="pct"/>
          </w:tcPr>
          <w:p w14:paraId="29EBDD99" w14:textId="77777777" w:rsidR="00BA15A2" w:rsidRDefault="00575409" w:rsidP="00437629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Increase</w:t>
            </w:r>
          </w:p>
        </w:tc>
      </w:tr>
      <w:tr w:rsidR="00BA15A2" w14:paraId="1A02309F" w14:textId="77777777" w:rsidTr="00FE5E1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24" w:type="pct"/>
          </w:tcPr>
          <w:p w14:paraId="347BC25E" w14:textId="77777777" w:rsidR="00BA15A2" w:rsidRDefault="00575409">
            <w:r>
              <w:t>Single — No dependent children</w:t>
            </w:r>
          </w:p>
        </w:tc>
        <w:tc>
          <w:tcPr>
            <w:tcW w:w="769" w:type="pct"/>
          </w:tcPr>
          <w:p w14:paraId="0ADC566F" w14:textId="77777777" w:rsidR="00BA15A2" w:rsidRDefault="00575409" w:rsidP="0043762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$1,505.00</w:t>
            </w:r>
          </w:p>
        </w:tc>
        <w:tc>
          <w:tcPr>
            <w:tcW w:w="692" w:type="pct"/>
          </w:tcPr>
          <w:p w14:paraId="41ECA256" w14:textId="77777777" w:rsidR="00BA15A2" w:rsidRDefault="00575409" w:rsidP="0043762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$1,530.17</w:t>
            </w:r>
          </w:p>
        </w:tc>
        <w:tc>
          <w:tcPr>
            <w:tcW w:w="615" w:type="pct"/>
          </w:tcPr>
          <w:p w14:paraId="2E1C980F" w14:textId="77777777" w:rsidR="00BA15A2" w:rsidRDefault="00575409" w:rsidP="0043762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$25.17</w:t>
            </w:r>
          </w:p>
        </w:tc>
      </w:tr>
      <w:tr w:rsidR="00BA15A2" w14:paraId="61559B4E" w14:textId="77777777" w:rsidTr="00FE5E1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24" w:type="pct"/>
          </w:tcPr>
          <w:p w14:paraId="61100DF0" w14:textId="77777777" w:rsidR="00BA15A2" w:rsidRDefault="00575409">
            <w:r>
              <w:t>Single — With dependent children</w:t>
            </w:r>
          </w:p>
        </w:tc>
        <w:tc>
          <w:tcPr>
            <w:tcW w:w="769" w:type="pct"/>
          </w:tcPr>
          <w:p w14:paraId="3FF3A9A6" w14:textId="77777777" w:rsidR="00BA15A2" w:rsidRDefault="00575409" w:rsidP="00437629">
            <w:pPr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$1,600.00</w:t>
            </w:r>
          </w:p>
        </w:tc>
        <w:tc>
          <w:tcPr>
            <w:tcW w:w="692" w:type="pct"/>
          </w:tcPr>
          <w:p w14:paraId="01C009A5" w14:textId="77777777" w:rsidR="00BA15A2" w:rsidRDefault="00575409" w:rsidP="00437629">
            <w:pPr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$1,626.84</w:t>
            </w:r>
          </w:p>
        </w:tc>
        <w:tc>
          <w:tcPr>
            <w:tcW w:w="615" w:type="pct"/>
          </w:tcPr>
          <w:p w14:paraId="3F3EA53B" w14:textId="77777777" w:rsidR="00BA15A2" w:rsidRDefault="00575409" w:rsidP="00437629">
            <w:pPr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$26.84</w:t>
            </w:r>
          </w:p>
        </w:tc>
      </w:tr>
      <w:tr w:rsidR="00BA15A2" w14:paraId="141E8FCC" w14:textId="77777777" w:rsidTr="00FE5E1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24" w:type="pct"/>
          </w:tcPr>
          <w:p w14:paraId="2C33EC22" w14:textId="77777777" w:rsidR="00BA15A2" w:rsidRDefault="00575409">
            <w:r>
              <w:t>Single — Principal carer of a dependent child</w:t>
            </w:r>
          </w:p>
        </w:tc>
        <w:tc>
          <w:tcPr>
            <w:tcW w:w="769" w:type="pct"/>
          </w:tcPr>
          <w:p w14:paraId="5EF6A44C" w14:textId="77777777" w:rsidR="00BA15A2" w:rsidRDefault="00575409" w:rsidP="0043762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$2,316.00</w:t>
            </w:r>
          </w:p>
        </w:tc>
        <w:tc>
          <w:tcPr>
            <w:tcW w:w="692" w:type="pct"/>
          </w:tcPr>
          <w:p w14:paraId="3709F08B" w14:textId="77777777" w:rsidR="00BA15A2" w:rsidRDefault="00575409" w:rsidP="0043762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$2,356.25</w:t>
            </w:r>
          </w:p>
        </w:tc>
        <w:tc>
          <w:tcPr>
            <w:tcW w:w="615" w:type="pct"/>
          </w:tcPr>
          <w:p w14:paraId="135DE4C8" w14:textId="77777777" w:rsidR="00BA15A2" w:rsidRDefault="00575409" w:rsidP="0043762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$40.25</w:t>
            </w:r>
          </w:p>
        </w:tc>
      </w:tr>
      <w:tr w:rsidR="00BA15A2" w14:paraId="14D9DFA8" w14:textId="77777777" w:rsidTr="00FE5E1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24" w:type="pct"/>
          </w:tcPr>
          <w:p w14:paraId="737F2EFE" w14:textId="77777777" w:rsidR="00BA15A2" w:rsidRDefault="00575409">
            <w:r>
              <w:t>Single — Principal carer of a dependent child, exempt from the activity test due to foster caring, non‑parent relative caring under a court order, home schooling, distance education or large family</w:t>
            </w:r>
          </w:p>
        </w:tc>
        <w:tc>
          <w:tcPr>
            <w:tcW w:w="769" w:type="pct"/>
          </w:tcPr>
          <w:p w14:paraId="713AB4B7" w14:textId="77777777" w:rsidR="00BA15A2" w:rsidRDefault="00575409" w:rsidP="00437629">
            <w:pPr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$2,766.75</w:t>
            </w:r>
          </w:p>
        </w:tc>
        <w:tc>
          <w:tcPr>
            <w:tcW w:w="692" w:type="pct"/>
          </w:tcPr>
          <w:p w14:paraId="7433C6CA" w14:textId="77777777" w:rsidR="00BA15A2" w:rsidRDefault="00575409" w:rsidP="00437629">
            <w:pPr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$2,815.75</w:t>
            </w:r>
          </w:p>
        </w:tc>
        <w:tc>
          <w:tcPr>
            <w:tcW w:w="615" w:type="pct"/>
          </w:tcPr>
          <w:p w14:paraId="015E2C65" w14:textId="77777777" w:rsidR="00BA15A2" w:rsidRDefault="00575409" w:rsidP="00437629">
            <w:pPr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$49.00</w:t>
            </w:r>
          </w:p>
        </w:tc>
      </w:tr>
      <w:tr w:rsidR="00BA15A2" w14:paraId="07BE3D37" w14:textId="77777777" w:rsidTr="00FE5E1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24" w:type="pct"/>
          </w:tcPr>
          <w:p w14:paraId="0565F605" w14:textId="77777777" w:rsidR="00BA15A2" w:rsidRDefault="00575409">
            <w:r>
              <w:t>Single — Aged 55 or over — After 9 months on payment</w:t>
            </w:r>
          </w:p>
        </w:tc>
        <w:tc>
          <w:tcPr>
            <w:tcW w:w="769" w:type="pct"/>
          </w:tcPr>
          <w:p w14:paraId="339BCF75" w14:textId="77777777" w:rsidR="00BA15A2" w:rsidRDefault="00575409" w:rsidP="0043762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$1,611.67</w:t>
            </w:r>
          </w:p>
        </w:tc>
        <w:tc>
          <w:tcPr>
            <w:tcW w:w="692" w:type="pct"/>
          </w:tcPr>
          <w:p w14:paraId="7B728F15" w14:textId="77777777" w:rsidR="00BA15A2" w:rsidRDefault="00575409" w:rsidP="0043762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$1,638.50</w:t>
            </w:r>
          </w:p>
        </w:tc>
        <w:tc>
          <w:tcPr>
            <w:tcW w:w="615" w:type="pct"/>
          </w:tcPr>
          <w:p w14:paraId="74E81D70" w14:textId="77777777" w:rsidR="00BA15A2" w:rsidRDefault="00575409" w:rsidP="0043762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$26.83</w:t>
            </w:r>
          </w:p>
        </w:tc>
      </w:tr>
      <w:tr w:rsidR="00BA15A2" w14:paraId="5209EA46" w14:textId="77777777" w:rsidTr="00FE5E1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24" w:type="pct"/>
          </w:tcPr>
          <w:p w14:paraId="283F0D45" w14:textId="77777777" w:rsidR="00BA15A2" w:rsidRDefault="00575409">
            <w:r>
              <w:t>Single — Partial capacity to work 0-14 hours</w:t>
            </w:r>
          </w:p>
        </w:tc>
        <w:tc>
          <w:tcPr>
            <w:tcW w:w="769" w:type="pct"/>
          </w:tcPr>
          <w:p w14:paraId="15ECE2F1" w14:textId="77777777" w:rsidR="00BA15A2" w:rsidRDefault="00575409" w:rsidP="00437629">
            <w:pPr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$1,611.67</w:t>
            </w:r>
          </w:p>
        </w:tc>
        <w:tc>
          <w:tcPr>
            <w:tcW w:w="692" w:type="pct"/>
          </w:tcPr>
          <w:p w14:paraId="3BCAE6FB" w14:textId="77777777" w:rsidR="00BA15A2" w:rsidRDefault="00575409" w:rsidP="00437629">
            <w:pPr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$1,638.50</w:t>
            </w:r>
          </w:p>
        </w:tc>
        <w:tc>
          <w:tcPr>
            <w:tcW w:w="615" w:type="pct"/>
          </w:tcPr>
          <w:p w14:paraId="720C0432" w14:textId="77777777" w:rsidR="00BA15A2" w:rsidRDefault="00575409" w:rsidP="00437629">
            <w:pPr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$26.83</w:t>
            </w:r>
          </w:p>
        </w:tc>
      </w:tr>
      <w:tr w:rsidR="00BA15A2" w14:paraId="33EEFB81" w14:textId="77777777" w:rsidTr="00FE5E1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24" w:type="pct"/>
          </w:tcPr>
          <w:p w14:paraId="616D5FDC" w14:textId="77777777" w:rsidR="00BA15A2" w:rsidRDefault="00575409">
            <w:r>
              <w:t>Partnered (each)</w:t>
            </w:r>
          </w:p>
        </w:tc>
        <w:tc>
          <w:tcPr>
            <w:tcW w:w="769" w:type="pct"/>
          </w:tcPr>
          <w:p w14:paraId="3C03725C" w14:textId="77777777" w:rsidR="00BA15A2" w:rsidRDefault="00575409" w:rsidP="0043762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$1,391.67</w:t>
            </w:r>
          </w:p>
        </w:tc>
        <w:tc>
          <w:tcPr>
            <w:tcW w:w="692" w:type="pct"/>
          </w:tcPr>
          <w:p w14:paraId="6B46FB6D" w14:textId="77777777" w:rsidR="00BA15A2" w:rsidRDefault="00575409" w:rsidP="0043762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$1,414.67</w:t>
            </w:r>
          </w:p>
        </w:tc>
        <w:tc>
          <w:tcPr>
            <w:tcW w:w="615" w:type="pct"/>
          </w:tcPr>
          <w:p w14:paraId="1D2873CB" w14:textId="77777777" w:rsidR="00BA15A2" w:rsidRDefault="00575409" w:rsidP="0043762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$23.00</w:t>
            </w:r>
          </w:p>
        </w:tc>
      </w:tr>
      <w:tr w:rsidR="00BA15A2" w14:paraId="160F9719" w14:textId="77777777" w:rsidTr="00FE5E1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24" w:type="pct"/>
          </w:tcPr>
          <w:p w14:paraId="723345A6" w14:textId="77777777" w:rsidR="00BA15A2" w:rsidRDefault="00575409">
            <w:r>
              <w:t>Couple — Single income</w:t>
            </w:r>
          </w:p>
        </w:tc>
        <w:tc>
          <w:tcPr>
            <w:tcW w:w="769" w:type="pct"/>
          </w:tcPr>
          <w:p w14:paraId="3403DD94" w14:textId="77777777" w:rsidR="00BA15A2" w:rsidRDefault="00575409" w:rsidP="00437629">
            <w:pPr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$2,616.00</w:t>
            </w:r>
          </w:p>
        </w:tc>
        <w:tc>
          <w:tcPr>
            <w:tcW w:w="692" w:type="pct"/>
          </w:tcPr>
          <w:p w14:paraId="13583C61" w14:textId="77777777" w:rsidR="00BA15A2" w:rsidRDefault="00575409" w:rsidP="00437629">
            <w:pPr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$2,662.00</w:t>
            </w:r>
          </w:p>
        </w:tc>
        <w:tc>
          <w:tcPr>
            <w:tcW w:w="615" w:type="pct"/>
          </w:tcPr>
          <w:p w14:paraId="3B10FEE6" w14:textId="77777777" w:rsidR="00BA15A2" w:rsidRDefault="00575409" w:rsidP="00437629">
            <w:pPr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$46.00</w:t>
            </w:r>
          </w:p>
        </w:tc>
      </w:tr>
    </w:tbl>
    <w:p w14:paraId="6F244FE1" w14:textId="77777777" w:rsidR="00BA15A2" w:rsidRDefault="00575409">
      <w:pPr>
        <w:pStyle w:val="Heading2"/>
      </w:pPr>
      <w:r>
        <w:t>Parenting Payment Means Testing</w:t>
      </w:r>
    </w:p>
    <w:p w14:paraId="5F19549C" w14:textId="77777777" w:rsidR="00BA15A2" w:rsidRDefault="00575409">
      <w:pPr>
        <w:pStyle w:val="TableChartheading"/>
      </w:pPr>
      <w:r>
        <w:t>Parenting Payment Single — Income test</w:t>
      </w:r>
    </w:p>
    <w:tbl>
      <w:tblPr>
        <w:tblStyle w:val="DSSDatatablestyle"/>
        <w:tblW w:w="4401" w:type="pct"/>
        <w:jc w:val="center"/>
        <w:tblLook w:val="04A0" w:firstRow="1" w:lastRow="0" w:firstColumn="1" w:lastColumn="0" w:noHBand="0" w:noVBand="1"/>
      </w:tblPr>
      <w:tblGrid>
        <w:gridCol w:w="5385"/>
        <w:gridCol w:w="1417"/>
        <w:gridCol w:w="1277"/>
        <w:gridCol w:w="1133"/>
      </w:tblGrid>
      <w:tr w:rsidR="00BA15A2" w14:paraId="32D1E75E" w14:textId="77777777" w:rsidTr="00FE5E1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23" w:type="pct"/>
          </w:tcPr>
          <w:p w14:paraId="69CFD7D6" w14:textId="77777777" w:rsidR="00BA15A2" w:rsidRDefault="00575409">
            <w:r>
              <w:t>Threshold (per fortnight)</w:t>
            </w:r>
          </w:p>
        </w:tc>
        <w:tc>
          <w:tcPr>
            <w:tcW w:w="769" w:type="pct"/>
          </w:tcPr>
          <w:p w14:paraId="65980D8C" w14:textId="77777777" w:rsidR="00BA15A2" w:rsidRDefault="00575409" w:rsidP="00437629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Previous Amount</w:t>
            </w:r>
          </w:p>
        </w:tc>
        <w:tc>
          <w:tcPr>
            <w:tcW w:w="693" w:type="pct"/>
          </w:tcPr>
          <w:p w14:paraId="154CA7C7" w14:textId="77777777" w:rsidR="00BA15A2" w:rsidRDefault="00575409" w:rsidP="00437629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20 Mar 2026</w:t>
            </w:r>
          </w:p>
        </w:tc>
        <w:tc>
          <w:tcPr>
            <w:tcW w:w="615" w:type="pct"/>
          </w:tcPr>
          <w:p w14:paraId="38CD30B2" w14:textId="77777777" w:rsidR="00BA15A2" w:rsidRDefault="00575409" w:rsidP="00437629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Increase</w:t>
            </w:r>
          </w:p>
        </w:tc>
      </w:tr>
      <w:tr w:rsidR="00BA15A2" w14:paraId="46C11B67" w14:textId="77777777" w:rsidTr="00FE5E1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23" w:type="pct"/>
          </w:tcPr>
          <w:p w14:paraId="39A5DEA9" w14:textId="752D0706" w:rsidR="00BA15A2" w:rsidRPr="00C805DC" w:rsidRDefault="001738E8">
            <w:r w:rsidRPr="00C805DC">
              <w:t>Income free area</w:t>
            </w:r>
          </w:p>
        </w:tc>
        <w:tc>
          <w:tcPr>
            <w:tcW w:w="769" w:type="pct"/>
          </w:tcPr>
          <w:p w14:paraId="2B5BC73F" w14:textId="77777777" w:rsidR="00BA15A2" w:rsidRPr="00C805DC" w:rsidRDefault="00575409" w:rsidP="0043762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C805DC">
              <w:t>$224.60</w:t>
            </w:r>
          </w:p>
        </w:tc>
        <w:tc>
          <w:tcPr>
            <w:tcW w:w="693" w:type="pct"/>
          </w:tcPr>
          <w:p w14:paraId="7AF78B28" w14:textId="77777777" w:rsidR="00BA15A2" w:rsidRPr="00C805DC" w:rsidRDefault="00575409" w:rsidP="0043762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C805DC">
              <w:t>$224.60</w:t>
            </w:r>
          </w:p>
        </w:tc>
        <w:tc>
          <w:tcPr>
            <w:tcW w:w="615" w:type="pct"/>
          </w:tcPr>
          <w:p w14:paraId="05A2847B" w14:textId="77777777" w:rsidR="00BA15A2" w:rsidRDefault="00575409" w:rsidP="0043762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C805DC">
              <w:t>-</w:t>
            </w:r>
          </w:p>
        </w:tc>
      </w:tr>
      <w:tr w:rsidR="00BA15A2" w14:paraId="5D812A2C" w14:textId="77777777" w:rsidTr="00FE5E1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23" w:type="pct"/>
          </w:tcPr>
          <w:p w14:paraId="79452B83" w14:textId="77777777" w:rsidR="00BA15A2" w:rsidRDefault="00575409">
            <w:r>
              <w:t>Income limit</w:t>
            </w:r>
          </w:p>
        </w:tc>
        <w:tc>
          <w:tcPr>
            <w:tcW w:w="769" w:type="pct"/>
          </w:tcPr>
          <w:p w14:paraId="6DA32C69" w14:textId="77777777" w:rsidR="00BA15A2" w:rsidRDefault="00575409" w:rsidP="00437629">
            <w:pPr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$2,841.35</w:t>
            </w:r>
          </w:p>
        </w:tc>
        <w:tc>
          <w:tcPr>
            <w:tcW w:w="693" w:type="pct"/>
          </w:tcPr>
          <w:p w14:paraId="27EBA0AC" w14:textId="77777777" w:rsidR="00BA15A2" w:rsidRDefault="00575409" w:rsidP="00437629">
            <w:pPr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$2,890.35</w:t>
            </w:r>
          </w:p>
        </w:tc>
        <w:tc>
          <w:tcPr>
            <w:tcW w:w="615" w:type="pct"/>
          </w:tcPr>
          <w:p w14:paraId="157FA8F3" w14:textId="77777777" w:rsidR="00BA15A2" w:rsidRDefault="00575409" w:rsidP="00437629">
            <w:pPr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$49.00</w:t>
            </w:r>
          </w:p>
        </w:tc>
      </w:tr>
    </w:tbl>
    <w:p w14:paraId="3F3BC728" w14:textId="77777777" w:rsidR="00BA15A2" w:rsidRDefault="00575409">
      <w:pPr>
        <w:pStyle w:val="Tableimagenote"/>
      </w:pPr>
      <w:r>
        <w:t>Note: different amounts apply for recipients who have more than one child or who are over Age Pension age.</w:t>
      </w:r>
    </w:p>
    <w:p w14:paraId="735415F5" w14:textId="77777777" w:rsidR="00BA15A2" w:rsidRDefault="00575409">
      <w:pPr>
        <w:pStyle w:val="TableChartheading"/>
      </w:pPr>
      <w:r>
        <w:lastRenderedPageBreak/>
        <w:t>Parenting Payment Partnered — Income limits</w:t>
      </w:r>
    </w:p>
    <w:tbl>
      <w:tblPr>
        <w:tblStyle w:val="DSSDatatablestyle"/>
        <w:tblW w:w="4401" w:type="pct"/>
        <w:jc w:val="center"/>
        <w:tblLook w:val="04A0" w:firstRow="1" w:lastRow="0" w:firstColumn="1" w:lastColumn="0" w:noHBand="0" w:noVBand="1"/>
      </w:tblPr>
      <w:tblGrid>
        <w:gridCol w:w="5385"/>
        <w:gridCol w:w="1417"/>
        <w:gridCol w:w="1277"/>
        <w:gridCol w:w="1133"/>
      </w:tblGrid>
      <w:tr w:rsidR="00BA15A2" w14:paraId="67DE69CB" w14:textId="77777777" w:rsidTr="00FE5E1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23" w:type="pct"/>
          </w:tcPr>
          <w:p w14:paraId="7BDB3C54" w14:textId="77777777" w:rsidR="00BA15A2" w:rsidRDefault="00575409">
            <w:r>
              <w:t>Threshold (per fortnight)</w:t>
            </w:r>
          </w:p>
        </w:tc>
        <w:tc>
          <w:tcPr>
            <w:tcW w:w="769" w:type="pct"/>
          </w:tcPr>
          <w:p w14:paraId="24A66B1D" w14:textId="77777777" w:rsidR="00BA15A2" w:rsidRDefault="00575409" w:rsidP="00437629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Previous Amount</w:t>
            </w:r>
          </w:p>
        </w:tc>
        <w:tc>
          <w:tcPr>
            <w:tcW w:w="693" w:type="pct"/>
          </w:tcPr>
          <w:p w14:paraId="1F67F01C" w14:textId="77777777" w:rsidR="00BA15A2" w:rsidRDefault="00575409" w:rsidP="00437629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20 Mar 2026</w:t>
            </w:r>
          </w:p>
        </w:tc>
        <w:tc>
          <w:tcPr>
            <w:tcW w:w="615" w:type="pct"/>
          </w:tcPr>
          <w:p w14:paraId="71731AF7" w14:textId="77777777" w:rsidR="00BA15A2" w:rsidRDefault="00575409" w:rsidP="00437629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Increase</w:t>
            </w:r>
          </w:p>
        </w:tc>
      </w:tr>
      <w:tr w:rsidR="00BA15A2" w14:paraId="7247362D" w14:textId="77777777" w:rsidTr="00FE5E1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23" w:type="pct"/>
          </w:tcPr>
          <w:p w14:paraId="5A8D7885" w14:textId="77777777" w:rsidR="00BA15A2" w:rsidRDefault="00575409">
            <w:r>
              <w:t>Personal income limit</w:t>
            </w:r>
          </w:p>
        </w:tc>
        <w:tc>
          <w:tcPr>
            <w:tcW w:w="769" w:type="pct"/>
          </w:tcPr>
          <w:p w14:paraId="0055761D" w14:textId="77777777" w:rsidR="00BA15A2" w:rsidRDefault="00575409" w:rsidP="0043762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$1,391.67</w:t>
            </w:r>
          </w:p>
        </w:tc>
        <w:tc>
          <w:tcPr>
            <w:tcW w:w="693" w:type="pct"/>
          </w:tcPr>
          <w:p w14:paraId="69A0EA4F" w14:textId="77777777" w:rsidR="00BA15A2" w:rsidRDefault="00575409" w:rsidP="0043762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$1,414.67</w:t>
            </w:r>
          </w:p>
        </w:tc>
        <w:tc>
          <w:tcPr>
            <w:tcW w:w="615" w:type="pct"/>
          </w:tcPr>
          <w:p w14:paraId="5D49C63F" w14:textId="77777777" w:rsidR="00BA15A2" w:rsidRDefault="00575409" w:rsidP="0043762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$23.00</w:t>
            </w:r>
          </w:p>
        </w:tc>
      </w:tr>
      <w:tr w:rsidR="00BA15A2" w14:paraId="21D0EE20" w14:textId="77777777" w:rsidTr="00FE5E1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23" w:type="pct"/>
          </w:tcPr>
          <w:p w14:paraId="30F64DA4" w14:textId="77777777" w:rsidR="00BA15A2" w:rsidRDefault="00575409">
            <w:r>
              <w:t>Partner income limit</w:t>
            </w:r>
          </w:p>
        </w:tc>
        <w:tc>
          <w:tcPr>
            <w:tcW w:w="769" w:type="pct"/>
          </w:tcPr>
          <w:p w14:paraId="740D58A1" w14:textId="77777777" w:rsidR="00BA15A2" w:rsidRDefault="00575409" w:rsidP="00437629">
            <w:pPr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$2,616.00</w:t>
            </w:r>
          </w:p>
        </w:tc>
        <w:tc>
          <w:tcPr>
            <w:tcW w:w="693" w:type="pct"/>
          </w:tcPr>
          <w:p w14:paraId="3F0E0057" w14:textId="77777777" w:rsidR="00BA15A2" w:rsidRDefault="00575409" w:rsidP="00437629">
            <w:pPr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$2,662.00</w:t>
            </w:r>
          </w:p>
        </w:tc>
        <w:tc>
          <w:tcPr>
            <w:tcW w:w="615" w:type="pct"/>
          </w:tcPr>
          <w:p w14:paraId="172FDA28" w14:textId="77777777" w:rsidR="00BA15A2" w:rsidRDefault="00575409" w:rsidP="00437629">
            <w:pPr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$46.00</w:t>
            </w:r>
          </w:p>
        </w:tc>
      </w:tr>
      <w:tr w:rsidR="00BA15A2" w14:paraId="3C79CB60" w14:textId="77777777" w:rsidTr="00FE5E1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23" w:type="pct"/>
          </w:tcPr>
          <w:p w14:paraId="674C00F0" w14:textId="77777777" w:rsidR="00BA15A2" w:rsidRDefault="00575409">
            <w:r>
              <w:t>Couple (combined) income limit</w:t>
            </w:r>
          </w:p>
        </w:tc>
        <w:tc>
          <w:tcPr>
            <w:tcW w:w="769" w:type="pct"/>
          </w:tcPr>
          <w:p w14:paraId="69CCE3AE" w14:textId="77777777" w:rsidR="00BA15A2" w:rsidRDefault="00575409" w:rsidP="0043762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$2,783.67</w:t>
            </w:r>
          </w:p>
        </w:tc>
        <w:tc>
          <w:tcPr>
            <w:tcW w:w="693" w:type="pct"/>
          </w:tcPr>
          <w:p w14:paraId="74478B03" w14:textId="77777777" w:rsidR="00BA15A2" w:rsidRDefault="00575409" w:rsidP="0043762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$2,829.67</w:t>
            </w:r>
          </w:p>
        </w:tc>
        <w:tc>
          <w:tcPr>
            <w:tcW w:w="615" w:type="pct"/>
          </w:tcPr>
          <w:p w14:paraId="77ACD524" w14:textId="77777777" w:rsidR="00BA15A2" w:rsidRDefault="00575409" w:rsidP="0043762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$46.00</w:t>
            </w:r>
          </w:p>
        </w:tc>
      </w:tr>
      <w:tr w:rsidR="00BA15A2" w14:paraId="167002AC" w14:textId="77777777" w:rsidTr="00FE5E1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23" w:type="pct"/>
          </w:tcPr>
          <w:p w14:paraId="277C011C" w14:textId="77777777" w:rsidR="00BA15A2" w:rsidRDefault="00575409">
            <w:r>
              <w:t>Couple (combined) income limit if partner receives a pension</w:t>
            </w:r>
          </w:p>
        </w:tc>
        <w:tc>
          <w:tcPr>
            <w:tcW w:w="769" w:type="pct"/>
          </w:tcPr>
          <w:p w14:paraId="5B4363D7" w14:textId="77777777" w:rsidR="00BA15A2" w:rsidRDefault="00575409" w:rsidP="00437629">
            <w:pPr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$2,783.34</w:t>
            </w:r>
          </w:p>
        </w:tc>
        <w:tc>
          <w:tcPr>
            <w:tcW w:w="693" w:type="pct"/>
          </w:tcPr>
          <w:p w14:paraId="435A12AF" w14:textId="77777777" w:rsidR="00BA15A2" w:rsidRDefault="00575409" w:rsidP="00437629">
            <w:pPr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$2,829.34</w:t>
            </w:r>
          </w:p>
        </w:tc>
        <w:tc>
          <w:tcPr>
            <w:tcW w:w="615" w:type="pct"/>
          </w:tcPr>
          <w:p w14:paraId="718BACC5" w14:textId="77777777" w:rsidR="00BA15A2" w:rsidRDefault="00575409" w:rsidP="00437629">
            <w:pPr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$46.00</w:t>
            </w:r>
          </w:p>
        </w:tc>
      </w:tr>
    </w:tbl>
    <w:p w14:paraId="622332C2" w14:textId="77777777" w:rsidR="00BA15A2" w:rsidRDefault="00575409">
      <w:pPr>
        <w:pStyle w:val="Tableimagenote"/>
      </w:pPr>
      <w:r>
        <w:t>Note: different amounts apply for recipients who are over Age Pension age.'</w:t>
      </w:r>
    </w:p>
    <w:p w14:paraId="7B5F381B" w14:textId="77777777" w:rsidR="00BA15A2" w:rsidRDefault="00575409">
      <w:pPr>
        <w:pStyle w:val="Heading2"/>
      </w:pPr>
      <w:r>
        <w:t>Youth Allowance Means Testing</w:t>
      </w:r>
    </w:p>
    <w:p w14:paraId="0EF858C6" w14:textId="10DF2F7B" w:rsidR="00BA15A2" w:rsidRDefault="00575409">
      <w:pPr>
        <w:pStyle w:val="TableChartheading"/>
      </w:pPr>
      <w:r>
        <w:t xml:space="preserve">Youth Allowance — Income limits — Job </w:t>
      </w:r>
      <w:r w:rsidR="009D4A6E" w:rsidRPr="009D4A6E">
        <w:t>s</w:t>
      </w:r>
      <w:r w:rsidRPr="009D4A6E">
        <w:t>eekers</w:t>
      </w:r>
    </w:p>
    <w:tbl>
      <w:tblPr>
        <w:tblStyle w:val="DSSDatatablestyle"/>
        <w:tblW w:w="4400" w:type="pct"/>
        <w:jc w:val="center"/>
        <w:tblLook w:val="04A0" w:firstRow="1" w:lastRow="0" w:firstColumn="1" w:lastColumn="0" w:noHBand="0" w:noVBand="1"/>
      </w:tblPr>
      <w:tblGrid>
        <w:gridCol w:w="5386"/>
        <w:gridCol w:w="1416"/>
        <w:gridCol w:w="1275"/>
        <w:gridCol w:w="1133"/>
      </w:tblGrid>
      <w:tr w:rsidR="00BA15A2" w14:paraId="7A82632E" w14:textId="77777777" w:rsidTr="00FE5E1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24" w:type="pct"/>
          </w:tcPr>
          <w:p w14:paraId="68726C3C" w14:textId="77777777" w:rsidR="00BA15A2" w:rsidRDefault="00575409">
            <w:r>
              <w:t>Family situation (per fortnight)</w:t>
            </w:r>
          </w:p>
        </w:tc>
        <w:tc>
          <w:tcPr>
            <w:tcW w:w="769" w:type="pct"/>
          </w:tcPr>
          <w:p w14:paraId="08AF1E81" w14:textId="77777777" w:rsidR="00BA15A2" w:rsidRDefault="00575409" w:rsidP="00437629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Previous Amount</w:t>
            </w:r>
          </w:p>
        </w:tc>
        <w:tc>
          <w:tcPr>
            <w:tcW w:w="692" w:type="pct"/>
          </w:tcPr>
          <w:p w14:paraId="4131F322" w14:textId="77777777" w:rsidR="00BA15A2" w:rsidRDefault="00575409" w:rsidP="00437629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20 Mar 2026</w:t>
            </w:r>
          </w:p>
        </w:tc>
        <w:tc>
          <w:tcPr>
            <w:tcW w:w="615" w:type="pct"/>
          </w:tcPr>
          <w:p w14:paraId="34494900" w14:textId="77777777" w:rsidR="00BA15A2" w:rsidRDefault="00575409" w:rsidP="00437629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Increase</w:t>
            </w:r>
          </w:p>
        </w:tc>
      </w:tr>
      <w:tr w:rsidR="00BA15A2" w14:paraId="68473882" w14:textId="77777777" w:rsidTr="00FE5E1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24" w:type="pct"/>
          </w:tcPr>
          <w:p w14:paraId="7723E846" w14:textId="77777777" w:rsidR="00BA15A2" w:rsidRDefault="00575409">
            <w:r>
              <w:t>Single — Principal carer of a dependent child, exempt from the activity test due to foster caring, non‑parent relative caring under a court order, home schooling, distance education or large family</w:t>
            </w:r>
          </w:p>
        </w:tc>
        <w:tc>
          <w:tcPr>
            <w:tcW w:w="769" w:type="pct"/>
          </w:tcPr>
          <w:p w14:paraId="3792BC57" w14:textId="77777777" w:rsidR="00BA15A2" w:rsidRDefault="00575409" w:rsidP="0043762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$1,911.17</w:t>
            </w:r>
          </w:p>
        </w:tc>
        <w:tc>
          <w:tcPr>
            <w:tcW w:w="692" w:type="pct"/>
          </w:tcPr>
          <w:p w14:paraId="135039A3" w14:textId="77777777" w:rsidR="00BA15A2" w:rsidRDefault="00575409" w:rsidP="0043762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$1,943.84</w:t>
            </w:r>
          </w:p>
        </w:tc>
        <w:tc>
          <w:tcPr>
            <w:tcW w:w="615" w:type="pct"/>
          </w:tcPr>
          <w:p w14:paraId="07BFE880" w14:textId="77777777" w:rsidR="00BA15A2" w:rsidRDefault="00575409" w:rsidP="0043762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$32.67</w:t>
            </w:r>
          </w:p>
        </w:tc>
      </w:tr>
    </w:tbl>
    <w:p w14:paraId="0F4FD468" w14:textId="77777777" w:rsidR="00BA15A2" w:rsidRDefault="00575409">
      <w:pPr>
        <w:pStyle w:val="Heading2"/>
      </w:pPr>
      <w:r>
        <w:t>ABSTUDY Means Testing</w:t>
      </w:r>
    </w:p>
    <w:p w14:paraId="049452F5" w14:textId="77777777" w:rsidR="00BA15A2" w:rsidRDefault="00575409">
      <w:pPr>
        <w:pStyle w:val="TableChartheading"/>
      </w:pPr>
      <w:r>
        <w:t>ABSTUDY Living Allowance — Income limits</w:t>
      </w:r>
    </w:p>
    <w:tbl>
      <w:tblPr>
        <w:tblStyle w:val="DSSDatatablestyle"/>
        <w:tblW w:w="4401" w:type="pct"/>
        <w:jc w:val="center"/>
        <w:tblLook w:val="04A0" w:firstRow="1" w:lastRow="0" w:firstColumn="1" w:lastColumn="0" w:noHBand="0" w:noVBand="1"/>
      </w:tblPr>
      <w:tblGrid>
        <w:gridCol w:w="5385"/>
        <w:gridCol w:w="1417"/>
        <w:gridCol w:w="1277"/>
        <w:gridCol w:w="1133"/>
      </w:tblGrid>
      <w:tr w:rsidR="00BA15A2" w14:paraId="469BCFFF" w14:textId="77777777" w:rsidTr="00FE5E1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23" w:type="pct"/>
          </w:tcPr>
          <w:p w14:paraId="493F24D2" w14:textId="77777777" w:rsidR="00BA15A2" w:rsidRDefault="00575409">
            <w:r>
              <w:t>Family situation (per fortnight)</w:t>
            </w:r>
          </w:p>
        </w:tc>
        <w:tc>
          <w:tcPr>
            <w:tcW w:w="769" w:type="pct"/>
          </w:tcPr>
          <w:p w14:paraId="16745F63" w14:textId="77777777" w:rsidR="00BA15A2" w:rsidRDefault="00575409" w:rsidP="00437629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Previous Amount</w:t>
            </w:r>
          </w:p>
        </w:tc>
        <w:tc>
          <w:tcPr>
            <w:tcW w:w="693" w:type="pct"/>
          </w:tcPr>
          <w:p w14:paraId="097C1D4E" w14:textId="77777777" w:rsidR="00BA15A2" w:rsidRDefault="00575409" w:rsidP="00437629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20 Mar 2026</w:t>
            </w:r>
          </w:p>
        </w:tc>
        <w:tc>
          <w:tcPr>
            <w:tcW w:w="615" w:type="pct"/>
          </w:tcPr>
          <w:p w14:paraId="797CDF9F" w14:textId="77777777" w:rsidR="00BA15A2" w:rsidRDefault="00575409" w:rsidP="00437629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Increase</w:t>
            </w:r>
          </w:p>
        </w:tc>
      </w:tr>
      <w:tr w:rsidR="00BA15A2" w14:paraId="407F9BFC" w14:textId="77777777" w:rsidTr="00FE5E1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23" w:type="pct"/>
          </w:tcPr>
          <w:p w14:paraId="62873F94" w14:textId="77777777" w:rsidR="00BA15A2" w:rsidRDefault="00575409">
            <w:r>
              <w:t>Single — Aged 22 or over — No dependent children</w:t>
            </w:r>
          </w:p>
        </w:tc>
        <w:tc>
          <w:tcPr>
            <w:tcW w:w="769" w:type="pct"/>
          </w:tcPr>
          <w:p w14:paraId="799EF7B7" w14:textId="77777777" w:rsidR="00BA15A2" w:rsidRDefault="00575409" w:rsidP="0043762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$1,894.17</w:t>
            </w:r>
          </w:p>
        </w:tc>
        <w:tc>
          <w:tcPr>
            <w:tcW w:w="693" w:type="pct"/>
          </w:tcPr>
          <w:p w14:paraId="62921759" w14:textId="77777777" w:rsidR="00BA15A2" w:rsidRDefault="00575409" w:rsidP="0043762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$1,919.34</w:t>
            </w:r>
          </w:p>
        </w:tc>
        <w:tc>
          <w:tcPr>
            <w:tcW w:w="615" w:type="pct"/>
          </w:tcPr>
          <w:p w14:paraId="19969284" w14:textId="77777777" w:rsidR="00BA15A2" w:rsidRDefault="00575409" w:rsidP="0043762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$25.17</w:t>
            </w:r>
          </w:p>
        </w:tc>
      </w:tr>
      <w:tr w:rsidR="00BA15A2" w14:paraId="54F7A255" w14:textId="77777777" w:rsidTr="00FE5E1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23" w:type="pct"/>
          </w:tcPr>
          <w:p w14:paraId="7A8FD7B4" w14:textId="77777777" w:rsidR="00BA15A2" w:rsidRDefault="00575409">
            <w:r>
              <w:t>Single — Aged 22 or over — With dependent children</w:t>
            </w:r>
          </w:p>
        </w:tc>
        <w:tc>
          <w:tcPr>
            <w:tcW w:w="769" w:type="pct"/>
          </w:tcPr>
          <w:p w14:paraId="7B530754" w14:textId="77777777" w:rsidR="00BA15A2" w:rsidRDefault="00575409" w:rsidP="00437629">
            <w:pPr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$1,989.17</w:t>
            </w:r>
          </w:p>
        </w:tc>
        <w:tc>
          <w:tcPr>
            <w:tcW w:w="693" w:type="pct"/>
          </w:tcPr>
          <w:p w14:paraId="3B4D13EF" w14:textId="77777777" w:rsidR="00BA15A2" w:rsidRDefault="00575409" w:rsidP="00437629">
            <w:pPr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$2,016.00</w:t>
            </w:r>
          </w:p>
        </w:tc>
        <w:tc>
          <w:tcPr>
            <w:tcW w:w="615" w:type="pct"/>
          </w:tcPr>
          <w:p w14:paraId="17027964" w14:textId="77777777" w:rsidR="00BA15A2" w:rsidRDefault="00575409" w:rsidP="00437629">
            <w:pPr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$26.83</w:t>
            </w:r>
          </w:p>
        </w:tc>
      </w:tr>
      <w:tr w:rsidR="00BA15A2" w14:paraId="607C2FCD" w14:textId="77777777" w:rsidTr="00FE5E1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23" w:type="pct"/>
          </w:tcPr>
          <w:p w14:paraId="3B1B68C7" w14:textId="77777777" w:rsidR="00BA15A2" w:rsidRDefault="00575409">
            <w:r>
              <w:t>Single — Aged 55 or over</w:t>
            </w:r>
          </w:p>
        </w:tc>
        <w:tc>
          <w:tcPr>
            <w:tcW w:w="769" w:type="pct"/>
          </w:tcPr>
          <w:p w14:paraId="258F623A" w14:textId="77777777" w:rsidR="00BA15A2" w:rsidRDefault="00575409" w:rsidP="0043762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$2,000.84</w:t>
            </w:r>
          </w:p>
        </w:tc>
        <w:tc>
          <w:tcPr>
            <w:tcW w:w="693" w:type="pct"/>
          </w:tcPr>
          <w:p w14:paraId="08B80CF0" w14:textId="77777777" w:rsidR="00BA15A2" w:rsidRDefault="00575409" w:rsidP="0043762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$2,027.67</w:t>
            </w:r>
          </w:p>
        </w:tc>
        <w:tc>
          <w:tcPr>
            <w:tcW w:w="615" w:type="pct"/>
          </w:tcPr>
          <w:p w14:paraId="17D4F9B4" w14:textId="77777777" w:rsidR="00BA15A2" w:rsidRDefault="00575409" w:rsidP="0043762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$26.83</w:t>
            </w:r>
          </w:p>
        </w:tc>
      </w:tr>
      <w:tr w:rsidR="00BA15A2" w14:paraId="565CB3DE" w14:textId="77777777" w:rsidTr="00FE5E1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23" w:type="pct"/>
          </w:tcPr>
          <w:p w14:paraId="1742BB45" w14:textId="77777777" w:rsidR="00BA15A2" w:rsidRDefault="00575409">
            <w:r>
              <w:t>Partnered (each)</w:t>
            </w:r>
          </w:p>
        </w:tc>
        <w:tc>
          <w:tcPr>
            <w:tcW w:w="769" w:type="pct"/>
          </w:tcPr>
          <w:p w14:paraId="7616F9D7" w14:textId="77777777" w:rsidR="00BA15A2" w:rsidRDefault="00575409" w:rsidP="00437629">
            <w:pPr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$1,780.84</w:t>
            </w:r>
          </w:p>
        </w:tc>
        <w:tc>
          <w:tcPr>
            <w:tcW w:w="693" w:type="pct"/>
          </w:tcPr>
          <w:p w14:paraId="6A7B9AA6" w14:textId="77777777" w:rsidR="00BA15A2" w:rsidRDefault="00575409" w:rsidP="00437629">
            <w:pPr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$1,803.84</w:t>
            </w:r>
          </w:p>
        </w:tc>
        <w:tc>
          <w:tcPr>
            <w:tcW w:w="615" w:type="pct"/>
          </w:tcPr>
          <w:p w14:paraId="22E8C1BA" w14:textId="77777777" w:rsidR="00BA15A2" w:rsidRDefault="00575409" w:rsidP="00437629">
            <w:pPr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$23.00</w:t>
            </w:r>
          </w:p>
        </w:tc>
      </w:tr>
    </w:tbl>
    <w:p w14:paraId="3D6D2770" w14:textId="77777777" w:rsidR="00BA15A2" w:rsidRDefault="00575409">
      <w:pPr>
        <w:pStyle w:val="Heading2"/>
      </w:pPr>
      <w:r>
        <w:t>Allowances (JobSeeker Payment, Parenting Payment Partnered, Youth Allowance, Austudy) Means Testing</w:t>
      </w:r>
    </w:p>
    <w:p w14:paraId="1F8EBAB9" w14:textId="77777777" w:rsidR="00BA15A2" w:rsidRDefault="00575409">
      <w:pPr>
        <w:pStyle w:val="TableChartheading"/>
      </w:pPr>
      <w:r>
        <w:t>Allowances — Partner income free areas</w:t>
      </w:r>
    </w:p>
    <w:tbl>
      <w:tblPr>
        <w:tblStyle w:val="DSSDatatablestyle"/>
        <w:tblW w:w="4401" w:type="pct"/>
        <w:jc w:val="center"/>
        <w:tblLook w:val="04A0" w:firstRow="1" w:lastRow="0" w:firstColumn="1" w:lastColumn="0" w:noHBand="0" w:noVBand="1"/>
      </w:tblPr>
      <w:tblGrid>
        <w:gridCol w:w="5385"/>
        <w:gridCol w:w="1417"/>
        <w:gridCol w:w="1277"/>
        <w:gridCol w:w="1133"/>
      </w:tblGrid>
      <w:tr w:rsidR="00BA15A2" w14:paraId="6FFDC578" w14:textId="77777777" w:rsidTr="00FE5E1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23" w:type="pct"/>
          </w:tcPr>
          <w:p w14:paraId="419E062D" w14:textId="77777777" w:rsidR="00BA15A2" w:rsidRDefault="00575409">
            <w:r>
              <w:t>Family situation (per fortnight)</w:t>
            </w:r>
          </w:p>
        </w:tc>
        <w:tc>
          <w:tcPr>
            <w:tcW w:w="769" w:type="pct"/>
          </w:tcPr>
          <w:p w14:paraId="665FC450" w14:textId="77777777" w:rsidR="00BA15A2" w:rsidRDefault="00575409" w:rsidP="00437629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Previous Amount</w:t>
            </w:r>
          </w:p>
        </w:tc>
        <w:tc>
          <w:tcPr>
            <w:tcW w:w="693" w:type="pct"/>
          </w:tcPr>
          <w:p w14:paraId="02FB1459" w14:textId="77777777" w:rsidR="00BA15A2" w:rsidRDefault="00575409" w:rsidP="00437629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20 Mar 2026</w:t>
            </w:r>
          </w:p>
        </w:tc>
        <w:tc>
          <w:tcPr>
            <w:tcW w:w="615" w:type="pct"/>
          </w:tcPr>
          <w:p w14:paraId="7548414B" w14:textId="77777777" w:rsidR="00BA15A2" w:rsidRDefault="00575409" w:rsidP="00437629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Increase</w:t>
            </w:r>
          </w:p>
        </w:tc>
      </w:tr>
      <w:tr w:rsidR="00BA15A2" w14:paraId="5991780A" w14:textId="77777777" w:rsidTr="00FE5E1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23" w:type="pct"/>
          </w:tcPr>
          <w:p w14:paraId="758D7AA9" w14:textId="77777777" w:rsidR="00BA15A2" w:rsidRDefault="00575409">
            <w:r>
              <w:t>Partner aged between 22 and Age Pension age</w:t>
            </w:r>
          </w:p>
        </w:tc>
        <w:tc>
          <w:tcPr>
            <w:tcW w:w="769" w:type="pct"/>
          </w:tcPr>
          <w:p w14:paraId="4FA79F27" w14:textId="77777777" w:rsidR="00BA15A2" w:rsidRDefault="00575409" w:rsidP="0043762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$1,392.00</w:t>
            </w:r>
          </w:p>
        </w:tc>
        <w:tc>
          <w:tcPr>
            <w:tcW w:w="693" w:type="pct"/>
          </w:tcPr>
          <w:p w14:paraId="6C917B73" w14:textId="77777777" w:rsidR="00BA15A2" w:rsidRDefault="00575409" w:rsidP="0043762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$1,415.00</w:t>
            </w:r>
          </w:p>
        </w:tc>
        <w:tc>
          <w:tcPr>
            <w:tcW w:w="615" w:type="pct"/>
          </w:tcPr>
          <w:p w14:paraId="2439D447" w14:textId="77777777" w:rsidR="00BA15A2" w:rsidRDefault="00575409" w:rsidP="0043762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$23.00</w:t>
            </w:r>
          </w:p>
        </w:tc>
      </w:tr>
      <w:tr w:rsidR="00BA15A2" w14:paraId="2F3E7BF5" w14:textId="77777777" w:rsidTr="00FE5E1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23" w:type="pct"/>
          </w:tcPr>
          <w:p w14:paraId="3CB70614" w14:textId="77777777" w:rsidR="00BA15A2" w:rsidRDefault="00575409">
            <w:r>
              <w:t>Partner aged under 22 — No dependent children</w:t>
            </w:r>
          </w:p>
        </w:tc>
        <w:tc>
          <w:tcPr>
            <w:tcW w:w="769" w:type="pct"/>
          </w:tcPr>
          <w:p w14:paraId="5470FD10" w14:textId="77777777" w:rsidR="00BA15A2" w:rsidRDefault="00575409" w:rsidP="00437629">
            <w:pPr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$1,307.00</w:t>
            </w:r>
          </w:p>
        </w:tc>
        <w:tc>
          <w:tcPr>
            <w:tcW w:w="693" w:type="pct"/>
          </w:tcPr>
          <w:p w14:paraId="0DA939D0" w14:textId="77777777" w:rsidR="00BA15A2" w:rsidRDefault="00575409" w:rsidP="00437629">
            <w:pPr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$1,307.00</w:t>
            </w:r>
          </w:p>
        </w:tc>
        <w:tc>
          <w:tcPr>
            <w:tcW w:w="615" w:type="pct"/>
          </w:tcPr>
          <w:p w14:paraId="301BA2BA" w14:textId="77777777" w:rsidR="00BA15A2" w:rsidRDefault="00575409" w:rsidP="00437629">
            <w:pPr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-</w:t>
            </w:r>
          </w:p>
        </w:tc>
      </w:tr>
      <w:tr w:rsidR="00BA15A2" w14:paraId="63E1BB7E" w14:textId="77777777" w:rsidTr="00FE5E1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23" w:type="pct"/>
          </w:tcPr>
          <w:p w14:paraId="0B263D4D" w14:textId="77777777" w:rsidR="00BA15A2" w:rsidRDefault="00575409">
            <w:r>
              <w:t>Partner aged under 22 — With dependent children</w:t>
            </w:r>
          </w:p>
        </w:tc>
        <w:tc>
          <w:tcPr>
            <w:tcW w:w="769" w:type="pct"/>
          </w:tcPr>
          <w:p w14:paraId="550A5789" w14:textId="77777777" w:rsidR="00BA15A2" w:rsidRDefault="00575409" w:rsidP="0043762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$1,402.00</w:t>
            </w:r>
          </w:p>
        </w:tc>
        <w:tc>
          <w:tcPr>
            <w:tcW w:w="693" w:type="pct"/>
          </w:tcPr>
          <w:p w14:paraId="08CD1530" w14:textId="77777777" w:rsidR="00BA15A2" w:rsidRDefault="00575409" w:rsidP="0043762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$1,402.00</w:t>
            </w:r>
          </w:p>
        </w:tc>
        <w:tc>
          <w:tcPr>
            <w:tcW w:w="615" w:type="pct"/>
          </w:tcPr>
          <w:p w14:paraId="3EB293ED" w14:textId="77777777" w:rsidR="00BA15A2" w:rsidRDefault="00575409" w:rsidP="0043762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-</w:t>
            </w:r>
          </w:p>
        </w:tc>
      </w:tr>
    </w:tbl>
    <w:p w14:paraId="65E2CD27" w14:textId="77777777" w:rsidR="00BA15A2" w:rsidRDefault="00575409">
      <w:pPr>
        <w:pStyle w:val="Tableimagenote"/>
      </w:pPr>
      <w:r>
        <w:t>Note: different policy applies if partner is a pensioner.</w:t>
      </w:r>
    </w:p>
    <w:p w14:paraId="48E53F16" w14:textId="77777777" w:rsidR="00BA15A2" w:rsidRDefault="00575409">
      <w:pPr>
        <w:pStyle w:val="Heading2"/>
      </w:pPr>
      <w:r>
        <w:t>Health Care Cards</w:t>
      </w:r>
    </w:p>
    <w:p w14:paraId="1DB21ABE" w14:textId="41A33DBE" w:rsidR="00BA15A2" w:rsidRDefault="00C162CB">
      <w:pPr>
        <w:pStyle w:val="TableChartheading"/>
      </w:pPr>
      <w:r w:rsidRPr="00C162CB">
        <w:t>Health Care Cards (HCC) — Income limits to claim card</w:t>
      </w:r>
    </w:p>
    <w:tbl>
      <w:tblPr>
        <w:tblStyle w:val="DSSDatatablestyle"/>
        <w:tblW w:w="4401" w:type="pct"/>
        <w:jc w:val="center"/>
        <w:tblLook w:val="04A0" w:firstRow="1" w:lastRow="0" w:firstColumn="1" w:lastColumn="0" w:noHBand="0" w:noVBand="1"/>
      </w:tblPr>
      <w:tblGrid>
        <w:gridCol w:w="5385"/>
        <w:gridCol w:w="1417"/>
        <w:gridCol w:w="1277"/>
        <w:gridCol w:w="1133"/>
      </w:tblGrid>
      <w:tr w:rsidR="00BA15A2" w14:paraId="46E904D6" w14:textId="77777777" w:rsidTr="00FE5E1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23" w:type="pct"/>
          </w:tcPr>
          <w:p w14:paraId="54B8A624" w14:textId="77777777" w:rsidR="00BA15A2" w:rsidRDefault="00575409">
            <w:r w:rsidRPr="00891563">
              <w:t>Family situation (per week)</w:t>
            </w:r>
          </w:p>
        </w:tc>
        <w:tc>
          <w:tcPr>
            <w:tcW w:w="769" w:type="pct"/>
          </w:tcPr>
          <w:p w14:paraId="4ACA98FB" w14:textId="77777777" w:rsidR="00BA15A2" w:rsidRDefault="00575409" w:rsidP="00437629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Previous Amount</w:t>
            </w:r>
          </w:p>
        </w:tc>
        <w:tc>
          <w:tcPr>
            <w:tcW w:w="693" w:type="pct"/>
          </w:tcPr>
          <w:p w14:paraId="595BB038" w14:textId="77777777" w:rsidR="00BA15A2" w:rsidRDefault="00575409" w:rsidP="00437629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20 Mar 2026</w:t>
            </w:r>
          </w:p>
        </w:tc>
        <w:tc>
          <w:tcPr>
            <w:tcW w:w="615" w:type="pct"/>
          </w:tcPr>
          <w:p w14:paraId="2D8448C9" w14:textId="77777777" w:rsidR="00BA15A2" w:rsidRDefault="00575409" w:rsidP="00437629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Increase</w:t>
            </w:r>
          </w:p>
        </w:tc>
      </w:tr>
      <w:tr w:rsidR="00BA15A2" w14:paraId="11B99BB6" w14:textId="77777777" w:rsidTr="00FE5E1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23" w:type="pct"/>
          </w:tcPr>
          <w:p w14:paraId="746B59F5" w14:textId="77777777" w:rsidR="00BA15A2" w:rsidRDefault="00575409">
            <w:r>
              <w:t>Single — No dependent children</w:t>
            </w:r>
          </w:p>
        </w:tc>
        <w:tc>
          <w:tcPr>
            <w:tcW w:w="769" w:type="pct"/>
          </w:tcPr>
          <w:p w14:paraId="55671280" w14:textId="77777777" w:rsidR="00BA15A2" w:rsidRDefault="00575409" w:rsidP="0043762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$797.00</w:t>
            </w:r>
          </w:p>
        </w:tc>
        <w:tc>
          <w:tcPr>
            <w:tcW w:w="693" w:type="pct"/>
          </w:tcPr>
          <w:p w14:paraId="6E3D9423" w14:textId="77777777" w:rsidR="00BA15A2" w:rsidRDefault="00575409" w:rsidP="0043762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$811.00</w:t>
            </w:r>
          </w:p>
        </w:tc>
        <w:tc>
          <w:tcPr>
            <w:tcW w:w="615" w:type="pct"/>
          </w:tcPr>
          <w:p w14:paraId="4B68E22C" w14:textId="77777777" w:rsidR="00BA15A2" w:rsidRDefault="00575409" w:rsidP="0043762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$14.00</w:t>
            </w:r>
          </w:p>
        </w:tc>
      </w:tr>
      <w:tr w:rsidR="00BA15A2" w14:paraId="19EACF03" w14:textId="77777777" w:rsidTr="00FE5E1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23" w:type="pct"/>
          </w:tcPr>
          <w:p w14:paraId="189753E9" w14:textId="77777777" w:rsidR="00BA15A2" w:rsidRDefault="00575409">
            <w:r>
              <w:t>Single — 1 dependent child</w:t>
            </w:r>
          </w:p>
        </w:tc>
        <w:tc>
          <w:tcPr>
            <w:tcW w:w="769" w:type="pct"/>
          </w:tcPr>
          <w:p w14:paraId="007ACD5E" w14:textId="77777777" w:rsidR="00BA15A2" w:rsidRDefault="00575409" w:rsidP="00437629">
            <w:pPr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$1,362.00</w:t>
            </w:r>
          </w:p>
        </w:tc>
        <w:tc>
          <w:tcPr>
            <w:tcW w:w="693" w:type="pct"/>
          </w:tcPr>
          <w:p w14:paraId="022539B6" w14:textId="77777777" w:rsidR="00BA15A2" w:rsidRDefault="00575409" w:rsidP="00437629">
            <w:pPr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$1,385.00</w:t>
            </w:r>
          </w:p>
        </w:tc>
        <w:tc>
          <w:tcPr>
            <w:tcW w:w="615" w:type="pct"/>
          </w:tcPr>
          <w:p w14:paraId="6923B530" w14:textId="77777777" w:rsidR="00BA15A2" w:rsidRDefault="00575409" w:rsidP="00437629">
            <w:pPr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$23.00</w:t>
            </w:r>
          </w:p>
        </w:tc>
      </w:tr>
      <w:tr w:rsidR="00BA15A2" w14:paraId="0C03E63A" w14:textId="77777777" w:rsidTr="00FE5E1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23" w:type="pct"/>
          </w:tcPr>
          <w:p w14:paraId="601465C7" w14:textId="77777777" w:rsidR="00BA15A2" w:rsidRDefault="00575409">
            <w:r>
              <w:t>Couple (combined) — No dependent children</w:t>
            </w:r>
          </w:p>
        </w:tc>
        <w:tc>
          <w:tcPr>
            <w:tcW w:w="769" w:type="pct"/>
          </w:tcPr>
          <w:p w14:paraId="09916C45" w14:textId="77777777" w:rsidR="00BA15A2" w:rsidRDefault="00575409" w:rsidP="0043762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$1,362.00</w:t>
            </w:r>
          </w:p>
        </w:tc>
        <w:tc>
          <w:tcPr>
            <w:tcW w:w="693" w:type="pct"/>
          </w:tcPr>
          <w:p w14:paraId="2AF358E7" w14:textId="77777777" w:rsidR="00BA15A2" w:rsidRDefault="00575409" w:rsidP="0043762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$1,385.00</w:t>
            </w:r>
          </w:p>
        </w:tc>
        <w:tc>
          <w:tcPr>
            <w:tcW w:w="615" w:type="pct"/>
          </w:tcPr>
          <w:p w14:paraId="54A6547B" w14:textId="77777777" w:rsidR="00BA15A2" w:rsidRDefault="00575409" w:rsidP="0043762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$23.00</w:t>
            </w:r>
          </w:p>
        </w:tc>
      </w:tr>
      <w:tr w:rsidR="00BA15A2" w14:paraId="512A59F8" w14:textId="77777777" w:rsidTr="00FE5E1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23" w:type="pct"/>
          </w:tcPr>
          <w:p w14:paraId="0CA3F5FF" w14:textId="77777777" w:rsidR="00BA15A2" w:rsidRDefault="00575409">
            <w:r>
              <w:t>For each additional dependent child add</w:t>
            </w:r>
          </w:p>
        </w:tc>
        <w:tc>
          <w:tcPr>
            <w:tcW w:w="769" w:type="pct"/>
          </w:tcPr>
          <w:p w14:paraId="0920F096" w14:textId="77777777" w:rsidR="00BA15A2" w:rsidRDefault="00575409" w:rsidP="00437629">
            <w:pPr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$34.00</w:t>
            </w:r>
          </w:p>
        </w:tc>
        <w:tc>
          <w:tcPr>
            <w:tcW w:w="693" w:type="pct"/>
          </w:tcPr>
          <w:p w14:paraId="4FBA5FC4" w14:textId="77777777" w:rsidR="00BA15A2" w:rsidRDefault="00575409" w:rsidP="00437629">
            <w:pPr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$34.00</w:t>
            </w:r>
          </w:p>
        </w:tc>
        <w:tc>
          <w:tcPr>
            <w:tcW w:w="615" w:type="pct"/>
          </w:tcPr>
          <w:p w14:paraId="3BF8C1AA" w14:textId="77777777" w:rsidR="00BA15A2" w:rsidRDefault="00575409" w:rsidP="00437629">
            <w:pPr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-</w:t>
            </w:r>
          </w:p>
        </w:tc>
      </w:tr>
    </w:tbl>
    <w:p w14:paraId="60CA564F" w14:textId="77777777" w:rsidR="00BA15A2" w:rsidRDefault="00575409">
      <w:pPr>
        <w:pStyle w:val="Tableimagenote"/>
      </w:pPr>
      <w:r>
        <w:t>Note: to claim a card, average weekly income for previous 8 weeks must be less than the above amounts.</w:t>
      </w:r>
    </w:p>
    <w:p w14:paraId="4D5DFF06" w14:textId="79960850" w:rsidR="00BA15A2" w:rsidRDefault="00C162CB">
      <w:pPr>
        <w:pStyle w:val="TableChartheading"/>
      </w:pPr>
      <w:r w:rsidRPr="00C162CB">
        <w:t>Health Care Cards (HCC) — Income limits to retain card</w:t>
      </w:r>
    </w:p>
    <w:tbl>
      <w:tblPr>
        <w:tblStyle w:val="DSSDatatablestyle"/>
        <w:tblW w:w="4401" w:type="pct"/>
        <w:jc w:val="center"/>
        <w:tblLook w:val="04A0" w:firstRow="1" w:lastRow="0" w:firstColumn="1" w:lastColumn="0" w:noHBand="0" w:noVBand="1"/>
      </w:tblPr>
      <w:tblGrid>
        <w:gridCol w:w="5385"/>
        <w:gridCol w:w="1417"/>
        <w:gridCol w:w="1277"/>
        <w:gridCol w:w="1133"/>
      </w:tblGrid>
      <w:tr w:rsidR="00BA15A2" w14:paraId="5C2CA22E" w14:textId="77777777" w:rsidTr="00FE5E1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23" w:type="pct"/>
          </w:tcPr>
          <w:p w14:paraId="2A0D595B" w14:textId="77777777" w:rsidR="00BA15A2" w:rsidRDefault="00575409">
            <w:r w:rsidRPr="00891563">
              <w:t>Family situation (per week)</w:t>
            </w:r>
          </w:p>
        </w:tc>
        <w:tc>
          <w:tcPr>
            <w:tcW w:w="769" w:type="pct"/>
          </w:tcPr>
          <w:p w14:paraId="5D29B92B" w14:textId="77777777" w:rsidR="00BA15A2" w:rsidRDefault="00575409" w:rsidP="00437629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Previous Amount</w:t>
            </w:r>
          </w:p>
        </w:tc>
        <w:tc>
          <w:tcPr>
            <w:tcW w:w="693" w:type="pct"/>
          </w:tcPr>
          <w:p w14:paraId="24B1A0E8" w14:textId="77777777" w:rsidR="00BA15A2" w:rsidRDefault="00575409" w:rsidP="00437629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20 Mar 2026</w:t>
            </w:r>
          </w:p>
        </w:tc>
        <w:tc>
          <w:tcPr>
            <w:tcW w:w="615" w:type="pct"/>
          </w:tcPr>
          <w:p w14:paraId="4D76A88A" w14:textId="77777777" w:rsidR="00BA15A2" w:rsidRDefault="00575409" w:rsidP="00437629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Increase</w:t>
            </w:r>
          </w:p>
        </w:tc>
      </w:tr>
      <w:tr w:rsidR="00BA15A2" w14:paraId="39A79CF1" w14:textId="77777777" w:rsidTr="00FE5E1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23" w:type="pct"/>
          </w:tcPr>
          <w:p w14:paraId="375695B4" w14:textId="77777777" w:rsidR="00BA15A2" w:rsidRDefault="00575409">
            <w:r>
              <w:t>Single — No dependent children</w:t>
            </w:r>
          </w:p>
        </w:tc>
        <w:tc>
          <w:tcPr>
            <w:tcW w:w="769" w:type="pct"/>
          </w:tcPr>
          <w:p w14:paraId="0FB9EFD0" w14:textId="77777777" w:rsidR="00BA15A2" w:rsidRDefault="00575409" w:rsidP="0043762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$996.25</w:t>
            </w:r>
          </w:p>
        </w:tc>
        <w:tc>
          <w:tcPr>
            <w:tcW w:w="693" w:type="pct"/>
          </w:tcPr>
          <w:p w14:paraId="6B31B4BC" w14:textId="77777777" w:rsidR="00BA15A2" w:rsidRDefault="00575409" w:rsidP="0043762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$1,013.75</w:t>
            </w:r>
          </w:p>
        </w:tc>
        <w:tc>
          <w:tcPr>
            <w:tcW w:w="615" w:type="pct"/>
          </w:tcPr>
          <w:p w14:paraId="6CEF76A6" w14:textId="77777777" w:rsidR="00BA15A2" w:rsidRDefault="00575409" w:rsidP="0043762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$17.50</w:t>
            </w:r>
          </w:p>
        </w:tc>
      </w:tr>
      <w:tr w:rsidR="00BA15A2" w14:paraId="1C23606C" w14:textId="77777777" w:rsidTr="00FE5E1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23" w:type="pct"/>
          </w:tcPr>
          <w:p w14:paraId="6E3C8CE9" w14:textId="77777777" w:rsidR="00BA15A2" w:rsidRDefault="00575409">
            <w:r>
              <w:t>Single — 1 dependent child</w:t>
            </w:r>
          </w:p>
        </w:tc>
        <w:tc>
          <w:tcPr>
            <w:tcW w:w="769" w:type="pct"/>
          </w:tcPr>
          <w:p w14:paraId="23F6ABCD" w14:textId="77777777" w:rsidR="00BA15A2" w:rsidRDefault="00575409" w:rsidP="00437629">
            <w:pPr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$1,702.50</w:t>
            </w:r>
          </w:p>
        </w:tc>
        <w:tc>
          <w:tcPr>
            <w:tcW w:w="693" w:type="pct"/>
          </w:tcPr>
          <w:p w14:paraId="49299357" w14:textId="77777777" w:rsidR="00BA15A2" w:rsidRDefault="00575409" w:rsidP="00437629">
            <w:pPr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$1,731.25</w:t>
            </w:r>
          </w:p>
        </w:tc>
        <w:tc>
          <w:tcPr>
            <w:tcW w:w="615" w:type="pct"/>
          </w:tcPr>
          <w:p w14:paraId="5B064F77" w14:textId="77777777" w:rsidR="00BA15A2" w:rsidRDefault="00575409" w:rsidP="00437629">
            <w:pPr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$28.75</w:t>
            </w:r>
          </w:p>
        </w:tc>
      </w:tr>
      <w:tr w:rsidR="00BA15A2" w14:paraId="679537CD" w14:textId="77777777" w:rsidTr="00FE5E1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23" w:type="pct"/>
          </w:tcPr>
          <w:p w14:paraId="1436E10F" w14:textId="77777777" w:rsidR="00BA15A2" w:rsidRDefault="00575409">
            <w:r>
              <w:t>Couple (combined) — No dependent children</w:t>
            </w:r>
          </w:p>
        </w:tc>
        <w:tc>
          <w:tcPr>
            <w:tcW w:w="769" w:type="pct"/>
          </w:tcPr>
          <w:p w14:paraId="1864BD6A" w14:textId="77777777" w:rsidR="00BA15A2" w:rsidRDefault="00575409" w:rsidP="0043762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$1,702.50</w:t>
            </w:r>
          </w:p>
        </w:tc>
        <w:tc>
          <w:tcPr>
            <w:tcW w:w="693" w:type="pct"/>
          </w:tcPr>
          <w:p w14:paraId="6BC3517D" w14:textId="77777777" w:rsidR="00BA15A2" w:rsidRDefault="00575409" w:rsidP="0043762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$1,731.25</w:t>
            </w:r>
          </w:p>
        </w:tc>
        <w:tc>
          <w:tcPr>
            <w:tcW w:w="615" w:type="pct"/>
          </w:tcPr>
          <w:p w14:paraId="3F1A1B47" w14:textId="77777777" w:rsidR="00BA15A2" w:rsidRDefault="00575409" w:rsidP="0043762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$28.75</w:t>
            </w:r>
          </w:p>
        </w:tc>
      </w:tr>
      <w:tr w:rsidR="00BA15A2" w14:paraId="7FEFF6BA" w14:textId="77777777" w:rsidTr="00FE5E1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23" w:type="pct"/>
          </w:tcPr>
          <w:p w14:paraId="628A9879" w14:textId="77777777" w:rsidR="00BA15A2" w:rsidRDefault="00575409">
            <w:r>
              <w:t>For each additional dependent child add</w:t>
            </w:r>
          </w:p>
        </w:tc>
        <w:tc>
          <w:tcPr>
            <w:tcW w:w="769" w:type="pct"/>
          </w:tcPr>
          <w:p w14:paraId="7A085476" w14:textId="77777777" w:rsidR="00BA15A2" w:rsidRDefault="00575409" w:rsidP="00437629">
            <w:pPr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$42.50</w:t>
            </w:r>
          </w:p>
        </w:tc>
        <w:tc>
          <w:tcPr>
            <w:tcW w:w="693" w:type="pct"/>
          </w:tcPr>
          <w:p w14:paraId="2C9D3266" w14:textId="77777777" w:rsidR="00BA15A2" w:rsidRDefault="00575409" w:rsidP="00437629">
            <w:pPr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$42.50</w:t>
            </w:r>
          </w:p>
        </w:tc>
        <w:tc>
          <w:tcPr>
            <w:tcW w:w="615" w:type="pct"/>
          </w:tcPr>
          <w:p w14:paraId="25A32C87" w14:textId="77777777" w:rsidR="00BA15A2" w:rsidRDefault="00575409" w:rsidP="00437629">
            <w:pPr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-</w:t>
            </w:r>
          </w:p>
        </w:tc>
      </w:tr>
    </w:tbl>
    <w:p w14:paraId="33D94CE9" w14:textId="77777777" w:rsidR="00BA15A2" w:rsidRDefault="00575409">
      <w:pPr>
        <w:pStyle w:val="Heading1"/>
      </w:pPr>
      <w:r>
        <w:t>Other Amounts</w:t>
      </w:r>
    </w:p>
    <w:p w14:paraId="32684C8E" w14:textId="77777777" w:rsidR="00BA15A2" w:rsidRDefault="00575409">
      <w:pPr>
        <w:pStyle w:val="TableChartheading"/>
      </w:pPr>
      <w:r>
        <w:t>Debt Thresholds</w:t>
      </w:r>
    </w:p>
    <w:tbl>
      <w:tblPr>
        <w:tblStyle w:val="DSSDatatablestyle"/>
        <w:tblW w:w="4401" w:type="pct"/>
        <w:jc w:val="center"/>
        <w:tblLook w:val="04A0" w:firstRow="1" w:lastRow="0" w:firstColumn="1" w:lastColumn="0" w:noHBand="0" w:noVBand="1"/>
      </w:tblPr>
      <w:tblGrid>
        <w:gridCol w:w="5385"/>
        <w:gridCol w:w="1417"/>
        <w:gridCol w:w="1277"/>
        <w:gridCol w:w="1133"/>
      </w:tblGrid>
      <w:tr w:rsidR="00BA15A2" w14:paraId="04DED2B1" w14:textId="77777777" w:rsidTr="00FE5E1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23" w:type="pct"/>
          </w:tcPr>
          <w:p w14:paraId="664DA91E" w14:textId="77777777" w:rsidR="00BA15A2" w:rsidRDefault="00575409">
            <w:r>
              <w:t>Threshold</w:t>
            </w:r>
          </w:p>
        </w:tc>
        <w:tc>
          <w:tcPr>
            <w:tcW w:w="769" w:type="pct"/>
          </w:tcPr>
          <w:p w14:paraId="4C5DD351" w14:textId="77777777" w:rsidR="00BA15A2" w:rsidRDefault="00575409" w:rsidP="00437629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Previous Amount</w:t>
            </w:r>
          </w:p>
        </w:tc>
        <w:tc>
          <w:tcPr>
            <w:tcW w:w="693" w:type="pct"/>
          </w:tcPr>
          <w:p w14:paraId="4680A816" w14:textId="77777777" w:rsidR="00BA15A2" w:rsidRDefault="00575409" w:rsidP="00437629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20 Mar 2026</w:t>
            </w:r>
          </w:p>
        </w:tc>
        <w:tc>
          <w:tcPr>
            <w:tcW w:w="615" w:type="pct"/>
          </w:tcPr>
          <w:p w14:paraId="50BD2FC7" w14:textId="77777777" w:rsidR="00BA15A2" w:rsidRDefault="00575409" w:rsidP="00437629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Increase</w:t>
            </w:r>
          </w:p>
        </w:tc>
      </w:tr>
      <w:tr w:rsidR="00BA15A2" w14:paraId="2BDAE9FF" w14:textId="77777777" w:rsidTr="00FE5E1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23" w:type="pct"/>
          </w:tcPr>
          <w:p w14:paraId="73458B44" w14:textId="77777777" w:rsidR="00BA15A2" w:rsidRDefault="00575409">
            <w:r>
              <w:t>Small debt waiver threshold</w:t>
            </w:r>
          </w:p>
        </w:tc>
        <w:tc>
          <w:tcPr>
            <w:tcW w:w="769" w:type="pct"/>
          </w:tcPr>
          <w:p w14:paraId="4DFCAE08" w14:textId="77777777" w:rsidR="00BA15A2" w:rsidRDefault="00575409" w:rsidP="0043762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-</w:t>
            </w:r>
          </w:p>
        </w:tc>
        <w:tc>
          <w:tcPr>
            <w:tcW w:w="693" w:type="pct"/>
          </w:tcPr>
          <w:p w14:paraId="71AD4C55" w14:textId="77777777" w:rsidR="00BA15A2" w:rsidRDefault="00575409" w:rsidP="0043762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$250.00</w:t>
            </w:r>
          </w:p>
        </w:tc>
        <w:tc>
          <w:tcPr>
            <w:tcW w:w="615" w:type="pct"/>
          </w:tcPr>
          <w:p w14:paraId="20565A82" w14:textId="77777777" w:rsidR="00BA15A2" w:rsidRDefault="00575409" w:rsidP="0043762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-</w:t>
            </w:r>
          </w:p>
        </w:tc>
      </w:tr>
    </w:tbl>
    <w:p w14:paraId="084F9B08" w14:textId="77777777" w:rsidR="00575409" w:rsidRDefault="00575409"/>
    <w:sectPr w:rsidR="00575409" w:rsidSect="00CF42E7">
      <w:footerReference w:type="default" r:id="rId8"/>
      <w:footerReference w:type="first" r:id="rId9"/>
      <w:type w:val="continuous"/>
      <w:pgSz w:w="11906" w:h="16838" w:code="9"/>
      <w:pgMar w:top="720" w:right="720" w:bottom="397" w:left="720" w:header="28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BA5001" w14:textId="77777777" w:rsidR="00085FB8" w:rsidRDefault="00085FB8">
      <w:pPr>
        <w:spacing w:line="240" w:lineRule="auto"/>
      </w:pPr>
      <w:r>
        <w:separator/>
      </w:r>
    </w:p>
  </w:endnote>
  <w:endnote w:type="continuationSeparator" w:id="0">
    <w:p w14:paraId="3100B73A" w14:textId="77777777" w:rsidR="00085FB8" w:rsidRDefault="00085FB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3199813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2516CBB" w14:textId="280C3518" w:rsidR="00575409" w:rsidRDefault="00C805DC" w:rsidP="00CF42E7">
        <w:pPr>
          <w:pStyle w:val="Footer"/>
          <w:jc w:val="center"/>
        </w:pPr>
        <w:r>
          <w:tab/>
        </w:r>
        <w:r>
          <w:tab/>
        </w:r>
        <w:r w:rsidR="00575409">
          <w:fldChar w:fldCharType="begin"/>
        </w:r>
        <w:r w:rsidR="00575409">
          <w:instrText xml:space="preserve"> PAGE   \* MERGEFORMAT </w:instrText>
        </w:r>
        <w:r w:rsidR="00575409">
          <w:fldChar w:fldCharType="separate"/>
        </w:r>
        <w:r w:rsidR="00575409">
          <w:rPr>
            <w:noProof/>
          </w:rPr>
          <w:t>2</w:t>
        </w:r>
        <w:r w:rsidR="00575409">
          <w:rPr>
            <w:noProof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1A2652" w14:textId="7A511D91" w:rsidR="00575409" w:rsidRDefault="00575409" w:rsidP="00CF42E7">
    <w:pPr>
      <w:pStyle w:val="Footer"/>
    </w:pPr>
    <w:r>
      <w:rPr>
        <w:noProof/>
      </w:rPr>
      <w:drawing>
        <wp:anchor distT="0" distB="0" distL="114300" distR="114300" simplePos="0" relativeHeight="251658240" behindDoc="0" locked="1" layoutInCell="1" allowOverlap="1" wp14:anchorId="3D25AA92" wp14:editId="690D6F9D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7560000" cy="10692000"/>
          <wp:effectExtent l="0" t="0" r="3175" b="0"/>
          <wp:wrapNone/>
          <wp:docPr id="1" name="Picture 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069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261F5D">
      <w:fldChar w:fldCharType="begin"/>
    </w:r>
    <w:r w:rsidRPr="00261F5D">
      <w:instrText xml:space="preserve"> PAGE   \* MERGEFORMAT </w:instrText>
    </w:r>
    <w:r w:rsidRPr="00261F5D">
      <w:fldChar w:fldCharType="separate"/>
    </w:r>
    <w:r w:rsidRPr="00261F5D">
      <w:rPr>
        <w:noProof/>
      </w:rPr>
      <w:t>1</w:t>
    </w:r>
    <w:r w:rsidRPr="00261F5D">
      <w:rPr>
        <w:noProof/>
      </w:rPr>
      <w:fldChar w:fldCharType="end"/>
    </w:r>
    <w:r w:rsidRPr="00261F5D">
      <w:rPr>
        <w:noProof/>
      </w:rPr>
      <w:t xml:space="preserve"> - </w:t>
    </w:r>
    <w:r>
      <w:t>DSS - A4 Short Report Template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8B326E" w14:textId="77777777" w:rsidR="00085FB8" w:rsidRDefault="00085FB8">
      <w:pPr>
        <w:spacing w:line="240" w:lineRule="auto"/>
      </w:pPr>
      <w:r>
        <w:separator/>
      </w:r>
    </w:p>
  </w:footnote>
  <w:footnote w:type="continuationSeparator" w:id="0">
    <w:p w14:paraId="1E467A65" w14:textId="77777777" w:rsidR="00085FB8" w:rsidRDefault="00085FB8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C098276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230163A"/>
    <w:multiLevelType w:val="hybridMultilevel"/>
    <w:tmpl w:val="CD4EC96C"/>
    <w:lvl w:ilvl="0" w:tplc="C9EA8E1A">
      <w:start w:val="1"/>
      <w:numFmt w:val="bullet"/>
      <w:pStyle w:val="ListParagraph"/>
      <w:lvlText w:val=""/>
      <w:lvlJc w:val="left"/>
      <w:pPr>
        <w:ind w:left="1032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752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472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192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12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32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52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072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792" w:hanging="360"/>
      </w:pPr>
      <w:rPr>
        <w:rFonts w:ascii="Wingdings" w:hAnsi="Wingdings" w:hint="default"/>
      </w:rPr>
    </w:lvl>
  </w:abstractNum>
  <w:abstractNum w:abstractNumId="2" w15:restartNumberingAfterBreak="0">
    <w:nsid w:val="099248D7"/>
    <w:multiLevelType w:val="hybridMultilevel"/>
    <w:tmpl w:val="47DC3E5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23413C"/>
    <w:multiLevelType w:val="multilevel"/>
    <w:tmpl w:val="C59EBE60"/>
    <w:lvl w:ilvl="0">
      <w:start w:val="1"/>
      <w:numFmt w:val="decimal"/>
      <w:lvlText w:val="%1."/>
      <w:lvlJc w:val="left"/>
      <w:pPr>
        <w:ind w:left="709" w:hanging="425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134" w:hanging="425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1559" w:hanging="425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984" w:hanging="425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409" w:hanging="425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834" w:hanging="425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259" w:hanging="425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684" w:hanging="425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4109" w:hanging="425"/>
      </w:pPr>
      <w:rPr>
        <w:rFonts w:hint="default"/>
      </w:rPr>
    </w:lvl>
  </w:abstractNum>
  <w:abstractNum w:abstractNumId="4" w15:restartNumberingAfterBreak="0">
    <w:nsid w:val="27466A1B"/>
    <w:multiLevelType w:val="hybridMultilevel"/>
    <w:tmpl w:val="A342C50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B0633A4"/>
    <w:multiLevelType w:val="hybridMultilevel"/>
    <w:tmpl w:val="D3366BE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F7F619C"/>
    <w:multiLevelType w:val="hybridMultilevel"/>
    <w:tmpl w:val="EE5273A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C5E6F2B"/>
    <w:multiLevelType w:val="multilevel"/>
    <w:tmpl w:val="31A01D40"/>
    <w:lvl w:ilvl="0">
      <w:start w:val="1"/>
      <w:numFmt w:val="decimal"/>
      <w:pStyle w:val="ListNumber"/>
      <w:lvlText w:val="%1."/>
      <w:lvlJc w:val="left"/>
      <w:pPr>
        <w:ind w:left="709" w:hanging="425"/>
      </w:pPr>
      <w:rPr>
        <w:rFonts w:hint="default"/>
      </w:rPr>
    </w:lvl>
    <w:lvl w:ilvl="1">
      <w:start w:val="1"/>
      <w:numFmt w:val="lowerLetter"/>
      <w:pStyle w:val="ListNumber2"/>
      <w:lvlText w:val="%2."/>
      <w:lvlJc w:val="left"/>
      <w:pPr>
        <w:ind w:left="1134" w:hanging="425"/>
      </w:pPr>
      <w:rPr>
        <w:rFonts w:hint="default"/>
      </w:rPr>
    </w:lvl>
    <w:lvl w:ilvl="2">
      <w:start w:val="1"/>
      <w:numFmt w:val="lowerRoman"/>
      <w:pStyle w:val="ListNumber3"/>
      <w:lvlText w:val="%3."/>
      <w:lvlJc w:val="left"/>
      <w:pPr>
        <w:ind w:left="1559" w:hanging="425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984" w:hanging="425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409" w:hanging="425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834" w:hanging="425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259" w:hanging="425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684" w:hanging="425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4109" w:hanging="425"/>
      </w:pPr>
      <w:rPr>
        <w:rFonts w:hint="default"/>
      </w:rPr>
    </w:lvl>
  </w:abstractNum>
  <w:abstractNum w:abstractNumId="8" w15:restartNumberingAfterBreak="0">
    <w:nsid w:val="73107305"/>
    <w:multiLevelType w:val="multilevel"/>
    <w:tmpl w:val="5D9A3B7C"/>
    <w:styleLink w:val="BulletsList"/>
    <w:lvl w:ilvl="0">
      <w:start w:val="1"/>
      <w:numFmt w:val="bullet"/>
      <w:lvlText w:val=""/>
      <w:lvlJc w:val="left"/>
      <w:pPr>
        <w:tabs>
          <w:tab w:val="num" w:pos="284"/>
        </w:tabs>
        <w:ind w:left="284" w:firstLine="0"/>
      </w:pPr>
      <w:rPr>
        <w:rFonts w:ascii="Symbol" w:hAnsi="Symbol" w:hint="default"/>
      </w:rPr>
    </w:lvl>
    <w:lvl w:ilvl="1">
      <w:start w:val="1"/>
      <w:numFmt w:val="bullet"/>
      <w:lvlText w:val="–"/>
      <w:lvlJc w:val="left"/>
      <w:pPr>
        <w:tabs>
          <w:tab w:val="num" w:pos="568"/>
        </w:tabs>
        <w:ind w:left="568" w:firstLine="0"/>
      </w:pPr>
      <w:rPr>
        <w:rFonts w:ascii="Arial" w:hAnsi="Arial" w:hint="default"/>
      </w:rPr>
    </w:lvl>
    <w:lvl w:ilvl="2">
      <w:start w:val="1"/>
      <w:numFmt w:val="bullet"/>
      <w:lvlText w:val="»"/>
      <w:lvlJc w:val="left"/>
      <w:pPr>
        <w:tabs>
          <w:tab w:val="num" w:pos="852"/>
        </w:tabs>
        <w:ind w:left="852" w:firstLine="0"/>
      </w:pPr>
      <w:rPr>
        <w:rFonts w:ascii="Arial" w:hAnsi="Arial" w:hint="default"/>
      </w:rPr>
    </w:lvl>
    <w:lvl w:ilvl="3">
      <w:start w:val="1"/>
      <w:numFmt w:val="decimal"/>
      <w:lvlText w:val="(%4)"/>
      <w:lvlJc w:val="left"/>
      <w:pPr>
        <w:tabs>
          <w:tab w:val="num" w:pos="1136"/>
        </w:tabs>
        <w:ind w:left="1136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420"/>
        </w:tabs>
        <w:ind w:left="142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1704"/>
        </w:tabs>
        <w:ind w:left="1704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1988"/>
        </w:tabs>
        <w:ind w:left="1988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272"/>
        </w:tabs>
        <w:ind w:left="2272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556"/>
        </w:tabs>
        <w:ind w:left="2556" w:firstLine="0"/>
      </w:pPr>
      <w:rPr>
        <w:rFonts w:hint="default"/>
      </w:rPr>
    </w:lvl>
  </w:abstractNum>
  <w:abstractNum w:abstractNumId="9" w15:restartNumberingAfterBreak="0">
    <w:nsid w:val="75D94B9F"/>
    <w:multiLevelType w:val="hybridMultilevel"/>
    <w:tmpl w:val="B38479C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DCD67F6"/>
    <w:multiLevelType w:val="hybridMultilevel"/>
    <w:tmpl w:val="2F960B9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EE86FC5"/>
    <w:multiLevelType w:val="multilevel"/>
    <w:tmpl w:val="38126A0E"/>
    <w:lvl w:ilvl="0">
      <w:start w:val="1"/>
      <w:numFmt w:val="bullet"/>
      <w:pStyle w:val="ListBullet"/>
      <w:lvlText w:val=""/>
      <w:lvlJc w:val="left"/>
      <w:pPr>
        <w:ind w:left="567" w:hanging="283"/>
      </w:pPr>
      <w:rPr>
        <w:rFonts w:ascii="Symbol" w:hAnsi="Symbol" w:hint="default"/>
      </w:rPr>
    </w:lvl>
    <w:lvl w:ilvl="1">
      <w:start w:val="1"/>
      <w:numFmt w:val="bullet"/>
      <w:pStyle w:val="ListBullet2"/>
      <w:lvlText w:val="–"/>
      <w:lvlJc w:val="left"/>
      <w:pPr>
        <w:ind w:left="851" w:hanging="283"/>
      </w:pPr>
      <w:rPr>
        <w:rFonts w:ascii="Tahoma" w:hAnsi="Tahoma" w:hint="default"/>
      </w:rPr>
    </w:lvl>
    <w:lvl w:ilvl="2">
      <w:start w:val="1"/>
      <w:numFmt w:val="bullet"/>
      <w:pStyle w:val="ListBullet3"/>
      <w:lvlText w:val=""/>
      <w:lvlJc w:val="left"/>
      <w:pPr>
        <w:ind w:left="1135" w:hanging="283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19" w:hanging="283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703" w:hanging="283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1987" w:hanging="283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271" w:hanging="283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555" w:hanging="283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2839" w:hanging="283"/>
      </w:pPr>
      <w:rPr>
        <w:rFonts w:ascii="Wingdings" w:hAnsi="Wingdings" w:hint="default"/>
      </w:rPr>
    </w:lvl>
  </w:abstractNum>
  <w:num w:numId="1" w16cid:durableId="1276790422">
    <w:abstractNumId w:val="8"/>
  </w:num>
  <w:num w:numId="2" w16cid:durableId="1378166838">
    <w:abstractNumId w:val="1"/>
  </w:num>
  <w:num w:numId="3" w16cid:durableId="501120408">
    <w:abstractNumId w:val="11"/>
  </w:num>
  <w:num w:numId="4" w16cid:durableId="978261373">
    <w:abstractNumId w:val="3"/>
  </w:num>
  <w:num w:numId="5" w16cid:durableId="123577285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203911883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44932177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347561096">
    <w:abstractNumId w:val="10"/>
  </w:num>
  <w:num w:numId="9" w16cid:durableId="523792583">
    <w:abstractNumId w:val="9"/>
  </w:num>
  <w:num w:numId="10" w16cid:durableId="197284368">
    <w:abstractNumId w:val="2"/>
  </w:num>
  <w:num w:numId="11" w16cid:durableId="238028533">
    <w:abstractNumId w:val="5"/>
  </w:num>
  <w:num w:numId="12" w16cid:durableId="2051952884">
    <w:abstractNumId w:val="0"/>
  </w:num>
  <w:num w:numId="13" w16cid:durableId="331682090">
    <w:abstractNumId w:val="4"/>
  </w:num>
  <w:num w:numId="14" w16cid:durableId="1223978886">
    <w:abstractNumId w:val="6"/>
  </w:num>
  <w:num w:numId="15" w16cid:durableId="1472097509">
    <w:abstractNumId w:val="7"/>
  </w:num>
  <w:num w:numId="16" w16cid:durableId="99583784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29394981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8456259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20"/>
  <w:removePersonalInformation/>
  <w:removeDateAndTime/>
  <w:proofState w:spelling="clean" w:grammar="clean"/>
  <w:defaultTabStop w:val="14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15A2"/>
    <w:rsid w:val="000435C6"/>
    <w:rsid w:val="000561A5"/>
    <w:rsid w:val="00085FB8"/>
    <w:rsid w:val="00093FF4"/>
    <w:rsid w:val="000C1C06"/>
    <w:rsid w:val="000E6F6A"/>
    <w:rsid w:val="000F1C5F"/>
    <w:rsid w:val="00110EAF"/>
    <w:rsid w:val="001121EF"/>
    <w:rsid w:val="001738E8"/>
    <w:rsid w:val="001B71FD"/>
    <w:rsid w:val="001D5A0F"/>
    <w:rsid w:val="001D62E8"/>
    <w:rsid w:val="001E3A6D"/>
    <w:rsid w:val="001E4E45"/>
    <w:rsid w:val="00205643"/>
    <w:rsid w:val="0024577E"/>
    <w:rsid w:val="0027197D"/>
    <w:rsid w:val="002838D3"/>
    <w:rsid w:val="0028433E"/>
    <w:rsid w:val="002A433D"/>
    <w:rsid w:val="002C080E"/>
    <w:rsid w:val="002D5A1B"/>
    <w:rsid w:val="002E6838"/>
    <w:rsid w:val="002E6BD6"/>
    <w:rsid w:val="0033074B"/>
    <w:rsid w:val="0033538A"/>
    <w:rsid w:val="003420C5"/>
    <w:rsid w:val="00346386"/>
    <w:rsid w:val="003644E3"/>
    <w:rsid w:val="00372BD7"/>
    <w:rsid w:val="003D2810"/>
    <w:rsid w:val="003D4CFC"/>
    <w:rsid w:val="003E50F0"/>
    <w:rsid w:val="003F1E14"/>
    <w:rsid w:val="004032B2"/>
    <w:rsid w:val="00434B78"/>
    <w:rsid w:val="00437629"/>
    <w:rsid w:val="004A5FCA"/>
    <w:rsid w:val="004D1BBC"/>
    <w:rsid w:val="005715B2"/>
    <w:rsid w:val="00575409"/>
    <w:rsid w:val="005767C6"/>
    <w:rsid w:val="005A104A"/>
    <w:rsid w:val="005B3B8D"/>
    <w:rsid w:val="005E3F13"/>
    <w:rsid w:val="005F0E29"/>
    <w:rsid w:val="006179BE"/>
    <w:rsid w:val="00617A72"/>
    <w:rsid w:val="0062106B"/>
    <w:rsid w:val="00675DB9"/>
    <w:rsid w:val="006A5BD5"/>
    <w:rsid w:val="006B1ABC"/>
    <w:rsid w:val="0071559D"/>
    <w:rsid w:val="00727B66"/>
    <w:rsid w:val="00733BC5"/>
    <w:rsid w:val="0074224B"/>
    <w:rsid w:val="00742C39"/>
    <w:rsid w:val="00762DFD"/>
    <w:rsid w:val="0077574D"/>
    <w:rsid w:val="00795139"/>
    <w:rsid w:val="007A1F00"/>
    <w:rsid w:val="007B5AC1"/>
    <w:rsid w:val="007D50C9"/>
    <w:rsid w:val="00831D05"/>
    <w:rsid w:val="00846152"/>
    <w:rsid w:val="0086329E"/>
    <w:rsid w:val="00887785"/>
    <w:rsid w:val="00887B7A"/>
    <w:rsid w:val="00891563"/>
    <w:rsid w:val="008A0438"/>
    <w:rsid w:val="00911541"/>
    <w:rsid w:val="00954743"/>
    <w:rsid w:val="009831CD"/>
    <w:rsid w:val="00984B20"/>
    <w:rsid w:val="009B644D"/>
    <w:rsid w:val="009C2DBB"/>
    <w:rsid w:val="009C6455"/>
    <w:rsid w:val="009D4A6E"/>
    <w:rsid w:val="00A136E1"/>
    <w:rsid w:val="00A40C66"/>
    <w:rsid w:val="00A625B4"/>
    <w:rsid w:val="00A926BF"/>
    <w:rsid w:val="00AB04BA"/>
    <w:rsid w:val="00AB429A"/>
    <w:rsid w:val="00AC68EA"/>
    <w:rsid w:val="00AF5BAA"/>
    <w:rsid w:val="00B10B5C"/>
    <w:rsid w:val="00B22D18"/>
    <w:rsid w:val="00B85F1A"/>
    <w:rsid w:val="00BA15A2"/>
    <w:rsid w:val="00BE0E79"/>
    <w:rsid w:val="00C162CB"/>
    <w:rsid w:val="00C64458"/>
    <w:rsid w:val="00C805DC"/>
    <w:rsid w:val="00C93F05"/>
    <w:rsid w:val="00CB6025"/>
    <w:rsid w:val="00CD0B55"/>
    <w:rsid w:val="00CF42E7"/>
    <w:rsid w:val="00D060C4"/>
    <w:rsid w:val="00D1499C"/>
    <w:rsid w:val="00D26D41"/>
    <w:rsid w:val="00D52D30"/>
    <w:rsid w:val="00D751D1"/>
    <w:rsid w:val="00D86C6D"/>
    <w:rsid w:val="00D96FD9"/>
    <w:rsid w:val="00DC5B29"/>
    <w:rsid w:val="00E14346"/>
    <w:rsid w:val="00E31EEB"/>
    <w:rsid w:val="00E45ED5"/>
    <w:rsid w:val="00E73DA7"/>
    <w:rsid w:val="00E81D77"/>
    <w:rsid w:val="00E90BBF"/>
    <w:rsid w:val="00EA299C"/>
    <w:rsid w:val="00EF3E7F"/>
    <w:rsid w:val="00F1515F"/>
    <w:rsid w:val="00F4039E"/>
    <w:rsid w:val="00F414BC"/>
    <w:rsid w:val="00F52498"/>
    <w:rsid w:val="00F62158"/>
    <w:rsid w:val="00FA023D"/>
    <w:rsid w:val="00FC7FB0"/>
    <w:rsid w:val="00FE5E16"/>
    <w:rsid w:val="3DABB5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8CD7FE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AU" w:eastAsia="en-US" w:bidi="ar-SA"/>
      </w:rPr>
    </w:rPrDefault>
    <w:pPrDefault>
      <w:pPr>
        <w:spacing w:after="240" w:line="30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2" w:unhideWhenUsed="1" w:qFormat="1"/>
    <w:lsdException w:name="heading 3" w:semiHidden="1" w:uiPriority="2" w:unhideWhenUsed="1" w:qFormat="1"/>
    <w:lsdException w:name="heading 4" w:semiHidden="1" w:uiPriority="2" w:unhideWhenUsed="1" w:qFormat="1"/>
    <w:lsdException w:name="heading 5" w:semiHidden="1" w:uiPriority="2" w:unhideWhenUsed="1" w:qFormat="1"/>
    <w:lsdException w:name="heading 6" w:semiHidden="1" w:uiPriority="2" w:unhideWhenUsed="1" w:qFormat="1"/>
    <w:lsdException w:name="heading 7" w:semiHidden="1" w:uiPriority="10" w:unhideWhenUsed="1" w:qFormat="1"/>
    <w:lsdException w:name="heading 8" w:semiHidden="1" w:uiPriority="10" w:unhideWhenUsed="1" w:qFormat="1"/>
    <w:lsdException w:name="heading 9" w:semiHidden="1" w:uiPriority="1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 w:qFormat="1"/>
    <w:lsdException w:name="List Number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qFormat="1"/>
    <w:lsdException w:name="List Bullet 3" w:qFormat="1"/>
    <w:lsdException w:name="List Bullet 4" w:semiHidden="1" w:unhideWhenUsed="1"/>
    <w:lsdException w:name="List Bullet 5" w:semiHidden="1" w:unhideWhenUsed="1"/>
    <w:lsdException w:name="List Number 2" w:qFormat="1"/>
    <w:lsdException w:name="List Number 3" w:qFormat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9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5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semiHidden="1" w:uiPriority="33" w:unhideWhenUsed="1" w:qFormat="1"/>
    <w:lsdException w:name="Bibliography" w:semiHidden="1" w:uiPriority="37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97190"/>
    <w:pPr>
      <w:spacing w:after="0"/>
    </w:pPr>
    <w:rPr>
      <w:rFonts w:ascii="Calibri" w:hAnsi="Calibri"/>
      <w:spacing w:val="3"/>
      <w:sz w:val="18"/>
    </w:rPr>
  </w:style>
  <w:style w:type="paragraph" w:styleId="Heading1">
    <w:name w:val="heading 1"/>
    <w:basedOn w:val="Normal"/>
    <w:next w:val="Normal"/>
    <w:link w:val="Heading1Char"/>
    <w:uiPriority w:val="2"/>
    <w:qFormat/>
    <w:rsid w:val="00B41F45"/>
    <w:pPr>
      <w:keepNext/>
      <w:keepLines/>
      <w:spacing w:before="240" w:after="120" w:line="240" w:lineRule="auto"/>
      <w:outlineLvl w:val="0"/>
    </w:pPr>
    <w:rPr>
      <w:rFonts w:asciiTheme="majorHAnsi" w:eastAsiaTheme="majorEastAsia" w:hAnsiTheme="majorHAnsi" w:cstheme="majorBidi"/>
      <w:b/>
      <w:bCs/>
      <w:color w:val="005A70" w:themeColor="accent1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2"/>
    <w:qFormat/>
    <w:rsid w:val="007B5AC1"/>
    <w:pPr>
      <w:keepNext/>
      <w:keepLines/>
      <w:spacing w:before="120" w:after="120" w:line="240" w:lineRule="auto"/>
      <w:outlineLvl w:val="1"/>
    </w:pPr>
    <w:rPr>
      <w:rFonts w:asciiTheme="majorHAnsi" w:eastAsiaTheme="majorEastAsia" w:hAnsiTheme="majorHAnsi" w:cstheme="majorBidi"/>
      <w:b/>
      <w:bCs/>
      <w:color w:val="005A70" w:themeColor="accent1"/>
      <w:sz w:val="20"/>
      <w:szCs w:val="26"/>
    </w:rPr>
  </w:style>
  <w:style w:type="paragraph" w:styleId="Heading3">
    <w:name w:val="heading 3"/>
    <w:basedOn w:val="Normal"/>
    <w:next w:val="Normal"/>
    <w:link w:val="Heading3Char"/>
    <w:uiPriority w:val="2"/>
    <w:qFormat/>
    <w:rsid w:val="00062B78"/>
    <w:pPr>
      <w:keepNext/>
      <w:keepLines/>
      <w:spacing w:before="200" w:line="271" w:lineRule="auto"/>
      <w:outlineLvl w:val="2"/>
    </w:pPr>
    <w:rPr>
      <w:rFonts w:asciiTheme="majorHAnsi" w:eastAsiaTheme="majorEastAsia" w:hAnsiTheme="majorHAnsi" w:cstheme="majorBidi"/>
      <w:bCs/>
      <w:color w:val="005A70" w:themeColor="accent1"/>
      <w:sz w:val="32"/>
    </w:rPr>
  </w:style>
  <w:style w:type="paragraph" w:styleId="Heading4">
    <w:name w:val="heading 4"/>
    <w:basedOn w:val="Normal"/>
    <w:next w:val="Normal"/>
    <w:link w:val="Heading4Char"/>
    <w:uiPriority w:val="2"/>
    <w:qFormat/>
    <w:rsid w:val="00062B7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Cs/>
      <w:color w:val="005A70" w:themeColor="accent1"/>
      <w:sz w:val="28"/>
    </w:rPr>
  </w:style>
  <w:style w:type="paragraph" w:styleId="Heading5">
    <w:name w:val="heading 5"/>
    <w:basedOn w:val="Normal"/>
    <w:next w:val="Normal"/>
    <w:link w:val="Heading5Char"/>
    <w:uiPriority w:val="2"/>
    <w:unhideWhenUsed/>
    <w:qFormat/>
    <w:rsid w:val="00062B7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b/>
      <w:bCs/>
      <w:color w:val="000000" w:themeColor="text1"/>
    </w:rPr>
  </w:style>
  <w:style w:type="paragraph" w:styleId="Heading6">
    <w:name w:val="heading 6"/>
    <w:basedOn w:val="Normal"/>
    <w:next w:val="Normal"/>
    <w:link w:val="Heading6Char"/>
    <w:uiPriority w:val="2"/>
    <w:qFormat/>
    <w:rsid w:val="00AF6DAF"/>
    <w:pPr>
      <w:outlineLvl w:val="5"/>
    </w:pPr>
    <w:rPr>
      <w:rFonts w:asciiTheme="majorHAnsi" w:eastAsiaTheme="majorEastAsia" w:hAnsiTheme="majorHAnsi" w:cstheme="majorBidi"/>
      <w:b/>
      <w:bCs/>
      <w:iCs/>
      <w:color w:val="000000" w:themeColor="text1"/>
      <w:sz w:val="20"/>
    </w:rPr>
  </w:style>
  <w:style w:type="paragraph" w:styleId="Heading7">
    <w:name w:val="heading 7"/>
    <w:basedOn w:val="Normal"/>
    <w:next w:val="Normal"/>
    <w:link w:val="Heading7Char"/>
    <w:uiPriority w:val="10"/>
    <w:semiHidden/>
    <w:qFormat/>
    <w:rsid w:val="0045365D"/>
    <w:pPr>
      <w:outlineLvl w:val="6"/>
    </w:pPr>
    <w:rPr>
      <w:rFonts w:eastAsiaTheme="majorEastAsia" w:cstheme="majorBidi"/>
      <w:iCs/>
    </w:rPr>
  </w:style>
  <w:style w:type="paragraph" w:styleId="Heading8">
    <w:name w:val="heading 8"/>
    <w:basedOn w:val="Normal"/>
    <w:next w:val="Normal"/>
    <w:link w:val="Heading8Char"/>
    <w:uiPriority w:val="10"/>
    <w:semiHidden/>
    <w:qFormat/>
    <w:rsid w:val="0045365D"/>
    <w:pPr>
      <w:outlineLvl w:val="7"/>
    </w:pPr>
    <w:rPr>
      <w:rFonts w:eastAsiaTheme="majorEastAsia" w:cstheme="majorBidi"/>
      <w:szCs w:val="20"/>
    </w:rPr>
  </w:style>
  <w:style w:type="paragraph" w:styleId="Heading9">
    <w:name w:val="heading 9"/>
    <w:basedOn w:val="Normal"/>
    <w:next w:val="Normal"/>
    <w:link w:val="Heading9Char"/>
    <w:uiPriority w:val="10"/>
    <w:semiHidden/>
    <w:qFormat/>
    <w:rsid w:val="0045365D"/>
    <w:pPr>
      <w:outlineLvl w:val="8"/>
    </w:pPr>
    <w:rPr>
      <w:rFonts w:eastAsiaTheme="majorEastAsia" w:cstheme="majorBidi"/>
      <w:iCs/>
      <w:spacing w:val="5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2"/>
    <w:rsid w:val="001125C0"/>
    <w:rPr>
      <w:rFonts w:asciiTheme="majorHAnsi" w:eastAsiaTheme="majorEastAsia" w:hAnsiTheme="majorHAnsi" w:cstheme="majorBidi"/>
      <w:b/>
      <w:bCs/>
      <w:color w:val="005A70" w:themeColor="accent1"/>
      <w:spacing w:val="3"/>
      <w:sz w:val="32"/>
      <w:szCs w:val="28"/>
    </w:rPr>
  </w:style>
  <w:style w:type="character" w:customStyle="1" w:styleId="Heading2Char">
    <w:name w:val="Heading 2 Char"/>
    <w:basedOn w:val="DefaultParagraphFont"/>
    <w:link w:val="Heading2"/>
    <w:uiPriority w:val="2"/>
    <w:rsid w:val="007B5AC1"/>
    <w:rPr>
      <w:rFonts w:asciiTheme="majorHAnsi" w:eastAsiaTheme="majorEastAsia" w:hAnsiTheme="majorHAnsi" w:cstheme="majorBidi"/>
      <w:b/>
      <w:bCs/>
      <w:color w:val="005A70" w:themeColor="accent1"/>
      <w:spacing w:val="3"/>
      <w:sz w:val="20"/>
      <w:szCs w:val="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5365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Heading3Char">
    <w:name w:val="Heading 3 Char"/>
    <w:basedOn w:val="DefaultParagraphFont"/>
    <w:link w:val="Heading3"/>
    <w:uiPriority w:val="2"/>
    <w:rsid w:val="00062B78"/>
    <w:rPr>
      <w:rFonts w:asciiTheme="majorHAnsi" w:eastAsiaTheme="majorEastAsia" w:hAnsiTheme="majorHAnsi" w:cstheme="majorBidi"/>
      <w:bCs/>
      <w:color w:val="005A70" w:themeColor="accent1"/>
      <w:spacing w:val="3"/>
      <w:sz w:val="32"/>
    </w:rPr>
  </w:style>
  <w:style w:type="character" w:customStyle="1" w:styleId="Heading4Char">
    <w:name w:val="Heading 4 Char"/>
    <w:basedOn w:val="DefaultParagraphFont"/>
    <w:link w:val="Heading4"/>
    <w:uiPriority w:val="2"/>
    <w:rsid w:val="00062B78"/>
    <w:rPr>
      <w:rFonts w:asciiTheme="majorHAnsi" w:eastAsiaTheme="majorEastAsia" w:hAnsiTheme="majorHAnsi" w:cstheme="majorBidi"/>
      <w:b/>
      <w:bCs/>
      <w:iCs/>
      <w:color w:val="005A70" w:themeColor="accent1"/>
      <w:spacing w:val="3"/>
      <w:sz w:val="28"/>
    </w:rPr>
  </w:style>
  <w:style w:type="character" w:customStyle="1" w:styleId="Heading5Char">
    <w:name w:val="Heading 5 Char"/>
    <w:basedOn w:val="DefaultParagraphFont"/>
    <w:link w:val="Heading5"/>
    <w:uiPriority w:val="2"/>
    <w:rsid w:val="00062B78"/>
    <w:rPr>
      <w:rFonts w:asciiTheme="majorHAnsi" w:eastAsiaTheme="majorEastAsia" w:hAnsiTheme="majorHAnsi" w:cstheme="majorBidi"/>
      <w:b/>
      <w:bCs/>
      <w:color w:val="000000" w:themeColor="text1"/>
      <w:spacing w:val="3"/>
      <w:sz w:val="22"/>
    </w:rPr>
  </w:style>
  <w:style w:type="character" w:customStyle="1" w:styleId="Heading6Char">
    <w:name w:val="Heading 6 Char"/>
    <w:basedOn w:val="DefaultParagraphFont"/>
    <w:link w:val="Heading6"/>
    <w:uiPriority w:val="2"/>
    <w:rsid w:val="00AF6DAF"/>
    <w:rPr>
      <w:rFonts w:asciiTheme="majorHAnsi" w:eastAsiaTheme="majorEastAsia" w:hAnsiTheme="majorHAnsi" w:cstheme="majorBidi"/>
      <w:b/>
      <w:bCs/>
      <w:iCs/>
      <w:color w:val="000000" w:themeColor="text1"/>
      <w:spacing w:val="3"/>
      <w:sz w:val="20"/>
    </w:rPr>
  </w:style>
  <w:style w:type="character" w:customStyle="1" w:styleId="Heading7Char">
    <w:name w:val="Heading 7 Char"/>
    <w:basedOn w:val="DefaultParagraphFont"/>
    <w:link w:val="Heading7"/>
    <w:uiPriority w:val="10"/>
    <w:semiHidden/>
    <w:rsid w:val="00A92F9A"/>
    <w:rPr>
      <w:rFonts w:eastAsiaTheme="majorEastAsia" w:cstheme="majorBidi"/>
      <w:iCs/>
      <w:spacing w:val="3"/>
      <w:sz w:val="22"/>
    </w:rPr>
  </w:style>
  <w:style w:type="character" w:customStyle="1" w:styleId="Heading8Char">
    <w:name w:val="Heading 8 Char"/>
    <w:basedOn w:val="DefaultParagraphFont"/>
    <w:link w:val="Heading8"/>
    <w:uiPriority w:val="10"/>
    <w:semiHidden/>
    <w:rsid w:val="00A92F9A"/>
    <w:rPr>
      <w:rFonts w:eastAsiaTheme="majorEastAsia" w:cstheme="majorBidi"/>
      <w:spacing w:val="3"/>
      <w:sz w:val="22"/>
      <w:szCs w:val="20"/>
    </w:rPr>
  </w:style>
  <w:style w:type="character" w:customStyle="1" w:styleId="Heading9Char">
    <w:name w:val="Heading 9 Char"/>
    <w:basedOn w:val="DefaultParagraphFont"/>
    <w:link w:val="Heading9"/>
    <w:uiPriority w:val="10"/>
    <w:semiHidden/>
    <w:rsid w:val="00A92F9A"/>
    <w:rPr>
      <w:rFonts w:eastAsiaTheme="majorEastAsia" w:cstheme="majorBidi"/>
      <w:iCs/>
      <w:spacing w:val="5"/>
      <w:sz w:val="22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5365D"/>
    <w:rPr>
      <w:rFonts w:ascii="Tahoma" w:hAnsi="Tahoma" w:cs="Tahoma"/>
      <w:spacing w:val="3"/>
      <w:sz w:val="16"/>
      <w:szCs w:val="16"/>
    </w:rPr>
  </w:style>
  <w:style w:type="numbering" w:customStyle="1" w:styleId="BulletsList">
    <w:name w:val="Bullets List"/>
    <w:uiPriority w:val="99"/>
    <w:rsid w:val="0045365D"/>
    <w:pPr>
      <w:numPr>
        <w:numId w:val="1"/>
      </w:numPr>
    </w:pPr>
  </w:style>
  <w:style w:type="paragraph" w:styleId="Caption">
    <w:name w:val="caption"/>
    <w:basedOn w:val="Normal"/>
    <w:next w:val="Normal"/>
    <w:uiPriority w:val="9"/>
    <w:unhideWhenUsed/>
    <w:qFormat/>
    <w:rsid w:val="003A6D7F"/>
    <w:pPr>
      <w:keepNext/>
      <w:keepLines/>
      <w:spacing w:before="360" w:after="120" w:line="240" w:lineRule="atLeast"/>
    </w:pPr>
    <w:rPr>
      <w:bCs/>
      <w:szCs w:val="18"/>
    </w:rPr>
  </w:style>
  <w:style w:type="paragraph" w:customStyle="1" w:styleId="Horizontalrule">
    <w:name w:val="Horizontal rule"/>
    <w:basedOn w:val="Normal"/>
    <w:uiPriority w:val="4"/>
    <w:semiHidden/>
    <w:qFormat/>
    <w:rsid w:val="0045365D"/>
    <w:pPr>
      <w:pBdr>
        <w:bottom w:val="single" w:sz="24" w:space="1" w:color="005A70" w:themeColor="accent1"/>
      </w:pBdr>
      <w:spacing w:line="240" w:lineRule="auto"/>
    </w:pPr>
    <w:rPr>
      <w:noProof/>
    </w:rPr>
  </w:style>
  <w:style w:type="paragraph" w:customStyle="1" w:styleId="Crestwithrule">
    <w:name w:val="Crest with rule"/>
    <w:basedOn w:val="Horizontalrule"/>
    <w:uiPriority w:val="99"/>
    <w:qFormat/>
    <w:rsid w:val="0045365D"/>
    <w:pPr>
      <w:pBdr>
        <w:bottom w:val="single" w:sz="24" w:space="1" w:color="00B0B9" w:themeColor="accent2"/>
      </w:pBdr>
      <w:ind w:right="-425" w:hanging="284"/>
    </w:pPr>
  </w:style>
  <w:style w:type="table" w:customStyle="1" w:styleId="DSSDatatablestyle">
    <w:name w:val="DSS Data table style"/>
    <w:basedOn w:val="TableNormal"/>
    <w:uiPriority w:val="99"/>
    <w:rsid w:val="00D6180A"/>
    <w:pPr>
      <w:spacing w:after="0" w:line="240" w:lineRule="auto"/>
    </w:pPr>
    <w:rPr>
      <w:sz w:val="18"/>
    </w:rPr>
    <w:tblPr>
      <w:tblStyleRowBandSize w:val="1"/>
      <w:tblStyleColBandSize w:val="1"/>
      <w:tblCellMar>
        <w:top w:w="80" w:type="dxa"/>
        <w:left w:w="80" w:type="dxa"/>
        <w:bottom w:w="80" w:type="dxa"/>
        <w:right w:w="80" w:type="dxa"/>
      </w:tblCellMar>
    </w:tblPr>
    <w:trPr>
      <w:cantSplit/>
    </w:trPr>
    <w:tcPr>
      <w:shd w:val="clear" w:color="auto" w:fill="auto"/>
      <w:tcMar>
        <w:top w:w="28" w:type="dxa"/>
        <w:left w:w="28" w:type="dxa"/>
        <w:bottom w:w="28" w:type="dxa"/>
        <w:right w:w="28" w:type="dxa"/>
      </w:tcMar>
    </w:tcPr>
    <w:tblStylePr w:type="firstRow">
      <w:pPr>
        <w:wordWrap/>
        <w:spacing w:beforeLines="0" w:before="0" w:beforeAutospacing="0" w:afterLines="0" w:after="0" w:afterAutospacing="0" w:line="240" w:lineRule="auto"/>
        <w:jc w:val="left"/>
      </w:pPr>
      <w:rPr>
        <w:rFonts w:asciiTheme="minorHAnsi" w:hAnsiTheme="minorHAnsi"/>
        <w:b/>
        <w:i w:val="0"/>
        <w:color w:val="FFFFFF" w:themeColor="background1"/>
        <w:sz w:val="22"/>
        <w:u w:val="none"/>
      </w:rPr>
      <w:tblPr/>
      <w:tcPr>
        <w:shd w:val="clear" w:color="auto" w:fill="005A70" w:themeFill="accent1"/>
      </w:tcPr>
    </w:tblStylePr>
    <w:tblStylePr w:type="lastRow">
      <w:pPr>
        <w:jc w:val="left"/>
      </w:pPr>
      <w:rPr>
        <w:rFonts w:asciiTheme="minorHAnsi" w:hAnsiTheme="minorHAnsi"/>
        <w:b/>
        <w:sz w:val="22"/>
        <w:u w:val="none"/>
      </w:rPr>
      <w:tblPr/>
      <w:tcPr>
        <w:tcBorders>
          <w:top w:val="single" w:sz="4" w:space="0" w:color="454545" w:themeColor="text2"/>
        </w:tcBorders>
        <w:shd w:val="clear" w:color="auto" w:fill="FFFFFF" w:themeFill="background1"/>
      </w:tcPr>
    </w:tblStylePr>
    <w:tblStylePr w:type="firstCol">
      <w:rPr>
        <w:b/>
      </w:rPr>
    </w:tblStylePr>
    <w:tblStylePr w:type="lastCol">
      <w:rPr>
        <w:b/>
      </w:rPr>
      <w:tblPr/>
      <w:tcPr>
        <w:tcBorders>
          <w:left w:val="single" w:sz="4" w:space="0" w:color="auto"/>
        </w:tcBorders>
        <w:shd w:val="clear" w:color="auto" w:fill="auto"/>
      </w:tcPr>
    </w:tblStylePr>
    <w:tblStylePr w:type="band2Vert">
      <w:tblPr/>
      <w:tcPr>
        <w:shd w:val="clear" w:color="auto" w:fill="F8F8F8" w:themeFill="background2"/>
      </w:tcPr>
    </w:tblStylePr>
    <w:tblStylePr w:type="band1Horz">
      <w:pPr>
        <w:jc w:val="left"/>
      </w:pPr>
    </w:tblStylePr>
    <w:tblStylePr w:type="band2Horz">
      <w:pPr>
        <w:jc w:val="left"/>
      </w:pPr>
      <w:rPr>
        <w:rFonts w:asciiTheme="minorHAnsi" w:hAnsiTheme="minorHAnsi"/>
        <w:sz w:val="22"/>
      </w:rPr>
      <w:tblPr/>
      <w:tcPr>
        <w:shd w:val="clear" w:color="auto" w:fill="F2F2F2" w:themeFill="background1" w:themeFillShade="F2"/>
      </w:tcPr>
    </w:tblStylePr>
  </w:style>
  <w:style w:type="table" w:customStyle="1" w:styleId="DSSTableStyleB">
    <w:name w:val="DSS Table Style B"/>
    <w:basedOn w:val="TableNormal"/>
    <w:uiPriority w:val="99"/>
    <w:rsid w:val="0045365D"/>
    <w:pPr>
      <w:spacing w:after="0" w:line="240" w:lineRule="auto"/>
    </w:pPr>
    <w:rPr>
      <w:color w:val="454545" w:themeColor="text2"/>
      <w:sz w:val="22"/>
    </w:rPr>
    <w:tblPr>
      <w:tblStyleRowBandSize w:val="1"/>
      <w:tblStyleColBandSize w:val="1"/>
      <w:tblCellMar>
        <w:top w:w="80" w:type="dxa"/>
        <w:left w:w="80" w:type="dxa"/>
        <w:bottom w:w="80" w:type="dxa"/>
        <w:right w:w="80" w:type="dxa"/>
      </w:tblCellMar>
    </w:tblPr>
    <w:tblStylePr w:type="firstRow">
      <w:pPr>
        <w:jc w:val="left"/>
      </w:pPr>
      <w:rPr>
        <w:rFonts w:asciiTheme="minorHAnsi" w:hAnsiTheme="minorHAnsi"/>
        <w:b/>
        <w:color w:val="000000" w:themeColor="text1"/>
        <w:sz w:val="22"/>
      </w:rPr>
      <w:tblPr/>
      <w:trPr>
        <w:tblHeader/>
      </w:trPr>
      <w:tcPr>
        <w:shd w:val="clear" w:color="auto" w:fill="B1E4E3"/>
      </w:tcPr>
    </w:tblStylePr>
    <w:tblStylePr w:type="lastRow">
      <w:pPr>
        <w:jc w:val="left"/>
      </w:pPr>
      <w:rPr>
        <w:rFonts w:asciiTheme="minorHAnsi" w:hAnsiTheme="minorHAnsi"/>
        <w:b/>
        <w:color w:val="000000" w:themeColor="text1"/>
        <w:sz w:val="22"/>
      </w:rPr>
      <w:tblPr/>
      <w:tcPr>
        <w:shd w:val="clear" w:color="auto" w:fill="FFFFFF" w:themeFill="background1"/>
      </w:tcPr>
    </w:tblStylePr>
    <w:tblStylePr w:type="band1Horz">
      <w:tblPr/>
      <w:tcPr>
        <w:tcBorders>
          <w:bottom w:val="single" w:sz="4" w:space="0" w:color="D9D9D6" w:themeColor="accent4"/>
        </w:tcBorders>
      </w:tcPr>
    </w:tblStylePr>
    <w:tblStylePr w:type="band2Horz">
      <w:rPr>
        <w14:numSpacing w14:val="tabular"/>
      </w:rPr>
      <w:tblPr/>
      <w:tcPr>
        <w:tcBorders>
          <w:bottom w:val="single" w:sz="4" w:space="0" w:color="D9D9D6" w:themeColor="accent4"/>
        </w:tcBorders>
        <w:shd w:val="clear" w:color="auto" w:fill="FFFFFF" w:themeFill="background1"/>
      </w:tcPr>
    </w:tblStylePr>
  </w:style>
  <w:style w:type="character" w:styleId="Emphasis">
    <w:name w:val="Emphasis"/>
    <w:uiPriority w:val="20"/>
    <w:qFormat/>
    <w:rsid w:val="0045365D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customStyle="1" w:styleId="Focus-teal">
    <w:name w:val="Focus - teal"/>
    <w:basedOn w:val="Normal"/>
    <w:uiPriority w:val="7"/>
    <w:qFormat/>
    <w:rsid w:val="0045365D"/>
    <w:pPr>
      <w:pBdr>
        <w:top w:val="single" w:sz="4" w:space="4" w:color="005A70" w:themeColor="accent1"/>
        <w:left w:val="single" w:sz="4" w:space="4" w:color="005A70" w:themeColor="accent1"/>
        <w:bottom w:val="single" w:sz="4" w:space="4" w:color="005A70" w:themeColor="accent1"/>
        <w:right w:val="single" w:sz="4" w:space="6" w:color="005A70" w:themeColor="accent1"/>
      </w:pBdr>
      <w:shd w:val="clear" w:color="auto" w:fill="EFF9F9" w:themeFill="accent3" w:themeFillTint="33"/>
    </w:pPr>
  </w:style>
  <w:style w:type="paragraph" w:customStyle="1" w:styleId="Focus-error">
    <w:name w:val="Focus - error"/>
    <w:basedOn w:val="Focus-teal"/>
    <w:uiPriority w:val="7"/>
    <w:qFormat/>
    <w:rsid w:val="0045365D"/>
    <w:pPr>
      <w:shd w:val="clear" w:color="auto" w:fill="FFEFEF"/>
    </w:pPr>
  </w:style>
  <w:style w:type="paragraph" w:customStyle="1" w:styleId="Focus-grey">
    <w:name w:val="Focus - grey"/>
    <w:basedOn w:val="Focus-teal"/>
    <w:uiPriority w:val="7"/>
    <w:qFormat/>
    <w:rsid w:val="0045365D"/>
    <w:pPr>
      <w:shd w:val="clear" w:color="auto" w:fill="F2F2F2" w:themeFill="background1" w:themeFillShade="F2"/>
    </w:pPr>
  </w:style>
  <w:style w:type="paragraph" w:customStyle="1" w:styleId="Focus-warning">
    <w:name w:val="Focus - warning"/>
    <w:basedOn w:val="Focus-teal"/>
    <w:uiPriority w:val="7"/>
    <w:qFormat/>
    <w:rsid w:val="0045365D"/>
    <w:pPr>
      <w:shd w:val="clear" w:color="auto" w:fill="FDF7DB"/>
    </w:pPr>
  </w:style>
  <w:style w:type="character" w:styleId="FollowedHyperlink">
    <w:name w:val="FollowedHyperlink"/>
    <w:basedOn w:val="DefaultParagraphFont"/>
    <w:uiPriority w:val="99"/>
    <w:semiHidden/>
    <w:unhideWhenUsed/>
    <w:rsid w:val="0045365D"/>
    <w:rPr>
      <w:color w:val="0070C0" w:themeColor="followedHyperlink"/>
      <w:u w:val="single"/>
    </w:rPr>
  </w:style>
  <w:style w:type="paragraph" w:styleId="Footer">
    <w:name w:val="footer"/>
    <w:basedOn w:val="Normal"/>
    <w:link w:val="FooterChar"/>
    <w:uiPriority w:val="99"/>
    <w:rsid w:val="00C331E3"/>
    <w:pPr>
      <w:tabs>
        <w:tab w:val="center" w:pos="4513"/>
        <w:tab w:val="right" w:pos="9026"/>
      </w:tabs>
      <w:spacing w:before="120" w:after="600" w:line="240" w:lineRule="auto"/>
    </w:pPr>
    <w:rPr>
      <w:color w:val="005A70" w:themeColor="accent1"/>
    </w:rPr>
  </w:style>
  <w:style w:type="character" w:customStyle="1" w:styleId="FooterChar">
    <w:name w:val="Footer Char"/>
    <w:basedOn w:val="DefaultParagraphFont"/>
    <w:link w:val="Footer"/>
    <w:uiPriority w:val="99"/>
    <w:rsid w:val="00C331E3"/>
    <w:rPr>
      <w:color w:val="005A70" w:themeColor="accent1"/>
      <w:spacing w:val="3"/>
      <w:sz w:val="18"/>
    </w:rPr>
  </w:style>
  <w:style w:type="table" w:styleId="GridTable4">
    <w:name w:val="Grid Table 4"/>
    <w:basedOn w:val="TableNormal"/>
    <w:uiPriority w:val="49"/>
    <w:rsid w:val="0045365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styleId="Header">
    <w:name w:val="header"/>
    <w:basedOn w:val="Normal"/>
    <w:link w:val="HeaderChar"/>
    <w:uiPriority w:val="99"/>
    <w:semiHidden/>
    <w:rsid w:val="00261F5D"/>
    <w:pPr>
      <w:tabs>
        <w:tab w:val="center" w:pos="4513"/>
        <w:tab w:val="right" w:pos="9026"/>
      </w:tabs>
      <w:spacing w:line="240" w:lineRule="auto"/>
    </w:pPr>
    <w:rPr>
      <w:rFonts w:ascii="Georgia" w:hAnsi="Georgia"/>
      <w:color w:val="24596E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261F5D"/>
    <w:rPr>
      <w:rFonts w:ascii="Georgia" w:hAnsi="Georgia"/>
      <w:color w:val="24596E"/>
      <w:spacing w:val="3"/>
      <w:sz w:val="22"/>
    </w:rPr>
  </w:style>
  <w:style w:type="paragraph" w:styleId="Subtitle">
    <w:name w:val="Subtitle"/>
    <w:basedOn w:val="Normal"/>
    <w:next w:val="Normal"/>
    <w:link w:val="SubtitleChar"/>
    <w:uiPriority w:val="9"/>
    <w:qFormat/>
    <w:rsid w:val="0045365D"/>
    <w:pPr>
      <w:spacing w:after="480" w:line="240" w:lineRule="auto"/>
    </w:pPr>
    <w:rPr>
      <w:rFonts w:asciiTheme="majorHAnsi" w:eastAsiaTheme="majorEastAsia" w:hAnsiTheme="majorHAnsi" w:cstheme="majorBidi"/>
      <w:b/>
      <w:iCs/>
      <w:color w:val="000000" w:themeColor="text1"/>
      <w:spacing w:val="6"/>
      <w:sz w:val="32"/>
    </w:rPr>
  </w:style>
  <w:style w:type="character" w:customStyle="1" w:styleId="SubtitleChar">
    <w:name w:val="Subtitle Char"/>
    <w:basedOn w:val="DefaultParagraphFont"/>
    <w:link w:val="Subtitle"/>
    <w:uiPriority w:val="9"/>
    <w:rsid w:val="00AF6DAF"/>
    <w:rPr>
      <w:rFonts w:asciiTheme="majorHAnsi" w:eastAsiaTheme="majorEastAsia" w:hAnsiTheme="majorHAnsi" w:cstheme="majorBidi"/>
      <w:b/>
      <w:iCs/>
      <w:color w:val="000000" w:themeColor="text1"/>
      <w:spacing w:val="6"/>
      <w:sz w:val="32"/>
    </w:rPr>
  </w:style>
  <w:style w:type="character" w:styleId="Hyperlink">
    <w:name w:val="Hyperlink"/>
    <w:uiPriority w:val="99"/>
    <w:rsid w:val="0045365D"/>
    <w:rPr>
      <w:rFonts w:asciiTheme="minorHAnsi" w:hAnsiTheme="minorHAnsi"/>
      <w:b w:val="0"/>
      <w:color w:val="0070C0"/>
      <w:u w:val="single"/>
    </w:rPr>
  </w:style>
  <w:style w:type="character" w:styleId="IntenseEmphasis">
    <w:name w:val="Intense Emphasis"/>
    <w:uiPriority w:val="21"/>
    <w:qFormat/>
    <w:rsid w:val="0045365D"/>
    <w:rPr>
      <w:b/>
      <w:bCs/>
    </w:rPr>
  </w:style>
  <w:style w:type="paragraph" w:customStyle="1" w:styleId="IntroductionQuote">
    <w:name w:val="Introduction / Quote"/>
    <w:basedOn w:val="Normal"/>
    <w:uiPriority w:val="1"/>
    <w:qFormat/>
    <w:rsid w:val="0045365D"/>
    <w:pPr>
      <w:spacing w:line="288" w:lineRule="auto"/>
    </w:pPr>
    <w:rPr>
      <w:color w:val="000000" w:themeColor="text1"/>
      <w:sz w:val="28"/>
    </w:rPr>
  </w:style>
  <w:style w:type="paragraph" w:styleId="ListBullet">
    <w:name w:val="List Bullet"/>
    <w:basedOn w:val="ListParagraph"/>
    <w:uiPriority w:val="4"/>
    <w:unhideWhenUsed/>
    <w:qFormat/>
    <w:rsid w:val="00A92F9A"/>
    <w:pPr>
      <w:numPr>
        <w:numId w:val="3"/>
      </w:numPr>
    </w:pPr>
  </w:style>
  <w:style w:type="paragraph" w:styleId="ListParagraph">
    <w:name w:val="List Paragraph"/>
    <w:basedOn w:val="Normal"/>
    <w:uiPriority w:val="34"/>
    <w:semiHidden/>
    <w:rsid w:val="005C4252"/>
    <w:pPr>
      <w:numPr>
        <w:numId w:val="2"/>
      </w:numPr>
      <w:ind w:left="851" w:hanging="284"/>
      <w:contextualSpacing/>
    </w:pPr>
  </w:style>
  <w:style w:type="table" w:styleId="ListTable3-Accent6">
    <w:name w:val="List Table 3 Accent 6"/>
    <w:basedOn w:val="TableNormal"/>
    <w:uiPriority w:val="48"/>
    <w:rsid w:val="0045365D"/>
    <w:pPr>
      <w:spacing w:after="0" w:line="240" w:lineRule="auto"/>
    </w:pPr>
    <w:tblPr>
      <w:tblStyleRowBandSize w:val="1"/>
      <w:tblStyleColBandSize w:val="1"/>
      <w:tblBorders>
        <w:top w:val="single" w:sz="4" w:space="0" w:color="007C82" w:themeColor="accent6"/>
        <w:left w:val="single" w:sz="4" w:space="0" w:color="007C82" w:themeColor="accent6"/>
        <w:bottom w:val="single" w:sz="4" w:space="0" w:color="007C82" w:themeColor="accent6"/>
        <w:right w:val="single" w:sz="4" w:space="0" w:color="007C82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7C82" w:themeFill="accent6"/>
      </w:tcPr>
    </w:tblStylePr>
    <w:tblStylePr w:type="lastRow">
      <w:rPr>
        <w:b/>
        <w:bCs/>
      </w:rPr>
      <w:tblPr/>
      <w:tcPr>
        <w:tcBorders>
          <w:top w:val="double" w:sz="4" w:space="0" w:color="007C82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7C82" w:themeColor="accent6"/>
          <w:right w:val="single" w:sz="4" w:space="0" w:color="007C82" w:themeColor="accent6"/>
        </w:tcBorders>
      </w:tcPr>
    </w:tblStylePr>
    <w:tblStylePr w:type="band1Horz">
      <w:tblPr/>
      <w:tcPr>
        <w:tcBorders>
          <w:top w:val="single" w:sz="4" w:space="0" w:color="007C82" w:themeColor="accent6"/>
          <w:bottom w:val="single" w:sz="4" w:space="0" w:color="007C82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7C82" w:themeColor="accent6"/>
          <w:left w:val="nil"/>
        </w:tcBorders>
      </w:tcPr>
    </w:tblStylePr>
    <w:tblStylePr w:type="swCell">
      <w:tblPr/>
      <w:tcPr>
        <w:tcBorders>
          <w:top w:val="double" w:sz="4" w:space="0" w:color="007C82" w:themeColor="accent6"/>
          <w:right w:val="nil"/>
        </w:tcBorders>
      </w:tcPr>
    </w:tblStylePr>
  </w:style>
  <w:style w:type="table" w:styleId="ListTable4-Accent5">
    <w:name w:val="List Table 4 Accent 5"/>
    <w:aliases w:val="DSS - Default striped table"/>
    <w:basedOn w:val="TableNormal"/>
    <w:uiPriority w:val="49"/>
    <w:rsid w:val="0045365D"/>
    <w:pPr>
      <w:spacing w:after="0" w:line="240" w:lineRule="auto"/>
    </w:pPr>
    <w:rPr>
      <w:color w:val="454545" w:themeColor="text2"/>
      <w:sz w:val="22"/>
      <w14:numSpacing w14:val="tabular"/>
    </w:rPr>
    <w:tblPr>
      <w:tblStyleRowBandSize w:val="1"/>
      <w:tblStyleColBandSize w:val="1"/>
      <w:tblBorders>
        <w:bottom w:val="single" w:sz="6" w:space="0" w:color="D9D9D6" w:themeColor="accent4"/>
      </w:tblBorders>
      <w:tblCellMar>
        <w:top w:w="60" w:type="dxa"/>
        <w:left w:w="60" w:type="dxa"/>
        <w:bottom w:w="60" w:type="dxa"/>
        <w:right w:w="60" w:type="dxa"/>
      </w:tblCellMar>
    </w:tblPr>
    <w:tblStylePr w:type="firstRow">
      <w:pPr>
        <w:wordWrap/>
      </w:pPr>
      <w:rPr>
        <w:b/>
        <w:bCs/>
        <w:color w:val="FFFFFF" w:themeColor="background1"/>
      </w:rPr>
      <w:tblPr/>
      <w:tcPr>
        <w:shd w:val="clear" w:color="auto" w:fill="005A70" w:themeFill="accent1"/>
      </w:tcPr>
    </w:tblStylePr>
    <w:tblStylePr w:type="lastRow">
      <w:rPr>
        <w:b/>
        <w:bCs/>
      </w:rPr>
      <w:tblPr/>
      <w:tcPr>
        <w:tcBorders>
          <w:top w:val="single" w:sz="6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2Vert">
      <w:pPr>
        <w:jc w:val="left"/>
      </w:pPr>
    </w:tblStylePr>
    <w:tblStylePr w:type="band1Horz">
      <w:rPr>
        <w:color w:val="454545" w:themeColor="text2"/>
      </w:rPr>
      <w:tblPr/>
      <w:tcPr>
        <w:tcBorders>
          <w:top w:val="nil"/>
          <w:left w:val="nil"/>
          <w:bottom w:val="single" w:sz="6" w:space="0" w:color="D9D9D6" w:themeColor="accent4"/>
          <w:right w:val="nil"/>
          <w:insideH w:val="nil"/>
          <w:insideV w:val="nil"/>
        </w:tcBorders>
        <w:shd w:val="clear" w:color="auto" w:fill="F8F8F8" w:themeFill="background2"/>
      </w:tcPr>
    </w:tblStylePr>
    <w:tblStylePr w:type="band2Horz">
      <w:tblPr/>
      <w:tcPr>
        <w:tcBorders>
          <w:bottom w:val="single" w:sz="6" w:space="0" w:color="D9D9D6" w:themeColor="accent4"/>
        </w:tcBorders>
      </w:tcPr>
    </w:tblStylePr>
  </w:style>
  <w:style w:type="paragraph" w:styleId="NoSpacing">
    <w:name w:val="No Spacing"/>
    <w:basedOn w:val="Normal"/>
    <w:link w:val="NoSpacingChar"/>
    <w:uiPriority w:val="5"/>
    <w:qFormat/>
    <w:rsid w:val="0045365D"/>
    <w:pPr>
      <w:spacing w:line="240" w:lineRule="auto"/>
    </w:pPr>
  </w:style>
  <w:style w:type="character" w:customStyle="1" w:styleId="NoSpacingChar">
    <w:name w:val="No Spacing Char"/>
    <w:basedOn w:val="DefaultParagraphFont"/>
    <w:link w:val="NoSpacing"/>
    <w:uiPriority w:val="5"/>
    <w:rsid w:val="0045365D"/>
    <w:rPr>
      <w:spacing w:val="3"/>
      <w:sz w:val="22"/>
    </w:rPr>
  </w:style>
  <w:style w:type="paragraph" w:styleId="NormalWeb">
    <w:name w:val="Normal (Web)"/>
    <w:basedOn w:val="Normal"/>
    <w:uiPriority w:val="99"/>
    <w:semiHidden/>
    <w:unhideWhenUsed/>
    <w:rsid w:val="0045365D"/>
    <w:pPr>
      <w:spacing w:before="100" w:beforeAutospacing="1" w:after="100" w:afterAutospacing="1" w:line="240" w:lineRule="auto"/>
    </w:pPr>
    <w:rPr>
      <w:rFonts w:ascii="Times New Roman" w:hAnsi="Times New Roman"/>
    </w:rPr>
  </w:style>
  <w:style w:type="paragraph" w:customStyle="1" w:styleId="PageNumber1">
    <w:name w:val="Page Number1"/>
    <w:basedOn w:val="Normal"/>
    <w:uiPriority w:val="97"/>
    <w:semiHidden/>
    <w:qFormat/>
    <w:rsid w:val="0045365D"/>
    <w:pPr>
      <w:spacing w:after="120"/>
    </w:pPr>
    <w:rPr>
      <w:noProof/>
      <w:color w:val="005A70" w:themeColor="accent1"/>
      <w:lang w:eastAsia="en-AU"/>
    </w:rPr>
  </w:style>
  <w:style w:type="paragraph" w:customStyle="1" w:styleId="PageNumber10">
    <w:name w:val="Page Number10"/>
    <w:basedOn w:val="Normal"/>
    <w:uiPriority w:val="1"/>
    <w:semiHidden/>
    <w:unhideWhenUsed/>
    <w:qFormat/>
    <w:rsid w:val="0045365D"/>
    <w:rPr>
      <w:color w:val="005A70" w:themeColor="accent1"/>
    </w:rPr>
  </w:style>
  <w:style w:type="table" w:styleId="PlainTable1">
    <w:name w:val="Plain Table 1"/>
    <w:basedOn w:val="TableNormal"/>
    <w:uiPriority w:val="41"/>
    <w:rsid w:val="0045365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customStyle="1" w:styleId="BlockquoteorPullouttext">
    <w:name w:val="Blockquote or Pullout text"/>
    <w:basedOn w:val="Normal"/>
    <w:next w:val="Normal"/>
    <w:link w:val="BlockquoteorPullouttextChar"/>
    <w:uiPriority w:val="5"/>
    <w:qFormat/>
    <w:rsid w:val="00A92F9A"/>
    <w:pPr>
      <w:keepLines/>
      <w:pBdr>
        <w:left w:val="single" w:sz="18" w:space="16" w:color="00B0B9" w:themeColor="accent2"/>
      </w:pBdr>
      <w:shd w:val="clear" w:color="auto" w:fill="FFFFFF" w:themeFill="background1"/>
      <w:spacing w:before="280" w:after="280"/>
      <w:ind w:left="567"/>
      <w:contextualSpacing/>
    </w:pPr>
    <w:rPr>
      <w:rFonts w:asciiTheme="majorHAnsi" w:eastAsia="Times New Roman" w:hAnsiTheme="majorHAnsi" w:cs="Arial"/>
      <w:bCs/>
      <w:iCs/>
      <w:szCs w:val="28"/>
      <w:lang w:eastAsia="en-AU"/>
    </w:rPr>
  </w:style>
  <w:style w:type="character" w:customStyle="1" w:styleId="BlockquoteorPullouttextChar">
    <w:name w:val="Blockquote or Pullout text Char"/>
    <w:basedOn w:val="Heading2Char"/>
    <w:link w:val="BlockquoteorPullouttext"/>
    <w:uiPriority w:val="5"/>
    <w:rsid w:val="00A92F9A"/>
    <w:rPr>
      <w:rFonts w:asciiTheme="majorHAnsi" w:eastAsia="Times New Roman" w:hAnsiTheme="majorHAnsi" w:cs="Arial"/>
      <w:b/>
      <w:bCs/>
      <w:iCs/>
      <w:color w:val="005A70" w:themeColor="accent1"/>
      <w:spacing w:val="3"/>
      <w:sz w:val="22"/>
      <w:szCs w:val="28"/>
      <w:shd w:val="clear" w:color="auto" w:fill="FFFFFF" w:themeFill="background1"/>
      <w:lang w:eastAsia="en-AU"/>
    </w:rPr>
  </w:style>
  <w:style w:type="paragraph" w:customStyle="1" w:styleId="Smalltext">
    <w:name w:val="Small text"/>
    <w:basedOn w:val="Normal"/>
    <w:rsid w:val="00867190"/>
    <w:pPr>
      <w:spacing w:after="120" w:line="240" w:lineRule="auto"/>
    </w:pPr>
    <w:rPr>
      <w:sz w:val="12"/>
      <w:szCs w:val="16"/>
      <w:lang w:val="en-US"/>
    </w:rPr>
  </w:style>
  <w:style w:type="character" w:styleId="Strong">
    <w:name w:val="Strong"/>
    <w:aliases w:val="Bold"/>
    <w:uiPriority w:val="22"/>
    <w:qFormat/>
    <w:rsid w:val="0045365D"/>
    <w:rPr>
      <w:b/>
      <w:bCs/>
    </w:rPr>
  </w:style>
  <w:style w:type="character" w:styleId="SubtleEmphasis">
    <w:name w:val="Subtle Emphasis"/>
    <w:uiPriority w:val="19"/>
    <w:qFormat/>
    <w:rsid w:val="0045365D"/>
    <w:rPr>
      <w:i/>
      <w:iCs/>
    </w:rPr>
  </w:style>
  <w:style w:type="table" w:styleId="TableGrid">
    <w:name w:val="Table Grid"/>
    <w:basedOn w:val="TableNormal"/>
    <w:uiPriority w:val="59"/>
    <w:rsid w:val="004536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Light">
    <w:name w:val="Grid Table Light"/>
    <w:basedOn w:val="TableNormal"/>
    <w:uiPriority w:val="40"/>
    <w:rsid w:val="0045365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color w:val="FFFFFF" w:themeColor="background1"/>
      </w:rPr>
      <w:tblPr/>
      <w:tcPr>
        <w:shd w:val="clear" w:color="auto" w:fill="005A70" w:themeFill="accent1"/>
      </w:tcPr>
    </w:tblStylePr>
  </w:style>
  <w:style w:type="paragraph" w:customStyle="1" w:styleId="Tabletext-detailed">
    <w:name w:val="Table text - detailed"/>
    <w:basedOn w:val="NoSpacing"/>
    <w:uiPriority w:val="4"/>
    <w:qFormat/>
    <w:rsid w:val="0045365D"/>
    <w:pPr>
      <w:spacing w:line="312" w:lineRule="auto"/>
    </w:pPr>
    <w:rPr>
      <w:sz w:val="20"/>
    </w:rPr>
  </w:style>
  <w:style w:type="paragraph" w:customStyle="1" w:styleId="TableChartheading">
    <w:name w:val="Table/Chart heading"/>
    <w:basedOn w:val="Caption"/>
    <w:next w:val="Normal"/>
    <w:uiPriority w:val="4"/>
    <w:qFormat/>
    <w:rsid w:val="00AD36FB"/>
    <w:pPr>
      <w:spacing w:before="120" w:after="0" w:line="288" w:lineRule="auto"/>
    </w:pPr>
    <w:rPr>
      <w:rFonts w:asciiTheme="majorHAnsi" w:hAnsiTheme="majorHAnsi"/>
      <w:b/>
    </w:rPr>
  </w:style>
  <w:style w:type="paragraph" w:customStyle="1" w:styleId="Tableimagecaption">
    <w:name w:val="Table/image caption"/>
    <w:basedOn w:val="Normal"/>
    <w:next w:val="Normal"/>
    <w:uiPriority w:val="4"/>
    <w:qFormat/>
    <w:rsid w:val="00CB612F"/>
    <w:pPr>
      <w:spacing w:before="120"/>
      <w:ind w:left="568"/>
      <w:contextualSpacing/>
    </w:pPr>
    <w:rPr>
      <w:color w:val="595959" w:themeColor="text1" w:themeTint="A6"/>
      <w:sz w:val="20"/>
    </w:rPr>
  </w:style>
  <w:style w:type="paragraph" w:styleId="Title">
    <w:name w:val="Title"/>
    <w:basedOn w:val="Normal"/>
    <w:next w:val="Normal"/>
    <w:link w:val="TitleChar"/>
    <w:uiPriority w:val="10"/>
    <w:rsid w:val="00AF6DAF"/>
    <w:pPr>
      <w:spacing w:before="1440" w:line="240" w:lineRule="auto"/>
      <w:contextualSpacing/>
      <w:outlineLvl w:val="0"/>
    </w:pPr>
    <w:rPr>
      <w:rFonts w:asciiTheme="majorHAnsi" w:eastAsiaTheme="majorEastAsia" w:hAnsiTheme="majorHAnsi" w:cstheme="majorBidi"/>
      <w:color w:val="005A70" w:themeColor="accent1"/>
      <w:sz w:val="66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AF6DAF"/>
    <w:rPr>
      <w:rFonts w:asciiTheme="majorHAnsi" w:eastAsiaTheme="majorEastAsia" w:hAnsiTheme="majorHAnsi" w:cstheme="majorBidi"/>
      <w:color w:val="005A70" w:themeColor="accent1"/>
      <w:spacing w:val="3"/>
      <w:sz w:val="66"/>
      <w:szCs w:val="52"/>
    </w:rPr>
  </w:style>
  <w:style w:type="paragraph" w:customStyle="1" w:styleId="Titlepage">
    <w:name w:val="Title page"/>
    <w:basedOn w:val="Title"/>
    <w:semiHidden/>
    <w:rsid w:val="0045365D"/>
    <w:pPr>
      <w:spacing w:before="4000"/>
      <w:jc w:val="center"/>
    </w:pPr>
    <w:rPr>
      <w:sz w:val="72"/>
    </w:rPr>
  </w:style>
  <w:style w:type="paragraph" w:styleId="TOC1">
    <w:name w:val="toc 1"/>
    <w:basedOn w:val="Normal"/>
    <w:next w:val="Normal"/>
    <w:autoRedefine/>
    <w:uiPriority w:val="39"/>
    <w:semiHidden/>
    <w:rsid w:val="0045365D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rsid w:val="0045365D"/>
    <w:pPr>
      <w:spacing w:after="100"/>
      <w:ind w:left="200"/>
    </w:pPr>
  </w:style>
  <w:style w:type="paragraph" w:styleId="TOC3">
    <w:name w:val="toc 3"/>
    <w:basedOn w:val="Normal"/>
    <w:next w:val="Normal"/>
    <w:autoRedefine/>
    <w:uiPriority w:val="39"/>
    <w:semiHidden/>
    <w:rsid w:val="0045365D"/>
    <w:pPr>
      <w:spacing w:after="100"/>
      <w:ind w:left="400"/>
    </w:pPr>
  </w:style>
  <w:style w:type="paragraph" w:styleId="TOCHeading">
    <w:name w:val="TOC Heading"/>
    <w:basedOn w:val="Heading2"/>
    <w:next w:val="Normal"/>
    <w:uiPriority w:val="39"/>
    <w:semiHidden/>
    <w:rsid w:val="0045365D"/>
  </w:style>
  <w:style w:type="paragraph" w:customStyle="1" w:styleId="Spacer">
    <w:name w:val="Spacer"/>
    <w:basedOn w:val="Normal"/>
    <w:uiPriority w:val="39"/>
    <w:semiHidden/>
    <w:qFormat/>
    <w:rsid w:val="00A81138"/>
    <w:pPr>
      <w:spacing w:line="240" w:lineRule="auto"/>
    </w:pPr>
    <w:rPr>
      <w:sz w:val="2"/>
    </w:rPr>
  </w:style>
  <w:style w:type="character" w:styleId="PlaceholderText">
    <w:name w:val="Placeholder Text"/>
    <w:basedOn w:val="DefaultParagraphFont"/>
    <w:uiPriority w:val="99"/>
    <w:semiHidden/>
    <w:rsid w:val="00A81138"/>
    <w:rPr>
      <w:color w:val="666666"/>
    </w:rPr>
  </w:style>
  <w:style w:type="paragraph" w:styleId="ListBullet2">
    <w:name w:val="List Bullet 2"/>
    <w:basedOn w:val="ListBullet"/>
    <w:uiPriority w:val="4"/>
    <w:qFormat/>
    <w:rsid w:val="00A92F9A"/>
    <w:pPr>
      <w:numPr>
        <w:ilvl w:val="1"/>
      </w:numPr>
    </w:pPr>
  </w:style>
  <w:style w:type="paragraph" w:styleId="ListNumber">
    <w:name w:val="List Number"/>
    <w:basedOn w:val="ListBullet"/>
    <w:uiPriority w:val="4"/>
    <w:qFormat/>
    <w:rsid w:val="00E07AFE"/>
    <w:pPr>
      <w:numPr>
        <w:numId w:val="15"/>
      </w:numPr>
    </w:pPr>
  </w:style>
  <w:style w:type="paragraph" w:styleId="ListNumber2">
    <w:name w:val="List Number 2"/>
    <w:basedOn w:val="ListNumber"/>
    <w:uiPriority w:val="4"/>
    <w:qFormat/>
    <w:rsid w:val="00A92F9A"/>
    <w:pPr>
      <w:numPr>
        <w:ilvl w:val="1"/>
      </w:numPr>
    </w:pPr>
  </w:style>
  <w:style w:type="paragraph" w:styleId="ListBullet3">
    <w:name w:val="List Bullet 3"/>
    <w:basedOn w:val="ListBullet2"/>
    <w:uiPriority w:val="4"/>
    <w:qFormat/>
    <w:rsid w:val="00A92F9A"/>
    <w:pPr>
      <w:numPr>
        <w:ilvl w:val="2"/>
      </w:numPr>
    </w:pPr>
  </w:style>
  <w:style w:type="paragraph" w:styleId="ListNumber3">
    <w:name w:val="List Number 3"/>
    <w:basedOn w:val="ListNumber2"/>
    <w:uiPriority w:val="4"/>
    <w:qFormat/>
    <w:rsid w:val="00A92F9A"/>
    <w:pPr>
      <w:numPr>
        <w:ilvl w:val="2"/>
      </w:numPr>
    </w:pPr>
  </w:style>
  <w:style w:type="character" w:styleId="UnresolvedMention">
    <w:name w:val="Unresolved Mention"/>
    <w:basedOn w:val="DefaultParagraphFont"/>
    <w:uiPriority w:val="99"/>
    <w:semiHidden/>
    <w:unhideWhenUsed/>
    <w:rsid w:val="00F06175"/>
    <w:rPr>
      <w:color w:val="605E5C"/>
      <w:shd w:val="clear" w:color="auto" w:fill="E1DFDD"/>
    </w:rPr>
  </w:style>
  <w:style w:type="paragraph" w:customStyle="1" w:styleId="BlockquotePullouttext">
    <w:name w:val="Blockquote / Pullout text"/>
    <w:basedOn w:val="Normal"/>
    <w:next w:val="Normal"/>
    <w:link w:val="BlockquotePullouttextChar"/>
    <w:uiPriority w:val="5"/>
    <w:qFormat/>
    <w:rsid w:val="00E07AFE"/>
    <w:pPr>
      <w:keepLines/>
      <w:pBdr>
        <w:left w:val="single" w:sz="18" w:space="16" w:color="00B0B9" w:themeColor="accent2"/>
      </w:pBdr>
      <w:shd w:val="clear" w:color="auto" w:fill="FFFFFF" w:themeFill="background1"/>
      <w:spacing w:before="280" w:after="280"/>
      <w:ind w:left="601"/>
      <w:contextualSpacing/>
    </w:pPr>
    <w:rPr>
      <w:rFonts w:asciiTheme="majorHAnsi" w:eastAsia="Times New Roman" w:hAnsiTheme="majorHAnsi" w:cs="Arial"/>
      <w:bCs/>
      <w:iCs/>
      <w:color w:val="005A70" w:themeColor="accent1"/>
      <w:szCs w:val="28"/>
      <w:lang w:eastAsia="en-AU"/>
    </w:rPr>
  </w:style>
  <w:style w:type="character" w:customStyle="1" w:styleId="BlockquotePullouttextChar">
    <w:name w:val="Blockquote / Pullout text Char"/>
    <w:basedOn w:val="Heading2Char"/>
    <w:link w:val="BlockquotePullouttext"/>
    <w:uiPriority w:val="5"/>
    <w:rsid w:val="00E07AFE"/>
    <w:rPr>
      <w:rFonts w:asciiTheme="majorHAnsi" w:eastAsia="Times New Roman" w:hAnsiTheme="majorHAnsi" w:cs="Arial"/>
      <w:b/>
      <w:bCs/>
      <w:iCs/>
      <w:color w:val="005A70" w:themeColor="accent1"/>
      <w:spacing w:val="3"/>
      <w:sz w:val="22"/>
      <w:szCs w:val="28"/>
      <w:shd w:val="clear" w:color="auto" w:fill="FFFFFF" w:themeFill="background1"/>
      <w:lang w:eastAsia="en-AU"/>
    </w:rPr>
  </w:style>
  <w:style w:type="paragraph" w:customStyle="1" w:styleId="Tableimagenote">
    <w:name w:val="Table/image note"/>
    <w:basedOn w:val="Normal"/>
    <w:next w:val="Normal"/>
    <w:uiPriority w:val="4"/>
    <w:qFormat/>
    <w:rsid w:val="001D5A0F"/>
    <w:pPr>
      <w:spacing w:before="120"/>
      <w:ind w:left="710"/>
      <w:contextualSpacing/>
    </w:pPr>
    <w:rPr>
      <w:color w:val="595959" w:themeColor="text1" w:themeTint="A6"/>
      <w:sz w:val="16"/>
    </w:rPr>
  </w:style>
  <w:style w:type="paragraph" w:styleId="TOAHeading">
    <w:name w:val="toa heading"/>
    <w:basedOn w:val="TOCHeading"/>
    <w:next w:val="Normal"/>
    <w:uiPriority w:val="99"/>
    <w:semiHidden/>
    <w:rsid w:val="00EC3F37"/>
  </w:style>
  <w:style w:type="paragraph" w:styleId="TableofFigures">
    <w:name w:val="table of figures"/>
    <w:basedOn w:val="Normal"/>
    <w:next w:val="Normal"/>
    <w:uiPriority w:val="99"/>
    <w:semiHidden/>
    <w:rsid w:val="00B209E5"/>
  </w:style>
  <w:style w:type="paragraph" w:customStyle="1" w:styleId="CrestwithRule0">
    <w:name w:val="Crest with Rule"/>
    <w:basedOn w:val="Normal"/>
    <w:uiPriority w:val="99"/>
    <w:semiHidden/>
    <w:qFormat/>
    <w:rsid w:val="005D2C33"/>
    <w:pPr>
      <w:pBdr>
        <w:bottom w:val="single" w:sz="24" w:space="1" w:color="00B0B9" w:themeColor="accent2"/>
      </w:pBdr>
      <w:ind w:left="-284" w:right="-425"/>
    </w:pPr>
  </w:style>
  <w:style w:type="table" w:customStyle="1" w:styleId="MACtable">
    <w:name w:val="MAC table"/>
    <w:basedOn w:val="TableNormal"/>
    <w:uiPriority w:val="99"/>
    <w:rsid w:val="00EA4C23"/>
    <w:pPr>
      <w:spacing w:after="0" w:line="240" w:lineRule="auto"/>
    </w:pPr>
    <w:rPr>
      <w:rFonts w:ascii="Arial" w:hAnsi="Arial"/>
    </w:rPr>
    <w:tblPr>
      <w:tblInd w:w="0" w:type="nil"/>
      <w:tblBorders>
        <w:top w:val="single" w:sz="4" w:space="0" w:color="00B0B9"/>
        <w:left w:val="single" w:sz="4" w:space="0" w:color="00B0B9"/>
        <w:bottom w:val="single" w:sz="4" w:space="0" w:color="00B0B9"/>
        <w:right w:val="single" w:sz="4" w:space="0" w:color="00B0B9"/>
        <w:insideH w:val="single" w:sz="4" w:space="0" w:color="00B0B9"/>
        <w:insideV w:val="single" w:sz="4" w:space="0" w:color="00B0B9"/>
      </w:tblBorders>
    </w:tblPr>
    <w:tblStylePr w:type="firstRow">
      <w:rPr>
        <w:rFonts w:ascii="Arial" w:hAnsi="Arial" w:cs="Arial" w:hint="default"/>
        <w:b/>
        <w:color w:val="FFFFFF" w:themeColor="background1"/>
        <w:sz w:val="28"/>
        <w:szCs w:val="28"/>
      </w:rPr>
      <w:tblPr/>
      <w:tcPr>
        <w:shd w:val="clear" w:color="auto" w:fill="00B0B9"/>
      </w:tcPr>
    </w:tblStylePr>
    <w:tblStylePr w:type="lastRow">
      <w:rPr>
        <w:b/>
      </w:rPr>
      <w:tblPr/>
      <w:tcPr>
        <w:shd w:val="clear" w:color="auto" w:fill="F2F2F2" w:themeFill="background1" w:themeFillShade="F2"/>
      </w:tcPr>
    </w:tblStylePr>
  </w:style>
  <w:style w:type="paragraph" w:customStyle="1" w:styleId="Heading1withsubtitle">
    <w:name w:val="Heading 1 (with subtitle)"/>
    <w:basedOn w:val="Heading1"/>
    <w:next w:val="Subtitle"/>
    <w:uiPriority w:val="9"/>
    <w:qFormat/>
    <w:rsid w:val="00D51949"/>
    <w:pPr>
      <w:keepNext w:val="0"/>
      <w:keepLines w:val="0"/>
      <w:spacing w:before="360" w:after="0"/>
    </w:pPr>
  </w:style>
  <w:style w:type="character" w:styleId="CommentReference">
    <w:name w:val="annotation reference"/>
    <w:basedOn w:val="DefaultParagraphFont"/>
    <w:uiPriority w:val="99"/>
    <w:semiHidden/>
    <w:unhideWhenUsed/>
    <w:rsid w:val="00D5194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51949"/>
    <w:pPr>
      <w:spacing w:line="240" w:lineRule="auto"/>
      <w:jc w:val="right"/>
    </w:pPr>
    <w:rPr>
      <w:rFonts w:cs="Calibri"/>
      <w:color w:val="000000" w:themeColor="text1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51949"/>
    <w:rPr>
      <w:rFonts w:ascii="Calibri" w:hAnsi="Calibri" w:cs="Calibri"/>
      <w:color w:val="000000" w:themeColor="text1"/>
      <w:spacing w:val="3"/>
      <w:sz w:val="20"/>
      <w:szCs w:val="20"/>
    </w:rPr>
  </w:style>
  <w:style w:type="paragraph" w:styleId="Revision">
    <w:name w:val="Revision"/>
    <w:hidden/>
    <w:uiPriority w:val="99"/>
    <w:semiHidden/>
    <w:rsid w:val="004A3642"/>
    <w:pPr>
      <w:spacing w:after="0" w:line="240" w:lineRule="auto"/>
    </w:pPr>
    <w:rPr>
      <w:rFonts w:ascii="Calibri" w:hAnsi="Calibri"/>
      <w:spacing w:val="3"/>
      <w:sz w:val="18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92EAB"/>
    <w:pPr>
      <w:jc w:val="left"/>
    </w:pPr>
    <w:rPr>
      <w:rFonts w:cstheme="minorBidi"/>
      <w:b/>
      <w:bCs/>
      <w:color w:val="auto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92EAB"/>
    <w:rPr>
      <w:rFonts w:ascii="Calibri" w:hAnsi="Calibri" w:cs="Calibri"/>
      <w:b/>
      <w:bCs/>
      <w:color w:val="000000" w:themeColor="text1"/>
      <w:spacing w:val="3"/>
      <w:sz w:val="20"/>
      <w:szCs w:val="20"/>
    </w:rPr>
  </w:style>
  <w:style w:type="character" w:styleId="Mention">
    <w:name w:val="Mention"/>
    <w:basedOn w:val="DefaultParagraphFont"/>
    <w:uiPriority w:val="99"/>
    <w:unhideWhenUsed/>
    <w:rsid w:val="00E60DB5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956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712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7396966">
              <w:marLeft w:val="0"/>
              <w:marRight w:val="0"/>
              <w:marTop w:val="90"/>
              <w:marBottom w:val="0"/>
              <w:divBdr>
                <w:top w:val="single" w:sz="6" w:space="5" w:color="666666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301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DSS Blue">
  <a:themeElements>
    <a:clrScheme name="DSS">
      <a:dk1>
        <a:sysClr val="windowText" lastClr="000000"/>
      </a:dk1>
      <a:lt1>
        <a:sysClr val="window" lastClr="FFFFFF"/>
      </a:lt1>
      <a:dk2>
        <a:srgbClr val="454545"/>
      </a:dk2>
      <a:lt2>
        <a:srgbClr val="F8F8F8"/>
      </a:lt2>
      <a:accent1>
        <a:srgbClr val="005A70"/>
      </a:accent1>
      <a:accent2>
        <a:srgbClr val="00B0B9"/>
      </a:accent2>
      <a:accent3>
        <a:srgbClr val="B1E4E3"/>
      </a:accent3>
      <a:accent4>
        <a:srgbClr val="D9D9D6"/>
      </a:accent4>
      <a:accent5>
        <a:srgbClr val="003542"/>
      </a:accent5>
      <a:accent6>
        <a:srgbClr val="007C82"/>
      </a:accent6>
      <a:hlink>
        <a:srgbClr val="0070C0"/>
      </a:hlink>
      <a:folHlink>
        <a:srgbClr val="0070C0"/>
      </a:folHlink>
    </a:clrScheme>
    <a:fontScheme name="DSS 2023 - Tahoma">
      <a:majorFont>
        <a:latin typeface="Tahoma"/>
        <a:ea typeface=""/>
        <a:cs typeface=""/>
      </a:majorFont>
      <a:minorFont>
        <a:latin typeface="Tahoma"/>
        <a:ea typeface=""/>
        <a:cs typeface=""/>
      </a:minorFont>
    </a:fontScheme>
    <a:fmtScheme name="Clarity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hade val="86000"/>
                <a:satMod val="140000"/>
              </a:schemeClr>
            </a:gs>
            <a:gs pos="45000">
              <a:schemeClr val="phClr">
                <a:tint val="48000"/>
                <a:satMod val="150000"/>
              </a:schemeClr>
            </a:gs>
            <a:gs pos="100000">
              <a:schemeClr val="phClr">
                <a:tint val="28000"/>
                <a:satMod val="160000"/>
              </a:schemeClr>
            </a:gs>
          </a:gsLst>
          <a:path path="circle">
            <a:fillToRect l="100000" t="100000" r="100000" b="100000"/>
          </a:path>
        </a:gradFill>
        <a:gradFill rotWithShape="1">
          <a:gsLst>
            <a:gs pos="0">
              <a:schemeClr val="phClr">
                <a:shade val="70000"/>
                <a:satMod val="150000"/>
              </a:schemeClr>
            </a:gs>
            <a:gs pos="34000">
              <a:schemeClr val="phClr">
                <a:shade val="70000"/>
                <a:satMod val="140000"/>
              </a:schemeClr>
            </a:gs>
            <a:gs pos="70000">
              <a:schemeClr val="phClr">
                <a:tint val="100000"/>
                <a:shade val="90000"/>
                <a:satMod val="140000"/>
              </a:schemeClr>
            </a:gs>
            <a:gs pos="100000">
              <a:schemeClr val="phClr">
                <a:tint val="100000"/>
                <a:shade val="100000"/>
                <a:satMod val="100000"/>
              </a:schemeClr>
            </a:gs>
          </a:gsLst>
          <a:path path="circle">
            <a:fillToRect l="100000" t="100000" r="100000" b="100000"/>
          </a:path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26425" cap="flat" cmpd="sng" algn="ctr">
          <a:solidFill>
            <a:schemeClr val="phClr"/>
          </a:solidFill>
          <a:prstDash val="solid"/>
        </a:ln>
        <a:ln w="444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38100" dist="25400" dir="2700000" algn="br" rotWithShape="0">
              <a:srgbClr val="000000">
                <a:alpha val="60000"/>
              </a:srgbClr>
            </a:outerShdw>
          </a:effectLst>
        </a:effectStyle>
        <a:effectStyle>
          <a:effectLst>
            <a:outerShdw blurRad="38100" dist="25400" dir="2700000" algn="br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balanced" dir="t">
              <a:rot lat="0" lon="0" rev="5100000"/>
            </a:lightRig>
          </a:scene3d>
          <a:sp3d contourW="6350">
            <a:bevelT w="29210" h="12700"/>
            <a:contourClr>
              <a:schemeClr val="phClr">
                <a:shade val="30000"/>
                <a:satMod val="130000"/>
              </a:schemeClr>
            </a:contourClr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723FDD-B040-45FF-A27B-F3E23CA3AC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2364</Words>
  <Characters>14791</Characters>
  <Application>Microsoft Office Word</Application>
  <DocSecurity>0</DocSecurity>
  <Lines>1112</Lines>
  <Paragraphs>1104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DSS - A4 Short Report Template</dc:title>
  <dc:subject/>
  <dc:creator/>
  <cp:keywords>[SEC=OFFICIAL]</cp:keywords>
  <cp:lastModifiedBy/>
  <cp:revision>1</cp:revision>
  <dcterms:created xsi:type="dcterms:W3CDTF">2026-03-03T04:37:00Z</dcterms:created>
  <dcterms:modified xsi:type="dcterms:W3CDTF">2026-03-03T04:37:00Z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M_ProtectiveMarkingImage_Header">
    <vt:lpwstr>C:\Program Files (x86)\Common Files\janusNET Shared\janusSEAL\Images\DocumentSlashBlue.png</vt:lpwstr>
  </property>
  <property fmtid="{D5CDD505-2E9C-101B-9397-08002B2CF9AE}" pid="3" name="PM_Expires">
    <vt:lpwstr/>
  </property>
  <property fmtid="{D5CDD505-2E9C-101B-9397-08002B2CF9AE}" pid="4" name="PM_DisplayValueSecClassificationWithQualifier">
    <vt:lpwstr>OFFICIAL</vt:lpwstr>
  </property>
  <property fmtid="{D5CDD505-2E9C-101B-9397-08002B2CF9AE}" pid="5" name="PM_DowngradeTo">
    <vt:lpwstr/>
  </property>
  <property fmtid="{D5CDD505-2E9C-101B-9397-08002B2CF9AE}" pid="6" name="PM_InsertionValue">
    <vt:lpwstr>OFFICIAL</vt:lpwstr>
  </property>
  <property fmtid="{D5CDD505-2E9C-101B-9397-08002B2CF9AE}" pid="7" name="PM_Originating_FileId">
    <vt:lpwstr>B51A5B0BF72647C5B505FD48B6A220E6</vt:lpwstr>
  </property>
  <property fmtid="{D5CDD505-2E9C-101B-9397-08002B2CF9AE}" pid="8" name="PM_ProtectiveMarkingValue_Footer">
    <vt:lpwstr>OFFICIAL</vt:lpwstr>
  </property>
  <property fmtid="{D5CDD505-2E9C-101B-9397-08002B2CF9AE}" pid="9" name="PM_Originator_Hash_SHA1">
    <vt:lpwstr>DC3EAC6FB4874D452CD0D6E554940955B9FF8C9D</vt:lpwstr>
  </property>
  <property fmtid="{D5CDD505-2E9C-101B-9397-08002B2CF9AE}" pid="10" name="PM_OriginationTimeStamp">
    <vt:lpwstr>2024-03-05T03:17:34Z</vt:lpwstr>
  </property>
  <property fmtid="{D5CDD505-2E9C-101B-9397-08002B2CF9AE}" pid="11" name="PM_ProtectiveMarkingValue_Header">
    <vt:lpwstr>OFFICIAL</vt:lpwstr>
  </property>
  <property fmtid="{D5CDD505-2E9C-101B-9397-08002B2CF9AE}" pid="12" name="MSIP_Label_eb34d90b-fc41-464d-af60-f74d721d0790_SetDate">
    <vt:lpwstr>2024-03-05T03:17:34Z</vt:lpwstr>
  </property>
  <property fmtid="{D5CDD505-2E9C-101B-9397-08002B2CF9AE}" pid="13" name="PM_ProtectiveMarkingImage_Footer">
    <vt:lpwstr>C:\Program Files (x86)\Common Files\janusNET Shared\janusSEAL\Images\DocumentSlashBlue.png</vt:lpwstr>
  </property>
  <property fmtid="{D5CDD505-2E9C-101B-9397-08002B2CF9AE}" pid="14" name="PM_Note">
    <vt:lpwstr/>
  </property>
  <property fmtid="{D5CDD505-2E9C-101B-9397-08002B2CF9AE}" pid="15" name="MSIP_Label_eb34d90b-fc41-464d-af60-f74d721d0790_Name">
    <vt:lpwstr>OFFICIAL</vt:lpwstr>
  </property>
  <property fmtid="{D5CDD505-2E9C-101B-9397-08002B2CF9AE}" pid="16" name="PM_Display">
    <vt:lpwstr>OFFICIAL</vt:lpwstr>
  </property>
  <property fmtid="{D5CDD505-2E9C-101B-9397-08002B2CF9AE}" pid="17" name="PM_Hash_Version">
    <vt:lpwstr>2024.1</vt:lpwstr>
  </property>
  <property fmtid="{D5CDD505-2E9C-101B-9397-08002B2CF9AE}" pid="18" name="PM_OriginatorUserAccountName_SHA256">
    <vt:lpwstr>56084DE7D87471392F5BD2235C8043EAEC8018D05D094D5A8468DE8533D8A2CE</vt:lpwstr>
  </property>
  <property fmtid="{D5CDD505-2E9C-101B-9397-08002B2CF9AE}" pid="19" name="PM_OriginatorDomainName_SHA256">
    <vt:lpwstr>E83A2A66C4061446A7E3732E8D44762184B6B377D962B96C83DC624302585857</vt:lpwstr>
  </property>
  <property fmtid="{D5CDD505-2E9C-101B-9397-08002B2CF9AE}" pid="20" name="PM_SecurityClassification_Prev">
    <vt:lpwstr>OFFICIAL</vt:lpwstr>
  </property>
  <property fmtid="{D5CDD505-2E9C-101B-9397-08002B2CF9AE}" pid="21" name="PM_Qualifier_Prev">
    <vt:lpwstr/>
  </property>
  <property fmtid="{D5CDD505-2E9C-101B-9397-08002B2CF9AE}" pid="22" name="PMUuid">
    <vt:lpwstr>v=2022.2;d=gov.au;g=46DD6D7C-8107-577B-BC6E-F348953B2E44</vt:lpwstr>
  </property>
  <property fmtid="{D5CDD505-2E9C-101B-9397-08002B2CF9AE}" pid="23" name="MSIP_Label_eb34d90b-fc41-464d-af60-f74d721d0790_SiteId">
    <vt:lpwstr>61e36dd1-ca6e-4d61-aa0a-2b4eb88317a3</vt:lpwstr>
  </property>
  <property fmtid="{D5CDD505-2E9C-101B-9397-08002B2CF9AE}" pid="24" name="MSIP_Label_eb34d90b-fc41-464d-af60-f74d721d0790_Method">
    <vt:lpwstr>Privileged</vt:lpwstr>
  </property>
  <property fmtid="{D5CDD505-2E9C-101B-9397-08002B2CF9AE}" pid="25" name="MSIP_Label_eb34d90b-fc41-464d-af60-f74d721d0790_ContentBits">
    <vt:lpwstr>3</vt:lpwstr>
  </property>
  <property fmtid="{D5CDD505-2E9C-101B-9397-08002B2CF9AE}" pid="26" name="MSIP_Label_eb34d90b-fc41-464d-af60-f74d721d0790_Enabled">
    <vt:lpwstr>true</vt:lpwstr>
  </property>
  <property fmtid="{D5CDD505-2E9C-101B-9397-08002B2CF9AE}" pid="27" name="PM_Hash_Salt_Prev">
    <vt:lpwstr>B37E26D60907A456E3EB0C9A7C865A82</vt:lpwstr>
  </property>
  <property fmtid="{D5CDD505-2E9C-101B-9397-08002B2CF9AE}" pid="28" name="PM_Hash_Salt">
    <vt:lpwstr>1CC90916B73BCDA548BFB0D044AE5480</vt:lpwstr>
  </property>
  <property fmtid="{D5CDD505-2E9C-101B-9397-08002B2CF9AE}" pid="29" name="PM_Hash_SHA1">
    <vt:lpwstr>DFA5C90FD3E84E1C38C92E8DA1A2CEB0FEF795D8</vt:lpwstr>
  </property>
  <property fmtid="{D5CDD505-2E9C-101B-9397-08002B2CF9AE}" pid="30" name="MSIP_Label_eb34d90b-fc41-464d-af60-f74d721d0790_ActionId">
    <vt:lpwstr>7258f2c3d9524b3993fa8daf743f3def</vt:lpwstr>
  </property>
  <property fmtid="{D5CDD505-2E9C-101B-9397-08002B2CF9AE}" pid="31" name="PM_Namespace">
    <vt:lpwstr>gov.au</vt:lpwstr>
  </property>
  <property fmtid="{D5CDD505-2E9C-101B-9397-08002B2CF9AE}" pid="32" name="PM_Version">
    <vt:lpwstr>2018.4</vt:lpwstr>
  </property>
  <property fmtid="{D5CDD505-2E9C-101B-9397-08002B2CF9AE}" pid="33" name="PM_SecurityClassification">
    <vt:lpwstr>OFFICIAL</vt:lpwstr>
  </property>
  <property fmtid="{D5CDD505-2E9C-101B-9397-08002B2CF9AE}" pid="34" name="PMHMAC">
    <vt:lpwstr>v=2024.1;a=SHA256;h=D26325AE0CF7CDA5648E40C4484A05AA9A4A1BD22F1A13BD39EDAA5A836069ED</vt:lpwstr>
  </property>
  <property fmtid="{D5CDD505-2E9C-101B-9397-08002B2CF9AE}" pid="35" name="PM_Qualifier">
    <vt:lpwstr/>
  </property>
  <property fmtid="{D5CDD505-2E9C-101B-9397-08002B2CF9AE}" pid="36" name="PM_Markers">
    <vt:lpwstr/>
  </property>
  <property fmtid="{D5CDD505-2E9C-101B-9397-08002B2CF9AE}" pid="37" name="PM_Caveats_Count">
    <vt:lpwstr>0</vt:lpwstr>
  </property>
  <property fmtid="{D5CDD505-2E9C-101B-9397-08002B2CF9AE}" pid="38" name="PM_DownTo">
    <vt:lpwstr/>
  </property>
</Properties>
</file>