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000992F" w:rsidR="00220EA5" w:rsidRPr="00AE5FC1" w:rsidRDefault="000E1940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Atwork</w:t>
            </w:r>
            <w:proofErr w:type="spellEnd"/>
            <w:r>
              <w:rPr>
                <w:rFonts w:ascii="Tahoma" w:hAnsi="Tahoma" w:cs="Tahoma"/>
              </w:rPr>
              <w:t xml:space="preserve"> Australia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9C54945" w:rsidR="00220EA5" w:rsidRPr="00AE5FC1" w:rsidRDefault="000E194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6A891F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0E1940">
        <w:rPr>
          <w:rFonts w:ascii="Tahoma" w:hAnsi="Tahoma" w:cs="Tahoma"/>
          <w:b/>
          <w:bCs/>
        </w:rPr>
        <w:t>Atwork</w:t>
      </w:r>
      <w:proofErr w:type="spellEnd"/>
      <w:r w:rsidR="000E1940">
        <w:rPr>
          <w:rFonts w:ascii="Tahoma" w:hAnsi="Tahoma" w:cs="Tahoma"/>
          <w:b/>
          <w:bCs/>
        </w:rPr>
        <w:t xml:space="preserve"> Australia Pty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BF4E335" w:rsidR="00B755F3" w:rsidRPr="00AE5FC1" w:rsidRDefault="000E194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CBD5BB7" wp14:editId="0774783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B53FABB" w:rsidR="00B755F3" w:rsidRPr="00AE5FC1" w:rsidRDefault="000E194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FC6A2CA" wp14:editId="225FE478">
                  <wp:extent cx="1190625" cy="1181100"/>
                  <wp:effectExtent l="0" t="0" r="9525" b="0"/>
                  <wp:docPr id="180716609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EFB695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F53DAB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37D773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E1940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576EE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WKFC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2025-07-09T03:49:00Z</dcterms:created>
  <dcterms:modified xsi:type="dcterms:W3CDTF">2025-07-09T03:49:00Z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v=2022.1;a=SHA256;h=E0A77E0BCF3CD6916511422456634BCC1DD191FC0163FEFF4017FDEC05048D26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5de02a4c95f746f9bd4810a5eaea5902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F6439167607D8721046CB82074ED70F5</vt:lpwstr>
  </property>
  <property fmtid="{D5CDD505-2E9C-101B-9397-08002B2CF9AE}" pid="33" name="PM_Hash_SHA1">
    <vt:lpwstr>296ED6D92DE8923257196EF131F27E19F32A78B6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