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36306D8" w:rsidR="00220EA5" w:rsidRPr="00AE5FC1" w:rsidRDefault="007A1954" w:rsidP="003D3BE2">
            <w:pPr>
              <w:rPr>
                <w:rFonts w:ascii="Tahoma" w:hAnsi="Tahoma" w:cs="Tahoma"/>
              </w:rPr>
            </w:pPr>
            <w:r w:rsidRPr="007A1954">
              <w:rPr>
                <w:rFonts w:ascii="Tahoma" w:hAnsi="Tahoma" w:cs="Tahoma"/>
              </w:rPr>
              <w:t>JOBLINK PLUS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D90E70E" w:rsidR="00220EA5" w:rsidRPr="00AE5FC1" w:rsidRDefault="007A195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84DC80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A1954" w:rsidRPr="007A195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JOBLINK PLUS LIMITED</w:t>
      </w:r>
      <w:r w:rsidR="005F1F8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23A0BE4" w:rsidR="00B755F3" w:rsidRPr="00AE5FC1" w:rsidRDefault="007A195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7E6D5E4" wp14:editId="3DA84EC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7673B42" w:rsidR="00B755F3" w:rsidRPr="00AE5FC1" w:rsidRDefault="007A195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E591510" wp14:editId="7A89E897">
                  <wp:extent cx="1190625" cy="1181100"/>
                  <wp:effectExtent l="0" t="0" r="9525" b="0"/>
                  <wp:docPr id="202864066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C525DB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14417D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D2CF872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1954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VCAF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2025-08-10T23:30:00Z</dcterms:created>
  <dcterms:modified xsi:type="dcterms:W3CDTF">2025-08-10T23:30:00Z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v=2022.1;a=SHA256;h=F988F33EDB497A2E201BB412768DEBF7306C71BAB284E5771E3F72F5F4827891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97b00e9f67cf466180a494b4e8a6b073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D0E30C698B07CE35F928BC7C51ECC7BE</vt:lpwstr>
  </property>
  <property fmtid="{D5CDD505-2E9C-101B-9397-08002B2CF9AE}" pid="33" name="PM_Hash_SHA1">
    <vt:lpwstr>5B909B4F8C10AFD6A88064F989E73D58F7AE41C7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