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4462D08" w:rsidR="00220EA5" w:rsidRPr="00AE5FC1" w:rsidRDefault="00264A1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Greenlight </w:t>
            </w:r>
            <w:proofErr w:type="spellStart"/>
            <w:r>
              <w:rPr>
                <w:rFonts w:ascii="Tahoma" w:hAnsi="Tahoma" w:cs="Tahoma"/>
              </w:rPr>
              <w:t>hc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086B744" w:rsidR="00220EA5" w:rsidRPr="00AE5FC1" w:rsidRDefault="00264A1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4310A3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64A15">
        <w:rPr>
          <w:rFonts w:ascii="Tahoma" w:hAnsi="Tahoma" w:cs="Tahoma"/>
          <w:b/>
          <w:bCs/>
        </w:rPr>
        <w:t xml:space="preserve">Greenlight </w:t>
      </w:r>
      <w:proofErr w:type="spellStart"/>
      <w:r w:rsidR="00264A15">
        <w:rPr>
          <w:rFonts w:ascii="Tahoma" w:hAnsi="Tahoma" w:cs="Tahoma"/>
          <w:b/>
          <w:bCs/>
        </w:rPr>
        <w:t>hc</w:t>
      </w:r>
      <w:proofErr w:type="spellEnd"/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861C8E1" w:rsidR="00B755F3" w:rsidRPr="00AE5FC1" w:rsidRDefault="00264A1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A6444F7" wp14:editId="53B6A0D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F6D89E9" w:rsidR="00B755F3" w:rsidRPr="00AE5FC1" w:rsidRDefault="00264A1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8506F8E" wp14:editId="40D49877">
                  <wp:extent cx="1190625" cy="1181100"/>
                  <wp:effectExtent l="0" t="0" r="9525" b="0"/>
                  <wp:docPr id="177407868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01EF73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A6D59E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EB8965E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64A15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80E4A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UUEQ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2025-07-08T22:31:00Z</dcterms:created>
  <dcterms:modified xsi:type="dcterms:W3CDTF">2025-07-08T22:31:00Z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v=2022.1;a=SHA256;h=D04570AB1E3490AEB55F2D93EA26109FDA8AA08771C17148CEF551280F28FFC0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272e97f2880646a88b546ccb3c070918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1C2246727E0A53A4B5F71DF35A1E0CA8</vt:lpwstr>
  </property>
  <property fmtid="{D5CDD505-2E9C-101B-9397-08002B2CF9AE}" pid="33" name="PM_Hash_SHA1">
    <vt:lpwstr>D3FDF1EBA8A5EFFFA27D42469E2FAE58D6FD3353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