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5EC1488" w:rsidR="00220EA5" w:rsidRPr="00AE5FC1" w:rsidRDefault="00C41EE0" w:rsidP="003D3BE2">
            <w:pPr>
              <w:rPr>
                <w:rFonts w:ascii="Tahoma" w:hAnsi="Tahoma" w:cs="Tahoma"/>
              </w:rPr>
            </w:pPr>
            <w:r w:rsidRPr="00C41EE0">
              <w:rPr>
                <w:rFonts w:ascii="Tahoma" w:hAnsi="Tahoma" w:cs="Tahoma"/>
              </w:rPr>
              <w:t>Sarina Russo Job Access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3D59AE5" w:rsidR="00220EA5" w:rsidRPr="00AE5FC1" w:rsidRDefault="00C41EE0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63AB860B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41EE0" w:rsidRPr="00C41EE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Sarina Russo Job Access</w:t>
      </w:r>
      <w:r w:rsidR="00C41EE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EAB00A5" w:rsidR="00B755F3" w:rsidRPr="00AE5FC1" w:rsidRDefault="00C41EE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144762F" wp14:editId="4A76C46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FAB1DBD" w:rsidR="00B755F3" w:rsidRPr="00AE5FC1" w:rsidRDefault="00C41EE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2A0BB45" wp14:editId="2B3D1737">
                  <wp:extent cx="1190625" cy="1181100"/>
                  <wp:effectExtent l="0" t="0" r="9525" b="0"/>
                  <wp:docPr id="122114100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15E82E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7AA753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38B723D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1EE0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1038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2025-08-08T04:35:00Z</dcterms:created>
  <dcterms:modified xsi:type="dcterms:W3CDTF">2025-08-08T04:35:00Z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v=2022.1;a=SHA256;h=A2EE80F8C7C14937B6A1C8CFBF07F0FC3689D5295D1984326A0644FDA99E6D45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49823623834845baac48b4f7915214b7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259418BB23D0459670D22AEE482E8637</vt:lpwstr>
  </property>
  <property fmtid="{D5CDD505-2E9C-101B-9397-08002B2CF9AE}" pid="33" name="PM_Hash_SHA1">
    <vt:lpwstr>1B3744F86E187CA9D9E23E48C9963A9A64276292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