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532E8A7" w:rsidR="00220EA5" w:rsidRPr="00AE5FC1" w:rsidRDefault="00F77B5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Omnia Inclusive Employment Solutions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49EB594" w:rsidR="00220EA5" w:rsidRPr="00AE5FC1" w:rsidRDefault="00F77B5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D3ECBA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77B53">
        <w:rPr>
          <w:rFonts w:ascii="Tahoma" w:hAnsi="Tahoma" w:cs="Tahoma"/>
          <w:b/>
          <w:bCs/>
        </w:rPr>
        <w:t>Omnia Inclusive Employment Solutions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9C67870" w:rsidR="00B755F3" w:rsidRPr="00AE5FC1" w:rsidRDefault="00F77B5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E073415" wp14:editId="5565E9D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C6953E4" w:rsidR="00B755F3" w:rsidRPr="00AE5FC1" w:rsidRDefault="00F77B5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FC43781" wp14:editId="35923C5C">
                  <wp:extent cx="1190625" cy="1181100"/>
                  <wp:effectExtent l="0" t="0" r="9525" b="0"/>
                  <wp:docPr id="118462975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6F58BF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40ECDA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D17C5D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71B62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77B53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1071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PRTI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2025-07-06T23:44:00Z</dcterms:created>
  <dcterms:modified xsi:type="dcterms:W3CDTF">2025-07-06T23:44:00Z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v=2022.1;a=SHA256;h=77E51595E0694A3ACBB68EF3676284F19191BF92E515AC3C4B1639292C495846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e8c42e76e8344eaabc5d8525fd9fc087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0B084E97CD50F8852B3DF8C74B876282</vt:lpwstr>
  </property>
  <property fmtid="{D5CDD505-2E9C-101B-9397-08002B2CF9AE}" pid="33" name="PM_Hash_SHA1">
    <vt:lpwstr>C8DB3FA60F0FC67324F7BA66E2DCD4EF50B61655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