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B888B5A" w:rsidR="00220EA5" w:rsidRPr="00AE5FC1" w:rsidRDefault="0099461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F29BA2D" w:rsidR="00220EA5" w:rsidRPr="00AE5FC1" w:rsidRDefault="0099461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FD980D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94614">
        <w:rPr>
          <w:rFonts w:ascii="Tahoma" w:hAnsi="Tahoma" w:cs="Tahoma"/>
          <w:b/>
          <w:bCs/>
        </w:rPr>
        <w:t>Complete Personnel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C5F18D5" w:rsidR="00B755F3" w:rsidRPr="00AE5FC1" w:rsidRDefault="0099461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748722A" wp14:editId="3150A20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DF2B40B" w:rsidR="00B755F3" w:rsidRPr="00AE5FC1" w:rsidRDefault="0099461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2F1D2FB" wp14:editId="12379784">
                  <wp:extent cx="1190625" cy="1047750"/>
                  <wp:effectExtent l="0" t="0" r="9525" b="0"/>
                  <wp:docPr id="1126145553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DFE6F8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0F3A49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62F559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94614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3BF4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A254B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2025-07-03T05:20:00Z</dcterms:created>
  <dcterms:modified xsi:type="dcterms:W3CDTF">2025-07-03T05:20:00Z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v=2022.1;a=SHA256;h=718F9BD86E502520E0ABBAF924CD46863CC40E97A2CC79002353102BEAF61355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20acc10935b64e3fbdbfff710c52600d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263F840F698C4FC8EB1FD73677CF2F69</vt:lpwstr>
  </property>
  <property fmtid="{D5CDD505-2E9C-101B-9397-08002B2CF9AE}" pid="32" name="PM_Hash_Salt">
    <vt:lpwstr>71C4A84ADDC669BEFFCBC7C0D9A898A0</vt:lpwstr>
  </property>
  <property fmtid="{D5CDD505-2E9C-101B-9397-08002B2CF9AE}" pid="33" name="PM_Hash_SHA1">
    <vt:lpwstr>01FFCA70797A00B54BA43CD3C4B1502C2A77FD6E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