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D6A68" w14:textId="458B8B17" w:rsidR="00421A27" w:rsidRPr="00421A27" w:rsidRDefault="00AE5FC1" w:rsidP="00421A27">
      <w:pPr>
        <w:pBdr>
          <w:bottom w:val="single" w:sz="24" w:space="0" w:color="00B0B9"/>
        </w:pBdr>
        <w:spacing w:after="0"/>
        <w:rPr>
          <w:rFonts w:ascii="Tahoma" w:hAnsi="Tahoma" w:cs="Tahoma"/>
        </w:rPr>
      </w:pPr>
      <w:r w:rsidRPr="00817D18">
        <w:rPr>
          <w:rFonts w:ascii="Tahoma" w:hAnsi="Tahoma" w:cs="Tahoma"/>
          <w:noProof/>
          <w:kern w:val="0"/>
          <w:sz w:val="24"/>
          <w:szCs w:val="24"/>
          <w14:ligatures w14:val="none"/>
        </w:rPr>
        <w:drawing>
          <wp:inline distT="0" distB="0" distL="0" distR="0" wp14:anchorId="4BA78CDF" wp14:editId="75D42C63">
            <wp:extent cx="1760220" cy="838200"/>
            <wp:effectExtent l="0" t="0" r="0" b="0"/>
            <wp:docPr id="456435130" name="Picture 1" descr="Disability Employment Services logo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64483" name="Picture 1" descr="Disability Employment Services logo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022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14:paraId="33060F80" w14:textId="6DD8748C" w:rsidR="00053BF9" w:rsidRPr="00AE5FC1" w:rsidRDefault="003B3E6E" w:rsidP="00AE5FC1">
      <w:pPr>
        <w:pStyle w:val="Heading1"/>
        <w:spacing w:before="0"/>
        <w:rPr>
          <w:rFonts w:ascii="Tahoma" w:hAnsi="Tahoma" w:cs="Tahoma"/>
          <w:color w:val="156A7E"/>
          <w:sz w:val="36"/>
          <w:szCs w:val="32"/>
        </w:rPr>
      </w:pPr>
      <w:r w:rsidRPr="00AE5FC1">
        <w:rPr>
          <w:rFonts w:ascii="Tahoma" w:hAnsi="Tahoma" w:cs="Tahoma"/>
          <w:color w:val="156A7E"/>
          <w:sz w:val="36"/>
          <w:szCs w:val="32"/>
        </w:rPr>
        <w:t>P</w:t>
      </w:r>
      <w:r w:rsidR="002B12BE" w:rsidRPr="00AE5FC1">
        <w:rPr>
          <w:rFonts w:ascii="Tahoma" w:hAnsi="Tahoma" w:cs="Tahoma"/>
          <w:color w:val="156A7E"/>
          <w:sz w:val="36"/>
          <w:szCs w:val="32"/>
        </w:rPr>
        <w:t>rovider p</w:t>
      </w:r>
      <w:r w:rsidRPr="00AE5FC1">
        <w:rPr>
          <w:rFonts w:ascii="Tahoma" w:hAnsi="Tahoma" w:cs="Tahoma"/>
          <w:color w:val="156A7E"/>
          <w:sz w:val="36"/>
          <w:szCs w:val="32"/>
        </w:rPr>
        <w:t>erformance scorecard</w:t>
      </w:r>
    </w:p>
    <w:tbl>
      <w:tblPr>
        <w:tblStyle w:val="TableGrid"/>
        <w:tblW w:w="0" w:type="auto"/>
        <w:tblBorders>
          <w:top w:val="single" w:sz="12" w:space="0" w:color="FFFFFF" w:themeColor="background1"/>
          <w:left w:val="single" w:sz="12" w:space="0" w:color="FFFFFF" w:themeColor="background1"/>
          <w:bottom w:val="single" w:sz="12" w:space="0" w:color="FFFFFF" w:themeColor="background1"/>
          <w:right w:val="single" w:sz="12" w:space="0" w:color="FFFFFF" w:themeColor="background1"/>
          <w:insideH w:val="single" w:sz="12" w:space="0" w:color="FFFFFF" w:themeColor="background1"/>
          <w:insideV w:val="single" w:sz="12" w:space="0" w:color="FFFFFF" w:themeColor="background1"/>
        </w:tblBorders>
        <w:shd w:val="solid" w:color="FFFFFF" w:themeColor="background1" w:fill="auto"/>
        <w:tblLook w:val="04A0" w:firstRow="1" w:lastRow="0" w:firstColumn="1" w:lastColumn="0" w:noHBand="0" w:noVBand="1"/>
      </w:tblPr>
      <w:tblGrid>
        <w:gridCol w:w="2253"/>
        <w:gridCol w:w="6743"/>
      </w:tblGrid>
      <w:tr w:rsidR="00220EA5" w:rsidRPr="00D36526" w14:paraId="5B975E18" w14:textId="77777777" w:rsidTr="00AE5FC1">
        <w:trPr>
          <w:trHeight w:val="415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0E87AA49" w14:textId="34C3EDED" w:rsidR="00220EA5" w:rsidRPr="00AE5FC1" w:rsidRDefault="00220EA5" w:rsidP="003D3BE2">
            <w:pPr>
              <w:rPr>
                <w:rFonts w:ascii="Tahoma" w:hAnsi="Tahoma" w:cs="Tahoma"/>
                <w:b/>
                <w:bCs/>
                <w:color w:val="156A7E"/>
              </w:rPr>
            </w:pPr>
            <w:r w:rsidRPr="00AE5FC1">
              <w:rPr>
                <w:rFonts w:ascii="Tahoma" w:hAnsi="Tahoma" w:cs="Tahoma"/>
                <w:b/>
                <w:bCs/>
                <w:color w:val="156A7E"/>
              </w:rPr>
              <w:t>Provider</w:t>
            </w:r>
          </w:p>
        </w:tc>
        <w:tc>
          <w:tcPr>
            <w:tcW w:w="6743" w:type="dxa"/>
            <w:shd w:val="clear" w:color="auto" w:fill="C2EAF4"/>
            <w:vAlign w:val="center"/>
          </w:tcPr>
          <w:p w14:paraId="059C633A" w14:textId="10EA764A" w:rsidR="00220EA5" w:rsidRPr="00AE5FC1" w:rsidRDefault="000922DD" w:rsidP="003D3BE2">
            <w:pPr>
              <w:rPr>
                <w:rFonts w:ascii="Tahoma" w:hAnsi="Tahoma" w:cs="Tahoma"/>
              </w:rPr>
            </w:pPr>
            <w:r w:rsidRPr="000922DD">
              <w:rPr>
                <w:rFonts w:ascii="Tahoma" w:hAnsi="Tahoma" w:cs="Tahoma"/>
              </w:rPr>
              <w:t>HELP ENTERPRISES LIMITED</w:t>
            </w:r>
          </w:p>
        </w:tc>
      </w:tr>
      <w:tr w:rsidR="00220EA5" w:rsidRPr="00D36526" w14:paraId="542E0C3A" w14:textId="77777777" w:rsidTr="00AE5FC1">
        <w:trPr>
          <w:trHeight w:val="393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59019722" w14:textId="53424F70" w:rsidR="00220EA5" w:rsidRPr="00AE5FC1" w:rsidRDefault="00DF4294" w:rsidP="003D3BE2">
            <w:pPr>
              <w:rPr>
                <w:rFonts w:ascii="Tahoma" w:hAnsi="Tahoma" w:cs="Tahoma"/>
                <w:b/>
                <w:bCs/>
                <w:color w:val="156A7E"/>
              </w:rPr>
            </w:pPr>
            <w:r w:rsidRPr="00AE5FC1">
              <w:rPr>
                <w:rFonts w:ascii="Tahoma" w:hAnsi="Tahoma" w:cs="Tahoma"/>
                <w:b/>
                <w:bCs/>
                <w:color w:val="156A7E"/>
              </w:rPr>
              <w:t>Period</w:t>
            </w:r>
            <w:r w:rsidR="00220EA5" w:rsidRPr="00AE5FC1">
              <w:rPr>
                <w:rFonts w:ascii="Tahoma" w:hAnsi="Tahoma" w:cs="Tahoma"/>
                <w:b/>
                <w:bCs/>
                <w:color w:val="156A7E"/>
              </w:rPr>
              <w:t xml:space="preserve"> </w:t>
            </w:r>
          </w:p>
        </w:tc>
        <w:tc>
          <w:tcPr>
            <w:tcW w:w="6743" w:type="dxa"/>
            <w:shd w:val="clear" w:color="auto" w:fill="C2EAF4"/>
            <w:vAlign w:val="center"/>
          </w:tcPr>
          <w:p w14:paraId="2D0FDA14" w14:textId="30DA77B4" w:rsidR="00220EA5" w:rsidRPr="00AE5FC1" w:rsidRDefault="00850DC1" w:rsidP="003D3BE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June</w:t>
            </w:r>
            <w:r w:rsidR="004047BC">
              <w:rPr>
                <w:rFonts w:ascii="Tahoma" w:hAnsi="Tahoma" w:cs="Tahoma"/>
              </w:rPr>
              <w:t xml:space="preserve"> 2025</w:t>
            </w:r>
            <w:r w:rsidR="00DF4294" w:rsidRPr="00AE5FC1">
              <w:rPr>
                <w:rFonts w:ascii="Tahoma" w:hAnsi="Tahoma" w:cs="Tahoma"/>
              </w:rPr>
              <w:t xml:space="preserve"> quarter</w:t>
            </w:r>
          </w:p>
        </w:tc>
      </w:tr>
      <w:tr w:rsidR="00220EA5" w:rsidRPr="00D36526" w14:paraId="107A3E2C" w14:textId="444CCB74" w:rsidTr="00AE5FC1">
        <w:trPr>
          <w:trHeight w:val="399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0597FA8B" w14:textId="1CF68840" w:rsidR="00220EA5" w:rsidRPr="00AE5FC1" w:rsidRDefault="00220EA5">
            <w:pPr>
              <w:rPr>
                <w:rFonts w:ascii="Tahoma" w:hAnsi="Tahoma" w:cs="Tahoma"/>
                <w:b/>
                <w:bCs/>
                <w:color w:val="156A7E"/>
              </w:rPr>
            </w:pPr>
            <w:r w:rsidRPr="00AE5FC1">
              <w:rPr>
                <w:rFonts w:ascii="Tahoma" w:hAnsi="Tahoma" w:cs="Tahoma"/>
                <w:b/>
                <w:bCs/>
                <w:color w:val="156A7E"/>
              </w:rPr>
              <w:t>Location</w:t>
            </w:r>
          </w:p>
        </w:tc>
        <w:tc>
          <w:tcPr>
            <w:tcW w:w="6743" w:type="dxa"/>
            <w:shd w:val="clear" w:color="auto" w:fill="C2EAF4"/>
            <w:vAlign w:val="center"/>
          </w:tcPr>
          <w:p w14:paraId="3273686F" w14:textId="02C3CDE0" w:rsidR="00220EA5" w:rsidRPr="00AE5FC1" w:rsidRDefault="00F551E1">
            <w:pPr>
              <w:rPr>
                <w:rFonts w:ascii="Tahoma" w:hAnsi="Tahoma" w:cs="Tahoma"/>
              </w:rPr>
            </w:pPr>
            <w:r w:rsidRPr="00AE5FC1">
              <w:rPr>
                <w:rFonts w:ascii="Tahoma" w:hAnsi="Tahoma" w:cs="Tahoma"/>
              </w:rPr>
              <w:t>All E</w:t>
            </w:r>
            <w:r w:rsidR="00AE5FC1">
              <w:rPr>
                <w:rFonts w:ascii="Tahoma" w:hAnsi="Tahoma" w:cs="Tahoma"/>
              </w:rPr>
              <w:t xml:space="preserve">mployment </w:t>
            </w:r>
            <w:r w:rsidRPr="00AE5FC1">
              <w:rPr>
                <w:rFonts w:ascii="Tahoma" w:hAnsi="Tahoma" w:cs="Tahoma"/>
              </w:rPr>
              <w:t>S</w:t>
            </w:r>
            <w:r w:rsidR="00AE5FC1">
              <w:rPr>
                <w:rFonts w:ascii="Tahoma" w:hAnsi="Tahoma" w:cs="Tahoma"/>
              </w:rPr>
              <w:t xml:space="preserve">ervice </w:t>
            </w:r>
            <w:r w:rsidRPr="00AE5FC1">
              <w:rPr>
                <w:rFonts w:ascii="Tahoma" w:hAnsi="Tahoma" w:cs="Tahoma"/>
              </w:rPr>
              <w:t>A</w:t>
            </w:r>
            <w:r w:rsidR="00AE5FC1">
              <w:rPr>
                <w:rFonts w:ascii="Tahoma" w:hAnsi="Tahoma" w:cs="Tahoma"/>
              </w:rPr>
              <w:t>rea</w:t>
            </w:r>
            <w:r w:rsidRPr="00AE5FC1">
              <w:rPr>
                <w:rFonts w:ascii="Tahoma" w:hAnsi="Tahoma" w:cs="Tahoma"/>
              </w:rPr>
              <w:t>s</w:t>
            </w:r>
          </w:p>
        </w:tc>
      </w:tr>
      <w:tr w:rsidR="00220EA5" w:rsidRPr="00D36526" w14:paraId="0A7BC3FF" w14:textId="77777777" w:rsidTr="00AE5FC1">
        <w:trPr>
          <w:trHeight w:val="396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3D8F8D78" w14:textId="357DC691" w:rsidR="00220EA5" w:rsidRPr="00AE5FC1" w:rsidRDefault="00220EA5" w:rsidP="003D3BE2">
            <w:pPr>
              <w:rPr>
                <w:rFonts w:ascii="Tahoma" w:hAnsi="Tahoma" w:cs="Tahoma"/>
                <w:b/>
                <w:bCs/>
                <w:color w:val="156A7E"/>
              </w:rPr>
            </w:pPr>
            <w:r w:rsidRPr="00AE5FC1">
              <w:rPr>
                <w:rFonts w:ascii="Tahoma" w:hAnsi="Tahoma" w:cs="Tahoma"/>
                <w:b/>
                <w:bCs/>
                <w:color w:val="156A7E"/>
              </w:rPr>
              <w:t>Specialisation</w:t>
            </w:r>
          </w:p>
        </w:tc>
        <w:tc>
          <w:tcPr>
            <w:tcW w:w="6743" w:type="dxa"/>
            <w:shd w:val="clear" w:color="auto" w:fill="C2EAF4"/>
            <w:vAlign w:val="center"/>
          </w:tcPr>
          <w:p w14:paraId="4732FF5F" w14:textId="530BDE53" w:rsidR="00220EA5" w:rsidRPr="00AE5FC1" w:rsidRDefault="000922DD" w:rsidP="003D3BE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Yes</w:t>
            </w:r>
          </w:p>
        </w:tc>
      </w:tr>
    </w:tbl>
    <w:p w14:paraId="1674399C" w14:textId="2ADD98DA" w:rsidR="007820EE" w:rsidRPr="00AE5FC1" w:rsidRDefault="00F73127" w:rsidP="00F57FAC">
      <w:pPr>
        <w:spacing w:before="240" w:after="0"/>
        <w:rPr>
          <w:rFonts w:ascii="Tahoma" w:hAnsi="Tahoma" w:cs="Tahoma"/>
          <w:b/>
          <w:bCs/>
          <w:spacing w:val="3"/>
          <w:kern w:val="0"/>
          <w:szCs w:val="24"/>
          <w14:ligatures w14:val="none"/>
        </w:rPr>
      </w:pPr>
      <w:r w:rsidRPr="00AE5FC1">
        <w:rPr>
          <w:rFonts w:ascii="Tahoma" w:hAnsi="Tahoma" w:cs="Tahoma"/>
          <w:spacing w:val="3"/>
          <w:kern w:val="0"/>
          <w:szCs w:val="24"/>
          <w14:ligatures w14:val="none"/>
        </w:rPr>
        <w:t>Disability Employment Services (DES) providers are assessed</w:t>
      </w:r>
      <w:r w:rsidR="00BD7574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</w:t>
      </w:r>
      <w:r w:rsidR="00A616D6" w:rsidRPr="00AE5FC1">
        <w:rPr>
          <w:rFonts w:ascii="Tahoma" w:hAnsi="Tahoma" w:cs="Tahoma"/>
          <w:spacing w:val="3"/>
          <w:kern w:val="0"/>
          <w:szCs w:val="24"/>
          <w14:ligatures w14:val="none"/>
        </w:rPr>
        <w:t>on</w:t>
      </w:r>
      <w:r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the</w:t>
      </w:r>
      <w:r w:rsidR="00BD7574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</w:t>
      </w:r>
      <w:r w:rsidR="00D23B09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Quality, </w:t>
      </w:r>
      <w:r w:rsidR="00BD7574" w:rsidRPr="00AE5FC1">
        <w:rPr>
          <w:rFonts w:ascii="Tahoma" w:hAnsi="Tahoma" w:cs="Tahoma"/>
          <w:spacing w:val="3"/>
          <w:kern w:val="0"/>
          <w:szCs w:val="24"/>
          <w14:ligatures w14:val="none"/>
        </w:rPr>
        <w:t>Effectiveness</w:t>
      </w:r>
      <w:r w:rsidR="00D23B09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and</w:t>
      </w:r>
      <w:r w:rsidR="00BD7574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Efficiency</w:t>
      </w:r>
      <w:r w:rsidR="004C1E93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</w:t>
      </w:r>
      <w:r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of their services. </w:t>
      </w:r>
      <w:r w:rsidR="00C435F7">
        <w:rPr>
          <w:rFonts w:ascii="Tahoma" w:hAnsi="Tahoma" w:cs="Tahoma"/>
          <w:spacing w:val="3"/>
          <w:kern w:val="0"/>
          <w:szCs w:val="24"/>
          <w14:ligatures w14:val="none"/>
        </w:rPr>
        <w:t xml:space="preserve">The ratings for </w:t>
      </w:r>
      <w:r w:rsidR="000922DD" w:rsidRPr="000922DD">
        <w:rPr>
          <w:rFonts w:ascii="Tahoma" w:hAnsi="Tahoma" w:cs="Tahoma"/>
          <w:b/>
          <w:bCs/>
          <w:spacing w:val="3"/>
          <w:kern w:val="0"/>
          <w:szCs w:val="24"/>
          <w14:ligatures w14:val="none"/>
        </w:rPr>
        <w:t>HELP ENTERPRISES LIMITED</w:t>
      </w:r>
      <w:r w:rsidR="000922DD">
        <w:rPr>
          <w:rFonts w:ascii="Tahoma" w:hAnsi="Tahoma" w:cs="Tahoma"/>
          <w:b/>
          <w:bCs/>
          <w:spacing w:val="3"/>
          <w:kern w:val="0"/>
          <w:szCs w:val="24"/>
          <w14:ligatures w14:val="none"/>
        </w:rPr>
        <w:t xml:space="preserve"> </w:t>
      </w:r>
      <w:r w:rsidR="00421A27">
        <w:rPr>
          <w:rFonts w:ascii="Tahoma" w:hAnsi="Tahoma" w:cs="Tahoma"/>
          <w:spacing w:val="3"/>
          <w:kern w:val="0"/>
          <w:szCs w:val="24"/>
          <w14:ligatures w14:val="none"/>
        </w:rPr>
        <w:t>are</w:t>
      </w:r>
      <w:r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in the table below.</w:t>
      </w:r>
    </w:p>
    <w:tbl>
      <w:tblPr>
        <w:tblStyle w:val="TableGrid"/>
        <w:tblW w:w="89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96"/>
        <w:gridCol w:w="3001"/>
        <w:gridCol w:w="2999"/>
      </w:tblGrid>
      <w:tr w:rsidR="00B755F3" w:rsidRPr="00D36526" w14:paraId="33F3203E" w14:textId="77777777" w:rsidTr="008B5C51">
        <w:trPr>
          <w:tblHeader/>
        </w:trPr>
        <w:tc>
          <w:tcPr>
            <w:tcW w:w="2996" w:type="dxa"/>
            <w:tcBorders>
              <w:top w:val="single" w:sz="12" w:space="0" w:color="156A7E"/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shd w:val="clear" w:color="auto" w:fill="156A7E"/>
          </w:tcPr>
          <w:p w14:paraId="399BA259" w14:textId="107CA6B3" w:rsidR="00B755F3" w:rsidRPr="00AE5FC1" w:rsidRDefault="00B755F3" w:rsidP="00AE5FC1">
            <w:pPr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</w:pPr>
            <w:bookmarkStart w:id="0" w:name="_Hlk187840307"/>
            <w:r w:rsidRPr="00AE5FC1"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  <w:t>Quality</w:t>
            </w:r>
          </w:p>
        </w:tc>
        <w:tc>
          <w:tcPr>
            <w:tcW w:w="3001" w:type="dxa"/>
            <w:tcBorders>
              <w:top w:val="single" w:sz="12" w:space="0" w:color="156A7E"/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shd w:val="clear" w:color="auto" w:fill="156A7E"/>
          </w:tcPr>
          <w:p w14:paraId="22AFF92A" w14:textId="73BB7708" w:rsidR="00B755F3" w:rsidRPr="00AE5FC1" w:rsidRDefault="00B755F3" w:rsidP="00AE5FC1">
            <w:pPr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</w:pPr>
            <w:r w:rsidRPr="00AE5FC1"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  <w:t>Effectiveness</w:t>
            </w:r>
          </w:p>
        </w:tc>
        <w:tc>
          <w:tcPr>
            <w:tcW w:w="2999" w:type="dxa"/>
            <w:tcBorders>
              <w:top w:val="single" w:sz="12" w:space="0" w:color="156A7E"/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shd w:val="clear" w:color="auto" w:fill="156A7E"/>
          </w:tcPr>
          <w:p w14:paraId="53F68903" w14:textId="5BE24CA2" w:rsidR="00B755F3" w:rsidRPr="00AE5FC1" w:rsidRDefault="00B755F3" w:rsidP="00AE5FC1">
            <w:pPr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</w:pPr>
            <w:r w:rsidRPr="00AE5FC1"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  <w:t>Efficiency</w:t>
            </w:r>
          </w:p>
        </w:tc>
      </w:tr>
      <w:bookmarkEnd w:id="0"/>
      <w:tr w:rsidR="00B755F3" w:rsidRPr="00D36526" w14:paraId="4CBD637B" w14:textId="77777777" w:rsidTr="00AE5FC1">
        <w:trPr>
          <w:trHeight w:val="720"/>
        </w:trPr>
        <w:tc>
          <w:tcPr>
            <w:tcW w:w="2996" w:type="dxa"/>
            <w:tcBorders>
              <w:top w:val="single" w:sz="12" w:space="0" w:color="156A7E"/>
              <w:left w:val="single" w:sz="12" w:space="0" w:color="156A7E"/>
              <w:right w:val="single" w:sz="12" w:space="0" w:color="156A7E"/>
            </w:tcBorders>
            <w:shd w:val="clear" w:color="auto" w:fill="auto"/>
          </w:tcPr>
          <w:p w14:paraId="1128B06F" w14:textId="03348AD7" w:rsidR="00B755F3" w:rsidRPr="00AE5FC1" w:rsidRDefault="00B755F3" w:rsidP="00AE5FC1">
            <w:pPr>
              <w:rPr>
                <w:rFonts w:ascii="Tahoma" w:hAnsi="Tahoma" w:cs="Tahoma"/>
                <w:sz w:val="20"/>
                <w:szCs w:val="20"/>
              </w:rPr>
            </w:pPr>
            <w:r w:rsidRPr="00AE5FC1">
              <w:rPr>
                <w:rFonts w:ascii="Tahoma" w:hAnsi="Tahoma" w:cs="Tahoma"/>
                <w:sz w:val="20"/>
                <w:szCs w:val="20"/>
              </w:rPr>
              <w:t>Quality of services provided to people with disability</w:t>
            </w:r>
          </w:p>
        </w:tc>
        <w:tc>
          <w:tcPr>
            <w:tcW w:w="3001" w:type="dxa"/>
            <w:tcBorders>
              <w:top w:val="single" w:sz="12" w:space="0" w:color="156A7E"/>
              <w:left w:val="single" w:sz="12" w:space="0" w:color="156A7E"/>
              <w:right w:val="single" w:sz="12" w:space="0" w:color="156A7E"/>
            </w:tcBorders>
            <w:shd w:val="clear" w:color="auto" w:fill="auto"/>
          </w:tcPr>
          <w:p w14:paraId="610557DB" w14:textId="2AC0D964" w:rsidR="00B755F3" w:rsidRPr="00AE5FC1" w:rsidRDefault="00B755F3" w:rsidP="00AE5FC1">
            <w:pPr>
              <w:rPr>
                <w:rFonts w:ascii="Tahoma" w:hAnsi="Tahoma" w:cs="Tahoma"/>
                <w:sz w:val="20"/>
                <w:szCs w:val="20"/>
              </w:rPr>
            </w:pPr>
            <w:r w:rsidRPr="00AE5FC1">
              <w:rPr>
                <w:rFonts w:ascii="Tahoma" w:hAnsi="Tahoma" w:cs="Tahoma"/>
                <w:sz w:val="20"/>
                <w:szCs w:val="20"/>
              </w:rPr>
              <w:t>Ability of providers to help people with disability complete education and find jobs</w:t>
            </w:r>
          </w:p>
        </w:tc>
        <w:tc>
          <w:tcPr>
            <w:tcW w:w="2999" w:type="dxa"/>
            <w:tcBorders>
              <w:top w:val="single" w:sz="12" w:space="0" w:color="156A7E"/>
              <w:left w:val="single" w:sz="12" w:space="0" w:color="156A7E"/>
              <w:right w:val="single" w:sz="12" w:space="0" w:color="156A7E"/>
            </w:tcBorders>
            <w:shd w:val="clear" w:color="auto" w:fill="auto"/>
          </w:tcPr>
          <w:p w14:paraId="25085BFB" w14:textId="3392B8CF" w:rsidR="00B755F3" w:rsidRPr="00AE5FC1" w:rsidRDefault="00B755F3" w:rsidP="00AE5FC1">
            <w:pPr>
              <w:rPr>
                <w:rFonts w:ascii="Tahoma" w:hAnsi="Tahoma" w:cs="Tahoma"/>
                <w:sz w:val="20"/>
                <w:szCs w:val="20"/>
              </w:rPr>
            </w:pPr>
            <w:r w:rsidRPr="00AE5FC1">
              <w:rPr>
                <w:rFonts w:ascii="Tahoma" w:hAnsi="Tahoma" w:cs="Tahoma"/>
                <w:sz w:val="20"/>
                <w:szCs w:val="20"/>
              </w:rPr>
              <w:t>Time taken for people with disability to start in the program</w:t>
            </w:r>
          </w:p>
        </w:tc>
      </w:tr>
      <w:tr w:rsidR="00B755F3" w:rsidRPr="00D36526" w14:paraId="6C174E7D" w14:textId="5C8AA692" w:rsidTr="00625B53">
        <w:trPr>
          <w:trHeight w:val="1896"/>
        </w:trPr>
        <w:tc>
          <w:tcPr>
            <w:tcW w:w="2996" w:type="dxa"/>
            <w:tcBorders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vAlign w:val="center"/>
          </w:tcPr>
          <w:p w14:paraId="189E4179" w14:textId="09A2236C" w:rsidR="00B755F3" w:rsidRPr="00AE5FC1" w:rsidRDefault="000922DD" w:rsidP="00625B53">
            <w:pPr>
              <w:jc w:val="center"/>
              <w:rPr>
                <w:rFonts w:ascii="Tahoma" w:hAnsi="Tahoma" w:cs="Tahoma"/>
              </w:rPr>
            </w:pPr>
            <w:r w:rsidRPr="00304D4F">
              <w:rPr>
                <w:noProof/>
              </w:rPr>
              <w:drawing>
                <wp:inline distT="0" distB="0" distL="0" distR="0" wp14:anchorId="2C35A1BB" wp14:editId="208A3EF4">
                  <wp:extent cx="1190625" cy="1181100"/>
                  <wp:effectExtent l="0" t="0" r="9525" b="0"/>
                  <wp:docPr id="53" name="Picture 4" descr="A dark yellow happy cartoon face. This means the provider is meeting service expectati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Picture 4" descr="A dark yellow happy cartoon face. This means the provider is meeting service expectati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1" w:type="dxa"/>
            <w:tcBorders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vAlign w:val="center"/>
          </w:tcPr>
          <w:p w14:paraId="0A4285FE" w14:textId="27531642" w:rsidR="00B755F3" w:rsidRPr="00AE5FC1" w:rsidRDefault="000922DD" w:rsidP="00625B53">
            <w:pPr>
              <w:jc w:val="center"/>
              <w:rPr>
                <w:rFonts w:ascii="Tahoma" w:hAnsi="Tahoma" w:cs="Tahoma"/>
              </w:rPr>
            </w:pPr>
            <w:r w:rsidRPr="00304D4F">
              <w:rPr>
                <w:noProof/>
              </w:rPr>
              <w:drawing>
                <wp:inline distT="0" distB="0" distL="0" distR="0" wp14:anchorId="3989A4AA" wp14:editId="707EDA8F">
                  <wp:extent cx="1190625" cy="1181100"/>
                  <wp:effectExtent l="0" t="0" r="9525" b="0"/>
                  <wp:docPr id="1779967039" name="Picture 4" descr="A dark yellow happy cartoon face. This means the provider is meeting service expectati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Picture 4" descr="A dark yellow happy cartoon face. This means the provider is meeting service expectati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99" w:type="dxa"/>
            <w:tcBorders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vAlign w:val="center"/>
          </w:tcPr>
          <w:p w14:paraId="351B1C3E" w14:textId="5D4B88B4" w:rsidR="00B755F3" w:rsidRPr="00AE5FC1" w:rsidRDefault="003F24D8" w:rsidP="00625B53">
            <w:pPr>
              <w:jc w:val="center"/>
              <w:rPr>
                <w:rFonts w:ascii="Tahoma" w:hAnsi="Tahoma" w:cs="Tahoma"/>
              </w:rPr>
            </w:pPr>
            <w:r w:rsidRPr="00304D4F">
              <w:rPr>
                <w:noProof/>
              </w:rPr>
              <w:drawing>
                <wp:inline distT="0" distB="0" distL="0" distR="0" wp14:anchorId="35C840A0" wp14:editId="211ECDCC">
                  <wp:extent cx="1190625" cy="1047750"/>
                  <wp:effectExtent l="0" t="0" r="9525" b="0"/>
                  <wp:docPr id="55" name="Picture 10" descr="A long blue flat line. This means the provider that did not have enough participants to be able to show a score or the score is not being measured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Picture 10" descr="A long blue flat line. This means the provider that did not have enough participants to be able to show a score or the score is not being measured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1F594E4" w14:textId="46936161" w:rsidR="00220EA5" w:rsidRPr="00AE5FC1" w:rsidRDefault="00220EA5" w:rsidP="00EF06C4">
      <w:pPr>
        <w:pStyle w:val="Heading2"/>
        <w:rPr>
          <w:rFonts w:ascii="Tahoma" w:hAnsi="Tahoma" w:cs="Tahoma"/>
          <w:color w:val="156A7E"/>
          <w:sz w:val="28"/>
          <w:szCs w:val="28"/>
        </w:rPr>
      </w:pPr>
      <w:r w:rsidRPr="00AE5FC1">
        <w:rPr>
          <w:rFonts w:ascii="Tahoma" w:hAnsi="Tahoma" w:cs="Tahoma"/>
          <w:color w:val="156A7E"/>
          <w:sz w:val="28"/>
          <w:szCs w:val="28"/>
        </w:rPr>
        <w:t xml:space="preserve">What </w:t>
      </w:r>
      <w:r w:rsidR="00C435F7">
        <w:rPr>
          <w:rFonts w:ascii="Tahoma" w:hAnsi="Tahoma" w:cs="Tahoma"/>
          <w:color w:val="156A7E"/>
          <w:sz w:val="28"/>
          <w:szCs w:val="28"/>
        </w:rPr>
        <w:t>do the</w:t>
      </w:r>
      <w:r w:rsidRPr="00AE5FC1">
        <w:rPr>
          <w:rFonts w:ascii="Tahoma" w:hAnsi="Tahoma" w:cs="Tahoma"/>
          <w:color w:val="156A7E"/>
          <w:sz w:val="28"/>
          <w:szCs w:val="28"/>
        </w:rPr>
        <w:t xml:space="preserve"> </w:t>
      </w:r>
      <w:r w:rsidR="00C435F7">
        <w:rPr>
          <w:rFonts w:ascii="Tahoma" w:hAnsi="Tahoma" w:cs="Tahoma"/>
          <w:color w:val="156A7E"/>
          <w:sz w:val="28"/>
          <w:szCs w:val="28"/>
        </w:rPr>
        <w:t>ratings</w:t>
      </w:r>
      <w:r w:rsidR="00C435F7" w:rsidRPr="00AE5FC1">
        <w:rPr>
          <w:rFonts w:ascii="Tahoma" w:hAnsi="Tahoma" w:cs="Tahoma"/>
          <w:color w:val="156A7E"/>
          <w:sz w:val="28"/>
          <w:szCs w:val="28"/>
        </w:rPr>
        <w:t xml:space="preserve"> </w:t>
      </w:r>
      <w:r w:rsidRPr="00AE5FC1">
        <w:rPr>
          <w:rFonts w:ascii="Tahoma" w:hAnsi="Tahoma" w:cs="Tahoma"/>
          <w:color w:val="156A7E"/>
          <w:sz w:val="28"/>
          <w:szCs w:val="28"/>
        </w:rPr>
        <w:t>mean?</w:t>
      </w:r>
    </w:p>
    <w:p w14:paraId="05812A95" w14:textId="5ED88E3F" w:rsidR="00F73127" w:rsidRPr="00AE5FC1" w:rsidRDefault="00F73127" w:rsidP="00AE5FC1">
      <w:pPr>
        <w:spacing w:after="0"/>
        <w:rPr>
          <w:rFonts w:ascii="Tahoma" w:hAnsi="Tahoma" w:cs="Tahoma"/>
        </w:rPr>
      </w:pPr>
      <w:r w:rsidRPr="00AE5FC1">
        <w:rPr>
          <w:rFonts w:ascii="Tahoma" w:hAnsi="Tahoma" w:cs="Tahoma"/>
        </w:rPr>
        <w:t>There are 4 possible rating levels</w:t>
      </w:r>
      <w:r w:rsidR="00BC1A9D" w:rsidRPr="00AE5FC1">
        <w:rPr>
          <w:rFonts w:ascii="Tahoma" w:hAnsi="Tahoma" w:cs="Tahoma"/>
        </w:rPr>
        <w:t>. They are explained in the table below.</w:t>
      </w:r>
    </w:p>
    <w:tbl>
      <w:tblPr>
        <w:tblStyle w:val="TableGrid"/>
        <w:tblW w:w="90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7"/>
        <w:gridCol w:w="7810"/>
      </w:tblGrid>
      <w:tr w:rsidR="00AE5FC1" w:rsidRPr="00D36526" w14:paraId="413CB0F9" w14:textId="77777777" w:rsidTr="00AE5FC1">
        <w:trPr>
          <w:trHeight w:val="272"/>
          <w:tblHeader/>
        </w:trPr>
        <w:tc>
          <w:tcPr>
            <w:tcW w:w="1247" w:type="dxa"/>
            <w:tcBorders>
              <w:top w:val="single" w:sz="12" w:space="0" w:color="156A7E"/>
              <w:left w:val="single" w:sz="12" w:space="0" w:color="156A7E"/>
              <w:bottom w:val="single" w:sz="8" w:space="0" w:color="156A7E"/>
              <w:right w:val="single" w:sz="8" w:space="0" w:color="156A7E"/>
            </w:tcBorders>
            <w:shd w:val="clear" w:color="auto" w:fill="156A7E"/>
          </w:tcPr>
          <w:p w14:paraId="46FBC3C0" w14:textId="04E54CE0" w:rsidR="00AE5FC1" w:rsidRPr="00AE5FC1" w:rsidRDefault="00AE5FC1" w:rsidP="00AE5FC1">
            <w:pPr>
              <w:rPr>
                <w:rFonts w:ascii="Tahoma" w:hAnsi="Tahoma" w:cs="Tahoma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 w:rsidRPr="00AE5FC1">
              <w:rPr>
                <w:rFonts w:ascii="Tahoma" w:hAnsi="Tahoma" w:cs="Tahoma"/>
                <w:b/>
                <w:bCs/>
                <w:noProof/>
                <w:color w:val="FFFFFF" w:themeColor="background1"/>
                <w:sz w:val="24"/>
                <w:szCs w:val="24"/>
              </w:rPr>
              <w:t>Image</w:t>
            </w:r>
          </w:p>
        </w:tc>
        <w:tc>
          <w:tcPr>
            <w:tcW w:w="7810" w:type="dxa"/>
            <w:tcBorders>
              <w:top w:val="single" w:sz="12" w:space="0" w:color="156A7E"/>
              <w:left w:val="single" w:sz="8" w:space="0" w:color="156A7E"/>
              <w:bottom w:val="single" w:sz="8" w:space="0" w:color="156A7E"/>
              <w:right w:val="single" w:sz="12" w:space="0" w:color="156A7E"/>
            </w:tcBorders>
            <w:shd w:val="clear" w:color="auto" w:fill="156A7E"/>
          </w:tcPr>
          <w:p w14:paraId="439188DF" w14:textId="02126B0A" w:rsidR="00AE5FC1" w:rsidRPr="00AE5FC1" w:rsidRDefault="00AE5FC1" w:rsidP="003D3BE2">
            <w:pPr>
              <w:rPr>
                <w:rFonts w:ascii="Tahoma" w:hAnsi="Tahoma" w:cs="Tahoma"/>
                <w:color w:val="FFFFFF" w:themeColor="background1"/>
                <w:sz w:val="24"/>
                <w:szCs w:val="24"/>
              </w:rPr>
            </w:pPr>
            <w:r w:rsidRPr="00AE5FC1">
              <w:rPr>
                <w:rFonts w:ascii="Tahoma" w:hAnsi="Tahoma" w:cs="Tahoma"/>
                <w:b/>
                <w:bCs/>
                <w:noProof/>
                <w:color w:val="FFFFFF" w:themeColor="background1"/>
                <w:sz w:val="24"/>
                <w:szCs w:val="24"/>
              </w:rPr>
              <w:t>Meaning</w:t>
            </w:r>
          </w:p>
        </w:tc>
      </w:tr>
      <w:tr w:rsidR="00AE5FC1" w:rsidRPr="00D36526" w14:paraId="59F6A01F" w14:textId="77777777" w:rsidTr="00625B53">
        <w:trPr>
          <w:trHeight w:val="1004"/>
        </w:trPr>
        <w:tc>
          <w:tcPr>
            <w:tcW w:w="1247" w:type="dxa"/>
            <w:tcBorders>
              <w:top w:val="single" w:sz="8" w:space="0" w:color="156A7E"/>
              <w:left w:val="single" w:sz="12" w:space="0" w:color="156A7E"/>
              <w:bottom w:val="single" w:sz="8" w:space="0" w:color="156A7E"/>
              <w:right w:val="single" w:sz="8" w:space="0" w:color="156A7E"/>
            </w:tcBorders>
            <w:vAlign w:val="center"/>
          </w:tcPr>
          <w:p w14:paraId="6E85BD84" w14:textId="13B31378" w:rsidR="00AE5FC1" w:rsidRPr="00AE5FC1" w:rsidRDefault="00AE5FC1" w:rsidP="00856C95">
            <w:pPr>
              <w:jc w:val="center"/>
              <w:rPr>
                <w:rFonts w:ascii="Tahoma" w:hAnsi="Tahoma" w:cs="Tahoma"/>
                <w:color w:val="156A7E"/>
              </w:rPr>
            </w:pPr>
            <w:r w:rsidRPr="00AE5FC1">
              <w:rPr>
                <w:rFonts w:ascii="Tahoma" w:hAnsi="Tahoma" w:cs="Tahoma"/>
                <w:noProof/>
              </w:rPr>
              <w:drawing>
                <wp:inline distT="0" distB="0" distL="0" distR="0" wp14:anchorId="1A27CDE8" wp14:editId="6131163E">
                  <wp:extent cx="533400" cy="533400"/>
                  <wp:effectExtent l="0" t="0" r="0" b="0"/>
                  <wp:docPr id="728077618" name="Picture 2" descr="A green very happy cartoon fac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8077618" name="Picture 2" descr="A green very happy cartoon fac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0" w:type="dxa"/>
            <w:tcBorders>
              <w:top w:val="single" w:sz="8" w:space="0" w:color="156A7E"/>
              <w:left w:val="single" w:sz="8" w:space="0" w:color="156A7E"/>
              <w:bottom w:val="single" w:sz="8" w:space="0" w:color="156A7E"/>
              <w:right w:val="single" w:sz="12" w:space="0" w:color="156A7E"/>
            </w:tcBorders>
          </w:tcPr>
          <w:p w14:paraId="1BC46F82" w14:textId="0EBABD02" w:rsidR="00AE5FC1" w:rsidRPr="00AE5FC1" w:rsidRDefault="00AE5FC1" w:rsidP="003D3BE2">
            <w:pPr>
              <w:rPr>
                <w:rFonts w:ascii="Tahoma" w:hAnsi="Tahoma" w:cs="Tahoma"/>
              </w:rPr>
            </w:pPr>
            <w:r w:rsidRPr="00AE5FC1">
              <w:rPr>
                <w:rFonts w:ascii="Tahoma" w:hAnsi="Tahoma" w:cs="Tahoma"/>
              </w:rPr>
              <w:t xml:space="preserve">The provider is exceeding service expectations. </w:t>
            </w:r>
          </w:p>
        </w:tc>
      </w:tr>
      <w:tr w:rsidR="00AE5FC1" w:rsidRPr="00D36526" w14:paraId="175C3820" w14:textId="77777777" w:rsidTr="00625B53">
        <w:trPr>
          <w:trHeight w:val="962"/>
        </w:trPr>
        <w:tc>
          <w:tcPr>
            <w:tcW w:w="1247" w:type="dxa"/>
            <w:tcBorders>
              <w:top w:val="single" w:sz="8" w:space="0" w:color="156A7E"/>
              <w:left w:val="single" w:sz="12" w:space="0" w:color="156A7E"/>
              <w:bottom w:val="single" w:sz="8" w:space="0" w:color="156A7E"/>
              <w:right w:val="single" w:sz="8" w:space="0" w:color="156A7E"/>
            </w:tcBorders>
            <w:vAlign w:val="center"/>
          </w:tcPr>
          <w:p w14:paraId="67F77CE4" w14:textId="003EC239" w:rsidR="00AE5FC1" w:rsidRPr="00896DC1" w:rsidRDefault="00AE5FC1" w:rsidP="00856C95">
            <w:pPr>
              <w:jc w:val="center"/>
              <w:rPr>
                <w:rFonts w:ascii="Tahoma" w:hAnsi="Tahoma" w:cs="Tahoma"/>
                <w:noProof/>
              </w:rPr>
            </w:pPr>
            <w:r w:rsidRPr="00EA1E2A">
              <w:rPr>
                <w:rFonts w:ascii="Tahoma" w:hAnsi="Tahoma" w:cs="Tahoma"/>
                <w:noProof/>
              </w:rPr>
              <w:drawing>
                <wp:inline distT="0" distB="0" distL="0" distR="0" wp14:anchorId="02ADB33E" wp14:editId="4DC03153">
                  <wp:extent cx="561975" cy="557001"/>
                  <wp:effectExtent l="0" t="0" r="0" b="0"/>
                  <wp:docPr id="759666019" name="Picture 4" descr="A dark yellow happy cartoon fac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9666019" name="Picture 4" descr="A dark yellow happy cartoon fac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651" cy="5695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0" w:type="dxa"/>
            <w:tcBorders>
              <w:top w:val="single" w:sz="8" w:space="0" w:color="156A7E"/>
              <w:left w:val="single" w:sz="8" w:space="0" w:color="156A7E"/>
              <w:bottom w:val="single" w:sz="8" w:space="0" w:color="156A7E"/>
              <w:right w:val="single" w:sz="12" w:space="0" w:color="156A7E"/>
            </w:tcBorders>
          </w:tcPr>
          <w:p w14:paraId="573B41E8" w14:textId="0A362A7A" w:rsidR="00AE5FC1" w:rsidRPr="00896DC1" w:rsidRDefault="00AE5FC1" w:rsidP="003D3BE2">
            <w:pPr>
              <w:rPr>
                <w:rFonts w:ascii="Tahoma" w:hAnsi="Tahoma" w:cs="Tahoma"/>
              </w:rPr>
            </w:pPr>
            <w:r w:rsidRPr="00A4021C">
              <w:rPr>
                <w:rFonts w:ascii="Tahoma" w:hAnsi="Tahoma" w:cs="Tahoma"/>
              </w:rPr>
              <w:t>The provider is meeting service expectations</w:t>
            </w:r>
            <w:r w:rsidR="0058360B">
              <w:rPr>
                <w:rFonts w:ascii="Tahoma" w:hAnsi="Tahoma" w:cs="Tahoma"/>
              </w:rPr>
              <w:t>.</w:t>
            </w:r>
          </w:p>
        </w:tc>
      </w:tr>
      <w:tr w:rsidR="00AE5FC1" w:rsidRPr="00D36526" w14:paraId="2C5C8584" w14:textId="77777777" w:rsidTr="00625B53">
        <w:trPr>
          <w:trHeight w:val="989"/>
        </w:trPr>
        <w:tc>
          <w:tcPr>
            <w:tcW w:w="1247" w:type="dxa"/>
            <w:tcBorders>
              <w:top w:val="single" w:sz="8" w:space="0" w:color="156A7E"/>
              <w:left w:val="single" w:sz="12" w:space="0" w:color="156A7E"/>
              <w:bottom w:val="single" w:sz="8" w:space="0" w:color="156A7E"/>
              <w:right w:val="single" w:sz="8" w:space="0" w:color="156A7E"/>
            </w:tcBorders>
            <w:vAlign w:val="center"/>
          </w:tcPr>
          <w:p w14:paraId="743A2E7D" w14:textId="295D8C41" w:rsidR="00AE5FC1" w:rsidRPr="00896DC1" w:rsidRDefault="00AE5FC1" w:rsidP="00896DC1">
            <w:pPr>
              <w:jc w:val="center"/>
              <w:rPr>
                <w:rFonts w:ascii="Tahoma" w:hAnsi="Tahoma" w:cs="Tahoma"/>
                <w:noProof/>
              </w:rPr>
            </w:pPr>
            <w:r w:rsidRPr="008C3973">
              <w:rPr>
                <w:rFonts w:ascii="Tahoma" w:hAnsi="Tahoma" w:cs="Tahoma"/>
                <w:noProof/>
              </w:rPr>
              <w:drawing>
                <wp:inline distT="0" distB="0" distL="0" distR="0" wp14:anchorId="04DA6D2A" wp14:editId="095CF218">
                  <wp:extent cx="561975" cy="557002"/>
                  <wp:effectExtent l="0" t="0" r="0" b="0"/>
                  <wp:docPr id="1564774962" name="Picture 3" descr="A red unhappy cartoon fac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4774962" name="Picture 3" descr="A red unhappy cartoon fac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3758" cy="568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0" w:type="dxa"/>
            <w:tcBorders>
              <w:top w:val="single" w:sz="8" w:space="0" w:color="156A7E"/>
              <w:left w:val="single" w:sz="8" w:space="0" w:color="156A7E"/>
              <w:bottom w:val="single" w:sz="8" w:space="0" w:color="156A7E"/>
              <w:right w:val="single" w:sz="12" w:space="0" w:color="156A7E"/>
            </w:tcBorders>
          </w:tcPr>
          <w:p w14:paraId="2F6E0FAF" w14:textId="60298936" w:rsidR="00AE5FC1" w:rsidRPr="00896DC1" w:rsidRDefault="00AE5FC1" w:rsidP="00896DC1">
            <w:pPr>
              <w:rPr>
                <w:rFonts w:ascii="Tahoma" w:hAnsi="Tahoma" w:cs="Tahoma"/>
              </w:rPr>
            </w:pPr>
            <w:r w:rsidRPr="00E03A15">
              <w:rPr>
                <w:rFonts w:ascii="Tahoma" w:hAnsi="Tahoma" w:cs="Tahoma"/>
              </w:rPr>
              <w:t xml:space="preserve">The provider did not fully meet the service expectations. </w:t>
            </w:r>
            <w:r>
              <w:rPr>
                <w:rFonts w:ascii="Tahoma" w:hAnsi="Tahoma" w:cs="Tahoma"/>
              </w:rPr>
              <w:t>The p</w:t>
            </w:r>
            <w:r w:rsidRPr="00E03A15">
              <w:rPr>
                <w:rFonts w:ascii="Tahoma" w:hAnsi="Tahoma" w:cs="Tahoma"/>
              </w:rPr>
              <w:t xml:space="preserve">rovider needs to improve. </w:t>
            </w:r>
          </w:p>
        </w:tc>
      </w:tr>
      <w:tr w:rsidR="00AE5FC1" w:rsidRPr="00D36526" w14:paraId="3FB59670" w14:textId="77777777" w:rsidTr="00625B53">
        <w:trPr>
          <w:trHeight w:val="976"/>
        </w:trPr>
        <w:tc>
          <w:tcPr>
            <w:tcW w:w="1247" w:type="dxa"/>
            <w:tcBorders>
              <w:top w:val="single" w:sz="8" w:space="0" w:color="156A7E"/>
              <w:left w:val="single" w:sz="12" w:space="0" w:color="156A7E"/>
              <w:bottom w:val="single" w:sz="12" w:space="0" w:color="156A7E"/>
              <w:right w:val="single" w:sz="8" w:space="0" w:color="156A7E"/>
            </w:tcBorders>
            <w:vAlign w:val="center"/>
          </w:tcPr>
          <w:p w14:paraId="6569B38E" w14:textId="19F99144" w:rsidR="00AE5FC1" w:rsidRPr="00AE5FC1" w:rsidRDefault="00AE5FC1" w:rsidP="00625B53">
            <w:pPr>
              <w:jc w:val="center"/>
              <w:rPr>
                <w:rFonts w:ascii="Tahoma" w:hAnsi="Tahoma" w:cs="Tahoma"/>
                <w:color w:val="156A7E"/>
              </w:rPr>
            </w:pPr>
            <w:r w:rsidRPr="00AE5FC1">
              <w:rPr>
                <w:rFonts w:ascii="Tahoma" w:hAnsi="Tahoma" w:cs="Tahoma"/>
                <w:noProof/>
              </w:rPr>
              <w:drawing>
                <wp:inline distT="0" distB="0" distL="0" distR="0" wp14:anchorId="4B5882A8" wp14:editId="2C97CE90">
                  <wp:extent cx="647700" cy="428625"/>
                  <wp:effectExtent l="0" t="0" r="0" b="3175"/>
                  <wp:docPr id="1523630737" name="Picture 1" descr="A long blue flat lin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3630737" name="Picture 1" descr="A long blue flat line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3333" b="11667"/>
                          <a:stretch/>
                        </pic:blipFill>
                        <pic:spPr bwMode="auto">
                          <a:xfrm>
                            <a:off x="0" y="0"/>
                            <a:ext cx="647700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0" w:type="dxa"/>
            <w:tcBorders>
              <w:top w:val="single" w:sz="8" w:space="0" w:color="156A7E"/>
              <w:left w:val="single" w:sz="8" w:space="0" w:color="156A7E"/>
              <w:bottom w:val="single" w:sz="12" w:space="0" w:color="156A7E"/>
              <w:right w:val="single" w:sz="12" w:space="0" w:color="156A7E"/>
            </w:tcBorders>
          </w:tcPr>
          <w:p w14:paraId="231A36D0" w14:textId="63F274A7" w:rsidR="00AE5FC1" w:rsidRPr="00AE5FC1" w:rsidRDefault="00AE5FC1" w:rsidP="00896DC1">
            <w:pPr>
              <w:rPr>
                <w:rFonts w:ascii="Tahoma" w:hAnsi="Tahoma" w:cs="Tahoma"/>
              </w:rPr>
            </w:pPr>
            <w:r w:rsidRPr="00AE5FC1">
              <w:rPr>
                <w:rFonts w:ascii="Tahoma" w:hAnsi="Tahoma" w:cs="Tahoma"/>
              </w:rPr>
              <w:t xml:space="preserve">The provider did not have enough participants to be able to show a score </w:t>
            </w:r>
            <w:r w:rsidRPr="00AE5FC1">
              <w:rPr>
                <w:rFonts w:ascii="Tahoma" w:hAnsi="Tahoma" w:cs="Tahoma"/>
                <w:b/>
                <w:bCs/>
              </w:rPr>
              <w:t>or</w:t>
            </w:r>
            <w:r w:rsidRPr="00AE5FC1">
              <w:rPr>
                <w:rFonts w:ascii="Tahoma" w:hAnsi="Tahoma" w:cs="Tahoma"/>
              </w:rPr>
              <w:t xml:space="preserve"> the score is not being measured. </w:t>
            </w:r>
          </w:p>
        </w:tc>
      </w:tr>
    </w:tbl>
    <w:p w14:paraId="16C51F65" w14:textId="14F4EB63" w:rsidR="004C1E93" w:rsidRPr="00F57FAC" w:rsidRDefault="004C1E93">
      <w:pPr>
        <w:pStyle w:val="Heading2"/>
        <w:rPr>
          <w:rFonts w:ascii="Tahoma" w:hAnsi="Tahoma" w:cs="Tahoma"/>
          <w:color w:val="156A7E"/>
          <w:sz w:val="28"/>
          <w:szCs w:val="28"/>
        </w:rPr>
      </w:pPr>
      <w:r w:rsidRPr="00F57FAC">
        <w:rPr>
          <w:rFonts w:ascii="Tahoma" w:hAnsi="Tahoma" w:cs="Tahoma"/>
          <w:color w:val="156A7E"/>
          <w:sz w:val="28"/>
          <w:szCs w:val="28"/>
        </w:rPr>
        <w:t xml:space="preserve">Important things to </w:t>
      </w:r>
      <w:r w:rsidR="002B12BE" w:rsidRPr="00F57FAC">
        <w:rPr>
          <w:rFonts w:ascii="Tahoma" w:hAnsi="Tahoma" w:cs="Tahoma"/>
          <w:color w:val="156A7E"/>
          <w:sz w:val="28"/>
          <w:szCs w:val="28"/>
        </w:rPr>
        <w:t>know about</w:t>
      </w:r>
    </w:p>
    <w:p w14:paraId="6D4D914C" w14:textId="46B9F8B4" w:rsidR="00413DE5" w:rsidRPr="00F20197" w:rsidRDefault="00007F68" w:rsidP="00F20197">
      <w:pPr>
        <w:rPr>
          <w:rFonts w:ascii="Tahoma" w:hAnsi="Tahoma" w:cs="Tahoma"/>
        </w:rPr>
      </w:pPr>
      <w:r w:rsidRPr="00F20197">
        <w:rPr>
          <w:rFonts w:ascii="Tahoma" w:hAnsi="Tahoma" w:cs="Tahoma"/>
        </w:rPr>
        <w:t xml:space="preserve">Results are based on </w:t>
      </w:r>
      <w:r w:rsidR="00BB6894" w:rsidRPr="00F20197">
        <w:rPr>
          <w:rFonts w:ascii="Tahoma" w:hAnsi="Tahoma" w:cs="Tahoma"/>
        </w:rPr>
        <w:t>information</w:t>
      </w:r>
      <w:r w:rsidRPr="00F20197">
        <w:rPr>
          <w:rFonts w:ascii="Tahoma" w:hAnsi="Tahoma" w:cs="Tahoma"/>
        </w:rPr>
        <w:t xml:space="preserve"> available at a point in time. The Department of Social Services may change the results </w:t>
      </w:r>
      <w:r w:rsidR="00BB6894" w:rsidRPr="00F20197">
        <w:rPr>
          <w:rFonts w:ascii="Tahoma" w:hAnsi="Tahoma" w:cs="Tahoma"/>
        </w:rPr>
        <w:t>if new compliance information is received</w:t>
      </w:r>
      <w:r w:rsidR="00413DE5" w:rsidRPr="00F20197">
        <w:rPr>
          <w:rFonts w:ascii="Tahoma" w:hAnsi="Tahoma" w:cs="Tahoma"/>
        </w:rPr>
        <w:t>.</w:t>
      </w:r>
    </w:p>
    <w:p w14:paraId="79BC226F" w14:textId="09AA951A" w:rsidR="00220EA5" w:rsidRPr="00F20197" w:rsidRDefault="006A326E" w:rsidP="00BC1A9D">
      <w:pPr>
        <w:rPr>
          <w:rFonts w:ascii="Tahoma" w:hAnsi="Tahoma" w:cs="Tahoma"/>
          <w:sz w:val="18"/>
          <w:szCs w:val="18"/>
        </w:rPr>
      </w:pPr>
      <w:r w:rsidRPr="00F20197">
        <w:rPr>
          <w:rFonts w:ascii="Tahoma" w:hAnsi="Tahoma" w:cs="Tahoma"/>
        </w:rPr>
        <w:t xml:space="preserve">If you have any questions, please </w:t>
      </w:r>
      <w:r w:rsidR="00AE5FC1">
        <w:rPr>
          <w:rFonts w:ascii="Tahoma" w:hAnsi="Tahoma" w:cs="Tahoma"/>
        </w:rPr>
        <w:t>contact your provide</w:t>
      </w:r>
      <w:r w:rsidR="0087400E">
        <w:rPr>
          <w:rFonts w:ascii="Tahoma" w:hAnsi="Tahoma" w:cs="Tahoma"/>
        </w:rPr>
        <w:t>r.</w:t>
      </w:r>
    </w:p>
    <w:sectPr w:rsidR="00220EA5" w:rsidRPr="00F20197" w:rsidSect="00AE5FC1">
      <w:type w:val="continuous"/>
      <w:pgSz w:w="11906" w:h="16838"/>
      <w:pgMar w:top="851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9128D9" w14:textId="77777777" w:rsidR="0089102E" w:rsidRDefault="0089102E" w:rsidP="00B04ED8">
      <w:pPr>
        <w:spacing w:after="0" w:line="240" w:lineRule="auto"/>
      </w:pPr>
      <w:r>
        <w:separator/>
      </w:r>
    </w:p>
  </w:endnote>
  <w:endnote w:type="continuationSeparator" w:id="0">
    <w:p w14:paraId="48B15F2C" w14:textId="77777777" w:rsidR="0089102E" w:rsidRDefault="0089102E" w:rsidP="00B04E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965203" w14:textId="77777777" w:rsidR="0089102E" w:rsidRDefault="0089102E" w:rsidP="00B04ED8">
      <w:pPr>
        <w:spacing w:after="0" w:line="240" w:lineRule="auto"/>
      </w:pPr>
      <w:r>
        <w:separator/>
      </w:r>
    </w:p>
  </w:footnote>
  <w:footnote w:type="continuationSeparator" w:id="0">
    <w:p w14:paraId="571C34C2" w14:textId="77777777" w:rsidR="0089102E" w:rsidRDefault="0089102E" w:rsidP="00B04E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58EAF4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806283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32EB51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ACEB00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5E20168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122E45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C14C37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76AD33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594696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B0A1B4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B616F1"/>
    <w:multiLevelType w:val="hybridMultilevel"/>
    <w:tmpl w:val="C79677CE"/>
    <w:lvl w:ilvl="0" w:tplc="78826DD0">
      <w:start w:val="1"/>
      <w:numFmt w:val="lowerLetter"/>
      <w:lvlText w:val="%1)"/>
      <w:lvlJc w:val="left"/>
      <w:pPr>
        <w:ind w:left="1020" w:hanging="360"/>
      </w:pPr>
    </w:lvl>
    <w:lvl w:ilvl="1" w:tplc="56989CE0">
      <w:start w:val="1"/>
      <w:numFmt w:val="lowerLetter"/>
      <w:lvlText w:val="%2)"/>
      <w:lvlJc w:val="left"/>
      <w:pPr>
        <w:ind w:left="1020" w:hanging="360"/>
      </w:pPr>
    </w:lvl>
    <w:lvl w:ilvl="2" w:tplc="B7166D5A">
      <w:start w:val="1"/>
      <w:numFmt w:val="lowerLetter"/>
      <w:lvlText w:val="%3)"/>
      <w:lvlJc w:val="left"/>
      <w:pPr>
        <w:ind w:left="1020" w:hanging="360"/>
      </w:pPr>
    </w:lvl>
    <w:lvl w:ilvl="3" w:tplc="B15EEFA4">
      <w:start w:val="1"/>
      <w:numFmt w:val="lowerLetter"/>
      <w:lvlText w:val="%4)"/>
      <w:lvlJc w:val="left"/>
      <w:pPr>
        <w:ind w:left="1020" w:hanging="360"/>
      </w:pPr>
    </w:lvl>
    <w:lvl w:ilvl="4" w:tplc="23421672">
      <w:start w:val="1"/>
      <w:numFmt w:val="lowerLetter"/>
      <w:lvlText w:val="%5)"/>
      <w:lvlJc w:val="left"/>
      <w:pPr>
        <w:ind w:left="1020" w:hanging="360"/>
      </w:pPr>
    </w:lvl>
    <w:lvl w:ilvl="5" w:tplc="744600D8">
      <w:start w:val="1"/>
      <w:numFmt w:val="lowerLetter"/>
      <w:lvlText w:val="%6)"/>
      <w:lvlJc w:val="left"/>
      <w:pPr>
        <w:ind w:left="1020" w:hanging="360"/>
      </w:pPr>
    </w:lvl>
    <w:lvl w:ilvl="6" w:tplc="DC600630">
      <w:start w:val="1"/>
      <w:numFmt w:val="lowerLetter"/>
      <w:lvlText w:val="%7)"/>
      <w:lvlJc w:val="left"/>
      <w:pPr>
        <w:ind w:left="1020" w:hanging="360"/>
      </w:pPr>
    </w:lvl>
    <w:lvl w:ilvl="7" w:tplc="B8B0C4CC">
      <w:start w:val="1"/>
      <w:numFmt w:val="lowerLetter"/>
      <w:lvlText w:val="%8)"/>
      <w:lvlJc w:val="left"/>
      <w:pPr>
        <w:ind w:left="1020" w:hanging="360"/>
      </w:pPr>
    </w:lvl>
    <w:lvl w:ilvl="8" w:tplc="5510C206">
      <w:start w:val="1"/>
      <w:numFmt w:val="lowerLetter"/>
      <w:lvlText w:val="%9)"/>
      <w:lvlJc w:val="left"/>
      <w:pPr>
        <w:ind w:left="1020" w:hanging="360"/>
      </w:pPr>
    </w:lvl>
  </w:abstractNum>
  <w:abstractNum w:abstractNumId="11" w15:restartNumberingAfterBreak="0">
    <w:nsid w:val="12A906A7"/>
    <w:multiLevelType w:val="hybridMultilevel"/>
    <w:tmpl w:val="4DB69A10"/>
    <w:lvl w:ilvl="0" w:tplc="CAFA57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61285D"/>
    <w:multiLevelType w:val="hybridMultilevel"/>
    <w:tmpl w:val="6E9CD1A2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61070609">
    <w:abstractNumId w:val="9"/>
  </w:num>
  <w:num w:numId="2" w16cid:durableId="490950530">
    <w:abstractNumId w:val="7"/>
  </w:num>
  <w:num w:numId="3" w16cid:durableId="211159723">
    <w:abstractNumId w:val="6"/>
  </w:num>
  <w:num w:numId="4" w16cid:durableId="13192049">
    <w:abstractNumId w:val="5"/>
  </w:num>
  <w:num w:numId="5" w16cid:durableId="2048213636">
    <w:abstractNumId w:val="4"/>
  </w:num>
  <w:num w:numId="6" w16cid:durableId="1440762703">
    <w:abstractNumId w:val="8"/>
  </w:num>
  <w:num w:numId="7" w16cid:durableId="1362827947">
    <w:abstractNumId w:val="3"/>
  </w:num>
  <w:num w:numId="8" w16cid:durableId="1821533911">
    <w:abstractNumId w:val="2"/>
  </w:num>
  <w:num w:numId="9" w16cid:durableId="1831092592">
    <w:abstractNumId w:val="1"/>
  </w:num>
  <w:num w:numId="10" w16cid:durableId="1513102832">
    <w:abstractNumId w:val="0"/>
  </w:num>
  <w:num w:numId="11" w16cid:durableId="38863140">
    <w:abstractNumId w:val="10"/>
  </w:num>
  <w:num w:numId="12" w16cid:durableId="127205852">
    <w:abstractNumId w:val="11"/>
  </w:num>
  <w:num w:numId="13" w16cid:durableId="100816808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EA5"/>
    <w:rsid w:val="00000897"/>
    <w:rsid w:val="00003F3A"/>
    <w:rsid w:val="00005633"/>
    <w:rsid w:val="00007F68"/>
    <w:rsid w:val="00012F7F"/>
    <w:rsid w:val="00016283"/>
    <w:rsid w:val="00016606"/>
    <w:rsid w:val="00026054"/>
    <w:rsid w:val="000326D1"/>
    <w:rsid w:val="0004689C"/>
    <w:rsid w:val="00053BF9"/>
    <w:rsid w:val="00053FE5"/>
    <w:rsid w:val="00066D36"/>
    <w:rsid w:val="00090110"/>
    <w:rsid w:val="000922DD"/>
    <w:rsid w:val="000970D2"/>
    <w:rsid w:val="000B0C39"/>
    <w:rsid w:val="000B3A1D"/>
    <w:rsid w:val="000B64C4"/>
    <w:rsid w:val="000E13EB"/>
    <w:rsid w:val="000F1F9F"/>
    <w:rsid w:val="00103815"/>
    <w:rsid w:val="00121206"/>
    <w:rsid w:val="001221B8"/>
    <w:rsid w:val="00130DC0"/>
    <w:rsid w:val="001668EA"/>
    <w:rsid w:val="0017157A"/>
    <w:rsid w:val="001A768C"/>
    <w:rsid w:val="001B3168"/>
    <w:rsid w:val="001B743E"/>
    <w:rsid w:val="001C5674"/>
    <w:rsid w:val="001E630D"/>
    <w:rsid w:val="001F2F6E"/>
    <w:rsid w:val="001F44AD"/>
    <w:rsid w:val="001F775A"/>
    <w:rsid w:val="00201B46"/>
    <w:rsid w:val="00207FB9"/>
    <w:rsid w:val="002153A3"/>
    <w:rsid w:val="0022091D"/>
    <w:rsid w:val="00220EA5"/>
    <w:rsid w:val="00251C5B"/>
    <w:rsid w:val="0027055B"/>
    <w:rsid w:val="00284DC9"/>
    <w:rsid w:val="002A2CF8"/>
    <w:rsid w:val="002A7B97"/>
    <w:rsid w:val="002B12BE"/>
    <w:rsid w:val="002B1D3D"/>
    <w:rsid w:val="002B5C3C"/>
    <w:rsid w:val="002D3AD8"/>
    <w:rsid w:val="00307CD2"/>
    <w:rsid w:val="00314A43"/>
    <w:rsid w:val="0032785C"/>
    <w:rsid w:val="0033127B"/>
    <w:rsid w:val="00332283"/>
    <w:rsid w:val="003362A8"/>
    <w:rsid w:val="00336304"/>
    <w:rsid w:val="00345E52"/>
    <w:rsid w:val="00346434"/>
    <w:rsid w:val="00386E71"/>
    <w:rsid w:val="00391D94"/>
    <w:rsid w:val="003B2BB8"/>
    <w:rsid w:val="003B3E6E"/>
    <w:rsid w:val="003D34FF"/>
    <w:rsid w:val="003D3BE2"/>
    <w:rsid w:val="003F24D8"/>
    <w:rsid w:val="004047BC"/>
    <w:rsid w:val="00410696"/>
    <w:rsid w:val="00413DE5"/>
    <w:rsid w:val="00420FDC"/>
    <w:rsid w:val="00421A27"/>
    <w:rsid w:val="00444454"/>
    <w:rsid w:val="0045222C"/>
    <w:rsid w:val="00465A01"/>
    <w:rsid w:val="00483008"/>
    <w:rsid w:val="00497EBE"/>
    <w:rsid w:val="004B54CA"/>
    <w:rsid w:val="004B6A50"/>
    <w:rsid w:val="004C1E93"/>
    <w:rsid w:val="004E1A20"/>
    <w:rsid w:val="004E4FCB"/>
    <w:rsid w:val="004E5CBF"/>
    <w:rsid w:val="00504130"/>
    <w:rsid w:val="00565CDB"/>
    <w:rsid w:val="00566B5D"/>
    <w:rsid w:val="00576B8B"/>
    <w:rsid w:val="0058360B"/>
    <w:rsid w:val="00584D0D"/>
    <w:rsid w:val="00591EE5"/>
    <w:rsid w:val="005A4963"/>
    <w:rsid w:val="005B0641"/>
    <w:rsid w:val="005B770C"/>
    <w:rsid w:val="005C3AA9"/>
    <w:rsid w:val="005D5CC0"/>
    <w:rsid w:val="005E2A91"/>
    <w:rsid w:val="005E5160"/>
    <w:rsid w:val="006037BF"/>
    <w:rsid w:val="00621FC5"/>
    <w:rsid w:val="00625B53"/>
    <w:rsid w:val="006302EB"/>
    <w:rsid w:val="00637B02"/>
    <w:rsid w:val="00673ACD"/>
    <w:rsid w:val="00683A84"/>
    <w:rsid w:val="006931A8"/>
    <w:rsid w:val="006963FC"/>
    <w:rsid w:val="006A326E"/>
    <w:rsid w:val="006A4CE7"/>
    <w:rsid w:val="006B4D2E"/>
    <w:rsid w:val="006B5841"/>
    <w:rsid w:val="006B5FED"/>
    <w:rsid w:val="006C44EA"/>
    <w:rsid w:val="006F2998"/>
    <w:rsid w:val="006F3081"/>
    <w:rsid w:val="006F3B49"/>
    <w:rsid w:val="00723473"/>
    <w:rsid w:val="007260DD"/>
    <w:rsid w:val="00755DAD"/>
    <w:rsid w:val="007820EE"/>
    <w:rsid w:val="00784DA4"/>
    <w:rsid w:val="00785261"/>
    <w:rsid w:val="00791763"/>
    <w:rsid w:val="007A3E4C"/>
    <w:rsid w:val="007B0256"/>
    <w:rsid w:val="007C23CE"/>
    <w:rsid w:val="007D40BB"/>
    <w:rsid w:val="007F4EC6"/>
    <w:rsid w:val="007F577B"/>
    <w:rsid w:val="008027C3"/>
    <w:rsid w:val="0083177B"/>
    <w:rsid w:val="00837E24"/>
    <w:rsid w:val="00850DC1"/>
    <w:rsid w:val="00856C95"/>
    <w:rsid w:val="00862F8B"/>
    <w:rsid w:val="0087400E"/>
    <w:rsid w:val="00882C99"/>
    <w:rsid w:val="0089102E"/>
    <w:rsid w:val="00894960"/>
    <w:rsid w:val="00896DC1"/>
    <w:rsid w:val="008A72DA"/>
    <w:rsid w:val="008B5C51"/>
    <w:rsid w:val="008E1E4E"/>
    <w:rsid w:val="008F617F"/>
    <w:rsid w:val="0091371C"/>
    <w:rsid w:val="00914B8A"/>
    <w:rsid w:val="00921452"/>
    <w:rsid w:val="009225F0"/>
    <w:rsid w:val="0093462C"/>
    <w:rsid w:val="00934D16"/>
    <w:rsid w:val="00953795"/>
    <w:rsid w:val="009645B3"/>
    <w:rsid w:val="00974189"/>
    <w:rsid w:val="009A5E0B"/>
    <w:rsid w:val="009B5348"/>
    <w:rsid w:val="009D5858"/>
    <w:rsid w:val="009E2FBE"/>
    <w:rsid w:val="00A616D6"/>
    <w:rsid w:val="00A7266B"/>
    <w:rsid w:val="00A75704"/>
    <w:rsid w:val="00A7709B"/>
    <w:rsid w:val="00A915E8"/>
    <w:rsid w:val="00A919D3"/>
    <w:rsid w:val="00AB1629"/>
    <w:rsid w:val="00AB21B6"/>
    <w:rsid w:val="00AC037E"/>
    <w:rsid w:val="00AC3F87"/>
    <w:rsid w:val="00AC6DCD"/>
    <w:rsid w:val="00AE499B"/>
    <w:rsid w:val="00AE5FC1"/>
    <w:rsid w:val="00AF08A2"/>
    <w:rsid w:val="00AF1F20"/>
    <w:rsid w:val="00AF3FAD"/>
    <w:rsid w:val="00B0306F"/>
    <w:rsid w:val="00B04ED8"/>
    <w:rsid w:val="00B23A4B"/>
    <w:rsid w:val="00B330F9"/>
    <w:rsid w:val="00B534E9"/>
    <w:rsid w:val="00B61DC8"/>
    <w:rsid w:val="00B755F3"/>
    <w:rsid w:val="00B76D94"/>
    <w:rsid w:val="00B8143A"/>
    <w:rsid w:val="00B826FE"/>
    <w:rsid w:val="00B90D9A"/>
    <w:rsid w:val="00B91E3E"/>
    <w:rsid w:val="00B9212C"/>
    <w:rsid w:val="00B934C2"/>
    <w:rsid w:val="00B94316"/>
    <w:rsid w:val="00B97626"/>
    <w:rsid w:val="00BA2DB9"/>
    <w:rsid w:val="00BA48BE"/>
    <w:rsid w:val="00BB6894"/>
    <w:rsid w:val="00BB718E"/>
    <w:rsid w:val="00BC1A9D"/>
    <w:rsid w:val="00BD3F38"/>
    <w:rsid w:val="00BD7574"/>
    <w:rsid w:val="00BE58FA"/>
    <w:rsid w:val="00BE7148"/>
    <w:rsid w:val="00BF3D13"/>
    <w:rsid w:val="00C0030A"/>
    <w:rsid w:val="00C0403A"/>
    <w:rsid w:val="00C11B3F"/>
    <w:rsid w:val="00C21AB9"/>
    <w:rsid w:val="00C435F7"/>
    <w:rsid w:val="00C46B6D"/>
    <w:rsid w:val="00C54218"/>
    <w:rsid w:val="00C55518"/>
    <w:rsid w:val="00C55FBE"/>
    <w:rsid w:val="00C84DD7"/>
    <w:rsid w:val="00C975D1"/>
    <w:rsid w:val="00CB5863"/>
    <w:rsid w:val="00CB5F07"/>
    <w:rsid w:val="00CD2D80"/>
    <w:rsid w:val="00CE09EB"/>
    <w:rsid w:val="00CF2B0A"/>
    <w:rsid w:val="00CF41AA"/>
    <w:rsid w:val="00CF755C"/>
    <w:rsid w:val="00D00C1E"/>
    <w:rsid w:val="00D06490"/>
    <w:rsid w:val="00D22F7A"/>
    <w:rsid w:val="00D23B09"/>
    <w:rsid w:val="00D36526"/>
    <w:rsid w:val="00D4147F"/>
    <w:rsid w:val="00D566E8"/>
    <w:rsid w:val="00D6111F"/>
    <w:rsid w:val="00D61741"/>
    <w:rsid w:val="00D672B1"/>
    <w:rsid w:val="00D81705"/>
    <w:rsid w:val="00D93F15"/>
    <w:rsid w:val="00DA243A"/>
    <w:rsid w:val="00DC59E8"/>
    <w:rsid w:val="00DF4294"/>
    <w:rsid w:val="00E00126"/>
    <w:rsid w:val="00E065AB"/>
    <w:rsid w:val="00E273E4"/>
    <w:rsid w:val="00E33D57"/>
    <w:rsid w:val="00E60A57"/>
    <w:rsid w:val="00E661B4"/>
    <w:rsid w:val="00E9040B"/>
    <w:rsid w:val="00EC0445"/>
    <w:rsid w:val="00EC3BB1"/>
    <w:rsid w:val="00EE0C71"/>
    <w:rsid w:val="00EF06C4"/>
    <w:rsid w:val="00F20197"/>
    <w:rsid w:val="00F21F26"/>
    <w:rsid w:val="00F27B74"/>
    <w:rsid w:val="00F30AFE"/>
    <w:rsid w:val="00F44797"/>
    <w:rsid w:val="00F551E1"/>
    <w:rsid w:val="00F575AE"/>
    <w:rsid w:val="00F57FAC"/>
    <w:rsid w:val="00F64ED4"/>
    <w:rsid w:val="00F661BA"/>
    <w:rsid w:val="00F73127"/>
    <w:rsid w:val="00F83E09"/>
    <w:rsid w:val="00FC3585"/>
    <w:rsid w:val="00FD19CD"/>
    <w:rsid w:val="00FD7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3BF2FF"/>
  <w15:chartTrackingRefBased/>
  <w15:docId w15:val="{42630C08-0B16-4906-B685-DFF4BD935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3BE2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54CA"/>
    <w:pPr>
      <w:spacing w:before="480" w:after="0"/>
      <w:contextualSpacing/>
      <w:outlineLvl w:val="0"/>
    </w:pPr>
    <w:rPr>
      <w:rFonts w:eastAsiaTheme="majorEastAsia" w:cstheme="majorBidi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B54CA"/>
    <w:pPr>
      <w:spacing w:before="200" w:after="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B54CA"/>
    <w:pPr>
      <w:spacing w:before="200" w:after="0" w:line="271" w:lineRule="auto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B54CA"/>
    <w:pPr>
      <w:spacing w:before="200" w:after="0"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B54CA"/>
    <w:pPr>
      <w:spacing w:before="200" w:after="0"/>
      <w:outlineLvl w:val="4"/>
    </w:pPr>
    <w:rPr>
      <w:rFonts w:eastAsiaTheme="majorEastAsia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B54CA"/>
    <w:pPr>
      <w:spacing w:after="0" w:line="271" w:lineRule="auto"/>
      <w:outlineLvl w:val="5"/>
    </w:pPr>
    <w:rPr>
      <w:rFonts w:eastAsiaTheme="majorEastAsia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4B54CA"/>
    <w:pPr>
      <w:spacing w:after="0"/>
      <w:outlineLvl w:val="6"/>
    </w:pPr>
    <w:rPr>
      <w:rFonts w:eastAsiaTheme="majorEastAsia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4B54CA"/>
    <w:pPr>
      <w:spacing w:after="0"/>
      <w:outlineLvl w:val="7"/>
    </w:pPr>
    <w:rPr>
      <w:rFonts w:eastAsiaTheme="majorEastAsia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4B54CA"/>
    <w:pPr>
      <w:spacing w:after="0"/>
      <w:outlineLvl w:val="8"/>
    </w:pPr>
    <w:rPr>
      <w:rFonts w:eastAsiaTheme="majorEastAsia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54CA"/>
    <w:rPr>
      <w:rFonts w:ascii="Arial" w:eastAsiaTheme="majorEastAsia" w:hAnsi="Arial" w:cstheme="majorBidi"/>
      <w:b/>
      <w:bCs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B54CA"/>
    <w:rPr>
      <w:rFonts w:ascii="Arial" w:eastAsiaTheme="majorEastAsia" w:hAnsi="Arial" w:cstheme="majorBidi"/>
      <w:b/>
      <w:bCs/>
      <w:sz w:val="26"/>
      <w:szCs w:val="26"/>
    </w:rPr>
  </w:style>
  <w:style w:type="paragraph" w:styleId="NoSpacing">
    <w:name w:val="No Spacing"/>
    <w:basedOn w:val="Normal"/>
    <w:link w:val="NoSpacingChar"/>
    <w:uiPriority w:val="1"/>
    <w:qFormat/>
    <w:rsid w:val="004B54CA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4B54CA"/>
    <w:rPr>
      <w:rFonts w:ascii="Arial" w:eastAsiaTheme="majorEastAsia" w:hAnsi="Arial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4B54CA"/>
    <w:rPr>
      <w:rFonts w:ascii="Arial" w:eastAsiaTheme="majorEastAsia" w:hAnsi="Arial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4B54CA"/>
    <w:rPr>
      <w:rFonts w:ascii="Arial" w:eastAsiaTheme="majorEastAsia" w:hAnsi="Arial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rsid w:val="004B54CA"/>
    <w:rPr>
      <w:rFonts w:ascii="Arial" w:eastAsiaTheme="majorEastAsia" w:hAnsi="Arial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rsid w:val="004B54CA"/>
    <w:rPr>
      <w:rFonts w:ascii="Arial" w:eastAsiaTheme="majorEastAsia" w:hAnsi="Arial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4B54CA"/>
    <w:rPr>
      <w:rFonts w:ascii="Arial" w:eastAsiaTheme="majorEastAsia" w:hAnsi="Arial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4B54CA"/>
    <w:rPr>
      <w:rFonts w:ascii="Arial" w:eastAsiaTheme="majorEastAsia" w:hAnsi="Arial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4B54CA"/>
    <w:pPr>
      <w:pBdr>
        <w:bottom w:val="single" w:sz="4" w:space="1" w:color="auto"/>
      </w:pBdr>
      <w:spacing w:line="240" w:lineRule="auto"/>
      <w:contextualSpacing/>
    </w:pPr>
    <w:rPr>
      <w:rFonts w:eastAsiaTheme="majorEastAsia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B54CA"/>
    <w:rPr>
      <w:rFonts w:ascii="Arial" w:eastAsiaTheme="majorEastAsia" w:hAnsi="Arial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54CA"/>
    <w:pPr>
      <w:spacing w:after="600"/>
    </w:pPr>
    <w:rPr>
      <w:rFonts w:eastAsiaTheme="majorEastAsia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B54CA"/>
    <w:rPr>
      <w:rFonts w:ascii="Arial" w:eastAsiaTheme="majorEastAsia" w:hAnsi="Arial" w:cstheme="majorBidi"/>
      <w:i/>
      <w:iCs/>
      <w:spacing w:val="13"/>
      <w:sz w:val="24"/>
      <w:szCs w:val="24"/>
    </w:rPr>
  </w:style>
  <w:style w:type="character" w:styleId="SubtleEmphasis">
    <w:name w:val="Subtle Emphasis"/>
    <w:uiPriority w:val="19"/>
    <w:qFormat/>
    <w:rsid w:val="004B54CA"/>
    <w:rPr>
      <w:i/>
      <w:iCs/>
    </w:rPr>
  </w:style>
  <w:style w:type="character" w:styleId="Strong">
    <w:name w:val="Strong"/>
    <w:uiPriority w:val="22"/>
    <w:qFormat/>
    <w:rsid w:val="004B54CA"/>
    <w:rPr>
      <w:b/>
      <w:bCs/>
    </w:rPr>
  </w:style>
  <w:style w:type="paragraph" w:styleId="ListParagraph">
    <w:name w:val="List Paragraph"/>
    <w:basedOn w:val="Normal"/>
    <w:uiPriority w:val="34"/>
    <w:qFormat/>
    <w:rsid w:val="004B54CA"/>
    <w:pPr>
      <w:ind w:left="720"/>
      <w:contextualSpacing/>
    </w:pPr>
  </w:style>
  <w:style w:type="character" w:styleId="Emphasis">
    <w:name w:val="Emphasis"/>
    <w:uiPriority w:val="20"/>
    <w:qFormat/>
    <w:rsid w:val="004B54CA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styleId="IntenseEmphasis">
    <w:name w:val="Intense Emphasis"/>
    <w:uiPriority w:val="21"/>
    <w:qFormat/>
    <w:rsid w:val="004B54CA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4B54CA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4B54CA"/>
    <w:rPr>
      <w:rFonts w:ascii="Arial" w:hAnsi="Arial"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54CA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54CA"/>
    <w:rPr>
      <w:rFonts w:ascii="Arial" w:hAnsi="Arial"/>
      <w:b/>
      <w:bCs/>
      <w:i/>
      <w:iCs/>
    </w:rPr>
  </w:style>
  <w:style w:type="character" w:styleId="SubtleReference">
    <w:name w:val="Subtle Reference"/>
    <w:uiPriority w:val="31"/>
    <w:qFormat/>
    <w:rsid w:val="004B54CA"/>
    <w:rPr>
      <w:smallCaps/>
    </w:rPr>
  </w:style>
  <w:style w:type="character" w:styleId="IntenseReference">
    <w:name w:val="Intense Reference"/>
    <w:uiPriority w:val="32"/>
    <w:qFormat/>
    <w:rsid w:val="004B54CA"/>
    <w:rPr>
      <w:smallCaps/>
      <w:spacing w:val="5"/>
      <w:u w:val="single"/>
    </w:rPr>
  </w:style>
  <w:style w:type="character" w:styleId="BookTitle">
    <w:name w:val="Book Title"/>
    <w:uiPriority w:val="33"/>
    <w:qFormat/>
    <w:rsid w:val="004B54CA"/>
    <w:rPr>
      <w:i/>
      <w:iCs/>
      <w:smallCap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rsid w:val="00785261"/>
    <w:rPr>
      <w:b/>
      <w:bCs/>
      <w:caps/>
      <w:sz w:val="16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B54CA"/>
    <w:pPr>
      <w:outlineLvl w:val="9"/>
    </w:pPr>
    <w:rPr>
      <w:lang w:bidi="en-US"/>
    </w:rPr>
  </w:style>
  <w:style w:type="character" w:customStyle="1" w:styleId="NoSpacingChar">
    <w:name w:val="No Spacing Char"/>
    <w:basedOn w:val="DefaultParagraphFont"/>
    <w:link w:val="NoSpacing"/>
    <w:uiPriority w:val="1"/>
    <w:rsid w:val="004B54CA"/>
    <w:rPr>
      <w:rFonts w:ascii="Arial" w:hAnsi="Arial"/>
    </w:rPr>
  </w:style>
  <w:style w:type="paragraph" w:styleId="Header">
    <w:name w:val="header"/>
    <w:basedOn w:val="Normal"/>
    <w:link w:val="HeaderChar"/>
    <w:uiPriority w:val="99"/>
    <w:unhideWhenUsed/>
    <w:rsid w:val="00B04E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ED8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B04E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ED8"/>
    <w:rPr>
      <w:rFonts w:ascii="Arial" w:hAnsi="Arial"/>
    </w:rPr>
  </w:style>
  <w:style w:type="table" w:styleId="TableGrid">
    <w:name w:val="Table Grid"/>
    <w:basedOn w:val="TableNormal"/>
    <w:uiPriority w:val="59"/>
    <w:rsid w:val="00220E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3B3E6E"/>
    <w:pPr>
      <w:spacing w:after="0" w:line="240" w:lineRule="auto"/>
    </w:pPr>
    <w:rPr>
      <w:rFonts w:ascii="Arial" w:hAnsi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3A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3A4B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B23A4B"/>
  </w:style>
  <w:style w:type="paragraph" w:styleId="BlockText">
    <w:name w:val="Block Text"/>
    <w:basedOn w:val="Normal"/>
    <w:uiPriority w:val="99"/>
    <w:semiHidden/>
    <w:unhideWhenUsed/>
    <w:rsid w:val="00B23A4B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B23A4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23A4B"/>
    <w:rPr>
      <w:rFonts w:ascii="Arial" w:hAnsi="Arial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B23A4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23A4B"/>
    <w:rPr>
      <w:rFonts w:ascii="Arial" w:hAnsi="Arial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B23A4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B23A4B"/>
    <w:rPr>
      <w:rFonts w:ascii="Arial" w:hAnsi="Arial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B23A4B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B23A4B"/>
    <w:rPr>
      <w:rFonts w:ascii="Arial" w:hAnsi="Arial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B23A4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23A4B"/>
    <w:rPr>
      <w:rFonts w:ascii="Arial" w:hAnsi="Arial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B23A4B"/>
    <w:pPr>
      <w:spacing w:after="20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B23A4B"/>
    <w:rPr>
      <w:rFonts w:ascii="Arial" w:hAnsi="Arial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B23A4B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B23A4B"/>
    <w:rPr>
      <w:rFonts w:ascii="Arial" w:hAnsi="Arial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23A4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23A4B"/>
    <w:rPr>
      <w:rFonts w:ascii="Arial" w:hAnsi="Arial"/>
      <w:sz w:val="16"/>
      <w:szCs w:val="16"/>
    </w:rPr>
  </w:style>
  <w:style w:type="paragraph" w:styleId="Closing">
    <w:name w:val="Closing"/>
    <w:basedOn w:val="Normal"/>
    <w:link w:val="ClosingChar"/>
    <w:uiPriority w:val="99"/>
    <w:semiHidden/>
    <w:unhideWhenUsed/>
    <w:rsid w:val="00B23A4B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B23A4B"/>
    <w:rPr>
      <w:rFonts w:ascii="Arial" w:hAnsi="Arial"/>
    </w:rPr>
  </w:style>
  <w:style w:type="paragraph" w:styleId="CommentText">
    <w:name w:val="annotation text"/>
    <w:basedOn w:val="Normal"/>
    <w:link w:val="CommentTextChar"/>
    <w:uiPriority w:val="99"/>
    <w:unhideWhenUsed/>
    <w:rsid w:val="00B23A4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23A4B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3A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3A4B"/>
    <w:rPr>
      <w:rFonts w:ascii="Arial" w:hAnsi="Arial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B23A4B"/>
  </w:style>
  <w:style w:type="character" w:customStyle="1" w:styleId="DateChar">
    <w:name w:val="Date Char"/>
    <w:basedOn w:val="DefaultParagraphFont"/>
    <w:link w:val="Date"/>
    <w:uiPriority w:val="99"/>
    <w:semiHidden/>
    <w:rsid w:val="00B23A4B"/>
    <w:rPr>
      <w:rFonts w:ascii="Arial" w:hAnsi="Arial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B23A4B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23A4B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B23A4B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B23A4B"/>
    <w:rPr>
      <w:rFonts w:ascii="Arial" w:hAnsi="Arial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23A4B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23A4B"/>
    <w:rPr>
      <w:rFonts w:ascii="Arial" w:hAnsi="Arial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B23A4B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B23A4B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23A4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23A4B"/>
    <w:rPr>
      <w:rFonts w:ascii="Arial" w:hAnsi="Arial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B23A4B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B23A4B"/>
    <w:rPr>
      <w:rFonts w:ascii="Arial" w:hAnsi="Arial"/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23A4B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23A4B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B23A4B"/>
    <w:rPr>
      <w:rFonts w:asciiTheme="majorHAnsi" w:eastAsiaTheme="majorEastAsia" w:hAnsiTheme="majorHAnsi" w:cstheme="majorBidi"/>
      <w:b/>
      <w:bCs/>
    </w:rPr>
  </w:style>
  <w:style w:type="paragraph" w:styleId="List">
    <w:name w:val="List"/>
    <w:basedOn w:val="Normal"/>
    <w:uiPriority w:val="99"/>
    <w:semiHidden/>
    <w:unhideWhenUsed/>
    <w:rsid w:val="00B23A4B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B23A4B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B23A4B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B23A4B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B23A4B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B23A4B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B23A4B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B23A4B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B23A4B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B23A4B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B23A4B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B23A4B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B23A4B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B23A4B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B23A4B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B23A4B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B23A4B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B23A4B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B23A4B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B23A4B"/>
    <w:pPr>
      <w:numPr>
        <w:numId w:val="10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B23A4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B23A4B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B23A4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B23A4B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B23A4B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B23A4B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B23A4B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B23A4B"/>
    <w:rPr>
      <w:rFonts w:ascii="Arial" w:hAnsi="Arial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B23A4B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23A4B"/>
    <w:rPr>
      <w:rFonts w:ascii="Consolas" w:hAnsi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B23A4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B23A4B"/>
    <w:rPr>
      <w:rFonts w:ascii="Arial" w:hAnsi="Arial"/>
    </w:rPr>
  </w:style>
  <w:style w:type="paragraph" w:styleId="Signature">
    <w:name w:val="Signature"/>
    <w:basedOn w:val="Normal"/>
    <w:link w:val="SignatureChar"/>
    <w:uiPriority w:val="99"/>
    <w:semiHidden/>
    <w:unhideWhenUsed/>
    <w:rsid w:val="00B23A4B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B23A4B"/>
    <w:rPr>
      <w:rFonts w:ascii="Arial" w:hAnsi="Arial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B23A4B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B23A4B"/>
    <w:pPr>
      <w:spacing w:after="0"/>
    </w:pPr>
  </w:style>
  <w:style w:type="paragraph" w:styleId="TOAHeading">
    <w:name w:val="toa heading"/>
    <w:basedOn w:val="Normal"/>
    <w:next w:val="Normal"/>
    <w:uiPriority w:val="99"/>
    <w:semiHidden/>
    <w:unhideWhenUsed/>
    <w:rsid w:val="00B23A4B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B23A4B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B23A4B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B23A4B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B23A4B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B23A4B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B23A4B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B23A4B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B23A4B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B23A4B"/>
    <w:pPr>
      <w:spacing w:after="100"/>
      <w:ind w:left="1760"/>
    </w:pPr>
  </w:style>
  <w:style w:type="character" w:styleId="CommentReference">
    <w:name w:val="annotation reference"/>
    <w:basedOn w:val="DefaultParagraphFont"/>
    <w:uiPriority w:val="99"/>
    <w:semiHidden/>
    <w:unhideWhenUsed/>
    <w:rsid w:val="00D22F7A"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07F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7F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519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141279-A374-421A-BBE8-CBC66C871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1042</Characters>
  <Application>Microsoft Office Word</Application>
  <DocSecurity>0</DocSecurity>
  <Lines>45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COFF Participant Scorecard - June 2025 quarter</vt:lpstr>
    </vt:vector>
  </TitlesOfParts>
  <Company>Department of Social Services</Company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HHEL Participant Scorecard - June 2025 quarter</dc:title>
  <dc:subject/>
  <dc:creator>COLE, Amber</dc:creator>
  <cp:keywords>[SEC=OFFICIAL]</cp:keywords>
  <dc:description/>
  <cp:lastModifiedBy>JANES, Anderson</cp:lastModifiedBy>
  <cp:revision>2</cp:revision>
  <dcterms:created xsi:type="dcterms:W3CDTF">2025-08-07T03:56:00Z</dcterms:created>
  <dcterms:modified xsi:type="dcterms:W3CDTF">2025-08-07T03:56:00Z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Namespace">
    <vt:lpwstr>gov.au</vt:lpwstr>
  </property>
  <property fmtid="{D5CDD505-2E9C-101B-9397-08002B2CF9AE}" pid="3" name="PM_Caveats_Count">
    <vt:lpwstr>0</vt:lpwstr>
  </property>
  <property fmtid="{D5CDD505-2E9C-101B-9397-08002B2CF9AE}" pid="4" name="PM_Version">
    <vt:lpwstr>2018.4</vt:lpwstr>
  </property>
  <property fmtid="{D5CDD505-2E9C-101B-9397-08002B2CF9AE}" pid="5" name="PM_Note">
    <vt:lpwstr/>
  </property>
  <property fmtid="{D5CDD505-2E9C-101B-9397-08002B2CF9AE}" pid="6" name="MSIP_Label_eb34d90b-fc41-464d-af60-f74d721d0790_Name">
    <vt:lpwstr>OFFICIAL</vt:lpwstr>
  </property>
  <property fmtid="{D5CDD505-2E9C-101B-9397-08002B2CF9AE}" pid="7" name="PMHMAC">
    <vt:lpwstr>v=2022.1;a=SHA256;h=34831B0C5B92C62BF3BC12ED2BD2DF664D3CD8673C0BED452C58DDEF13A80EF6</vt:lpwstr>
  </property>
  <property fmtid="{D5CDD505-2E9C-101B-9397-08002B2CF9AE}" pid="8" name="PM_Qualifier">
    <vt:lpwstr/>
  </property>
  <property fmtid="{D5CDD505-2E9C-101B-9397-08002B2CF9AE}" pid="9" name="PM_SecurityClassification">
    <vt:lpwstr>OFFICIAL</vt:lpwstr>
  </property>
  <property fmtid="{D5CDD505-2E9C-101B-9397-08002B2CF9AE}" pid="10" name="PM_ProtectiveMarkingValue_Header">
    <vt:lpwstr>OFFICIAL</vt:lpwstr>
  </property>
  <property fmtid="{D5CDD505-2E9C-101B-9397-08002B2CF9AE}" pid="11" name="PM_OriginationTimeStamp">
    <vt:lpwstr>2024-11-20T22:14:16Z</vt:lpwstr>
  </property>
  <property fmtid="{D5CDD505-2E9C-101B-9397-08002B2CF9AE}" pid="12" name="PM_Markers">
    <vt:lpwstr/>
  </property>
  <property fmtid="{D5CDD505-2E9C-101B-9397-08002B2CF9AE}" pid="13" name="MSIP_Label_eb34d90b-fc41-464d-af60-f74d721d0790_SiteId">
    <vt:lpwstr>61e36dd1-ca6e-4d61-aa0a-2b4eb88317a3</vt:lpwstr>
  </property>
  <property fmtid="{D5CDD505-2E9C-101B-9397-08002B2CF9AE}" pid="14" name="MSIP_Label_eb34d90b-fc41-464d-af60-f74d721d0790_ContentBits">
    <vt:lpwstr>0</vt:lpwstr>
  </property>
  <property fmtid="{D5CDD505-2E9C-101B-9397-08002B2CF9AE}" pid="15" name="MSIP_Label_eb34d90b-fc41-464d-af60-f74d721d0790_Enabled">
    <vt:lpwstr>true</vt:lpwstr>
  </property>
  <property fmtid="{D5CDD505-2E9C-101B-9397-08002B2CF9AE}" pid="16" name="PM_ProtectiveMarkingImage_Footer">
    <vt:lpwstr>C:\Program Files (x86)\Common Files\janusNET Shared\janusSEAL\Images\DocumentSlashBlue.png</vt:lpwstr>
  </property>
  <property fmtid="{D5CDD505-2E9C-101B-9397-08002B2CF9AE}" pid="17" name="MSIP_Label_eb34d90b-fc41-464d-af60-f74d721d0790_SetDate">
    <vt:lpwstr>2024-11-20T22:14:16Z</vt:lpwstr>
  </property>
  <property fmtid="{D5CDD505-2E9C-101B-9397-08002B2CF9AE}" pid="18" name="MSIP_Label_eb34d90b-fc41-464d-af60-f74d721d0790_Method">
    <vt:lpwstr>Privileged</vt:lpwstr>
  </property>
  <property fmtid="{D5CDD505-2E9C-101B-9397-08002B2CF9AE}" pid="19" name="MSIP_Label_eb34d90b-fc41-464d-af60-f74d721d0790_ActionId">
    <vt:lpwstr>0a5d97969cdd4a0894e6cbc6bfb90c32</vt:lpwstr>
  </property>
  <property fmtid="{D5CDD505-2E9C-101B-9397-08002B2CF9AE}" pid="20" name="PM_InsertionValue">
    <vt:lpwstr>OFFICIAL</vt:lpwstr>
  </property>
  <property fmtid="{D5CDD505-2E9C-101B-9397-08002B2CF9AE}" pid="21" name="PM_Originator_Hash_SHA1">
    <vt:lpwstr>456E8D07DE8B750455E760F74DDE7E382F036AFC</vt:lpwstr>
  </property>
  <property fmtid="{D5CDD505-2E9C-101B-9397-08002B2CF9AE}" pid="22" name="PM_DisplayValueSecClassificationWithQualifier">
    <vt:lpwstr>OFFICIAL</vt:lpwstr>
  </property>
  <property fmtid="{D5CDD505-2E9C-101B-9397-08002B2CF9AE}" pid="23" name="PM_Originating_FileId">
    <vt:lpwstr>9E84CBC866D14CE8A006AE28E2EE40A4</vt:lpwstr>
  </property>
  <property fmtid="{D5CDD505-2E9C-101B-9397-08002B2CF9AE}" pid="24" name="PM_ProtectiveMarkingValue_Footer">
    <vt:lpwstr>OFFICIAL</vt:lpwstr>
  </property>
  <property fmtid="{D5CDD505-2E9C-101B-9397-08002B2CF9AE}" pid="25" name="PM_ProtectiveMarkingImage_Header">
    <vt:lpwstr>C:\Program Files (x86)\Common Files\janusNET Shared\janusSEAL\Images\DocumentSlashBlue.png</vt:lpwstr>
  </property>
  <property fmtid="{D5CDD505-2E9C-101B-9397-08002B2CF9AE}" pid="26" name="PM_Display">
    <vt:lpwstr>OFFICIAL</vt:lpwstr>
  </property>
  <property fmtid="{D5CDD505-2E9C-101B-9397-08002B2CF9AE}" pid="27" name="PM_OriginatorUserAccountName_SHA256">
    <vt:lpwstr>689AD660DA86315ADCCEEBE02DA681CF8B46A0C3C33E3E638FE6AED4C6907BDA</vt:lpwstr>
  </property>
  <property fmtid="{D5CDD505-2E9C-101B-9397-08002B2CF9AE}" pid="28" name="PM_OriginatorDomainName_SHA256">
    <vt:lpwstr>E83A2A66C4061446A7E3732E8D44762184B6B377D962B96C83DC624302585857</vt:lpwstr>
  </property>
  <property fmtid="{D5CDD505-2E9C-101B-9397-08002B2CF9AE}" pid="29" name="PMUuid">
    <vt:lpwstr>v=2022.2;d=gov.au;g=46DD6D7C-8107-577B-BC6E-F348953B2E44</vt:lpwstr>
  </property>
  <property fmtid="{D5CDD505-2E9C-101B-9397-08002B2CF9AE}" pid="30" name="PM_Hash_Version">
    <vt:lpwstr>2022.1</vt:lpwstr>
  </property>
  <property fmtid="{D5CDD505-2E9C-101B-9397-08002B2CF9AE}" pid="31" name="PM_Hash_Salt_Prev">
    <vt:lpwstr>AB12E3060A5136055E11B1024E256477</vt:lpwstr>
  </property>
  <property fmtid="{D5CDD505-2E9C-101B-9397-08002B2CF9AE}" pid="32" name="PM_Hash_Salt">
    <vt:lpwstr>CEB820480428D64A6016787C5B04B144</vt:lpwstr>
  </property>
  <property fmtid="{D5CDD505-2E9C-101B-9397-08002B2CF9AE}" pid="33" name="PM_Hash_SHA1">
    <vt:lpwstr>5BCF2F2ED76B590B1D42B939729A1338E99C43C9</vt:lpwstr>
  </property>
  <property fmtid="{D5CDD505-2E9C-101B-9397-08002B2CF9AE}" pid="34" name="PM_SecurityClassification_Prev">
    <vt:lpwstr>OFFICIAL</vt:lpwstr>
  </property>
  <property fmtid="{D5CDD505-2E9C-101B-9397-08002B2CF9AE}" pid="35" name="PM_Qualifier_Prev">
    <vt:lpwstr/>
  </property>
  <property fmtid="{D5CDD505-2E9C-101B-9397-08002B2CF9AE}" pid="36" name="PM_Expires">
    <vt:lpwstr/>
  </property>
  <property fmtid="{D5CDD505-2E9C-101B-9397-08002B2CF9AE}" pid="37" name="PM_DownTo">
    <vt:lpwstr/>
  </property>
</Properties>
</file>