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5B7B4D9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51822">
        <w:rPr>
          <w:b/>
          <w:sz w:val="32"/>
        </w:rPr>
        <w:t>Tiwi</w:t>
      </w:r>
    </w:p>
    <w:p w14:paraId="48894E6E" w14:textId="7C7AA1F3" w:rsidR="00240DD1" w:rsidRDefault="00251822" w:rsidP="00135296">
      <w:pPr>
        <w:rPr>
          <w:b/>
        </w:rPr>
      </w:pPr>
      <w:r>
        <w:rPr>
          <w:b/>
        </w:rPr>
        <w:t>Differences between Income Management and enhanced Income Management</w:t>
      </w:r>
      <w:r w:rsidR="00240DD1">
        <w:rPr>
          <w:b/>
        </w:rPr>
        <w:t xml:space="preserve"> – Animated Video</w:t>
      </w:r>
    </w:p>
    <w:p w14:paraId="210013C5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251822">
        <w:rPr>
          <w:b/>
          <w:bCs/>
        </w:rPr>
        <w:t xml:space="preserve">Kamini </w:t>
      </w:r>
      <w:proofErr w:type="spellStart"/>
      <w:r w:rsidRPr="00251822">
        <w:rPr>
          <w:b/>
          <w:bCs/>
        </w:rPr>
        <w:t>awarra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nginanki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ngirramini</w:t>
      </w:r>
      <w:proofErr w:type="spellEnd"/>
      <w:r w:rsidRPr="00251822">
        <w:rPr>
          <w:b/>
          <w:bCs/>
        </w:rPr>
        <w:t xml:space="preserve"> (differences) </w:t>
      </w:r>
      <w:proofErr w:type="spellStart"/>
      <w:r w:rsidRPr="00251822">
        <w:rPr>
          <w:b/>
          <w:bCs/>
        </w:rPr>
        <w:t>ngini</w:t>
      </w:r>
      <w:proofErr w:type="spellEnd"/>
      <w:r w:rsidRPr="00251822">
        <w:rPr>
          <w:b/>
          <w:bCs/>
        </w:rPr>
        <w:t xml:space="preserve"> Income Management </w:t>
      </w:r>
      <w:proofErr w:type="spellStart"/>
      <w:r w:rsidRPr="00251822">
        <w:rPr>
          <w:b/>
          <w:bCs/>
        </w:rPr>
        <w:t>amintiya</w:t>
      </w:r>
      <w:proofErr w:type="spellEnd"/>
      <w:r w:rsidRPr="00251822">
        <w:rPr>
          <w:b/>
          <w:bCs/>
        </w:rPr>
        <w:t xml:space="preserve"> enhanced Income Management</w:t>
      </w:r>
    </w:p>
    <w:p w14:paraId="1B034103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251822">
        <w:t xml:space="preserve">Api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kangi</w:t>
      </w:r>
      <w:proofErr w:type="spellEnd"/>
      <w:r w:rsidRPr="00251822">
        <w:t xml:space="preserve"> Income Management </w:t>
      </w:r>
      <w:proofErr w:type="spellStart"/>
      <w:r w:rsidRPr="00251822">
        <w:t>amintiya</w:t>
      </w:r>
      <w:proofErr w:type="spellEnd"/>
      <w:r w:rsidRPr="00251822">
        <w:t xml:space="preserve"> </w:t>
      </w:r>
      <w:proofErr w:type="spellStart"/>
      <w:r w:rsidRPr="00251822">
        <w:t>nuwunga</w:t>
      </w:r>
      <w:proofErr w:type="spellEnd"/>
      <w:r w:rsidRPr="00251822">
        <w:t xml:space="preserve"> Basi</w:t>
      </w:r>
      <w:r w:rsidRPr="00251822">
        <w:rPr>
          <w:rFonts w:eastAsia="Batang" w:hint="eastAsia"/>
          <w:lang w:eastAsia="ko-KR"/>
        </w:rPr>
        <w:t>c</w:t>
      </w:r>
      <w:r w:rsidRPr="00251822">
        <w:t xml:space="preserve">sCard karri shopping </w:t>
      </w:r>
      <w:proofErr w:type="spellStart"/>
      <w:r w:rsidRPr="00251822">
        <w:t>kapi</w:t>
      </w:r>
      <w:proofErr w:type="spellEnd"/>
      <w:r w:rsidRPr="00251822">
        <w:t xml:space="preserve"> store, </w:t>
      </w:r>
      <w:proofErr w:type="spellStart"/>
      <w:r w:rsidRPr="00251822">
        <w:t>payi</w:t>
      </w:r>
      <w:proofErr w:type="spellEnd"/>
      <w:r w:rsidRPr="00251822">
        <w:t xml:space="preserve"> </w:t>
      </w:r>
      <w:proofErr w:type="spellStart"/>
      <w:r w:rsidRPr="00251822">
        <w:t>nimi</w:t>
      </w:r>
      <w:proofErr w:type="spellEnd"/>
      <w:r w:rsidRPr="00251822">
        <w:t xml:space="preserve"> bills </w:t>
      </w:r>
      <w:proofErr w:type="spellStart"/>
      <w:r w:rsidRPr="00251822">
        <w:t>arrami</w:t>
      </w:r>
      <w:proofErr w:type="spellEnd"/>
      <w:r w:rsidRPr="00251822">
        <w:t xml:space="preserve"> check </w:t>
      </w:r>
      <w:proofErr w:type="spellStart"/>
      <w:r w:rsidRPr="00251822">
        <w:t>nimi</w:t>
      </w:r>
      <w:proofErr w:type="spellEnd"/>
      <w:r w:rsidRPr="00251822">
        <w:t xml:space="preserve"> </w:t>
      </w:r>
      <w:proofErr w:type="spellStart"/>
      <w:r w:rsidRPr="00251822">
        <w:t>nuwa</w:t>
      </w:r>
      <w:proofErr w:type="spellEnd"/>
      <w:r w:rsidRPr="00251822">
        <w:t xml:space="preserve"> balance </w:t>
      </w:r>
      <w:proofErr w:type="spellStart"/>
      <w:r w:rsidRPr="00251822">
        <w:t>kangi</w:t>
      </w:r>
      <w:proofErr w:type="spellEnd"/>
      <w:r w:rsidRPr="00251822">
        <w:t xml:space="preserve"> ATM.</w:t>
      </w:r>
    </w:p>
    <w:p w14:paraId="66E1DEC3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251822">
        <w:t xml:space="preserve">Api </w:t>
      </w:r>
      <w:proofErr w:type="spellStart"/>
      <w:r w:rsidRPr="00251822">
        <w:t>awunganji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nimpirtimarti</w:t>
      </w:r>
      <w:proofErr w:type="spellEnd"/>
      <w:r w:rsidRPr="00251822">
        <w:t xml:space="preserve"> </w:t>
      </w:r>
      <w:proofErr w:type="spellStart"/>
      <w:r w:rsidRPr="00251822">
        <w:t>awarra</w:t>
      </w:r>
      <w:proofErr w:type="spellEnd"/>
      <w:r w:rsidRPr="00251822">
        <w:t xml:space="preserve"> </w:t>
      </w:r>
      <w:proofErr w:type="spellStart"/>
      <w:r w:rsidRPr="00251822">
        <w:t>nanki</w:t>
      </w:r>
      <w:proofErr w:type="spellEnd"/>
      <w:r w:rsidRPr="00251822">
        <w:t xml:space="preserve"> Income Management.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nguntawani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karri </w:t>
      </w:r>
      <w:proofErr w:type="spellStart"/>
      <w:r w:rsidRPr="00251822">
        <w:t>nintimarti</w:t>
      </w:r>
      <w:proofErr w:type="spellEnd"/>
      <w:r w:rsidRPr="00251822">
        <w:t xml:space="preserve"> </w:t>
      </w:r>
      <w:proofErr w:type="spellStart"/>
      <w:r w:rsidRPr="00251822">
        <w:t>awarra</w:t>
      </w:r>
      <w:proofErr w:type="spellEnd"/>
      <w:r w:rsidRPr="00251822">
        <w:t xml:space="preserve"> enhanced Income Management, pili </w:t>
      </w:r>
      <w:proofErr w:type="spellStart"/>
      <w:r w:rsidRPr="00251822">
        <w:t>awarra</w:t>
      </w:r>
      <w:proofErr w:type="spellEnd"/>
      <w:r w:rsidRPr="00251822">
        <w:t xml:space="preserve"> </w:t>
      </w:r>
      <w:proofErr w:type="spellStart"/>
      <w:r w:rsidRPr="00251822">
        <w:t>nguntawani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kutakamini</w:t>
      </w:r>
      <w:proofErr w:type="spellEnd"/>
      <w:r w:rsidRPr="00251822">
        <w:t xml:space="preserve"> </w:t>
      </w:r>
      <w:proofErr w:type="spellStart"/>
      <w:r w:rsidRPr="00251822">
        <w:t>jirtimarti</w:t>
      </w:r>
      <w:proofErr w:type="spellEnd"/>
      <w:r w:rsidRPr="00251822">
        <w:t xml:space="preserve"> karri </w:t>
      </w:r>
      <w:proofErr w:type="spellStart"/>
      <w:r w:rsidRPr="00251822">
        <w:t>juwunga</w:t>
      </w:r>
      <w:proofErr w:type="spellEnd"/>
      <w:r w:rsidRPr="00251822">
        <w:t xml:space="preserve"> </w:t>
      </w:r>
      <w:proofErr w:type="spellStart"/>
      <w:r w:rsidRPr="00251822">
        <w:t>nginjila</w:t>
      </w:r>
      <w:proofErr w:type="spellEnd"/>
      <w:r w:rsidRPr="00251822">
        <w:t xml:space="preserve"> </w:t>
      </w:r>
      <w:proofErr w:type="spellStart"/>
      <w:r w:rsidRPr="00251822">
        <w:t>kunawuni</w:t>
      </w:r>
      <w:proofErr w:type="spellEnd"/>
      <w:r w:rsidRPr="00251822">
        <w:t>?</w:t>
      </w:r>
    </w:p>
    <w:p w14:paraId="022BD468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251822">
        <w:t xml:space="preserve">Karri </w:t>
      </w:r>
      <w:proofErr w:type="spellStart"/>
      <w:r w:rsidRPr="00251822">
        <w:t>nuwunga</w:t>
      </w:r>
      <w:proofErr w:type="spellEnd"/>
      <w:r w:rsidRPr="00251822">
        <w:t xml:space="preserve"> enhanced Income Management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wiyi</w:t>
      </w:r>
      <w:proofErr w:type="spellEnd"/>
      <w:r w:rsidRPr="00251822">
        <w:t xml:space="preserve"> </w:t>
      </w:r>
      <w:proofErr w:type="spellStart"/>
      <w:r w:rsidRPr="00251822">
        <w:t>awunganji</w:t>
      </w:r>
      <w:proofErr w:type="spellEnd"/>
      <w:r w:rsidRPr="00251822">
        <w:t xml:space="preserve"> </w:t>
      </w:r>
      <w:proofErr w:type="spellStart"/>
      <w:r w:rsidRPr="00251822">
        <w:t>nuwunga</w:t>
      </w:r>
      <w:proofErr w:type="spellEnd"/>
      <w:r w:rsidRPr="00251822">
        <w:t xml:space="preserve"> enhanced Income Management account </w:t>
      </w:r>
      <w:proofErr w:type="spellStart"/>
      <w:r w:rsidRPr="00251822">
        <w:t>amintiya</w:t>
      </w:r>
      <w:proofErr w:type="spellEnd"/>
      <w:r w:rsidRPr="00251822">
        <w:t xml:space="preserve"> SmartCard,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nanji</w:t>
      </w:r>
      <w:proofErr w:type="spellEnd"/>
      <w:r w:rsidRPr="00251822">
        <w:t xml:space="preserve"> BasicsCard, </w:t>
      </w:r>
      <w:proofErr w:type="spellStart"/>
      <w:r w:rsidRPr="00251822">
        <w:t>api</w:t>
      </w:r>
      <w:proofErr w:type="spellEnd"/>
      <w:r w:rsidRPr="00251822">
        <w:t xml:space="preserve"> </w:t>
      </w:r>
      <w:proofErr w:type="spellStart"/>
      <w:r w:rsidRPr="00251822">
        <w:t>nanki</w:t>
      </w:r>
      <w:proofErr w:type="spellEnd"/>
      <w:r w:rsidRPr="00251822">
        <w:t xml:space="preserve"> </w:t>
      </w:r>
      <w:proofErr w:type="spellStart"/>
      <w:r w:rsidRPr="00251822">
        <w:t>awarra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wayarri</w:t>
      </w:r>
      <w:proofErr w:type="spellEnd"/>
      <w:r w:rsidRPr="00251822">
        <w:t xml:space="preserve"> </w:t>
      </w:r>
      <w:proofErr w:type="spellStart"/>
      <w:r w:rsidRPr="00251822">
        <w:t>nuwunga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kutakamini</w:t>
      </w:r>
      <w:proofErr w:type="spellEnd"/>
      <w:r w:rsidRPr="00251822">
        <w:t xml:space="preserve"> </w:t>
      </w:r>
      <w:proofErr w:type="spellStart"/>
      <w:r w:rsidRPr="00251822">
        <w:t>awurti</w:t>
      </w:r>
      <w:proofErr w:type="spellEnd"/>
      <w:r w:rsidRPr="00251822">
        <w:t xml:space="preserve"> </w:t>
      </w:r>
      <w:proofErr w:type="spellStart"/>
      <w:r w:rsidRPr="00251822">
        <w:t>jurtimarti</w:t>
      </w:r>
      <w:proofErr w:type="spellEnd"/>
      <w:r w:rsidRPr="00251822">
        <w:t>.</w:t>
      </w:r>
    </w:p>
    <w:p w14:paraId="66804D08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251822">
        <w:t xml:space="preserve">Kapi </w:t>
      </w:r>
      <w:proofErr w:type="spellStart"/>
      <w:r w:rsidRPr="00251822">
        <w:t>nanki</w:t>
      </w:r>
      <w:proofErr w:type="spellEnd"/>
      <w:r w:rsidRPr="00251822">
        <w:t xml:space="preserve"> enhanced Income Management </w:t>
      </w:r>
      <w:proofErr w:type="spellStart"/>
      <w:r w:rsidRPr="00251822">
        <w:t>nginja</w:t>
      </w:r>
      <w:proofErr w:type="spellEnd"/>
      <w:r w:rsidRPr="00251822">
        <w:t xml:space="preserve"> shop </w:t>
      </w:r>
      <w:proofErr w:type="spellStart"/>
      <w:r w:rsidRPr="00251822">
        <w:t>kangi</w:t>
      </w:r>
      <w:proofErr w:type="spellEnd"/>
      <w:r w:rsidRPr="00251822">
        <w:t xml:space="preserve"> online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kutakamini</w:t>
      </w:r>
      <w:proofErr w:type="spellEnd"/>
      <w:r w:rsidRPr="00251822">
        <w:t xml:space="preserve"> </w:t>
      </w:r>
      <w:proofErr w:type="spellStart"/>
      <w:r w:rsidRPr="00251822">
        <w:t>juwunga</w:t>
      </w:r>
      <w:proofErr w:type="spellEnd"/>
      <w:r w:rsidRPr="00251822">
        <w:t xml:space="preserve"> </w:t>
      </w:r>
      <w:proofErr w:type="spellStart"/>
      <w:r w:rsidRPr="00251822">
        <w:t>awunganji</w:t>
      </w:r>
      <w:proofErr w:type="spellEnd"/>
      <w:r w:rsidRPr="00251822">
        <w:t xml:space="preserve"> </w:t>
      </w:r>
      <w:proofErr w:type="spellStart"/>
      <w:r w:rsidRPr="00251822">
        <w:t>ngininanji</w:t>
      </w:r>
      <w:proofErr w:type="spellEnd"/>
      <w:r w:rsidRPr="00251822">
        <w:t xml:space="preserve"> karri </w:t>
      </w:r>
      <w:proofErr w:type="spellStart"/>
      <w:r w:rsidRPr="00251822">
        <w:t>payi</w:t>
      </w:r>
      <w:proofErr w:type="spellEnd"/>
      <w:r w:rsidRPr="00251822">
        <w:t xml:space="preserve"> </w:t>
      </w:r>
      <w:proofErr w:type="spellStart"/>
      <w:r w:rsidRPr="00251822">
        <w:t>nimi</w:t>
      </w:r>
      <w:proofErr w:type="spellEnd"/>
      <w:r w:rsidRPr="00251822">
        <w:t xml:space="preserve"> bills karri </w:t>
      </w:r>
      <w:proofErr w:type="spellStart"/>
      <w:r w:rsidRPr="00251822">
        <w:t>nuwini</w:t>
      </w:r>
      <w:proofErr w:type="spellEnd"/>
      <w:r w:rsidRPr="00251822">
        <w:t xml:space="preserve"> BPAY, </w:t>
      </w:r>
      <w:proofErr w:type="spellStart"/>
      <w:r w:rsidRPr="00251822">
        <w:t>amintiya</w:t>
      </w:r>
      <w:proofErr w:type="spellEnd"/>
      <w:r w:rsidRPr="00251822">
        <w:t xml:space="preserve"> check </w:t>
      </w:r>
      <w:proofErr w:type="spellStart"/>
      <w:r w:rsidRPr="00251822">
        <w:t>nimi</w:t>
      </w:r>
      <w:proofErr w:type="spellEnd"/>
      <w:r w:rsidRPr="00251822">
        <w:t xml:space="preserve"> </w:t>
      </w:r>
      <w:proofErr w:type="spellStart"/>
      <w:r w:rsidRPr="00251822">
        <w:t>nginjila</w:t>
      </w:r>
      <w:proofErr w:type="spellEnd"/>
      <w:r w:rsidRPr="00251822">
        <w:t xml:space="preserve"> balance </w:t>
      </w:r>
      <w:proofErr w:type="spellStart"/>
      <w:r w:rsidRPr="00251822">
        <w:t>amintiya</w:t>
      </w:r>
      <w:proofErr w:type="spellEnd"/>
      <w:r w:rsidRPr="00251822">
        <w:t xml:space="preserve"> </w:t>
      </w:r>
      <w:proofErr w:type="spellStart"/>
      <w:r w:rsidRPr="00251822">
        <w:t>angunarri</w:t>
      </w:r>
      <w:proofErr w:type="spellEnd"/>
      <w:r w:rsidRPr="00251822">
        <w:t xml:space="preserve"> </w:t>
      </w:r>
      <w:proofErr w:type="spellStart"/>
      <w:r w:rsidRPr="00251822">
        <w:t>kunawuni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spend </w:t>
      </w:r>
      <w:proofErr w:type="spellStart"/>
      <w:r w:rsidRPr="00251822">
        <w:t>nimi</w:t>
      </w:r>
      <w:proofErr w:type="spellEnd"/>
      <w:r w:rsidRPr="00251822">
        <w:t xml:space="preserve"> </w:t>
      </w:r>
      <w:proofErr w:type="spellStart"/>
      <w:r w:rsidRPr="00251822">
        <w:t>awunganji</w:t>
      </w:r>
      <w:proofErr w:type="spellEnd"/>
      <w:r w:rsidRPr="00251822">
        <w:t>.</w:t>
      </w:r>
    </w:p>
    <w:p w14:paraId="63180F09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wayarri</w:t>
      </w:r>
      <w:proofErr w:type="spellEnd"/>
      <w:r w:rsidRPr="00251822">
        <w:t xml:space="preserve"> </w:t>
      </w:r>
      <w:proofErr w:type="spellStart"/>
      <w:r w:rsidRPr="00251822">
        <w:t>nuwunga</w:t>
      </w:r>
      <w:proofErr w:type="spellEnd"/>
      <w:r w:rsidRPr="00251822">
        <w:t xml:space="preserve"> SmartCard </w:t>
      </w:r>
      <w:proofErr w:type="spellStart"/>
      <w:r w:rsidRPr="00251822">
        <w:t>kangi</w:t>
      </w:r>
      <w:proofErr w:type="spellEnd"/>
      <w:r w:rsidRPr="00251822">
        <w:t xml:space="preserve"> digital wallet </w:t>
      </w:r>
      <w:proofErr w:type="spellStart"/>
      <w:r w:rsidRPr="00251822">
        <w:t>kapi</w:t>
      </w:r>
      <w:proofErr w:type="spellEnd"/>
      <w:r w:rsidRPr="00251822">
        <w:t xml:space="preserve"> </w:t>
      </w:r>
      <w:proofErr w:type="spellStart"/>
      <w:r w:rsidRPr="00251822">
        <w:t>nginjila</w:t>
      </w:r>
      <w:proofErr w:type="spellEnd"/>
      <w:r w:rsidRPr="00251822">
        <w:t xml:space="preserve"> phone karri </w:t>
      </w:r>
      <w:proofErr w:type="spellStart"/>
      <w:r w:rsidRPr="00251822">
        <w:t>payi</w:t>
      </w:r>
      <w:proofErr w:type="spellEnd"/>
      <w:r w:rsidRPr="00251822">
        <w:t xml:space="preserve"> </w:t>
      </w:r>
      <w:proofErr w:type="spellStart"/>
      <w:r w:rsidRPr="00251822">
        <w:t>kutakamini</w:t>
      </w:r>
      <w:proofErr w:type="spellEnd"/>
      <w:r w:rsidRPr="00251822">
        <w:t xml:space="preserve"> </w:t>
      </w:r>
      <w:proofErr w:type="spellStart"/>
      <w:r w:rsidRPr="00251822">
        <w:t>awurti</w:t>
      </w:r>
      <w:proofErr w:type="spellEnd"/>
      <w:r w:rsidRPr="00251822">
        <w:t xml:space="preserve"> </w:t>
      </w:r>
      <w:proofErr w:type="spellStart"/>
      <w:r w:rsidRPr="00251822">
        <w:t>kapi</w:t>
      </w:r>
      <w:proofErr w:type="spellEnd"/>
      <w:r w:rsidRPr="00251822">
        <w:t xml:space="preserve"> </w:t>
      </w:r>
      <w:proofErr w:type="spellStart"/>
      <w:r w:rsidRPr="00251822">
        <w:t>nuwa</w:t>
      </w:r>
      <w:proofErr w:type="spellEnd"/>
      <w:r w:rsidRPr="00251822">
        <w:t xml:space="preserve"> store.</w:t>
      </w:r>
    </w:p>
    <w:p w14:paraId="2D05C907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nimarra</w:t>
      </w:r>
      <w:proofErr w:type="spellEnd"/>
      <w:r w:rsidRPr="00251822">
        <w:t xml:space="preserve"> </w:t>
      </w:r>
      <w:proofErr w:type="spellStart"/>
      <w:r w:rsidRPr="00251822">
        <w:t>nimi</w:t>
      </w:r>
      <w:proofErr w:type="spellEnd"/>
      <w:r w:rsidRPr="00251822">
        <w:t xml:space="preserve"> </w:t>
      </w:r>
      <w:proofErr w:type="spellStart"/>
      <w:r w:rsidRPr="00251822">
        <w:t>kapi</w:t>
      </w:r>
      <w:proofErr w:type="spellEnd"/>
      <w:r w:rsidRPr="00251822">
        <w:t xml:space="preserve"> </w:t>
      </w:r>
      <w:proofErr w:type="spellStart"/>
      <w:r w:rsidRPr="00251822">
        <w:t>ngawa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karluwu</w:t>
      </w:r>
      <w:proofErr w:type="spellEnd"/>
      <w:r w:rsidRPr="00251822">
        <w:t xml:space="preserve"> </w:t>
      </w:r>
      <w:proofErr w:type="spellStart"/>
      <w:r w:rsidRPr="00251822">
        <w:t>nimpirtimarti</w:t>
      </w:r>
      <w:proofErr w:type="spellEnd"/>
      <w:r w:rsidRPr="00251822">
        <w:t xml:space="preserve"> Income Management </w:t>
      </w:r>
      <w:proofErr w:type="spellStart"/>
      <w:r w:rsidRPr="00251822">
        <w:t>amintiya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nyoni</w:t>
      </w:r>
      <w:proofErr w:type="spellEnd"/>
      <w:r w:rsidRPr="00251822">
        <w:t xml:space="preserve"> </w:t>
      </w:r>
      <w:proofErr w:type="spellStart"/>
      <w:r w:rsidRPr="00251822">
        <w:t>ngirramini</w:t>
      </w:r>
      <w:proofErr w:type="spellEnd"/>
      <w:r w:rsidRPr="00251822">
        <w:t xml:space="preserve"> </w:t>
      </w:r>
      <w:proofErr w:type="spellStart"/>
      <w:r w:rsidRPr="00251822">
        <w:t>nimpirtimarti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enhanced Income Management.</w:t>
      </w:r>
    </w:p>
    <w:p w14:paraId="51FDD594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karluwu</w:t>
      </w:r>
      <w:proofErr w:type="spellEnd"/>
      <w:r w:rsidRPr="00251822">
        <w:t xml:space="preserve"> </w:t>
      </w:r>
      <w:proofErr w:type="spellStart"/>
      <w:r w:rsidRPr="00251822">
        <w:t>waya</w:t>
      </w:r>
      <w:proofErr w:type="spellEnd"/>
      <w:r w:rsidRPr="00251822">
        <w:t xml:space="preserve"> </w:t>
      </w:r>
      <w:proofErr w:type="spellStart"/>
      <w:r w:rsidRPr="00251822">
        <w:t>nimpirtimarti</w:t>
      </w:r>
      <w:proofErr w:type="spellEnd"/>
      <w:r w:rsidRPr="00251822">
        <w:t xml:space="preserve"> enhanced Income Management, </w:t>
      </w:r>
      <w:proofErr w:type="spellStart"/>
      <w:r w:rsidRPr="00251822">
        <w:t>nginjila</w:t>
      </w:r>
      <w:proofErr w:type="spellEnd"/>
      <w:r w:rsidRPr="00251822">
        <w:t xml:space="preserve"> Centrelink </w:t>
      </w:r>
      <w:proofErr w:type="spellStart"/>
      <w:r w:rsidRPr="00251822">
        <w:t>kunawuni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wuntakirayi</w:t>
      </w:r>
      <w:proofErr w:type="spellEnd"/>
      <w:r w:rsidRPr="00251822">
        <w:t xml:space="preserve"> </w:t>
      </w:r>
      <w:proofErr w:type="spellStart"/>
      <w:r w:rsidRPr="00251822">
        <w:t>wurrumi</w:t>
      </w:r>
      <w:proofErr w:type="spellEnd"/>
      <w:r w:rsidRPr="00251822">
        <w:t xml:space="preserve"> </w:t>
      </w:r>
      <w:proofErr w:type="spellStart"/>
      <w:r w:rsidRPr="00251822">
        <w:t>awuta</w:t>
      </w:r>
      <w:proofErr w:type="spellEnd"/>
      <w:r w:rsidRPr="00251822">
        <w:t xml:space="preserve"> Services Australia </w:t>
      </w:r>
      <w:proofErr w:type="spellStart"/>
      <w:r w:rsidRPr="00251822">
        <w:t>yita</w:t>
      </w:r>
      <w:proofErr w:type="spellEnd"/>
      <w:r w:rsidRPr="00251822">
        <w:t xml:space="preserve"> </w:t>
      </w:r>
      <w:proofErr w:type="spellStart"/>
      <w:r w:rsidRPr="00251822">
        <w:t>awarrawanga</w:t>
      </w:r>
      <w:proofErr w:type="spellEnd"/>
      <w:r w:rsidRPr="00251822">
        <w:t xml:space="preserve"> </w:t>
      </w:r>
      <w:proofErr w:type="spellStart"/>
      <w:r w:rsidRPr="00251822">
        <w:t>karluwu</w:t>
      </w:r>
      <w:proofErr w:type="spellEnd"/>
      <w:r w:rsidRPr="00251822">
        <w:t xml:space="preserve"> </w:t>
      </w:r>
      <w:proofErr w:type="spellStart"/>
      <w:r w:rsidRPr="00251822">
        <w:t>nyoni</w:t>
      </w:r>
      <w:proofErr w:type="spellEnd"/>
      <w:r w:rsidRPr="00251822">
        <w:t>.</w:t>
      </w:r>
    </w:p>
    <w:p w14:paraId="11F765E9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japuja</w:t>
      </w:r>
      <w:proofErr w:type="spellEnd"/>
      <w:r w:rsidRPr="00251822">
        <w:t xml:space="preserve"> </w:t>
      </w:r>
      <w:proofErr w:type="spellStart"/>
      <w:r w:rsidRPr="00251822">
        <w:t>jimi</w:t>
      </w:r>
      <w:proofErr w:type="spellEnd"/>
      <w:r w:rsidRPr="00251822">
        <w:t xml:space="preserve"> </w:t>
      </w:r>
      <w:proofErr w:type="spellStart"/>
      <w:r w:rsidRPr="00251822">
        <w:t>kapi</w:t>
      </w:r>
      <w:proofErr w:type="spellEnd"/>
      <w:r w:rsidRPr="00251822">
        <w:t xml:space="preserve"> NT </w:t>
      </w:r>
      <w:proofErr w:type="spellStart"/>
      <w:r w:rsidRPr="00251822">
        <w:t>api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nimpirtimarti</w:t>
      </w:r>
      <w:proofErr w:type="spellEnd"/>
      <w:r w:rsidRPr="00251822">
        <w:t xml:space="preserve"> </w:t>
      </w:r>
      <w:proofErr w:type="spellStart"/>
      <w:r w:rsidRPr="00251822">
        <w:t>nginjila</w:t>
      </w:r>
      <w:proofErr w:type="spellEnd"/>
      <w:r w:rsidRPr="00251822">
        <w:t xml:space="preserve"> enhanced Income Management account </w:t>
      </w:r>
      <w:proofErr w:type="spellStart"/>
      <w:r w:rsidRPr="00251822">
        <w:t>amintiya</w:t>
      </w:r>
      <w:proofErr w:type="spellEnd"/>
      <w:r w:rsidRPr="00251822">
        <w:t xml:space="preserve"> SmartCard </w:t>
      </w:r>
      <w:proofErr w:type="spellStart"/>
      <w:r w:rsidRPr="00251822">
        <w:t>wupakirimi</w:t>
      </w:r>
      <w:proofErr w:type="spellEnd"/>
      <w:r w:rsidRPr="00251822">
        <w:t xml:space="preserve"> </w:t>
      </w:r>
      <w:proofErr w:type="spellStart"/>
      <w:r w:rsidRPr="00251822">
        <w:t>awuta</w:t>
      </w:r>
      <w:proofErr w:type="spellEnd"/>
      <w:r w:rsidRPr="00251822">
        <w:t xml:space="preserve"> Services Australia </w:t>
      </w:r>
      <w:proofErr w:type="spellStart"/>
      <w:r w:rsidRPr="00251822">
        <w:t>arrami</w:t>
      </w:r>
      <w:proofErr w:type="spellEnd"/>
      <w:r w:rsidRPr="00251822">
        <w:t xml:space="preserve"> Traditional Credit Union, </w:t>
      </w:r>
      <w:proofErr w:type="spellStart"/>
      <w:r w:rsidRPr="00251822">
        <w:t>awarra</w:t>
      </w:r>
      <w:proofErr w:type="spellEnd"/>
      <w:r w:rsidRPr="00251822">
        <w:t xml:space="preserve"> </w:t>
      </w:r>
      <w:proofErr w:type="spellStart"/>
      <w:r w:rsidRPr="00251822">
        <w:t>wurramamula</w:t>
      </w:r>
      <w:proofErr w:type="spellEnd"/>
      <w:r w:rsidRPr="00251822">
        <w:t xml:space="preserve"> TCU.</w:t>
      </w:r>
    </w:p>
    <w:p w14:paraId="5B0D58A3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251822">
        <w:t xml:space="preserve">Api </w:t>
      </w:r>
      <w:proofErr w:type="spellStart"/>
      <w:r w:rsidRPr="00251822">
        <w:t>waya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nimpuwunga</w:t>
      </w:r>
      <w:proofErr w:type="spellEnd"/>
      <w:r w:rsidRPr="00251822">
        <w:t xml:space="preserve"> enhanced Income Management, </w:t>
      </w:r>
      <w:proofErr w:type="spellStart"/>
      <w:r w:rsidRPr="00251822">
        <w:t>kiyi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karluwu</w:t>
      </w:r>
      <w:proofErr w:type="spellEnd"/>
      <w:r w:rsidRPr="00251822">
        <w:t xml:space="preserve"> </w:t>
      </w:r>
      <w:proofErr w:type="spellStart"/>
      <w:r w:rsidRPr="00251822">
        <w:t>tuwanga</w:t>
      </w:r>
      <w:proofErr w:type="spellEnd"/>
      <w:r w:rsidRPr="00251822">
        <w:t xml:space="preserve"> </w:t>
      </w:r>
      <w:proofErr w:type="spellStart"/>
      <w:r w:rsidRPr="00251822">
        <w:t>awarra</w:t>
      </w:r>
      <w:proofErr w:type="spellEnd"/>
      <w:r w:rsidRPr="00251822">
        <w:t xml:space="preserve"> </w:t>
      </w:r>
      <w:proofErr w:type="spellStart"/>
      <w:r w:rsidRPr="00251822">
        <w:t>nuwunga</w:t>
      </w:r>
      <w:proofErr w:type="spellEnd"/>
      <w:r w:rsidRPr="00251822">
        <w:t xml:space="preserve"> </w:t>
      </w:r>
      <w:proofErr w:type="spellStart"/>
      <w:r w:rsidRPr="00251822">
        <w:t>ngini</w:t>
      </w:r>
      <w:proofErr w:type="spellEnd"/>
      <w:r w:rsidRPr="00251822">
        <w:t xml:space="preserve"> Income Management.</w:t>
      </w:r>
    </w:p>
    <w:p w14:paraId="2A0E3983" w14:textId="77777777" w:rsidR="00251822" w:rsidRPr="00251822" w:rsidRDefault="00251822" w:rsidP="00251822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251822">
        <w:rPr>
          <w:b/>
          <w:bCs/>
        </w:rPr>
        <w:t xml:space="preserve">Api </w:t>
      </w:r>
      <w:proofErr w:type="spellStart"/>
      <w:r w:rsidRPr="00251822">
        <w:rPr>
          <w:b/>
          <w:bCs/>
        </w:rPr>
        <w:t>ngini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nginja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nimpirtimarti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nginanki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ngirramini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ngini</w:t>
      </w:r>
      <w:proofErr w:type="spellEnd"/>
      <w:r w:rsidRPr="00251822">
        <w:rPr>
          <w:b/>
          <w:bCs/>
        </w:rPr>
        <w:t xml:space="preserve"> enhanced Income Management </w:t>
      </w:r>
      <w:proofErr w:type="spellStart"/>
      <w:r w:rsidRPr="00251822">
        <w:rPr>
          <w:b/>
          <w:bCs/>
        </w:rPr>
        <w:t>arrami</w:t>
      </w:r>
      <w:proofErr w:type="spellEnd"/>
      <w:r w:rsidRPr="00251822">
        <w:rPr>
          <w:b/>
          <w:bCs/>
        </w:rPr>
        <w:t xml:space="preserve"> kuta </w:t>
      </w:r>
      <w:proofErr w:type="spellStart"/>
      <w:r w:rsidRPr="00251822">
        <w:rPr>
          <w:b/>
          <w:bCs/>
        </w:rPr>
        <w:t>ngini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jirtimarti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ngini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awarra</w:t>
      </w:r>
      <w:proofErr w:type="spellEnd"/>
      <w:r w:rsidRPr="00251822">
        <w:rPr>
          <w:b/>
          <w:bCs/>
        </w:rPr>
        <w:t xml:space="preserve"> </w:t>
      </w:r>
      <w:proofErr w:type="spellStart"/>
      <w:r w:rsidRPr="00251822">
        <w:rPr>
          <w:b/>
          <w:bCs/>
        </w:rPr>
        <w:t>ngirramini</w:t>
      </w:r>
      <w:proofErr w:type="spellEnd"/>
      <w:r w:rsidRPr="00251822">
        <w:rPr>
          <w:b/>
          <w:bCs/>
        </w:rPr>
        <w:t>:</w:t>
      </w:r>
    </w:p>
    <w:p w14:paraId="7EC11753" w14:textId="77777777" w:rsidR="00251822" w:rsidRPr="00251822" w:rsidRDefault="00251822" w:rsidP="00251822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t>Nuwuriyi</w:t>
      </w:r>
      <w:proofErr w:type="spellEnd"/>
      <w:r w:rsidRPr="00251822">
        <w:t xml:space="preserve"> </w:t>
      </w:r>
      <w:proofErr w:type="spellStart"/>
      <w:r w:rsidRPr="00251822">
        <w:t>awunganji</w:t>
      </w:r>
      <w:proofErr w:type="spellEnd"/>
      <w:r w:rsidRPr="00251822">
        <w:t xml:space="preserve"> </w:t>
      </w:r>
      <w:proofErr w:type="spellStart"/>
      <w:r w:rsidRPr="00251822">
        <w:t>kapi</w:t>
      </w:r>
      <w:proofErr w:type="spellEnd"/>
      <w:r w:rsidRPr="00251822">
        <w:t xml:space="preserve"> servicesaustralia.gov.au/smartcard</w:t>
      </w:r>
    </w:p>
    <w:p w14:paraId="50A8C8F5" w14:textId="77777777" w:rsidR="00251822" w:rsidRPr="00251822" w:rsidRDefault="00251822" w:rsidP="00251822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t>Nimarra</w:t>
      </w:r>
      <w:proofErr w:type="spellEnd"/>
      <w:r w:rsidRPr="00251822">
        <w:t xml:space="preserve"> </w:t>
      </w:r>
      <w:proofErr w:type="spellStart"/>
      <w:r w:rsidRPr="00251822">
        <w:t>nimi</w:t>
      </w:r>
      <w:proofErr w:type="spellEnd"/>
      <w:r w:rsidRPr="00251822">
        <w:t xml:space="preserve"> </w:t>
      </w:r>
      <w:proofErr w:type="spellStart"/>
      <w:r w:rsidRPr="00251822">
        <w:t>kangi</w:t>
      </w:r>
      <w:proofErr w:type="spellEnd"/>
      <w:r w:rsidRPr="00251822">
        <w:t xml:space="preserve"> 1800 252 604 (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waya</w:t>
      </w:r>
      <w:proofErr w:type="spellEnd"/>
      <w:r w:rsidRPr="00251822">
        <w:t xml:space="preserve"> </w:t>
      </w:r>
      <w:proofErr w:type="spellStart"/>
      <w:r w:rsidRPr="00251822">
        <w:t>nanginta</w:t>
      </w:r>
      <w:proofErr w:type="spellEnd"/>
      <w:r w:rsidRPr="00251822">
        <w:t xml:space="preserve"> </w:t>
      </w:r>
      <w:proofErr w:type="spellStart"/>
      <w:r w:rsidRPr="00251822">
        <w:t>nimi</w:t>
      </w:r>
      <w:proofErr w:type="spellEnd"/>
      <w:r w:rsidRPr="00251822">
        <w:t xml:space="preserve"> interpreter </w:t>
      </w:r>
      <w:proofErr w:type="spellStart"/>
      <w:r w:rsidRPr="00251822">
        <w:t>ngini</w:t>
      </w:r>
      <w:proofErr w:type="spellEnd"/>
      <w:r w:rsidRPr="00251822">
        <w:t xml:space="preserve"> </w:t>
      </w:r>
      <w:proofErr w:type="spellStart"/>
      <w:r w:rsidRPr="00251822">
        <w:t>nginja</w:t>
      </w:r>
      <w:proofErr w:type="spellEnd"/>
      <w:r w:rsidRPr="00251822">
        <w:t xml:space="preserve"> </w:t>
      </w:r>
      <w:proofErr w:type="spellStart"/>
      <w:r w:rsidRPr="00251822">
        <w:t>nimpirtimarti</w:t>
      </w:r>
      <w:proofErr w:type="spellEnd"/>
      <w:r w:rsidRPr="00251822">
        <w:t xml:space="preserve"> </w:t>
      </w:r>
      <w:proofErr w:type="spellStart"/>
      <w:r w:rsidRPr="00251822">
        <w:t>nantinga</w:t>
      </w:r>
      <w:proofErr w:type="spellEnd"/>
      <w:r w:rsidRPr="00251822">
        <w:t xml:space="preserve">), </w:t>
      </w:r>
      <w:proofErr w:type="spellStart"/>
      <w:r w:rsidRPr="00251822">
        <w:t>arrami</w:t>
      </w:r>
      <w:proofErr w:type="spellEnd"/>
      <w:r w:rsidRPr="00251822">
        <w:t xml:space="preserve"> kuta</w:t>
      </w:r>
    </w:p>
    <w:p w14:paraId="763237F1" w14:textId="77777777" w:rsidR="00251822" w:rsidRPr="00251822" w:rsidRDefault="00251822" w:rsidP="00251822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51822">
        <w:lastRenderedPageBreak/>
        <w:t>Nuwuriyi</w:t>
      </w:r>
      <w:proofErr w:type="spellEnd"/>
      <w:r w:rsidRPr="00251822">
        <w:t xml:space="preserve"> </w:t>
      </w:r>
      <w:proofErr w:type="spellStart"/>
      <w:r w:rsidRPr="00251822">
        <w:t>kapi</w:t>
      </w:r>
      <w:proofErr w:type="spellEnd"/>
      <w:r w:rsidRPr="00251822">
        <w:t xml:space="preserve"> service centre.</w:t>
      </w:r>
    </w:p>
    <w:p w14:paraId="50A3D6AB" w14:textId="391EE6AD" w:rsidR="00EE0EBF" w:rsidRPr="00AB1B16" w:rsidRDefault="00EE0EBF" w:rsidP="00251822">
      <w:pPr>
        <w:spacing w:after="160"/>
        <w:rPr>
          <w:rFonts w:cs="Arial"/>
          <w:color w:val="000000" w:themeColor="text1"/>
        </w:rPr>
      </w:pPr>
    </w:p>
    <w:sectPr w:rsidR="00EE0EBF" w:rsidRPr="00AB1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DF398" w14:textId="77777777" w:rsidR="005D54DA" w:rsidRDefault="005D54DA" w:rsidP="00B04ED8">
      <w:pPr>
        <w:spacing w:after="0" w:line="240" w:lineRule="auto"/>
      </w:pPr>
      <w:r>
        <w:separator/>
      </w:r>
    </w:p>
  </w:endnote>
  <w:endnote w:type="continuationSeparator" w:id="0">
    <w:p w14:paraId="68EDD783" w14:textId="77777777" w:rsidR="005D54DA" w:rsidRDefault="005D54DA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AB1E6" w14:textId="77777777" w:rsidR="005D54DA" w:rsidRDefault="005D54DA" w:rsidP="00B04ED8">
      <w:pPr>
        <w:spacing w:after="0" w:line="240" w:lineRule="auto"/>
      </w:pPr>
      <w:r>
        <w:separator/>
      </w:r>
    </w:p>
  </w:footnote>
  <w:footnote w:type="continuationSeparator" w:id="0">
    <w:p w14:paraId="3CB6F805" w14:textId="77777777" w:rsidR="005D54DA" w:rsidRDefault="005D54DA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18"/>
  </w:num>
  <w:num w:numId="2" w16cid:durableId="1465810450">
    <w:abstractNumId w:val="16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20"/>
  </w:num>
  <w:num w:numId="9" w16cid:durableId="1460608755">
    <w:abstractNumId w:val="19"/>
  </w:num>
  <w:num w:numId="10" w16cid:durableId="986665818">
    <w:abstractNumId w:val="14"/>
  </w:num>
  <w:num w:numId="11" w16cid:durableId="401371915">
    <w:abstractNumId w:val="12"/>
  </w:num>
  <w:num w:numId="12" w16cid:durableId="1093433001">
    <w:abstractNumId w:val="21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17"/>
  </w:num>
  <w:num w:numId="19" w16cid:durableId="1077895909">
    <w:abstractNumId w:val="11"/>
  </w:num>
  <w:num w:numId="20" w16cid:durableId="1604873604">
    <w:abstractNumId w:val="8"/>
  </w:num>
  <w:num w:numId="21" w16cid:durableId="398525425">
    <w:abstractNumId w:val="15"/>
  </w:num>
  <w:num w:numId="22" w16cid:durableId="466708080">
    <w:abstractNumId w:val="3"/>
  </w:num>
  <w:num w:numId="23" w16cid:durableId="10069786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5D54DA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E7148"/>
    <w:rsid w:val="00C84DD7"/>
    <w:rsid w:val="00CB5863"/>
    <w:rsid w:val="00D55F0A"/>
    <w:rsid w:val="00DA243A"/>
    <w:rsid w:val="00DB380F"/>
    <w:rsid w:val="00DD5DB5"/>
    <w:rsid w:val="00E273E4"/>
    <w:rsid w:val="00E33D10"/>
    <w:rsid w:val="00E9300F"/>
    <w:rsid w:val="00EE0EBF"/>
    <w:rsid w:val="00F30AFE"/>
    <w:rsid w:val="00F64174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1933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2025-08-12T03:50:00Z</dcterms:created>
  <dcterms:modified xsi:type="dcterms:W3CDTF">2025-08-12T03:50:00Z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CFDDEF0571FBEF00848B7D29359370C0</vt:lpwstr>
  </property>
  <property fmtid="{D5CDD505-2E9C-101B-9397-08002B2CF9AE}" pid="21" name="PM_Hash_Salt">
    <vt:lpwstr>689EB5461191208411E2C6FFAA34C608</vt:lpwstr>
  </property>
  <property fmtid="{D5CDD505-2E9C-101B-9397-08002B2CF9AE}" pid="22" name="PM_Hash_SHA1">
    <vt:lpwstr>9E823C559C9BF69D6DB9E9BF5EBF646ACFEEFFF1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v=2022.1;a=SHA256;h=CC134D2AA2F35DAC7FC19E6D6498CE88761C91B715409BFB5EC0E9376AEE541B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43dd458a098f49fa8f5743a55d8ec22e</vt:lpwstr>
  </property>
  <property fmtid="{D5CDD505-2E9C-101B-9397-08002B2CF9AE}" pid="37" name="PMUuid">
    <vt:lpwstr>v=2022.2;d=gov.au;g=46DD6D7C-8107-577B-BC6E-F348953B2E44</vt:lpwstr>
  </property>
</Properties>
</file>