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1929E93B" w:rsidR="00220EA5" w:rsidRPr="00AE5FC1" w:rsidRDefault="00415C66" w:rsidP="003D3BE2">
            <w:pPr>
              <w:rPr>
                <w:rFonts w:ascii="Tahoma" w:hAnsi="Tahoma" w:cs="Tahoma"/>
              </w:rPr>
            </w:pPr>
            <w:r w:rsidRPr="00415C66">
              <w:rPr>
                <w:rFonts w:ascii="Tahoma" w:hAnsi="Tahoma" w:cs="Tahoma"/>
              </w:rPr>
              <w:t>Breakthru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0FA3838B" w:rsidR="00220EA5" w:rsidRPr="00AE5FC1" w:rsidRDefault="00415C66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5A7FEA6C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415C66" w:rsidRPr="00415C66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Breakthru</w:t>
      </w:r>
      <w:r w:rsidR="00415C66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76BB70F6" w:rsidR="00B755F3" w:rsidRPr="00AE5FC1" w:rsidRDefault="00415C66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0FE99464" wp14:editId="0EEE8018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7F50A2C7" w:rsidR="00B755F3" w:rsidRPr="00AE5FC1" w:rsidRDefault="00415C66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5381A96C" wp14:editId="304D7B43">
                  <wp:extent cx="1190625" cy="1181100"/>
                  <wp:effectExtent l="0" t="0" r="9525" b="0"/>
                  <wp:docPr id="958243142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0992C405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7F1CA92B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308F28CA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15C66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C037E"/>
    <w:rsid w:val="00AC3F87"/>
    <w:rsid w:val="00AC6DCD"/>
    <w:rsid w:val="00AE1F21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77B02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1016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BBTH Participant Scorecard - June 2025 quarter</vt:lpstr>
    </vt:vector>
  </TitlesOfParts>
  <Company>Department of Social Services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BBTH Participant Scorecard - June 2025 quarter</dc:title>
  <dc:subject/>
  <dc:creator>COLE, Amber</dc:creator>
  <cp:keywords>[SEC=OFFICIAL]</cp:keywords>
  <dc:description/>
  <cp:lastModifiedBy>GOLLEDGE, Melissa</cp:lastModifiedBy>
  <cp:revision>4</cp:revision>
  <dcterms:created xsi:type="dcterms:W3CDTF">2025-08-06T04:40:00Z</dcterms:created>
  <dcterms:modified xsi:type="dcterms:W3CDTF">2025-08-06T04:47:00Z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v=2022.1;a=SHA256;h=0F2EEA122E3ED2A519964FDF99BA5DA6DD76CB5FF3AED38C7607E7F2A7554B81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e94a7f6c2e954534adbf7aae2427c876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E77EC9068DF89E1FB6CDB8CB0C06AE1F2284C623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A5249F6BDAA0969CBD86BDA9BA90D2E0B8A18FA8064112131DB1320371FFC273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8D687441CC7920231290D44308C37011</vt:lpwstr>
  </property>
  <property fmtid="{D5CDD505-2E9C-101B-9397-08002B2CF9AE}" pid="32" name="PM_Hash_Salt">
    <vt:lpwstr>D5E0F07E169DB96387262286D2565E1B</vt:lpwstr>
  </property>
  <property fmtid="{D5CDD505-2E9C-101B-9397-08002B2CF9AE}" pid="33" name="PM_Hash_SHA1">
    <vt:lpwstr>EB83EED2A419FFED95A031B812E1F56EF98ABA38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