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8E3AC" w14:textId="77777777" w:rsidR="007B0256" w:rsidRDefault="007B0256" w:rsidP="00B91E3E"/>
    <w:p w14:paraId="0FF26317" w14:textId="77777777" w:rsidR="00A316A9" w:rsidRPr="00ED5561" w:rsidRDefault="00A316A9" w:rsidP="009D64FB">
      <w:pPr>
        <w:pStyle w:val="Heading1"/>
        <w:rPr>
          <w:color w:val="31849B" w:themeColor="accent5" w:themeShade="BF"/>
          <w:kern w:val="0"/>
          <w14:ligatures w14:val="none"/>
        </w:rPr>
      </w:pPr>
      <w:r w:rsidRPr="00ED5561">
        <w:rPr>
          <w:color w:val="31849B" w:themeColor="accent5" w:themeShade="BF"/>
          <w:kern w:val="0"/>
          <w14:ligatures w14:val="none"/>
        </w:rPr>
        <w:t>NRAS approved participants</w:t>
      </w:r>
    </w:p>
    <w:p w14:paraId="60D02E23" w14:textId="30BC9314" w:rsidR="00A316A9" w:rsidRPr="009801BA" w:rsidRDefault="00A316A9" w:rsidP="009D64FB">
      <w:pPr>
        <w:pStyle w:val="Heading2"/>
        <w:rPr>
          <w:color w:val="31849B" w:themeColor="accent5" w:themeShade="BF"/>
        </w:rPr>
      </w:pPr>
      <w:r w:rsidRPr="009801BA">
        <w:rPr>
          <w:color w:val="31849B" w:themeColor="accent5" w:themeShade="BF"/>
        </w:rPr>
        <w:t xml:space="preserve">Western Australia </w:t>
      </w:r>
      <w:r w:rsidR="00075665" w:rsidRPr="009801BA">
        <w:rPr>
          <w:color w:val="31849B" w:themeColor="accent5" w:themeShade="BF"/>
        </w:rPr>
        <w:t>–</w:t>
      </w:r>
      <w:r w:rsidRPr="009801BA">
        <w:rPr>
          <w:color w:val="31849B" w:themeColor="accent5" w:themeShade="BF"/>
        </w:rPr>
        <w:t xml:space="preserve"> </w:t>
      </w:r>
      <w:r w:rsidR="001E66CA" w:rsidRPr="009801BA">
        <w:rPr>
          <w:color w:val="31849B" w:themeColor="accent5" w:themeShade="BF"/>
        </w:rPr>
        <w:t>R</w:t>
      </w:r>
      <w:r w:rsidRPr="009801BA">
        <w:rPr>
          <w:color w:val="31849B" w:themeColor="accent5" w:themeShade="BF"/>
        </w:rPr>
        <w:t>egional</w:t>
      </w:r>
    </w:p>
    <w:p w14:paraId="57E50297" w14:textId="51097937" w:rsidR="00A316A9" w:rsidRPr="009801BA" w:rsidRDefault="00A316A9" w:rsidP="009D64FB">
      <w:pPr>
        <w:pStyle w:val="Heading2"/>
        <w:rPr>
          <w:color w:val="31849B" w:themeColor="accent5" w:themeShade="BF"/>
          <w:sz w:val="24"/>
          <w:szCs w:val="20"/>
        </w:rPr>
      </w:pPr>
      <w:r w:rsidRPr="009801BA">
        <w:rPr>
          <w:color w:val="31849B" w:themeColor="accent5" w:themeShade="BF"/>
          <w:sz w:val="24"/>
          <w:szCs w:val="20"/>
        </w:rPr>
        <w:t xml:space="preserve">As at </w:t>
      </w:r>
      <w:r w:rsidR="00A753DE" w:rsidRPr="009801BA">
        <w:rPr>
          <w:color w:val="31849B" w:themeColor="accent5" w:themeShade="BF"/>
          <w:sz w:val="24"/>
          <w:szCs w:val="20"/>
        </w:rPr>
        <w:t xml:space="preserve">1 </w:t>
      </w:r>
      <w:r w:rsidR="005C3B66" w:rsidRPr="009801BA">
        <w:rPr>
          <w:color w:val="31849B" w:themeColor="accent5" w:themeShade="BF"/>
          <w:sz w:val="24"/>
          <w:szCs w:val="20"/>
        </w:rPr>
        <w:t>July</w:t>
      </w:r>
      <w:r w:rsidRPr="009801BA">
        <w:rPr>
          <w:color w:val="31849B" w:themeColor="accent5" w:themeShade="BF"/>
          <w:sz w:val="24"/>
          <w:szCs w:val="20"/>
        </w:rPr>
        <w:t xml:space="preserve"> 2025</w:t>
      </w:r>
    </w:p>
    <w:p w14:paraId="1A572629" w14:textId="205398C9" w:rsidR="00A316A9" w:rsidRPr="00D67067" w:rsidRDefault="00A316A9" w:rsidP="00A316A9">
      <w:pPr>
        <w:spacing w:before="101"/>
        <w:ind w:left="100"/>
        <w:rPr>
          <w:bCs/>
          <w:color w:val="30859C"/>
          <w:sz w:val="28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5949"/>
        <w:gridCol w:w="3685"/>
      </w:tblGrid>
      <w:tr w:rsidR="007056C7" w:rsidRPr="0095075E" w14:paraId="033E5519" w14:textId="77777777" w:rsidTr="0067274C">
        <w:trPr>
          <w:tblHeader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1C5FAE2A" w14:textId="77777777" w:rsidR="00A316A9" w:rsidRPr="0067274C" w:rsidRDefault="00A316A9" w:rsidP="0067274C">
            <w:pPr>
              <w:pStyle w:val="Heading3"/>
              <w:jc w:val="center"/>
              <w:rPr>
                <w:sz w:val="24"/>
                <w:szCs w:val="24"/>
              </w:rPr>
            </w:pPr>
            <w:r w:rsidRPr="0067274C">
              <w:rPr>
                <w:sz w:val="24"/>
                <w:szCs w:val="24"/>
              </w:rPr>
              <w:t>Approved Participant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1DA94EBC" w14:textId="77777777" w:rsidR="00A316A9" w:rsidRPr="0067274C" w:rsidRDefault="00A316A9" w:rsidP="0067274C">
            <w:pPr>
              <w:pStyle w:val="Heading3"/>
              <w:jc w:val="center"/>
              <w:rPr>
                <w:sz w:val="24"/>
                <w:szCs w:val="24"/>
              </w:rPr>
            </w:pPr>
            <w:r w:rsidRPr="0067274C">
              <w:rPr>
                <w:sz w:val="24"/>
                <w:szCs w:val="24"/>
              </w:rPr>
              <w:t>Dwelling location</w:t>
            </w:r>
          </w:p>
        </w:tc>
      </w:tr>
      <w:tr w:rsidR="007056C7" w:rsidRPr="0095075E" w14:paraId="632389FC" w14:textId="77777777" w:rsidTr="009D64FB">
        <w:trPr>
          <w:trHeight w:val="3345"/>
        </w:trPr>
        <w:tc>
          <w:tcPr>
            <w:tcW w:w="5949" w:type="dxa"/>
          </w:tcPr>
          <w:p w14:paraId="1A0C97CB" w14:textId="77777777" w:rsidR="00A316A9" w:rsidRPr="009D64FB" w:rsidRDefault="00A316A9" w:rsidP="009D64FB">
            <w:pPr>
              <w:pStyle w:val="Heading4"/>
              <w:rPr>
                <w:i w:val="0"/>
                <w:iCs w:val="0"/>
              </w:rPr>
            </w:pPr>
            <w:r w:rsidRPr="009D64FB">
              <w:rPr>
                <w:i w:val="0"/>
                <w:iCs w:val="0"/>
              </w:rPr>
              <w:t xml:space="preserve">Australian Affordable Housing Securities Limited </w:t>
            </w:r>
          </w:p>
          <w:p w14:paraId="70280097" w14:textId="77777777" w:rsidR="00A316A9" w:rsidRPr="0095075E" w:rsidRDefault="00A316A9" w:rsidP="009801BA">
            <w:pPr>
              <w:pStyle w:val="TableParagraph"/>
              <w:rPr>
                <w:sz w:val="24"/>
                <w:szCs w:val="32"/>
              </w:rPr>
            </w:pPr>
            <w:hyperlink r:id="rId6" w:history="1">
              <w:r w:rsidRPr="0095075E">
                <w:rPr>
                  <w:rStyle w:val="Hyperlink"/>
                  <w:sz w:val="24"/>
                  <w:szCs w:val="32"/>
                </w:rPr>
                <w:t>www.aahsl.com.au</w:t>
              </w:r>
            </w:hyperlink>
            <w:r w:rsidRPr="0095075E">
              <w:rPr>
                <w:sz w:val="24"/>
                <w:szCs w:val="32"/>
              </w:rPr>
              <w:t xml:space="preserve"> </w:t>
            </w:r>
          </w:p>
          <w:p w14:paraId="49AB8363" w14:textId="77777777" w:rsidR="00A316A9" w:rsidRDefault="00A316A9" w:rsidP="009801BA">
            <w:pPr>
              <w:rPr>
                <w:sz w:val="24"/>
                <w:szCs w:val="32"/>
              </w:rPr>
            </w:pPr>
            <w:hyperlink r:id="rId7" w:history="1">
              <w:r w:rsidRPr="0095075E">
                <w:rPr>
                  <w:rStyle w:val="Hyperlink"/>
                  <w:sz w:val="24"/>
                  <w:szCs w:val="32"/>
                </w:rPr>
                <w:t>nras@aahsl.com.au</w:t>
              </w:r>
            </w:hyperlink>
            <w:r w:rsidRPr="0095075E">
              <w:rPr>
                <w:sz w:val="24"/>
                <w:szCs w:val="32"/>
              </w:rPr>
              <w:t xml:space="preserve">   </w:t>
            </w:r>
          </w:p>
          <w:p w14:paraId="53DC4168" w14:textId="77777777" w:rsidR="00A316A9" w:rsidRPr="0095075E" w:rsidRDefault="00A316A9" w:rsidP="009801BA">
            <w:pPr>
              <w:spacing w:after="120"/>
              <w:rPr>
                <w:sz w:val="24"/>
                <w:szCs w:val="32"/>
              </w:rPr>
            </w:pPr>
            <w:r w:rsidRPr="0095075E">
              <w:rPr>
                <w:sz w:val="24"/>
                <w:szCs w:val="32"/>
              </w:rPr>
              <w:t>1800 940 773</w:t>
            </w:r>
          </w:p>
        </w:tc>
        <w:tc>
          <w:tcPr>
            <w:tcW w:w="3685" w:type="dxa"/>
          </w:tcPr>
          <w:p w14:paraId="61CBA197" w14:textId="77777777" w:rsidR="006C4874" w:rsidRPr="00CD529C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 w:rsidRPr="008577AB">
              <w:rPr>
                <w:color w:val="000000"/>
                <w:sz w:val="24"/>
                <w:szCs w:val="24"/>
              </w:rPr>
              <w:t>Australind</w:t>
            </w:r>
          </w:p>
          <w:p w14:paraId="5C02FC1D" w14:textId="77777777" w:rsidR="006C4874" w:rsidRPr="00CD529C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 w:rsidRPr="008577AB">
              <w:rPr>
                <w:color w:val="000000"/>
                <w:sz w:val="24"/>
                <w:szCs w:val="24"/>
              </w:rPr>
              <w:t>Baldivis</w:t>
            </w:r>
          </w:p>
          <w:p w14:paraId="798ED1B4" w14:textId="77777777" w:rsidR="006C4874" w:rsidRPr="00CD529C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 w:rsidRPr="008577AB">
              <w:rPr>
                <w:color w:val="000000"/>
                <w:sz w:val="24"/>
                <w:szCs w:val="24"/>
              </w:rPr>
              <w:t>Beresford</w:t>
            </w:r>
          </w:p>
          <w:p w14:paraId="770FD92D" w14:textId="77777777" w:rsidR="006C4874" w:rsidRPr="00CD529C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 w:rsidRPr="008577AB">
              <w:rPr>
                <w:color w:val="000000"/>
                <w:sz w:val="24"/>
                <w:szCs w:val="24"/>
              </w:rPr>
              <w:t>Boyanup</w:t>
            </w:r>
          </w:p>
          <w:p w14:paraId="360B9E0A" w14:textId="77777777" w:rsidR="006C4874" w:rsidRPr="00CD529C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 w:rsidRPr="008577AB">
              <w:rPr>
                <w:color w:val="000000"/>
                <w:sz w:val="24"/>
                <w:szCs w:val="24"/>
              </w:rPr>
              <w:t>Broome</w:t>
            </w:r>
          </w:p>
          <w:p w14:paraId="76BAC7DC" w14:textId="77777777" w:rsidR="006C4874" w:rsidRPr="00CD529C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 w:rsidRPr="008577AB">
              <w:rPr>
                <w:color w:val="000000"/>
                <w:sz w:val="24"/>
                <w:szCs w:val="24"/>
              </w:rPr>
              <w:t>Carine</w:t>
            </w:r>
          </w:p>
          <w:p w14:paraId="76924824" w14:textId="77777777" w:rsidR="006C4874" w:rsidRPr="00CD529C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 w:rsidRPr="008577AB">
              <w:rPr>
                <w:color w:val="000000"/>
                <w:sz w:val="24"/>
                <w:szCs w:val="24"/>
              </w:rPr>
              <w:t>Carnarvon</w:t>
            </w:r>
          </w:p>
          <w:p w14:paraId="64E68BC8" w14:textId="77777777" w:rsidR="006C4874" w:rsidRPr="00CD529C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proofErr w:type="spellStart"/>
            <w:r w:rsidRPr="008577AB">
              <w:rPr>
                <w:color w:val="000000"/>
                <w:sz w:val="24"/>
                <w:szCs w:val="24"/>
              </w:rPr>
              <w:t>Coodanup</w:t>
            </w:r>
            <w:proofErr w:type="spellEnd"/>
          </w:p>
          <w:p w14:paraId="7B8D577C" w14:textId="77777777" w:rsidR="006C4874" w:rsidRPr="00CD529C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proofErr w:type="spellStart"/>
            <w:r w:rsidRPr="008577AB">
              <w:rPr>
                <w:color w:val="000000"/>
                <w:sz w:val="24"/>
                <w:szCs w:val="24"/>
              </w:rPr>
              <w:t>Dalyellup</w:t>
            </w:r>
            <w:proofErr w:type="spellEnd"/>
          </w:p>
          <w:p w14:paraId="59B08B1B" w14:textId="77777777" w:rsidR="008577AB" w:rsidRDefault="006C4874" w:rsidP="00182A84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 w:rsidRPr="008577AB">
              <w:rPr>
                <w:color w:val="000000"/>
                <w:sz w:val="24"/>
                <w:szCs w:val="24"/>
              </w:rPr>
              <w:t>Dardanup</w:t>
            </w:r>
          </w:p>
          <w:p w14:paraId="4F26DB1E" w14:textId="77777777" w:rsidR="006C4874" w:rsidRPr="00CD529C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 w:rsidRPr="008577AB">
              <w:rPr>
                <w:color w:val="000000"/>
                <w:sz w:val="24"/>
                <w:szCs w:val="24"/>
              </w:rPr>
              <w:t>Dunsborough</w:t>
            </w:r>
          </w:p>
          <w:p w14:paraId="20B0F1A1" w14:textId="77777777" w:rsidR="006C4874" w:rsidRPr="00CD529C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 w:rsidRPr="008577AB">
              <w:rPr>
                <w:color w:val="000000"/>
                <w:sz w:val="24"/>
                <w:szCs w:val="24"/>
              </w:rPr>
              <w:t>Erskine</w:t>
            </w:r>
          </w:p>
          <w:p w14:paraId="3F327E43" w14:textId="77777777" w:rsidR="006C4874" w:rsidRPr="00CD529C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 w:rsidRPr="008577AB">
              <w:rPr>
                <w:color w:val="000000"/>
                <w:sz w:val="24"/>
                <w:szCs w:val="24"/>
              </w:rPr>
              <w:t>Esperance</w:t>
            </w:r>
          </w:p>
          <w:p w14:paraId="0F22A2D7" w14:textId="77777777" w:rsidR="006C4874" w:rsidRPr="00CD529C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 w:rsidRPr="008577AB">
              <w:rPr>
                <w:color w:val="000000"/>
                <w:sz w:val="24"/>
                <w:szCs w:val="24"/>
              </w:rPr>
              <w:t>Falcon</w:t>
            </w:r>
          </w:p>
          <w:p w14:paraId="3ECDC50F" w14:textId="77777777" w:rsidR="006C4874" w:rsidRPr="00CD529C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 w:rsidRPr="008577AB">
              <w:rPr>
                <w:color w:val="000000"/>
                <w:sz w:val="24"/>
                <w:szCs w:val="24"/>
              </w:rPr>
              <w:t>Madora Bay</w:t>
            </w:r>
          </w:p>
          <w:p w14:paraId="770D97B4" w14:textId="77777777" w:rsidR="006C4874" w:rsidRPr="00CD529C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 w:rsidRPr="008577AB">
              <w:rPr>
                <w:color w:val="000000"/>
                <w:sz w:val="24"/>
                <w:szCs w:val="24"/>
              </w:rPr>
              <w:t>Mandurah</w:t>
            </w:r>
          </w:p>
          <w:p w14:paraId="2C55657F" w14:textId="2ED460B5" w:rsidR="00A316A9" w:rsidRPr="0095075E" w:rsidRDefault="006C4874" w:rsidP="009801BA">
            <w:pPr>
              <w:spacing w:after="120"/>
              <w:ind w:left="170"/>
              <w:rPr>
                <w:sz w:val="24"/>
                <w:szCs w:val="24"/>
              </w:rPr>
            </w:pPr>
            <w:r w:rsidRPr="008577AB">
              <w:rPr>
                <w:color w:val="000000"/>
                <w:sz w:val="24"/>
                <w:szCs w:val="24"/>
              </w:rPr>
              <w:t>Nollamara</w:t>
            </w:r>
          </w:p>
        </w:tc>
      </w:tr>
      <w:tr w:rsidR="007056C7" w:rsidRPr="0016425A" w14:paraId="1CF7AFB3" w14:textId="77777777" w:rsidTr="009D64FB">
        <w:trPr>
          <w:trHeight w:val="168"/>
        </w:trPr>
        <w:tc>
          <w:tcPr>
            <w:tcW w:w="5949" w:type="dxa"/>
          </w:tcPr>
          <w:p w14:paraId="65716202" w14:textId="77777777" w:rsidR="00A316A9" w:rsidRPr="009D64FB" w:rsidRDefault="00A316A9" w:rsidP="009D64FB">
            <w:pPr>
              <w:pStyle w:val="Heading4"/>
              <w:rPr>
                <w:i w:val="0"/>
                <w:iCs w:val="0"/>
              </w:rPr>
            </w:pPr>
            <w:r w:rsidRPr="009D64FB">
              <w:rPr>
                <w:i w:val="0"/>
                <w:iCs w:val="0"/>
              </w:rPr>
              <w:t xml:space="preserve">Housing Choices Western Australia Limited </w:t>
            </w:r>
          </w:p>
          <w:p w14:paraId="49C9E248" w14:textId="77777777" w:rsidR="00A316A9" w:rsidRPr="0016425A" w:rsidRDefault="00A316A9" w:rsidP="00F22B82">
            <w:pPr>
              <w:pStyle w:val="TableParagraph"/>
              <w:ind w:right="1363"/>
              <w:rPr>
                <w:sz w:val="24"/>
                <w:szCs w:val="24"/>
              </w:rPr>
            </w:pPr>
            <w:hyperlink r:id="rId8" w:history="1">
              <w:r w:rsidRPr="001E7D2A">
                <w:rPr>
                  <w:rStyle w:val="Hyperlink"/>
                  <w:sz w:val="24"/>
                  <w:szCs w:val="24"/>
                </w:rPr>
                <w:t>www.housingchoices.org.au</w:t>
              </w:r>
            </w:hyperlink>
          </w:p>
          <w:p w14:paraId="60FAD226" w14:textId="77777777" w:rsidR="00A316A9" w:rsidRPr="0016425A" w:rsidRDefault="00A316A9" w:rsidP="00F22B82">
            <w:pPr>
              <w:pStyle w:val="TableParagraph"/>
              <w:rPr>
                <w:sz w:val="24"/>
                <w:szCs w:val="24"/>
              </w:rPr>
            </w:pPr>
            <w:hyperlink r:id="rId9" w:history="1">
              <w:r w:rsidRPr="0016425A">
                <w:rPr>
                  <w:rStyle w:val="Hyperlink"/>
                  <w:sz w:val="24"/>
                  <w:szCs w:val="24"/>
                </w:rPr>
                <w:t>info-wa@hcau.org.au</w:t>
              </w:r>
            </w:hyperlink>
          </w:p>
          <w:p w14:paraId="115CEE86" w14:textId="77777777" w:rsidR="00A316A9" w:rsidRPr="0016425A" w:rsidRDefault="00A316A9" w:rsidP="00F22B82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16425A">
              <w:rPr>
                <w:sz w:val="24"/>
                <w:szCs w:val="24"/>
              </w:rPr>
              <w:t>08 9430 0900</w:t>
            </w:r>
          </w:p>
        </w:tc>
        <w:tc>
          <w:tcPr>
            <w:tcW w:w="3685" w:type="dxa"/>
          </w:tcPr>
          <w:tbl>
            <w:tblPr>
              <w:tblW w:w="5055" w:type="dxa"/>
              <w:tblLayout w:type="fixed"/>
              <w:tblLook w:val="04A0" w:firstRow="1" w:lastRow="0" w:firstColumn="1" w:lastColumn="0" w:noHBand="0" w:noVBand="1"/>
            </w:tblPr>
            <w:tblGrid>
              <w:gridCol w:w="5055"/>
            </w:tblGrid>
            <w:tr w:rsidR="00A2635F" w:rsidRPr="00B2603A" w14:paraId="4DDD5324" w14:textId="77777777" w:rsidTr="00BC2C8B">
              <w:trPr>
                <w:trHeight w:val="454"/>
              </w:trPr>
              <w:tc>
                <w:tcPr>
                  <w:tcW w:w="5055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3741AE" w14:textId="77777777" w:rsidR="00A2635F" w:rsidRPr="00510004" w:rsidRDefault="00A2635F" w:rsidP="00A355F7">
                  <w:pPr>
                    <w:widowControl/>
                    <w:autoSpaceDE/>
                    <w:autoSpaceDN/>
                    <w:spacing w:before="120" w:after="120"/>
                    <w:ind w:left="2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510004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Australind</w:t>
                  </w:r>
                </w:p>
                <w:p w14:paraId="75F539DA" w14:textId="7FBF9AFF" w:rsidR="002A09B7" w:rsidRPr="00510004" w:rsidRDefault="002A09B7" w:rsidP="00A355F7">
                  <w:pPr>
                    <w:widowControl/>
                    <w:autoSpaceDE/>
                    <w:autoSpaceDN/>
                    <w:spacing w:before="120" w:after="120"/>
                    <w:ind w:left="2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510004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Baldivis</w:t>
                  </w:r>
                </w:p>
                <w:p w14:paraId="40CD9C54" w14:textId="3D63339C" w:rsidR="002A09B7" w:rsidRPr="00510004" w:rsidRDefault="002A09B7" w:rsidP="00A355F7">
                  <w:pPr>
                    <w:widowControl/>
                    <w:autoSpaceDE/>
                    <w:autoSpaceDN/>
                    <w:spacing w:before="120" w:after="120"/>
                    <w:ind w:left="2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proofErr w:type="spellStart"/>
                  <w:r w:rsidRPr="00510004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Boyandup</w:t>
                  </w:r>
                  <w:proofErr w:type="spellEnd"/>
                </w:p>
                <w:p w14:paraId="1C7B110A" w14:textId="4EE1FFF9" w:rsidR="008E775C" w:rsidRPr="00510004" w:rsidRDefault="00A2635F" w:rsidP="00A355F7">
                  <w:pPr>
                    <w:widowControl/>
                    <w:autoSpaceDE/>
                    <w:autoSpaceDN/>
                    <w:spacing w:before="120" w:after="120"/>
                    <w:ind w:left="2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510004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Busselton</w:t>
                  </w:r>
                  <w:r w:rsidR="008E775C" w:rsidRPr="00510004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 xml:space="preserve"> </w:t>
                  </w:r>
                </w:p>
                <w:p w14:paraId="12A3D541" w14:textId="3238DC5B" w:rsidR="0064627C" w:rsidRPr="00510004" w:rsidRDefault="0064627C" w:rsidP="00A355F7">
                  <w:pPr>
                    <w:widowControl/>
                    <w:autoSpaceDE/>
                    <w:autoSpaceDN/>
                    <w:spacing w:before="120" w:after="120"/>
                    <w:ind w:left="2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510004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Dardanup</w:t>
                  </w:r>
                </w:p>
                <w:p w14:paraId="32EB792F" w14:textId="171EC622" w:rsidR="008E775C" w:rsidRPr="00510004" w:rsidRDefault="008E775C" w:rsidP="00A355F7">
                  <w:pPr>
                    <w:widowControl/>
                    <w:autoSpaceDE/>
                    <w:autoSpaceDN/>
                    <w:spacing w:before="120" w:after="120"/>
                    <w:ind w:left="2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510004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Nollamara</w:t>
                  </w:r>
                </w:p>
                <w:p w14:paraId="23DF7020" w14:textId="6DCAB592" w:rsidR="000A4F55" w:rsidRPr="00BC2C8B" w:rsidRDefault="000A4F55" w:rsidP="00A355F7">
                  <w:pPr>
                    <w:widowControl/>
                    <w:autoSpaceDE/>
                    <w:autoSpaceDN/>
                    <w:spacing w:before="120" w:after="120"/>
                    <w:ind w:left="2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510004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Rockingham</w:t>
                  </w:r>
                </w:p>
              </w:tc>
            </w:tr>
          </w:tbl>
          <w:p w14:paraId="3ECB6BE9" w14:textId="77777777" w:rsidR="00A316A9" w:rsidRPr="0016425A" w:rsidRDefault="00A316A9" w:rsidP="00A355F7">
            <w:pPr>
              <w:ind w:left="28"/>
              <w:rPr>
                <w:sz w:val="24"/>
                <w:szCs w:val="24"/>
              </w:rPr>
            </w:pPr>
          </w:p>
        </w:tc>
      </w:tr>
    </w:tbl>
    <w:p w14:paraId="3A31017B" w14:textId="77777777" w:rsidR="00F24F1C" w:rsidRDefault="00F24F1C">
      <w:r>
        <w:br w:type="page"/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6091"/>
        <w:gridCol w:w="3543"/>
      </w:tblGrid>
      <w:tr w:rsidR="007056C7" w:rsidRPr="00277690" w14:paraId="0AB1D4EB" w14:textId="77777777" w:rsidTr="009D64FB">
        <w:trPr>
          <w:trHeight w:val="864"/>
        </w:trPr>
        <w:tc>
          <w:tcPr>
            <w:tcW w:w="6091" w:type="dxa"/>
          </w:tcPr>
          <w:p w14:paraId="651C28A3" w14:textId="78DA5F72" w:rsidR="00A316A9" w:rsidRPr="009D64FB" w:rsidRDefault="00A316A9" w:rsidP="009D64FB">
            <w:pPr>
              <w:pStyle w:val="Heading4"/>
              <w:rPr>
                <w:i w:val="0"/>
                <w:iCs w:val="0"/>
              </w:rPr>
            </w:pPr>
            <w:r w:rsidRPr="009D64FB">
              <w:rPr>
                <w:i w:val="0"/>
                <w:iCs w:val="0"/>
              </w:rPr>
              <w:lastRenderedPageBreak/>
              <w:t xml:space="preserve">Evolution </w:t>
            </w:r>
            <w:r w:rsidR="009D64FB" w:rsidRPr="009D64FB">
              <w:rPr>
                <w:i w:val="0"/>
                <w:iCs w:val="0"/>
              </w:rPr>
              <w:t>H</w:t>
            </w:r>
            <w:r w:rsidRPr="009D64FB">
              <w:rPr>
                <w:i w:val="0"/>
                <w:iCs w:val="0"/>
              </w:rPr>
              <w:t xml:space="preserve">ousing Pty Ltd </w:t>
            </w:r>
          </w:p>
          <w:p w14:paraId="044FE16A" w14:textId="263CA59D" w:rsidR="00A316A9" w:rsidRPr="00277690" w:rsidRDefault="0067274C" w:rsidP="00F22B82">
            <w:pPr>
              <w:pStyle w:val="TableParagraph"/>
              <w:ind w:right="-102"/>
              <w:rPr>
                <w:sz w:val="24"/>
                <w:szCs w:val="24"/>
              </w:rPr>
            </w:pPr>
            <w:hyperlink r:id="rId10" w:history="1">
              <w:r w:rsidRPr="00C77C2F">
                <w:rPr>
                  <w:rStyle w:val="Hyperlink"/>
                  <w:sz w:val="24"/>
                  <w:szCs w:val="24"/>
                </w:rPr>
                <w:t>www.evolvehousing.com.au</w:t>
              </w:r>
            </w:hyperlink>
            <w:r w:rsidR="00A316A9" w:rsidRPr="00277690">
              <w:rPr>
                <w:sz w:val="24"/>
                <w:szCs w:val="24"/>
              </w:rPr>
              <w:t xml:space="preserve"> email via webform</w:t>
            </w:r>
          </w:p>
          <w:p w14:paraId="07875E14" w14:textId="77777777" w:rsidR="00A316A9" w:rsidRPr="00277690" w:rsidRDefault="00A316A9" w:rsidP="00F22B82">
            <w:pPr>
              <w:pStyle w:val="TableParagraph"/>
              <w:spacing w:after="120"/>
              <w:rPr>
                <w:sz w:val="24"/>
                <w:szCs w:val="24"/>
              </w:rPr>
            </w:pPr>
            <w:r w:rsidRPr="00277690">
              <w:rPr>
                <w:sz w:val="24"/>
                <w:szCs w:val="24"/>
              </w:rPr>
              <w:t>1800 693 865</w:t>
            </w:r>
          </w:p>
        </w:tc>
        <w:tc>
          <w:tcPr>
            <w:tcW w:w="3543" w:type="dxa"/>
          </w:tcPr>
          <w:tbl>
            <w:tblPr>
              <w:tblW w:w="5055" w:type="dxa"/>
              <w:tblLayout w:type="fixed"/>
              <w:tblLook w:val="04A0" w:firstRow="1" w:lastRow="0" w:firstColumn="1" w:lastColumn="0" w:noHBand="0" w:noVBand="1"/>
            </w:tblPr>
            <w:tblGrid>
              <w:gridCol w:w="5055"/>
            </w:tblGrid>
            <w:tr w:rsidR="006A13AD" w:rsidRPr="00277690" w14:paraId="3E11F88D" w14:textId="77777777" w:rsidTr="00BA7BA7">
              <w:trPr>
                <w:trHeight w:val="704"/>
              </w:trPr>
              <w:tc>
                <w:tcPr>
                  <w:tcW w:w="5055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30CC13" w14:textId="77777777" w:rsidR="006A13AD" w:rsidRPr="00277690" w:rsidRDefault="006A13AD" w:rsidP="001E66CA">
                  <w:pPr>
                    <w:widowControl/>
                    <w:autoSpaceDE/>
                    <w:autoSpaceDN/>
                    <w:spacing w:before="120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277690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Mandurah</w:t>
                  </w:r>
                </w:p>
              </w:tc>
            </w:tr>
          </w:tbl>
          <w:p w14:paraId="5279189B" w14:textId="77777777" w:rsidR="00A316A9" w:rsidRPr="00277690" w:rsidRDefault="00A316A9" w:rsidP="00306840">
            <w:pPr>
              <w:pStyle w:val="TableParagraph"/>
              <w:spacing w:after="120"/>
              <w:ind w:left="107" w:right="860"/>
              <w:rPr>
                <w:sz w:val="24"/>
                <w:szCs w:val="24"/>
              </w:rPr>
            </w:pPr>
          </w:p>
        </w:tc>
      </w:tr>
      <w:tr w:rsidR="007056C7" w:rsidRPr="00AA3AC4" w14:paraId="2240EB5B" w14:textId="77777777" w:rsidTr="009D64FB">
        <w:trPr>
          <w:trHeight w:val="4478"/>
        </w:trPr>
        <w:tc>
          <w:tcPr>
            <w:tcW w:w="6091" w:type="dxa"/>
          </w:tcPr>
          <w:p w14:paraId="6341F058" w14:textId="77777777" w:rsidR="00A316A9" w:rsidRPr="009D64FB" w:rsidRDefault="00A316A9" w:rsidP="009D64FB">
            <w:pPr>
              <w:pStyle w:val="Heading4"/>
              <w:rPr>
                <w:i w:val="0"/>
                <w:iCs w:val="0"/>
              </w:rPr>
            </w:pPr>
            <w:proofErr w:type="spellStart"/>
            <w:r w:rsidRPr="009D64FB">
              <w:rPr>
                <w:i w:val="0"/>
                <w:iCs w:val="0"/>
              </w:rPr>
              <w:t>Questus</w:t>
            </w:r>
            <w:proofErr w:type="spellEnd"/>
            <w:r w:rsidRPr="009D64FB">
              <w:rPr>
                <w:i w:val="0"/>
                <w:iCs w:val="0"/>
              </w:rPr>
              <w:t xml:space="preserve"> Funds Management Ltd </w:t>
            </w:r>
          </w:p>
          <w:p w14:paraId="3D0FD207" w14:textId="2ED3BFA0" w:rsidR="004704A8" w:rsidRPr="007B1C9F" w:rsidRDefault="00075665" w:rsidP="00F22B82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r:id="rId11" w:history="1">
              <w:r w:rsidRPr="00D607E0">
                <w:rPr>
                  <w:rStyle w:val="Hyperlink"/>
                  <w:sz w:val="24"/>
                  <w:szCs w:val="24"/>
                </w:rPr>
                <w:t>www.questus</w:t>
              </w:r>
            </w:hyperlink>
            <w:r w:rsidR="00A316A9" w:rsidRPr="007B1C9F">
              <w:rPr>
                <w:rStyle w:val="Hyperlink"/>
                <w:sz w:val="24"/>
                <w:szCs w:val="24"/>
              </w:rPr>
              <w:t>.com.au</w:t>
            </w:r>
          </w:p>
          <w:p w14:paraId="73AE49EA" w14:textId="4C4EF672" w:rsidR="00A316A9" w:rsidRPr="004704A8" w:rsidRDefault="00A316A9" w:rsidP="00F22B82">
            <w:pPr>
              <w:pStyle w:val="TableParagraph"/>
              <w:rPr>
                <w:rStyle w:val="Hyperlink"/>
                <w:sz w:val="24"/>
                <w:szCs w:val="28"/>
              </w:rPr>
            </w:pPr>
            <w:hyperlink r:id="rId12" w:history="1">
              <w:r w:rsidRPr="007B1C9F">
                <w:rPr>
                  <w:rStyle w:val="Hyperlink"/>
                  <w:sz w:val="24"/>
                  <w:szCs w:val="24"/>
                </w:rPr>
                <w:t>info@questus.com.au</w:t>
              </w:r>
            </w:hyperlink>
          </w:p>
          <w:p w14:paraId="00569012" w14:textId="7AAC2A45" w:rsidR="00A316A9" w:rsidRPr="00A0796F" w:rsidRDefault="00A316A9" w:rsidP="00F22B82">
            <w:pPr>
              <w:pStyle w:val="TableParagraph"/>
              <w:rPr>
                <w:b/>
                <w:bCs/>
                <w:sz w:val="24"/>
                <w:szCs w:val="32"/>
              </w:rPr>
            </w:pPr>
            <w:r w:rsidRPr="00A0796F">
              <w:rPr>
                <w:sz w:val="24"/>
                <w:szCs w:val="32"/>
              </w:rPr>
              <w:t xml:space="preserve">08 </w:t>
            </w:r>
            <w:r w:rsidRPr="004704A8">
              <w:rPr>
                <w:sz w:val="24"/>
                <w:szCs w:val="24"/>
              </w:rPr>
              <w:t>6184</w:t>
            </w:r>
            <w:r w:rsidRPr="00A0796F">
              <w:rPr>
                <w:sz w:val="24"/>
                <w:szCs w:val="32"/>
              </w:rPr>
              <w:t xml:space="preserve"> 8000</w:t>
            </w:r>
          </w:p>
        </w:tc>
        <w:tc>
          <w:tcPr>
            <w:tcW w:w="3543" w:type="dxa"/>
          </w:tcPr>
          <w:tbl>
            <w:tblPr>
              <w:tblW w:w="7920" w:type="dxa"/>
              <w:tblLayout w:type="fixed"/>
              <w:tblLook w:val="04A0" w:firstRow="1" w:lastRow="0" w:firstColumn="1" w:lastColumn="0" w:noHBand="0" w:noVBand="1"/>
            </w:tblPr>
            <w:tblGrid>
              <w:gridCol w:w="7920"/>
            </w:tblGrid>
            <w:tr w:rsidR="00247BD0" w14:paraId="195DFA05" w14:textId="77777777" w:rsidTr="00C63E99">
              <w:trPr>
                <w:trHeight w:val="4649"/>
              </w:trPr>
              <w:tc>
                <w:tcPr>
                  <w:tcW w:w="7920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hideMark/>
                </w:tcPr>
                <w:p w14:paraId="41751E4A" w14:textId="77777777" w:rsidR="00F5018C" w:rsidRPr="00C83DD3" w:rsidRDefault="00F5018C" w:rsidP="00503F55">
                  <w:pPr>
                    <w:widowControl/>
                    <w:autoSpaceDE/>
                    <w:autoSpaceDN/>
                    <w:spacing w:before="120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510004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Baldivis</w:t>
                  </w:r>
                </w:p>
                <w:p w14:paraId="5841264E" w14:textId="2B03E11D" w:rsidR="008222CD" w:rsidRDefault="008222CD" w:rsidP="00503F55">
                  <w:pPr>
                    <w:widowControl/>
                    <w:autoSpaceDE/>
                    <w:autoSpaceDN/>
                    <w:spacing w:before="120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Broome</w:t>
                  </w:r>
                </w:p>
                <w:p w14:paraId="1AC07E8A" w14:textId="5848C13F" w:rsidR="00974412" w:rsidRDefault="00974412" w:rsidP="00503F55">
                  <w:pPr>
                    <w:widowControl/>
                    <w:autoSpaceDE/>
                    <w:autoSpaceDN/>
                    <w:spacing w:before="120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Bunbury</w:t>
                  </w:r>
                </w:p>
                <w:p w14:paraId="4B61A319" w14:textId="3737FEF6" w:rsidR="009C7003" w:rsidRDefault="009C7003" w:rsidP="00503F55">
                  <w:pPr>
                    <w:widowControl/>
                    <w:autoSpaceDE/>
                    <w:autoSpaceDN/>
                    <w:spacing w:before="120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Bussel</w:t>
                  </w:r>
                  <w:r w:rsidR="003A087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ton</w:t>
                  </w:r>
                </w:p>
                <w:p w14:paraId="239398D9" w14:textId="00C61D60" w:rsidR="00B16501" w:rsidRPr="00510004" w:rsidRDefault="00B16501" w:rsidP="00503F55">
                  <w:pPr>
                    <w:widowControl/>
                    <w:autoSpaceDE/>
                    <w:autoSpaceDN/>
                    <w:spacing w:before="120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proofErr w:type="spellStart"/>
                  <w:r w:rsidRPr="00510004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Coodanup</w:t>
                  </w:r>
                  <w:proofErr w:type="spellEnd"/>
                </w:p>
                <w:p w14:paraId="11307CE9" w14:textId="77777777" w:rsidR="00C143DD" w:rsidRPr="00510004" w:rsidRDefault="00C143DD" w:rsidP="00503F55">
                  <w:pPr>
                    <w:widowControl/>
                    <w:autoSpaceDE/>
                    <w:autoSpaceDN/>
                    <w:spacing w:before="120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510004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Donnybrook</w:t>
                  </w:r>
                </w:p>
                <w:p w14:paraId="50BDDCB2" w14:textId="77777777" w:rsidR="004B61FF" w:rsidRPr="00510004" w:rsidRDefault="004B61FF" w:rsidP="00503F55">
                  <w:pPr>
                    <w:widowControl/>
                    <w:autoSpaceDE/>
                    <w:autoSpaceDN/>
                    <w:spacing w:before="120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510004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Falcon</w:t>
                  </w:r>
                </w:p>
                <w:p w14:paraId="44C90C48" w14:textId="77777777" w:rsidR="000E3E6A" w:rsidRPr="00510004" w:rsidRDefault="000E3E6A" w:rsidP="00503F55">
                  <w:pPr>
                    <w:widowControl/>
                    <w:autoSpaceDE/>
                    <w:autoSpaceDN/>
                    <w:spacing w:before="120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proofErr w:type="spellStart"/>
                  <w:r w:rsidRPr="00510004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Geographe</w:t>
                  </w:r>
                  <w:proofErr w:type="spellEnd"/>
                </w:p>
                <w:p w14:paraId="2B5F7D4B" w14:textId="77777777" w:rsidR="00AA2A32" w:rsidRPr="00510004" w:rsidRDefault="00AA2A32" w:rsidP="00503F55">
                  <w:pPr>
                    <w:widowControl/>
                    <w:autoSpaceDE/>
                    <w:autoSpaceDN/>
                    <w:spacing w:before="120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510004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 xml:space="preserve">Kwinana </w:t>
                  </w:r>
                </w:p>
                <w:p w14:paraId="448F6277" w14:textId="0446CE28" w:rsidR="004E49F3" w:rsidRPr="00510004" w:rsidRDefault="004E49F3" w:rsidP="00503F55">
                  <w:pPr>
                    <w:widowControl/>
                    <w:autoSpaceDE/>
                    <w:autoSpaceDN/>
                    <w:spacing w:before="120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510004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Mandurah</w:t>
                  </w:r>
                </w:p>
                <w:p w14:paraId="151F87CA" w14:textId="77777777" w:rsidR="00AF67D8" w:rsidRPr="00510004" w:rsidRDefault="00AF67D8" w:rsidP="00503F55">
                  <w:pPr>
                    <w:widowControl/>
                    <w:autoSpaceDE/>
                    <w:autoSpaceDN/>
                    <w:spacing w:before="120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510004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North Fremantle</w:t>
                  </w:r>
                </w:p>
                <w:p w14:paraId="00D974C4" w14:textId="77777777" w:rsidR="00874D17" w:rsidRPr="00510004" w:rsidRDefault="00874D17" w:rsidP="00503F55">
                  <w:pPr>
                    <w:widowControl/>
                    <w:autoSpaceDE/>
                    <w:autoSpaceDN/>
                    <w:spacing w:before="120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510004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Pinjarra</w:t>
                  </w:r>
                </w:p>
                <w:p w14:paraId="1F30CC7C" w14:textId="77777777" w:rsidR="006A2622" w:rsidRPr="00510004" w:rsidRDefault="006A2622" w:rsidP="00503F55">
                  <w:pPr>
                    <w:widowControl/>
                    <w:autoSpaceDE/>
                    <w:autoSpaceDN/>
                    <w:spacing w:before="120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510004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Rockingham</w:t>
                  </w:r>
                </w:p>
                <w:p w14:paraId="4260DF29" w14:textId="248ED4F3" w:rsidR="00F24F1C" w:rsidRDefault="0095019D" w:rsidP="009801BA">
                  <w:pPr>
                    <w:widowControl/>
                    <w:autoSpaceDE/>
                    <w:autoSpaceDN/>
                    <w:spacing w:before="120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510004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West Busselton</w:t>
                  </w:r>
                </w:p>
              </w:tc>
            </w:tr>
          </w:tbl>
          <w:p w14:paraId="701CF71C" w14:textId="77777777" w:rsidR="00A316A9" w:rsidRDefault="00A316A9" w:rsidP="00306840">
            <w:pPr>
              <w:widowControl/>
              <w:autoSpaceDE/>
              <w:autoSpaceDN/>
              <w:spacing w:before="120" w:after="120"/>
              <w:ind w:left="37"/>
              <w:rPr>
                <w:sz w:val="24"/>
                <w:szCs w:val="24"/>
              </w:rPr>
            </w:pPr>
          </w:p>
        </w:tc>
      </w:tr>
    </w:tbl>
    <w:p w14:paraId="6AE97C6C" w14:textId="77777777" w:rsidR="00A316A9" w:rsidRPr="00B91E3E" w:rsidRDefault="00A316A9" w:rsidP="00B91E3E"/>
    <w:sectPr w:rsidR="00A316A9" w:rsidRPr="00B91E3E" w:rsidSect="00A355F7">
      <w:headerReference w:type="first" r:id="rId13"/>
      <w:pgSz w:w="11906" w:h="16838"/>
      <w:pgMar w:top="1440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475D1" w14:textId="77777777" w:rsidR="00D32127" w:rsidRDefault="00D32127" w:rsidP="00B04ED8">
      <w:r>
        <w:separator/>
      </w:r>
    </w:p>
  </w:endnote>
  <w:endnote w:type="continuationSeparator" w:id="0">
    <w:p w14:paraId="44175D19" w14:textId="77777777" w:rsidR="00D32127" w:rsidRDefault="00D32127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D77ED" w14:textId="77777777" w:rsidR="00D32127" w:rsidRDefault="00D32127" w:rsidP="00B04ED8">
      <w:r>
        <w:separator/>
      </w:r>
    </w:p>
  </w:footnote>
  <w:footnote w:type="continuationSeparator" w:id="0">
    <w:p w14:paraId="1BD556D9" w14:textId="77777777" w:rsidR="00D32127" w:rsidRDefault="00D32127" w:rsidP="00B0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3AB39" w14:textId="0A7BBFFC" w:rsidR="00B04ED8" w:rsidRDefault="00A316A9">
    <w:pPr>
      <w:pStyle w:val="Header"/>
    </w:pPr>
    <w:r>
      <w:rPr>
        <w:b/>
        <w:noProof/>
        <w:sz w:val="20"/>
        <w:lang w:eastAsia="en-AU"/>
      </w:rPr>
      <w:drawing>
        <wp:inline distT="0" distB="0" distL="0" distR="0" wp14:anchorId="4880D48D" wp14:editId="1167134C">
          <wp:extent cx="3600450" cy="733425"/>
          <wp:effectExtent l="0" t="0" r="0" b="9525"/>
          <wp:docPr id="51371250" name="Picture 51371250" descr="DSS logo_strip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 logo_strip 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A9"/>
    <w:rsid w:val="000027E5"/>
    <w:rsid w:val="00005633"/>
    <w:rsid w:val="000155F2"/>
    <w:rsid w:val="0007076D"/>
    <w:rsid w:val="00075665"/>
    <w:rsid w:val="000A272E"/>
    <w:rsid w:val="000A4F55"/>
    <w:rsid w:val="000E3E6A"/>
    <w:rsid w:val="000F6B52"/>
    <w:rsid w:val="00101D7A"/>
    <w:rsid w:val="0014072C"/>
    <w:rsid w:val="00145FFC"/>
    <w:rsid w:val="00176F6E"/>
    <w:rsid w:val="00182A84"/>
    <w:rsid w:val="001A49C0"/>
    <w:rsid w:val="001D234F"/>
    <w:rsid w:val="001E455D"/>
    <w:rsid w:val="001E630D"/>
    <w:rsid w:val="001E66CA"/>
    <w:rsid w:val="00210824"/>
    <w:rsid w:val="00231E60"/>
    <w:rsid w:val="00240DC6"/>
    <w:rsid w:val="00247BD0"/>
    <w:rsid w:val="00264521"/>
    <w:rsid w:val="00264EF5"/>
    <w:rsid w:val="00284DC9"/>
    <w:rsid w:val="002A09B7"/>
    <w:rsid w:val="002A2DE4"/>
    <w:rsid w:val="002A3357"/>
    <w:rsid w:val="002B1C97"/>
    <w:rsid w:val="002C2806"/>
    <w:rsid w:val="002C5ABF"/>
    <w:rsid w:val="002E204A"/>
    <w:rsid w:val="002F375B"/>
    <w:rsid w:val="002F4BAA"/>
    <w:rsid w:val="00333BB5"/>
    <w:rsid w:val="00345ADC"/>
    <w:rsid w:val="003844A0"/>
    <w:rsid w:val="003A0873"/>
    <w:rsid w:val="003A1EC0"/>
    <w:rsid w:val="003B2BB8"/>
    <w:rsid w:val="003D34FF"/>
    <w:rsid w:val="00400ED5"/>
    <w:rsid w:val="00403FC8"/>
    <w:rsid w:val="004513DF"/>
    <w:rsid w:val="004704A8"/>
    <w:rsid w:val="00473E8D"/>
    <w:rsid w:val="004B54CA"/>
    <w:rsid w:val="004B61FF"/>
    <w:rsid w:val="004E49F3"/>
    <w:rsid w:val="004E5CBF"/>
    <w:rsid w:val="004F6A6F"/>
    <w:rsid w:val="00503F55"/>
    <w:rsid w:val="00510004"/>
    <w:rsid w:val="00523A75"/>
    <w:rsid w:val="0054409F"/>
    <w:rsid w:val="00546449"/>
    <w:rsid w:val="005B518A"/>
    <w:rsid w:val="005C1827"/>
    <w:rsid w:val="005C3AA9"/>
    <w:rsid w:val="005C3B66"/>
    <w:rsid w:val="005D513E"/>
    <w:rsid w:val="006109FF"/>
    <w:rsid w:val="0061448B"/>
    <w:rsid w:val="00616C2F"/>
    <w:rsid w:val="00621FC5"/>
    <w:rsid w:val="006346FC"/>
    <w:rsid w:val="00637B02"/>
    <w:rsid w:val="00640832"/>
    <w:rsid w:val="00646101"/>
    <w:rsid w:val="0064627C"/>
    <w:rsid w:val="0067274C"/>
    <w:rsid w:val="006832C8"/>
    <w:rsid w:val="00683A84"/>
    <w:rsid w:val="00687986"/>
    <w:rsid w:val="006A13AD"/>
    <w:rsid w:val="006A2622"/>
    <w:rsid w:val="006A3237"/>
    <w:rsid w:val="006A4CE7"/>
    <w:rsid w:val="006A4DE0"/>
    <w:rsid w:val="006B0573"/>
    <w:rsid w:val="006C3336"/>
    <w:rsid w:val="006C4874"/>
    <w:rsid w:val="006D735C"/>
    <w:rsid w:val="006E16CB"/>
    <w:rsid w:val="006F6B40"/>
    <w:rsid w:val="0070396B"/>
    <w:rsid w:val="007056C7"/>
    <w:rsid w:val="00717959"/>
    <w:rsid w:val="00725B56"/>
    <w:rsid w:val="00763193"/>
    <w:rsid w:val="00784C6D"/>
    <w:rsid w:val="00785261"/>
    <w:rsid w:val="00785BA6"/>
    <w:rsid w:val="007B0256"/>
    <w:rsid w:val="007B1C9F"/>
    <w:rsid w:val="00803392"/>
    <w:rsid w:val="008222CD"/>
    <w:rsid w:val="0082466F"/>
    <w:rsid w:val="008312DF"/>
    <w:rsid w:val="0083177B"/>
    <w:rsid w:val="008577AB"/>
    <w:rsid w:val="00874D17"/>
    <w:rsid w:val="008813CE"/>
    <w:rsid w:val="0089084A"/>
    <w:rsid w:val="00891971"/>
    <w:rsid w:val="008A2D08"/>
    <w:rsid w:val="008C45D8"/>
    <w:rsid w:val="008D2E74"/>
    <w:rsid w:val="008E775C"/>
    <w:rsid w:val="008F5421"/>
    <w:rsid w:val="00906744"/>
    <w:rsid w:val="009225F0"/>
    <w:rsid w:val="0093462C"/>
    <w:rsid w:val="0095019D"/>
    <w:rsid w:val="00951091"/>
    <w:rsid w:val="00953795"/>
    <w:rsid w:val="00961CF5"/>
    <w:rsid w:val="00974189"/>
    <w:rsid w:val="00974412"/>
    <w:rsid w:val="00974D88"/>
    <w:rsid w:val="009801BA"/>
    <w:rsid w:val="0098709B"/>
    <w:rsid w:val="009A204F"/>
    <w:rsid w:val="009B0940"/>
    <w:rsid w:val="009C7003"/>
    <w:rsid w:val="009D64FB"/>
    <w:rsid w:val="009F6E08"/>
    <w:rsid w:val="00A00866"/>
    <w:rsid w:val="00A02C85"/>
    <w:rsid w:val="00A23323"/>
    <w:rsid w:val="00A2635F"/>
    <w:rsid w:val="00A2643B"/>
    <w:rsid w:val="00A316A9"/>
    <w:rsid w:val="00A355F7"/>
    <w:rsid w:val="00A6289D"/>
    <w:rsid w:val="00A65CD4"/>
    <w:rsid w:val="00A753DE"/>
    <w:rsid w:val="00AA2A32"/>
    <w:rsid w:val="00AA322C"/>
    <w:rsid w:val="00AC1C8D"/>
    <w:rsid w:val="00AF0903"/>
    <w:rsid w:val="00AF67D8"/>
    <w:rsid w:val="00B04ED8"/>
    <w:rsid w:val="00B13539"/>
    <w:rsid w:val="00B13B4F"/>
    <w:rsid w:val="00B16501"/>
    <w:rsid w:val="00B4420D"/>
    <w:rsid w:val="00B461C1"/>
    <w:rsid w:val="00B80204"/>
    <w:rsid w:val="00B91E3E"/>
    <w:rsid w:val="00BA2DB9"/>
    <w:rsid w:val="00BA7BA7"/>
    <w:rsid w:val="00BC2C8B"/>
    <w:rsid w:val="00BE7148"/>
    <w:rsid w:val="00C0261C"/>
    <w:rsid w:val="00C143DD"/>
    <w:rsid w:val="00C166DD"/>
    <w:rsid w:val="00C4403C"/>
    <w:rsid w:val="00C63E99"/>
    <w:rsid w:val="00C66A48"/>
    <w:rsid w:val="00C84DD7"/>
    <w:rsid w:val="00CB27D9"/>
    <w:rsid w:val="00CB5863"/>
    <w:rsid w:val="00CB7785"/>
    <w:rsid w:val="00CC11D3"/>
    <w:rsid w:val="00CC3A34"/>
    <w:rsid w:val="00CD529C"/>
    <w:rsid w:val="00CF22F1"/>
    <w:rsid w:val="00CF7950"/>
    <w:rsid w:val="00D13291"/>
    <w:rsid w:val="00D2699A"/>
    <w:rsid w:val="00D32127"/>
    <w:rsid w:val="00D61405"/>
    <w:rsid w:val="00DA243A"/>
    <w:rsid w:val="00DB6645"/>
    <w:rsid w:val="00E04F71"/>
    <w:rsid w:val="00E1507F"/>
    <w:rsid w:val="00E16D63"/>
    <w:rsid w:val="00E273E4"/>
    <w:rsid w:val="00E33D35"/>
    <w:rsid w:val="00E56D00"/>
    <w:rsid w:val="00E6199F"/>
    <w:rsid w:val="00E815EE"/>
    <w:rsid w:val="00E96EC4"/>
    <w:rsid w:val="00EB497A"/>
    <w:rsid w:val="00EB4ABF"/>
    <w:rsid w:val="00ED5561"/>
    <w:rsid w:val="00EF2CF2"/>
    <w:rsid w:val="00EF573E"/>
    <w:rsid w:val="00F22B82"/>
    <w:rsid w:val="00F24F1C"/>
    <w:rsid w:val="00F30AFE"/>
    <w:rsid w:val="00F5018C"/>
    <w:rsid w:val="00F67295"/>
    <w:rsid w:val="00FA1746"/>
    <w:rsid w:val="00FC61F2"/>
    <w:rsid w:val="00FE1C12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F6C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316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widowControl/>
      <w:autoSpaceDE/>
      <w:autoSpaceDN/>
      <w:spacing w:before="480" w:line="276" w:lineRule="auto"/>
      <w:contextualSpacing/>
      <w:outlineLvl w:val="0"/>
    </w:pPr>
    <w:rPr>
      <w:rFonts w:eastAsiaTheme="majorEastAsia" w:cstheme="majorBidi"/>
      <w:b/>
      <w:bCs/>
      <w:kern w:val="2"/>
      <w:sz w:val="32"/>
      <w:szCs w:val="28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1"/>
    </w:pPr>
    <w:rPr>
      <w:rFonts w:eastAsiaTheme="majorEastAsia" w:cstheme="majorBidi"/>
      <w:b/>
      <w:bCs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widowControl/>
      <w:autoSpaceDE/>
      <w:autoSpaceDN/>
      <w:spacing w:before="200" w:line="271" w:lineRule="auto"/>
      <w:outlineLvl w:val="2"/>
    </w:pPr>
    <w:rPr>
      <w:rFonts w:eastAsiaTheme="majorEastAsia" w:cstheme="majorBidi"/>
      <w:b/>
      <w:bCs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3"/>
    </w:pPr>
    <w:rPr>
      <w:rFonts w:eastAsiaTheme="majorEastAsia" w:cstheme="majorBidi"/>
      <w:b/>
      <w:bCs/>
      <w:i/>
      <w:iCs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4"/>
    </w:pPr>
    <w:rPr>
      <w:rFonts w:eastAsiaTheme="majorEastAsia" w:cstheme="majorBidi"/>
      <w:b/>
      <w:bCs/>
      <w:color w:val="7F7F7F" w:themeColor="text1" w:themeTint="80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widowControl/>
      <w:autoSpaceDE/>
      <w:autoSpaceDN/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widowControl/>
      <w:autoSpaceDE/>
      <w:autoSpaceDN/>
      <w:spacing w:line="276" w:lineRule="auto"/>
      <w:outlineLvl w:val="6"/>
    </w:pPr>
    <w:rPr>
      <w:rFonts w:eastAsiaTheme="majorEastAsia" w:cstheme="majorBidi"/>
      <w:i/>
      <w:iCs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widowControl/>
      <w:autoSpaceDE/>
      <w:autoSpaceDN/>
      <w:spacing w:line="276" w:lineRule="auto"/>
      <w:outlineLvl w:val="7"/>
    </w:pPr>
    <w:rPr>
      <w:rFonts w:eastAsiaTheme="majorEastAsia" w:cstheme="majorBidi"/>
      <w:kern w:val="2"/>
      <w:sz w:val="20"/>
      <w:szCs w:val="2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widowControl/>
      <w:autoSpaceDE/>
      <w:autoSpaceDN/>
      <w:spacing w:line="276" w:lineRule="auto"/>
      <w:outlineLvl w:val="8"/>
    </w:pPr>
    <w:rPr>
      <w:rFonts w:eastAsiaTheme="majorEastAsia" w:cstheme="majorBidi"/>
      <w:i/>
      <w:iCs/>
      <w:spacing w:val="5"/>
      <w:kern w:val="2"/>
      <w:sz w:val="20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widowControl/>
      <w:autoSpaceDE/>
      <w:autoSpaceDN/>
    </w:pPr>
    <w:rPr>
      <w:rFonts w:eastAsiaTheme="minorHAnsi" w:cstheme="minorBidi"/>
      <w:kern w:val="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widowControl/>
      <w:pBdr>
        <w:bottom w:val="single" w:sz="4" w:space="1" w:color="auto"/>
      </w:pBdr>
      <w:autoSpaceDE/>
      <w:autoSpaceDN/>
      <w:spacing w:after="200"/>
      <w:contextualSpacing/>
    </w:pPr>
    <w:rPr>
      <w:rFonts w:eastAsiaTheme="majorEastAsia" w:cstheme="majorBidi"/>
      <w:spacing w:val="5"/>
      <w:kern w:val="2"/>
      <w:sz w:val="52"/>
      <w:szCs w:val="52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widowControl/>
      <w:autoSpaceDE/>
      <w:autoSpaceDN/>
      <w:spacing w:after="600" w:line="276" w:lineRule="auto"/>
    </w:pPr>
    <w:rPr>
      <w:rFonts w:eastAsiaTheme="majorEastAsia" w:cstheme="majorBidi"/>
      <w:i/>
      <w:iCs/>
      <w:spacing w:val="13"/>
      <w:kern w:val="2"/>
      <w:sz w:val="24"/>
      <w:szCs w:val="24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widowControl/>
      <w:autoSpaceDE/>
      <w:autoSpaceDN/>
      <w:spacing w:after="200" w:line="276" w:lineRule="auto"/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widowControl/>
      <w:autoSpaceDE/>
      <w:autoSpaceDN/>
      <w:spacing w:before="200" w:line="276" w:lineRule="auto"/>
      <w:ind w:left="360" w:right="360"/>
    </w:pPr>
    <w:rPr>
      <w:rFonts w:eastAsiaTheme="minorHAnsi" w:cstheme="minorBidi"/>
      <w:i/>
      <w:iCs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widowControl/>
      <w:pBdr>
        <w:bottom w:val="single" w:sz="4" w:space="1" w:color="auto"/>
      </w:pBdr>
      <w:autoSpaceDE/>
      <w:autoSpaceDN/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widowControl/>
      <w:autoSpaceDE/>
      <w:autoSpaceDN/>
      <w:spacing w:after="200" w:line="276" w:lineRule="auto"/>
    </w:pPr>
    <w:rPr>
      <w:rFonts w:eastAsiaTheme="minorHAnsi" w:cstheme="minorBidi"/>
      <w:b/>
      <w:bCs/>
      <w:caps/>
      <w:kern w:val="2"/>
      <w:sz w:val="16"/>
      <w:szCs w:val="18"/>
      <w14:ligatures w14:val="standardContextua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A3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316A9"/>
  </w:style>
  <w:style w:type="character" w:styleId="Hyperlink">
    <w:name w:val="Hyperlink"/>
    <w:basedOn w:val="DefaultParagraphFont"/>
    <w:uiPriority w:val="99"/>
    <w:unhideWhenUsed/>
    <w:rsid w:val="00A316A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1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6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6A9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756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3B66"/>
    <w:pPr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usingchoices.org.a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ras@aahsl.com.au" TargetMode="External"/><Relationship Id="rId12" Type="http://schemas.openxmlformats.org/officeDocument/2006/relationships/hyperlink" Target="mailto:info@questus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ahsl.com.au" TargetMode="External"/><Relationship Id="rId11" Type="http://schemas.openxmlformats.org/officeDocument/2006/relationships/hyperlink" Target="http://www.questu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evolvehousing.com.a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-wa@hcau.org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750</Characters>
  <Application>Microsoft Office Word</Application>
  <DocSecurity>0</DocSecurity>
  <Lines>65</Lines>
  <Paragraphs>59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NRAS approved participants Western Australia – Regional</dc:title>
  <dc:subject/>
  <dc:creator/>
  <cp:keywords>[SEC=OFFICIAL]</cp:keywords>
  <dc:description/>
  <cp:lastModifiedBy/>
  <cp:revision>1</cp:revision>
  <dcterms:created xsi:type="dcterms:W3CDTF">2025-07-31T03:21:00Z</dcterms:created>
  <dcterms:modified xsi:type="dcterms:W3CDTF">2025-07-31T03:21:00Z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ote">
    <vt:lpwstr/>
  </property>
  <property fmtid="{D5CDD505-2E9C-101B-9397-08002B2CF9AE}" pid="3" name="MSIP_Label_eb34d90b-fc41-464d-af60-f74d721d0790_Name">
    <vt:lpwstr>OFFICIAL</vt:lpwstr>
  </property>
  <property fmtid="{D5CDD505-2E9C-101B-9397-08002B2CF9AE}" pid="4" name="PM_OriginationTimeStamp">
    <vt:lpwstr>2025-04-28T08:37:57Z</vt:lpwstr>
  </property>
  <property fmtid="{D5CDD505-2E9C-101B-9397-08002B2CF9AE}" pid="5" name="PM_ProtectiveMarkingValue_Header">
    <vt:lpwstr>OFFICIAL</vt:lpwstr>
  </property>
  <property fmtid="{D5CDD505-2E9C-101B-9397-08002B2CF9AE}" pid="6" name="MSIP_Label_eb34d90b-fc41-464d-af60-f74d721d0790_SiteId">
    <vt:lpwstr>61e36dd1-ca6e-4d61-aa0a-2b4eb88317a3</vt:lpwstr>
  </property>
  <property fmtid="{D5CDD505-2E9C-101B-9397-08002B2CF9AE}" pid="7" name="MSIP_Label_eb34d90b-fc41-464d-af60-f74d721d0790_ContentBits">
    <vt:lpwstr>0</vt:lpwstr>
  </property>
  <property fmtid="{D5CDD505-2E9C-101B-9397-08002B2CF9AE}" pid="8" name="MSIP_Label_eb34d90b-fc41-464d-af60-f74d721d0790_Enabled">
    <vt:lpwstr>true</vt:lpwstr>
  </property>
  <property fmtid="{D5CDD505-2E9C-101B-9397-08002B2CF9AE}" pid="9" name="PM_ProtectiveMarkingImage_Footer">
    <vt:lpwstr>C:\Program Files (x86)\Common Files\janusNET Shared\janusSEAL\Images\DocumentSlashBlue.png</vt:lpwstr>
  </property>
  <property fmtid="{D5CDD505-2E9C-101B-9397-08002B2CF9AE}" pid="10" name="MSIP_Label_eb34d90b-fc41-464d-af60-f74d721d0790_SetDate">
    <vt:lpwstr>2025-04-28T08:37:57Z</vt:lpwstr>
  </property>
  <property fmtid="{D5CDD505-2E9C-101B-9397-08002B2CF9AE}" pid="11" name="MSIP_Label_eb34d90b-fc41-464d-af60-f74d721d0790_Method">
    <vt:lpwstr>Privileged</vt:lpwstr>
  </property>
  <property fmtid="{D5CDD505-2E9C-101B-9397-08002B2CF9AE}" pid="12" name="MSIP_Label_eb34d90b-fc41-464d-af60-f74d721d0790_ActionId">
    <vt:lpwstr>cc16d92bb78147f485fefb67d332ccee</vt:lpwstr>
  </property>
  <property fmtid="{D5CDD505-2E9C-101B-9397-08002B2CF9AE}" pid="13" name="PM_InsertionValue">
    <vt:lpwstr>OFFICIAL</vt:lpwstr>
  </property>
  <property fmtid="{D5CDD505-2E9C-101B-9397-08002B2CF9AE}" pid="14" name="PM_Originator_Hash_SHA1">
    <vt:lpwstr>9CFEDE0AD9FDAE0286D351E87B4647470E8026DF</vt:lpwstr>
  </property>
  <property fmtid="{D5CDD505-2E9C-101B-9397-08002B2CF9AE}" pid="15" name="PM_Expires">
    <vt:lpwstr/>
  </property>
  <property fmtid="{D5CDD505-2E9C-101B-9397-08002B2CF9AE}" pid="16" name="PM_DisplayValueSecClassificationWithQualifier">
    <vt:lpwstr>OFFICIAL</vt:lpwstr>
  </property>
  <property fmtid="{D5CDD505-2E9C-101B-9397-08002B2CF9AE}" pid="17" name="PM_Originating_FileId">
    <vt:lpwstr>CE693446F19F4B22B3782A103AEE308A</vt:lpwstr>
  </property>
  <property fmtid="{D5CDD505-2E9C-101B-9397-08002B2CF9AE}" pid="18" name="PM_ProtectiveMarkingValue_Footer">
    <vt:lpwstr>OFFICIAL</vt:lpwstr>
  </property>
  <property fmtid="{D5CDD505-2E9C-101B-9397-08002B2CF9AE}" pid="19" name="PM_ProtectiveMarkingImage_Header">
    <vt:lpwstr>C:\Program Files (x86)\Common Files\janusNET Shared\janusSEAL\Images\DocumentSlashBlue.png</vt:lpwstr>
  </property>
  <property fmtid="{D5CDD505-2E9C-101B-9397-08002B2CF9AE}" pid="20" name="PM_Display">
    <vt:lpwstr>OFFICIAL</vt:lpwstr>
  </property>
  <property fmtid="{D5CDD505-2E9C-101B-9397-08002B2CF9AE}" pid="21" name="PM_OriginatorUserAccountName_SHA256">
    <vt:lpwstr>56084DE7D87471392F5BD2235C8043EAEC8018D05D094D5A8468DE8533D8A2CE</vt:lpwstr>
  </property>
  <property fmtid="{D5CDD505-2E9C-101B-9397-08002B2CF9AE}" pid="22" name="PM_OriginatorDomainName_SHA256">
    <vt:lpwstr>E83A2A66C4061446A7E3732E8D44762184B6B377D962B96C83DC624302585857</vt:lpwstr>
  </property>
  <property fmtid="{D5CDD505-2E9C-101B-9397-08002B2CF9AE}" pid="23" name="PMUuid">
    <vt:lpwstr>v=2022.2;d=gov.au;g=46DD6D7C-8107-577B-BC6E-F348953B2E44</vt:lpwstr>
  </property>
  <property fmtid="{D5CDD505-2E9C-101B-9397-08002B2CF9AE}" pid="24" name="PM_Hash_Version">
    <vt:lpwstr>2022.1</vt:lpwstr>
  </property>
  <property fmtid="{D5CDD505-2E9C-101B-9397-08002B2CF9AE}" pid="25" name="PM_Hash_Salt_Prev">
    <vt:lpwstr>D06219FF51CC724CC6DD3B4D5620C704</vt:lpwstr>
  </property>
  <property fmtid="{D5CDD505-2E9C-101B-9397-08002B2CF9AE}" pid="26" name="PM_Hash_Salt">
    <vt:lpwstr>C79F630D2B37643FA8C670CA7FAA9AEE</vt:lpwstr>
  </property>
  <property fmtid="{D5CDD505-2E9C-101B-9397-08002B2CF9AE}" pid="27" name="PM_Hash_SHA1">
    <vt:lpwstr>2317F8EBF02663DAB05F03043CAD3B7AC546ED23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PM_Namespace">
    <vt:lpwstr>gov.au</vt:lpwstr>
  </property>
  <property fmtid="{D5CDD505-2E9C-101B-9397-08002B2CF9AE}" pid="31" name="PM_Version">
    <vt:lpwstr>2018.4</vt:lpwstr>
  </property>
  <property fmtid="{D5CDD505-2E9C-101B-9397-08002B2CF9AE}" pid="32" name="PM_SecurityClassification">
    <vt:lpwstr>OFFICIAL</vt:lpwstr>
  </property>
  <property fmtid="{D5CDD505-2E9C-101B-9397-08002B2CF9AE}" pid="33" name="PMHMAC">
    <vt:lpwstr>v=2022.1;a=SHA256;h=551E2135A5B104C49BCA83A43E2391A63B4A7A7CC5340AEF686B8B1138446A67</vt:lpwstr>
  </property>
  <property fmtid="{D5CDD505-2E9C-101B-9397-08002B2CF9AE}" pid="34" name="PM_Qualifier">
    <vt:lpwstr/>
  </property>
  <property fmtid="{D5CDD505-2E9C-101B-9397-08002B2CF9AE}" pid="35" name="PM_Markers">
    <vt:lpwstr/>
  </property>
  <property fmtid="{D5CDD505-2E9C-101B-9397-08002B2CF9AE}" pid="36" name="PM_Caveats_Count">
    <vt:lpwstr>0</vt:lpwstr>
  </property>
  <property fmtid="{D5CDD505-2E9C-101B-9397-08002B2CF9AE}" pid="37" name="PM_DownTo">
    <vt:lpwstr/>
  </property>
</Properties>
</file>