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657D" w14:textId="5ACC651B" w:rsidR="00F97205" w:rsidRDefault="00F97205" w:rsidP="00F97205">
      <w:pPr>
        <w:pStyle w:val="Heading1"/>
        <w:rPr>
          <w:lang w:val="en-US" w:eastAsia="en-AU"/>
        </w:rPr>
      </w:pPr>
      <w:r w:rsidRPr="00F97205">
        <w:rPr>
          <w:lang w:val="en-US" w:eastAsia="en-AU"/>
        </w:rPr>
        <w:t>How to check your card and account details</w:t>
      </w:r>
    </w:p>
    <w:p w14:paraId="0402F788" w14:textId="46CF31D4" w:rsidR="00F97205" w:rsidRPr="00F97205" w:rsidRDefault="00F97205" w:rsidP="00F97205">
      <w:pPr>
        <w:pStyle w:val="BodyText"/>
        <w:rPr>
          <w:lang w:val="en-US" w:eastAsia="en-AU"/>
        </w:rPr>
      </w:pPr>
      <w:r w:rsidRPr="00F97205">
        <w:rPr>
          <w:lang w:val="en-US" w:eastAsia="en-AU"/>
        </w:rPr>
        <w:t xml:space="preserve">This information sheet shows the </w:t>
      </w:r>
      <w:proofErr w:type="spellStart"/>
      <w:r w:rsidRPr="00F97205">
        <w:rPr>
          <w:lang w:val="en-US" w:eastAsia="en-AU"/>
        </w:rPr>
        <w:t>SmartCard</w:t>
      </w:r>
      <w:proofErr w:type="spellEnd"/>
      <w:r w:rsidRPr="00F97205">
        <w:rPr>
          <w:lang w:val="en-US" w:eastAsia="en-AU"/>
        </w:rPr>
        <w:t xml:space="preserve"> </w:t>
      </w:r>
      <w:proofErr w:type="spellStart"/>
      <w:r w:rsidRPr="00F97205">
        <w:rPr>
          <w:lang w:val="en-US" w:eastAsia="en-AU"/>
        </w:rPr>
        <w:t>eIM</w:t>
      </w:r>
      <w:proofErr w:type="spellEnd"/>
      <w:r w:rsidRPr="00F97205">
        <w:rPr>
          <w:lang w:val="en-US" w:eastAsia="en-AU"/>
        </w:rPr>
        <w:t xml:space="preserve"> app. The Traditional Credit Union (TCU) </w:t>
      </w:r>
      <w:proofErr w:type="spellStart"/>
      <w:r w:rsidRPr="00F97205">
        <w:rPr>
          <w:lang w:val="en-US" w:eastAsia="en-AU"/>
        </w:rPr>
        <w:t>SmartCard</w:t>
      </w:r>
      <w:proofErr w:type="spellEnd"/>
      <w:r w:rsidRPr="00F97205">
        <w:rPr>
          <w:lang w:val="en-US" w:eastAsia="en-AU"/>
        </w:rPr>
        <w:t xml:space="preserve"> </w:t>
      </w:r>
      <w:proofErr w:type="spellStart"/>
      <w:r w:rsidRPr="00F97205">
        <w:rPr>
          <w:lang w:val="en-US" w:eastAsia="en-AU"/>
        </w:rPr>
        <w:t>eIM</w:t>
      </w:r>
      <w:proofErr w:type="spellEnd"/>
      <w:r w:rsidRPr="00F97205">
        <w:rPr>
          <w:lang w:val="en-US" w:eastAsia="en-AU"/>
        </w:rPr>
        <w:t xml:space="preserve"> app and online account work the same but look a bit different.</w:t>
      </w:r>
    </w:p>
    <w:p w14:paraId="00DED5F5" w14:textId="77777777" w:rsidR="00F97205" w:rsidRPr="00F97205" w:rsidRDefault="00F97205" w:rsidP="00F97205">
      <w:pPr>
        <w:pStyle w:val="BodyText"/>
        <w:rPr>
          <w:lang w:val="en-US" w:eastAsia="en-AU"/>
        </w:rPr>
      </w:pPr>
      <w:r w:rsidRPr="00F97205">
        <w:rPr>
          <w:lang w:val="en-US" w:eastAsia="en-AU"/>
        </w:rPr>
        <w:t xml:space="preserve">Use this information sheet to learn how to check your </w:t>
      </w:r>
      <w:proofErr w:type="spellStart"/>
      <w:r w:rsidRPr="00F97205">
        <w:rPr>
          <w:lang w:val="en-US" w:eastAsia="en-AU"/>
        </w:rPr>
        <w:t>SmartCard</w:t>
      </w:r>
      <w:proofErr w:type="spellEnd"/>
      <w:r w:rsidRPr="00F97205">
        <w:rPr>
          <w:lang w:val="en-US" w:eastAsia="en-AU"/>
        </w:rPr>
        <w:t xml:space="preserve"> and enhanced Income Management account details online.</w:t>
      </w:r>
    </w:p>
    <w:p w14:paraId="7FC2B84B" w14:textId="77777777" w:rsidR="00F97205" w:rsidRPr="00F97205" w:rsidRDefault="00F97205" w:rsidP="00F97205">
      <w:pPr>
        <w:pStyle w:val="BodyText"/>
        <w:rPr>
          <w:lang w:val="en-US" w:eastAsia="en-AU"/>
        </w:rPr>
      </w:pPr>
      <w:r w:rsidRPr="00F97205">
        <w:rPr>
          <w:lang w:val="en-US" w:eastAsia="en-AU"/>
        </w:rPr>
        <w:t xml:space="preserve">When you log in to your </w:t>
      </w:r>
      <w:proofErr w:type="spellStart"/>
      <w:r w:rsidRPr="00F97205">
        <w:rPr>
          <w:lang w:val="en-US" w:eastAsia="en-AU"/>
        </w:rPr>
        <w:t>SmartCard</w:t>
      </w:r>
      <w:proofErr w:type="spellEnd"/>
      <w:r w:rsidRPr="00F97205">
        <w:rPr>
          <w:lang w:val="en-US" w:eastAsia="en-AU"/>
        </w:rPr>
        <w:t xml:space="preserve"> </w:t>
      </w:r>
      <w:proofErr w:type="spellStart"/>
      <w:r w:rsidRPr="00F97205">
        <w:rPr>
          <w:lang w:val="en-US" w:eastAsia="en-AU"/>
        </w:rPr>
        <w:t>eIM</w:t>
      </w:r>
      <w:proofErr w:type="spellEnd"/>
      <w:r w:rsidRPr="00F97205">
        <w:rPr>
          <w:lang w:val="en-US" w:eastAsia="en-AU"/>
        </w:rPr>
        <w:t xml:space="preserve"> app, you will see your </w:t>
      </w:r>
      <w:proofErr w:type="spellStart"/>
      <w:r w:rsidRPr="00F97205">
        <w:rPr>
          <w:lang w:val="en-US" w:eastAsia="en-AU"/>
        </w:rPr>
        <w:t>SmartCard</w:t>
      </w:r>
      <w:proofErr w:type="spellEnd"/>
      <w:r w:rsidRPr="00F97205">
        <w:rPr>
          <w:lang w:val="en-US" w:eastAsia="en-AU"/>
        </w:rPr>
        <w:t xml:space="preserve"> details on the page, including: </w:t>
      </w:r>
    </w:p>
    <w:p w14:paraId="6C252076" w14:textId="77777777" w:rsidR="00F97205" w:rsidRPr="00F97205" w:rsidRDefault="00F97205" w:rsidP="00F97205">
      <w:pPr>
        <w:pStyle w:val="ListBullet"/>
        <w:rPr>
          <w:lang w:val="en-US" w:eastAsia="en-AU"/>
        </w:rPr>
      </w:pPr>
      <w:r w:rsidRPr="00F97205">
        <w:rPr>
          <w:lang w:val="en-US" w:eastAsia="en-AU"/>
        </w:rPr>
        <w:t>Your available balance, which is how much money you have available to spend.</w:t>
      </w:r>
    </w:p>
    <w:p w14:paraId="675B46FA" w14:textId="77777777" w:rsidR="00F97205" w:rsidRPr="00F97205" w:rsidRDefault="00F97205" w:rsidP="00F97205">
      <w:pPr>
        <w:pStyle w:val="ListBullet"/>
        <w:rPr>
          <w:lang w:val="en-US" w:eastAsia="en-AU"/>
        </w:rPr>
      </w:pPr>
      <w:r w:rsidRPr="00F97205">
        <w:rPr>
          <w:lang w:val="en-US" w:eastAsia="en-AU"/>
        </w:rPr>
        <w:t xml:space="preserve">Your enhanced Income Management BSB, account number and card number. </w:t>
      </w:r>
    </w:p>
    <w:p w14:paraId="33BEC541" w14:textId="77777777" w:rsidR="00F97205" w:rsidRPr="00F97205" w:rsidRDefault="00F97205" w:rsidP="00F97205">
      <w:pPr>
        <w:pStyle w:val="ListBullet"/>
        <w:rPr>
          <w:lang w:val="en-US" w:eastAsia="en-AU"/>
        </w:rPr>
      </w:pPr>
      <w:r w:rsidRPr="00F97205">
        <w:rPr>
          <w:lang w:val="en-US" w:eastAsia="en-AU"/>
        </w:rPr>
        <w:t>If the card is ON or OFF. If your card is OFF, it cannot be used.</w:t>
      </w:r>
    </w:p>
    <w:p w14:paraId="38A21FB0" w14:textId="77777777" w:rsidR="00F97205" w:rsidRPr="00F97205" w:rsidRDefault="00F97205" w:rsidP="00F97205">
      <w:pPr>
        <w:pStyle w:val="BodyText"/>
        <w:rPr>
          <w:lang w:val="en-US" w:eastAsia="en-AU"/>
        </w:rPr>
      </w:pPr>
      <w:r w:rsidRPr="00F97205">
        <w:rPr>
          <w:lang w:val="en-US" w:eastAsia="en-AU"/>
        </w:rPr>
        <w:t xml:space="preserve">You can also: </w:t>
      </w:r>
    </w:p>
    <w:p w14:paraId="3EA66AF2" w14:textId="77777777" w:rsidR="00F97205" w:rsidRPr="00F97205" w:rsidRDefault="00F97205" w:rsidP="00F97205">
      <w:pPr>
        <w:pStyle w:val="ListBullet"/>
        <w:rPr>
          <w:lang w:val="en-US" w:eastAsia="en-AU"/>
        </w:rPr>
      </w:pPr>
      <w:r w:rsidRPr="00F97205">
        <w:rPr>
          <w:b/>
          <w:bCs/>
          <w:lang w:val="en-US" w:eastAsia="en-AU"/>
        </w:rPr>
        <w:t>View Transaction Snapshot</w:t>
      </w:r>
      <w:r w:rsidRPr="00F97205">
        <w:rPr>
          <w:lang w:val="en-US" w:eastAsia="en-AU"/>
        </w:rPr>
        <w:t xml:space="preserve"> to view the last 5 account transactions.</w:t>
      </w:r>
    </w:p>
    <w:p w14:paraId="11618EBF" w14:textId="77777777" w:rsidR="00F97205" w:rsidRPr="00F97205" w:rsidRDefault="00F97205" w:rsidP="00F97205">
      <w:pPr>
        <w:pStyle w:val="ListBullet"/>
        <w:rPr>
          <w:lang w:val="en-US" w:eastAsia="en-AU"/>
        </w:rPr>
      </w:pPr>
      <w:r w:rsidRPr="00F97205">
        <w:rPr>
          <w:b/>
          <w:bCs/>
          <w:lang w:val="en-US" w:eastAsia="en-AU"/>
        </w:rPr>
        <w:t>View Detailed Transaction History</w:t>
      </w:r>
      <w:r w:rsidRPr="00F97205">
        <w:rPr>
          <w:lang w:val="en-US" w:eastAsia="en-AU"/>
        </w:rPr>
        <w:t xml:space="preserve"> to see all past transactions. </w:t>
      </w:r>
    </w:p>
    <w:p w14:paraId="6938184E" w14:textId="66ADFE24" w:rsidR="00F97205" w:rsidRDefault="00F97205" w:rsidP="00F97205">
      <w:pPr>
        <w:pStyle w:val="ListBullet"/>
        <w:rPr>
          <w:lang w:val="en-US" w:eastAsia="en-AU"/>
        </w:rPr>
      </w:pPr>
      <w:r w:rsidRPr="00F97205">
        <w:rPr>
          <w:b/>
          <w:bCs/>
          <w:lang w:val="en-US" w:eastAsia="en-AU"/>
        </w:rPr>
        <w:t>View Statements</w:t>
      </w:r>
      <w:r w:rsidRPr="00F97205">
        <w:rPr>
          <w:lang w:val="en-US" w:eastAsia="en-AU"/>
        </w:rPr>
        <w:t xml:space="preserve"> to see past statements and change how often you get them.</w:t>
      </w:r>
    </w:p>
    <w:p w14:paraId="09A12152" w14:textId="49EECCEA" w:rsidR="00F97205" w:rsidRPr="00746852" w:rsidRDefault="00F97205" w:rsidP="00F97205">
      <w:pPr>
        <w:pStyle w:val="Heading2"/>
        <w:rPr>
          <w:lang w:val="en-US" w:eastAsia="en-AU"/>
        </w:rPr>
      </w:pPr>
      <w:r w:rsidRPr="00746852">
        <w:rPr>
          <w:lang w:val="en-US" w:eastAsia="en-AU"/>
        </w:rPr>
        <w:t>For more help or information</w:t>
      </w:r>
    </w:p>
    <w:p w14:paraId="05880D9A" w14:textId="77777777" w:rsidR="00F97205" w:rsidRPr="00746852" w:rsidRDefault="00F97205" w:rsidP="00F97205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4F7E7302" w14:textId="77777777" w:rsidR="00F97205" w:rsidRPr="00746852" w:rsidRDefault="00F97205" w:rsidP="00F97205">
      <w:pPr>
        <w:pStyle w:val="ListBullet"/>
        <w:rPr>
          <w:lang w:val="en-US" w:eastAsia="en-AU"/>
        </w:rPr>
      </w:pPr>
      <w:r w:rsidRPr="00746852">
        <w:t xml:space="preserve">go to </w:t>
      </w:r>
      <w:r w:rsidRPr="006C61A5">
        <w:rPr>
          <w:b/>
          <w:bCs/>
        </w:rPr>
        <w:t>servicesaustralia.gov.au/smartcard</w:t>
      </w:r>
      <w:r w:rsidRPr="00746852">
        <w:rPr>
          <w:lang w:val="en-US" w:eastAsia="en-AU"/>
        </w:rPr>
        <w:t xml:space="preserve"> </w:t>
      </w:r>
    </w:p>
    <w:p w14:paraId="410EF80E" w14:textId="77777777" w:rsidR="00F97205" w:rsidRPr="00746852" w:rsidRDefault="00F97205" w:rsidP="00F97205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call the </w:t>
      </w:r>
      <w:proofErr w:type="spellStart"/>
      <w:r w:rsidRPr="00746852">
        <w:rPr>
          <w:b/>
          <w:bCs/>
          <w:lang w:val="en-US" w:eastAsia="en-AU"/>
        </w:rPr>
        <w:t>SmartCard</w:t>
      </w:r>
      <w:proofErr w:type="spellEnd"/>
      <w:r w:rsidRPr="00746852">
        <w:rPr>
          <w:b/>
          <w:bCs/>
          <w:lang w:val="en-US" w:eastAsia="en-AU"/>
        </w:rPr>
        <w:t xml:space="preserve"> </w:t>
      </w:r>
      <w:proofErr w:type="spellStart"/>
      <w:r w:rsidRPr="00746852">
        <w:rPr>
          <w:b/>
          <w:bCs/>
          <w:lang w:val="en-US" w:eastAsia="en-AU"/>
        </w:rPr>
        <w:t>eIM</w:t>
      </w:r>
      <w:proofErr w:type="spellEnd"/>
      <w:r w:rsidRPr="00746852">
        <w:rPr>
          <w:b/>
          <w:bCs/>
          <w:lang w:val="en-US" w:eastAsia="en-AU"/>
        </w:rPr>
        <w:t xml:space="preserve"> hotline</w:t>
      </w:r>
      <w:r w:rsidRPr="00746852">
        <w:t xml:space="preserve"> on </w:t>
      </w:r>
      <w:r w:rsidRPr="00746852">
        <w:rPr>
          <w:b/>
          <w:bCs/>
          <w:lang w:val="en-US" w:eastAsia="en-AU"/>
        </w:rPr>
        <w:t>1800 252 604</w:t>
      </w:r>
      <w:r w:rsidRPr="00746852">
        <w:rPr>
          <w:lang w:val="en-US" w:eastAsia="en-AU"/>
        </w:rPr>
        <w:t xml:space="preserve"> – interpreters available. </w:t>
      </w:r>
    </w:p>
    <w:p w14:paraId="764F133D" w14:textId="77777777" w:rsidR="00F97205" w:rsidRPr="00746852" w:rsidRDefault="00F97205" w:rsidP="00F97205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visit a Services Australia service </w:t>
      </w:r>
      <w:proofErr w:type="spellStart"/>
      <w:r w:rsidRPr="00746852">
        <w:rPr>
          <w:lang w:val="en-US" w:eastAsia="en-AU"/>
        </w:rPr>
        <w:t>centre</w:t>
      </w:r>
      <w:proofErr w:type="spellEnd"/>
      <w:r w:rsidRPr="00746852">
        <w:rPr>
          <w:lang w:val="en-US" w:eastAsia="en-AU"/>
        </w:rPr>
        <w:t>.</w:t>
      </w:r>
    </w:p>
    <w:p w14:paraId="52A2096A" w14:textId="77777777" w:rsidR="00F97205" w:rsidRPr="00746852" w:rsidRDefault="00F97205" w:rsidP="00F97205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Traditional Credit Union (TCU)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2D5003E5" w14:textId="77777777" w:rsidR="00F97205" w:rsidRPr="00746852" w:rsidRDefault="00F97205" w:rsidP="00F97205">
      <w:pPr>
        <w:pStyle w:val="ListBullet"/>
        <w:rPr>
          <w:lang w:val="en-US" w:eastAsia="en-AU"/>
        </w:rPr>
      </w:pPr>
      <w:r w:rsidRPr="00746852">
        <w:t xml:space="preserve">go to </w:t>
      </w:r>
      <w:r w:rsidRPr="00746852">
        <w:rPr>
          <w:b/>
          <w:bCs/>
          <w:lang w:val="en-US" w:eastAsia="en-AU"/>
        </w:rPr>
        <w:t>tcu.com.au/smartcard</w:t>
      </w:r>
      <w:r w:rsidRPr="00746852">
        <w:rPr>
          <w:lang w:val="en-US" w:eastAsia="en-AU"/>
        </w:rPr>
        <w:t xml:space="preserve"> </w:t>
      </w:r>
    </w:p>
    <w:p w14:paraId="71B2409B" w14:textId="77777777" w:rsidR="00F97205" w:rsidRPr="00746852" w:rsidRDefault="00F97205" w:rsidP="00F97205">
      <w:pPr>
        <w:pStyle w:val="ListBullet"/>
        <w:rPr>
          <w:lang w:val="en-US" w:eastAsia="en-AU"/>
        </w:rPr>
      </w:pPr>
      <w:proofErr w:type="gramStart"/>
      <w:r w:rsidRPr="00746852">
        <w:rPr>
          <w:lang w:val="en-US" w:eastAsia="en-AU"/>
        </w:rPr>
        <w:t>call</w:t>
      </w:r>
      <w:proofErr w:type="gramEnd"/>
      <w:r w:rsidRPr="00746852">
        <w:rPr>
          <w:lang w:val="en-US" w:eastAsia="en-AU"/>
        </w:rPr>
        <w:t xml:space="preserve"> TCU on </w:t>
      </w:r>
      <w:r w:rsidRPr="00746852">
        <w:rPr>
          <w:b/>
          <w:bCs/>
          <w:lang w:val="en-US" w:eastAsia="en-AU"/>
        </w:rPr>
        <w:t>1800 828 232</w:t>
      </w:r>
      <w:r w:rsidRPr="00746852">
        <w:rPr>
          <w:lang w:val="en-US" w:eastAsia="en-AU"/>
        </w:rPr>
        <w:t>.</w:t>
      </w:r>
    </w:p>
    <w:p w14:paraId="5E656109" w14:textId="77777777" w:rsidR="00F97205" w:rsidRDefault="00F97205" w:rsidP="00F97205">
      <w:pPr>
        <w:pStyle w:val="ListBullet"/>
      </w:pPr>
      <w:r w:rsidRPr="00746852">
        <w:rPr>
          <w:lang w:val="en-US" w:eastAsia="en-AU"/>
        </w:rPr>
        <w:t xml:space="preserve">visit </w:t>
      </w:r>
      <w:proofErr w:type="gramStart"/>
      <w:r w:rsidRPr="00746852">
        <w:rPr>
          <w:lang w:val="en-US" w:eastAsia="en-AU"/>
        </w:rPr>
        <w:t>a TCU</w:t>
      </w:r>
      <w:proofErr w:type="gramEnd"/>
      <w:r w:rsidRPr="00746852">
        <w:rPr>
          <w:lang w:val="en-US" w:eastAsia="en-AU"/>
        </w:rPr>
        <w:t xml:space="preserve"> branch.</w:t>
      </w:r>
    </w:p>
    <w:p w14:paraId="1EE09A0B" w14:textId="33CFE772" w:rsidR="00E018DC" w:rsidRPr="00F97205" w:rsidRDefault="00F97205" w:rsidP="00F97205">
      <w:pPr>
        <w:pStyle w:val="ProductCode"/>
      </w:pPr>
      <w:bookmarkStart w:id="0" w:name="ColumnTitle_Schedule"/>
      <w:bookmarkEnd w:id="0"/>
      <w:r>
        <w:t>16438.2503</w:t>
      </w:r>
    </w:p>
    <w:sectPr w:rsidR="00E018DC" w:rsidRPr="00F97205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335D7" w14:textId="77777777" w:rsidR="00F97205" w:rsidRDefault="00F97205" w:rsidP="00C77FE4">
      <w:r>
        <w:separator/>
      </w:r>
    </w:p>
  </w:endnote>
  <w:endnote w:type="continuationSeparator" w:id="0">
    <w:p w14:paraId="2A8A1AAE" w14:textId="77777777" w:rsidR="00F97205" w:rsidRDefault="00F97205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F260" w14:textId="77777777" w:rsidR="00F97205" w:rsidRDefault="00F97205" w:rsidP="00C77FE4">
      <w:r>
        <w:separator/>
      </w:r>
    </w:p>
  </w:footnote>
  <w:footnote w:type="continuationSeparator" w:id="0">
    <w:p w14:paraId="5802DD5E" w14:textId="77777777" w:rsidR="00F97205" w:rsidRDefault="00F97205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77159">
    <w:abstractNumId w:val="9"/>
  </w:num>
  <w:num w:numId="2" w16cid:durableId="1083726176">
    <w:abstractNumId w:val="7"/>
  </w:num>
  <w:num w:numId="3" w16cid:durableId="110438052">
    <w:abstractNumId w:val="6"/>
  </w:num>
  <w:num w:numId="4" w16cid:durableId="1826893473">
    <w:abstractNumId w:val="5"/>
  </w:num>
  <w:num w:numId="5" w16cid:durableId="2098282510">
    <w:abstractNumId w:val="4"/>
  </w:num>
  <w:num w:numId="6" w16cid:durableId="131094287">
    <w:abstractNumId w:val="8"/>
  </w:num>
  <w:num w:numId="7" w16cid:durableId="335765595">
    <w:abstractNumId w:val="3"/>
  </w:num>
  <w:num w:numId="8" w16cid:durableId="16738678">
    <w:abstractNumId w:val="2"/>
  </w:num>
  <w:num w:numId="9" w16cid:durableId="557978031">
    <w:abstractNumId w:val="1"/>
  </w:num>
  <w:num w:numId="10" w16cid:durableId="334236409">
    <w:abstractNumId w:val="0"/>
  </w:num>
  <w:num w:numId="11" w16cid:durableId="2057772842">
    <w:abstractNumId w:val="10"/>
  </w:num>
  <w:num w:numId="12" w16cid:durableId="1893271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05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C15F9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61A5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409C6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661DA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7E3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97205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806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C661DA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1D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61DA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1D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check your card and account details</dc:title>
  <dc:subject/>
  <dc:creator>Services Australia</dc:creator>
  <cp:keywords>16438.2503</cp:keywords>
  <dc:description/>
  <cp:lastModifiedBy/>
  <cp:revision>1</cp:revision>
  <dcterms:created xsi:type="dcterms:W3CDTF">2025-07-04T02:55:00Z</dcterms:created>
  <dcterms:modified xsi:type="dcterms:W3CDTF">2025-07-04T03:22:00Z</dcterms:modified>
</cp:coreProperties>
</file>