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8BF5" w14:textId="13C212B5" w:rsidR="002670F7" w:rsidRDefault="002670F7" w:rsidP="000615B4">
      <w:pPr>
        <w:pStyle w:val="TOCHeading"/>
      </w:pPr>
      <w:r>
        <w:t>Table of Contents</w:t>
      </w:r>
    </w:p>
    <w:p w14:paraId="446FF7F1" w14:textId="52E01D73" w:rsidR="002670F7" w:rsidRPr="0061096E" w:rsidRDefault="002670F7">
      <w:pPr>
        <w:pStyle w:val="TOC1"/>
      </w:pPr>
      <w:r w:rsidRPr="0061096E">
        <w:t xml:space="preserve">Emergency Relief – 2024-3221 </w:t>
      </w:r>
      <w:r w:rsidRPr="0061096E">
        <w:ptab w:relativeTo="margin" w:alignment="right" w:leader="dot"/>
      </w:r>
      <w:r w:rsidR="00732E43" w:rsidRPr="0061096E">
        <w:t>3</w:t>
      </w:r>
    </w:p>
    <w:p w14:paraId="1687AC66" w14:textId="4457A9E1" w:rsidR="002670F7" w:rsidRPr="0061096E" w:rsidRDefault="002670F7">
      <w:pPr>
        <w:pStyle w:val="TOC2"/>
        <w:ind w:left="216"/>
        <w:rPr>
          <w:sz w:val="20"/>
          <w:szCs w:val="20"/>
        </w:rPr>
      </w:pPr>
      <w:hyperlink w:anchor="_Australian_Capital_Territory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3</w:t>
      </w:r>
    </w:p>
    <w:p w14:paraId="3E553C0D" w14:textId="7B851F34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New_South_Wales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3</w:t>
      </w:r>
    </w:p>
    <w:p w14:paraId="05404522" w14:textId="53BBC4AD" w:rsidR="00667012" w:rsidRPr="00667012" w:rsidRDefault="00667012" w:rsidP="00667012">
      <w:pPr>
        <w:pStyle w:val="TOC2"/>
        <w:ind w:left="216"/>
        <w:rPr>
          <w:sz w:val="20"/>
          <w:szCs w:val="20"/>
        </w:rPr>
      </w:pPr>
      <w:hyperlink w:anchor="_Northern_Territory_–_2" w:history="1">
        <w:r>
          <w:rPr>
            <w:rStyle w:val="Hyperlink"/>
            <w:sz w:val="20"/>
            <w:szCs w:val="20"/>
          </w:rPr>
          <w:t xml:space="preserve">Northern Territory 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6</w:t>
      </w:r>
    </w:p>
    <w:p w14:paraId="66ED847B" w14:textId="4BB4A3A7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Queensland_–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0833A8">
        <w:rPr>
          <w:sz w:val="20"/>
          <w:szCs w:val="20"/>
        </w:rPr>
        <w:t>7</w:t>
      </w:r>
    </w:p>
    <w:p w14:paraId="410040A5" w14:textId="460F2265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South_Australia_–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9</w:t>
      </w:r>
    </w:p>
    <w:p w14:paraId="3B60902B" w14:textId="7F1689C2" w:rsidR="00732E43" w:rsidRPr="0061096E" w:rsidRDefault="00732E43" w:rsidP="00732E43">
      <w:pPr>
        <w:pStyle w:val="TOC2"/>
        <w:ind w:left="216"/>
        <w:rPr>
          <w:sz w:val="20"/>
          <w:szCs w:val="20"/>
        </w:rPr>
      </w:pPr>
      <w:hyperlink w:anchor="_Tasmania_–_2" w:history="1">
        <w:r w:rsidRPr="0061096E">
          <w:rPr>
            <w:rStyle w:val="Hyperlink"/>
            <w:sz w:val="20"/>
            <w:szCs w:val="20"/>
          </w:rPr>
          <w:t>Tasmania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10</w:t>
      </w:r>
    </w:p>
    <w:p w14:paraId="41BCCB3D" w14:textId="46BCC5F8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Victoria" w:history="1">
        <w:r w:rsidRPr="0061096E">
          <w:rPr>
            <w:rStyle w:val="Hyperlink"/>
            <w:sz w:val="20"/>
            <w:szCs w:val="20"/>
          </w:rPr>
          <w:t>Victoria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0833A8">
        <w:rPr>
          <w:sz w:val="20"/>
          <w:szCs w:val="20"/>
        </w:rPr>
        <w:t>1</w:t>
      </w:r>
    </w:p>
    <w:p w14:paraId="02CDC013" w14:textId="79E64E37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Western_Australia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0833A8">
        <w:rPr>
          <w:sz w:val="20"/>
          <w:szCs w:val="20"/>
        </w:rPr>
        <w:t>4</w:t>
      </w:r>
    </w:p>
    <w:p w14:paraId="755B05D6" w14:textId="64113751" w:rsidR="002C5D69" w:rsidRPr="0061096E" w:rsidRDefault="002C5D69" w:rsidP="002C5D69">
      <w:pPr>
        <w:pStyle w:val="TOC2"/>
        <w:ind w:left="216"/>
        <w:rPr>
          <w:sz w:val="20"/>
          <w:szCs w:val="20"/>
        </w:rPr>
      </w:pPr>
      <w:hyperlink w:anchor="_Other_Territories_1" w:history="1">
        <w:r w:rsidRPr="0061096E">
          <w:rPr>
            <w:rStyle w:val="Hyperlink"/>
            <w:sz w:val="20"/>
            <w:szCs w:val="20"/>
          </w:rPr>
          <w:t>Other Territories</w:t>
        </w:r>
      </w:hyperlink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0833A8">
        <w:rPr>
          <w:sz w:val="20"/>
          <w:szCs w:val="20"/>
        </w:rPr>
        <w:t>5</w:t>
      </w:r>
    </w:p>
    <w:p w14:paraId="6872D056" w14:textId="7F25C0BA" w:rsidR="002670F7" w:rsidRPr="0061096E" w:rsidRDefault="002670F7" w:rsidP="002670F7">
      <w:pPr>
        <w:pStyle w:val="TOC1"/>
      </w:pPr>
      <w:r w:rsidRPr="0061096E">
        <w:t xml:space="preserve">Food Relief </w:t>
      </w:r>
      <w:r w:rsidR="00A53C93">
        <w:t xml:space="preserve">and Material Aid </w:t>
      </w:r>
      <w:r w:rsidRPr="0061096E">
        <w:t xml:space="preserve">– 2024-3222 </w:t>
      </w:r>
      <w:r w:rsidRPr="0061096E">
        <w:ptab w:relativeTo="margin" w:alignment="right" w:leader="dot"/>
      </w:r>
      <w:r w:rsidR="00732E43" w:rsidRPr="0061096E">
        <w:t>1</w:t>
      </w:r>
      <w:r w:rsidR="000833A8">
        <w:t>6</w:t>
      </w:r>
    </w:p>
    <w:p w14:paraId="321D8302" w14:textId="7B4DDA05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Food_Relief_–" w:history="1">
        <w:r w:rsidRPr="0061096E">
          <w:rPr>
            <w:rStyle w:val="Hyperlink"/>
            <w:sz w:val="20"/>
            <w:szCs w:val="20"/>
          </w:rPr>
          <w:t>National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0833A8">
        <w:rPr>
          <w:sz w:val="20"/>
          <w:szCs w:val="20"/>
        </w:rPr>
        <w:t>6</w:t>
      </w:r>
    </w:p>
    <w:p w14:paraId="57E99AD6" w14:textId="6AE90CC3" w:rsidR="002C5D69" w:rsidRPr="0061096E" w:rsidRDefault="002C5D69" w:rsidP="002C5D69">
      <w:pPr>
        <w:pStyle w:val="TOC1"/>
      </w:pPr>
      <w:r w:rsidRPr="0061096E">
        <w:t xml:space="preserve">Commonwealth Financial Counselling and Financial Capability – 2024-3270 </w:t>
      </w:r>
      <w:r w:rsidRPr="0061096E">
        <w:ptab w:relativeTo="margin" w:alignment="right" w:leader="dot"/>
      </w:r>
      <w:r w:rsidR="0061096E">
        <w:t>1</w:t>
      </w:r>
      <w:r w:rsidR="000833A8">
        <w:t>7</w:t>
      </w:r>
    </w:p>
    <w:p w14:paraId="3137A630" w14:textId="30B198BE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Australian_Capital_Territory_1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0833A8">
        <w:rPr>
          <w:sz w:val="20"/>
          <w:szCs w:val="20"/>
        </w:rPr>
        <w:t>7</w:t>
      </w:r>
    </w:p>
    <w:p w14:paraId="3EEF5DB3" w14:textId="5CFF26B4" w:rsidR="002670F7" w:rsidRPr="0061096E" w:rsidRDefault="002C5D69" w:rsidP="002670F7">
      <w:pPr>
        <w:pStyle w:val="TOC2"/>
        <w:ind w:left="216"/>
        <w:rPr>
          <w:sz w:val="20"/>
          <w:szCs w:val="20"/>
        </w:rPr>
      </w:pPr>
      <w:hyperlink w:anchor="_New_South_Wales_1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0833A8">
        <w:rPr>
          <w:sz w:val="20"/>
          <w:szCs w:val="20"/>
        </w:rPr>
        <w:t>7</w:t>
      </w:r>
    </w:p>
    <w:p w14:paraId="7FEA62D5" w14:textId="22F3DB8F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Queensland_–_1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0833A8">
        <w:rPr>
          <w:sz w:val="20"/>
          <w:szCs w:val="20"/>
        </w:rPr>
        <w:t>8</w:t>
      </w:r>
    </w:p>
    <w:p w14:paraId="5DDE782B" w14:textId="6A468C76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South_Australia_–_1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0833A8">
        <w:rPr>
          <w:sz w:val="20"/>
          <w:szCs w:val="20"/>
        </w:rPr>
        <w:t>9</w:t>
      </w:r>
    </w:p>
    <w:p w14:paraId="3AB4EDF3" w14:textId="155F431B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Tasmania_–" w:history="1">
        <w:r w:rsidRPr="0061096E">
          <w:rPr>
            <w:rStyle w:val="Hyperlink"/>
            <w:sz w:val="20"/>
            <w:szCs w:val="20"/>
          </w:rPr>
          <w:t>Tasmania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0833A8">
        <w:rPr>
          <w:sz w:val="20"/>
          <w:szCs w:val="20"/>
        </w:rPr>
        <w:t>20</w:t>
      </w:r>
    </w:p>
    <w:p w14:paraId="4A19656F" w14:textId="467B9A7B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Victoria_–_1" w:history="1">
        <w:r w:rsidRPr="0061096E">
          <w:rPr>
            <w:rStyle w:val="Hyperlink"/>
            <w:sz w:val="20"/>
            <w:szCs w:val="20"/>
          </w:rPr>
          <w:t>Victoria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0833A8">
        <w:rPr>
          <w:sz w:val="20"/>
          <w:szCs w:val="20"/>
        </w:rPr>
        <w:t>20</w:t>
      </w:r>
    </w:p>
    <w:p w14:paraId="4B552B37" w14:textId="17A6FB75" w:rsidR="002670F7" w:rsidRPr="0061096E" w:rsidRDefault="00950034" w:rsidP="002670F7">
      <w:pPr>
        <w:pStyle w:val="TOC2"/>
        <w:ind w:left="216"/>
        <w:rPr>
          <w:sz w:val="20"/>
          <w:szCs w:val="20"/>
        </w:rPr>
      </w:pPr>
      <w:hyperlink w:anchor="_Western_Australia_–_1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2670F7" w:rsidRPr="0061096E">
        <w:rPr>
          <w:sz w:val="20"/>
          <w:szCs w:val="20"/>
        </w:rPr>
        <w:t>2</w:t>
      </w:r>
      <w:r w:rsidR="000833A8">
        <w:rPr>
          <w:sz w:val="20"/>
          <w:szCs w:val="20"/>
        </w:rPr>
        <w:t>1</w:t>
      </w:r>
    </w:p>
    <w:p w14:paraId="4E7AAFF6" w14:textId="2D48FAD9" w:rsidR="00950034" w:rsidRPr="0061096E" w:rsidRDefault="00950034" w:rsidP="00950034">
      <w:pPr>
        <w:pStyle w:val="TOC1"/>
      </w:pPr>
      <w:r w:rsidRPr="0061096E">
        <w:t xml:space="preserve">Financial Counselling for Gambling – 2024-3284 </w:t>
      </w:r>
      <w:r w:rsidRPr="0061096E">
        <w:ptab w:relativeTo="margin" w:alignment="right" w:leader="dot"/>
      </w:r>
      <w:r w:rsidR="0061096E">
        <w:t>2</w:t>
      </w:r>
      <w:r w:rsidR="009226FA">
        <w:t>2</w:t>
      </w:r>
    </w:p>
    <w:p w14:paraId="53BD4556" w14:textId="2735790B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Australian_Capital_Territory_2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2</w:t>
      </w:r>
      <w:r w:rsidR="009226FA">
        <w:rPr>
          <w:sz w:val="20"/>
          <w:szCs w:val="20"/>
        </w:rPr>
        <w:t>2</w:t>
      </w:r>
    </w:p>
    <w:p w14:paraId="1F19CD56" w14:textId="62640BBA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New_South_Wales_2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2</w:t>
      </w:r>
      <w:r w:rsidR="009226FA">
        <w:rPr>
          <w:sz w:val="20"/>
          <w:szCs w:val="20"/>
        </w:rPr>
        <w:t>2</w:t>
      </w:r>
    </w:p>
    <w:p w14:paraId="3BE70E98" w14:textId="10872A53" w:rsidR="00950034" w:rsidRDefault="00A74E68" w:rsidP="00950034">
      <w:pPr>
        <w:pStyle w:val="TOC2"/>
        <w:ind w:left="216"/>
        <w:rPr>
          <w:sz w:val="20"/>
          <w:szCs w:val="20"/>
        </w:rPr>
      </w:pPr>
      <w:hyperlink w:anchor="_Northern_Territory_–" w:history="1">
        <w:r w:rsidRPr="0061096E">
          <w:rPr>
            <w:rStyle w:val="Hyperlink"/>
            <w:sz w:val="20"/>
            <w:szCs w:val="20"/>
          </w:rPr>
          <w:t>Northern Territory</w:t>
        </w:r>
      </w:hyperlink>
      <w:r w:rsidR="00950034" w:rsidRPr="0061096E">
        <w:rPr>
          <w:sz w:val="20"/>
          <w:szCs w:val="20"/>
        </w:rPr>
        <w:t xml:space="preserve"> </w:t>
      </w:r>
      <w:r w:rsidR="00950034"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0833A8">
        <w:rPr>
          <w:sz w:val="20"/>
          <w:szCs w:val="20"/>
        </w:rPr>
        <w:t>3</w:t>
      </w:r>
    </w:p>
    <w:p w14:paraId="495B3A7F" w14:textId="355EA1D2" w:rsidR="000833A8" w:rsidRPr="000833A8" w:rsidRDefault="000833A8" w:rsidP="000833A8">
      <w:pPr>
        <w:pStyle w:val="TOC2"/>
        <w:ind w:left="216"/>
        <w:rPr>
          <w:sz w:val="20"/>
          <w:szCs w:val="20"/>
        </w:rPr>
      </w:pPr>
      <w:hyperlink w:anchor="_Queensland" w:history="1">
        <w:r w:rsidRPr="000833A8"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ptab w:relativeTo="margin" w:alignment="right" w:leader="dot"/>
      </w:r>
      <w:r w:rsidRPr="000833A8">
        <w:rPr>
          <w:sz w:val="20"/>
          <w:szCs w:val="20"/>
        </w:rPr>
        <w:t>23</w:t>
      </w:r>
    </w:p>
    <w:p w14:paraId="2A27B975" w14:textId="198FEA96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South_Australia_–_2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9226FA">
        <w:rPr>
          <w:sz w:val="20"/>
          <w:szCs w:val="20"/>
        </w:rPr>
        <w:t>4</w:t>
      </w:r>
    </w:p>
    <w:p w14:paraId="510287FB" w14:textId="17960CB3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Tasmania_–_1" w:history="1">
        <w:r w:rsidRPr="0061096E">
          <w:rPr>
            <w:rStyle w:val="Hyperlink"/>
            <w:sz w:val="20"/>
            <w:szCs w:val="20"/>
          </w:rPr>
          <w:t>Tasmania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4</w:t>
      </w:r>
    </w:p>
    <w:p w14:paraId="69279726" w14:textId="1797EEB1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Victoria_–_2" w:history="1">
        <w:r w:rsidRPr="0061096E">
          <w:rPr>
            <w:rStyle w:val="Hyperlink"/>
            <w:sz w:val="20"/>
            <w:szCs w:val="20"/>
          </w:rPr>
          <w:t>Victoria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9226FA">
        <w:rPr>
          <w:sz w:val="20"/>
          <w:szCs w:val="20"/>
        </w:rPr>
        <w:t>4</w:t>
      </w:r>
    </w:p>
    <w:p w14:paraId="536B17BE" w14:textId="0ED1AC1B" w:rsidR="00950034" w:rsidRPr="0061096E" w:rsidRDefault="00950034" w:rsidP="00E00806">
      <w:pPr>
        <w:pStyle w:val="TOC2"/>
        <w:ind w:left="216"/>
        <w:rPr>
          <w:sz w:val="20"/>
          <w:szCs w:val="20"/>
        </w:rPr>
      </w:pPr>
      <w:hyperlink w:anchor="_Western_Australia_–_2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5</w:t>
      </w:r>
    </w:p>
    <w:p w14:paraId="4BAE5A23" w14:textId="4220C860" w:rsidR="002670F7" w:rsidRPr="0061096E" w:rsidRDefault="00E00806">
      <w:pPr>
        <w:pStyle w:val="TOC1"/>
      </w:pPr>
      <w:r w:rsidRPr="0061096E">
        <w:t>Fina</w:t>
      </w:r>
      <w:r w:rsidR="00C93F91">
        <w:t>ncia</w:t>
      </w:r>
      <w:r w:rsidRPr="0061096E">
        <w:t>l Wellbeing Hubs – 2024-2800</w:t>
      </w:r>
      <w:r w:rsidR="002670F7" w:rsidRPr="0061096E">
        <w:ptab w:relativeTo="margin" w:alignment="right" w:leader="dot"/>
      </w:r>
      <w:r w:rsidR="00651499">
        <w:t>2</w:t>
      </w:r>
      <w:r w:rsidR="009226FA">
        <w:t>6</w:t>
      </w:r>
    </w:p>
    <w:p w14:paraId="2AA2612C" w14:textId="2EEF7385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New_South_Wales_3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9226FA">
        <w:rPr>
          <w:sz w:val="20"/>
          <w:szCs w:val="20"/>
        </w:rPr>
        <w:t>6</w:t>
      </w:r>
    </w:p>
    <w:p w14:paraId="32768F0E" w14:textId="57FDBF45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Northern_Territory_–_1" w:history="1">
        <w:r w:rsidRPr="0061096E">
          <w:rPr>
            <w:rStyle w:val="Hyperlink"/>
            <w:sz w:val="20"/>
            <w:szCs w:val="20"/>
          </w:rPr>
          <w:t>Northern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6</w:t>
      </w:r>
    </w:p>
    <w:p w14:paraId="095ADD29" w14:textId="52BA68C7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Queensland_–_2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6</w:t>
      </w:r>
    </w:p>
    <w:p w14:paraId="7DE335E6" w14:textId="7B913EC2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South_Australia_–_3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="00E00806" w:rsidRPr="0061096E">
        <w:rPr>
          <w:sz w:val="20"/>
          <w:szCs w:val="20"/>
        </w:rPr>
        <w:t xml:space="preserve"> </w:t>
      </w:r>
      <w:r w:rsidR="00E00806"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9226FA">
        <w:rPr>
          <w:sz w:val="20"/>
          <w:szCs w:val="20"/>
        </w:rPr>
        <w:t>6</w:t>
      </w:r>
    </w:p>
    <w:p w14:paraId="1097A7C0" w14:textId="3BB70844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Victoria_–" w:history="1">
        <w:r w:rsidRPr="0061096E">
          <w:rPr>
            <w:rStyle w:val="Hyperlink"/>
            <w:sz w:val="20"/>
            <w:szCs w:val="20"/>
          </w:rPr>
          <w:t>Victoria</w:t>
        </w:r>
      </w:hyperlink>
      <w:r w:rsidR="00E00806" w:rsidRPr="0061096E">
        <w:rPr>
          <w:sz w:val="20"/>
          <w:szCs w:val="20"/>
        </w:rPr>
        <w:t xml:space="preserve"> </w:t>
      </w:r>
      <w:r w:rsidR="00E00806" w:rsidRPr="0061096E">
        <w:rPr>
          <w:sz w:val="20"/>
          <w:szCs w:val="20"/>
        </w:rPr>
        <w:ptab w:relativeTo="margin" w:alignment="right" w:leader="dot"/>
      </w:r>
      <w:r w:rsidR="00E00806"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6</w:t>
      </w:r>
    </w:p>
    <w:p w14:paraId="250B3982" w14:textId="597FB155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Western_Australia_–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="00E00806" w:rsidRPr="0061096E">
        <w:rPr>
          <w:sz w:val="20"/>
          <w:szCs w:val="20"/>
        </w:rPr>
        <w:ptab w:relativeTo="margin" w:alignment="right" w:leader="dot"/>
      </w:r>
      <w:r w:rsidR="00E00806" w:rsidRPr="0061096E">
        <w:rPr>
          <w:sz w:val="20"/>
          <w:szCs w:val="20"/>
        </w:rPr>
        <w:t>2</w:t>
      </w:r>
      <w:r w:rsidR="009226FA">
        <w:rPr>
          <w:sz w:val="20"/>
          <w:szCs w:val="20"/>
        </w:rPr>
        <w:t>7</w:t>
      </w:r>
    </w:p>
    <w:p w14:paraId="7866D02A" w14:textId="77777777" w:rsidR="00D7554F" w:rsidRDefault="00D7554F" w:rsidP="00D7554F">
      <w:pPr>
        <w:pStyle w:val="ListBullet"/>
        <w:numPr>
          <w:ilvl w:val="0"/>
          <w:numId w:val="0"/>
        </w:numPr>
        <w:rPr>
          <w:lang w:bidi="en-US"/>
        </w:rPr>
      </w:pPr>
    </w:p>
    <w:p w14:paraId="034A3416" w14:textId="305D17A7" w:rsidR="00D7554F" w:rsidRDefault="00D7554F" w:rsidP="00D7554F">
      <w:pPr>
        <w:pStyle w:val="ListBullet"/>
        <w:numPr>
          <w:ilvl w:val="0"/>
          <w:numId w:val="0"/>
        </w:numPr>
        <w:rPr>
          <w:iCs w:val="0"/>
        </w:rPr>
      </w:pPr>
      <w:r>
        <w:rPr>
          <w:lang w:bidi="en-US"/>
        </w:rPr>
        <w:t xml:space="preserve">Note: </w:t>
      </w:r>
      <w:r w:rsidR="00C93F91">
        <w:rPr>
          <w:lang w:bidi="en-US"/>
        </w:rPr>
        <w:t xml:space="preserve">See link </w:t>
      </w:r>
      <w:r w:rsidR="00C93F91">
        <w:rPr>
          <w:iCs w:val="0"/>
        </w:rPr>
        <w:t>for more information on</w:t>
      </w:r>
      <w:r w:rsidRPr="009271B0">
        <w:rPr>
          <w:iCs w:val="0"/>
        </w:rPr>
        <w:t xml:space="preserve"> the</w:t>
      </w:r>
      <w:r>
        <w:rPr>
          <w:iCs w:val="0"/>
        </w:rPr>
        <w:t xml:space="preserve"> </w:t>
      </w:r>
      <w:hyperlink r:id="rId7" w:history="1">
        <w:r w:rsidRPr="00D7554F">
          <w:rPr>
            <w:rStyle w:val="Hyperlink"/>
            <w:iCs w:val="0"/>
          </w:rPr>
          <w:t>Statistical Area Level 4</w:t>
        </w:r>
      </w:hyperlink>
      <w:r w:rsidR="00C93F91">
        <w:t xml:space="preserve"> service regions</w:t>
      </w:r>
      <w:r w:rsidR="00355DA1">
        <w:rPr>
          <w:iCs w:val="0"/>
        </w:rPr>
        <w:t xml:space="preserve">, and an interactive map for SA4 regions can be found here </w:t>
      </w:r>
      <w:hyperlink r:id="rId8" w:history="1">
        <w:r w:rsidR="00355DA1" w:rsidRPr="00355DA1">
          <w:rPr>
            <w:rStyle w:val="Hyperlink"/>
            <w:iCs w:val="0"/>
          </w:rPr>
          <w:t>ABS Maps | Australian Bureau of Statistics</w:t>
        </w:r>
      </w:hyperlink>
      <w:r w:rsidR="00355DA1">
        <w:rPr>
          <w:iCs w:val="0"/>
        </w:rPr>
        <w:t>.</w:t>
      </w:r>
    </w:p>
    <w:p w14:paraId="6029892C" w14:textId="48AF24D8" w:rsidR="00E00806" w:rsidRPr="0061096E" w:rsidRDefault="00E00806" w:rsidP="00E00806">
      <w:pPr>
        <w:pStyle w:val="TOC2"/>
        <w:ind w:left="216"/>
        <w:rPr>
          <w:sz w:val="20"/>
          <w:szCs w:val="20"/>
        </w:rPr>
      </w:pPr>
    </w:p>
    <w:p w14:paraId="21A2B426" w14:textId="6B811296" w:rsidR="00D7554F" w:rsidRDefault="001274A3" w:rsidP="00D7554F">
      <w:pPr>
        <w:pStyle w:val="ListBullet"/>
        <w:numPr>
          <w:ilvl w:val="0"/>
          <w:numId w:val="0"/>
        </w:numPr>
        <w:rPr>
          <w:iCs w:val="0"/>
        </w:rPr>
      </w:pPr>
      <w:r w:rsidRPr="00BA2ED6">
        <w:rPr>
          <w:b/>
          <w:bCs/>
          <w:u w:val="single"/>
        </w:rPr>
        <w:br w:type="page"/>
      </w:r>
    </w:p>
    <w:p w14:paraId="46E0F334" w14:textId="4E09CDA3" w:rsidR="00E00FA3" w:rsidRPr="00BA2ED6" w:rsidRDefault="00E00FA3" w:rsidP="000615B4">
      <w:pPr>
        <w:pStyle w:val="Heading1"/>
      </w:pPr>
      <w:r w:rsidRPr="00BA2ED6">
        <w:lastRenderedPageBreak/>
        <w:t>Emergency Relief – 2024-3221</w:t>
      </w:r>
    </w:p>
    <w:p w14:paraId="7CA3FCE0" w14:textId="5B798082" w:rsidR="00D77B9C" w:rsidRPr="00BA2ED6" w:rsidRDefault="000F5126" w:rsidP="001274A3">
      <w:pPr>
        <w:pStyle w:val="Heading2"/>
        <w:rPr>
          <w:sz w:val="24"/>
          <w:szCs w:val="24"/>
        </w:rPr>
      </w:pPr>
      <w:bookmarkStart w:id="0" w:name="_Australian_Capital_Territory"/>
      <w:bookmarkEnd w:id="0"/>
      <w:r w:rsidRPr="00BA2ED6">
        <w:rPr>
          <w:sz w:val="24"/>
          <w:szCs w:val="24"/>
        </w:rPr>
        <w:t xml:space="preserve">Australian Capital Territory </w:t>
      </w:r>
    </w:p>
    <w:p w14:paraId="55776332" w14:textId="49DB499E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60256388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COMMUNITIES@WORK</w:t>
      </w:r>
    </w:p>
    <w:p w14:paraId="1568479A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SERVICES 1</w:t>
      </w:r>
    </w:p>
    <w:p w14:paraId="5C8FA7B3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MARSS AUSTRALIA</w:t>
      </w:r>
    </w:p>
    <w:p w14:paraId="0E21662E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PRISONERS AID (ACT) INC</w:t>
      </w:r>
    </w:p>
    <w:p w14:paraId="3259B89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BFD9989" w14:textId="370C714C" w:rsidR="007B0256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59ADBC88" w14:textId="4B821A1E" w:rsidR="000F5126" w:rsidRPr="00BA2ED6" w:rsidRDefault="000F5126" w:rsidP="001274A3">
      <w:pPr>
        <w:pStyle w:val="Heading2"/>
        <w:rPr>
          <w:sz w:val="24"/>
          <w:szCs w:val="24"/>
        </w:rPr>
      </w:pPr>
      <w:bookmarkStart w:id="1" w:name="_New_South_Wales"/>
      <w:bookmarkEnd w:id="1"/>
      <w:r w:rsidRPr="00BA2ED6">
        <w:rPr>
          <w:sz w:val="24"/>
          <w:szCs w:val="24"/>
        </w:rPr>
        <w:t xml:space="preserve">New South Wales </w:t>
      </w:r>
    </w:p>
    <w:p w14:paraId="2C8E03DD" w14:textId="7777777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</w:p>
    <w:p w14:paraId="5F370FCC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MARSS AUSTRALIA</w:t>
      </w:r>
    </w:p>
    <w:p w14:paraId="5E65EF22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793C605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4B20590D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0EF2172" w14:textId="33051A25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15F4343" w14:textId="7777777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</w:p>
    <w:p w14:paraId="2EA42A5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SUPPORT &amp; OUTREACH SERVICES CENTRAL COAST LTD</w:t>
      </w:r>
    </w:p>
    <w:p w14:paraId="6AF8627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SAN REMO NEIGHBOURHOOD CENTRE INC</w:t>
      </w:r>
    </w:p>
    <w:p w14:paraId="55E6E897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675D5E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19AD73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TOUKLEY NEIGHBOURHOOD CENTRE INC</w:t>
      </w:r>
    </w:p>
    <w:p w14:paraId="76A42C9E" w14:textId="6C3FB8A4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WYONG NEIGHBOURHOOD CENTRE INC</w:t>
      </w:r>
    </w:p>
    <w:p w14:paraId="263CECA2" w14:textId="7777777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</w:p>
    <w:p w14:paraId="0A4ED99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0DFF6947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LOWER LACHLAN COMMUNITY SERVICES INCORPORATED</w:t>
      </w:r>
    </w:p>
    <w:p w14:paraId="1A768B55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0CBFABE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B19F0E4" w14:textId="3C5F3413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71AD5622" w14:textId="7777777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Coffs Harbour - Grafton</w:t>
      </w:r>
    </w:p>
    <w:p w14:paraId="21CE3BB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7FD645A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NEIGHBOURHOOD CENTRES OF BELLINGEN SHIRE INC</w:t>
      </w:r>
    </w:p>
    <w:p w14:paraId="5A3A236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35179ED" w14:textId="036C1DAE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698E90A" w14:textId="77777777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</w:p>
    <w:p w14:paraId="5330F554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COUNSELLING LIMITED</w:t>
      </w:r>
    </w:p>
    <w:p w14:paraId="18408969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E5E9118" w14:textId="7EE4383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5C2890A" w14:textId="77777777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</w:p>
    <w:p w14:paraId="03102478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DUNGOG SHIRE COMMUNITY CENTRE INCORPORATED</w:t>
      </w:r>
    </w:p>
    <w:p w14:paraId="1D53CF49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MAITLAND REGION COMMUNITY SUPPORT INCORPORATED</w:t>
      </w:r>
    </w:p>
    <w:p w14:paraId="3343E62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PORT STEPHENS FAMILY AND NEIGHBOURHOOD SERVICES INCORPORATED</w:t>
      </w:r>
    </w:p>
    <w:p w14:paraId="4EE08330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615A44D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078B0B2" w14:textId="574CEBF9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TOMAREE NEIGHBOURHOOD CENTRE INC</w:t>
      </w:r>
    </w:p>
    <w:p w14:paraId="01CC09E0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108EF930" w14:textId="28272BE7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Illawarra</w:t>
      </w:r>
    </w:p>
    <w:p w14:paraId="57FA4DC6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38868CA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CCDE55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21E30C53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117F3F" w14:textId="1E5C92F6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14D7327" w14:textId="77777777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3347538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525CD40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KEMPSEY NEIGHBOURHOOD CENTRE INCORPORATED</w:t>
      </w:r>
    </w:p>
    <w:p w14:paraId="4E40381D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0B5834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A75E71B" w14:textId="1E7942D6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07D1B0C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Murray</w:t>
      </w:r>
    </w:p>
    <w:p w14:paraId="7A83530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1B15322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ACCOMMODATION AND SUPPORT PROGRAM LIMITED</w:t>
      </w:r>
    </w:p>
    <w:p w14:paraId="17329AE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23C509F" w14:textId="0B6E40E1" w:rsidR="00D77B9C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72E3B9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709708B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6D35825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ARMIDALE NEIGHBOURHOOD CENTRE INC</w:t>
      </w:r>
    </w:p>
    <w:p w14:paraId="38D6DA4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5802A4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0E211B9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Newcastle and Lake Macquarie</w:t>
      </w:r>
    </w:p>
    <w:p w14:paraId="3BCEC7B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6CF90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3F4632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979ABD9" w14:textId="318C5085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1B841B24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Richmond - Tweed</w:t>
      </w:r>
    </w:p>
    <w:p w14:paraId="3611FC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NORTH COAST</w:t>
      </w:r>
    </w:p>
    <w:p w14:paraId="6B00A0D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1226876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B25890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A05DE9B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</w:p>
    <w:p w14:paraId="6E39A1D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GUNDAGAI NEIGHBOURHOOD CENTRE INC</w:t>
      </w:r>
    </w:p>
    <w:p w14:paraId="3403BF6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JUNEE COMMUNITY CENTRE INC</w:t>
      </w:r>
    </w:p>
    <w:p w14:paraId="0ED1BE4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F7DCC6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FE2EC8F" w14:textId="3816D1F3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64AE9EA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Southern Highlands and Shoalhaven</w:t>
      </w:r>
    </w:p>
    <w:p w14:paraId="02FC6FA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BAY &amp; BASIN COMMUNITY RESOURCES LIMITED</w:t>
      </w:r>
    </w:p>
    <w:p w14:paraId="2953411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79F5D64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0906E5D" w14:textId="6729F2A6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D00181F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Baulkham Hills and Hawkesbury</w:t>
      </w:r>
    </w:p>
    <w:p w14:paraId="07AA53A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2C57E0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2599AA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028DFC5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C17488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4445A36E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Sydney - Blacktown</w:t>
      </w:r>
    </w:p>
    <w:p w14:paraId="3E9B9BA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72AE8C8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BLACKTOWN AREA COMMUNITY CENTRES INCORPORATED</w:t>
      </w:r>
    </w:p>
    <w:p w14:paraId="2D52592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B342BD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2B822FF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C780428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</w:p>
    <w:p w14:paraId="6344470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4D66935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330483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1E4FB31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7295262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EE4BE7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86BCC7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A8F1CDD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Eastern Suburbs</w:t>
      </w:r>
    </w:p>
    <w:p w14:paraId="4F530FE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JEWISH HOUSE</w:t>
      </w:r>
    </w:p>
    <w:p w14:paraId="4095943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563DB8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2E9597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D1A8731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2DC155E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GEORGES RIVER LIFE CARE LIMITED</w:t>
      </w:r>
    </w:p>
    <w:p w14:paraId="6D08E5A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95FA2C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PADSTOW COMMUNITY CARE</w:t>
      </w:r>
    </w:p>
    <w:p w14:paraId="34F51F4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3ABE0FA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86C70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314C8B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F6514AF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Inner West</w:t>
      </w:r>
    </w:p>
    <w:p w14:paraId="53D74F3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0607FD4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B8C5B0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528C9A9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7129F1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06E1D35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North Sydney and Hornsby</w:t>
      </w:r>
    </w:p>
    <w:p w14:paraId="3B634AC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LIFELINE HARBOUR TO HAWKESBURY SYDNEY LTD</w:t>
      </w:r>
    </w:p>
    <w:p w14:paraId="6B397E6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17B4014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A1C70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C5C2C69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Northern Beaches</w:t>
      </w:r>
    </w:p>
    <w:p w14:paraId="672070B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290FBA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12904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35DB7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4B325999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Outer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65A420D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648CC54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0779013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830A5A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D5099A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YMCA OF SYDNEY YOUTH AND COMMUNITY SERVICES INCORPORATED</w:t>
      </w:r>
    </w:p>
    <w:p w14:paraId="3D39EF61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8230078" w14:textId="212FAE2E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Sydney - Outer West and Blue Mountains</w:t>
      </w:r>
    </w:p>
    <w:p w14:paraId="21D5D7E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23C8B0B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530BA6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96C757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0E2FA7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4EB0B0AE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Parramatta</w:t>
      </w:r>
    </w:p>
    <w:p w14:paraId="6B76D54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48E01A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AUBURN ASIAN WELFARE CENTRE INC</w:t>
      </w:r>
    </w:p>
    <w:p w14:paraId="5872B09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42EDDF8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3AA456B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4D9F982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E9DCD3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06D59849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Ryde</w:t>
      </w:r>
    </w:p>
    <w:p w14:paraId="4B3FE7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6D91042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F59C2E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1971DA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D59E56F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7CC3DBF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00DB851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CORE COMMUNITY SERVICES LIMITED</w:t>
      </w:r>
    </w:p>
    <w:p w14:paraId="008E0A9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FAIRFIELD COMMUNITY RESOURCE CENTRE</w:t>
      </w:r>
    </w:p>
    <w:p w14:paraId="64391C0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7DF4D6F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34E8EAC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6847F2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040FF73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38B6A84" w14:textId="77777777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Sutherland</w:t>
      </w:r>
    </w:p>
    <w:p w14:paraId="468247F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0F10561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9B3E9BF" w14:textId="00C40F32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6AE363E" w14:textId="545089F5" w:rsidR="000F5126" w:rsidRPr="00732E43" w:rsidRDefault="000F5126" w:rsidP="00732E43">
      <w:pPr>
        <w:pStyle w:val="Heading2"/>
        <w:rPr>
          <w:sz w:val="24"/>
          <w:szCs w:val="24"/>
        </w:rPr>
      </w:pPr>
      <w:bookmarkStart w:id="2" w:name="_Northern_Territory_–_2"/>
      <w:bookmarkEnd w:id="2"/>
      <w:r w:rsidRPr="00732E43">
        <w:rPr>
          <w:sz w:val="24"/>
          <w:szCs w:val="24"/>
        </w:rPr>
        <w:t xml:space="preserve">Northern Territory </w:t>
      </w:r>
    </w:p>
    <w:p w14:paraId="727E073A" w14:textId="32F784B9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</w:p>
    <w:p w14:paraId="67E83A0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5306DF0E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CARERS NT LIMITED</w:t>
      </w:r>
    </w:p>
    <w:p w14:paraId="49A804F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FOUNDATION OF REHABILITATION WITH ABORIGINAL ALCOHOL RELATED DIFFICULTIES ABORIGINAL CORPORATION</w:t>
      </w:r>
    </w:p>
    <w:p w14:paraId="4DD41CC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MULTICULTURAL COUNCIL OF THE NORTHERN TERRITORY INCORPORATED</w:t>
      </w:r>
    </w:p>
    <w:p w14:paraId="5D60C0F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(NT) INC</w:t>
      </w:r>
    </w:p>
    <w:p w14:paraId="3F33896F" w14:textId="63D829FC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5506164B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Northern Territory - Outback</w:t>
      </w:r>
    </w:p>
    <w:p w14:paraId="659214B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30315F5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CARERS NT LIMITED</w:t>
      </w:r>
    </w:p>
    <w:p w14:paraId="712247B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4B254404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MULTICULTURAL COMMUNITY SERVICES OF CENTRAL AUSTRALIA INCORPORATED</w:t>
      </w:r>
    </w:p>
    <w:p w14:paraId="6FAF2AE3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NGAANYATJARRA PITJANTJATJARA YANKUNYTJATJARA WOMEN'S COUNCIL ABORIGINAL CORPORATION</w:t>
      </w:r>
    </w:p>
    <w:p w14:paraId="2E0D33B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4984A566" w14:textId="4B85A0A9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WALTJA TJUTANGKU PALYAPAYI (ABORIGINAL CORPORATION)</w:t>
      </w:r>
    </w:p>
    <w:p w14:paraId="190B9982" w14:textId="3ABC1554" w:rsidR="000F5126" w:rsidRPr="00BA2ED6" w:rsidRDefault="000F5126" w:rsidP="001274A3">
      <w:pPr>
        <w:pStyle w:val="Heading2"/>
        <w:rPr>
          <w:sz w:val="24"/>
          <w:szCs w:val="24"/>
        </w:rPr>
      </w:pPr>
      <w:bookmarkStart w:id="3" w:name="_Queensland_–"/>
      <w:bookmarkEnd w:id="3"/>
      <w:r w:rsidRPr="00BA2ED6">
        <w:rPr>
          <w:sz w:val="24"/>
          <w:szCs w:val="24"/>
        </w:rPr>
        <w:lastRenderedPageBreak/>
        <w:t xml:space="preserve">Queensland </w:t>
      </w:r>
    </w:p>
    <w:p w14:paraId="67534B92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- East</w:t>
      </w:r>
    </w:p>
    <w:p w14:paraId="01871A4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706C68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ROCK CHRISTIAN CHURCH INC.</w:t>
      </w:r>
    </w:p>
    <w:p w14:paraId="19FB8C4E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902581B" w14:textId="6242480D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UNITED COMMUNITY SERVICES INC</w:t>
      </w:r>
    </w:p>
    <w:p w14:paraId="1785C8D6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- North</w:t>
      </w:r>
    </w:p>
    <w:p w14:paraId="02766E4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14710D3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NEXUS CARE INC.</w:t>
      </w:r>
    </w:p>
    <w:p w14:paraId="5014705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3B25978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C3340E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CORPORATION OF THE TRUSTEES OF THE ROMAN CATHOLIC ARCHDIOCESE OF BRISBANE - ASPLEYCARE</w:t>
      </w:r>
    </w:p>
    <w:p w14:paraId="454CD6F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FDFE321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- South</w:t>
      </w:r>
    </w:p>
    <w:p w14:paraId="3B19263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ARMIA HEALING THE INCURABLES PTY LTD</w:t>
      </w:r>
    </w:p>
    <w:p w14:paraId="4EDB821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61A8718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52BD7C48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MT GRAVATT COMMUNITY CENTRE INC.</w:t>
      </w:r>
    </w:p>
    <w:p w14:paraId="4A55CAD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852AD0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76C413F1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- West</w:t>
      </w:r>
    </w:p>
    <w:p w14:paraId="5B3E0C2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7665C52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06AE199D" w14:textId="4F395D48" w:rsidR="006E7068" w:rsidRPr="00667012" w:rsidRDefault="00715A5A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C3CF360" w14:textId="09BBDA30" w:rsidR="00715A5A" w:rsidRPr="00BA2ED6" w:rsidRDefault="00715A5A" w:rsidP="00667012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Inner City</w:t>
      </w:r>
    </w:p>
    <w:p w14:paraId="395180F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139 CLUB LIMITED</w:t>
      </w:r>
    </w:p>
    <w:p w14:paraId="06CC79F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6D6EC49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4D792EA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D00578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9C07364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57178ACF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TOGETHER COMMUNITY SUPPORT INC.</w:t>
      </w:r>
    </w:p>
    <w:p w14:paraId="3D350BF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DOUGLAS SHIRE COMMUNITY SERVICES ASSOCIATION LTD</w:t>
      </w:r>
    </w:p>
    <w:p w14:paraId="37195B6D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INNISFAIL YOUTH AND FAMILY CARE INC</w:t>
      </w:r>
    </w:p>
    <w:p w14:paraId="62D523C3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MAREEBA COMMUNITY CENTRE INC.</w:t>
      </w:r>
    </w:p>
    <w:p w14:paraId="25C9CE6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NGOONBI COMMUNITY SERVICES INDIGENOUS CORPORATION</w:t>
      </w:r>
    </w:p>
    <w:p w14:paraId="4A0001B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D4F6B9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ROMAN CATHOLIC TRUST CORPORATION FOR THE DIOCESE OF CAIRNS</w:t>
      </w:r>
    </w:p>
    <w:p w14:paraId="6ADFD8C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3907879E" w14:textId="288BF813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TULLY SUPPORT CENTRE INC.</w:t>
      </w:r>
    </w:p>
    <w:p w14:paraId="209B5FEF" w14:textId="7777777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</w:p>
    <w:p w14:paraId="03BC07E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- CENTRAL QUEENSLAND LIMITED</w:t>
      </w:r>
    </w:p>
    <w:p w14:paraId="5F87E59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7B807074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EMERALD AND DISTRICT SOCIAL DEVELOPMENT ASSOCIATION INC</w:t>
      </w:r>
    </w:p>
    <w:p w14:paraId="096709B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6D2E44E" w14:textId="50ECFA83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F1A1E20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05675678" w14:textId="72A13FD1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Darling Downs - Maranoa</w:t>
      </w:r>
    </w:p>
    <w:p w14:paraId="686CE80C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CARE GOONDIWINDI LTD.</w:t>
      </w:r>
    </w:p>
    <w:p w14:paraId="350F05E0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CHINCHILLA FAMILY SUPPORT CENTRE INCORPORATED</w:t>
      </w:r>
    </w:p>
    <w:p w14:paraId="1C614356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COMMUNITY DEVELOPMENT SERVICES INC.</w:t>
      </w:r>
    </w:p>
    <w:p w14:paraId="5A60EF5D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53CBBAAB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63729DCF" w14:textId="75B74917" w:rsidR="006921A6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EFE218B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</w:p>
    <w:p w14:paraId="6659B047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&amp; TORRES STRAIT ISLANDERS CORPORATION FOR WELFARE, RESOURCE AND HOUSING</w:t>
      </w:r>
    </w:p>
    <w:p w14:paraId="19CC8B6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70BDE2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GOLD COAST YOUTH SERVICE INC.</w:t>
      </w:r>
    </w:p>
    <w:p w14:paraId="7D5771A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NERANG NEIGHBOURHOOD CENTRE INCORPORATED</w:t>
      </w:r>
    </w:p>
    <w:p w14:paraId="1EB0504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6D03FB8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4CD50DB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2003704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</w:p>
    <w:p w14:paraId="7D4B584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IPSWICH ASSIST</w:t>
      </w:r>
    </w:p>
    <w:p w14:paraId="4E85EAF0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LEICHHARDT COMMUNITY GROUP INC</w:t>
      </w:r>
    </w:p>
    <w:p w14:paraId="0292E8E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RIVERVIEW NEIGHBOURHOOD HOUSE ASSOCIATION INC.</w:t>
      </w:r>
    </w:p>
    <w:p w14:paraId="58FDDF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1E7230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8955859" w14:textId="43B1EF11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0B44D52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Logan - Beaudesert</w:t>
      </w:r>
    </w:p>
    <w:p w14:paraId="7006E9F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44AF59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EAGLEBY COMMUNITY ASSOCIATION INC</w:t>
      </w:r>
    </w:p>
    <w:p w14:paraId="5ABC46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IMPACT CARE SERVICES LIMITED</w:t>
      </w:r>
    </w:p>
    <w:p w14:paraId="03E3896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4B1B937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BF5A5B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9E2EA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TWIN RIVERS COMMUNITY CARE LIMITED</w:t>
      </w:r>
    </w:p>
    <w:p w14:paraId="2E330EAF" w14:textId="31431B7C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33938919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Mackay - Isaac - Whitsunday</w:t>
      </w:r>
    </w:p>
    <w:p w14:paraId="3DFF50F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CLERMONT COMMUNITY HOUSING AND OTHER SERVICES (CCHAOS) INC.</w:t>
      </w:r>
    </w:p>
    <w:p w14:paraId="06D1AEC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 STREET NEIGHBOURHOOD CENTRE ASSOCIATION INC.</w:t>
      </w:r>
    </w:p>
    <w:p w14:paraId="352AF816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BC69920" w14:textId="4C7C3E21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WHITSUNDAY COMMUNITY SERVICES INC.</w:t>
      </w:r>
    </w:p>
    <w:p w14:paraId="5D68352C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Moreton Bay - North</w:t>
      </w:r>
    </w:p>
    <w:p w14:paraId="01CCC56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BRIBIE ISLAND AND DISTRICT NEIGHBOURHOOD CENTRE ASSOCIATION INC.</w:t>
      </w:r>
    </w:p>
    <w:p w14:paraId="27BDFA4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CABOOLTURE COMMUNITY CARE INC</w:t>
      </w:r>
    </w:p>
    <w:p w14:paraId="3E36506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44B85B0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F884DC4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Moreton Bay - South</w:t>
      </w:r>
    </w:p>
    <w:p w14:paraId="5B1C439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1D04C26" w14:textId="6659437B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B02AEE9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Queensland - Outback</w:t>
      </w:r>
    </w:p>
    <w:p w14:paraId="20FCF86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MOUNT ISA FAMILY SUPPORT SERVICE AND NEIGHBOURHOOD CENTRE INC.</w:t>
      </w:r>
    </w:p>
    <w:p w14:paraId="23D1BC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 AND WEST REMOTE HEALTH LIMITED</w:t>
      </w:r>
    </w:p>
    <w:p w14:paraId="40332F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9EB8727" w14:textId="06AA3A59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4AF5020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Sunshine Coast</w:t>
      </w:r>
    </w:p>
    <w:p w14:paraId="54A17D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CALOUNDRA COMMUNITY CENTRE INC.</w:t>
      </w:r>
    </w:p>
    <w:p w14:paraId="525268C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CHRISTIAN OUTREACH CENTRE</w:t>
      </w:r>
    </w:p>
    <w:p w14:paraId="3E8A123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1E9170D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09B986D" w14:textId="76263678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YOUTURN LIMITED</w:t>
      </w:r>
    </w:p>
    <w:p w14:paraId="6BA3469D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</w:p>
    <w:p w14:paraId="71D8E4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28C113E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LOCKYER INFORMATION AND NEIGHBOURHOOD CENTRE INC</w:t>
      </w:r>
    </w:p>
    <w:p w14:paraId="12245B3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17CBCA2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F4D321A" w14:textId="080FA209" w:rsidR="001A4839" w:rsidRPr="00667012" w:rsidRDefault="006921A6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YOUTURN LIMITED</w:t>
      </w:r>
    </w:p>
    <w:p w14:paraId="36B95792" w14:textId="4B8EE1D0" w:rsidR="001A4839" w:rsidRPr="00667012" w:rsidRDefault="001A4839" w:rsidP="00667012">
      <w:pPr>
        <w:pStyle w:val="Heading3"/>
        <w:rPr>
          <w:sz w:val="20"/>
          <w:szCs w:val="20"/>
        </w:rPr>
      </w:pPr>
      <w:r w:rsidRPr="00667012">
        <w:rPr>
          <w:sz w:val="20"/>
          <w:szCs w:val="20"/>
        </w:rPr>
        <w:t>Townsville</w:t>
      </w:r>
    </w:p>
    <w:p w14:paraId="1170B49B" w14:textId="0FB15EFC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ALTHEA PROJECTS INCORPORATED</w:t>
      </w:r>
    </w:p>
    <w:p w14:paraId="5BCC71D9" w14:textId="7BB3463B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HINCHINBROOK COMMUNITY SUPPORT CENTRE INC</w:t>
      </w:r>
      <w:r w:rsidR="0078490C">
        <w:rPr>
          <w:sz w:val="20"/>
          <w:szCs w:val="20"/>
        </w:rPr>
        <w:t>.</w:t>
      </w:r>
    </w:p>
    <w:p w14:paraId="4B5FB38B" w14:textId="2172C193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NORTH TOWNSVILLE COMMUNITY HUB INC</w:t>
      </w:r>
      <w:r w:rsidR="00522CC8">
        <w:rPr>
          <w:sz w:val="20"/>
          <w:szCs w:val="20"/>
        </w:rPr>
        <w:t>.</w:t>
      </w:r>
    </w:p>
    <w:p w14:paraId="002589C9" w14:textId="77777777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REGIONAL HOUSING LIMITED</w:t>
      </w:r>
    </w:p>
    <w:p w14:paraId="4ECF9568" w14:textId="77777777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PROSPECT COMMUNITY SERVICE LTD</w:t>
      </w:r>
    </w:p>
    <w:p w14:paraId="2BCD61AC" w14:textId="6370416C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ST VINCENT DE PAUL SOCIETY QUEENSLAND</w:t>
      </w:r>
    </w:p>
    <w:p w14:paraId="0128C247" w14:textId="3B281DFD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THE SALVATION ARMY (QUEENSLAND) PROPERTY TRUST</w:t>
      </w:r>
    </w:p>
    <w:p w14:paraId="02829711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</w:p>
    <w:p w14:paraId="66EA144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BUNDABERG REGIONAL COUNCIL</w:t>
      </w:r>
    </w:p>
    <w:p w14:paraId="3D18F556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ACTION INC.</w:t>
      </w:r>
    </w:p>
    <w:p w14:paraId="0188B3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HOUSING LIMITED</w:t>
      </w:r>
    </w:p>
    <w:p w14:paraId="74530FE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196BC1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96218A8" w14:textId="7EBB486C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 CARE 2 INC</w:t>
      </w:r>
    </w:p>
    <w:p w14:paraId="641103C2" w14:textId="42A1A685" w:rsidR="000F5126" w:rsidRPr="00BA2ED6" w:rsidRDefault="000F5126" w:rsidP="001274A3">
      <w:pPr>
        <w:pStyle w:val="Heading2"/>
        <w:rPr>
          <w:sz w:val="24"/>
          <w:szCs w:val="24"/>
        </w:rPr>
      </w:pPr>
      <w:bookmarkStart w:id="4" w:name="_South_Australia_–"/>
      <w:bookmarkEnd w:id="4"/>
      <w:r w:rsidRPr="00BA2ED6">
        <w:rPr>
          <w:sz w:val="24"/>
          <w:szCs w:val="24"/>
        </w:rPr>
        <w:t xml:space="preserve">South Australia </w:t>
      </w:r>
    </w:p>
    <w:p w14:paraId="331C9F72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</w:p>
    <w:p w14:paraId="6C1D9B5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46DCA0D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1913EC5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2C5FA0D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6BA98DD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62B3BDC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2485915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3252945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North</w:t>
      </w:r>
    </w:p>
    <w:p w14:paraId="33AD092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10458CF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573CB69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4F36A6A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7EA4845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8772EB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UCARE GAWLER INCORPORATED</w:t>
      </w:r>
    </w:p>
    <w:p w14:paraId="5F4711A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COMMUNITIES INCORPORATED</w:t>
      </w:r>
    </w:p>
    <w:p w14:paraId="447CBC8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IN CARE SALISBURY INCORPORATED</w:t>
      </w:r>
    </w:p>
    <w:p w14:paraId="0058B1B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400634EA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5A5FE23" w14:textId="5AC7DA15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Adelaide - South</w:t>
      </w:r>
    </w:p>
    <w:p w14:paraId="2C1363F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SA LTD.</w:t>
      </w:r>
    </w:p>
    <w:p w14:paraId="7EEE445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15C04FA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0DBCFE0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266B3C00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7AE98877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6C252D78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West</w:t>
      </w:r>
    </w:p>
    <w:p w14:paraId="694E58B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7DAD612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7F741F3A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24DEF82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6404E0D4" w14:textId="18E36C74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AD95988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</w:p>
    <w:p w14:paraId="3F4C95C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781B48F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49CBED3F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566D98B8" w14:textId="2F5973E9" w:rsidR="006921A6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F6753F7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 Australia - Outback</w:t>
      </w:r>
    </w:p>
    <w:p w14:paraId="7A0D0218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60164AF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5247473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1382EBA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20966E9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461E187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0B9D2CC7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27CB93D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47F2F51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CARE INCORPORATED</w:t>
      </w:r>
    </w:p>
    <w:p w14:paraId="4EB0913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66BF2D5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4F3A437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7B3DD0B" w14:textId="093AC0D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E48EE49" w14:textId="53A0EB2C" w:rsidR="000F5126" w:rsidRPr="00BA2ED6" w:rsidRDefault="000F5126" w:rsidP="001274A3">
      <w:pPr>
        <w:pStyle w:val="Heading2"/>
        <w:rPr>
          <w:sz w:val="24"/>
          <w:szCs w:val="24"/>
        </w:rPr>
      </w:pPr>
      <w:bookmarkStart w:id="5" w:name="_Tasmania_–_2"/>
      <w:bookmarkEnd w:id="5"/>
      <w:r w:rsidRPr="00BA2ED6">
        <w:rPr>
          <w:sz w:val="24"/>
          <w:szCs w:val="24"/>
        </w:rPr>
        <w:t xml:space="preserve">Tasmania </w:t>
      </w:r>
    </w:p>
    <w:p w14:paraId="3EB5F443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65687991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MIGRANT RESOURCE CENTRE TASMANIA INC.</w:t>
      </w:r>
    </w:p>
    <w:p w14:paraId="740C979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ROKEBY NEIGHBOURHOOD CENTRE INC.</w:t>
      </w:r>
    </w:p>
    <w:p w14:paraId="2220C65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5E64BD1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HOBART CITY MISSION INCORPORATED</w:t>
      </w:r>
    </w:p>
    <w:p w14:paraId="59B7B10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770FAC9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64E0EFCA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245C09E7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79F49D8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HELPING HAND ASSOCIATION INCORPORATED</w:t>
      </w:r>
    </w:p>
    <w:p w14:paraId="384B861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LAUNCESTON CITY MISSION INC.</w:t>
      </w:r>
    </w:p>
    <w:p w14:paraId="44637ED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097A9515" w14:textId="3806B6B5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3E660310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E34F6AB" w14:textId="4928D451" w:rsidR="00134B03" w:rsidRPr="00BA2ED6" w:rsidRDefault="00134B03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lastRenderedPageBreak/>
        <w:t>South East</w:t>
      </w:r>
      <w:proofErr w:type="gramEnd"/>
    </w:p>
    <w:p w14:paraId="00E7F56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5DBE7736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HOBART CITY MISSION INCORPORATED</w:t>
      </w:r>
    </w:p>
    <w:p w14:paraId="7F22B70B" w14:textId="6EF04A0D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3ADB5466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0B418E9F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6D091AC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LAUNCESTON CITY MISSION INC.</w:t>
      </w:r>
    </w:p>
    <w:p w14:paraId="1154A31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6D1E77C2" w14:textId="7701E473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YOUTH, FAMILY AND COMMUNITY CONNECTIONS INCORPORATED</w:t>
      </w:r>
    </w:p>
    <w:p w14:paraId="3BB7D236" w14:textId="2024BCF7" w:rsidR="000F5126" w:rsidRPr="00BA2ED6" w:rsidRDefault="000F5126" w:rsidP="001274A3">
      <w:pPr>
        <w:pStyle w:val="Heading2"/>
        <w:rPr>
          <w:sz w:val="24"/>
          <w:szCs w:val="24"/>
        </w:rPr>
      </w:pPr>
      <w:bookmarkStart w:id="6" w:name="_Victoria"/>
      <w:bookmarkEnd w:id="6"/>
      <w:r w:rsidRPr="00BA2ED6">
        <w:rPr>
          <w:sz w:val="24"/>
          <w:szCs w:val="24"/>
        </w:rPr>
        <w:t xml:space="preserve">Victoria </w:t>
      </w:r>
    </w:p>
    <w:p w14:paraId="29E3284D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Ballarat</w:t>
      </w:r>
    </w:p>
    <w:p w14:paraId="0A8DD54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E3B2328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DC0C21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6E309A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6EF54971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Bendigo</w:t>
      </w:r>
    </w:p>
    <w:p w14:paraId="530F59B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BENDIGO AND DISTRICT ABORIGINAL CO-OPERATIVE LTD</w:t>
      </w:r>
    </w:p>
    <w:p w14:paraId="0EF2212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KYABRAM COMMUNITY AND LEARNING CENTRE INC.</w:t>
      </w:r>
    </w:p>
    <w:p w14:paraId="79EE437B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LODDON MALLEE HOUSING SERVICES LIMITED</w:t>
      </w:r>
    </w:p>
    <w:p w14:paraId="449FCAFB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434494C1" w14:textId="413ADE6B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0CDF655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</w:p>
    <w:p w14:paraId="28C5A8F7" w14:textId="77777777" w:rsidR="00A30152" w:rsidRPr="00BA2ED6" w:rsidRDefault="00A30152" w:rsidP="00A3015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386FE8CE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842FD1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CF3C4B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706D23D0" w14:textId="4E16817F" w:rsidR="00A30152" w:rsidRPr="00A30152" w:rsidRDefault="00134B03" w:rsidP="00A3015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WATHAURONG ABORIGINAL CO-OPERATIVE LIMITED</w:t>
      </w:r>
    </w:p>
    <w:p w14:paraId="6A47F518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Hume</w:t>
      </w:r>
    </w:p>
    <w:p w14:paraId="65927F8B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GATEWAY HEALTH LIMITED</w:t>
      </w:r>
    </w:p>
    <w:p w14:paraId="4033F1EE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MANSFIELD &amp; DISTRICT WELFARE GROUP INCORPORATED</w:t>
      </w:r>
    </w:p>
    <w:p w14:paraId="23D509A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MOUNT BEAUTY NEIGHBOURHOOD CENTRE INC.</w:t>
      </w:r>
    </w:p>
    <w:p w14:paraId="3EE055D6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OPEN DOOR NEIGHBOURHOOD HOUSE INC.</w:t>
      </w:r>
    </w:p>
    <w:p w14:paraId="3F49CA7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0CE9C56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F4799EC" w14:textId="77777777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Latrobe - Gippsland</w:t>
      </w:r>
    </w:p>
    <w:p w14:paraId="78E8DCD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186CB90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GIPPSLAND AND EAST GIPPSLAND ABORIGINAL CO-OPERATIVE LIMITED</w:t>
      </w:r>
    </w:p>
    <w:p w14:paraId="1E0275A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SAVE THE CHILDREN AUSTRALIA</w:t>
      </w:r>
    </w:p>
    <w:p w14:paraId="5F67EE57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12F70A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B711184" w14:textId="04025400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3F30ACA4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52B7163E" w14:textId="6A905C45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Melbourne - Inner</w:t>
      </w:r>
    </w:p>
    <w:p w14:paraId="54DD189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AND TORRES STRAIT ISLANDER CORPORATION FAMILY VIOLENCE PREVENTION AND LEGAL SERVICE (VICTORIA)</w:t>
      </w:r>
    </w:p>
    <w:p w14:paraId="41066C45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2E746B1C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433DD50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362369A8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SACRED HEART MISSION INC.</w:t>
      </w:r>
    </w:p>
    <w:p w14:paraId="07991745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171E5F40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338E20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8442732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East</w:t>
      </w:r>
    </w:p>
    <w:p w14:paraId="29A07E4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0D198E30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EV INC.</w:t>
      </w:r>
    </w:p>
    <w:p w14:paraId="28708ED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OONAH HEALTH AND COMMUNITY SERVICES ABORIGINAL CORPORATION</w:t>
      </w:r>
    </w:p>
    <w:p w14:paraId="0124D248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CA3D783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South</w:t>
      </w:r>
    </w:p>
    <w:p w14:paraId="348FC81C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CARE INC.</w:t>
      </w:r>
    </w:p>
    <w:p w14:paraId="0AFCA16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18C9C8D6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SACRED HEART MISSION INC.</w:t>
      </w:r>
    </w:p>
    <w:p w14:paraId="102A855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4A4A655F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231FD6A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1779FEFD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43BF1ED3" w14:textId="77777777" w:rsidR="00743ADB" w:rsidRPr="00BA2ED6" w:rsidRDefault="00743ADB" w:rsidP="00743ADB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HOLSTEP HEALTH (PREVIOUSLY: BANYULE COMMUNITY HEALTH LIMITED)</w:t>
      </w:r>
    </w:p>
    <w:p w14:paraId="3E37E63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LODDON MALLEE HOUSING SERVICES LIMITED</w:t>
      </w:r>
    </w:p>
    <w:p w14:paraId="06DF6CB1" w14:textId="51D75DC8" w:rsidR="00743ADB" w:rsidRPr="00743ADB" w:rsidRDefault="00F6202F" w:rsidP="00743ADB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2D6EC3D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4A31CB02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7345E650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5BA17C0E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EL RAHMAN INC.</w:t>
      </w:r>
    </w:p>
    <w:p w14:paraId="5D20FBA0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LAUNCH HOUSING LIMITED</w:t>
      </w:r>
    </w:p>
    <w:p w14:paraId="5562217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MOONEE VALLEY CITY COUNCIL</w:t>
      </w:r>
    </w:p>
    <w:p w14:paraId="30AA7AC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NSW - CENTRAL WEST MUSLIMS ASSOCIATION INCORPORATED</w:t>
      </w:r>
    </w:p>
    <w:p w14:paraId="1734954F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5750C4F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50A0828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8BC7698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Outer East</w:t>
      </w:r>
    </w:p>
    <w:p w14:paraId="311E813B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7A50905E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DANDENONG RANGES EMERGENCY RELIEF SERVICE INC.</w:t>
      </w:r>
    </w:p>
    <w:p w14:paraId="7FBF617A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EV INC.</w:t>
      </w:r>
    </w:p>
    <w:p w14:paraId="6C0B84E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GLEN PARK COMMUNITY CENTRE INC.</w:t>
      </w:r>
    </w:p>
    <w:p w14:paraId="10F738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LINC CHURCH SERVICES NETWORK (YARRA VALLEY) INC.</w:t>
      </w:r>
    </w:p>
    <w:p w14:paraId="773DE1E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OONAH HEALTH AND COMMUNITY SERVICES ABORIGINAL CORPORATION</w:t>
      </w:r>
    </w:p>
    <w:p w14:paraId="1C104F5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65B1E411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38C13A63" w14:textId="495BE6CB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Melbourne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67E9CA1E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0EFBDF2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CARE INC.</w:t>
      </w:r>
    </w:p>
    <w:p w14:paraId="6FACB77A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5007BB21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53A2CBE9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ABUNDANCE INCORPORATED</w:t>
      </w:r>
    </w:p>
    <w:p w14:paraId="27758B34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636A106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DANDENONG RANGES EMERGENCY RELIEF SERVICE INC.</w:t>
      </w:r>
    </w:p>
    <w:p w14:paraId="7703EFF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LAUNCH HOUSING LIMITED</w:t>
      </w:r>
    </w:p>
    <w:p w14:paraId="6D19F1E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17623204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D258A1D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West</w:t>
      </w:r>
    </w:p>
    <w:p w14:paraId="1430390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AND TORRES STRAIT ISLANDER CORPORATION FAMILY VIOLENCE PREVENTION AND LEGAL SERVICE (VICTORIA)</w:t>
      </w:r>
    </w:p>
    <w:p w14:paraId="190887C1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74CB22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545B87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5668BF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0B860CE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MELBOURNE CITY MISSION</w:t>
      </w:r>
    </w:p>
    <w:p w14:paraId="30A9B72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79E37C8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10B26545" w14:textId="272E07F6" w:rsidR="00134B03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2F1BA716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Mornington Peninsula</w:t>
      </w:r>
    </w:p>
    <w:p w14:paraId="52E5B8E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51F4564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SUPPORT FRANKSTON INC.</w:t>
      </w:r>
    </w:p>
    <w:p w14:paraId="546EBEFE" w14:textId="259FD1FE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663FCA88" w14:textId="77777777" w:rsidR="00F6202F" w:rsidRPr="00BA2ED6" w:rsidRDefault="00F6202F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849AD6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ARARAT EMERGENCY RELIEF COMMITTEE INC.</w:t>
      </w:r>
    </w:p>
    <w:p w14:paraId="7D8F2F9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GOOLUM - GOOLUM ABORIGINAL CO-OPERATIVE LIMITED</w:t>
      </w:r>
    </w:p>
    <w:p w14:paraId="7922DEB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ACCOMMODATION AND SUPPORT PROGRAM LIMITED</w:t>
      </w:r>
    </w:p>
    <w:p w14:paraId="49C731B4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EFB40F8" w14:textId="79CA9FC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34525B5C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</w:p>
    <w:p w14:paraId="5687AF7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2E642ACC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KYABRAM COMMUNITY AND LEARNING CENTRE INC.</w:t>
      </w:r>
    </w:p>
    <w:p w14:paraId="53CAAC8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RUMBALARA ABORIGINAL CO-OPERATIVE LIMITED</w:t>
      </w:r>
    </w:p>
    <w:p w14:paraId="2149776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1A76ABB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73FCA16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Warrnambool and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553870A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147900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616CA3E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9058880" w14:textId="1FD87C1C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WINDA-MARA ABORIGINAL CORPORATION</w:t>
      </w:r>
    </w:p>
    <w:p w14:paraId="07166B99" w14:textId="77777777" w:rsidR="00667012" w:rsidRDefault="00667012">
      <w:pPr>
        <w:rPr>
          <w:rFonts w:eastAsiaTheme="majorEastAsia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62FDB0B6" w14:textId="3C720AB3" w:rsidR="000F5126" w:rsidRPr="00BA2ED6" w:rsidRDefault="000F5126" w:rsidP="001274A3">
      <w:pPr>
        <w:pStyle w:val="Heading2"/>
        <w:rPr>
          <w:sz w:val="24"/>
          <w:szCs w:val="24"/>
        </w:rPr>
      </w:pPr>
      <w:bookmarkStart w:id="7" w:name="_Western_Australia"/>
      <w:bookmarkEnd w:id="7"/>
      <w:r w:rsidRPr="00BA2ED6">
        <w:rPr>
          <w:sz w:val="24"/>
          <w:szCs w:val="24"/>
        </w:rPr>
        <w:lastRenderedPageBreak/>
        <w:t xml:space="preserve">Western Australia </w:t>
      </w:r>
    </w:p>
    <w:p w14:paraId="0A5133F2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Bunbury</w:t>
      </w:r>
    </w:p>
    <w:p w14:paraId="684281AF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AGENCIES FOR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ACCOMMODATION INC.</w:t>
      </w:r>
    </w:p>
    <w:p w14:paraId="5A760E4F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7E0FD093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3FC19C7A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MARGARET RIVER COMMUNITY CENTRE INC.</w:t>
      </w:r>
    </w:p>
    <w:p w14:paraId="019CBE94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6AC63C17" w14:textId="7235D616" w:rsidR="00C75481" w:rsidRPr="00281885" w:rsidRDefault="006921A6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6FBED715" w14:textId="7777777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Mandurah</w:t>
      </w:r>
    </w:p>
    <w:p w14:paraId="074E3DEA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5FA9E218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13539361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0849AFDB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WESTAUS CRISIS AND WELFARE SERVICES INC</w:t>
      </w:r>
    </w:p>
    <w:p w14:paraId="2D060395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Perth - Inner</w:t>
      </w:r>
    </w:p>
    <w:p w14:paraId="5AC44677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36D02D2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6B621167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C429880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11E138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084328BB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137E478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6E8BE03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0725585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3EBB3B5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2FE0D0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EAD776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FCB985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00A12D1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 FUTURES LTD</w:t>
      </w:r>
    </w:p>
    <w:p w14:paraId="424B5DCA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6059DC1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725D04C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58DC0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A20D52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SPIERS CENTRE INC</w:t>
      </w:r>
    </w:p>
    <w:p w14:paraId="389D798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0C4D0E4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0328D35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50418B5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 FUTURES LTD</w:t>
      </w:r>
    </w:p>
    <w:p w14:paraId="7D8CADA0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18EDDC7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782FBF7B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AD1D45B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ECC9ED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4AF7957F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172F03B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01AEC134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RUAH COMMUNITY SERVICES</w:t>
      </w:r>
    </w:p>
    <w:p w14:paraId="2836981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5174BC8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49DE78BF" w14:textId="0670D37F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329F5B36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54A64CDD" w14:textId="022A7A38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Western Australia - Outback (North)</w:t>
      </w:r>
    </w:p>
    <w:p w14:paraId="0ADF8B5C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3CF2106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NEWMAN WOMEN 'S SHELTER INC.</w:t>
      </w:r>
    </w:p>
    <w:p w14:paraId="2D6D14CB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NYAMBA BURU YAWURU LTD</w:t>
      </w:r>
    </w:p>
    <w:p w14:paraId="4CC37880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01F2AEA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623029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WYNDHAM YOUTH ABORIGINAL CORPORATION</w:t>
      </w:r>
    </w:p>
    <w:p w14:paraId="1826AD4E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(South)</w:t>
      </w:r>
    </w:p>
    <w:p w14:paraId="1ED3430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29BF5E81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ESPERANCE CARE SERVICES INC.</w:t>
      </w:r>
    </w:p>
    <w:p w14:paraId="2D99311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68FDEC7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066782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61BB2CE" w14:textId="777777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Wheat Belt</w:t>
      </w:r>
    </w:p>
    <w:p w14:paraId="0FA7457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1F204AF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SHARE &amp; CARE COMMUNITY SERVICES GROUP INCORPORATED</w:t>
      </w:r>
    </w:p>
    <w:p w14:paraId="34E86E5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1FC91158" w14:textId="6E8F7CE3" w:rsidR="000F5126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610DA64" w14:textId="016707FE" w:rsidR="000F5126" w:rsidRPr="00BA2ED6" w:rsidRDefault="000F5126" w:rsidP="001274A3">
      <w:pPr>
        <w:pStyle w:val="Heading2"/>
        <w:rPr>
          <w:sz w:val="24"/>
          <w:szCs w:val="24"/>
        </w:rPr>
      </w:pPr>
      <w:bookmarkStart w:id="8" w:name="_Other_Territories_1"/>
      <w:bookmarkEnd w:id="8"/>
      <w:r w:rsidRPr="00BA2ED6">
        <w:rPr>
          <w:sz w:val="24"/>
          <w:szCs w:val="24"/>
        </w:rPr>
        <w:t>Other Territories</w:t>
      </w:r>
    </w:p>
    <w:p w14:paraId="48C602C6" w14:textId="3BFE2473" w:rsidR="006921A6" w:rsidRPr="00BA2ED6" w:rsidRDefault="006921A6" w:rsidP="00ED6A91">
      <w:pPr>
        <w:pStyle w:val="Heading3"/>
        <w:rPr>
          <w:sz w:val="20"/>
          <w:szCs w:val="20"/>
        </w:rPr>
      </w:pPr>
      <w:bookmarkStart w:id="9" w:name="_Other_Territories"/>
      <w:bookmarkEnd w:id="9"/>
      <w:r w:rsidRPr="00BA2ED6">
        <w:rPr>
          <w:sz w:val="20"/>
          <w:szCs w:val="20"/>
        </w:rPr>
        <w:t>Other Territories</w:t>
      </w:r>
    </w:p>
    <w:p w14:paraId="6F65349A" w14:textId="2D1BA3C2" w:rsidR="00E00FA3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18661B9A" w14:textId="77777777" w:rsidR="00E00FA3" w:rsidRPr="00BA2ED6" w:rsidRDefault="00E00FA3" w:rsidP="001274A3">
      <w:p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br w:type="page"/>
      </w:r>
    </w:p>
    <w:p w14:paraId="07FDC282" w14:textId="6D88141B" w:rsidR="006921A6" w:rsidRPr="00BA2ED6" w:rsidRDefault="00E00FA3" w:rsidP="000615B4">
      <w:pPr>
        <w:pStyle w:val="Heading1"/>
      </w:pPr>
      <w:bookmarkStart w:id="10" w:name="_Food_Relief_–"/>
      <w:bookmarkEnd w:id="10"/>
      <w:r w:rsidRPr="00BA2ED6">
        <w:lastRenderedPageBreak/>
        <w:t xml:space="preserve">Food Relief </w:t>
      </w:r>
      <w:r w:rsidR="00D30839">
        <w:t>and Material Aid</w:t>
      </w:r>
      <w:r w:rsidR="00565A21" w:rsidRPr="00BA2ED6">
        <w:t xml:space="preserve"> – </w:t>
      </w:r>
      <w:r w:rsidRPr="00BA2ED6">
        <w:t>2024-3222</w:t>
      </w:r>
    </w:p>
    <w:p w14:paraId="7000046C" w14:textId="77777777" w:rsidR="00E00FA3" w:rsidRPr="00BA2ED6" w:rsidRDefault="00E00FA3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t>National</w:t>
      </w:r>
    </w:p>
    <w:p w14:paraId="4BB68670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FOODBANK AUSTRALIA LIMITED</w:t>
      </w:r>
    </w:p>
    <w:p w14:paraId="0B027C21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OZ HARVEST LIMITED</w:t>
      </w:r>
    </w:p>
    <w:p w14:paraId="1132390A" w14:textId="154EB5E3" w:rsidR="00E00FA3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SECONDBITE</w:t>
      </w:r>
    </w:p>
    <w:p w14:paraId="0AF2A5A3" w14:textId="77777777" w:rsidR="00D30839" w:rsidRPr="00BA2ED6" w:rsidRDefault="00D30839" w:rsidP="00D3083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GOOD360 AUSTRALIA LTD</w:t>
      </w:r>
    </w:p>
    <w:p w14:paraId="0AE193E0" w14:textId="77777777" w:rsidR="00D30839" w:rsidRPr="00BA2ED6" w:rsidRDefault="00D30839" w:rsidP="00D30839">
      <w:pPr>
        <w:pStyle w:val="Content"/>
        <w:numPr>
          <w:ilvl w:val="0"/>
          <w:numId w:val="0"/>
        </w:numPr>
        <w:rPr>
          <w:sz w:val="20"/>
          <w:szCs w:val="20"/>
        </w:rPr>
      </w:pPr>
    </w:p>
    <w:p w14:paraId="07A47174" w14:textId="77777777" w:rsidR="00E00FA3" w:rsidRPr="00BA2ED6" w:rsidRDefault="00E00FA3" w:rsidP="001274A3">
      <w:p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br w:type="page"/>
      </w:r>
    </w:p>
    <w:p w14:paraId="0F218DEF" w14:textId="0BA374A5" w:rsidR="00E00FA3" w:rsidRPr="00BA2ED6" w:rsidRDefault="00E00FA3" w:rsidP="000615B4">
      <w:pPr>
        <w:pStyle w:val="Heading1"/>
      </w:pPr>
      <w:r w:rsidRPr="00BA2ED6">
        <w:lastRenderedPageBreak/>
        <w:t>Commonwealth Financial Counselling and Financial Capability</w:t>
      </w:r>
      <w:r w:rsidR="00B72CB2" w:rsidRPr="00BA2ED6">
        <w:t xml:space="preserve"> – </w:t>
      </w:r>
      <w:r w:rsidRPr="00BA2ED6">
        <w:t>2024-3270</w:t>
      </w:r>
    </w:p>
    <w:p w14:paraId="6F990C89" w14:textId="79AB2F54" w:rsidR="00BA4276" w:rsidRPr="00BA2ED6" w:rsidRDefault="00BA4276" w:rsidP="001274A3">
      <w:pPr>
        <w:pStyle w:val="Heading2"/>
        <w:rPr>
          <w:sz w:val="24"/>
          <w:szCs w:val="24"/>
        </w:rPr>
      </w:pPr>
      <w:bookmarkStart w:id="11" w:name="_Australian_Capital_Territory_1"/>
      <w:bookmarkEnd w:id="11"/>
      <w:r w:rsidRPr="00BA2ED6">
        <w:rPr>
          <w:sz w:val="24"/>
          <w:szCs w:val="24"/>
        </w:rPr>
        <w:t>Australian Capital Territory</w:t>
      </w:r>
    </w:p>
    <w:p w14:paraId="7E66DC06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4B13CF9C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C.A.R.E.</w:t>
      </w:r>
    </w:p>
    <w:p w14:paraId="7F6276D2" w14:textId="52107035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A46F7D8" w14:textId="6846A815" w:rsidR="00BA4276" w:rsidRPr="00BA2ED6" w:rsidRDefault="00BA4276" w:rsidP="001274A3">
      <w:pPr>
        <w:pStyle w:val="Heading2"/>
        <w:rPr>
          <w:sz w:val="24"/>
          <w:szCs w:val="24"/>
        </w:rPr>
      </w:pPr>
      <w:bookmarkStart w:id="12" w:name="_New_South_Wales_1"/>
      <w:bookmarkEnd w:id="12"/>
      <w:r w:rsidRPr="00BA2ED6">
        <w:rPr>
          <w:sz w:val="24"/>
          <w:szCs w:val="24"/>
        </w:rPr>
        <w:t>New South Wales</w:t>
      </w:r>
    </w:p>
    <w:p w14:paraId="1B18A60D" w14:textId="005125F6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</w:p>
    <w:p w14:paraId="1BA70882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1FE172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BCB0849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</w:p>
    <w:p w14:paraId="5289DCB2" w14:textId="7709BF8B" w:rsidR="00E00FA3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BARA BARANG CORPORATION LTD</w:t>
      </w:r>
    </w:p>
    <w:p w14:paraId="70D55C50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</w:p>
    <w:p w14:paraId="44436B4A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6977C408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Coffs Harbour - Grafton</w:t>
      </w:r>
    </w:p>
    <w:p w14:paraId="32A8520E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NORTH COAST</w:t>
      </w:r>
    </w:p>
    <w:p w14:paraId="11F7FA4B" w14:textId="7E60B32E" w:rsidR="00E00FA3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(NSW.ACT)</w:t>
      </w:r>
    </w:p>
    <w:p w14:paraId="7DF37B63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</w:p>
    <w:p w14:paraId="00D186E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0130B179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80D5DB1" w14:textId="44151DDD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(NSW.ACT)</w:t>
      </w:r>
    </w:p>
    <w:p w14:paraId="785D3DD7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</w:p>
    <w:p w14:paraId="2C1A67E7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SAMARITANS FOUNDATION-DIOCESE OF NEWCASTLE</w:t>
      </w:r>
    </w:p>
    <w:p w14:paraId="0C10DA12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Illawarra</w:t>
      </w:r>
    </w:p>
    <w:p w14:paraId="7D8A8D2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32DBC553" w14:textId="4755D5E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ILLAWARRA LEGAL CENTRE INC</w:t>
      </w:r>
    </w:p>
    <w:p w14:paraId="2F90338E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4A16928C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KEMPSEY NEIGHBOURHOOD CENTRE INCORPORATED</w:t>
      </w:r>
    </w:p>
    <w:p w14:paraId="5CD863B9" w14:textId="5F00D508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339AAF4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Murray</w:t>
      </w:r>
    </w:p>
    <w:p w14:paraId="26600B10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4D953609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7046CD3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73B7791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Newcastle and Lake Macquarie</w:t>
      </w:r>
    </w:p>
    <w:p w14:paraId="63479E77" w14:textId="6F66E5B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6C0F2680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Richmond - Tweed</w:t>
      </w:r>
    </w:p>
    <w:p w14:paraId="1C44DD63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NORTHERN RIVERS FINANCIAL COUNSELLING SERVICE INCORPORATED (PREVIOUSLY: LISMORE &amp; DISTRICT FINANCIAL COUNSELLING SERVICE INCORPORATED)</w:t>
      </w:r>
    </w:p>
    <w:p w14:paraId="18EDCD33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</w:p>
    <w:p w14:paraId="275540EE" w14:textId="75E5D3C6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 NSW WEST AND ACT</w:t>
      </w:r>
    </w:p>
    <w:p w14:paraId="590E33D4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Southern Highlands and Shoalhaven</w:t>
      </w:r>
    </w:p>
    <w:p w14:paraId="10E7249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3FF8A13C" w14:textId="0E73366F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SHOALHAVEN WOMEN'S HEALTH CENTRE INC</w:t>
      </w:r>
    </w:p>
    <w:p w14:paraId="5AF4AAF7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Blacktown</w:t>
      </w:r>
    </w:p>
    <w:p w14:paraId="774FB7B1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8470C11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</w:p>
    <w:p w14:paraId="68A6D14C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2B84ABE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531837B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METRO ASSIST LIMITED</w:t>
      </w:r>
    </w:p>
    <w:p w14:paraId="631E0F0A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North Sydney and Hornsby</w:t>
      </w:r>
    </w:p>
    <w:p w14:paraId="1333EF3E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LIFELINE HARBOUR TO HAWKESBURY SYDNEY LTD</w:t>
      </w:r>
    </w:p>
    <w:p w14:paraId="4A6DD39F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Outer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725C5A2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5BFB200C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Outer West and Blue Mountains</w:t>
      </w:r>
    </w:p>
    <w:p w14:paraId="4C0947B2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B10619E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Parramatta</w:t>
      </w:r>
    </w:p>
    <w:p w14:paraId="5E7D97BB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GRANVILLE MULTICULTURAL COMMUNITY CENTRE INCORPORATED</w:t>
      </w:r>
    </w:p>
    <w:p w14:paraId="1332B6A8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B95F6B8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Ryde</w:t>
      </w:r>
    </w:p>
    <w:p w14:paraId="6326A059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TRUSTEES OF THE ROMAN CATHOLIC CHURCH FOR THE DIOCESE OF BROKEN BAY</w:t>
      </w:r>
    </w:p>
    <w:p w14:paraId="5BE25650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15162F0E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0F17E67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2F0DD17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Sutherland</w:t>
      </w:r>
    </w:p>
    <w:p w14:paraId="3D85265C" w14:textId="0D5E72E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6CAEB0E2" w14:textId="58A07B9E" w:rsidR="00BA4276" w:rsidRPr="00BA2ED6" w:rsidRDefault="00BA4276" w:rsidP="001274A3">
      <w:pPr>
        <w:pStyle w:val="Heading2"/>
        <w:rPr>
          <w:sz w:val="24"/>
          <w:szCs w:val="24"/>
        </w:rPr>
      </w:pPr>
      <w:bookmarkStart w:id="13" w:name="_Queensland_–_1"/>
      <w:bookmarkEnd w:id="13"/>
      <w:r w:rsidRPr="00BA2ED6">
        <w:rPr>
          <w:sz w:val="24"/>
          <w:szCs w:val="24"/>
        </w:rPr>
        <w:t>Queensland</w:t>
      </w:r>
    </w:p>
    <w:p w14:paraId="3229C8EB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Inner City</w:t>
      </w:r>
    </w:p>
    <w:p w14:paraId="50D7506C" w14:textId="080DB0BF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FBDB1AD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4B5602E7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3DBA3594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MAREEBA COMMUNITY CENTRE INC.</w:t>
      </w:r>
    </w:p>
    <w:p w14:paraId="2BA64A8E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</w:p>
    <w:p w14:paraId="2586F09F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44C9BEBB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AA6E3E7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Darling Downs - Maranoa</w:t>
      </w:r>
    </w:p>
    <w:p w14:paraId="1BF06B0E" w14:textId="3F81D1D6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4E212512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</w:p>
    <w:p w14:paraId="0A797720" w14:textId="6898016C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3ED8B06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</w:p>
    <w:p w14:paraId="4AFB1F6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35BFBC72" w14:textId="1EF06B1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WOMEN'S LEGAL SERVICE QUEENSLAND LIMITED</w:t>
      </w:r>
    </w:p>
    <w:p w14:paraId="0A2D71F1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Logan - Beaudesert</w:t>
      </w:r>
    </w:p>
    <w:p w14:paraId="0C78D6FD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2DC5060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290429A6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Mackay - Isaac - Whitsunday</w:t>
      </w:r>
    </w:p>
    <w:p w14:paraId="5851BF30" w14:textId="1FBE96AE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 STREET NEIGHBOURHOOD CENTRE ASSOCIATION INC.</w:t>
      </w:r>
    </w:p>
    <w:p w14:paraId="1A1AD35D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Moreton Bay - North</w:t>
      </w:r>
    </w:p>
    <w:p w14:paraId="20C2CDFB" w14:textId="122B479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DECEPTION BAY NEIGHBOURHOOD CENTRE INC</w:t>
      </w:r>
    </w:p>
    <w:p w14:paraId="69E375CF" w14:textId="7777777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Queensland - Outback</w:t>
      </w:r>
    </w:p>
    <w:p w14:paraId="74734937" w14:textId="562B810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SAVE THE CHILDREN AUSTRALIA</w:t>
      </w:r>
    </w:p>
    <w:p w14:paraId="2851C9C7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Sunshine Coast</w:t>
      </w:r>
    </w:p>
    <w:p w14:paraId="64B6AB4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4ED6011C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</w:p>
    <w:p w14:paraId="02F5771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DE6D17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WOMEN'S LEGAL SERVICE QUEENSLAND LIMITED</w:t>
      </w:r>
    </w:p>
    <w:p w14:paraId="3AFDFAAD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Townsville</w:t>
      </w:r>
    </w:p>
    <w:p w14:paraId="3C869DC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6C94EA6C" w14:textId="135FE0D1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QUEENSLAND LIMITED</w:t>
      </w:r>
    </w:p>
    <w:p w14:paraId="79DA7C61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</w:p>
    <w:p w14:paraId="4DE2900C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ACTION INC.</w:t>
      </w:r>
    </w:p>
    <w:p w14:paraId="07BCEB1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EACH LIMITED</w:t>
      </w:r>
    </w:p>
    <w:p w14:paraId="4C2AE7AF" w14:textId="75946756" w:rsidR="00BA4276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HOUSING LIMITED</w:t>
      </w:r>
    </w:p>
    <w:p w14:paraId="663FFABE" w14:textId="76DE8C8E" w:rsidR="00E872A7" w:rsidRPr="00BA2ED6" w:rsidRDefault="00E872A7" w:rsidP="001274A3">
      <w:pPr>
        <w:pStyle w:val="Heading2"/>
        <w:rPr>
          <w:sz w:val="24"/>
          <w:szCs w:val="24"/>
        </w:rPr>
      </w:pPr>
      <w:bookmarkStart w:id="14" w:name="_South_Australia_–_1"/>
      <w:bookmarkEnd w:id="14"/>
      <w:r w:rsidRPr="00BA2ED6">
        <w:rPr>
          <w:sz w:val="24"/>
          <w:szCs w:val="24"/>
        </w:rPr>
        <w:t>South Australia</w:t>
      </w:r>
    </w:p>
    <w:p w14:paraId="39D71014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</w:p>
    <w:p w14:paraId="0A90B51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6C802DC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C697095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North</w:t>
      </w:r>
    </w:p>
    <w:p w14:paraId="4410C1A5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51E1B5A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5B0291EC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South</w:t>
      </w:r>
    </w:p>
    <w:p w14:paraId="0CA4E4C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2CEA4CB0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338CC8F7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West</w:t>
      </w:r>
    </w:p>
    <w:p w14:paraId="3706E92A" w14:textId="3B067B1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C24C443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</w:p>
    <w:p w14:paraId="725626A3" w14:textId="498A0B5E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7C6CD189" w14:textId="120559E3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 Australia - Outback</w:t>
      </w:r>
    </w:p>
    <w:p w14:paraId="75AF611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642D888C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41DC5C2B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50C917D4" w14:textId="3DC8BA62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542A1B14" w14:textId="77777777" w:rsidR="00667012" w:rsidRDefault="00667012">
      <w:pPr>
        <w:rPr>
          <w:rFonts w:eastAsiaTheme="majorEastAsia" w:cstheme="majorBidi"/>
          <w:b/>
          <w:bCs/>
          <w:sz w:val="24"/>
          <w:szCs w:val="24"/>
        </w:rPr>
      </w:pPr>
      <w:bookmarkStart w:id="15" w:name="_Tasmania_–"/>
      <w:bookmarkEnd w:id="15"/>
      <w:r>
        <w:rPr>
          <w:sz w:val="24"/>
          <w:szCs w:val="24"/>
        </w:rPr>
        <w:br w:type="page"/>
      </w:r>
    </w:p>
    <w:p w14:paraId="26BAD7F9" w14:textId="595423BE" w:rsidR="00E872A7" w:rsidRPr="00BA2ED6" w:rsidRDefault="00E872A7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lastRenderedPageBreak/>
        <w:t>Tasmania</w:t>
      </w:r>
    </w:p>
    <w:p w14:paraId="35EBB266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2E27CD7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0379D0E6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5E050F31" w14:textId="734FC0B9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67C8D54B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2277325" w14:textId="1EAB999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70D082E0" w14:textId="68BD5867" w:rsidR="00E872A7" w:rsidRPr="00BA2ED6" w:rsidRDefault="00E872A7" w:rsidP="001274A3">
      <w:pPr>
        <w:pStyle w:val="Heading2"/>
        <w:rPr>
          <w:sz w:val="24"/>
          <w:szCs w:val="24"/>
        </w:rPr>
      </w:pPr>
      <w:bookmarkStart w:id="16" w:name="_Victoria_–_1"/>
      <w:bookmarkEnd w:id="16"/>
      <w:r w:rsidRPr="00BA2ED6">
        <w:rPr>
          <w:sz w:val="24"/>
          <w:szCs w:val="24"/>
        </w:rPr>
        <w:t>Victoria</w:t>
      </w:r>
    </w:p>
    <w:p w14:paraId="782DA5AB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Ballarat</w:t>
      </w:r>
    </w:p>
    <w:p w14:paraId="645554C1" w14:textId="689F848D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1C2625B6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Bendigo</w:t>
      </w:r>
    </w:p>
    <w:p w14:paraId="7E816C03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4619B86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33E9EF62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</w:p>
    <w:p w14:paraId="3091606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542C85D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B187ACD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Hume</w:t>
      </w:r>
    </w:p>
    <w:p w14:paraId="052BEC8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UPPER MURRAY FAMILY CARE LIMITED</w:t>
      </w:r>
    </w:p>
    <w:p w14:paraId="011ED483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Latrobe - Gippsland</w:t>
      </w:r>
    </w:p>
    <w:p w14:paraId="16CB5FA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5459FC79" w14:textId="1321A779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VINCENTCARE VICTORIA</w:t>
      </w:r>
    </w:p>
    <w:p w14:paraId="366BC539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</w:t>
      </w:r>
    </w:p>
    <w:p w14:paraId="5F79E22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61E54F0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3515921D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East</w:t>
      </w:r>
    </w:p>
    <w:p w14:paraId="179342D2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777356E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South</w:t>
      </w:r>
    </w:p>
    <w:p w14:paraId="034966D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31FB5AEA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12DB92D0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C9BEAD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548CF333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E5AD51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3DAE1DAA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Outer East</w:t>
      </w:r>
    </w:p>
    <w:p w14:paraId="5BB4C6B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1385104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2888EDE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281C9762" w14:textId="77777777" w:rsidR="00E872A7" w:rsidRPr="00BA2ED6" w:rsidRDefault="00E872A7" w:rsidP="00BA2ED6">
      <w:pPr>
        <w:pStyle w:val="Content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  <w:r w:rsidRPr="00BA2ED6">
        <w:rPr>
          <w:sz w:val="20"/>
          <w:szCs w:val="20"/>
        </w:rPr>
        <w:t xml:space="preserve"> COMMUNITY LINKS INCORPORATED</w:t>
      </w:r>
    </w:p>
    <w:p w14:paraId="1D3A20A0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BE84EDC" w14:textId="6E5DBD75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Melbourne - West</w:t>
      </w:r>
    </w:p>
    <w:p w14:paraId="4A2639F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378AB63C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5F7DFF2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WESTERN COMMUNITY LEGAL CENTRE LIMITED</w:t>
      </w:r>
    </w:p>
    <w:p w14:paraId="7FB24F75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Mornington Peninsula</w:t>
      </w:r>
    </w:p>
    <w:p w14:paraId="769F48F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57BF2989" w14:textId="77777777" w:rsidR="00E872A7" w:rsidRPr="00BA2ED6" w:rsidRDefault="00E872A7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ECB72FA" w14:textId="5BA945B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FAMILY CARE LTD</w:t>
      </w:r>
    </w:p>
    <w:p w14:paraId="377563B5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</w:p>
    <w:p w14:paraId="2D7EED1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959AEF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09A3B5C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Warrnambool and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55F532AB" w14:textId="37E3F531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5EAD7DA0" w14:textId="63DEB48A" w:rsidR="00E872A7" w:rsidRPr="00BA2ED6" w:rsidRDefault="00E872A7" w:rsidP="001274A3">
      <w:pPr>
        <w:pStyle w:val="Heading2"/>
        <w:rPr>
          <w:sz w:val="24"/>
          <w:szCs w:val="24"/>
        </w:rPr>
      </w:pPr>
      <w:bookmarkStart w:id="17" w:name="_Western_Australia_–_1"/>
      <w:bookmarkEnd w:id="17"/>
      <w:r w:rsidRPr="00BA2ED6">
        <w:rPr>
          <w:sz w:val="24"/>
          <w:szCs w:val="24"/>
        </w:rPr>
        <w:t>Western Australia</w:t>
      </w:r>
    </w:p>
    <w:p w14:paraId="4515E2B1" w14:textId="1B3797E9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Bunbury</w:t>
      </w:r>
    </w:p>
    <w:p w14:paraId="73A68B25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57350B64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36DFC8F9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Mandurah</w:t>
      </w:r>
    </w:p>
    <w:p w14:paraId="422DD25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2EC5F26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07086A27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Perth - Inner</w:t>
      </w:r>
    </w:p>
    <w:p w14:paraId="68DCFECE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01281E39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B1C2E12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03205FAE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0C034DE3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75CFAF5E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3B8798EF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5C02D3D3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73853F09" w14:textId="77777777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59D01FF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206870DA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4B146884" w14:textId="5D37E3F4" w:rsidR="00E872A7" w:rsidRPr="00BA2ED6" w:rsidRDefault="00E872A7" w:rsidP="001274A3">
      <w:p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br w:type="page"/>
      </w:r>
    </w:p>
    <w:p w14:paraId="4430E42D" w14:textId="2E74D023" w:rsidR="006921A6" w:rsidRPr="00BA2ED6" w:rsidRDefault="00E872A7" w:rsidP="000615B4">
      <w:pPr>
        <w:pStyle w:val="Heading1"/>
      </w:pPr>
      <w:r w:rsidRPr="00BA2ED6">
        <w:lastRenderedPageBreak/>
        <w:t>Financial Counselling for Gambling – 2024-3284</w:t>
      </w:r>
    </w:p>
    <w:p w14:paraId="7F760EAB" w14:textId="6BF07FA3" w:rsidR="00E872A7" w:rsidRPr="00BA2ED6" w:rsidRDefault="00E872A7" w:rsidP="001274A3">
      <w:pPr>
        <w:pStyle w:val="Heading2"/>
        <w:rPr>
          <w:sz w:val="24"/>
          <w:szCs w:val="24"/>
        </w:rPr>
      </w:pPr>
      <w:bookmarkStart w:id="18" w:name="_Australian_Capital_Territory_2"/>
      <w:bookmarkEnd w:id="18"/>
      <w:r w:rsidRPr="00BA2ED6">
        <w:rPr>
          <w:sz w:val="24"/>
          <w:szCs w:val="24"/>
        </w:rPr>
        <w:t>Australian Capital Territory</w:t>
      </w:r>
    </w:p>
    <w:p w14:paraId="2A8FAE90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24395B19" w14:textId="652895A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C.A.R.E.</w:t>
      </w:r>
    </w:p>
    <w:p w14:paraId="04F9053F" w14:textId="5F9A5E83" w:rsidR="001274A3" w:rsidRPr="00BA2ED6" w:rsidRDefault="001274A3" w:rsidP="001274A3">
      <w:pPr>
        <w:pStyle w:val="Heading2"/>
        <w:rPr>
          <w:sz w:val="24"/>
          <w:szCs w:val="24"/>
        </w:rPr>
      </w:pPr>
      <w:bookmarkStart w:id="19" w:name="_New_South_Wales_2"/>
      <w:bookmarkEnd w:id="19"/>
      <w:r w:rsidRPr="00BA2ED6">
        <w:rPr>
          <w:sz w:val="24"/>
          <w:szCs w:val="24"/>
        </w:rPr>
        <w:t>New South Wales</w:t>
      </w:r>
    </w:p>
    <w:p w14:paraId="34AEE3F0" w14:textId="137AE868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</w:p>
    <w:p w14:paraId="346B4E52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SOUTH, NSW WEST AND ACT</w:t>
      </w:r>
    </w:p>
    <w:p w14:paraId="13A87B5B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41910430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35A6CC4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</w:p>
    <w:p w14:paraId="6F0B9868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WYONG NEIGHBOURHOOD CENTRE INC</w:t>
      </w:r>
    </w:p>
    <w:p w14:paraId="2AE2BBB4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</w:p>
    <w:p w14:paraId="25CE30B1" w14:textId="5747ADD9" w:rsidR="00E872A7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COUNSELLING LIMITED</w:t>
      </w:r>
    </w:p>
    <w:p w14:paraId="07F2003C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</w:p>
    <w:p w14:paraId="11E85DF9" w14:textId="69FFC3A1" w:rsidR="00E872A7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1D4AB8BB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</w:p>
    <w:p w14:paraId="569D9801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6DD2F6F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Illawarra</w:t>
      </w:r>
    </w:p>
    <w:p w14:paraId="0B0FA750" w14:textId="1E71A3B2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ILLAWARRA LEGAL CENTRE INC</w:t>
      </w:r>
    </w:p>
    <w:p w14:paraId="5234E608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3D662CC3" w14:textId="5269B13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0DF0A34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54BFB294" w14:textId="07972743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01069C" w14:textId="1A554834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Richmond - Tweed</w:t>
      </w:r>
    </w:p>
    <w:p w14:paraId="60675002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NORTHERN RIVERS FINANCIAL COUNSELLING SERVICE INCORPORATED</w:t>
      </w:r>
    </w:p>
    <w:p w14:paraId="7675458C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</w:p>
    <w:p w14:paraId="3156E94C" w14:textId="0BFA107C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SOUTH, NSW WEST AND ACT</w:t>
      </w:r>
    </w:p>
    <w:p w14:paraId="4125A54D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Blacktown</w:t>
      </w:r>
    </w:p>
    <w:p w14:paraId="5C434D9E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D058DA7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</w:p>
    <w:p w14:paraId="7917FEAE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28925033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101B7917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CREATING LINKS (N.S.W.) LTD.</w:t>
      </w:r>
    </w:p>
    <w:p w14:paraId="0901228D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Inner West</w:t>
      </w:r>
    </w:p>
    <w:p w14:paraId="0B9741BC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44C179DA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Parramatta</w:t>
      </w:r>
    </w:p>
    <w:p w14:paraId="4D6C6EA5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GRANVILLE MULTICULTURAL COMMUNITY CENTRE INCORPORATED</w:t>
      </w:r>
    </w:p>
    <w:p w14:paraId="53DD9099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3DE1A48E" w14:textId="77777777" w:rsidR="00AB34DA" w:rsidRDefault="00AB34DA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7601238E" w14:textId="3DBAAF3E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Sydney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24BE06F5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291DAEF6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Sutherland</w:t>
      </w:r>
    </w:p>
    <w:p w14:paraId="7538BE82" w14:textId="72CDD18E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7A6AA7E4" w14:textId="33F1AE68" w:rsidR="00C55706" w:rsidRPr="00BA2ED6" w:rsidRDefault="00C55706" w:rsidP="001274A3">
      <w:pPr>
        <w:pStyle w:val="Heading2"/>
        <w:rPr>
          <w:sz w:val="24"/>
          <w:szCs w:val="24"/>
        </w:rPr>
      </w:pPr>
      <w:bookmarkStart w:id="20" w:name="_Northern_Territory_–"/>
      <w:bookmarkEnd w:id="20"/>
      <w:r w:rsidRPr="00BA2ED6">
        <w:rPr>
          <w:sz w:val="24"/>
          <w:szCs w:val="24"/>
        </w:rPr>
        <w:t>Northern Territory</w:t>
      </w:r>
    </w:p>
    <w:p w14:paraId="7806C312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</w:p>
    <w:p w14:paraId="0ED62D39" w14:textId="3676912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62F9B4B3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Northern Territory - Outback</w:t>
      </w:r>
    </w:p>
    <w:p w14:paraId="6DA3B935" w14:textId="2096124B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50F78D1A" w14:textId="55A59356" w:rsidR="00C55706" w:rsidRPr="00BA2ED6" w:rsidRDefault="00C55706" w:rsidP="001274A3">
      <w:pPr>
        <w:pStyle w:val="Heading2"/>
        <w:rPr>
          <w:sz w:val="24"/>
          <w:szCs w:val="24"/>
        </w:rPr>
      </w:pPr>
      <w:bookmarkStart w:id="21" w:name="_Queensland"/>
      <w:bookmarkEnd w:id="21"/>
      <w:r w:rsidRPr="00BA2ED6">
        <w:rPr>
          <w:sz w:val="24"/>
          <w:szCs w:val="24"/>
        </w:rPr>
        <w:t>Queensland</w:t>
      </w:r>
    </w:p>
    <w:p w14:paraId="1702B480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5DD35F14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0F3652D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Darling Downs - Maranoa</w:t>
      </w:r>
    </w:p>
    <w:p w14:paraId="504997B7" w14:textId="647D19D5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3CDD3EC0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</w:p>
    <w:p w14:paraId="745161F3" w14:textId="0EBD1568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72FA752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</w:p>
    <w:p w14:paraId="2A32D500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EACH LIMITED</w:t>
      </w:r>
    </w:p>
    <w:p w14:paraId="160F50F0" w14:textId="7B221D2A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AA191E2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Logan - Beaudesert</w:t>
      </w:r>
    </w:p>
    <w:p w14:paraId="6523B0C7" w14:textId="43664CD0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2920A9FC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Mackay - Isaac - Whitsunday</w:t>
      </w:r>
    </w:p>
    <w:p w14:paraId="5ACBC7CB" w14:textId="6526004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QUEENSLAND LIMITED</w:t>
      </w:r>
    </w:p>
    <w:p w14:paraId="621578F1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Moreton Bay - North</w:t>
      </w:r>
    </w:p>
    <w:p w14:paraId="6CCDA62A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86C99B0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Moreton Bay - South</w:t>
      </w:r>
    </w:p>
    <w:p w14:paraId="1C794B5B" w14:textId="6950B54C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7BE40ED1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Queensland - Outback</w:t>
      </w:r>
    </w:p>
    <w:p w14:paraId="04FFC3FB" w14:textId="77195A90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5B029E84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Sunshine Coast</w:t>
      </w:r>
    </w:p>
    <w:p w14:paraId="0E8812E3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5493548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</w:p>
    <w:p w14:paraId="348DC214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3D5B5893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Townsville</w:t>
      </w:r>
    </w:p>
    <w:p w14:paraId="31310EC6" w14:textId="7461DB0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5BBA872B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</w:p>
    <w:p w14:paraId="11B62BEF" w14:textId="1DE0509E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QUEENSLAND LIMITED</w:t>
      </w:r>
    </w:p>
    <w:p w14:paraId="10C65B57" w14:textId="77777777" w:rsidR="00AB34DA" w:rsidRDefault="00AB34DA">
      <w:pPr>
        <w:rPr>
          <w:rFonts w:eastAsiaTheme="majorEastAsia" w:cstheme="majorBidi"/>
          <w:b/>
          <w:bCs/>
          <w:sz w:val="24"/>
          <w:szCs w:val="24"/>
        </w:rPr>
      </w:pPr>
      <w:bookmarkStart w:id="22" w:name="_South_Australia_–_2"/>
      <w:bookmarkEnd w:id="22"/>
      <w:r>
        <w:rPr>
          <w:sz w:val="24"/>
          <w:szCs w:val="24"/>
        </w:rPr>
        <w:br w:type="page"/>
      </w:r>
    </w:p>
    <w:p w14:paraId="3A9D4E79" w14:textId="088D0D71" w:rsidR="00C55706" w:rsidRPr="00BA2ED6" w:rsidRDefault="00C55706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lastRenderedPageBreak/>
        <w:t>South Australia</w:t>
      </w:r>
    </w:p>
    <w:p w14:paraId="14010A7E" w14:textId="42109879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</w:p>
    <w:p w14:paraId="06FC30F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3EEEECA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North</w:t>
      </w:r>
    </w:p>
    <w:p w14:paraId="504B6F4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78F9FED1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South</w:t>
      </w:r>
    </w:p>
    <w:p w14:paraId="29B17EF4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9602731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West</w:t>
      </w:r>
    </w:p>
    <w:p w14:paraId="18CC4065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2A550E5D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</w:p>
    <w:p w14:paraId="1C14C27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48E2AD80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 Australia - Outback</w:t>
      </w:r>
    </w:p>
    <w:p w14:paraId="3B26D188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5B411390" w14:textId="777777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5F986CA4" w14:textId="6A986E40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34D86B2B" w14:textId="5B51EAFE" w:rsidR="00C55706" w:rsidRPr="00BA2ED6" w:rsidRDefault="00C55706" w:rsidP="001274A3">
      <w:pPr>
        <w:pStyle w:val="Heading2"/>
        <w:rPr>
          <w:sz w:val="24"/>
          <w:szCs w:val="24"/>
        </w:rPr>
      </w:pPr>
      <w:bookmarkStart w:id="23" w:name="_Tasmania_–_1"/>
      <w:bookmarkEnd w:id="23"/>
      <w:r w:rsidRPr="00BA2ED6">
        <w:rPr>
          <w:sz w:val="24"/>
          <w:szCs w:val="24"/>
        </w:rPr>
        <w:t>Tasmania</w:t>
      </w:r>
    </w:p>
    <w:p w14:paraId="4EB90388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7C493193" w14:textId="2AC956AB" w:rsidR="00C55706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03AF3EF8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11DA0AE4" w14:textId="750F6810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7829A081" w14:textId="77777777" w:rsidR="00D526B1" w:rsidRPr="00BA2ED6" w:rsidRDefault="00D526B1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6FFF7E8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37A50EA1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6536E4AE" w14:textId="522F0264" w:rsidR="00C55706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22DADDDD" w14:textId="54E0324C" w:rsidR="00D526B1" w:rsidRPr="00BA2ED6" w:rsidRDefault="00D526B1" w:rsidP="001274A3">
      <w:pPr>
        <w:pStyle w:val="Heading2"/>
        <w:rPr>
          <w:sz w:val="24"/>
          <w:szCs w:val="24"/>
        </w:rPr>
      </w:pPr>
      <w:bookmarkStart w:id="24" w:name="_Victoria_–_2"/>
      <w:bookmarkEnd w:id="24"/>
      <w:r w:rsidRPr="00BA2ED6">
        <w:rPr>
          <w:sz w:val="24"/>
          <w:szCs w:val="24"/>
        </w:rPr>
        <w:t>Victoria</w:t>
      </w:r>
    </w:p>
    <w:p w14:paraId="0D38DE23" w14:textId="5C7D087C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</w:p>
    <w:p w14:paraId="59AEA11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27E3972F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Latrobe - Gippsland</w:t>
      </w:r>
    </w:p>
    <w:p w14:paraId="612BA29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1CCF04AC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</w:t>
      </w:r>
    </w:p>
    <w:p w14:paraId="4CF2EBA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1E46AC0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18432E6A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64585B1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2CAC7A1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6FD4CFA5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522EE07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6B66AC1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48CE4301" w14:textId="77777777" w:rsidR="00AB34DA" w:rsidRDefault="00AB34DA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5CE5E824" w14:textId="24AAD586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Melbourne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7B07A6FC" w14:textId="77777777" w:rsidR="00E872A7" w:rsidRPr="00BA2ED6" w:rsidRDefault="00E872A7" w:rsidP="00BA2ED6">
      <w:pPr>
        <w:pStyle w:val="Content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  <w:r w:rsidRPr="00BA2ED6">
        <w:rPr>
          <w:sz w:val="20"/>
          <w:szCs w:val="20"/>
        </w:rPr>
        <w:t xml:space="preserve"> COMMUNITY LINKS INCORPORATED</w:t>
      </w:r>
    </w:p>
    <w:p w14:paraId="6F9DFFB0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West</w:t>
      </w:r>
    </w:p>
    <w:p w14:paraId="1B6703BE" w14:textId="364224CA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IPC HEALTH LTD</w:t>
      </w:r>
    </w:p>
    <w:p w14:paraId="244D90A3" w14:textId="415047DA" w:rsidR="00D526B1" w:rsidRPr="00BA2ED6" w:rsidRDefault="00D526B1" w:rsidP="001274A3">
      <w:pPr>
        <w:pStyle w:val="Heading2"/>
        <w:rPr>
          <w:sz w:val="24"/>
          <w:szCs w:val="24"/>
        </w:rPr>
      </w:pPr>
      <w:bookmarkStart w:id="25" w:name="_Western_Australia_–_2"/>
      <w:bookmarkEnd w:id="25"/>
      <w:r w:rsidRPr="00BA2ED6">
        <w:rPr>
          <w:sz w:val="24"/>
          <w:szCs w:val="24"/>
        </w:rPr>
        <w:t>Western Australia</w:t>
      </w:r>
    </w:p>
    <w:p w14:paraId="3F9D7620" w14:textId="4B194A8B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Perth - Inner</w:t>
      </w:r>
    </w:p>
    <w:p w14:paraId="16C98F2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4D85A9B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1BCD2741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2867A48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B20C16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22A8D394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41C9A6F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0170F2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3FADE2BA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0CDFC80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0009487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7F2E2FEE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29F1C5D5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3B3F541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696B2E17" w14:textId="7777777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(South)</w:t>
      </w:r>
    </w:p>
    <w:p w14:paraId="4FD411E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NGAANYATJARRA COUNCIL (ABORIGINAL CORPORATION)</w:t>
      </w:r>
    </w:p>
    <w:p w14:paraId="15C0AEA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1D1EDB38" w14:textId="32A125C7" w:rsidR="00D526B1" w:rsidRPr="00BA2ED6" w:rsidRDefault="00D526B1" w:rsidP="001274A3">
      <w:pPr>
        <w:spacing w:line="240" w:lineRule="auto"/>
        <w:rPr>
          <w:sz w:val="20"/>
          <w:szCs w:val="20"/>
          <w:u w:val="single"/>
        </w:rPr>
      </w:pPr>
      <w:r w:rsidRPr="00BA2ED6">
        <w:rPr>
          <w:sz w:val="20"/>
          <w:szCs w:val="20"/>
          <w:u w:val="single"/>
        </w:rPr>
        <w:br w:type="page"/>
      </w:r>
    </w:p>
    <w:p w14:paraId="6B330215" w14:textId="0A302618" w:rsidR="00E872A7" w:rsidRPr="00BA2ED6" w:rsidRDefault="00D526B1" w:rsidP="000615B4">
      <w:pPr>
        <w:pStyle w:val="Heading1"/>
      </w:pPr>
      <w:r w:rsidRPr="00BA2ED6">
        <w:lastRenderedPageBreak/>
        <w:t>Financial Wellbeing Hubs – 2024-2800</w:t>
      </w:r>
    </w:p>
    <w:p w14:paraId="4400C0DC" w14:textId="7CA2993F" w:rsidR="00D526B1" w:rsidRPr="00BA2ED6" w:rsidRDefault="00D526B1" w:rsidP="001274A3">
      <w:pPr>
        <w:pStyle w:val="Heading2"/>
        <w:rPr>
          <w:sz w:val="24"/>
          <w:szCs w:val="24"/>
        </w:rPr>
      </w:pPr>
      <w:bookmarkStart w:id="26" w:name="_New_South_Wales_3"/>
      <w:bookmarkEnd w:id="26"/>
      <w:r w:rsidRPr="00BA2ED6">
        <w:rPr>
          <w:sz w:val="24"/>
          <w:szCs w:val="24"/>
        </w:rPr>
        <w:t>New South Wales</w:t>
      </w:r>
    </w:p>
    <w:p w14:paraId="0EE8D9E3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77DB9226" w14:textId="53C807F7" w:rsidR="00D526B1" w:rsidRPr="00BA2ED6" w:rsidRDefault="00D526B1" w:rsidP="00BA2ED6">
      <w:pPr>
        <w:pStyle w:val="Content"/>
        <w:rPr>
          <w:b/>
          <w:bCs/>
          <w:sz w:val="20"/>
          <w:szCs w:val="20"/>
        </w:rPr>
      </w:pPr>
      <w:r w:rsidRPr="00BA2ED6">
        <w:rPr>
          <w:sz w:val="20"/>
          <w:szCs w:val="20"/>
        </w:rPr>
        <w:t>FORSTER NEIGHBOURHOOD CENTRE INC</w:t>
      </w:r>
    </w:p>
    <w:p w14:paraId="5C1FE2B6" w14:textId="287BCC73" w:rsidR="00D526B1" w:rsidRPr="00BA2ED6" w:rsidRDefault="00D526B1" w:rsidP="001274A3">
      <w:pPr>
        <w:pStyle w:val="Heading2"/>
        <w:rPr>
          <w:sz w:val="24"/>
          <w:szCs w:val="24"/>
        </w:rPr>
      </w:pPr>
      <w:bookmarkStart w:id="27" w:name="_Northern_Territory_–_1"/>
      <w:bookmarkEnd w:id="27"/>
      <w:r w:rsidRPr="00BA2ED6">
        <w:rPr>
          <w:sz w:val="24"/>
          <w:szCs w:val="24"/>
        </w:rPr>
        <w:t>Northern Territory</w:t>
      </w:r>
    </w:p>
    <w:p w14:paraId="64F25532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</w:p>
    <w:p w14:paraId="30D771AA" w14:textId="3FBB4045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NT RESOURCES LIMITED</w:t>
      </w:r>
    </w:p>
    <w:p w14:paraId="42B86474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Northern Territory - Outback</w:t>
      </w:r>
    </w:p>
    <w:p w14:paraId="36F28CAF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120BE78D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BAWINANGA HOMELANDS ABORIGINAL CORPORATION</w:t>
      </w:r>
    </w:p>
    <w:p w14:paraId="6DBEB4C2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NT RESOURCES LIMITED</w:t>
      </w:r>
    </w:p>
    <w:p w14:paraId="48295A95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HK TRAINING &amp; CONSULTANCY PTY LTD</w:t>
      </w:r>
    </w:p>
    <w:p w14:paraId="7584D36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LAYNHAPUY HOMELANDS ABORIGINAL CORPORATION</w:t>
      </w:r>
    </w:p>
    <w:p w14:paraId="03AE147F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4855011C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0018792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6E6BADB1" w14:textId="45EB6DF5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WALTJA TJUTANGKU PALYAPAYI (ABORIGINAL CORPORATION)</w:t>
      </w:r>
    </w:p>
    <w:p w14:paraId="564E0927" w14:textId="64D27973" w:rsidR="00D526B1" w:rsidRPr="00BA2ED6" w:rsidRDefault="00D526B1" w:rsidP="001274A3">
      <w:pPr>
        <w:pStyle w:val="Heading2"/>
        <w:rPr>
          <w:sz w:val="24"/>
          <w:szCs w:val="24"/>
        </w:rPr>
      </w:pPr>
      <w:bookmarkStart w:id="28" w:name="_Queensland_–_2"/>
      <w:bookmarkEnd w:id="28"/>
      <w:r w:rsidRPr="00BA2ED6">
        <w:rPr>
          <w:sz w:val="24"/>
          <w:szCs w:val="24"/>
        </w:rPr>
        <w:t>Queensland</w:t>
      </w:r>
    </w:p>
    <w:p w14:paraId="1C8698FA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72A782E3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CAPE YORK SOLUTIONS LIMITED</w:t>
      </w:r>
    </w:p>
    <w:p w14:paraId="1F553707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</w:p>
    <w:p w14:paraId="232CC51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0790AF2A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Logan - Beaudesert</w:t>
      </w:r>
    </w:p>
    <w:p w14:paraId="2F2BB15D" w14:textId="549C8226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6B5B184E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Queensland - Outback</w:t>
      </w:r>
    </w:p>
    <w:p w14:paraId="3E2BED89" w14:textId="20C04CF8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CAPE YORK SOLUTIONS LIMITED</w:t>
      </w:r>
    </w:p>
    <w:p w14:paraId="65D235B0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Townsville</w:t>
      </w:r>
    </w:p>
    <w:p w14:paraId="7DA772C1" w14:textId="4C627F46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17441897" w14:textId="09765B9E" w:rsidR="00D526B1" w:rsidRPr="00BA2ED6" w:rsidRDefault="00D526B1" w:rsidP="001274A3">
      <w:pPr>
        <w:pStyle w:val="Heading2"/>
        <w:rPr>
          <w:sz w:val="24"/>
          <w:szCs w:val="24"/>
        </w:rPr>
      </w:pPr>
      <w:bookmarkStart w:id="29" w:name="_South_Australia_–_3"/>
      <w:bookmarkEnd w:id="29"/>
      <w:r w:rsidRPr="00BA2ED6">
        <w:rPr>
          <w:sz w:val="24"/>
          <w:szCs w:val="24"/>
        </w:rPr>
        <w:t>South Australia</w:t>
      </w:r>
    </w:p>
    <w:p w14:paraId="2850361F" w14:textId="77777777" w:rsidR="00D526B1" w:rsidRPr="00BA2ED6" w:rsidRDefault="00D526B1" w:rsidP="00ED6A91">
      <w:pPr>
        <w:pStyle w:val="Heading3"/>
        <w:rPr>
          <w:b w:val="0"/>
          <w:bCs w:val="0"/>
          <w:sz w:val="20"/>
          <w:szCs w:val="20"/>
        </w:rPr>
      </w:pPr>
      <w:r w:rsidRPr="00BA2ED6">
        <w:rPr>
          <w:sz w:val="20"/>
          <w:szCs w:val="20"/>
        </w:rPr>
        <w:t>Adelaide</w:t>
      </w:r>
      <w:r w:rsidRPr="00BA2ED6">
        <w:rPr>
          <w:b w:val="0"/>
          <w:bCs w:val="0"/>
          <w:sz w:val="20"/>
          <w:szCs w:val="20"/>
        </w:rPr>
        <w:t xml:space="preserve"> - </w:t>
      </w:r>
      <w:r w:rsidRPr="00BA2ED6">
        <w:rPr>
          <w:sz w:val="20"/>
          <w:szCs w:val="20"/>
        </w:rPr>
        <w:t>North</w:t>
      </w:r>
    </w:p>
    <w:p w14:paraId="2838FDA2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SA LTD.</w:t>
      </w:r>
    </w:p>
    <w:p w14:paraId="16A4C960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 Australia - Outback</w:t>
      </w:r>
    </w:p>
    <w:p w14:paraId="4ACE2AB6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RED CROSS SOCIETY</w:t>
      </w:r>
    </w:p>
    <w:p w14:paraId="624962DB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4C2A6E73" w14:textId="5F063B94" w:rsidR="00D526B1" w:rsidRPr="00BA2ED6" w:rsidRDefault="00D526B1" w:rsidP="001274A3">
      <w:pPr>
        <w:pStyle w:val="Heading2"/>
        <w:rPr>
          <w:sz w:val="24"/>
          <w:szCs w:val="24"/>
        </w:rPr>
      </w:pPr>
      <w:bookmarkStart w:id="30" w:name="_Victoria_–"/>
      <w:bookmarkEnd w:id="30"/>
      <w:r w:rsidRPr="00BA2ED6">
        <w:rPr>
          <w:sz w:val="24"/>
          <w:szCs w:val="24"/>
        </w:rPr>
        <w:t>Victoria</w:t>
      </w:r>
    </w:p>
    <w:p w14:paraId="2ACF430A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</w:p>
    <w:p w14:paraId="1FC7241B" w14:textId="0CBB16CC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VINCENTCARE VICTORIA</w:t>
      </w:r>
    </w:p>
    <w:p w14:paraId="4DD2198F" w14:textId="77777777" w:rsidR="00AB34DA" w:rsidRDefault="00AB34DA">
      <w:pPr>
        <w:rPr>
          <w:rFonts w:eastAsiaTheme="majorEastAsia" w:cstheme="majorBidi"/>
          <w:b/>
          <w:bCs/>
          <w:sz w:val="24"/>
          <w:szCs w:val="24"/>
        </w:rPr>
      </w:pPr>
      <w:bookmarkStart w:id="31" w:name="_Western_Australia_–"/>
      <w:bookmarkEnd w:id="31"/>
      <w:r>
        <w:rPr>
          <w:sz w:val="24"/>
          <w:szCs w:val="24"/>
        </w:rPr>
        <w:br w:type="page"/>
      </w:r>
    </w:p>
    <w:p w14:paraId="749C95CD" w14:textId="181355AE" w:rsidR="00D526B1" w:rsidRPr="00BA2ED6" w:rsidRDefault="00D526B1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lastRenderedPageBreak/>
        <w:t>Western Australia</w:t>
      </w:r>
    </w:p>
    <w:p w14:paraId="50B0B4A5" w14:textId="2E94AA19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260EF07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SPIERS CENTRE INC</w:t>
      </w:r>
    </w:p>
    <w:p w14:paraId="4311B144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(North)</w:t>
      </w:r>
    </w:p>
    <w:p w14:paraId="18CA5A3E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BROOME COMMUNITY INFORMATION RESOURCE CENTRE AND LEARNING EXCHANGE</w:t>
      </w:r>
    </w:p>
    <w:p w14:paraId="25F4BC84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JUNGARNI-JUTIYA INDIGENOUS CORPORATION</w:t>
      </w:r>
    </w:p>
    <w:p w14:paraId="38F0CC13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KULLARRI EMPLOYMENT SERVICES PTY LTD</w:t>
      </w:r>
    </w:p>
    <w:p w14:paraId="08D1D09E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43CFD76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WINUN NGARI ABORIGINAL CORPORATION</w:t>
      </w:r>
    </w:p>
    <w:p w14:paraId="62D47D5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WUNAN FOUNDATION INC.</w:t>
      </w:r>
    </w:p>
    <w:p w14:paraId="0CD88A89" w14:textId="777777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(South)</w:t>
      </w:r>
    </w:p>
    <w:p w14:paraId="6A4751C7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NGAANYATJARRA COUNCIL (ABORIGINAL CORPORATION)</w:t>
      </w:r>
    </w:p>
    <w:p w14:paraId="236F7F1D" w14:textId="4D193F58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ALLIANCE WEST INCORPORATED</w:t>
      </w:r>
    </w:p>
    <w:p w14:paraId="6544BFC5" w14:textId="77777777" w:rsidR="00D526B1" w:rsidRPr="00BA2ED6" w:rsidRDefault="00D526B1" w:rsidP="001274A3">
      <w:pPr>
        <w:spacing w:line="240" w:lineRule="auto"/>
        <w:rPr>
          <w:b/>
          <w:bCs/>
          <w:sz w:val="20"/>
          <w:szCs w:val="20"/>
          <w:u w:val="single"/>
        </w:rPr>
      </w:pPr>
    </w:p>
    <w:sectPr w:rsidR="00D526B1" w:rsidRPr="00BA2ED6" w:rsidSect="00A562E1">
      <w:footerReference w:type="default" r:id="rId9"/>
      <w:headerReference w:type="first" r:id="rId10"/>
      <w:type w:val="continuous"/>
      <w:pgSz w:w="11910" w:h="16850"/>
      <w:pgMar w:top="1440" w:right="1440" w:bottom="1440" w:left="1440" w:header="720" w:footer="37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84E5" w14:textId="77777777" w:rsidR="00454176" w:rsidRDefault="00454176" w:rsidP="00B04ED8">
      <w:pPr>
        <w:spacing w:after="0" w:line="240" w:lineRule="auto"/>
      </w:pPr>
      <w:r>
        <w:separator/>
      </w:r>
    </w:p>
  </w:endnote>
  <w:endnote w:type="continuationSeparator" w:id="0">
    <w:p w14:paraId="58C12A9C" w14:textId="77777777" w:rsidR="00454176" w:rsidRDefault="0045417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2554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A1253" w14:textId="18FFC0F5" w:rsidR="00732E43" w:rsidRPr="00732E43" w:rsidRDefault="00732E43">
            <w:pPr>
              <w:pStyle w:val="Footer"/>
              <w:jc w:val="right"/>
              <w:rPr>
                <w:sz w:val="18"/>
                <w:szCs w:val="18"/>
              </w:rPr>
            </w:pPr>
            <w:r w:rsidRPr="00732E43">
              <w:rPr>
                <w:sz w:val="18"/>
                <w:szCs w:val="18"/>
              </w:rPr>
              <w:t xml:space="preserve">Page </w:t>
            </w:r>
            <w:r w:rsidRPr="00732E43">
              <w:rPr>
                <w:b/>
                <w:bCs/>
                <w:sz w:val="18"/>
                <w:szCs w:val="18"/>
              </w:rPr>
              <w:fldChar w:fldCharType="begin"/>
            </w:r>
            <w:r w:rsidRPr="00732E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2E43">
              <w:rPr>
                <w:b/>
                <w:bCs/>
                <w:sz w:val="18"/>
                <w:szCs w:val="18"/>
              </w:rPr>
              <w:fldChar w:fldCharType="separate"/>
            </w:r>
            <w:r w:rsidRPr="00732E43">
              <w:rPr>
                <w:b/>
                <w:bCs/>
                <w:noProof/>
                <w:sz w:val="18"/>
                <w:szCs w:val="18"/>
              </w:rPr>
              <w:t>2</w:t>
            </w:r>
            <w:r w:rsidRPr="00732E43">
              <w:rPr>
                <w:b/>
                <w:bCs/>
                <w:sz w:val="18"/>
                <w:szCs w:val="18"/>
              </w:rPr>
              <w:fldChar w:fldCharType="end"/>
            </w:r>
            <w:r w:rsidRPr="00732E43">
              <w:rPr>
                <w:sz w:val="18"/>
                <w:szCs w:val="18"/>
              </w:rPr>
              <w:t xml:space="preserve"> of </w:t>
            </w:r>
            <w:r w:rsidRPr="00732E43">
              <w:rPr>
                <w:b/>
                <w:bCs/>
                <w:sz w:val="18"/>
                <w:szCs w:val="18"/>
              </w:rPr>
              <w:fldChar w:fldCharType="begin"/>
            </w:r>
            <w:r w:rsidRPr="00732E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2E43">
              <w:rPr>
                <w:b/>
                <w:bCs/>
                <w:sz w:val="18"/>
                <w:szCs w:val="18"/>
              </w:rPr>
              <w:fldChar w:fldCharType="separate"/>
            </w:r>
            <w:r w:rsidRPr="00732E43">
              <w:rPr>
                <w:b/>
                <w:bCs/>
                <w:noProof/>
                <w:sz w:val="18"/>
                <w:szCs w:val="18"/>
              </w:rPr>
              <w:t>2</w:t>
            </w:r>
            <w:r w:rsidRPr="00732E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608C6" w14:textId="77777777" w:rsidR="00732E43" w:rsidRDefault="0073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CA78" w14:textId="77777777" w:rsidR="00454176" w:rsidRDefault="00454176" w:rsidP="00B04ED8">
      <w:pPr>
        <w:spacing w:after="0" w:line="240" w:lineRule="auto"/>
      </w:pPr>
      <w:r>
        <w:separator/>
      </w:r>
    </w:p>
  </w:footnote>
  <w:footnote w:type="continuationSeparator" w:id="0">
    <w:p w14:paraId="08F04469" w14:textId="77777777" w:rsidR="00454176" w:rsidRDefault="0045417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2A34" w14:textId="7738A4E4" w:rsidR="00A562E1" w:rsidRPr="000615B4" w:rsidRDefault="00A562E1" w:rsidP="000615B4">
    <w:pPr>
      <w:pStyle w:val="Heading1"/>
      <w:spacing w:before="0"/>
    </w:pPr>
    <w:r w:rsidRPr="000615B4">
      <w:t xml:space="preserve">Financial Wellbeing and Capability (FWC) Activity – </w:t>
    </w:r>
    <w:r w:rsidR="00C93F91" w:rsidRPr="000615B4">
      <w:br/>
    </w:r>
    <w:r w:rsidRPr="000615B4">
      <w:t>Successful Grant Recipients</w:t>
    </w:r>
  </w:p>
  <w:p w14:paraId="24981E0F" w14:textId="77777777" w:rsidR="002670F7" w:rsidRDefault="002670F7" w:rsidP="000615B4">
    <w:pPr>
      <w:pStyle w:val="TOCHeading"/>
    </w:pPr>
  </w:p>
  <w:p w14:paraId="4A7EE321" w14:textId="1A1ED1ED" w:rsidR="000820AA" w:rsidRPr="000615B4" w:rsidRDefault="002670F7" w:rsidP="000615B4">
    <w:pPr>
      <w:jc w:val="center"/>
      <w:rPr>
        <w:b/>
        <w:bCs/>
        <w:sz w:val="24"/>
        <w:szCs w:val="24"/>
      </w:rPr>
    </w:pPr>
    <w:r w:rsidRPr="000615B4">
      <w:rPr>
        <w:b/>
        <w:bCs/>
        <w:sz w:val="24"/>
        <w:szCs w:val="24"/>
      </w:rPr>
      <w:t>This document provides a full list of successful applicants offered fun</w:t>
    </w:r>
    <w:r w:rsidR="009759D2" w:rsidRPr="000615B4">
      <w:rPr>
        <w:b/>
        <w:bCs/>
        <w:sz w:val="24"/>
        <w:szCs w:val="24"/>
      </w:rPr>
      <w:t>ding</w:t>
    </w:r>
    <w:r w:rsidR="00C93F91" w:rsidRPr="000615B4">
      <w:rPr>
        <w:b/>
        <w:bCs/>
        <w:sz w:val="24"/>
        <w:szCs w:val="24"/>
      </w:rPr>
      <w:t xml:space="preserve">, </w:t>
    </w:r>
    <w:r w:rsidR="00C93F91" w:rsidRPr="000615B4">
      <w:rPr>
        <w:b/>
        <w:bCs/>
        <w:sz w:val="24"/>
        <w:szCs w:val="24"/>
      </w:rPr>
      <w:br/>
      <w:t>by</w:t>
    </w:r>
    <w:r w:rsidR="009759D2" w:rsidRPr="000615B4">
      <w:rPr>
        <w:b/>
        <w:bCs/>
        <w:sz w:val="24"/>
        <w:szCs w:val="24"/>
      </w:rPr>
      <w:t xml:space="preserve"> state and</w:t>
    </w:r>
    <w:r w:rsidR="00C93F91" w:rsidRPr="000615B4">
      <w:rPr>
        <w:b/>
        <w:bCs/>
        <w:sz w:val="24"/>
        <w:szCs w:val="24"/>
      </w:rPr>
      <w:t xml:space="preserve"> service area</w:t>
    </w:r>
    <w:r w:rsidRPr="000615B4">
      <w:rPr>
        <w:b/>
        <w:bCs/>
        <w:sz w:val="24"/>
        <w:szCs w:val="24"/>
      </w:rPr>
      <w:t>, for new</w:t>
    </w:r>
    <w:r w:rsidR="00A562E1" w:rsidRPr="000615B4">
      <w:rPr>
        <w:b/>
        <w:bCs/>
        <w:sz w:val="24"/>
        <w:szCs w:val="24"/>
      </w:rPr>
      <w:t xml:space="preserve"> grants commencing 1 October 2025</w:t>
    </w:r>
    <w:r w:rsidR="00E9332E" w:rsidRPr="000615B4">
      <w:rPr>
        <w:b/>
        <w:bCs/>
        <w:sz w:val="24"/>
        <w:szCs w:val="24"/>
      </w:rPr>
      <w:t xml:space="preserve"> from the following grant rounds:</w:t>
    </w:r>
  </w:p>
  <w:p w14:paraId="00F2698A" w14:textId="77777777" w:rsidR="00C93F91" w:rsidRPr="00C93F91" w:rsidRDefault="00C93F91" w:rsidP="00C93F91">
    <w:pPr>
      <w:rPr>
        <w:lang w:bidi="en-US"/>
      </w:rPr>
    </w:pPr>
  </w:p>
  <w:p w14:paraId="1C04559F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2024-3221 Emergency Relief</w:t>
    </w:r>
  </w:p>
  <w:p w14:paraId="6D556995" w14:textId="1AD6E1A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2024-3222 Food Relief</w:t>
    </w:r>
    <w:r w:rsidR="00797329">
      <w:rPr>
        <w:lang w:bidi="en-US"/>
      </w:rPr>
      <w:t xml:space="preserve"> and Material Aid</w:t>
    </w:r>
  </w:p>
  <w:p w14:paraId="7195EEDC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 xml:space="preserve">2024-3270 Commonwealth Financial Counselling and Financial Capability </w:t>
    </w:r>
  </w:p>
  <w:p w14:paraId="734EDFCC" w14:textId="3D19E95C" w:rsid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</w:t>
    </w:r>
    <w:r>
      <w:rPr>
        <w:lang w:bidi="en-US"/>
      </w:rPr>
      <w:t>8</w:t>
    </w:r>
    <w:r w:rsidRPr="002670F7">
      <w:rPr>
        <w:lang w:bidi="en-US"/>
      </w:rPr>
      <w:t>4 Financial Counselling for Gambling</w:t>
    </w:r>
  </w:p>
  <w:p w14:paraId="2AB8AEB5" w14:textId="6353EA0E" w:rsidR="009759D2" w:rsidRDefault="009759D2" w:rsidP="009759D2">
    <w:pPr>
      <w:pStyle w:val="Content"/>
      <w:rPr>
        <w:lang w:bidi="en-US"/>
      </w:rPr>
    </w:pPr>
    <w:r w:rsidRPr="002670F7">
      <w:rPr>
        <w:lang w:bidi="en-US"/>
      </w:rPr>
      <w:t>2024-2800 Financial Wellbeing Hubs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07D"/>
    <w:multiLevelType w:val="hybridMultilevel"/>
    <w:tmpl w:val="8E2A713E"/>
    <w:lvl w:ilvl="0" w:tplc="D72E797A">
      <w:start w:val="1"/>
      <w:numFmt w:val="bullet"/>
      <w:pStyle w:val="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2E7"/>
    <w:multiLevelType w:val="multilevel"/>
    <w:tmpl w:val="15D4B05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D3492E"/>
    <w:multiLevelType w:val="hybridMultilevel"/>
    <w:tmpl w:val="591A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01032">
    <w:abstractNumId w:val="0"/>
  </w:num>
  <w:num w:numId="2" w16cid:durableId="1842965389">
    <w:abstractNumId w:val="2"/>
  </w:num>
  <w:num w:numId="3" w16cid:durableId="1373309258">
    <w:abstractNumId w:val="0"/>
  </w:num>
  <w:num w:numId="4" w16cid:durableId="2823502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C"/>
    <w:rsid w:val="00005633"/>
    <w:rsid w:val="00041FF2"/>
    <w:rsid w:val="000615B4"/>
    <w:rsid w:val="000820AA"/>
    <w:rsid w:val="000833A8"/>
    <w:rsid w:val="000C411A"/>
    <w:rsid w:val="000F5126"/>
    <w:rsid w:val="001274A3"/>
    <w:rsid w:val="00134B03"/>
    <w:rsid w:val="001815D3"/>
    <w:rsid w:val="001A4839"/>
    <w:rsid w:val="001E630D"/>
    <w:rsid w:val="00212A99"/>
    <w:rsid w:val="00244564"/>
    <w:rsid w:val="002670F7"/>
    <w:rsid w:val="00267173"/>
    <w:rsid w:val="00281885"/>
    <w:rsid w:val="00284DC9"/>
    <w:rsid w:val="00296509"/>
    <w:rsid w:val="002C5D69"/>
    <w:rsid w:val="002D59F7"/>
    <w:rsid w:val="002E3EE7"/>
    <w:rsid w:val="003031CD"/>
    <w:rsid w:val="00355DA1"/>
    <w:rsid w:val="00396EBF"/>
    <w:rsid w:val="003B2BB8"/>
    <w:rsid w:val="003C78AA"/>
    <w:rsid w:val="003D34FF"/>
    <w:rsid w:val="00454176"/>
    <w:rsid w:val="004B54CA"/>
    <w:rsid w:val="004E5CBF"/>
    <w:rsid w:val="00514616"/>
    <w:rsid w:val="00522CC8"/>
    <w:rsid w:val="00565A21"/>
    <w:rsid w:val="005A6423"/>
    <w:rsid w:val="005C3AA9"/>
    <w:rsid w:val="0061096E"/>
    <w:rsid w:val="0062072E"/>
    <w:rsid w:val="00621FC5"/>
    <w:rsid w:val="00637B02"/>
    <w:rsid w:val="0064759F"/>
    <w:rsid w:val="00651499"/>
    <w:rsid w:val="00667012"/>
    <w:rsid w:val="00683A84"/>
    <w:rsid w:val="006921A6"/>
    <w:rsid w:val="006A2308"/>
    <w:rsid w:val="006A4CE7"/>
    <w:rsid w:val="006E7068"/>
    <w:rsid w:val="00707184"/>
    <w:rsid w:val="00715A5A"/>
    <w:rsid w:val="00732E43"/>
    <w:rsid w:val="00732F24"/>
    <w:rsid w:val="00743ADB"/>
    <w:rsid w:val="00761984"/>
    <w:rsid w:val="0078490C"/>
    <w:rsid w:val="00785261"/>
    <w:rsid w:val="00797329"/>
    <w:rsid w:val="007B0256"/>
    <w:rsid w:val="007D2DD2"/>
    <w:rsid w:val="007F31EF"/>
    <w:rsid w:val="0083177B"/>
    <w:rsid w:val="008500FB"/>
    <w:rsid w:val="008A04AC"/>
    <w:rsid w:val="008B2B9E"/>
    <w:rsid w:val="008B6D09"/>
    <w:rsid w:val="009225F0"/>
    <w:rsid w:val="009226FA"/>
    <w:rsid w:val="009307A1"/>
    <w:rsid w:val="0093462C"/>
    <w:rsid w:val="00950034"/>
    <w:rsid w:val="00953795"/>
    <w:rsid w:val="00974189"/>
    <w:rsid w:val="009759D2"/>
    <w:rsid w:val="009D0469"/>
    <w:rsid w:val="00A30152"/>
    <w:rsid w:val="00A53C93"/>
    <w:rsid w:val="00A562E1"/>
    <w:rsid w:val="00A74E68"/>
    <w:rsid w:val="00AB34DA"/>
    <w:rsid w:val="00B04ED8"/>
    <w:rsid w:val="00B22393"/>
    <w:rsid w:val="00B24144"/>
    <w:rsid w:val="00B72583"/>
    <w:rsid w:val="00B72CB2"/>
    <w:rsid w:val="00B91E3E"/>
    <w:rsid w:val="00BA2DB9"/>
    <w:rsid w:val="00BA2ED6"/>
    <w:rsid w:val="00BA3814"/>
    <w:rsid w:val="00BA4276"/>
    <w:rsid w:val="00BD2B66"/>
    <w:rsid w:val="00BD6895"/>
    <w:rsid w:val="00BE7148"/>
    <w:rsid w:val="00BF2C3D"/>
    <w:rsid w:val="00C0414F"/>
    <w:rsid w:val="00C23183"/>
    <w:rsid w:val="00C55706"/>
    <w:rsid w:val="00C75481"/>
    <w:rsid w:val="00C82EFD"/>
    <w:rsid w:val="00C84DD7"/>
    <w:rsid w:val="00C93F91"/>
    <w:rsid w:val="00CB5863"/>
    <w:rsid w:val="00CD28CD"/>
    <w:rsid w:val="00D30839"/>
    <w:rsid w:val="00D526B1"/>
    <w:rsid w:val="00D7554F"/>
    <w:rsid w:val="00D77B9C"/>
    <w:rsid w:val="00DA243A"/>
    <w:rsid w:val="00DD7B6D"/>
    <w:rsid w:val="00E00806"/>
    <w:rsid w:val="00E00FA3"/>
    <w:rsid w:val="00E273E4"/>
    <w:rsid w:val="00E7457B"/>
    <w:rsid w:val="00E80954"/>
    <w:rsid w:val="00E872A7"/>
    <w:rsid w:val="00E92038"/>
    <w:rsid w:val="00E9332E"/>
    <w:rsid w:val="00ED6A91"/>
    <w:rsid w:val="00F1359F"/>
    <w:rsid w:val="00F30AFE"/>
    <w:rsid w:val="00F6202F"/>
    <w:rsid w:val="00F82A5D"/>
    <w:rsid w:val="00F9307F"/>
    <w:rsid w:val="00FB544C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5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5B4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5B4"/>
    <w:rPr>
      <w:rFonts w:ascii="Arial" w:eastAsiaTheme="majorEastAsia" w:hAnsi="Arial" w:cstheme="majorBidi"/>
      <w:b/>
      <w:bCs/>
      <w:sz w:val="28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Content">
    <w:name w:val="Content"/>
    <w:basedOn w:val="ListParagraph"/>
    <w:link w:val="ContentChar"/>
    <w:qFormat/>
    <w:rsid w:val="001274A3"/>
    <w:pPr>
      <w:numPr>
        <w:numId w:val="1"/>
      </w:numPr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74A3"/>
    <w:rPr>
      <w:rFonts w:ascii="Arial" w:hAnsi="Arial"/>
    </w:rPr>
  </w:style>
  <w:style w:type="character" w:customStyle="1" w:styleId="ContentChar">
    <w:name w:val="Content Char"/>
    <w:basedOn w:val="ListParagraphChar"/>
    <w:link w:val="Content"/>
    <w:rsid w:val="001274A3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A562E1"/>
    <w:pPr>
      <w:tabs>
        <w:tab w:val="right" w:leader="dot" w:pos="9020"/>
      </w:tabs>
      <w:spacing w:after="10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274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274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274A3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D6A91"/>
    <w:pPr>
      <w:spacing w:after="100" w:line="278" w:lineRule="auto"/>
      <w:ind w:left="72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6A91"/>
    <w:pPr>
      <w:spacing w:after="100" w:line="278" w:lineRule="auto"/>
      <w:ind w:left="96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ED6A91"/>
    <w:pPr>
      <w:spacing w:after="100" w:line="278" w:lineRule="auto"/>
      <w:ind w:left="120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D6A91"/>
    <w:pPr>
      <w:spacing w:after="100" w:line="278" w:lineRule="auto"/>
      <w:ind w:left="144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ED6A91"/>
    <w:pPr>
      <w:spacing w:after="100" w:line="278" w:lineRule="auto"/>
      <w:ind w:left="168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ED6A91"/>
    <w:pPr>
      <w:spacing w:after="100" w:line="278" w:lineRule="auto"/>
      <w:ind w:left="1920"/>
    </w:pPr>
    <w:rPr>
      <w:rFonts w:asciiTheme="minorHAnsi" w:eastAsiaTheme="minorEastAsia" w:hAnsiTheme="minorHAnsi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6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7068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7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6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68"/>
    <w:rPr>
      <w:rFonts w:ascii="Arial" w:hAnsi="Arial"/>
      <w:b/>
      <w:bCs/>
      <w:sz w:val="20"/>
      <w:szCs w:val="20"/>
    </w:rPr>
  </w:style>
  <w:style w:type="paragraph" w:styleId="ListBullet">
    <w:name w:val="List Bullet"/>
    <w:basedOn w:val="Normal"/>
    <w:uiPriority w:val="99"/>
    <w:qFormat/>
    <w:rsid w:val="00761984"/>
    <w:pPr>
      <w:numPr>
        <w:numId w:val="4"/>
      </w:numPr>
      <w:spacing w:before="40" w:after="80" w:line="280" w:lineRule="atLeast"/>
    </w:pPr>
    <w:rPr>
      <w:rFonts w:eastAsia="Times New Roman" w:cs="Times New Roman"/>
      <w:iCs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rsid w:val="007619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bs.gov.a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s.gov.au/statistics/standards/australian-statistical-geography-standard-asgs-edition-3/jul2021-jun2026/main-structure-and-greater-capital-city-statistical-areas/statistical-area-level-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4433</Words>
  <Characters>28591</Characters>
  <Application>Microsoft Office Word</Application>
  <DocSecurity>0</DocSecurity>
  <Lines>1027</Lines>
  <Paragraphs>992</Paragraphs>
  <ScaleCrop>false</ScaleCrop>
  <Company/>
  <LinksUpToDate>false</LinksUpToDate>
  <CharactersWithSpaces>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2025-07-23T03:28:00Z</dcterms:created>
  <dcterms:modified xsi:type="dcterms:W3CDTF">2025-07-23T03:28:00Z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2025-07-15T03:43:53Z</vt:lpwstr>
  </property>
  <property fmtid="{D5CDD505-2E9C-101B-9397-08002B2CF9AE}" pid="3" name="PM_ProtectiveMarkingValue_Header">
    <vt:lpwstr>OFFICIAL: Sensitive</vt:lpwstr>
  </property>
  <property fmtid="{D5CDD505-2E9C-101B-9397-08002B2CF9AE}" pid="4" name="MSIP_Label_d7a0bb3f-afec-4815-b70d-2a788d74835f_Name">
    <vt:lpwstr>OFFICIAL:Sensitive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OFFICIAL: Sensitive</vt:lpwstr>
  </property>
  <property fmtid="{D5CDD505-2E9C-101B-9397-08002B2CF9AE}" pid="7" name="PM_Qualifier_Prev">
    <vt:lpwstr/>
  </property>
  <property fmtid="{D5CDD505-2E9C-101B-9397-08002B2CF9AE}" pid="8" name="MSIP_Label_d7a0bb3f-afec-4815-b70d-2a788d74835f_SiteId">
    <vt:lpwstr>61e36dd1-ca6e-4d61-aa0a-2b4eb88317a3</vt:lpwstr>
  </property>
  <property fmtid="{D5CDD505-2E9C-101B-9397-08002B2CF9AE}" pid="9" name="PM_Originating_FileId">
    <vt:lpwstr>912B38E0F0694B16AB78D828B1849942</vt:lpwstr>
  </property>
  <property fmtid="{D5CDD505-2E9C-101B-9397-08002B2CF9AE}" pid="10" name="MSIP_Label_d7a0bb3f-afec-4815-b70d-2a788d74835f_Enabled">
    <vt:lpwstr>true</vt:lpwstr>
  </property>
  <property fmtid="{D5CDD505-2E9C-101B-9397-08002B2CF9AE}" pid="11" name="PM_ProtectiveMarkingValue_Footer">
    <vt:lpwstr>OFFICIAL: Sensitive</vt:lpwstr>
  </property>
  <property fmtid="{D5CDD505-2E9C-101B-9397-08002B2CF9AE}" pid="12" name="MSIP_Label_d7a0bb3f-afec-4815-b70d-2a788d74835f_SetDate">
    <vt:lpwstr>2025-07-15T03:43:53Z</vt:lpwstr>
  </property>
  <property fmtid="{D5CDD505-2E9C-101B-9397-08002B2CF9AE}" pid="13" name="PM_OriginatorUserAccountName_SHA256">
    <vt:lpwstr>52B97822998D45A5FE76FBF575035034760AD13EE13D3825DB38D567D3AEDC5E</vt:lpwstr>
  </property>
  <property fmtid="{D5CDD505-2E9C-101B-9397-08002B2CF9AE}" pid="14" name="MSIP_Label_d7a0bb3f-afec-4815-b70d-2a788d74835f_Method">
    <vt:lpwstr>Privileged</vt:lpwstr>
  </property>
  <property fmtid="{D5CDD505-2E9C-101B-9397-08002B2CF9AE}" pid="15" name="MSIP_Label_d7a0bb3f-afec-4815-b70d-2a788d74835f_ContentBits">
    <vt:lpwstr>0</vt:lpwstr>
  </property>
  <property fmtid="{D5CDD505-2E9C-101B-9397-08002B2CF9AE}" pid="16" name="MSIP_Label_d7a0bb3f-afec-4815-b70d-2a788d74835f_ActionId">
    <vt:lpwstr>338524bdd6424556bba01fbfc51e61c1</vt:lpwstr>
  </property>
  <property fmtid="{D5CDD505-2E9C-101B-9397-08002B2CF9AE}" pid="17" name="PM_InsertionValue">
    <vt:lpwstr>OFFICIAL: Sensitive</vt:lpwstr>
  </property>
  <property fmtid="{D5CDD505-2E9C-101B-9397-08002B2CF9AE}" pid="18" name="PM_Originator_Hash_SHA1">
    <vt:lpwstr>F2B1A0DBBCFE88AA5B1F312AB77B9B9984DBCA1F</vt:lpwstr>
  </property>
  <property fmtid="{D5CDD505-2E9C-101B-9397-08002B2CF9AE}" pid="19" name="PM_Display">
    <vt:lpwstr>OFFICIAL: Sensitive</vt:lpwstr>
  </property>
  <property fmtid="{D5CDD505-2E9C-101B-9397-08002B2CF9AE}" pid="20" name="PM_OriginatorDomainName_SHA256">
    <vt:lpwstr>E83A2A66C4061446A7E3732E8D44762184B6B377D962B96C83DC624302585857</vt:lpwstr>
  </property>
  <property fmtid="{D5CDD505-2E9C-101B-9397-08002B2CF9AE}" pid="21" name="PMUuid">
    <vt:lpwstr>v=2022.2;d=gov.au;g=ABA70C08-925C-5FA3-8765-3178156983AC</vt:lpwstr>
  </property>
  <property fmtid="{D5CDD505-2E9C-101B-9397-08002B2CF9AE}" pid="22" name="PM_Hash_Version">
    <vt:lpwstr>2022.1</vt:lpwstr>
  </property>
  <property fmtid="{D5CDD505-2E9C-101B-9397-08002B2CF9AE}" pid="23" name="PM_Hash_Salt_Prev">
    <vt:lpwstr>20DA507430B2494697D0308E0779CFCE</vt:lpwstr>
  </property>
  <property fmtid="{D5CDD505-2E9C-101B-9397-08002B2CF9AE}" pid="24" name="PM_Hash_Salt">
    <vt:lpwstr>DE89922E0C3B9AAE8C80617C45446BC7</vt:lpwstr>
  </property>
  <property fmtid="{D5CDD505-2E9C-101B-9397-08002B2CF9AE}" pid="25" name="PM_Hash_SHA1">
    <vt:lpwstr>0F2BFB488C66A815F6BDF9F743A524BF6B622DFB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">
    <vt:lpwstr/>
  </property>
  <property fmtid="{D5CDD505-2E9C-101B-9397-08002B2CF9AE}" pid="28" name="PMHMAC">
    <vt:lpwstr>v=2022.1;a=SHA256;h=8C9C1DC016279C8803EDD1BDF5F435679B09E3ECEB38D1F791B55505FA02071C</vt:lpwstr>
  </property>
  <property fmtid="{D5CDD505-2E9C-101B-9397-08002B2CF9AE}" pid="29" name="PM_Namespace">
    <vt:lpwstr>gov.au</vt:lpwstr>
  </property>
  <property fmtid="{D5CDD505-2E9C-101B-9397-08002B2CF9AE}" pid="30" name="PM_Version">
    <vt:lpwstr>2018.4</vt:lpwstr>
  </property>
  <property fmtid="{D5CDD505-2E9C-101B-9397-08002B2CF9AE}" pid="31" name="PM_SecurityClassification">
    <vt:lpwstr>OFFICIAL:Sensitive</vt:lpwstr>
  </property>
  <property fmtid="{D5CDD505-2E9C-101B-9397-08002B2CF9AE}" pid="32" name="PM_Note">
    <vt:lpwstr/>
  </property>
  <property fmtid="{D5CDD505-2E9C-101B-9397-08002B2CF9AE}" pid="33" name="PM_Markers">
    <vt:lpwstr/>
  </property>
  <property fmtid="{D5CDD505-2E9C-101B-9397-08002B2CF9AE}" pid="34" name="PM_Caveats_Count">
    <vt:lpwstr>0</vt:lpwstr>
  </property>
  <property fmtid="{D5CDD505-2E9C-101B-9397-08002B2CF9AE}" pid="35" name="PM_DownTo">
    <vt:lpwstr/>
  </property>
</Properties>
</file>