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6A9FAEC9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</w:t>
      </w:r>
      <w:r w:rsidR="00B66352">
        <w:rPr>
          <w:b/>
          <w:sz w:val="32"/>
        </w:rPr>
        <w:t xml:space="preserve"> </w:t>
      </w:r>
      <w:r w:rsidR="007F75F9">
        <w:rPr>
          <w:b/>
          <w:sz w:val="32"/>
        </w:rPr>
        <w:t>Tiwi</w:t>
      </w:r>
    </w:p>
    <w:p w14:paraId="48894E6E" w14:textId="3363D651" w:rsidR="00240DD1" w:rsidRDefault="003B457A" w:rsidP="00ED60AA">
      <w:pPr>
        <w:spacing w:after="160"/>
        <w:rPr>
          <w:b/>
        </w:rPr>
      </w:pPr>
      <w:r>
        <w:rPr>
          <w:b/>
        </w:rPr>
        <w:t xml:space="preserve">How to </w:t>
      </w:r>
      <w:r w:rsidR="001A1424">
        <w:rPr>
          <w:b/>
        </w:rPr>
        <w:t>turn tap to pay on or off</w:t>
      </w:r>
      <w:r w:rsidR="00240DD1">
        <w:rPr>
          <w:b/>
        </w:rPr>
        <w:t xml:space="preserve"> – Animated Video</w:t>
      </w:r>
    </w:p>
    <w:p w14:paraId="37F55BD4" w14:textId="77777777" w:rsidR="007F75F9" w:rsidRPr="009D148A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9D148A">
        <w:rPr>
          <w:rFonts w:cs="Arial"/>
          <w:b/>
          <w:bCs/>
          <w:color w:val="000000" w:themeColor="text1"/>
        </w:rPr>
        <w:t>Ngini</w:t>
      </w:r>
      <w:proofErr w:type="spellEnd"/>
      <w:r w:rsidRPr="009D148A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9D148A">
        <w:rPr>
          <w:rFonts w:cs="Arial"/>
          <w:b/>
          <w:bCs/>
          <w:color w:val="000000" w:themeColor="text1"/>
        </w:rPr>
        <w:t>tirn</w:t>
      </w:r>
      <w:proofErr w:type="spellEnd"/>
      <w:r w:rsidRPr="009D148A">
        <w:rPr>
          <w:rFonts w:cs="Arial"/>
          <w:b/>
          <w:bCs/>
          <w:color w:val="000000" w:themeColor="text1"/>
        </w:rPr>
        <w:t xml:space="preserve"> tap karri pay on or off</w:t>
      </w:r>
    </w:p>
    <w:p w14:paraId="5AD09AAC" w14:textId="77777777" w:rsidR="007F75F9" w:rsidRPr="009B18A2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9D148A">
        <w:rPr>
          <w:rFonts w:cs="Arial"/>
          <w:color w:val="000000" w:themeColor="text1"/>
        </w:rPr>
        <w:t>Nginja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awarra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nuwuni</w:t>
      </w:r>
      <w:proofErr w:type="spellEnd"/>
      <w:r w:rsidRPr="009D148A">
        <w:rPr>
          <w:rFonts w:cs="Arial"/>
          <w:color w:val="000000" w:themeColor="text1"/>
        </w:rPr>
        <w:t xml:space="preserve"> tap karri pay </w:t>
      </w:r>
      <w:proofErr w:type="spellStart"/>
      <w:r w:rsidRPr="009D148A">
        <w:rPr>
          <w:rFonts w:cs="Arial"/>
          <w:color w:val="000000" w:themeColor="text1"/>
        </w:rPr>
        <w:t>nimpirimi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nginjila</w:t>
      </w:r>
      <w:proofErr w:type="spellEnd"/>
      <w:r w:rsidRPr="009D148A">
        <w:rPr>
          <w:rFonts w:cs="Arial"/>
          <w:color w:val="000000" w:themeColor="text1"/>
        </w:rPr>
        <w:t xml:space="preserve"> SmartCard. Api </w:t>
      </w:r>
      <w:proofErr w:type="gramStart"/>
      <w:r w:rsidRPr="009D148A">
        <w:rPr>
          <w:rFonts w:cs="Arial"/>
          <w:color w:val="000000" w:themeColor="text1"/>
        </w:rPr>
        <w:t>karri</w:t>
      </w:r>
      <w:proofErr w:type="gramEnd"/>
      <w:r w:rsidRPr="009D148A">
        <w:rPr>
          <w:rFonts w:cs="Arial"/>
          <w:color w:val="000000" w:themeColor="text1"/>
        </w:rPr>
        <w:t xml:space="preserve"> tap </w:t>
      </w:r>
      <w:proofErr w:type="spellStart"/>
      <w:r w:rsidRPr="009D148A">
        <w:rPr>
          <w:rFonts w:cs="Arial"/>
          <w:color w:val="000000" w:themeColor="text1"/>
        </w:rPr>
        <w:t>nimpirimi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kiyi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ngini</w:t>
      </w:r>
      <w:proofErr w:type="spellEnd"/>
      <w:r w:rsidRPr="009D148A">
        <w:rPr>
          <w:rFonts w:cs="Arial"/>
          <w:color w:val="000000" w:themeColor="text1"/>
        </w:rPr>
        <w:t xml:space="preserve"> tap </w:t>
      </w:r>
      <w:proofErr w:type="spellStart"/>
      <w:r w:rsidRPr="009D148A">
        <w:rPr>
          <w:rFonts w:cs="Arial"/>
          <w:color w:val="000000" w:themeColor="text1"/>
        </w:rPr>
        <w:t>nimi</w:t>
      </w:r>
      <w:proofErr w:type="spellEnd"/>
      <w:r w:rsidRPr="009D148A">
        <w:rPr>
          <w:rFonts w:cs="Arial"/>
          <w:color w:val="000000" w:themeColor="text1"/>
        </w:rPr>
        <w:t xml:space="preserve"> card karri </w:t>
      </w:r>
      <w:proofErr w:type="spellStart"/>
      <w:r w:rsidRPr="009D148A">
        <w:rPr>
          <w:rFonts w:cs="Arial"/>
          <w:color w:val="000000" w:themeColor="text1"/>
        </w:rPr>
        <w:t>numpuriyi</w:t>
      </w:r>
      <w:proofErr w:type="spellEnd"/>
      <w:r w:rsidRPr="009D148A">
        <w:rPr>
          <w:rFonts w:cs="Arial"/>
          <w:color w:val="000000" w:themeColor="text1"/>
        </w:rPr>
        <w:t xml:space="preserve"> in-store </w:t>
      </w:r>
      <w:proofErr w:type="spellStart"/>
      <w:r w:rsidRPr="009D148A">
        <w:rPr>
          <w:rFonts w:cs="Arial"/>
          <w:color w:val="000000" w:themeColor="text1"/>
        </w:rPr>
        <w:t>api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waya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karluwu</w:t>
      </w:r>
      <w:proofErr w:type="spellEnd"/>
      <w:r w:rsidRPr="009D148A">
        <w:rPr>
          <w:rFonts w:cs="Arial"/>
          <w:color w:val="000000" w:themeColor="text1"/>
        </w:rPr>
        <w:t xml:space="preserve"> insert </w:t>
      </w:r>
      <w:proofErr w:type="spellStart"/>
      <w:r w:rsidRPr="009D148A">
        <w:rPr>
          <w:rFonts w:cs="Arial"/>
          <w:color w:val="000000" w:themeColor="text1"/>
        </w:rPr>
        <w:t>yilawu</w:t>
      </w:r>
      <w:proofErr w:type="spellEnd"/>
      <w:r w:rsidRPr="009D148A">
        <w:rPr>
          <w:rFonts w:cs="Arial"/>
          <w:color w:val="000000" w:themeColor="text1"/>
        </w:rPr>
        <w:t xml:space="preserve"> </w:t>
      </w:r>
      <w:proofErr w:type="spellStart"/>
      <w:r w:rsidRPr="009D148A">
        <w:rPr>
          <w:rFonts w:cs="Arial"/>
          <w:color w:val="000000" w:themeColor="text1"/>
        </w:rPr>
        <w:t>amintiya</w:t>
      </w:r>
      <w:proofErr w:type="spellEnd"/>
      <w:r w:rsidRPr="009D148A">
        <w:rPr>
          <w:rFonts w:cs="Arial"/>
          <w:color w:val="000000" w:themeColor="text1"/>
        </w:rPr>
        <w:t xml:space="preserve"> swiping </w:t>
      </w:r>
      <w:proofErr w:type="spellStart"/>
      <w:r w:rsidRPr="009D148A">
        <w:rPr>
          <w:rFonts w:cs="Arial"/>
          <w:color w:val="000000" w:themeColor="text1"/>
        </w:rPr>
        <w:t>nginjila</w:t>
      </w:r>
      <w:proofErr w:type="spellEnd"/>
      <w:r w:rsidRPr="009D148A">
        <w:rPr>
          <w:rFonts w:cs="Arial"/>
          <w:color w:val="000000" w:themeColor="text1"/>
        </w:rPr>
        <w:t xml:space="preserve"> card.</w:t>
      </w:r>
    </w:p>
    <w:p w14:paraId="0FCA9D57" w14:textId="77777777" w:rsidR="007F75F9" w:rsidRPr="00031577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 w:rsidRPr="004E4A68">
        <w:rPr>
          <w:rFonts w:cs="Arial"/>
          <w:color w:val="000000" w:themeColor="text1"/>
        </w:rPr>
        <w:t xml:space="preserve">Karri </w:t>
      </w:r>
      <w:proofErr w:type="gramStart"/>
      <w:r w:rsidRPr="004E4A68">
        <w:rPr>
          <w:rFonts w:cs="Arial"/>
          <w:color w:val="000000" w:themeColor="text1"/>
        </w:rPr>
        <w:t>turn</w:t>
      </w:r>
      <w:proofErr w:type="gramEnd"/>
      <w:r w:rsidRPr="004E4A68">
        <w:rPr>
          <w:rFonts w:cs="Arial"/>
          <w:color w:val="000000" w:themeColor="text1"/>
        </w:rPr>
        <w:t xml:space="preserve"> it on or off </w:t>
      </w:r>
      <w:proofErr w:type="spellStart"/>
      <w:r w:rsidRPr="004E4A68">
        <w:rPr>
          <w:rFonts w:cs="Arial"/>
          <w:color w:val="000000" w:themeColor="text1"/>
        </w:rPr>
        <w:t>ampirimi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nyoni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wumunga</w:t>
      </w:r>
      <w:proofErr w:type="spellEnd"/>
      <w:r w:rsidRPr="004E4A68">
        <w:rPr>
          <w:rFonts w:cs="Arial"/>
          <w:color w:val="000000" w:themeColor="text1"/>
        </w:rPr>
        <w:t xml:space="preserve">, </w:t>
      </w:r>
      <w:proofErr w:type="spellStart"/>
      <w:r w:rsidRPr="004E4A68">
        <w:rPr>
          <w:rFonts w:cs="Arial"/>
          <w:color w:val="000000" w:themeColor="text1"/>
        </w:rPr>
        <w:t>nginja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nuwuni</w:t>
      </w:r>
      <w:proofErr w:type="spellEnd"/>
      <w:r w:rsidRPr="004E4A68">
        <w:rPr>
          <w:rFonts w:cs="Arial"/>
          <w:color w:val="000000" w:themeColor="text1"/>
        </w:rPr>
        <w:t xml:space="preserve"> SmartCard </w:t>
      </w:r>
      <w:proofErr w:type="spellStart"/>
      <w:r w:rsidRPr="004E4A68">
        <w:rPr>
          <w:rFonts w:cs="Arial"/>
          <w:color w:val="000000" w:themeColor="text1"/>
        </w:rPr>
        <w:t>eIM</w:t>
      </w:r>
      <w:proofErr w:type="spellEnd"/>
      <w:r w:rsidRPr="004E4A68">
        <w:rPr>
          <w:rFonts w:cs="Arial"/>
          <w:color w:val="000000" w:themeColor="text1"/>
        </w:rPr>
        <w:t xml:space="preserve"> app, TCU Smar</w:t>
      </w:r>
      <w:r>
        <w:rPr>
          <w:rFonts w:eastAsia="Batang" w:cs="Arial" w:hint="eastAsia"/>
          <w:color w:val="000000" w:themeColor="text1"/>
          <w:lang w:eastAsia="ko-KR"/>
        </w:rPr>
        <w:t>t</w:t>
      </w:r>
      <w:r w:rsidRPr="004E4A68">
        <w:rPr>
          <w:rFonts w:cs="Arial"/>
          <w:color w:val="000000" w:themeColor="text1"/>
        </w:rPr>
        <w:t xml:space="preserve">Card </w:t>
      </w:r>
      <w:proofErr w:type="spellStart"/>
      <w:r w:rsidRPr="004E4A68">
        <w:rPr>
          <w:rFonts w:cs="Arial"/>
          <w:color w:val="000000" w:themeColor="text1"/>
        </w:rPr>
        <w:t>e</w:t>
      </w:r>
      <w:r>
        <w:rPr>
          <w:rFonts w:eastAsia="Batang" w:cs="Arial" w:hint="eastAsia"/>
          <w:color w:val="000000" w:themeColor="text1"/>
          <w:lang w:eastAsia="ko-KR"/>
        </w:rPr>
        <w:t>I</w:t>
      </w:r>
      <w:r w:rsidRPr="004E4A68">
        <w:rPr>
          <w:rFonts w:cs="Arial"/>
          <w:color w:val="000000" w:themeColor="text1"/>
        </w:rPr>
        <w:t>M</w:t>
      </w:r>
      <w:proofErr w:type="spellEnd"/>
      <w:r w:rsidRPr="004E4A68">
        <w:rPr>
          <w:rFonts w:cs="Arial"/>
          <w:color w:val="000000" w:themeColor="text1"/>
        </w:rPr>
        <w:t xml:space="preserve"> app, </w:t>
      </w:r>
      <w:proofErr w:type="spellStart"/>
      <w:r w:rsidRPr="004E4A68">
        <w:rPr>
          <w:rFonts w:cs="Arial"/>
          <w:color w:val="000000" w:themeColor="text1"/>
        </w:rPr>
        <w:t>arrami</w:t>
      </w:r>
      <w:proofErr w:type="spellEnd"/>
      <w:r w:rsidRPr="004E4A68">
        <w:rPr>
          <w:rFonts w:cs="Arial"/>
          <w:color w:val="000000" w:themeColor="text1"/>
        </w:rPr>
        <w:t xml:space="preserve"> online account </w:t>
      </w:r>
      <w:proofErr w:type="spellStart"/>
      <w:r w:rsidRPr="004E4A68">
        <w:rPr>
          <w:rFonts w:cs="Arial"/>
          <w:color w:val="000000" w:themeColor="text1"/>
        </w:rPr>
        <w:t>nuwuni</w:t>
      </w:r>
      <w:proofErr w:type="spellEnd"/>
      <w:r w:rsidRPr="004E4A68">
        <w:rPr>
          <w:rFonts w:cs="Arial"/>
          <w:color w:val="000000" w:themeColor="text1"/>
        </w:rPr>
        <w:t xml:space="preserve">. </w:t>
      </w:r>
      <w:proofErr w:type="spellStart"/>
      <w:r w:rsidRPr="004E4A68">
        <w:rPr>
          <w:rFonts w:cs="Arial"/>
          <w:color w:val="000000" w:themeColor="text1"/>
        </w:rPr>
        <w:t>Awuta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yijarra</w:t>
      </w:r>
      <w:proofErr w:type="spellEnd"/>
      <w:r w:rsidRPr="004E4A68">
        <w:rPr>
          <w:rFonts w:cs="Arial"/>
          <w:color w:val="000000" w:themeColor="text1"/>
        </w:rPr>
        <w:t xml:space="preserve"> apps </w:t>
      </w:r>
      <w:proofErr w:type="spellStart"/>
      <w:r w:rsidRPr="004E4A68">
        <w:rPr>
          <w:rFonts w:cs="Arial"/>
          <w:color w:val="000000" w:themeColor="text1"/>
        </w:rPr>
        <w:t>amintiya</w:t>
      </w:r>
      <w:proofErr w:type="spellEnd"/>
      <w:r w:rsidRPr="004E4A68">
        <w:rPr>
          <w:rFonts w:cs="Arial"/>
          <w:color w:val="000000" w:themeColor="text1"/>
        </w:rPr>
        <w:t xml:space="preserve"> online account </w:t>
      </w:r>
      <w:proofErr w:type="spellStart"/>
      <w:r w:rsidRPr="004E4A68">
        <w:rPr>
          <w:rFonts w:cs="Arial"/>
          <w:color w:val="000000" w:themeColor="text1"/>
        </w:rPr>
        <w:t>warntarringa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wupamurumi</w:t>
      </w:r>
      <w:proofErr w:type="spellEnd"/>
      <w:r w:rsidRPr="004E4A68">
        <w:rPr>
          <w:rFonts w:cs="Arial"/>
          <w:color w:val="000000" w:themeColor="text1"/>
        </w:rPr>
        <w:t xml:space="preserve"> mani </w:t>
      </w:r>
      <w:proofErr w:type="spellStart"/>
      <w:r w:rsidRPr="004E4A68">
        <w:rPr>
          <w:rFonts w:cs="Arial"/>
          <w:color w:val="000000" w:themeColor="text1"/>
        </w:rPr>
        <w:t>api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ngini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karluwu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yuwarraparri</w:t>
      </w:r>
      <w:proofErr w:type="spellEnd"/>
      <w:r w:rsidRPr="004E4A68">
        <w:rPr>
          <w:rFonts w:cs="Arial"/>
          <w:color w:val="000000" w:themeColor="text1"/>
        </w:rPr>
        <w:t xml:space="preserve"> </w:t>
      </w:r>
      <w:proofErr w:type="spellStart"/>
      <w:r w:rsidRPr="004E4A68">
        <w:rPr>
          <w:rFonts w:cs="Arial"/>
          <w:color w:val="000000" w:themeColor="text1"/>
        </w:rPr>
        <w:t>ajirri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>.</w:t>
      </w:r>
    </w:p>
    <w:p w14:paraId="6B02D8D0" w14:textId="77777777" w:rsidR="007F75F9" w:rsidRPr="009B18A2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031577">
        <w:rPr>
          <w:rFonts w:cs="Arial"/>
          <w:color w:val="000000" w:themeColor="text1"/>
        </w:rPr>
        <w:t xml:space="preserve">Kangi </w:t>
      </w:r>
      <w:proofErr w:type="spellStart"/>
      <w:r w:rsidRPr="00031577">
        <w:rPr>
          <w:rFonts w:cs="Arial"/>
          <w:color w:val="000000" w:themeColor="text1"/>
        </w:rPr>
        <w:t>nanki</w:t>
      </w:r>
      <w:proofErr w:type="spellEnd"/>
      <w:r w:rsidRPr="00031577">
        <w:rPr>
          <w:rFonts w:cs="Arial"/>
          <w:color w:val="000000" w:themeColor="text1"/>
        </w:rPr>
        <w:t xml:space="preserve"> </w:t>
      </w:r>
      <w:proofErr w:type="spellStart"/>
      <w:r w:rsidRPr="00031577">
        <w:rPr>
          <w:rFonts w:cs="Arial"/>
          <w:color w:val="000000" w:themeColor="text1"/>
        </w:rPr>
        <w:t>ngirramini</w:t>
      </w:r>
      <w:proofErr w:type="spellEnd"/>
      <w:r w:rsidRPr="00031577">
        <w:rPr>
          <w:rFonts w:cs="Arial"/>
          <w:color w:val="000000" w:themeColor="text1"/>
        </w:rPr>
        <w:t xml:space="preserve"> (example), </w:t>
      </w:r>
      <w:proofErr w:type="spellStart"/>
      <w:r w:rsidRPr="00031577">
        <w:rPr>
          <w:rFonts w:cs="Arial"/>
          <w:color w:val="000000" w:themeColor="text1"/>
        </w:rPr>
        <w:t>ngawa</w:t>
      </w:r>
      <w:proofErr w:type="spellEnd"/>
      <w:r w:rsidRPr="00031577">
        <w:rPr>
          <w:rFonts w:cs="Arial"/>
          <w:color w:val="000000" w:themeColor="text1"/>
        </w:rPr>
        <w:t xml:space="preserve"> </w:t>
      </w:r>
      <w:proofErr w:type="spellStart"/>
      <w:r w:rsidRPr="00031577">
        <w:rPr>
          <w:rFonts w:cs="Arial"/>
          <w:color w:val="000000" w:themeColor="text1"/>
        </w:rPr>
        <w:t>nguwuni</w:t>
      </w:r>
      <w:proofErr w:type="spellEnd"/>
      <w:r w:rsidRPr="00031577">
        <w:rPr>
          <w:rFonts w:cs="Arial"/>
          <w:color w:val="000000" w:themeColor="text1"/>
        </w:rPr>
        <w:t xml:space="preserve"> SmartCard </w:t>
      </w:r>
      <w:proofErr w:type="spellStart"/>
      <w:r w:rsidRPr="00031577">
        <w:rPr>
          <w:rFonts w:cs="Arial"/>
          <w:color w:val="000000" w:themeColor="text1"/>
        </w:rPr>
        <w:t>eIM</w:t>
      </w:r>
      <w:proofErr w:type="spellEnd"/>
      <w:r w:rsidRPr="00031577">
        <w:rPr>
          <w:rFonts w:cs="Arial"/>
          <w:color w:val="000000" w:themeColor="text1"/>
        </w:rPr>
        <w:t xml:space="preserve"> app.</w:t>
      </w:r>
    </w:p>
    <w:p w14:paraId="674484F8" w14:textId="77777777" w:rsidR="007F75F9" w:rsidRPr="009B18A2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D771D4">
        <w:rPr>
          <w:rFonts w:cs="Arial"/>
          <w:color w:val="000000" w:themeColor="text1"/>
        </w:rPr>
        <w:t>Nutawani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nginjila</w:t>
      </w:r>
      <w:proofErr w:type="spellEnd"/>
      <w:r w:rsidRPr="00D771D4">
        <w:rPr>
          <w:rFonts w:cs="Arial"/>
          <w:color w:val="000000" w:themeColor="text1"/>
        </w:rPr>
        <w:t xml:space="preserve"> SmartCard </w:t>
      </w:r>
      <w:proofErr w:type="spellStart"/>
      <w:r w:rsidRPr="00D771D4">
        <w:rPr>
          <w:rFonts w:cs="Arial"/>
          <w:color w:val="000000" w:themeColor="text1"/>
        </w:rPr>
        <w:t>eIM</w:t>
      </w:r>
      <w:proofErr w:type="spellEnd"/>
      <w:r w:rsidRPr="00D771D4">
        <w:rPr>
          <w:rFonts w:cs="Arial"/>
          <w:color w:val="000000" w:themeColor="text1"/>
        </w:rPr>
        <w:t xml:space="preserve"> app karri </w:t>
      </w:r>
      <w:proofErr w:type="spellStart"/>
      <w:r w:rsidRPr="00D771D4">
        <w:rPr>
          <w:rFonts w:cs="Arial"/>
          <w:color w:val="000000" w:themeColor="text1"/>
        </w:rPr>
        <w:t>numpuriyi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kangi</w:t>
      </w:r>
      <w:proofErr w:type="spellEnd"/>
      <w:r w:rsidRPr="00D771D4">
        <w:rPr>
          <w:rFonts w:cs="Arial"/>
          <w:color w:val="000000" w:themeColor="text1"/>
        </w:rPr>
        <w:t xml:space="preserve"> ‘Settings’ </w:t>
      </w:r>
      <w:proofErr w:type="spellStart"/>
      <w:r w:rsidRPr="00D771D4">
        <w:rPr>
          <w:rFonts w:cs="Arial"/>
          <w:color w:val="000000" w:themeColor="text1"/>
        </w:rPr>
        <w:t>kangi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palinganya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kurriyuwu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narra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kangi</w:t>
      </w:r>
      <w:proofErr w:type="spellEnd"/>
      <w:r w:rsidRPr="00D771D4">
        <w:rPr>
          <w:rFonts w:cs="Arial"/>
          <w:color w:val="000000" w:themeColor="text1"/>
        </w:rPr>
        <w:t xml:space="preserve"> ‘Transaction Settings,’ click </w:t>
      </w:r>
      <w:proofErr w:type="spellStart"/>
      <w:r w:rsidRPr="00D771D4">
        <w:rPr>
          <w:rFonts w:cs="Arial"/>
          <w:color w:val="000000" w:themeColor="text1"/>
        </w:rPr>
        <w:t>nimi</w:t>
      </w:r>
      <w:proofErr w:type="spellEnd"/>
      <w:r w:rsidRPr="00D771D4">
        <w:rPr>
          <w:rFonts w:cs="Arial"/>
          <w:color w:val="000000" w:themeColor="text1"/>
        </w:rPr>
        <w:t xml:space="preserve"> ‘Change Sett</w:t>
      </w:r>
      <w:r>
        <w:rPr>
          <w:rFonts w:eastAsia="Batang" w:cs="Arial" w:hint="eastAsia"/>
          <w:color w:val="000000" w:themeColor="text1"/>
          <w:lang w:eastAsia="ko-KR"/>
        </w:rPr>
        <w:t>ing</w:t>
      </w:r>
      <w:r w:rsidRPr="00D771D4">
        <w:rPr>
          <w:rFonts w:cs="Arial"/>
          <w:color w:val="000000" w:themeColor="text1"/>
        </w:rPr>
        <w:t>’</w:t>
      </w:r>
      <w:r>
        <w:rPr>
          <w:rFonts w:eastAsia="Batang" w:cs="Arial" w:hint="eastAsia"/>
          <w:color w:val="000000" w:themeColor="text1"/>
          <w:lang w:eastAsia="ko-KR"/>
        </w:rPr>
        <w:t>.</w:t>
      </w:r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Kiyi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nuwuji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ngini</w:t>
      </w:r>
      <w:proofErr w:type="spellEnd"/>
      <w:r w:rsidRPr="00D771D4">
        <w:rPr>
          <w:rFonts w:cs="Arial"/>
          <w:color w:val="000000" w:themeColor="text1"/>
        </w:rPr>
        <w:t xml:space="preserve"> setting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a</w:t>
      </w:r>
      <w:r w:rsidRPr="00D771D4">
        <w:rPr>
          <w:rFonts w:cs="Arial"/>
          <w:color w:val="000000" w:themeColor="text1"/>
        </w:rPr>
        <w:t>mi</w:t>
      </w:r>
      <w:proofErr w:type="spellEnd"/>
      <w:r w:rsidRPr="00D771D4">
        <w:rPr>
          <w:rFonts w:cs="Arial"/>
          <w:color w:val="000000" w:themeColor="text1"/>
        </w:rPr>
        <w:t xml:space="preserve"> </w:t>
      </w:r>
      <w:proofErr w:type="spellStart"/>
      <w:r w:rsidRPr="00D771D4">
        <w:rPr>
          <w:rFonts w:cs="Arial"/>
          <w:color w:val="000000" w:themeColor="text1"/>
        </w:rPr>
        <w:t>kiyi</w:t>
      </w:r>
      <w:proofErr w:type="spellEnd"/>
      <w:r w:rsidRPr="00D771D4">
        <w:rPr>
          <w:rFonts w:cs="Arial"/>
          <w:color w:val="000000" w:themeColor="text1"/>
        </w:rPr>
        <w:t xml:space="preserve"> turn tap karri pay </w:t>
      </w:r>
      <w:proofErr w:type="spellStart"/>
      <w:r w:rsidRPr="00D771D4">
        <w:rPr>
          <w:rFonts w:cs="Arial"/>
          <w:color w:val="000000" w:themeColor="text1"/>
        </w:rPr>
        <w:t>nimi</w:t>
      </w:r>
      <w:proofErr w:type="spellEnd"/>
      <w:r w:rsidRPr="00D771D4">
        <w:rPr>
          <w:rFonts w:cs="Arial"/>
          <w:color w:val="000000" w:themeColor="text1"/>
        </w:rPr>
        <w:t xml:space="preserve"> on or off.</w:t>
      </w:r>
    </w:p>
    <w:p w14:paraId="4AADFD07" w14:textId="77777777" w:rsidR="007F75F9" w:rsidRPr="009B18A2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0E4B87">
        <w:rPr>
          <w:rFonts w:cs="Arial"/>
          <w:color w:val="000000" w:themeColor="text1"/>
        </w:rPr>
        <w:t>Nginja</w:t>
      </w:r>
      <w:proofErr w:type="spellEnd"/>
      <w:r w:rsidRPr="000E4B87">
        <w:rPr>
          <w:rFonts w:cs="Arial"/>
          <w:color w:val="000000" w:themeColor="text1"/>
        </w:rPr>
        <w:t xml:space="preserve"> </w:t>
      </w:r>
      <w:proofErr w:type="spellStart"/>
      <w:r w:rsidRPr="000E4B87">
        <w:rPr>
          <w:rFonts w:cs="Arial"/>
          <w:color w:val="000000" w:themeColor="text1"/>
        </w:rPr>
        <w:t>wiyi</w:t>
      </w:r>
      <w:proofErr w:type="spellEnd"/>
      <w:r w:rsidRPr="000E4B87">
        <w:rPr>
          <w:rFonts w:cs="Arial"/>
          <w:color w:val="000000" w:themeColor="text1"/>
        </w:rPr>
        <w:t xml:space="preserve"> turn tap karri pay </w:t>
      </w:r>
      <w:proofErr w:type="spellStart"/>
      <w:r w:rsidRPr="000E4B87">
        <w:rPr>
          <w:rFonts w:cs="Arial"/>
          <w:color w:val="000000" w:themeColor="text1"/>
        </w:rPr>
        <w:t>nimi</w:t>
      </w:r>
      <w:proofErr w:type="spellEnd"/>
      <w:r w:rsidRPr="000E4B87">
        <w:rPr>
          <w:rFonts w:cs="Arial"/>
          <w:color w:val="000000" w:themeColor="text1"/>
        </w:rPr>
        <w:t xml:space="preserve"> on or off </w:t>
      </w:r>
      <w:proofErr w:type="spellStart"/>
      <w:r w:rsidRPr="000E4B87">
        <w:rPr>
          <w:rFonts w:cs="Arial"/>
          <w:color w:val="000000" w:themeColor="text1"/>
        </w:rPr>
        <w:t>yingapini</w:t>
      </w:r>
      <w:proofErr w:type="spellEnd"/>
      <w:r w:rsidRPr="000E4B87">
        <w:rPr>
          <w:rFonts w:cs="Arial"/>
          <w:color w:val="000000" w:themeColor="text1"/>
        </w:rPr>
        <w:t xml:space="preserve"> karri </w:t>
      </w:r>
      <w:proofErr w:type="spellStart"/>
      <w:r w:rsidRPr="000E4B87">
        <w:rPr>
          <w:rFonts w:cs="Arial"/>
          <w:color w:val="000000" w:themeColor="text1"/>
        </w:rPr>
        <w:t>wumunga</w:t>
      </w:r>
      <w:proofErr w:type="spellEnd"/>
      <w:r w:rsidRPr="000E4B87">
        <w:rPr>
          <w:rFonts w:cs="Arial"/>
          <w:color w:val="000000" w:themeColor="text1"/>
        </w:rPr>
        <w:t>.</w:t>
      </w:r>
    </w:p>
    <w:p w14:paraId="0FD0D4B5" w14:textId="77777777" w:rsidR="007F75F9" w:rsidRPr="009B18A2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210827">
        <w:rPr>
          <w:rFonts w:cs="Arial"/>
          <w:color w:val="000000" w:themeColor="text1"/>
        </w:rPr>
        <w:t>Ngini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kutakuwapi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purruwuni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nginjila</w:t>
      </w:r>
      <w:proofErr w:type="spellEnd"/>
      <w:r w:rsidRPr="00210827">
        <w:rPr>
          <w:rFonts w:cs="Arial"/>
          <w:color w:val="000000" w:themeColor="text1"/>
        </w:rPr>
        <w:t xml:space="preserve"> SmartCard </w:t>
      </w:r>
      <w:proofErr w:type="spellStart"/>
      <w:r w:rsidRPr="00210827">
        <w:rPr>
          <w:rFonts w:cs="Arial"/>
          <w:color w:val="000000" w:themeColor="text1"/>
        </w:rPr>
        <w:t>amintiya</w:t>
      </w:r>
      <w:proofErr w:type="spellEnd"/>
      <w:r w:rsidRPr="00210827">
        <w:rPr>
          <w:rFonts w:cs="Arial"/>
          <w:color w:val="000000" w:themeColor="text1"/>
        </w:rPr>
        <w:t xml:space="preserve"> karri </w:t>
      </w:r>
      <w:proofErr w:type="spellStart"/>
      <w:r w:rsidRPr="00210827">
        <w:rPr>
          <w:rFonts w:cs="Arial"/>
          <w:color w:val="000000" w:themeColor="text1"/>
        </w:rPr>
        <w:t>awarra</w:t>
      </w:r>
      <w:proofErr w:type="spellEnd"/>
      <w:r w:rsidRPr="00210827">
        <w:rPr>
          <w:rFonts w:cs="Arial"/>
          <w:color w:val="000000" w:themeColor="text1"/>
        </w:rPr>
        <w:t xml:space="preserve"> tap pay turned on </w:t>
      </w:r>
      <w:proofErr w:type="spellStart"/>
      <w:r w:rsidRPr="00210827">
        <w:rPr>
          <w:rFonts w:cs="Arial"/>
          <w:color w:val="000000" w:themeColor="text1"/>
        </w:rPr>
        <w:t>arrami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wuta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wiyi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awarra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purruwunga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wurumi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kutakamini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ngini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nginja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karluwu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jiniwujiyarra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arrami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wuta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pirriwunga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nginjila</w:t>
      </w:r>
      <w:proofErr w:type="spellEnd"/>
      <w:r w:rsidRPr="00210827">
        <w:rPr>
          <w:rFonts w:cs="Arial"/>
          <w:color w:val="000000" w:themeColor="text1"/>
        </w:rPr>
        <w:t xml:space="preserve"> PIN karri </w:t>
      </w:r>
      <w:proofErr w:type="spellStart"/>
      <w:r w:rsidRPr="00210827">
        <w:rPr>
          <w:rFonts w:cs="Arial"/>
          <w:color w:val="000000" w:themeColor="text1"/>
        </w:rPr>
        <w:t>purruwunga</w:t>
      </w:r>
      <w:proofErr w:type="spellEnd"/>
      <w:r w:rsidRPr="00210827">
        <w:rPr>
          <w:rFonts w:cs="Arial"/>
          <w:color w:val="000000" w:themeColor="text1"/>
        </w:rPr>
        <w:t xml:space="preserve"> $100, or $200 </w:t>
      </w:r>
      <w:proofErr w:type="spellStart"/>
      <w:r w:rsidRPr="00210827">
        <w:rPr>
          <w:rFonts w:cs="Arial"/>
          <w:color w:val="000000" w:themeColor="text1"/>
        </w:rPr>
        <w:t>kapi</w:t>
      </w:r>
      <w:proofErr w:type="spellEnd"/>
      <w:r w:rsidRPr="00210827">
        <w:rPr>
          <w:rFonts w:cs="Arial"/>
          <w:color w:val="000000" w:themeColor="text1"/>
        </w:rPr>
        <w:t xml:space="preserve"> </w:t>
      </w:r>
      <w:proofErr w:type="spellStart"/>
      <w:r w:rsidRPr="00210827">
        <w:rPr>
          <w:rFonts w:cs="Arial"/>
          <w:color w:val="000000" w:themeColor="text1"/>
        </w:rPr>
        <w:t>nyoni</w:t>
      </w:r>
      <w:proofErr w:type="spellEnd"/>
      <w:r w:rsidRPr="00210827">
        <w:rPr>
          <w:rFonts w:cs="Arial"/>
          <w:color w:val="000000" w:themeColor="text1"/>
        </w:rPr>
        <w:t xml:space="preserve"> stores.</w:t>
      </w:r>
    </w:p>
    <w:p w14:paraId="597CCB17" w14:textId="77777777" w:rsidR="007F75F9" w:rsidRPr="009B18A2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1E472C">
        <w:rPr>
          <w:rFonts w:cs="Arial"/>
          <w:color w:val="000000" w:themeColor="text1"/>
        </w:rPr>
        <w:t>Nginja</w:t>
      </w:r>
      <w:proofErr w:type="spellEnd"/>
      <w:r w:rsidRPr="001E472C">
        <w:rPr>
          <w:rFonts w:cs="Arial"/>
          <w:color w:val="000000" w:themeColor="text1"/>
        </w:rPr>
        <w:t xml:space="preserve"> </w:t>
      </w:r>
      <w:proofErr w:type="spellStart"/>
      <w:r w:rsidRPr="001E472C">
        <w:rPr>
          <w:rFonts w:cs="Arial"/>
          <w:color w:val="000000" w:themeColor="text1"/>
        </w:rPr>
        <w:t>awarra</w:t>
      </w:r>
      <w:proofErr w:type="spellEnd"/>
      <w:r w:rsidRPr="001E472C">
        <w:rPr>
          <w:rFonts w:cs="Arial"/>
          <w:color w:val="000000" w:themeColor="text1"/>
        </w:rPr>
        <w:t xml:space="preserve"> </w:t>
      </w:r>
      <w:proofErr w:type="spellStart"/>
      <w:r w:rsidRPr="001E472C">
        <w:rPr>
          <w:rFonts w:cs="Arial"/>
          <w:color w:val="000000" w:themeColor="text1"/>
        </w:rPr>
        <w:t>nimpamangi</w:t>
      </w:r>
      <w:proofErr w:type="spellEnd"/>
      <w:r w:rsidRPr="001E472C">
        <w:rPr>
          <w:rFonts w:cs="Arial"/>
          <w:color w:val="000000" w:themeColor="text1"/>
        </w:rPr>
        <w:t xml:space="preserve"> </w:t>
      </w:r>
      <w:proofErr w:type="spellStart"/>
      <w:r w:rsidRPr="001E472C">
        <w:rPr>
          <w:rFonts w:cs="Arial"/>
          <w:color w:val="000000" w:themeColor="text1"/>
        </w:rPr>
        <w:t>nginjila</w:t>
      </w:r>
      <w:proofErr w:type="spellEnd"/>
      <w:r w:rsidRPr="001E472C">
        <w:rPr>
          <w:rFonts w:cs="Arial"/>
          <w:color w:val="000000" w:themeColor="text1"/>
        </w:rPr>
        <w:t xml:space="preserve"> SmartCard </w:t>
      </w:r>
      <w:proofErr w:type="spellStart"/>
      <w:r w:rsidRPr="001E472C">
        <w:rPr>
          <w:rFonts w:cs="Arial"/>
          <w:color w:val="000000" w:themeColor="text1"/>
        </w:rPr>
        <w:t>yimpaja</w:t>
      </w:r>
      <w:proofErr w:type="spellEnd"/>
      <w:r w:rsidRPr="001E472C">
        <w:rPr>
          <w:rFonts w:cs="Arial"/>
          <w:color w:val="000000" w:themeColor="text1"/>
        </w:rPr>
        <w:t xml:space="preserve"> safe karri </w:t>
      </w:r>
      <w:proofErr w:type="spellStart"/>
      <w:r w:rsidRPr="001E472C">
        <w:rPr>
          <w:rFonts w:cs="Arial"/>
          <w:color w:val="000000" w:themeColor="text1"/>
        </w:rPr>
        <w:t>nimpatayamangi</w:t>
      </w:r>
      <w:proofErr w:type="spellEnd"/>
      <w:r w:rsidRPr="001E472C">
        <w:rPr>
          <w:rFonts w:cs="Arial"/>
          <w:color w:val="000000" w:themeColor="text1"/>
        </w:rPr>
        <w:t xml:space="preserve"> </w:t>
      </w:r>
      <w:proofErr w:type="spellStart"/>
      <w:r w:rsidRPr="001E472C">
        <w:rPr>
          <w:rFonts w:cs="Arial"/>
          <w:color w:val="000000" w:themeColor="text1"/>
        </w:rPr>
        <w:t>nginjila</w:t>
      </w:r>
      <w:proofErr w:type="spellEnd"/>
      <w:r w:rsidRPr="001E472C">
        <w:rPr>
          <w:rFonts w:cs="Arial"/>
          <w:color w:val="000000" w:themeColor="text1"/>
        </w:rPr>
        <w:t xml:space="preserve"> </w:t>
      </w:r>
      <w:proofErr w:type="spellStart"/>
      <w:r w:rsidRPr="001E472C">
        <w:rPr>
          <w:rFonts w:cs="Arial"/>
          <w:color w:val="000000" w:themeColor="text1"/>
        </w:rPr>
        <w:t>kunawuni</w:t>
      </w:r>
      <w:proofErr w:type="spellEnd"/>
      <w:r w:rsidRPr="001E472C">
        <w:rPr>
          <w:rFonts w:cs="Arial"/>
          <w:color w:val="000000" w:themeColor="text1"/>
        </w:rPr>
        <w:t>.</w:t>
      </w:r>
    </w:p>
    <w:p w14:paraId="2388190F" w14:textId="77777777" w:rsidR="007F75F9" w:rsidRPr="008C48AF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8C48AF">
        <w:rPr>
          <w:rFonts w:cs="Arial"/>
          <w:b/>
          <w:bCs/>
          <w:color w:val="000000" w:themeColor="text1"/>
        </w:rPr>
        <w:t>Ngini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nimpirtimarti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wuta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wiyi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wutawuni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ngirramini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(information):</w:t>
      </w:r>
    </w:p>
    <w:p w14:paraId="373616E9" w14:textId="77777777" w:rsidR="007F75F9" w:rsidRPr="007F75F9" w:rsidRDefault="007F75F9" w:rsidP="007F75F9">
      <w:pPr>
        <w:pStyle w:val="ListParagraph"/>
        <w:numPr>
          <w:ilvl w:val="0"/>
          <w:numId w:val="32"/>
        </w:numPr>
        <w:spacing w:before="60" w:after="160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7F75F9">
        <w:rPr>
          <w:rFonts w:eastAsia="Batang" w:cs="Arial" w:hint="eastAsia"/>
          <w:color w:val="000000" w:themeColor="text1"/>
          <w:lang w:eastAsia="ko-KR"/>
        </w:rPr>
        <w:t>N</w:t>
      </w:r>
      <w:r w:rsidRPr="007F75F9">
        <w:rPr>
          <w:rFonts w:cs="Arial"/>
          <w:color w:val="000000" w:themeColor="text1"/>
        </w:rPr>
        <w:t>uwuriyi</w:t>
      </w:r>
      <w:proofErr w:type="spellEnd"/>
      <w:r w:rsidRPr="007F75F9">
        <w:rPr>
          <w:rFonts w:cs="Arial"/>
          <w:color w:val="000000" w:themeColor="text1"/>
        </w:rPr>
        <w:t xml:space="preserve"> </w:t>
      </w:r>
      <w:proofErr w:type="spellStart"/>
      <w:r w:rsidRPr="007F75F9">
        <w:rPr>
          <w:rFonts w:cs="Arial"/>
          <w:color w:val="000000" w:themeColor="text1"/>
        </w:rPr>
        <w:t>kapi</w:t>
      </w:r>
      <w:proofErr w:type="spellEnd"/>
      <w:r w:rsidRPr="007F75F9">
        <w:rPr>
          <w:rFonts w:cs="Arial"/>
          <w:color w:val="000000" w:themeColor="text1"/>
        </w:rPr>
        <w:t xml:space="preserve"> servicesaustralia.gov.au/smartcard</w:t>
      </w:r>
    </w:p>
    <w:p w14:paraId="3119C6E8" w14:textId="77777777" w:rsidR="007F75F9" w:rsidRPr="007F75F9" w:rsidRDefault="007F75F9" w:rsidP="007F75F9">
      <w:pPr>
        <w:pStyle w:val="ListParagraph"/>
        <w:numPr>
          <w:ilvl w:val="0"/>
          <w:numId w:val="32"/>
        </w:numPr>
        <w:spacing w:before="60" w:after="160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7F75F9">
        <w:rPr>
          <w:rFonts w:eastAsia="Batang" w:cs="Arial"/>
          <w:color w:val="000000" w:themeColor="text1"/>
          <w:lang w:eastAsia="ko-KR"/>
        </w:rPr>
        <w:t>Nimarra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kangi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1800 252 604.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Nanginta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nimi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interterpreter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ngini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nimpirtimarti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natinga</w:t>
      </w:r>
      <w:proofErr w:type="spellEnd"/>
    </w:p>
    <w:p w14:paraId="44F07917" w14:textId="77777777" w:rsidR="007F75F9" w:rsidRPr="007F75F9" w:rsidRDefault="007F75F9" w:rsidP="007F75F9">
      <w:pPr>
        <w:pStyle w:val="ListParagraph"/>
        <w:numPr>
          <w:ilvl w:val="0"/>
          <w:numId w:val="32"/>
        </w:numPr>
        <w:spacing w:before="60" w:after="160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7F75F9">
        <w:rPr>
          <w:rFonts w:eastAsia="Batang" w:cs="Arial"/>
          <w:color w:val="000000" w:themeColor="text1"/>
          <w:lang w:eastAsia="ko-KR"/>
        </w:rPr>
        <w:t>api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nimpapuriyi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/>
          <w:color w:val="000000" w:themeColor="text1"/>
          <w:lang w:eastAsia="ko-KR"/>
        </w:rPr>
        <w:t>kapi</w:t>
      </w:r>
      <w:proofErr w:type="spellEnd"/>
      <w:r w:rsidRPr="007F75F9">
        <w:rPr>
          <w:rFonts w:eastAsia="Batang" w:cs="Arial"/>
          <w:color w:val="000000" w:themeColor="text1"/>
          <w:lang w:eastAsia="ko-KR"/>
        </w:rPr>
        <w:t xml:space="preserve"> service centre.</w:t>
      </w:r>
    </w:p>
    <w:p w14:paraId="586233C8" w14:textId="77777777" w:rsidR="007F75F9" w:rsidRPr="008C48AF" w:rsidRDefault="007F75F9" w:rsidP="007F75F9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8C48AF">
        <w:rPr>
          <w:rFonts w:cs="Arial"/>
          <w:b/>
          <w:bCs/>
          <w:color w:val="000000" w:themeColor="text1"/>
        </w:rPr>
        <w:t>Ngini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nginja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C48AF">
        <w:rPr>
          <w:rFonts w:cs="Arial"/>
          <w:b/>
          <w:bCs/>
          <w:color w:val="000000" w:themeColor="text1"/>
        </w:rPr>
        <w:t>nuwuni</w:t>
      </w:r>
      <w:proofErr w:type="spellEnd"/>
      <w:r w:rsidRPr="008C48AF">
        <w:rPr>
          <w:rFonts w:cs="Arial"/>
          <w:b/>
          <w:bCs/>
          <w:color w:val="000000" w:themeColor="text1"/>
        </w:rPr>
        <w:t xml:space="preserve"> TCU SmartCard:</w:t>
      </w:r>
    </w:p>
    <w:p w14:paraId="4A6963FC" w14:textId="77777777" w:rsidR="007F75F9" w:rsidRPr="007F75F9" w:rsidRDefault="007F75F9" w:rsidP="007F75F9">
      <w:pPr>
        <w:pStyle w:val="ListParagraph"/>
        <w:numPr>
          <w:ilvl w:val="0"/>
          <w:numId w:val="31"/>
        </w:numPr>
        <w:spacing w:before="60" w:after="160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7F75F9">
        <w:rPr>
          <w:rFonts w:cs="Arial"/>
          <w:color w:val="000000" w:themeColor="text1"/>
        </w:rPr>
        <w:t>Nuwuriyi</w:t>
      </w:r>
      <w:proofErr w:type="spellEnd"/>
      <w:r w:rsidRPr="007F75F9">
        <w:rPr>
          <w:rFonts w:cs="Arial"/>
          <w:color w:val="000000" w:themeColor="text1"/>
        </w:rPr>
        <w:t xml:space="preserve"> </w:t>
      </w:r>
      <w:proofErr w:type="spellStart"/>
      <w:r w:rsidRPr="007F75F9">
        <w:rPr>
          <w:rFonts w:cs="Arial"/>
          <w:color w:val="000000" w:themeColor="text1"/>
        </w:rPr>
        <w:t>kapi</w:t>
      </w:r>
      <w:proofErr w:type="spellEnd"/>
      <w:r w:rsidRPr="007F75F9">
        <w:rPr>
          <w:rFonts w:cs="Arial"/>
          <w:color w:val="000000" w:themeColor="text1"/>
        </w:rPr>
        <w:t xml:space="preserve"> tcu.com.au/smartcard</w:t>
      </w:r>
    </w:p>
    <w:p w14:paraId="482D9CB4" w14:textId="77777777" w:rsidR="007F75F9" w:rsidRPr="007F75F9" w:rsidRDefault="007F75F9" w:rsidP="007F75F9">
      <w:pPr>
        <w:pStyle w:val="ListParagraph"/>
        <w:numPr>
          <w:ilvl w:val="0"/>
          <w:numId w:val="31"/>
        </w:numPr>
        <w:spacing w:before="60" w:after="160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7F75F9">
        <w:rPr>
          <w:rFonts w:cs="Arial"/>
          <w:color w:val="000000" w:themeColor="text1"/>
        </w:rPr>
        <w:t>Nimarra</w:t>
      </w:r>
      <w:proofErr w:type="spellEnd"/>
      <w:r w:rsidRPr="007F75F9">
        <w:rPr>
          <w:rFonts w:cs="Arial"/>
          <w:color w:val="000000" w:themeColor="text1"/>
        </w:rPr>
        <w:t xml:space="preserve"> </w:t>
      </w:r>
      <w:proofErr w:type="spellStart"/>
      <w:r w:rsidRPr="007F75F9">
        <w:rPr>
          <w:rFonts w:cs="Arial"/>
          <w:color w:val="000000" w:themeColor="text1"/>
        </w:rPr>
        <w:t>kangi</w:t>
      </w:r>
      <w:proofErr w:type="spellEnd"/>
      <w:r w:rsidRPr="007F75F9">
        <w:rPr>
          <w:rFonts w:cs="Arial"/>
          <w:color w:val="000000" w:themeColor="text1"/>
        </w:rPr>
        <w:t xml:space="preserve"> TCU </w:t>
      </w:r>
      <w:proofErr w:type="spellStart"/>
      <w:r w:rsidRPr="007F75F9">
        <w:rPr>
          <w:rFonts w:cs="Arial"/>
          <w:color w:val="000000" w:themeColor="text1"/>
        </w:rPr>
        <w:t>kangi</w:t>
      </w:r>
      <w:proofErr w:type="spellEnd"/>
      <w:r w:rsidRPr="007F75F9">
        <w:rPr>
          <w:rFonts w:eastAsia="Batang" w:cs="Arial" w:hint="eastAsia"/>
          <w:color w:val="000000" w:themeColor="text1"/>
          <w:lang w:eastAsia="ko-KR"/>
        </w:rPr>
        <w:t xml:space="preserve"> 1800 828 232, </w:t>
      </w:r>
      <w:proofErr w:type="spellStart"/>
      <w:r w:rsidRPr="007F75F9">
        <w:rPr>
          <w:rFonts w:eastAsia="Batang" w:cs="Arial" w:hint="eastAsia"/>
          <w:color w:val="000000" w:themeColor="text1"/>
          <w:lang w:eastAsia="ko-KR"/>
        </w:rPr>
        <w:t>yini</w:t>
      </w:r>
      <w:proofErr w:type="spellEnd"/>
      <w:r w:rsidRPr="007F75F9"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 w:rsidRPr="007F75F9">
        <w:rPr>
          <w:rFonts w:eastAsia="Batang" w:cs="Arial" w:hint="eastAsia"/>
          <w:color w:val="000000" w:themeColor="text1"/>
          <w:lang w:eastAsia="ko-KR"/>
        </w:rPr>
        <w:t>karluwu</w:t>
      </w:r>
      <w:proofErr w:type="spellEnd"/>
    </w:p>
    <w:p w14:paraId="18E17D49" w14:textId="77777777" w:rsidR="007F75F9" w:rsidRPr="007F75F9" w:rsidRDefault="007F75F9" w:rsidP="007F75F9">
      <w:pPr>
        <w:pStyle w:val="ListParagraph"/>
        <w:numPr>
          <w:ilvl w:val="0"/>
          <w:numId w:val="31"/>
        </w:numPr>
        <w:spacing w:after="160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7F75F9">
        <w:rPr>
          <w:rFonts w:cs="Arial"/>
          <w:color w:val="000000" w:themeColor="text1"/>
        </w:rPr>
        <w:t>Nuwuriyi</w:t>
      </w:r>
      <w:proofErr w:type="spellEnd"/>
      <w:r w:rsidRPr="007F75F9">
        <w:rPr>
          <w:rFonts w:cs="Arial"/>
          <w:color w:val="000000" w:themeColor="text1"/>
        </w:rPr>
        <w:t xml:space="preserve"> </w:t>
      </w:r>
      <w:proofErr w:type="spellStart"/>
      <w:r w:rsidRPr="007F75F9">
        <w:rPr>
          <w:rFonts w:cs="Arial"/>
          <w:color w:val="000000" w:themeColor="text1"/>
        </w:rPr>
        <w:t>kangi</w:t>
      </w:r>
      <w:proofErr w:type="spellEnd"/>
      <w:r w:rsidRPr="007F75F9">
        <w:rPr>
          <w:rFonts w:cs="Arial"/>
          <w:color w:val="000000" w:themeColor="text1"/>
        </w:rPr>
        <w:t xml:space="preserve"> TCU branch.</w:t>
      </w:r>
    </w:p>
    <w:p w14:paraId="0C0B4957" w14:textId="31CBF1AE" w:rsidR="00B66352" w:rsidRPr="00B66352" w:rsidRDefault="00B66352" w:rsidP="007F75F9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</w:p>
    <w:sectPr w:rsidR="00B66352" w:rsidRPr="00B663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8BCD2" w14:textId="77777777" w:rsidR="00A40CD9" w:rsidRDefault="00A40CD9" w:rsidP="00B04ED8">
      <w:pPr>
        <w:spacing w:after="0" w:line="240" w:lineRule="auto"/>
      </w:pPr>
      <w:r>
        <w:separator/>
      </w:r>
    </w:p>
  </w:endnote>
  <w:endnote w:type="continuationSeparator" w:id="0">
    <w:p w14:paraId="3153594F" w14:textId="77777777" w:rsidR="00A40CD9" w:rsidRDefault="00A40CD9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E4D15" w14:textId="77777777" w:rsidR="00A40CD9" w:rsidRDefault="00A40CD9" w:rsidP="00B04ED8">
      <w:pPr>
        <w:spacing w:after="0" w:line="240" w:lineRule="auto"/>
      </w:pPr>
      <w:r>
        <w:separator/>
      </w:r>
    </w:p>
  </w:footnote>
  <w:footnote w:type="continuationSeparator" w:id="0">
    <w:p w14:paraId="205A8B16" w14:textId="77777777" w:rsidR="00A40CD9" w:rsidRDefault="00A40CD9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8C7"/>
    <w:multiLevelType w:val="hybridMultilevel"/>
    <w:tmpl w:val="EBA6F5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50C8D"/>
    <w:multiLevelType w:val="hybridMultilevel"/>
    <w:tmpl w:val="656C48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51396"/>
    <w:multiLevelType w:val="hybridMultilevel"/>
    <w:tmpl w:val="3FC86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1E6D03"/>
    <w:multiLevelType w:val="hybridMultilevel"/>
    <w:tmpl w:val="B4C2E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941EE"/>
    <w:multiLevelType w:val="hybridMultilevel"/>
    <w:tmpl w:val="2A321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F2F7C"/>
    <w:multiLevelType w:val="hybridMultilevel"/>
    <w:tmpl w:val="ECF8A6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A56BE"/>
    <w:multiLevelType w:val="hybridMultilevel"/>
    <w:tmpl w:val="FF3AF9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01357"/>
    <w:multiLevelType w:val="hybridMultilevel"/>
    <w:tmpl w:val="EA5C5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6"/>
  </w:num>
  <w:num w:numId="2" w16cid:durableId="1465810450">
    <w:abstractNumId w:val="20"/>
  </w:num>
  <w:num w:numId="3" w16cid:durableId="649749326">
    <w:abstractNumId w:val="11"/>
  </w:num>
  <w:num w:numId="4" w16cid:durableId="954873653">
    <w:abstractNumId w:val="8"/>
  </w:num>
  <w:num w:numId="5" w16cid:durableId="235676518">
    <w:abstractNumId w:val="8"/>
  </w:num>
  <w:num w:numId="6" w16cid:durableId="2087991012">
    <w:abstractNumId w:val="3"/>
  </w:num>
  <w:num w:numId="7" w16cid:durableId="2120172916">
    <w:abstractNumId w:val="9"/>
  </w:num>
  <w:num w:numId="8" w16cid:durableId="412626009">
    <w:abstractNumId w:val="29"/>
  </w:num>
  <w:num w:numId="9" w16cid:durableId="1460608755">
    <w:abstractNumId w:val="27"/>
  </w:num>
  <w:num w:numId="10" w16cid:durableId="986665818">
    <w:abstractNumId w:val="18"/>
  </w:num>
  <w:num w:numId="11" w16cid:durableId="401371915">
    <w:abstractNumId w:val="15"/>
  </w:num>
  <w:num w:numId="12" w16cid:durableId="1093433001">
    <w:abstractNumId w:val="30"/>
  </w:num>
  <w:num w:numId="13" w16cid:durableId="1196385437">
    <w:abstractNumId w:val="6"/>
  </w:num>
  <w:num w:numId="14" w16cid:durableId="2006784552">
    <w:abstractNumId w:val="12"/>
  </w:num>
  <w:num w:numId="15" w16cid:durableId="1628928681">
    <w:abstractNumId w:val="0"/>
  </w:num>
  <w:num w:numId="16" w16cid:durableId="1809978035">
    <w:abstractNumId w:val="7"/>
  </w:num>
  <w:num w:numId="17" w16cid:durableId="1332566839">
    <w:abstractNumId w:val="2"/>
  </w:num>
  <w:num w:numId="18" w16cid:durableId="2005739898">
    <w:abstractNumId w:val="21"/>
  </w:num>
  <w:num w:numId="19" w16cid:durableId="1077895909">
    <w:abstractNumId w:val="14"/>
  </w:num>
  <w:num w:numId="20" w16cid:durableId="1604873604">
    <w:abstractNumId w:val="10"/>
  </w:num>
  <w:num w:numId="21" w16cid:durableId="398525425">
    <w:abstractNumId w:val="19"/>
  </w:num>
  <w:num w:numId="22" w16cid:durableId="466708080">
    <w:abstractNumId w:val="4"/>
  </w:num>
  <w:num w:numId="23" w16cid:durableId="1437558632">
    <w:abstractNumId w:val="17"/>
  </w:num>
  <w:num w:numId="24" w16cid:durableId="1322076239">
    <w:abstractNumId w:val="16"/>
  </w:num>
  <w:num w:numId="25" w16cid:durableId="618294707">
    <w:abstractNumId w:val="25"/>
  </w:num>
  <w:num w:numId="26" w16cid:durableId="1265386866">
    <w:abstractNumId w:val="22"/>
  </w:num>
  <w:num w:numId="27" w16cid:durableId="737749292">
    <w:abstractNumId w:val="23"/>
  </w:num>
  <w:num w:numId="28" w16cid:durableId="1539315886">
    <w:abstractNumId w:val="28"/>
  </w:num>
  <w:num w:numId="29" w16cid:durableId="865867462">
    <w:abstractNumId w:val="5"/>
  </w:num>
  <w:num w:numId="30" w16cid:durableId="1084843269">
    <w:abstractNumId w:val="24"/>
  </w:num>
  <w:num w:numId="31" w16cid:durableId="1990477981">
    <w:abstractNumId w:val="1"/>
  </w:num>
  <w:num w:numId="32" w16cid:durableId="1508977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20925"/>
    <w:rsid w:val="00135296"/>
    <w:rsid w:val="001404AC"/>
    <w:rsid w:val="00162D36"/>
    <w:rsid w:val="001A1424"/>
    <w:rsid w:val="001E630D"/>
    <w:rsid w:val="001F7D0E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B54CA"/>
    <w:rsid w:val="004D12EA"/>
    <w:rsid w:val="004E5CBF"/>
    <w:rsid w:val="005360DA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044D"/>
    <w:rsid w:val="007D1B28"/>
    <w:rsid w:val="007F02F9"/>
    <w:rsid w:val="007F75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A796F"/>
    <w:rsid w:val="009D52CE"/>
    <w:rsid w:val="00A40CD9"/>
    <w:rsid w:val="00A45C60"/>
    <w:rsid w:val="00AB1B16"/>
    <w:rsid w:val="00B04ED8"/>
    <w:rsid w:val="00B4443B"/>
    <w:rsid w:val="00B56715"/>
    <w:rsid w:val="00B66352"/>
    <w:rsid w:val="00B91E3E"/>
    <w:rsid w:val="00B92AC1"/>
    <w:rsid w:val="00BA2DB9"/>
    <w:rsid w:val="00BE7148"/>
    <w:rsid w:val="00C84DD7"/>
    <w:rsid w:val="00CB2B84"/>
    <w:rsid w:val="00CB5863"/>
    <w:rsid w:val="00D55F0A"/>
    <w:rsid w:val="00DA243A"/>
    <w:rsid w:val="00DB380F"/>
    <w:rsid w:val="00E273E4"/>
    <w:rsid w:val="00E33D10"/>
    <w:rsid w:val="00E9300F"/>
    <w:rsid w:val="00ED60AA"/>
    <w:rsid w:val="00F30AFE"/>
    <w:rsid w:val="00F64174"/>
    <w:rsid w:val="00FC20E5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1433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2</cp:revision>
  <dcterms:created xsi:type="dcterms:W3CDTF">2025-07-07T05:25:00Z</dcterms:created>
  <dcterms:modified xsi:type="dcterms:W3CDTF">2025-07-07T05:25:00Z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BE9AC8ACFB906A5AA9383AB3750ECFE3</vt:lpwstr>
  </property>
  <property fmtid="{D5CDD505-2E9C-101B-9397-08002B2CF9AE}" pid="21" name="PM_Hash_Salt">
    <vt:lpwstr>50D72E66BDEB7900CC4000DCE57A9ED2</vt:lpwstr>
  </property>
  <property fmtid="{D5CDD505-2E9C-101B-9397-08002B2CF9AE}" pid="22" name="PM_Hash_SHA1">
    <vt:lpwstr>4871BAE7AF9005D68165DD8AEA25C29FAB8EDF0D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v=2022.1;a=SHA256;h=849236CA7FFCD5A0D16955C768A1B087C7EAE6BB7D7BD1F99D9B592BBB9618CC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0909cad90a384f388164102e883e0d25</vt:lpwstr>
  </property>
  <property fmtid="{D5CDD505-2E9C-101B-9397-08002B2CF9AE}" pid="37" name="PMUuid">
    <vt:lpwstr>v=2022.2;d=gov.au;g=46DD6D7C-8107-577B-BC6E-F348953B2E44</vt:lpwstr>
  </property>
</Properties>
</file>