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0060" w14:textId="0E7C4007" w:rsidR="001D0F6D" w:rsidRDefault="000E29D7" w:rsidP="00045777">
      <w:pPr>
        <w:pStyle w:val="Crestwithrule"/>
        <w:spacing w:line="360" w:lineRule="auto"/>
        <w:ind w:firstLine="0"/>
      </w:pPr>
      <w:r>
        <w:rPr>
          <w:lang w:eastAsia="en-AU"/>
        </w:rPr>
        <w:drawing>
          <wp:inline distT="0" distB="0" distL="0" distR="0" wp14:anchorId="507B4BBA" wp14:editId="25151196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397B">
        <w:tab/>
      </w:r>
    </w:p>
    <w:p w14:paraId="511FC942" w14:textId="4ABC29DC" w:rsidR="00C57001" w:rsidRPr="00FC6643" w:rsidRDefault="00B71949" w:rsidP="003B65C2">
      <w:pPr>
        <w:pStyle w:val="Heading1withsubtitle"/>
        <w:spacing w:before="0" w:line="360" w:lineRule="auto"/>
        <w:rPr>
          <w:i/>
          <w:iCs/>
          <w:smallCaps/>
          <w:szCs w:val="52"/>
        </w:rPr>
      </w:pPr>
      <w:r w:rsidRPr="00FC6643">
        <w:rPr>
          <w:szCs w:val="52"/>
        </w:rPr>
        <w:t xml:space="preserve">Disability Employment </w:t>
      </w:r>
      <w:r w:rsidR="480D143B" w:rsidRPr="00FC6643">
        <w:rPr>
          <w:szCs w:val="52"/>
        </w:rPr>
        <w:t xml:space="preserve">Programs </w:t>
      </w:r>
    </w:p>
    <w:p w14:paraId="4B78BE2B" w14:textId="0AA9134D" w:rsidR="00F148C2" w:rsidRDefault="031D6F3A" w:rsidP="003B65C2">
      <w:pPr>
        <w:pStyle w:val="Subtitle"/>
        <w:spacing w:after="0" w:line="360" w:lineRule="auto"/>
      </w:pPr>
      <w:bookmarkStart w:id="0" w:name="_Toc395536189"/>
      <w:r>
        <w:t xml:space="preserve">Information for </w:t>
      </w:r>
      <w:r w:rsidR="00AF63D7">
        <w:t>y</w:t>
      </w:r>
      <w:r w:rsidR="000E611C">
        <w:t xml:space="preserve">oung </w:t>
      </w:r>
      <w:r w:rsidR="00AF63D7">
        <w:t>p</w:t>
      </w:r>
      <w:r w:rsidR="000E611C">
        <w:t>eople</w:t>
      </w:r>
      <w:r w:rsidR="00AF63D7">
        <w:t xml:space="preserve"> with disability</w:t>
      </w:r>
      <w:r w:rsidR="000E611C">
        <w:t xml:space="preserve"> (</w:t>
      </w:r>
      <w:r w:rsidR="00D2604E">
        <w:t>School Leavers</w:t>
      </w:r>
      <w:r w:rsidR="000E611C">
        <w:t>)</w:t>
      </w:r>
      <w:r w:rsidR="00997D65">
        <w:t xml:space="preserve"> </w:t>
      </w:r>
      <w:r w:rsidR="003023B7">
        <w:t>f</w:t>
      </w:r>
      <w:r w:rsidR="00B71949">
        <w:t xml:space="preserve">actsheet </w:t>
      </w:r>
      <w:bookmarkEnd w:id="0"/>
    </w:p>
    <w:p w14:paraId="524E9B54" w14:textId="03CA4254" w:rsidR="3D52BC72" w:rsidRDefault="3D52BC72" w:rsidP="55D3A526">
      <w:pPr>
        <w:pStyle w:val="Heading2"/>
        <w:spacing w:before="0" w:after="0" w:line="360" w:lineRule="auto"/>
        <w:rPr>
          <w:rFonts w:asciiTheme="minorHAnsi" w:hAnsiTheme="minorHAnsi" w:cstheme="minorBidi"/>
        </w:rPr>
      </w:pPr>
      <w:r w:rsidRPr="55D3A526">
        <w:rPr>
          <w:rFonts w:asciiTheme="minorHAnsi" w:hAnsiTheme="minorHAnsi" w:cstheme="minorBidi"/>
        </w:rPr>
        <w:t>Overview</w:t>
      </w:r>
    </w:p>
    <w:p w14:paraId="118E6145" w14:textId="4C986676" w:rsidR="00DC56F8" w:rsidRDefault="00B12F4E" w:rsidP="00056F94">
      <w:r w:rsidRPr="00B12F4E">
        <w:t>Disability Employment Service (DES</w:t>
      </w:r>
      <w:r>
        <w:t xml:space="preserve">) provides </w:t>
      </w:r>
      <w:r w:rsidR="00C21968">
        <w:t xml:space="preserve">Eligible School Leavers (ESL) </w:t>
      </w:r>
      <w:r>
        <w:t xml:space="preserve">with disability additional </w:t>
      </w:r>
      <w:r w:rsidR="00C21968">
        <w:t xml:space="preserve">support </w:t>
      </w:r>
      <w:r w:rsidR="00667A61">
        <w:t>during</w:t>
      </w:r>
      <w:r w:rsidR="00C21968">
        <w:t xml:space="preserve"> </w:t>
      </w:r>
      <w:r w:rsidR="00045777">
        <w:t>the</w:t>
      </w:r>
      <w:r w:rsidR="005D4E5E">
        <w:t xml:space="preserve"> </w:t>
      </w:r>
      <w:r w:rsidR="003A2B4C">
        <w:t>t</w:t>
      </w:r>
      <w:r w:rsidR="005D4E5E">
        <w:t>ransition from school into the</w:t>
      </w:r>
      <w:r w:rsidR="003A2B4C">
        <w:t xml:space="preserve"> workplace</w:t>
      </w:r>
      <w:r>
        <w:t xml:space="preserve">. </w:t>
      </w:r>
      <w:r w:rsidR="00056F94">
        <w:t xml:space="preserve"> </w:t>
      </w:r>
    </w:p>
    <w:p w14:paraId="29E91364" w14:textId="302A68D6" w:rsidR="00C21968" w:rsidRPr="0061049F" w:rsidRDefault="009112BD" w:rsidP="00056F94">
      <w:r>
        <w:t xml:space="preserve">Within this factsheet </w:t>
      </w:r>
      <w:r w:rsidR="00C21968" w:rsidRPr="007F4D59">
        <w:t>y</w:t>
      </w:r>
      <w:r w:rsidR="00C21968">
        <w:t xml:space="preserve">ou can find more information on ESL and </w:t>
      </w:r>
      <w:hyperlink w:anchor="_Other_programs_to" w:history="1">
        <w:r w:rsidR="00CA269C" w:rsidRPr="00CA269C">
          <w:rPr>
            <w:rStyle w:val="Hyperlink"/>
          </w:rPr>
          <w:t>other available supports</w:t>
        </w:r>
      </w:hyperlink>
      <w:r w:rsidR="00B268CD">
        <w:t xml:space="preserve"> for young people with disability</w:t>
      </w:r>
      <w:r w:rsidR="00C21968">
        <w:t xml:space="preserve">. </w:t>
      </w:r>
    </w:p>
    <w:p w14:paraId="3187605B" w14:textId="20E2A568" w:rsidR="00B51B06" w:rsidRDefault="008C462E" w:rsidP="55D3A526">
      <w:pPr>
        <w:pStyle w:val="Heading2"/>
        <w:spacing w:before="0" w:after="0" w:line="360" w:lineRule="auto"/>
        <w:rPr>
          <w:rFonts w:asciiTheme="minorHAnsi" w:hAnsiTheme="minorHAnsi" w:cstheme="minorBidi"/>
        </w:rPr>
      </w:pPr>
      <w:r w:rsidRPr="55D3A526">
        <w:rPr>
          <w:rFonts w:asciiTheme="minorHAnsi" w:hAnsiTheme="minorHAnsi" w:cstheme="minorBidi"/>
        </w:rPr>
        <w:t xml:space="preserve">Who are </w:t>
      </w:r>
      <w:r w:rsidR="11AE4F53" w:rsidRPr="55D3A526">
        <w:rPr>
          <w:rFonts w:asciiTheme="minorHAnsi" w:hAnsiTheme="minorHAnsi" w:cstheme="minorBidi"/>
        </w:rPr>
        <w:t xml:space="preserve">Eligible </w:t>
      </w:r>
      <w:r w:rsidR="005013D4" w:rsidRPr="55D3A526">
        <w:rPr>
          <w:rFonts w:asciiTheme="minorHAnsi" w:hAnsiTheme="minorHAnsi" w:cstheme="minorBidi"/>
        </w:rPr>
        <w:t>School Leavers</w:t>
      </w:r>
      <w:r w:rsidRPr="55D3A526">
        <w:rPr>
          <w:rFonts w:asciiTheme="minorHAnsi" w:hAnsiTheme="minorHAnsi" w:cstheme="minorBidi"/>
        </w:rPr>
        <w:t>?</w:t>
      </w:r>
    </w:p>
    <w:p w14:paraId="41ACCB16" w14:textId="529E5037" w:rsidR="001E31A7" w:rsidRDefault="005800D0">
      <w:r>
        <w:t xml:space="preserve">ESL </w:t>
      </w:r>
      <w:r w:rsidR="00EC2E93">
        <w:t>is a person who is</w:t>
      </w:r>
      <w:r w:rsidR="001E31A7">
        <w:t>:</w:t>
      </w:r>
    </w:p>
    <w:p w14:paraId="27142A7A" w14:textId="77777777" w:rsidR="001E31A7" w:rsidRPr="00EC2E93" w:rsidRDefault="001E31A7" w:rsidP="001E31A7">
      <w:pPr>
        <w:pStyle w:val="ListParagraph"/>
        <w:numPr>
          <w:ilvl w:val="0"/>
          <w:numId w:val="43"/>
        </w:numPr>
      </w:pPr>
      <w:r w:rsidRPr="00EC2E93">
        <w:t>under 22 years of age</w:t>
      </w:r>
    </w:p>
    <w:p w14:paraId="4BAE50AD" w14:textId="01604466" w:rsidR="001E31A7" w:rsidRPr="00EC2E93" w:rsidRDefault="001E31A7" w:rsidP="001E31A7">
      <w:pPr>
        <w:pStyle w:val="ListParagraph"/>
        <w:numPr>
          <w:ilvl w:val="0"/>
          <w:numId w:val="43"/>
        </w:numPr>
      </w:pPr>
      <w:r w:rsidRPr="00EC2E93">
        <w:t xml:space="preserve">with </w:t>
      </w:r>
      <w:r w:rsidR="005F29DF" w:rsidRPr="007F6104">
        <w:t xml:space="preserve">a </w:t>
      </w:r>
      <w:r w:rsidRPr="00EC2E93">
        <w:t>significant disability</w:t>
      </w:r>
    </w:p>
    <w:p w14:paraId="7959EC30" w14:textId="77777777" w:rsidR="001E31A7" w:rsidRPr="00EC2E93" w:rsidRDefault="001E31A7" w:rsidP="001E31A7">
      <w:pPr>
        <w:pStyle w:val="ListParagraph"/>
        <w:numPr>
          <w:ilvl w:val="0"/>
          <w:numId w:val="43"/>
        </w:numPr>
      </w:pPr>
      <w:r w:rsidRPr="00EC2E93">
        <w:t>of legal working age</w:t>
      </w:r>
    </w:p>
    <w:p w14:paraId="09C6EA7F" w14:textId="1F1CCFD2" w:rsidR="001E31A7" w:rsidRPr="00EC2E93" w:rsidRDefault="001E31A7" w:rsidP="001E31A7">
      <w:pPr>
        <w:pStyle w:val="ListParagraph"/>
        <w:numPr>
          <w:ilvl w:val="0"/>
          <w:numId w:val="43"/>
        </w:numPr>
      </w:pPr>
      <w:r w:rsidRPr="00EC2E93">
        <w:t>needing assistance</w:t>
      </w:r>
      <w:r w:rsidR="00EC2E93" w:rsidRPr="007F6104">
        <w:t xml:space="preserve"> from study to post-school</w:t>
      </w:r>
      <w:r w:rsidRPr="00EC2E93">
        <w:t xml:space="preserve"> open employment</w:t>
      </w:r>
    </w:p>
    <w:p w14:paraId="3B2E5581" w14:textId="416F03B2" w:rsidR="001E31A7" w:rsidRPr="00EC2E93" w:rsidRDefault="001E31A7" w:rsidP="001E31A7">
      <w:pPr>
        <w:pStyle w:val="ListParagraph"/>
        <w:numPr>
          <w:ilvl w:val="0"/>
          <w:numId w:val="43"/>
        </w:numPr>
      </w:pPr>
      <w:r w:rsidRPr="00EC2E93">
        <w:t>able to work 8+ hours per week</w:t>
      </w:r>
      <w:r w:rsidR="00B268CD">
        <w:t>.</w:t>
      </w:r>
    </w:p>
    <w:p w14:paraId="078AF13F" w14:textId="292AA695" w:rsidR="005F29DF" w:rsidRPr="00EC2E93" w:rsidRDefault="005F29DF" w:rsidP="007F6104">
      <w:r w:rsidRPr="00EC2E93">
        <w:t xml:space="preserve">A person with a ‘significant disability’ refers to a person who has major barriers to employment and may require ongoing support in employment. </w:t>
      </w:r>
    </w:p>
    <w:p w14:paraId="7F1D4AAF" w14:textId="54DA96FE" w:rsidR="005F29DF" w:rsidRPr="00EC2E93" w:rsidRDefault="00335722">
      <w:r w:rsidRPr="00EC2E93">
        <w:t>A</w:t>
      </w:r>
      <w:r w:rsidR="008E7BAD" w:rsidRPr="00EC2E93">
        <w:t>n ESL</w:t>
      </w:r>
      <w:r w:rsidR="00EC2E93" w:rsidRPr="007F6104">
        <w:t xml:space="preserve"> </w:t>
      </w:r>
      <w:r w:rsidR="00EC2E93">
        <w:t>could</w:t>
      </w:r>
      <w:r w:rsidR="008E7BAD" w:rsidRPr="00EC2E93">
        <w:t xml:space="preserve"> be</w:t>
      </w:r>
      <w:r w:rsidR="00EC2E93" w:rsidRPr="00EC2E93">
        <w:t>:</w:t>
      </w:r>
    </w:p>
    <w:p w14:paraId="1DAA6FB4" w14:textId="79D74218" w:rsidR="005F29DF" w:rsidRPr="00EC2E93" w:rsidRDefault="00EC2E93" w:rsidP="005F29DF">
      <w:pPr>
        <w:pStyle w:val="ListParagraph"/>
        <w:numPr>
          <w:ilvl w:val="0"/>
          <w:numId w:val="46"/>
        </w:numPr>
      </w:pPr>
      <w:r w:rsidRPr="00EC2E93">
        <w:t xml:space="preserve">in </w:t>
      </w:r>
      <w:r w:rsidR="008E7BAD" w:rsidRPr="00EC2E93">
        <w:t>their final year of schooling</w:t>
      </w:r>
    </w:p>
    <w:p w14:paraId="23C206BF" w14:textId="520F93F8" w:rsidR="005F29DF" w:rsidRPr="00EC2E93" w:rsidRDefault="00E32E24" w:rsidP="005F29DF">
      <w:pPr>
        <w:pStyle w:val="ListParagraph"/>
        <w:numPr>
          <w:ilvl w:val="0"/>
          <w:numId w:val="46"/>
        </w:numPr>
      </w:pPr>
      <w:r w:rsidRPr="00EC2E93">
        <w:t xml:space="preserve">exiting an </w:t>
      </w:r>
      <w:r w:rsidR="0080402E" w:rsidRPr="00EC2E93">
        <w:t xml:space="preserve">eligible post-school employment </w:t>
      </w:r>
    </w:p>
    <w:p w14:paraId="6A4BA3C6" w14:textId="6CCCB4B2" w:rsidR="00EC2E93" w:rsidRDefault="00EC2E93" w:rsidP="00EC2E93">
      <w:pPr>
        <w:pStyle w:val="ListParagraph"/>
        <w:numPr>
          <w:ilvl w:val="0"/>
          <w:numId w:val="46"/>
        </w:numPr>
      </w:pPr>
      <w:r w:rsidRPr="007F6104">
        <w:t xml:space="preserve">in a </w:t>
      </w:r>
      <w:r w:rsidR="0080402E" w:rsidRPr="00EC2E93">
        <w:t>work transition program</w:t>
      </w:r>
    </w:p>
    <w:p w14:paraId="49994703" w14:textId="36C04CBD" w:rsidR="00EC2E93" w:rsidRDefault="00FD4D84" w:rsidP="007F6104">
      <w:pPr>
        <w:pStyle w:val="ListParagraph"/>
        <w:numPr>
          <w:ilvl w:val="0"/>
          <w:numId w:val="46"/>
        </w:numPr>
      </w:pPr>
      <w:r w:rsidRPr="00EC2E93">
        <w:t>exiting School</w:t>
      </w:r>
      <w:r>
        <w:t xml:space="preserve"> Leaver Employment Supports (SLES) through</w:t>
      </w:r>
      <w:r w:rsidR="00B12F4E">
        <w:t xml:space="preserve"> the </w:t>
      </w:r>
      <w:r>
        <w:t>NDIS</w:t>
      </w:r>
      <w:r w:rsidR="008E7BAD">
        <w:t>.</w:t>
      </w:r>
    </w:p>
    <w:p w14:paraId="27E9D7CC" w14:textId="46D12112" w:rsidR="00335722" w:rsidRDefault="00DA4433" w:rsidP="005F29DF">
      <w:r>
        <w:t>An ESL’s final year of schooling</w:t>
      </w:r>
      <w:r w:rsidRPr="00D836F9">
        <w:t xml:space="preserve"> </w:t>
      </w:r>
      <w:r w:rsidR="008E7BAD" w:rsidRPr="00D836F9">
        <w:t xml:space="preserve">is </w:t>
      </w:r>
      <w:r>
        <w:t>generally</w:t>
      </w:r>
      <w:r w:rsidRPr="00D836F9">
        <w:t xml:space="preserve"> </w:t>
      </w:r>
      <w:r w:rsidR="008E7BAD" w:rsidRPr="00D836F9">
        <w:t xml:space="preserve">Year 12, but may be earlier if the student, </w:t>
      </w:r>
      <w:r w:rsidR="00DC56F8" w:rsidRPr="00D836F9">
        <w:t>parents</w:t>
      </w:r>
      <w:r w:rsidR="008E7BAD" w:rsidRPr="00D836F9">
        <w:t xml:space="preserve"> and school have agreed this will be the student’s final schooling year</w:t>
      </w:r>
      <w:r w:rsidR="008E7BAD">
        <w:t>.</w:t>
      </w:r>
    </w:p>
    <w:p w14:paraId="488A1336" w14:textId="05C6E37C" w:rsidR="003E4D17" w:rsidRDefault="0036397B" w:rsidP="00DC56F8">
      <w:r>
        <w:t xml:space="preserve">An ESL participant will have </w:t>
      </w:r>
      <w:r w:rsidR="00DC56F8">
        <w:t xml:space="preserve">a </w:t>
      </w:r>
      <w:r w:rsidR="006E6B47" w:rsidRPr="00DC56F8">
        <w:t>physical or mental impairment</w:t>
      </w:r>
      <w:r w:rsidR="00DC56F8">
        <w:t xml:space="preserve"> t</w:t>
      </w:r>
      <w:r w:rsidR="006E6B47" w:rsidRPr="00DC56F8">
        <w:t>hat limits their functional capacity relating to:</w:t>
      </w:r>
    </w:p>
    <w:p w14:paraId="55213A2B" w14:textId="23F8B161" w:rsidR="0036397B" w:rsidRPr="0036397B" w:rsidRDefault="0036397B" w:rsidP="00646037">
      <w:pPr>
        <w:pStyle w:val="ListParagraph"/>
        <w:numPr>
          <w:ilvl w:val="0"/>
          <w:numId w:val="43"/>
        </w:numPr>
      </w:pPr>
      <w:r w:rsidRPr="0036397B">
        <w:t>mobility</w:t>
      </w:r>
    </w:p>
    <w:p w14:paraId="6815B571" w14:textId="340A8DBD" w:rsidR="0036397B" w:rsidRPr="0036397B" w:rsidRDefault="0036397B" w:rsidP="00646037">
      <w:pPr>
        <w:pStyle w:val="ListParagraph"/>
        <w:numPr>
          <w:ilvl w:val="0"/>
          <w:numId w:val="43"/>
        </w:numPr>
      </w:pPr>
      <w:r w:rsidRPr="0036397B">
        <w:t>communication</w:t>
      </w:r>
    </w:p>
    <w:p w14:paraId="6CCE2A63" w14:textId="6AF3F9FC" w:rsidR="0036397B" w:rsidRPr="0036397B" w:rsidRDefault="0036397B" w:rsidP="00646037">
      <w:pPr>
        <w:pStyle w:val="ListParagraph"/>
        <w:numPr>
          <w:ilvl w:val="0"/>
          <w:numId w:val="43"/>
        </w:numPr>
      </w:pPr>
      <w:r w:rsidRPr="0036397B">
        <w:t>self-care</w:t>
      </w:r>
    </w:p>
    <w:p w14:paraId="6044254B" w14:textId="74D2AA55" w:rsidR="0036397B" w:rsidRPr="0036397B" w:rsidRDefault="0036397B" w:rsidP="00646037">
      <w:pPr>
        <w:pStyle w:val="ListParagraph"/>
        <w:numPr>
          <w:ilvl w:val="0"/>
          <w:numId w:val="43"/>
        </w:numPr>
      </w:pPr>
      <w:r w:rsidRPr="0036397B">
        <w:lastRenderedPageBreak/>
        <w:t>self-direction</w:t>
      </w:r>
    </w:p>
    <w:p w14:paraId="59533D8D" w14:textId="6EBE7409" w:rsidR="0036397B" w:rsidRPr="0036397B" w:rsidRDefault="0036397B" w:rsidP="00646037">
      <w:pPr>
        <w:pStyle w:val="ListParagraph"/>
        <w:numPr>
          <w:ilvl w:val="0"/>
          <w:numId w:val="43"/>
        </w:numPr>
      </w:pPr>
      <w:r w:rsidRPr="0036397B">
        <w:t>work tolerance</w:t>
      </w:r>
    </w:p>
    <w:p w14:paraId="638D8748" w14:textId="4A72D481" w:rsidR="0036397B" w:rsidRPr="008E7BAD" w:rsidRDefault="0036397B" w:rsidP="00177C9D">
      <w:pPr>
        <w:pStyle w:val="ListParagraph"/>
        <w:numPr>
          <w:ilvl w:val="0"/>
          <w:numId w:val="43"/>
        </w:numPr>
      </w:pPr>
      <w:r w:rsidRPr="0036397B">
        <w:t>work skills</w:t>
      </w:r>
      <w:r w:rsidR="00B268CD">
        <w:t>.</w:t>
      </w:r>
    </w:p>
    <w:p w14:paraId="17E28D9B" w14:textId="548AAA66" w:rsidR="0094526D" w:rsidRDefault="00740AA7" w:rsidP="0094526D">
      <w:pPr>
        <w:spacing w:before="240" w:line="240" w:lineRule="auto"/>
        <w:rPr>
          <w:rFonts w:ascii="Tahoma" w:eastAsia="Tahoma" w:hAnsi="Tahoma" w:cs="Tahoma"/>
          <w:color w:val="005A70" w:themeColor="accent1"/>
          <w:sz w:val="40"/>
          <w:szCs w:val="40"/>
        </w:rPr>
      </w:pPr>
      <w:bookmarkStart w:id="1" w:name="_Toc391890680"/>
      <w:bookmarkStart w:id="2" w:name="_Toc140757167"/>
      <w:r w:rsidRPr="00740AA7">
        <w:rPr>
          <w:rFonts w:ascii="Tahoma" w:eastAsia="Tahoma" w:hAnsi="Tahoma" w:cs="Tahoma"/>
          <w:color w:val="005A70" w:themeColor="accent1"/>
          <w:sz w:val="40"/>
          <w:szCs w:val="40"/>
        </w:rPr>
        <w:t xml:space="preserve">How can </w:t>
      </w:r>
      <w:r w:rsidR="002A5C68">
        <w:rPr>
          <w:rFonts w:ascii="Tahoma" w:eastAsia="Tahoma" w:hAnsi="Tahoma" w:cs="Tahoma"/>
          <w:color w:val="005A70" w:themeColor="accent1"/>
          <w:sz w:val="40"/>
          <w:szCs w:val="40"/>
        </w:rPr>
        <w:t>DES</w:t>
      </w:r>
      <w:r w:rsidR="00D0476B" w:rsidRPr="00740AA7">
        <w:rPr>
          <w:rFonts w:ascii="Tahoma" w:eastAsia="Tahoma" w:hAnsi="Tahoma" w:cs="Tahoma"/>
          <w:color w:val="005A70" w:themeColor="accent1"/>
          <w:sz w:val="40"/>
          <w:szCs w:val="40"/>
        </w:rPr>
        <w:t xml:space="preserve"> </w:t>
      </w:r>
      <w:r w:rsidRPr="00740AA7">
        <w:rPr>
          <w:rFonts w:ascii="Tahoma" w:eastAsia="Tahoma" w:hAnsi="Tahoma" w:cs="Tahoma"/>
          <w:color w:val="005A70" w:themeColor="accent1"/>
          <w:sz w:val="40"/>
          <w:szCs w:val="40"/>
        </w:rPr>
        <w:t>providers help?</w:t>
      </w:r>
    </w:p>
    <w:p w14:paraId="0FACCD99" w14:textId="45282B8D" w:rsidR="2B3B3DAA" w:rsidRPr="0094526D" w:rsidRDefault="00EB4940" w:rsidP="0094526D">
      <w:pPr>
        <w:spacing w:before="240" w:line="240" w:lineRule="auto"/>
      </w:pPr>
      <w:r>
        <w:t>A</w:t>
      </w:r>
      <w:r w:rsidR="2B3B3DAA" w:rsidRPr="0094526D">
        <w:t xml:space="preserve"> </w:t>
      </w:r>
      <w:r w:rsidR="002A5C68">
        <w:t>DES</w:t>
      </w:r>
      <w:r w:rsidR="00A1683A" w:rsidRPr="0094526D">
        <w:t xml:space="preserve"> providers can help</w:t>
      </w:r>
      <w:r w:rsidR="009264B9" w:rsidRPr="0094526D">
        <w:t xml:space="preserve"> </w:t>
      </w:r>
      <w:r w:rsidR="00DB7894" w:rsidRPr="0094526D">
        <w:t xml:space="preserve">ESL </w:t>
      </w:r>
      <w:r w:rsidR="009264B9" w:rsidRPr="0094526D">
        <w:t>participant</w:t>
      </w:r>
      <w:r>
        <w:t>s with:</w:t>
      </w:r>
    </w:p>
    <w:p w14:paraId="7CA18B62" w14:textId="0FA3E2F8" w:rsidR="0641DEAD" w:rsidRPr="00A17233" w:rsidRDefault="0641DEAD" w:rsidP="007F6104">
      <w:pPr>
        <w:pStyle w:val="ListParagraph"/>
        <w:numPr>
          <w:ilvl w:val="0"/>
          <w:numId w:val="46"/>
        </w:numPr>
      </w:pPr>
      <w:r w:rsidRPr="00E50BE0">
        <w:t>writ</w:t>
      </w:r>
      <w:r w:rsidR="00DB7894" w:rsidRPr="00E50BE0">
        <w:t>ing</w:t>
      </w:r>
      <w:r w:rsidRPr="00E50BE0">
        <w:t xml:space="preserve"> a resume</w:t>
      </w:r>
    </w:p>
    <w:p w14:paraId="22EA0F46" w14:textId="00E229E0" w:rsidR="0641DEAD" w:rsidRPr="00A17233" w:rsidRDefault="0641DEAD" w:rsidP="007F6104">
      <w:pPr>
        <w:pStyle w:val="ListParagraph"/>
        <w:numPr>
          <w:ilvl w:val="0"/>
          <w:numId w:val="46"/>
        </w:numPr>
      </w:pPr>
      <w:r w:rsidRPr="00E50BE0">
        <w:t>get</w:t>
      </w:r>
      <w:r w:rsidR="00DB7894" w:rsidRPr="00E50BE0">
        <w:t>ting</w:t>
      </w:r>
      <w:r w:rsidRPr="00E50BE0">
        <w:t xml:space="preserve"> ready to work</w:t>
      </w:r>
    </w:p>
    <w:p w14:paraId="5229F745" w14:textId="341AFE2F" w:rsidR="53DA7D38" w:rsidRPr="00A17233" w:rsidRDefault="53DA7D38" w:rsidP="007F6104">
      <w:pPr>
        <w:pStyle w:val="ListParagraph"/>
        <w:numPr>
          <w:ilvl w:val="0"/>
          <w:numId w:val="46"/>
        </w:numPr>
      </w:pPr>
      <w:r w:rsidRPr="00E50BE0">
        <w:t>t</w:t>
      </w:r>
      <w:r w:rsidR="2B3B3DAA" w:rsidRPr="00E50BE0">
        <w:t>rain</w:t>
      </w:r>
      <w:r w:rsidR="00DB7894" w:rsidRPr="00E50BE0">
        <w:t>ing</w:t>
      </w:r>
      <w:r w:rsidR="2B3B3DAA" w:rsidRPr="00E50BE0">
        <w:t xml:space="preserve"> in specific job skills</w:t>
      </w:r>
    </w:p>
    <w:p w14:paraId="7AD2E5FD" w14:textId="4BB09D17" w:rsidR="2B3B3DAA" w:rsidRPr="00A17233" w:rsidRDefault="2B3B3DAA" w:rsidP="007F6104">
      <w:pPr>
        <w:pStyle w:val="ListParagraph"/>
        <w:numPr>
          <w:ilvl w:val="0"/>
          <w:numId w:val="46"/>
        </w:numPr>
      </w:pPr>
      <w:r w:rsidRPr="00E50BE0">
        <w:t>writing job applications</w:t>
      </w:r>
    </w:p>
    <w:p w14:paraId="6E809173" w14:textId="53CE2530" w:rsidR="00C15267" w:rsidRPr="00A17233" w:rsidRDefault="440C24F9" w:rsidP="007F6104">
      <w:pPr>
        <w:pStyle w:val="ListParagraph"/>
        <w:numPr>
          <w:ilvl w:val="0"/>
          <w:numId w:val="46"/>
        </w:numPr>
      </w:pPr>
      <w:r w:rsidRPr="00E50BE0">
        <w:t>look</w:t>
      </w:r>
      <w:r w:rsidR="00DB7894" w:rsidRPr="00E50BE0">
        <w:t>ing</w:t>
      </w:r>
      <w:r w:rsidRPr="00E50BE0">
        <w:t xml:space="preserve"> for jobs that suits </w:t>
      </w:r>
      <w:r w:rsidR="00485904" w:rsidRPr="00E50BE0">
        <w:t>you</w:t>
      </w:r>
    </w:p>
    <w:p w14:paraId="672C3762" w14:textId="666B69D4" w:rsidR="13E2DE94" w:rsidRPr="00F0298F" w:rsidRDefault="440C24F9" w:rsidP="007F6104">
      <w:pPr>
        <w:pStyle w:val="ListParagraph"/>
        <w:numPr>
          <w:ilvl w:val="0"/>
          <w:numId w:val="46"/>
        </w:numPr>
      </w:pPr>
      <w:r w:rsidRPr="00F0298F">
        <w:t>preparing for a job interview</w:t>
      </w:r>
      <w:r w:rsidR="00B268CD">
        <w:t>.</w:t>
      </w:r>
    </w:p>
    <w:p w14:paraId="5F65AC68" w14:textId="13561F5B" w:rsidR="00432423" w:rsidRDefault="0D63C1AC" w:rsidP="55D3A526">
      <w:pPr>
        <w:spacing w:before="240" w:line="360" w:lineRule="auto"/>
      </w:pPr>
      <w:r>
        <w:t xml:space="preserve">The </w:t>
      </w:r>
      <w:hyperlink r:id="rId12" w:history="1">
        <w:r w:rsidR="002A5C68">
          <w:rPr>
            <w:rStyle w:val="Hyperlink"/>
          </w:rPr>
          <w:t>DES</w:t>
        </w:r>
        <w:r w:rsidR="00D0476B">
          <w:rPr>
            <w:rStyle w:val="Hyperlink"/>
          </w:rPr>
          <w:t xml:space="preserve"> participant factsheet</w:t>
        </w:r>
      </w:hyperlink>
      <w:r>
        <w:t xml:space="preserve"> will provide you with more information on the program</w:t>
      </w:r>
      <w:r w:rsidR="00196EA2">
        <w:t>.</w:t>
      </w:r>
    </w:p>
    <w:p w14:paraId="02A1CC5C" w14:textId="481AA12A" w:rsidR="00432423" w:rsidRPr="007F6104" w:rsidRDefault="00432423" w:rsidP="55D3A526">
      <w:pPr>
        <w:spacing w:before="240" w:line="360" w:lineRule="auto"/>
      </w:pPr>
      <w:r w:rsidRPr="007F6104">
        <w:t xml:space="preserve">Please </w:t>
      </w:r>
      <w:r w:rsidR="009F0366" w:rsidRPr="007F6104">
        <w:t>n</w:t>
      </w:r>
      <w:r w:rsidRPr="007F6104">
        <w:t>ote</w:t>
      </w:r>
      <w:r w:rsidR="009F0366" w:rsidRPr="007F6104">
        <w:t xml:space="preserve"> </w:t>
      </w:r>
      <w:r w:rsidR="009F0366" w:rsidRPr="009F0366">
        <w:t>an ESL participant</w:t>
      </w:r>
      <w:r w:rsidRPr="007F6104">
        <w:t>:</w:t>
      </w:r>
    </w:p>
    <w:p w14:paraId="00F8BE97" w14:textId="28F91C44" w:rsidR="00432423" w:rsidRPr="008E0EDA" w:rsidRDefault="009F0366" w:rsidP="00432423">
      <w:pPr>
        <w:pStyle w:val="ListParagraph"/>
        <w:numPr>
          <w:ilvl w:val="0"/>
          <w:numId w:val="30"/>
        </w:numPr>
      </w:pPr>
      <w:r>
        <w:rPr>
          <w:b/>
          <w:bCs/>
        </w:rPr>
        <w:t>D</w:t>
      </w:r>
      <w:r w:rsidR="00432423" w:rsidRPr="008E0EDA">
        <w:rPr>
          <w:b/>
          <w:bCs/>
        </w:rPr>
        <w:t>o</w:t>
      </w:r>
      <w:r>
        <w:rPr>
          <w:b/>
          <w:bCs/>
        </w:rPr>
        <w:t>es</w:t>
      </w:r>
      <w:r w:rsidR="00432423" w:rsidRPr="008E0EDA">
        <w:rPr>
          <w:b/>
          <w:bCs/>
        </w:rPr>
        <w:t xml:space="preserve"> not</w:t>
      </w:r>
      <w:r w:rsidR="00432423" w:rsidRPr="00244975">
        <w:t xml:space="preserve"> need to be a NDIS participant to enter the </w:t>
      </w:r>
      <w:r w:rsidR="002A5C68">
        <w:t>DES</w:t>
      </w:r>
      <w:r w:rsidR="00432423" w:rsidRPr="00244975">
        <w:t xml:space="preserve"> program</w:t>
      </w:r>
      <w:r>
        <w:t>.</w:t>
      </w:r>
    </w:p>
    <w:p w14:paraId="55DCAF83" w14:textId="04894914" w:rsidR="00432423" w:rsidRDefault="009F0366" w:rsidP="00E50BE0">
      <w:pPr>
        <w:pStyle w:val="ListParagraph"/>
        <w:numPr>
          <w:ilvl w:val="0"/>
          <w:numId w:val="30"/>
        </w:numPr>
        <w:spacing w:before="240" w:line="360" w:lineRule="auto"/>
      </w:pPr>
      <w:r>
        <w:rPr>
          <w:b/>
          <w:bCs/>
        </w:rPr>
        <w:t>W</w:t>
      </w:r>
      <w:r w:rsidR="00432423" w:rsidRPr="00432423">
        <w:rPr>
          <w:b/>
          <w:bCs/>
        </w:rPr>
        <w:t xml:space="preserve">ill </w:t>
      </w:r>
      <w:r w:rsidR="00432423" w:rsidRPr="00244975">
        <w:t>need your own Centrelink Customer Reference Number (CRN) to access ESL.</w:t>
      </w:r>
    </w:p>
    <w:p w14:paraId="4B5D0BFE" w14:textId="4095651E" w:rsidR="00947201" w:rsidRPr="00CA269C" w:rsidRDefault="00947201" w:rsidP="007F6104">
      <w:pPr>
        <w:pStyle w:val="Heading2"/>
      </w:pPr>
      <w:bookmarkStart w:id="3" w:name="_Other_programs_to"/>
      <w:bookmarkStart w:id="4" w:name="_Toc140757168"/>
      <w:bookmarkEnd w:id="1"/>
      <w:bookmarkEnd w:id="2"/>
      <w:bookmarkEnd w:id="3"/>
      <w:r w:rsidRPr="00CA269C">
        <w:t>Other</w:t>
      </w:r>
      <w:r w:rsidR="005F29DF" w:rsidRPr="00CA269C">
        <w:t xml:space="preserve"> </w:t>
      </w:r>
      <w:r w:rsidR="003E37F8" w:rsidRPr="00CA269C">
        <w:t xml:space="preserve">programs </w:t>
      </w:r>
      <w:r w:rsidRPr="00CA269C">
        <w:t xml:space="preserve">to help young people </w:t>
      </w:r>
    </w:p>
    <w:p w14:paraId="46D109E0" w14:textId="5CE384EF" w:rsidR="00A93C0D" w:rsidRDefault="00947201" w:rsidP="002A00A6">
      <w:pPr>
        <w:spacing w:before="240" w:line="240" w:lineRule="auto"/>
        <w:rPr>
          <w:highlight w:val="yellow"/>
        </w:rPr>
      </w:pPr>
      <w:r w:rsidRPr="00A564C0">
        <w:t xml:space="preserve">There are other programs </w:t>
      </w:r>
      <w:r w:rsidR="007F6104">
        <w:t>available to support</w:t>
      </w:r>
      <w:r w:rsidRPr="00A564C0">
        <w:t xml:space="preserve"> young people with disability with their employment needs.</w:t>
      </w:r>
      <w:r w:rsidR="002A00A6" w:rsidRPr="00A564C0">
        <w:t xml:space="preserve"> </w:t>
      </w:r>
    </w:p>
    <w:p w14:paraId="171C9143" w14:textId="36C1652E" w:rsidR="00947201" w:rsidRPr="009071FA" w:rsidRDefault="00A93C0D" w:rsidP="002A00A6">
      <w:pPr>
        <w:spacing w:before="240" w:line="240" w:lineRule="auto"/>
      </w:pPr>
      <w:r w:rsidRPr="007F6104">
        <w:t>A</w:t>
      </w:r>
      <w:r w:rsidR="00A564C0" w:rsidRPr="007F6104">
        <w:t xml:space="preserve"> few</w:t>
      </w:r>
      <w:r w:rsidR="005F29DF" w:rsidRPr="007F6104">
        <w:t xml:space="preserve"> of the</w:t>
      </w:r>
      <w:r w:rsidRPr="007F6104">
        <w:t>se</w:t>
      </w:r>
      <w:r w:rsidR="00947201" w:rsidRPr="00A93C0D">
        <w:t xml:space="preserve"> relevant </w:t>
      </w:r>
      <w:r w:rsidR="00196EA2" w:rsidRPr="00A93C0D">
        <w:t>programs</w:t>
      </w:r>
      <w:r w:rsidRPr="007F6104">
        <w:t xml:space="preserve"> are</w:t>
      </w:r>
      <w:r w:rsidR="00947201" w:rsidRPr="00A93C0D">
        <w:t>:</w:t>
      </w:r>
    </w:p>
    <w:p w14:paraId="44DC5725" w14:textId="54275F41" w:rsidR="00882E53" w:rsidRDefault="00DC5127" w:rsidP="007F6104">
      <w:pPr>
        <w:pStyle w:val="ListParagraph"/>
        <w:numPr>
          <w:ilvl w:val="0"/>
          <w:numId w:val="24"/>
        </w:numPr>
        <w:spacing w:before="240" w:line="360" w:lineRule="auto"/>
      </w:pPr>
      <w:r w:rsidRPr="00EA2BD8">
        <w:t>Mental health support</w:t>
      </w:r>
      <w:r w:rsidR="00EA2BD8">
        <w:t xml:space="preserve"> through headspace:</w:t>
      </w:r>
    </w:p>
    <w:p w14:paraId="254769C5" w14:textId="3A206DF4" w:rsidR="003A25A1" w:rsidRDefault="003A25A1" w:rsidP="00524557">
      <w:pPr>
        <w:pStyle w:val="ListParagraph"/>
        <w:numPr>
          <w:ilvl w:val="1"/>
          <w:numId w:val="47"/>
        </w:numPr>
        <w:spacing w:before="240" w:line="360" w:lineRule="auto"/>
      </w:pPr>
      <w:hyperlink r:id="rId13" w:anchor="center" w:history="1">
        <w:r w:rsidRPr="00EA2BD8">
          <w:rPr>
            <w:rStyle w:val="Hyperlink"/>
          </w:rPr>
          <w:t>Individual Placement and Support (IPS) program</w:t>
        </w:r>
      </w:hyperlink>
      <w:r w:rsidRPr="003A25A1">
        <w:t xml:space="preserve"> </w:t>
      </w:r>
    </w:p>
    <w:p w14:paraId="6CB57529" w14:textId="42F18856" w:rsidR="003A25A1" w:rsidRDefault="003A25A1" w:rsidP="00524557">
      <w:pPr>
        <w:pStyle w:val="ListParagraph"/>
        <w:numPr>
          <w:ilvl w:val="1"/>
          <w:numId w:val="47"/>
        </w:numPr>
        <w:spacing w:before="240" w:line="360" w:lineRule="auto"/>
      </w:pPr>
      <w:hyperlink r:id="rId14" w:anchor="center" w:history="1">
        <w:r w:rsidRPr="00EA2BD8">
          <w:rPr>
            <w:rStyle w:val="Hyperlink"/>
          </w:rPr>
          <w:t>Digital Work and Study Service (DWSS)</w:t>
        </w:r>
      </w:hyperlink>
    </w:p>
    <w:p w14:paraId="3FAF71D0" w14:textId="4CF09499" w:rsidR="00947201" w:rsidRDefault="008850BC" w:rsidP="00947201">
      <w:pPr>
        <w:pStyle w:val="ListParagraph"/>
        <w:numPr>
          <w:ilvl w:val="0"/>
          <w:numId w:val="24"/>
        </w:numPr>
        <w:spacing w:before="240" w:line="360" w:lineRule="auto"/>
      </w:pPr>
      <w:hyperlink r:id="rId15">
        <w:r>
          <w:rPr>
            <w:rStyle w:val="Hyperlink"/>
          </w:rPr>
          <w:t>Job Access and Employment Assistance Fund (EAF)</w:t>
        </w:r>
      </w:hyperlink>
    </w:p>
    <w:p w14:paraId="6707FB66" w14:textId="17E2040C" w:rsidR="005F29DF" w:rsidRDefault="005F29DF" w:rsidP="00947201">
      <w:pPr>
        <w:pStyle w:val="ListParagraph"/>
        <w:numPr>
          <w:ilvl w:val="0"/>
          <w:numId w:val="24"/>
        </w:numPr>
        <w:spacing w:before="240" w:line="360" w:lineRule="auto"/>
      </w:pPr>
      <w:hyperlink r:id="rId16" w:anchor="employment-for-school-leavers" w:history="1">
        <w:r>
          <w:rPr>
            <w:rStyle w:val="Hyperlink"/>
          </w:rPr>
          <w:t>School Leaver Employment Support (SLES)</w:t>
        </w:r>
      </w:hyperlink>
      <w:r w:rsidR="00A564C0">
        <w:t xml:space="preserve"> (For NDIS Participants)</w:t>
      </w:r>
    </w:p>
    <w:p w14:paraId="1F0FA0DF" w14:textId="7A57769D" w:rsidR="00570994" w:rsidRDefault="00C73C9B" w:rsidP="00524557">
      <w:pPr>
        <w:spacing w:before="240" w:line="360" w:lineRule="auto"/>
      </w:pPr>
      <w:r>
        <w:t>ESL participants</w:t>
      </w:r>
      <w:r w:rsidR="002D6E3A">
        <w:t xml:space="preserve"> may be</w:t>
      </w:r>
      <w:r>
        <w:t xml:space="preserve"> </w:t>
      </w:r>
      <w:r w:rsidR="002D6E3A">
        <w:t>eligible</w:t>
      </w:r>
      <w:r w:rsidR="00E600C9">
        <w:t xml:space="preserve"> to an extra </w:t>
      </w:r>
      <w:r w:rsidR="00524557">
        <w:t>payment, if</w:t>
      </w:r>
      <w:r w:rsidR="00E600C9">
        <w:t xml:space="preserve"> </w:t>
      </w:r>
      <w:r w:rsidR="002D6E3A">
        <w:t>they</w:t>
      </w:r>
      <w:r w:rsidR="00E600C9">
        <w:t xml:space="preserve"> </w:t>
      </w:r>
      <w:r w:rsidR="002D6E3A">
        <w:t>receive an</w:t>
      </w:r>
      <w:r w:rsidR="00E600C9">
        <w:t xml:space="preserve"> income support payment.</w:t>
      </w:r>
      <w:r w:rsidR="004405FC">
        <w:t xml:space="preserve"> </w:t>
      </w:r>
      <w:r w:rsidR="008B228B">
        <w:t xml:space="preserve">For more information, please visit </w:t>
      </w:r>
      <w:hyperlink r:id="rId17" w:history="1">
        <w:r w:rsidR="00570994" w:rsidRPr="00570994">
          <w:rPr>
            <w:rStyle w:val="Hyperlink"/>
          </w:rPr>
          <w:t>Youth Disability Supplement - Services Australia</w:t>
        </w:r>
      </w:hyperlink>
      <w:r w:rsidR="008B228B">
        <w:t>.</w:t>
      </w:r>
    </w:p>
    <w:p w14:paraId="096A1B1E" w14:textId="2D061C80" w:rsidR="00430EE9" w:rsidRPr="00C2548A" w:rsidRDefault="00791BC0" w:rsidP="0094526D">
      <w:pPr>
        <w:pStyle w:val="Heading2"/>
        <w:spacing w:before="0" w:after="0"/>
        <w:jc w:val="both"/>
        <w:rPr>
          <w:rFonts w:asciiTheme="minorHAnsi" w:eastAsia="Arial" w:hAnsiTheme="minorHAnsi" w:cstheme="minorHAnsi"/>
          <w:color w:val="000000" w:themeColor="text1"/>
        </w:rPr>
      </w:pPr>
      <w:bookmarkStart w:id="5" w:name="_Do_you_need"/>
      <w:bookmarkEnd w:id="5"/>
      <w:r w:rsidRPr="00C2548A">
        <w:rPr>
          <w:rFonts w:asciiTheme="minorHAnsi" w:hAnsiTheme="minorHAnsi" w:cstheme="minorHAnsi"/>
        </w:rPr>
        <w:t>Do you need more information?</w:t>
      </w:r>
    </w:p>
    <w:bookmarkEnd w:id="4"/>
    <w:p w14:paraId="45F9066D" w14:textId="3B508B63" w:rsidR="001F3294" w:rsidRDefault="007B5377" w:rsidP="0094526D">
      <w:pPr>
        <w:spacing w:before="240" w:line="240" w:lineRule="auto"/>
        <w:rPr>
          <w:rFonts w:cstheme="minorHAnsi"/>
        </w:rPr>
      </w:pPr>
      <w:r w:rsidRPr="00C2548A">
        <w:rPr>
          <w:rFonts w:cstheme="minorHAnsi"/>
        </w:rPr>
        <w:t xml:space="preserve">If you would like more information on the programs available to you, you can speak with </w:t>
      </w:r>
      <w:r w:rsidR="008B228B">
        <w:rPr>
          <w:rFonts w:cstheme="minorHAnsi"/>
        </w:rPr>
        <w:t>a</w:t>
      </w:r>
      <w:r w:rsidR="00524557">
        <w:rPr>
          <w:rFonts w:cstheme="minorHAnsi"/>
        </w:rPr>
        <w:t xml:space="preserve"> DES </w:t>
      </w:r>
      <w:r w:rsidRPr="00C2548A">
        <w:rPr>
          <w:rFonts w:cstheme="minorHAnsi"/>
        </w:rPr>
        <w:t>provider or contact the National Customer Service Line:</w:t>
      </w:r>
    </w:p>
    <w:p w14:paraId="19CA0EA4" w14:textId="3B3E2503" w:rsidR="007B5377" w:rsidRPr="00775A00" w:rsidRDefault="007B5377" w:rsidP="0094526D">
      <w:pPr>
        <w:spacing w:before="240" w:line="240" w:lineRule="auto"/>
        <w:rPr>
          <w:rFonts w:cstheme="minorHAnsi"/>
          <w:b/>
          <w:bCs/>
        </w:rPr>
      </w:pPr>
      <w:r w:rsidRPr="00775A00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126D0D7" wp14:editId="2926A15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Square wrapText="bothSides"/>
            <wp:docPr id="1323988128" name="Graphic 1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7004" name="Graphic 66107004" descr="Receiver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A00">
        <w:rPr>
          <w:rFonts w:cstheme="minorHAnsi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4A08939F" wp14:editId="46140EC2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1760150999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31208" name="Graphic 1851131208" descr="Envelope outlin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A00">
        <w:rPr>
          <w:rFonts w:cstheme="minorHAnsi"/>
          <w:b/>
          <w:bCs/>
        </w:rPr>
        <w:t>1800</w:t>
      </w:r>
      <w:r w:rsidRPr="00C2548A">
        <w:rPr>
          <w:rFonts w:cstheme="minorHAnsi"/>
        </w:rPr>
        <w:t xml:space="preserve"> </w:t>
      </w:r>
      <w:r w:rsidRPr="00775A00">
        <w:rPr>
          <w:rFonts w:cstheme="minorHAnsi"/>
          <w:b/>
          <w:bCs/>
        </w:rPr>
        <w:t>805 260</w:t>
      </w:r>
      <w:r w:rsidR="006E5F7B">
        <w:rPr>
          <w:rFonts w:cstheme="minorHAnsi"/>
          <w:b/>
          <w:bCs/>
        </w:rPr>
        <w:t xml:space="preserve"> </w:t>
      </w:r>
    </w:p>
    <w:p w14:paraId="5A5821BC" w14:textId="6F50B3AD" w:rsidR="00947201" w:rsidRDefault="007B5377" w:rsidP="008014C2">
      <w:pPr>
        <w:spacing w:before="240" w:line="360" w:lineRule="auto"/>
      </w:pPr>
      <w:r w:rsidRPr="00C2548A">
        <w:rPr>
          <w:rFonts w:cstheme="minorHAnsi"/>
        </w:rPr>
        <w:t xml:space="preserve"> </w:t>
      </w:r>
      <w:hyperlink r:id="rId22" w:history="1">
        <w:r w:rsidRPr="00C2548A">
          <w:rPr>
            <w:rStyle w:val="Hyperlink"/>
            <w:rFonts w:cstheme="minorHAnsi"/>
          </w:rPr>
          <w:t>NationalCustomerServiceLine@dewr.gov.au</w:t>
        </w:r>
      </w:hyperlink>
    </w:p>
    <w:p w14:paraId="6D6C7599" w14:textId="1EEA28D8" w:rsidR="004E1C53" w:rsidRPr="00547BF4" w:rsidRDefault="004E1C53" w:rsidP="008014C2">
      <w:pPr>
        <w:spacing w:before="240" w:line="360" w:lineRule="auto"/>
        <w:rPr>
          <w:rFonts w:cstheme="minorHAnsi"/>
          <w:color w:val="0070C0"/>
          <w:u w:val="single"/>
        </w:rPr>
      </w:pPr>
    </w:p>
    <w:sectPr w:rsidR="004E1C53" w:rsidRPr="00547BF4" w:rsidSect="00775A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851" w:right="851" w:bottom="142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E9A0B" w14:textId="77777777" w:rsidR="00325783" w:rsidRDefault="00325783" w:rsidP="008F3023">
      <w:pPr>
        <w:spacing w:after="0" w:line="240" w:lineRule="auto"/>
      </w:pPr>
      <w:r>
        <w:separator/>
      </w:r>
    </w:p>
  </w:endnote>
  <w:endnote w:type="continuationSeparator" w:id="0">
    <w:p w14:paraId="5FFC6AAA" w14:textId="77777777" w:rsidR="00325783" w:rsidRDefault="00325783" w:rsidP="008F3023">
      <w:pPr>
        <w:spacing w:after="0" w:line="240" w:lineRule="auto"/>
      </w:pPr>
      <w:r>
        <w:continuationSeparator/>
      </w:r>
    </w:p>
  </w:endnote>
  <w:endnote w:type="continuationNotice" w:id="1">
    <w:p w14:paraId="7A650B9D" w14:textId="77777777" w:rsidR="00325783" w:rsidRDefault="00325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D1A3" w14:textId="77777777" w:rsidR="003E39B4" w:rsidRDefault="003E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398C" w14:textId="77777777" w:rsidR="003E39B4" w:rsidRDefault="003E3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9C0D" w14:textId="77777777" w:rsidR="008009CA" w:rsidRDefault="008009CA" w:rsidP="00D86E50">
    <w:pPr>
      <w:tabs>
        <w:tab w:val="left" w:pos="3040"/>
      </w:tabs>
      <w:jc w:val="cen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6704" behindDoc="1" locked="0" layoutInCell="1" allowOverlap="1" wp14:anchorId="7B05D1BB" wp14:editId="294BF04A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1525323226" name="Picture 152532322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id w:val="95303039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/>
    </w:sdt>
  </w:p>
  <w:p w14:paraId="47CB890C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DCA8" w14:textId="77777777" w:rsidR="00325783" w:rsidRDefault="00325783" w:rsidP="008F3023">
      <w:pPr>
        <w:spacing w:after="0" w:line="240" w:lineRule="auto"/>
      </w:pPr>
      <w:r>
        <w:separator/>
      </w:r>
    </w:p>
  </w:footnote>
  <w:footnote w:type="continuationSeparator" w:id="0">
    <w:p w14:paraId="7DA4350D" w14:textId="77777777" w:rsidR="00325783" w:rsidRDefault="00325783" w:rsidP="008F3023">
      <w:pPr>
        <w:spacing w:after="0" w:line="240" w:lineRule="auto"/>
      </w:pPr>
      <w:r>
        <w:continuationSeparator/>
      </w:r>
    </w:p>
  </w:footnote>
  <w:footnote w:type="continuationNotice" w:id="1">
    <w:p w14:paraId="14175728" w14:textId="77777777" w:rsidR="00325783" w:rsidRDefault="00325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E8A81" w14:textId="6171F995" w:rsidR="003E39B4" w:rsidRDefault="003E3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67F3" w14:textId="6C80C06A" w:rsidR="008009CA" w:rsidRDefault="008009CA" w:rsidP="000E29D7">
    <w:pPr>
      <w:pStyle w:val="Header"/>
    </w:pPr>
    <w:r>
      <w:rPr>
        <w:noProof/>
        <w:shd w:val="clear" w:color="auto" w:fill="E6E6E6"/>
        <w:lang w:eastAsia="en-AU"/>
      </w:rPr>
      <w:drawing>
        <wp:anchor distT="0" distB="0" distL="114300" distR="114300" simplePos="0" relativeHeight="251657728" behindDoc="1" locked="0" layoutInCell="1" allowOverlap="1" wp14:anchorId="279C0306" wp14:editId="272CC17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1113842069" name="Picture 111384206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121" w14:textId="1F6ADB76" w:rsidR="003E39B4" w:rsidRDefault="003E39B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+tzqKsJ8sTt+C" int2:id="0aHqux3b">
      <int2:state int2:value="Rejected" int2:type="AugLoop_Text_Critique"/>
    </int2:textHash>
    <int2:textHash int2:hashCode="AQPYHDJSaild/F" int2:id="QmRKAbxT">
      <int2:state int2:value="Rejected" int2:type="AugLoop_Text_Critique"/>
    </int2:textHash>
    <int2:textHash int2:hashCode="FW0uW9DLfTjpdM" int2:id="qRjz6SJf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85D"/>
    <w:multiLevelType w:val="multilevel"/>
    <w:tmpl w:val="6838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62F1C"/>
    <w:multiLevelType w:val="multilevel"/>
    <w:tmpl w:val="1C601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0CA66FA5"/>
    <w:multiLevelType w:val="hybridMultilevel"/>
    <w:tmpl w:val="2948F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AEC"/>
    <w:multiLevelType w:val="multilevel"/>
    <w:tmpl w:val="457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242EA3"/>
    <w:multiLevelType w:val="hybridMultilevel"/>
    <w:tmpl w:val="E2B6220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042AB5"/>
    <w:multiLevelType w:val="hybridMultilevel"/>
    <w:tmpl w:val="ECD2E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76E3"/>
    <w:multiLevelType w:val="hybridMultilevel"/>
    <w:tmpl w:val="A922F9C8"/>
    <w:lvl w:ilvl="0" w:tplc="ADCABBD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46B98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1DD1"/>
    <w:multiLevelType w:val="hybridMultilevel"/>
    <w:tmpl w:val="60F0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4182"/>
    <w:multiLevelType w:val="hybridMultilevel"/>
    <w:tmpl w:val="4A2036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01B7"/>
    <w:multiLevelType w:val="multilevel"/>
    <w:tmpl w:val="F63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7B7CA8"/>
    <w:multiLevelType w:val="multilevel"/>
    <w:tmpl w:val="1D6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53900"/>
    <w:multiLevelType w:val="hybridMultilevel"/>
    <w:tmpl w:val="A0A44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170BF"/>
    <w:multiLevelType w:val="multilevel"/>
    <w:tmpl w:val="4CDC2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2E8B54F4"/>
    <w:multiLevelType w:val="hybridMultilevel"/>
    <w:tmpl w:val="DD6C0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154D5"/>
    <w:multiLevelType w:val="multilevel"/>
    <w:tmpl w:val="87D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D5BE1"/>
    <w:multiLevelType w:val="multilevel"/>
    <w:tmpl w:val="357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364050"/>
    <w:multiLevelType w:val="hybridMultilevel"/>
    <w:tmpl w:val="34481C6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5D13F04"/>
    <w:multiLevelType w:val="multilevel"/>
    <w:tmpl w:val="A14EB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6CB564A"/>
    <w:multiLevelType w:val="multilevel"/>
    <w:tmpl w:val="31EC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D704EA"/>
    <w:multiLevelType w:val="hybridMultilevel"/>
    <w:tmpl w:val="8EE44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7919"/>
    <w:multiLevelType w:val="multilevel"/>
    <w:tmpl w:val="EBB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31D12"/>
    <w:multiLevelType w:val="hybridMultilevel"/>
    <w:tmpl w:val="0DE8D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436C2"/>
    <w:multiLevelType w:val="hybridMultilevel"/>
    <w:tmpl w:val="C384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E5ACB"/>
    <w:multiLevelType w:val="hybridMultilevel"/>
    <w:tmpl w:val="B7FC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D78A9"/>
    <w:multiLevelType w:val="hybridMultilevel"/>
    <w:tmpl w:val="68BA0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D51E9"/>
    <w:multiLevelType w:val="hybridMultilevel"/>
    <w:tmpl w:val="56403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F423D"/>
    <w:multiLevelType w:val="hybridMultilevel"/>
    <w:tmpl w:val="9B30E7D6"/>
    <w:lvl w:ilvl="0" w:tplc="B4525F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F4FD2"/>
    <w:multiLevelType w:val="multilevel"/>
    <w:tmpl w:val="C3D4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544687"/>
    <w:multiLevelType w:val="multilevel"/>
    <w:tmpl w:val="880CBA7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39D72A3"/>
    <w:multiLevelType w:val="hybridMultilevel"/>
    <w:tmpl w:val="7200D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B78C0"/>
    <w:multiLevelType w:val="hybridMultilevel"/>
    <w:tmpl w:val="482C56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919B0"/>
    <w:multiLevelType w:val="hybridMultilevel"/>
    <w:tmpl w:val="6A8E6C5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203A43"/>
    <w:multiLevelType w:val="multilevel"/>
    <w:tmpl w:val="BFF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A111EB"/>
    <w:multiLevelType w:val="hybridMultilevel"/>
    <w:tmpl w:val="03E263A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FD57D9"/>
    <w:multiLevelType w:val="multilevel"/>
    <w:tmpl w:val="E1F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41382C"/>
    <w:multiLevelType w:val="multilevel"/>
    <w:tmpl w:val="5FD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2A7AF4"/>
    <w:multiLevelType w:val="hybridMultilevel"/>
    <w:tmpl w:val="7068CA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024DC8"/>
    <w:multiLevelType w:val="hybridMultilevel"/>
    <w:tmpl w:val="7936864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C5F546E"/>
    <w:multiLevelType w:val="hybridMultilevel"/>
    <w:tmpl w:val="A4CEE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B15B5"/>
    <w:multiLevelType w:val="hybridMultilevel"/>
    <w:tmpl w:val="F72E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F080C"/>
    <w:multiLevelType w:val="hybridMultilevel"/>
    <w:tmpl w:val="A4C22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43" w15:restartNumberingAfterBreak="0">
    <w:nsid w:val="786B6546"/>
    <w:multiLevelType w:val="hybridMultilevel"/>
    <w:tmpl w:val="EB4EAE2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DB013C"/>
    <w:multiLevelType w:val="hybridMultilevel"/>
    <w:tmpl w:val="1424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D444C"/>
    <w:multiLevelType w:val="multilevel"/>
    <w:tmpl w:val="B27E4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603616384">
    <w:abstractNumId w:val="42"/>
  </w:num>
  <w:num w:numId="2" w16cid:durableId="1422482963">
    <w:abstractNumId w:val="29"/>
  </w:num>
  <w:num w:numId="3" w16cid:durableId="1314525174">
    <w:abstractNumId w:val="11"/>
  </w:num>
  <w:num w:numId="4" w16cid:durableId="1484548010">
    <w:abstractNumId w:val="20"/>
  </w:num>
  <w:num w:numId="5" w16cid:durableId="1651248224">
    <w:abstractNumId w:val="34"/>
  </w:num>
  <w:num w:numId="6" w16cid:durableId="1301615636">
    <w:abstractNumId w:val="43"/>
  </w:num>
  <w:num w:numId="7" w16cid:durableId="441538654">
    <w:abstractNumId w:val="37"/>
  </w:num>
  <w:num w:numId="8" w16cid:durableId="1208298260">
    <w:abstractNumId w:val="32"/>
  </w:num>
  <w:num w:numId="9" w16cid:durableId="1078557067">
    <w:abstractNumId w:val="16"/>
  </w:num>
  <w:num w:numId="10" w16cid:durableId="1342008486">
    <w:abstractNumId w:val="3"/>
  </w:num>
  <w:num w:numId="11" w16cid:durableId="1131750857">
    <w:abstractNumId w:val="33"/>
  </w:num>
  <w:num w:numId="12" w16cid:durableId="1613126859">
    <w:abstractNumId w:val="21"/>
  </w:num>
  <w:num w:numId="13" w16cid:durableId="1539396626">
    <w:abstractNumId w:val="10"/>
  </w:num>
  <w:num w:numId="14" w16cid:durableId="1337879005">
    <w:abstractNumId w:val="0"/>
  </w:num>
  <w:num w:numId="15" w16cid:durableId="581568287">
    <w:abstractNumId w:val="9"/>
  </w:num>
  <w:num w:numId="16" w16cid:durableId="887181992">
    <w:abstractNumId w:val="2"/>
  </w:num>
  <w:num w:numId="17" w16cid:durableId="454452166">
    <w:abstractNumId w:val="25"/>
  </w:num>
  <w:num w:numId="18" w16cid:durableId="681392060">
    <w:abstractNumId w:val="30"/>
  </w:num>
  <w:num w:numId="19" w16cid:durableId="79647747">
    <w:abstractNumId w:val="14"/>
  </w:num>
  <w:num w:numId="20" w16cid:durableId="1129320743">
    <w:abstractNumId w:val="24"/>
  </w:num>
  <w:num w:numId="21" w16cid:durableId="1099713845">
    <w:abstractNumId w:val="28"/>
  </w:num>
  <w:num w:numId="22" w16cid:durableId="1857766109">
    <w:abstractNumId w:val="15"/>
  </w:num>
  <w:num w:numId="23" w16cid:durableId="1615358023">
    <w:abstractNumId w:val="17"/>
  </w:num>
  <w:num w:numId="24" w16cid:durableId="77676490">
    <w:abstractNumId w:val="40"/>
  </w:num>
  <w:num w:numId="25" w16cid:durableId="1047149716">
    <w:abstractNumId w:val="23"/>
  </w:num>
  <w:num w:numId="26" w16cid:durableId="1211072393">
    <w:abstractNumId w:val="44"/>
  </w:num>
  <w:num w:numId="27" w16cid:durableId="31851841">
    <w:abstractNumId w:val="30"/>
  </w:num>
  <w:num w:numId="28" w16cid:durableId="360982045">
    <w:abstractNumId w:val="36"/>
  </w:num>
  <w:num w:numId="29" w16cid:durableId="1148522517">
    <w:abstractNumId w:val="6"/>
  </w:num>
  <w:num w:numId="30" w16cid:durableId="1029723269">
    <w:abstractNumId w:val="12"/>
  </w:num>
  <w:num w:numId="31" w16cid:durableId="1731805332">
    <w:abstractNumId w:val="22"/>
  </w:num>
  <w:num w:numId="32" w16cid:durableId="380595494">
    <w:abstractNumId w:val="4"/>
  </w:num>
  <w:num w:numId="33" w16cid:durableId="814683897">
    <w:abstractNumId w:val="41"/>
  </w:num>
  <w:num w:numId="34" w16cid:durableId="1018314076">
    <w:abstractNumId w:val="31"/>
  </w:num>
  <w:num w:numId="35" w16cid:durableId="1926260354">
    <w:abstractNumId w:val="35"/>
  </w:num>
  <w:num w:numId="36" w16cid:durableId="1411003034">
    <w:abstractNumId w:val="13"/>
  </w:num>
  <w:num w:numId="37" w16cid:durableId="2130588152">
    <w:abstractNumId w:val="18"/>
  </w:num>
  <w:num w:numId="38" w16cid:durableId="845436708">
    <w:abstractNumId w:val="1"/>
  </w:num>
  <w:num w:numId="39" w16cid:durableId="2051027152">
    <w:abstractNumId w:val="45"/>
  </w:num>
  <w:num w:numId="40" w16cid:durableId="547686606">
    <w:abstractNumId w:val="19"/>
  </w:num>
  <w:num w:numId="41" w16cid:durableId="265580259">
    <w:abstractNumId w:val="27"/>
  </w:num>
  <w:num w:numId="42" w16cid:durableId="604918816">
    <w:abstractNumId w:val="7"/>
  </w:num>
  <w:num w:numId="43" w16cid:durableId="1286738712">
    <w:abstractNumId w:val="26"/>
  </w:num>
  <w:num w:numId="44" w16cid:durableId="936867908">
    <w:abstractNumId w:val="5"/>
  </w:num>
  <w:num w:numId="45" w16cid:durableId="1713660">
    <w:abstractNumId w:val="39"/>
  </w:num>
  <w:num w:numId="46" w16cid:durableId="1705209">
    <w:abstractNumId w:val="38"/>
  </w:num>
  <w:num w:numId="47" w16cid:durableId="145621697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F"/>
    <w:rsid w:val="000005B0"/>
    <w:rsid w:val="00000B30"/>
    <w:rsid w:val="00003BA1"/>
    <w:rsid w:val="00003F94"/>
    <w:rsid w:val="000040F8"/>
    <w:rsid w:val="00005329"/>
    <w:rsid w:val="000062A7"/>
    <w:rsid w:val="0000692E"/>
    <w:rsid w:val="000069E8"/>
    <w:rsid w:val="00006BAD"/>
    <w:rsid w:val="0001038C"/>
    <w:rsid w:val="000112DB"/>
    <w:rsid w:val="00012298"/>
    <w:rsid w:val="000132C9"/>
    <w:rsid w:val="000140B8"/>
    <w:rsid w:val="00016985"/>
    <w:rsid w:val="00017531"/>
    <w:rsid w:val="000215A1"/>
    <w:rsid w:val="00021B2A"/>
    <w:rsid w:val="00021EF4"/>
    <w:rsid w:val="00023579"/>
    <w:rsid w:val="00023600"/>
    <w:rsid w:val="00026A8D"/>
    <w:rsid w:val="00030285"/>
    <w:rsid w:val="00030560"/>
    <w:rsid w:val="000317E3"/>
    <w:rsid w:val="00032677"/>
    <w:rsid w:val="00033AD3"/>
    <w:rsid w:val="00034E13"/>
    <w:rsid w:val="0003514C"/>
    <w:rsid w:val="0003605B"/>
    <w:rsid w:val="000365EE"/>
    <w:rsid w:val="0004140D"/>
    <w:rsid w:val="000434D3"/>
    <w:rsid w:val="00044321"/>
    <w:rsid w:val="00044684"/>
    <w:rsid w:val="00045777"/>
    <w:rsid w:val="00045A3E"/>
    <w:rsid w:val="000460AA"/>
    <w:rsid w:val="00046C31"/>
    <w:rsid w:val="000472BD"/>
    <w:rsid w:val="00050BDF"/>
    <w:rsid w:val="00054947"/>
    <w:rsid w:val="00054F5F"/>
    <w:rsid w:val="00055F2D"/>
    <w:rsid w:val="00056F94"/>
    <w:rsid w:val="00060A29"/>
    <w:rsid w:val="00061692"/>
    <w:rsid w:val="00064140"/>
    <w:rsid w:val="00065DCF"/>
    <w:rsid w:val="0006759C"/>
    <w:rsid w:val="00067AE5"/>
    <w:rsid w:val="00070D94"/>
    <w:rsid w:val="00072E5F"/>
    <w:rsid w:val="00074AFE"/>
    <w:rsid w:val="000750D2"/>
    <w:rsid w:val="00076DAD"/>
    <w:rsid w:val="00076F3B"/>
    <w:rsid w:val="00077EE9"/>
    <w:rsid w:val="00080552"/>
    <w:rsid w:val="00081610"/>
    <w:rsid w:val="00083EA4"/>
    <w:rsid w:val="00086138"/>
    <w:rsid w:val="000911C6"/>
    <w:rsid w:val="0009193E"/>
    <w:rsid w:val="00091ABE"/>
    <w:rsid w:val="00092F8C"/>
    <w:rsid w:val="00093B76"/>
    <w:rsid w:val="00093DB6"/>
    <w:rsid w:val="00093EDF"/>
    <w:rsid w:val="000A0C96"/>
    <w:rsid w:val="000A119C"/>
    <w:rsid w:val="000A213B"/>
    <w:rsid w:val="000A468D"/>
    <w:rsid w:val="000A5456"/>
    <w:rsid w:val="000B0A0E"/>
    <w:rsid w:val="000B0F2E"/>
    <w:rsid w:val="000B136C"/>
    <w:rsid w:val="000B45C0"/>
    <w:rsid w:val="000B568F"/>
    <w:rsid w:val="000B5EF5"/>
    <w:rsid w:val="000B6245"/>
    <w:rsid w:val="000B67ED"/>
    <w:rsid w:val="000B7D80"/>
    <w:rsid w:val="000C2551"/>
    <w:rsid w:val="000C4A0F"/>
    <w:rsid w:val="000C5E4D"/>
    <w:rsid w:val="000C6A05"/>
    <w:rsid w:val="000D0755"/>
    <w:rsid w:val="000D27D1"/>
    <w:rsid w:val="000D3021"/>
    <w:rsid w:val="000D3D82"/>
    <w:rsid w:val="000D47F3"/>
    <w:rsid w:val="000D4D56"/>
    <w:rsid w:val="000D5965"/>
    <w:rsid w:val="000E29D7"/>
    <w:rsid w:val="000E2FD4"/>
    <w:rsid w:val="000E611C"/>
    <w:rsid w:val="000E6227"/>
    <w:rsid w:val="000F3C49"/>
    <w:rsid w:val="000F3EF6"/>
    <w:rsid w:val="000F5824"/>
    <w:rsid w:val="000F592A"/>
    <w:rsid w:val="000F5B57"/>
    <w:rsid w:val="000F62F0"/>
    <w:rsid w:val="000F7266"/>
    <w:rsid w:val="000F75FC"/>
    <w:rsid w:val="00104DF3"/>
    <w:rsid w:val="001069D5"/>
    <w:rsid w:val="001073D8"/>
    <w:rsid w:val="001121A0"/>
    <w:rsid w:val="00114E19"/>
    <w:rsid w:val="00120F5C"/>
    <w:rsid w:val="001212F3"/>
    <w:rsid w:val="00121E69"/>
    <w:rsid w:val="001223D3"/>
    <w:rsid w:val="00123D7F"/>
    <w:rsid w:val="00125F58"/>
    <w:rsid w:val="00130712"/>
    <w:rsid w:val="00133811"/>
    <w:rsid w:val="00134019"/>
    <w:rsid w:val="0013454C"/>
    <w:rsid w:val="00136FDD"/>
    <w:rsid w:val="001375EF"/>
    <w:rsid w:val="00140EBF"/>
    <w:rsid w:val="0014348B"/>
    <w:rsid w:val="001449E7"/>
    <w:rsid w:val="0014668E"/>
    <w:rsid w:val="001466A8"/>
    <w:rsid w:val="00147870"/>
    <w:rsid w:val="00147F70"/>
    <w:rsid w:val="00150E2D"/>
    <w:rsid w:val="001510D7"/>
    <w:rsid w:val="0015154E"/>
    <w:rsid w:val="001577E5"/>
    <w:rsid w:val="00157A93"/>
    <w:rsid w:val="00161696"/>
    <w:rsid w:val="00161E59"/>
    <w:rsid w:val="00163087"/>
    <w:rsid w:val="00163E7C"/>
    <w:rsid w:val="00167822"/>
    <w:rsid w:val="00167C76"/>
    <w:rsid w:val="00170933"/>
    <w:rsid w:val="00175176"/>
    <w:rsid w:val="00176B2D"/>
    <w:rsid w:val="00177616"/>
    <w:rsid w:val="00177C9D"/>
    <w:rsid w:val="001802DD"/>
    <w:rsid w:val="0018080D"/>
    <w:rsid w:val="00183CE8"/>
    <w:rsid w:val="00185EF5"/>
    <w:rsid w:val="00186E58"/>
    <w:rsid w:val="00187C42"/>
    <w:rsid w:val="001900B2"/>
    <w:rsid w:val="001907D1"/>
    <w:rsid w:val="001920C8"/>
    <w:rsid w:val="001924D0"/>
    <w:rsid w:val="0019273A"/>
    <w:rsid w:val="001936B4"/>
    <w:rsid w:val="001944CB"/>
    <w:rsid w:val="00196413"/>
    <w:rsid w:val="00196EA2"/>
    <w:rsid w:val="001A0D23"/>
    <w:rsid w:val="001A1135"/>
    <w:rsid w:val="001A1F9C"/>
    <w:rsid w:val="001A20F4"/>
    <w:rsid w:val="001A21F2"/>
    <w:rsid w:val="001A4659"/>
    <w:rsid w:val="001A5077"/>
    <w:rsid w:val="001A50F2"/>
    <w:rsid w:val="001A5600"/>
    <w:rsid w:val="001A7461"/>
    <w:rsid w:val="001A7AB3"/>
    <w:rsid w:val="001B1CE9"/>
    <w:rsid w:val="001B203E"/>
    <w:rsid w:val="001C0300"/>
    <w:rsid w:val="001C0F24"/>
    <w:rsid w:val="001C2948"/>
    <w:rsid w:val="001C43ED"/>
    <w:rsid w:val="001C4603"/>
    <w:rsid w:val="001C4FCB"/>
    <w:rsid w:val="001C64F8"/>
    <w:rsid w:val="001C6E53"/>
    <w:rsid w:val="001C7A3C"/>
    <w:rsid w:val="001C7F2F"/>
    <w:rsid w:val="001D03B2"/>
    <w:rsid w:val="001D0F6D"/>
    <w:rsid w:val="001D0FDE"/>
    <w:rsid w:val="001D1CC7"/>
    <w:rsid w:val="001D2C4A"/>
    <w:rsid w:val="001D3034"/>
    <w:rsid w:val="001D3600"/>
    <w:rsid w:val="001D7719"/>
    <w:rsid w:val="001E2B6C"/>
    <w:rsid w:val="001E31A7"/>
    <w:rsid w:val="001E39FC"/>
    <w:rsid w:val="001E57CB"/>
    <w:rsid w:val="001E630D"/>
    <w:rsid w:val="001E7DDE"/>
    <w:rsid w:val="001F056F"/>
    <w:rsid w:val="001F1DDC"/>
    <w:rsid w:val="001F3294"/>
    <w:rsid w:val="001F3A4C"/>
    <w:rsid w:val="001F4870"/>
    <w:rsid w:val="001F4A4C"/>
    <w:rsid w:val="001F56AF"/>
    <w:rsid w:val="001F6546"/>
    <w:rsid w:val="001F7B72"/>
    <w:rsid w:val="00201C6D"/>
    <w:rsid w:val="00201CAF"/>
    <w:rsid w:val="00206891"/>
    <w:rsid w:val="0021314C"/>
    <w:rsid w:val="002134DE"/>
    <w:rsid w:val="00214210"/>
    <w:rsid w:val="00214C51"/>
    <w:rsid w:val="00216532"/>
    <w:rsid w:val="00217BD0"/>
    <w:rsid w:val="0022162B"/>
    <w:rsid w:val="00225CF8"/>
    <w:rsid w:val="00230196"/>
    <w:rsid w:val="00230A50"/>
    <w:rsid w:val="00231C38"/>
    <w:rsid w:val="002346B5"/>
    <w:rsid w:val="0023488A"/>
    <w:rsid w:val="00235225"/>
    <w:rsid w:val="00236612"/>
    <w:rsid w:val="002369BA"/>
    <w:rsid w:val="002408DC"/>
    <w:rsid w:val="00240A6E"/>
    <w:rsid w:val="00240F02"/>
    <w:rsid w:val="00241928"/>
    <w:rsid w:val="00242D59"/>
    <w:rsid w:val="00243C75"/>
    <w:rsid w:val="00244975"/>
    <w:rsid w:val="0024506C"/>
    <w:rsid w:val="002476FB"/>
    <w:rsid w:val="002513C3"/>
    <w:rsid w:val="002532C0"/>
    <w:rsid w:val="00253419"/>
    <w:rsid w:val="002560DC"/>
    <w:rsid w:val="002579C0"/>
    <w:rsid w:val="00261895"/>
    <w:rsid w:val="00262BC2"/>
    <w:rsid w:val="00262CDD"/>
    <w:rsid w:val="002642B1"/>
    <w:rsid w:val="00265257"/>
    <w:rsid w:val="002662DB"/>
    <w:rsid w:val="00266B26"/>
    <w:rsid w:val="00267A25"/>
    <w:rsid w:val="002700EF"/>
    <w:rsid w:val="002704BA"/>
    <w:rsid w:val="0027075A"/>
    <w:rsid w:val="00270A9F"/>
    <w:rsid w:val="002755A4"/>
    <w:rsid w:val="00275EA9"/>
    <w:rsid w:val="00280FCD"/>
    <w:rsid w:val="00281DFB"/>
    <w:rsid w:val="00282835"/>
    <w:rsid w:val="00283EB0"/>
    <w:rsid w:val="00287313"/>
    <w:rsid w:val="00287B2E"/>
    <w:rsid w:val="00292176"/>
    <w:rsid w:val="00293623"/>
    <w:rsid w:val="00295934"/>
    <w:rsid w:val="002A00A6"/>
    <w:rsid w:val="002A11DA"/>
    <w:rsid w:val="002A2DBB"/>
    <w:rsid w:val="002A2F2F"/>
    <w:rsid w:val="002A5B9F"/>
    <w:rsid w:val="002A5C68"/>
    <w:rsid w:val="002B314F"/>
    <w:rsid w:val="002B324A"/>
    <w:rsid w:val="002B3CC6"/>
    <w:rsid w:val="002B3EA9"/>
    <w:rsid w:val="002B5573"/>
    <w:rsid w:val="002B55F7"/>
    <w:rsid w:val="002B61E8"/>
    <w:rsid w:val="002B6488"/>
    <w:rsid w:val="002B7002"/>
    <w:rsid w:val="002C038C"/>
    <w:rsid w:val="002C03E2"/>
    <w:rsid w:val="002C16C4"/>
    <w:rsid w:val="002C1740"/>
    <w:rsid w:val="002C2A8F"/>
    <w:rsid w:val="002C74EB"/>
    <w:rsid w:val="002D2441"/>
    <w:rsid w:val="002D4973"/>
    <w:rsid w:val="002D6E3A"/>
    <w:rsid w:val="002D754A"/>
    <w:rsid w:val="002D7AAA"/>
    <w:rsid w:val="002E0DD3"/>
    <w:rsid w:val="002E29D8"/>
    <w:rsid w:val="002E4BA3"/>
    <w:rsid w:val="002E5AC7"/>
    <w:rsid w:val="002E6BEC"/>
    <w:rsid w:val="002E77D8"/>
    <w:rsid w:val="002F2AD3"/>
    <w:rsid w:val="002F6972"/>
    <w:rsid w:val="002F7458"/>
    <w:rsid w:val="003021F2"/>
    <w:rsid w:val="003023B7"/>
    <w:rsid w:val="00303D33"/>
    <w:rsid w:val="003042A4"/>
    <w:rsid w:val="00305EA2"/>
    <w:rsid w:val="00307AF3"/>
    <w:rsid w:val="003102AD"/>
    <w:rsid w:val="00311FC7"/>
    <w:rsid w:val="00314451"/>
    <w:rsid w:val="00317CFF"/>
    <w:rsid w:val="003239EE"/>
    <w:rsid w:val="00323D73"/>
    <w:rsid w:val="00324D42"/>
    <w:rsid w:val="00325783"/>
    <w:rsid w:val="003269E1"/>
    <w:rsid w:val="00327091"/>
    <w:rsid w:val="00331DEA"/>
    <w:rsid w:val="00331F71"/>
    <w:rsid w:val="0033491F"/>
    <w:rsid w:val="00334BB0"/>
    <w:rsid w:val="00335538"/>
    <w:rsid w:val="00335722"/>
    <w:rsid w:val="00335A14"/>
    <w:rsid w:val="00336983"/>
    <w:rsid w:val="00336E72"/>
    <w:rsid w:val="00337926"/>
    <w:rsid w:val="0034188A"/>
    <w:rsid w:val="00341C82"/>
    <w:rsid w:val="003426F7"/>
    <w:rsid w:val="003436FB"/>
    <w:rsid w:val="0034718E"/>
    <w:rsid w:val="0034765F"/>
    <w:rsid w:val="00347FE0"/>
    <w:rsid w:val="0035102B"/>
    <w:rsid w:val="00351DBA"/>
    <w:rsid w:val="00352771"/>
    <w:rsid w:val="00352C38"/>
    <w:rsid w:val="00353A2C"/>
    <w:rsid w:val="003577D8"/>
    <w:rsid w:val="00360364"/>
    <w:rsid w:val="00362000"/>
    <w:rsid w:val="00362390"/>
    <w:rsid w:val="0036397B"/>
    <w:rsid w:val="00363FD6"/>
    <w:rsid w:val="00364C15"/>
    <w:rsid w:val="00366222"/>
    <w:rsid w:val="003718B2"/>
    <w:rsid w:val="00373CD5"/>
    <w:rsid w:val="0037433E"/>
    <w:rsid w:val="00374684"/>
    <w:rsid w:val="00376D0D"/>
    <w:rsid w:val="00376EDC"/>
    <w:rsid w:val="00377304"/>
    <w:rsid w:val="00377CB7"/>
    <w:rsid w:val="003803E4"/>
    <w:rsid w:val="0038044C"/>
    <w:rsid w:val="00381423"/>
    <w:rsid w:val="00382F15"/>
    <w:rsid w:val="0038311C"/>
    <w:rsid w:val="00386428"/>
    <w:rsid w:val="00390564"/>
    <w:rsid w:val="00392EA8"/>
    <w:rsid w:val="00394DF8"/>
    <w:rsid w:val="003962CB"/>
    <w:rsid w:val="003967EA"/>
    <w:rsid w:val="003969F8"/>
    <w:rsid w:val="003978F7"/>
    <w:rsid w:val="003A21CD"/>
    <w:rsid w:val="003A25A1"/>
    <w:rsid w:val="003A2B4C"/>
    <w:rsid w:val="003A31F7"/>
    <w:rsid w:val="003A4949"/>
    <w:rsid w:val="003A4DE5"/>
    <w:rsid w:val="003A70C3"/>
    <w:rsid w:val="003A7612"/>
    <w:rsid w:val="003B0D19"/>
    <w:rsid w:val="003B0E17"/>
    <w:rsid w:val="003B14FC"/>
    <w:rsid w:val="003B2BB8"/>
    <w:rsid w:val="003B4738"/>
    <w:rsid w:val="003B590C"/>
    <w:rsid w:val="003B623D"/>
    <w:rsid w:val="003B65C2"/>
    <w:rsid w:val="003B6F90"/>
    <w:rsid w:val="003B7424"/>
    <w:rsid w:val="003C1C76"/>
    <w:rsid w:val="003C282A"/>
    <w:rsid w:val="003C5E52"/>
    <w:rsid w:val="003C7303"/>
    <w:rsid w:val="003D0F0C"/>
    <w:rsid w:val="003D1334"/>
    <w:rsid w:val="003D2A89"/>
    <w:rsid w:val="003D34FF"/>
    <w:rsid w:val="003D5430"/>
    <w:rsid w:val="003E0A57"/>
    <w:rsid w:val="003E10A6"/>
    <w:rsid w:val="003E2B62"/>
    <w:rsid w:val="003E37F8"/>
    <w:rsid w:val="003E39B4"/>
    <w:rsid w:val="003E4D17"/>
    <w:rsid w:val="003E5756"/>
    <w:rsid w:val="003F3073"/>
    <w:rsid w:val="003F4BAB"/>
    <w:rsid w:val="003F4D81"/>
    <w:rsid w:val="003F606F"/>
    <w:rsid w:val="003F62A8"/>
    <w:rsid w:val="003F638E"/>
    <w:rsid w:val="003F6FBD"/>
    <w:rsid w:val="003F712F"/>
    <w:rsid w:val="0040002F"/>
    <w:rsid w:val="0040296C"/>
    <w:rsid w:val="00403055"/>
    <w:rsid w:val="004033EC"/>
    <w:rsid w:val="00415B6C"/>
    <w:rsid w:val="004220FC"/>
    <w:rsid w:val="004243F2"/>
    <w:rsid w:val="00425CF4"/>
    <w:rsid w:val="004271E3"/>
    <w:rsid w:val="00430EE9"/>
    <w:rsid w:val="00431278"/>
    <w:rsid w:val="00431CFC"/>
    <w:rsid w:val="00432423"/>
    <w:rsid w:val="004337E3"/>
    <w:rsid w:val="00433F7D"/>
    <w:rsid w:val="004354E6"/>
    <w:rsid w:val="004377FC"/>
    <w:rsid w:val="004405FC"/>
    <w:rsid w:val="00440CB8"/>
    <w:rsid w:val="00441FD7"/>
    <w:rsid w:val="004423E6"/>
    <w:rsid w:val="004425E3"/>
    <w:rsid w:val="0044355A"/>
    <w:rsid w:val="004436F6"/>
    <w:rsid w:val="00444B34"/>
    <w:rsid w:val="00445B46"/>
    <w:rsid w:val="00446B61"/>
    <w:rsid w:val="00447B7A"/>
    <w:rsid w:val="0045365D"/>
    <w:rsid w:val="00454DE5"/>
    <w:rsid w:val="00455B4E"/>
    <w:rsid w:val="00455C9D"/>
    <w:rsid w:val="004576A8"/>
    <w:rsid w:val="004607AA"/>
    <w:rsid w:val="00460D6B"/>
    <w:rsid w:val="00461742"/>
    <w:rsid w:val="004639F7"/>
    <w:rsid w:val="00463CBF"/>
    <w:rsid w:val="00465BFC"/>
    <w:rsid w:val="0046694F"/>
    <w:rsid w:val="00471456"/>
    <w:rsid w:val="0047261D"/>
    <w:rsid w:val="00473550"/>
    <w:rsid w:val="0047436B"/>
    <w:rsid w:val="00474CDB"/>
    <w:rsid w:val="00480D3E"/>
    <w:rsid w:val="00481AC3"/>
    <w:rsid w:val="00481EAA"/>
    <w:rsid w:val="004837A4"/>
    <w:rsid w:val="00484605"/>
    <w:rsid w:val="0048491A"/>
    <w:rsid w:val="00485904"/>
    <w:rsid w:val="00486460"/>
    <w:rsid w:val="00487986"/>
    <w:rsid w:val="004909EA"/>
    <w:rsid w:val="00490F3B"/>
    <w:rsid w:val="00491310"/>
    <w:rsid w:val="004934AF"/>
    <w:rsid w:val="00494A7B"/>
    <w:rsid w:val="00494F8F"/>
    <w:rsid w:val="00496E82"/>
    <w:rsid w:val="00496FF4"/>
    <w:rsid w:val="004A20F1"/>
    <w:rsid w:val="004A2151"/>
    <w:rsid w:val="004A2B66"/>
    <w:rsid w:val="004A2F27"/>
    <w:rsid w:val="004A41E0"/>
    <w:rsid w:val="004A4ADD"/>
    <w:rsid w:val="004A5548"/>
    <w:rsid w:val="004A6977"/>
    <w:rsid w:val="004B2D9C"/>
    <w:rsid w:val="004B34D8"/>
    <w:rsid w:val="004B54CA"/>
    <w:rsid w:val="004B6001"/>
    <w:rsid w:val="004B61B6"/>
    <w:rsid w:val="004B653B"/>
    <w:rsid w:val="004B69AE"/>
    <w:rsid w:val="004B6DCD"/>
    <w:rsid w:val="004C0871"/>
    <w:rsid w:val="004C2122"/>
    <w:rsid w:val="004C531A"/>
    <w:rsid w:val="004C7B68"/>
    <w:rsid w:val="004C7EC6"/>
    <w:rsid w:val="004D0CFE"/>
    <w:rsid w:val="004D0EB0"/>
    <w:rsid w:val="004D3A09"/>
    <w:rsid w:val="004D5082"/>
    <w:rsid w:val="004D719E"/>
    <w:rsid w:val="004D7310"/>
    <w:rsid w:val="004D7561"/>
    <w:rsid w:val="004D7E3B"/>
    <w:rsid w:val="004E1C53"/>
    <w:rsid w:val="004E2757"/>
    <w:rsid w:val="004E2FC4"/>
    <w:rsid w:val="004E3EE1"/>
    <w:rsid w:val="004E483D"/>
    <w:rsid w:val="004E5CBF"/>
    <w:rsid w:val="004F0D1A"/>
    <w:rsid w:val="004F23DA"/>
    <w:rsid w:val="004F4438"/>
    <w:rsid w:val="004F6CF9"/>
    <w:rsid w:val="004F77F4"/>
    <w:rsid w:val="0050098E"/>
    <w:rsid w:val="005013D4"/>
    <w:rsid w:val="0050168B"/>
    <w:rsid w:val="0050315E"/>
    <w:rsid w:val="00505700"/>
    <w:rsid w:val="00506C7B"/>
    <w:rsid w:val="005072B0"/>
    <w:rsid w:val="0051161C"/>
    <w:rsid w:val="00513F8F"/>
    <w:rsid w:val="00515735"/>
    <w:rsid w:val="00515ED5"/>
    <w:rsid w:val="0051729F"/>
    <w:rsid w:val="00517AE4"/>
    <w:rsid w:val="00520286"/>
    <w:rsid w:val="0052197F"/>
    <w:rsid w:val="00521EBD"/>
    <w:rsid w:val="00522101"/>
    <w:rsid w:val="00524557"/>
    <w:rsid w:val="00527080"/>
    <w:rsid w:val="005277D9"/>
    <w:rsid w:val="005312DA"/>
    <w:rsid w:val="00534B1C"/>
    <w:rsid w:val="00535307"/>
    <w:rsid w:val="00541A2B"/>
    <w:rsid w:val="00542573"/>
    <w:rsid w:val="00543C23"/>
    <w:rsid w:val="005446D4"/>
    <w:rsid w:val="0054544F"/>
    <w:rsid w:val="0054621C"/>
    <w:rsid w:val="0054713E"/>
    <w:rsid w:val="00547200"/>
    <w:rsid w:val="00547B1E"/>
    <w:rsid w:val="00547BF4"/>
    <w:rsid w:val="005502BD"/>
    <w:rsid w:val="00550BA7"/>
    <w:rsid w:val="005518E0"/>
    <w:rsid w:val="00552AB9"/>
    <w:rsid w:val="005543A8"/>
    <w:rsid w:val="00554E36"/>
    <w:rsid w:val="005555DD"/>
    <w:rsid w:val="00556396"/>
    <w:rsid w:val="005600E5"/>
    <w:rsid w:val="00560340"/>
    <w:rsid w:val="00561F42"/>
    <w:rsid w:val="0056209D"/>
    <w:rsid w:val="005654D0"/>
    <w:rsid w:val="00566C25"/>
    <w:rsid w:val="00567053"/>
    <w:rsid w:val="0056753B"/>
    <w:rsid w:val="00567BD9"/>
    <w:rsid w:val="00567D15"/>
    <w:rsid w:val="00570994"/>
    <w:rsid w:val="00570D4E"/>
    <w:rsid w:val="00572565"/>
    <w:rsid w:val="00575170"/>
    <w:rsid w:val="00575331"/>
    <w:rsid w:val="00575525"/>
    <w:rsid w:val="0057553D"/>
    <w:rsid w:val="0057575C"/>
    <w:rsid w:val="0057682B"/>
    <w:rsid w:val="005800D0"/>
    <w:rsid w:val="005816AE"/>
    <w:rsid w:val="005836A4"/>
    <w:rsid w:val="00583D04"/>
    <w:rsid w:val="00584FC1"/>
    <w:rsid w:val="00585C9C"/>
    <w:rsid w:val="00586246"/>
    <w:rsid w:val="00587200"/>
    <w:rsid w:val="0058754F"/>
    <w:rsid w:val="005877DC"/>
    <w:rsid w:val="0059023E"/>
    <w:rsid w:val="005905E4"/>
    <w:rsid w:val="0059119B"/>
    <w:rsid w:val="005925F7"/>
    <w:rsid w:val="00592C98"/>
    <w:rsid w:val="00593524"/>
    <w:rsid w:val="00593D01"/>
    <w:rsid w:val="00594EFB"/>
    <w:rsid w:val="00597852"/>
    <w:rsid w:val="005A3C67"/>
    <w:rsid w:val="005A5513"/>
    <w:rsid w:val="005A60A9"/>
    <w:rsid w:val="005A6A39"/>
    <w:rsid w:val="005A6F57"/>
    <w:rsid w:val="005A7503"/>
    <w:rsid w:val="005A7CD2"/>
    <w:rsid w:val="005B06DE"/>
    <w:rsid w:val="005B0C79"/>
    <w:rsid w:val="005B271B"/>
    <w:rsid w:val="005B2DCB"/>
    <w:rsid w:val="005B53C5"/>
    <w:rsid w:val="005B757B"/>
    <w:rsid w:val="005C3AA9"/>
    <w:rsid w:val="005C5644"/>
    <w:rsid w:val="005D15BF"/>
    <w:rsid w:val="005D1C93"/>
    <w:rsid w:val="005D3F71"/>
    <w:rsid w:val="005D4E5E"/>
    <w:rsid w:val="005D5227"/>
    <w:rsid w:val="005D6069"/>
    <w:rsid w:val="005D6200"/>
    <w:rsid w:val="005D709F"/>
    <w:rsid w:val="005D72D6"/>
    <w:rsid w:val="005D7A7E"/>
    <w:rsid w:val="005E12FB"/>
    <w:rsid w:val="005E1A34"/>
    <w:rsid w:val="005E1F63"/>
    <w:rsid w:val="005E3A8E"/>
    <w:rsid w:val="005E4DAE"/>
    <w:rsid w:val="005E6F55"/>
    <w:rsid w:val="005E7848"/>
    <w:rsid w:val="005F006F"/>
    <w:rsid w:val="005F052F"/>
    <w:rsid w:val="005F2041"/>
    <w:rsid w:val="005F29DF"/>
    <w:rsid w:val="005F363B"/>
    <w:rsid w:val="005F391C"/>
    <w:rsid w:val="005F5BB4"/>
    <w:rsid w:val="005F5EEF"/>
    <w:rsid w:val="005F78BF"/>
    <w:rsid w:val="005F7CF2"/>
    <w:rsid w:val="0060262C"/>
    <w:rsid w:val="00602A48"/>
    <w:rsid w:val="00603D3E"/>
    <w:rsid w:val="006049F8"/>
    <w:rsid w:val="00605A8A"/>
    <w:rsid w:val="00607928"/>
    <w:rsid w:val="0061049F"/>
    <w:rsid w:val="006106EF"/>
    <w:rsid w:val="006113FD"/>
    <w:rsid w:val="00611B4D"/>
    <w:rsid w:val="00613437"/>
    <w:rsid w:val="00616179"/>
    <w:rsid w:val="006177A4"/>
    <w:rsid w:val="00620E93"/>
    <w:rsid w:val="00623551"/>
    <w:rsid w:val="00624ABB"/>
    <w:rsid w:val="00626821"/>
    <w:rsid w:val="00627EB0"/>
    <w:rsid w:val="00630271"/>
    <w:rsid w:val="00631A2C"/>
    <w:rsid w:val="0063297E"/>
    <w:rsid w:val="00641364"/>
    <w:rsid w:val="00643CDC"/>
    <w:rsid w:val="006445E0"/>
    <w:rsid w:val="00644D90"/>
    <w:rsid w:val="00645ABE"/>
    <w:rsid w:val="00646037"/>
    <w:rsid w:val="00646458"/>
    <w:rsid w:val="00652B98"/>
    <w:rsid w:val="006555B8"/>
    <w:rsid w:val="00655B3F"/>
    <w:rsid w:val="00657535"/>
    <w:rsid w:val="006608FE"/>
    <w:rsid w:val="00660965"/>
    <w:rsid w:val="006614DB"/>
    <w:rsid w:val="00662BB1"/>
    <w:rsid w:val="0066478A"/>
    <w:rsid w:val="00664955"/>
    <w:rsid w:val="0066531C"/>
    <w:rsid w:val="00667A61"/>
    <w:rsid w:val="00670E50"/>
    <w:rsid w:val="00671616"/>
    <w:rsid w:val="00672D2B"/>
    <w:rsid w:val="0067376B"/>
    <w:rsid w:val="0067397A"/>
    <w:rsid w:val="006750A4"/>
    <w:rsid w:val="006778D4"/>
    <w:rsid w:val="00680060"/>
    <w:rsid w:val="00682623"/>
    <w:rsid w:val="00682BDF"/>
    <w:rsid w:val="0068326A"/>
    <w:rsid w:val="006837A8"/>
    <w:rsid w:val="00683BC0"/>
    <w:rsid w:val="00683C72"/>
    <w:rsid w:val="0068487F"/>
    <w:rsid w:val="00685B3E"/>
    <w:rsid w:val="00685BF0"/>
    <w:rsid w:val="00686105"/>
    <w:rsid w:val="00686716"/>
    <w:rsid w:val="00692CB0"/>
    <w:rsid w:val="00693D27"/>
    <w:rsid w:val="00696056"/>
    <w:rsid w:val="00697B9B"/>
    <w:rsid w:val="006A0A46"/>
    <w:rsid w:val="006A36FF"/>
    <w:rsid w:val="006A4CE7"/>
    <w:rsid w:val="006A52C8"/>
    <w:rsid w:val="006A573F"/>
    <w:rsid w:val="006A6CDD"/>
    <w:rsid w:val="006A6E7D"/>
    <w:rsid w:val="006A70D6"/>
    <w:rsid w:val="006A7DD3"/>
    <w:rsid w:val="006B2309"/>
    <w:rsid w:val="006B2D84"/>
    <w:rsid w:val="006B6777"/>
    <w:rsid w:val="006C01ED"/>
    <w:rsid w:val="006C3115"/>
    <w:rsid w:val="006C3D8F"/>
    <w:rsid w:val="006C413B"/>
    <w:rsid w:val="006C43AA"/>
    <w:rsid w:val="006C5118"/>
    <w:rsid w:val="006C574D"/>
    <w:rsid w:val="006C7BA8"/>
    <w:rsid w:val="006D161A"/>
    <w:rsid w:val="006D2DA3"/>
    <w:rsid w:val="006D472C"/>
    <w:rsid w:val="006D4E56"/>
    <w:rsid w:val="006D622A"/>
    <w:rsid w:val="006E047F"/>
    <w:rsid w:val="006E105C"/>
    <w:rsid w:val="006E1B99"/>
    <w:rsid w:val="006E4CAF"/>
    <w:rsid w:val="006E5F7B"/>
    <w:rsid w:val="006E6008"/>
    <w:rsid w:val="006E6B47"/>
    <w:rsid w:val="006E6C94"/>
    <w:rsid w:val="006F00F0"/>
    <w:rsid w:val="006F3D9C"/>
    <w:rsid w:val="006F4335"/>
    <w:rsid w:val="00700669"/>
    <w:rsid w:val="00700E6F"/>
    <w:rsid w:val="00704274"/>
    <w:rsid w:val="007045A9"/>
    <w:rsid w:val="007049F5"/>
    <w:rsid w:val="00704DD8"/>
    <w:rsid w:val="0070536D"/>
    <w:rsid w:val="007065BC"/>
    <w:rsid w:val="007065F3"/>
    <w:rsid w:val="0070720A"/>
    <w:rsid w:val="00711208"/>
    <w:rsid w:val="007116D1"/>
    <w:rsid w:val="0071278F"/>
    <w:rsid w:val="00713571"/>
    <w:rsid w:val="00714EFC"/>
    <w:rsid w:val="0071719A"/>
    <w:rsid w:val="00721B59"/>
    <w:rsid w:val="00722B4D"/>
    <w:rsid w:val="00724B96"/>
    <w:rsid w:val="00724EF0"/>
    <w:rsid w:val="00725E03"/>
    <w:rsid w:val="00730AD8"/>
    <w:rsid w:val="00730F60"/>
    <w:rsid w:val="00732A86"/>
    <w:rsid w:val="0073320E"/>
    <w:rsid w:val="00733BF9"/>
    <w:rsid w:val="007345D1"/>
    <w:rsid w:val="00734879"/>
    <w:rsid w:val="007352F0"/>
    <w:rsid w:val="00735C46"/>
    <w:rsid w:val="00740AA7"/>
    <w:rsid w:val="00741E61"/>
    <w:rsid w:val="007445A6"/>
    <w:rsid w:val="00745C0F"/>
    <w:rsid w:val="00746215"/>
    <w:rsid w:val="007470BB"/>
    <w:rsid w:val="00747395"/>
    <w:rsid w:val="00752BAC"/>
    <w:rsid w:val="00754943"/>
    <w:rsid w:val="00755A66"/>
    <w:rsid w:val="007564EA"/>
    <w:rsid w:val="00763596"/>
    <w:rsid w:val="00765A7C"/>
    <w:rsid w:val="0076721A"/>
    <w:rsid w:val="007702A8"/>
    <w:rsid w:val="00770B87"/>
    <w:rsid w:val="00771AAE"/>
    <w:rsid w:val="00771EC6"/>
    <w:rsid w:val="00772782"/>
    <w:rsid w:val="00775314"/>
    <w:rsid w:val="00775A00"/>
    <w:rsid w:val="00776A9E"/>
    <w:rsid w:val="00777EFE"/>
    <w:rsid w:val="007807B6"/>
    <w:rsid w:val="00781774"/>
    <w:rsid w:val="007821A0"/>
    <w:rsid w:val="007830DD"/>
    <w:rsid w:val="00785261"/>
    <w:rsid w:val="007863C9"/>
    <w:rsid w:val="00787A96"/>
    <w:rsid w:val="007908A1"/>
    <w:rsid w:val="00791BC0"/>
    <w:rsid w:val="00791EA5"/>
    <w:rsid w:val="007929FE"/>
    <w:rsid w:val="0079310B"/>
    <w:rsid w:val="00795CEA"/>
    <w:rsid w:val="00796992"/>
    <w:rsid w:val="00796A6E"/>
    <w:rsid w:val="00797CD2"/>
    <w:rsid w:val="007A3E14"/>
    <w:rsid w:val="007B0256"/>
    <w:rsid w:val="007B201B"/>
    <w:rsid w:val="007B492D"/>
    <w:rsid w:val="007B5377"/>
    <w:rsid w:val="007B7CC1"/>
    <w:rsid w:val="007C0D4F"/>
    <w:rsid w:val="007C1760"/>
    <w:rsid w:val="007C27BB"/>
    <w:rsid w:val="007C3D2E"/>
    <w:rsid w:val="007C49F2"/>
    <w:rsid w:val="007C5032"/>
    <w:rsid w:val="007D096C"/>
    <w:rsid w:val="007D1793"/>
    <w:rsid w:val="007D1879"/>
    <w:rsid w:val="007D1C2F"/>
    <w:rsid w:val="007D1CF8"/>
    <w:rsid w:val="007D30A2"/>
    <w:rsid w:val="007D3280"/>
    <w:rsid w:val="007D3D6B"/>
    <w:rsid w:val="007D3E4B"/>
    <w:rsid w:val="007D3FBC"/>
    <w:rsid w:val="007D560C"/>
    <w:rsid w:val="007D67C9"/>
    <w:rsid w:val="007D68D5"/>
    <w:rsid w:val="007E007C"/>
    <w:rsid w:val="007E3959"/>
    <w:rsid w:val="007E3B8B"/>
    <w:rsid w:val="007E70D6"/>
    <w:rsid w:val="007F0012"/>
    <w:rsid w:val="007F17D8"/>
    <w:rsid w:val="007F202E"/>
    <w:rsid w:val="007F2DA6"/>
    <w:rsid w:val="007F3915"/>
    <w:rsid w:val="007F4D59"/>
    <w:rsid w:val="007F5D62"/>
    <w:rsid w:val="007F6104"/>
    <w:rsid w:val="007F63FD"/>
    <w:rsid w:val="007F64EE"/>
    <w:rsid w:val="007F7771"/>
    <w:rsid w:val="008006FC"/>
    <w:rsid w:val="008009CA"/>
    <w:rsid w:val="008014C2"/>
    <w:rsid w:val="00801676"/>
    <w:rsid w:val="0080363D"/>
    <w:rsid w:val="008036CB"/>
    <w:rsid w:val="0080402E"/>
    <w:rsid w:val="008045CC"/>
    <w:rsid w:val="00806391"/>
    <w:rsid w:val="008063AF"/>
    <w:rsid w:val="00811779"/>
    <w:rsid w:val="00813D63"/>
    <w:rsid w:val="00815A31"/>
    <w:rsid w:val="008168A4"/>
    <w:rsid w:val="0082068B"/>
    <w:rsid w:val="00825130"/>
    <w:rsid w:val="00826173"/>
    <w:rsid w:val="0082625B"/>
    <w:rsid w:val="00826558"/>
    <w:rsid w:val="00827122"/>
    <w:rsid w:val="008311D6"/>
    <w:rsid w:val="00831FDD"/>
    <w:rsid w:val="00832F90"/>
    <w:rsid w:val="00836C6A"/>
    <w:rsid w:val="00837F4E"/>
    <w:rsid w:val="008402A5"/>
    <w:rsid w:val="0084227C"/>
    <w:rsid w:val="008422FA"/>
    <w:rsid w:val="0084343F"/>
    <w:rsid w:val="00843C84"/>
    <w:rsid w:val="00844430"/>
    <w:rsid w:val="00844759"/>
    <w:rsid w:val="0085088E"/>
    <w:rsid w:val="00850C04"/>
    <w:rsid w:val="0085101B"/>
    <w:rsid w:val="0085254C"/>
    <w:rsid w:val="008565DF"/>
    <w:rsid w:val="0085710F"/>
    <w:rsid w:val="008571F7"/>
    <w:rsid w:val="0086021C"/>
    <w:rsid w:val="0086067E"/>
    <w:rsid w:val="00862EAA"/>
    <w:rsid w:val="00863AF1"/>
    <w:rsid w:val="00864F22"/>
    <w:rsid w:val="00866034"/>
    <w:rsid w:val="008667AF"/>
    <w:rsid w:val="008719D0"/>
    <w:rsid w:val="00871AEF"/>
    <w:rsid w:val="0087295C"/>
    <w:rsid w:val="00874643"/>
    <w:rsid w:val="008746A5"/>
    <w:rsid w:val="00875089"/>
    <w:rsid w:val="00876CA6"/>
    <w:rsid w:val="00877018"/>
    <w:rsid w:val="008777DE"/>
    <w:rsid w:val="00877821"/>
    <w:rsid w:val="008822DF"/>
    <w:rsid w:val="00882593"/>
    <w:rsid w:val="00882E53"/>
    <w:rsid w:val="008850BC"/>
    <w:rsid w:val="00886DB1"/>
    <w:rsid w:val="00887C87"/>
    <w:rsid w:val="008916D6"/>
    <w:rsid w:val="00891A95"/>
    <w:rsid w:val="00891E2F"/>
    <w:rsid w:val="00894B21"/>
    <w:rsid w:val="00895EA3"/>
    <w:rsid w:val="008A0657"/>
    <w:rsid w:val="008A1E87"/>
    <w:rsid w:val="008A4A79"/>
    <w:rsid w:val="008A54DD"/>
    <w:rsid w:val="008A5530"/>
    <w:rsid w:val="008A657F"/>
    <w:rsid w:val="008A6BEF"/>
    <w:rsid w:val="008A6CE1"/>
    <w:rsid w:val="008B0793"/>
    <w:rsid w:val="008B1921"/>
    <w:rsid w:val="008B210B"/>
    <w:rsid w:val="008B228B"/>
    <w:rsid w:val="008B2E2B"/>
    <w:rsid w:val="008B38D7"/>
    <w:rsid w:val="008B5AF3"/>
    <w:rsid w:val="008B7001"/>
    <w:rsid w:val="008C1141"/>
    <w:rsid w:val="008C1740"/>
    <w:rsid w:val="008C23CE"/>
    <w:rsid w:val="008C3726"/>
    <w:rsid w:val="008C462E"/>
    <w:rsid w:val="008C58C4"/>
    <w:rsid w:val="008C5FCA"/>
    <w:rsid w:val="008C78AC"/>
    <w:rsid w:val="008D0E2F"/>
    <w:rsid w:val="008D0E8E"/>
    <w:rsid w:val="008D3758"/>
    <w:rsid w:val="008D3D8F"/>
    <w:rsid w:val="008D535B"/>
    <w:rsid w:val="008D5E7D"/>
    <w:rsid w:val="008D75E1"/>
    <w:rsid w:val="008E0C72"/>
    <w:rsid w:val="008E0EDA"/>
    <w:rsid w:val="008E1678"/>
    <w:rsid w:val="008E2966"/>
    <w:rsid w:val="008E40CA"/>
    <w:rsid w:val="008E6C9D"/>
    <w:rsid w:val="008E6E13"/>
    <w:rsid w:val="008E725B"/>
    <w:rsid w:val="008E7BAD"/>
    <w:rsid w:val="008E7E25"/>
    <w:rsid w:val="008F1038"/>
    <w:rsid w:val="008F3023"/>
    <w:rsid w:val="008F3E4F"/>
    <w:rsid w:val="008F4E25"/>
    <w:rsid w:val="008F7AD9"/>
    <w:rsid w:val="008F7E5A"/>
    <w:rsid w:val="00900AAF"/>
    <w:rsid w:val="00900E00"/>
    <w:rsid w:val="00901DF2"/>
    <w:rsid w:val="00906071"/>
    <w:rsid w:val="00906085"/>
    <w:rsid w:val="009071FA"/>
    <w:rsid w:val="009112BD"/>
    <w:rsid w:val="00912CE0"/>
    <w:rsid w:val="00913CCD"/>
    <w:rsid w:val="00913D7A"/>
    <w:rsid w:val="009168A9"/>
    <w:rsid w:val="00917E6F"/>
    <w:rsid w:val="00921203"/>
    <w:rsid w:val="009225F0"/>
    <w:rsid w:val="009252E6"/>
    <w:rsid w:val="009264B9"/>
    <w:rsid w:val="009274C0"/>
    <w:rsid w:val="009277D0"/>
    <w:rsid w:val="0093114F"/>
    <w:rsid w:val="00931A9C"/>
    <w:rsid w:val="00934DDB"/>
    <w:rsid w:val="00937C78"/>
    <w:rsid w:val="0094098A"/>
    <w:rsid w:val="00941A6E"/>
    <w:rsid w:val="00941E76"/>
    <w:rsid w:val="00943B32"/>
    <w:rsid w:val="00944F07"/>
    <w:rsid w:val="0094526D"/>
    <w:rsid w:val="0094563F"/>
    <w:rsid w:val="00946B15"/>
    <w:rsid w:val="00947201"/>
    <w:rsid w:val="00951E0A"/>
    <w:rsid w:val="00951FC3"/>
    <w:rsid w:val="009525C5"/>
    <w:rsid w:val="00952D72"/>
    <w:rsid w:val="00956D40"/>
    <w:rsid w:val="00957E4E"/>
    <w:rsid w:val="00961A00"/>
    <w:rsid w:val="00961FF8"/>
    <w:rsid w:val="0096224D"/>
    <w:rsid w:val="00966DA8"/>
    <w:rsid w:val="00975162"/>
    <w:rsid w:val="00980B22"/>
    <w:rsid w:val="009848B5"/>
    <w:rsid w:val="00984BF0"/>
    <w:rsid w:val="009870DD"/>
    <w:rsid w:val="00987714"/>
    <w:rsid w:val="00991B92"/>
    <w:rsid w:val="00992022"/>
    <w:rsid w:val="009930E7"/>
    <w:rsid w:val="009954F0"/>
    <w:rsid w:val="00996415"/>
    <w:rsid w:val="00996B46"/>
    <w:rsid w:val="00997D65"/>
    <w:rsid w:val="009A2A78"/>
    <w:rsid w:val="009A5BBE"/>
    <w:rsid w:val="009A5E44"/>
    <w:rsid w:val="009A5E47"/>
    <w:rsid w:val="009A6EB2"/>
    <w:rsid w:val="009A702D"/>
    <w:rsid w:val="009B1891"/>
    <w:rsid w:val="009B26D3"/>
    <w:rsid w:val="009B4DE7"/>
    <w:rsid w:val="009B5025"/>
    <w:rsid w:val="009B5AB3"/>
    <w:rsid w:val="009B717B"/>
    <w:rsid w:val="009B75A5"/>
    <w:rsid w:val="009C1BEF"/>
    <w:rsid w:val="009C65EE"/>
    <w:rsid w:val="009C6994"/>
    <w:rsid w:val="009C6F7B"/>
    <w:rsid w:val="009C73EB"/>
    <w:rsid w:val="009D15C7"/>
    <w:rsid w:val="009D2DF8"/>
    <w:rsid w:val="009D342D"/>
    <w:rsid w:val="009D393D"/>
    <w:rsid w:val="009D3CCB"/>
    <w:rsid w:val="009D4AC2"/>
    <w:rsid w:val="009D5E3A"/>
    <w:rsid w:val="009D7672"/>
    <w:rsid w:val="009E1123"/>
    <w:rsid w:val="009E1303"/>
    <w:rsid w:val="009E42C7"/>
    <w:rsid w:val="009F0366"/>
    <w:rsid w:val="009F0EBA"/>
    <w:rsid w:val="009F4F5D"/>
    <w:rsid w:val="009F64B3"/>
    <w:rsid w:val="009F6664"/>
    <w:rsid w:val="009F6D01"/>
    <w:rsid w:val="009F6E5E"/>
    <w:rsid w:val="009F7829"/>
    <w:rsid w:val="00A02E7C"/>
    <w:rsid w:val="00A05B8A"/>
    <w:rsid w:val="00A102A6"/>
    <w:rsid w:val="00A12F62"/>
    <w:rsid w:val="00A13549"/>
    <w:rsid w:val="00A15EA5"/>
    <w:rsid w:val="00A161A0"/>
    <w:rsid w:val="00A1683A"/>
    <w:rsid w:val="00A17233"/>
    <w:rsid w:val="00A17F5C"/>
    <w:rsid w:val="00A21197"/>
    <w:rsid w:val="00A23ECD"/>
    <w:rsid w:val="00A256BF"/>
    <w:rsid w:val="00A25B4C"/>
    <w:rsid w:val="00A307CE"/>
    <w:rsid w:val="00A31E32"/>
    <w:rsid w:val="00A3278A"/>
    <w:rsid w:val="00A402E3"/>
    <w:rsid w:val="00A412B5"/>
    <w:rsid w:val="00A42095"/>
    <w:rsid w:val="00A43E66"/>
    <w:rsid w:val="00A4462B"/>
    <w:rsid w:val="00A44D37"/>
    <w:rsid w:val="00A45258"/>
    <w:rsid w:val="00A45CEB"/>
    <w:rsid w:val="00A51123"/>
    <w:rsid w:val="00A5204A"/>
    <w:rsid w:val="00A52849"/>
    <w:rsid w:val="00A535A8"/>
    <w:rsid w:val="00A549B6"/>
    <w:rsid w:val="00A54B77"/>
    <w:rsid w:val="00A564C0"/>
    <w:rsid w:val="00A6041F"/>
    <w:rsid w:val="00A6186C"/>
    <w:rsid w:val="00A6317F"/>
    <w:rsid w:val="00A63431"/>
    <w:rsid w:val="00A64BB8"/>
    <w:rsid w:val="00A64F65"/>
    <w:rsid w:val="00A74769"/>
    <w:rsid w:val="00A75AF9"/>
    <w:rsid w:val="00A77381"/>
    <w:rsid w:val="00A80166"/>
    <w:rsid w:val="00A80DE0"/>
    <w:rsid w:val="00A8404C"/>
    <w:rsid w:val="00A842A4"/>
    <w:rsid w:val="00A84911"/>
    <w:rsid w:val="00A85365"/>
    <w:rsid w:val="00A85915"/>
    <w:rsid w:val="00A919AC"/>
    <w:rsid w:val="00A93C0D"/>
    <w:rsid w:val="00A945C6"/>
    <w:rsid w:val="00A9484A"/>
    <w:rsid w:val="00AA276B"/>
    <w:rsid w:val="00AA49A1"/>
    <w:rsid w:val="00AA7226"/>
    <w:rsid w:val="00AB1B09"/>
    <w:rsid w:val="00AB62CC"/>
    <w:rsid w:val="00AB663D"/>
    <w:rsid w:val="00AB77F4"/>
    <w:rsid w:val="00AB7B78"/>
    <w:rsid w:val="00AC006E"/>
    <w:rsid w:val="00AC2923"/>
    <w:rsid w:val="00AC3CFA"/>
    <w:rsid w:val="00AD01EF"/>
    <w:rsid w:val="00AD12D4"/>
    <w:rsid w:val="00AD3E22"/>
    <w:rsid w:val="00AD4285"/>
    <w:rsid w:val="00AD627F"/>
    <w:rsid w:val="00AD6700"/>
    <w:rsid w:val="00AD79C8"/>
    <w:rsid w:val="00AE0E4D"/>
    <w:rsid w:val="00AE2132"/>
    <w:rsid w:val="00AE37BC"/>
    <w:rsid w:val="00AE386D"/>
    <w:rsid w:val="00AE3C8D"/>
    <w:rsid w:val="00AE5A1F"/>
    <w:rsid w:val="00AF0398"/>
    <w:rsid w:val="00AF05B7"/>
    <w:rsid w:val="00AF3E62"/>
    <w:rsid w:val="00AF412D"/>
    <w:rsid w:val="00AF513A"/>
    <w:rsid w:val="00AF62D7"/>
    <w:rsid w:val="00AF63D7"/>
    <w:rsid w:val="00AF6C2B"/>
    <w:rsid w:val="00AF6D5A"/>
    <w:rsid w:val="00AF7543"/>
    <w:rsid w:val="00AF77F3"/>
    <w:rsid w:val="00B023DA"/>
    <w:rsid w:val="00B03E24"/>
    <w:rsid w:val="00B04825"/>
    <w:rsid w:val="00B06B40"/>
    <w:rsid w:val="00B06FAF"/>
    <w:rsid w:val="00B07488"/>
    <w:rsid w:val="00B10422"/>
    <w:rsid w:val="00B10EA9"/>
    <w:rsid w:val="00B10EB1"/>
    <w:rsid w:val="00B10EE9"/>
    <w:rsid w:val="00B114C7"/>
    <w:rsid w:val="00B122D5"/>
    <w:rsid w:val="00B12F4E"/>
    <w:rsid w:val="00B136C9"/>
    <w:rsid w:val="00B1596C"/>
    <w:rsid w:val="00B15DE2"/>
    <w:rsid w:val="00B20C5D"/>
    <w:rsid w:val="00B20FDC"/>
    <w:rsid w:val="00B216EE"/>
    <w:rsid w:val="00B21AEB"/>
    <w:rsid w:val="00B22467"/>
    <w:rsid w:val="00B23FBA"/>
    <w:rsid w:val="00B246E8"/>
    <w:rsid w:val="00B25125"/>
    <w:rsid w:val="00B268CD"/>
    <w:rsid w:val="00B27931"/>
    <w:rsid w:val="00B27B13"/>
    <w:rsid w:val="00B317CB"/>
    <w:rsid w:val="00B31D33"/>
    <w:rsid w:val="00B3255C"/>
    <w:rsid w:val="00B326F4"/>
    <w:rsid w:val="00B33A58"/>
    <w:rsid w:val="00B355A6"/>
    <w:rsid w:val="00B36B86"/>
    <w:rsid w:val="00B37603"/>
    <w:rsid w:val="00B37A9E"/>
    <w:rsid w:val="00B40CFD"/>
    <w:rsid w:val="00B411FC"/>
    <w:rsid w:val="00B413E1"/>
    <w:rsid w:val="00B44145"/>
    <w:rsid w:val="00B44F9B"/>
    <w:rsid w:val="00B4594D"/>
    <w:rsid w:val="00B47B78"/>
    <w:rsid w:val="00B500CF"/>
    <w:rsid w:val="00B5096E"/>
    <w:rsid w:val="00B50AEC"/>
    <w:rsid w:val="00B51B06"/>
    <w:rsid w:val="00B52144"/>
    <w:rsid w:val="00B52A87"/>
    <w:rsid w:val="00B55B34"/>
    <w:rsid w:val="00B55C8A"/>
    <w:rsid w:val="00B57417"/>
    <w:rsid w:val="00B57952"/>
    <w:rsid w:val="00B6096A"/>
    <w:rsid w:val="00B618CD"/>
    <w:rsid w:val="00B6276E"/>
    <w:rsid w:val="00B63EC3"/>
    <w:rsid w:val="00B651C2"/>
    <w:rsid w:val="00B6576E"/>
    <w:rsid w:val="00B666F4"/>
    <w:rsid w:val="00B66827"/>
    <w:rsid w:val="00B66DCF"/>
    <w:rsid w:val="00B71949"/>
    <w:rsid w:val="00B71EDF"/>
    <w:rsid w:val="00B75AC0"/>
    <w:rsid w:val="00B760FC"/>
    <w:rsid w:val="00B765F1"/>
    <w:rsid w:val="00B772ED"/>
    <w:rsid w:val="00B820CD"/>
    <w:rsid w:val="00B82DD9"/>
    <w:rsid w:val="00B85379"/>
    <w:rsid w:val="00B8586C"/>
    <w:rsid w:val="00B85ADE"/>
    <w:rsid w:val="00B860FA"/>
    <w:rsid w:val="00B870A0"/>
    <w:rsid w:val="00B87940"/>
    <w:rsid w:val="00B90377"/>
    <w:rsid w:val="00B90F62"/>
    <w:rsid w:val="00B933A7"/>
    <w:rsid w:val="00B959F7"/>
    <w:rsid w:val="00BA0882"/>
    <w:rsid w:val="00BA098A"/>
    <w:rsid w:val="00BA2DB9"/>
    <w:rsid w:val="00BA5842"/>
    <w:rsid w:val="00BA6A09"/>
    <w:rsid w:val="00BA6C7A"/>
    <w:rsid w:val="00BA755A"/>
    <w:rsid w:val="00BA7F0F"/>
    <w:rsid w:val="00BB03A8"/>
    <w:rsid w:val="00BB2E65"/>
    <w:rsid w:val="00BB3629"/>
    <w:rsid w:val="00BB37B9"/>
    <w:rsid w:val="00BB5A93"/>
    <w:rsid w:val="00BB656E"/>
    <w:rsid w:val="00BB68A9"/>
    <w:rsid w:val="00BB6E70"/>
    <w:rsid w:val="00BB7884"/>
    <w:rsid w:val="00BC0321"/>
    <w:rsid w:val="00BC04D2"/>
    <w:rsid w:val="00BC09AC"/>
    <w:rsid w:val="00BC0A30"/>
    <w:rsid w:val="00BC0DB5"/>
    <w:rsid w:val="00BC0DB7"/>
    <w:rsid w:val="00BC1DBC"/>
    <w:rsid w:val="00BC269B"/>
    <w:rsid w:val="00BC2DAC"/>
    <w:rsid w:val="00BC4123"/>
    <w:rsid w:val="00BC4E4A"/>
    <w:rsid w:val="00BC5AB7"/>
    <w:rsid w:val="00BC6EE0"/>
    <w:rsid w:val="00BC6FE3"/>
    <w:rsid w:val="00BC79CD"/>
    <w:rsid w:val="00BD06C3"/>
    <w:rsid w:val="00BD30C8"/>
    <w:rsid w:val="00BD391A"/>
    <w:rsid w:val="00BD5BF0"/>
    <w:rsid w:val="00BD7430"/>
    <w:rsid w:val="00BE0F6F"/>
    <w:rsid w:val="00BE2EB5"/>
    <w:rsid w:val="00BE32B9"/>
    <w:rsid w:val="00BE3663"/>
    <w:rsid w:val="00BE38CB"/>
    <w:rsid w:val="00BE5E22"/>
    <w:rsid w:val="00BE5F29"/>
    <w:rsid w:val="00BE7148"/>
    <w:rsid w:val="00BE724A"/>
    <w:rsid w:val="00BF0310"/>
    <w:rsid w:val="00BF2AF9"/>
    <w:rsid w:val="00BF39D6"/>
    <w:rsid w:val="00BF4825"/>
    <w:rsid w:val="00BF5516"/>
    <w:rsid w:val="00BF5AFD"/>
    <w:rsid w:val="00C01276"/>
    <w:rsid w:val="00C02632"/>
    <w:rsid w:val="00C027B8"/>
    <w:rsid w:val="00C0461A"/>
    <w:rsid w:val="00C04F3F"/>
    <w:rsid w:val="00C065E1"/>
    <w:rsid w:val="00C066E2"/>
    <w:rsid w:val="00C07BCD"/>
    <w:rsid w:val="00C12DE7"/>
    <w:rsid w:val="00C14CF0"/>
    <w:rsid w:val="00C14FD6"/>
    <w:rsid w:val="00C15267"/>
    <w:rsid w:val="00C16D3B"/>
    <w:rsid w:val="00C16DD1"/>
    <w:rsid w:val="00C16ECE"/>
    <w:rsid w:val="00C16F74"/>
    <w:rsid w:val="00C170EB"/>
    <w:rsid w:val="00C175D2"/>
    <w:rsid w:val="00C210C7"/>
    <w:rsid w:val="00C2151F"/>
    <w:rsid w:val="00C21968"/>
    <w:rsid w:val="00C23B93"/>
    <w:rsid w:val="00C2475F"/>
    <w:rsid w:val="00C24E9B"/>
    <w:rsid w:val="00C2548A"/>
    <w:rsid w:val="00C27ABB"/>
    <w:rsid w:val="00C31115"/>
    <w:rsid w:val="00C3314A"/>
    <w:rsid w:val="00C33212"/>
    <w:rsid w:val="00C334E1"/>
    <w:rsid w:val="00C34F59"/>
    <w:rsid w:val="00C35B1E"/>
    <w:rsid w:val="00C36523"/>
    <w:rsid w:val="00C4058D"/>
    <w:rsid w:val="00C438A6"/>
    <w:rsid w:val="00C4391B"/>
    <w:rsid w:val="00C45E29"/>
    <w:rsid w:val="00C47909"/>
    <w:rsid w:val="00C52EDC"/>
    <w:rsid w:val="00C53500"/>
    <w:rsid w:val="00C53EA0"/>
    <w:rsid w:val="00C54344"/>
    <w:rsid w:val="00C553F6"/>
    <w:rsid w:val="00C55DE7"/>
    <w:rsid w:val="00C57001"/>
    <w:rsid w:val="00C60157"/>
    <w:rsid w:val="00C62419"/>
    <w:rsid w:val="00C630D4"/>
    <w:rsid w:val="00C64089"/>
    <w:rsid w:val="00C642D6"/>
    <w:rsid w:val="00C65126"/>
    <w:rsid w:val="00C702AC"/>
    <w:rsid w:val="00C70DB4"/>
    <w:rsid w:val="00C71ADE"/>
    <w:rsid w:val="00C71B4A"/>
    <w:rsid w:val="00C72D8A"/>
    <w:rsid w:val="00C7347B"/>
    <w:rsid w:val="00C73599"/>
    <w:rsid w:val="00C73BCE"/>
    <w:rsid w:val="00C73C9B"/>
    <w:rsid w:val="00C75084"/>
    <w:rsid w:val="00C76B3D"/>
    <w:rsid w:val="00C77417"/>
    <w:rsid w:val="00C9027A"/>
    <w:rsid w:val="00C923C4"/>
    <w:rsid w:val="00C93636"/>
    <w:rsid w:val="00C93BE5"/>
    <w:rsid w:val="00C95457"/>
    <w:rsid w:val="00C96F89"/>
    <w:rsid w:val="00C9730B"/>
    <w:rsid w:val="00CA0791"/>
    <w:rsid w:val="00CA1226"/>
    <w:rsid w:val="00CA13ED"/>
    <w:rsid w:val="00CA1945"/>
    <w:rsid w:val="00CA20A7"/>
    <w:rsid w:val="00CA269C"/>
    <w:rsid w:val="00CA468B"/>
    <w:rsid w:val="00CA593D"/>
    <w:rsid w:val="00CA5D88"/>
    <w:rsid w:val="00CA5FD1"/>
    <w:rsid w:val="00CA7614"/>
    <w:rsid w:val="00CB10B3"/>
    <w:rsid w:val="00CB34B7"/>
    <w:rsid w:val="00CB4155"/>
    <w:rsid w:val="00CB5FE7"/>
    <w:rsid w:val="00CB7065"/>
    <w:rsid w:val="00CB718C"/>
    <w:rsid w:val="00CB74B3"/>
    <w:rsid w:val="00CC1EC6"/>
    <w:rsid w:val="00CC2CAB"/>
    <w:rsid w:val="00CC3196"/>
    <w:rsid w:val="00CC4718"/>
    <w:rsid w:val="00CC4A17"/>
    <w:rsid w:val="00CC58D6"/>
    <w:rsid w:val="00CC726F"/>
    <w:rsid w:val="00CC77DB"/>
    <w:rsid w:val="00CD16EA"/>
    <w:rsid w:val="00CD35DA"/>
    <w:rsid w:val="00CD3ECE"/>
    <w:rsid w:val="00CD6348"/>
    <w:rsid w:val="00CD78DA"/>
    <w:rsid w:val="00CE0A71"/>
    <w:rsid w:val="00CE0B04"/>
    <w:rsid w:val="00CE1CB4"/>
    <w:rsid w:val="00CE325C"/>
    <w:rsid w:val="00CE3352"/>
    <w:rsid w:val="00CE3513"/>
    <w:rsid w:val="00CE381E"/>
    <w:rsid w:val="00CE4A1F"/>
    <w:rsid w:val="00CE5176"/>
    <w:rsid w:val="00CE7519"/>
    <w:rsid w:val="00CE7561"/>
    <w:rsid w:val="00CF21B8"/>
    <w:rsid w:val="00CF267C"/>
    <w:rsid w:val="00CF488A"/>
    <w:rsid w:val="00CF57CD"/>
    <w:rsid w:val="00CF6232"/>
    <w:rsid w:val="00CF77DE"/>
    <w:rsid w:val="00D0206A"/>
    <w:rsid w:val="00D0476B"/>
    <w:rsid w:val="00D066BF"/>
    <w:rsid w:val="00D06A0F"/>
    <w:rsid w:val="00D07E67"/>
    <w:rsid w:val="00D10FBB"/>
    <w:rsid w:val="00D11B1D"/>
    <w:rsid w:val="00D12A0D"/>
    <w:rsid w:val="00D138DD"/>
    <w:rsid w:val="00D13967"/>
    <w:rsid w:val="00D142EB"/>
    <w:rsid w:val="00D14D0E"/>
    <w:rsid w:val="00D20342"/>
    <w:rsid w:val="00D22A8A"/>
    <w:rsid w:val="00D25014"/>
    <w:rsid w:val="00D2575A"/>
    <w:rsid w:val="00D2604E"/>
    <w:rsid w:val="00D2619A"/>
    <w:rsid w:val="00D3157F"/>
    <w:rsid w:val="00D325A9"/>
    <w:rsid w:val="00D326A6"/>
    <w:rsid w:val="00D3475C"/>
    <w:rsid w:val="00D374FB"/>
    <w:rsid w:val="00D40593"/>
    <w:rsid w:val="00D4647A"/>
    <w:rsid w:val="00D542D0"/>
    <w:rsid w:val="00D54D71"/>
    <w:rsid w:val="00D57C99"/>
    <w:rsid w:val="00D6211F"/>
    <w:rsid w:val="00D62440"/>
    <w:rsid w:val="00D6326E"/>
    <w:rsid w:val="00D647F5"/>
    <w:rsid w:val="00D66520"/>
    <w:rsid w:val="00D67DDD"/>
    <w:rsid w:val="00D71C54"/>
    <w:rsid w:val="00D75D86"/>
    <w:rsid w:val="00D767B7"/>
    <w:rsid w:val="00D803AE"/>
    <w:rsid w:val="00D8046A"/>
    <w:rsid w:val="00D80755"/>
    <w:rsid w:val="00D809E2"/>
    <w:rsid w:val="00D81C67"/>
    <w:rsid w:val="00D81C93"/>
    <w:rsid w:val="00D836F9"/>
    <w:rsid w:val="00D83A7C"/>
    <w:rsid w:val="00D86E50"/>
    <w:rsid w:val="00D8F5EE"/>
    <w:rsid w:val="00D90D3C"/>
    <w:rsid w:val="00D912FB"/>
    <w:rsid w:val="00D91767"/>
    <w:rsid w:val="00D91F38"/>
    <w:rsid w:val="00D92CFE"/>
    <w:rsid w:val="00D95236"/>
    <w:rsid w:val="00D977E4"/>
    <w:rsid w:val="00DA0608"/>
    <w:rsid w:val="00DA1B31"/>
    <w:rsid w:val="00DA33DB"/>
    <w:rsid w:val="00DA4433"/>
    <w:rsid w:val="00DA66C1"/>
    <w:rsid w:val="00DA77F6"/>
    <w:rsid w:val="00DA7B4A"/>
    <w:rsid w:val="00DB012A"/>
    <w:rsid w:val="00DB0634"/>
    <w:rsid w:val="00DB145C"/>
    <w:rsid w:val="00DB1D08"/>
    <w:rsid w:val="00DB229D"/>
    <w:rsid w:val="00DB33E4"/>
    <w:rsid w:val="00DB3AAE"/>
    <w:rsid w:val="00DB4913"/>
    <w:rsid w:val="00DB6FAF"/>
    <w:rsid w:val="00DB73CD"/>
    <w:rsid w:val="00DB7894"/>
    <w:rsid w:val="00DC2CC1"/>
    <w:rsid w:val="00DC2EDF"/>
    <w:rsid w:val="00DC33B0"/>
    <w:rsid w:val="00DC418A"/>
    <w:rsid w:val="00DC48E7"/>
    <w:rsid w:val="00DC5127"/>
    <w:rsid w:val="00DC56F8"/>
    <w:rsid w:val="00DC57AA"/>
    <w:rsid w:val="00DC61A0"/>
    <w:rsid w:val="00DC6B2D"/>
    <w:rsid w:val="00DC7418"/>
    <w:rsid w:val="00DD25FB"/>
    <w:rsid w:val="00DD4468"/>
    <w:rsid w:val="00DD57F3"/>
    <w:rsid w:val="00DD6202"/>
    <w:rsid w:val="00DD68AB"/>
    <w:rsid w:val="00DE0338"/>
    <w:rsid w:val="00DE1A44"/>
    <w:rsid w:val="00DE3A32"/>
    <w:rsid w:val="00DE46D6"/>
    <w:rsid w:val="00DE5B13"/>
    <w:rsid w:val="00DE70B9"/>
    <w:rsid w:val="00DE7AC7"/>
    <w:rsid w:val="00DF05A6"/>
    <w:rsid w:val="00DF08A7"/>
    <w:rsid w:val="00DF2C5D"/>
    <w:rsid w:val="00DF51D3"/>
    <w:rsid w:val="00DF6274"/>
    <w:rsid w:val="00DF6A95"/>
    <w:rsid w:val="00DF7CF0"/>
    <w:rsid w:val="00E0029D"/>
    <w:rsid w:val="00E00462"/>
    <w:rsid w:val="00E00A29"/>
    <w:rsid w:val="00E01308"/>
    <w:rsid w:val="00E06850"/>
    <w:rsid w:val="00E06977"/>
    <w:rsid w:val="00E11708"/>
    <w:rsid w:val="00E12F1E"/>
    <w:rsid w:val="00E141CC"/>
    <w:rsid w:val="00E146EF"/>
    <w:rsid w:val="00E14947"/>
    <w:rsid w:val="00E15801"/>
    <w:rsid w:val="00E17122"/>
    <w:rsid w:val="00E30B2C"/>
    <w:rsid w:val="00E30C3C"/>
    <w:rsid w:val="00E312EE"/>
    <w:rsid w:val="00E32E24"/>
    <w:rsid w:val="00E33E03"/>
    <w:rsid w:val="00E36158"/>
    <w:rsid w:val="00E40AAE"/>
    <w:rsid w:val="00E44080"/>
    <w:rsid w:val="00E45975"/>
    <w:rsid w:val="00E50BE0"/>
    <w:rsid w:val="00E51EF1"/>
    <w:rsid w:val="00E53B6C"/>
    <w:rsid w:val="00E54EB9"/>
    <w:rsid w:val="00E600C9"/>
    <w:rsid w:val="00E643E0"/>
    <w:rsid w:val="00E7060F"/>
    <w:rsid w:val="00E708BB"/>
    <w:rsid w:val="00E717EB"/>
    <w:rsid w:val="00E723AD"/>
    <w:rsid w:val="00E730E7"/>
    <w:rsid w:val="00E757FD"/>
    <w:rsid w:val="00E761A2"/>
    <w:rsid w:val="00E76B7F"/>
    <w:rsid w:val="00E81EF6"/>
    <w:rsid w:val="00E82B90"/>
    <w:rsid w:val="00E84277"/>
    <w:rsid w:val="00E858A7"/>
    <w:rsid w:val="00E86439"/>
    <w:rsid w:val="00E91145"/>
    <w:rsid w:val="00E913F3"/>
    <w:rsid w:val="00E91E17"/>
    <w:rsid w:val="00E9285A"/>
    <w:rsid w:val="00E94224"/>
    <w:rsid w:val="00E943B5"/>
    <w:rsid w:val="00E9440D"/>
    <w:rsid w:val="00E9462A"/>
    <w:rsid w:val="00E94B40"/>
    <w:rsid w:val="00E956B6"/>
    <w:rsid w:val="00E9680C"/>
    <w:rsid w:val="00E96D4A"/>
    <w:rsid w:val="00E975C4"/>
    <w:rsid w:val="00EA1B78"/>
    <w:rsid w:val="00EA2BD8"/>
    <w:rsid w:val="00EA2E59"/>
    <w:rsid w:val="00EA550A"/>
    <w:rsid w:val="00EA66F0"/>
    <w:rsid w:val="00EB00A1"/>
    <w:rsid w:val="00EB13BB"/>
    <w:rsid w:val="00EB268B"/>
    <w:rsid w:val="00EB4201"/>
    <w:rsid w:val="00EB4940"/>
    <w:rsid w:val="00EB5807"/>
    <w:rsid w:val="00EB5E50"/>
    <w:rsid w:val="00EB7949"/>
    <w:rsid w:val="00EC1369"/>
    <w:rsid w:val="00EC1AB5"/>
    <w:rsid w:val="00EC2E93"/>
    <w:rsid w:val="00EC399D"/>
    <w:rsid w:val="00EC7844"/>
    <w:rsid w:val="00EC7AD6"/>
    <w:rsid w:val="00ED1FBB"/>
    <w:rsid w:val="00ED3F6A"/>
    <w:rsid w:val="00ED413C"/>
    <w:rsid w:val="00ED43CF"/>
    <w:rsid w:val="00ED4A1B"/>
    <w:rsid w:val="00ED5515"/>
    <w:rsid w:val="00ED63D3"/>
    <w:rsid w:val="00ED6878"/>
    <w:rsid w:val="00EE160B"/>
    <w:rsid w:val="00EE3834"/>
    <w:rsid w:val="00EE5066"/>
    <w:rsid w:val="00EE55A8"/>
    <w:rsid w:val="00EE5D6C"/>
    <w:rsid w:val="00EE67D9"/>
    <w:rsid w:val="00EE68BA"/>
    <w:rsid w:val="00EF175A"/>
    <w:rsid w:val="00EF2026"/>
    <w:rsid w:val="00EF3425"/>
    <w:rsid w:val="00EF3823"/>
    <w:rsid w:val="00EF3CCE"/>
    <w:rsid w:val="00EF5BA8"/>
    <w:rsid w:val="00EF6216"/>
    <w:rsid w:val="00F00217"/>
    <w:rsid w:val="00F008D8"/>
    <w:rsid w:val="00F0298F"/>
    <w:rsid w:val="00F032B4"/>
    <w:rsid w:val="00F046FD"/>
    <w:rsid w:val="00F047F4"/>
    <w:rsid w:val="00F04902"/>
    <w:rsid w:val="00F063E1"/>
    <w:rsid w:val="00F07D2D"/>
    <w:rsid w:val="00F11524"/>
    <w:rsid w:val="00F12BA1"/>
    <w:rsid w:val="00F13715"/>
    <w:rsid w:val="00F148C2"/>
    <w:rsid w:val="00F15211"/>
    <w:rsid w:val="00F15320"/>
    <w:rsid w:val="00F15B2F"/>
    <w:rsid w:val="00F15CA4"/>
    <w:rsid w:val="00F15F6A"/>
    <w:rsid w:val="00F17342"/>
    <w:rsid w:val="00F212CF"/>
    <w:rsid w:val="00F243C8"/>
    <w:rsid w:val="00F24E36"/>
    <w:rsid w:val="00F268DB"/>
    <w:rsid w:val="00F30908"/>
    <w:rsid w:val="00F329BA"/>
    <w:rsid w:val="00F32AAD"/>
    <w:rsid w:val="00F36CD8"/>
    <w:rsid w:val="00F37C38"/>
    <w:rsid w:val="00F40EDB"/>
    <w:rsid w:val="00F42835"/>
    <w:rsid w:val="00F42CAA"/>
    <w:rsid w:val="00F43DA4"/>
    <w:rsid w:val="00F44F79"/>
    <w:rsid w:val="00F45A24"/>
    <w:rsid w:val="00F45CBD"/>
    <w:rsid w:val="00F47F8D"/>
    <w:rsid w:val="00F5181D"/>
    <w:rsid w:val="00F51B92"/>
    <w:rsid w:val="00F51BB2"/>
    <w:rsid w:val="00F54A7E"/>
    <w:rsid w:val="00F54F33"/>
    <w:rsid w:val="00F557E1"/>
    <w:rsid w:val="00F6239C"/>
    <w:rsid w:val="00F62AE2"/>
    <w:rsid w:val="00F668B8"/>
    <w:rsid w:val="00F70DCF"/>
    <w:rsid w:val="00F72A45"/>
    <w:rsid w:val="00F7309D"/>
    <w:rsid w:val="00F756B6"/>
    <w:rsid w:val="00F76792"/>
    <w:rsid w:val="00F77C98"/>
    <w:rsid w:val="00F81D8C"/>
    <w:rsid w:val="00F82194"/>
    <w:rsid w:val="00F83083"/>
    <w:rsid w:val="00F85669"/>
    <w:rsid w:val="00F90893"/>
    <w:rsid w:val="00F92C65"/>
    <w:rsid w:val="00F92E21"/>
    <w:rsid w:val="00F932BC"/>
    <w:rsid w:val="00F933E6"/>
    <w:rsid w:val="00F93FCD"/>
    <w:rsid w:val="00F94BA4"/>
    <w:rsid w:val="00F95705"/>
    <w:rsid w:val="00F95B97"/>
    <w:rsid w:val="00F95BB7"/>
    <w:rsid w:val="00F97ACF"/>
    <w:rsid w:val="00FA1012"/>
    <w:rsid w:val="00FA1040"/>
    <w:rsid w:val="00FA15B1"/>
    <w:rsid w:val="00FA1C7D"/>
    <w:rsid w:val="00FA1F8C"/>
    <w:rsid w:val="00FA7485"/>
    <w:rsid w:val="00FB02C9"/>
    <w:rsid w:val="00FB31ED"/>
    <w:rsid w:val="00FB5254"/>
    <w:rsid w:val="00FC12C9"/>
    <w:rsid w:val="00FC143A"/>
    <w:rsid w:val="00FC2A20"/>
    <w:rsid w:val="00FC3918"/>
    <w:rsid w:val="00FC5F68"/>
    <w:rsid w:val="00FC63CC"/>
    <w:rsid w:val="00FC6643"/>
    <w:rsid w:val="00FC72AC"/>
    <w:rsid w:val="00FD0E93"/>
    <w:rsid w:val="00FD2261"/>
    <w:rsid w:val="00FD2275"/>
    <w:rsid w:val="00FD45C7"/>
    <w:rsid w:val="00FD4D84"/>
    <w:rsid w:val="00FD5C76"/>
    <w:rsid w:val="00FD614C"/>
    <w:rsid w:val="00FE1105"/>
    <w:rsid w:val="00FE37F1"/>
    <w:rsid w:val="00FE3FB3"/>
    <w:rsid w:val="00FF01AE"/>
    <w:rsid w:val="00FF021B"/>
    <w:rsid w:val="00FF0E55"/>
    <w:rsid w:val="00FF1349"/>
    <w:rsid w:val="00FF1735"/>
    <w:rsid w:val="00FF1799"/>
    <w:rsid w:val="00FF1CBB"/>
    <w:rsid w:val="00FF45DF"/>
    <w:rsid w:val="00FF4F84"/>
    <w:rsid w:val="00FF6E03"/>
    <w:rsid w:val="00FF725E"/>
    <w:rsid w:val="010B8B98"/>
    <w:rsid w:val="014FB1F8"/>
    <w:rsid w:val="0180D37C"/>
    <w:rsid w:val="01BE5114"/>
    <w:rsid w:val="0286C81A"/>
    <w:rsid w:val="02EA5CCD"/>
    <w:rsid w:val="031D6F3A"/>
    <w:rsid w:val="03340B75"/>
    <w:rsid w:val="03E4AC0C"/>
    <w:rsid w:val="0407C6E3"/>
    <w:rsid w:val="04BFB088"/>
    <w:rsid w:val="05B742C3"/>
    <w:rsid w:val="0610529C"/>
    <w:rsid w:val="0641DEAD"/>
    <w:rsid w:val="06DB8DEB"/>
    <w:rsid w:val="07330C08"/>
    <w:rsid w:val="078EDC37"/>
    <w:rsid w:val="07ECCD05"/>
    <w:rsid w:val="096DCFB4"/>
    <w:rsid w:val="09D3DBF4"/>
    <w:rsid w:val="0B59FB43"/>
    <w:rsid w:val="0B7B53DD"/>
    <w:rsid w:val="0C1BFFD5"/>
    <w:rsid w:val="0CABC544"/>
    <w:rsid w:val="0D63C1AC"/>
    <w:rsid w:val="0DC89736"/>
    <w:rsid w:val="0DD24355"/>
    <w:rsid w:val="0DE33AC2"/>
    <w:rsid w:val="0E733FAA"/>
    <w:rsid w:val="0E7D46A0"/>
    <w:rsid w:val="0EAF73C8"/>
    <w:rsid w:val="0EC9DD97"/>
    <w:rsid w:val="0F9137A9"/>
    <w:rsid w:val="0FC37D05"/>
    <w:rsid w:val="0FE89357"/>
    <w:rsid w:val="10CF72F3"/>
    <w:rsid w:val="112E143B"/>
    <w:rsid w:val="114AFE7A"/>
    <w:rsid w:val="11AE4F53"/>
    <w:rsid w:val="11CCDF7C"/>
    <w:rsid w:val="12556E87"/>
    <w:rsid w:val="132EB970"/>
    <w:rsid w:val="13A982CF"/>
    <w:rsid w:val="13C6BD5E"/>
    <w:rsid w:val="13E2DE94"/>
    <w:rsid w:val="1421EF8A"/>
    <w:rsid w:val="1453838C"/>
    <w:rsid w:val="14653B1A"/>
    <w:rsid w:val="1469F3FE"/>
    <w:rsid w:val="148BA0E1"/>
    <w:rsid w:val="155B5DC5"/>
    <w:rsid w:val="156617EB"/>
    <w:rsid w:val="15B45F36"/>
    <w:rsid w:val="15EAFD4D"/>
    <w:rsid w:val="1622C904"/>
    <w:rsid w:val="1634E8C3"/>
    <w:rsid w:val="1664EEA8"/>
    <w:rsid w:val="16A6F90E"/>
    <w:rsid w:val="16D46757"/>
    <w:rsid w:val="174938E2"/>
    <w:rsid w:val="17DBBCB1"/>
    <w:rsid w:val="183B405F"/>
    <w:rsid w:val="1859A9A8"/>
    <w:rsid w:val="1870F115"/>
    <w:rsid w:val="18913EA9"/>
    <w:rsid w:val="189879E4"/>
    <w:rsid w:val="1A61FA9F"/>
    <w:rsid w:val="1A78DA06"/>
    <w:rsid w:val="1AB2090B"/>
    <w:rsid w:val="1AB71FB9"/>
    <w:rsid w:val="1BA247CE"/>
    <w:rsid w:val="1C37393A"/>
    <w:rsid w:val="1CDEE974"/>
    <w:rsid w:val="1DD9E45B"/>
    <w:rsid w:val="1DE47F85"/>
    <w:rsid w:val="1E8148E2"/>
    <w:rsid w:val="1EA2AEA5"/>
    <w:rsid w:val="1EAB80D8"/>
    <w:rsid w:val="1ED7527C"/>
    <w:rsid w:val="1F0B8CB1"/>
    <w:rsid w:val="1F1A812F"/>
    <w:rsid w:val="1F5BF824"/>
    <w:rsid w:val="1F7CF7F3"/>
    <w:rsid w:val="1F85D7AD"/>
    <w:rsid w:val="1F920567"/>
    <w:rsid w:val="1F9DCA79"/>
    <w:rsid w:val="20897788"/>
    <w:rsid w:val="20DB8215"/>
    <w:rsid w:val="21369F00"/>
    <w:rsid w:val="21C5B430"/>
    <w:rsid w:val="21D5E852"/>
    <w:rsid w:val="21FE8A76"/>
    <w:rsid w:val="22ED656D"/>
    <w:rsid w:val="243DE2D8"/>
    <w:rsid w:val="24A0E401"/>
    <w:rsid w:val="25CCE2EA"/>
    <w:rsid w:val="260EB69A"/>
    <w:rsid w:val="26E775A4"/>
    <w:rsid w:val="2783FDD3"/>
    <w:rsid w:val="279FABB0"/>
    <w:rsid w:val="27F8829D"/>
    <w:rsid w:val="290A7FDC"/>
    <w:rsid w:val="2A5B44B4"/>
    <w:rsid w:val="2AA25B8E"/>
    <w:rsid w:val="2ADE2EEA"/>
    <w:rsid w:val="2B3B3DAA"/>
    <w:rsid w:val="2BD3E7A0"/>
    <w:rsid w:val="2C6A3497"/>
    <w:rsid w:val="2CB371F9"/>
    <w:rsid w:val="2CC55FD6"/>
    <w:rsid w:val="2CD594FB"/>
    <w:rsid w:val="2D410979"/>
    <w:rsid w:val="2D886D6B"/>
    <w:rsid w:val="2E4B2AFC"/>
    <w:rsid w:val="2E87497A"/>
    <w:rsid w:val="2E98F6AA"/>
    <w:rsid w:val="2F8061C1"/>
    <w:rsid w:val="2FABE649"/>
    <w:rsid w:val="2FD380F6"/>
    <w:rsid w:val="30297A71"/>
    <w:rsid w:val="302AD6D4"/>
    <w:rsid w:val="307CDFC8"/>
    <w:rsid w:val="30D08AB6"/>
    <w:rsid w:val="3126F0D8"/>
    <w:rsid w:val="316BF15B"/>
    <w:rsid w:val="31896D02"/>
    <w:rsid w:val="319E9705"/>
    <w:rsid w:val="3219DFA7"/>
    <w:rsid w:val="32A44589"/>
    <w:rsid w:val="32A756ED"/>
    <w:rsid w:val="32D6DD5A"/>
    <w:rsid w:val="3320C45E"/>
    <w:rsid w:val="334C329C"/>
    <w:rsid w:val="3420FBC2"/>
    <w:rsid w:val="34607FA8"/>
    <w:rsid w:val="3471D01B"/>
    <w:rsid w:val="34DFB24B"/>
    <w:rsid w:val="35584B73"/>
    <w:rsid w:val="36A3E304"/>
    <w:rsid w:val="372F1835"/>
    <w:rsid w:val="37DC944A"/>
    <w:rsid w:val="3866B465"/>
    <w:rsid w:val="386EFC13"/>
    <w:rsid w:val="393C10AD"/>
    <w:rsid w:val="396E43B5"/>
    <w:rsid w:val="39B925DC"/>
    <w:rsid w:val="3A44DD78"/>
    <w:rsid w:val="3A730E46"/>
    <w:rsid w:val="3A7FB428"/>
    <w:rsid w:val="3AA965EB"/>
    <w:rsid w:val="3ADB40EC"/>
    <w:rsid w:val="3ADD1706"/>
    <w:rsid w:val="3AF6C169"/>
    <w:rsid w:val="3AFCD643"/>
    <w:rsid w:val="3B627DB8"/>
    <w:rsid w:val="3C1A8E4F"/>
    <w:rsid w:val="3CE157B3"/>
    <w:rsid w:val="3D52BC72"/>
    <w:rsid w:val="3DD86240"/>
    <w:rsid w:val="3EF4FC12"/>
    <w:rsid w:val="3F82B4FD"/>
    <w:rsid w:val="3F879FA3"/>
    <w:rsid w:val="3FC0D42D"/>
    <w:rsid w:val="3FEAAFCE"/>
    <w:rsid w:val="40182DB8"/>
    <w:rsid w:val="40B4C9A6"/>
    <w:rsid w:val="41328171"/>
    <w:rsid w:val="4228809A"/>
    <w:rsid w:val="427FA08B"/>
    <w:rsid w:val="428B6CE8"/>
    <w:rsid w:val="43E1501F"/>
    <w:rsid w:val="440C24F9"/>
    <w:rsid w:val="44181ED3"/>
    <w:rsid w:val="4441D5BF"/>
    <w:rsid w:val="44C42572"/>
    <w:rsid w:val="44C72F6D"/>
    <w:rsid w:val="464DBA66"/>
    <w:rsid w:val="469751B6"/>
    <w:rsid w:val="46CA0815"/>
    <w:rsid w:val="46DC2A24"/>
    <w:rsid w:val="476B8657"/>
    <w:rsid w:val="47799F67"/>
    <w:rsid w:val="4801FDC0"/>
    <w:rsid w:val="480D143B"/>
    <w:rsid w:val="481E9D6D"/>
    <w:rsid w:val="4962C918"/>
    <w:rsid w:val="497662A6"/>
    <w:rsid w:val="4A3282EE"/>
    <w:rsid w:val="4A46385F"/>
    <w:rsid w:val="4B276CF5"/>
    <w:rsid w:val="4BB6AE52"/>
    <w:rsid w:val="4BCA2FF4"/>
    <w:rsid w:val="4C1DE479"/>
    <w:rsid w:val="4D546B18"/>
    <w:rsid w:val="4DAC6F0A"/>
    <w:rsid w:val="4DBEF9D8"/>
    <w:rsid w:val="4E2AE0A9"/>
    <w:rsid w:val="4E642A0E"/>
    <w:rsid w:val="4EA4FB91"/>
    <w:rsid w:val="4ECDF58D"/>
    <w:rsid w:val="4FE86BEA"/>
    <w:rsid w:val="4FF3F8DA"/>
    <w:rsid w:val="500A55E8"/>
    <w:rsid w:val="50DD9AF3"/>
    <w:rsid w:val="511D22CD"/>
    <w:rsid w:val="51729E93"/>
    <w:rsid w:val="51AC332A"/>
    <w:rsid w:val="523D30F3"/>
    <w:rsid w:val="52549B2F"/>
    <w:rsid w:val="53092A06"/>
    <w:rsid w:val="5334ACF3"/>
    <w:rsid w:val="53DA7D38"/>
    <w:rsid w:val="54427CFA"/>
    <w:rsid w:val="545837EB"/>
    <w:rsid w:val="54703B2A"/>
    <w:rsid w:val="54B3A07C"/>
    <w:rsid w:val="55746CF0"/>
    <w:rsid w:val="55A2B025"/>
    <w:rsid w:val="55D3A526"/>
    <w:rsid w:val="55E61944"/>
    <w:rsid w:val="56339CBE"/>
    <w:rsid w:val="5648A2B7"/>
    <w:rsid w:val="56D8EFCD"/>
    <w:rsid w:val="57043F0C"/>
    <w:rsid w:val="5773C599"/>
    <w:rsid w:val="578FF03F"/>
    <w:rsid w:val="57DDC1B9"/>
    <w:rsid w:val="57EC3584"/>
    <w:rsid w:val="58CA459B"/>
    <w:rsid w:val="58CACF88"/>
    <w:rsid w:val="58DF7CE0"/>
    <w:rsid w:val="58F6BFC1"/>
    <w:rsid w:val="59E77560"/>
    <w:rsid w:val="5A16A56E"/>
    <w:rsid w:val="5A1F1F50"/>
    <w:rsid w:val="5A7FCACF"/>
    <w:rsid w:val="5A8CA36D"/>
    <w:rsid w:val="5A938DCF"/>
    <w:rsid w:val="5B678C91"/>
    <w:rsid w:val="5B76AA6C"/>
    <w:rsid w:val="5B8DD688"/>
    <w:rsid w:val="5C1F8DE9"/>
    <w:rsid w:val="5CC604C0"/>
    <w:rsid w:val="5CC69595"/>
    <w:rsid w:val="5D1DB095"/>
    <w:rsid w:val="5D72E918"/>
    <w:rsid w:val="5DB3FBEF"/>
    <w:rsid w:val="5DD795F0"/>
    <w:rsid w:val="5DDEA562"/>
    <w:rsid w:val="5E357BAC"/>
    <w:rsid w:val="5F8A63BE"/>
    <w:rsid w:val="600D80B7"/>
    <w:rsid w:val="610DBF94"/>
    <w:rsid w:val="627A6B27"/>
    <w:rsid w:val="63B02C81"/>
    <w:rsid w:val="63C7638F"/>
    <w:rsid w:val="642463E4"/>
    <w:rsid w:val="644F536B"/>
    <w:rsid w:val="65A8ED72"/>
    <w:rsid w:val="65E168B0"/>
    <w:rsid w:val="66C2540F"/>
    <w:rsid w:val="66C846D6"/>
    <w:rsid w:val="66F33F42"/>
    <w:rsid w:val="6777E44E"/>
    <w:rsid w:val="6789792C"/>
    <w:rsid w:val="67E64EE0"/>
    <w:rsid w:val="69226985"/>
    <w:rsid w:val="692325BF"/>
    <w:rsid w:val="69769D8F"/>
    <w:rsid w:val="697B8C3E"/>
    <w:rsid w:val="69BC147A"/>
    <w:rsid w:val="6A10EF23"/>
    <w:rsid w:val="6A2C4B3C"/>
    <w:rsid w:val="6AF269FD"/>
    <w:rsid w:val="6BDA763C"/>
    <w:rsid w:val="6C081E1C"/>
    <w:rsid w:val="6C2B746B"/>
    <w:rsid w:val="6C2EBBE9"/>
    <w:rsid w:val="6C7011AC"/>
    <w:rsid w:val="6D35862C"/>
    <w:rsid w:val="6E2985F7"/>
    <w:rsid w:val="6EEC5583"/>
    <w:rsid w:val="6F1F9E4F"/>
    <w:rsid w:val="70A1F01D"/>
    <w:rsid w:val="70D1D6D1"/>
    <w:rsid w:val="70EB81B1"/>
    <w:rsid w:val="70FE950F"/>
    <w:rsid w:val="7163C15C"/>
    <w:rsid w:val="718D7984"/>
    <w:rsid w:val="71B5F02F"/>
    <w:rsid w:val="71E50CC2"/>
    <w:rsid w:val="71F78B8C"/>
    <w:rsid w:val="71FF8058"/>
    <w:rsid w:val="7286C980"/>
    <w:rsid w:val="72F461A4"/>
    <w:rsid w:val="7335C79D"/>
    <w:rsid w:val="73BCAFDD"/>
    <w:rsid w:val="749CA3BC"/>
    <w:rsid w:val="74A41F66"/>
    <w:rsid w:val="74BE2320"/>
    <w:rsid w:val="74D4A23C"/>
    <w:rsid w:val="74E3217D"/>
    <w:rsid w:val="74FB55B1"/>
    <w:rsid w:val="752F2E79"/>
    <w:rsid w:val="763BAABF"/>
    <w:rsid w:val="765E02A3"/>
    <w:rsid w:val="7667D647"/>
    <w:rsid w:val="76EDE075"/>
    <w:rsid w:val="773C1A08"/>
    <w:rsid w:val="77408BF1"/>
    <w:rsid w:val="778C0C84"/>
    <w:rsid w:val="78611112"/>
    <w:rsid w:val="79437B12"/>
    <w:rsid w:val="79CE500C"/>
    <w:rsid w:val="7A0396F1"/>
    <w:rsid w:val="7A97CDBE"/>
    <w:rsid w:val="7B450F95"/>
    <w:rsid w:val="7BC6CCCD"/>
    <w:rsid w:val="7C1064F8"/>
    <w:rsid w:val="7C43ED29"/>
    <w:rsid w:val="7CB45B1E"/>
    <w:rsid w:val="7D02B4A1"/>
    <w:rsid w:val="7D02CCA0"/>
    <w:rsid w:val="7D61B8D8"/>
    <w:rsid w:val="7E857E55"/>
    <w:rsid w:val="7EB6F091"/>
    <w:rsid w:val="7ED17FB3"/>
    <w:rsid w:val="7F2CFA76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D577"/>
  <w15:docId w15:val="{021C3D3D-C370-4655-BD4E-BAE789B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6F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F6F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0E29D7"/>
  </w:style>
  <w:style w:type="character" w:customStyle="1" w:styleId="HeaderChar">
    <w:name w:val="Header Char"/>
    <w:basedOn w:val="DefaultParagraphFont"/>
    <w:link w:val="Header"/>
    <w:uiPriority w:val="99"/>
    <w:semiHidden/>
    <w:rsid w:val="00BE0F6F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99"/>
    <w:unhideWhenUsed/>
    <w:qFormat/>
    <w:rsid w:val="009B26D3"/>
    <w:pPr>
      <w:ind w:left="714" w:hanging="357"/>
    </w:pPr>
  </w:style>
  <w:style w:type="paragraph" w:styleId="ListParagraph">
    <w:name w:val="List Paragraph"/>
    <w:aliases w:val="Recommendation,List Paragraph1,List Paragraph11,1. Numbered,Bullet Point,L,Bullet points,Content descriptions,Body Bullets 1,Bullet point,Main,CV text,Table text,F5 List Paragraph,Dot pt,List Paragraph111,Medium Grid 1 - Accent 21,number"/>
    <w:basedOn w:val="Normal"/>
    <w:link w:val="ListParagraphChar"/>
    <w:uiPriority w:val="34"/>
    <w:qFormat/>
    <w:rsid w:val="00996415"/>
    <w:pPr>
      <w:ind w:left="720" w:hanging="360"/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semiHidden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BE0F6F"/>
    <w:pPr>
      <w:numPr>
        <w:numId w:val="2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1. Numbered Char,Bullet Point Char,L Char,Bullet points Char,Content descriptions Char,Body Bullets 1 Char,Bullet point Char,Main Char,CV text Char,Table text Char"/>
    <w:basedOn w:val="DefaultParagraphFont"/>
    <w:link w:val="ListParagraph"/>
    <w:uiPriority w:val="34"/>
    <w:qFormat/>
    <w:locked/>
    <w:rsid w:val="009870DD"/>
    <w:rPr>
      <w:spacing w:val="3"/>
      <w:sz w:val="22"/>
    </w:rPr>
  </w:style>
  <w:style w:type="paragraph" w:customStyle="1" w:styleId="Tablebullet">
    <w:name w:val="Table bullet"/>
    <w:basedOn w:val="ListParagraph"/>
    <w:qFormat/>
    <w:rsid w:val="009870DD"/>
    <w:pPr>
      <w:numPr>
        <w:numId w:val="29"/>
      </w:numPr>
      <w:spacing w:before="60" w:after="60" w:line="264" w:lineRule="auto"/>
      <w:ind w:left="224" w:hanging="224"/>
      <w:contextualSpacing w:val="0"/>
    </w:pPr>
  </w:style>
  <w:style w:type="paragraph" w:customStyle="1" w:styleId="Tablebullet2">
    <w:name w:val="Table bullet 2"/>
    <w:basedOn w:val="Tablebullet"/>
    <w:qFormat/>
    <w:rsid w:val="009870DD"/>
    <w:pPr>
      <w:numPr>
        <w:ilvl w:val="1"/>
      </w:numPr>
      <w:ind w:left="649" w:hanging="284"/>
    </w:pPr>
  </w:style>
  <w:style w:type="table" w:styleId="GridTable1Light-Accent1">
    <w:name w:val="Grid Table 1 Light Accent 1"/>
    <w:basedOn w:val="TableNormal"/>
    <w:uiPriority w:val="46"/>
    <w:rsid w:val="00DB4913"/>
    <w:pPr>
      <w:spacing w:after="0" w:line="240" w:lineRule="auto"/>
    </w:pPr>
    <w:tblPr>
      <w:tblStyleRowBandSize w:val="1"/>
      <w:tblStyleColBandSize w:val="1"/>
      <w:tblBorders>
        <w:top w:val="single" w:sz="4" w:space="0" w:color="5FDFFF" w:themeColor="accent1" w:themeTint="66"/>
        <w:left w:val="single" w:sz="4" w:space="0" w:color="5FDFFF" w:themeColor="accent1" w:themeTint="66"/>
        <w:bottom w:val="single" w:sz="4" w:space="0" w:color="5FDFFF" w:themeColor="accent1" w:themeTint="66"/>
        <w:right w:val="single" w:sz="4" w:space="0" w:color="5FDFFF" w:themeColor="accent1" w:themeTint="66"/>
        <w:insideH w:val="single" w:sz="4" w:space="0" w:color="5FDFFF" w:themeColor="accent1" w:themeTint="66"/>
        <w:insideV w:val="single" w:sz="4" w:space="0" w:color="5FD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0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4913"/>
    <w:pPr>
      <w:spacing w:after="0" w:line="240" w:lineRule="auto"/>
    </w:pPr>
    <w:tblPr>
      <w:tblStyleRowBandSize w:val="1"/>
      <w:tblStyleColBandSize w:val="1"/>
      <w:tblBorders>
        <w:top w:val="single" w:sz="4" w:space="0" w:color="7DF8FF" w:themeColor="accent2" w:themeTint="66"/>
        <w:left w:val="single" w:sz="4" w:space="0" w:color="7DF8FF" w:themeColor="accent2" w:themeTint="66"/>
        <w:bottom w:val="single" w:sz="4" w:space="0" w:color="7DF8FF" w:themeColor="accent2" w:themeTint="66"/>
        <w:right w:val="single" w:sz="4" w:space="0" w:color="7DF8FF" w:themeColor="accent2" w:themeTint="66"/>
        <w:insideH w:val="single" w:sz="4" w:space="0" w:color="7DF8FF" w:themeColor="accent2" w:themeTint="66"/>
        <w:insideV w:val="single" w:sz="4" w:space="0" w:color="7DF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CF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F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4913"/>
    <w:pPr>
      <w:spacing w:after="0" w:line="240" w:lineRule="auto"/>
    </w:pPr>
    <w:tblPr>
      <w:tblStyleRowBandSize w:val="1"/>
      <w:tblStyleColBandSize w:val="1"/>
      <w:tblBorders>
        <w:top w:val="single" w:sz="4" w:space="0" w:color="DFF4F3" w:themeColor="accent3" w:themeTint="66"/>
        <w:left w:val="single" w:sz="4" w:space="0" w:color="DFF4F3" w:themeColor="accent3" w:themeTint="66"/>
        <w:bottom w:val="single" w:sz="4" w:space="0" w:color="DFF4F3" w:themeColor="accent3" w:themeTint="66"/>
        <w:right w:val="single" w:sz="4" w:space="0" w:color="DFF4F3" w:themeColor="accent3" w:themeTint="66"/>
        <w:insideH w:val="single" w:sz="4" w:space="0" w:color="DFF4F3" w:themeColor="accent3" w:themeTint="66"/>
        <w:insideV w:val="single" w:sz="4" w:space="0" w:color="DFF4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s.gov.au/mental-health-support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7" Type="http://schemas.openxmlformats.org/officeDocument/2006/relationships/settings" Target="settings.xml"/><Relationship Id="rId12" Type="http://schemas.openxmlformats.org/officeDocument/2006/relationships/hyperlink" Target="https://www.dss.gov.au/disability-employment-reforms/resource/des-participant-information-pack" TargetMode="External"/><Relationship Id="rId17" Type="http://schemas.openxmlformats.org/officeDocument/2006/relationships/hyperlink" Target="https://www.servicesaustralia.gov.au/youth-disability-suppleme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providers/working-provider/delivering-capacity-building-employment-assistance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jobaccess.gov.au/i-am-a-person-with-disability/looking-applying-job/government-services-help-you/funding-workplace-changes/what-ea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ss.gov.au/mental-health-support" TargetMode="External"/><Relationship Id="rId22" Type="http://schemas.openxmlformats.org/officeDocument/2006/relationships/hyperlink" Target="mailto:NationalCustomerServiceLine@dewr.gov.a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-%20A4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C5725DA40A44B581E51917DCABEC" ma:contentTypeVersion="10" ma:contentTypeDescription="Create a new document." ma:contentTypeScope="" ma:versionID="25b2bbc5163f51db549431d8961fee1d">
  <xsd:schema xmlns:xsd="http://www.w3.org/2001/XMLSchema" xmlns:xs="http://www.w3.org/2001/XMLSchema" xmlns:p="http://schemas.microsoft.com/office/2006/metadata/properties" xmlns:ns2="01755e18-f59e-4388-861b-27b1a2c30c94" xmlns:ns3="14fd5ebc-b510-4743-b739-b1a641619918" targetNamespace="http://schemas.microsoft.com/office/2006/metadata/properties" ma:root="true" ma:fieldsID="1acb764946f63137cfdf30fbd890dbf4" ns2:_="" ns3:_="">
    <xsd:import namespace="01755e18-f59e-4388-861b-27b1a2c30c94"/>
    <xsd:import namespace="14fd5ebc-b510-4743-b739-b1a641619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5e18-f59e-4388-861b-27b1a2c30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5ebc-b510-4743-b739-b1a641619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08856-98DF-4920-A8F4-ADC7184A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55e18-f59e-4388-861b-27b1a2c30c94"/>
    <ds:schemaRef ds:uri="14fd5ebc-b510-4743-b739-b1a64161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A4 Fact Sheet Template.dotx</Template>
  <TotalTime>2</TotalTime>
  <Pages>2</Pages>
  <Words>403</Words>
  <Characters>2262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A4 Fact Sheet Template</vt:lpstr>
    </vt:vector>
  </TitlesOfParts>
  <Company>Department of Social Services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Information for young people with disability (School Leavers) fact sheet</dc:title>
  <dc:subject/>
  <dc:creator>BROWN, Sonny</dc:creator>
  <cp:keywords>[SEC=OFFICIAL]</cp:keywords>
  <cp:lastModifiedBy>MILLER, Vicky</cp:lastModifiedBy>
  <cp:revision>4</cp:revision>
  <cp:lastPrinted>2014-10-28T23:51:00Z</cp:lastPrinted>
  <dcterms:created xsi:type="dcterms:W3CDTF">2025-06-04T01:20:00Z</dcterms:created>
  <dcterms:modified xsi:type="dcterms:W3CDTF">2025-06-17T21:16:00Z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2E26D7C44D1B99E54C656CAAF04C7EEA</vt:lpwstr>
  </property>
  <property fmtid="{D5CDD505-2E9C-101B-9397-08002B2CF9AE}" pid="21" name="PM_Hash_Salt">
    <vt:lpwstr>A3344C0DBA57C6E4A2088E94FA242D21</vt:lpwstr>
  </property>
  <property fmtid="{D5CDD505-2E9C-101B-9397-08002B2CF9AE}" pid="22" name="PM_Hash_SHA1">
    <vt:lpwstr>B24BEDF5E5E4952A18E3913A7792B3ED359F1590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0x0101008526C5725DA40A44B581E51917DCABEC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ad441cd57f5f48e98dcba16bf46e718a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v=2022.1;a=SHA256;h=662FEDDA9345A8EF02DE3DE4E9A58D41A9CEC8249E9666F7F3027CD0BE0A7FED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Expires">
    <vt:lpwstr/>
  </property>
  <property fmtid="{D5CDD505-2E9C-101B-9397-08002B2CF9AE}" pid="39" name="PM_DownTo">
    <vt:lpwstr/>
  </property>
</Properties>
</file>