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4558015A" w:rsidR="00220EA5" w:rsidRPr="00AE5FC1" w:rsidRDefault="00DD06AC" w:rsidP="003D3BE2">
            <w:pPr>
              <w:rPr>
                <w:rFonts w:ascii="Tahoma" w:hAnsi="Tahoma" w:cs="Tahoma"/>
              </w:rPr>
            </w:pPr>
            <w:r w:rsidRPr="00DD06AC">
              <w:rPr>
                <w:rFonts w:ascii="Tahoma" w:hAnsi="Tahoma" w:cs="Tahoma"/>
              </w:rPr>
              <w:t>Real Futures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0C4A4EB5" w:rsidR="00220EA5" w:rsidRPr="00AE5FC1" w:rsidRDefault="00DD06AC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1718F248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DD06AC" w:rsidRPr="00DD06AC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Real Futures</w:t>
      </w:r>
      <w:r w:rsidR="00DD06AC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7BCBF707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309C6B45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6D174419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09FA8869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48BA1EA1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250CA2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10AF"/>
    <w:rsid w:val="001F2F6E"/>
    <w:rsid w:val="001F44AD"/>
    <w:rsid w:val="001F775A"/>
    <w:rsid w:val="00201B46"/>
    <w:rsid w:val="002045E2"/>
    <w:rsid w:val="00207FB9"/>
    <w:rsid w:val="002153A3"/>
    <w:rsid w:val="0022091D"/>
    <w:rsid w:val="00220EA5"/>
    <w:rsid w:val="00250CA2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E3F25"/>
    <w:rsid w:val="003F24D8"/>
    <w:rsid w:val="00413DE5"/>
    <w:rsid w:val="00420FDC"/>
    <w:rsid w:val="00421A27"/>
    <w:rsid w:val="004309E1"/>
    <w:rsid w:val="00444454"/>
    <w:rsid w:val="0045222C"/>
    <w:rsid w:val="00465A01"/>
    <w:rsid w:val="00483008"/>
    <w:rsid w:val="00496F36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5F1737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1203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41FB0"/>
    <w:rsid w:val="00953795"/>
    <w:rsid w:val="009645B3"/>
    <w:rsid w:val="00974189"/>
    <w:rsid w:val="009A5E0B"/>
    <w:rsid w:val="009B5348"/>
    <w:rsid w:val="009D5858"/>
    <w:rsid w:val="009E2FBE"/>
    <w:rsid w:val="00A137F6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D06AC"/>
    <w:rsid w:val="00DF1979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1023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UUEM Participant Scorecard - December 2024 quarter</dc:title>
  <dc:subject/>
  <dc:creator/>
  <cp:keywords>[SEC=OFFICIAL]</cp:keywords>
  <dc:description/>
  <cp:lastModifiedBy/>
  <cp:revision>1</cp:revision>
  <dcterms:created xsi:type="dcterms:W3CDTF">2025-02-27T23:48:00Z</dcterms:created>
  <dcterms:modified xsi:type="dcterms:W3CDTF">2025-02-27T23:52:00Z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v=2022.1;a=SHA256;h=870B574DBE3F5289830437FC50E6B1647C5AFE862C52C563CA02541FEF89A21F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7f73665b48134f5f8e759b07abcecd24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2E7009532F6D6539617D0D98C1BB7ACE</vt:lpwstr>
  </property>
  <property fmtid="{D5CDD505-2E9C-101B-9397-08002B2CF9AE}" pid="31" name="PM_Hash_Salt">
    <vt:lpwstr>367B5DD8FF779BD900682D5359464983</vt:lpwstr>
  </property>
  <property fmtid="{D5CDD505-2E9C-101B-9397-08002B2CF9AE}" pid="32" name="PM_Hash_SHA1">
    <vt:lpwstr>DAB7155066CA302A3B34A7A448221E3E9EAC9003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