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479D93C" w:rsidR="00220EA5" w:rsidRPr="00AE5FC1" w:rsidRDefault="00867E03" w:rsidP="003D3BE2">
            <w:pPr>
              <w:rPr>
                <w:rFonts w:ascii="Tahoma" w:hAnsi="Tahoma" w:cs="Tahoma"/>
              </w:rPr>
            </w:pPr>
            <w:r w:rsidRPr="00867E03">
              <w:rPr>
                <w:rFonts w:ascii="Tahoma" w:hAnsi="Tahoma" w:cs="Tahoma"/>
              </w:rPr>
              <w:t>Connect2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CD3029C" w:rsidR="00220EA5" w:rsidRPr="00AE5FC1" w:rsidRDefault="00867E0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36084B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67E03" w:rsidRPr="00867E0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Connect2 Employment</w:t>
      </w:r>
      <w:r w:rsidR="00867E0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D4B248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A5801D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FA14EC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DC4059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A442E55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BD6A09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46EC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C3A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02C3"/>
    <w:rsid w:val="004B54CA"/>
    <w:rsid w:val="004B6A50"/>
    <w:rsid w:val="004C1E93"/>
    <w:rsid w:val="004E1A20"/>
    <w:rsid w:val="004E4FCB"/>
    <w:rsid w:val="004E5CBF"/>
    <w:rsid w:val="00504130"/>
    <w:rsid w:val="00505274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67E03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0049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6A09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RRDL Participant Scorecard - December 2024 quarter</dc:title>
  <dc:subject/>
  <dc:creator/>
  <cp:keywords>[SEC=OFFICIAL]</cp:keywords>
  <dc:description/>
  <cp:lastModifiedBy/>
  <cp:revision>1</cp:revision>
  <dcterms:created xsi:type="dcterms:W3CDTF">2025-02-27T21:55:00Z</dcterms:created>
  <dcterms:modified xsi:type="dcterms:W3CDTF">2025-02-27T21:56:00Z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v=2022.1;a=SHA256;h=1F3E0E6FCD5E8C97DED8982B1991DD39C55FFACBCFFC7DF8515A569FF9C0CEDE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028a0d104b7a4e37a9377f0009b58bd0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A5DF0B60B21964818BA9FB754BDC17F6</vt:lpwstr>
  </property>
  <property fmtid="{D5CDD505-2E9C-101B-9397-08002B2CF9AE}" pid="31" name="PM_Hash_Salt">
    <vt:lpwstr>0ED0664566843313892ABED33A6010E6</vt:lpwstr>
  </property>
  <property fmtid="{D5CDD505-2E9C-101B-9397-08002B2CF9AE}" pid="32" name="PM_Hash_SHA1">
    <vt:lpwstr>C57692801D34D8DAC29E905B999AABBC94D9E3C0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