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B717DF6" w:rsidR="00220EA5" w:rsidRPr="00AE5FC1" w:rsidRDefault="009779D0" w:rsidP="003D3BE2">
            <w:pPr>
              <w:rPr>
                <w:rFonts w:ascii="Tahoma" w:hAnsi="Tahoma" w:cs="Tahoma"/>
              </w:rPr>
            </w:pPr>
            <w:r w:rsidRPr="009779D0">
              <w:rPr>
                <w:rFonts w:ascii="Tahoma" w:hAnsi="Tahoma" w:cs="Tahoma"/>
              </w:rPr>
              <w:t>Flourish Australia Services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D2A30AF" w:rsidR="00220EA5" w:rsidRPr="00AE5FC1" w:rsidRDefault="009779D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546464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779D0" w:rsidRPr="009779D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Flourish Australia Services</w:t>
      </w:r>
      <w:r w:rsidR="009779D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A83FDE4" w:rsidR="00B755F3" w:rsidRPr="00AE5FC1" w:rsidRDefault="009779D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4AFD2D9" wp14:editId="68387917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26FABF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26B1E2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34969C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1049E750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2A5489B2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FB6B40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C0B22"/>
    <w:rsid w:val="000E13EB"/>
    <w:rsid w:val="000E4EDF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779D0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19D3"/>
    <w:rsid w:val="00A974F0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02DB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E5EDD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B6B40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1052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OOAQ Participant Scorecard - December 2024 quarter</dc:title>
  <dc:subject/>
  <dc:creator/>
  <cp:keywords>[SEC=OFFICIAL]</cp:keywords>
  <dc:description/>
  <cp:lastModifiedBy/>
  <cp:revision>1</cp:revision>
  <dcterms:created xsi:type="dcterms:W3CDTF">2025-02-27T21:29:00Z</dcterms:created>
  <dcterms:modified xsi:type="dcterms:W3CDTF">2025-02-27T21:29:00Z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v=2022.1;a=SHA256;h=11D78D14B790AB920C1CD891AC9FA03C9FD082D116F8FF3D076039D5F8B02710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d3415cad9bf248f5884fd8b5ecfc25eb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0103E817091AD6CB35D44A734DB4400B</vt:lpwstr>
  </property>
  <property fmtid="{D5CDD505-2E9C-101B-9397-08002B2CF9AE}" pid="31" name="PM_Hash_Salt">
    <vt:lpwstr>50F4EED6A39A78372D7687C9B60BBC85</vt:lpwstr>
  </property>
  <property fmtid="{D5CDD505-2E9C-101B-9397-08002B2CF9AE}" pid="32" name="PM_Hash_SHA1">
    <vt:lpwstr>B965118BEFD76C0F0CB4A13879882EE745BEB977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