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955AC39" w:rsidR="00220EA5" w:rsidRPr="00AE5FC1" w:rsidRDefault="00A41B5B" w:rsidP="003D3BE2">
            <w:pPr>
              <w:rPr>
                <w:rFonts w:ascii="Tahoma" w:hAnsi="Tahoma" w:cs="Tahoma"/>
              </w:rPr>
            </w:pPr>
            <w:r w:rsidRPr="0010144F">
              <w:rPr>
                <w:rFonts w:ascii="Tahoma" w:hAnsi="Tahoma" w:cs="Tahoma"/>
              </w:rPr>
              <w:t>MAXIMA TRAINING GROUP (AUST)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5B46458" w:rsidR="00220EA5" w:rsidRPr="00AE5FC1" w:rsidRDefault="0010144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F515AB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41B5B" w:rsidRPr="0010144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MAXIMA TRAINING GROUP (AUST) LIMITED</w:t>
      </w:r>
      <w:r w:rsidR="00A41B5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BFD332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315F24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F10D05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3FAB32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910B54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E12C81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0144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0BB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C97"/>
    <w:rsid w:val="009A5E0B"/>
    <w:rsid w:val="009B5348"/>
    <w:rsid w:val="009D5858"/>
    <w:rsid w:val="009E2FBE"/>
    <w:rsid w:val="00A41B5B"/>
    <w:rsid w:val="00A616D6"/>
    <w:rsid w:val="00A7266B"/>
    <w:rsid w:val="00A75704"/>
    <w:rsid w:val="00A7709B"/>
    <w:rsid w:val="00A915E8"/>
    <w:rsid w:val="00A919D3"/>
    <w:rsid w:val="00A92834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0E4E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12C81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NGDK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2025-02-13T04:21:00Z</dcterms:created>
  <dcterms:modified xsi:type="dcterms:W3CDTF">2025-03-03T04:49:00Z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v=2022.1;a=SHA256;h=1C1AD142CBF88E307759DDC5DBAEFDEA6169C4CE22132D28049858F88431C6F5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20340278fa214fecb40958cb8f3eed4e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002BB5F71F5018514C0C7B8BDFFDA9AE</vt:lpwstr>
  </property>
  <property fmtid="{D5CDD505-2E9C-101B-9397-08002B2CF9AE}" pid="32" name="PM_Hash_Salt">
    <vt:lpwstr>7ACA586A8943E273EC0FCCC300A19241</vt:lpwstr>
  </property>
  <property fmtid="{D5CDD505-2E9C-101B-9397-08002B2CF9AE}" pid="33" name="PM_Hash_SHA1">
    <vt:lpwstr>DE643BE62164539C52E7EED83CE3FDE63E594BDE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