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D" w:rsidRPr="004D53C0" w:rsidRDefault="00987DEE" w:rsidP="004D53C0">
      <w:pPr>
        <w:pStyle w:val="Title"/>
      </w:pPr>
      <w:r w:rsidRPr="004D53C0">
        <w:t>Ou</w:t>
      </w:r>
      <w:r w:rsidRPr="004D53C0">
        <w:t>tli</w:t>
      </w:r>
      <w:r w:rsidRPr="004D53C0">
        <w:t>n</w:t>
      </w:r>
      <w:r w:rsidRPr="004D53C0">
        <w:t>e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c</w:t>
      </w:r>
      <w:r w:rsidRPr="004D53C0">
        <w:t>e</w:t>
      </w:r>
      <w:r w:rsidRPr="004D53C0">
        <w:t>du</w:t>
      </w:r>
      <w:r w:rsidRPr="004D53C0">
        <w:t>r</w:t>
      </w:r>
      <w:r w:rsidRPr="004D53C0">
        <w:t>e</w:t>
      </w:r>
      <w:r w:rsidRPr="004D53C0">
        <w:t>s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Au</w:t>
      </w:r>
      <w:r w:rsidRPr="004D53C0">
        <w:t>s</w:t>
      </w:r>
      <w:r w:rsidRPr="004D53C0">
        <w:t>tr</w:t>
      </w:r>
      <w:r w:rsidRPr="004D53C0">
        <w:t>a</w:t>
      </w:r>
      <w:r w:rsidRPr="004D53C0">
        <w:t>li</w:t>
      </w:r>
      <w:r w:rsidRPr="004D53C0">
        <w:t>a</w:t>
      </w:r>
      <w:r w:rsidRPr="004D53C0">
        <w:t>n</w:t>
      </w:r>
      <w:r w:rsidR="004D53C0">
        <w:t xml:space="preserve"> </w:t>
      </w:r>
      <w:r w:rsidRPr="004D53C0">
        <w:t>G</w:t>
      </w:r>
      <w:r w:rsidRPr="004D53C0">
        <w:t>o</w:t>
      </w:r>
      <w:r w:rsidRPr="004D53C0">
        <w:t>ve</w:t>
      </w:r>
      <w:r w:rsidRPr="004D53C0">
        <w:t>r</w:t>
      </w:r>
      <w:r w:rsidRPr="004D53C0">
        <w:t>nm</w:t>
      </w:r>
      <w:r w:rsidRPr="004D53C0">
        <w:t>en</w:t>
      </w:r>
      <w:r w:rsidRPr="004D53C0">
        <w:t xml:space="preserve">t </w:t>
      </w:r>
      <w:r w:rsidRPr="004D53C0">
        <w:t>A</w:t>
      </w:r>
      <w:r w:rsidRPr="004D53C0">
        <w:t>g</w:t>
      </w:r>
      <w:r w:rsidRPr="004D53C0">
        <w:t>en</w:t>
      </w:r>
      <w:r w:rsidRPr="004D53C0">
        <w:t>c</w:t>
      </w:r>
      <w:r w:rsidRPr="004D53C0">
        <w:t>i</w:t>
      </w:r>
      <w:r w:rsidRPr="004D53C0">
        <w:t>es</w:t>
      </w:r>
      <w:r w:rsidRPr="004D53C0">
        <w:t>:</w:t>
      </w:r>
    </w:p>
    <w:p w:rsidR="004143AD" w:rsidRPr="004D53C0" w:rsidRDefault="00987DEE" w:rsidP="004D53C0">
      <w:pPr>
        <w:pStyle w:val="Heading1"/>
      </w:pPr>
      <w:r w:rsidRPr="004D53C0">
        <w:t>P</w:t>
      </w:r>
      <w:r w:rsidRPr="004D53C0">
        <w:t>r</w:t>
      </w:r>
      <w:r w:rsidRPr="004D53C0">
        <w:t>o</w:t>
      </w:r>
      <w:r w:rsidRPr="004D53C0">
        <w:t>c</w:t>
      </w:r>
      <w:r w:rsidRPr="004D53C0">
        <w:t>u</w:t>
      </w:r>
      <w:r w:rsidRPr="004D53C0">
        <w:t>ri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S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c</w:t>
      </w:r>
      <w:r w:rsidRPr="004D53C0">
        <w:t>es</w:t>
      </w:r>
    </w:p>
    <w:p w:rsidR="004143AD" w:rsidRPr="004D53C0" w:rsidRDefault="00987DEE" w:rsidP="004D53C0">
      <w:pPr>
        <w:pStyle w:val="Heading2"/>
      </w:pPr>
      <w:r w:rsidRPr="004D53C0">
        <w:t>F</w:t>
      </w:r>
      <w:r w:rsidRPr="004D53C0">
        <w:t>ace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="004D53C0">
        <w:t>F</w:t>
      </w:r>
      <w:r w:rsidRPr="004D53C0">
        <w:t>a</w:t>
      </w:r>
      <w:r w:rsidRPr="004D53C0">
        <w:t>ce</w:t>
      </w:r>
      <w:r w:rsidRPr="004D53C0">
        <w:t xml:space="preserve"> </w:t>
      </w:r>
      <w:r w:rsidRPr="004D53C0">
        <w:t>o</w:t>
      </w:r>
      <w:r w:rsidRPr="004D53C0">
        <w:t xml:space="preserve">r </w:t>
      </w:r>
      <w:r w:rsidR="004D53C0">
        <w:t>T</w:t>
      </w:r>
      <w:r w:rsidRPr="004D53C0">
        <w:t>ele</w:t>
      </w:r>
      <w:r w:rsidRPr="004D53C0">
        <w:t>p</w:t>
      </w:r>
      <w:r w:rsidRPr="004D53C0">
        <w:t>h</w:t>
      </w:r>
      <w:r w:rsidRPr="004D53C0">
        <w:t>on</w:t>
      </w:r>
      <w:r w:rsidRPr="004D53C0">
        <w:t>e</w:t>
      </w:r>
    </w:p>
    <w:p w:rsidR="004D53C0" w:rsidRDefault="00987DEE" w:rsidP="004D53C0">
      <w:pPr>
        <w:pStyle w:val="Heading3"/>
      </w:pPr>
      <w:r w:rsidRPr="004D53C0">
        <w:t>P</w:t>
      </w:r>
      <w:r w:rsidRPr="004D53C0">
        <w:t>repar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f</w:t>
      </w:r>
      <w:r w:rsidRPr="004D53C0">
        <w:t>or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re</w:t>
      </w:r>
      <w:r w:rsidRPr="004D53C0">
        <w:t>t</w:t>
      </w:r>
      <w:r w:rsidRPr="004D53C0">
        <w:t>er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den</w:t>
      </w:r>
      <w:r w:rsidRPr="004D53C0">
        <w:t>t</w:t>
      </w:r>
      <w:r w:rsidRPr="004D53C0">
        <w:t>i</w:t>
      </w:r>
      <w:r w:rsidRPr="004D53C0">
        <w:t>f</w:t>
      </w:r>
      <w:r w:rsidRPr="004D53C0">
        <w:t>y</w:t>
      </w:r>
      <w:r w:rsidRPr="004D53C0">
        <w:t xml:space="preserve"> </w:t>
      </w:r>
      <w:r w:rsidRPr="004D53C0">
        <w:t>w</w:t>
      </w:r>
      <w:r w:rsidRPr="004D53C0">
        <w:t>hen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e</w:t>
      </w:r>
      <w:r w:rsidRPr="004D53C0">
        <w:t>n</w:t>
      </w:r>
      <w:r w:rsidRPr="004D53C0">
        <w:t>g</w:t>
      </w:r>
      <w:r w:rsidRPr="004D53C0">
        <w:t>a</w:t>
      </w:r>
      <w:r w:rsidRPr="004D53C0">
        <w:t>ge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 xml:space="preserve">r </w:t>
      </w:r>
      <w:r w:rsidRPr="004D53C0">
        <w:t>(</w:t>
      </w:r>
      <w:r w:rsidRPr="004D53C0">
        <w:t>e</w:t>
      </w:r>
      <w:r w:rsidRPr="004D53C0">
        <w:t>.</w:t>
      </w:r>
      <w:r w:rsidRPr="004D53C0">
        <w:t>g.</w:t>
      </w:r>
      <w:r w:rsidRPr="004D53C0">
        <w:t xml:space="preserve"> </w:t>
      </w:r>
      <w:r w:rsidRPr="004D53C0">
        <w:t>a</w:t>
      </w:r>
      <w:r w:rsidRPr="004D53C0">
        <w:t>s</w:t>
      </w:r>
      <w:r w:rsidRPr="004D53C0">
        <w:t>k</w:t>
      </w:r>
      <w:r w:rsidRPr="004D53C0">
        <w:t xml:space="preserve"> </w:t>
      </w:r>
      <w:r w:rsidRPr="004D53C0">
        <w:t>i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 has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Pr="004D53C0">
        <w:t>’</w:t>
      </w:r>
      <w:r w:rsidRPr="004D53C0">
        <w:t>I need</w:t>
      </w:r>
      <w:r w:rsidRPr="004D53C0">
        <w:t xml:space="preserve"> </w:t>
      </w:r>
      <w:r w:rsidRPr="004D53C0">
        <w:t xml:space="preserve">an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’</w:t>
      </w:r>
      <w:r w:rsidRPr="004D53C0">
        <w:t xml:space="preserve"> </w:t>
      </w:r>
      <w:r w:rsidRPr="004D53C0">
        <w:t>ca</w:t>
      </w:r>
      <w:r w:rsidRPr="004D53C0">
        <w:t>r</w:t>
      </w:r>
      <w:r w:rsidRPr="004D53C0">
        <w:t>d</w:t>
      </w:r>
      <w:r w:rsidRPr="004D53C0">
        <w:t>)</w:t>
      </w:r>
      <w:r w:rsidRPr="004D53C0">
        <w:t>.</w:t>
      </w:r>
      <w:r w:rsidRPr="004D53C0">
        <w:t>C</w:t>
      </w:r>
      <w:r w:rsidRPr="004D53C0">
        <w:t>he</w:t>
      </w:r>
      <w:r w:rsidRPr="004D53C0">
        <w:t>c</w:t>
      </w:r>
      <w:r w:rsidRPr="004D53C0">
        <w:t>k</w:t>
      </w:r>
      <w:r w:rsidRPr="004D53C0">
        <w:t xml:space="preserve"> </w:t>
      </w:r>
      <w:r w:rsidRPr="004D53C0">
        <w:t>a</w:t>
      </w:r>
      <w:r w:rsidRPr="004D53C0">
        <w:t>g</w:t>
      </w:r>
      <w:r w:rsidRPr="004D53C0">
        <w:t>ency</w:t>
      </w:r>
      <w:r w:rsidRPr="004D53C0">
        <w:t xml:space="preserve"> l</w:t>
      </w:r>
      <w:r w:rsidRPr="004D53C0">
        <w:t>e</w:t>
      </w:r>
      <w:r w:rsidRPr="004D53C0">
        <w:t>g</w:t>
      </w:r>
      <w:r w:rsidRPr="004D53C0">
        <w:t>i</w:t>
      </w:r>
      <w:r w:rsidRPr="004D53C0">
        <w:t>s</w:t>
      </w:r>
      <w:r w:rsidRPr="004D53C0">
        <w:t>l</w:t>
      </w:r>
      <w:r w:rsidRPr="004D53C0">
        <w:t>a</w:t>
      </w:r>
      <w:r w:rsidRPr="004D53C0">
        <w:t>t</w:t>
      </w:r>
      <w:r w:rsidRPr="004D53C0">
        <w:t>i</w:t>
      </w:r>
      <w:r w:rsidRPr="004D53C0">
        <w:t>v</w:t>
      </w:r>
      <w:r w:rsidRPr="004D53C0">
        <w:t>e</w:t>
      </w:r>
      <w:r w:rsidRPr="004D53C0">
        <w:t xml:space="preserve"> 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e</w:t>
      </w:r>
      <w:r w:rsidRPr="004D53C0">
        <w:t>m</w:t>
      </w:r>
      <w:r w:rsidRPr="004D53C0">
        <w:t>en</w:t>
      </w:r>
      <w:r w:rsidRPr="004D53C0">
        <w:t>t</w:t>
      </w:r>
      <w:r w:rsidRPr="004D53C0">
        <w:t>s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den</w:t>
      </w:r>
      <w:r w:rsidRPr="004D53C0">
        <w:t>t</w:t>
      </w:r>
      <w:r w:rsidRPr="004D53C0">
        <w:t>i</w:t>
      </w:r>
      <w:r w:rsidRPr="004D53C0">
        <w:t>f</w:t>
      </w:r>
      <w:r w:rsidRPr="004D53C0">
        <w:t>y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>a</w:t>
      </w:r>
      <w:r w:rsidRPr="004D53C0">
        <w:t>n</w:t>
      </w:r>
      <w:r w:rsidRPr="004D53C0">
        <w:t>d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a</w:t>
      </w:r>
      <w:r w:rsidRPr="004D53C0">
        <w:t>l</w:t>
      </w:r>
      <w:r w:rsidRPr="004D53C0">
        <w:t xml:space="preserve">ect </w:t>
      </w:r>
      <w:r w:rsidRPr="004D53C0">
        <w:t>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 xml:space="preserve">ed. </w:t>
      </w:r>
      <w:r w:rsidRPr="004D53C0">
        <w:t>I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cannot 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 xml:space="preserve">on, </w:t>
      </w:r>
      <w:r w:rsidRPr="004D53C0">
        <w:t>y</w:t>
      </w:r>
      <w:r w:rsidRPr="004D53C0">
        <w:t>ou</w:t>
      </w:r>
      <w:r w:rsidRPr="004D53C0">
        <w:t xml:space="preserve"> m</w:t>
      </w:r>
      <w:r w:rsidRPr="004D53C0">
        <w:t>ay</w:t>
      </w:r>
      <w:r w:rsidRPr="004D53C0">
        <w:t xml:space="preserve"> wi</w:t>
      </w:r>
      <w:r w:rsidRPr="004D53C0">
        <w:t>sh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co</w:t>
      </w:r>
      <w:r w:rsidRPr="004D53C0">
        <w:t>n</w:t>
      </w:r>
      <w:r w:rsidRPr="004D53C0">
        <w:t>t</w:t>
      </w:r>
      <w:r w:rsidRPr="004D53C0">
        <w:t>a</w:t>
      </w:r>
      <w:r w:rsidRPr="004D53C0">
        <w:t>c</w:t>
      </w:r>
      <w:r w:rsidRPr="004D53C0">
        <w:t>t a</w:t>
      </w:r>
      <w:r w:rsidRPr="004D53C0">
        <w:t xml:space="preserve"> </w:t>
      </w:r>
      <w:r w:rsidRPr="004D53C0">
        <w:t>l</w:t>
      </w:r>
      <w:r w:rsidRPr="004D53C0">
        <w:t>an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>se</w:t>
      </w:r>
      <w:r w:rsidRPr="004D53C0">
        <w:t>r</w:t>
      </w:r>
      <w:r w:rsidRPr="004D53C0">
        <w:t>v</w:t>
      </w:r>
      <w:r w:rsidRPr="004D53C0">
        <w:t>i</w:t>
      </w:r>
      <w:r w:rsidRPr="004D53C0">
        <w:t>ce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der</w:t>
      </w:r>
      <w:r w:rsidRPr="004D53C0">
        <w:t xml:space="preserve"> 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use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c</w:t>
      </w:r>
      <w:r w:rsidRPr="004D53C0">
        <w:t>o</w:t>
      </w:r>
      <w:r w:rsidRPr="004D53C0">
        <w:t>un</w:t>
      </w:r>
      <w:r w:rsidRPr="004D53C0">
        <w:t>t</w:t>
      </w:r>
      <w:r w:rsidRPr="004D53C0">
        <w:t>r</w:t>
      </w:r>
      <w:r w:rsidRPr="004D53C0">
        <w:t>y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l</w:t>
      </w:r>
      <w:r w:rsidRPr="004D53C0">
        <w:t>an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 xml:space="preserve">e </w:t>
      </w:r>
      <w:r w:rsidRPr="004D53C0">
        <w:t>li</w:t>
      </w:r>
      <w:r w:rsidRPr="004D53C0">
        <w:t>s</w:t>
      </w:r>
      <w:r w:rsidRPr="004D53C0">
        <w:t>t</w:t>
      </w:r>
      <w:r w:rsidRPr="004D53C0">
        <w:t>,</w:t>
      </w:r>
      <w:r w:rsidRPr="004D53C0">
        <w:t xml:space="preserve"> </w:t>
      </w:r>
      <w:r w:rsidRPr="004D53C0">
        <w:t>such</w:t>
      </w:r>
      <w:r w:rsidRPr="004D53C0">
        <w:t xml:space="preserve"> </w:t>
      </w:r>
      <w:r w:rsidRPr="004D53C0">
        <w:t>a</w:t>
      </w:r>
      <w:r w:rsidRPr="004D53C0">
        <w:t>s</w:t>
      </w:r>
      <w:r w:rsidRPr="004D53C0">
        <w:t>:</w:t>
      </w:r>
      <w:r w:rsidRPr="004D53C0">
        <w:t xml:space="preserve"> </w:t>
      </w:r>
      <w:r w:rsidRPr="004D53C0">
        <w:t>C</w:t>
      </w:r>
      <w:r w:rsidRPr="004D53C0">
        <w:t>e</w:t>
      </w:r>
      <w:r w:rsidRPr="004D53C0">
        <w:t>r</w:t>
      </w:r>
      <w:r w:rsidRPr="004D53C0">
        <w:t>t</w:t>
      </w:r>
      <w:r w:rsidRPr="004D53C0">
        <w:t>i</w:t>
      </w:r>
      <w:r w:rsidRPr="004D53C0">
        <w:t>f</w:t>
      </w:r>
      <w:r w:rsidRPr="004D53C0">
        <w:t>i</w:t>
      </w:r>
      <w:r w:rsidRPr="004D53C0">
        <w:t>ed</w:t>
      </w:r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es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n</w:t>
      </w:r>
      <w:r w:rsidRPr="004D53C0">
        <w:t>a</w:t>
      </w:r>
      <w:r w:rsidRPr="004D53C0">
        <w:t>t</w:t>
      </w:r>
      <w:r w:rsidRPr="004D53C0">
        <w:t>i</w:t>
      </w:r>
      <w:r w:rsidRPr="004D53C0">
        <w:t>onal -</w:t>
      </w:r>
      <w:r w:rsidRPr="004D53C0">
        <w:t xml:space="preserve"> </w:t>
      </w:r>
      <w:r w:rsidRPr="004D53C0">
        <w:t>l</w:t>
      </w:r>
      <w:r w:rsidRPr="004D53C0">
        <w:t>an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es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8A1C66">
        <w:t>coun</w:t>
      </w:r>
      <w:r w:rsidRPr="008A1C66">
        <w:t>t</w:t>
      </w:r>
      <w:r w:rsidRPr="008A1C66">
        <w:t>r</w:t>
      </w:r>
      <w:r w:rsidRPr="008A1C66">
        <w:t>y</w:t>
      </w:r>
      <w:r w:rsidRPr="008A1C66">
        <w:t xml:space="preserve"> </w:t>
      </w:r>
      <w:r w:rsidRPr="008A1C66">
        <w:t xml:space="preserve">or </w:t>
      </w:r>
      <w:proofErr w:type="spellStart"/>
      <w:r w:rsidRPr="008A1C66">
        <w:t>E</w:t>
      </w:r>
      <w:r w:rsidRPr="008A1C66">
        <w:t>t</w:t>
      </w:r>
      <w:r w:rsidRPr="008A1C66">
        <w:t>hno</w:t>
      </w:r>
      <w:r w:rsidRPr="008A1C66">
        <w:t>l</w:t>
      </w:r>
      <w:r w:rsidRPr="008A1C66">
        <w:t>o</w:t>
      </w:r>
      <w:r w:rsidRPr="008A1C66">
        <w:t>g</w:t>
      </w:r>
      <w:r w:rsidRPr="008A1C66">
        <w:t>ue</w:t>
      </w:r>
      <w:proofErr w:type="spellEnd"/>
      <w:r w:rsidR="004D53C0" w:rsidRPr="008A1C66">
        <w:t xml:space="preserve"> </w:t>
      </w:r>
      <w:r w:rsidRPr="008A1C66">
        <w:t>La</w:t>
      </w:r>
      <w:r w:rsidRPr="008A1C66">
        <w:t>n</w:t>
      </w:r>
      <w:r w:rsidRPr="008A1C66">
        <w:t>g</w:t>
      </w:r>
      <w:r w:rsidRPr="008A1C66">
        <w:t>u</w:t>
      </w:r>
      <w:r w:rsidRPr="008A1C66">
        <w:t>a</w:t>
      </w:r>
      <w:r w:rsidRPr="008A1C66">
        <w:t>g</w:t>
      </w:r>
      <w:r w:rsidRPr="008A1C66">
        <w:t>es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="004D53C0">
        <w:t xml:space="preserve"> </w:t>
      </w:r>
      <w:r w:rsidRPr="004D53C0">
        <w:t>w</w:t>
      </w:r>
      <w:r w:rsidRPr="004D53C0">
        <w:t>o</w:t>
      </w:r>
      <w:r w:rsidRPr="004D53C0">
        <w:t>r</w:t>
      </w:r>
      <w:r w:rsidRPr="004D53C0">
        <w:t>l</w:t>
      </w:r>
      <w:r w:rsidRPr="004D53C0">
        <w:t>d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den</w:t>
      </w:r>
      <w:r w:rsidRPr="004D53C0">
        <w:t>t</w:t>
      </w:r>
      <w:r w:rsidRPr="004D53C0">
        <w:t>i</w:t>
      </w:r>
      <w:r w:rsidRPr="004D53C0">
        <w:t>f</w:t>
      </w:r>
      <w:r w:rsidRPr="004D53C0">
        <w:t>y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t</w:t>
      </w:r>
      <w:r w:rsidRPr="004D53C0">
        <w:t>y</w:t>
      </w:r>
      <w:r w:rsidRPr="004D53C0">
        <w:t>pe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s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ce</w:t>
      </w:r>
      <w:r w:rsidRPr="004D53C0">
        <w:t xml:space="preserve"> 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ed</w:t>
      </w:r>
      <w:r w:rsidRPr="004D53C0">
        <w:t xml:space="preserve"> (</w:t>
      </w:r>
      <w:r w:rsidRPr="004D53C0">
        <w:t>t</w:t>
      </w:r>
      <w:r w:rsidRPr="004D53C0">
        <w:t>e</w:t>
      </w:r>
      <w:r w:rsidRPr="004D53C0">
        <w:t>l</w:t>
      </w:r>
      <w:r w:rsidRPr="004D53C0">
        <w:t>ephone,</w:t>
      </w:r>
      <w:r w:rsidRPr="004D53C0">
        <w:t xml:space="preserve"> </w:t>
      </w:r>
      <w:r w:rsidRPr="004D53C0">
        <w:t>on</w:t>
      </w:r>
      <w:r w:rsidRPr="004D53C0">
        <w:t>-</w:t>
      </w:r>
      <w:r w:rsidRPr="004D53C0">
        <w:t>s</w:t>
      </w:r>
      <w:r w:rsidRPr="004D53C0">
        <w:t>i</w:t>
      </w:r>
      <w:r w:rsidRPr="004D53C0">
        <w:t>t</w:t>
      </w:r>
      <w:r w:rsidRPr="004D53C0">
        <w:t xml:space="preserve">e, </w:t>
      </w:r>
      <w:r w:rsidRPr="004D53C0">
        <w:t>v</w:t>
      </w:r>
      <w:r w:rsidRPr="004D53C0">
        <w:t>i</w:t>
      </w:r>
      <w:r w:rsidRPr="004D53C0">
        <w:t>deo co</w:t>
      </w:r>
      <w:r w:rsidRPr="004D53C0">
        <w:t>n</w:t>
      </w:r>
      <w:r w:rsidRPr="004D53C0">
        <w:t>f</w:t>
      </w:r>
      <w:r w:rsidRPr="004D53C0">
        <w:t>e</w:t>
      </w:r>
      <w:r w:rsidRPr="004D53C0">
        <w:t>r</w:t>
      </w:r>
      <w:r w:rsidRPr="004D53C0">
        <w:t>enc</w:t>
      </w:r>
      <w:r w:rsidRPr="004D53C0">
        <w:t>i</w:t>
      </w:r>
      <w:r w:rsidRPr="004D53C0">
        <w:t>n</w:t>
      </w:r>
      <w:r w:rsidRPr="004D53C0">
        <w:t>g</w:t>
      </w:r>
      <w:r w:rsidRPr="004D53C0">
        <w:t>)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den</w:t>
      </w:r>
      <w:r w:rsidRPr="004D53C0">
        <w:t>t</w:t>
      </w:r>
      <w:r w:rsidRPr="004D53C0">
        <w:t>i</w:t>
      </w:r>
      <w:r w:rsidRPr="004D53C0">
        <w:t>f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app</w:t>
      </w:r>
      <w:r w:rsidRPr="004D53C0">
        <w:t>r</w:t>
      </w:r>
      <w:r w:rsidRPr="004D53C0">
        <w:t>o</w:t>
      </w:r>
      <w:r w:rsidRPr="004D53C0">
        <w:t>p</w:t>
      </w:r>
      <w:r w:rsidRPr="004D53C0">
        <w:t>r</w:t>
      </w:r>
      <w:r w:rsidRPr="004D53C0">
        <w:t>i</w:t>
      </w:r>
      <w:r w:rsidRPr="004D53C0">
        <w:t>a</w:t>
      </w:r>
      <w:r w:rsidRPr="004D53C0">
        <w:t>t</w:t>
      </w:r>
      <w:r w:rsidRPr="004D53C0">
        <w:t>e</w:t>
      </w:r>
      <w:r w:rsidRPr="004D53C0">
        <w:t xml:space="preserve"> r</w:t>
      </w:r>
      <w:r w:rsidRPr="004D53C0">
        <w:t>esou</w:t>
      </w:r>
      <w:r w:rsidRPr="004D53C0">
        <w:t>r</w:t>
      </w:r>
      <w:r w:rsidRPr="004D53C0">
        <w:t>ce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s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ces</w:t>
      </w:r>
      <w:r w:rsidRPr="004D53C0">
        <w:t xml:space="preserve"> (</w:t>
      </w:r>
      <w:r w:rsidRPr="004D53C0">
        <w:t>e</w:t>
      </w:r>
      <w:r w:rsidRPr="004D53C0">
        <w:t>.</w:t>
      </w:r>
      <w:r w:rsidRPr="004D53C0">
        <w:t>g</w:t>
      </w:r>
      <w:r w:rsidRPr="004D53C0">
        <w:t xml:space="preserve">.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s c</w:t>
      </w:r>
      <w:r w:rsidRPr="004D53C0">
        <w:t>r</w:t>
      </w:r>
      <w:r w:rsidRPr="004D53C0">
        <w:t>eden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ed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t</w:t>
      </w:r>
      <w:r w:rsidRPr="004D53C0">
        <w:t>he</w:t>
      </w:r>
      <w:r w:rsidR="008A1C66">
        <w:t xml:space="preserve"> </w:t>
      </w:r>
      <w:r w:rsidRPr="004D53C0">
        <w:t>N</w:t>
      </w:r>
      <w:r w:rsidRPr="004D53C0">
        <w:t>a</w:t>
      </w:r>
      <w:r w:rsidRPr="004D53C0">
        <w:t>t</w:t>
      </w:r>
      <w:r w:rsidRPr="004D53C0">
        <w:t>i</w:t>
      </w:r>
      <w:r w:rsidRPr="004D53C0">
        <w:t xml:space="preserve">onal </w:t>
      </w:r>
      <w:r w:rsidRPr="004D53C0">
        <w:t>A</w:t>
      </w:r>
      <w:r w:rsidRPr="004D53C0">
        <w:t>cc</w:t>
      </w:r>
      <w:r w:rsidRPr="004D53C0">
        <w:t>r</w:t>
      </w:r>
      <w:r w:rsidRPr="004D53C0">
        <w:t>ed</w:t>
      </w:r>
      <w:r w:rsidRPr="004D53C0">
        <w:t>i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A</w:t>
      </w:r>
      <w:r w:rsidRPr="004D53C0">
        <w:t>u</w:t>
      </w:r>
      <w:r w:rsidRPr="004D53C0">
        <w:t>t</w:t>
      </w:r>
      <w:r w:rsidRPr="004D53C0">
        <w:t>ho</w:t>
      </w:r>
      <w:r w:rsidRPr="004D53C0">
        <w:t>r</w:t>
      </w:r>
      <w:r w:rsidRPr="004D53C0">
        <w:t>i</w:t>
      </w:r>
      <w:r w:rsidRPr="004D53C0">
        <w:t>t</w:t>
      </w:r>
      <w:r w:rsidRPr="004D53C0">
        <w:t>y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 T</w:t>
      </w:r>
      <w:r w:rsidRPr="004D53C0">
        <w:t>r</w:t>
      </w:r>
      <w:r w:rsidRPr="004D53C0">
        <w:t>ans</w:t>
      </w:r>
      <w:r w:rsidRPr="004D53C0">
        <w:t>l</w:t>
      </w:r>
      <w:r w:rsidRPr="004D53C0">
        <w:t>a</w:t>
      </w:r>
      <w:r w:rsidRPr="004D53C0">
        <w:t>t</w:t>
      </w:r>
      <w:r w:rsidRPr="004D53C0">
        <w:t>o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a</w:t>
      </w:r>
      <w:r w:rsidRPr="004D53C0">
        <w:t>nd</w:t>
      </w:r>
      <w:r w:rsidRPr="004D53C0">
        <w:t xml:space="preserve"> 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(</w:t>
      </w:r>
      <w:r w:rsidRPr="004D53C0">
        <w:t>NAA</w:t>
      </w:r>
      <w:r w:rsidRPr="004D53C0">
        <w:t>T</w:t>
      </w:r>
      <w:r w:rsidRPr="004D53C0">
        <w:t>I</w:t>
      </w:r>
      <w:r w:rsidRPr="004D53C0">
        <w:t>)</w:t>
      </w:r>
      <w:r w:rsidRPr="004D53C0">
        <w:t>, or b</w:t>
      </w:r>
      <w:r w:rsidRPr="004D53C0">
        <w:t>ili</w:t>
      </w:r>
      <w:r w:rsidRPr="004D53C0">
        <w:t>n</w:t>
      </w:r>
      <w:r w:rsidRPr="004D53C0">
        <w:t>g</w:t>
      </w:r>
      <w:r w:rsidRPr="004D53C0">
        <w:t>ua</w:t>
      </w:r>
      <w:r w:rsidRPr="004D53C0">
        <w:t>l</w:t>
      </w:r>
      <w:r w:rsidRPr="004D53C0">
        <w:t>/</w:t>
      </w:r>
      <w:r w:rsidRPr="004D53C0">
        <w:t>b</w:t>
      </w:r>
      <w:r w:rsidRPr="004D53C0">
        <w:t>i</w:t>
      </w:r>
      <w:r w:rsidRPr="004D53C0">
        <w:t>cu</w:t>
      </w:r>
      <w:r w:rsidRPr="004D53C0">
        <w:t>l</w:t>
      </w:r>
      <w:r w:rsidRPr="004D53C0">
        <w:t>t</w:t>
      </w:r>
      <w:r w:rsidRPr="004D53C0">
        <w:t>u</w:t>
      </w:r>
      <w:r w:rsidRPr="004D53C0">
        <w:t>r</w:t>
      </w:r>
      <w:r w:rsidRPr="004D53C0">
        <w:t>al s</w:t>
      </w:r>
      <w:r w:rsidRPr="004D53C0">
        <w:t>t</w:t>
      </w:r>
      <w:r w:rsidRPr="004D53C0">
        <w:t>a</w:t>
      </w:r>
      <w:r w:rsidRPr="004D53C0">
        <w:t>ff</w:t>
      </w:r>
      <w:r w:rsidRPr="004D53C0">
        <w:t>)</w:t>
      </w:r>
      <w:r w:rsidRPr="004D53C0">
        <w:t>.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D</w:t>
      </w:r>
      <w:r w:rsidRPr="004D53C0">
        <w:t>e</w:t>
      </w:r>
      <w:r w:rsidRPr="004D53C0">
        <w:t>t</w:t>
      </w:r>
      <w:r w:rsidRPr="004D53C0">
        <w:t>e</w:t>
      </w:r>
      <w:r w:rsidRPr="004D53C0">
        <w:t>rm</w:t>
      </w:r>
      <w:r w:rsidRPr="004D53C0">
        <w:t>i</w:t>
      </w:r>
      <w:r w:rsidRPr="004D53C0">
        <w:t>ne</w:t>
      </w:r>
      <w:r w:rsidRPr="004D53C0">
        <w:t xml:space="preserve"> </w:t>
      </w:r>
      <w:r w:rsidRPr="004D53C0">
        <w:t>r</w:t>
      </w:r>
      <w:r w:rsidRPr="004D53C0">
        <w:t>ea</w:t>
      </w:r>
      <w:r w:rsidRPr="004D53C0">
        <w:t>l</w:t>
      </w:r>
      <w:r w:rsidRPr="004D53C0">
        <w:t>/</w:t>
      </w:r>
      <w:r w:rsidRPr="004D53C0">
        <w:t>p</w:t>
      </w:r>
      <w:r w:rsidRPr="004D53C0">
        <w:t>o</w:t>
      </w:r>
      <w:r w:rsidRPr="004D53C0">
        <w:t>t</w:t>
      </w:r>
      <w:r w:rsidRPr="004D53C0">
        <w:t>en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/pe</w:t>
      </w:r>
      <w:r w:rsidRPr="004D53C0">
        <w:t>r</w:t>
      </w:r>
      <w:r w:rsidRPr="004D53C0">
        <w:t>ce</w:t>
      </w:r>
      <w:r w:rsidRPr="004D53C0">
        <w:t>i</w:t>
      </w:r>
      <w:r w:rsidRPr="004D53C0">
        <w:t>v</w:t>
      </w:r>
      <w:r w:rsidRPr="004D53C0">
        <w:t>ed</w:t>
      </w:r>
      <w:r w:rsidRPr="004D53C0">
        <w:t xml:space="preserve"> r</w:t>
      </w:r>
      <w:r w:rsidRPr="004D53C0">
        <w:t>i</w:t>
      </w:r>
      <w:r w:rsidRPr="004D53C0">
        <w:t>sks</w:t>
      </w:r>
      <w:r w:rsidRPr="004D53C0">
        <w:t>/</w:t>
      </w:r>
      <w:r w:rsidRPr="004D53C0">
        <w:t>co</w:t>
      </w:r>
      <w:r w:rsidRPr="004D53C0">
        <w:t>n</w:t>
      </w:r>
      <w:r w:rsidRPr="004D53C0">
        <w:t>f</w:t>
      </w:r>
      <w:r w:rsidRPr="004D53C0">
        <w:t>li</w:t>
      </w:r>
      <w:r w:rsidRPr="004D53C0">
        <w:t>ct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 xml:space="preserve">est </w:t>
      </w:r>
      <w:r w:rsidRPr="004D53C0">
        <w:t>w</w:t>
      </w:r>
      <w:r w:rsidRPr="004D53C0">
        <w:t>i</w:t>
      </w:r>
      <w:r w:rsidRPr="004D53C0">
        <w:t>t</w:t>
      </w:r>
      <w:r w:rsidRPr="004D53C0">
        <w:t>h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opo</w:t>
      </w:r>
      <w:r w:rsidRPr="004D53C0">
        <w:t>s</w:t>
      </w:r>
      <w:r w:rsidRPr="004D53C0">
        <w:t xml:space="preserve">ed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m</w:t>
      </w:r>
      <w:r w:rsidRPr="004D53C0">
        <w:t>e</w:t>
      </w:r>
      <w:r w:rsidRPr="004D53C0">
        <w:t>t</w:t>
      </w:r>
      <w:r w:rsidRPr="004D53C0">
        <w:t>ho</w:t>
      </w:r>
      <w:r w:rsidRPr="004D53C0">
        <w:t>d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A</w:t>
      </w:r>
      <w:r w:rsidRPr="004D53C0">
        <w:t>v</w:t>
      </w:r>
      <w:r w:rsidRPr="004D53C0">
        <w:t>o</w:t>
      </w:r>
      <w:r w:rsidRPr="004D53C0">
        <w:t>i</w:t>
      </w:r>
      <w:r w:rsidRPr="004D53C0">
        <w:t>d</w:t>
      </w:r>
      <w:r w:rsidRPr="004D53C0">
        <w:t xml:space="preserve"> </w:t>
      </w:r>
      <w:r w:rsidRPr="004D53C0">
        <w:t>a</w:t>
      </w:r>
      <w:r w:rsidRPr="004D53C0">
        <w:t xml:space="preserve"> r</w:t>
      </w:r>
      <w:r w:rsidRPr="004D53C0">
        <w:t>ea</w:t>
      </w:r>
      <w:r w:rsidRPr="004D53C0">
        <w:t>l</w:t>
      </w:r>
      <w:r w:rsidRPr="004D53C0">
        <w:t>/</w:t>
      </w:r>
      <w:r w:rsidRPr="004D53C0">
        <w:t>po</w:t>
      </w:r>
      <w:r w:rsidRPr="004D53C0">
        <w:t>t</w:t>
      </w:r>
      <w:r w:rsidRPr="004D53C0">
        <w:t>e</w:t>
      </w:r>
      <w:r w:rsidRPr="004D53C0">
        <w:t>n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/</w:t>
      </w:r>
      <w:r w:rsidRPr="004D53C0">
        <w:t>pe</w:t>
      </w:r>
      <w:r w:rsidRPr="004D53C0">
        <w:t>r</w:t>
      </w:r>
      <w:r w:rsidRPr="004D53C0">
        <w:t>ce</w:t>
      </w:r>
      <w:r w:rsidRPr="004D53C0">
        <w:t>i</w:t>
      </w:r>
      <w:r w:rsidRPr="004D53C0">
        <w:t>v</w:t>
      </w:r>
      <w:r w:rsidRPr="004D53C0">
        <w:t>ed</w:t>
      </w:r>
      <w:r w:rsidRPr="004D53C0">
        <w:t xml:space="preserve"> r</w:t>
      </w:r>
      <w:r w:rsidRPr="004D53C0">
        <w:t>i</w:t>
      </w:r>
      <w:r w:rsidRPr="004D53C0">
        <w:t>sk</w:t>
      </w:r>
      <w:r w:rsidRPr="004D53C0">
        <w:t xml:space="preserve"> (</w:t>
      </w:r>
      <w:r w:rsidRPr="004D53C0">
        <w:t>i</w:t>
      </w:r>
      <w:r w:rsidRPr="004D53C0">
        <w:t>.</w:t>
      </w:r>
      <w:r w:rsidRPr="004D53C0">
        <w:t>e</w:t>
      </w:r>
      <w:r w:rsidRPr="004D53C0">
        <w:t>.</w:t>
      </w:r>
      <w:r w:rsidRPr="004D53C0">
        <w:t xml:space="preserve"> </w:t>
      </w:r>
      <w:r w:rsidRPr="004D53C0">
        <w:t>NA</w:t>
      </w:r>
      <w:r w:rsidRPr="004D53C0">
        <w:t>A</w:t>
      </w:r>
      <w:r w:rsidRPr="004D53C0">
        <w:t>T</w:t>
      </w:r>
      <w:r w:rsidRPr="004D53C0">
        <w:t>I</w:t>
      </w:r>
      <w:r w:rsidRPr="004D53C0">
        <w:t>-</w:t>
      </w:r>
      <w:r w:rsidRPr="004D53C0">
        <w:t>c</w:t>
      </w:r>
      <w:r w:rsidRPr="004D53C0">
        <w:t>r</w:t>
      </w:r>
      <w:r w:rsidRPr="004D53C0">
        <w:t>eden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ed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a</w:t>
      </w:r>
      <w:r w:rsidRPr="004D53C0">
        <w:t>b</w:t>
      </w:r>
      <w:r w:rsidRPr="004D53C0">
        <w:t>i</w:t>
      </w:r>
      <w:r w:rsidRPr="004D53C0">
        <w:t>de</w:t>
      </w:r>
      <w:r w:rsidRPr="004D53C0">
        <w:t xml:space="preserve"> </w:t>
      </w:r>
      <w:r w:rsidRPr="004D53C0">
        <w:t xml:space="preserve">by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AU</w:t>
      </w:r>
      <w:r w:rsidRPr="004D53C0">
        <w:t>SI</w:t>
      </w:r>
      <w:r w:rsidRPr="004D53C0">
        <w:t>T</w:t>
      </w:r>
      <w:r w:rsidRPr="004D53C0">
        <w:t xml:space="preserve"> </w:t>
      </w:r>
      <w:r w:rsidRPr="004D53C0">
        <w:t>C</w:t>
      </w:r>
      <w:r w:rsidRPr="004D53C0">
        <w:t>ode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Et</w:t>
      </w:r>
      <w:r w:rsidRPr="004D53C0">
        <w:t>h</w:t>
      </w:r>
      <w:r w:rsidRPr="004D53C0">
        <w:t>i</w:t>
      </w:r>
      <w:r w:rsidRPr="004D53C0">
        <w:t>cs</w:t>
      </w:r>
      <w:r w:rsidRPr="004D53C0">
        <w:t>)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R</w:t>
      </w:r>
      <w:r w:rsidRPr="004D53C0">
        <w:t>e</w:t>
      </w:r>
      <w:r w:rsidRPr="004D53C0">
        <w:t>f</w:t>
      </w:r>
      <w:r w:rsidRPr="004D53C0">
        <w:t>e</w:t>
      </w:r>
      <w:r w:rsidRPr="004D53C0">
        <w:t xml:space="preserve">r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y</w:t>
      </w:r>
      <w:r w:rsidRPr="004D53C0">
        <w:t xml:space="preserve">our </w:t>
      </w:r>
      <w:r w:rsidRPr="004D53C0">
        <w:t>a</w:t>
      </w:r>
      <w:r w:rsidRPr="004D53C0">
        <w:t>g</w:t>
      </w:r>
      <w:r w:rsidRPr="004D53C0">
        <w:t>enc</w:t>
      </w:r>
      <w:r w:rsidRPr="004D53C0">
        <w:t>y</w:t>
      </w:r>
      <w:r w:rsidRPr="004D53C0">
        <w:t>’</w:t>
      </w:r>
      <w:r w:rsidRPr="004D53C0">
        <w:t>s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</w:t>
      </w:r>
      <w:r w:rsidRPr="004D53C0">
        <w:t>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on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se</w:t>
      </w:r>
      <w:r w:rsidRPr="004D53C0">
        <w:t>r</w:t>
      </w:r>
      <w:r w:rsidRPr="004D53C0">
        <w:t>v</w:t>
      </w:r>
      <w:r w:rsidRPr="004D53C0">
        <w:t>i</w:t>
      </w:r>
      <w:r w:rsidRPr="004D53C0">
        <w:t>ce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(</w:t>
      </w:r>
      <w:r w:rsidRPr="004D53C0">
        <w:t>i</w:t>
      </w:r>
      <w:r w:rsidRPr="004D53C0">
        <w:t>.</w:t>
      </w:r>
      <w:r w:rsidRPr="004D53C0">
        <w:t>e</w:t>
      </w:r>
      <w:r w:rsidRPr="004D53C0">
        <w:t>.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e</w:t>
      </w:r>
      <w:r w:rsidRPr="004D53C0">
        <w:t>f</w:t>
      </w:r>
      <w:r w:rsidRPr="004D53C0">
        <w:t>e</w:t>
      </w:r>
      <w:r w:rsidRPr="004D53C0">
        <w:t>r</w:t>
      </w:r>
      <w:r w:rsidRPr="004D53C0">
        <w:t>r</w:t>
      </w:r>
      <w:r w:rsidRPr="004D53C0">
        <w:t>ed</w:t>
      </w:r>
      <w:r w:rsidRPr="004D53C0">
        <w:t xml:space="preserve"> </w:t>
      </w:r>
      <w:r w:rsidRPr="004D53C0">
        <w:t xml:space="preserve">or </w:t>
      </w:r>
      <w:r w:rsidRPr="004D53C0">
        <w:t>con</w:t>
      </w:r>
      <w:r w:rsidRPr="004D53C0">
        <w:t>tr</w:t>
      </w:r>
      <w:r w:rsidRPr="004D53C0">
        <w:t>a</w:t>
      </w:r>
      <w:r w:rsidRPr="004D53C0">
        <w:t>c</w:t>
      </w:r>
      <w:r w:rsidRPr="004D53C0">
        <w:t>t</w:t>
      </w:r>
      <w:r w:rsidRPr="004D53C0">
        <w:t>ed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</w:t>
      </w:r>
      <w:r w:rsidRPr="004D53C0">
        <w:t>r)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R</w:t>
      </w:r>
      <w:r w:rsidRPr="004D53C0">
        <w:t>eco</w:t>
      </w:r>
      <w:r w:rsidRPr="004D53C0">
        <w:t>r</w:t>
      </w:r>
      <w:r w:rsidRPr="004D53C0">
        <w:t>d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ass</w:t>
      </w:r>
      <w:r w:rsidRPr="004D53C0">
        <w:t>i</w:t>
      </w:r>
      <w:r w:rsidRPr="004D53C0">
        <w:t>gn</w:t>
      </w:r>
      <w:r w:rsidRPr="004D53C0">
        <w:t>m</w:t>
      </w:r>
      <w:r w:rsidRPr="004D53C0">
        <w:t>ent de</w:t>
      </w:r>
      <w:r w:rsidRPr="004D53C0">
        <w:t>t</w:t>
      </w:r>
      <w:r w:rsidRPr="004D53C0">
        <w:t>a</w:t>
      </w:r>
      <w:r w:rsidRPr="004D53C0">
        <w:t>il</w:t>
      </w:r>
      <w:r w:rsidRPr="004D53C0">
        <w:t>s</w:t>
      </w:r>
      <w:r w:rsidRPr="004D53C0">
        <w:t xml:space="preserve"> </w:t>
      </w:r>
      <w:r w:rsidRPr="004D53C0">
        <w:t>on</w:t>
      </w:r>
      <w:r w:rsidRPr="004D53C0">
        <w:t xml:space="preserve"> y</w:t>
      </w:r>
      <w:r w:rsidRPr="004D53C0">
        <w:t>our</w:t>
      </w:r>
      <w:r w:rsidRPr="004D53C0">
        <w:t xml:space="preserve"> </w:t>
      </w:r>
      <w:r w:rsidRPr="004D53C0">
        <w:t>a</w:t>
      </w:r>
      <w:r w:rsidRPr="004D53C0">
        <w:t>genc</w:t>
      </w:r>
      <w:r w:rsidRPr="004D53C0">
        <w:t>y</w:t>
      </w:r>
      <w:r w:rsidRPr="004D53C0">
        <w:t>’</w:t>
      </w:r>
      <w:r w:rsidRPr="004D53C0">
        <w:t>s</w:t>
      </w:r>
      <w:r w:rsidRPr="004D53C0">
        <w:t xml:space="preserve"> r</w:t>
      </w:r>
      <w:r w:rsidRPr="004D53C0">
        <w:t>e</w:t>
      </w:r>
      <w:r w:rsidRPr="004D53C0">
        <w:t>g</w:t>
      </w:r>
      <w:r w:rsidRPr="004D53C0">
        <w:t>i</w:t>
      </w:r>
      <w:r w:rsidRPr="004D53C0">
        <w:t>s</w:t>
      </w:r>
      <w:r w:rsidRPr="004D53C0">
        <w:t>t</w:t>
      </w:r>
      <w:r w:rsidRPr="004D53C0">
        <w:t>e</w:t>
      </w:r>
      <w:r w:rsidRPr="004D53C0">
        <w:t>r</w:t>
      </w:r>
      <w:r w:rsidRPr="004D53C0">
        <w:t>.</w:t>
      </w:r>
    </w:p>
    <w:p w:rsidR="004143AD" w:rsidRPr="004D53C0" w:rsidRDefault="004D53C0" w:rsidP="004D53C0">
      <w:pPr>
        <w:pStyle w:val="Heading3"/>
      </w:pPr>
      <w:r w:rsidRPr="004D53C0">
        <w:t xml:space="preserve">Booking </w:t>
      </w:r>
      <w:r>
        <w:t>a</w:t>
      </w:r>
      <w:r w:rsidRPr="004D53C0">
        <w:t>n Interview</w:t>
      </w:r>
    </w:p>
    <w:p w:rsidR="004143AD" w:rsidRPr="004D53C0" w:rsidRDefault="00987DEE" w:rsidP="004D53C0">
      <w:r w:rsidRPr="004D53C0">
        <w:t>M</w:t>
      </w:r>
      <w:r w:rsidRPr="004D53C0">
        <w:t>ost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se</w:t>
      </w:r>
      <w:r w:rsidRPr="004D53C0">
        <w:t>r</w:t>
      </w:r>
      <w:r w:rsidRPr="004D53C0">
        <w:t>v</w:t>
      </w:r>
      <w:r w:rsidRPr="004D53C0">
        <w:t>i</w:t>
      </w:r>
      <w:r w:rsidRPr="004D53C0">
        <w:t>ce</w:t>
      </w:r>
      <w:r w:rsidRPr="004D53C0">
        <w:t xml:space="preserve"> </w:t>
      </w:r>
      <w:r w:rsidRPr="004D53C0">
        <w:t>a</w:t>
      </w:r>
      <w:r w:rsidRPr="004D53C0">
        <w:t>g</w:t>
      </w:r>
      <w:r w:rsidRPr="004D53C0">
        <w:t>enc</w:t>
      </w:r>
      <w:r w:rsidRPr="004D53C0">
        <w:t>i</w:t>
      </w:r>
      <w:r w:rsidRPr="004D53C0">
        <w:t>es</w:t>
      </w:r>
      <w:r w:rsidRPr="004D53C0">
        <w:t xml:space="preserve"> </w:t>
      </w:r>
      <w:r w:rsidRPr="004D53C0">
        <w:t>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e: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’</w:t>
      </w:r>
      <w:r w:rsidRPr="004D53C0">
        <w:t>s</w:t>
      </w:r>
      <w:r w:rsidRPr="004D53C0">
        <w:t xml:space="preserve"> </w:t>
      </w:r>
      <w:r w:rsidRPr="004D53C0">
        <w:t>n</w:t>
      </w:r>
      <w:r w:rsidRPr="004D53C0">
        <w:t>a</w:t>
      </w:r>
      <w:r w:rsidRPr="004D53C0">
        <w:t>m</w:t>
      </w:r>
      <w:r w:rsidRPr="004D53C0">
        <w:t>e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t</w:t>
      </w:r>
      <w:r w:rsidRPr="004D53C0">
        <w:t>he</w:t>
      </w:r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>/</w:t>
      </w:r>
      <w:r w:rsidRPr="004D53C0">
        <w:t>d</w:t>
      </w:r>
      <w:r w:rsidRPr="004D53C0">
        <w:t>i</w:t>
      </w:r>
      <w:r w:rsidRPr="004D53C0">
        <w:t>a</w:t>
      </w:r>
      <w:r w:rsidRPr="004D53C0">
        <w:t>l</w:t>
      </w:r>
      <w:r w:rsidRPr="004D53C0">
        <w:t>ect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p</w:t>
      </w:r>
      <w:r w:rsidRPr="004D53C0">
        <w:t>r</w:t>
      </w:r>
      <w:r w:rsidRPr="004D53C0">
        <w:t>e</w:t>
      </w:r>
      <w:r w:rsidRPr="004D53C0">
        <w:t>f</w:t>
      </w:r>
      <w:r w:rsidRPr="004D53C0">
        <w:t>e</w:t>
      </w:r>
      <w:r w:rsidRPr="004D53C0">
        <w:t>rr</w:t>
      </w:r>
      <w:r w:rsidRPr="004D53C0">
        <w:t>ed</w:t>
      </w:r>
      <w:r w:rsidRPr="004D53C0">
        <w:t xml:space="preserve"> </w:t>
      </w:r>
      <w:r w:rsidRPr="004D53C0">
        <w:t>g</w:t>
      </w:r>
      <w:r w:rsidRPr="004D53C0">
        <w:t>end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o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da</w:t>
      </w:r>
      <w:r w:rsidRPr="004D53C0">
        <w:t>t</w:t>
      </w:r>
      <w:r w:rsidRPr="004D53C0">
        <w:t>e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t</w:t>
      </w:r>
      <w:r w:rsidRPr="004D53C0">
        <w:t>i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</w:t>
      </w:r>
      <w:r w:rsidRPr="004D53C0">
        <w:t>i</w:t>
      </w:r>
      <w:r w:rsidRPr="004D53C0">
        <w:t>s</w:t>
      </w:r>
      <w:r w:rsidRPr="004D53C0">
        <w:t xml:space="preserve"> 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ed</w:t>
      </w:r>
      <w:r w:rsidRPr="004D53C0">
        <w:t xml:space="preserve"> </w:t>
      </w:r>
      <w:r w:rsidRPr="004D53C0">
        <w:t>(</w:t>
      </w:r>
      <w:r w:rsidRPr="004D53C0">
        <w:t>i</w:t>
      </w:r>
      <w:r w:rsidRPr="004D53C0">
        <w:t>nc</w:t>
      </w:r>
      <w:r w:rsidRPr="004D53C0">
        <w:t>l</w:t>
      </w:r>
      <w:r w:rsidRPr="004D53C0">
        <w:t>ude</w:t>
      </w:r>
      <w:r w:rsidRPr="004D53C0">
        <w:t xml:space="preserve"> </w:t>
      </w:r>
      <w:r w:rsidRPr="004D53C0">
        <w:t>so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i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i</w:t>
      </w:r>
      <w:r w:rsidRPr="004D53C0">
        <w:t xml:space="preserve">or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 xml:space="preserve"> </w:t>
      </w:r>
      <w:r w:rsidRPr="004D53C0">
        <w:t>t</w:t>
      </w:r>
      <w:r w:rsidRPr="004D53C0">
        <w:t>o b</w:t>
      </w:r>
      <w:r w:rsidRPr="004D53C0">
        <w:t>r</w:t>
      </w:r>
      <w:r w:rsidRPr="004D53C0">
        <w:t>i</w:t>
      </w:r>
      <w:r w:rsidRPr="004D53C0">
        <w:t>e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)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t</w:t>
      </w:r>
      <w:r w:rsidRPr="004D53C0">
        <w:t>y</w:t>
      </w:r>
      <w:r w:rsidRPr="004D53C0">
        <w:t>pe</w:t>
      </w:r>
      <w:r w:rsidRPr="004D53C0">
        <w:t xml:space="preserve"> </w:t>
      </w:r>
      <w:r w:rsidRPr="004D53C0">
        <w:t>of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 xml:space="preserve"> </w:t>
      </w:r>
      <w:r w:rsidRPr="004D53C0">
        <w:t>(</w:t>
      </w:r>
      <w:r w:rsidRPr="004D53C0">
        <w:t>e</w:t>
      </w:r>
      <w:r w:rsidRPr="004D53C0">
        <w:t>.</w:t>
      </w:r>
      <w:r w:rsidRPr="004D53C0">
        <w:t>g</w:t>
      </w:r>
      <w:r w:rsidRPr="004D53C0">
        <w:t xml:space="preserve">. </w:t>
      </w:r>
      <w:r w:rsidRPr="004D53C0">
        <w:t>m</w:t>
      </w:r>
      <w:r w:rsidRPr="004D53C0">
        <w:t>ed</w:t>
      </w:r>
      <w:r w:rsidRPr="004D53C0">
        <w:t>i</w:t>
      </w:r>
      <w:r w:rsidRPr="004D53C0">
        <w:t>ca</w:t>
      </w:r>
      <w:r w:rsidRPr="004D53C0">
        <w:t>l</w:t>
      </w:r>
      <w:r w:rsidRPr="004D53C0">
        <w:t>,</w:t>
      </w:r>
      <w:r w:rsidRPr="004D53C0">
        <w:t xml:space="preserve"> </w:t>
      </w:r>
      <w:r w:rsidRPr="004D53C0">
        <w:t>l</w:t>
      </w:r>
      <w:r w:rsidRPr="004D53C0">
        <w:t>e</w:t>
      </w:r>
      <w:r w:rsidRPr="004D53C0">
        <w:t>g</w:t>
      </w:r>
      <w:r w:rsidRPr="004D53C0">
        <w:t>a</w:t>
      </w:r>
      <w:r w:rsidRPr="004D53C0">
        <w:t>l</w:t>
      </w:r>
      <w:r w:rsidRPr="004D53C0">
        <w:t>)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add</w:t>
      </w:r>
      <w:r w:rsidRPr="004D53C0">
        <w:t>r</w:t>
      </w:r>
      <w:r w:rsidRPr="004D53C0">
        <w:t>ess</w:t>
      </w:r>
      <w:r w:rsidRPr="004D53C0">
        <w:t xml:space="preserve"> </w:t>
      </w:r>
      <w:r w:rsidRPr="004D53C0">
        <w:t>o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a</w:t>
      </w:r>
      <w:r w:rsidRPr="004D53C0">
        <w:t>g</w:t>
      </w:r>
      <w:r w:rsidRPr="004D53C0">
        <w:t>ency</w:t>
      </w:r>
      <w:r w:rsidRPr="004D53C0">
        <w:t xml:space="preserve"> </w:t>
      </w:r>
      <w:r w:rsidRPr="004D53C0">
        <w:t>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na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t</w:t>
      </w:r>
      <w:r w:rsidRPr="004D53C0">
        <w:t>e</w:t>
      </w:r>
      <w:r w:rsidRPr="004D53C0">
        <w:t>l</w:t>
      </w:r>
      <w:r w:rsidRPr="004D53C0">
        <w:t>ephone</w:t>
      </w:r>
      <w:r w:rsidRPr="004D53C0">
        <w:t xml:space="preserve"> </w:t>
      </w:r>
      <w:r w:rsidRPr="004D53C0">
        <w:t>co</w:t>
      </w:r>
      <w:r w:rsidRPr="004D53C0">
        <w:t>n</w:t>
      </w:r>
      <w:r w:rsidRPr="004D53C0">
        <w:t>t</w:t>
      </w:r>
      <w:r w:rsidRPr="004D53C0">
        <w:t>act de</w:t>
      </w:r>
      <w:r w:rsidRPr="004D53C0">
        <w:t>t</w:t>
      </w:r>
      <w:r w:rsidRPr="004D53C0">
        <w:t>a</w:t>
      </w:r>
      <w:r w:rsidRPr="004D53C0">
        <w:t>il</w:t>
      </w:r>
      <w:r w:rsidRPr="004D53C0">
        <w:t>s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p</w:t>
      </w:r>
      <w:r w:rsidRPr="004D53C0">
        <w:t>e</w:t>
      </w:r>
      <w:r w:rsidRPr="004D53C0">
        <w:t>r</w:t>
      </w:r>
      <w:r w:rsidRPr="004D53C0">
        <w:t>son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w</w:t>
      </w:r>
      <w:r w:rsidRPr="004D53C0">
        <w:t>hom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</w:t>
      </w:r>
      <w:r w:rsidRPr="004D53C0">
        <w:t>r</w:t>
      </w:r>
      <w:r w:rsidRPr="004D53C0">
        <w:t>e</w:t>
      </w:r>
      <w:r w:rsidRPr="004D53C0">
        <w:t>p</w:t>
      </w:r>
      <w:r w:rsidRPr="004D53C0">
        <w:t>o</w:t>
      </w:r>
      <w:r w:rsidRPr="004D53C0">
        <w:t>rt</w:t>
      </w:r>
      <w:r w:rsidRPr="004D53C0">
        <w:t>s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na</w:t>
      </w:r>
      <w:r w:rsidRPr="004D53C0">
        <w:t>t</w:t>
      </w:r>
      <w:r w:rsidRPr="004D53C0">
        <w:t>u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m</w:t>
      </w:r>
      <w:r w:rsidRPr="004D53C0">
        <w:t>a</w:t>
      </w:r>
      <w:r w:rsidRPr="004D53C0">
        <w:t>t</w:t>
      </w:r>
      <w:r w:rsidRPr="004D53C0">
        <w:t>t</w:t>
      </w:r>
      <w:r w:rsidRPr="004D53C0">
        <w:t>e</w:t>
      </w:r>
      <w:r w:rsidRPr="004D53C0">
        <w:t xml:space="preserve">r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b</w:t>
      </w:r>
      <w:r w:rsidRPr="004D53C0">
        <w:t>e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scussed</w:t>
      </w:r>
      <w:r w:rsidRPr="004D53C0">
        <w:t xml:space="preserve"> </w:t>
      </w:r>
      <w:r w:rsidRPr="004D53C0">
        <w:t>(</w:t>
      </w:r>
      <w:r w:rsidRPr="004D53C0">
        <w:t>e</w:t>
      </w:r>
      <w:r w:rsidRPr="004D53C0">
        <w:t>.</w:t>
      </w:r>
      <w:r w:rsidRPr="004D53C0">
        <w:t xml:space="preserve">g. </w:t>
      </w:r>
      <w:r w:rsidRPr="004D53C0">
        <w:t>a</w:t>
      </w:r>
      <w:r w:rsidRPr="004D53C0">
        <w:t>g</w:t>
      </w:r>
      <w:r w:rsidRPr="004D53C0">
        <w:t>ed</w:t>
      </w:r>
      <w:r w:rsidRPr="004D53C0">
        <w:t>-</w:t>
      </w:r>
      <w:r w:rsidRPr="004D53C0">
        <w:t>c</w:t>
      </w:r>
      <w:r w:rsidRPr="004D53C0">
        <w:t>a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hea</w:t>
      </w:r>
      <w:r w:rsidRPr="004D53C0">
        <w:t>l</w:t>
      </w:r>
      <w:r w:rsidRPr="004D53C0">
        <w:t>t</w:t>
      </w:r>
      <w:r w:rsidRPr="004D53C0">
        <w:t>h</w:t>
      </w:r>
      <w:r w:rsidRPr="004D53C0">
        <w:t xml:space="preserve"> </w:t>
      </w:r>
      <w:r w:rsidRPr="004D53C0">
        <w:t>asses</w:t>
      </w:r>
      <w:r w:rsidRPr="004D53C0">
        <w:t>s</w:t>
      </w:r>
      <w:r w:rsidRPr="004D53C0">
        <w:t>m</w:t>
      </w:r>
      <w:r w:rsidRPr="004D53C0">
        <w:t>e</w:t>
      </w:r>
      <w:r w:rsidRPr="004D53C0">
        <w:t>n</w:t>
      </w:r>
      <w:r w:rsidRPr="004D53C0">
        <w:t>t</w:t>
      </w:r>
      <w:r w:rsidRPr="004D53C0">
        <w:t>)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du</w:t>
      </w:r>
      <w:r w:rsidRPr="004D53C0">
        <w:t>r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(</w:t>
      </w:r>
      <w:r w:rsidRPr="004D53C0">
        <w:t>app</w:t>
      </w:r>
      <w:r w:rsidRPr="004D53C0">
        <w:t>r</w:t>
      </w:r>
      <w:r w:rsidRPr="004D53C0">
        <w:t>o</w:t>
      </w:r>
      <w:r w:rsidRPr="004D53C0">
        <w:t>x</w:t>
      </w:r>
      <w:r w:rsidRPr="004D53C0">
        <w:t>i</w:t>
      </w:r>
      <w:r w:rsidRPr="004D53C0">
        <w:t>m</w:t>
      </w:r>
      <w:r w:rsidRPr="004D53C0">
        <w:t>a</w:t>
      </w:r>
      <w:r w:rsidRPr="004D53C0">
        <w:t>t</w:t>
      </w:r>
      <w:r w:rsidRPr="004D53C0">
        <w:t>e</w:t>
      </w:r>
      <w:r w:rsidRPr="004D53C0">
        <w:t>l</w:t>
      </w:r>
      <w:r w:rsidRPr="004D53C0">
        <w:t>y</w:t>
      </w:r>
      <w:r w:rsidRPr="004D53C0">
        <w:t xml:space="preserve">)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no</w:t>
      </w:r>
      <w:r w:rsidRPr="004D53C0">
        <w:t>t</w:t>
      </w:r>
      <w:r w:rsidRPr="004D53C0">
        <w:t>i</w:t>
      </w:r>
      <w:r w:rsidRPr="004D53C0">
        <w:t>f</w:t>
      </w:r>
      <w:r w:rsidRPr="004D53C0">
        <w:t>i</w:t>
      </w:r>
      <w:r w:rsidRPr="004D53C0">
        <w:t>ca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i</w:t>
      </w:r>
      <w:r w:rsidRPr="004D53C0">
        <w:t>f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o</w:t>
      </w:r>
      <w:r w:rsidRPr="004D53C0">
        <w:t xml:space="preserve">r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sh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ha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sp</w:t>
      </w:r>
      <w:r w:rsidRPr="004D53C0">
        <w:t>e</w:t>
      </w:r>
      <w:r w:rsidRPr="004D53C0">
        <w:t>c</w:t>
      </w:r>
      <w:r w:rsidRPr="004D53C0">
        <w:t>i</w:t>
      </w:r>
      <w:r w:rsidRPr="004D53C0">
        <w:t>f</w:t>
      </w:r>
      <w:r w:rsidRPr="004D53C0">
        <w:t>i</w:t>
      </w:r>
      <w:r w:rsidRPr="004D53C0">
        <w:t>c</w:t>
      </w:r>
      <w:r w:rsidRPr="004D53C0">
        <w:t xml:space="preserve"> 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 xml:space="preserve">r </w:t>
      </w:r>
      <w:r w:rsidRPr="004D53C0">
        <w:t>f</w:t>
      </w:r>
      <w:r w:rsidRPr="004D53C0">
        <w:t>or co</w:t>
      </w:r>
      <w:r w:rsidRPr="004D53C0">
        <w:t>n</w:t>
      </w:r>
      <w:r w:rsidRPr="004D53C0">
        <w:t>t</w:t>
      </w:r>
      <w:r w:rsidRPr="004D53C0">
        <w:t>i</w:t>
      </w:r>
      <w:r w:rsidRPr="004D53C0">
        <w:t>nu</w:t>
      </w:r>
      <w:r w:rsidRPr="004D53C0">
        <w:t>i</w:t>
      </w:r>
      <w:r w:rsidRPr="004D53C0">
        <w:t>t</w:t>
      </w:r>
      <w:r w:rsidRPr="004D53C0">
        <w:t>y</w:t>
      </w:r>
      <w:r w:rsidRPr="004D53C0">
        <w:t xml:space="preserve"> </w:t>
      </w:r>
      <w:r w:rsidRPr="004D53C0">
        <w:t>of</w:t>
      </w:r>
      <w:r w:rsidRPr="004D53C0">
        <w:t xml:space="preserve"> </w:t>
      </w:r>
      <w:r w:rsidRPr="004D53C0">
        <w:t>c</w:t>
      </w:r>
      <w:r w:rsidRPr="004D53C0">
        <w:t>a</w:t>
      </w:r>
      <w:r w:rsidRPr="004D53C0">
        <w:t>r</w:t>
      </w:r>
      <w:r w:rsidRPr="004D53C0">
        <w:t xml:space="preserve">e </w:t>
      </w:r>
      <w:r w:rsidRPr="004D53C0">
        <w:t>r</w:t>
      </w:r>
      <w:r w:rsidRPr="004D53C0">
        <w:t>easons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on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t</w:t>
      </w:r>
      <w:r w:rsidRPr="004D53C0">
        <w:t>e</w:t>
      </w:r>
      <w:r w:rsidRPr="004D53C0">
        <w:t>l</w:t>
      </w:r>
      <w:r w:rsidRPr="004D53C0">
        <w:t>ephone</w:t>
      </w:r>
      <w:r w:rsidRPr="004D53C0">
        <w:t xml:space="preserve"> </w:t>
      </w:r>
      <w:r w:rsidRPr="004D53C0">
        <w:t>s</w:t>
      </w:r>
      <w:r w:rsidRPr="004D53C0">
        <w:t>y</w:t>
      </w:r>
      <w:r w:rsidRPr="004D53C0">
        <w:t>s</w:t>
      </w:r>
      <w:r w:rsidRPr="004D53C0">
        <w:t>t</w:t>
      </w:r>
      <w:r w:rsidRPr="004D53C0">
        <w:t xml:space="preserve">em </w:t>
      </w:r>
      <w:r w:rsidRPr="004D53C0">
        <w:t>(</w:t>
      </w:r>
      <w:r w:rsidRPr="004D53C0">
        <w:t>i</w:t>
      </w:r>
      <w:r w:rsidRPr="004D53C0">
        <w:t>f</w:t>
      </w:r>
      <w:r w:rsidRPr="004D53C0">
        <w:t xml:space="preserve"> </w:t>
      </w:r>
      <w:r w:rsidRPr="004D53C0">
        <w:t>app</w:t>
      </w:r>
      <w:r w:rsidRPr="004D53C0">
        <w:t>li</w:t>
      </w:r>
      <w:r w:rsidRPr="004D53C0">
        <w:t>cab</w:t>
      </w:r>
      <w:r w:rsidRPr="004D53C0">
        <w:t>l</w:t>
      </w:r>
      <w:r w:rsidRPr="004D53C0">
        <w:t xml:space="preserve">e) </w:t>
      </w:r>
      <w:r w:rsidRPr="004D53C0">
        <w:t xml:space="preserve"> t</w:t>
      </w:r>
      <w:r w:rsidRPr="004D53C0">
        <w:t>h</w:t>
      </w:r>
      <w:r w:rsidRPr="004D53C0">
        <w:t>a</w:t>
      </w:r>
      <w:r w:rsidRPr="004D53C0">
        <w:t>t</w:t>
      </w:r>
      <w:r w:rsidRPr="004D53C0">
        <w:t xml:space="preserve"> </w:t>
      </w:r>
      <w:r w:rsidRPr="004D53C0">
        <w:t>w</w:t>
      </w:r>
      <w:r w:rsidRPr="004D53C0">
        <w:t>il</w:t>
      </w:r>
      <w:r w:rsidRPr="004D53C0">
        <w:t>l be</w:t>
      </w:r>
      <w:r w:rsidRPr="004D53C0">
        <w:t xml:space="preserve"> </w:t>
      </w:r>
      <w:r w:rsidRPr="004D53C0">
        <w:t>used</w:t>
      </w:r>
      <w:r w:rsidRPr="004D53C0">
        <w:t xml:space="preserve"> (</w:t>
      </w:r>
      <w:r w:rsidRPr="004D53C0">
        <w:t>e</w:t>
      </w:r>
      <w:r w:rsidRPr="004D53C0">
        <w:t>.</w:t>
      </w:r>
      <w:r w:rsidRPr="004D53C0">
        <w:t>g</w:t>
      </w:r>
      <w:r w:rsidRPr="004D53C0">
        <w:t>. spe</w:t>
      </w:r>
      <w:r w:rsidRPr="004D53C0">
        <w:t>a</w:t>
      </w:r>
      <w:r w:rsidRPr="004D53C0">
        <w:t>k</w:t>
      </w:r>
      <w:r w:rsidRPr="004D53C0">
        <w:t>er phone)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proofErr w:type="gramStart"/>
      <w:r w:rsidRPr="004D53C0">
        <w:t>t</w:t>
      </w:r>
      <w:r w:rsidRPr="004D53C0">
        <w:t>he</w:t>
      </w:r>
      <w:proofErr w:type="gramEnd"/>
      <w:r w:rsidRPr="004D53C0">
        <w:t xml:space="preserve"> </w:t>
      </w:r>
      <w:r w:rsidRPr="004D53C0">
        <w:t>a</w:t>
      </w:r>
      <w:r w:rsidRPr="004D53C0">
        <w:t>g</w:t>
      </w:r>
      <w:r w:rsidRPr="004D53C0">
        <w:t>ency</w:t>
      </w:r>
      <w:r w:rsidRPr="004D53C0">
        <w:t xml:space="preserve"> </w:t>
      </w:r>
      <w:r w:rsidRPr="004D53C0">
        <w:t>co</w:t>
      </w:r>
      <w:r w:rsidRPr="004D53C0">
        <w:t>s</w:t>
      </w:r>
      <w:r w:rsidRPr="004D53C0">
        <w:t>t code/ c</w:t>
      </w:r>
      <w:r w:rsidRPr="004D53C0">
        <w:t>o</w:t>
      </w:r>
      <w:r w:rsidRPr="004D53C0">
        <w:t>n</w:t>
      </w:r>
      <w:r w:rsidRPr="004D53C0">
        <w:t>t</w:t>
      </w:r>
      <w:r w:rsidRPr="004D53C0">
        <w:t>act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 xml:space="preserve">r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v</w:t>
      </w:r>
      <w:r w:rsidRPr="004D53C0">
        <w:t>o</w:t>
      </w:r>
      <w:r w:rsidRPr="004D53C0">
        <w:t>i</w:t>
      </w:r>
      <w:r w:rsidRPr="004D53C0">
        <w:t>ce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b</w:t>
      </w:r>
      <w:r w:rsidRPr="004D53C0">
        <w:t>e</w:t>
      </w:r>
      <w:r w:rsidRPr="004D53C0">
        <w:t xml:space="preserve"> </w:t>
      </w:r>
      <w:r w:rsidRPr="004D53C0">
        <w:t xml:space="preserve">sent </w:t>
      </w:r>
      <w:r w:rsidRPr="004D53C0">
        <w:t>t</w:t>
      </w:r>
      <w:r w:rsidRPr="004D53C0">
        <w:t>o</w:t>
      </w:r>
      <w:r w:rsidRPr="004D53C0">
        <w:t>.</w:t>
      </w:r>
    </w:p>
    <w:p w:rsidR="004143AD" w:rsidRPr="004D53C0" w:rsidRDefault="004D53C0" w:rsidP="004D53C0">
      <w:pPr>
        <w:pStyle w:val="Heading3"/>
      </w:pPr>
      <w:r>
        <w:lastRenderedPageBreak/>
        <w:t>Before t</w:t>
      </w:r>
      <w:r w:rsidRPr="004D53C0">
        <w:t>he Interview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B</w:t>
      </w:r>
      <w:r w:rsidRPr="004D53C0">
        <w:t>r</w:t>
      </w:r>
      <w:r w:rsidRPr="004D53C0">
        <w:t>i</w:t>
      </w:r>
      <w:r w:rsidRPr="004D53C0">
        <w:t>e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er abo</w:t>
      </w:r>
      <w:r w:rsidRPr="004D53C0">
        <w:t>u</w:t>
      </w:r>
      <w:r w:rsidRPr="004D53C0">
        <w:t xml:space="preserve">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 xml:space="preserve"> </w:t>
      </w:r>
      <w:r w:rsidRPr="004D53C0">
        <w:t>t</w:t>
      </w:r>
      <w:r w:rsidRPr="004D53C0">
        <w:t>op</w:t>
      </w:r>
      <w:r w:rsidRPr="004D53C0">
        <w:t>i</w:t>
      </w:r>
      <w:r w:rsidRPr="004D53C0">
        <w:t>c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</w:t>
      </w:r>
      <w:r w:rsidRPr="004D53C0">
        <w:t xml:space="preserve"> </w:t>
      </w:r>
      <w:r w:rsidRPr="004D53C0">
        <w:t>con</w:t>
      </w:r>
      <w:r w:rsidRPr="004D53C0">
        <w:t>t</w:t>
      </w:r>
      <w:r w:rsidRPr="004D53C0">
        <w:t>e</w:t>
      </w:r>
      <w:r w:rsidRPr="004D53C0">
        <w:t>x</w:t>
      </w:r>
      <w:r w:rsidRPr="004D53C0">
        <w:t>t</w:t>
      </w:r>
      <w:r w:rsidRPr="004D53C0">
        <w:t xml:space="preserve">ual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</w:t>
      </w:r>
      <w:r w:rsidRPr="004D53C0">
        <w:t>m</w:t>
      </w:r>
      <w:r w:rsidRPr="004D53C0">
        <w:t>a</w:t>
      </w:r>
      <w:r w:rsidRPr="004D53C0">
        <w:t>t</w:t>
      </w:r>
      <w:r w:rsidRPr="004D53C0">
        <w:t>i</w:t>
      </w:r>
      <w:r w:rsidRPr="004D53C0">
        <w:t>on.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an</w:t>
      </w:r>
      <w:r w:rsidRPr="004D53C0">
        <w:t>d</w:t>
      </w:r>
      <w:r w:rsidRPr="004D53C0">
        <w:t>/</w:t>
      </w:r>
      <w:r w:rsidRPr="004D53C0">
        <w:t xml:space="preserve">or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</w:t>
      </w:r>
      <w:r w:rsidRPr="004D53C0">
        <w:t>a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on</w:t>
      </w:r>
      <w:r w:rsidRPr="004D53C0">
        <w:t xml:space="preserve"> </w:t>
      </w:r>
      <w:r w:rsidRPr="004D53C0">
        <w:t>s</w:t>
      </w:r>
      <w:r w:rsidRPr="004D53C0">
        <w:t>i</w:t>
      </w:r>
      <w:r w:rsidRPr="004D53C0">
        <w:t>t</w:t>
      </w:r>
      <w:r w:rsidRPr="004D53C0">
        <w:t>e</w:t>
      </w:r>
      <w:r w:rsidRPr="004D53C0">
        <w:t>, a</w:t>
      </w:r>
      <w:r w:rsidRPr="004D53C0">
        <w:t>r</w:t>
      </w:r>
      <w:r w:rsidRPr="004D53C0">
        <w:t>r</w:t>
      </w:r>
      <w:r w:rsidRPr="004D53C0">
        <w:t>a</w:t>
      </w:r>
      <w:r w:rsidRPr="004D53C0">
        <w:t>n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sea</w:t>
      </w:r>
      <w:r w:rsidRPr="004D53C0">
        <w:t>t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t</w:t>
      </w:r>
      <w:r w:rsidRPr="004D53C0">
        <w:t>o</w:t>
      </w:r>
      <w:r w:rsidRPr="004D53C0">
        <w:t xml:space="preserve"> </w:t>
      </w:r>
      <w:proofErr w:type="spellStart"/>
      <w:r w:rsidRPr="004D53C0">
        <w:t>op</w:t>
      </w:r>
      <w:r w:rsidRPr="004D53C0">
        <w:t>t</w:t>
      </w:r>
      <w:r w:rsidRPr="004D53C0">
        <w:t>i</w:t>
      </w:r>
      <w:r w:rsidRPr="004D53C0">
        <w:t>m</w:t>
      </w:r>
      <w:r w:rsidRPr="004D53C0">
        <w:t>i</w:t>
      </w:r>
      <w:r w:rsidRPr="004D53C0">
        <w:t>se</w:t>
      </w:r>
      <w:proofErr w:type="spellEnd"/>
      <w:r w:rsidRPr="004D53C0">
        <w:t xml:space="preserve"> co</w:t>
      </w:r>
      <w:r w:rsidRPr="004D53C0">
        <w:t>mm</w:t>
      </w:r>
      <w:r w:rsidRPr="004D53C0">
        <w:t>un</w:t>
      </w:r>
      <w:r w:rsidRPr="004D53C0">
        <w:t>i</w:t>
      </w:r>
      <w:r w:rsidRPr="004D53C0">
        <w:t>c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(</w:t>
      </w:r>
      <w:proofErr w:type="gramStart"/>
      <w:r w:rsidRPr="004D53C0">
        <w:t>e</w:t>
      </w:r>
      <w:r w:rsidRPr="004D53C0">
        <w:t>.</w:t>
      </w:r>
      <w:r w:rsidRPr="004D53C0">
        <w:t>g</w:t>
      </w:r>
      <w:proofErr w:type="gramEnd"/>
      <w:r w:rsidRPr="004D53C0">
        <w:t>.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c</w:t>
      </w:r>
      <w:r w:rsidRPr="004D53C0">
        <w:t>i</w:t>
      </w:r>
      <w:r w:rsidRPr="004D53C0">
        <w:t>r</w:t>
      </w:r>
      <w:r w:rsidRPr="004D53C0">
        <w:t>c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o</w:t>
      </w:r>
      <w:r w:rsidRPr="004D53C0">
        <w:t xml:space="preserve">r </w:t>
      </w:r>
      <w:r w:rsidRPr="004D53C0">
        <w:t>tr</w:t>
      </w:r>
      <w:r w:rsidRPr="004D53C0">
        <w:t>i</w:t>
      </w:r>
      <w:r w:rsidRPr="004D53C0">
        <w:t>a</w:t>
      </w:r>
      <w:r w:rsidRPr="004D53C0">
        <w:t>n</w:t>
      </w:r>
      <w:r w:rsidRPr="004D53C0">
        <w:t>g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on)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t</w:t>
      </w:r>
      <w:r w:rsidRPr="004D53C0">
        <w:t>h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, and</w:t>
      </w:r>
      <w:r w:rsidRPr="004D53C0">
        <w:t>/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a</w:t>
      </w:r>
      <w:r w:rsidRPr="004D53C0">
        <w:t>rr</w:t>
      </w:r>
      <w:r w:rsidRPr="004D53C0">
        <w:t>a</w:t>
      </w:r>
      <w:r w:rsidRPr="004D53C0">
        <w:t>n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h</w:t>
      </w:r>
      <w:r w:rsidRPr="004D53C0">
        <w:t>and</w:t>
      </w:r>
      <w:r w:rsidRPr="004D53C0">
        <w:t>s</w:t>
      </w:r>
      <w:r w:rsidRPr="004D53C0">
        <w:t>-</w:t>
      </w:r>
      <w:r w:rsidRPr="004D53C0">
        <w:t>fr</w:t>
      </w:r>
      <w:r w:rsidRPr="004D53C0">
        <w:t xml:space="preserve">ee </w:t>
      </w:r>
      <w:r w:rsidRPr="004D53C0">
        <w:t>t</w:t>
      </w:r>
      <w:r w:rsidRPr="004D53C0">
        <w:t>e</w:t>
      </w:r>
      <w:r w:rsidRPr="004D53C0">
        <w:t>l</w:t>
      </w:r>
      <w:r w:rsidRPr="004D53C0">
        <w:t>ephone</w:t>
      </w:r>
      <w:r w:rsidRPr="004D53C0">
        <w:t xml:space="preserve"> </w:t>
      </w:r>
      <w:r w:rsidRPr="004D53C0">
        <w:t>f</w:t>
      </w:r>
      <w:r w:rsidRPr="004D53C0">
        <w:t>u</w:t>
      </w:r>
      <w:r w:rsidRPr="004D53C0">
        <w:t>n</w:t>
      </w:r>
      <w:r w:rsidRPr="004D53C0">
        <w:t>c</w:t>
      </w:r>
      <w:r w:rsidRPr="004D53C0">
        <w:t>t</w:t>
      </w:r>
      <w:r w:rsidRPr="004D53C0">
        <w:t>i</w:t>
      </w:r>
      <w:r w:rsidRPr="004D53C0">
        <w:t>on.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C</w:t>
      </w:r>
      <w:r w:rsidRPr="004D53C0">
        <w:t>heck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see</w:t>
      </w:r>
      <w:r w:rsidRPr="004D53C0">
        <w:t xml:space="preserve"> </w:t>
      </w:r>
      <w:r w:rsidRPr="004D53C0">
        <w:t>t</w:t>
      </w:r>
      <w:r w:rsidRPr="004D53C0">
        <w:t>h</w:t>
      </w:r>
      <w:r w:rsidRPr="004D53C0">
        <w:t>a</w:t>
      </w:r>
      <w:r w:rsidRPr="004D53C0">
        <w:t xml:space="preserve">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</w:t>
      </w:r>
      <w:r w:rsidRPr="004D53C0">
        <w:t>i</w:t>
      </w:r>
      <w:r w:rsidRPr="004D53C0">
        <w:t>ent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und</w:t>
      </w:r>
      <w:r w:rsidRPr="004D53C0">
        <w:t>e</w:t>
      </w:r>
      <w:r w:rsidRPr="004D53C0">
        <w:t>rs</w:t>
      </w:r>
      <w:r w:rsidRPr="004D53C0">
        <w:t>t</w:t>
      </w:r>
      <w:r w:rsidRPr="004D53C0">
        <w:t>and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a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c</w:t>
      </w:r>
      <w:r w:rsidRPr="004D53C0">
        <w:t>o</w:t>
      </w:r>
      <w:r w:rsidRPr="004D53C0">
        <w:t>m</w:t>
      </w:r>
      <w:r w:rsidRPr="004D53C0">
        <w:t>f</w:t>
      </w:r>
      <w:r w:rsidRPr="004D53C0">
        <w:t>o</w:t>
      </w:r>
      <w:r w:rsidRPr="004D53C0">
        <w:t>rt</w:t>
      </w:r>
      <w:r w:rsidRPr="004D53C0">
        <w:t>ab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t</w:t>
      </w:r>
      <w:r w:rsidRPr="004D53C0">
        <w:t xml:space="preserve">h </w:t>
      </w:r>
      <w:r w:rsidRPr="004D53C0">
        <w:t>each</w:t>
      </w:r>
      <w:r w:rsidRPr="004D53C0">
        <w:t xml:space="preserve"> </w:t>
      </w:r>
      <w:r w:rsidRPr="004D53C0">
        <w:t>o</w:t>
      </w:r>
      <w:r w:rsidRPr="004D53C0">
        <w:t>t</w:t>
      </w:r>
      <w:r w:rsidRPr="004D53C0">
        <w:t>h</w:t>
      </w:r>
      <w:r w:rsidRPr="004D53C0">
        <w:t>e</w:t>
      </w:r>
      <w:r w:rsidRPr="004D53C0">
        <w:t>r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O</w:t>
      </w:r>
      <w:r w:rsidRPr="004D53C0">
        <w:t>b</w:t>
      </w:r>
      <w:r w:rsidRPr="004D53C0">
        <w:t>t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su</w:t>
      </w:r>
      <w:r w:rsidRPr="004D53C0">
        <w:t>i</w:t>
      </w:r>
      <w:r w:rsidRPr="004D53C0">
        <w:t>t</w:t>
      </w:r>
      <w:r w:rsidRPr="004D53C0">
        <w:t>ab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odu</w:t>
      </w:r>
      <w:r w:rsidRPr="004D53C0">
        <w:t>c</w:t>
      </w:r>
      <w:r w:rsidRPr="004D53C0">
        <w:t>t</w:t>
      </w:r>
      <w:r w:rsidRPr="004D53C0">
        <w:t>s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’</w:t>
      </w:r>
      <w:r w:rsidRPr="004D53C0">
        <w:t>s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e</w:t>
      </w:r>
      <w:r w:rsidRPr="004D53C0">
        <w:t>f</w:t>
      </w:r>
      <w:r w:rsidRPr="004D53C0">
        <w:t>e</w:t>
      </w:r>
      <w:r w:rsidRPr="004D53C0">
        <w:t>r</w:t>
      </w:r>
      <w:r w:rsidRPr="004D53C0">
        <w:t>r</w:t>
      </w:r>
      <w:r w:rsidRPr="004D53C0">
        <w:t>ed</w:t>
      </w:r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>,</w:t>
      </w:r>
      <w:r w:rsidRPr="004D53C0">
        <w:t xml:space="preserve"> </w:t>
      </w:r>
      <w:r w:rsidRPr="004D53C0">
        <w:t>i</w:t>
      </w:r>
      <w:r w:rsidRPr="004D53C0">
        <w:t>f</w:t>
      </w:r>
      <w:r w:rsidRPr="004D53C0">
        <w:t xml:space="preserve"> </w:t>
      </w:r>
      <w:r w:rsidRPr="004D53C0">
        <w:t>r</w:t>
      </w:r>
      <w:r w:rsidRPr="004D53C0">
        <w:t>e</w:t>
      </w:r>
      <w:r w:rsidRPr="004D53C0">
        <w:t>l</w:t>
      </w:r>
      <w:r w:rsidRPr="004D53C0">
        <w:t>e</w:t>
      </w:r>
      <w:r w:rsidRPr="004D53C0">
        <w:t>v</w:t>
      </w:r>
      <w:r w:rsidRPr="004D53C0">
        <w:t>an</w:t>
      </w:r>
      <w:r w:rsidRPr="004D53C0">
        <w:t>t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All</w:t>
      </w:r>
      <w:r w:rsidRPr="004D53C0">
        <w:t>o</w:t>
      </w:r>
      <w:r w:rsidRPr="004D53C0">
        <w:t>w</w:t>
      </w:r>
      <w:r w:rsidRPr="004D53C0">
        <w:t xml:space="preserve"> </w:t>
      </w:r>
      <w:r w:rsidRPr="004D53C0">
        <w:t>f</w:t>
      </w:r>
      <w:r w:rsidRPr="004D53C0">
        <w:t>or e</w:t>
      </w:r>
      <w:r w:rsidRPr="004D53C0">
        <w:t>x</w:t>
      </w:r>
      <w:r w:rsidRPr="004D53C0">
        <w:t>tr</w:t>
      </w:r>
      <w:r w:rsidRPr="004D53C0">
        <w:t>a</w:t>
      </w:r>
      <w:r w:rsidRPr="004D53C0">
        <w:t xml:space="preserve"> </w:t>
      </w:r>
      <w:r w:rsidRPr="004D53C0">
        <w:t>t</w:t>
      </w:r>
      <w:r w:rsidRPr="004D53C0">
        <w:t>i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o</w:t>
      </w:r>
      <w:r w:rsidRPr="004D53C0">
        <w:t>v</w:t>
      </w:r>
      <w:r w:rsidRPr="004D53C0">
        <w:t xml:space="preserve">er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usual d</w:t>
      </w:r>
      <w:r w:rsidRPr="004D53C0">
        <w:t>u</w:t>
      </w:r>
      <w:r w:rsidRPr="004D53C0">
        <w:t>r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>.</w:t>
      </w:r>
    </w:p>
    <w:p w:rsidR="004143AD" w:rsidRPr="004D53C0" w:rsidRDefault="004D53C0" w:rsidP="004D53C0">
      <w:pPr>
        <w:pStyle w:val="Heading3"/>
      </w:pPr>
      <w:r>
        <w:t>At the Beginning o</w:t>
      </w:r>
      <w:r w:rsidRPr="004D53C0">
        <w:t xml:space="preserve">f </w:t>
      </w:r>
      <w:r>
        <w:t>t</w:t>
      </w:r>
      <w:r w:rsidRPr="004D53C0">
        <w:t>he Interview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Si</w:t>
      </w:r>
      <w:r w:rsidRPr="004D53C0">
        <w:t>t</w:t>
      </w:r>
      <w:r w:rsidRPr="004D53C0">
        <w:t xml:space="preserve"> </w:t>
      </w:r>
      <w:r w:rsidRPr="004D53C0">
        <w:t>oppos</w:t>
      </w:r>
      <w:r w:rsidRPr="004D53C0">
        <w:t>i</w:t>
      </w:r>
      <w:r w:rsidRPr="004D53C0">
        <w:t>t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a</w:t>
      </w:r>
      <w:r w:rsidRPr="004D53C0">
        <w:t>n</w:t>
      </w:r>
      <w:r w:rsidRPr="004D53C0">
        <w:t>d</w:t>
      </w:r>
      <w:r w:rsidRPr="004D53C0">
        <w:t xml:space="preserve"> </w:t>
      </w:r>
      <w:r w:rsidRPr="004D53C0">
        <w:t>l</w:t>
      </w:r>
      <w:r w:rsidRPr="004D53C0">
        <w:t>ook</w:t>
      </w:r>
      <w:r w:rsidRPr="004D53C0">
        <w:t xml:space="preserve"> </w:t>
      </w:r>
      <w:r w:rsidRPr="004D53C0">
        <w:t>at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,</w:t>
      </w:r>
      <w:r w:rsidRPr="004D53C0">
        <w:t xml:space="preserve"> </w:t>
      </w:r>
      <w:r w:rsidRPr="004D53C0">
        <w:t>n</w:t>
      </w:r>
      <w:r w:rsidRPr="004D53C0">
        <w:t>o</w:t>
      </w:r>
      <w:r w:rsidRPr="004D53C0">
        <w:t>t</w:t>
      </w:r>
      <w:r w:rsidRPr="004D53C0">
        <w:t xml:space="preserve"> </w:t>
      </w:r>
      <w:r w:rsidRPr="004D53C0">
        <w:t>a</w:t>
      </w:r>
      <w:r w:rsidRPr="004D53C0">
        <w:t xml:space="preserve">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 xml:space="preserve">, </w:t>
      </w:r>
      <w:r w:rsidRPr="004D53C0">
        <w:t>w</w:t>
      </w:r>
      <w:r w:rsidRPr="004D53C0">
        <w:t>h</w:t>
      </w:r>
      <w:r w:rsidRPr="004D53C0">
        <w:t>il</w:t>
      </w:r>
      <w:r w:rsidRPr="004D53C0">
        <w:t>e</w:t>
      </w:r>
      <w:r w:rsidRPr="004D53C0">
        <w:t xml:space="preserve"> t</w:t>
      </w:r>
      <w:r w:rsidRPr="004D53C0">
        <w:t>a</w:t>
      </w:r>
      <w:r w:rsidRPr="004D53C0">
        <w:t>l</w:t>
      </w:r>
      <w:r w:rsidRPr="004D53C0">
        <w:t>k</w:t>
      </w:r>
      <w:r w:rsidRPr="004D53C0">
        <w:t>i</w:t>
      </w:r>
      <w:r w:rsidRPr="004D53C0">
        <w:t>n</w:t>
      </w:r>
      <w:r w:rsidRPr="004D53C0">
        <w:t>g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peak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r</w:t>
      </w:r>
      <w:r w:rsidRPr="004D53C0">
        <w:t>ec</w:t>
      </w:r>
      <w:r w:rsidRPr="004D53C0">
        <w:t>t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, as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w</w:t>
      </w:r>
      <w:r w:rsidRPr="004D53C0">
        <w:t>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wi</w:t>
      </w:r>
      <w:r w:rsidRPr="004D53C0">
        <w:t>t</w:t>
      </w:r>
      <w:r w:rsidRPr="004D53C0">
        <w:t>h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Pr="004D53C0">
        <w:t>E</w:t>
      </w:r>
      <w:r w:rsidRPr="004D53C0">
        <w:t>n</w:t>
      </w:r>
      <w:r w:rsidRPr="004D53C0">
        <w:t>g</w:t>
      </w:r>
      <w:r w:rsidRPr="004D53C0">
        <w:t>li</w:t>
      </w:r>
      <w:r w:rsidRPr="004D53C0">
        <w:t>sh</w:t>
      </w:r>
      <w:r w:rsidRPr="004D53C0">
        <w:t xml:space="preserve"> </w:t>
      </w:r>
      <w:r w:rsidRPr="004D53C0">
        <w:t>spe</w:t>
      </w:r>
      <w:r w:rsidRPr="004D53C0">
        <w:t>a</w:t>
      </w:r>
      <w:r w:rsidRPr="004D53C0">
        <w:t>k</w:t>
      </w:r>
      <w:r w:rsidRPr="004D53C0">
        <w:t>e</w:t>
      </w:r>
      <w:r w:rsidRPr="004D53C0">
        <w:t xml:space="preserve">r </w:t>
      </w:r>
      <w:r w:rsidRPr="004D53C0">
        <w:t>(</w:t>
      </w:r>
      <w:r w:rsidRPr="004D53C0">
        <w:t xml:space="preserve">not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 xml:space="preserve">he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or </w:t>
      </w:r>
      <w:r w:rsidRPr="004D53C0">
        <w:t>i</w:t>
      </w:r>
      <w:r w:rsidRPr="004D53C0">
        <w:t>n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h</w:t>
      </w:r>
      <w:r w:rsidRPr="004D53C0">
        <w:t>a</w:t>
      </w:r>
      <w:r w:rsidRPr="004D53C0">
        <w:t>nd</w:t>
      </w:r>
      <w:r w:rsidRPr="004D53C0">
        <w:t>s</w:t>
      </w:r>
      <w:r w:rsidRPr="004D53C0">
        <w:t>-</w:t>
      </w:r>
      <w:r w:rsidRPr="004D53C0">
        <w:t>fr</w:t>
      </w:r>
      <w:r w:rsidRPr="004D53C0">
        <w:t>ee</w:t>
      </w:r>
      <w:r w:rsidRPr="004D53C0">
        <w:t xml:space="preserve"> </w:t>
      </w:r>
      <w:r w:rsidRPr="004D53C0">
        <w:t>phon</w:t>
      </w:r>
      <w:r w:rsidRPr="004D53C0">
        <w:t>e</w:t>
      </w:r>
      <w:r w:rsidRPr="004D53C0">
        <w:t>)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peak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n</w:t>
      </w:r>
      <w:r w:rsidRPr="004D53C0">
        <w:t>o</w:t>
      </w:r>
      <w:r w:rsidRPr="004D53C0">
        <w:t>rm</w:t>
      </w:r>
      <w:r w:rsidRPr="004D53C0">
        <w:t>al</w:t>
      </w:r>
      <w:r w:rsidRPr="004D53C0">
        <w:t xml:space="preserve"> </w:t>
      </w:r>
      <w:r w:rsidRPr="004D53C0">
        <w:t>t</w:t>
      </w:r>
      <w:r w:rsidRPr="004D53C0">
        <w:t>one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v</w:t>
      </w:r>
      <w:r w:rsidRPr="004D53C0">
        <w:t>o</w:t>
      </w:r>
      <w:r w:rsidRPr="004D53C0">
        <w:t>i</w:t>
      </w:r>
      <w:r w:rsidRPr="004D53C0">
        <w:t>ce</w:t>
      </w:r>
      <w:r w:rsidRPr="004D53C0">
        <w:t xml:space="preserve"> </w:t>
      </w:r>
      <w:r w:rsidRPr="004D53C0">
        <w:t>but at a</w:t>
      </w:r>
      <w:r w:rsidRPr="004D53C0">
        <w:t xml:space="preserve"> </w:t>
      </w:r>
      <w:r w:rsidRPr="004D53C0">
        <w:t>s</w:t>
      </w:r>
      <w:r w:rsidRPr="004D53C0">
        <w:t>l</w:t>
      </w:r>
      <w:r w:rsidRPr="004D53C0">
        <w:t>o</w:t>
      </w:r>
      <w:r w:rsidRPr="004D53C0">
        <w:t>w</w:t>
      </w:r>
      <w:r w:rsidRPr="004D53C0">
        <w:t>er</w:t>
      </w:r>
      <w:r w:rsidRPr="004D53C0">
        <w:t xml:space="preserve"> </w:t>
      </w:r>
      <w:r w:rsidRPr="004D53C0">
        <w:t>s</w:t>
      </w:r>
      <w:r w:rsidRPr="004D53C0">
        <w:t>p</w:t>
      </w:r>
      <w:r w:rsidRPr="004D53C0">
        <w:t>eed</w:t>
      </w:r>
      <w:r w:rsidRPr="004D53C0">
        <w:t xml:space="preserve"> t</w:t>
      </w:r>
      <w:r w:rsidRPr="004D53C0">
        <w:t>han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n</w:t>
      </w:r>
      <w:r w:rsidRPr="004D53C0">
        <w:t>a</w:t>
      </w:r>
      <w:r w:rsidRPr="004D53C0">
        <w:t>t</w:t>
      </w:r>
      <w:r w:rsidRPr="004D53C0">
        <w:t>i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spe</w:t>
      </w:r>
      <w:r w:rsidRPr="004D53C0">
        <w:t>a</w:t>
      </w:r>
      <w:r w:rsidRPr="004D53C0">
        <w:t>ke</w:t>
      </w:r>
      <w:r w:rsidRPr="004D53C0">
        <w:t>r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C</w:t>
      </w:r>
      <w:r w:rsidRPr="004D53C0">
        <w:t>o</w:t>
      </w:r>
      <w:r w:rsidRPr="004D53C0">
        <w:t>mm</w:t>
      </w:r>
      <w:r w:rsidRPr="004D53C0">
        <w:t>un</w:t>
      </w:r>
      <w:r w:rsidRPr="004D53C0">
        <w:t>i</w:t>
      </w:r>
      <w:r w:rsidRPr="004D53C0">
        <w:t>ca</w:t>
      </w:r>
      <w:r w:rsidRPr="004D53C0">
        <w:t>t</w:t>
      </w:r>
      <w:r w:rsidRPr="004D53C0">
        <w:t>e</w:t>
      </w:r>
      <w:r w:rsidRPr="004D53C0">
        <w:t xml:space="preserve"> </w:t>
      </w:r>
      <w:r w:rsidRPr="004D53C0">
        <w:t>us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sho</w:t>
      </w:r>
      <w:r w:rsidRPr="004D53C0">
        <w:t>r</w:t>
      </w:r>
      <w:r w:rsidRPr="004D53C0">
        <w:t>t</w:t>
      </w:r>
      <w:r w:rsidRPr="004D53C0">
        <w:t xml:space="preserve"> </w:t>
      </w:r>
      <w:r w:rsidRPr="004D53C0">
        <w:t>se</w:t>
      </w:r>
      <w:r w:rsidRPr="004D53C0">
        <w:t>n</w:t>
      </w:r>
      <w:r w:rsidRPr="004D53C0">
        <w:t>t</w:t>
      </w:r>
      <w:r w:rsidRPr="004D53C0">
        <w:t>ences</w:t>
      </w:r>
      <w:r w:rsidRPr="004D53C0">
        <w:t xml:space="preserve"> </w:t>
      </w:r>
      <w:r w:rsidRPr="004D53C0">
        <w:t>w</w:t>
      </w:r>
      <w:r w:rsidRPr="004D53C0">
        <w:t>hene</w:t>
      </w:r>
      <w:r w:rsidRPr="004D53C0">
        <w:t>v</w:t>
      </w:r>
      <w:r w:rsidRPr="004D53C0">
        <w:t>er</w:t>
      </w:r>
      <w:r w:rsidRPr="004D53C0">
        <w:t xml:space="preserve"> </w:t>
      </w:r>
      <w:r w:rsidRPr="004D53C0">
        <w:t>poss</w:t>
      </w:r>
      <w:r w:rsidRPr="004D53C0">
        <w:t>i</w:t>
      </w:r>
      <w:r w:rsidRPr="004D53C0">
        <w:t>b</w:t>
      </w:r>
      <w:r w:rsidRPr="004D53C0">
        <w:t>l</w:t>
      </w:r>
      <w:r w:rsidRPr="004D53C0">
        <w:t>e.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n</w:t>
      </w:r>
      <w:r w:rsidRPr="004D53C0">
        <w:t>t</w:t>
      </w:r>
      <w:r w:rsidRPr="004D53C0">
        <w:t>r</w:t>
      </w:r>
      <w:r w:rsidRPr="004D53C0">
        <w:t>oduce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>r</w:t>
      </w:r>
      <w:r w:rsidRPr="004D53C0">
        <w:t>se</w:t>
      </w:r>
      <w:r w:rsidRPr="004D53C0">
        <w:t>l</w:t>
      </w:r>
      <w:r w:rsidRPr="004D53C0">
        <w:t>f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t</w:t>
      </w:r>
      <w:r w:rsidRPr="004D53C0">
        <w:t>h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 xml:space="preserve">r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E</w:t>
      </w:r>
      <w:r w:rsidRPr="004D53C0">
        <w:t>x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t</w:t>
      </w:r>
      <w:r w:rsidRPr="004D53C0">
        <w:t>o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 xml:space="preserve">ent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pu</w:t>
      </w:r>
      <w:r w:rsidRPr="004D53C0">
        <w:t>r</w:t>
      </w:r>
      <w:r w:rsidRPr="004D53C0">
        <w:t>pose</w:t>
      </w:r>
      <w:r w:rsidRPr="004D53C0">
        <w:t xml:space="preserve"> </w:t>
      </w:r>
      <w:r w:rsidRPr="004D53C0">
        <w:t>o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ew and</w:t>
      </w:r>
      <w:r w:rsidRPr="004D53C0">
        <w:t xml:space="preserve"> </w:t>
      </w:r>
      <w:r w:rsidRPr="004D53C0">
        <w:t>how</w:t>
      </w:r>
      <w:r w:rsidRPr="004D53C0">
        <w:t xml:space="preserve"> </w:t>
      </w:r>
      <w:r w:rsidRPr="004D53C0">
        <w:t>i</w:t>
      </w:r>
      <w:r w:rsidRPr="004D53C0">
        <w:t>t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l</w:t>
      </w:r>
      <w:r w:rsidRPr="004D53C0">
        <w:t>l p</w:t>
      </w:r>
      <w:r w:rsidRPr="004D53C0">
        <w:t>r</w:t>
      </w:r>
      <w:r w:rsidRPr="004D53C0">
        <w:t>oceed.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peak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f</w:t>
      </w:r>
      <w:r w:rsidRPr="004D53C0">
        <w:t>i</w:t>
      </w:r>
      <w:r w:rsidRPr="004D53C0">
        <w:t>r</w:t>
      </w:r>
      <w:r w:rsidRPr="004D53C0">
        <w:t>st pe</w:t>
      </w:r>
      <w:r w:rsidRPr="004D53C0">
        <w:t>r</w:t>
      </w:r>
      <w:r w:rsidRPr="004D53C0">
        <w:t>son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 xml:space="preserve">ent </w:t>
      </w:r>
      <w:r w:rsidRPr="004D53C0">
        <w:t>(</w:t>
      </w:r>
      <w:r w:rsidRPr="004D53C0">
        <w:t>e</w:t>
      </w:r>
      <w:r w:rsidRPr="004D53C0">
        <w:t>.</w:t>
      </w:r>
      <w:r w:rsidRPr="004D53C0">
        <w:t>g</w:t>
      </w:r>
      <w:r w:rsidRPr="004D53C0">
        <w:t xml:space="preserve">. </w:t>
      </w:r>
      <w:r w:rsidRPr="004D53C0">
        <w:t>‘H</w:t>
      </w:r>
      <w:r w:rsidRPr="004D53C0">
        <w:t>ow</w:t>
      </w:r>
      <w:r w:rsidRPr="004D53C0">
        <w:t xml:space="preserve"> </w:t>
      </w:r>
      <w:r w:rsidRPr="004D53C0">
        <w:t>a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f</w:t>
      </w:r>
      <w:r w:rsidRPr="004D53C0">
        <w:t>ee</w:t>
      </w:r>
      <w:r w:rsidRPr="004D53C0">
        <w:t>li</w:t>
      </w:r>
      <w:r w:rsidRPr="004D53C0">
        <w:t>n</w:t>
      </w:r>
      <w:r w:rsidRPr="004D53C0">
        <w:t>g</w:t>
      </w:r>
      <w:r w:rsidRPr="004D53C0">
        <w:t>?</w:t>
      </w:r>
      <w:r w:rsidRPr="004D53C0">
        <w:t>’</w:t>
      </w:r>
      <w:r w:rsidRPr="004D53C0">
        <w:t>)</w:t>
      </w:r>
      <w:r w:rsidRPr="004D53C0">
        <w:t>,</w:t>
      </w:r>
      <w:r w:rsidRPr="004D53C0">
        <w:t xml:space="preserve"> </w:t>
      </w:r>
      <w:r w:rsidRPr="004D53C0">
        <w:t>n</w:t>
      </w:r>
      <w:r w:rsidRPr="004D53C0">
        <w:t>o</w:t>
      </w:r>
      <w:r w:rsidRPr="004D53C0">
        <w:t xml:space="preserve">t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</w:t>
      </w:r>
      <w:r w:rsidRPr="004D53C0">
        <w:t xml:space="preserve">e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er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(</w:t>
      </w:r>
      <w:r w:rsidRPr="004D53C0">
        <w:t>e</w:t>
      </w:r>
      <w:r w:rsidRPr="004D53C0">
        <w:t>.</w:t>
      </w:r>
      <w:r w:rsidRPr="004D53C0">
        <w:t>g.</w:t>
      </w:r>
      <w:r w:rsidRPr="004D53C0">
        <w:t xml:space="preserve"> </w:t>
      </w:r>
      <w:r w:rsidRPr="004D53C0">
        <w:t>‘</w:t>
      </w:r>
      <w:proofErr w:type="gramStart"/>
      <w:r w:rsidRPr="004D53C0">
        <w:t>A</w:t>
      </w:r>
      <w:r w:rsidRPr="004D53C0">
        <w:t>s</w:t>
      </w:r>
      <w:r w:rsidRPr="004D53C0">
        <w:t>k</w:t>
      </w:r>
      <w:proofErr w:type="gramEnd"/>
      <w:r w:rsidRPr="004D53C0">
        <w:t xml:space="preserve"> </w:t>
      </w:r>
      <w:r w:rsidRPr="004D53C0">
        <w:t>h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how</w:t>
      </w:r>
      <w:r w:rsidRPr="004D53C0">
        <w:t xml:space="preserve"> </w:t>
      </w:r>
      <w:r w:rsidRPr="004D53C0">
        <w:t>she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f</w:t>
      </w:r>
      <w:r w:rsidRPr="004D53C0">
        <w:t>ee</w:t>
      </w:r>
      <w:r w:rsidRPr="004D53C0">
        <w:t>li</w:t>
      </w:r>
      <w:r w:rsidRPr="004D53C0">
        <w:t>n</w:t>
      </w:r>
      <w:r w:rsidRPr="004D53C0">
        <w:t>g</w:t>
      </w:r>
      <w:r w:rsidRPr="004D53C0">
        <w:t>’</w:t>
      </w:r>
      <w:r w:rsidRPr="004D53C0">
        <w:t>)</w:t>
      </w:r>
      <w:r w:rsidRPr="004D53C0">
        <w:t>.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E</w:t>
      </w:r>
      <w:r w:rsidRPr="004D53C0">
        <w:t>x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t</w:t>
      </w:r>
      <w:r w:rsidRPr="004D53C0">
        <w:t xml:space="preserve">hat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’</w:t>
      </w:r>
      <w:r w:rsidRPr="004D53C0">
        <w:t>s</w:t>
      </w:r>
      <w:r w:rsidRPr="004D53C0">
        <w:t xml:space="preserve"> r</w:t>
      </w:r>
      <w:r w:rsidRPr="004D53C0">
        <w:t>o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on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et</w:t>
      </w:r>
      <w:r w:rsidRPr="004D53C0">
        <w:t xml:space="preserve"> </w:t>
      </w:r>
      <w:r w:rsidRPr="004D53C0">
        <w:t>w</w:t>
      </w:r>
      <w:r w:rsidRPr="004D53C0">
        <w:t>hat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be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sa</w:t>
      </w:r>
      <w:r w:rsidRPr="004D53C0">
        <w:t>i</w:t>
      </w:r>
      <w:r w:rsidRPr="004D53C0">
        <w:t>d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t</w:t>
      </w:r>
      <w:r w:rsidRPr="004D53C0">
        <w:t>h</w:t>
      </w:r>
      <w:r w:rsidRPr="004D53C0">
        <w:t>a</w:t>
      </w:r>
      <w:r w:rsidRPr="004D53C0">
        <w:t xml:space="preserve">t </w:t>
      </w:r>
      <w:r w:rsidRPr="004D53C0">
        <w:t>t</w:t>
      </w:r>
      <w:r w:rsidRPr="004D53C0">
        <w:t xml:space="preserve">he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c</w:t>
      </w:r>
      <w:r w:rsidRPr="004D53C0">
        <w:t>o</w:t>
      </w:r>
      <w:r w:rsidRPr="004D53C0">
        <w:t>m</w:t>
      </w:r>
      <w:r w:rsidRPr="004D53C0">
        <w:t>p</w:t>
      </w:r>
      <w:r w:rsidRPr="004D53C0">
        <w:t>l</w:t>
      </w:r>
      <w:r w:rsidRPr="004D53C0">
        <w:t>e</w:t>
      </w:r>
      <w:r w:rsidRPr="004D53C0">
        <w:t>t</w:t>
      </w:r>
      <w:r w:rsidRPr="004D53C0">
        <w:t>e</w:t>
      </w:r>
      <w:r w:rsidRPr="004D53C0">
        <w:t>l</w:t>
      </w:r>
      <w:r w:rsidRPr="004D53C0">
        <w:t>y</w:t>
      </w:r>
      <w:r w:rsidRPr="004D53C0">
        <w:t xml:space="preserve"> i</w:t>
      </w:r>
      <w:r w:rsidRPr="004D53C0">
        <w:t>m</w:t>
      </w:r>
      <w:r w:rsidRPr="004D53C0">
        <w:t>pa</w:t>
      </w:r>
      <w:r w:rsidRPr="004D53C0">
        <w:t>r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.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E</w:t>
      </w:r>
      <w:r w:rsidRPr="004D53C0">
        <w:t>x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t</w:t>
      </w:r>
      <w:r w:rsidRPr="004D53C0">
        <w:t>o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 xml:space="preserve">ent </w:t>
      </w:r>
      <w:r w:rsidRPr="004D53C0">
        <w:t>t</w:t>
      </w:r>
      <w:r w:rsidRPr="004D53C0">
        <w:t>h</w:t>
      </w:r>
      <w:r w:rsidRPr="004D53C0">
        <w:t>a</w:t>
      </w:r>
      <w:r w:rsidRPr="004D53C0">
        <w:t xml:space="preserve">t </w:t>
      </w:r>
      <w:r w:rsidRPr="004D53C0">
        <w:t>q</w:t>
      </w:r>
      <w:r w:rsidRPr="004D53C0">
        <w:t>ue</w:t>
      </w:r>
      <w:r w:rsidRPr="004D53C0">
        <w:t>s</w:t>
      </w:r>
      <w:r w:rsidRPr="004D53C0">
        <w:t>t</w:t>
      </w:r>
      <w:r w:rsidRPr="004D53C0">
        <w:t>i</w:t>
      </w:r>
      <w:r w:rsidRPr="004D53C0">
        <w:t>ons</w:t>
      </w:r>
      <w:r w:rsidRPr="004D53C0">
        <w:t xml:space="preserve"> 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conc</w:t>
      </w:r>
      <w:r w:rsidRPr="004D53C0">
        <w:t>e</w:t>
      </w:r>
      <w:r w:rsidRPr="004D53C0">
        <w:t>r</w:t>
      </w:r>
      <w:r w:rsidRPr="004D53C0">
        <w:t>ns</w:t>
      </w:r>
      <w:r w:rsidRPr="004D53C0">
        <w:t xml:space="preserve"> </w:t>
      </w:r>
      <w:r w:rsidRPr="004D53C0">
        <w:t>c</w:t>
      </w:r>
      <w:r w:rsidRPr="004D53C0">
        <w:t>a</w:t>
      </w:r>
      <w:r w:rsidRPr="004D53C0">
        <w:t>n</w:t>
      </w:r>
      <w:r w:rsidRPr="004D53C0">
        <w:t xml:space="preserve"> </w:t>
      </w:r>
      <w:r w:rsidRPr="004D53C0">
        <w:t>be</w:t>
      </w:r>
      <w:r w:rsidRPr="004D53C0">
        <w:t xml:space="preserve"> </w:t>
      </w:r>
      <w:r w:rsidRPr="004D53C0">
        <w:t>r</w:t>
      </w:r>
      <w:r w:rsidRPr="004D53C0">
        <w:t>a</w:t>
      </w:r>
      <w:r w:rsidRPr="004D53C0">
        <w:t>i</w:t>
      </w:r>
      <w:r w:rsidRPr="004D53C0">
        <w:t>sed</w:t>
      </w:r>
      <w:r w:rsidRPr="004D53C0">
        <w:t xml:space="preserve"> </w:t>
      </w:r>
      <w:r w:rsidRPr="004D53C0">
        <w:t>at any</w:t>
      </w:r>
      <w:r w:rsidRPr="004D53C0">
        <w:t xml:space="preserve"> </w:t>
      </w:r>
      <w:r w:rsidRPr="004D53C0">
        <w:t>t</w:t>
      </w:r>
      <w:r w:rsidRPr="004D53C0">
        <w:t>i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d</w:t>
      </w:r>
      <w:r w:rsidRPr="004D53C0">
        <w:t>u</w:t>
      </w:r>
      <w:r w:rsidRPr="004D53C0">
        <w:t>r</w:t>
      </w:r>
      <w:r w:rsidRPr="004D53C0">
        <w:t>i</w:t>
      </w:r>
      <w:r w:rsidRPr="004D53C0">
        <w:t>ng</w:t>
      </w:r>
      <w:r w:rsidRPr="004D53C0">
        <w:t xml:space="preserve"> t</w:t>
      </w:r>
      <w:r w:rsidRPr="004D53C0">
        <w:t xml:space="preserve">he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E</w:t>
      </w:r>
      <w:r w:rsidRPr="004D53C0">
        <w:t>x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t</w:t>
      </w:r>
      <w:r w:rsidRPr="004D53C0">
        <w:t>o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 xml:space="preserve">ent </w:t>
      </w:r>
      <w:r w:rsidRPr="004D53C0">
        <w:t>t</w:t>
      </w:r>
      <w:r w:rsidRPr="004D53C0">
        <w:t>h</w:t>
      </w:r>
      <w:r w:rsidRPr="004D53C0">
        <w:t>a</w:t>
      </w:r>
      <w:r w:rsidRPr="004D53C0">
        <w:t>t a</w:t>
      </w:r>
      <w:r w:rsidRPr="004D53C0">
        <w:t>l</w:t>
      </w:r>
      <w:r w:rsidRPr="004D53C0">
        <w:t xml:space="preserve">l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</w:t>
      </w:r>
      <w:r w:rsidRPr="004D53C0">
        <w:t>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v</w:t>
      </w:r>
      <w:r w:rsidRPr="004D53C0">
        <w:t>i</w:t>
      </w:r>
      <w:r w:rsidRPr="004D53C0">
        <w:t>ded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co</w:t>
      </w:r>
      <w:r w:rsidRPr="004D53C0">
        <w:t>n</w:t>
      </w:r>
      <w:r w:rsidRPr="004D53C0">
        <w:t>f</w:t>
      </w:r>
      <w:r w:rsidRPr="004D53C0">
        <w:t>i</w:t>
      </w:r>
      <w:r w:rsidRPr="004D53C0">
        <w:t>de</w:t>
      </w:r>
      <w:r w:rsidRPr="004D53C0">
        <w:t>n</w:t>
      </w:r>
      <w:r w:rsidRPr="004D53C0">
        <w:t>t</w:t>
      </w:r>
      <w:r w:rsidRPr="004D53C0">
        <w:t>i</w:t>
      </w:r>
      <w:r w:rsidRPr="004D53C0">
        <w:t>a</w:t>
      </w:r>
      <w:r w:rsidRPr="004D53C0">
        <w:t>l</w:t>
      </w:r>
      <w:r w:rsidRPr="004D53C0">
        <w:t>,</w:t>
      </w:r>
      <w:r w:rsidRPr="004D53C0">
        <w:t xml:space="preserve"> </w:t>
      </w:r>
      <w:r w:rsidRPr="004D53C0">
        <w:t>pe</w:t>
      </w:r>
      <w:r w:rsidRPr="004D53C0">
        <w:t>r</w:t>
      </w:r>
      <w:r w:rsidRPr="004D53C0">
        <w:t xml:space="preserve">sonal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o</w:t>
      </w:r>
      <w:r w:rsidRPr="004D53C0">
        <w:t>t</w:t>
      </w:r>
      <w:r w:rsidRPr="004D53C0">
        <w:t>e</w:t>
      </w:r>
      <w:r w:rsidRPr="004D53C0">
        <w:t>c</w:t>
      </w:r>
      <w:r w:rsidRPr="004D53C0">
        <w:t>t</w:t>
      </w:r>
      <w:r w:rsidRPr="004D53C0">
        <w:t>ed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i</w:t>
      </w:r>
      <w:r w:rsidRPr="004D53C0">
        <w:t>v</w:t>
      </w:r>
      <w:r w:rsidRPr="004D53C0">
        <w:t>a</w:t>
      </w:r>
      <w:r w:rsidRPr="004D53C0">
        <w:t>c</w:t>
      </w:r>
      <w:r w:rsidRPr="004D53C0">
        <w:t>y</w:t>
      </w:r>
      <w:r w:rsidRPr="004D53C0">
        <w:t xml:space="preserve"> l</w:t>
      </w:r>
      <w:r w:rsidRPr="004D53C0">
        <w:t>a</w:t>
      </w:r>
      <w:r w:rsidRPr="004D53C0">
        <w:t>w</w:t>
      </w:r>
      <w:r w:rsidRPr="004D53C0">
        <w:t>,</w:t>
      </w:r>
      <w:r w:rsidRPr="004D53C0">
        <w:t xml:space="preserve"> </w:t>
      </w:r>
      <w:r w:rsidRPr="004D53C0">
        <w:t>and</w:t>
      </w:r>
      <w:r w:rsidRPr="004D53C0">
        <w:t xml:space="preserve"> t</w:t>
      </w:r>
      <w:r w:rsidRPr="004D53C0">
        <w:t>h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bound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code</w:t>
      </w:r>
      <w:r w:rsidRPr="004D53C0">
        <w:t xml:space="preserve"> </w:t>
      </w:r>
      <w:r w:rsidRPr="004D53C0">
        <w:t>o</w:t>
      </w:r>
      <w:r w:rsidRPr="004D53C0">
        <w:t>f e</w:t>
      </w:r>
      <w:r w:rsidRPr="004D53C0">
        <w:t>t</w:t>
      </w:r>
      <w:r w:rsidRPr="004D53C0">
        <w:t>h</w:t>
      </w:r>
      <w:r w:rsidRPr="004D53C0">
        <w:t>i</w:t>
      </w:r>
      <w:r w:rsidRPr="004D53C0">
        <w:t>cs.</w:t>
      </w:r>
    </w:p>
    <w:p w:rsidR="004143AD" w:rsidRPr="004D53C0" w:rsidRDefault="004D53C0" w:rsidP="004D53C0">
      <w:pPr>
        <w:pStyle w:val="Heading3"/>
      </w:pPr>
      <w:r>
        <w:t>During t</w:t>
      </w:r>
      <w:r w:rsidRPr="004D53C0">
        <w:t>he Interview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peak</w:t>
      </w:r>
      <w:r w:rsidRPr="004D53C0">
        <w:t xml:space="preserve"> </w:t>
      </w:r>
      <w:r w:rsidRPr="004D53C0">
        <w:t>c</w:t>
      </w:r>
      <w:r w:rsidRPr="004D53C0">
        <w:t>l</w:t>
      </w:r>
      <w:r w:rsidRPr="004D53C0">
        <w:t>ea</w:t>
      </w:r>
      <w:r w:rsidRPr="004D53C0">
        <w:t>r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conc</w:t>
      </w:r>
      <w:r w:rsidRPr="004D53C0">
        <w:t>i</w:t>
      </w:r>
      <w:r w:rsidRPr="004D53C0">
        <w:t>s</w:t>
      </w:r>
      <w:r w:rsidRPr="004D53C0">
        <w:t>e</w:t>
      </w:r>
      <w:r w:rsidRPr="004D53C0">
        <w:t>ly</w:t>
      </w:r>
      <w:r w:rsidRPr="004D53C0">
        <w:t>.</w:t>
      </w:r>
      <w:r w:rsidRPr="004D53C0">
        <w:t xml:space="preserve"> </w:t>
      </w:r>
      <w:r w:rsidRPr="004D53C0">
        <w:t>N</w:t>
      </w:r>
      <w:r w:rsidRPr="004D53C0">
        <w:t>e</w:t>
      </w:r>
      <w:r w:rsidRPr="004D53C0">
        <w:t>v</w:t>
      </w:r>
      <w:r w:rsidRPr="004D53C0">
        <w:t>er</w:t>
      </w:r>
      <w:r w:rsidRPr="004D53C0">
        <w:t xml:space="preserve"> </w:t>
      </w:r>
      <w:r w:rsidRPr="004D53C0">
        <w:t>use</w:t>
      </w:r>
      <w:r w:rsidRPr="004D53C0">
        <w:t xml:space="preserve"> j</w:t>
      </w:r>
      <w:r w:rsidRPr="004D53C0">
        <w:t>a</w:t>
      </w:r>
      <w:r w:rsidRPr="004D53C0">
        <w:t>r</w:t>
      </w:r>
      <w:r w:rsidRPr="004D53C0">
        <w:t>g</w:t>
      </w:r>
      <w:r w:rsidRPr="004D53C0">
        <w:t>on</w:t>
      </w:r>
      <w:r w:rsidRPr="004D53C0">
        <w:t xml:space="preserve"> </w:t>
      </w:r>
      <w:r w:rsidRPr="004D53C0">
        <w:t>o</w:t>
      </w:r>
      <w:r w:rsidRPr="004D53C0">
        <w:t>r s</w:t>
      </w:r>
      <w:r w:rsidRPr="004D53C0">
        <w:t>l</w:t>
      </w:r>
      <w:r w:rsidRPr="004D53C0">
        <w:t>an</w:t>
      </w:r>
      <w:r w:rsidRPr="004D53C0">
        <w:t>g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K</w:t>
      </w:r>
      <w:r w:rsidRPr="004D53C0">
        <w:t>eep</w:t>
      </w:r>
      <w:r w:rsidRPr="004D53C0">
        <w:t xml:space="preserve"> </w:t>
      </w:r>
      <w:r w:rsidRPr="004D53C0">
        <w:t>con</w:t>
      </w:r>
      <w:r w:rsidRPr="004D53C0">
        <w:t>t</w:t>
      </w:r>
      <w:r w:rsidRPr="004D53C0">
        <w:t>r</w:t>
      </w:r>
      <w:r w:rsidRPr="004D53C0">
        <w:t xml:space="preserve">ol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v</w:t>
      </w:r>
      <w:r w:rsidRPr="004D53C0">
        <w:t>i</w:t>
      </w:r>
      <w:r w:rsidRPr="004D53C0">
        <w:t>e</w:t>
      </w:r>
      <w:r w:rsidRPr="004D53C0">
        <w:t>w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R</w:t>
      </w:r>
      <w:r w:rsidRPr="004D53C0">
        <w:t>e</w:t>
      </w:r>
      <w:r w:rsidRPr="004D53C0">
        <w:t>m</w:t>
      </w:r>
      <w:r w:rsidRPr="004D53C0">
        <w:t>e</w:t>
      </w:r>
      <w:r w:rsidRPr="004D53C0">
        <w:t>m</w:t>
      </w:r>
      <w:r w:rsidRPr="004D53C0">
        <w:t>b</w:t>
      </w:r>
      <w:r w:rsidRPr="004D53C0">
        <w:t>e</w:t>
      </w:r>
      <w:r w:rsidRPr="004D53C0">
        <w:t xml:space="preserve">r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pause</w:t>
      </w:r>
      <w:r w:rsidRPr="004D53C0">
        <w:t xml:space="preserve"> </w:t>
      </w:r>
      <w:r w:rsidRPr="004D53C0">
        <w:t>a</w:t>
      </w:r>
      <w:r w:rsidRPr="004D53C0">
        <w:t>ft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abo</w:t>
      </w:r>
      <w:r w:rsidRPr="004D53C0">
        <w:t>u</w:t>
      </w:r>
      <w:r w:rsidRPr="004D53C0">
        <w:t xml:space="preserve">t </w:t>
      </w:r>
      <w:r w:rsidRPr="004D53C0">
        <w:t>t</w:t>
      </w:r>
      <w:r w:rsidRPr="004D53C0">
        <w:t>w</w:t>
      </w:r>
      <w:r w:rsidRPr="004D53C0">
        <w:t>o</w:t>
      </w:r>
      <w:r w:rsidRPr="004D53C0">
        <w:t xml:space="preserve"> </w:t>
      </w:r>
      <w:r w:rsidRPr="004D53C0">
        <w:t xml:space="preserve">or </w:t>
      </w:r>
      <w:r w:rsidRPr="004D53C0">
        <w:t>t</w:t>
      </w:r>
      <w:r w:rsidRPr="004D53C0">
        <w:t>h</w:t>
      </w:r>
      <w:r w:rsidRPr="004D53C0">
        <w:t>r</w:t>
      </w:r>
      <w:r w:rsidRPr="004D53C0">
        <w:t>ee</w:t>
      </w:r>
      <w:r w:rsidRPr="004D53C0">
        <w:t xml:space="preserve"> </w:t>
      </w:r>
      <w:r w:rsidRPr="004D53C0">
        <w:t>sho</w:t>
      </w:r>
      <w:r w:rsidRPr="004D53C0">
        <w:t>r</w:t>
      </w:r>
      <w:r w:rsidRPr="004D53C0">
        <w:t>t</w:t>
      </w:r>
      <w:r w:rsidRPr="004D53C0">
        <w:t xml:space="preserve"> </w:t>
      </w:r>
      <w:r w:rsidRPr="004D53C0">
        <w:t>se</w:t>
      </w:r>
      <w:r w:rsidRPr="004D53C0">
        <w:t>n</w:t>
      </w:r>
      <w:r w:rsidRPr="004D53C0">
        <w:t>t</w:t>
      </w:r>
      <w:r w:rsidRPr="004D53C0">
        <w:t>ences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g</w:t>
      </w:r>
      <w:r w:rsidRPr="004D53C0">
        <w:t>i</w:t>
      </w:r>
      <w:r w:rsidRPr="004D53C0">
        <w:t>v</w:t>
      </w:r>
      <w:r w:rsidRPr="004D53C0">
        <w:t>e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a chance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D</w:t>
      </w:r>
      <w:r w:rsidRPr="004D53C0">
        <w:t>on</w:t>
      </w:r>
      <w:r w:rsidRPr="004D53C0">
        <w:t>’</w:t>
      </w:r>
      <w:r w:rsidRPr="004D53C0">
        <w:t>t</w:t>
      </w:r>
      <w:r w:rsidRPr="004D53C0">
        <w:t xml:space="preserve"> </w:t>
      </w:r>
      <w:r w:rsidRPr="004D53C0">
        <w:t>t</w:t>
      </w:r>
      <w:r w:rsidRPr="004D53C0">
        <w:t>r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sa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i</w:t>
      </w:r>
      <w:r w:rsidRPr="004D53C0">
        <w:t>m</w:t>
      </w:r>
      <w:r w:rsidRPr="004D53C0">
        <w:t>e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as</w:t>
      </w:r>
      <w:r w:rsidRPr="004D53C0">
        <w:t>k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 xml:space="preserve">r </w:t>
      </w:r>
      <w:r w:rsidRPr="004D53C0">
        <w:t>t</w:t>
      </w:r>
      <w:r w:rsidRPr="004D53C0">
        <w:t>o</w:t>
      </w:r>
      <w:r w:rsidRPr="004D53C0">
        <w:t xml:space="preserve"> </w:t>
      </w:r>
      <w:proofErr w:type="spellStart"/>
      <w:r w:rsidRPr="004D53C0">
        <w:t>su</w:t>
      </w:r>
      <w:r w:rsidRPr="004D53C0">
        <w:t>mm</w:t>
      </w:r>
      <w:r w:rsidRPr="004D53C0">
        <w:t>a</w:t>
      </w:r>
      <w:r w:rsidRPr="004D53C0">
        <w:t>r</w:t>
      </w:r>
      <w:r w:rsidRPr="004D53C0">
        <w:t>i</w:t>
      </w:r>
      <w:r w:rsidRPr="004D53C0">
        <w:t>se</w:t>
      </w:r>
      <w:proofErr w:type="spellEnd"/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B</w:t>
      </w:r>
      <w:r w:rsidRPr="004D53C0">
        <w:t>e</w:t>
      </w:r>
      <w:r w:rsidRPr="004D53C0">
        <w:t xml:space="preserve"> </w:t>
      </w:r>
      <w:r w:rsidRPr="004D53C0">
        <w:t>a</w:t>
      </w:r>
      <w:r w:rsidRPr="004D53C0">
        <w:t>w</w:t>
      </w:r>
      <w:r w:rsidRPr="004D53C0">
        <w:t>a</w:t>
      </w:r>
      <w:r w:rsidRPr="004D53C0">
        <w:t>r</w:t>
      </w:r>
      <w:r w:rsidRPr="004D53C0">
        <w:t>e</w:t>
      </w:r>
      <w:r w:rsidRPr="004D53C0">
        <w:t xml:space="preserve"> t</w:t>
      </w:r>
      <w:r w:rsidRPr="004D53C0">
        <w:t xml:space="preserve">hat </w:t>
      </w:r>
      <w:r w:rsidRPr="004D53C0">
        <w:t>i</w:t>
      </w:r>
      <w:r w:rsidRPr="004D53C0">
        <w:t xml:space="preserve">t </w:t>
      </w:r>
      <w:r w:rsidRPr="004D53C0">
        <w:t>m</w:t>
      </w:r>
      <w:r w:rsidRPr="004D53C0">
        <w:t>ay</w:t>
      </w:r>
      <w:r w:rsidRPr="004D53C0">
        <w:t xml:space="preserve"> </w:t>
      </w:r>
      <w:r w:rsidRPr="004D53C0">
        <w:t>t</w:t>
      </w:r>
      <w:r w:rsidRPr="004D53C0">
        <w:t>a</w:t>
      </w:r>
      <w:r w:rsidRPr="004D53C0">
        <w:t>k</w:t>
      </w:r>
      <w:r w:rsidRPr="004D53C0">
        <w:t>e</w:t>
      </w:r>
      <w:r w:rsidRPr="004D53C0">
        <w:t xml:space="preserve"> m</w:t>
      </w:r>
      <w:r w:rsidRPr="004D53C0">
        <w:t>o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w</w:t>
      </w:r>
      <w:r w:rsidRPr="004D53C0">
        <w:t>o</w:t>
      </w:r>
      <w:r w:rsidRPr="004D53C0">
        <w:t>r</w:t>
      </w:r>
      <w:r w:rsidRPr="004D53C0">
        <w:t>ds</w:t>
      </w:r>
      <w:r w:rsidRPr="004D53C0">
        <w:t xml:space="preserve"> </w:t>
      </w:r>
      <w:r w:rsidRPr="004D53C0">
        <w:t>t</w:t>
      </w:r>
      <w:r w:rsidRPr="004D53C0">
        <w:t>han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h</w:t>
      </w:r>
      <w:r w:rsidRPr="004D53C0">
        <w:t>a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spo</w:t>
      </w:r>
      <w:r w:rsidRPr="004D53C0">
        <w:t>k</w:t>
      </w:r>
      <w:r w:rsidRPr="004D53C0">
        <w:t>en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con</w:t>
      </w:r>
      <w:r w:rsidRPr="004D53C0">
        <w:t>v</w:t>
      </w:r>
      <w:r w:rsidRPr="004D53C0">
        <w:t>ey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m</w:t>
      </w:r>
      <w:r w:rsidRPr="004D53C0">
        <w:t>e</w:t>
      </w:r>
      <w:r w:rsidRPr="004D53C0">
        <w:t>s</w:t>
      </w:r>
      <w:r w:rsidRPr="004D53C0">
        <w:t>s</w:t>
      </w:r>
      <w:r w:rsidRPr="004D53C0">
        <w:t>a</w:t>
      </w:r>
      <w:r w:rsidRPr="004D53C0">
        <w:t>g</w:t>
      </w:r>
      <w:r w:rsidRPr="004D53C0">
        <w:t>e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(</w:t>
      </w:r>
      <w:proofErr w:type="gramStart"/>
      <w:r w:rsidRPr="004D53C0">
        <w:t>each</w:t>
      </w:r>
      <w:proofErr w:type="gramEnd"/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ff</w:t>
      </w:r>
      <w:r w:rsidRPr="004D53C0">
        <w:t>e</w:t>
      </w:r>
      <w:r w:rsidRPr="004D53C0">
        <w:t>r</w:t>
      </w:r>
      <w:r w:rsidRPr="004D53C0">
        <w:t>e</w:t>
      </w:r>
      <w:r w:rsidRPr="004D53C0">
        <w:t>n</w:t>
      </w:r>
      <w:r w:rsidRPr="004D53C0">
        <w:t>t</w:t>
      </w:r>
      <w:r w:rsidRPr="004D53C0">
        <w:t>)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t</w:t>
      </w:r>
      <w:r w:rsidRPr="004D53C0">
        <w:t>op</w:t>
      </w:r>
      <w:r w:rsidRPr="004D53C0">
        <w:t xml:space="preserve"> </w:t>
      </w:r>
      <w:r w:rsidRPr="004D53C0">
        <w:t>spe</w:t>
      </w:r>
      <w:r w:rsidRPr="004D53C0">
        <w:t>a</w:t>
      </w:r>
      <w:r w:rsidRPr="004D53C0">
        <w:t>k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w</w:t>
      </w:r>
      <w:r w:rsidRPr="004D53C0">
        <w:t>hen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er s</w:t>
      </w:r>
      <w:r w:rsidRPr="004D53C0">
        <w:t>i</w:t>
      </w:r>
      <w:r w:rsidRPr="004D53C0">
        <w:t>g</w:t>
      </w:r>
      <w:r w:rsidRPr="004D53C0">
        <w:t>na</w:t>
      </w:r>
      <w:r w:rsidRPr="004D53C0">
        <w:t>l</w:t>
      </w:r>
      <w:r w:rsidRPr="004D53C0">
        <w:t>s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r</w:t>
      </w:r>
      <w:r w:rsidRPr="004D53C0">
        <w:t>a</w:t>
      </w:r>
      <w:r w:rsidRPr="004D53C0">
        <w:t>i</w:t>
      </w:r>
      <w:r w:rsidRPr="004D53C0">
        <w:t>s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 xml:space="preserve">hand, 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w</w:t>
      </w:r>
      <w:r w:rsidRPr="004D53C0">
        <w:t>hen</w:t>
      </w:r>
      <w:r w:rsidRPr="004D53C0">
        <w:t xml:space="preserve"> </w:t>
      </w:r>
      <w:r w:rsidRPr="004D53C0">
        <w:t>s</w:t>
      </w:r>
      <w:r w:rsidRPr="004D53C0">
        <w:t>t</w:t>
      </w:r>
      <w:r w:rsidRPr="004D53C0">
        <w:t>a</w:t>
      </w:r>
      <w:r w:rsidRPr="004D53C0">
        <w:t>rt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t</w:t>
      </w:r>
      <w:r w:rsidRPr="004D53C0">
        <w:t xml:space="preserve">o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U</w:t>
      </w:r>
      <w:r w:rsidRPr="004D53C0">
        <w:t>se</w:t>
      </w:r>
      <w:r w:rsidRPr="004D53C0">
        <w:t xml:space="preserve"> </w:t>
      </w:r>
      <w:r w:rsidRPr="004D53C0">
        <w:t>pen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pape</w:t>
      </w:r>
      <w:r w:rsidRPr="004D53C0">
        <w:t>r</w:t>
      </w:r>
      <w:r w:rsidRPr="004D53C0">
        <w:t>,</w:t>
      </w:r>
      <w:r w:rsidRPr="004D53C0">
        <w:t xml:space="preserve"> </w:t>
      </w:r>
      <w:r w:rsidRPr="004D53C0">
        <w:t>p</w:t>
      </w:r>
      <w:r w:rsidRPr="004D53C0">
        <w:t>a</w:t>
      </w:r>
      <w:r w:rsidRPr="004D53C0">
        <w:t>rt</w:t>
      </w:r>
      <w:r w:rsidRPr="004D53C0">
        <w:t>i</w:t>
      </w:r>
      <w:r w:rsidRPr="004D53C0">
        <w:t>cu</w:t>
      </w:r>
      <w:r w:rsidRPr="004D53C0">
        <w:t>l</w:t>
      </w:r>
      <w:r w:rsidRPr="004D53C0">
        <w:t>a</w:t>
      </w:r>
      <w:r w:rsidRPr="004D53C0">
        <w:t>r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</w:t>
      </w:r>
      <w:r w:rsidRPr="004D53C0">
        <w:t xml:space="preserve"> </w:t>
      </w:r>
      <w:r w:rsidRPr="004D53C0">
        <w:t>k</w:t>
      </w:r>
      <w:r w:rsidRPr="004D53C0">
        <w:t>ey</w:t>
      </w:r>
      <w:r w:rsidRPr="004D53C0">
        <w:t xml:space="preserve"> 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</w:t>
      </w:r>
      <w:r w:rsidRPr="004D53C0">
        <w:t>n,</w:t>
      </w:r>
      <w:r w:rsidRPr="004D53C0">
        <w:t xml:space="preserve"> </w:t>
      </w:r>
      <w:r w:rsidRPr="004D53C0">
        <w:t>d</w:t>
      </w:r>
      <w:r w:rsidRPr="004D53C0">
        <w:t>a</w:t>
      </w:r>
      <w:r w:rsidRPr="004D53C0">
        <w:t>t</w:t>
      </w:r>
      <w:r w:rsidRPr="004D53C0">
        <w:t>es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n</w:t>
      </w:r>
      <w:r w:rsidRPr="004D53C0">
        <w:t>u</w:t>
      </w:r>
      <w:r w:rsidRPr="004D53C0">
        <w:t>m</w:t>
      </w:r>
      <w:r w:rsidRPr="004D53C0">
        <w:t>be</w:t>
      </w:r>
      <w:r w:rsidRPr="004D53C0">
        <w:t>r</w:t>
      </w:r>
      <w:r w:rsidRPr="004D53C0">
        <w:t>s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A</w:t>
      </w:r>
      <w:r w:rsidRPr="004D53C0">
        <w:t>v</w:t>
      </w:r>
      <w:r w:rsidRPr="004D53C0">
        <w:t>o</w:t>
      </w:r>
      <w:r w:rsidRPr="004D53C0">
        <w:t>i</w:t>
      </w:r>
      <w:r w:rsidRPr="004D53C0">
        <w:t>d</w:t>
      </w:r>
      <w:r w:rsidRPr="004D53C0">
        <w:t xml:space="preserve"> </w:t>
      </w:r>
      <w:r w:rsidRPr="004D53C0">
        <w:t>l</w:t>
      </w:r>
      <w:r w:rsidRPr="004D53C0">
        <w:t>en</w:t>
      </w:r>
      <w:r w:rsidRPr="004D53C0">
        <w:t>g</w:t>
      </w:r>
      <w:r w:rsidRPr="004D53C0">
        <w:t>t</w:t>
      </w:r>
      <w:r w:rsidRPr="004D53C0">
        <w:t>hy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scuss</w:t>
      </w:r>
      <w:r w:rsidRPr="004D53C0">
        <w:t>i</w:t>
      </w:r>
      <w:r w:rsidRPr="004D53C0">
        <w:t>ons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t</w:t>
      </w:r>
      <w:r w:rsidRPr="004D53C0">
        <w:t>h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, b</w:t>
      </w:r>
      <w:r w:rsidRPr="004D53C0">
        <w:t>e</w:t>
      </w:r>
      <w:r w:rsidRPr="004D53C0">
        <w:t>cause</w:t>
      </w:r>
      <w:r w:rsidRPr="004D53C0">
        <w:t xml:space="preserve"> </w:t>
      </w:r>
      <w:r w:rsidRPr="004D53C0">
        <w:t>i</w:t>
      </w:r>
      <w:r w:rsidRPr="004D53C0">
        <w:t xml:space="preserve">t </w:t>
      </w:r>
      <w:r w:rsidRPr="004D53C0">
        <w:t>w</w:t>
      </w:r>
      <w:r w:rsidRPr="004D53C0">
        <w:t>i</w:t>
      </w:r>
      <w:r w:rsidRPr="004D53C0">
        <w:t>l</w:t>
      </w:r>
      <w:r w:rsidRPr="004D53C0">
        <w:t>l e</w:t>
      </w:r>
      <w:r w:rsidRPr="004D53C0">
        <w:t>x</w:t>
      </w:r>
      <w:r w:rsidRPr="004D53C0">
        <w:t>c</w:t>
      </w:r>
      <w:r w:rsidRPr="004D53C0">
        <w:t>l</w:t>
      </w:r>
      <w:r w:rsidRPr="004D53C0">
        <w:t>ude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</w:t>
      </w:r>
      <w:r w:rsidRPr="004D53C0">
        <w:t>t</w:t>
      </w:r>
      <w:r w:rsidRPr="004D53C0">
        <w:t xml:space="preserve">. </w:t>
      </w:r>
      <w:r w:rsidRPr="004D53C0">
        <w:t>I</w:t>
      </w:r>
      <w:r w:rsidRPr="004D53C0">
        <w:t xml:space="preserve">f </w:t>
      </w:r>
      <w:r w:rsidRPr="004D53C0">
        <w:t>y</w:t>
      </w:r>
      <w:r w:rsidRPr="004D53C0">
        <w:t>ou</w:t>
      </w:r>
      <w:r w:rsidRPr="004D53C0">
        <w:t xml:space="preserve"> m</w:t>
      </w:r>
      <w:r w:rsidRPr="004D53C0">
        <w:t>ust d</w:t>
      </w:r>
      <w:r w:rsidRPr="004D53C0">
        <w:t>i</w:t>
      </w:r>
      <w:r w:rsidRPr="004D53C0">
        <w:t>scuss</w:t>
      </w:r>
      <w:r w:rsidRPr="004D53C0">
        <w:t xml:space="preserve"> </w:t>
      </w:r>
      <w:r w:rsidRPr="004D53C0">
        <w:t>so</w:t>
      </w:r>
      <w:r w:rsidRPr="004D53C0">
        <w:t>m</w:t>
      </w:r>
      <w:r w:rsidRPr="004D53C0">
        <w:t>e</w:t>
      </w:r>
      <w:r w:rsidRPr="004D53C0">
        <w:t>t</w:t>
      </w:r>
      <w:r w:rsidRPr="004D53C0">
        <w:t>h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w</w:t>
      </w:r>
      <w:r w:rsidRPr="004D53C0">
        <w:t>i</w:t>
      </w:r>
      <w:r w:rsidRPr="004D53C0">
        <w:t>t</w:t>
      </w:r>
      <w:r w:rsidRPr="004D53C0">
        <w:t>h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, a</w:t>
      </w:r>
      <w:r w:rsidRPr="004D53C0">
        <w:t>l</w:t>
      </w:r>
      <w:r w:rsidRPr="004D53C0">
        <w:t>w</w:t>
      </w:r>
      <w:r w:rsidRPr="004D53C0">
        <w:t>a</w:t>
      </w:r>
      <w:r w:rsidRPr="004D53C0">
        <w:t>y</w:t>
      </w:r>
      <w:r w:rsidRPr="004D53C0">
        <w:t>s</w:t>
      </w:r>
      <w:r w:rsidRPr="004D53C0">
        <w:t xml:space="preserve"> t</w:t>
      </w:r>
      <w:r w:rsidRPr="004D53C0">
        <w:t>e</w:t>
      </w:r>
      <w:r w:rsidRPr="004D53C0">
        <w:t>l</w:t>
      </w:r>
      <w:r w:rsidRPr="004D53C0">
        <w:t xml:space="preserve">l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w</w:t>
      </w:r>
      <w:r w:rsidRPr="004D53C0">
        <w:t>hat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a</w:t>
      </w:r>
      <w:r w:rsidRPr="004D53C0">
        <w:t>r</w:t>
      </w:r>
      <w:r w:rsidRPr="004D53C0">
        <w:t>e d</w:t>
      </w:r>
      <w:r w:rsidRPr="004D53C0">
        <w:t>i</w:t>
      </w:r>
      <w:r w:rsidRPr="004D53C0">
        <w:t>scuss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w</w:t>
      </w:r>
      <w:r w:rsidRPr="004D53C0">
        <w:t>h</w:t>
      </w:r>
      <w:r w:rsidRPr="004D53C0">
        <w:t>y</w:t>
      </w:r>
      <w:r w:rsidRPr="004D53C0">
        <w:t>.</w:t>
      </w:r>
    </w:p>
    <w:p w:rsidR="004D53C0" w:rsidRDefault="00987DEE" w:rsidP="004D53C0">
      <w:pPr>
        <w:pStyle w:val="ListParagraph"/>
        <w:numPr>
          <w:ilvl w:val="0"/>
          <w:numId w:val="2"/>
        </w:numPr>
      </w:pPr>
      <w:r w:rsidRPr="004D53C0">
        <w:t>S</w:t>
      </w:r>
      <w:r w:rsidRPr="004D53C0">
        <w:t>hou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y</w:t>
      </w:r>
      <w:r w:rsidRPr="004D53C0">
        <w:t>ou</w:t>
      </w:r>
      <w:r w:rsidRPr="004D53C0">
        <w:t xml:space="preserve"> </w:t>
      </w:r>
      <w:r w:rsidRPr="004D53C0">
        <w:t>be</w:t>
      </w:r>
      <w:r w:rsidRPr="004D53C0">
        <w:t>li</w:t>
      </w:r>
      <w:r w:rsidRPr="004D53C0">
        <w:t>e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at</w:t>
      </w:r>
      <w:r w:rsidRPr="004D53C0">
        <w:t xml:space="preserve"> </w:t>
      </w:r>
      <w:r w:rsidRPr="004D53C0">
        <w:t>a</w:t>
      </w:r>
      <w:r w:rsidRPr="004D53C0">
        <w:t>n</w:t>
      </w:r>
      <w:r w:rsidRPr="004D53C0">
        <w:t>y</w:t>
      </w:r>
      <w:r w:rsidRPr="004D53C0">
        <w:t xml:space="preserve"> </w:t>
      </w:r>
      <w:r w:rsidRPr="004D53C0">
        <w:t>po</w:t>
      </w:r>
      <w:r w:rsidRPr="004D53C0">
        <w:t>i</w:t>
      </w:r>
      <w:r w:rsidRPr="004D53C0">
        <w:t>nt</w:t>
      </w:r>
      <w:r w:rsidRPr="004D53C0">
        <w:t xml:space="preserve"> </w:t>
      </w:r>
      <w:r w:rsidRPr="004D53C0">
        <w:t>t</w:t>
      </w:r>
      <w:r w:rsidRPr="004D53C0">
        <w:t>h</w:t>
      </w:r>
      <w:r w:rsidRPr="004D53C0">
        <w:t>a</w:t>
      </w:r>
      <w:r w:rsidRPr="004D53C0">
        <w:t xml:space="preserve">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no</w:t>
      </w:r>
      <w:r w:rsidRPr="004D53C0">
        <w:t>n</w:t>
      </w:r>
      <w:r w:rsidRPr="004D53C0">
        <w:t>-</w:t>
      </w:r>
      <w:r w:rsidRPr="004D53C0">
        <w:t>E</w:t>
      </w:r>
      <w:r w:rsidRPr="004D53C0">
        <w:t>n</w:t>
      </w:r>
      <w:r w:rsidRPr="004D53C0">
        <w:t>g</w:t>
      </w:r>
      <w:r w:rsidRPr="004D53C0">
        <w:t>li</w:t>
      </w:r>
      <w:r w:rsidRPr="004D53C0">
        <w:t>sh</w:t>
      </w:r>
      <w:r w:rsidRPr="004D53C0">
        <w:t xml:space="preserve"> </w:t>
      </w:r>
      <w:r w:rsidRPr="004D53C0">
        <w:t>spe</w:t>
      </w:r>
      <w:r w:rsidRPr="004D53C0">
        <w:t>a</w:t>
      </w:r>
      <w:r w:rsidRPr="004D53C0">
        <w:t>k</w:t>
      </w:r>
      <w:r w:rsidRPr="004D53C0">
        <w:t>e</w:t>
      </w:r>
      <w:r w:rsidRPr="004D53C0">
        <w:t>r</w:t>
      </w:r>
      <w:r w:rsidRPr="004D53C0">
        <w:t xml:space="preserve"> </w:t>
      </w:r>
      <w:r w:rsidRPr="004D53C0">
        <w:t>does</w:t>
      </w:r>
      <w:r w:rsidRPr="004D53C0">
        <w:t xml:space="preserve"> </w:t>
      </w:r>
      <w:r w:rsidRPr="004D53C0">
        <w:t>not un</w:t>
      </w:r>
      <w:r w:rsidRPr="004D53C0">
        <w:t>d</w:t>
      </w:r>
      <w:r w:rsidRPr="004D53C0">
        <w:t>e</w:t>
      </w:r>
      <w:r w:rsidRPr="004D53C0">
        <w:t>r</w:t>
      </w:r>
      <w:r w:rsidRPr="004D53C0">
        <w:t>s</w:t>
      </w:r>
      <w:r w:rsidRPr="004D53C0">
        <w:t>t</w:t>
      </w:r>
      <w:r w:rsidRPr="004D53C0">
        <w:t>an</w:t>
      </w:r>
      <w:r w:rsidRPr="004D53C0">
        <w:t>d</w:t>
      </w:r>
      <w:r w:rsidRPr="004D53C0">
        <w:t>,</w:t>
      </w:r>
      <w:r w:rsidRPr="004D53C0">
        <w:t xml:space="preserve"> </w:t>
      </w:r>
      <w:r w:rsidRPr="004D53C0">
        <w:t>i</w:t>
      </w:r>
      <w:r w:rsidRPr="004D53C0">
        <w:t xml:space="preserve">t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y</w:t>
      </w:r>
      <w:r w:rsidRPr="004D53C0">
        <w:t>our</w:t>
      </w:r>
      <w:r w:rsidRPr="004D53C0">
        <w:t xml:space="preserve"> </w:t>
      </w:r>
      <w:r w:rsidRPr="004D53C0">
        <w:t>r</w:t>
      </w:r>
      <w:r w:rsidRPr="004D53C0">
        <w:t>espons</w:t>
      </w:r>
      <w:r w:rsidRPr="004D53C0">
        <w:t>i</w:t>
      </w:r>
      <w:r w:rsidRPr="004D53C0">
        <w:t>b</w:t>
      </w:r>
      <w:r w:rsidRPr="004D53C0">
        <w:t>ili</w:t>
      </w:r>
      <w:r w:rsidRPr="004D53C0">
        <w:t>t</w:t>
      </w:r>
      <w:r w:rsidRPr="004D53C0">
        <w:t>y</w:t>
      </w:r>
      <w:r w:rsidRPr="004D53C0">
        <w:t xml:space="preserve"> </w:t>
      </w:r>
      <w:r w:rsidRPr="004D53C0">
        <w:t>(</w:t>
      </w:r>
      <w:r w:rsidRPr="004D53C0">
        <w:t xml:space="preserve">not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’</w:t>
      </w:r>
      <w:r w:rsidRPr="004D53C0">
        <w:t xml:space="preserve">s)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e</w:t>
      </w:r>
      <w:r w:rsidRPr="004D53C0">
        <w:t>x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m</w:t>
      </w:r>
      <w:r w:rsidRPr="004D53C0">
        <w:t>o</w:t>
      </w:r>
      <w:r w:rsidRPr="004D53C0">
        <w:t>r</w:t>
      </w:r>
      <w:r w:rsidRPr="004D53C0">
        <w:t>e</w:t>
      </w:r>
      <w:r w:rsidRPr="004D53C0">
        <w:t xml:space="preserve"> </w:t>
      </w:r>
      <w:proofErr w:type="gramStart"/>
      <w:r w:rsidRPr="004D53C0">
        <w:t>s</w:t>
      </w:r>
      <w:r w:rsidRPr="004D53C0">
        <w:t>i</w:t>
      </w:r>
      <w:r w:rsidRPr="004D53C0">
        <w:t>m</w:t>
      </w:r>
      <w:r w:rsidRPr="004D53C0">
        <w:t>p</w:t>
      </w:r>
      <w:r w:rsidRPr="004D53C0">
        <w:t>l</w:t>
      </w:r>
      <w:r w:rsidRPr="004D53C0">
        <w:t>y</w:t>
      </w:r>
      <w:r w:rsidRPr="004D53C0">
        <w:t>.</w:t>
      </w:r>
      <w:proofErr w:type="gramEnd"/>
    </w:p>
    <w:p w:rsidR="004D53C0" w:rsidRDefault="004D53C0" w:rsidP="004D53C0">
      <w:r>
        <w:br w:type="page"/>
      </w:r>
    </w:p>
    <w:p w:rsidR="004143AD" w:rsidRPr="004D53C0" w:rsidRDefault="00987DEE" w:rsidP="004D53C0">
      <w:pPr>
        <w:pStyle w:val="Heading1"/>
      </w:pPr>
      <w:r w:rsidRPr="004D53C0">
        <w:lastRenderedPageBreak/>
        <w:t>Ou</w:t>
      </w:r>
      <w:r w:rsidRPr="004D53C0">
        <w:t>tli</w:t>
      </w:r>
      <w:r w:rsidRPr="004D53C0">
        <w:t>n</w:t>
      </w:r>
      <w:r w:rsidRPr="004D53C0">
        <w:t xml:space="preserve">e </w:t>
      </w:r>
      <w:r w:rsidR="004D53C0">
        <w:t>o</w:t>
      </w:r>
      <w:r w:rsidRPr="004D53C0">
        <w:t xml:space="preserve">f </w:t>
      </w:r>
      <w:r w:rsidRPr="004D53C0">
        <w:t>P</w:t>
      </w:r>
      <w:r w:rsidRPr="004D53C0">
        <w:t>r</w:t>
      </w:r>
      <w:r w:rsidRPr="004D53C0">
        <w:t>oc</w:t>
      </w:r>
      <w:r w:rsidRPr="004D53C0">
        <w:t>edu</w:t>
      </w:r>
      <w:r w:rsidRPr="004D53C0">
        <w:t>r</w:t>
      </w:r>
      <w:r w:rsidRPr="004D53C0">
        <w:t>e</w:t>
      </w:r>
      <w:r w:rsidRPr="004D53C0">
        <w:t xml:space="preserve">s </w:t>
      </w:r>
      <w:r w:rsidR="004D53C0">
        <w:t>f</w:t>
      </w:r>
      <w:r w:rsidRPr="004D53C0">
        <w:t>or</w:t>
      </w:r>
      <w:r w:rsidR="004D53C0">
        <w:t xml:space="preserve"> </w:t>
      </w:r>
      <w:r w:rsidRPr="004D53C0">
        <w:t>A</w:t>
      </w:r>
      <w:r w:rsidRPr="004D53C0">
        <w:t>u</w:t>
      </w:r>
      <w:r w:rsidRPr="004D53C0">
        <w:t>s</w:t>
      </w:r>
      <w:r w:rsidRPr="004D53C0">
        <w:t>tr</w:t>
      </w:r>
      <w:r w:rsidRPr="004D53C0">
        <w:t>a</w:t>
      </w:r>
      <w:r w:rsidRPr="004D53C0">
        <w:t>li</w:t>
      </w:r>
      <w:r w:rsidRPr="004D53C0">
        <w:t>a</w:t>
      </w:r>
      <w:r w:rsidRPr="004D53C0">
        <w:t xml:space="preserve">n </w:t>
      </w:r>
      <w:r w:rsidRPr="004D53C0">
        <w:t>G</w:t>
      </w:r>
      <w:bookmarkStart w:id="0" w:name="_GoBack"/>
      <w:bookmarkEnd w:id="0"/>
      <w:r w:rsidRPr="004D53C0">
        <w:t>o</w:t>
      </w:r>
      <w:r w:rsidRPr="004D53C0">
        <w:t>v</w:t>
      </w:r>
      <w:r w:rsidRPr="004D53C0">
        <w:t>e</w:t>
      </w:r>
      <w:r w:rsidRPr="004D53C0">
        <w:t>r</w:t>
      </w:r>
      <w:r w:rsidRPr="004D53C0">
        <w:t>n</w:t>
      </w:r>
      <w:r w:rsidRPr="004D53C0">
        <w:t>m</w:t>
      </w:r>
      <w:r w:rsidRPr="004D53C0">
        <w:t>en</w:t>
      </w:r>
      <w:r w:rsidRPr="004D53C0">
        <w:t>t</w:t>
      </w:r>
      <w:r w:rsidRPr="004D53C0">
        <w:t xml:space="preserve"> </w:t>
      </w:r>
      <w:r w:rsidRPr="004D53C0">
        <w:t>A</w:t>
      </w:r>
      <w:r w:rsidRPr="004D53C0">
        <w:t>ge</w:t>
      </w:r>
      <w:r w:rsidRPr="004D53C0">
        <w:t>nc</w:t>
      </w:r>
      <w:r w:rsidRPr="004D53C0">
        <w:t>i</w:t>
      </w:r>
      <w:r w:rsidRPr="004D53C0">
        <w:t>e</w:t>
      </w:r>
      <w:r w:rsidRPr="004D53C0">
        <w:t>s:</w:t>
      </w:r>
    </w:p>
    <w:p w:rsidR="004143AD" w:rsidRPr="004D53C0" w:rsidRDefault="00987DEE" w:rsidP="004D53C0">
      <w:pPr>
        <w:pStyle w:val="Heading2"/>
      </w:pPr>
      <w:r w:rsidRPr="004D53C0">
        <w:t>D</w:t>
      </w:r>
      <w:r w:rsidRPr="004D53C0">
        <w:t>u</w:t>
      </w:r>
      <w:r w:rsidRPr="004D53C0">
        <w:t>r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P</w:t>
      </w:r>
      <w:r w:rsidRPr="004D53C0">
        <w:t>u</w:t>
      </w:r>
      <w:r w:rsidRPr="004D53C0">
        <w:t>b</w:t>
      </w:r>
      <w:r w:rsidRPr="004D53C0">
        <w:t>lic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</w:t>
      </w:r>
      <w:r w:rsidRPr="004D53C0">
        <w:t>u</w:t>
      </w:r>
      <w:r w:rsidRPr="004D53C0">
        <w:t>m</w:t>
      </w:r>
      <w:r w:rsidRPr="004D53C0">
        <w:t>s</w:t>
      </w:r>
      <w:r w:rsidRPr="004D53C0">
        <w:t xml:space="preserve"> </w:t>
      </w:r>
      <w:r w:rsidRPr="004D53C0">
        <w:t>a</w:t>
      </w:r>
      <w:r w:rsidRPr="004D53C0">
        <w:t>n</w:t>
      </w:r>
      <w:r w:rsidRPr="004D53C0">
        <w:t>d</w:t>
      </w:r>
      <w:r w:rsidRPr="004D53C0">
        <w:t xml:space="preserve"> </w:t>
      </w:r>
      <w:r w:rsidRPr="004D53C0">
        <w:t>C</w:t>
      </w:r>
      <w:r w:rsidRPr="004D53C0">
        <w:t>on</w:t>
      </w:r>
      <w:r w:rsidRPr="004D53C0">
        <w:t>s</w:t>
      </w:r>
      <w:r w:rsidRPr="004D53C0">
        <w:t>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</w:t>
      </w:r>
      <w:r w:rsidRPr="004D53C0">
        <w:t>n</w:t>
      </w:r>
      <w:r w:rsidRPr="004D53C0">
        <w:t>s</w:t>
      </w:r>
    </w:p>
    <w:p w:rsidR="004143AD" w:rsidRPr="004D53C0" w:rsidRDefault="00987DEE" w:rsidP="004D53C0">
      <w:pPr>
        <w:pStyle w:val="Heading3"/>
      </w:pPr>
      <w:r w:rsidRPr="004D53C0">
        <w:t>B</w:t>
      </w:r>
      <w:r w:rsidRPr="004D53C0">
        <w:t>e</w:t>
      </w:r>
      <w:r w:rsidRPr="004D53C0">
        <w:t>f</w:t>
      </w:r>
      <w:r w:rsidRPr="004D53C0">
        <w:t>ore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</w:t>
      </w:r>
      <w:r w:rsidRPr="004D53C0">
        <w:t>u</w:t>
      </w:r>
      <w:r w:rsidRPr="004D53C0">
        <w:t>lt</w:t>
      </w:r>
      <w:r w:rsidRPr="004D53C0">
        <w:t>a</w:t>
      </w:r>
      <w:r w:rsidRPr="004D53C0">
        <w:t>ti</w:t>
      </w:r>
      <w:r w:rsidRPr="004D53C0">
        <w:t>o</w:t>
      </w:r>
      <w:r w:rsidRPr="004D53C0">
        <w:t>n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B</w:t>
      </w:r>
      <w:r w:rsidRPr="004D53C0">
        <w:t>r</w:t>
      </w:r>
      <w:r w:rsidRPr="004D53C0">
        <w:t>i</w:t>
      </w:r>
      <w:r w:rsidRPr="004D53C0">
        <w:t>e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er abo</w:t>
      </w:r>
      <w:r w:rsidRPr="004D53C0">
        <w:t>u</w:t>
      </w:r>
      <w:r w:rsidRPr="004D53C0">
        <w:t xml:space="preserve">t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>r</w:t>
      </w:r>
      <w:r w:rsidRPr="004D53C0">
        <w:t>u</w:t>
      </w:r>
      <w:r w:rsidRPr="004D53C0">
        <w:t>m</w:t>
      </w:r>
      <w:r w:rsidRPr="004D53C0">
        <w:t xml:space="preserve"> </w:t>
      </w:r>
      <w:r w:rsidRPr="004D53C0">
        <w:t>o</w:t>
      </w:r>
      <w:r w:rsidRPr="004D53C0">
        <w:t>r 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</w:t>
      </w:r>
      <w:r w:rsidRPr="004D53C0">
        <w:t>n</w:t>
      </w:r>
      <w:r w:rsidRPr="004D53C0">
        <w:t xml:space="preserve"> t</w:t>
      </w:r>
      <w:r w:rsidRPr="004D53C0">
        <w:t>op</w:t>
      </w:r>
      <w:r w:rsidRPr="004D53C0">
        <w:t>i</w:t>
      </w:r>
      <w:r w:rsidRPr="004D53C0">
        <w:t>c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any</w:t>
      </w:r>
      <w:r w:rsidRPr="004D53C0">
        <w:t xml:space="preserve"> </w:t>
      </w:r>
      <w:r w:rsidRPr="004D53C0">
        <w:t>q</w:t>
      </w:r>
      <w:r w:rsidRPr="004D53C0">
        <w:t>ues</w:t>
      </w:r>
      <w:r w:rsidRPr="004D53C0">
        <w:t>t</w:t>
      </w:r>
      <w:r w:rsidRPr="004D53C0">
        <w:t>i</w:t>
      </w:r>
      <w:r w:rsidRPr="004D53C0">
        <w:t>o</w:t>
      </w:r>
      <w:r w:rsidRPr="004D53C0">
        <w:t>n</w:t>
      </w:r>
      <w:r w:rsidRPr="004D53C0">
        <w:t>s</w:t>
      </w:r>
      <w:r w:rsidRPr="004D53C0">
        <w:t xml:space="preserve"> </w:t>
      </w:r>
      <w:r w:rsidRPr="004D53C0">
        <w:t>w</w:t>
      </w:r>
      <w:r w:rsidRPr="004D53C0">
        <w:t>h</w:t>
      </w:r>
      <w:r w:rsidRPr="004D53C0">
        <w:t>i</w:t>
      </w:r>
      <w:r w:rsidRPr="004D53C0">
        <w:t>ch a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li</w:t>
      </w:r>
      <w:r w:rsidRPr="004D53C0">
        <w:t>k</w:t>
      </w:r>
      <w:r w:rsidRPr="004D53C0">
        <w:t>e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a</w:t>
      </w:r>
      <w:r w:rsidRPr="004D53C0">
        <w:t>r</w:t>
      </w:r>
      <w:r w:rsidRPr="004D53C0">
        <w:t>i</w:t>
      </w:r>
      <w:r w:rsidRPr="004D53C0">
        <w:t>se</w:t>
      </w:r>
      <w:r w:rsidR="007510E0">
        <w:t xml:space="preserve"> </w:t>
      </w:r>
      <w:r w:rsidRPr="004D53C0">
        <w:t>fr</w:t>
      </w:r>
      <w:r w:rsidRPr="004D53C0">
        <w:t>o</w:t>
      </w:r>
      <w:r w:rsidRPr="004D53C0">
        <w:t>m</w:t>
      </w:r>
      <w:r w:rsidRPr="004D53C0">
        <w:t xml:space="preserve"> </w:t>
      </w:r>
      <w:r w:rsidRPr="004D53C0">
        <w:t>p</w:t>
      </w:r>
      <w:r w:rsidRPr="004D53C0">
        <w:t>a</w:t>
      </w:r>
      <w:r w:rsidRPr="004D53C0">
        <w:t>rt</w:t>
      </w:r>
      <w:r w:rsidRPr="004D53C0">
        <w:t>i</w:t>
      </w:r>
      <w:r w:rsidRPr="004D53C0">
        <w:t>c</w:t>
      </w:r>
      <w:r w:rsidRPr="004D53C0">
        <w:t>i</w:t>
      </w:r>
      <w:r w:rsidRPr="004D53C0">
        <w:t>pan</w:t>
      </w:r>
      <w:r w:rsidRPr="004D53C0">
        <w:t>t</w:t>
      </w:r>
      <w:r w:rsidRPr="004D53C0">
        <w:t>s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A</w:t>
      </w:r>
      <w:r w:rsidRPr="004D53C0">
        <w:t>sce</w:t>
      </w:r>
      <w:r w:rsidRPr="004D53C0">
        <w:t>rt</w:t>
      </w:r>
      <w:r w:rsidRPr="004D53C0">
        <w:t>a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w</w:t>
      </w:r>
      <w:r w:rsidRPr="004D53C0">
        <w:t>he</w:t>
      </w:r>
      <w:r w:rsidRPr="004D53C0">
        <w:t>t</w:t>
      </w:r>
      <w:r w:rsidRPr="004D53C0">
        <w:t>her</w:t>
      </w:r>
      <w:r w:rsidRPr="004D53C0">
        <w:t xml:space="preserve"> </w:t>
      </w:r>
      <w:r w:rsidRPr="004D53C0">
        <w:t>an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 xml:space="preserve">er </w:t>
      </w:r>
      <w:r w:rsidRPr="004D53C0">
        <w:t>w</w:t>
      </w:r>
      <w:r w:rsidRPr="004D53C0">
        <w:t>i</w:t>
      </w:r>
      <w:r w:rsidRPr="004D53C0">
        <w:t>l</w:t>
      </w:r>
      <w:r w:rsidRPr="004D53C0">
        <w:t>l be</w:t>
      </w:r>
      <w:r w:rsidRPr="004D53C0">
        <w:t xml:space="preserve"> r</w:t>
      </w:r>
      <w:r w:rsidRPr="004D53C0">
        <w:t>e</w:t>
      </w:r>
      <w:r w:rsidRPr="004D53C0">
        <w:t>q</w:t>
      </w:r>
      <w:r w:rsidRPr="004D53C0">
        <w:t>u</w:t>
      </w:r>
      <w:r w:rsidRPr="004D53C0">
        <w:t>i</w:t>
      </w:r>
      <w:r w:rsidRPr="004D53C0">
        <w:t>r</w:t>
      </w:r>
      <w:r w:rsidRPr="004D53C0">
        <w:t>ed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as</w:t>
      </w:r>
      <w:r w:rsidRPr="004D53C0">
        <w:t>k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v</w:t>
      </w:r>
      <w:r w:rsidRPr="004D53C0">
        <w:t>i</w:t>
      </w:r>
      <w:r w:rsidRPr="004D53C0">
        <w:t>t</w:t>
      </w:r>
      <w:r w:rsidRPr="004D53C0">
        <w:t>ees</w:t>
      </w:r>
      <w:r w:rsidRPr="004D53C0">
        <w:t xml:space="preserve"> </w:t>
      </w:r>
      <w:r w:rsidRPr="004D53C0">
        <w:t>b</w:t>
      </w:r>
      <w:r w:rsidRPr="004D53C0">
        <w:t>e</w:t>
      </w:r>
      <w:r w:rsidRPr="004D53C0">
        <w:t>f</w:t>
      </w:r>
      <w:r w:rsidRPr="004D53C0">
        <w:t>o</w:t>
      </w:r>
      <w:r w:rsidRPr="004D53C0">
        <w:t>r</w:t>
      </w:r>
      <w:r w:rsidRPr="004D53C0">
        <w:t>e</w:t>
      </w:r>
      <w:r w:rsidRPr="004D53C0">
        <w:t xml:space="preserve"> </w:t>
      </w:r>
      <w:r w:rsidRPr="004D53C0">
        <w:t>t</w:t>
      </w:r>
      <w:r w:rsidRPr="004D53C0">
        <w:t>he 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C</w:t>
      </w:r>
      <w:r w:rsidRPr="004D53C0">
        <w:t>ons</w:t>
      </w:r>
      <w:r w:rsidRPr="004D53C0">
        <w:t>i</w:t>
      </w:r>
      <w:r w:rsidR="007510E0">
        <w:t>der</w:t>
      </w:r>
      <w:r w:rsidRPr="004D53C0">
        <w:t xml:space="preserve"> </w:t>
      </w:r>
      <w:r w:rsidRPr="004D53C0">
        <w:t>w</w:t>
      </w:r>
      <w:r w:rsidRPr="004D53C0">
        <w:t>he</w:t>
      </w:r>
      <w:r w:rsidRPr="004D53C0">
        <w:t>t</w:t>
      </w:r>
      <w:r w:rsidRPr="004D53C0">
        <w:t>her a</w:t>
      </w:r>
      <w:r w:rsidRPr="004D53C0">
        <w:t>v</w:t>
      </w:r>
      <w:r w:rsidRPr="004D53C0">
        <w:t>enues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 xml:space="preserve">r </w:t>
      </w:r>
      <w:r w:rsidRPr="004D53C0">
        <w:t>f</w:t>
      </w:r>
      <w:r w:rsidRPr="004D53C0">
        <w:t>eedba</w:t>
      </w:r>
      <w:r w:rsidRPr="004D53C0">
        <w:t>c</w:t>
      </w:r>
      <w:r w:rsidRPr="004D53C0">
        <w:t>k</w:t>
      </w:r>
      <w:r w:rsidRPr="004D53C0">
        <w:t>/</w:t>
      </w:r>
      <w:r w:rsidRPr="004D53C0">
        <w:t>c</w:t>
      </w:r>
      <w:r w:rsidRPr="004D53C0">
        <w:t>o</w:t>
      </w:r>
      <w:r w:rsidRPr="004D53C0">
        <w:t>m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nt</w:t>
      </w:r>
      <w:r w:rsidRPr="004D53C0">
        <w:t xml:space="preserve"> </w:t>
      </w:r>
      <w:r w:rsidRPr="004D53C0">
        <w:t>shou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be</w:t>
      </w:r>
      <w:r w:rsidRPr="004D53C0">
        <w:t xml:space="preserve"> </w:t>
      </w:r>
      <w:r w:rsidRPr="004D53C0">
        <w:t>i</w:t>
      </w:r>
      <w:r w:rsidRPr="004D53C0">
        <w:t>nc</w:t>
      </w:r>
      <w:r w:rsidRPr="004D53C0">
        <w:t>l</w:t>
      </w:r>
      <w:r w:rsidRPr="004D53C0">
        <w:t>uded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t</w:t>
      </w:r>
      <w:r w:rsidRPr="004D53C0">
        <w:t>r</w:t>
      </w:r>
      <w:r w:rsidRPr="004D53C0">
        <w:t>ans</w:t>
      </w:r>
      <w:r w:rsidRPr="004D53C0">
        <w:t>l</w:t>
      </w:r>
      <w:r w:rsidRPr="004D53C0">
        <w:t>a</w:t>
      </w:r>
      <w:r w:rsidRPr="004D53C0">
        <w:t>t</w:t>
      </w:r>
      <w:r w:rsidRPr="004D53C0">
        <w:t xml:space="preserve">ed </w:t>
      </w:r>
      <w:r w:rsidRPr="004D53C0">
        <w:t>w</w:t>
      </w:r>
      <w:r w:rsidRPr="004D53C0">
        <w:t>r</w:t>
      </w:r>
      <w:r w:rsidRPr="004D53C0">
        <w:t>i</w:t>
      </w:r>
      <w:r w:rsidRPr="004D53C0">
        <w:t>tt</w:t>
      </w:r>
      <w:r w:rsidRPr="004D53C0">
        <w:t>en</w:t>
      </w:r>
      <w:r w:rsidRPr="004D53C0">
        <w:t xml:space="preserve"> m</w:t>
      </w:r>
      <w:r w:rsidRPr="004D53C0">
        <w:t>a</w:t>
      </w:r>
      <w:r w:rsidRPr="004D53C0">
        <w:t>t</w:t>
      </w:r>
      <w:r w:rsidRPr="004D53C0">
        <w:t>e</w:t>
      </w:r>
      <w:r w:rsidRPr="004D53C0">
        <w:t>r</w:t>
      </w:r>
      <w:r w:rsidRPr="004D53C0">
        <w:t>i</w:t>
      </w:r>
      <w:r w:rsidRPr="004D53C0">
        <w:t>a</w:t>
      </w:r>
      <w:r w:rsidRPr="004D53C0">
        <w:t>l</w:t>
      </w:r>
      <w:r w:rsidRPr="004D53C0">
        <w:t>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C</w:t>
      </w:r>
      <w:r w:rsidRPr="004D53C0">
        <w:t>ons</w:t>
      </w:r>
      <w:r w:rsidRPr="004D53C0">
        <w:t>i</w:t>
      </w:r>
      <w:r w:rsidRPr="004D53C0">
        <w:t xml:space="preserve">der </w:t>
      </w:r>
      <w:r w:rsidRPr="004D53C0">
        <w:t>ha</w:t>
      </w:r>
      <w:r w:rsidRPr="004D53C0">
        <w:t>v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bo</w:t>
      </w:r>
      <w:r w:rsidRPr="004D53C0">
        <w:t>t</w:t>
      </w:r>
      <w:r w:rsidRPr="004D53C0">
        <w:t>h</w:t>
      </w:r>
      <w:r w:rsidRPr="004D53C0">
        <w:t xml:space="preserve"> m</w:t>
      </w:r>
      <w:r w:rsidRPr="004D53C0">
        <w:t>a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f</w:t>
      </w:r>
      <w:r w:rsidRPr="004D53C0">
        <w:t>e</w:t>
      </w:r>
      <w:r w:rsidRPr="004D53C0">
        <w:t>m</w:t>
      </w:r>
      <w:r w:rsidRPr="004D53C0">
        <w:t>a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as</w:t>
      </w:r>
      <w:r w:rsidRPr="004D53C0">
        <w:t xml:space="preserve"> </w:t>
      </w:r>
      <w:r w:rsidRPr="004D53C0">
        <w:t>g</w:t>
      </w:r>
      <w:r w:rsidRPr="004D53C0">
        <w:t>ender</w:t>
      </w:r>
      <w:r w:rsidRPr="004D53C0">
        <w:t xml:space="preserve"> </w:t>
      </w:r>
      <w:r w:rsidRPr="004D53C0">
        <w:t>m</w:t>
      </w:r>
      <w:r w:rsidRPr="004D53C0">
        <w:t>ay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sen</w:t>
      </w:r>
      <w:r w:rsidRPr="004D53C0">
        <w:t>s</w:t>
      </w:r>
      <w:r w:rsidRPr="004D53C0">
        <w:t>i</w:t>
      </w:r>
      <w:r w:rsidRPr="004D53C0">
        <w:t>t</w:t>
      </w:r>
      <w:r w:rsidRPr="004D53C0">
        <w:t>i</w:t>
      </w:r>
      <w:r w:rsidRPr="004D53C0">
        <w:t>v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 xml:space="preserve">ssue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so</w:t>
      </w:r>
      <w:r w:rsidRPr="004D53C0">
        <w:t>m</w:t>
      </w:r>
      <w:r w:rsidRPr="004D53C0">
        <w:t>e</w:t>
      </w:r>
      <w:r w:rsidRPr="004D53C0">
        <w:t xml:space="preserve"> </w:t>
      </w:r>
      <w:proofErr w:type="gramStart"/>
      <w:r w:rsidRPr="004D53C0">
        <w:t>cu</w:t>
      </w:r>
      <w:r w:rsidRPr="004D53C0">
        <w:t>l</w:t>
      </w:r>
      <w:r w:rsidRPr="004D53C0">
        <w:t>t</w:t>
      </w:r>
      <w:r w:rsidRPr="004D53C0">
        <w:t>u</w:t>
      </w:r>
      <w:r w:rsidRPr="004D53C0">
        <w:t>r</w:t>
      </w:r>
      <w:r w:rsidRPr="004D53C0">
        <w:t>e</w:t>
      </w:r>
      <w:r w:rsidRPr="004D53C0">
        <w:t>s</w:t>
      </w:r>
      <w:proofErr w:type="gramEnd"/>
      <w:r w:rsidR="007510E0">
        <w:t xml:space="preserve"> </w:t>
      </w:r>
      <w:r w:rsidRPr="004D53C0">
        <w:t>(</w:t>
      </w:r>
      <w:r w:rsidRPr="004D53C0">
        <w:t>i</w:t>
      </w:r>
      <w:r w:rsidRPr="004D53C0">
        <w:t>.</w:t>
      </w:r>
      <w:r w:rsidRPr="004D53C0">
        <w:t xml:space="preserve">e. </w:t>
      </w:r>
      <w:r w:rsidRPr="004D53C0">
        <w:t>m</w:t>
      </w:r>
      <w:r w:rsidRPr="004D53C0">
        <w:t>a</w:t>
      </w:r>
      <w:r w:rsidRPr="004D53C0">
        <w:t>l</w:t>
      </w:r>
      <w:r w:rsidRPr="004D53C0">
        <w:t>es</w:t>
      </w:r>
      <w:r w:rsidRPr="004D53C0">
        <w:t xml:space="preserve"> </w:t>
      </w:r>
      <w:r w:rsidRPr="004D53C0">
        <w:t>spe</w:t>
      </w:r>
      <w:r w:rsidRPr="004D53C0">
        <w:t>a</w:t>
      </w:r>
      <w:r w:rsidRPr="004D53C0">
        <w:t>k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d</w:t>
      </w:r>
      <w:r w:rsidRPr="004D53C0">
        <w:t>i</w:t>
      </w:r>
      <w:r w:rsidRPr="004D53C0">
        <w:t>r</w:t>
      </w:r>
      <w:r w:rsidRPr="004D53C0">
        <w:t>e</w:t>
      </w:r>
      <w:r w:rsidRPr="004D53C0">
        <w:t>c</w:t>
      </w:r>
      <w:r w:rsidRPr="004D53C0">
        <w:t>t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t</w:t>
      </w:r>
      <w:r w:rsidRPr="004D53C0">
        <w:t>o</w:t>
      </w:r>
      <w:r w:rsidRPr="004D53C0">
        <w:t xml:space="preserve"> </w:t>
      </w:r>
      <w:r w:rsidRPr="004D53C0">
        <w:t>f</w:t>
      </w:r>
      <w:r w:rsidRPr="004D53C0">
        <w:t>e</w:t>
      </w:r>
      <w:r w:rsidRPr="004D53C0">
        <w:t>m</w:t>
      </w:r>
      <w:r w:rsidRPr="004D53C0">
        <w:t>a</w:t>
      </w:r>
      <w:r w:rsidRPr="004D53C0">
        <w:t>l</w:t>
      </w:r>
      <w:r w:rsidRPr="004D53C0">
        <w:t>es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v</w:t>
      </w:r>
      <w:r w:rsidRPr="004D53C0">
        <w:t>i</w:t>
      </w:r>
      <w:r w:rsidRPr="004D53C0">
        <w:t>ce</w:t>
      </w:r>
      <w:r w:rsidRPr="004D53C0">
        <w:t xml:space="preserve"> v</w:t>
      </w:r>
      <w:r w:rsidRPr="004D53C0">
        <w:t>e</w:t>
      </w:r>
      <w:r w:rsidRPr="004D53C0">
        <w:t>r</w:t>
      </w:r>
      <w:r w:rsidRPr="004D53C0">
        <w:t>sa</w:t>
      </w:r>
      <w:r w:rsidRPr="004D53C0">
        <w:t>)</w:t>
      </w:r>
      <w:r w:rsidRPr="004D53C0">
        <w:t>.</w:t>
      </w:r>
    </w:p>
    <w:p w:rsidR="004143AD" w:rsidRPr="004D53C0" w:rsidRDefault="00987DEE" w:rsidP="004D53C0">
      <w:pPr>
        <w:pStyle w:val="Heading3"/>
      </w:pPr>
      <w:r w:rsidRPr="004D53C0">
        <w:t>D</w:t>
      </w:r>
      <w:r w:rsidRPr="004D53C0">
        <w:t>ur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</w:t>
      </w:r>
      <w:r w:rsidRPr="004D53C0">
        <w:t>u</w:t>
      </w:r>
      <w:r w:rsidRPr="004D53C0">
        <w:t>lt</w:t>
      </w:r>
      <w:r w:rsidRPr="004D53C0">
        <w:t>a</w:t>
      </w:r>
      <w:r w:rsidRPr="004D53C0">
        <w:t>ti</w:t>
      </w:r>
      <w:r w:rsidRPr="004D53C0">
        <w:t>o</w:t>
      </w:r>
      <w:r w:rsidRPr="004D53C0">
        <w:t>ns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I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m</w:t>
      </w:r>
      <w:r w:rsidRPr="004D53C0">
        <w:t>a</w:t>
      </w:r>
      <w:r w:rsidRPr="004D53C0">
        <w:t>j</w:t>
      </w:r>
      <w:r w:rsidRPr="004D53C0">
        <w:t>o</w:t>
      </w:r>
      <w:r w:rsidRPr="004D53C0">
        <w:t>r</w:t>
      </w:r>
      <w:r w:rsidRPr="004D53C0">
        <w:t>i</w:t>
      </w:r>
      <w:r w:rsidRPr="004D53C0">
        <w:t>t</w:t>
      </w:r>
      <w:r w:rsidRPr="004D53C0">
        <w:t>y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proofErr w:type="gramStart"/>
      <w:r w:rsidRPr="004D53C0">
        <w:t>a</w:t>
      </w:r>
      <w:r w:rsidRPr="004D53C0">
        <w:t>ud</w:t>
      </w:r>
      <w:r w:rsidRPr="004D53C0">
        <w:t>i</w:t>
      </w:r>
      <w:r w:rsidRPr="004D53C0">
        <w:t>ence</w:t>
      </w:r>
      <w:r w:rsidRPr="004D53C0">
        <w:t xml:space="preserve"> </w:t>
      </w:r>
      <w:r w:rsidRPr="004D53C0">
        <w:t>a</w:t>
      </w:r>
      <w:r w:rsidRPr="004D53C0">
        <w:t>r</w:t>
      </w:r>
      <w:r w:rsidRPr="004D53C0">
        <w:t>e</w:t>
      </w:r>
      <w:proofErr w:type="gramEnd"/>
      <w:r w:rsidRPr="004D53C0">
        <w:t xml:space="preserve"> </w:t>
      </w:r>
      <w:r w:rsidRPr="004D53C0">
        <w:t>spe</w:t>
      </w:r>
      <w:r w:rsidRPr="004D53C0">
        <w:t>a</w:t>
      </w:r>
      <w:r w:rsidRPr="004D53C0">
        <w:t>k</w:t>
      </w:r>
      <w:r w:rsidRPr="004D53C0">
        <w:t>e</w:t>
      </w:r>
      <w:r w:rsidRPr="004D53C0">
        <w:t>r</w:t>
      </w:r>
      <w:r w:rsidRPr="004D53C0">
        <w:t>s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p</w:t>
      </w:r>
      <w:r w:rsidRPr="004D53C0">
        <w:t>a</w:t>
      </w:r>
      <w:r w:rsidRPr="004D53C0">
        <w:t>rt</w:t>
      </w:r>
      <w:r w:rsidRPr="004D53C0">
        <w:t>i</w:t>
      </w:r>
      <w:r w:rsidRPr="004D53C0">
        <w:t>cu</w:t>
      </w:r>
      <w:r w:rsidRPr="004D53C0">
        <w:t>l</w:t>
      </w:r>
      <w:r w:rsidRPr="004D53C0">
        <w:t>ar</w:t>
      </w:r>
      <w:r w:rsidRPr="004D53C0">
        <w:t xml:space="preserve"> </w:t>
      </w:r>
      <w:r w:rsidRPr="004D53C0">
        <w:t>l</w:t>
      </w:r>
      <w:r w:rsidRPr="004D53C0">
        <w:t>a</w:t>
      </w:r>
      <w:r w:rsidRPr="004D53C0">
        <w:t>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>,</w:t>
      </w:r>
      <w:r w:rsidRPr="004D53C0">
        <w:t xml:space="preserve"> </w:t>
      </w:r>
      <w:r w:rsidRPr="004D53C0">
        <w:t>e</w:t>
      </w:r>
      <w:r w:rsidRPr="004D53C0">
        <w:t>n</w:t>
      </w:r>
      <w:r w:rsidRPr="004D53C0">
        <w:t>g</w:t>
      </w:r>
      <w:r w:rsidRPr="004D53C0">
        <w:t>a</w:t>
      </w:r>
      <w:r w:rsidRPr="004D53C0">
        <w:t>g</w:t>
      </w:r>
      <w:r w:rsidRPr="004D53C0">
        <w:t>e</w:t>
      </w:r>
      <w:r w:rsidRPr="004D53C0">
        <w:t xml:space="preserve"> </w:t>
      </w:r>
      <w:r w:rsidRPr="004D53C0">
        <w:t xml:space="preserve">an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er du</w:t>
      </w:r>
      <w:r w:rsidRPr="004D53C0">
        <w:t>r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t</w:t>
      </w:r>
      <w:r w:rsidRPr="004D53C0">
        <w:t>he</w:t>
      </w:r>
      <w:r w:rsidR="007510E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on. Fo</w:t>
      </w:r>
      <w:r w:rsidRPr="004D53C0">
        <w:t>ll</w:t>
      </w:r>
      <w:r w:rsidRPr="004D53C0">
        <w:t>ow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i</w:t>
      </w:r>
      <w:r w:rsidRPr="004D53C0">
        <w:t>nc</w:t>
      </w:r>
      <w:r w:rsidRPr="004D53C0">
        <w:t>i</w:t>
      </w:r>
      <w:r w:rsidRPr="004D53C0">
        <w:t>p</w:t>
      </w:r>
      <w:r w:rsidRPr="004D53C0">
        <w:t>l</w:t>
      </w:r>
      <w:r w:rsidRPr="004D53C0">
        <w:t>es</w:t>
      </w:r>
      <w:r w:rsidRPr="004D53C0">
        <w:t xml:space="preserve"> </w:t>
      </w:r>
      <w:r w:rsidRPr="004D53C0">
        <w:t>f</w:t>
      </w:r>
      <w:r w:rsidRPr="004D53C0">
        <w:t>or us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e</w:t>
      </w:r>
      <w:r w:rsidRPr="004D53C0">
        <w:t>r</w:t>
      </w:r>
      <w:r w:rsidRPr="004D53C0">
        <w:t>s.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C</w:t>
      </w:r>
      <w:r w:rsidRPr="004D53C0">
        <w:t>ons</w:t>
      </w:r>
      <w:r w:rsidRPr="004D53C0">
        <w:t>i</w:t>
      </w:r>
      <w:r w:rsidRPr="004D53C0">
        <w:t xml:space="preserve">der </w:t>
      </w:r>
      <w:r w:rsidRPr="004D53C0">
        <w:t>w</w:t>
      </w:r>
      <w:r w:rsidRPr="004D53C0">
        <w:t>he</w:t>
      </w:r>
      <w:r w:rsidRPr="004D53C0">
        <w:t>t</w:t>
      </w:r>
      <w:r w:rsidRPr="004D53C0">
        <w:t xml:space="preserve">her </w:t>
      </w:r>
      <w:r w:rsidRPr="004D53C0">
        <w:t>w</w:t>
      </w:r>
      <w:r w:rsidRPr="004D53C0">
        <w:t>r</w:t>
      </w:r>
      <w:r w:rsidRPr="004D53C0">
        <w:t>i</w:t>
      </w:r>
      <w:r w:rsidRPr="004D53C0">
        <w:t>tt</w:t>
      </w:r>
      <w:r w:rsidRPr="004D53C0">
        <w:t>e</w:t>
      </w:r>
      <w:r w:rsidRPr="004D53C0">
        <w:t>n</w:t>
      </w:r>
      <w:r w:rsidRPr="004D53C0">
        <w:t xml:space="preserve"> m</w:t>
      </w:r>
      <w:r w:rsidRPr="004D53C0">
        <w:t>a</w:t>
      </w:r>
      <w:r w:rsidRPr="004D53C0">
        <w:t>t</w:t>
      </w:r>
      <w:r w:rsidRPr="004D53C0">
        <w:t>e</w:t>
      </w:r>
      <w:r w:rsidRPr="004D53C0">
        <w:t>r</w:t>
      </w:r>
      <w:r w:rsidRPr="004D53C0">
        <w:t>i</w:t>
      </w:r>
      <w:r w:rsidRPr="004D53C0">
        <w:t xml:space="preserve">al </w:t>
      </w:r>
      <w:r w:rsidRPr="004D53C0">
        <w:t>r</w:t>
      </w:r>
      <w:r w:rsidRPr="004D53C0">
        <w:t>e</w:t>
      </w:r>
      <w:r w:rsidRPr="004D53C0">
        <w:t>l</w:t>
      </w:r>
      <w:r w:rsidRPr="004D53C0">
        <w:t>a</w:t>
      </w:r>
      <w:r w:rsidRPr="004D53C0">
        <w:t>t</w:t>
      </w:r>
      <w:r w:rsidRPr="004D53C0">
        <w:t>i</w:t>
      </w:r>
      <w:r w:rsidRPr="004D53C0">
        <w:t>ng</w:t>
      </w:r>
      <w:r w:rsidRPr="004D53C0">
        <w:t xml:space="preserve"> t</w:t>
      </w:r>
      <w:r w:rsidRPr="004D53C0">
        <w:t>o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shou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be</w:t>
      </w:r>
      <w:r w:rsidRPr="004D53C0">
        <w:t xml:space="preserve"> </w:t>
      </w:r>
      <w:r w:rsidRPr="004D53C0">
        <w:t>a</w:t>
      </w:r>
      <w:r w:rsidRPr="004D53C0">
        <w:t>v</w:t>
      </w:r>
      <w:r w:rsidRPr="004D53C0">
        <w:t>a</w:t>
      </w:r>
      <w:r w:rsidRPr="004D53C0">
        <w:t>i</w:t>
      </w:r>
      <w:r w:rsidRPr="004D53C0">
        <w:t>l</w:t>
      </w:r>
      <w:r w:rsidRPr="004D53C0">
        <w:t>ab</w:t>
      </w:r>
      <w:r w:rsidRPr="004D53C0">
        <w:t>l</w:t>
      </w:r>
      <w:r w:rsidRPr="004D53C0">
        <w:t>e</w:t>
      </w:r>
      <w:r w:rsidRPr="004D53C0">
        <w:t xml:space="preserve"> </w:t>
      </w:r>
      <w:r w:rsidRPr="004D53C0">
        <w:t>i</w:t>
      </w:r>
      <w:r w:rsidRPr="004D53C0">
        <w:t xml:space="preserve">n </w:t>
      </w:r>
      <w:r w:rsidRPr="004D53C0">
        <w:t>r</w:t>
      </w:r>
      <w:r w:rsidRPr="004D53C0">
        <w:t>e</w:t>
      </w:r>
      <w:r w:rsidRPr="004D53C0">
        <w:t>l</w:t>
      </w:r>
      <w:r w:rsidRPr="004D53C0">
        <w:t>e</w:t>
      </w:r>
      <w:r w:rsidRPr="004D53C0">
        <w:t>v</w:t>
      </w:r>
      <w:r w:rsidRPr="004D53C0">
        <w:t>ant</w:t>
      </w:r>
      <w:r w:rsidRPr="004D53C0">
        <w:t xml:space="preserve"> </w:t>
      </w:r>
      <w:r w:rsidRPr="004D53C0">
        <w:t>co</w:t>
      </w:r>
      <w:r w:rsidRPr="004D53C0">
        <w:t>m</w:t>
      </w:r>
      <w:r w:rsidRPr="004D53C0">
        <w:t>m</w:t>
      </w:r>
      <w:r w:rsidRPr="004D53C0">
        <w:t>un</w:t>
      </w:r>
      <w:r w:rsidRPr="004D53C0">
        <w:t>i</w:t>
      </w:r>
      <w:r w:rsidRPr="004D53C0">
        <w:t>t</w:t>
      </w:r>
      <w:r w:rsidRPr="004D53C0">
        <w:t>y</w:t>
      </w:r>
      <w:r w:rsidR="007510E0">
        <w:t xml:space="preserve"> </w:t>
      </w:r>
      <w:r w:rsidRPr="004D53C0">
        <w:t>l</w:t>
      </w:r>
      <w:r w:rsidRPr="004D53C0">
        <w:t>an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es.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D</w:t>
      </w:r>
      <w:r w:rsidRPr="004D53C0">
        <w:t>epend</w:t>
      </w:r>
      <w:r w:rsidRPr="004D53C0">
        <w:t>i</w:t>
      </w:r>
      <w:r w:rsidRPr="004D53C0">
        <w:t xml:space="preserve">ng </w:t>
      </w:r>
      <w:r w:rsidRPr="004D53C0">
        <w:t>on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o</w:t>
      </w:r>
      <w:r w:rsidRPr="004D53C0">
        <w:t>m</w:t>
      </w:r>
      <w:r w:rsidRPr="004D53C0">
        <w:t>p</w:t>
      </w:r>
      <w:r w:rsidRPr="004D53C0">
        <w:t>os</w:t>
      </w:r>
      <w:r w:rsidRPr="004D53C0">
        <w:t>i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o</w:t>
      </w:r>
      <w:r w:rsidRPr="004D53C0">
        <w:t>f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aud</w:t>
      </w:r>
      <w:r w:rsidRPr="004D53C0">
        <w:t>i</w:t>
      </w:r>
      <w:r w:rsidRPr="004D53C0">
        <w:t>ence</w:t>
      </w:r>
      <w:r w:rsidRPr="004D53C0">
        <w:t xml:space="preserve"> </w:t>
      </w:r>
      <w:r w:rsidRPr="004D53C0">
        <w:t>a</w:t>
      </w:r>
      <w:r w:rsidRPr="004D53C0">
        <w:t>nd</w:t>
      </w:r>
      <w:r w:rsidRPr="004D53C0">
        <w:t xml:space="preserve"> t</w:t>
      </w:r>
      <w:r w:rsidRPr="004D53C0">
        <w:t>he</w:t>
      </w:r>
      <w:r w:rsidRPr="004D53C0">
        <w:t xml:space="preserve"> </w:t>
      </w:r>
      <w:r w:rsidRPr="004D53C0">
        <w:t>con</w:t>
      </w:r>
      <w:r w:rsidRPr="004D53C0">
        <w:t>t</w:t>
      </w:r>
      <w:r w:rsidRPr="004D53C0">
        <w:t>e</w:t>
      </w:r>
      <w:r w:rsidRPr="004D53C0">
        <w:t>n</w:t>
      </w:r>
      <w:r w:rsidRPr="004D53C0">
        <w:t>t</w:t>
      </w:r>
      <w:r w:rsidRPr="004D53C0">
        <w:t xml:space="preserve"> </w:t>
      </w:r>
      <w:r w:rsidRPr="004D53C0">
        <w:t>o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</w:t>
      </w:r>
      <w:r w:rsidRPr="004D53C0">
        <w:t>n</w:t>
      </w:r>
      <w:r w:rsidRPr="004D53C0">
        <w:t>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on, cons</w:t>
      </w:r>
      <w:r w:rsidRPr="004D53C0">
        <w:t>i</w:t>
      </w:r>
      <w:r w:rsidRPr="004D53C0">
        <w:t>der</w:t>
      </w:r>
      <w:r w:rsidRPr="004D53C0">
        <w:t xml:space="preserve"> </w:t>
      </w:r>
      <w:r w:rsidRPr="004D53C0">
        <w:t>ho</w:t>
      </w:r>
      <w:r w:rsidRPr="004D53C0">
        <w:t>l</w:t>
      </w:r>
      <w:r w:rsidRPr="004D53C0">
        <w:t>d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sep</w:t>
      </w:r>
      <w:r w:rsidRPr="004D53C0">
        <w:t>a</w:t>
      </w:r>
      <w:r w:rsidRPr="004D53C0">
        <w:t>r</w:t>
      </w:r>
      <w:r w:rsidRPr="004D53C0">
        <w:t>a</w:t>
      </w:r>
      <w:r w:rsidRPr="004D53C0">
        <w:t>t</w:t>
      </w:r>
      <w:r w:rsidRPr="004D53C0">
        <w:t>e</w:t>
      </w:r>
      <w:r w:rsidR="007510E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s</w:t>
      </w:r>
      <w:r w:rsidRPr="004D53C0">
        <w:t>e</w:t>
      </w:r>
      <w:r w:rsidRPr="004D53C0">
        <w:t>ss</w:t>
      </w:r>
      <w:r w:rsidRPr="004D53C0">
        <w:t>i</w:t>
      </w:r>
      <w:r w:rsidRPr="004D53C0">
        <w:t>ons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r</w:t>
      </w:r>
      <w:r w:rsidRPr="004D53C0">
        <w:t>e</w:t>
      </w:r>
      <w:r w:rsidRPr="004D53C0">
        <w:t>l</w:t>
      </w:r>
      <w:r w:rsidRPr="004D53C0">
        <w:t>e</w:t>
      </w:r>
      <w:r w:rsidRPr="004D53C0">
        <w:t>v</w:t>
      </w:r>
      <w:r w:rsidRPr="004D53C0">
        <w:t>ant</w:t>
      </w:r>
      <w:r w:rsidRPr="004D53C0">
        <w:t xml:space="preserve"> </w:t>
      </w:r>
      <w:r w:rsidRPr="004D53C0">
        <w:t>co</w:t>
      </w:r>
      <w:r w:rsidRPr="004D53C0">
        <w:t>m</w:t>
      </w:r>
      <w:r w:rsidRPr="004D53C0">
        <w:t>m</w:t>
      </w:r>
      <w:r w:rsidRPr="004D53C0">
        <w:t>un</w:t>
      </w:r>
      <w:r w:rsidRPr="004D53C0">
        <w:t>i</w:t>
      </w:r>
      <w:r w:rsidRPr="004D53C0">
        <w:t>t</w:t>
      </w:r>
      <w:r w:rsidRPr="004D53C0">
        <w:t>y</w:t>
      </w:r>
      <w:r w:rsidRPr="004D53C0">
        <w:t xml:space="preserve"> l</w:t>
      </w:r>
      <w:r w:rsidRPr="004D53C0">
        <w:t>angua</w:t>
      </w:r>
      <w:r w:rsidRPr="004D53C0">
        <w:t>g</w:t>
      </w:r>
      <w:r w:rsidRPr="004D53C0">
        <w:t>e</w:t>
      </w:r>
      <w:r w:rsidRPr="004D53C0">
        <w:t>s</w:t>
      </w:r>
      <w:r w:rsidRPr="004D53C0">
        <w:t>.</w:t>
      </w:r>
    </w:p>
    <w:p w:rsidR="004143AD" w:rsidRPr="004D53C0" w:rsidRDefault="00987DEE" w:rsidP="007510E0">
      <w:pPr>
        <w:pStyle w:val="ListParagraph"/>
        <w:numPr>
          <w:ilvl w:val="0"/>
          <w:numId w:val="2"/>
        </w:numPr>
      </w:pPr>
      <w:r w:rsidRPr="004D53C0">
        <w:t>T</w:t>
      </w:r>
      <w:r w:rsidRPr="004D53C0">
        <w:t>he</w:t>
      </w:r>
      <w:r w:rsidRPr="004D53C0">
        <w:t xml:space="preserve"> </w:t>
      </w:r>
      <w:r w:rsidRPr="004D53C0">
        <w:t>p</w:t>
      </w:r>
      <w:r w:rsidRPr="004D53C0">
        <w:t>r</w:t>
      </w:r>
      <w:r w:rsidRPr="004D53C0">
        <w:t>ese</w:t>
      </w:r>
      <w:r w:rsidRPr="004D53C0">
        <w:t>n</w:t>
      </w:r>
      <w:r w:rsidRPr="004D53C0">
        <w:t>t</w:t>
      </w:r>
      <w:r w:rsidRPr="004D53C0">
        <w:t>er shou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n</w:t>
      </w:r>
      <w:r w:rsidRPr="004D53C0">
        <w:t>e</w:t>
      </w:r>
      <w:r w:rsidRPr="004D53C0">
        <w:t>v</w:t>
      </w:r>
      <w:r w:rsidRPr="004D53C0">
        <w:t>er</w:t>
      </w:r>
      <w:r w:rsidRPr="004D53C0">
        <w:t xml:space="preserve"> </w:t>
      </w:r>
      <w:r w:rsidRPr="004D53C0">
        <w:t>use</w:t>
      </w:r>
      <w:r w:rsidRPr="004D53C0">
        <w:t xml:space="preserve"> </w:t>
      </w:r>
      <w:r w:rsidRPr="004D53C0">
        <w:t>any</w:t>
      </w:r>
      <w:r w:rsidRPr="004D53C0">
        <w:t xml:space="preserve"> </w:t>
      </w:r>
      <w:r w:rsidRPr="004D53C0">
        <w:t>j</w:t>
      </w:r>
      <w:r w:rsidRPr="004D53C0">
        <w:t>a</w:t>
      </w:r>
      <w:r w:rsidRPr="004D53C0">
        <w:t>r</w:t>
      </w:r>
      <w:r w:rsidRPr="004D53C0">
        <w:t>g</w:t>
      </w:r>
      <w:r w:rsidRPr="004D53C0">
        <w:t>on</w:t>
      </w:r>
      <w:r w:rsidRPr="004D53C0">
        <w:t xml:space="preserve"> </w:t>
      </w:r>
      <w:r w:rsidRPr="004D53C0">
        <w:t>o</w:t>
      </w:r>
      <w:r w:rsidRPr="004D53C0">
        <w:t>r s</w:t>
      </w:r>
      <w:r w:rsidRPr="004D53C0">
        <w:t>l</w:t>
      </w:r>
      <w:r w:rsidRPr="004D53C0">
        <w:t>ang</w:t>
      </w:r>
      <w:r w:rsidRPr="004D53C0">
        <w:t xml:space="preserve"> </w:t>
      </w:r>
      <w:r w:rsidRPr="004D53C0">
        <w:t>and</w:t>
      </w:r>
      <w:r w:rsidRPr="004D53C0">
        <w:t xml:space="preserve"> </w:t>
      </w:r>
      <w:r w:rsidRPr="004D53C0">
        <w:t>shou</w:t>
      </w:r>
      <w:r w:rsidRPr="004D53C0">
        <w:t>l</w:t>
      </w:r>
      <w:r w:rsidRPr="004D53C0">
        <w:t>d</w:t>
      </w:r>
      <w:r w:rsidRPr="004D53C0">
        <w:t xml:space="preserve"> </w:t>
      </w:r>
      <w:r w:rsidRPr="004D53C0">
        <w:t>use</w:t>
      </w:r>
      <w:r w:rsidRPr="004D53C0">
        <w:t xml:space="preserve"> </w:t>
      </w:r>
      <w:r w:rsidRPr="004D53C0">
        <w:t>a</w:t>
      </w:r>
      <w:r w:rsidRPr="004D53C0">
        <w:t xml:space="preserve"> </w:t>
      </w:r>
      <w:r w:rsidRPr="004D53C0">
        <w:t>sh</w:t>
      </w:r>
      <w:r w:rsidRPr="004D53C0">
        <w:t>o</w:t>
      </w:r>
      <w:r w:rsidRPr="004D53C0">
        <w:t>rt</w:t>
      </w:r>
      <w:r w:rsidRPr="004D53C0">
        <w:t xml:space="preserve">ened </w:t>
      </w:r>
      <w:r w:rsidRPr="004D53C0">
        <w:t>f</w:t>
      </w:r>
      <w:r w:rsidRPr="004D53C0">
        <w:t>o</w:t>
      </w:r>
      <w:r w:rsidRPr="004D53C0">
        <w:t>r</w:t>
      </w:r>
      <w:r w:rsidRPr="004D53C0">
        <w:t xml:space="preserve">m </w:t>
      </w:r>
      <w:r w:rsidRPr="004D53C0">
        <w:t>(</w:t>
      </w:r>
      <w:r w:rsidRPr="004D53C0">
        <w:t>an</w:t>
      </w:r>
      <w:r w:rsidRPr="004D53C0">
        <w:t xml:space="preserve"> </w:t>
      </w:r>
      <w:r w:rsidRPr="004D53C0">
        <w:t>ab</w:t>
      </w:r>
      <w:r w:rsidRPr="004D53C0">
        <w:t>b</w:t>
      </w:r>
      <w:r w:rsidRPr="004D53C0">
        <w:t>r</w:t>
      </w:r>
      <w:r w:rsidRPr="004D53C0">
        <w:t>e</w:t>
      </w:r>
      <w:r w:rsidRPr="004D53C0">
        <w:t>v</w:t>
      </w:r>
      <w:r w:rsidRPr="004D53C0">
        <w:t>i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="007510E0">
        <w:t xml:space="preserve"> </w:t>
      </w:r>
      <w:r w:rsidRPr="004D53C0">
        <w:t>or</w:t>
      </w:r>
      <w:r w:rsidRPr="004D53C0">
        <w:t xml:space="preserve"> </w:t>
      </w:r>
      <w:r w:rsidRPr="004D53C0">
        <w:t>a</w:t>
      </w:r>
      <w:r w:rsidRPr="004D53C0">
        <w:t>c</w:t>
      </w:r>
      <w:r w:rsidRPr="004D53C0">
        <w:t>r</w:t>
      </w:r>
      <w:r w:rsidRPr="004D53C0">
        <w:t>on</w:t>
      </w:r>
      <w:r w:rsidRPr="004D53C0">
        <w:t>y</w:t>
      </w:r>
      <w:r w:rsidRPr="004D53C0">
        <w:t>m</w:t>
      </w:r>
      <w:r w:rsidRPr="004D53C0">
        <w:t>) on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w</w:t>
      </w:r>
      <w:r w:rsidRPr="004D53C0">
        <w:t>hen</w:t>
      </w:r>
      <w:r w:rsidRPr="004D53C0">
        <w:t xml:space="preserve"> t</w:t>
      </w:r>
      <w:r w:rsidRPr="004D53C0">
        <w:t>h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i</w:t>
      </w:r>
      <w:r w:rsidRPr="004D53C0">
        <w:t>s</w:t>
      </w:r>
      <w:r w:rsidRPr="004D53C0">
        <w:t xml:space="preserve"> </w:t>
      </w:r>
      <w:r w:rsidRPr="004D53C0">
        <w:t>c</w:t>
      </w:r>
      <w:r w:rsidRPr="004D53C0">
        <w:t>l</w:t>
      </w:r>
      <w:r w:rsidRPr="004D53C0">
        <w:t>ea</w:t>
      </w:r>
      <w:r w:rsidRPr="004D53C0">
        <w:t>r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unde</w:t>
      </w:r>
      <w:r w:rsidRPr="004D53C0">
        <w:t>r</w:t>
      </w:r>
      <w:r w:rsidRPr="004D53C0">
        <w:t>s</w:t>
      </w:r>
      <w:r w:rsidRPr="004D53C0">
        <w:t>t</w:t>
      </w:r>
      <w:r w:rsidRPr="004D53C0">
        <w:t>ood</w:t>
      </w:r>
      <w:r w:rsidRPr="004D53C0">
        <w:t xml:space="preserve"> </w:t>
      </w:r>
      <w:r w:rsidRPr="004D53C0">
        <w:t>by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</w:t>
      </w:r>
      <w:r w:rsidRPr="004D53C0">
        <w:t>li</w:t>
      </w:r>
      <w:r w:rsidRPr="004D53C0">
        <w:t>ent</w:t>
      </w:r>
      <w:r w:rsidRPr="004D53C0">
        <w:t xml:space="preserve"> </w:t>
      </w:r>
      <w:r w:rsidRPr="004D53C0">
        <w:t>o</w:t>
      </w:r>
      <w:r w:rsidRPr="004D53C0">
        <w:t xml:space="preserve">r </w:t>
      </w:r>
      <w:r w:rsidRPr="004D53C0">
        <w:t>r</w:t>
      </w:r>
      <w:r w:rsidRPr="004D53C0">
        <w:t>epea</w:t>
      </w:r>
      <w:r w:rsidRPr="004D53C0">
        <w:t>t</w:t>
      </w:r>
      <w:r w:rsidRPr="004D53C0">
        <w:t>ed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f</w:t>
      </w:r>
      <w:r w:rsidRPr="004D53C0">
        <w:t>u</w:t>
      </w:r>
      <w:r w:rsidRPr="004D53C0">
        <w:t>l</w:t>
      </w:r>
      <w:r w:rsidRPr="004D53C0">
        <w:t>l un</w:t>
      </w:r>
      <w:r w:rsidRPr="004D53C0">
        <w:t>t</w:t>
      </w:r>
      <w:r w:rsidRPr="004D53C0">
        <w:t>i</w:t>
      </w:r>
      <w:r w:rsidRPr="004D53C0">
        <w:t>l c</w:t>
      </w:r>
      <w:r w:rsidRPr="004D53C0">
        <w:t>l</w:t>
      </w:r>
      <w:r w:rsidRPr="004D53C0">
        <w:t>ea</w:t>
      </w:r>
      <w:r w:rsidRPr="004D53C0">
        <w:t>r</w:t>
      </w:r>
      <w:r w:rsidRPr="004D53C0">
        <w:t>l</w:t>
      </w:r>
      <w:r w:rsidRPr="004D53C0">
        <w:t>y</w:t>
      </w:r>
      <w:r w:rsidRPr="004D53C0">
        <w:t xml:space="preserve"> </w:t>
      </w:r>
      <w:r w:rsidRPr="004D53C0">
        <w:t>unde</w:t>
      </w:r>
      <w:r w:rsidRPr="004D53C0">
        <w:t>r</w:t>
      </w:r>
      <w:r w:rsidRPr="004D53C0">
        <w:t>s</w:t>
      </w:r>
      <w:r w:rsidRPr="004D53C0">
        <w:t>t</w:t>
      </w:r>
      <w:r w:rsidRPr="004D53C0">
        <w:t>ood.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A</w:t>
      </w:r>
      <w:r w:rsidRPr="004D53C0">
        <w:t>d</w:t>
      </w:r>
      <w:r w:rsidRPr="004D53C0">
        <w:t>v</w:t>
      </w:r>
      <w:r w:rsidRPr="004D53C0">
        <w:t>i</w:t>
      </w:r>
      <w:r w:rsidRPr="004D53C0">
        <w:t xml:space="preserve">se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aud</w:t>
      </w:r>
      <w:r w:rsidRPr="004D53C0">
        <w:t>i</w:t>
      </w:r>
      <w:r w:rsidRPr="004D53C0">
        <w:t>ence</w:t>
      </w:r>
      <w:r w:rsidRPr="004D53C0">
        <w:t xml:space="preserve"> </w:t>
      </w:r>
      <w:r w:rsidRPr="004D53C0">
        <w:t>o</w:t>
      </w:r>
      <w:r w:rsidRPr="004D53C0">
        <w:t>f a</w:t>
      </w:r>
      <w:r w:rsidRPr="004D53C0">
        <w:t>v</w:t>
      </w:r>
      <w:r w:rsidRPr="004D53C0">
        <w:t>enues</w:t>
      </w:r>
      <w:r w:rsidRPr="004D53C0">
        <w:t xml:space="preserve"> </w:t>
      </w:r>
      <w:r w:rsidRPr="004D53C0">
        <w:t>f</w:t>
      </w:r>
      <w:r w:rsidRPr="004D53C0">
        <w:t>o</w:t>
      </w:r>
      <w:r w:rsidRPr="004D53C0">
        <w:t xml:space="preserve">r </w:t>
      </w:r>
      <w:r w:rsidRPr="004D53C0">
        <w:t>f</w:t>
      </w:r>
      <w:r w:rsidRPr="004D53C0">
        <w:t>eedba</w:t>
      </w:r>
      <w:r w:rsidRPr="004D53C0">
        <w:t>c</w:t>
      </w:r>
      <w:r w:rsidRPr="004D53C0">
        <w:t>k</w:t>
      </w:r>
      <w:r w:rsidRPr="004D53C0">
        <w:t xml:space="preserve"> </w:t>
      </w:r>
      <w:r w:rsidRPr="004D53C0">
        <w:t>on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sess</w:t>
      </w:r>
      <w:r w:rsidRPr="004D53C0">
        <w:t>i</w:t>
      </w:r>
      <w:r w:rsidRPr="004D53C0">
        <w:t>o</w:t>
      </w:r>
      <w:r w:rsidRPr="004D53C0">
        <w:t>n</w:t>
      </w:r>
      <w:r w:rsidRPr="004D53C0">
        <w:t>.</w:t>
      </w:r>
    </w:p>
    <w:p w:rsidR="004143AD" w:rsidRPr="004D53C0" w:rsidRDefault="00987DEE" w:rsidP="004D53C0">
      <w:pPr>
        <w:pStyle w:val="Heading3"/>
      </w:pPr>
      <w:r w:rsidRPr="004D53C0">
        <w:t>Fo</w:t>
      </w:r>
      <w:r w:rsidRPr="004D53C0">
        <w:t>ll</w:t>
      </w:r>
      <w:r w:rsidRPr="004D53C0">
        <w:t>o</w:t>
      </w:r>
      <w:r w:rsidRPr="004D53C0">
        <w:t>w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ti</w:t>
      </w:r>
      <w:r w:rsidRPr="004D53C0">
        <w:t>on</w:t>
      </w:r>
    </w:p>
    <w:p w:rsidR="004143AD" w:rsidRPr="004D53C0" w:rsidRDefault="00987DEE" w:rsidP="004D53C0">
      <w:pPr>
        <w:pStyle w:val="ListParagraph"/>
        <w:numPr>
          <w:ilvl w:val="0"/>
          <w:numId w:val="2"/>
        </w:numPr>
      </w:pPr>
      <w:r w:rsidRPr="004D53C0">
        <w:t>R</w:t>
      </w:r>
      <w:r w:rsidRPr="004D53C0">
        <w:t>eco</w:t>
      </w:r>
      <w:r w:rsidRPr="004D53C0">
        <w:t>r</w:t>
      </w:r>
      <w:r w:rsidRPr="004D53C0">
        <w:t>d</w:t>
      </w:r>
      <w:r w:rsidRPr="004D53C0">
        <w:t xml:space="preserve">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o</w:t>
      </w:r>
      <w:r w:rsidRPr="004D53C0">
        <w:t>u</w:t>
      </w:r>
      <w:r w:rsidRPr="004D53C0">
        <w:t>t</w:t>
      </w:r>
      <w:r w:rsidRPr="004D53C0">
        <w:t>co</w:t>
      </w:r>
      <w:r w:rsidRPr="004D53C0">
        <w:t>m</w:t>
      </w:r>
      <w:r w:rsidRPr="004D53C0">
        <w:t>e</w:t>
      </w:r>
      <w:r w:rsidRPr="004D53C0">
        <w:t>s</w:t>
      </w:r>
      <w:r w:rsidRPr="004D53C0">
        <w:t xml:space="preserve"> </w:t>
      </w:r>
      <w:r w:rsidRPr="004D53C0">
        <w:t>o</w:t>
      </w:r>
      <w:r w:rsidRPr="004D53C0">
        <w:t xml:space="preserve">f </w:t>
      </w:r>
      <w:r w:rsidRPr="004D53C0">
        <w:t>t</w:t>
      </w:r>
      <w:r w:rsidRPr="004D53C0">
        <w:t>he</w:t>
      </w:r>
      <w:r w:rsidRPr="004D53C0">
        <w:t xml:space="preserve"> </w:t>
      </w:r>
      <w:r w:rsidRPr="004D53C0">
        <w:t>consu</w:t>
      </w:r>
      <w:r w:rsidRPr="004D53C0">
        <w:t>l</w:t>
      </w:r>
      <w:r w:rsidRPr="004D53C0">
        <w:t>t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on</w:t>
      </w:r>
      <w:r w:rsidRPr="004D53C0">
        <w:t xml:space="preserve"> </w:t>
      </w:r>
      <w:r w:rsidRPr="004D53C0">
        <w:t>f</w:t>
      </w:r>
      <w:r w:rsidRPr="004D53C0">
        <w:t>il</w:t>
      </w:r>
      <w:r w:rsidRPr="004D53C0">
        <w:t xml:space="preserve">e, </w:t>
      </w:r>
      <w:r w:rsidRPr="004D53C0">
        <w:t>i</w:t>
      </w:r>
      <w:r w:rsidRPr="004D53C0">
        <w:t>nc</w:t>
      </w:r>
      <w:r w:rsidRPr="004D53C0">
        <w:t>l</w:t>
      </w:r>
      <w:r w:rsidRPr="004D53C0">
        <w:t>ud</w:t>
      </w:r>
      <w:r w:rsidRPr="004D53C0">
        <w:t>i</w:t>
      </w:r>
      <w:r w:rsidRPr="004D53C0">
        <w:t>ng</w:t>
      </w:r>
      <w:r w:rsidRPr="004D53C0">
        <w:t xml:space="preserve"> </w:t>
      </w:r>
      <w:r w:rsidRPr="004D53C0">
        <w:t>any</w:t>
      </w:r>
      <w:r w:rsidRPr="004D53C0">
        <w:t xml:space="preserve"> i</w:t>
      </w:r>
      <w:r w:rsidRPr="004D53C0">
        <w:t>ssues</w:t>
      </w:r>
      <w:r w:rsidRPr="004D53C0">
        <w:t>/</w:t>
      </w:r>
      <w:r w:rsidRPr="004D53C0">
        <w:t>co</w:t>
      </w:r>
      <w:r w:rsidRPr="004D53C0">
        <w:t>m</w:t>
      </w:r>
      <w:r w:rsidRPr="004D53C0">
        <w:t>p</w:t>
      </w:r>
      <w:r w:rsidRPr="004D53C0">
        <w:t>l</w:t>
      </w:r>
      <w:r w:rsidRPr="004D53C0">
        <w:t>a</w:t>
      </w:r>
      <w:r w:rsidRPr="004D53C0">
        <w:t>i</w:t>
      </w:r>
      <w:r w:rsidRPr="004D53C0">
        <w:t>n</w:t>
      </w:r>
      <w:r w:rsidRPr="004D53C0">
        <w:t>t</w:t>
      </w:r>
      <w:r w:rsidRPr="004D53C0">
        <w:t xml:space="preserve">s </w:t>
      </w:r>
      <w:r w:rsidRPr="004D53C0">
        <w:t>r</w:t>
      </w:r>
      <w:r w:rsidRPr="004D53C0">
        <w:t>e</w:t>
      </w:r>
      <w:r w:rsidRPr="004D53C0">
        <w:t>g</w:t>
      </w:r>
      <w:r w:rsidRPr="004D53C0">
        <w:t>a</w:t>
      </w:r>
      <w:r w:rsidRPr="004D53C0">
        <w:t>r</w:t>
      </w:r>
      <w:r w:rsidRPr="004D53C0">
        <w:t>d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>t</w:t>
      </w:r>
      <w:r w:rsidRPr="004D53C0">
        <w:t>e</w:t>
      </w:r>
      <w:r w:rsidRPr="004D53C0">
        <w:t>r</w:t>
      </w:r>
      <w:r w:rsidRPr="004D53C0">
        <w:t>p</w:t>
      </w:r>
      <w:r w:rsidRPr="004D53C0">
        <w:t>r</w:t>
      </w:r>
      <w:r w:rsidRPr="004D53C0">
        <w:t>e</w:t>
      </w:r>
      <w:r w:rsidRPr="004D53C0">
        <w:t>t</w:t>
      </w:r>
      <w:r w:rsidRPr="004D53C0">
        <w:t>i</w:t>
      </w:r>
      <w:r w:rsidRPr="004D53C0">
        <w:t>n</w:t>
      </w:r>
      <w:r w:rsidRPr="004D53C0">
        <w:t>g</w:t>
      </w:r>
      <w:r w:rsidRPr="004D53C0">
        <w:t xml:space="preserve"> </w:t>
      </w:r>
      <w:r w:rsidRPr="004D53C0">
        <w:t>o</w:t>
      </w:r>
      <w:r w:rsidRPr="004D53C0">
        <w:t xml:space="preserve">r </w:t>
      </w:r>
      <w:r w:rsidRPr="004D53C0">
        <w:t>i</w:t>
      </w:r>
      <w:r w:rsidRPr="004D53C0">
        <w:t>n</w:t>
      </w:r>
      <w:r w:rsidRPr="004D53C0">
        <w:t>f</w:t>
      </w:r>
      <w:r w:rsidRPr="004D53C0">
        <w:t>o</w:t>
      </w:r>
      <w:r w:rsidRPr="004D53C0">
        <w:t>rm</w:t>
      </w:r>
      <w:r w:rsidRPr="004D53C0">
        <w:t>a</w:t>
      </w:r>
      <w:r w:rsidRPr="004D53C0">
        <w:t>t</w:t>
      </w:r>
      <w:r w:rsidRPr="004D53C0">
        <w:t>i</w:t>
      </w:r>
      <w:r w:rsidRPr="004D53C0">
        <w:t>on</w:t>
      </w:r>
      <w:r w:rsidRPr="004D53C0">
        <w:t xml:space="preserve"> </w:t>
      </w:r>
      <w:r w:rsidRPr="004D53C0">
        <w:t>i</w:t>
      </w:r>
      <w:r w:rsidRPr="004D53C0">
        <w:t>n</w:t>
      </w:r>
      <w:r w:rsidRPr="004D53C0">
        <w:t xml:space="preserve"> </w:t>
      </w:r>
      <w:r w:rsidRPr="004D53C0">
        <w:t>c</w:t>
      </w:r>
      <w:r w:rsidRPr="004D53C0">
        <w:t>o</w:t>
      </w:r>
      <w:r w:rsidRPr="004D53C0">
        <w:t>m</w:t>
      </w:r>
      <w:r w:rsidRPr="004D53C0">
        <w:t>m</w:t>
      </w:r>
      <w:r w:rsidRPr="004D53C0">
        <w:t>un</w:t>
      </w:r>
      <w:r w:rsidRPr="004D53C0">
        <w:t>i</w:t>
      </w:r>
      <w:r w:rsidRPr="004D53C0">
        <w:t>t</w:t>
      </w:r>
      <w:r w:rsidRPr="004D53C0">
        <w:t>y</w:t>
      </w:r>
      <w:r w:rsidRPr="004D53C0">
        <w:t xml:space="preserve"> l</w:t>
      </w:r>
      <w:r w:rsidRPr="004D53C0">
        <w:t>an</w:t>
      </w:r>
      <w:r w:rsidRPr="004D53C0">
        <w:t>g</w:t>
      </w:r>
      <w:r w:rsidRPr="004D53C0">
        <w:t>u</w:t>
      </w:r>
      <w:r w:rsidRPr="004D53C0">
        <w:t>a</w:t>
      </w:r>
      <w:r w:rsidRPr="004D53C0">
        <w:t>g</w:t>
      </w:r>
      <w:r w:rsidRPr="004D53C0">
        <w:t>e</w:t>
      </w:r>
      <w:r w:rsidRPr="004D53C0">
        <w:t>s</w:t>
      </w:r>
      <w:r w:rsidRPr="004D53C0">
        <w:t>.</w:t>
      </w:r>
    </w:p>
    <w:sectPr w:rsidR="004143AD" w:rsidRPr="004D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80" w:right="132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DEE">
      <w:pPr>
        <w:spacing w:after="0" w:line="240" w:lineRule="auto"/>
      </w:pPr>
      <w:r>
        <w:separator/>
      </w:r>
    </w:p>
  </w:endnote>
  <w:endnote w:type="continuationSeparator" w:id="0">
    <w:p w:rsidR="00000000" w:rsidRDefault="0098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0" w:rsidRDefault="004D5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AD" w:rsidRDefault="004143A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0" w:rsidRDefault="004D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DEE">
      <w:pPr>
        <w:spacing w:after="0" w:line="240" w:lineRule="auto"/>
      </w:pPr>
      <w:r>
        <w:separator/>
      </w:r>
    </w:p>
  </w:footnote>
  <w:footnote w:type="continuationSeparator" w:id="0">
    <w:p w:rsidR="00000000" w:rsidRDefault="0098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0" w:rsidRDefault="004D5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0" w:rsidRDefault="004D5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0" w:rsidRDefault="004D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FA2"/>
    <w:multiLevelType w:val="hybridMultilevel"/>
    <w:tmpl w:val="71D6A578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5F0"/>
    <w:multiLevelType w:val="hybridMultilevel"/>
    <w:tmpl w:val="9BF0B068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1B222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0000FF" w:themeColor="hyperlink"/>
        <w:u w:val="singl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626B"/>
    <w:multiLevelType w:val="hybridMultilevel"/>
    <w:tmpl w:val="DCF64CC0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62F8"/>
    <w:multiLevelType w:val="hybridMultilevel"/>
    <w:tmpl w:val="1E1C8888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7736"/>
    <w:multiLevelType w:val="hybridMultilevel"/>
    <w:tmpl w:val="2B12A1DA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2330"/>
    <w:multiLevelType w:val="hybridMultilevel"/>
    <w:tmpl w:val="52FC008C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27C"/>
    <w:multiLevelType w:val="hybridMultilevel"/>
    <w:tmpl w:val="EAB6DFD0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5ED6"/>
    <w:multiLevelType w:val="hybridMultilevel"/>
    <w:tmpl w:val="29E20FF4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38FD"/>
    <w:multiLevelType w:val="hybridMultilevel"/>
    <w:tmpl w:val="166ED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72B98"/>
    <w:multiLevelType w:val="hybridMultilevel"/>
    <w:tmpl w:val="2BC817B0"/>
    <w:lvl w:ilvl="0" w:tplc="14D0F18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4143AD"/>
    <w:rsid w:val="00034E05"/>
    <w:rsid w:val="004143AD"/>
    <w:rsid w:val="004D53C0"/>
    <w:rsid w:val="0055750D"/>
    <w:rsid w:val="007510E0"/>
    <w:rsid w:val="008337DB"/>
    <w:rsid w:val="008A1C66"/>
    <w:rsid w:val="00987DEE"/>
    <w:rsid w:val="00AA0671"/>
    <w:rsid w:val="00B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A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1C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D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C0"/>
  </w:style>
  <w:style w:type="paragraph" w:styleId="Footer">
    <w:name w:val="footer"/>
    <w:basedOn w:val="Normal"/>
    <w:link w:val="FooterChar"/>
    <w:uiPriority w:val="99"/>
    <w:unhideWhenUsed/>
    <w:rsid w:val="004D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Procuring Interpreting Services</vt:lpstr>
    </vt:vector>
  </TitlesOfParts>
  <Company>FaHCSIA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Procuring Interpreting Services</dc:title>
  <dc:subject>Procuring Interpreting Services</dc:subject>
  <dc:creator>DIAC</dc:creator>
  <cp:keywords>Outline of Procedures for Australian Government Agencies, Procuring Interpreting Services, Multicultural Access and Equity Policy Toolkit, Multicultural affairs and Settlement Policy Branch, Quick Reference Guide 1 – Leadership, Obligations, Engagement, Definitions, Executive accountability, Agency commitment, Best practice examples of Engagement, Engagement resources, Language and Communication, Department of Immigration and Citizenship,</cp:keywords>
  <cp:lastModifiedBy>FaHCSIA</cp:lastModifiedBy>
  <cp:revision>7</cp:revision>
  <cp:lastPrinted>2013-12-19T00:31:00Z</cp:lastPrinted>
  <dcterms:created xsi:type="dcterms:W3CDTF">2013-12-19T00:31:00Z</dcterms:created>
  <dcterms:modified xsi:type="dcterms:W3CDTF">2013-12-19T00:32:00Z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2013-12-18T00:00:00Z</vt:filetime>
  </property>
  <property fmtid="{D5CDD505-2E9C-101B-9397-08002B2CF9AE}" pid="4" name="Language">
    <vt:lpwstr>Enlgish</vt:lpwstr>
  </property>
</Properties>
</file>