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EA" w:rsidRDefault="00D63DEA" w:rsidP="00D63DEA">
      <w:pPr>
        <w:rPr>
          <w:rStyle w:val="BookTitle"/>
          <w:b/>
          <w:i w:val="0"/>
          <w:iCs w:val="0"/>
          <w:smallCaps w:val="0"/>
          <w:color w:val="548DD4" w:themeColor="text2" w:themeTint="99"/>
          <w:sz w:val="28"/>
          <w:szCs w:val="28"/>
        </w:rPr>
      </w:pPr>
      <w:bookmarkStart w:id="0" w:name="_GoBack"/>
      <w:bookmarkEnd w:id="0"/>
      <w:r>
        <w:rPr>
          <w:rStyle w:val="BookTitle"/>
          <w:b/>
          <w:i w:val="0"/>
          <w:iCs w:val="0"/>
          <w:smallCaps w:val="0"/>
          <w:color w:val="548DD4" w:themeColor="text2" w:themeTint="99"/>
          <w:sz w:val="28"/>
          <w:szCs w:val="28"/>
        </w:rPr>
        <w:t>Completing the Application Form</w:t>
      </w:r>
    </w:p>
    <w:p w:rsidR="00D63DEA" w:rsidRDefault="00D63DEA" w:rsidP="00D63DEA">
      <w:pPr>
        <w:rPr>
          <w:rStyle w:val="BookTitle"/>
          <w:i w:val="0"/>
          <w:iCs w:val="0"/>
          <w:smallCaps w:val="0"/>
          <w:sz w:val="24"/>
          <w:szCs w:val="24"/>
        </w:rPr>
      </w:pPr>
      <w:r>
        <w:rPr>
          <w:rStyle w:val="BookTitle"/>
          <w:i w:val="0"/>
          <w:iCs w:val="0"/>
          <w:smallCaps w:val="0"/>
          <w:sz w:val="24"/>
          <w:szCs w:val="24"/>
        </w:rPr>
        <w:t>If you would like to apply for the BSWAT Payment Scheme, you will need to download and print the Application Form. Check that all the questions are answered and that the form is signed and dated.</w:t>
      </w:r>
    </w:p>
    <w:p w:rsidR="00D63DEA" w:rsidRDefault="00D63DEA" w:rsidP="00D63DEA">
      <w:pPr>
        <w:rPr>
          <w:rStyle w:val="BookTitle"/>
          <w:i w:val="0"/>
          <w:iCs w:val="0"/>
          <w:smallCaps w:val="0"/>
          <w:sz w:val="24"/>
          <w:szCs w:val="24"/>
        </w:rPr>
      </w:pPr>
      <w:r>
        <w:rPr>
          <w:rStyle w:val="BookTitle"/>
          <w:i w:val="0"/>
          <w:iCs w:val="0"/>
          <w:smallCaps w:val="0"/>
          <w:sz w:val="24"/>
          <w:szCs w:val="24"/>
        </w:rPr>
        <w:t>You can return this form:</w:t>
      </w:r>
    </w:p>
    <w:p w:rsidR="00D63DEA" w:rsidRDefault="00D63DEA" w:rsidP="00D63DEA">
      <w:pPr>
        <w:numPr>
          <w:ilvl w:val="0"/>
          <w:numId w:val="4"/>
        </w:numPr>
        <w:rPr>
          <w:rStyle w:val="BookTitle"/>
          <w:i w:val="0"/>
          <w:iCs w:val="0"/>
          <w:smallCaps w:val="0"/>
          <w:sz w:val="24"/>
          <w:szCs w:val="24"/>
        </w:rPr>
      </w:pPr>
      <w:r>
        <w:rPr>
          <w:rStyle w:val="BookTitle"/>
          <w:i w:val="0"/>
          <w:iCs w:val="0"/>
          <w:smallCaps w:val="0"/>
          <w:sz w:val="24"/>
          <w:szCs w:val="24"/>
        </w:rPr>
        <w:t>By post – return this form to:</w:t>
      </w:r>
    </w:p>
    <w:p w:rsidR="00D63DEA" w:rsidRDefault="00D63DEA" w:rsidP="00D63DEA">
      <w:pPr>
        <w:spacing w:after="0" w:line="240" w:lineRule="auto"/>
        <w:ind w:left="1440"/>
        <w:rPr>
          <w:rStyle w:val="BookTitle"/>
          <w:b/>
          <w:i w:val="0"/>
          <w:iCs w:val="0"/>
          <w:smallCaps w:val="0"/>
          <w:sz w:val="24"/>
          <w:szCs w:val="24"/>
        </w:rPr>
      </w:pPr>
      <w:r>
        <w:rPr>
          <w:rStyle w:val="BookTitle"/>
          <w:b/>
          <w:i w:val="0"/>
          <w:iCs w:val="0"/>
          <w:smallCaps w:val="0"/>
          <w:sz w:val="24"/>
          <w:szCs w:val="24"/>
        </w:rPr>
        <w:t xml:space="preserve">Department of Social </w:t>
      </w:r>
      <w:proofErr w:type="spellStart"/>
      <w:r>
        <w:rPr>
          <w:rStyle w:val="BookTitle"/>
          <w:b/>
          <w:i w:val="0"/>
          <w:iCs w:val="0"/>
          <w:smallCaps w:val="0"/>
          <w:sz w:val="24"/>
          <w:szCs w:val="24"/>
        </w:rPr>
        <w:t>Servcies</w:t>
      </w:r>
      <w:proofErr w:type="spellEnd"/>
    </w:p>
    <w:p w:rsidR="00D63DEA" w:rsidRDefault="00D63DEA" w:rsidP="00D63DEA">
      <w:pPr>
        <w:spacing w:after="0" w:line="240" w:lineRule="auto"/>
        <w:ind w:left="1440"/>
        <w:rPr>
          <w:rStyle w:val="BookTitle"/>
          <w:b/>
          <w:i w:val="0"/>
          <w:iCs w:val="0"/>
          <w:smallCaps w:val="0"/>
          <w:sz w:val="24"/>
          <w:szCs w:val="24"/>
        </w:rPr>
      </w:pPr>
      <w:r>
        <w:rPr>
          <w:rStyle w:val="BookTitle"/>
          <w:b/>
          <w:i w:val="0"/>
          <w:iCs w:val="0"/>
          <w:smallCaps w:val="0"/>
          <w:sz w:val="24"/>
          <w:szCs w:val="24"/>
        </w:rPr>
        <w:t>BSWAT Payment Scheme</w:t>
      </w:r>
    </w:p>
    <w:p w:rsidR="00D63DEA" w:rsidRDefault="00D63DEA" w:rsidP="00D63DEA">
      <w:pPr>
        <w:spacing w:after="0" w:line="240" w:lineRule="auto"/>
        <w:ind w:left="1440"/>
        <w:rPr>
          <w:rStyle w:val="BookTitle"/>
          <w:b/>
          <w:i w:val="0"/>
          <w:iCs w:val="0"/>
          <w:smallCaps w:val="0"/>
          <w:sz w:val="24"/>
          <w:szCs w:val="24"/>
        </w:rPr>
      </w:pPr>
      <w:r>
        <w:rPr>
          <w:rStyle w:val="BookTitle"/>
          <w:b/>
          <w:i w:val="0"/>
          <w:iCs w:val="0"/>
          <w:smallCaps w:val="0"/>
          <w:sz w:val="24"/>
          <w:szCs w:val="24"/>
        </w:rPr>
        <w:t>GPO Box 9820</w:t>
      </w:r>
    </w:p>
    <w:p w:rsidR="00D63DEA" w:rsidRDefault="00D63DEA" w:rsidP="00D63DEA">
      <w:pPr>
        <w:spacing w:after="0" w:line="240" w:lineRule="auto"/>
        <w:ind w:left="1440"/>
        <w:rPr>
          <w:rStyle w:val="BookTitle"/>
          <w:b/>
          <w:i w:val="0"/>
          <w:iCs w:val="0"/>
          <w:smallCaps w:val="0"/>
          <w:sz w:val="24"/>
          <w:szCs w:val="24"/>
        </w:rPr>
      </w:pPr>
      <w:r>
        <w:rPr>
          <w:rStyle w:val="BookTitle"/>
          <w:b/>
          <w:i w:val="0"/>
          <w:iCs w:val="0"/>
          <w:smallCaps w:val="0"/>
          <w:sz w:val="24"/>
          <w:szCs w:val="24"/>
        </w:rPr>
        <w:t>HOBART TAS 7001</w:t>
      </w:r>
    </w:p>
    <w:p w:rsidR="00D63DEA" w:rsidRDefault="00D63DEA" w:rsidP="00D63DEA">
      <w:pPr>
        <w:spacing w:after="0" w:line="240" w:lineRule="auto"/>
        <w:ind w:left="1440"/>
        <w:rPr>
          <w:rStyle w:val="BookTitle"/>
          <w:b/>
          <w:i w:val="0"/>
          <w:iCs w:val="0"/>
          <w:smallCaps w:val="0"/>
          <w:sz w:val="24"/>
          <w:szCs w:val="24"/>
        </w:rPr>
      </w:pPr>
    </w:p>
    <w:p w:rsidR="00D63DEA" w:rsidRDefault="00D63DEA" w:rsidP="00D63DEA">
      <w:pPr>
        <w:spacing w:after="0" w:line="240" w:lineRule="auto"/>
        <w:ind w:left="1440"/>
        <w:rPr>
          <w:rStyle w:val="BookTitle"/>
          <w:i w:val="0"/>
          <w:iCs w:val="0"/>
          <w:smallCaps w:val="0"/>
          <w:sz w:val="24"/>
          <w:szCs w:val="24"/>
        </w:rPr>
      </w:pPr>
      <w:r w:rsidRPr="00D63DEA">
        <w:rPr>
          <w:rStyle w:val="BookTitle"/>
          <w:i w:val="0"/>
          <w:iCs w:val="0"/>
          <w:smallCaps w:val="0"/>
          <w:sz w:val="24"/>
          <w:szCs w:val="24"/>
        </w:rPr>
        <w:t xml:space="preserve">              </w:t>
      </w:r>
      <w:proofErr w:type="gramStart"/>
      <w:r w:rsidR="003A223C">
        <w:rPr>
          <w:rStyle w:val="BookTitle"/>
          <w:i w:val="0"/>
          <w:iCs w:val="0"/>
          <w:smallCaps w:val="0"/>
          <w:sz w:val="24"/>
          <w:szCs w:val="24"/>
        </w:rPr>
        <w:t>o</w:t>
      </w:r>
      <w:r>
        <w:rPr>
          <w:rStyle w:val="BookTitle"/>
          <w:i w:val="0"/>
          <w:iCs w:val="0"/>
          <w:smallCaps w:val="0"/>
          <w:sz w:val="24"/>
          <w:szCs w:val="24"/>
        </w:rPr>
        <w:t>r</w:t>
      </w:r>
      <w:proofErr w:type="gramEnd"/>
    </w:p>
    <w:p w:rsidR="00D63DEA" w:rsidRDefault="00D63DEA" w:rsidP="00D63DEA">
      <w:pPr>
        <w:spacing w:after="0" w:line="240" w:lineRule="auto"/>
        <w:ind w:left="1440"/>
        <w:rPr>
          <w:rStyle w:val="BookTitle"/>
          <w:b/>
          <w:i w:val="0"/>
          <w:iCs w:val="0"/>
          <w:smallCaps w:val="0"/>
          <w:sz w:val="24"/>
          <w:szCs w:val="24"/>
        </w:rPr>
      </w:pPr>
    </w:p>
    <w:p w:rsidR="00D63DEA" w:rsidRPr="00D63DEA" w:rsidRDefault="00D63DEA" w:rsidP="00D63DEA">
      <w:pPr>
        <w:numPr>
          <w:ilvl w:val="0"/>
          <w:numId w:val="4"/>
        </w:numPr>
        <w:spacing w:after="0"/>
        <w:rPr>
          <w:rStyle w:val="BookTitle"/>
          <w:b/>
          <w:i w:val="0"/>
          <w:iCs w:val="0"/>
          <w:smallCaps w:val="0"/>
          <w:sz w:val="24"/>
          <w:szCs w:val="24"/>
        </w:rPr>
      </w:pPr>
      <w:r>
        <w:rPr>
          <w:rStyle w:val="BookTitle"/>
          <w:i w:val="0"/>
          <w:iCs w:val="0"/>
          <w:smallCaps w:val="0"/>
          <w:sz w:val="24"/>
          <w:szCs w:val="24"/>
        </w:rPr>
        <w:t>Electronically – email this form to:</w:t>
      </w:r>
    </w:p>
    <w:p w:rsidR="00D63DEA" w:rsidRPr="00D63DEA" w:rsidRDefault="00D63DEA" w:rsidP="00D63DEA">
      <w:pPr>
        <w:ind w:left="1440"/>
        <w:rPr>
          <w:rStyle w:val="BookTitle"/>
          <w:b/>
          <w:i w:val="0"/>
          <w:iCs w:val="0"/>
          <w:smallCaps w:val="0"/>
          <w:sz w:val="24"/>
          <w:szCs w:val="24"/>
        </w:rPr>
      </w:pPr>
      <w:r>
        <w:rPr>
          <w:rStyle w:val="BookTitle"/>
          <w:i w:val="0"/>
          <w:iCs w:val="0"/>
          <w:smallCaps w:val="0"/>
          <w:sz w:val="24"/>
          <w:szCs w:val="24"/>
        </w:rPr>
        <w:t>bswatpayments@dss.gov.au</w:t>
      </w:r>
    </w:p>
    <w:p w:rsidR="00D63DEA" w:rsidRDefault="00D63DEA" w:rsidP="00D63DEA">
      <w:pPr>
        <w:rPr>
          <w:rStyle w:val="BookTitle"/>
          <w:b/>
          <w:i w:val="0"/>
          <w:iCs w:val="0"/>
          <w:smallCaps w:val="0"/>
          <w:sz w:val="24"/>
          <w:szCs w:val="24"/>
        </w:rPr>
      </w:pPr>
      <w:r>
        <w:rPr>
          <w:rStyle w:val="BookTitle"/>
          <w:b/>
          <w:i w:val="0"/>
          <w:iCs w:val="0"/>
          <w:smallCaps w:val="0"/>
          <w:sz w:val="24"/>
          <w:szCs w:val="24"/>
        </w:rPr>
        <w:t>For more information</w:t>
      </w:r>
    </w:p>
    <w:p w:rsidR="00D63DEA" w:rsidRDefault="00D63DEA" w:rsidP="00D63DEA">
      <w:pPr>
        <w:rPr>
          <w:rStyle w:val="BookTitle"/>
          <w:i w:val="0"/>
          <w:iCs w:val="0"/>
          <w:smallCaps w:val="0"/>
          <w:sz w:val="24"/>
          <w:szCs w:val="24"/>
        </w:rPr>
      </w:pPr>
      <w:r>
        <w:rPr>
          <w:rStyle w:val="BookTitle"/>
          <w:i w:val="0"/>
          <w:iCs w:val="0"/>
          <w:smallCaps w:val="0"/>
          <w:sz w:val="24"/>
          <w:szCs w:val="24"/>
        </w:rPr>
        <w:t>Go to dss.gov.au/</w:t>
      </w:r>
      <w:proofErr w:type="spellStart"/>
      <w:r>
        <w:rPr>
          <w:rStyle w:val="BookTitle"/>
          <w:i w:val="0"/>
          <w:iCs w:val="0"/>
          <w:smallCaps w:val="0"/>
          <w:sz w:val="24"/>
          <w:szCs w:val="24"/>
        </w:rPr>
        <w:t>bswat</w:t>
      </w:r>
      <w:proofErr w:type="spellEnd"/>
      <w:r>
        <w:rPr>
          <w:rStyle w:val="BookTitle"/>
          <w:i w:val="0"/>
          <w:iCs w:val="0"/>
          <w:smallCaps w:val="0"/>
          <w:sz w:val="24"/>
          <w:szCs w:val="24"/>
        </w:rPr>
        <w:t>/</w:t>
      </w:r>
      <w:proofErr w:type="spellStart"/>
      <w:r>
        <w:rPr>
          <w:rStyle w:val="BookTitle"/>
          <w:i w:val="0"/>
          <w:iCs w:val="0"/>
          <w:smallCaps w:val="0"/>
          <w:sz w:val="24"/>
          <w:szCs w:val="24"/>
        </w:rPr>
        <w:t>paymentscheme</w:t>
      </w:r>
      <w:proofErr w:type="spellEnd"/>
      <w:r>
        <w:rPr>
          <w:rStyle w:val="BookTitle"/>
          <w:i w:val="0"/>
          <w:iCs w:val="0"/>
          <w:smallCaps w:val="0"/>
          <w:sz w:val="24"/>
          <w:szCs w:val="24"/>
        </w:rPr>
        <w:t xml:space="preserve"> or call the BSWAT Payment Scheme Helpdesk on toll free number </w:t>
      </w:r>
      <w:r w:rsidRPr="00167590">
        <w:rPr>
          <w:rStyle w:val="BookTitle"/>
          <w:b/>
          <w:i w:val="0"/>
          <w:iCs w:val="0"/>
          <w:smallCaps w:val="0"/>
          <w:sz w:val="24"/>
          <w:szCs w:val="24"/>
        </w:rPr>
        <w:t>1800 799 515</w:t>
      </w:r>
      <w:r>
        <w:rPr>
          <w:rStyle w:val="BookTitle"/>
          <w:i w:val="0"/>
          <w:iCs w:val="0"/>
          <w:smallCaps w:val="0"/>
          <w:sz w:val="24"/>
          <w:szCs w:val="24"/>
        </w:rPr>
        <w:t xml:space="preserve">. You can also send an email to </w:t>
      </w:r>
      <w:hyperlink r:id="rId8" w:history="1">
        <w:r w:rsidRPr="00BD1D40">
          <w:rPr>
            <w:rStyle w:val="Hyperlink"/>
            <w:sz w:val="24"/>
            <w:szCs w:val="24"/>
          </w:rPr>
          <w:t>bswat@dss.gov.au</w:t>
        </w:r>
      </w:hyperlink>
      <w:r>
        <w:rPr>
          <w:rStyle w:val="BookTitle"/>
          <w:i w:val="0"/>
          <w:iCs w:val="0"/>
          <w:smallCaps w:val="0"/>
          <w:sz w:val="24"/>
          <w:szCs w:val="24"/>
        </w:rPr>
        <w:t>.</w:t>
      </w:r>
    </w:p>
    <w:p w:rsidR="007C2A71" w:rsidRDefault="00D63DEA">
      <w:r>
        <w:rPr>
          <w:rStyle w:val="BookTitle"/>
          <w:i w:val="0"/>
          <w:iCs w:val="0"/>
          <w:smallCaps w:val="0"/>
          <w:sz w:val="24"/>
          <w:szCs w:val="24"/>
        </w:rPr>
        <w:t xml:space="preserve">If you have a hearing or speech impairment, you can contact the TTY service on </w:t>
      </w:r>
      <w:r>
        <w:rPr>
          <w:rStyle w:val="BookTitle"/>
          <w:b/>
          <w:i w:val="0"/>
          <w:iCs w:val="0"/>
          <w:smallCaps w:val="0"/>
          <w:sz w:val="24"/>
          <w:szCs w:val="24"/>
        </w:rPr>
        <w:t xml:space="preserve">1800 555 677 </w:t>
      </w:r>
      <w:r>
        <w:rPr>
          <w:rStyle w:val="BookTitle"/>
          <w:i w:val="0"/>
          <w:iCs w:val="0"/>
          <w:smallCaps w:val="0"/>
          <w:sz w:val="24"/>
          <w:szCs w:val="24"/>
        </w:rPr>
        <w:t xml:space="preserve">then ask for </w:t>
      </w:r>
      <w:r w:rsidRPr="00167590">
        <w:rPr>
          <w:rStyle w:val="BookTitle"/>
          <w:b/>
          <w:i w:val="0"/>
          <w:iCs w:val="0"/>
          <w:smallCaps w:val="0"/>
          <w:sz w:val="24"/>
          <w:szCs w:val="24"/>
        </w:rPr>
        <w:t>1800 799 515</w:t>
      </w:r>
      <w:r>
        <w:rPr>
          <w:rStyle w:val="BookTitle"/>
          <w:i w:val="0"/>
          <w:iCs w:val="0"/>
          <w:smallCaps w:val="0"/>
          <w:sz w:val="24"/>
          <w:szCs w:val="24"/>
        </w:rPr>
        <w:t xml:space="preserve">. Internet relay users can visit the National Relay Service website and ask for </w:t>
      </w:r>
      <w:r>
        <w:rPr>
          <w:rStyle w:val="BookTitle"/>
          <w:b/>
          <w:i w:val="0"/>
          <w:iCs w:val="0"/>
          <w:smallCaps w:val="0"/>
          <w:sz w:val="24"/>
          <w:szCs w:val="24"/>
        </w:rPr>
        <w:t>1800 799 515.</w:t>
      </w:r>
      <w:r>
        <w:rPr>
          <w:rStyle w:val="BookTitle"/>
          <w:i w:val="0"/>
          <w:iCs w:val="0"/>
          <w:smallCaps w:val="0"/>
          <w:sz w:val="24"/>
          <w:szCs w:val="24"/>
        </w:rPr>
        <w:t xml:space="preserve"> A TTY phone is required to use these services.</w:t>
      </w:r>
    </w:p>
    <w:p w:rsidR="005808EF" w:rsidRDefault="005808EF" w:rsidP="005808EF"/>
    <w:sectPr w:rsidR="005808EF">
      <w:headerReference w:type="even" r:id="rId9"/>
      <w:headerReference w:type="default" r:id="rId10"/>
      <w:footerReference w:type="even" r:id="rId11"/>
      <w:footerReference w:type="default" r:id="rId12"/>
      <w:headerReference w:type="first" r:id="rId13"/>
      <w:footerReference w:type="first" r:id="rId14"/>
      <w:pgSz w:w="11907" w:h="16840" w:code="9"/>
      <w:pgMar w:top="1134" w:right="1276" w:bottom="1440" w:left="1276" w:header="720" w:footer="3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EA" w:rsidRDefault="00D63DEA">
      <w:r>
        <w:separator/>
      </w:r>
    </w:p>
  </w:endnote>
  <w:endnote w:type="continuationSeparator" w:id="0">
    <w:p w:rsidR="00D63DEA" w:rsidRDefault="00D6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327" w:rsidRDefault="005C5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5F" w:rsidRDefault="00DE705F">
    <w:pPr>
      <w:pStyle w:val="Footer"/>
      <w:tabs>
        <w:tab w:val="clear" w:pos="4320"/>
        <w:tab w:val="clear" w:pos="8640"/>
      </w:tabs>
      <w:ind w:right="-1"/>
      <w:jc w:val="right"/>
    </w:pPr>
    <w:r>
      <w:rPr>
        <w:snapToGrid w:val="0"/>
      </w:rPr>
      <w:fldChar w:fldCharType="begin"/>
    </w:r>
    <w:r>
      <w:rPr>
        <w:snapToGrid w:val="0"/>
      </w:rPr>
      <w:instrText xml:space="preserve"> PAGE </w:instrText>
    </w:r>
    <w:r>
      <w:rPr>
        <w:snapToGrid w:val="0"/>
      </w:rPr>
      <w:fldChar w:fldCharType="separate"/>
    </w:r>
    <w:r w:rsidR="00133EEC">
      <w:rPr>
        <w:noProof/>
        <w:snapToGrid w:val="0"/>
      </w:rPr>
      <w:t>2</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5F" w:rsidRDefault="00DE705F">
    <w:pPr>
      <w:pStyle w:val="Footer"/>
      <w:tabs>
        <w:tab w:val="clear" w:pos="4320"/>
        <w:tab w:val="clear" w:pos="86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EA" w:rsidRDefault="00D63DEA">
      <w:r>
        <w:separator/>
      </w:r>
    </w:p>
  </w:footnote>
  <w:footnote w:type="continuationSeparator" w:id="0">
    <w:p w:rsidR="00D63DEA" w:rsidRDefault="00D63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327" w:rsidRDefault="005C5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5F" w:rsidRDefault="00DE705F">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5F" w:rsidRDefault="00D63DEA">
    <w:pPr>
      <w:pStyle w:val="Header"/>
      <w:tabs>
        <w:tab w:val="clear" w:pos="4320"/>
        <w:tab w:val="clear" w:pos="8640"/>
      </w:tabs>
      <w:rPr>
        <w:b/>
        <w:sz w:val="20"/>
      </w:rPr>
    </w:pPr>
    <w:r>
      <w:rPr>
        <w:b/>
        <w:noProof/>
        <w:sz w:val="20"/>
        <w:lang w:eastAsia="en-AU"/>
      </w:rPr>
      <w:drawing>
        <wp:inline distT="0" distB="0" distL="0" distR="0">
          <wp:extent cx="3600450" cy="733425"/>
          <wp:effectExtent l="0" t="0" r="0" b="9525"/>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rsidR="00DE705F" w:rsidRDefault="00DE705F">
    <w:pPr>
      <w:pStyle w:val="Header"/>
      <w:tabs>
        <w:tab w:val="clear" w:pos="4320"/>
        <w:tab w:val="clear" w:pos="8640"/>
      </w:tabs>
    </w:pPr>
  </w:p>
  <w:p w:rsidR="00DE705F" w:rsidRDefault="00DE705F">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1">
    <w:nsid w:val="196C7303"/>
    <w:multiLevelType w:val="hybridMultilevel"/>
    <w:tmpl w:val="75965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3">
    <w:nsid w:val="71FC2922"/>
    <w:multiLevelType w:val="hybridMultilevel"/>
    <w:tmpl w:val="16A29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63DEA"/>
    <w:rsid w:val="0000747B"/>
    <w:rsid w:val="000362FD"/>
    <w:rsid w:val="00037EE1"/>
    <w:rsid w:val="00133EEC"/>
    <w:rsid w:val="00200C72"/>
    <w:rsid w:val="002F67B9"/>
    <w:rsid w:val="00341573"/>
    <w:rsid w:val="003577C0"/>
    <w:rsid w:val="003A223C"/>
    <w:rsid w:val="003B0BC2"/>
    <w:rsid w:val="004B690C"/>
    <w:rsid w:val="005808EF"/>
    <w:rsid w:val="005C5327"/>
    <w:rsid w:val="0062765A"/>
    <w:rsid w:val="007156C8"/>
    <w:rsid w:val="007C2A71"/>
    <w:rsid w:val="008F537A"/>
    <w:rsid w:val="00907ECA"/>
    <w:rsid w:val="00941809"/>
    <w:rsid w:val="00AB6BB2"/>
    <w:rsid w:val="00B17F52"/>
    <w:rsid w:val="00B40046"/>
    <w:rsid w:val="00BE5E63"/>
    <w:rsid w:val="00D63DEA"/>
    <w:rsid w:val="00DE705F"/>
    <w:rsid w:val="00E779C4"/>
    <w:rsid w:val="00F86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DEA"/>
    <w:pPr>
      <w:spacing w:after="200" w:line="276" w:lineRule="auto"/>
    </w:pPr>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paragraph" w:styleId="ListParagraph">
    <w:name w:val="List Paragraph"/>
    <w:basedOn w:val="Normal"/>
    <w:uiPriority w:val="34"/>
    <w:qFormat/>
    <w:rsid w:val="00D63DEA"/>
    <w:pPr>
      <w:ind w:left="720"/>
      <w:contextualSpacing/>
    </w:pPr>
  </w:style>
  <w:style w:type="character" w:styleId="BookTitle">
    <w:name w:val="Book Title"/>
    <w:uiPriority w:val="33"/>
    <w:qFormat/>
    <w:rsid w:val="00D63DEA"/>
    <w:rPr>
      <w:i/>
      <w:iCs/>
      <w:smallCaps/>
      <w:spacing w:val="5"/>
    </w:rPr>
  </w:style>
  <w:style w:type="character" w:styleId="Hyperlink">
    <w:name w:val="Hyperlink"/>
    <w:basedOn w:val="DefaultParagraphFont"/>
    <w:uiPriority w:val="99"/>
    <w:unhideWhenUsed/>
    <w:rsid w:val="00D63DEA"/>
    <w:rPr>
      <w:color w:val="0000FF" w:themeColor="hyperlink"/>
      <w:u w:val="single"/>
    </w:rPr>
  </w:style>
  <w:style w:type="paragraph" w:styleId="BalloonText">
    <w:name w:val="Balloon Text"/>
    <w:basedOn w:val="Normal"/>
    <w:link w:val="BalloonTextChar"/>
    <w:rsid w:val="00F86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86AC7"/>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DEA"/>
    <w:pPr>
      <w:spacing w:after="200" w:line="276" w:lineRule="auto"/>
    </w:pPr>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paragraph" w:styleId="ListParagraph">
    <w:name w:val="List Paragraph"/>
    <w:basedOn w:val="Normal"/>
    <w:uiPriority w:val="34"/>
    <w:qFormat/>
    <w:rsid w:val="00D63DEA"/>
    <w:pPr>
      <w:ind w:left="720"/>
      <w:contextualSpacing/>
    </w:pPr>
  </w:style>
  <w:style w:type="character" w:styleId="BookTitle">
    <w:name w:val="Book Title"/>
    <w:uiPriority w:val="33"/>
    <w:qFormat/>
    <w:rsid w:val="00D63DEA"/>
    <w:rPr>
      <w:i/>
      <w:iCs/>
      <w:smallCaps/>
      <w:spacing w:val="5"/>
    </w:rPr>
  </w:style>
  <w:style w:type="character" w:styleId="Hyperlink">
    <w:name w:val="Hyperlink"/>
    <w:basedOn w:val="DefaultParagraphFont"/>
    <w:uiPriority w:val="99"/>
    <w:unhideWhenUsed/>
    <w:rsid w:val="00D63DEA"/>
    <w:rPr>
      <w:color w:val="0000FF" w:themeColor="hyperlink"/>
      <w:u w:val="single"/>
    </w:rPr>
  </w:style>
  <w:style w:type="paragraph" w:styleId="BalloonText">
    <w:name w:val="Balloon Text"/>
    <w:basedOn w:val="Normal"/>
    <w:link w:val="BalloonTextChar"/>
    <w:rsid w:val="00F86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86AC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wat@dss.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Standard%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Template>
  <TotalTime>1</TotalTime>
  <Pages>1</Pages>
  <Words>148</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Standard Letter</vt:lpstr>
    </vt:vector>
  </TitlesOfParts>
  <Company>FaHCSIA</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dc:title>
  <dc:creator>SKELTON, Debbie</dc:creator>
  <cp:lastModifiedBy>HARVEY, Ngaire</cp:lastModifiedBy>
  <cp:revision>2</cp:revision>
  <cp:lastPrinted>2016-05-16T01:19:00Z</cp:lastPrinted>
  <dcterms:created xsi:type="dcterms:W3CDTF">2016-05-20T04:08:00Z</dcterms:created>
  <dcterms:modified xsi:type="dcterms:W3CDTF">2016-05-20T04:08:00Z</dcterms:modified>
</cp:coreProperties>
</file>