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182A" w14:textId="09584CF0" w:rsidR="002B392B" w:rsidRPr="009249CD" w:rsidRDefault="002065BC" w:rsidP="0050736D">
      <w:pPr>
        <w:pStyle w:val="Heading1"/>
      </w:pPr>
      <w:r>
        <w:t>Information for family day care e</w:t>
      </w:r>
      <w:r w:rsidR="00910D44" w:rsidRPr="00910D44">
        <w:t>ducators</w:t>
      </w:r>
      <w:bookmarkStart w:id="0" w:name="_Toc349720822"/>
    </w:p>
    <w:p w14:paraId="3E33F684" w14:textId="77777777" w:rsidR="005D779C" w:rsidRPr="00DB0295" w:rsidRDefault="005D779C" w:rsidP="00B70CE1">
      <w:r>
        <w:t>Do you do family day care in your home?</w:t>
      </w:r>
    </w:p>
    <w:p w14:paraId="6A84F0CE" w14:textId="77777777" w:rsidR="005D779C" w:rsidRDefault="005D779C" w:rsidP="00B70CE1">
      <w:r>
        <w:t xml:space="preserve">If yes, you must follow the law (the rules). </w:t>
      </w:r>
    </w:p>
    <w:p w14:paraId="260514C8" w14:textId="5DEDD1E5" w:rsidR="008D3F1E" w:rsidRPr="008D3F1E" w:rsidRDefault="008D3F1E" w:rsidP="008D3F1E">
      <w:pPr>
        <w:pStyle w:val="Heading2"/>
      </w:pPr>
      <w:bookmarkStart w:id="1" w:name="_Toc349720828"/>
      <w:bookmarkEnd w:id="0"/>
      <w:r>
        <w:t>What is the law?</w:t>
      </w:r>
    </w:p>
    <w:p w14:paraId="41C4EC8E" w14:textId="77777777" w:rsidR="005D779C" w:rsidRPr="00DB0295" w:rsidRDefault="005D779C" w:rsidP="00D57598">
      <w:r w:rsidRPr="008C0247">
        <w:t>The law is</w:t>
      </w:r>
      <w:r>
        <w:t xml:space="preserve"> called</w:t>
      </w:r>
      <w:r w:rsidRPr="008C0247">
        <w:t xml:space="preserve"> the Family Assistance Law.</w:t>
      </w:r>
    </w:p>
    <w:p w14:paraId="3AB3D8DB" w14:textId="6042EDCB" w:rsidR="005D779C" w:rsidRPr="008C0247" w:rsidRDefault="005D779C" w:rsidP="008C0247">
      <w:r w:rsidRPr="008C0247">
        <w:t>Th</w:t>
      </w:r>
      <w:r>
        <w:t>is</w:t>
      </w:r>
      <w:r w:rsidRPr="008C0247">
        <w:t xml:space="preserve"> law explains how the government helps with the cost of child</w:t>
      </w:r>
      <w:r w:rsidR="0022124B">
        <w:t xml:space="preserve"> </w:t>
      </w:r>
      <w:r w:rsidRPr="008C0247">
        <w:t>care.</w:t>
      </w:r>
    </w:p>
    <w:p w14:paraId="20931829" w14:textId="77777777" w:rsidR="005D779C" w:rsidRPr="008C0247" w:rsidRDefault="005D779C" w:rsidP="00B70CE1">
      <w:r w:rsidRPr="008C0247">
        <w:t xml:space="preserve">This law </w:t>
      </w:r>
      <w:r>
        <w:t>tells us</w:t>
      </w:r>
      <w:r w:rsidRPr="008C0247">
        <w:t xml:space="preserve"> the rules about family day care.</w:t>
      </w:r>
    </w:p>
    <w:p w14:paraId="4612A520" w14:textId="77777777" w:rsidR="005D779C" w:rsidRPr="008C0247" w:rsidRDefault="005D779C" w:rsidP="00B70CE1">
      <w:r>
        <w:t>It is very important that you know and understand the rules about family day care.</w:t>
      </w:r>
    </w:p>
    <w:bookmarkEnd w:id="1"/>
    <w:p w14:paraId="51B264AE" w14:textId="78F9EEAB" w:rsidR="005B0B3C" w:rsidRPr="00531C7B" w:rsidRDefault="00B70CE1" w:rsidP="00531C7B">
      <w:pPr>
        <w:pStyle w:val="Heading2"/>
      </w:pPr>
      <w:r>
        <w:t xml:space="preserve">Family day care </w:t>
      </w:r>
      <w:r w:rsidR="003C00EE">
        <w:t xml:space="preserve">– </w:t>
      </w:r>
      <w:r>
        <w:t>Rules</w:t>
      </w:r>
    </w:p>
    <w:p w14:paraId="545E8806" w14:textId="77777777" w:rsidR="005D779C" w:rsidRDefault="005D779C" w:rsidP="005D779C">
      <w:pPr>
        <w:pStyle w:val="ListBullet"/>
        <w:numPr>
          <w:ilvl w:val="0"/>
          <w:numId w:val="0"/>
        </w:numPr>
        <w:spacing w:before="120" w:after="120" w:line="312" w:lineRule="auto"/>
        <w:ind w:left="170" w:hanging="170"/>
      </w:pPr>
      <w:r>
        <w:t>You must:</w:t>
      </w:r>
    </w:p>
    <w:p w14:paraId="4995417E" w14:textId="77777777" w:rsidR="005D779C" w:rsidRPr="00DB0295" w:rsidRDefault="005D779C" w:rsidP="005D779C">
      <w:pPr>
        <w:pStyle w:val="ListBullet"/>
        <w:numPr>
          <w:ilvl w:val="0"/>
          <w:numId w:val="4"/>
        </w:numPr>
        <w:spacing w:before="120" w:after="120" w:line="312" w:lineRule="auto"/>
      </w:pPr>
      <w:r>
        <w:t>Report the correct hours of care.</w:t>
      </w:r>
    </w:p>
    <w:p w14:paraId="7DFE6D84" w14:textId="77777777" w:rsidR="005D779C" w:rsidRDefault="005D779C" w:rsidP="005D779C">
      <w:pPr>
        <w:pStyle w:val="ListBullet"/>
        <w:numPr>
          <w:ilvl w:val="0"/>
          <w:numId w:val="4"/>
        </w:numPr>
        <w:spacing w:before="120" w:after="120" w:line="312" w:lineRule="auto"/>
      </w:pPr>
      <w:r>
        <w:t>Only charge for the amount of time that you are looking after a child.</w:t>
      </w:r>
    </w:p>
    <w:p w14:paraId="24BC4CA1" w14:textId="77777777" w:rsidR="005D779C" w:rsidRDefault="005D779C" w:rsidP="005D779C">
      <w:pPr>
        <w:pStyle w:val="ListParagraph"/>
        <w:numPr>
          <w:ilvl w:val="0"/>
          <w:numId w:val="4"/>
        </w:numPr>
        <w:spacing w:line="312" w:lineRule="auto"/>
      </w:pPr>
      <w:r w:rsidRPr="00125200">
        <w:t>Buy the right insurance.</w:t>
      </w:r>
    </w:p>
    <w:p w14:paraId="66D470B6" w14:textId="77777777" w:rsidR="005D779C" w:rsidRDefault="005D779C" w:rsidP="005D779C">
      <w:pPr>
        <w:pStyle w:val="ListParagraph"/>
        <w:spacing w:line="312" w:lineRule="auto"/>
      </w:pPr>
      <w:r w:rsidRPr="00125200">
        <w:t>You can buy insurance from an insurance company.</w:t>
      </w:r>
    </w:p>
    <w:p w14:paraId="7EF4E71B" w14:textId="77777777" w:rsidR="005D779C" w:rsidRDefault="005D779C" w:rsidP="005D779C">
      <w:pPr>
        <w:pStyle w:val="ListParagraph"/>
        <w:spacing w:line="312" w:lineRule="auto"/>
      </w:pPr>
      <w:r w:rsidRPr="00125200">
        <w:t xml:space="preserve">If a child has an accident in your home, the insurance company can help you pay for the accident. </w:t>
      </w:r>
    </w:p>
    <w:p w14:paraId="1452F3B8" w14:textId="60B03BE8" w:rsidR="005D779C" w:rsidRDefault="005D779C" w:rsidP="005D779C">
      <w:pPr>
        <w:pStyle w:val="ListBullet"/>
        <w:numPr>
          <w:ilvl w:val="0"/>
          <w:numId w:val="4"/>
        </w:numPr>
        <w:spacing w:before="120" w:after="120" w:line="312" w:lineRule="auto"/>
      </w:pPr>
      <w:r>
        <w:t xml:space="preserve">Tell Centrelink and the Australian Tax Office how much money you earn. </w:t>
      </w:r>
    </w:p>
    <w:p w14:paraId="2896A4C3" w14:textId="07E435DA" w:rsidR="005D779C" w:rsidRDefault="005D779C" w:rsidP="005D779C">
      <w:pPr>
        <w:pStyle w:val="ListBullet"/>
        <w:numPr>
          <w:ilvl w:val="0"/>
          <w:numId w:val="0"/>
        </w:numPr>
        <w:spacing w:before="120" w:after="120" w:line="312" w:lineRule="auto"/>
        <w:ind w:left="720"/>
      </w:pPr>
      <w:r>
        <w:t>You must give your records and paperwork to Centrelink and the Australian Tax Office so your records must be correct.</w:t>
      </w:r>
    </w:p>
    <w:p w14:paraId="26685610" w14:textId="77777777" w:rsidR="005D779C" w:rsidRDefault="005D779C">
      <w:pPr>
        <w:spacing w:before="0" w:after="0" w:line="240" w:lineRule="auto"/>
      </w:pPr>
      <w:r>
        <w:br w:type="page"/>
      </w:r>
    </w:p>
    <w:p w14:paraId="717B61E8" w14:textId="363B924D" w:rsidR="005D779C" w:rsidRDefault="005D779C" w:rsidP="005D779C">
      <w:pPr>
        <w:pStyle w:val="ListBullet"/>
        <w:numPr>
          <w:ilvl w:val="0"/>
          <w:numId w:val="4"/>
        </w:numPr>
        <w:spacing w:before="120" w:after="120" w:line="312" w:lineRule="auto"/>
      </w:pPr>
      <w:r>
        <w:lastRenderedPageBreak/>
        <w:t>Keep good records.</w:t>
      </w:r>
    </w:p>
    <w:p w14:paraId="256807A1" w14:textId="77777777" w:rsidR="005D779C" w:rsidRDefault="005D779C" w:rsidP="005D779C">
      <w:pPr>
        <w:pStyle w:val="ListBullet"/>
        <w:numPr>
          <w:ilvl w:val="0"/>
          <w:numId w:val="0"/>
        </w:numPr>
        <w:spacing w:before="120" w:after="120" w:line="312" w:lineRule="auto"/>
        <w:ind w:left="720"/>
      </w:pPr>
      <w:r>
        <w:t>Your records must include:</w:t>
      </w:r>
    </w:p>
    <w:p w14:paraId="22F97931" w14:textId="77777777" w:rsidR="005D779C" w:rsidRDefault="005D779C" w:rsidP="005D779C">
      <w:pPr>
        <w:pStyle w:val="ListBullet"/>
        <w:numPr>
          <w:ilvl w:val="0"/>
          <w:numId w:val="5"/>
        </w:numPr>
        <w:spacing w:before="120" w:after="120" w:line="312" w:lineRule="auto"/>
      </w:pPr>
      <w:r>
        <w:t>the name of each child</w:t>
      </w:r>
      <w:bookmarkStart w:id="2" w:name="_GoBack"/>
      <w:bookmarkEnd w:id="2"/>
    </w:p>
    <w:p w14:paraId="57AB0E23" w14:textId="77777777" w:rsidR="005D779C" w:rsidRDefault="005D779C" w:rsidP="005D779C">
      <w:pPr>
        <w:pStyle w:val="ListBullet"/>
        <w:numPr>
          <w:ilvl w:val="0"/>
          <w:numId w:val="5"/>
        </w:numPr>
        <w:spacing w:before="120" w:after="120" w:line="312" w:lineRule="auto"/>
      </w:pPr>
      <w:r>
        <w:t xml:space="preserve">the date that you are caring for them </w:t>
      </w:r>
      <w:r>
        <w:br/>
        <w:t>at your house</w:t>
      </w:r>
    </w:p>
    <w:p w14:paraId="584A3D8A" w14:textId="77777777" w:rsidR="005D779C" w:rsidRDefault="005D779C" w:rsidP="005D779C">
      <w:pPr>
        <w:pStyle w:val="ListBullet"/>
        <w:numPr>
          <w:ilvl w:val="0"/>
          <w:numId w:val="5"/>
        </w:numPr>
        <w:spacing w:before="120" w:after="120" w:line="312" w:lineRule="auto"/>
      </w:pPr>
      <w:r>
        <w:t>the time they arrive at your house</w:t>
      </w:r>
    </w:p>
    <w:p w14:paraId="3327B565" w14:textId="77777777" w:rsidR="005D779C" w:rsidRDefault="005D779C" w:rsidP="005D779C">
      <w:pPr>
        <w:pStyle w:val="ListBullet"/>
        <w:numPr>
          <w:ilvl w:val="0"/>
          <w:numId w:val="5"/>
        </w:numPr>
        <w:spacing w:before="120" w:after="120" w:line="312" w:lineRule="auto"/>
      </w:pPr>
      <w:proofErr w:type="gramStart"/>
      <w:r>
        <w:t>the</w:t>
      </w:r>
      <w:proofErr w:type="gramEnd"/>
      <w:r>
        <w:t xml:space="preserve"> time they go home.</w:t>
      </w:r>
    </w:p>
    <w:p w14:paraId="1566AA80" w14:textId="77777777" w:rsidR="005D779C" w:rsidRPr="00125200" w:rsidRDefault="005D779C" w:rsidP="005D779C">
      <w:pPr>
        <w:pStyle w:val="ListParagraph"/>
        <w:numPr>
          <w:ilvl w:val="0"/>
          <w:numId w:val="4"/>
        </w:numPr>
        <w:spacing w:line="312" w:lineRule="auto"/>
      </w:pPr>
      <w:r w:rsidRPr="00125200">
        <w:t>You must get the parents’ signature each time they drop off or pick up their child.</w:t>
      </w:r>
    </w:p>
    <w:p w14:paraId="1EA7BCEE" w14:textId="77777777" w:rsidR="005D779C" w:rsidRDefault="005D779C" w:rsidP="005D779C">
      <w:pPr>
        <w:pStyle w:val="ListBullet"/>
        <w:numPr>
          <w:ilvl w:val="0"/>
          <w:numId w:val="4"/>
        </w:numPr>
        <w:spacing w:before="120" w:after="120" w:line="312" w:lineRule="auto"/>
      </w:pPr>
      <w:r>
        <w:t>Have the right qualifications.</w:t>
      </w:r>
    </w:p>
    <w:p w14:paraId="2407B46E" w14:textId="63F71CA1" w:rsidR="005D779C" w:rsidRDefault="005D779C" w:rsidP="005D779C">
      <w:pPr>
        <w:pStyle w:val="ListParagraph"/>
        <w:spacing w:line="312" w:lineRule="auto"/>
      </w:pPr>
      <w:r>
        <w:t>A Certificate III in Education and Care</w:t>
      </w:r>
      <w:r w:rsidR="00D74DDA">
        <w:t xml:space="preserve"> from a Registered Training Organisation, for example </w:t>
      </w:r>
      <w:r>
        <w:t>TAFE.</w:t>
      </w:r>
    </w:p>
    <w:p w14:paraId="56A19BC1" w14:textId="77777777" w:rsidR="005D779C" w:rsidRDefault="005D779C" w:rsidP="005D779C">
      <w:pPr>
        <w:pStyle w:val="ListBullet"/>
        <w:numPr>
          <w:ilvl w:val="0"/>
          <w:numId w:val="4"/>
        </w:numPr>
        <w:spacing w:before="120" w:after="120" w:line="312" w:lineRule="auto"/>
      </w:pPr>
      <w:r>
        <w:t>Have a police check.</w:t>
      </w:r>
    </w:p>
    <w:p w14:paraId="10E11302" w14:textId="3D4108A8" w:rsidR="005D779C" w:rsidRDefault="005D779C" w:rsidP="005D779C">
      <w:pPr>
        <w:pStyle w:val="ListBullet"/>
        <w:numPr>
          <w:ilvl w:val="0"/>
          <w:numId w:val="0"/>
        </w:numPr>
        <w:spacing w:before="120" w:after="120" w:line="312" w:lineRule="auto"/>
        <w:ind w:left="720"/>
      </w:pPr>
      <w:r>
        <w:t>If there are other people older than 18 living in your house they</w:t>
      </w:r>
      <w:r w:rsidR="00D74DDA">
        <w:t xml:space="preserve"> must have a police check too.</w:t>
      </w:r>
    </w:p>
    <w:p w14:paraId="25A2E9AD" w14:textId="77777777" w:rsidR="005D779C" w:rsidRPr="001D1CEF" w:rsidRDefault="005D779C" w:rsidP="005D779C">
      <w:pPr>
        <w:spacing w:line="312" w:lineRule="auto"/>
      </w:pPr>
      <w:r w:rsidRPr="001D1CEF">
        <w:t xml:space="preserve">You are </w:t>
      </w:r>
      <w:r>
        <w:t>responsible for</w:t>
      </w:r>
      <w:r w:rsidRPr="001D1CEF">
        <w:t xml:space="preserve"> the decisions you make and your actions.</w:t>
      </w:r>
    </w:p>
    <w:p w14:paraId="75EB634B" w14:textId="77777777" w:rsidR="005D779C" w:rsidRDefault="005D779C" w:rsidP="005D779C">
      <w:pPr>
        <w:spacing w:line="312" w:lineRule="auto"/>
      </w:pPr>
      <w:r>
        <w:t>You must</w:t>
      </w:r>
      <w:r w:rsidRPr="001D1CEF">
        <w:t xml:space="preserve"> fo</w:t>
      </w:r>
      <w:r>
        <w:t>llow the law</w:t>
      </w:r>
      <w:r w:rsidRPr="001D1CEF">
        <w:t>.</w:t>
      </w:r>
      <w:r>
        <w:t xml:space="preserve"> </w:t>
      </w:r>
    </w:p>
    <w:p w14:paraId="7C6B02DE" w14:textId="4CBBEE42" w:rsidR="00661A7D" w:rsidRPr="001D1CEF" w:rsidRDefault="00CD0FD9" w:rsidP="005D779C">
      <w:pPr>
        <w:pStyle w:val="Heading2"/>
        <w:spacing w:before="120" w:after="120"/>
      </w:pPr>
      <w:r>
        <w:t xml:space="preserve">Would you like </w:t>
      </w:r>
      <w:r w:rsidR="00D74DDA">
        <w:t>more information?</w:t>
      </w:r>
    </w:p>
    <w:p w14:paraId="02F5F9D0" w14:textId="64D67251" w:rsidR="00D74DDA" w:rsidRDefault="005D779C" w:rsidP="005D779C">
      <w:pPr>
        <w:rPr>
          <w:rStyle w:val="FollowedHyperlink"/>
        </w:rPr>
      </w:pPr>
      <w:r>
        <w:t xml:space="preserve">You can visit the website to learn more about the </w:t>
      </w:r>
      <w:hyperlink r:id="rId9" w:tooltip="Family Assistance Law" w:history="1">
        <w:r w:rsidRPr="009725F8">
          <w:rPr>
            <w:rStyle w:val="FollowedHyperlink"/>
          </w:rPr>
          <w:t>Family Assistance Law</w:t>
        </w:r>
      </w:hyperlink>
      <w:r w:rsidRPr="009725F8">
        <w:rPr>
          <w:rStyle w:val="FollowedHyperlink"/>
        </w:rPr>
        <w:t>.</w:t>
      </w:r>
    </w:p>
    <w:p w14:paraId="54BDE0B6" w14:textId="2F1A1620" w:rsidR="005D779C" w:rsidRPr="00DA3300" w:rsidRDefault="005D779C" w:rsidP="005D779C">
      <w:pPr>
        <w:rPr>
          <w:rStyle w:val="FollowedHyperlink"/>
        </w:rPr>
      </w:pPr>
      <w:r w:rsidRPr="00DA3300">
        <w:rPr>
          <w:rStyle w:val="FollowedHyperlink"/>
        </w:rPr>
        <w:t xml:space="preserve">www.dss.gov.au/family-assistance-law </w:t>
      </w:r>
    </w:p>
    <w:p w14:paraId="13629B3C" w14:textId="08FA2655" w:rsidR="005D779C" w:rsidRPr="00531C7B" w:rsidRDefault="005D779C" w:rsidP="005D779C">
      <w:r>
        <w:t>If you think a family day care service is not following the law you can tell the Department of Social Services.</w:t>
      </w:r>
      <w:r w:rsidRPr="00531C7B">
        <w:t xml:space="preserve"> </w:t>
      </w:r>
    </w:p>
    <w:p w14:paraId="48E9FC9A" w14:textId="77777777" w:rsidR="005D779C" w:rsidRDefault="005D779C" w:rsidP="005D779C">
      <w:r w:rsidRPr="00531C7B">
        <w:t>You do not have to tell us your name.</w:t>
      </w:r>
    </w:p>
    <w:p w14:paraId="538C7570" w14:textId="77777777" w:rsidR="005D779C" w:rsidRDefault="005D779C" w:rsidP="005D779C">
      <w:r>
        <w:t>Phone: 1800 664 231</w:t>
      </w:r>
    </w:p>
    <w:p w14:paraId="45696151" w14:textId="59E0DCAE" w:rsidR="004649E2" w:rsidRPr="00661A7D" w:rsidRDefault="005D779C" w:rsidP="005D779C">
      <w:r>
        <w:t xml:space="preserve">Email: </w:t>
      </w:r>
      <w:hyperlink r:id="rId10" w:history="1">
        <w:r>
          <w:rPr>
            <w:rStyle w:val="FollowedHyperlink"/>
          </w:rPr>
          <w:t>tipoffline@dss.gov.au</w:t>
        </w:r>
      </w:hyperlink>
    </w:p>
    <w:sectPr w:rsidR="004649E2" w:rsidRPr="00661A7D" w:rsidSect="00E26A3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226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0C500" w14:textId="77777777" w:rsidR="00A31973" w:rsidRDefault="00A31973">
      <w:r>
        <w:separator/>
      </w:r>
    </w:p>
  </w:endnote>
  <w:endnote w:type="continuationSeparator" w:id="0">
    <w:p w14:paraId="1C8018C5" w14:textId="77777777" w:rsidR="00A31973" w:rsidRDefault="00A3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4BA24" w14:textId="19F1BDAA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74DD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0716C" w14:textId="7E9AC465" w:rsidR="006A69FD" w:rsidRDefault="006A69FD" w:rsidP="006A69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02863" w14:textId="77777777" w:rsidR="00A31973" w:rsidRDefault="00A31973">
      <w:r>
        <w:separator/>
      </w:r>
    </w:p>
  </w:footnote>
  <w:footnote w:type="continuationSeparator" w:id="0">
    <w:p w14:paraId="4614E89B" w14:textId="77777777" w:rsidR="00A31973" w:rsidRDefault="00A31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E7074" w14:textId="36D968A7" w:rsidR="009D7E1A" w:rsidRDefault="00086E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F0185DC" wp14:editId="2C404201">
              <wp:simplePos x="0" y="0"/>
              <wp:positionH relativeFrom="page">
                <wp:posOffset>467995</wp:posOffset>
              </wp:positionH>
              <wp:positionV relativeFrom="page">
                <wp:posOffset>655320</wp:posOffset>
              </wp:positionV>
              <wp:extent cx="6624000" cy="36000"/>
              <wp:effectExtent l="0" t="0" r="5715" b="2540"/>
              <wp:wrapNone/>
              <wp:docPr id="3" name="Rectangle 3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005A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BAE022D" id="Rectangle 3" o:spid="_x0000_s1026" alt="line" style="position:absolute;margin-left:36.85pt;margin-top:51.6pt;width:521.55pt;height:2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" o:allowincell="f" fillcolor="#005a70" stroked="f" strokeweight="2pt">
              <w10:wrap anchorx="page" anchory="page"/>
            </v:rect>
          </w:pict>
        </mc:Fallback>
      </mc:AlternateContent>
    </w:r>
    <w:r w:rsidR="00B30EF1">
      <w:t>Information for F</w:t>
    </w:r>
    <w:r w:rsidR="008926A1">
      <w:t xml:space="preserve">amily </w:t>
    </w:r>
    <w:r w:rsidR="00B30EF1">
      <w:t>D</w:t>
    </w:r>
    <w:r w:rsidR="008926A1">
      <w:t xml:space="preserve">ay </w:t>
    </w:r>
    <w:r w:rsidR="00B30EF1">
      <w:t>C</w:t>
    </w:r>
    <w:r w:rsidR="008926A1">
      <w:t xml:space="preserve">are </w:t>
    </w:r>
    <w:r w:rsidR="00B30EF1">
      <w:t>E</w:t>
    </w:r>
    <w:r w:rsidR="008926A1">
      <w:t>ducators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2C3D" w14:textId="383290C5" w:rsidR="008466A1" w:rsidRDefault="00910D44" w:rsidP="00910D4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0AAFE6" wp14:editId="362D41D5">
          <wp:simplePos x="0" y="0"/>
          <wp:positionH relativeFrom="margin">
            <wp:posOffset>-122555</wp:posOffset>
          </wp:positionH>
          <wp:positionV relativeFrom="paragraph">
            <wp:posOffset>-1270</wp:posOffset>
          </wp:positionV>
          <wp:extent cx="6869430" cy="955675"/>
          <wp:effectExtent l="0" t="0" r="7620" b="0"/>
          <wp:wrapSquare wrapText="bothSides"/>
          <wp:docPr id="2" name="Picture 2" descr="Header Image using illustrations of families, children, buildings and nature" titl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_J13-353_Fact_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6C1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C47F3D"/>
    <w:multiLevelType w:val="hybridMultilevel"/>
    <w:tmpl w:val="5C0A72FE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71C4"/>
    <w:multiLevelType w:val="hybridMultilevel"/>
    <w:tmpl w:val="0B10D552"/>
    <w:lvl w:ilvl="0" w:tplc="EF3456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D26E20"/>
    <w:multiLevelType w:val="hybridMultilevel"/>
    <w:tmpl w:val="C9D6B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CD"/>
    <w:rsid w:val="00002539"/>
    <w:rsid w:val="00002C18"/>
    <w:rsid w:val="0000372B"/>
    <w:rsid w:val="00004A7C"/>
    <w:rsid w:val="00010549"/>
    <w:rsid w:val="00012F84"/>
    <w:rsid w:val="00014719"/>
    <w:rsid w:val="00016BFF"/>
    <w:rsid w:val="00025376"/>
    <w:rsid w:val="00027686"/>
    <w:rsid w:val="00027B26"/>
    <w:rsid w:val="000305F8"/>
    <w:rsid w:val="0003104E"/>
    <w:rsid w:val="00031195"/>
    <w:rsid w:val="00032861"/>
    <w:rsid w:val="00034A40"/>
    <w:rsid w:val="00035CA1"/>
    <w:rsid w:val="0003679F"/>
    <w:rsid w:val="00036ACC"/>
    <w:rsid w:val="000435BB"/>
    <w:rsid w:val="000452BD"/>
    <w:rsid w:val="00045CCD"/>
    <w:rsid w:val="00047524"/>
    <w:rsid w:val="00047ACD"/>
    <w:rsid w:val="000505B2"/>
    <w:rsid w:val="00050E5B"/>
    <w:rsid w:val="000547EF"/>
    <w:rsid w:val="00054B89"/>
    <w:rsid w:val="00055E4A"/>
    <w:rsid w:val="000636B2"/>
    <w:rsid w:val="00065920"/>
    <w:rsid w:val="00067CD0"/>
    <w:rsid w:val="000720ED"/>
    <w:rsid w:val="00080F2E"/>
    <w:rsid w:val="00081CEB"/>
    <w:rsid w:val="00082EAE"/>
    <w:rsid w:val="00083791"/>
    <w:rsid w:val="0008690C"/>
    <w:rsid w:val="00086E3C"/>
    <w:rsid w:val="00087B2C"/>
    <w:rsid w:val="00087DBD"/>
    <w:rsid w:val="00090570"/>
    <w:rsid w:val="00090753"/>
    <w:rsid w:val="00094E61"/>
    <w:rsid w:val="00097BFF"/>
    <w:rsid w:val="000A66A8"/>
    <w:rsid w:val="000C014D"/>
    <w:rsid w:val="000C6C98"/>
    <w:rsid w:val="000C7311"/>
    <w:rsid w:val="000D078E"/>
    <w:rsid w:val="000D4703"/>
    <w:rsid w:val="000D693C"/>
    <w:rsid w:val="000E12D4"/>
    <w:rsid w:val="000E45FA"/>
    <w:rsid w:val="00104669"/>
    <w:rsid w:val="00110028"/>
    <w:rsid w:val="00116EDF"/>
    <w:rsid w:val="00124B26"/>
    <w:rsid w:val="00125200"/>
    <w:rsid w:val="001302E9"/>
    <w:rsid w:val="001309BC"/>
    <w:rsid w:val="00130B2C"/>
    <w:rsid w:val="00130C4E"/>
    <w:rsid w:val="00131B54"/>
    <w:rsid w:val="0013321C"/>
    <w:rsid w:val="001404FA"/>
    <w:rsid w:val="001413C5"/>
    <w:rsid w:val="00142956"/>
    <w:rsid w:val="00143502"/>
    <w:rsid w:val="00144494"/>
    <w:rsid w:val="00144868"/>
    <w:rsid w:val="00153AF8"/>
    <w:rsid w:val="00153E07"/>
    <w:rsid w:val="00157709"/>
    <w:rsid w:val="00167330"/>
    <w:rsid w:val="00167CF4"/>
    <w:rsid w:val="00185F6A"/>
    <w:rsid w:val="001943DD"/>
    <w:rsid w:val="00195374"/>
    <w:rsid w:val="001A01A6"/>
    <w:rsid w:val="001A127F"/>
    <w:rsid w:val="001A26B6"/>
    <w:rsid w:val="001A3CA4"/>
    <w:rsid w:val="001A3EA4"/>
    <w:rsid w:val="001A5375"/>
    <w:rsid w:val="001B3AEC"/>
    <w:rsid w:val="001B5000"/>
    <w:rsid w:val="001B6F28"/>
    <w:rsid w:val="001C15F3"/>
    <w:rsid w:val="001D1CEF"/>
    <w:rsid w:val="001D4585"/>
    <w:rsid w:val="001D5D54"/>
    <w:rsid w:val="001E1CA3"/>
    <w:rsid w:val="001E41C8"/>
    <w:rsid w:val="001F3AD7"/>
    <w:rsid w:val="001F711D"/>
    <w:rsid w:val="00200183"/>
    <w:rsid w:val="0020069D"/>
    <w:rsid w:val="00203D29"/>
    <w:rsid w:val="00205F37"/>
    <w:rsid w:val="002065BC"/>
    <w:rsid w:val="00207630"/>
    <w:rsid w:val="00210CBB"/>
    <w:rsid w:val="00213082"/>
    <w:rsid w:val="00216DDD"/>
    <w:rsid w:val="0021714E"/>
    <w:rsid w:val="00220A05"/>
    <w:rsid w:val="0022124B"/>
    <w:rsid w:val="00221FBD"/>
    <w:rsid w:val="00222187"/>
    <w:rsid w:val="00222C8D"/>
    <w:rsid w:val="00222E33"/>
    <w:rsid w:val="00227B95"/>
    <w:rsid w:val="0023523A"/>
    <w:rsid w:val="002353DF"/>
    <w:rsid w:val="00235F71"/>
    <w:rsid w:val="0024158F"/>
    <w:rsid w:val="0025272A"/>
    <w:rsid w:val="002639E5"/>
    <w:rsid w:val="00271922"/>
    <w:rsid w:val="0027204E"/>
    <w:rsid w:val="00273412"/>
    <w:rsid w:val="00274ACF"/>
    <w:rsid w:val="00285F1B"/>
    <w:rsid w:val="00295831"/>
    <w:rsid w:val="00296F1B"/>
    <w:rsid w:val="002A6DF5"/>
    <w:rsid w:val="002B392B"/>
    <w:rsid w:val="002B48E0"/>
    <w:rsid w:val="002D00B0"/>
    <w:rsid w:val="002D2E16"/>
    <w:rsid w:val="002E212F"/>
    <w:rsid w:val="002F19EF"/>
    <w:rsid w:val="002F385D"/>
    <w:rsid w:val="002F4A33"/>
    <w:rsid w:val="00302415"/>
    <w:rsid w:val="003102F6"/>
    <w:rsid w:val="00313304"/>
    <w:rsid w:val="00313C48"/>
    <w:rsid w:val="003162AD"/>
    <w:rsid w:val="00321148"/>
    <w:rsid w:val="00321798"/>
    <w:rsid w:val="00323ABD"/>
    <w:rsid w:val="00325F44"/>
    <w:rsid w:val="00326976"/>
    <w:rsid w:val="003311D7"/>
    <w:rsid w:val="00332B8B"/>
    <w:rsid w:val="003343D9"/>
    <w:rsid w:val="003355E8"/>
    <w:rsid w:val="00347104"/>
    <w:rsid w:val="0035213F"/>
    <w:rsid w:val="003555D2"/>
    <w:rsid w:val="00363DF3"/>
    <w:rsid w:val="003656B1"/>
    <w:rsid w:val="0037056B"/>
    <w:rsid w:val="003774DA"/>
    <w:rsid w:val="00377BA4"/>
    <w:rsid w:val="00392557"/>
    <w:rsid w:val="003926DF"/>
    <w:rsid w:val="003945C0"/>
    <w:rsid w:val="003A06C2"/>
    <w:rsid w:val="003B1A21"/>
    <w:rsid w:val="003B2D82"/>
    <w:rsid w:val="003B6D2E"/>
    <w:rsid w:val="003C00EE"/>
    <w:rsid w:val="003C24E0"/>
    <w:rsid w:val="003C430D"/>
    <w:rsid w:val="003C7404"/>
    <w:rsid w:val="003D3C5A"/>
    <w:rsid w:val="003D404A"/>
    <w:rsid w:val="003E6FDA"/>
    <w:rsid w:val="003F3072"/>
    <w:rsid w:val="003F3118"/>
    <w:rsid w:val="003F5933"/>
    <w:rsid w:val="00401A2A"/>
    <w:rsid w:val="00402C08"/>
    <w:rsid w:val="004103D7"/>
    <w:rsid w:val="0041307C"/>
    <w:rsid w:val="004156FE"/>
    <w:rsid w:val="004167B4"/>
    <w:rsid w:val="00430D7E"/>
    <w:rsid w:val="00432E04"/>
    <w:rsid w:val="00433B04"/>
    <w:rsid w:val="00434EFF"/>
    <w:rsid w:val="00435CF9"/>
    <w:rsid w:val="00440903"/>
    <w:rsid w:val="00440BD3"/>
    <w:rsid w:val="00446F93"/>
    <w:rsid w:val="004606CA"/>
    <w:rsid w:val="004649E2"/>
    <w:rsid w:val="00464E8C"/>
    <w:rsid w:val="00466D36"/>
    <w:rsid w:val="00467185"/>
    <w:rsid w:val="0047050C"/>
    <w:rsid w:val="00475504"/>
    <w:rsid w:val="00480F21"/>
    <w:rsid w:val="00481455"/>
    <w:rsid w:val="00484FED"/>
    <w:rsid w:val="00487E18"/>
    <w:rsid w:val="00495AF1"/>
    <w:rsid w:val="004B68E6"/>
    <w:rsid w:val="004C1EC0"/>
    <w:rsid w:val="004D2396"/>
    <w:rsid w:val="004D5DF8"/>
    <w:rsid w:val="004D64F4"/>
    <w:rsid w:val="004F61EB"/>
    <w:rsid w:val="004F6F0D"/>
    <w:rsid w:val="004F775C"/>
    <w:rsid w:val="005015E4"/>
    <w:rsid w:val="0050291D"/>
    <w:rsid w:val="0050736D"/>
    <w:rsid w:val="00514D6A"/>
    <w:rsid w:val="00521E6C"/>
    <w:rsid w:val="00522933"/>
    <w:rsid w:val="00523B6D"/>
    <w:rsid w:val="00524B3C"/>
    <w:rsid w:val="00525639"/>
    <w:rsid w:val="005315A9"/>
    <w:rsid w:val="00531C7B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4C96"/>
    <w:rsid w:val="005658EF"/>
    <w:rsid w:val="005822A3"/>
    <w:rsid w:val="00586E6F"/>
    <w:rsid w:val="0059070B"/>
    <w:rsid w:val="00590B9B"/>
    <w:rsid w:val="00591212"/>
    <w:rsid w:val="00591F93"/>
    <w:rsid w:val="00594445"/>
    <w:rsid w:val="005B0B3C"/>
    <w:rsid w:val="005B1225"/>
    <w:rsid w:val="005B1D4D"/>
    <w:rsid w:val="005C09F4"/>
    <w:rsid w:val="005C0B2C"/>
    <w:rsid w:val="005C3837"/>
    <w:rsid w:val="005C561A"/>
    <w:rsid w:val="005C5B93"/>
    <w:rsid w:val="005C5DA7"/>
    <w:rsid w:val="005C66FF"/>
    <w:rsid w:val="005C785A"/>
    <w:rsid w:val="005D03CA"/>
    <w:rsid w:val="005D45AB"/>
    <w:rsid w:val="005D779C"/>
    <w:rsid w:val="005E0EBC"/>
    <w:rsid w:val="005E3C64"/>
    <w:rsid w:val="005E4467"/>
    <w:rsid w:val="005E4662"/>
    <w:rsid w:val="005F214A"/>
    <w:rsid w:val="005F6BD6"/>
    <w:rsid w:val="006068DB"/>
    <w:rsid w:val="00607597"/>
    <w:rsid w:val="00610CCF"/>
    <w:rsid w:val="006255E4"/>
    <w:rsid w:val="00641020"/>
    <w:rsid w:val="006410C1"/>
    <w:rsid w:val="00646BCF"/>
    <w:rsid w:val="00647F05"/>
    <w:rsid w:val="0065111B"/>
    <w:rsid w:val="006530EF"/>
    <w:rsid w:val="00654D06"/>
    <w:rsid w:val="0065726D"/>
    <w:rsid w:val="00661536"/>
    <w:rsid w:val="00661934"/>
    <w:rsid w:val="00661A7D"/>
    <w:rsid w:val="0066231A"/>
    <w:rsid w:val="00671955"/>
    <w:rsid w:val="00671C73"/>
    <w:rsid w:val="0067233D"/>
    <w:rsid w:val="006745AE"/>
    <w:rsid w:val="00675BEF"/>
    <w:rsid w:val="00676AF3"/>
    <w:rsid w:val="00676D10"/>
    <w:rsid w:val="006824A7"/>
    <w:rsid w:val="00682A53"/>
    <w:rsid w:val="00682F2D"/>
    <w:rsid w:val="0069174B"/>
    <w:rsid w:val="00691A33"/>
    <w:rsid w:val="00693FA1"/>
    <w:rsid w:val="006A2EAA"/>
    <w:rsid w:val="006A3077"/>
    <w:rsid w:val="006A69FD"/>
    <w:rsid w:val="006B04C0"/>
    <w:rsid w:val="006B05E3"/>
    <w:rsid w:val="006B09BC"/>
    <w:rsid w:val="006B42A0"/>
    <w:rsid w:val="006B4E59"/>
    <w:rsid w:val="006C0409"/>
    <w:rsid w:val="006C3402"/>
    <w:rsid w:val="006C395C"/>
    <w:rsid w:val="006C45D4"/>
    <w:rsid w:val="006D0116"/>
    <w:rsid w:val="006D4C26"/>
    <w:rsid w:val="006D7076"/>
    <w:rsid w:val="006E1F3C"/>
    <w:rsid w:val="006E6073"/>
    <w:rsid w:val="006F16B7"/>
    <w:rsid w:val="006F5343"/>
    <w:rsid w:val="006F7300"/>
    <w:rsid w:val="00703C09"/>
    <w:rsid w:val="007044CB"/>
    <w:rsid w:val="00704D9F"/>
    <w:rsid w:val="00712300"/>
    <w:rsid w:val="00712824"/>
    <w:rsid w:val="007145F9"/>
    <w:rsid w:val="00717AFD"/>
    <w:rsid w:val="00720739"/>
    <w:rsid w:val="007242B4"/>
    <w:rsid w:val="00725FB2"/>
    <w:rsid w:val="00730C64"/>
    <w:rsid w:val="007322AF"/>
    <w:rsid w:val="00735477"/>
    <w:rsid w:val="00735BE7"/>
    <w:rsid w:val="00736DCA"/>
    <w:rsid w:val="00742399"/>
    <w:rsid w:val="0074640C"/>
    <w:rsid w:val="0075003D"/>
    <w:rsid w:val="00751B37"/>
    <w:rsid w:val="007652FE"/>
    <w:rsid w:val="00767B7E"/>
    <w:rsid w:val="00770812"/>
    <w:rsid w:val="007746A9"/>
    <w:rsid w:val="00775F8F"/>
    <w:rsid w:val="00785465"/>
    <w:rsid w:val="00787656"/>
    <w:rsid w:val="00793824"/>
    <w:rsid w:val="007A67EA"/>
    <w:rsid w:val="007B15AF"/>
    <w:rsid w:val="007B2635"/>
    <w:rsid w:val="007B5B17"/>
    <w:rsid w:val="007B7A63"/>
    <w:rsid w:val="007B7E83"/>
    <w:rsid w:val="007C1631"/>
    <w:rsid w:val="007C1AF5"/>
    <w:rsid w:val="007C636F"/>
    <w:rsid w:val="007D0EF8"/>
    <w:rsid w:val="007D39EB"/>
    <w:rsid w:val="007E1D1E"/>
    <w:rsid w:val="008131E7"/>
    <w:rsid w:val="00813711"/>
    <w:rsid w:val="00814279"/>
    <w:rsid w:val="00814B90"/>
    <w:rsid w:val="008263C2"/>
    <w:rsid w:val="00826FC3"/>
    <w:rsid w:val="0083535F"/>
    <w:rsid w:val="00836CFB"/>
    <w:rsid w:val="00842959"/>
    <w:rsid w:val="008435E5"/>
    <w:rsid w:val="008451FE"/>
    <w:rsid w:val="008466A1"/>
    <w:rsid w:val="00846C1D"/>
    <w:rsid w:val="00851758"/>
    <w:rsid w:val="00856D5A"/>
    <w:rsid w:val="0085745D"/>
    <w:rsid w:val="008609EB"/>
    <w:rsid w:val="00862D6D"/>
    <w:rsid w:val="008653E0"/>
    <w:rsid w:val="008657FB"/>
    <w:rsid w:val="00865838"/>
    <w:rsid w:val="00871D4F"/>
    <w:rsid w:val="00874158"/>
    <w:rsid w:val="00874FB3"/>
    <w:rsid w:val="00880BE3"/>
    <w:rsid w:val="00882588"/>
    <w:rsid w:val="008926A1"/>
    <w:rsid w:val="00894A20"/>
    <w:rsid w:val="008951E1"/>
    <w:rsid w:val="00895792"/>
    <w:rsid w:val="008A099B"/>
    <w:rsid w:val="008A3738"/>
    <w:rsid w:val="008A4E02"/>
    <w:rsid w:val="008B1AD1"/>
    <w:rsid w:val="008B645B"/>
    <w:rsid w:val="008B67B8"/>
    <w:rsid w:val="008B774D"/>
    <w:rsid w:val="008C0247"/>
    <w:rsid w:val="008C123E"/>
    <w:rsid w:val="008C2478"/>
    <w:rsid w:val="008C3ED0"/>
    <w:rsid w:val="008C5585"/>
    <w:rsid w:val="008C5E94"/>
    <w:rsid w:val="008C79EF"/>
    <w:rsid w:val="008D326B"/>
    <w:rsid w:val="008D3F1E"/>
    <w:rsid w:val="008D5459"/>
    <w:rsid w:val="008E6E9D"/>
    <w:rsid w:val="008F68F7"/>
    <w:rsid w:val="008F7480"/>
    <w:rsid w:val="009037B6"/>
    <w:rsid w:val="00905358"/>
    <w:rsid w:val="00906CBE"/>
    <w:rsid w:val="00906FFA"/>
    <w:rsid w:val="00910384"/>
    <w:rsid w:val="00910D44"/>
    <w:rsid w:val="009139C0"/>
    <w:rsid w:val="009161C8"/>
    <w:rsid w:val="009164AD"/>
    <w:rsid w:val="00922289"/>
    <w:rsid w:val="009249CD"/>
    <w:rsid w:val="00930792"/>
    <w:rsid w:val="00936F46"/>
    <w:rsid w:val="0094271E"/>
    <w:rsid w:val="00943142"/>
    <w:rsid w:val="00943A29"/>
    <w:rsid w:val="0094505E"/>
    <w:rsid w:val="0095197E"/>
    <w:rsid w:val="00952AB2"/>
    <w:rsid w:val="00954ACE"/>
    <w:rsid w:val="009551E0"/>
    <w:rsid w:val="00955801"/>
    <w:rsid w:val="0095654E"/>
    <w:rsid w:val="00956F3C"/>
    <w:rsid w:val="0095779B"/>
    <w:rsid w:val="00957B6F"/>
    <w:rsid w:val="00970A44"/>
    <w:rsid w:val="009725F8"/>
    <w:rsid w:val="0097325D"/>
    <w:rsid w:val="009900F0"/>
    <w:rsid w:val="00990708"/>
    <w:rsid w:val="00991769"/>
    <w:rsid w:val="00994E9F"/>
    <w:rsid w:val="00996931"/>
    <w:rsid w:val="009A4133"/>
    <w:rsid w:val="009A4CD8"/>
    <w:rsid w:val="009B35CD"/>
    <w:rsid w:val="009B3ED1"/>
    <w:rsid w:val="009C433C"/>
    <w:rsid w:val="009D28B7"/>
    <w:rsid w:val="009D7E1A"/>
    <w:rsid w:val="009E2162"/>
    <w:rsid w:val="00A03709"/>
    <w:rsid w:val="00A053EF"/>
    <w:rsid w:val="00A06C77"/>
    <w:rsid w:val="00A0764C"/>
    <w:rsid w:val="00A10147"/>
    <w:rsid w:val="00A13D26"/>
    <w:rsid w:val="00A146A5"/>
    <w:rsid w:val="00A17411"/>
    <w:rsid w:val="00A2106C"/>
    <w:rsid w:val="00A2223D"/>
    <w:rsid w:val="00A26C4D"/>
    <w:rsid w:val="00A31973"/>
    <w:rsid w:val="00A34A74"/>
    <w:rsid w:val="00A35351"/>
    <w:rsid w:val="00A40F1B"/>
    <w:rsid w:val="00A42ADE"/>
    <w:rsid w:val="00A60693"/>
    <w:rsid w:val="00A63115"/>
    <w:rsid w:val="00A67728"/>
    <w:rsid w:val="00A7655B"/>
    <w:rsid w:val="00A81A4F"/>
    <w:rsid w:val="00A82E14"/>
    <w:rsid w:val="00A901E9"/>
    <w:rsid w:val="00A9762C"/>
    <w:rsid w:val="00AA17AC"/>
    <w:rsid w:val="00AA4067"/>
    <w:rsid w:val="00AC0A54"/>
    <w:rsid w:val="00AC125E"/>
    <w:rsid w:val="00AC45DF"/>
    <w:rsid w:val="00AC474D"/>
    <w:rsid w:val="00AC4DFD"/>
    <w:rsid w:val="00AC58FD"/>
    <w:rsid w:val="00AC5EDB"/>
    <w:rsid w:val="00AC60CD"/>
    <w:rsid w:val="00AD60E6"/>
    <w:rsid w:val="00AD793A"/>
    <w:rsid w:val="00AE5956"/>
    <w:rsid w:val="00AE619F"/>
    <w:rsid w:val="00AF373A"/>
    <w:rsid w:val="00AF7EFE"/>
    <w:rsid w:val="00B02D14"/>
    <w:rsid w:val="00B03BEE"/>
    <w:rsid w:val="00B049AA"/>
    <w:rsid w:val="00B0517E"/>
    <w:rsid w:val="00B056E2"/>
    <w:rsid w:val="00B11314"/>
    <w:rsid w:val="00B1192C"/>
    <w:rsid w:val="00B138E3"/>
    <w:rsid w:val="00B23267"/>
    <w:rsid w:val="00B23C71"/>
    <w:rsid w:val="00B250BE"/>
    <w:rsid w:val="00B25891"/>
    <w:rsid w:val="00B27149"/>
    <w:rsid w:val="00B30E34"/>
    <w:rsid w:val="00B30EF1"/>
    <w:rsid w:val="00B345C4"/>
    <w:rsid w:val="00B35840"/>
    <w:rsid w:val="00B40D26"/>
    <w:rsid w:val="00B4451B"/>
    <w:rsid w:val="00B4693C"/>
    <w:rsid w:val="00B524C7"/>
    <w:rsid w:val="00B5332F"/>
    <w:rsid w:val="00B55238"/>
    <w:rsid w:val="00B552D7"/>
    <w:rsid w:val="00B70CE1"/>
    <w:rsid w:val="00B72D62"/>
    <w:rsid w:val="00B73CB6"/>
    <w:rsid w:val="00B77E32"/>
    <w:rsid w:val="00B843C8"/>
    <w:rsid w:val="00B8714F"/>
    <w:rsid w:val="00B951E2"/>
    <w:rsid w:val="00B95262"/>
    <w:rsid w:val="00B96F37"/>
    <w:rsid w:val="00BA2344"/>
    <w:rsid w:val="00BA289A"/>
    <w:rsid w:val="00BA531F"/>
    <w:rsid w:val="00BA607C"/>
    <w:rsid w:val="00BA61E2"/>
    <w:rsid w:val="00BB3E2A"/>
    <w:rsid w:val="00BC0666"/>
    <w:rsid w:val="00BC16F5"/>
    <w:rsid w:val="00BC287D"/>
    <w:rsid w:val="00BC4A76"/>
    <w:rsid w:val="00BC501D"/>
    <w:rsid w:val="00BD32E5"/>
    <w:rsid w:val="00BD6780"/>
    <w:rsid w:val="00BD7ADD"/>
    <w:rsid w:val="00BE41C3"/>
    <w:rsid w:val="00BE4596"/>
    <w:rsid w:val="00BE6767"/>
    <w:rsid w:val="00BE68D7"/>
    <w:rsid w:val="00BE7777"/>
    <w:rsid w:val="00BF7763"/>
    <w:rsid w:val="00C04457"/>
    <w:rsid w:val="00C04D5E"/>
    <w:rsid w:val="00C24EA2"/>
    <w:rsid w:val="00C24F70"/>
    <w:rsid w:val="00C33479"/>
    <w:rsid w:val="00C47BA2"/>
    <w:rsid w:val="00C520E5"/>
    <w:rsid w:val="00C57912"/>
    <w:rsid w:val="00C612DC"/>
    <w:rsid w:val="00C64D15"/>
    <w:rsid w:val="00C74F74"/>
    <w:rsid w:val="00C7554B"/>
    <w:rsid w:val="00C83E31"/>
    <w:rsid w:val="00C916A4"/>
    <w:rsid w:val="00CA2A52"/>
    <w:rsid w:val="00CA2B15"/>
    <w:rsid w:val="00CA358D"/>
    <w:rsid w:val="00CA6490"/>
    <w:rsid w:val="00CB17C4"/>
    <w:rsid w:val="00CB5744"/>
    <w:rsid w:val="00CB7022"/>
    <w:rsid w:val="00CC1137"/>
    <w:rsid w:val="00CD0FD9"/>
    <w:rsid w:val="00CD1937"/>
    <w:rsid w:val="00CE1B83"/>
    <w:rsid w:val="00CE214C"/>
    <w:rsid w:val="00CE42FC"/>
    <w:rsid w:val="00CE6858"/>
    <w:rsid w:val="00CF50BE"/>
    <w:rsid w:val="00CF6A52"/>
    <w:rsid w:val="00D03583"/>
    <w:rsid w:val="00D117B4"/>
    <w:rsid w:val="00D169F7"/>
    <w:rsid w:val="00D26D01"/>
    <w:rsid w:val="00D33DA3"/>
    <w:rsid w:val="00D4723B"/>
    <w:rsid w:val="00D55EE8"/>
    <w:rsid w:val="00D57598"/>
    <w:rsid w:val="00D5785A"/>
    <w:rsid w:val="00D64C48"/>
    <w:rsid w:val="00D64CB9"/>
    <w:rsid w:val="00D66360"/>
    <w:rsid w:val="00D731C4"/>
    <w:rsid w:val="00D746CB"/>
    <w:rsid w:val="00D74DDA"/>
    <w:rsid w:val="00D81BAA"/>
    <w:rsid w:val="00D85BE0"/>
    <w:rsid w:val="00D87C1A"/>
    <w:rsid w:val="00D87FD7"/>
    <w:rsid w:val="00D9162A"/>
    <w:rsid w:val="00D92167"/>
    <w:rsid w:val="00D9502B"/>
    <w:rsid w:val="00D97047"/>
    <w:rsid w:val="00D97108"/>
    <w:rsid w:val="00DA063C"/>
    <w:rsid w:val="00DA16D0"/>
    <w:rsid w:val="00DA3300"/>
    <w:rsid w:val="00DB6FDA"/>
    <w:rsid w:val="00DD4629"/>
    <w:rsid w:val="00DD4E11"/>
    <w:rsid w:val="00DD4F44"/>
    <w:rsid w:val="00DD5D8B"/>
    <w:rsid w:val="00DE04CE"/>
    <w:rsid w:val="00DE0F9E"/>
    <w:rsid w:val="00DE5D76"/>
    <w:rsid w:val="00E04C8D"/>
    <w:rsid w:val="00E05B47"/>
    <w:rsid w:val="00E128D8"/>
    <w:rsid w:val="00E21F1E"/>
    <w:rsid w:val="00E22E65"/>
    <w:rsid w:val="00E26A31"/>
    <w:rsid w:val="00E30D45"/>
    <w:rsid w:val="00E325F9"/>
    <w:rsid w:val="00E32DA2"/>
    <w:rsid w:val="00E41A9B"/>
    <w:rsid w:val="00E42FE4"/>
    <w:rsid w:val="00E534F9"/>
    <w:rsid w:val="00E5750B"/>
    <w:rsid w:val="00E60E2E"/>
    <w:rsid w:val="00E63A24"/>
    <w:rsid w:val="00E642EA"/>
    <w:rsid w:val="00E71A2D"/>
    <w:rsid w:val="00E77321"/>
    <w:rsid w:val="00E83F4B"/>
    <w:rsid w:val="00E8539F"/>
    <w:rsid w:val="00E85A35"/>
    <w:rsid w:val="00E8698A"/>
    <w:rsid w:val="00E92229"/>
    <w:rsid w:val="00E923F2"/>
    <w:rsid w:val="00EA31CC"/>
    <w:rsid w:val="00EB14DF"/>
    <w:rsid w:val="00EB2480"/>
    <w:rsid w:val="00EB2B64"/>
    <w:rsid w:val="00EB3A07"/>
    <w:rsid w:val="00EB4143"/>
    <w:rsid w:val="00EB4728"/>
    <w:rsid w:val="00EB50D9"/>
    <w:rsid w:val="00EC207A"/>
    <w:rsid w:val="00EC3F31"/>
    <w:rsid w:val="00EC6F1C"/>
    <w:rsid w:val="00ED3C91"/>
    <w:rsid w:val="00ED4112"/>
    <w:rsid w:val="00EE0F67"/>
    <w:rsid w:val="00EE2525"/>
    <w:rsid w:val="00EF1347"/>
    <w:rsid w:val="00EF2BEB"/>
    <w:rsid w:val="00EF2D61"/>
    <w:rsid w:val="00F01129"/>
    <w:rsid w:val="00F03D93"/>
    <w:rsid w:val="00F03D9E"/>
    <w:rsid w:val="00F20B38"/>
    <w:rsid w:val="00F20D65"/>
    <w:rsid w:val="00F227BF"/>
    <w:rsid w:val="00F34104"/>
    <w:rsid w:val="00F369B3"/>
    <w:rsid w:val="00F374B2"/>
    <w:rsid w:val="00F40AFC"/>
    <w:rsid w:val="00F4730E"/>
    <w:rsid w:val="00F50208"/>
    <w:rsid w:val="00F50A92"/>
    <w:rsid w:val="00F53F24"/>
    <w:rsid w:val="00F63341"/>
    <w:rsid w:val="00F72A3B"/>
    <w:rsid w:val="00F7536E"/>
    <w:rsid w:val="00F77BDC"/>
    <w:rsid w:val="00F81F93"/>
    <w:rsid w:val="00F86F1B"/>
    <w:rsid w:val="00F92A21"/>
    <w:rsid w:val="00F92E9B"/>
    <w:rsid w:val="00F95814"/>
    <w:rsid w:val="00FA01D9"/>
    <w:rsid w:val="00FA031C"/>
    <w:rsid w:val="00FA3D92"/>
    <w:rsid w:val="00FA7025"/>
    <w:rsid w:val="00FB13C1"/>
    <w:rsid w:val="00FB420B"/>
    <w:rsid w:val="00FC1C5F"/>
    <w:rsid w:val="00FC5C0C"/>
    <w:rsid w:val="00FC64EF"/>
    <w:rsid w:val="00FD2673"/>
    <w:rsid w:val="00FE1257"/>
    <w:rsid w:val="00FE2A29"/>
    <w:rsid w:val="00FE4ABC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6CD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iPriority="2" w:unhideWhenUsed="0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E2"/>
    <w:pPr>
      <w:spacing w:before="120" w:after="120" w:line="360" w:lineRule="auto"/>
    </w:pPr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0736D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55238"/>
    <w:pPr>
      <w:keepNext/>
      <w:keepLines/>
      <w:spacing w:before="240" w:after="360" w:line="240" w:lineRule="auto"/>
      <w:contextualSpacing/>
      <w:outlineLvl w:val="1"/>
    </w:pPr>
    <w:rPr>
      <w:rFonts w:ascii="Georgia" w:hAnsi="Georgia" w:cs="Arial"/>
      <w:bCs/>
      <w:iCs/>
      <w:color w:val="005A70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7E1A"/>
    <w:pPr>
      <w:tabs>
        <w:tab w:val="center" w:pos="4153"/>
        <w:tab w:val="right" w:pos="8306"/>
      </w:tabs>
      <w:spacing w:before="0" w:after="0" w:line="240" w:lineRule="auto"/>
    </w:pPr>
    <w:rPr>
      <w:rFonts w:ascii="Georgia" w:hAnsi="Georgia"/>
      <w:color w:val="005A70"/>
      <w:sz w:val="16"/>
    </w:rPr>
  </w:style>
  <w:style w:type="paragraph" w:styleId="Title">
    <w:name w:val="Title"/>
    <w:basedOn w:val="Normal"/>
    <w:link w:val="TitleChar"/>
    <w:uiPriority w:val="99"/>
    <w:qFormat/>
    <w:rsid w:val="00A7655B"/>
    <w:pPr>
      <w:spacing w:before="240" w:after="240" w:line="240" w:lineRule="auto"/>
      <w:contextualSpacing/>
      <w:outlineLvl w:val="0"/>
    </w:pPr>
    <w:rPr>
      <w:rFonts w:ascii="Georgia" w:hAnsi="Georgia" w:cs="Arial"/>
      <w:bCs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7B2635"/>
    <w:pPr>
      <w:numPr>
        <w:numId w:val="2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321148"/>
    <w:pPr>
      <w:tabs>
        <w:tab w:val="right" w:pos="10433"/>
      </w:tabs>
      <w:spacing w:before="0" w:after="0" w:line="240" w:lineRule="auto"/>
    </w:pPr>
    <w:rPr>
      <w:b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B55238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55238"/>
    <w:rPr>
      <w:rFonts w:ascii="Georgia" w:hAnsi="Georgia" w:cs="Arial"/>
      <w:bCs/>
      <w:iCs/>
      <w:color w:val="005A70"/>
      <w:sz w:val="36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0736D"/>
    <w:rPr>
      <w:rFonts w:ascii="Georgia" w:hAnsi="Georgia" w:cs="Arial"/>
      <w:bCs/>
      <w:color w:val="005A70"/>
      <w:kern w:val="32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D7E1A"/>
    <w:rPr>
      <w:rFonts w:ascii="Georgia" w:hAnsi="Georgia"/>
      <w:color w:val="005A70"/>
      <w:sz w:val="1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A7655B"/>
    <w:rPr>
      <w:rFonts w:ascii="Georgia" w:hAnsi="Georgia" w:cs="Arial"/>
      <w:bCs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321148"/>
    <w:rPr>
      <w:rFonts w:ascii="Arial" w:hAnsi="Arial"/>
      <w:b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character" w:styleId="Strong">
    <w:name w:val="Strong"/>
    <w:uiPriority w:val="22"/>
    <w:qFormat/>
    <w:rsid w:val="00BA61E2"/>
    <w:rPr>
      <w:rFonts w:asciiTheme="minorHAnsi" w:hAnsiTheme="minorHAnsi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661A7D"/>
    <w:rPr>
      <w:rFonts w:ascii="HelveticaNeueLT Std" w:hAnsi="HelveticaNeueLT Std" w:cs="Tahoma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661A7D"/>
    <w:pPr>
      <w:ind w:left="720"/>
      <w:contextualSpacing/>
    </w:pPr>
    <w:rPr>
      <w:rFonts w:ascii="HelveticaNeueLT Std" w:hAnsi="HelveticaNeueLT Std" w:cs="Tahoma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661A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A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A4E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4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4E0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4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4E02"/>
    <w:rPr>
      <w:rFonts w:ascii="Arial" w:hAnsi="Arial"/>
      <w:b/>
      <w:bCs/>
    </w:rPr>
  </w:style>
  <w:style w:type="paragraph" w:customStyle="1" w:styleId="Default">
    <w:name w:val="Default"/>
    <w:rsid w:val="00DA33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iPriority="2" w:unhideWhenUsed="0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E2"/>
    <w:pPr>
      <w:spacing w:before="120" w:after="120" w:line="360" w:lineRule="auto"/>
    </w:pPr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0736D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55238"/>
    <w:pPr>
      <w:keepNext/>
      <w:keepLines/>
      <w:spacing w:before="240" w:after="360" w:line="240" w:lineRule="auto"/>
      <w:contextualSpacing/>
      <w:outlineLvl w:val="1"/>
    </w:pPr>
    <w:rPr>
      <w:rFonts w:ascii="Georgia" w:hAnsi="Georgia" w:cs="Arial"/>
      <w:bCs/>
      <w:iCs/>
      <w:color w:val="005A70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7E1A"/>
    <w:pPr>
      <w:tabs>
        <w:tab w:val="center" w:pos="4153"/>
        <w:tab w:val="right" w:pos="8306"/>
      </w:tabs>
      <w:spacing w:before="0" w:after="0" w:line="240" w:lineRule="auto"/>
    </w:pPr>
    <w:rPr>
      <w:rFonts w:ascii="Georgia" w:hAnsi="Georgia"/>
      <w:color w:val="005A70"/>
      <w:sz w:val="16"/>
    </w:rPr>
  </w:style>
  <w:style w:type="paragraph" w:styleId="Title">
    <w:name w:val="Title"/>
    <w:basedOn w:val="Normal"/>
    <w:link w:val="TitleChar"/>
    <w:uiPriority w:val="99"/>
    <w:qFormat/>
    <w:rsid w:val="00A7655B"/>
    <w:pPr>
      <w:spacing w:before="240" w:after="240" w:line="240" w:lineRule="auto"/>
      <w:contextualSpacing/>
      <w:outlineLvl w:val="0"/>
    </w:pPr>
    <w:rPr>
      <w:rFonts w:ascii="Georgia" w:hAnsi="Georgia" w:cs="Arial"/>
      <w:bCs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7B2635"/>
    <w:pPr>
      <w:numPr>
        <w:numId w:val="2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321148"/>
    <w:pPr>
      <w:tabs>
        <w:tab w:val="right" w:pos="10433"/>
      </w:tabs>
      <w:spacing w:before="0" w:after="0" w:line="240" w:lineRule="auto"/>
    </w:pPr>
    <w:rPr>
      <w:b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B55238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55238"/>
    <w:rPr>
      <w:rFonts w:ascii="Georgia" w:hAnsi="Georgia" w:cs="Arial"/>
      <w:bCs/>
      <w:iCs/>
      <w:color w:val="005A70"/>
      <w:sz w:val="36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0736D"/>
    <w:rPr>
      <w:rFonts w:ascii="Georgia" w:hAnsi="Georgia" w:cs="Arial"/>
      <w:bCs/>
      <w:color w:val="005A70"/>
      <w:kern w:val="32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D7E1A"/>
    <w:rPr>
      <w:rFonts w:ascii="Georgia" w:hAnsi="Georgia"/>
      <w:color w:val="005A70"/>
      <w:sz w:val="1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A7655B"/>
    <w:rPr>
      <w:rFonts w:ascii="Georgia" w:hAnsi="Georgia" w:cs="Arial"/>
      <w:bCs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321148"/>
    <w:rPr>
      <w:rFonts w:ascii="Arial" w:hAnsi="Arial"/>
      <w:b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character" w:styleId="Strong">
    <w:name w:val="Strong"/>
    <w:uiPriority w:val="22"/>
    <w:qFormat/>
    <w:rsid w:val="00BA61E2"/>
    <w:rPr>
      <w:rFonts w:asciiTheme="minorHAnsi" w:hAnsiTheme="minorHAnsi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661A7D"/>
    <w:rPr>
      <w:rFonts w:ascii="HelveticaNeueLT Std" w:hAnsi="HelveticaNeueLT Std" w:cs="Tahoma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661A7D"/>
    <w:pPr>
      <w:ind w:left="720"/>
      <w:contextualSpacing/>
    </w:pPr>
    <w:rPr>
      <w:rFonts w:ascii="HelveticaNeueLT Std" w:hAnsi="HelveticaNeueLT Std" w:cs="Tahoma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661A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A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A4E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4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4E0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4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4E02"/>
    <w:rPr>
      <w:rFonts w:ascii="Arial" w:hAnsi="Arial"/>
      <w:b/>
      <w:bCs/>
    </w:rPr>
  </w:style>
  <w:style w:type="paragraph" w:customStyle="1" w:styleId="Default">
    <w:name w:val="Default"/>
    <w:rsid w:val="00DA33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ipoffline@dss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ss.gov.au/our-responsibilities/families-and-children/programmes-services/early-childhood-child-care/family-assistance-la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0017\AppData\Local\Microsoft\Windows\Temporary%20Internet%20Files\Content.Outlook\OLPMD3Z2\Stronger%20Relationships_Wor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Stronger Relationships">
      <a:dk1>
        <a:sysClr val="windowText" lastClr="000000"/>
      </a:dk1>
      <a:lt1>
        <a:sysClr val="window" lastClr="FFFFFF"/>
      </a:lt1>
      <a:dk2>
        <a:srgbClr val="005A7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7494-A498-4416-9C93-4DF6D7B0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Stronger Relationships_Word template (2)</Template>
  <TotalTime>27</TotalTime>
  <Pages>2</Pages>
  <Words>331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Stronger Relationships Trial</vt:lpstr>
    </vt:vector>
  </TitlesOfParts>
  <Company>FaHCSIA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Stronger Relationships Trial</dc:title>
  <dc:creator>Stefanac, Sandra</dc:creator>
  <cp:lastModifiedBy>WEAVER, Alison</cp:lastModifiedBy>
  <cp:revision>5</cp:revision>
  <cp:lastPrinted>2015-06-16T05:31:00Z</cp:lastPrinted>
  <dcterms:created xsi:type="dcterms:W3CDTF">2015-10-30T03:13:00Z</dcterms:created>
  <dcterms:modified xsi:type="dcterms:W3CDTF">2015-10-30T04:44:00Z</dcterms:modified>
</cp:coreProperties>
</file>