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69" w:rsidRPr="007B1CE1" w:rsidRDefault="009F5969" w:rsidP="006E4F93">
      <w:pPr>
        <w:spacing w:after="0"/>
        <w:jc w:val="center"/>
        <w:rPr>
          <w:rStyle w:val="BookTitle"/>
          <w:rFonts w:ascii="Verdana" w:hAnsi="Verdana"/>
          <w:b/>
          <w:i w:val="0"/>
          <w:iCs w:val="0"/>
          <w:smallCaps w:val="0"/>
          <w:spacing w:val="0"/>
        </w:rPr>
      </w:pPr>
      <w:bookmarkStart w:id="0" w:name="_GoBack"/>
      <w:bookmarkEnd w:id="0"/>
      <w:r w:rsidRPr="007B1CE1">
        <w:rPr>
          <w:rStyle w:val="BookTitle"/>
          <w:rFonts w:ascii="Verdana" w:hAnsi="Verdana"/>
          <w:b/>
          <w:i w:val="0"/>
          <w:iCs w:val="0"/>
          <w:smallCaps w:val="0"/>
          <w:spacing w:val="0"/>
        </w:rPr>
        <w:t>National Disability and Carers Advisory Council</w:t>
      </w:r>
    </w:p>
    <w:p w:rsidR="009F5969" w:rsidRPr="007B1CE1" w:rsidRDefault="009F5969" w:rsidP="006E4F93">
      <w:pPr>
        <w:spacing w:after="0"/>
        <w:jc w:val="center"/>
        <w:rPr>
          <w:rStyle w:val="BookTitle"/>
          <w:rFonts w:ascii="Verdana" w:hAnsi="Verdana"/>
          <w:b/>
          <w:i w:val="0"/>
          <w:iCs w:val="0"/>
          <w:smallCaps w:val="0"/>
          <w:spacing w:val="0"/>
        </w:rPr>
      </w:pPr>
      <w:r w:rsidRPr="007B1CE1">
        <w:rPr>
          <w:rStyle w:val="BookTitle"/>
          <w:rFonts w:ascii="Verdana" w:hAnsi="Verdana"/>
          <w:b/>
          <w:i w:val="0"/>
          <w:iCs w:val="0"/>
          <w:smallCaps w:val="0"/>
          <w:spacing w:val="0"/>
        </w:rPr>
        <w:t xml:space="preserve">Communiqué </w:t>
      </w:r>
      <w:r w:rsidR="006F0711">
        <w:rPr>
          <w:rStyle w:val="BookTitle"/>
          <w:rFonts w:ascii="Verdana" w:hAnsi="Verdana"/>
          <w:b/>
          <w:i w:val="0"/>
          <w:iCs w:val="0"/>
          <w:smallCaps w:val="0"/>
          <w:spacing w:val="0"/>
        </w:rPr>
        <w:t>30 October</w:t>
      </w:r>
      <w:r w:rsidR="0075247A">
        <w:rPr>
          <w:rStyle w:val="BookTitle"/>
          <w:rFonts w:ascii="Verdana" w:hAnsi="Verdana"/>
          <w:b/>
          <w:i w:val="0"/>
          <w:iCs w:val="0"/>
          <w:smallCaps w:val="0"/>
          <w:spacing w:val="0"/>
        </w:rPr>
        <w:t xml:space="preserve"> 2018</w:t>
      </w:r>
    </w:p>
    <w:p w:rsidR="0070257B" w:rsidRDefault="0070257B" w:rsidP="006E4F93">
      <w:pPr>
        <w:spacing w:after="0"/>
        <w:rPr>
          <w:rStyle w:val="BookTitle"/>
          <w:rFonts w:ascii="Verdana" w:hAnsi="Verdana"/>
          <w:i w:val="0"/>
          <w:iCs w:val="0"/>
          <w:smallCaps w:val="0"/>
          <w:spacing w:val="0"/>
        </w:rPr>
      </w:pPr>
    </w:p>
    <w:p w:rsidR="009D3B48" w:rsidRPr="00FE225C" w:rsidRDefault="00364E78" w:rsidP="000E0A72">
      <w:pPr>
        <w:spacing w:after="0" w:line="240" w:lineRule="auto"/>
        <w:rPr>
          <w:rStyle w:val="BookTitle"/>
          <w:rFonts w:ascii="Verdana" w:hAnsi="Verdana"/>
          <w:i w:val="0"/>
          <w:iCs w:val="0"/>
          <w:smallCaps w:val="0"/>
          <w:spacing w:val="0"/>
        </w:rPr>
      </w:pPr>
      <w:r>
        <w:rPr>
          <w:rStyle w:val="BookTitle"/>
          <w:rFonts w:ascii="Verdana" w:hAnsi="Verdana"/>
          <w:i w:val="0"/>
          <w:iCs w:val="0"/>
          <w:smallCaps w:val="0"/>
          <w:spacing w:val="0"/>
        </w:rPr>
        <w:t>T</w:t>
      </w:r>
      <w:r w:rsidR="003C3080">
        <w:rPr>
          <w:rStyle w:val="BookTitle"/>
          <w:rFonts w:ascii="Verdana" w:hAnsi="Verdana"/>
          <w:i w:val="0"/>
          <w:iCs w:val="0"/>
          <w:smallCaps w:val="0"/>
          <w:spacing w:val="0"/>
        </w:rPr>
        <w:t xml:space="preserve">he </w:t>
      </w:r>
      <w:r w:rsidR="009F5969" w:rsidRPr="007B1CE1">
        <w:rPr>
          <w:rStyle w:val="BookTitle"/>
          <w:rFonts w:ascii="Verdana" w:hAnsi="Verdana"/>
          <w:i w:val="0"/>
          <w:iCs w:val="0"/>
          <w:smallCaps w:val="0"/>
          <w:spacing w:val="0"/>
        </w:rPr>
        <w:t>National Disability and Carers Advisory Council (</w:t>
      </w:r>
      <w:r w:rsidR="003C3080">
        <w:rPr>
          <w:rStyle w:val="BookTitle"/>
          <w:rFonts w:ascii="Verdana" w:hAnsi="Verdana"/>
          <w:i w:val="0"/>
          <w:iCs w:val="0"/>
          <w:smallCaps w:val="0"/>
          <w:spacing w:val="0"/>
        </w:rPr>
        <w:t>the Council</w:t>
      </w:r>
      <w:r w:rsidR="009F5969" w:rsidRPr="007B1CE1">
        <w:rPr>
          <w:rStyle w:val="BookTitle"/>
          <w:rFonts w:ascii="Verdana" w:hAnsi="Verdana"/>
          <w:i w:val="0"/>
          <w:iCs w:val="0"/>
          <w:smallCaps w:val="0"/>
          <w:spacing w:val="0"/>
        </w:rPr>
        <w:t xml:space="preserve">) </w:t>
      </w:r>
      <w:r w:rsidR="00D84D48">
        <w:rPr>
          <w:rStyle w:val="BookTitle"/>
          <w:rFonts w:ascii="Verdana" w:hAnsi="Verdana"/>
          <w:i w:val="0"/>
          <w:iCs w:val="0"/>
          <w:smallCaps w:val="0"/>
          <w:spacing w:val="0"/>
        </w:rPr>
        <w:t>met</w:t>
      </w:r>
      <w:r>
        <w:rPr>
          <w:rStyle w:val="BookTitle"/>
          <w:rFonts w:ascii="Verdana" w:hAnsi="Verdana"/>
          <w:i w:val="0"/>
          <w:iCs w:val="0"/>
          <w:smallCaps w:val="0"/>
          <w:spacing w:val="0"/>
        </w:rPr>
        <w:t xml:space="preserve"> in </w:t>
      </w:r>
      <w:r w:rsidR="00722486">
        <w:rPr>
          <w:rStyle w:val="BookTitle"/>
          <w:rFonts w:ascii="Verdana" w:hAnsi="Verdana"/>
          <w:i w:val="0"/>
          <w:iCs w:val="0"/>
          <w:smallCaps w:val="0"/>
          <w:spacing w:val="0"/>
        </w:rPr>
        <w:t>Melbourne</w:t>
      </w:r>
      <w:r>
        <w:rPr>
          <w:rStyle w:val="BookTitle"/>
          <w:rFonts w:ascii="Verdana" w:hAnsi="Verdana"/>
          <w:i w:val="0"/>
          <w:iCs w:val="0"/>
          <w:smallCaps w:val="0"/>
          <w:spacing w:val="0"/>
        </w:rPr>
        <w:t xml:space="preserve"> </w:t>
      </w:r>
      <w:r w:rsidR="009F5969" w:rsidRPr="007B1CE1">
        <w:rPr>
          <w:rStyle w:val="BookTitle"/>
          <w:rFonts w:ascii="Verdana" w:hAnsi="Verdana"/>
          <w:i w:val="0"/>
          <w:iCs w:val="0"/>
          <w:smallCaps w:val="0"/>
          <w:spacing w:val="0"/>
        </w:rPr>
        <w:t xml:space="preserve">on </w:t>
      </w:r>
      <w:r w:rsidR="00722486">
        <w:rPr>
          <w:rStyle w:val="BookTitle"/>
          <w:rFonts w:ascii="Verdana" w:hAnsi="Verdana"/>
          <w:i w:val="0"/>
          <w:iCs w:val="0"/>
          <w:smallCaps w:val="0"/>
          <w:spacing w:val="0"/>
        </w:rPr>
        <w:t>Tuesday 30 October</w:t>
      </w:r>
      <w:r w:rsidR="00DF79AF">
        <w:rPr>
          <w:rStyle w:val="BookTitle"/>
          <w:rFonts w:ascii="Verdana" w:hAnsi="Verdana"/>
          <w:i w:val="0"/>
          <w:iCs w:val="0"/>
          <w:smallCaps w:val="0"/>
          <w:spacing w:val="0"/>
        </w:rPr>
        <w:t xml:space="preserve"> 2018.</w:t>
      </w:r>
      <w:r w:rsidR="004458D0">
        <w:rPr>
          <w:rStyle w:val="BookTitle"/>
          <w:rFonts w:ascii="Verdana" w:hAnsi="Verdana"/>
          <w:i w:val="0"/>
          <w:iCs w:val="0"/>
          <w:smallCaps w:val="0"/>
          <w:spacing w:val="0"/>
        </w:rPr>
        <w:t xml:space="preserve"> </w:t>
      </w:r>
      <w:r w:rsidR="00527C20">
        <w:rPr>
          <w:rStyle w:val="BookTitle"/>
          <w:rFonts w:ascii="Verdana" w:hAnsi="Verdana"/>
          <w:i w:val="0"/>
          <w:iCs w:val="0"/>
          <w:smallCaps w:val="0"/>
          <w:spacing w:val="0"/>
        </w:rPr>
        <w:t>The</w:t>
      </w:r>
      <w:r w:rsidR="003C3080">
        <w:rPr>
          <w:rStyle w:val="BookTitle"/>
          <w:rFonts w:ascii="Verdana" w:hAnsi="Verdana"/>
          <w:i w:val="0"/>
          <w:iCs w:val="0"/>
          <w:smallCaps w:val="0"/>
          <w:spacing w:val="0"/>
        </w:rPr>
        <w:t xml:space="preserve"> </w:t>
      </w:r>
      <w:r w:rsidR="000D20BB">
        <w:rPr>
          <w:rStyle w:val="BookTitle"/>
          <w:rFonts w:ascii="Verdana" w:hAnsi="Verdana"/>
          <w:i w:val="0"/>
          <w:iCs w:val="0"/>
          <w:smallCaps w:val="0"/>
          <w:spacing w:val="0"/>
        </w:rPr>
        <w:t xml:space="preserve">meeting </w:t>
      </w:r>
      <w:proofErr w:type="gramStart"/>
      <w:r w:rsidR="00736A6B">
        <w:rPr>
          <w:rStyle w:val="BookTitle"/>
          <w:rFonts w:ascii="Verdana" w:hAnsi="Verdana"/>
          <w:i w:val="0"/>
          <w:iCs w:val="0"/>
          <w:smallCaps w:val="0"/>
          <w:spacing w:val="0"/>
        </w:rPr>
        <w:t>was</w:t>
      </w:r>
      <w:r w:rsidR="000D20BB">
        <w:rPr>
          <w:rStyle w:val="BookTitle"/>
          <w:rFonts w:ascii="Verdana" w:hAnsi="Verdana"/>
          <w:i w:val="0"/>
          <w:iCs w:val="0"/>
          <w:smallCaps w:val="0"/>
          <w:spacing w:val="0"/>
        </w:rPr>
        <w:t xml:space="preserve"> </w:t>
      </w:r>
      <w:r w:rsidR="000D20BB" w:rsidRPr="00B60375">
        <w:rPr>
          <w:rStyle w:val="BookTitle"/>
          <w:rFonts w:ascii="Verdana" w:hAnsi="Verdana"/>
          <w:i w:val="0"/>
          <w:iCs w:val="0"/>
          <w:smallCaps w:val="0"/>
          <w:spacing w:val="0"/>
        </w:rPr>
        <w:t>co-chaired</w:t>
      </w:r>
      <w:proofErr w:type="gramEnd"/>
      <w:r w:rsidR="000D20BB">
        <w:rPr>
          <w:rStyle w:val="BookTitle"/>
          <w:rFonts w:ascii="Verdana" w:hAnsi="Verdana"/>
          <w:i w:val="0"/>
          <w:iCs w:val="0"/>
          <w:smallCaps w:val="0"/>
          <w:spacing w:val="0"/>
        </w:rPr>
        <w:t xml:space="preserve"> by Assistant Minister</w:t>
      </w:r>
      <w:r w:rsidR="00A51C62">
        <w:rPr>
          <w:rStyle w:val="BookTitle"/>
          <w:rFonts w:ascii="Verdana" w:hAnsi="Verdana"/>
          <w:i w:val="0"/>
          <w:iCs w:val="0"/>
          <w:smallCaps w:val="0"/>
          <w:spacing w:val="0"/>
        </w:rPr>
        <w:t xml:space="preserve"> for Social Services</w:t>
      </w:r>
      <w:r w:rsidR="00722486">
        <w:rPr>
          <w:rStyle w:val="BookTitle"/>
          <w:rFonts w:ascii="Verdana" w:hAnsi="Verdana"/>
          <w:i w:val="0"/>
          <w:iCs w:val="0"/>
          <w:smallCaps w:val="0"/>
          <w:spacing w:val="0"/>
        </w:rPr>
        <w:t>, Housing</w:t>
      </w:r>
      <w:r w:rsidR="00A51C62">
        <w:rPr>
          <w:rStyle w:val="BookTitle"/>
          <w:rFonts w:ascii="Verdana" w:hAnsi="Verdana"/>
          <w:i w:val="0"/>
          <w:iCs w:val="0"/>
          <w:smallCaps w:val="0"/>
          <w:spacing w:val="0"/>
        </w:rPr>
        <w:t xml:space="preserve"> and Disability Services</w:t>
      </w:r>
      <w:r w:rsidR="00691927">
        <w:rPr>
          <w:rStyle w:val="BookTitle"/>
          <w:rFonts w:ascii="Verdana" w:hAnsi="Verdana"/>
          <w:i w:val="0"/>
          <w:iCs w:val="0"/>
          <w:smallCaps w:val="0"/>
          <w:spacing w:val="0"/>
        </w:rPr>
        <w:t xml:space="preserve">, the </w:t>
      </w:r>
      <w:r w:rsidR="00722486">
        <w:rPr>
          <w:rStyle w:val="BookTitle"/>
          <w:rFonts w:ascii="Verdana" w:hAnsi="Verdana"/>
          <w:i w:val="0"/>
          <w:iCs w:val="0"/>
          <w:smallCaps w:val="0"/>
          <w:spacing w:val="0"/>
        </w:rPr>
        <w:t>Hon Sarah Henderson</w:t>
      </w:r>
      <w:r w:rsidR="000D20BB">
        <w:rPr>
          <w:rStyle w:val="BookTitle"/>
          <w:rFonts w:ascii="Verdana" w:hAnsi="Verdana"/>
          <w:i w:val="0"/>
          <w:iCs w:val="0"/>
          <w:smallCaps w:val="0"/>
          <w:spacing w:val="0"/>
        </w:rPr>
        <w:t xml:space="preserve"> MP and </w:t>
      </w:r>
      <w:r w:rsidR="00DF79AF">
        <w:rPr>
          <w:rStyle w:val="BookTitle"/>
          <w:rFonts w:ascii="Verdana" w:hAnsi="Verdana"/>
          <w:i w:val="0"/>
          <w:iCs w:val="0"/>
          <w:smallCaps w:val="0"/>
          <w:spacing w:val="0"/>
        </w:rPr>
        <w:t>Council member</w:t>
      </w:r>
      <w:r w:rsidR="00D84D48">
        <w:rPr>
          <w:rStyle w:val="BookTitle"/>
          <w:rFonts w:ascii="Verdana" w:hAnsi="Verdana"/>
          <w:i w:val="0"/>
          <w:iCs w:val="0"/>
          <w:smallCaps w:val="0"/>
          <w:spacing w:val="0"/>
        </w:rPr>
        <w:t>,</w:t>
      </w:r>
      <w:r w:rsidR="00722486">
        <w:rPr>
          <w:rStyle w:val="BookTitle"/>
          <w:rFonts w:ascii="Verdana" w:hAnsi="Verdana"/>
          <w:i w:val="0"/>
          <w:iCs w:val="0"/>
          <w:smallCaps w:val="0"/>
          <w:spacing w:val="0"/>
        </w:rPr>
        <w:t xml:space="preserve"> Mr Nigel Webb</w:t>
      </w:r>
      <w:r w:rsidRPr="00B60375">
        <w:rPr>
          <w:rStyle w:val="BookTitle"/>
          <w:rFonts w:ascii="Verdana" w:hAnsi="Verdana"/>
          <w:i w:val="0"/>
          <w:iCs w:val="0"/>
          <w:smallCaps w:val="0"/>
          <w:spacing w:val="0"/>
        </w:rPr>
        <w:t>.</w:t>
      </w:r>
    </w:p>
    <w:p w:rsidR="00DF79AF" w:rsidRDefault="00DF79AF" w:rsidP="000E0A72">
      <w:pPr>
        <w:spacing w:after="0" w:line="240" w:lineRule="auto"/>
        <w:rPr>
          <w:rFonts w:ascii="Verdana" w:hAnsi="Verdana"/>
        </w:rPr>
      </w:pPr>
    </w:p>
    <w:p w:rsidR="005776A3" w:rsidRDefault="005776A3" w:rsidP="000E0A72">
      <w:pPr>
        <w:spacing w:after="0" w:line="240" w:lineRule="auto"/>
        <w:rPr>
          <w:rFonts w:ascii="Verdana" w:hAnsi="Verdana"/>
        </w:rPr>
      </w:pPr>
      <w:r>
        <w:rPr>
          <w:rFonts w:ascii="Verdana" w:hAnsi="Verdana"/>
        </w:rPr>
        <w:t xml:space="preserve">The Assistant Minister acknowledged the work of the Council </w:t>
      </w:r>
      <w:r w:rsidR="00736FB3">
        <w:rPr>
          <w:rFonts w:ascii="Verdana" w:hAnsi="Verdana"/>
        </w:rPr>
        <w:t xml:space="preserve">to date </w:t>
      </w:r>
      <w:r w:rsidR="009F6DC1">
        <w:rPr>
          <w:rFonts w:ascii="Verdana" w:hAnsi="Verdana"/>
        </w:rPr>
        <w:t xml:space="preserve">and stressed the importance of </w:t>
      </w:r>
      <w:r w:rsidR="00D84D48">
        <w:rPr>
          <w:rFonts w:ascii="Verdana" w:hAnsi="Verdana"/>
        </w:rPr>
        <w:t xml:space="preserve">focusing its work </w:t>
      </w:r>
      <w:r w:rsidR="000E0A72">
        <w:rPr>
          <w:rFonts w:ascii="Verdana" w:hAnsi="Verdana"/>
        </w:rPr>
        <w:t>to improve the lives of people with disability and carers</w:t>
      </w:r>
      <w:r w:rsidR="009F6DC1">
        <w:rPr>
          <w:rFonts w:ascii="Verdana" w:hAnsi="Verdana"/>
        </w:rPr>
        <w:t xml:space="preserve">. </w:t>
      </w:r>
    </w:p>
    <w:p w:rsidR="00D84D48" w:rsidRDefault="00D84D48" w:rsidP="000E0A72">
      <w:pPr>
        <w:spacing w:after="0" w:line="240" w:lineRule="auto"/>
        <w:rPr>
          <w:rFonts w:ascii="Verdana" w:hAnsi="Verdana"/>
        </w:rPr>
      </w:pPr>
    </w:p>
    <w:p w:rsidR="00F43FDD" w:rsidRDefault="00D84D48" w:rsidP="000E0A72">
      <w:pPr>
        <w:spacing w:after="0" w:line="240" w:lineRule="auto"/>
        <w:rPr>
          <w:rFonts w:ascii="Verdana" w:hAnsi="Verdana"/>
        </w:rPr>
      </w:pPr>
      <w:r>
        <w:rPr>
          <w:rFonts w:ascii="Verdana" w:hAnsi="Verdana"/>
        </w:rPr>
        <w:t>The Council discussed its ongoing priorities in carer reform, approach to the National Disability Strategy and employment reform</w:t>
      </w:r>
      <w:r w:rsidR="00F43FDD">
        <w:rPr>
          <w:rFonts w:ascii="Verdana" w:hAnsi="Verdana"/>
        </w:rPr>
        <w:t>, and reflected on progress against work plan objectives for the Council’s three working groups</w:t>
      </w:r>
      <w:r>
        <w:rPr>
          <w:rFonts w:ascii="Verdana" w:hAnsi="Verdana"/>
        </w:rPr>
        <w:t>.</w:t>
      </w:r>
      <w:r w:rsidR="00F43FDD">
        <w:rPr>
          <w:rFonts w:ascii="Verdana" w:hAnsi="Verdana"/>
        </w:rPr>
        <w:t xml:space="preserve"> </w:t>
      </w:r>
      <w:r w:rsidR="00C91125">
        <w:rPr>
          <w:rFonts w:ascii="Verdana" w:hAnsi="Verdana"/>
        </w:rPr>
        <w:t>Since the last Council meeting, working groups have</w:t>
      </w:r>
      <w:r w:rsidR="00F43FDD">
        <w:rPr>
          <w:rFonts w:ascii="Verdana" w:hAnsi="Verdana"/>
        </w:rPr>
        <w:t>:</w:t>
      </w:r>
    </w:p>
    <w:p w:rsidR="00F43FDD" w:rsidRPr="000E0A72" w:rsidRDefault="00C91125" w:rsidP="00F43FDD">
      <w:pPr>
        <w:pStyle w:val="ListParagraph"/>
        <w:numPr>
          <w:ilvl w:val="0"/>
          <w:numId w:val="18"/>
        </w:numPr>
        <w:spacing w:after="0" w:line="240" w:lineRule="auto"/>
        <w:ind w:left="714" w:hanging="357"/>
        <w:rPr>
          <w:rFonts w:ascii="Verdana" w:hAnsi="Verdana" w:cstheme="minorHAnsi"/>
        </w:rPr>
      </w:pPr>
      <w:r>
        <w:rPr>
          <w:rFonts w:ascii="Verdana" w:hAnsi="Verdana" w:cstheme="minorHAnsi"/>
        </w:rPr>
        <w:t>Provided</w:t>
      </w:r>
      <w:r w:rsidR="00F43FDD">
        <w:rPr>
          <w:rFonts w:ascii="Verdana" w:hAnsi="Verdana" w:cstheme="minorHAnsi"/>
        </w:rPr>
        <w:t xml:space="preserve"> advice to the Department of Social Services (DSS) to support implementation of the Integrated Carer Support Service model and optimise outcomes for families and carers;</w:t>
      </w:r>
    </w:p>
    <w:p w:rsidR="00F43FDD" w:rsidRPr="00080009" w:rsidRDefault="00F43FDD" w:rsidP="00F43FDD">
      <w:pPr>
        <w:pStyle w:val="ListParagraph"/>
        <w:numPr>
          <w:ilvl w:val="0"/>
          <w:numId w:val="18"/>
        </w:numPr>
        <w:spacing w:after="0" w:line="240" w:lineRule="auto"/>
        <w:ind w:left="714" w:hanging="357"/>
        <w:rPr>
          <w:snapToGrid w:val="0"/>
          <w:lang w:eastAsia="en-AU"/>
        </w:rPr>
      </w:pPr>
      <w:r w:rsidRPr="002C3FF4">
        <w:rPr>
          <w:rFonts w:ascii="Verdana" w:hAnsi="Verdana" w:cstheme="minorHAnsi"/>
          <w:snapToGrid w:val="0"/>
        </w:rPr>
        <w:t>Complet</w:t>
      </w:r>
      <w:r w:rsidR="00C91125">
        <w:rPr>
          <w:rFonts w:ascii="Verdana" w:hAnsi="Verdana" w:cstheme="minorHAnsi"/>
          <w:snapToGrid w:val="0"/>
        </w:rPr>
        <w:t>ed</w:t>
      </w:r>
      <w:r w:rsidRPr="002C3FF4">
        <w:rPr>
          <w:rFonts w:ascii="Verdana" w:hAnsi="Verdana" w:cstheme="minorHAnsi"/>
          <w:snapToGrid w:val="0"/>
        </w:rPr>
        <w:t xml:space="preserve"> a research report identify</w:t>
      </w:r>
      <w:r>
        <w:rPr>
          <w:rFonts w:ascii="Verdana" w:hAnsi="Verdana" w:cstheme="minorHAnsi"/>
          <w:snapToGrid w:val="0"/>
        </w:rPr>
        <w:t>ing</w:t>
      </w:r>
      <w:r w:rsidRPr="002C3FF4">
        <w:rPr>
          <w:rFonts w:ascii="Verdana" w:hAnsi="Verdana" w:cstheme="minorHAnsi"/>
          <w:snapToGrid w:val="0"/>
        </w:rPr>
        <w:t xml:space="preserve"> </w:t>
      </w:r>
      <w:r w:rsidRPr="00080009">
        <w:rPr>
          <w:rFonts w:ascii="Verdana" w:hAnsi="Verdana" w:cstheme="minorHAnsi"/>
          <w:snapToGrid w:val="0"/>
        </w:rPr>
        <w:t>impediments</w:t>
      </w:r>
      <w:r>
        <w:rPr>
          <w:rFonts w:ascii="Verdana" w:hAnsi="Verdana" w:cstheme="minorHAnsi"/>
          <w:snapToGrid w:val="0"/>
        </w:rPr>
        <w:t xml:space="preserve"> and opportunities</w:t>
      </w:r>
      <w:r w:rsidRPr="00080009">
        <w:rPr>
          <w:rFonts w:ascii="Verdana" w:hAnsi="Verdana" w:cstheme="minorHAnsi"/>
          <w:snapToGrid w:val="0"/>
        </w:rPr>
        <w:t xml:space="preserve"> for small to medium enterprises </w:t>
      </w:r>
      <w:r w:rsidRPr="000E0A72">
        <w:rPr>
          <w:rFonts w:ascii="Verdana" w:hAnsi="Verdana" w:cstheme="minorHAnsi"/>
          <w:snapToGrid w:val="0"/>
        </w:rPr>
        <w:t>to employ and retain people with disability</w:t>
      </w:r>
      <w:r>
        <w:rPr>
          <w:rFonts w:ascii="Verdana" w:hAnsi="Verdana" w:cstheme="minorHAnsi"/>
          <w:snapToGrid w:val="0"/>
        </w:rPr>
        <w:t>;</w:t>
      </w:r>
    </w:p>
    <w:p w:rsidR="00F43FDD" w:rsidRPr="00587A1D" w:rsidRDefault="00F43FDD" w:rsidP="00F43FDD">
      <w:pPr>
        <w:pStyle w:val="ListNumber"/>
        <w:numPr>
          <w:ilvl w:val="0"/>
          <w:numId w:val="18"/>
        </w:numPr>
        <w:spacing w:line="240" w:lineRule="auto"/>
        <w:ind w:left="714" w:hanging="357"/>
        <w:contextualSpacing/>
        <w:rPr>
          <w:rFonts w:ascii="Verdana" w:hAnsi="Verdana" w:cstheme="minorHAnsi"/>
          <w:sz w:val="22"/>
          <w:szCs w:val="22"/>
        </w:rPr>
      </w:pPr>
      <w:r>
        <w:rPr>
          <w:rFonts w:ascii="Verdana" w:hAnsi="Verdana" w:cstheme="minorHAnsi"/>
          <w:sz w:val="22"/>
          <w:szCs w:val="22"/>
        </w:rPr>
        <w:t>Consider</w:t>
      </w:r>
      <w:r w:rsidR="00C91125">
        <w:rPr>
          <w:rFonts w:ascii="Verdana" w:hAnsi="Verdana" w:cstheme="minorHAnsi"/>
          <w:sz w:val="22"/>
          <w:szCs w:val="22"/>
        </w:rPr>
        <w:t>ed</w:t>
      </w:r>
      <w:r>
        <w:rPr>
          <w:rFonts w:ascii="Verdana" w:hAnsi="Verdana" w:cstheme="minorHAnsi"/>
          <w:sz w:val="22"/>
          <w:szCs w:val="22"/>
        </w:rPr>
        <w:t xml:space="preserve"> the role that Government might play as an exemplar in the provision of accessible technology for employees; and</w:t>
      </w:r>
    </w:p>
    <w:p w:rsidR="00F43FDD" w:rsidRPr="000E0A72" w:rsidRDefault="00C91125" w:rsidP="00F43FDD">
      <w:pPr>
        <w:pStyle w:val="ListParagraph"/>
        <w:numPr>
          <w:ilvl w:val="0"/>
          <w:numId w:val="18"/>
        </w:numPr>
        <w:spacing w:after="0" w:line="240" w:lineRule="auto"/>
        <w:ind w:left="714" w:hanging="357"/>
        <w:rPr>
          <w:rFonts w:ascii="Verdana" w:hAnsi="Verdana" w:cstheme="minorHAnsi"/>
        </w:rPr>
      </w:pPr>
      <w:r>
        <w:rPr>
          <w:rFonts w:ascii="Verdana" w:hAnsi="Verdana" w:cstheme="minorHAnsi"/>
        </w:rPr>
        <w:t>Explored options</w:t>
      </w:r>
      <w:r w:rsidR="00F43FDD" w:rsidRPr="000E0A72">
        <w:rPr>
          <w:rFonts w:ascii="Verdana" w:hAnsi="Verdana" w:cstheme="minorHAnsi"/>
        </w:rPr>
        <w:t xml:space="preserve"> to review and refresh the </w:t>
      </w:r>
      <w:r w:rsidR="00F43FDD" w:rsidRPr="000E0A72">
        <w:rPr>
          <w:rFonts w:ascii="Verdana" w:hAnsi="Verdana" w:cstheme="minorHAnsi"/>
          <w:i/>
        </w:rPr>
        <w:t>Carer Recognition Act 2010</w:t>
      </w:r>
      <w:r w:rsidR="00F43FDD">
        <w:rPr>
          <w:rFonts w:ascii="Verdana" w:hAnsi="Verdana" w:cstheme="minorHAnsi"/>
          <w:i/>
        </w:rPr>
        <w:t>.</w:t>
      </w:r>
    </w:p>
    <w:p w:rsidR="00F43FDD" w:rsidRDefault="00F43FDD" w:rsidP="000E0A72">
      <w:pPr>
        <w:spacing w:after="0" w:line="240" w:lineRule="auto"/>
        <w:rPr>
          <w:rFonts w:ascii="Verdana" w:hAnsi="Verdana"/>
        </w:rPr>
      </w:pPr>
    </w:p>
    <w:p w:rsidR="00D84D48" w:rsidRDefault="00D84D48" w:rsidP="000E0A72">
      <w:pPr>
        <w:spacing w:after="0" w:line="240" w:lineRule="auto"/>
        <w:rPr>
          <w:rFonts w:ascii="Verdana" w:hAnsi="Verdana"/>
        </w:rPr>
      </w:pPr>
      <w:r>
        <w:rPr>
          <w:rFonts w:ascii="Verdana" w:hAnsi="Verdana"/>
        </w:rPr>
        <w:t xml:space="preserve">Throughout discussions, the Council acknowledged the need </w:t>
      </w:r>
      <w:proofErr w:type="gramStart"/>
      <w:r>
        <w:rPr>
          <w:rFonts w:ascii="Verdana" w:hAnsi="Verdana"/>
        </w:rPr>
        <w:t>for a strong approach to supporting people with disability alongside the National Disability Insurance Scheme,</w:t>
      </w:r>
      <w:proofErr w:type="gramEnd"/>
      <w:r>
        <w:rPr>
          <w:rFonts w:ascii="Verdana" w:hAnsi="Verdana"/>
        </w:rPr>
        <w:t xml:space="preserve"> through </w:t>
      </w:r>
      <w:r w:rsidR="00F43FDD">
        <w:rPr>
          <w:rFonts w:ascii="Verdana" w:hAnsi="Verdana"/>
        </w:rPr>
        <w:t xml:space="preserve">mechanisms such as </w:t>
      </w:r>
      <w:r>
        <w:rPr>
          <w:rFonts w:ascii="Verdana" w:hAnsi="Verdana"/>
        </w:rPr>
        <w:t xml:space="preserve">the National Disability Strategy and the National Disability Agreement. </w:t>
      </w:r>
    </w:p>
    <w:p w:rsidR="0086153F" w:rsidRDefault="0086153F" w:rsidP="000E0A72">
      <w:pPr>
        <w:spacing w:after="0" w:line="240" w:lineRule="auto"/>
        <w:rPr>
          <w:rFonts w:ascii="Verdana" w:hAnsi="Verdana"/>
        </w:rPr>
      </w:pPr>
    </w:p>
    <w:p w:rsidR="00F43FDD" w:rsidRPr="00DA63C3" w:rsidRDefault="00F43FDD" w:rsidP="00F43FDD">
      <w:pPr>
        <w:spacing w:after="0" w:line="240" w:lineRule="auto"/>
        <w:rPr>
          <w:rFonts w:ascii="Verdana" w:hAnsi="Verdana" w:cstheme="minorHAnsi"/>
          <w:snapToGrid w:val="0"/>
        </w:rPr>
      </w:pPr>
      <w:r>
        <w:rPr>
          <w:rFonts w:ascii="Verdana" w:hAnsi="Verdana" w:cstheme="minorHAnsi"/>
        </w:rPr>
        <w:t>In this context, t</w:t>
      </w:r>
      <w:r w:rsidRPr="00DA63C3">
        <w:rPr>
          <w:rFonts w:ascii="Verdana" w:hAnsi="Verdana" w:cstheme="minorHAnsi"/>
        </w:rPr>
        <w:t>he Council discussed</w:t>
      </w:r>
      <w:r>
        <w:rPr>
          <w:rFonts w:ascii="Verdana" w:hAnsi="Verdana" w:cstheme="minorHAnsi"/>
        </w:rPr>
        <w:t xml:space="preserve"> the role of a</w:t>
      </w:r>
      <w:r w:rsidRPr="00DA63C3">
        <w:rPr>
          <w:rFonts w:ascii="Verdana" w:hAnsi="Verdana" w:cstheme="minorHAnsi"/>
        </w:rPr>
        <w:t xml:space="preserve">dvocacy </w:t>
      </w:r>
      <w:r>
        <w:rPr>
          <w:rFonts w:ascii="Verdana" w:hAnsi="Verdana" w:cstheme="minorHAnsi"/>
        </w:rPr>
        <w:t>to support people with disability as part of</w:t>
      </w:r>
      <w:r w:rsidRPr="00DA63C3">
        <w:rPr>
          <w:rFonts w:ascii="Verdana" w:hAnsi="Verdana" w:cstheme="minorHAnsi"/>
          <w:snapToGrid w:val="0"/>
        </w:rPr>
        <w:t xml:space="preserve"> </w:t>
      </w:r>
      <w:r>
        <w:rPr>
          <w:rFonts w:ascii="Verdana" w:hAnsi="Verdana" w:cstheme="minorHAnsi"/>
          <w:snapToGrid w:val="0"/>
        </w:rPr>
        <w:t>a</w:t>
      </w:r>
      <w:r w:rsidRPr="00DA63C3">
        <w:rPr>
          <w:rFonts w:ascii="Verdana" w:hAnsi="Verdana" w:cstheme="minorHAnsi"/>
          <w:snapToGrid w:val="0"/>
        </w:rPr>
        <w:t xml:space="preserve"> national disability framework beyond 2020</w:t>
      </w:r>
      <w:r>
        <w:rPr>
          <w:rFonts w:ascii="Verdana" w:hAnsi="Verdana" w:cstheme="minorHAnsi"/>
          <w:snapToGrid w:val="0"/>
        </w:rPr>
        <w:t>.</w:t>
      </w:r>
      <w:r w:rsidRPr="00DA63C3">
        <w:rPr>
          <w:rFonts w:ascii="Verdana" w:hAnsi="Verdana" w:cstheme="minorHAnsi"/>
          <w:snapToGrid w:val="0"/>
        </w:rPr>
        <w:t xml:space="preserve"> </w:t>
      </w:r>
      <w:r>
        <w:rPr>
          <w:rFonts w:ascii="Verdana" w:hAnsi="Verdana" w:cstheme="minorHAnsi"/>
          <w:snapToGrid w:val="0"/>
        </w:rPr>
        <w:t>The</w:t>
      </w:r>
      <w:r w:rsidR="00C91125">
        <w:rPr>
          <w:rFonts w:ascii="Verdana" w:hAnsi="Verdana" w:cstheme="minorHAnsi"/>
          <w:snapToGrid w:val="0"/>
        </w:rPr>
        <w:t> </w:t>
      </w:r>
      <w:r>
        <w:rPr>
          <w:rFonts w:ascii="Verdana" w:hAnsi="Verdana" w:cstheme="minorHAnsi"/>
          <w:snapToGrid w:val="0"/>
        </w:rPr>
        <w:t xml:space="preserve">Council noted that all jurisdictions have a role to play in funding </w:t>
      </w:r>
      <w:r w:rsidR="00595D11">
        <w:rPr>
          <w:rFonts w:ascii="Verdana" w:hAnsi="Verdana" w:cstheme="minorHAnsi"/>
          <w:snapToGrid w:val="0"/>
        </w:rPr>
        <w:t xml:space="preserve">individual and systemic </w:t>
      </w:r>
      <w:r>
        <w:rPr>
          <w:rFonts w:ascii="Verdana" w:hAnsi="Verdana" w:cstheme="minorHAnsi"/>
          <w:snapToGrid w:val="0"/>
        </w:rPr>
        <w:t xml:space="preserve">advocacy, for both the anticipated 460,000 participants in the </w:t>
      </w:r>
      <w:r w:rsidRPr="00DA63C3">
        <w:rPr>
          <w:rFonts w:ascii="Verdana" w:hAnsi="Verdana" w:cstheme="minorHAnsi"/>
          <w:snapToGrid w:val="0"/>
        </w:rPr>
        <w:t>National Disability Insurance Scheme (NDIS)</w:t>
      </w:r>
      <w:r>
        <w:rPr>
          <w:rFonts w:ascii="Verdana" w:hAnsi="Verdana" w:cstheme="minorHAnsi"/>
          <w:snapToGrid w:val="0"/>
        </w:rPr>
        <w:t xml:space="preserve"> and the 3.8 million people with disability not in the NDIS, noting the mainstream services they access are often a state responsibility</w:t>
      </w:r>
      <w:r w:rsidRPr="00DA63C3">
        <w:rPr>
          <w:rFonts w:ascii="Verdana" w:hAnsi="Verdana" w:cstheme="minorHAnsi"/>
          <w:snapToGrid w:val="0"/>
        </w:rPr>
        <w:t>.</w:t>
      </w:r>
    </w:p>
    <w:p w:rsidR="00F43FDD" w:rsidRDefault="00F43FDD" w:rsidP="0086153F">
      <w:pPr>
        <w:spacing w:after="0" w:line="240" w:lineRule="auto"/>
        <w:rPr>
          <w:rStyle w:val="BookTitle"/>
          <w:rFonts w:ascii="Verdana" w:hAnsi="Verdana"/>
          <w:i w:val="0"/>
          <w:iCs w:val="0"/>
          <w:smallCaps w:val="0"/>
          <w:spacing w:val="0"/>
        </w:rPr>
      </w:pPr>
    </w:p>
    <w:p w:rsidR="00D84D48" w:rsidRDefault="0086153F" w:rsidP="0086153F">
      <w:pPr>
        <w:spacing w:after="0" w:line="240" w:lineRule="auto"/>
        <w:rPr>
          <w:rStyle w:val="BookTitle"/>
          <w:rFonts w:ascii="Verdana" w:hAnsi="Verdana"/>
          <w:i w:val="0"/>
          <w:iCs w:val="0"/>
          <w:smallCaps w:val="0"/>
          <w:spacing w:val="0"/>
        </w:rPr>
      </w:pPr>
      <w:r w:rsidRPr="008D1E03">
        <w:rPr>
          <w:rStyle w:val="BookTitle"/>
          <w:rFonts w:ascii="Verdana" w:hAnsi="Verdana"/>
          <w:i w:val="0"/>
          <w:iCs w:val="0"/>
          <w:smallCaps w:val="0"/>
          <w:spacing w:val="0"/>
        </w:rPr>
        <w:t xml:space="preserve">The Disability Discrimination Commissioner, Mr Alastair </w:t>
      </w:r>
      <w:proofErr w:type="spellStart"/>
      <w:r w:rsidRPr="008D1E03">
        <w:rPr>
          <w:rStyle w:val="BookTitle"/>
          <w:rFonts w:ascii="Verdana" w:hAnsi="Verdana"/>
          <w:i w:val="0"/>
          <w:iCs w:val="0"/>
          <w:smallCaps w:val="0"/>
          <w:spacing w:val="0"/>
        </w:rPr>
        <w:t>McEwin</w:t>
      </w:r>
      <w:proofErr w:type="spellEnd"/>
      <w:r w:rsidRPr="008D1E03">
        <w:rPr>
          <w:rStyle w:val="BookTitle"/>
          <w:rFonts w:ascii="Verdana" w:hAnsi="Verdana"/>
          <w:i w:val="0"/>
          <w:iCs w:val="0"/>
          <w:smallCaps w:val="0"/>
          <w:spacing w:val="0"/>
        </w:rPr>
        <w:t xml:space="preserve">, attended the </w:t>
      </w:r>
      <w:proofErr w:type="gramStart"/>
      <w:r w:rsidRPr="008D1E03">
        <w:rPr>
          <w:rStyle w:val="BookTitle"/>
          <w:rFonts w:ascii="Verdana" w:hAnsi="Verdana"/>
          <w:i w:val="0"/>
          <w:iCs w:val="0"/>
          <w:smallCaps w:val="0"/>
          <w:spacing w:val="0"/>
        </w:rPr>
        <w:t>meeting</w:t>
      </w:r>
      <w:proofErr w:type="gramEnd"/>
      <w:r w:rsidRPr="008D1E03">
        <w:rPr>
          <w:rStyle w:val="BookTitle"/>
          <w:rFonts w:ascii="Verdana" w:hAnsi="Verdana"/>
          <w:i w:val="0"/>
          <w:iCs w:val="0"/>
          <w:smallCaps w:val="0"/>
          <w:spacing w:val="0"/>
        </w:rPr>
        <w:t xml:space="preserve"> and provided an update on </w:t>
      </w:r>
      <w:r w:rsidR="008533FB">
        <w:rPr>
          <w:rStyle w:val="BookTitle"/>
          <w:rFonts w:ascii="Verdana" w:hAnsi="Verdana"/>
          <w:i w:val="0"/>
          <w:iCs w:val="0"/>
          <w:smallCaps w:val="0"/>
          <w:spacing w:val="0"/>
        </w:rPr>
        <w:t xml:space="preserve">his six priorities: employment, education, the criminal justice system, housing, the NDIS and violence against people with disability. </w:t>
      </w:r>
    </w:p>
    <w:p w:rsidR="00D84D48" w:rsidRDefault="00D84D48" w:rsidP="0086153F">
      <w:pPr>
        <w:spacing w:after="0" w:line="240" w:lineRule="auto"/>
        <w:rPr>
          <w:rStyle w:val="BookTitle"/>
          <w:rFonts w:ascii="Verdana" w:hAnsi="Verdana"/>
          <w:i w:val="0"/>
          <w:iCs w:val="0"/>
          <w:smallCaps w:val="0"/>
          <w:spacing w:val="0"/>
        </w:rPr>
      </w:pPr>
    </w:p>
    <w:p w:rsidR="0086153F" w:rsidRPr="008D1E03" w:rsidRDefault="008533FB" w:rsidP="0086153F">
      <w:pPr>
        <w:spacing w:after="0" w:line="240" w:lineRule="auto"/>
        <w:rPr>
          <w:rStyle w:val="BookTitle"/>
          <w:rFonts w:ascii="Verdana" w:hAnsi="Verdana"/>
          <w:i w:val="0"/>
          <w:iCs w:val="0"/>
          <w:smallCaps w:val="0"/>
          <w:spacing w:val="0"/>
        </w:rPr>
      </w:pPr>
      <w:r>
        <w:rPr>
          <w:rStyle w:val="BookTitle"/>
          <w:rFonts w:ascii="Verdana" w:hAnsi="Verdana"/>
          <w:i w:val="0"/>
          <w:iCs w:val="0"/>
          <w:smallCaps w:val="0"/>
          <w:spacing w:val="0"/>
        </w:rPr>
        <w:t xml:space="preserve">Mr </w:t>
      </w:r>
      <w:proofErr w:type="spellStart"/>
      <w:r>
        <w:rPr>
          <w:rStyle w:val="BookTitle"/>
          <w:rFonts w:ascii="Verdana" w:hAnsi="Verdana"/>
          <w:i w:val="0"/>
          <w:iCs w:val="0"/>
          <w:smallCaps w:val="0"/>
          <w:spacing w:val="0"/>
        </w:rPr>
        <w:t>McEwin</w:t>
      </w:r>
      <w:proofErr w:type="spellEnd"/>
      <w:r>
        <w:rPr>
          <w:rStyle w:val="BookTitle"/>
          <w:rFonts w:ascii="Verdana" w:hAnsi="Verdana"/>
          <w:i w:val="0"/>
          <w:iCs w:val="0"/>
          <w:smallCaps w:val="0"/>
          <w:spacing w:val="0"/>
        </w:rPr>
        <w:t xml:space="preserve"> spoke about his role as an expert advisor to the National Disability Insurance </w:t>
      </w:r>
      <w:proofErr w:type="gramStart"/>
      <w:r>
        <w:rPr>
          <w:rStyle w:val="BookTitle"/>
          <w:rFonts w:ascii="Verdana" w:hAnsi="Verdana"/>
          <w:i w:val="0"/>
          <w:iCs w:val="0"/>
          <w:smallCaps w:val="0"/>
          <w:spacing w:val="0"/>
        </w:rPr>
        <w:t>Agency’s</w:t>
      </w:r>
      <w:proofErr w:type="gramEnd"/>
      <w:r>
        <w:rPr>
          <w:rStyle w:val="BookTitle"/>
          <w:rFonts w:ascii="Verdana" w:hAnsi="Verdana"/>
          <w:i w:val="0"/>
          <w:iCs w:val="0"/>
          <w:smallCaps w:val="0"/>
          <w:spacing w:val="0"/>
        </w:rPr>
        <w:t xml:space="preserve"> Independent Advisory Council, but also reflected on the importance of continuing to support people with disability who are not NDIS participants. He emphasised that all people with disability must be able to exercise their rights under the United Nations Convention on the Rights of Persons with Disabilities</w:t>
      </w:r>
      <w:r w:rsidR="00AD0199">
        <w:rPr>
          <w:rStyle w:val="BookTitle"/>
          <w:rFonts w:ascii="Verdana" w:hAnsi="Verdana"/>
          <w:i w:val="0"/>
          <w:iCs w:val="0"/>
          <w:smallCaps w:val="0"/>
          <w:spacing w:val="0"/>
        </w:rPr>
        <w:t xml:space="preserve"> and </w:t>
      </w:r>
      <w:r w:rsidR="00A13678">
        <w:rPr>
          <w:rStyle w:val="BookTitle"/>
          <w:rFonts w:ascii="Verdana" w:hAnsi="Verdana"/>
          <w:i w:val="0"/>
          <w:iCs w:val="0"/>
          <w:smallCaps w:val="0"/>
          <w:spacing w:val="0"/>
        </w:rPr>
        <w:t>more</w:t>
      </w:r>
      <w:r w:rsidR="00AD0199">
        <w:rPr>
          <w:rStyle w:val="BookTitle"/>
          <w:rFonts w:ascii="Verdana" w:hAnsi="Verdana"/>
          <w:i w:val="0"/>
          <w:iCs w:val="0"/>
          <w:smallCaps w:val="0"/>
          <w:spacing w:val="0"/>
        </w:rPr>
        <w:t xml:space="preserve"> work remains to be done</w:t>
      </w:r>
      <w:r>
        <w:rPr>
          <w:rStyle w:val="BookTitle"/>
          <w:rFonts w:ascii="Verdana" w:hAnsi="Verdana"/>
          <w:i w:val="0"/>
          <w:iCs w:val="0"/>
          <w:smallCaps w:val="0"/>
          <w:spacing w:val="0"/>
        </w:rPr>
        <w:t>.</w:t>
      </w:r>
    </w:p>
    <w:p w:rsidR="000E0A72" w:rsidRPr="00FE225C" w:rsidRDefault="000E0A72" w:rsidP="000E0A72">
      <w:pPr>
        <w:spacing w:after="0" w:line="240" w:lineRule="auto"/>
        <w:rPr>
          <w:rStyle w:val="BookTitle"/>
          <w:rFonts w:ascii="Verdana" w:hAnsi="Verdana"/>
          <w:i w:val="0"/>
          <w:iCs w:val="0"/>
          <w:smallCaps w:val="0"/>
          <w:spacing w:val="0"/>
        </w:rPr>
      </w:pPr>
    </w:p>
    <w:p w:rsidR="00717537" w:rsidRDefault="00717537" w:rsidP="00326A29">
      <w:pPr>
        <w:pStyle w:val="ListNumber"/>
        <w:numPr>
          <w:ilvl w:val="0"/>
          <w:numId w:val="0"/>
        </w:numPr>
        <w:spacing w:line="240" w:lineRule="auto"/>
        <w:ind w:left="360" w:hanging="360"/>
        <w:contextualSpacing/>
        <w:rPr>
          <w:rFonts w:ascii="Verdana" w:hAnsi="Verdana" w:cstheme="minorHAnsi"/>
          <w:sz w:val="22"/>
          <w:szCs w:val="22"/>
        </w:rPr>
      </w:pPr>
    </w:p>
    <w:p w:rsidR="00717537" w:rsidRPr="000E0A72" w:rsidRDefault="00717537" w:rsidP="00B270D2">
      <w:pPr>
        <w:pStyle w:val="ListNumber"/>
        <w:numPr>
          <w:ilvl w:val="0"/>
          <w:numId w:val="0"/>
        </w:numPr>
        <w:spacing w:line="240" w:lineRule="auto"/>
        <w:contextualSpacing/>
        <w:rPr>
          <w:rFonts w:ascii="Verdana" w:hAnsi="Verdana" w:cstheme="minorHAnsi"/>
          <w:sz w:val="22"/>
          <w:szCs w:val="22"/>
        </w:rPr>
      </w:pPr>
    </w:p>
    <w:p w:rsidR="00285012" w:rsidRDefault="00D9303F" w:rsidP="004D3AAA">
      <w:pPr>
        <w:spacing w:after="0" w:line="240" w:lineRule="auto"/>
        <w:rPr>
          <w:rFonts w:ascii="Verdana" w:hAnsi="Verdana" w:cs="Arial"/>
        </w:rPr>
      </w:pPr>
      <w:r>
        <w:rPr>
          <w:rFonts w:ascii="Verdana" w:hAnsi="Verdana" w:cs="Arial"/>
        </w:rPr>
        <w:lastRenderedPageBreak/>
        <w:t>Commissioner Robert Fitzgerald</w:t>
      </w:r>
      <w:r w:rsidR="003B343E">
        <w:rPr>
          <w:rFonts w:ascii="Verdana" w:hAnsi="Verdana" w:cs="Arial"/>
        </w:rPr>
        <w:t xml:space="preserve"> AM</w:t>
      </w:r>
      <w:r w:rsidR="00492DFB">
        <w:rPr>
          <w:rFonts w:ascii="Verdana" w:hAnsi="Verdana" w:cs="Arial"/>
        </w:rPr>
        <w:t xml:space="preserve"> provided an update on</w:t>
      </w:r>
      <w:r>
        <w:rPr>
          <w:rFonts w:ascii="Verdana" w:hAnsi="Verdana" w:cs="Arial"/>
        </w:rPr>
        <w:t xml:space="preserve"> </w:t>
      </w:r>
      <w:r w:rsidR="00166722">
        <w:rPr>
          <w:rFonts w:ascii="Verdana" w:hAnsi="Verdana" w:cs="Arial"/>
        </w:rPr>
        <w:t>the</w:t>
      </w:r>
      <w:r w:rsidR="00492DFB">
        <w:rPr>
          <w:rFonts w:ascii="Verdana" w:hAnsi="Verdana" w:cs="Arial"/>
        </w:rPr>
        <w:t xml:space="preserve"> review that </w:t>
      </w:r>
      <w:r>
        <w:rPr>
          <w:rFonts w:ascii="Verdana" w:hAnsi="Verdana" w:cs="Arial"/>
        </w:rPr>
        <w:t xml:space="preserve">the </w:t>
      </w:r>
      <w:r w:rsidRPr="00D9303F">
        <w:rPr>
          <w:rFonts w:ascii="Verdana" w:hAnsi="Verdana" w:cs="Arial"/>
        </w:rPr>
        <w:t>Productivity Commission</w:t>
      </w:r>
      <w:r w:rsidR="00492DFB">
        <w:rPr>
          <w:rFonts w:ascii="Verdana" w:hAnsi="Verdana" w:cs="Arial"/>
        </w:rPr>
        <w:t xml:space="preserve"> is undertaking </w:t>
      </w:r>
      <w:r w:rsidRPr="00D9303F">
        <w:rPr>
          <w:rFonts w:ascii="Verdana" w:hAnsi="Verdana" w:cs="Arial"/>
        </w:rPr>
        <w:t>of the National Disability Agreement</w:t>
      </w:r>
      <w:r w:rsidR="00B270D2">
        <w:rPr>
          <w:rFonts w:ascii="Verdana" w:hAnsi="Verdana" w:cs="Arial"/>
        </w:rPr>
        <w:t xml:space="preserve"> and took questions and comments from Council members</w:t>
      </w:r>
      <w:r w:rsidR="0045139C">
        <w:rPr>
          <w:rFonts w:ascii="Verdana" w:hAnsi="Verdana" w:cs="Arial"/>
        </w:rPr>
        <w:t>.</w:t>
      </w:r>
      <w:r w:rsidR="00B3141A">
        <w:rPr>
          <w:rStyle w:val="BookTitle"/>
          <w:rFonts w:ascii="Verdana" w:hAnsi="Verdana" w:cs="Arial"/>
          <w:i w:val="0"/>
          <w:iCs w:val="0"/>
          <w:smallCaps w:val="0"/>
          <w:spacing w:val="0"/>
        </w:rPr>
        <w:t xml:space="preserve"> </w:t>
      </w:r>
      <w:r w:rsidR="005D5EB9" w:rsidRPr="005D5EB9">
        <w:rPr>
          <w:rStyle w:val="BookTitle"/>
          <w:rFonts w:ascii="Verdana" w:hAnsi="Verdana" w:cs="Arial"/>
          <w:i w:val="0"/>
          <w:iCs w:val="0"/>
          <w:smallCaps w:val="0"/>
          <w:spacing w:val="0"/>
        </w:rPr>
        <w:t xml:space="preserve">The Council also received an update </w:t>
      </w:r>
      <w:r w:rsidR="00684AE8">
        <w:rPr>
          <w:rFonts w:ascii="Verdana" w:hAnsi="Verdana" w:cs="Arial"/>
        </w:rPr>
        <w:t>from Dr Stephen Arnott</w:t>
      </w:r>
      <w:r w:rsidR="00F76C70">
        <w:rPr>
          <w:rFonts w:ascii="Verdana" w:hAnsi="Verdana" w:cs="Arial"/>
        </w:rPr>
        <w:t xml:space="preserve"> PSM</w:t>
      </w:r>
      <w:r w:rsidR="00684AE8">
        <w:rPr>
          <w:rFonts w:ascii="Verdana" w:hAnsi="Verdana" w:cs="Arial"/>
        </w:rPr>
        <w:t>, First Assistant Secretary, Arts Division</w:t>
      </w:r>
      <w:r w:rsidR="00684AE8" w:rsidRPr="005D5EB9">
        <w:rPr>
          <w:rStyle w:val="BookTitle"/>
          <w:rFonts w:ascii="Verdana" w:hAnsi="Verdana" w:cs="Arial"/>
          <w:i w:val="0"/>
          <w:iCs w:val="0"/>
          <w:smallCaps w:val="0"/>
          <w:spacing w:val="0"/>
        </w:rPr>
        <w:t xml:space="preserve"> </w:t>
      </w:r>
      <w:r w:rsidR="00684AE8">
        <w:rPr>
          <w:rStyle w:val="BookTitle"/>
          <w:rFonts w:ascii="Verdana" w:hAnsi="Verdana" w:cs="Arial"/>
          <w:i w:val="0"/>
          <w:iCs w:val="0"/>
          <w:smallCaps w:val="0"/>
          <w:spacing w:val="0"/>
        </w:rPr>
        <w:t xml:space="preserve">at </w:t>
      </w:r>
      <w:r w:rsidR="00684AE8">
        <w:rPr>
          <w:rFonts w:ascii="Verdana" w:hAnsi="Verdana" w:cs="Arial"/>
        </w:rPr>
        <w:t>the Department of Communications and the Arts,</w:t>
      </w:r>
      <w:r w:rsidR="00684AE8" w:rsidRPr="005D5EB9">
        <w:rPr>
          <w:rStyle w:val="BookTitle"/>
          <w:rFonts w:ascii="Verdana" w:hAnsi="Verdana" w:cs="Arial"/>
          <w:i w:val="0"/>
          <w:iCs w:val="0"/>
          <w:smallCaps w:val="0"/>
          <w:spacing w:val="0"/>
        </w:rPr>
        <w:t xml:space="preserve"> </w:t>
      </w:r>
      <w:r w:rsidR="005D5EB9" w:rsidRPr="005D5EB9">
        <w:rPr>
          <w:rStyle w:val="BookTitle"/>
          <w:rFonts w:ascii="Verdana" w:hAnsi="Verdana" w:cs="Arial"/>
          <w:i w:val="0"/>
          <w:iCs w:val="0"/>
          <w:smallCaps w:val="0"/>
          <w:spacing w:val="0"/>
        </w:rPr>
        <w:t xml:space="preserve">on </w:t>
      </w:r>
      <w:r w:rsidR="0045139C">
        <w:rPr>
          <w:rStyle w:val="BookTitle"/>
          <w:rFonts w:ascii="Verdana" w:hAnsi="Verdana" w:cs="Arial"/>
          <w:i w:val="0"/>
          <w:iCs w:val="0"/>
          <w:smallCaps w:val="0"/>
          <w:spacing w:val="0"/>
        </w:rPr>
        <w:t xml:space="preserve">the review of the </w:t>
      </w:r>
      <w:r w:rsidR="0045139C" w:rsidRPr="0045139C">
        <w:rPr>
          <w:rFonts w:ascii="Verdana" w:hAnsi="Verdana" w:cs="Arial"/>
        </w:rPr>
        <w:t>National Arts and Disability Strategy</w:t>
      </w:r>
      <w:r w:rsidR="00684AE8">
        <w:rPr>
          <w:rFonts w:ascii="Verdana" w:hAnsi="Verdana" w:cs="Arial"/>
        </w:rPr>
        <w:t xml:space="preserve"> that is currently underway</w:t>
      </w:r>
      <w:r w:rsidR="00717537">
        <w:rPr>
          <w:rFonts w:ascii="Verdana" w:hAnsi="Verdana" w:cs="Arial"/>
        </w:rPr>
        <w:t>.</w:t>
      </w:r>
      <w:r w:rsidR="00B3141A">
        <w:rPr>
          <w:rFonts w:ascii="Verdana" w:hAnsi="Verdana" w:cs="Arial"/>
        </w:rPr>
        <w:t xml:space="preserve"> Both the Commissioner and Dr Arnott emphasised the importance of </w:t>
      </w:r>
      <w:r w:rsidR="00D734B6">
        <w:rPr>
          <w:rFonts w:ascii="Verdana" w:hAnsi="Verdana" w:cs="Arial"/>
        </w:rPr>
        <w:t xml:space="preserve">ensuring that </w:t>
      </w:r>
      <w:r w:rsidR="00B3141A">
        <w:rPr>
          <w:rFonts w:ascii="Verdana" w:hAnsi="Verdana" w:cs="Arial"/>
        </w:rPr>
        <w:t>any future arrangements</w:t>
      </w:r>
      <w:r w:rsidR="00D734B6">
        <w:rPr>
          <w:rFonts w:ascii="Verdana" w:hAnsi="Verdana" w:cs="Arial"/>
        </w:rPr>
        <w:t xml:space="preserve"> focus on clear and measurable outcomes</w:t>
      </w:r>
      <w:r w:rsidR="00B3141A">
        <w:rPr>
          <w:rFonts w:ascii="Verdana" w:hAnsi="Verdana" w:cs="Arial"/>
        </w:rPr>
        <w:t>.</w:t>
      </w:r>
    </w:p>
    <w:p w:rsidR="0045139C" w:rsidRDefault="0045139C" w:rsidP="004D3AAA">
      <w:pPr>
        <w:spacing w:after="0" w:line="240" w:lineRule="auto"/>
        <w:rPr>
          <w:rFonts w:ascii="Verdana" w:hAnsi="Verdana" w:cs="Arial"/>
        </w:rPr>
      </w:pPr>
    </w:p>
    <w:p w:rsidR="0045139C" w:rsidRPr="0045139C" w:rsidRDefault="00E51504" w:rsidP="004D3AAA">
      <w:pPr>
        <w:spacing w:after="0" w:line="240" w:lineRule="auto"/>
        <w:rPr>
          <w:rFonts w:ascii="Verdana" w:hAnsi="Verdana" w:cs="Arial"/>
        </w:rPr>
      </w:pPr>
      <w:r>
        <w:rPr>
          <w:rFonts w:ascii="Verdana" w:hAnsi="Verdana" w:cs="Arial"/>
        </w:rPr>
        <w:t xml:space="preserve">Mr Neil </w:t>
      </w:r>
      <w:proofErr w:type="spellStart"/>
      <w:r>
        <w:rPr>
          <w:rFonts w:ascii="Verdana" w:hAnsi="Verdana" w:cs="Arial"/>
        </w:rPr>
        <w:t>Savery</w:t>
      </w:r>
      <w:proofErr w:type="spellEnd"/>
      <w:r>
        <w:rPr>
          <w:rFonts w:ascii="Verdana" w:hAnsi="Verdana" w:cs="Arial"/>
        </w:rPr>
        <w:t xml:space="preserve">, Chief Executive Officer, </w:t>
      </w:r>
      <w:r w:rsidR="0045139C" w:rsidRPr="0045139C">
        <w:rPr>
          <w:rFonts w:ascii="Verdana" w:hAnsi="Verdana" w:cs="Arial"/>
        </w:rPr>
        <w:t>Au</w:t>
      </w:r>
      <w:r>
        <w:rPr>
          <w:rFonts w:ascii="Verdana" w:hAnsi="Verdana" w:cs="Arial"/>
        </w:rPr>
        <w:t>stralian Building Codes Board</w:t>
      </w:r>
      <w:r w:rsidR="00684AE8">
        <w:rPr>
          <w:rFonts w:ascii="Verdana" w:hAnsi="Verdana" w:cs="Arial"/>
        </w:rPr>
        <w:t>,</w:t>
      </w:r>
      <w:r>
        <w:rPr>
          <w:rFonts w:ascii="Verdana" w:hAnsi="Verdana" w:cs="Arial"/>
        </w:rPr>
        <w:t xml:space="preserve"> </w:t>
      </w:r>
      <w:r w:rsidR="00F76C70">
        <w:rPr>
          <w:rFonts w:ascii="Verdana" w:hAnsi="Verdana" w:cs="Arial"/>
        </w:rPr>
        <w:t xml:space="preserve">provided an overview of the Australian Building Codes Board and its relationship with states and territories, and </w:t>
      </w:r>
      <w:r>
        <w:rPr>
          <w:rFonts w:ascii="Verdana" w:hAnsi="Verdana" w:cs="Arial"/>
        </w:rPr>
        <w:t>led discussion</w:t>
      </w:r>
      <w:r w:rsidR="006F0711">
        <w:rPr>
          <w:rFonts w:ascii="Verdana" w:hAnsi="Verdana" w:cs="Arial"/>
        </w:rPr>
        <w:t>s with Council members around</w:t>
      </w:r>
      <w:r>
        <w:rPr>
          <w:rFonts w:ascii="Verdana" w:hAnsi="Verdana" w:cs="Arial"/>
        </w:rPr>
        <w:t xml:space="preserve"> accessible housing </w:t>
      </w:r>
      <w:r w:rsidR="00326A29">
        <w:rPr>
          <w:rFonts w:ascii="Verdana" w:hAnsi="Verdana" w:cs="Arial"/>
        </w:rPr>
        <w:t>in Australia</w:t>
      </w:r>
      <w:r>
        <w:rPr>
          <w:rFonts w:ascii="Verdana" w:hAnsi="Verdana" w:cs="Arial"/>
        </w:rPr>
        <w:t>.</w:t>
      </w:r>
    </w:p>
    <w:p w:rsidR="0045139C" w:rsidRPr="005D5EB9" w:rsidRDefault="0045139C" w:rsidP="004D3AAA">
      <w:pPr>
        <w:spacing w:after="0" w:line="240" w:lineRule="auto"/>
        <w:rPr>
          <w:rStyle w:val="BookTitle"/>
          <w:rFonts w:ascii="Verdana" w:hAnsi="Verdana" w:cs="Arial"/>
          <w:i w:val="0"/>
          <w:iCs w:val="0"/>
          <w:smallCaps w:val="0"/>
          <w:spacing w:val="0"/>
        </w:rPr>
      </w:pPr>
    </w:p>
    <w:p w:rsidR="00D84D48" w:rsidRDefault="00D84D48" w:rsidP="00D84D48">
      <w:pPr>
        <w:spacing w:after="0" w:line="240" w:lineRule="auto"/>
        <w:rPr>
          <w:rFonts w:ascii="Verdana" w:hAnsi="Verdana"/>
        </w:rPr>
      </w:pPr>
      <w:r>
        <w:rPr>
          <w:rStyle w:val="BookTitle"/>
          <w:rFonts w:ascii="Verdana" w:hAnsi="Verdana"/>
          <w:i w:val="0"/>
          <w:iCs w:val="0"/>
          <w:smallCaps w:val="0"/>
          <w:spacing w:val="0"/>
        </w:rPr>
        <w:t xml:space="preserve">The Assistant Minister </w:t>
      </w:r>
      <w:r w:rsidRPr="00722486">
        <w:rPr>
          <w:rFonts w:ascii="Verdana" w:hAnsi="Verdana"/>
        </w:rPr>
        <w:t>acknowledge</w:t>
      </w:r>
      <w:r>
        <w:rPr>
          <w:rFonts w:ascii="Verdana" w:hAnsi="Verdana"/>
        </w:rPr>
        <w:t>d her</w:t>
      </w:r>
      <w:r w:rsidRPr="00722486">
        <w:rPr>
          <w:rFonts w:ascii="Verdana" w:hAnsi="Verdana"/>
        </w:rPr>
        <w:t xml:space="preserve"> predecessor, the Hon Jane Prentice MP, </w:t>
      </w:r>
      <w:r>
        <w:rPr>
          <w:rFonts w:ascii="Verdana" w:hAnsi="Verdana"/>
        </w:rPr>
        <w:t>for h</w:t>
      </w:r>
      <w:r w:rsidRPr="009618D4">
        <w:rPr>
          <w:rFonts w:ascii="Verdana" w:hAnsi="Verdana"/>
        </w:rPr>
        <w:t>er commitment and enthusiasm in advancing disability and care</w:t>
      </w:r>
      <w:r>
        <w:rPr>
          <w:rFonts w:ascii="Verdana" w:hAnsi="Verdana"/>
        </w:rPr>
        <w:t>r policy agendas</w:t>
      </w:r>
      <w:r w:rsidRPr="009618D4">
        <w:rPr>
          <w:rFonts w:ascii="Verdana" w:hAnsi="Verdana"/>
        </w:rPr>
        <w:t xml:space="preserve"> </w:t>
      </w:r>
      <w:r w:rsidRPr="00722486">
        <w:rPr>
          <w:rFonts w:ascii="Verdana" w:hAnsi="Verdana"/>
        </w:rPr>
        <w:t>during her tenure as the Assistant Minister for Social Services and Disability Services.</w:t>
      </w:r>
    </w:p>
    <w:p w:rsidR="00D84D48" w:rsidRDefault="00D84D48" w:rsidP="00DA63C3">
      <w:pPr>
        <w:spacing w:after="0" w:line="240" w:lineRule="auto"/>
        <w:rPr>
          <w:rStyle w:val="BookTitle"/>
          <w:rFonts w:ascii="Verdana" w:hAnsi="Verdana"/>
          <w:i w:val="0"/>
          <w:iCs w:val="0"/>
          <w:smallCaps w:val="0"/>
          <w:spacing w:val="0"/>
        </w:rPr>
      </w:pPr>
    </w:p>
    <w:p w:rsidR="00327449" w:rsidRPr="00196B86" w:rsidRDefault="00691927" w:rsidP="00DA63C3">
      <w:pPr>
        <w:spacing w:after="0" w:line="240" w:lineRule="auto"/>
        <w:rPr>
          <w:rStyle w:val="BookTitle"/>
          <w:rFonts w:ascii="Verdana" w:hAnsi="Verdana"/>
          <w:i w:val="0"/>
          <w:iCs w:val="0"/>
          <w:smallCaps w:val="0"/>
          <w:spacing w:val="0"/>
        </w:rPr>
      </w:pPr>
      <w:r>
        <w:rPr>
          <w:rStyle w:val="BookTitle"/>
          <w:rFonts w:ascii="Verdana" w:hAnsi="Verdana"/>
          <w:i w:val="0"/>
          <w:iCs w:val="0"/>
          <w:smallCaps w:val="0"/>
          <w:spacing w:val="0"/>
        </w:rPr>
        <w:t xml:space="preserve">More information about the Council </w:t>
      </w:r>
      <w:proofErr w:type="gramStart"/>
      <w:r>
        <w:rPr>
          <w:rStyle w:val="BookTitle"/>
          <w:rFonts w:ascii="Verdana" w:hAnsi="Verdana"/>
          <w:i w:val="0"/>
          <w:iCs w:val="0"/>
          <w:smallCaps w:val="0"/>
          <w:spacing w:val="0"/>
        </w:rPr>
        <w:t>can be found</w:t>
      </w:r>
      <w:proofErr w:type="gramEnd"/>
      <w:r>
        <w:rPr>
          <w:rStyle w:val="BookTitle"/>
          <w:rFonts w:ascii="Verdana" w:hAnsi="Verdana"/>
          <w:i w:val="0"/>
          <w:iCs w:val="0"/>
          <w:smallCaps w:val="0"/>
          <w:spacing w:val="0"/>
        </w:rPr>
        <w:t xml:space="preserve"> </w:t>
      </w:r>
      <w:hyperlink r:id="rId8" w:history="1">
        <w:r w:rsidRPr="00691927">
          <w:rPr>
            <w:rStyle w:val="Hyperlink"/>
            <w:rFonts w:ascii="Verdana" w:hAnsi="Verdana"/>
          </w:rPr>
          <w:t>here</w:t>
        </w:r>
      </w:hyperlink>
      <w:r w:rsidR="005D0B4C">
        <w:rPr>
          <w:rStyle w:val="BookTitle"/>
          <w:rFonts w:ascii="Verdana" w:hAnsi="Verdana"/>
          <w:i w:val="0"/>
          <w:iCs w:val="0"/>
          <w:smallCaps w:val="0"/>
          <w:spacing w:val="0"/>
        </w:rPr>
        <w:t>.</w:t>
      </w:r>
    </w:p>
    <w:sectPr w:rsidR="00327449" w:rsidRPr="00196B86" w:rsidSect="003C5AF8">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08" w:rsidRDefault="00C91808" w:rsidP="00F34563">
      <w:pPr>
        <w:spacing w:after="0" w:line="240" w:lineRule="auto"/>
      </w:pPr>
      <w:r>
        <w:separator/>
      </w:r>
    </w:p>
  </w:endnote>
  <w:endnote w:type="continuationSeparator" w:id="0">
    <w:p w:rsidR="00C91808" w:rsidRDefault="00C91808" w:rsidP="00F3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63" w:rsidRDefault="00F34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763060"/>
      <w:docPartObj>
        <w:docPartGallery w:val="Page Numbers (Bottom of Page)"/>
        <w:docPartUnique/>
      </w:docPartObj>
    </w:sdtPr>
    <w:sdtEndPr>
      <w:rPr>
        <w:noProof/>
      </w:rPr>
    </w:sdtEndPr>
    <w:sdtContent>
      <w:p w:rsidR="00B22F31" w:rsidRDefault="00B22F31">
        <w:pPr>
          <w:pStyle w:val="Footer"/>
          <w:jc w:val="right"/>
        </w:pPr>
        <w:r>
          <w:fldChar w:fldCharType="begin"/>
        </w:r>
        <w:r>
          <w:instrText xml:space="preserve"> PAGE   \* MERGEFORMAT </w:instrText>
        </w:r>
        <w:r>
          <w:fldChar w:fldCharType="separate"/>
        </w:r>
        <w:r w:rsidR="00D83DC6">
          <w:rPr>
            <w:noProof/>
          </w:rPr>
          <w:t>2</w:t>
        </w:r>
        <w:r>
          <w:rPr>
            <w:noProof/>
          </w:rPr>
          <w:fldChar w:fldCharType="end"/>
        </w:r>
      </w:p>
    </w:sdtContent>
  </w:sdt>
  <w:p w:rsidR="00F34563" w:rsidRDefault="00F34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63" w:rsidRDefault="00F3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08" w:rsidRDefault="00C91808" w:rsidP="00F34563">
      <w:pPr>
        <w:spacing w:after="0" w:line="240" w:lineRule="auto"/>
      </w:pPr>
      <w:r>
        <w:separator/>
      </w:r>
    </w:p>
  </w:footnote>
  <w:footnote w:type="continuationSeparator" w:id="0">
    <w:p w:rsidR="00C91808" w:rsidRDefault="00C91808" w:rsidP="00F3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63" w:rsidRDefault="00F34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63" w:rsidRDefault="00F34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63" w:rsidRDefault="00F34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FFFFFF89"/>
    <w:multiLevelType w:val="singleLevel"/>
    <w:tmpl w:val="A2041D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D142A"/>
    <w:multiLevelType w:val="hybridMultilevel"/>
    <w:tmpl w:val="6B0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8A5D5B"/>
    <w:multiLevelType w:val="hybridMultilevel"/>
    <w:tmpl w:val="E2B4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80175C"/>
    <w:multiLevelType w:val="hybridMultilevel"/>
    <w:tmpl w:val="61BA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D3E38"/>
    <w:multiLevelType w:val="hybridMultilevel"/>
    <w:tmpl w:val="4238E99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F1896"/>
    <w:multiLevelType w:val="hybridMultilevel"/>
    <w:tmpl w:val="D44C1FEC"/>
    <w:lvl w:ilvl="0" w:tplc="0C090003">
      <w:start w:val="1"/>
      <w:numFmt w:val="bullet"/>
      <w:lvlText w:val="o"/>
      <w:lvlJc w:val="left"/>
      <w:pPr>
        <w:ind w:left="720" w:hanging="360"/>
      </w:pPr>
      <w:rPr>
        <w:rFonts w:ascii="Courier New" w:hAnsi="Courier New" w:cs="Courier New" w:hint="default"/>
        <w:color w:val="auto"/>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8" w15:restartNumberingAfterBreak="0">
    <w:nsid w:val="1C842CF4"/>
    <w:multiLevelType w:val="hybridMultilevel"/>
    <w:tmpl w:val="7A548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2D0CC3"/>
    <w:multiLevelType w:val="hybridMultilevel"/>
    <w:tmpl w:val="E58AA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3EA01DC"/>
    <w:multiLevelType w:val="hybridMultilevel"/>
    <w:tmpl w:val="12606D66"/>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AD74435"/>
    <w:multiLevelType w:val="hybridMultilevel"/>
    <w:tmpl w:val="1E9A76B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EA64DF2"/>
    <w:multiLevelType w:val="hybridMultilevel"/>
    <w:tmpl w:val="F6FCED9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29834E8"/>
    <w:multiLevelType w:val="hybridMultilevel"/>
    <w:tmpl w:val="2BC81F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6C7838"/>
    <w:multiLevelType w:val="hybridMultilevel"/>
    <w:tmpl w:val="9B2E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36A9D"/>
    <w:multiLevelType w:val="hybridMultilevel"/>
    <w:tmpl w:val="9EA2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4C2F1B"/>
    <w:multiLevelType w:val="hybridMultilevel"/>
    <w:tmpl w:val="B164F84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1211337"/>
    <w:multiLevelType w:val="hybridMultilevel"/>
    <w:tmpl w:val="A10E0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6425DE"/>
    <w:multiLevelType w:val="hybridMultilevel"/>
    <w:tmpl w:val="D10A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8A6C34"/>
    <w:multiLevelType w:val="hybridMultilevel"/>
    <w:tmpl w:val="B40267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2B2B94"/>
    <w:multiLevelType w:val="hybridMultilevel"/>
    <w:tmpl w:val="FC52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6462F"/>
    <w:multiLevelType w:val="hybridMultilevel"/>
    <w:tmpl w:val="9264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AF6D29"/>
    <w:multiLevelType w:val="hybridMultilevel"/>
    <w:tmpl w:val="FF94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645CDA"/>
    <w:multiLevelType w:val="hybridMultilevel"/>
    <w:tmpl w:val="532AE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C6424C"/>
    <w:multiLevelType w:val="hybridMultilevel"/>
    <w:tmpl w:val="5AB8DF6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3"/>
  </w:num>
  <w:num w:numId="5">
    <w:abstractNumId w:val="22"/>
  </w:num>
  <w:num w:numId="6">
    <w:abstractNumId w:val="2"/>
  </w:num>
  <w:num w:numId="7">
    <w:abstractNumId w:val="24"/>
  </w:num>
  <w:num w:numId="8">
    <w:abstractNumId w:val="12"/>
  </w:num>
  <w:num w:numId="9">
    <w:abstractNumId w:val="7"/>
  </w:num>
  <w:num w:numId="10">
    <w:abstractNumId w:val="17"/>
  </w:num>
  <w:num w:numId="11">
    <w:abstractNumId w:val="21"/>
  </w:num>
  <w:num w:numId="12">
    <w:abstractNumId w:val="20"/>
  </w:num>
  <w:num w:numId="13">
    <w:abstractNumId w:val="13"/>
  </w:num>
  <w:num w:numId="14">
    <w:abstractNumId w:val="8"/>
  </w:num>
  <w:num w:numId="15">
    <w:abstractNumId w:val="5"/>
  </w:num>
  <w:num w:numId="16">
    <w:abstractNumId w:val="0"/>
    <w:lvlOverride w:ilvl="0">
      <w:startOverride w:val="1"/>
    </w:lvlOverride>
  </w:num>
  <w:num w:numId="17">
    <w:abstractNumId w:val="15"/>
  </w:num>
  <w:num w:numId="18">
    <w:abstractNumId w:val="9"/>
  </w:num>
  <w:num w:numId="19">
    <w:abstractNumId w:val="19"/>
  </w:num>
  <w:num w:numId="20">
    <w:abstractNumId w:val="18"/>
  </w:num>
  <w:num w:numId="21">
    <w:abstractNumId w:val="23"/>
  </w:num>
  <w:num w:numId="22">
    <w:abstractNumId w:val="4"/>
  </w:num>
  <w:num w:numId="23">
    <w:abstractNumId w:val="1"/>
  </w:num>
  <w:num w:numId="24">
    <w:abstractNumId w:val="6"/>
  </w:num>
  <w:num w:numId="25">
    <w:abstractNumId w:val="10"/>
  </w:num>
  <w:num w:numId="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7D"/>
    <w:rsid w:val="00002451"/>
    <w:rsid w:val="00007456"/>
    <w:rsid w:val="00013748"/>
    <w:rsid w:val="000366A3"/>
    <w:rsid w:val="00053150"/>
    <w:rsid w:val="0006219B"/>
    <w:rsid w:val="00064D10"/>
    <w:rsid w:val="00066E9D"/>
    <w:rsid w:val="00075BB6"/>
    <w:rsid w:val="00080009"/>
    <w:rsid w:val="00080398"/>
    <w:rsid w:val="00083626"/>
    <w:rsid w:val="000B69A0"/>
    <w:rsid w:val="000C17E2"/>
    <w:rsid w:val="000C59F3"/>
    <w:rsid w:val="000C7061"/>
    <w:rsid w:val="000C7177"/>
    <w:rsid w:val="000D099B"/>
    <w:rsid w:val="000D20BB"/>
    <w:rsid w:val="000D21B9"/>
    <w:rsid w:val="000E0A72"/>
    <w:rsid w:val="000F6B23"/>
    <w:rsid w:val="000F6C76"/>
    <w:rsid w:val="001102A5"/>
    <w:rsid w:val="0011626F"/>
    <w:rsid w:val="001171E7"/>
    <w:rsid w:val="00131D98"/>
    <w:rsid w:val="001555D7"/>
    <w:rsid w:val="00157BCA"/>
    <w:rsid w:val="00166722"/>
    <w:rsid w:val="001812D0"/>
    <w:rsid w:val="001943B9"/>
    <w:rsid w:val="00196B86"/>
    <w:rsid w:val="001A1B09"/>
    <w:rsid w:val="001A1B6B"/>
    <w:rsid w:val="001D3A3B"/>
    <w:rsid w:val="001E17D0"/>
    <w:rsid w:val="001E630D"/>
    <w:rsid w:val="001F0A0B"/>
    <w:rsid w:val="001F1005"/>
    <w:rsid w:val="00200F70"/>
    <w:rsid w:val="00220906"/>
    <w:rsid w:val="00246D96"/>
    <w:rsid w:val="00250714"/>
    <w:rsid w:val="00250F34"/>
    <w:rsid w:val="00256F95"/>
    <w:rsid w:val="002802AC"/>
    <w:rsid w:val="002848C7"/>
    <w:rsid w:val="00285012"/>
    <w:rsid w:val="002A1305"/>
    <w:rsid w:val="002C3FF4"/>
    <w:rsid w:val="002D0055"/>
    <w:rsid w:val="002D33FC"/>
    <w:rsid w:val="002D57AD"/>
    <w:rsid w:val="002D6BA0"/>
    <w:rsid w:val="002F32EA"/>
    <w:rsid w:val="002F7054"/>
    <w:rsid w:val="003226B7"/>
    <w:rsid w:val="00326A29"/>
    <w:rsid w:val="00327449"/>
    <w:rsid w:val="00327DDE"/>
    <w:rsid w:val="00341659"/>
    <w:rsid w:val="003504C2"/>
    <w:rsid w:val="00352838"/>
    <w:rsid w:val="00363D4E"/>
    <w:rsid w:val="00364E78"/>
    <w:rsid w:val="00374320"/>
    <w:rsid w:val="003A3C96"/>
    <w:rsid w:val="003A510F"/>
    <w:rsid w:val="003B2BB8"/>
    <w:rsid w:val="003B343E"/>
    <w:rsid w:val="003B5D94"/>
    <w:rsid w:val="003C3080"/>
    <w:rsid w:val="003C5AF8"/>
    <w:rsid w:val="003D1460"/>
    <w:rsid w:val="003D34FF"/>
    <w:rsid w:val="003D6D39"/>
    <w:rsid w:val="003F3308"/>
    <w:rsid w:val="003F4477"/>
    <w:rsid w:val="00424575"/>
    <w:rsid w:val="00430EF9"/>
    <w:rsid w:val="004443A7"/>
    <w:rsid w:val="004458D0"/>
    <w:rsid w:val="00446E0A"/>
    <w:rsid w:val="0045139C"/>
    <w:rsid w:val="0045171C"/>
    <w:rsid w:val="00463C15"/>
    <w:rsid w:val="004672F6"/>
    <w:rsid w:val="004747DE"/>
    <w:rsid w:val="00487DDF"/>
    <w:rsid w:val="00492DFB"/>
    <w:rsid w:val="004A4BCB"/>
    <w:rsid w:val="004A5D59"/>
    <w:rsid w:val="004A610A"/>
    <w:rsid w:val="004B54CA"/>
    <w:rsid w:val="004C6B29"/>
    <w:rsid w:val="004D1774"/>
    <w:rsid w:val="004D3AAA"/>
    <w:rsid w:val="004D64A0"/>
    <w:rsid w:val="004D77CD"/>
    <w:rsid w:val="004E5CBF"/>
    <w:rsid w:val="004F155A"/>
    <w:rsid w:val="00526E69"/>
    <w:rsid w:val="00527C20"/>
    <w:rsid w:val="00534390"/>
    <w:rsid w:val="0054383D"/>
    <w:rsid w:val="00546B1C"/>
    <w:rsid w:val="005776A3"/>
    <w:rsid w:val="00583CAC"/>
    <w:rsid w:val="00587A1D"/>
    <w:rsid w:val="005902FD"/>
    <w:rsid w:val="00593933"/>
    <w:rsid w:val="00595D11"/>
    <w:rsid w:val="005A3A37"/>
    <w:rsid w:val="005B1744"/>
    <w:rsid w:val="005B363D"/>
    <w:rsid w:val="005C2F1B"/>
    <w:rsid w:val="005C3AA9"/>
    <w:rsid w:val="005D0B4C"/>
    <w:rsid w:val="005D5EB9"/>
    <w:rsid w:val="005E1008"/>
    <w:rsid w:val="005E39A9"/>
    <w:rsid w:val="005E757E"/>
    <w:rsid w:val="0060138B"/>
    <w:rsid w:val="0060565F"/>
    <w:rsid w:val="0062186C"/>
    <w:rsid w:val="00662C9A"/>
    <w:rsid w:val="00676C57"/>
    <w:rsid w:val="00684AE8"/>
    <w:rsid w:val="00691927"/>
    <w:rsid w:val="006A11C0"/>
    <w:rsid w:val="006A4CE7"/>
    <w:rsid w:val="006A5E1B"/>
    <w:rsid w:val="006B7AC9"/>
    <w:rsid w:val="006C5B18"/>
    <w:rsid w:val="006D05B7"/>
    <w:rsid w:val="006D7262"/>
    <w:rsid w:val="006E4F93"/>
    <w:rsid w:val="006F0711"/>
    <w:rsid w:val="0070257B"/>
    <w:rsid w:val="0071520F"/>
    <w:rsid w:val="00717537"/>
    <w:rsid w:val="00722486"/>
    <w:rsid w:val="007339A0"/>
    <w:rsid w:val="00736A6B"/>
    <w:rsid w:val="00736FB3"/>
    <w:rsid w:val="00746A4C"/>
    <w:rsid w:val="0075247A"/>
    <w:rsid w:val="00761F41"/>
    <w:rsid w:val="00784A4A"/>
    <w:rsid w:val="00785261"/>
    <w:rsid w:val="00797AD3"/>
    <w:rsid w:val="007B0256"/>
    <w:rsid w:val="007B1C47"/>
    <w:rsid w:val="007B1CE1"/>
    <w:rsid w:val="007F180E"/>
    <w:rsid w:val="00804F40"/>
    <w:rsid w:val="008261B2"/>
    <w:rsid w:val="00834222"/>
    <w:rsid w:val="0083632A"/>
    <w:rsid w:val="00847DF7"/>
    <w:rsid w:val="00850294"/>
    <w:rsid w:val="008533FB"/>
    <w:rsid w:val="0086081F"/>
    <w:rsid w:val="0086153F"/>
    <w:rsid w:val="00884761"/>
    <w:rsid w:val="00894FF8"/>
    <w:rsid w:val="00897ACB"/>
    <w:rsid w:val="008B096C"/>
    <w:rsid w:val="008C64D5"/>
    <w:rsid w:val="008D1E03"/>
    <w:rsid w:val="008E3263"/>
    <w:rsid w:val="008F2A49"/>
    <w:rsid w:val="008F360B"/>
    <w:rsid w:val="00900144"/>
    <w:rsid w:val="00911A8A"/>
    <w:rsid w:val="009225F0"/>
    <w:rsid w:val="00953D1D"/>
    <w:rsid w:val="009618D4"/>
    <w:rsid w:val="0099450F"/>
    <w:rsid w:val="009A614F"/>
    <w:rsid w:val="009D3B48"/>
    <w:rsid w:val="009D60AA"/>
    <w:rsid w:val="009E172B"/>
    <w:rsid w:val="009F4A5C"/>
    <w:rsid w:val="009F5969"/>
    <w:rsid w:val="009F6DC1"/>
    <w:rsid w:val="00A01C58"/>
    <w:rsid w:val="00A13678"/>
    <w:rsid w:val="00A239AB"/>
    <w:rsid w:val="00A31B3D"/>
    <w:rsid w:val="00A51C62"/>
    <w:rsid w:val="00A55109"/>
    <w:rsid w:val="00A5594F"/>
    <w:rsid w:val="00A61FD5"/>
    <w:rsid w:val="00A64AB1"/>
    <w:rsid w:val="00A8429D"/>
    <w:rsid w:val="00AA1DA3"/>
    <w:rsid w:val="00AA7662"/>
    <w:rsid w:val="00AC6C36"/>
    <w:rsid w:val="00AD0199"/>
    <w:rsid w:val="00AE7075"/>
    <w:rsid w:val="00AF1D28"/>
    <w:rsid w:val="00AF485D"/>
    <w:rsid w:val="00B046DC"/>
    <w:rsid w:val="00B141CF"/>
    <w:rsid w:val="00B22F31"/>
    <w:rsid w:val="00B270D2"/>
    <w:rsid w:val="00B3141A"/>
    <w:rsid w:val="00B32429"/>
    <w:rsid w:val="00B60375"/>
    <w:rsid w:val="00B70DC2"/>
    <w:rsid w:val="00B77677"/>
    <w:rsid w:val="00B978D8"/>
    <w:rsid w:val="00BA2DB9"/>
    <w:rsid w:val="00BA6C38"/>
    <w:rsid w:val="00BB59DF"/>
    <w:rsid w:val="00BD248B"/>
    <w:rsid w:val="00BE2215"/>
    <w:rsid w:val="00BE7148"/>
    <w:rsid w:val="00C27002"/>
    <w:rsid w:val="00C32E61"/>
    <w:rsid w:val="00C50C3E"/>
    <w:rsid w:val="00C57CF4"/>
    <w:rsid w:val="00C849F4"/>
    <w:rsid w:val="00C91125"/>
    <w:rsid w:val="00C91808"/>
    <w:rsid w:val="00CD1C32"/>
    <w:rsid w:val="00CE0C3C"/>
    <w:rsid w:val="00CE316D"/>
    <w:rsid w:val="00CF4295"/>
    <w:rsid w:val="00D10BCE"/>
    <w:rsid w:val="00D10D7C"/>
    <w:rsid w:val="00D2454C"/>
    <w:rsid w:val="00D379D1"/>
    <w:rsid w:val="00D40F70"/>
    <w:rsid w:val="00D4164A"/>
    <w:rsid w:val="00D4442C"/>
    <w:rsid w:val="00D447E3"/>
    <w:rsid w:val="00D47E14"/>
    <w:rsid w:val="00D65732"/>
    <w:rsid w:val="00D7183B"/>
    <w:rsid w:val="00D734B6"/>
    <w:rsid w:val="00D737C9"/>
    <w:rsid w:val="00D80770"/>
    <w:rsid w:val="00D83DC6"/>
    <w:rsid w:val="00D84D48"/>
    <w:rsid w:val="00D9303F"/>
    <w:rsid w:val="00D959D5"/>
    <w:rsid w:val="00D96FBA"/>
    <w:rsid w:val="00DA24F9"/>
    <w:rsid w:val="00DA63C3"/>
    <w:rsid w:val="00DB381D"/>
    <w:rsid w:val="00DE0BBD"/>
    <w:rsid w:val="00DE3AAC"/>
    <w:rsid w:val="00DF3F01"/>
    <w:rsid w:val="00DF79AF"/>
    <w:rsid w:val="00E0637D"/>
    <w:rsid w:val="00E27942"/>
    <w:rsid w:val="00E51504"/>
    <w:rsid w:val="00E67BA5"/>
    <w:rsid w:val="00E72C80"/>
    <w:rsid w:val="00E82068"/>
    <w:rsid w:val="00E9479A"/>
    <w:rsid w:val="00E958E5"/>
    <w:rsid w:val="00EC5FC3"/>
    <w:rsid w:val="00EE7F76"/>
    <w:rsid w:val="00EF2985"/>
    <w:rsid w:val="00EF5627"/>
    <w:rsid w:val="00F05FDB"/>
    <w:rsid w:val="00F064B5"/>
    <w:rsid w:val="00F331C2"/>
    <w:rsid w:val="00F34563"/>
    <w:rsid w:val="00F43567"/>
    <w:rsid w:val="00F43FDD"/>
    <w:rsid w:val="00F60655"/>
    <w:rsid w:val="00F6473B"/>
    <w:rsid w:val="00F76C70"/>
    <w:rsid w:val="00F83569"/>
    <w:rsid w:val="00F9371C"/>
    <w:rsid w:val="00F96969"/>
    <w:rsid w:val="00FB1FD7"/>
    <w:rsid w:val="00FC267B"/>
    <w:rsid w:val="00FD1648"/>
    <w:rsid w:val="00FD4153"/>
    <w:rsid w:val="00FD6BB9"/>
    <w:rsid w:val="00FE225C"/>
    <w:rsid w:val="00FE2F40"/>
    <w:rsid w:val="00FE55FE"/>
    <w:rsid w:val="00FF0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C31123-3208-44CE-B835-90F637DB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C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0Bullet"/>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5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E"/>
    <w:rPr>
      <w:rFonts w:ascii="Tahoma" w:hAnsi="Tahoma" w:cs="Tahoma"/>
      <w:sz w:val="16"/>
      <w:szCs w:val="16"/>
    </w:rPr>
  </w:style>
  <w:style w:type="paragraph" w:customStyle="1" w:styleId="Recommendation">
    <w:name w:val="Recommendation"/>
    <w:basedOn w:val="Normal"/>
    <w:link w:val="RecommendationChar"/>
    <w:rsid w:val="00BE2215"/>
    <w:pPr>
      <w:numPr>
        <w:numId w:val="9"/>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BE2215"/>
    <w:pPr>
      <w:numPr>
        <w:ilvl w:val="1"/>
        <w:numId w:val="9"/>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BE2215"/>
    <w:pPr>
      <w:numPr>
        <w:ilvl w:val="2"/>
        <w:numId w:val="9"/>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uiPriority w:val="34"/>
    <w:rsid w:val="00BE221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943B9"/>
    <w:rPr>
      <w:color w:val="0000FF"/>
      <w:u w:val="single"/>
    </w:rPr>
  </w:style>
  <w:style w:type="paragraph" w:styleId="Header">
    <w:name w:val="header"/>
    <w:basedOn w:val="Normal"/>
    <w:link w:val="HeaderChar"/>
    <w:uiPriority w:val="99"/>
    <w:unhideWhenUsed/>
    <w:rsid w:val="00F3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563"/>
    <w:rPr>
      <w:rFonts w:ascii="Arial" w:hAnsi="Arial"/>
    </w:rPr>
  </w:style>
  <w:style w:type="paragraph" w:styleId="Footer">
    <w:name w:val="footer"/>
    <w:basedOn w:val="Normal"/>
    <w:link w:val="FooterChar"/>
    <w:uiPriority w:val="99"/>
    <w:unhideWhenUsed/>
    <w:rsid w:val="00F3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63"/>
    <w:rPr>
      <w:rFonts w:ascii="Arial" w:hAnsi="Arial"/>
    </w:rPr>
  </w:style>
  <w:style w:type="paragraph" w:styleId="NormalWeb">
    <w:name w:val="Normal (Web)"/>
    <w:basedOn w:val="Normal"/>
    <w:uiPriority w:val="99"/>
    <w:semiHidden/>
    <w:unhideWhenUsed/>
    <w:rsid w:val="00804F40"/>
    <w:pPr>
      <w:spacing w:before="240" w:after="240" w:line="384" w:lineRule="atLeast"/>
    </w:pPr>
    <w:rPr>
      <w:rFonts w:ascii="Times New Roman" w:eastAsia="Times New Roman" w:hAnsi="Times New Roman" w:cs="Times New Roman"/>
      <w:sz w:val="24"/>
      <w:szCs w:val="24"/>
      <w:lang w:eastAsia="en-AU"/>
    </w:rPr>
  </w:style>
  <w:style w:type="paragraph" w:customStyle="1" w:styleId="Backgroundtext">
    <w:name w:val="Background text"/>
    <w:basedOn w:val="Normal"/>
    <w:rsid w:val="00804F40"/>
    <w:pPr>
      <w:spacing w:after="120" w:line="360" w:lineRule="auto"/>
    </w:pPr>
    <w:rPr>
      <w:rFonts w:ascii="Arial (W1)" w:eastAsia="Times New Roman" w:hAnsi="Arial (W1)" w:cs="Times New Roman"/>
      <w:sz w:val="24"/>
      <w:szCs w:val="20"/>
    </w:rPr>
  </w:style>
  <w:style w:type="paragraph" w:styleId="ListNumber">
    <w:name w:val="List Number"/>
    <w:basedOn w:val="Normal"/>
    <w:uiPriority w:val="99"/>
    <w:unhideWhenUsed/>
    <w:rsid w:val="00EF2985"/>
    <w:pPr>
      <w:numPr>
        <w:numId w:val="16"/>
      </w:numPr>
      <w:spacing w:after="0" w:line="360" w:lineRule="auto"/>
    </w:pPr>
    <w:rPr>
      <w:rFonts w:cs="Arial"/>
      <w:sz w:val="28"/>
      <w:szCs w:val="28"/>
    </w:rPr>
  </w:style>
  <w:style w:type="paragraph" w:styleId="Revision">
    <w:name w:val="Revision"/>
    <w:hidden/>
    <w:uiPriority w:val="99"/>
    <w:semiHidden/>
    <w:rsid w:val="00953D1D"/>
    <w:pPr>
      <w:spacing w:after="0" w:line="240" w:lineRule="auto"/>
    </w:pPr>
    <w:rPr>
      <w:rFonts w:ascii="Arial" w:hAnsi="Arial"/>
    </w:rPr>
  </w:style>
  <w:style w:type="character" w:styleId="FollowedHyperlink">
    <w:name w:val="FollowedHyperlink"/>
    <w:basedOn w:val="DefaultParagraphFont"/>
    <w:uiPriority w:val="99"/>
    <w:semiHidden/>
    <w:unhideWhenUsed/>
    <w:rsid w:val="00D10BCE"/>
    <w:rPr>
      <w:color w:val="800080" w:themeColor="followedHyperlink"/>
      <w:u w:val="single"/>
    </w:rPr>
  </w:style>
  <w:style w:type="character" w:styleId="CommentReference">
    <w:name w:val="annotation reference"/>
    <w:basedOn w:val="DefaultParagraphFont"/>
    <w:uiPriority w:val="99"/>
    <w:semiHidden/>
    <w:unhideWhenUsed/>
    <w:rsid w:val="00527C20"/>
    <w:rPr>
      <w:sz w:val="16"/>
      <w:szCs w:val="16"/>
    </w:rPr>
  </w:style>
  <w:style w:type="paragraph" w:styleId="CommentText">
    <w:name w:val="annotation text"/>
    <w:basedOn w:val="Normal"/>
    <w:link w:val="CommentTextChar"/>
    <w:uiPriority w:val="99"/>
    <w:semiHidden/>
    <w:unhideWhenUsed/>
    <w:rsid w:val="00527C20"/>
    <w:pPr>
      <w:spacing w:line="240" w:lineRule="auto"/>
    </w:pPr>
    <w:rPr>
      <w:sz w:val="20"/>
      <w:szCs w:val="20"/>
    </w:rPr>
  </w:style>
  <w:style w:type="character" w:customStyle="1" w:styleId="CommentTextChar">
    <w:name w:val="Comment Text Char"/>
    <w:basedOn w:val="DefaultParagraphFont"/>
    <w:link w:val="CommentText"/>
    <w:uiPriority w:val="99"/>
    <w:semiHidden/>
    <w:rsid w:val="00527C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7C20"/>
    <w:rPr>
      <w:b/>
      <w:bCs/>
    </w:rPr>
  </w:style>
  <w:style w:type="character" w:customStyle="1" w:styleId="CommentSubjectChar">
    <w:name w:val="Comment Subject Char"/>
    <w:basedOn w:val="CommentTextChar"/>
    <w:link w:val="CommentSubject"/>
    <w:uiPriority w:val="99"/>
    <w:semiHidden/>
    <w:rsid w:val="00527C20"/>
    <w:rPr>
      <w:rFonts w:ascii="Arial" w:hAnsi="Arial"/>
      <w:b/>
      <w:bCs/>
      <w:sz w:val="20"/>
      <w:szCs w:val="20"/>
    </w:rPr>
  </w:style>
  <w:style w:type="paragraph" w:styleId="ListBullet">
    <w:name w:val="List Bullet"/>
    <w:basedOn w:val="Normal"/>
    <w:uiPriority w:val="99"/>
    <w:semiHidden/>
    <w:unhideWhenUsed/>
    <w:rsid w:val="000C59F3"/>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2602">
      <w:bodyDiv w:val="1"/>
      <w:marLeft w:val="0"/>
      <w:marRight w:val="0"/>
      <w:marTop w:val="0"/>
      <w:marBottom w:val="0"/>
      <w:divBdr>
        <w:top w:val="none" w:sz="0" w:space="0" w:color="auto"/>
        <w:left w:val="none" w:sz="0" w:space="0" w:color="auto"/>
        <w:bottom w:val="none" w:sz="0" w:space="0" w:color="auto"/>
        <w:right w:val="none" w:sz="0" w:space="0" w:color="auto"/>
      </w:divBdr>
    </w:div>
    <w:div w:id="378554282">
      <w:bodyDiv w:val="1"/>
      <w:marLeft w:val="0"/>
      <w:marRight w:val="0"/>
      <w:marTop w:val="0"/>
      <w:marBottom w:val="0"/>
      <w:divBdr>
        <w:top w:val="none" w:sz="0" w:space="0" w:color="auto"/>
        <w:left w:val="none" w:sz="0" w:space="0" w:color="auto"/>
        <w:bottom w:val="none" w:sz="0" w:space="0" w:color="auto"/>
        <w:right w:val="none" w:sz="0" w:space="0" w:color="auto"/>
      </w:divBdr>
    </w:div>
    <w:div w:id="561713946">
      <w:bodyDiv w:val="1"/>
      <w:marLeft w:val="0"/>
      <w:marRight w:val="0"/>
      <w:marTop w:val="0"/>
      <w:marBottom w:val="0"/>
      <w:divBdr>
        <w:top w:val="none" w:sz="0" w:space="0" w:color="auto"/>
        <w:left w:val="none" w:sz="0" w:space="0" w:color="auto"/>
        <w:bottom w:val="none" w:sz="0" w:space="0" w:color="auto"/>
        <w:right w:val="none" w:sz="0" w:space="0" w:color="auto"/>
      </w:divBdr>
    </w:div>
    <w:div w:id="1508597530">
      <w:bodyDiv w:val="1"/>
      <w:marLeft w:val="0"/>
      <w:marRight w:val="0"/>
      <w:marTop w:val="0"/>
      <w:marBottom w:val="0"/>
      <w:divBdr>
        <w:top w:val="none" w:sz="0" w:space="0" w:color="auto"/>
        <w:left w:val="none" w:sz="0" w:space="0" w:color="auto"/>
        <w:bottom w:val="none" w:sz="0" w:space="0" w:color="auto"/>
        <w:right w:val="none" w:sz="0" w:space="0" w:color="auto"/>
      </w:divBdr>
      <w:divsChild>
        <w:div w:id="1139229853">
          <w:marLeft w:val="0"/>
          <w:marRight w:val="0"/>
          <w:marTop w:val="0"/>
          <w:marBottom w:val="0"/>
          <w:divBdr>
            <w:top w:val="none" w:sz="0" w:space="0" w:color="auto"/>
            <w:left w:val="none" w:sz="0" w:space="0" w:color="auto"/>
            <w:bottom w:val="none" w:sz="0" w:space="0" w:color="auto"/>
            <w:right w:val="none" w:sz="0" w:space="0" w:color="auto"/>
          </w:divBdr>
          <w:divsChild>
            <w:div w:id="1130054899">
              <w:marLeft w:val="0"/>
              <w:marRight w:val="0"/>
              <w:marTop w:val="0"/>
              <w:marBottom w:val="0"/>
              <w:divBdr>
                <w:top w:val="none" w:sz="0" w:space="0" w:color="auto"/>
                <w:left w:val="none" w:sz="0" w:space="0" w:color="auto"/>
                <w:bottom w:val="none" w:sz="0" w:space="0" w:color="auto"/>
                <w:right w:val="none" w:sz="0" w:space="0" w:color="auto"/>
              </w:divBdr>
              <w:divsChild>
                <w:div w:id="9663964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54468239">
      <w:bodyDiv w:val="1"/>
      <w:marLeft w:val="0"/>
      <w:marRight w:val="0"/>
      <w:marTop w:val="0"/>
      <w:marBottom w:val="0"/>
      <w:divBdr>
        <w:top w:val="none" w:sz="0" w:space="0" w:color="auto"/>
        <w:left w:val="none" w:sz="0" w:space="0" w:color="auto"/>
        <w:bottom w:val="none" w:sz="0" w:space="0" w:color="auto"/>
        <w:right w:val="none" w:sz="0" w:space="0" w:color="auto"/>
      </w:divBdr>
    </w:div>
    <w:div w:id="16958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overview/national-disability-and-carers-advisory-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6674-9C80-4932-8BD9-50E17E6B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GAVEY, Janet</dc:creator>
  <cp:lastModifiedBy>CLARK, Ian</cp:lastModifiedBy>
  <cp:revision>3</cp:revision>
  <cp:lastPrinted>2018-10-24T00:30:00Z</cp:lastPrinted>
  <dcterms:created xsi:type="dcterms:W3CDTF">2018-10-31T04:04:00Z</dcterms:created>
  <dcterms:modified xsi:type="dcterms:W3CDTF">2018-10-31T05:07:00Z</dcterms:modified>
</cp:coreProperties>
</file>