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250" w:rsidRPr="00111250" w:rsidRDefault="00111250" w:rsidP="00111250">
      <w:pPr>
        <w:pStyle w:val="OrgTitle"/>
        <w:rPr>
          <w:sz w:val="22"/>
        </w:rPr>
      </w:pPr>
      <w:bookmarkStart w:id="0" w:name="_GoBack"/>
      <w:bookmarkEnd w:id="0"/>
      <w:r w:rsidRPr="00111250">
        <w:t>Organisational Structure</w:t>
      </w:r>
    </w:p>
    <w:p w:rsidR="00950F83" w:rsidRPr="00950F83" w:rsidRDefault="00950F83" w:rsidP="00111250">
      <w:pPr>
        <w:rPr>
          <w:lang w:val="en" w:eastAsia="en-AU"/>
        </w:rPr>
      </w:pPr>
      <w:r w:rsidRPr="00950F83">
        <w:rPr>
          <w:lang w:val="en" w:eastAsia="en-AU"/>
        </w:rPr>
        <w:t>DSS Executive</w:t>
      </w:r>
    </w:p>
    <w:p w:rsidR="00111250" w:rsidRDefault="00950F83" w:rsidP="00111250">
      <w:pPr>
        <w:rPr>
          <w:rFonts w:asciiTheme="minorHAnsi" w:hAnsiTheme="minorHAnsi" w:cstheme="minorHAnsi"/>
          <w:sz w:val="25"/>
          <w:szCs w:val="25"/>
          <w:lang w:val="en" w:eastAsia="en-AU"/>
        </w:rPr>
      </w:pPr>
      <w:r w:rsidRPr="00111250">
        <w:rPr>
          <w:rFonts w:asciiTheme="minorHAnsi" w:hAnsiTheme="minorHAnsi" w:cstheme="minorHAnsi"/>
          <w:sz w:val="25"/>
          <w:szCs w:val="25"/>
          <w:lang w:val="en" w:eastAsia="en-AU"/>
        </w:rPr>
        <w:t>Secretary – Kathryn Campbell</w:t>
      </w:r>
    </w:p>
    <w:p w:rsidR="00950F83" w:rsidRPr="00111250" w:rsidRDefault="00950F83" w:rsidP="00111250">
      <w:pPr>
        <w:rPr>
          <w:rFonts w:asciiTheme="majorHAnsi" w:hAnsiTheme="majorHAnsi"/>
          <w:b/>
          <w:sz w:val="32"/>
          <w:szCs w:val="32"/>
          <w:lang w:val="en" w:eastAsia="en-AU"/>
        </w:rPr>
      </w:pPr>
      <w:r w:rsidRPr="00111250">
        <w:rPr>
          <w:rFonts w:asciiTheme="majorHAnsi" w:hAnsiTheme="majorHAnsi"/>
          <w:b/>
          <w:sz w:val="32"/>
          <w:szCs w:val="32"/>
          <w:lang w:val="en" w:eastAsia="en-AU"/>
        </w:rPr>
        <w:t>Executives reporting to the Secretary</w:t>
      </w:r>
    </w:p>
    <w:p w:rsidR="00950F83" w:rsidRPr="00527FAF" w:rsidRDefault="00950F83" w:rsidP="00111250">
      <w:pPr>
        <w:pStyle w:val="NoSpacing"/>
        <w:numPr>
          <w:ilvl w:val="0"/>
          <w:numId w:val="18"/>
        </w:numPr>
        <w:rPr>
          <w:rFonts w:asciiTheme="minorHAnsi" w:hAnsiTheme="minorHAnsi" w:cstheme="minorHAnsi"/>
          <w:szCs w:val="20"/>
          <w:lang w:val="en" w:eastAsia="en-AU"/>
        </w:rPr>
      </w:pPr>
      <w:r w:rsidRPr="00527FAF">
        <w:rPr>
          <w:rFonts w:asciiTheme="minorHAnsi" w:hAnsiTheme="minorHAnsi" w:cstheme="minorHAnsi"/>
          <w:szCs w:val="20"/>
          <w:lang w:val="en" w:eastAsia="en-AU"/>
        </w:rPr>
        <w:t xml:space="preserve">Deputy Secretary – </w:t>
      </w:r>
      <w:r w:rsidR="003C4C0C">
        <w:rPr>
          <w:rFonts w:asciiTheme="minorHAnsi" w:hAnsiTheme="minorHAnsi" w:cstheme="minorHAnsi"/>
          <w:szCs w:val="20"/>
          <w:lang w:val="en" w:eastAsia="en-AU"/>
        </w:rPr>
        <w:t>Catherine Rule</w:t>
      </w:r>
      <w:r w:rsidRPr="00527FAF">
        <w:rPr>
          <w:rFonts w:asciiTheme="minorHAnsi" w:hAnsiTheme="minorHAnsi" w:cstheme="minorHAnsi"/>
          <w:szCs w:val="20"/>
          <w:lang w:val="en" w:eastAsia="en-AU"/>
        </w:rPr>
        <w:t xml:space="preserve">, COVID-19 </w:t>
      </w:r>
      <w:r w:rsidR="0099649C">
        <w:rPr>
          <w:rFonts w:asciiTheme="minorHAnsi" w:hAnsiTheme="minorHAnsi" w:cstheme="minorHAnsi"/>
          <w:szCs w:val="20"/>
          <w:lang w:val="en" w:eastAsia="en-AU"/>
        </w:rPr>
        <w:t>Response for Disability</w:t>
      </w:r>
    </w:p>
    <w:p w:rsidR="00950F83" w:rsidRPr="00527FAF" w:rsidRDefault="00950F83" w:rsidP="00111250">
      <w:pPr>
        <w:pStyle w:val="NoSpacing"/>
        <w:numPr>
          <w:ilvl w:val="0"/>
          <w:numId w:val="18"/>
        </w:numPr>
        <w:rPr>
          <w:rFonts w:asciiTheme="minorHAnsi" w:hAnsiTheme="minorHAnsi" w:cstheme="minorHAnsi"/>
          <w:szCs w:val="20"/>
          <w:lang w:val="en" w:eastAsia="en-AU"/>
        </w:rPr>
      </w:pPr>
      <w:r w:rsidRPr="00527FAF">
        <w:rPr>
          <w:rFonts w:asciiTheme="minorHAnsi" w:hAnsiTheme="minorHAnsi" w:cstheme="minorHAnsi"/>
          <w:szCs w:val="20"/>
          <w:lang w:val="en" w:eastAsia="en-AU"/>
        </w:rPr>
        <w:t>Acting Deputy Secretary – Shane Bennett, Social Security</w:t>
      </w:r>
    </w:p>
    <w:p w:rsidR="00950F83" w:rsidRPr="00527FAF" w:rsidRDefault="00950F83" w:rsidP="00111250">
      <w:pPr>
        <w:pStyle w:val="NoSpacing"/>
        <w:numPr>
          <w:ilvl w:val="0"/>
          <w:numId w:val="18"/>
        </w:numPr>
        <w:rPr>
          <w:rFonts w:asciiTheme="minorHAnsi" w:hAnsiTheme="minorHAnsi" w:cstheme="minorHAnsi"/>
          <w:szCs w:val="20"/>
          <w:lang w:val="en" w:eastAsia="en-AU"/>
        </w:rPr>
      </w:pPr>
      <w:r w:rsidRPr="00527FAF">
        <w:rPr>
          <w:rFonts w:asciiTheme="minorHAnsi" w:hAnsiTheme="minorHAnsi" w:cstheme="minorHAnsi"/>
          <w:szCs w:val="20"/>
          <w:lang w:val="en" w:eastAsia="en-AU"/>
        </w:rPr>
        <w:t xml:space="preserve">Deputy Secretary – Liz </w:t>
      </w:r>
      <w:proofErr w:type="spellStart"/>
      <w:r w:rsidRPr="00527FAF">
        <w:rPr>
          <w:rFonts w:asciiTheme="minorHAnsi" w:hAnsiTheme="minorHAnsi" w:cstheme="minorHAnsi"/>
          <w:szCs w:val="20"/>
          <w:lang w:val="en" w:eastAsia="en-AU"/>
        </w:rPr>
        <w:t>Hefren-Webb</w:t>
      </w:r>
      <w:proofErr w:type="spellEnd"/>
      <w:r w:rsidRPr="00527FAF">
        <w:rPr>
          <w:rFonts w:asciiTheme="minorHAnsi" w:hAnsiTheme="minorHAnsi" w:cstheme="minorHAnsi"/>
          <w:szCs w:val="20"/>
          <w:lang w:val="en" w:eastAsia="en-AU"/>
        </w:rPr>
        <w:t>, Families and Communities</w:t>
      </w:r>
    </w:p>
    <w:p w:rsidR="00950F83" w:rsidRPr="00527FAF" w:rsidRDefault="00950F83" w:rsidP="00111250">
      <w:pPr>
        <w:pStyle w:val="NoSpacing"/>
        <w:numPr>
          <w:ilvl w:val="0"/>
          <w:numId w:val="18"/>
        </w:numPr>
        <w:rPr>
          <w:rFonts w:asciiTheme="minorHAnsi" w:hAnsiTheme="minorHAnsi" w:cstheme="minorHAnsi"/>
          <w:szCs w:val="20"/>
          <w:lang w:val="en" w:eastAsia="en-AU"/>
        </w:rPr>
      </w:pPr>
      <w:r w:rsidRPr="00527FAF">
        <w:rPr>
          <w:rFonts w:asciiTheme="minorHAnsi" w:hAnsiTheme="minorHAnsi" w:cstheme="minorHAnsi"/>
          <w:szCs w:val="20"/>
          <w:lang w:val="en" w:eastAsia="en-AU"/>
        </w:rPr>
        <w:t xml:space="preserve">Chief Operating Officer – </w:t>
      </w:r>
      <w:r w:rsidR="003C4C0C">
        <w:rPr>
          <w:rFonts w:asciiTheme="minorHAnsi" w:hAnsiTheme="minorHAnsi" w:cstheme="minorHAnsi"/>
          <w:szCs w:val="20"/>
          <w:lang w:val="en" w:eastAsia="en-AU"/>
        </w:rPr>
        <w:t>Nathan Williamson</w:t>
      </w:r>
    </w:p>
    <w:p w:rsidR="00950F83" w:rsidRPr="00527FAF" w:rsidRDefault="003C4C0C" w:rsidP="00111250">
      <w:pPr>
        <w:pStyle w:val="NoSpacing"/>
        <w:numPr>
          <w:ilvl w:val="0"/>
          <w:numId w:val="18"/>
        </w:numPr>
        <w:rPr>
          <w:rFonts w:asciiTheme="minorHAnsi" w:hAnsiTheme="minorHAnsi" w:cstheme="minorHAnsi"/>
          <w:szCs w:val="20"/>
          <w:lang w:val="en" w:eastAsia="en-AU"/>
        </w:rPr>
      </w:pPr>
      <w:r>
        <w:rPr>
          <w:rFonts w:asciiTheme="minorHAnsi" w:hAnsiTheme="minorHAnsi" w:cstheme="minorHAnsi"/>
          <w:szCs w:val="20"/>
          <w:lang w:val="en" w:eastAsia="en-AU"/>
        </w:rPr>
        <w:t xml:space="preserve">Acting </w:t>
      </w:r>
      <w:r w:rsidR="00950F83" w:rsidRPr="00527FAF">
        <w:rPr>
          <w:rFonts w:asciiTheme="minorHAnsi" w:hAnsiTheme="minorHAnsi" w:cstheme="minorHAnsi"/>
          <w:szCs w:val="20"/>
          <w:lang w:val="en" w:eastAsia="en-AU"/>
        </w:rPr>
        <w:t xml:space="preserve">Deputy Secretary – </w:t>
      </w:r>
      <w:r>
        <w:rPr>
          <w:rFonts w:asciiTheme="minorHAnsi" w:hAnsiTheme="minorHAnsi" w:cstheme="minorHAnsi"/>
          <w:szCs w:val="20"/>
          <w:lang w:val="en" w:eastAsia="en-AU"/>
        </w:rPr>
        <w:t xml:space="preserve">Matt </w:t>
      </w:r>
      <w:proofErr w:type="spellStart"/>
      <w:r>
        <w:rPr>
          <w:rFonts w:asciiTheme="minorHAnsi" w:hAnsiTheme="minorHAnsi" w:cstheme="minorHAnsi"/>
          <w:szCs w:val="20"/>
          <w:lang w:val="en" w:eastAsia="en-AU"/>
        </w:rPr>
        <w:t>Flavel</w:t>
      </w:r>
      <w:proofErr w:type="spellEnd"/>
      <w:r w:rsidR="00950F83" w:rsidRPr="00527FAF">
        <w:rPr>
          <w:rFonts w:asciiTheme="minorHAnsi" w:hAnsiTheme="minorHAnsi" w:cstheme="minorHAnsi"/>
          <w:szCs w:val="20"/>
          <w:lang w:val="en" w:eastAsia="en-AU"/>
        </w:rPr>
        <w:t xml:space="preserve">, Disability and </w:t>
      </w:r>
      <w:proofErr w:type="spellStart"/>
      <w:r w:rsidR="00950F83" w:rsidRPr="00527FAF">
        <w:rPr>
          <w:rFonts w:asciiTheme="minorHAnsi" w:hAnsiTheme="minorHAnsi" w:cstheme="minorHAnsi"/>
          <w:szCs w:val="20"/>
          <w:lang w:val="en" w:eastAsia="en-AU"/>
        </w:rPr>
        <w:t>Carers</w:t>
      </w:r>
      <w:proofErr w:type="spellEnd"/>
    </w:p>
    <w:p w:rsidR="00527FAF" w:rsidRDefault="00527FAF" w:rsidP="00111250">
      <w:pPr>
        <w:pStyle w:val="OrgHead1"/>
      </w:pPr>
    </w:p>
    <w:p w:rsidR="00111250" w:rsidRPr="00513811" w:rsidRDefault="00111250" w:rsidP="00111250">
      <w:pPr>
        <w:pStyle w:val="OrgHead1"/>
      </w:pPr>
      <w:r>
        <w:t>Executive</w:t>
      </w:r>
      <w:r w:rsidRPr="007877BA">
        <w:t xml:space="preserve"> Areas of Responsibility</w:t>
      </w:r>
      <w:bookmarkStart w:id="1" w:name="mswilson"/>
      <w:bookmarkEnd w:id="1"/>
    </w:p>
    <w:p w:rsidR="00950F83" w:rsidRPr="00527FAF" w:rsidRDefault="00950F83" w:rsidP="00950F83">
      <w:pPr>
        <w:shd w:val="clear" w:color="auto" w:fill="FFFFFF"/>
        <w:spacing w:before="180" w:after="120" w:line="240" w:lineRule="auto"/>
        <w:outlineLvl w:val="2"/>
        <w:rPr>
          <w:rFonts w:asciiTheme="minorHAnsi" w:eastAsia="Times New Roman" w:hAnsiTheme="minorHAnsi" w:cstheme="minorHAnsi"/>
          <w:bCs/>
          <w:color w:val="2C2A29"/>
          <w:sz w:val="28"/>
          <w:szCs w:val="25"/>
          <w:lang w:val="en" w:eastAsia="en-AU"/>
        </w:rPr>
      </w:pPr>
      <w:r w:rsidRPr="00527FAF">
        <w:rPr>
          <w:rFonts w:asciiTheme="minorHAnsi" w:eastAsia="Times New Roman" w:hAnsiTheme="minorHAnsi" w:cstheme="minorHAnsi"/>
          <w:bCs/>
          <w:color w:val="2C2A29"/>
          <w:sz w:val="28"/>
          <w:szCs w:val="25"/>
          <w:lang w:val="en" w:eastAsia="en-AU"/>
        </w:rPr>
        <w:t xml:space="preserve">COVID-19 </w:t>
      </w:r>
      <w:r w:rsidR="0099649C">
        <w:rPr>
          <w:rFonts w:asciiTheme="minorHAnsi" w:eastAsia="Times New Roman" w:hAnsiTheme="minorHAnsi" w:cstheme="minorHAnsi"/>
          <w:bCs/>
          <w:color w:val="2C2A29"/>
          <w:sz w:val="28"/>
          <w:szCs w:val="25"/>
          <w:lang w:val="en" w:eastAsia="en-AU"/>
        </w:rPr>
        <w:t>Response for Disability</w:t>
      </w:r>
      <w:r w:rsidR="0099649C" w:rsidRPr="00527FAF">
        <w:rPr>
          <w:rFonts w:asciiTheme="minorHAnsi" w:eastAsia="Times New Roman" w:hAnsiTheme="minorHAnsi" w:cstheme="minorHAnsi"/>
          <w:bCs/>
          <w:color w:val="2C2A29"/>
          <w:sz w:val="28"/>
          <w:szCs w:val="25"/>
          <w:lang w:val="en" w:eastAsia="en-AU"/>
        </w:rPr>
        <w:t xml:space="preserve"> </w:t>
      </w:r>
      <w:r w:rsidRPr="00527FAF">
        <w:rPr>
          <w:rFonts w:asciiTheme="minorHAnsi" w:eastAsia="Times New Roman" w:hAnsiTheme="minorHAnsi" w:cstheme="minorHAnsi"/>
          <w:bCs/>
          <w:color w:val="2C2A29"/>
          <w:sz w:val="28"/>
          <w:szCs w:val="25"/>
          <w:lang w:val="en" w:eastAsia="en-AU"/>
        </w:rPr>
        <w:t xml:space="preserve">– </w:t>
      </w:r>
      <w:r w:rsidR="003C4C0C">
        <w:rPr>
          <w:rFonts w:asciiTheme="minorHAnsi" w:eastAsia="Times New Roman" w:hAnsiTheme="minorHAnsi" w:cstheme="minorHAnsi"/>
          <w:bCs/>
          <w:color w:val="2C2A29"/>
          <w:sz w:val="28"/>
          <w:szCs w:val="25"/>
          <w:lang w:val="en" w:eastAsia="en-AU"/>
        </w:rPr>
        <w:t>Catherine Rule</w:t>
      </w:r>
      <w:r w:rsidRPr="00527FAF">
        <w:rPr>
          <w:rFonts w:asciiTheme="minorHAnsi" w:eastAsia="Times New Roman" w:hAnsiTheme="minorHAnsi" w:cstheme="minorHAnsi"/>
          <w:bCs/>
          <w:color w:val="2C2A29"/>
          <w:sz w:val="28"/>
          <w:szCs w:val="25"/>
          <w:lang w:val="en" w:eastAsia="en-AU"/>
        </w:rPr>
        <w:t>, Deputy Secretary</w:t>
      </w:r>
    </w:p>
    <w:p w:rsidR="00111250" w:rsidRPr="00527FAF" w:rsidRDefault="00111250" w:rsidP="00950F83">
      <w:pPr>
        <w:shd w:val="clear" w:color="auto" w:fill="FFFFFF"/>
        <w:spacing w:before="180" w:after="120" w:line="240" w:lineRule="auto"/>
        <w:outlineLvl w:val="2"/>
        <w:rPr>
          <w:rFonts w:asciiTheme="minorHAnsi" w:eastAsia="Times New Roman" w:hAnsiTheme="minorHAnsi" w:cstheme="minorHAnsi"/>
          <w:bCs/>
          <w:color w:val="2C2A29"/>
          <w:sz w:val="28"/>
          <w:szCs w:val="25"/>
          <w:lang w:val="en" w:eastAsia="en-AU"/>
        </w:rPr>
      </w:pPr>
    </w:p>
    <w:p w:rsidR="00950F83" w:rsidRPr="00527FAF" w:rsidRDefault="00950F83" w:rsidP="00950F83">
      <w:pPr>
        <w:shd w:val="clear" w:color="auto" w:fill="FFFFFF"/>
        <w:spacing w:before="120" w:after="120" w:line="240" w:lineRule="auto"/>
        <w:outlineLvl w:val="3"/>
        <w:rPr>
          <w:rFonts w:asciiTheme="minorHAnsi" w:eastAsia="Times New Roman" w:hAnsiTheme="minorHAnsi" w:cstheme="minorHAnsi"/>
          <w:bCs/>
          <w:color w:val="2C2A29"/>
          <w:sz w:val="28"/>
          <w:szCs w:val="25"/>
          <w:lang w:val="en" w:eastAsia="en-AU"/>
        </w:rPr>
      </w:pPr>
      <w:r w:rsidRPr="00527FAF">
        <w:rPr>
          <w:rFonts w:asciiTheme="minorHAnsi" w:eastAsia="Times New Roman" w:hAnsiTheme="minorHAnsi" w:cstheme="minorHAnsi"/>
          <w:bCs/>
          <w:color w:val="2C2A29"/>
          <w:sz w:val="28"/>
          <w:szCs w:val="25"/>
          <w:lang w:val="en" w:eastAsia="en-AU"/>
        </w:rPr>
        <w:t>Social Security – Shane Bennett, Acting Deputy Secretary</w:t>
      </w:r>
    </w:p>
    <w:p w:rsidR="00111250" w:rsidRPr="00111250" w:rsidRDefault="00111250" w:rsidP="00950F83">
      <w:pPr>
        <w:shd w:val="clear" w:color="auto" w:fill="FFFFFF"/>
        <w:spacing w:before="120" w:after="120" w:line="240" w:lineRule="auto"/>
        <w:outlineLvl w:val="3"/>
        <w:rPr>
          <w:rFonts w:asciiTheme="minorHAnsi" w:eastAsia="Times New Roman" w:hAnsiTheme="minorHAnsi" w:cstheme="minorHAnsi"/>
          <w:bCs/>
          <w:color w:val="2C2A29"/>
          <w:sz w:val="25"/>
          <w:szCs w:val="25"/>
          <w:lang w:val="en" w:eastAsia="en-AU"/>
        </w:rPr>
      </w:pPr>
    </w:p>
    <w:p w:rsidR="00111250" w:rsidRDefault="00950F83" w:rsidP="00111250">
      <w:pPr>
        <w:shd w:val="clear" w:color="auto" w:fill="FFFFFF"/>
        <w:spacing w:before="180" w:after="120" w:line="240" w:lineRule="auto"/>
        <w:outlineLvl w:val="2"/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</w:pPr>
      <w:r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Participation Payments – Mary </w:t>
      </w:r>
      <w:proofErr w:type="spellStart"/>
      <w:r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McLarty</w:t>
      </w:r>
      <w:proofErr w:type="spellEnd"/>
      <w:r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, Acting Group Manager</w:t>
      </w:r>
    </w:p>
    <w:p w:rsidR="00950F83" w:rsidRPr="00111250" w:rsidRDefault="00950F83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Participation and Supplementary Payments – Kath Paton, Branch Manager</w:t>
      </w:r>
    </w:p>
    <w:p w:rsidR="00950F83" w:rsidRDefault="00950F83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Study and Compliance – Lydia Ross, Acting Branch Manager</w:t>
      </w:r>
    </w:p>
    <w:p w:rsidR="00111250" w:rsidRPr="00111250" w:rsidRDefault="00111250" w:rsidP="00111250">
      <w:pPr>
        <w:pStyle w:val="NoSpacing"/>
        <w:ind w:left="720"/>
        <w:rPr>
          <w:rFonts w:asciiTheme="minorHAnsi" w:hAnsiTheme="minorHAnsi" w:cstheme="minorHAnsi"/>
          <w:sz w:val="20"/>
          <w:szCs w:val="20"/>
          <w:lang w:val="en" w:eastAsia="en-AU"/>
        </w:rPr>
      </w:pPr>
    </w:p>
    <w:p w:rsidR="00950F83" w:rsidRDefault="00950F83" w:rsidP="00950F83">
      <w:pPr>
        <w:shd w:val="clear" w:color="auto" w:fill="FFFFFF"/>
        <w:spacing w:before="120" w:after="120" w:line="240" w:lineRule="auto"/>
        <w:outlineLvl w:val="3"/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</w:pPr>
      <w:r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Pensions and Families Payment – Andrew </w:t>
      </w:r>
      <w:proofErr w:type="spellStart"/>
      <w:r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Whitecross</w:t>
      </w:r>
      <w:proofErr w:type="spellEnd"/>
      <w:r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, Group Manager</w:t>
      </w:r>
    </w:p>
    <w:p w:rsidR="00950F83" w:rsidRPr="00111250" w:rsidRDefault="00950F83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Older Australians – </w:t>
      </w:r>
      <w:r w:rsidR="00D91A70" w:rsidRPr="00111250">
        <w:rPr>
          <w:rFonts w:asciiTheme="minorHAnsi" w:hAnsiTheme="minorHAnsi" w:cstheme="minorHAnsi"/>
          <w:sz w:val="20"/>
          <w:szCs w:val="20"/>
          <w:lang w:val="en" w:eastAsia="en-AU"/>
        </w:rPr>
        <w:t>Paul Locke</w:t>
      </w: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, Acting Branch Manager</w:t>
      </w:r>
    </w:p>
    <w:p w:rsidR="00950F83" w:rsidRPr="00111250" w:rsidRDefault="00950F83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proofErr w:type="spellStart"/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Carer</w:t>
      </w:r>
      <w:proofErr w:type="spellEnd"/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 and Disability Payments – Andrew </w:t>
      </w:r>
      <w:proofErr w:type="spellStart"/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Seebach</w:t>
      </w:r>
      <w:proofErr w:type="spellEnd"/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, Branch Manager</w:t>
      </w:r>
    </w:p>
    <w:p w:rsidR="00950F83" w:rsidRDefault="00950F83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Families and Payment Support – </w:t>
      </w:r>
      <w:r w:rsidR="00C82C85">
        <w:rPr>
          <w:rFonts w:asciiTheme="minorHAnsi" w:hAnsiTheme="minorHAnsi" w:cstheme="minorHAnsi"/>
          <w:sz w:val="20"/>
          <w:szCs w:val="20"/>
          <w:lang w:val="en" w:eastAsia="en-AU"/>
        </w:rPr>
        <w:t xml:space="preserve"> </w:t>
      </w:r>
      <w:proofErr w:type="spellStart"/>
      <w:r w:rsidR="00C94B31">
        <w:rPr>
          <w:rFonts w:asciiTheme="minorHAnsi" w:hAnsiTheme="minorHAnsi" w:cstheme="minorHAnsi"/>
          <w:sz w:val="20"/>
          <w:szCs w:val="20"/>
          <w:lang w:val="en" w:eastAsia="en-AU"/>
        </w:rPr>
        <w:t>Nerida</w:t>
      </w:r>
      <w:proofErr w:type="spellEnd"/>
      <w:r w:rsidR="00C94B31">
        <w:rPr>
          <w:rFonts w:asciiTheme="minorHAnsi" w:hAnsiTheme="minorHAnsi" w:cstheme="minorHAnsi"/>
          <w:sz w:val="20"/>
          <w:szCs w:val="20"/>
          <w:lang w:val="en" w:eastAsia="en-AU"/>
        </w:rPr>
        <w:t xml:space="preserve"> Hunter</w:t>
      </w: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, Branch Manager</w:t>
      </w:r>
    </w:p>
    <w:p w:rsidR="00111250" w:rsidRPr="00111250" w:rsidRDefault="00111250" w:rsidP="00887265">
      <w:pPr>
        <w:pStyle w:val="NoSpacing"/>
        <w:ind w:left="720"/>
        <w:rPr>
          <w:rFonts w:asciiTheme="minorHAnsi" w:hAnsiTheme="minorHAnsi" w:cstheme="minorHAnsi"/>
          <w:sz w:val="20"/>
          <w:szCs w:val="20"/>
          <w:lang w:val="en" w:eastAsia="en-AU"/>
        </w:rPr>
      </w:pPr>
    </w:p>
    <w:p w:rsidR="00950F83" w:rsidRPr="00111250" w:rsidRDefault="00887265" w:rsidP="00950F83">
      <w:pPr>
        <w:shd w:val="clear" w:color="auto" w:fill="FFFFFF"/>
        <w:spacing w:before="120" w:after="120" w:line="240" w:lineRule="auto"/>
        <w:outlineLvl w:val="3"/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</w:pPr>
      <w:r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Data, Housing and Homelessness</w:t>
      </w:r>
      <w:r w:rsidR="00950F83"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 – Troy Sloan, Group Manager</w:t>
      </w:r>
    </w:p>
    <w:p w:rsidR="00656A48" w:rsidRPr="00111250" w:rsidRDefault="00656A48" w:rsidP="00656A48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Policy Analysis and Reporting – Jillian Moses, Branch Manager</w:t>
      </w:r>
    </w:p>
    <w:p w:rsidR="00656A48" w:rsidRPr="00111250" w:rsidRDefault="00656A48" w:rsidP="00656A48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Data Strategy and Development – David Dennis, Branch Manager</w:t>
      </w:r>
    </w:p>
    <w:p w:rsidR="00656A48" w:rsidRPr="00656A48" w:rsidRDefault="00656A48" w:rsidP="00656A48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Data Exchange – Rob Stedman, Branch Manager</w:t>
      </w:r>
    </w:p>
    <w:p w:rsidR="00950F83" w:rsidRPr="00111250" w:rsidRDefault="00950F83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Housing and Homelessness Policy – </w:t>
      </w:r>
      <w:proofErr w:type="spellStart"/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Sidesh</w:t>
      </w:r>
      <w:proofErr w:type="spellEnd"/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 </w:t>
      </w:r>
      <w:proofErr w:type="spellStart"/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Naikar</w:t>
      </w:r>
      <w:proofErr w:type="spellEnd"/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, Branch Manager</w:t>
      </w:r>
    </w:p>
    <w:p w:rsidR="00111250" w:rsidRPr="00111250" w:rsidRDefault="00950F83" w:rsidP="00F07665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Housing and Homelessness Program Delivery – </w:t>
      </w:r>
      <w:r w:rsidR="00887265">
        <w:rPr>
          <w:rFonts w:asciiTheme="minorHAnsi" w:hAnsiTheme="minorHAnsi" w:cstheme="minorHAnsi"/>
          <w:sz w:val="20"/>
          <w:szCs w:val="20"/>
          <w:lang w:val="en" w:eastAsia="en-AU"/>
        </w:rPr>
        <w:t xml:space="preserve">Lisa La </w:t>
      </w:r>
      <w:proofErr w:type="spellStart"/>
      <w:r w:rsidR="00887265">
        <w:rPr>
          <w:rFonts w:asciiTheme="minorHAnsi" w:hAnsiTheme="minorHAnsi" w:cstheme="minorHAnsi"/>
          <w:sz w:val="20"/>
          <w:szCs w:val="20"/>
          <w:lang w:val="en" w:eastAsia="en-AU"/>
        </w:rPr>
        <w:t>Rance</w:t>
      </w:r>
      <w:proofErr w:type="spellEnd"/>
      <w:r w:rsidR="00D130D2"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, </w:t>
      </w: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Branch Manager</w:t>
      </w:r>
    </w:p>
    <w:p w:rsidR="00111250" w:rsidRDefault="00111250" w:rsidP="00111250">
      <w:pPr>
        <w:pStyle w:val="NoSpacing"/>
        <w:rPr>
          <w:rFonts w:asciiTheme="minorHAnsi" w:hAnsiTheme="minorHAnsi" w:cstheme="minorHAnsi"/>
          <w:sz w:val="20"/>
          <w:szCs w:val="20"/>
          <w:lang w:val="en" w:eastAsia="en-AU"/>
        </w:rPr>
      </w:pPr>
    </w:p>
    <w:p w:rsidR="00111250" w:rsidRDefault="00111250" w:rsidP="00111250">
      <w:pPr>
        <w:pStyle w:val="NoSpacing"/>
        <w:rPr>
          <w:rFonts w:asciiTheme="minorHAnsi" w:hAnsiTheme="minorHAnsi" w:cstheme="minorHAnsi"/>
          <w:sz w:val="20"/>
          <w:szCs w:val="20"/>
          <w:lang w:val="en" w:eastAsia="en-AU"/>
        </w:rPr>
      </w:pPr>
    </w:p>
    <w:p w:rsidR="00887265" w:rsidRDefault="00887265" w:rsidP="00111250">
      <w:pPr>
        <w:pStyle w:val="NoSpacing"/>
        <w:rPr>
          <w:rFonts w:asciiTheme="minorHAnsi" w:hAnsiTheme="minorHAnsi" w:cstheme="minorHAnsi"/>
          <w:sz w:val="20"/>
          <w:szCs w:val="20"/>
          <w:lang w:val="en" w:eastAsia="en-AU"/>
        </w:rPr>
      </w:pPr>
    </w:p>
    <w:p w:rsidR="00111250" w:rsidRPr="00111250" w:rsidRDefault="00111250" w:rsidP="00111250">
      <w:pPr>
        <w:pStyle w:val="NoSpacing"/>
        <w:rPr>
          <w:rFonts w:asciiTheme="minorHAnsi" w:hAnsiTheme="minorHAnsi" w:cstheme="minorHAnsi"/>
          <w:sz w:val="20"/>
          <w:szCs w:val="20"/>
          <w:lang w:val="en" w:eastAsia="en-AU"/>
        </w:rPr>
      </w:pPr>
    </w:p>
    <w:p w:rsidR="00950F83" w:rsidRPr="00527FAF" w:rsidRDefault="00950F83" w:rsidP="00111250">
      <w:pPr>
        <w:shd w:val="clear" w:color="auto" w:fill="FFFFFF"/>
        <w:spacing w:before="120" w:after="120" w:line="240" w:lineRule="auto"/>
        <w:outlineLvl w:val="3"/>
        <w:rPr>
          <w:rFonts w:asciiTheme="minorHAnsi" w:eastAsia="Times New Roman" w:hAnsiTheme="minorHAnsi" w:cstheme="minorHAnsi"/>
          <w:bCs/>
          <w:color w:val="2C2A29"/>
          <w:sz w:val="28"/>
          <w:szCs w:val="25"/>
          <w:lang w:val="en" w:eastAsia="en-AU"/>
        </w:rPr>
      </w:pPr>
      <w:r w:rsidRPr="00527FAF">
        <w:rPr>
          <w:rFonts w:asciiTheme="minorHAnsi" w:eastAsia="Times New Roman" w:hAnsiTheme="minorHAnsi" w:cstheme="minorHAnsi"/>
          <w:bCs/>
          <w:color w:val="2C2A29"/>
          <w:sz w:val="28"/>
          <w:szCs w:val="25"/>
          <w:lang w:val="en" w:eastAsia="en-AU"/>
        </w:rPr>
        <w:t xml:space="preserve">Families and Communities – Liz </w:t>
      </w:r>
      <w:proofErr w:type="spellStart"/>
      <w:r w:rsidRPr="00527FAF">
        <w:rPr>
          <w:rFonts w:asciiTheme="minorHAnsi" w:eastAsia="Times New Roman" w:hAnsiTheme="minorHAnsi" w:cstheme="minorHAnsi"/>
          <w:bCs/>
          <w:color w:val="2C2A29"/>
          <w:sz w:val="28"/>
          <w:szCs w:val="25"/>
          <w:lang w:val="en" w:eastAsia="en-AU"/>
        </w:rPr>
        <w:t>Hefren-Webb</w:t>
      </w:r>
      <w:proofErr w:type="spellEnd"/>
      <w:r w:rsidRPr="00527FAF">
        <w:rPr>
          <w:rFonts w:asciiTheme="minorHAnsi" w:eastAsia="Times New Roman" w:hAnsiTheme="minorHAnsi" w:cstheme="minorHAnsi"/>
          <w:bCs/>
          <w:color w:val="2C2A29"/>
          <w:sz w:val="28"/>
          <w:szCs w:val="25"/>
          <w:lang w:val="en" w:eastAsia="en-AU"/>
        </w:rPr>
        <w:t>, Deputy Secretary</w:t>
      </w:r>
    </w:p>
    <w:p w:rsidR="00111250" w:rsidRPr="00111250" w:rsidRDefault="00111250" w:rsidP="00111250">
      <w:pPr>
        <w:shd w:val="clear" w:color="auto" w:fill="FFFFFF"/>
        <w:spacing w:before="120" w:after="120" w:line="240" w:lineRule="auto"/>
        <w:outlineLvl w:val="3"/>
        <w:rPr>
          <w:rFonts w:asciiTheme="minorHAnsi" w:eastAsia="Times New Roman" w:hAnsiTheme="minorHAnsi" w:cstheme="minorHAnsi"/>
          <w:bCs/>
          <w:color w:val="2C2A29"/>
          <w:sz w:val="25"/>
          <w:szCs w:val="25"/>
          <w:lang w:val="en" w:eastAsia="en-AU"/>
        </w:rPr>
      </w:pPr>
    </w:p>
    <w:p w:rsidR="00950F83" w:rsidRPr="00111250" w:rsidRDefault="00950F83" w:rsidP="00950F83">
      <w:pPr>
        <w:shd w:val="clear" w:color="auto" w:fill="FFFFFF"/>
        <w:spacing w:before="120" w:after="120" w:line="240" w:lineRule="auto"/>
        <w:outlineLvl w:val="3"/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</w:pPr>
      <w:r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Redress – Emma</w:t>
      </w:r>
      <w:r w:rsidR="001B6FA6"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 </w:t>
      </w:r>
      <w:r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Kate </w:t>
      </w:r>
      <w:proofErr w:type="spellStart"/>
      <w:r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McGuirk</w:t>
      </w:r>
      <w:proofErr w:type="spellEnd"/>
      <w:r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, Group Manager</w:t>
      </w:r>
    </w:p>
    <w:p w:rsidR="00950F83" w:rsidRPr="00111250" w:rsidRDefault="00D91A70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Policy Strategy and Design </w:t>
      </w:r>
      <w:r w:rsidR="00950F83" w:rsidRPr="00111250">
        <w:rPr>
          <w:rFonts w:asciiTheme="minorHAnsi" w:hAnsiTheme="minorHAnsi" w:cstheme="minorHAnsi"/>
          <w:sz w:val="20"/>
          <w:szCs w:val="20"/>
          <w:lang w:val="en" w:eastAsia="en-AU"/>
        </w:rPr>
        <w:t>– Sharon Stuart, Branch Manager</w:t>
      </w:r>
    </w:p>
    <w:p w:rsidR="00950F83" w:rsidRPr="00111250" w:rsidRDefault="00D91A70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Service Planning and Support </w:t>
      </w:r>
      <w:r w:rsidR="00950F83"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– </w:t>
      </w: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Selena </w:t>
      </w:r>
      <w:proofErr w:type="spellStart"/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Pattrick</w:t>
      </w:r>
      <w:proofErr w:type="spellEnd"/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 </w:t>
      </w:r>
      <w:r w:rsidR="00950F83" w:rsidRPr="00111250">
        <w:rPr>
          <w:rFonts w:asciiTheme="minorHAnsi" w:hAnsiTheme="minorHAnsi" w:cstheme="minorHAnsi"/>
          <w:sz w:val="20"/>
          <w:szCs w:val="20"/>
          <w:lang w:val="en" w:eastAsia="en-AU"/>
        </w:rPr>
        <w:t>, Branch Manager</w:t>
      </w:r>
    </w:p>
    <w:p w:rsidR="00950F83" w:rsidRPr="00111250" w:rsidRDefault="00D91A70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External Engagement </w:t>
      </w:r>
      <w:r w:rsidR="001B6FA6" w:rsidRPr="00111250">
        <w:rPr>
          <w:rFonts w:asciiTheme="minorHAnsi" w:hAnsiTheme="minorHAnsi" w:cstheme="minorHAnsi"/>
          <w:sz w:val="20"/>
          <w:szCs w:val="20"/>
          <w:lang w:val="en" w:eastAsia="en-AU"/>
        </w:rPr>
        <w:t>and</w:t>
      </w: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 Communications </w:t>
      </w:r>
      <w:r w:rsidR="00950F83"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– </w:t>
      </w: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John Riley</w:t>
      </w:r>
      <w:r w:rsidR="00950F83" w:rsidRPr="00111250">
        <w:rPr>
          <w:rFonts w:asciiTheme="minorHAnsi" w:hAnsiTheme="minorHAnsi" w:cstheme="minorHAnsi"/>
          <w:sz w:val="20"/>
          <w:szCs w:val="20"/>
          <w:lang w:val="en" w:eastAsia="en-AU"/>
        </w:rPr>
        <w:t>, Branch Manager</w:t>
      </w:r>
    </w:p>
    <w:p w:rsidR="00950F83" w:rsidRDefault="00D91A70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Service Delivery </w:t>
      </w:r>
      <w:r w:rsidR="00950F83" w:rsidRPr="00111250">
        <w:rPr>
          <w:rFonts w:asciiTheme="minorHAnsi" w:hAnsiTheme="minorHAnsi" w:cstheme="minorHAnsi"/>
          <w:sz w:val="20"/>
          <w:szCs w:val="20"/>
          <w:lang w:val="en" w:eastAsia="en-AU"/>
        </w:rPr>
        <w:t>– Tracy Creech, Branch Manager</w:t>
      </w:r>
    </w:p>
    <w:p w:rsidR="00111250" w:rsidRPr="00111250" w:rsidRDefault="00111250" w:rsidP="00111250">
      <w:pPr>
        <w:pStyle w:val="NoSpacing"/>
        <w:ind w:left="720"/>
        <w:rPr>
          <w:rFonts w:asciiTheme="minorHAnsi" w:hAnsiTheme="minorHAnsi" w:cstheme="minorHAnsi"/>
          <w:sz w:val="20"/>
          <w:szCs w:val="20"/>
          <w:lang w:val="en" w:eastAsia="en-AU"/>
        </w:rPr>
      </w:pPr>
    </w:p>
    <w:p w:rsidR="00111250" w:rsidRPr="00111250" w:rsidRDefault="00950F83" w:rsidP="00950F83">
      <w:pPr>
        <w:shd w:val="clear" w:color="auto" w:fill="FFFFFF"/>
        <w:spacing w:before="120" w:after="120" w:line="240" w:lineRule="auto"/>
        <w:outlineLvl w:val="3"/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</w:pPr>
      <w:r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Communities – </w:t>
      </w:r>
      <w:proofErr w:type="spellStart"/>
      <w:r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Teena</w:t>
      </w:r>
      <w:proofErr w:type="spellEnd"/>
      <w:r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 </w:t>
      </w:r>
      <w:proofErr w:type="spellStart"/>
      <w:r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Blewitt</w:t>
      </w:r>
      <w:proofErr w:type="spellEnd"/>
      <w:r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, Group Manager</w:t>
      </w:r>
    </w:p>
    <w:p w:rsidR="00950F83" w:rsidRPr="00111250" w:rsidRDefault="00950F83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Community Cohesion – Sarah Guise, Branch Manager</w:t>
      </w:r>
    </w:p>
    <w:p w:rsidR="00950F83" w:rsidRPr="00111250" w:rsidRDefault="00950F83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Grant Management Office – </w:t>
      </w:r>
      <w:r w:rsidR="00090D85">
        <w:rPr>
          <w:rFonts w:asciiTheme="minorHAnsi" w:hAnsiTheme="minorHAnsi" w:cstheme="minorHAnsi"/>
          <w:sz w:val="20"/>
          <w:szCs w:val="20"/>
          <w:lang w:val="en" w:eastAsia="en-AU"/>
        </w:rPr>
        <w:t xml:space="preserve"> James </w:t>
      </w:r>
      <w:r w:rsidR="001C055C">
        <w:rPr>
          <w:rFonts w:asciiTheme="minorHAnsi" w:hAnsiTheme="minorHAnsi" w:cstheme="minorHAnsi"/>
          <w:sz w:val="20"/>
          <w:szCs w:val="20"/>
          <w:lang w:val="en" w:eastAsia="en-AU"/>
        </w:rPr>
        <w:t>Steen</w:t>
      </w: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,</w:t>
      </w:r>
      <w:r w:rsidR="00090D85">
        <w:rPr>
          <w:rFonts w:asciiTheme="minorHAnsi" w:hAnsiTheme="minorHAnsi" w:cstheme="minorHAnsi"/>
          <w:sz w:val="20"/>
          <w:szCs w:val="20"/>
          <w:lang w:val="en" w:eastAsia="en-AU"/>
        </w:rPr>
        <w:t xml:space="preserve"> </w:t>
      </w:r>
      <w:r w:rsidR="00D139B1">
        <w:rPr>
          <w:rFonts w:asciiTheme="minorHAnsi" w:hAnsiTheme="minorHAnsi" w:cstheme="minorHAnsi"/>
          <w:sz w:val="20"/>
          <w:szCs w:val="20"/>
          <w:lang w:val="en" w:eastAsia="en-AU"/>
        </w:rPr>
        <w:t>Acting</w:t>
      </w: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 Branch Manager</w:t>
      </w:r>
    </w:p>
    <w:p w:rsidR="00950F83" w:rsidRPr="00111250" w:rsidRDefault="00950F83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Financial Wellbeing – </w:t>
      </w:r>
      <w:r w:rsidR="00887265">
        <w:rPr>
          <w:rFonts w:asciiTheme="minorHAnsi" w:hAnsiTheme="minorHAnsi" w:cstheme="minorHAnsi"/>
          <w:sz w:val="20"/>
          <w:szCs w:val="20"/>
          <w:lang w:val="en" w:eastAsia="en-AU"/>
        </w:rPr>
        <w:t xml:space="preserve">Libby </w:t>
      </w:r>
      <w:proofErr w:type="spellStart"/>
      <w:r w:rsidR="00887265">
        <w:rPr>
          <w:rFonts w:asciiTheme="minorHAnsi" w:hAnsiTheme="minorHAnsi" w:cstheme="minorHAnsi"/>
          <w:sz w:val="20"/>
          <w:szCs w:val="20"/>
          <w:lang w:val="en" w:eastAsia="en-AU"/>
        </w:rPr>
        <w:t>Cremen</w:t>
      </w:r>
      <w:proofErr w:type="spellEnd"/>
      <w:r w:rsidR="009B5F1F" w:rsidRPr="00111250">
        <w:rPr>
          <w:rFonts w:asciiTheme="minorHAnsi" w:hAnsiTheme="minorHAnsi" w:cstheme="minorHAnsi"/>
          <w:sz w:val="20"/>
          <w:szCs w:val="20"/>
          <w:lang w:val="en" w:eastAsia="en-AU"/>
        </w:rPr>
        <w:t>,</w:t>
      </w:r>
      <w:r w:rsidR="00887265">
        <w:rPr>
          <w:rFonts w:asciiTheme="minorHAnsi" w:hAnsiTheme="minorHAnsi" w:cstheme="minorHAnsi"/>
          <w:sz w:val="20"/>
          <w:szCs w:val="20"/>
          <w:lang w:val="en" w:eastAsia="en-AU"/>
        </w:rPr>
        <w:t xml:space="preserve"> Acting</w:t>
      </w:r>
      <w:r w:rsidR="009B5F1F"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 </w:t>
      </w: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Branch Manager</w:t>
      </w:r>
    </w:p>
    <w:p w:rsidR="00950F83" w:rsidRDefault="00950F83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Welfare Quarantining – Ben Peoples, Acting Branch Manager</w:t>
      </w:r>
    </w:p>
    <w:p w:rsidR="00111250" w:rsidRPr="00111250" w:rsidRDefault="00111250" w:rsidP="00111250">
      <w:pPr>
        <w:pStyle w:val="NoSpacing"/>
        <w:ind w:left="720"/>
        <w:rPr>
          <w:rFonts w:asciiTheme="minorHAnsi" w:hAnsiTheme="minorHAnsi" w:cstheme="minorHAnsi"/>
          <w:sz w:val="20"/>
          <w:szCs w:val="20"/>
          <w:lang w:val="en" w:eastAsia="en-AU"/>
        </w:rPr>
      </w:pPr>
    </w:p>
    <w:p w:rsidR="00950F83" w:rsidRPr="00111250" w:rsidRDefault="001B6FA6" w:rsidP="00950F83">
      <w:pPr>
        <w:shd w:val="clear" w:color="auto" w:fill="FFFFFF"/>
        <w:spacing w:before="120" w:after="120" w:line="240" w:lineRule="auto"/>
        <w:outlineLvl w:val="3"/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</w:pPr>
      <w:r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Families</w:t>
      </w:r>
      <w:r w:rsidR="00950F83"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 – </w:t>
      </w:r>
      <w:r w:rsidR="00887265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Brenton Philp</w:t>
      </w:r>
      <w:r w:rsidR="00950F83"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, Group Manager</w:t>
      </w:r>
    </w:p>
    <w:p w:rsidR="00950F83" w:rsidRPr="00111250" w:rsidRDefault="00950F83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Family Policy – Lisha Jackman, Branch Manager</w:t>
      </w:r>
    </w:p>
    <w:p w:rsidR="00950F83" w:rsidRPr="00111250" w:rsidRDefault="00950F83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Family Safety – </w:t>
      </w:r>
      <w:r w:rsidR="00BE5AFA"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Greta Doherty </w:t>
      </w: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, Branch Manager</w:t>
      </w:r>
    </w:p>
    <w:p w:rsidR="00950F83" w:rsidRDefault="00950F83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Children’s Policy – </w:t>
      </w:r>
      <w:r w:rsidR="00C82C85">
        <w:rPr>
          <w:rFonts w:asciiTheme="minorHAnsi" w:hAnsiTheme="minorHAnsi" w:cstheme="minorHAnsi"/>
          <w:sz w:val="20"/>
          <w:szCs w:val="20"/>
          <w:lang w:val="en" w:eastAsia="en-AU"/>
        </w:rPr>
        <w:t>Tim Crosier</w:t>
      </w: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,</w:t>
      </w:r>
      <w:r w:rsidR="00BE5AFA"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 </w:t>
      </w: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Branch Manager</w:t>
      </w:r>
    </w:p>
    <w:p w:rsidR="003C4C0C" w:rsidRDefault="003C4C0C" w:rsidP="00F07665">
      <w:pPr>
        <w:pStyle w:val="NoSpacing"/>
        <w:rPr>
          <w:rFonts w:asciiTheme="minorHAnsi" w:hAnsiTheme="minorHAnsi" w:cstheme="minorHAnsi"/>
          <w:sz w:val="20"/>
          <w:szCs w:val="20"/>
          <w:lang w:val="en" w:eastAsia="en-AU"/>
        </w:rPr>
      </w:pPr>
    </w:p>
    <w:p w:rsidR="003C4C0C" w:rsidRPr="00111250" w:rsidRDefault="003C4C0C" w:rsidP="003C4C0C">
      <w:pPr>
        <w:shd w:val="clear" w:color="auto" w:fill="FFFFFF"/>
        <w:spacing w:before="120" w:after="120" w:line="240" w:lineRule="auto"/>
        <w:outlineLvl w:val="3"/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</w:pPr>
      <w:r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Community Grants Hub – </w:t>
      </w:r>
      <w:r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Mark le </w:t>
      </w:r>
      <w:proofErr w:type="spellStart"/>
      <w:r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Dieu</w:t>
      </w:r>
      <w:proofErr w:type="spellEnd"/>
      <w:r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, Group Manager</w:t>
      </w:r>
    </w:p>
    <w:p w:rsidR="003C4C0C" w:rsidRPr="00111250" w:rsidRDefault="003C4C0C" w:rsidP="003C4C0C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Hub Operations – Catherine Nelson, Acting Branch Manager</w:t>
      </w:r>
    </w:p>
    <w:p w:rsidR="003C4C0C" w:rsidRPr="00111250" w:rsidRDefault="003C4C0C" w:rsidP="003C4C0C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Client Operations –</w:t>
      </w:r>
      <w:r>
        <w:rPr>
          <w:rFonts w:asciiTheme="minorHAnsi" w:hAnsiTheme="minorHAnsi" w:cstheme="minorHAnsi"/>
          <w:sz w:val="20"/>
          <w:szCs w:val="20"/>
          <w:lang w:val="en" w:eastAsia="en-AU"/>
        </w:rPr>
        <w:t xml:space="preserve"> Richard </w:t>
      </w:r>
      <w:proofErr w:type="spellStart"/>
      <w:r>
        <w:rPr>
          <w:rFonts w:asciiTheme="minorHAnsi" w:hAnsiTheme="minorHAnsi" w:cstheme="minorHAnsi"/>
          <w:sz w:val="20"/>
          <w:szCs w:val="20"/>
          <w:lang w:val="en" w:eastAsia="en-AU"/>
        </w:rPr>
        <w:t>Baumgart</w:t>
      </w:r>
      <w:proofErr w:type="spellEnd"/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, Branch Manager</w:t>
      </w:r>
    </w:p>
    <w:p w:rsidR="003C4C0C" w:rsidRPr="00111250" w:rsidRDefault="003C4C0C" w:rsidP="003C4C0C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Health Grants – Warren Pearson, Branch Manager</w:t>
      </w:r>
    </w:p>
    <w:p w:rsidR="003C4C0C" w:rsidRPr="00111250" w:rsidRDefault="003C4C0C" w:rsidP="003C4C0C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Central and Southern Region – Jodi </w:t>
      </w:r>
      <w:proofErr w:type="spellStart"/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Cassar</w:t>
      </w:r>
      <w:proofErr w:type="spellEnd"/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, Branch Manager</w:t>
      </w:r>
    </w:p>
    <w:p w:rsidR="003C4C0C" w:rsidRPr="003C4C0C" w:rsidRDefault="003C4C0C" w:rsidP="003C4C0C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Northern and Western Region – Christian </w:t>
      </w:r>
      <w:proofErr w:type="spellStart"/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Callisen</w:t>
      </w:r>
      <w:proofErr w:type="spellEnd"/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, Branch Manager</w:t>
      </w:r>
    </w:p>
    <w:p w:rsidR="00111250" w:rsidRDefault="00111250" w:rsidP="00111250">
      <w:pPr>
        <w:pStyle w:val="NoSpacing"/>
        <w:rPr>
          <w:rFonts w:asciiTheme="minorHAnsi" w:hAnsiTheme="minorHAnsi" w:cstheme="minorHAnsi"/>
          <w:sz w:val="20"/>
          <w:szCs w:val="20"/>
          <w:lang w:val="en" w:eastAsia="en-AU"/>
        </w:rPr>
      </w:pPr>
    </w:p>
    <w:p w:rsidR="00111250" w:rsidRPr="00111250" w:rsidRDefault="00111250" w:rsidP="00111250">
      <w:pPr>
        <w:pStyle w:val="NoSpacing"/>
        <w:rPr>
          <w:rFonts w:asciiTheme="minorHAnsi" w:hAnsiTheme="minorHAnsi" w:cstheme="minorHAnsi"/>
          <w:sz w:val="20"/>
          <w:szCs w:val="20"/>
          <w:lang w:val="en" w:eastAsia="en-AU"/>
        </w:rPr>
      </w:pPr>
    </w:p>
    <w:p w:rsidR="00950F83" w:rsidRPr="00527FAF" w:rsidRDefault="00950F83" w:rsidP="00111250">
      <w:pPr>
        <w:shd w:val="clear" w:color="auto" w:fill="FFFFFF"/>
        <w:spacing w:before="120" w:after="120" w:line="240" w:lineRule="auto"/>
        <w:outlineLvl w:val="3"/>
        <w:rPr>
          <w:rFonts w:asciiTheme="minorHAnsi" w:eastAsia="Times New Roman" w:hAnsiTheme="minorHAnsi" w:cstheme="minorHAnsi"/>
          <w:bCs/>
          <w:color w:val="2C2A29"/>
          <w:sz w:val="28"/>
          <w:szCs w:val="25"/>
          <w:lang w:val="en" w:eastAsia="en-AU"/>
        </w:rPr>
      </w:pPr>
      <w:r w:rsidRPr="00527FAF">
        <w:rPr>
          <w:rFonts w:asciiTheme="minorHAnsi" w:eastAsia="Times New Roman" w:hAnsiTheme="minorHAnsi" w:cstheme="minorHAnsi"/>
          <w:bCs/>
          <w:color w:val="2C2A29"/>
          <w:sz w:val="28"/>
          <w:szCs w:val="25"/>
          <w:lang w:val="en" w:eastAsia="en-AU"/>
        </w:rPr>
        <w:t xml:space="preserve">Chief Operating Officer – </w:t>
      </w:r>
      <w:r w:rsidR="003C4C0C">
        <w:rPr>
          <w:rFonts w:asciiTheme="minorHAnsi" w:eastAsia="Times New Roman" w:hAnsiTheme="minorHAnsi" w:cstheme="minorHAnsi"/>
          <w:bCs/>
          <w:color w:val="2C2A29"/>
          <w:sz w:val="28"/>
          <w:szCs w:val="25"/>
          <w:lang w:val="en" w:eastAsia="en-AU"/>
        </w:rPr>
        <w:t>Nathan Williamson</w:t>
      </w:r>
    </w:p>
    <w:p w:rsidR="00111250" w:rsidRPr="00111250" w:rsidRDefault="00111250" w:rsidP="00111250">
      <w:pPr>
        <w:shd w:val="clear" w:color="auto" w:fill="FFFFFF"/>
        <w:spacing w:before="120" w:after="120" w:line="240" w:lineRule="auto"/>
        <w:outlineLvl w:val="3"/>
        <w:rPr>
          <w:rFonts w:asciiTheme="minorHAnsi" w:eastAsia="Times New Roman" w:hAnsiTheme="minorHAnsi" w:cstheme="minorHAnsi"/>
          <w:bCs/>
          <w:color w:val="2C2A29"/>
          <w:sz w:val="25"/>
          <w:szCs w:val="25"/>
          <w:lang w:val="en" w:eastAsia="en-AU"/>
        </w:rPr>
      </w:pPr>
    </w:p>
    <w:p w:rsidR="00111250" w:rsidRPr="00111250" w:rsidRDefault="00111250" w:rsidP="00111250">
      <w:pPr>
        <w:pStyle w:val="NoSpacing"/>
        <w:ind w:left="360"/>
        <w:rPr>
          <w:rFonts w:asciiTheme="minorHAnsi" w:hAnsiTheme="minorHAnsi" w:cstheme="minorHAnsi"/>
          <w:sz w:val="20"/>
          <w:szCs w:val="20"/>
          <w:lang w:val="en" w:eastAsia="en-AU"/>
        </w:rPr>
      </w:pPr>
    </w:p>
    <w:p w:rsidR="00950F83" w:rsidRPr="00111250" w:rsidRDefault="00950F83" w:rsidP="00950F83">
      <w:pPr>
        <w:shd w:val="clear" w:color="auto" w:fill="FFFFFF"/>
        <w:spacing w:before="120" w:after="120" w:line="240" w:lineRule="auto"/>
        <w:outlineLvl w:val="3"/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</w:pPr>
      <w:r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Corporate – Jo Talbot, Group Manager</w:t>
      </w:r>
    </w:p>
    <w:p w:rsidR="00950F83" w:rsidRPr="00111250" w:rsidRDefault="00950F83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Communication Services – Melissa Evans, Branch Manager</w:t>
      </w:r>
    </w:p>
    <w:p w:rsidR="00950F83" w:rsidRPr="00111250" w:rsidRDefault="00950F83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People Services – Katrina </w:t>
      </w:r>
      <w:proofErr w:type="spellStart"/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Jocumsen</w:t>
      </w:r>
      <w:proofErr w:type="spellEnd"/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, Branch Manager</w:t>
      </w:r>
    </w:p>
    <w:p w:rsidR="00950F83" w:rsidRPr="00111250" w:rsidRDefault="00950F83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Property and Security – Chris Mitchell, Branch Manager</w:t>
      </w:r>
    </w:p>
    <w:p w:rsidR="00950F83" w:rsidRDefault="00950F83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Audit and Assurance – </w:t>
      </w:r>
      <w:r w:rsidR="008B66E3"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Kim Paterson, </w:t>
      </w:r>
      <w:r w:rsidR="001B6FA6" w:rsidRPr="00111250">
        <w:rPr>
          <w:rFonts w:asciiTheme="minorHAnsi" w:hAnsiTheme="minorHAnsi" w:cstheme="minorHAnsi"/>
          <w:sz w:val="20"/>
          <w:szCs w:val="20"/>
          <w:lang w:val="en" w:eastAsia="en-AU"/>
        </w:rPr>
        <w:t>Acting</w:t>
      </w:r>
      <w:r w:rsidR="00CC36B3"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 </w:t>
      </w: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Branch Manager</w:t>
      </w:r>
    </w:p>
    <w:p w:rsidR="00111250" w:rsidRPr="00111250" w:rsidRDefault="00111250" w:rsidP="00111250">
      <w:pPr>
        <w:pStyle w:val="NoSpacing"/>
        <w:ind w:left="720"/>
        <w:rPr>
          <w:rFonts w:asciiTheme="minorHAnsi" w:hAnsiTheme="minorHAnsi" w:cstheme="minorHAnsi"/>
          <w:sz w:val="20"/>
          <w:szCs w:val="20"/>
          <w:lang w:val="en" w:eastAsia="en-AU"/>
        </w:rPr>
      </w:pPr>
    </w:p>
    <w:p w:rsidR="00950F83" w:rsidRPr="00111250" w:rsidRDefault="00950F83" w:rsidP="00950F83">
      <w:pPr>
        <w:shd w:val="clear" w:color="auto" w:fill="FFFFFF"/>
        <w:spacing w:before="120" w:after="120" w:line="240" w:lineRule="auto"/>
        <w:outlineLvl w:val="3"/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</w:pPr>
      <w:r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Portfolio Coordination – Bruce </w:t>
      </w:r>
      <w:proofErr w:type="spellStart"/>
      <w:r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Taloni</w:t>
      </w:r>
      <w:proofErr w:type="spellEnd"/>
      <w:r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, Group Manager</w:t>
      </w:r>
    </w:p>
    <w:p w:rsidR="00950F83" w:rsidRPr="00111250" w:rsidRDefault="00950F83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Portfolio </w:t>
      </w:r>
      <w:r w:rsidR="00656A48">
        <w:rPr>
          <w:rFonts w:asciiTheme="minorHAnsi" w:hAnsiTheme="minorHAnsi" w:cstheme="minorHAnsi"/>
          <w:sz w:val="20"/>
          <w:szCs w:val="20"/>
          <w:lang w:val="en" w:eastAsia="en-AU"/>
        </w:rPr>
        <w:t>Governance</w:t>
      </w:r>
      <w:r w:rsidR="00CC36B3"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 </w:t>
      </w: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– </w:t>
      </w:r>
      <w:r w:rsidR="00CC36B3" w:rsidRPr="00111250">
        <w:rPr>
          <w:rFonts w:asciiTheme="minorHAnsi" w:hAnsiTheme="minorHAnsi" w:cstheme="minorHAnsi"/>
          <w:sz w:val="20"/>
          <w:szCs w:val="20"/>
          <w:lang w:val="en" w:eastAsia="en-AU"/>
        </w:rPr>
        <w:t>Kristen Owen</w:t>
      </w: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,</w:t>
      </w:r>
      <w:r w:rsidR="001B6FA6"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 Acting</w:t>
      </w: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 Branch Manager</w:t>
      </w:r>
    </w:p>
    <w:p w:rsidR="00950F83" w:rsidRPr="00111250" w:rsidRDefault="00950F83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Government and Executive Services – Catherine Reid, Branch Manager</w:t>
      </w:r>
    </w:p>
    <w:p w:rsidR="00950F83" w:rsidRDefault="00950F83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Legal Services – Paul Menzies–McVey, Chief Counsel and Branch Manager</w:t>
      </w:r>
    </w:p>
    <w:p w:rsidR="003C4C0C" w:rsidRDefault="003C4C0C" w:rsidP="00F07665">
      <w:pPr>
        <w:pStyle w:val="NoSpacing"/>
        <w:rPr>
          <w:rFonts w:asciiTheme="minorHAnsi" w:hAnsiTheme="minorHAnsi" w:cstheme="minorHAnsi"/>
          <w:sz w:val="20"/>
          <w:szCs w:val="20"/>
          <w:lang w:val="en" w:eastAsia="en-AU"/>
        </w:rPr>
      </w:pPr>
    </w:p>
    <w:p w:rsidR="003C4C0C" w:rsidRPr="00111250" w:rsidRDefault="003C4C0C" w:rsidP="003C4C0C">
      <w:pPr>
        <w:shd w:val="clear" w:color="auto" w:fill="FFFFFF"/>
        <w:spacing w:before="120" w:after="120" w:line="240" w:lineRule="auto"/>
        <w:outlineLvl w:val="3"/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</w:pPr>
      <w:r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Finance – Andrew Harvey, Chief Finance Officer and Group Manager</w:t>
      </w:r>
    </w:p>
    <w:p w:rsidR="003C4C0C" w:rsidRPr="00111250" w:rsidRDefault="003C4C0C" w:rsidP="003C4C0C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lastRenderedPageBreak/>
        <w:t>Budget Development – Ross Schafer, Branch Manager</w:t>
      </w:r>
    </w:p>
    <w:p w:rsidR="003C4C0C" w:rsidRPr="00111250" w:rsidRDefault="003C4C0C" w:rsidP="003C4C0C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Financial Services – Vanessa Berry, Branch Manager</w:t>
      </w:r>
    </w:p>
    <w:p w:rsidR="003C4C0C" w:rsidRPr="003C4C0C" w:rsidRDefault="003C4C0C" w:rsidP="003C4C0C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Financial Management – Cheryl–Anne Navarro, Branch Manager</w:t>
      </w:r>
    </w:p>
    <w:p w:rsidR="00111250" w:rsidRPr="00111250" w:rsidRDefault="00111250" w:rsidP="00111250">
      <w:pPr>
        <w:pStyle w:val="NoSpacing"/>
        <w:rPr>
          <w:rFonts w:asciiTheme="minorHAnsi" w:hAnsiTheme="minorHAnsi" w:cstheme="minorHAnsi"/>
          <w:sz w:val="20"/>
          <w:szCs w:val="20"/>
          <w:lang w:val="en" w:eastAsia="en-AU"/>
        </w:rPr>
      </w:pPr>
    </w:p>
    <w:p w:rsidR="00950F83" w:rsidRPr="00527FAF" w:rsidRDefault="00950F83" w:rsidP="00111250">
      <w:pPr>
        <w:shd w:val="clear" w:color="auto" w:fill="FFFFFF"/>
        <w:spacing w:before="120" w:after="120" w:line="240" w:lineRule="auto"/>
        <w:outlineLvl w:val="3"/>
        <w:rPr>
          <w:rFonts w:asciiTheme="minorHAnsi" w:eastAsia="Times New Roman" w:hAnsiTheme="minorHAnsi" w:cstheme="minorHAnsi"/>
          <w:bCs/>
          <w:color w:val="2C2A29"/>
          <w:sz w:val="28"/>
          <w:szCs w:val="25"/>
          <w:lang w:val="en" w:eastAsia="en-AU"/>
        </w:rPr>
      </w:pPr>
      <w:r w:rsidRPr="00527FAF">
        <w:rPr>
          <w:rFonts w:asciiTheme="minorHAnsi" w:eastAsia="Times New Roman" w:hAnsiTheme="minorHAnsi" w:cstheme="minorHAnsi"/>
          <w:bCs/>
          <w:color w:val="2C2A29"/>
          <w:sz w:val="28"/>
          <w:szCs w:val="25"/>
          <w:lang w:val="en" w:eastAsia="en-AU"/>
        </w:rPr>
        <w:t xml:space="preserve">Disability and </w:t>
      </w:r>
      <w:proofErr w:type="spellStart"/>
      <w:r w:rsidRPr="00527FAF">
        <w:rPr>
          <w:rFonts w:asciiTheme="minorHAnsi" w:eastAsia="Times New Roman" w:hAnsiTheme="minorHAnsi" w:cstheme="minorHAnsi"/>
          <w:bCs/>
          <w:color w:val="2C2A29"/>
          <w:sz w:val="28"/>
          <w:szCs w:val="25"/>
          <w:lang w:val="en" w:eastAsia="en-AU"/>
        </w:rPr>
        <w:t>Carers</w:t>
      </w:r>
      <w:proofErr w:type="spellEnd"/>
      <w:r w:rsidRPr="00527FAF">
        <w:rPr>
          <w:rFonts w:asciiTheme="minorHAnsi" w:eastAsia="Times New Roman" w:hAnsiTheme="minorHAnsi" w:cstheme="minorHAnsi"/>
          <w:bCs/>
          <w:color w:val="2C2A29"/>
          <w:sz w:val="28"/>
          <w:szCs w:val="25"/>
          <w:lang w:val="en" w:eastAsia="en-AU"/>
        </w:rPr>
        <w:t xml:space="preserve"> – </w:t>
      </w:r>
      <w:r w:rsidR="00C94B31">
        <w:rPr>
          <w:rFonts w:asciiTheme="minorHAnsi" w:eastAsia="Times New Roman" w:hAnsiTheme="minorHAnsi" w:cstheme="minorHAnsi"/>
          <w:bCs/>
          <w:color w:val="2C2A29"/>
          <w:sz w:val="28"/>
          <w:szCs w:val="25"/>
          <w:lang w:val="en" w:eastAsia="en-AU"/>
        </w:rPr>
        <w:t xml:space="preserve">Matt </w:t>
      </w:r>
      <w:proofErr w:type="spellStart"/>
      <w:r w:rsidR="00C94B31">
        <w:rPr>
          <w:rFonts w:asciiTheme="minorHAnsi" w:eastAsia="Times New Roman" w:hAnsiTheme="minorHAnsi" w:cstheme="minorHAnsi"/>
          <w:bCs/>
          <w:color w:val="2C2A29"/>
          <w:sz w:val="28"/>
          <w:szCs w:val="25"/>
          <w:lang w:val="en" w:eastAsia="en-AU"/>
        </w:rPr>
        <w:t>Flavel</w:t>
      </w:r>
      <w:proofErr w:type="spellEnd"/>
      <w:r w:rsidRPr="00527FAF">
        <w:rPr>
          <w:rFonts w:asciiTheme="minorHAnsi" w:eastAsia="Times New Roman" w:hAnsiTheme="minorHAnsi" w:cstheme="minorHAnsi"/>
          <w:bCs/>
          <w:color w:val="2C2A29"/>
          <w:sz w:val="28"/>
          <w:szCs w:val="25"/>
          <w:lang w:val="en" w:eastAsia="en-AU"/>
        </w:rPr>
        <w:t>,</w:t>
      </w:r>
      <w:r w:rsidR="00C94B31">
        <w:rPr>
          <w:rFonts w:asciiTheme="minorHAnsi" w:eastAsia="Times New Roman" w:hAnsiTheme="minorHAnsi" w:cstheme="minorHAnsi"/>
          <w:bCs/>
          <w:color w:val="2C2A29"/>
          <w:sz w:val="28"/>
          <w:szCs w:val="25"/>
          <w:lang w:val="en" w:eastAsia="en-AU"/>
        </w:rPr>
        <w:t xml:space="preserve"> Acting</w:t>
      </w:r>
      <w:r w:rsidRPr="00527FAF">
        <w:rPr>
          <w:rFonts w:asciiTheme="minorHAnsi" w:eastAsia="Times New Roman" w:hAnsiTheme="minorHAnsi" w:cstheme="minorHAnsi"/>
          <w:bCs/>
          <w:color w:val="2C2A29"/>
          <w:sz w:val="28"/>
          <w:szCs w:val="25"/>
          <w:lang w:val="en" w:eastAsia="en-AU"/>
        </w:rPr>
        <w:t xml:space="preserve"> Deputy Secretary</w:t>
      </w:r>
    </w:p>
    <w:p w:rsidR="00111250" w:rsidRPr="00111250" w:rsidRDefault="00111250" w:rsidP="00111250">
      <w:pPr>
        <w:shd w:val="clear" w:color="auto" w:fill="FFFFFF"/>
        <w:spacing w:before="120" w:after="120" w:line="240" w:lineRule="auto"/>
        <w:outlineLvl w:val="3"/>
        <w:rPr>
          <w:rFonts w:asciiTheme="minorHAnsi" w:eastAsia="Times New Roman" w:hAnsiTheme="minorHAnsi" w:cstheme="minorHAnsi"/>
          <w:bCs/>
          <w:color w:val="2C2A29"/>
          <w:sz w:val="25"/>
          <w:szCs w:val="25"/>
          <w:lang w:val="en" w:eastAsia="en-AU"/>
        </w:rPr>
      </w:pPr>
    </w:p>
    <w:p w:rsidR="00950F83" w:rsidRPr="00111250" w:rsidRDefault="00950F83" w:rsidP="00950F83">
      <w:pPr>
        <w:shd w:val="clear" w:color="auto" w:fill="FFFFFF"/>
        <w:spacing w:before="120" w:after="120" w:line="240" w:lineRule="auto"/>
        <w:outlineLvl w:val="3"/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</w:pPr>
      <w:r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Market Capability – Matt </w:t>
      </w:r>
      <w:proofErr w:type="spellStart"/>
      <w:r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Flavel</w:t>
      </w:r>
      <w:proofErr w:type="spellEnd"/>
      <w:r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, Group Manager</w:t>
      </w:r>
    </w:p>
    <w:p w:rsidR="00950F83" w:rsidRPr="00111250" w:rsidRDefault="00950F83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Market Development – Thomas </w:t>
      </w:r>
      <w:proofErr w:type="spellStart"/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Abhayaratna</w:t>
      </w:r>
      <w:proofErr w:type="spellEnd"/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, Branch Manager</w:t>
      </w:r>
    </w:p>
    <w:p w:rsidR="00950F83" w:rsidRDefault="00950F83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Market Quality – </w:t>
      </w:r>
      <w:r w:rsidR="00C82C85">
        <w:rPr>
          <w:rFonts w:asciiTheme="minorHAnsi" w:hAnsiTheme="minorHAnsi" w:cstheme="minorHAnsi"/>
          <w:sz w:val="20"/>
          <w:szCs w:val="20"/>
          <w:lang w:val="en" w:eastAsia="en-AU"/>
        </w:rPr>
        <w:t>Valerie Spencer</w:t>
      </w: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, Branch Manager</w:t>
      </w:r>
    </w:p>
    <w:p w:rsidR="00111250" w:rsidRPr="00111250" w:rsidRDefault="00111250" w:rsidP="00111250">
      <w:pPr>
        <w:pStyle w:val="NoSpacing"/>
        <w:rPr>
          <w:rFonts w:asciiTheme="minorHAnsi" w:hAnsiTheme="minorHAnsi" w:cstheme="minorHAnsi"/>
          <w:sz w:val="20"/>
          <w:szCs w:val="20"/>
          <w:lang w:val="en" w:eastAsia="en-AU"/>
        </w:rPr>
      </w:pPr>
    </w:p>
    <w:p w:rsidR="00950F83" w:rsidRPr="00111250" w:rsidRDefault="00950F83" w:rsidP="00950F83">
      <w:pPr>
        <w:shd w:val="clear" w:color="auto" w:fill="FFFFFF"/>
        <w:spacing w:before="120" w:after="120" w:line="240" w:lineRule="auto"/>
        <w:outlineLvl w:val="3"/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</w:pPr>
      <w:r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Participants and Performance – Peter Broadhead, Group Manager</w:t>
      </w:r>
    </w:p>
    <w:p w:rsidR="00950F83" w:rsidRPr="00111250" w:rsidRDefault="00950F83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Participant Outcomes – Sarah Hawke, Branch Manager</w:t>
      </w:r>
    </w:p>
    <w:p w:rsidR="00950F83" w:rsidRPr="00111250" w:rsidRDefault="00950F83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NDIS Finance and Performance – Emily Hurley, Branch Manager</w:t>
      </w:r>
    </w:p>
    <w:p w:rsidR="00950F83" w:rsidRDefault="00950F83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NDIS Governance – Julie </w:t>
      </w:r>
      <w:proofErr w:type="spellStart"/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Yeend</w:t>
      </w:r>
      <w:proofErr w:type="spellEnd"/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, Branch Manager</w:t>
      </w:r>
    </w:p>
    <w:p w:rsidR="00111250" w:rsidRPr="00111250" w:rsidRDefault="00111250" w:rsidP="00111250">
      <w:pPr>
        <w:pStyle w:val="NoSpacing"/>
        <w:rPr>
          <w:rFonts w:asciiTheme="minorHAnsi" w:hAnsiTheme="minorHAnsi" w:cstheme="minorHAnsi"/>
          <w:sz w:val="20"/>
          <w:szCs w:val="20"/>
          <w:lang w:val="en" w:eastAsia="en-AU"/>
        </w:rPr>
      </w:pPr>
    </w:p>
    <w:p w:rsidR="00950F83" w:rsidRPr="00111250" w:rsidRDefault="00950F83" w:rsidP="00950F83">
      <w:pPr>
        <w:shd w:val="clear" w:color="auto" w:fill="FFFFFF"/>
        <w:spacing w:before="120" w:after="120" w:line="240" w:lineRule="auto"/>
        <w:outlineLvl w:val="3"/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</w:pPr>
      <w:r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Disability, Employment and </w:t>
      </w:r>
      <w:proofErr w:type="spellStart"/>
      <w:r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Carers</w:t>
      </w:r>
      <w:proofErr w:type="spellEnd"/>
      <w:r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 – George </w:t>
      </w:r>
      <w:proofErr w:type="spellStart"/>
      <w:r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Sotiropoulos</w:t>
      </w:r>
      <w:proofErr w:type="spellEnd"/>
      <w:r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, Group Manager</w:t>
      </w:r>
    </w:p>
    <w:p w:rsidR="00950F83" w:rsidRPr="00111250" w:rsidRDefault="00950F83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Advocacy and Inclusion – Anita Davis, Branch Manager</w:t>
      </w:r>
    </w:p>
    <w:p w:rsidR="00950F83" w:rsidRPr="00111250" w:rsidRDefault="00950F83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Disability Employment Services – Tarja </w:t>
      </w:r>
      <w:proofErr w:type="spellStart"/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Saastamoinen</w:t>
      </w:r>
      <w:proofErr w:type="spellEnd"/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, Branch Manager</w:t>
      </w:r>
    </w:p>
    <w:p w:rsidR="00950F83" w:rsidRDefault="00950F83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Disability and </w:t>
      </w:r>
      <w:proofErr w:type="spellStart"/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Carer</w:t>
      </w:r>
      <w:proofErr w:type="spellEnd"/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 Reform – Mitchell Cole, Branch Manager</w:t>
      </w:r>
    </w:p>
    <w:p w:rsidR="00111250" w:rsidRPr="00111250" w:rsidRDefault="00111250" w:rsidP="00111250">
      <w:pPr>
        <w:pStyle w:val="NoSpacing"/>
        <w:rPr>
          <w:rFonts w:asciiTheme="minorHAnsi" w:hAnsiTheme="minorHAnsi" w:cstheme="minorHAnsi"/>
          <w:sz w:val="20"/>
          <w:szCs w:val="20"/>
          <w:lang w:val="en" w:eastAsia="en-AU"/>
        </w:rPr>
      </w:pPr>
    </w:p>
    <w:p w:rsidR="00950F83" w:rsidRPr="00111250" w:rsidRDefault="00950F83" w:rsidP="00950F83">
      <w:pPr>
        <w:shd w:val="clear" w:color="auto" w:fill="FFFFFF"/>
        <w:spacing w:before="120" w:after="120" w:line="240" w:lineRule="auto"/>
        <w:outlineLvl w:val="3"/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</w:pPr>
      <w:r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Commonwealth/State Policy – Flora </w:t>
      </w:r>
      <w:proofErr w:type="spellStart"/>
      <w:r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Carapellucci</w:t>
      </w:r>
      <w:proofErr w:type="spellEnd"/>
      <w:r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, Group Manager</w:t>
      </w:r>
    </w:p>
    <w:p w:rsidR="00950F83" w:rsidRPr="00111250" w:rsidRDefault="00950F83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Mainstream Policy – Chris D’Souza, Branch Manager</w:t>
      </w:r>
    </w:p>
    <w:p w:rsidR="00950F83" w:rsidRPr="00111250" w:rsidRDefault="00950F83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Mainstream Interface – Katrina Chatham, Branch Manager</w:t>
      </w:r>
    </w:p>
    <w:p w:rsidR="00950F83" w:rsidRDefault="00950F83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Disability Policy – Stephen </w:t>
      </w:r>
      <w:proofErr w:type="spellStart"/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Moger</w:t>
      </w:r>
      <w:proofErr w:type="spellEnd"/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, Branch Manager</w:t>
      </w:r>
    </w:p>
    <w:p w:rsidR="00887265" w:rsidRPr="00111250" w:rsidRDefault="00656A48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>
        <w:rPr>
          <w:rFonts w:asciiTheme="minorHAnsi" w:hAnsiTheme="minorHAnsi" w:cstheme="minorHAnsi"/>
          <w:sz w:val="20"/>
          <w:szCs w:val="20"/>
          <w:lang w:val="en" w:eastAsia="en-AU"/>
        </w:rPr>
        <w:t xml:space="preserve">Information, </w:t>
      </w:r>
      <w:r w:rsidR="00887265">
        <w:rPr>
          <w:rFonts w:asciiTheme="minorHAnsi" w:hAnsiTheme="minorHAnsi" w:cstheme="minorHAnsi"/>
          <w:sz w:val="20"/>
          <w:szCs w:val="20"/>
          <w:lang w:val="en" w:eastAsia="en-AU"/>
        </w:rPr>
        <w:t>Linkages and Capacity Building – Karen Pickering, Branch Manager</w:t>
      </w:r>
    </w:p>
    <w:p w:rsidR="00111250" w:rsidRPr="00950F83" w:rsidRDefault="00111250" w:rsidP="00111250">
      <w:pPr>
        <w:shd w:val="clear" w:color="auto" w:fill="FFFFFF"/>
        <w:spacing w:before="100" w:beforeAutospacing="1" w:after="100" w:afterAutospacing="1" w:line="384" w:lineRule="atLeast"/>
        <w:ind w:left="300"/>
        <w:rPr>
          <w:rFonts w:eastAsia="Times New Roman" w:cs="Arial"/>
          <w:color w:val="2C2A29"/>
          <w:sz w:val="20"/>
          <w:szCs w:val="20"/>
          <w:lang w:val="en" w:eastAsia="en-AU"/>
        </w:rPr>
      </w:pPr>
    </w:p>
    <w:p w:rsidR="00950F83" w:rsidRPr="00111250" w:rsidRDefault="00950F83" w:rsidP="00950F83">
      <w:pPr>
        <w:shd w:val="clear" w:color="auto" w:fill="FFFFFF"/>
        <w:spacing w:before="180" w:after="120" w:line="240" w:lineRule="auto"/>
        <w:outlineLvl w:val="1"/>
        <w:rPr>
          <w:rFonts w:asciiTheme="minorHAnsi" w:eastAsia="Times New Roman" w:hAnsiTheme="minorHAnsi" w:cstheme="minorHAnsi"/>
          <w:b/>
          <w:bCs/>
          <w:color w:val="2C2A29"/>
          <w:sz w:val="25"/>
          <w:szCs w:val="25"/>
          <w:lang w:val="en" w:eastAsia="en-AU"/>
        </w:rPr>
      </w:pPr>
      <w:r w:rsidRPr="00111250">
        <w:rPr>
          <w:rFonts w:asciiTheme="minorHAnsi" w:eastAsia="Times New Roman" w:hAnsiTheme="minorHAnsi" w:cstheme="minorHAnsi"/>
          <w:b/>
          <w:bCs/>
          <w:color w:val="2C2A29"/>
          <w:sz w:val="25"/>
          <w:szCs w:val="25"/>
          <w:lang w:val="en" w:eastAsia="en-AU"/>
        </w:rPr>
        <w:t>The Department of Social Services Portfolio Bodies and Statutory Office Holders</w:t>
      </w:r>
    </w:p>
    <w:p w:rsidR="00950F83" w:rsidRPr="00950F83" w:rsidRDefault="00950F83" w:rsidP="00950F8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84" w:lineRule="atLeast"/>
        <w:ind w:left="300"/>
        <w:rPr>
          <w:rFonts w:eastAsia="Times New Roman" w:cs="Arial"/>
          <w:color w:val="2C2A29"/>
          <w:sz w:val="20"/>
          <w:szCs w:val="20"/>
          <w:lang w:val="en" w:eastAsia="en-AU"/>
        </w:rPr>
      </w:pPr>
      <w:r w:rsidRPr="00950F83">
        <w:rPr>
          <w:rFonts w:eastAsia="Times New Roman" w:cs="Arial"/>
          <w:color w:val="2C2A29"/>
          <w:sz w:val="20"/>
          <w:szCs w:val="20"/>
          <w:lang w:val="en" w:eastAsia="en-AU"/>
        </w:rPr>
        <w:t xml:space="preserve">Department of Social Services – </w:t>
      </w:r>
      <w:hyperlink r:id="rId7" w:history="1">
        <w:r w:rsidRPr="00950F83">
          <w:rPr>
            <w:rFonts w:eastAsia="Times New Roman" w:cs="Arial"/>
            <w:color w:val="005A70"/>
            <w:sz w:val="20"/>
            <w:szCs w:val="20"/>
            <w:u w:val="single"/>
            <w:lang w:val="en" w:eastAsia="en-AU"/>
          </w:rPr>
          <w:t>https://www.dss.gov.au</w:t>
        </w:r>
      </w:hyperlink>
    </w:p>
    <w:p w:rsidR="00950F83" w:rsidRPr="00950F83" w:rsidRDefault="00950F83" w:rsidP="00950F8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84" w:lineRule="atLeast"/>
        <w:ind w:left="300"/>
        <w:rPr>
          <w:rFonts w:eastAsia="Times New Roman" w:cs="Arial"/>
          <w:color w:val="2C2A29"/>
          <w:sz w:val="20"/>
          <w:szCs w:val="20"/>
          <w:lang w:val="en" w:eastAsia="en-AU"/>
        </w:rPr>
      </w:pPr>
      <w:r w:rsidRPr="00950F83">
        <w:rPr>
          <w:rFonts w:eastAsia="Times New Roman" w:cs="Arial"/>
          <w:color w:val="2C2A29"/>
          <w:sz w:val="20"/>
          <w:szCs w:val="20"/>
          <w:lang w:val="en" w:eastAsia="en-AU"/>
        </w:rPr>
        <w:t xml:space="preserve">Services Australia – </w:t>
      </w:r>
      <w:hyperlink r:id="rId8" w:history="1">
        <w:r w:rsidRPr="00950F83">
          <w:rPr>
            <w:rFonts w:eastAsia="Times New Roman" w:cs="Arial"/>
            <w:color w:val="005A70"/>
            <w:sz w:val="20"/>
            <w:szCs w:val="20"/>
            <w:u w:val="single"/>
            <w:lang w:val="en" w:eastAsia="en-AU"/>
          </w:rPr>
          <w:t>https://www.servicesaustralia.gov.au</w:t>
        </w:r>
      </w:hyperlink>
    </w:p>
    <w:p w:rsidR="00950F83" w:rsidRPr="00950F83" w:rsidRDefault="00950F83" w:rsidP="00950F8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84" w:lineRule="atLeast"/>
        <w:ind w:left="300"/>
        <w:rPr>
          <w:rFonts w:eastAsia="Times New Roman" w:cs="Arial"/>
          <w:color w:val="2C2A29"/>
          <w:sz w:val="20"/>
          <w:szCs w:val="20"/>
          <w:lang w:val="en" w:eastAsia="en-AU"/>
        </w:rPr>
      </w:pPr>
      <w:r w:rsidRPr="00950F83">
        <w:rPr>
          <w:rFonts w:eastAsia="Times New Roman" w:cs="Arial"/>
          <w:color w:val="2C2A29"/>
          <w:sz w:val="20"/>
          <w:szCs w:val="20"/>
          <w:lang w:val="en" w:eastAsia="en-AU"/>
        </w:rPr>
        <w:t xml:space="preserve">National Disability Insurance Agency – </w:t>
      </w:r>
      <w:hyperlink r:id="rId9" w:history="1">
        <w:r w:rsidRPr="00950F83">
          <w:rPr>
            <w:rFonts w:eastAsia="Times New Roman" w:cs="Arial"/>
            <w:color w:val="005A70"/>
            <w:sz w:val="20"/>
            <w:szCs w:val="20"/>
            <w:u w:val="single"/>
            <w:lang w:val="en" w:eastAsia="en-AU"/>
          </w:rPr>
          <w:t>https://www.ndis.gov.au</w:t>
        </w:r>
      </w:hyperlink>
    </w:p>
    <w:p w:rsidR="00950F83" w:rsidRPr="00950F83" w:rsidRDefault="00950F83" w:rsidP="00950F8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84" w:lineRule="atLeast"/>
        <w:ind w:left="300"/>
        <w:rPr>
          <w:rFonts w:eastAsia="Times New Roman" w:cs="Arial"/>
          <w:color w:val="2C2A29"/>
          <w:sz w:val="20"/>
          <w:szCs w:val="20"/>
          <w:lang w:val="en" w:eastAsia="en-AU"/>
        </w:rPr>
      </w:pPr>
      <w:r w:rsidRPr="00950F83">
        <w:rPr>
          <w:rFonts w:eastAsia="Times New Roman" w:cs="Arial"/>
          <w:color w:val="2C2A29"/>
          <w:sz w:val="20"/>
          <w:szCs w:val="20"/>
          <w:lang w:val="en" w:eastAsia="en-AU"/>
        </w:rPr>
        <w:t xml:space="preserve">NDIS Quality and Safeguards Commission – </w:t>
      </w:r>
      <w:hyperlink r:id="rId10" w:history="1">
        <w:r w:rsidRPr="00950F83">
          <w:rPr>
            <w:rFonts w:eastAsia="Times New Roman" w:cs="Arial"/>
            <w:color w:val="005A70"/>
            <w:sz w:val="20"/>
            <w:szCs w:val="20"/>
            <w:u w:val="single"/>
            <w:lang w:val="en" w:eastAsia="en-AU"/>
          </w:rPr>
          <w:t>www.ndiscommission.gov.au</w:t>
        </w:r>
      </w:hyperlink>
    </w:p>
    <w:p w:rsidR="00950F83" w:rsidRPr="00950F83" w:rsidRDefault="00950F83" w:rsidP="00950F8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84" w:lineRule="atLeast"/>
        <w:ind w:left="300"/>
        <w:rPr>
          <w:rFonts w:eastAsia="Times New Roman" w:cs="Arial"/>
          <w:color w:val="2C2A29"/>
          <w:sz w:val="20"/>
          <w:szCs w:val="20"/>
          <w:lang w:val="en" w:eastAsia="en-AU"/>
        </w:rPr>
      </w:pPr>
      <w:r w:rsidRPr="00950F83">
        <w:rPr>
          <w:rFonts w:eastAsia="Times New Roman" w:cs="Arial"/>
          <w:color w:val="2C2A29"/>
          <w:sz w:val="20"/>
          <w:szCs w:val="20"/>
          <w:lang w:val="en" w:eastAsia="en-AU"/>
        </w:rPr>
        <w:t xml:space="preserve">Digital Transformation Agency – </w:t>
      </w:r>
      <w:hyperlink r:id="rId11" w:history="1">
        <w:r w:rsidRPr="00950F83">
          <w:rPr>
            <w:rFonts w:eastAsia="Times New Roman" w:cs="Arial"/>
            <w:color w:val="005A70"/>
            <w:sz w:val="20"/>
            <w:szCs w:val="20"/>
            <w:u w:val="single"/>
            <w:lang w:val="en" w:eastAsia="en-AU"/>
          </w:rPr>
          <w:t>https://www.dta.gov.au</w:t>
        </w:r>
      </w:hyperlink>
    </w:p>
    <w:p w:rsidR="00950F83" w:rsidRPr="00950F83" w:rsidRDefault="00950F83" w:rsidP="00950F8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84" w:lineRule="atLeast"/>
        <w:ind w:left="300"/>
        <w:rPr>
          <w:rFonts w:eastAsia="Times New Roman" w:cs="Arial"/>
          <w:color w:val="2C2A29"/>
          <w:sz w:val="20"/>
          <w:szCs w:val="20"/>
          <w:lang w:val="en" w:eastAsia="en-AU"/>
        </w:rPr>
      </w:pPr>
      <w:r w:rsidRPr="00950F83">
        <w:rPr>
          <w:rFonts w:eastAsia="Times New Roman" w:cs="Arial"/>
          <w:color w:val="2C2A29"/>
          <w:sz w:val="20"/>
          <w:szCs w:val="20"/>
          <w:lang w:val="en" w:eastAsia="en-AU"/>
        </w:rPr>
        <w:t xml:space="preserve">Australian Institute of Family Studies – </w:t>
      </w:r>
      <w:hyperlink r:id="rId12" w:history="1">
        <w:r w:rsidRPr="00950F83">
          <w:rPr>
            <w:rFonts w:eastAsia="Times New Roman" w:cs="Arial"/>
            <w:color w:val="005A70"/>
            <w:sz w:val="20"/>
            <w:szCs w:val="20"/>
            <w:u w:val="single"/>
            <w:lang w:val="en" w:eastAsia="en-AU"/>
          </w:rPr>
          <w:t>https://aifs.gov.au</w:t>
        </w:r>
      </w:hyperlink>
    </w:p>
    <w:p w:rsidR="00950F83" w:rsidRPr="00111250" w:rsidRDefault="00950F83" w:rsidP="00950F8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84" w:lineRule="atLeast"/>
        <w:ind w:left="300"/>
        <w:rPr>
          <w:rFonts w:eastAsia="Times New Roman" w:cs="Arial"/>
          <w:color w:val="2C2A29"/>
          <w:sz w:val="20"/>
          <w:szCs w:val="20"/>
          <w:lang w:val="en" w:eastAsia="en-AU"/>
        </w:rPr>
      </w:pPr>
      <w:r w:rsidRPr="00950F83">
        <w:rPr>
          <w:rFonts w:eastAsia="Times New Roman" w:cs="Arial"/>
          <w:color w:val="2C2A29"/>
          <w:sz w:val="20"/>
          <w:szCs w:val="20"/>
          <w:lang w:val="en" w:eastAsia="en-AU"/>
        </w:rPr>
        <w:t xml:space="preserve">Hearing Australia – </w:t>
      </w:r>
      <w:hyperlink r:id="rId13" w:history="1">
        <w:r w:rsidRPr="00950F83">
          <w:rPr>
            <w:rFonts w:eastAsia="Times New Roman" w:cs="Arial"/>
            <w:color w:val="005A70"/>
            <w:sz w:val="20"/>
            <w:szCs w:val="20"/>
            <w:u w:val="single"/>
            <w:lang w:val="en" w:eastAsia="en-AU"/>
          </w:rPr>
          <w:t>https://www.hearing.com.au</w:t>
        </w:r>
      </w:hyperlink>
    </w:p>
    <w:p w:rsidR="00111250" w:rsidRDefault="00111250" w:rsidP="00111250">
      <w:pPr>
        <w:shd w:val="clear" w:color="auto" w:fill="FFFFFF"/>
        <w:spacing w:before="100" w:beforeAutospacing="1" w:after="100" w:afterAutospacing="1" w:line="384" w:lineRule="atLeast"/>
        <w:rPr>
          <w:rFonts w:eastAsia="Times New Roman" w:cs="Arial"/>
          <w:color w:val="005A70"/>
          <w:sz w:val="20"/>
          <w:szCs w:val="20"/>
          <w:u w:val="single"/>
          <w:lang w:val="en" w:eastAsia="en-AU"/>
        </w:rPr>
      </w:pPr>
    </w:p>
    <w:p w:rsidR="00111250" w:rsidRPr="00260BB3" w:rsidRDefault="00111250" w:rsidP="00111250">
      <w:pPr>
        <w:pStyle w:val="OrgList"/>
        <w:numPr>
          <w:ilvl w:val="0"/>
          <w:numId w:val="0"/>
        </w:numPr>
        <w:ind w:left="360" w:hanging="360"/>
      </w:pPr>
      <w:r>
        <w:t xml:space="preserve">As at </w:t>
      </w:r>
      <w:r w:rsidR="003C4C0C">
        <w:t>7 September 2020</w:t>
      </w:r>
    </w:p>
    <w:p w:rsidR="00111250" w:rsidRPr="00950F83" w:rsidRDefault="00111250" w:rsidP="00111250">
      <w:pPr>
        <w:shd w:val="clear" w:color="auto" w:fill="FFFFFF"/>
        <w:spacing w:before="100" w:beforeAutospacing="1" w:after="100" w:afterAutospacing="1" w:line="384" w:lineRule="atLeast"/>
        <w:rPr>
          <w:rFonts w:eastAsia="Times New Roman" w:cs="Arial"/>
          <w:color w:val="2C2A29"/>
          <w:sz w:val="20"/>
          <w:szCs w:val="20"/>
          <w:lang w:val="en" w:eastAsia="en-AU"/>
        </w:rPr>
      </w:pPr>
    </w:p>
    <w:p w:rsidR="007B0256" w:rsidRPr="00B91E3E" w:rsidRDefault="007B0256" w:rsidP="00B91E3E"/>
    <w:sectPr w:rsidR="007B0256" w:rsidRPr="00B91E3E" w:rsidSect="001B6FA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993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EB2" w:rsidRDefault="00307EB2" w:rsidP="00B04ED8">
      <w:pPr>
        <w:spacing w:after="0" w:line="240" w:lineRule="auto"/>
      </w:pPr>
      <w:r>
        <w:separator/>
      </w:r>
    </w:p>
  </w:endnote>
  <w:endnote w:type="continuationSeparator" w:id="0">
    <w:p w:rsidR="00307EB2" w:rsidRDefault="00307EB2" w:rsidP="00B0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EB2" w:rsidRDefault="00307EB2" w:rsidP="00B04ED8">
      <w:pPr>
        <w:spacing w:after="0" w:line="240" w:lineRule="auto"/>
      </w:pPr>
      <w:r>
        <w:separator/>
      </w:r>
    </w:p>
  </w:footnote>
  <w:footnote w:type="continuationSeparator" w:id="0">
    <w:p w:rsidR="00307EB2" w:rsidRDefault="00307EB2" w:rsidP="00B04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87DF4"/>
    <w:multiLevelType w:val="multilevel"/>
    <w:tmpl w:val="B546E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8979BB"/>
    <w:multiLevelType w:val="multilevel"/>
    <w:tmpl w:val="7E70E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DF1F7D"/>
    <w:multiLevelType w:val="multilevel"/>
    <w:tmpl w:val="50147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801CAE"/>
    <w:multiLevelType w:val="multilevel"/>
    <w:tmpl w:val="D1A43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1E5DBC"/>
    <w:multiLevelType w:val="multilevel"/>
    <w:tmpl w:val="96081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3B41FA"/>
    <w:multiLevelType w:val="multilevel"/>
    <w:tmpl w:val="A2844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07631A"/>
    <w:multiLevelType w:val="multilevel"/>
    <w:tmpl w:val="5776A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1D57FC"/>
    <w:multiLevelType w:val="multilevel"/>
    <w:tmpl w:val="58EA5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CE01BA"/>
    <w:multiLevelType w:val="multilevel"/>
    <w:tmpl w:val="DEFC1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D71E60"/>
    <w:multiLevelType w:val="multilevel"/>
    <w:tmpl w:val="1B140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334A4A"/>
    <w:multiLevelType w:val="multilevel"/>
    <w:tmpl w:val="7B8E6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E74062"/>
    <w:multiLevelType w:val="multilevel"/>
    <w:tmpl w:val="6DB8C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1D4AF5"/>
    <w:multiLevelType w:val="hybridMultilevel"/>
    <w:tmpl w:val="499686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9B62CF"/>
    <w:multiLevelType w:val="hybridMultilevel"/>
    <w:tmpl w:val="DF58EE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9740B7"/>
    <w:multiLevelType w:val="multilevel"/>
    <w:tmpl w:val="FB7EA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431760"/>
    <w:multiLevelType w:val="multilevel"/>
    <w:tmpl w:val="ED461562"/>
    <w:lvl w:ilvl="0">
      <w:start w:val="1"/>
      <w:numFmt w:val="bullet"/>
      <w:pStyle w:val="Org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5E30E9F"/>
    <w:multiLevelType w:val="multilevel"/>
    <w:tmpl w:val="4E0A4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E7F5E29"/>
    <w:multiLevelType w:val="hybridMultilevel"/>
    <w:tmpl w:val="3B023B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BE4A2D"/>
    <w:multiLevelType w:val="multilevel"/>
    <w:tmpl w:val="DBD07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C4C425E"/>
    <w:multiLevelType w:val="multilevel"/>
    <w:tmpl w:val="B4EAF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F471B02"/>
    <w:multiLevelType w:val="multilevel"/>
    <w:tmpl w:val="9B743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7"/>
  </w:num>
  <w:num w:numId="5">
    <w:abstractNumId w:val="18"/>
  </w:num>
  <w:num w:numId="6">
    <w:abstractNumId w:val="20"/>
  </w:num>
  <w:num w:numId="7">
    <w:abstractNumId w:val="6"/>
  </w:num>
  <w:num w:numId="8">
    <w:abstractNumId w:val="10"/>
  </w:num>
  <w:num w:numId="9">
    <w:abstractNumId w:val="5"/>
  </w:num>
  <w:num w:numId="10">
    <w:abstractNumId w:val="16"/>
  </w:num>
  <w:num w:numId="11">
    <w:abstractNumId w:val="1"/>
  </w:num>
  <w:num w:numId="12">
    <w:abstractNumId w:val="0"/>
  </w:num>
  <w:num w:numId="13">
    <w:abstractNumId w:val="19"/>
  </w:num>
  <w:num w:numId="14">
    <w:abstractNumId w:val="3"/>
  </w:num>
  <w:num w:numId="15">
    <w:abstractNumId w:val="4"/>
  </w:num>
  <w:num w:numId="16">
    <w:abstractNumId w:val="14"/>
  </w:num>
  <w:num w:numId="17">
    <w:abstractNumId w:val="9"/>
  </w:num>
  <w:num w:numId="18">
    <w:abstractNumId w:val="13"/>
  </w:num>
  <w:num w:numId="19">
    <w:abstractNumId w:val="17"/>
  </w:num>
  <w:num w:numId="20">
    <w:abstractNumId w:val="1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F83"/>
    <w:rsid w:val="00005633"/>
    <w:rsid w:val="00083150"/>
    <w:rsid w:val="00090D85"/>
    <w:rsid w:val="000F4CB6"/>
    <w:rsid w:val="00111250"/>
    <w:rsid w:val="00133625"/>
    <w:rsid w:val="00171DCB"/>
    <w:rsid w:val="001B6FA6"/>
    <w:rsid w:val="001C03B7"/>
    <w:rsid w:val="001C055C"/>
    <w:rsid w:val="001E19D2"/>
    <w:rsid w:val="001E630D"/>
    <w:rsid w:val="00245583"/>
    <w:rsid w:val="00284DC9"/>
    <w:rsid w:val="002E3448"/>
    <w:rsid w:val="00307EB2"/>
    <w:rsid w:val="00320BBE"/>
    <w:rsid w:val="003B2BB8"/>
    <w:rsid w:val="003C4C0C"/>
    <w:rsid w:val="003D34FF"/>
    <w:rsid w:val="004B54CA"/>
    <w:rsid w:val="004D36DC"/>
    <w:rsid w:val="004D5BAA"/>
    <w:rsid w:val="004E5CBF"/>
    <w:rsid w:val="00527FAF"/>
    <w:rsid w:val="00531823"/>
    <w:rsid w:val="005A6900"/>
    <w:rsid w:val="005C1BD8"/>
    <w:rsid w:val="005C3AA9"/>
    <w:rsid w:val="005D2E8C"/>
    <w:rsid w:val="0061783E"/>
    <w:rsid w:val="00621FC5"/>
    <w:rsid w:val="00637B02"/>
    <w:rsid w:val="00656A48"/>
    <w:rsid w:val="00683A84"/>
    <w:rsid w:val="0069447D"/>
    <w:rsid w:val="006A4CE7"/>
    <w:rsid w:val="006B414C"/>
    <w:rsid w:val="006C1DAC"/>
    <w:rsid w:val="00705F90"/>
    <w:rsid w:val="00757402"/>
    <w:rsid w:val="00785261"/>
    <w:rsid w:val="007A020A"/>
    <w:rsid w:val="007B0256"/>
    <w:rsid w:val="0083177B"/>
    <w:rsid w:val="00885BD9"/>
    <w:rsid w:val="00887265"/>
    <w:rsid w:val="008B66E3"/>
    <w:rsid w:val="008D00A6"/>
    <w:rsid w:val="009225F0"/>
    <w:rsid w:val="0093462C"/>
    <w:rsid w:val="00950F83"/>
    <w:rsid w:val="00953795"/>
    <w:rsid w:val="009670FC"/>
    <w:rsid w:val="00974189"/>
    <w:rsid w:val="0099649C"/>
    <w:rsid w:val="009B5F1F"/>
    <w:rsid w:val="00AC1AB6"/>
    <w:rsid w:val="00B04ED8"/>
    <w:rsid w:val="00B91E3E"/>
    <w:rsid w:val="00BA2DB9"/>
    <w:rsid w:val="00BE0FFA"/>
    <w:rsid w:val="00BE5AFA"/>
    <w:rsid w:val="00BE7148"/>
    <w:rsid w:val="00C32EB8"/>
    <w:rsid w:val="00C82C85"/>
    <w:rsid w:val="00C84DD7"/>
    <w:rsid w:val="00C94B31"/>
    <w:rsid w:val="00CB5863"/>
    <w:rsid w:val="00CC36B3"/>
    <w:rsid w:val="00D130D2"/>
    <w:rsid w:val="00D139B1"/>
    <w:rsid w:val="00D91A70"/>
    <w:rsid w:val="00DA243A"/>
    <w:rsid w:val="00E273E4"/>
    <w:rsid w:val="00F07665"/>
    <w:rsid w:val="00F30AFE"/>
    <w:rsid w:val="00F32B12"/>
    <w:rsid w:val="00F52799"/>
    <w:rsid w:val="00FC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4C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ED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ED8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F8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130D2"/>
    <w:pPr>
      <w:spacing w:after="0" w:line="240" w:lineRule="auto"/>
    </w:pPr>
    <w:rPr>
      <w:rFonts w:ascii="Arial" w:hAnsi="Arial"/>
    </w:rPr>
  </w:style>
  <w:style w:type="paragraph" w:customStyle="1" w:styleId="OrgTitle">
    <w:name w:val="Org Title"/>
    <w:basedOn w:val="Normal"/>
    <w:link w:val="OrgTitleChar"/>
    <w:qFormat/>
    <w:rsid w:val="00111250"/>
    <w:pPr>
      <w:shd w:val="clear" w:color="auto" w:fill="FFFFFF"/>
      <w:spacing w:before="100" w:beforeAutospacing="1" w:after="100" w:afterAutospacing="1" w:line="240" w:lineRule="auto"/>
      <w:outlineLvl w:val="0"/>
    </w:pPr>
    <w:rPr>
      <w:rFonts w:ascii="Cambria" w:eastAsia="Times New Roman" w:hAnsi="Cambria" w:cs="Times New Roman"/>
      <w:b/>
      <w:bCs/>
      <w:color w:val="6D385C"/>
      <w:kern w:val="36"/>
      <w:sz w:val="43"/>
      <w:szCs w:val="43"/>
      <w:lang w:eastAsia="en-AU"/>
    </w:rPr>
  </w:style>
  <w:style w:type="character" w:customStyle="1" w:styleId="OrgTitleChar">
    <w:name w:val="Org Title Char"/>
    <w:basedOn w:val="DefaultParagraphFont"/>
    <w:link w:val="OrgTitle"/>
    <w:rsid w:val="00111250"/>
    <w:rPr>
      <w:rFonts w:ascii="Cambria" w:eastAsia="Times New Roman" w:hAnsi="Cambria" w:cs="Times New Roman"/>
      <w:b/>
      <w:bCs/>
      <w:color w:val="6D385C"/>
      <w:kern w:val="36"/>
      <w:sz w:val="43"/>
      <w:szCs w:val="43"/>
      <w:shd w:val="clear" w:color="auto" w:fill="FFFFFF"/>
      <w:lang w:eastAsia="en-AU"/>
    </w:rPr>
  </w:style>
  <w:style w:type="paragraph" w:customStyle="1" w:styleId="OrgHead1">
    <w:name w:val="Org Head 1"/>
    <w:basedOn w:val="Normal"/>
    <w:link w:val="OrgHead1Char"/>
    <w:qFormat/>
    <w:rsid w:val="00111250"/>
    <w:pPr>
      <w:shd w:val="clear" w:color="auto" w:fill="FFFFFF"/>
      <w:spacing w:before="120" w:after="120" w:line="240" w:lineRule="auto"/>
      <w:outlineLvl w:val="1"/>
    </w:pPr>
    <w:rPr>
      <w:rFonts w:ascii="Cambria" w:eastAsia="Times New Roman" w:hAnsi="Cambria" w:cs="Times New Roman"/>
      <w:b/>
      <w:bCs/>
      <w:color w:val="555555"/>
      <w:sz w:val="32"/>
      <w:szCs w:val="32"/>
      <w:lang w:eastAsia="en-AU"/>
    </w:rPr>
  </w:style>
  <w:style w:type="character" w:customStyle="1" w:styleId="OrgHead1Char">
    <w:name w:val="Org Head 1 Char"/>
    <w:basedOn w:val="DefaultParagraphFont"/>
    <w:link w:val="OrgHead1"/>
    <w:rsid w:val="00111250"/>
    <w:rPr>
      <w:rFonts w:ascii="Cambria" w:eastAsia="Times New Roman" w:hAnsi="Cambria" w:cs="Times New Roman"/>
      <w:b/>
      <w:bCs/>
      <w:color w:val="555555"/>
      <w:sz w:val="32"/>
      <w:szCs w:val="32"/>
      <w:shd w:val="clear" w:color="auto" w:fill="FFFFFF"/>
      <w:lang w:eastAsia="en-AU"/>
    </w:rPr>
  </w:style>
  <w:style w:type="paragraph" w:customStyle="1" w:styleId="OrgList">
    <w:name w:val="Org List"/>
    <w:basedOn w:val="Normal"/>
    <w:link w:val="OrgListChar"/>
    <w:qFormat/>
    <w:rsid w:val="00111250"/>
    <w:pPr>
      <w:numPr>
        <w:numId w:val="21"/>
      </w:numPr>
      <w:shd w:val="clear" w:color="auto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616161"/>
      <w:sz w:val="20"/>
      <w:szCs w:val="20"/>
      <w:lang w:eastAsia="en-AU"/>
    </w:rPr>
  </w:style>
  <w:style w:type="character" w:customStyle="1" w:styleId="OrgListChar">
    <w:name w:val="Org List Char"/>
    <w:basedOn w:val="DefaultParagraphFont"/>
    <w:link w:val="OrgList"/>
    <w:rsid w:val="00111250"/>
    <w:rPr>
      <w:rFonts w:ascii="Calibri" w:eastAsia="Times New Roman" w:hAnsi="Calibri" w:cs="Times New Roman"/>
      <w:color w:val="616161"/>
      <w:sz w:val="20"/>
      <w:szCs w:val="20"/>
      <w:shd w:val="clear" w:color="auto" w:fill="FFFFFF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9540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rvicesaustralia.gov.au/" TargetMode="External"/><Relationship Id="rId13" Type="http://schemas.openxmlformats.org/officeDocument/2006/relationships/hyperlink" Target="https://www.hearing.com.au/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dss.gov.au/" TargetMode="External"/><Relationship Id="rId12" Type="http://schemas.openxmlformats.org/officeDocument/2006/relationships/hyperlink" Target="https://aifs.gov.au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ta.gov.a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ndiscommission.gov.au/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ndis.gov.a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2020-09-07T21:37:00Z</dcterms:created>
  <dcterms:modified xsi:type="dcterms:W3CDTF">2020-09-07T21:37:00Z</dcterms:modified>
</cp:coreProperties>
</file>