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D8E" w:rsidRDefault="00117BC3">
      <w:pPr>
        <w:pStyle w:val="BodyText"/>
        <w:spacing w:before="6"/>
        <w:rPr>
          <w:rFonts w:ascii="Times New Roman"/>
          <w:sz w:val="22"/>
        </w:rPr>
      </w:pPr>
      <w:r>
        <w:rPr>
          <w:noProof/>
          <w:lang w:bidi="ar-SA"/>
        </w:rP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1105535</wp:posOffset>
                </wp:positionV>
                <wp:extent cx="5320030" cy="5803265"/>
                <wp:effectExtent l="0" t="635" r="4445" b="0"/>
                <wp:wrapNone/>
                <wp:docPr id="21" name="Rectangle 12" descr="Background" title="Background onl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0030" cy="5803265"/>
                        </a:xfrm>
                        <a:prstGeom prst="rect">
                          <a:avLst/>
                        </a:prstGeom>
                        <a:solidFill>
                          <a:srgbClr val="F1EF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1AA18" id="Rectangle 12" o:spid="_x0000_s1026" alt="Title: Background only - Description: Background" style="position:absolute;margin-left:0;margin-top:87.05pt;width:418.9pt;height:456.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" fillcolor="#f1eff6" stroked="f">
                <w10:wrap anchorx="page" anchory="page"/>
              </v:rect>
            </w:pict>
          </mc:Fallback>
        </mc:AlternateContent>
      </w:r>
    </w:p>
    <w:p w:rsidR="004D7D8E" w:rsidRDefault="008E5262">
      <w:pPr>
        <w:pStyle w:val="Heading1"/>
      </w:pPr>
      <w:r>
        <w:rPr>
          <w:color w:val="5F2B7D"/>
        </w:rPr>
        <w:t>Cashless Debit Card</w:t>
      </w:r>
    </w:p>
    <w:p w:rsidR="004D7D8E" w:rsidRDefault="008E5262">
      <w:pPr>
        <w:pStyle w:val="Heading2"/>
      </w:pPr>
      <w:r>
        <w:rPr>
          <w:color w:val="797B81"/>
        </w:rPr>
        <w:t>How to buy essentials</w:t>
      </w:r>
    </w:p>
    <w:p w:rsidR="004D7D8E" w:rsidRDefault="008E5262">
      <w:pPr>
        <w:pStyle w:val="Heading3"/>
        <w:spacing w:before="303"/>
      </w:pPr>
      <w:r>
        <w:rPr>
          <w:color w:val="221F1F"/>
        </w:rPr>
        <w:t>Where can I shop?</w:t>
      </w:r>
    </w:p>
    <w:p w:rsidR="004D7D8E" w:rsidRDefault="008E5262">
      <w:pPr>
        <w:pStyle w:val="ListParagraph"/>
        <w:numPr>
          <w:ilvl w:val="0"/>
          <w:numId w:val="3"/>
        </w:numPr>
        <w:tabs>
          <w:tab w:val="left" w:pos="259"/>
        </w:tabs>
        <w:spacing w:before="55" w:line="254" w:lineRule="auto"/>
        <w:ind w:right="1139" w:hanging="158"/>
        <w:rPr>
          <w:sz w:val="18"/>
        </w:rPr>
      </w:pPr>
      <w:r>
        <w:rPr>
          <w:color w:val="221F1F"/>
          <w:sz w:val="18"/>
        </w:rPr>
        <w:t>You can use your Cashless Debit Card at shops that have</w:t>
      </w:r>
      <w:r>
        <w:rPr>
          <w:color w:val="221F1F"/>
          <w:spacing w:val="-28"/>
          <w:sz w:val="18"/>
        </w:rPr>
        <w:t xml:space="preserve"> </w:t>
      </w:r>
      <w:proofErr w:type="spellStart"/>
      <w:r w:rsidR="00B15AAB">
        <w:rPr>
          <w:color w:val="221F1F"/>
          <w:sz w:val="18"/>
        </w:rPr>
        <w:t>eftpos</w:t>
      </w:r>
      <w:proofErr w:type="spellEnd"/>
      <w:r>
        <w:rPr>
          <w:color w:val="221F1F"/>
          <w:sz w:val="18"/>
        </w:rPr>
        <w:t xml:space="preserve">, unless they sell alcohol </w:t>
      </w:r>
      <w:r w:rsidR="00B73A0A">
        <w:rPr>
          <w:color w:val="221F1F"/>
          <w:sz w:val="18"/>
        </w:rPr>
        <w:t>and/</w:t>
      </w:r>
      <w:r>
        <w:rPr>
          <w:color w:val="221F1F"/>
          <w:sz w:val="18"/>
        </w:rPr>
        <w:t>or gambling</w:t>
      </w:r>
      <w:r>
        <w:rPr>
          <w:color w:val="221F1F"/>
          <w:spacing w:val="5"/>
          <w:sz w:val="18"/>
        </w:rPr>
        <w:t xml:space="preserve"> </w:t>
      </w:r>
      <w:r>
        <w:rPr>
          <w:color w:val="221F1F"/>
          <w:sz w:val="18"/>
        </w:rPr>
        <w:t>products.</w:t>
      </w:r>
    </w:p>
    <w:p w:rsidR="004D7D8E" w:rsidRDefault="004D7D8E">
      <w:pPr>
        <w:pStyle w:val="BodyText"/>
        <w:rPr>
          <w:sz w:val="20"/>
        </w:rPr>
      </w:pPr>
    </w:p>
    <w:p w:rsidR="004D7D8E" w:rsidRDefault="008E5262">
      <w:pPr>
        <w:pStyle w:val="Heading3"/>
      </w:pPr>
      <w:r>
        <w:rPr>
          <w:color w:val="221F1F"/>
        </w:rPr>
        <w:t xml:space="preserve">Paying/shopping with </w:t>
      </w:r>
      <w:proofErr w:type="spellStart"/>
      <w:r w:rsidR="005C2C67">
        <w:rPr>
          <w:color w:val="221F1F"/>
        </w:rPr>
        <w:t>eftpos</w:t>
      </w:r>
      <w:proofErr w:type="spellEnd"/>
    </w:p>
    <w:p w:rsidR="004D7D8E" w:rsidRDefault="008E5262">
      <w:pPr>
        <w:pStyle w:val="ListParagraph"/>
        <w:numPr>
          <w:ilvl w:val="0"/>
          <w:numId w:val="3"/>
        </w:numPr>
        <w:tabs>
          <w:tab w:val="left" w:pos="261"/>
        </w:tabs>
        <w:spacing w:before="60" w:line="254" w:lineRule="auto"/>
        <w:ind w:left="260" w:right="986" w:hanging="158"/>
        <w:rPr>
          <w:sz w:val="18"/>
        </w:rPr>
      </w:pPr>
      <w:proofErr w:type="gramStart"/>
      <w:r>
        <w:rPr>
          <w:color w:val="221F1F"/>
          <w:sz w:val="18"/>
        </w:rPr>
        <w:t xml:space="preserve">Most businesses in your community have </w:t>
      </w:r>
      <w:proofErr w:type="spellStart"/>
      <w:r w:rsidR="005C2C67">
        <w:rPr>
          <w:color w:val="221F1F"/>
          <w:sz w:val="18"/>
        </w:rPr>
        <w:t>eftpos</w:t>
      </w:r>
      <w:proofErr w:type="spellEnd"/>
      <w:r w:rsidR="005C2C67">
        <w:rPr>
          <w:color w:val="221F1F"/>
          <w:sz w:val="18"/>
        </w:rPr>
        <w:t xml:space="preserve"> </w:t>
      </w:r>
      <w:r>
        <w:rPr>
          <w:color w:val="221F1F"/>
          <w:sz w:val="18"/>
        </w:rPr>
        <w:t>and will accept</w:t>
      </w:r>
      <w:r>
        <w:rPr>
          <w:color w:val="221F1F"/>
          <w:spacing w:val="-28"/>
          <w:sz w:val="18"/>
        </w:rPr>
        <w:t xml:space="preserve"> </w:t>
      </w:r>
      <w:r>
        <w:rPr>
          <w:color w:val="221F1F"/>
          <w:sz w:val="18"/>
        </w:rPr>
        <w:t xml:space="preserve">the </w:t>
      </w:r>
      <w:r w:rsidR="00B73A0A">
        <w:rPr>
          <w:color w:val="221F1F"/>
          <w:sz w:val="18"/>
        </w:rPr>
        <w:t>Cashless Debit</w:t>
      </w:r>
      <w:r w:rsidR="00B73A0A">
        <w:rPr>
          <w:color w:val="221F1F"/>
          <w:spacing w:val="-2"/>
          <w:sz w:val="18"/>
        </w:rPr>
        <w:t xml:space="preserve"> </w:t>
      </w:r>
      <w:r w:rsidR="00B73A0A">
        <w:rPr>
          <w:color w:val="221F1F"/>
          <w:sz w:val="18"/>
        </w:rPr>
        <w:t>Card</w:t>
      </w:r>
      <w:r>
        <w:rPr>
          <w:color w:val="221F1F"/>
          <w:sz w:val="18"/>
        </w:rPr>
        <w:t>.</w:t>
      </w:r>
      <w:proofErr w:type="gramEnd"/>
    </w:p>
    <w:p w:rsidR="004D7D8E" w:rsidRDefault="008E5262">
      <w:pPr>
        <w:pStyle w:val="ListParagraph"/>
        <w:numPr>
          <w:ilvl w:val="0"/>
          <w:numId w:val="3"/>
        </w:numPr>
        <w:tabs>
          <w:tab w:val="left" w:pos="261"/>
        </w:tabs>
        <w:spacing w:before="79"/>
        <w:ind w:left="260" w:hanging="158"/>
        <w:rPr>
          <w:sz w:val="18"/>
        </w:rPr>
      </w:pPr>
      <w:r>
        <w:rPr>
          <w:color w:val="221F1F"/>
          <w:sz w:val="18"/>
        </w:rPr>
        <w:t>To use your Cashless Debit Card when</w:t>
      </w:r>
      <w:r>
        <w:rPr>
          <w:color w:val="221F1F"/>
          <w:spacing w:val="-2"/>
          <w:sz w:val="18"/>
        </w:rPr>
        <w:t xml:space="preserve"> </w:t>
      </w:r>
      <w:r>
        <w:rPr>
          <w:color w:val="221F1F"/>
          <w:sz w:val="18"/>
        </w:rPr>
        <w:t>shopping:</w:t>
      </w:r>
    </w:p>
    <w:p w:rsidR="004D7D8E" w:rsidRDefault="008E5262">
      <w:pPr>
        <w:pStyle w:val="ListParagraph"/>
        <w:numPr>
          <w:ilvl w:val="1"/>
          <w:numId w:val="3"/>
        </w:numPr>
        <w:tabs>
          <w:tab w:val="left" w:pos="386"/>
        </w:tabs>
        <w:spacing w:before="94"/>
        <w:rPr>
          <w:sz w:val="18"/>
        </w:rPr>
      </w:pPr>
      <w:r>
        <w:rPr>
          <w:color w:val="221F1F"/>
          <w:sz w:val="18"/>
        </w:rPr>
        <w:t xml:space="preserve">insert your card into the </w:t>
      </w:r>
      <w:proofErr w:type="spellStart"/>
      <w:r w:rsidR="005C2C67">
        <w:rPr>
          <w:color w:val="221F1F"/>
          <w:sz w:val="18"/>
        </w:rPr>
        <w:t>eftpos</w:t>
      </w:r>
      <w:proofErr w:type="spellEnd"/>
      <w:r w:rsidR="005C2C67">
        <w:rPr>
          <w:color w:val="221F1F"/>
          <w:spacing w:val="-5"/>
          <w:sz w:val="18"/>
        </w:rPr>
        <w:t xml:space="preserve"> </w:t>
      </w:r>
      <w:r>
        <w:rPr>
          <w:color w:val="221F1F"/>
          <w:sz w:val="18"/>
        </w:rPr>
        <w:t>machine</w:t>
      </w:r>
    </w:p>
    <w:p w:rsidR="004D7D8E" w:rsidRDefault="008E5262">
      <w:pPr>
        <w:pStyle w:val="ListParagraph"/>
        <w:numPr>
          <w:ilvl w:val="1"/>
          <w:numId w:val="3"/>
        </w:numPr>
        <w:tabs>
          <w:tab w:val="left" w:pos="386"/>
        </w:tabs>
        <w:spacing w:before="97"/>
        <w:rPr>
          <w:sz w:val="18"/>
        </w:rPr>
      </w:pPr>
      <w:r>
        <w:rPr>
          <w:color w:val="221F1F"/>
          <w:w w:val="105"/>
          <w:sz w:val="18"/>
        </w:rPr>
        <w:t>press</w:t>
      </w:r>
      <w:r>
        <w:rPr>
          <w:color w:val="221F1F"/>
          <w:spacing w:val="-7"/>
          <w:w w:val="105"/>
          <w:sz w:val="18"/>
        </w:rPr>
        <w:t xml:space="preserve"> </w:t>
      </w:r>
      <w:r>
        <w:rPr>
          <w:color w:val="221F1F"/>
          <w:w w:val="105"/>
          <w:sz w:val="18"/>
        </w:rPr>
        <w:t>“SAV”</w:t>
      </w:r>
      <w:r>
        <w:rPr>
          <w:color w:val="221F1F"/>
          <w:spacing w:val="-5"/>
          <w:w w:val="105"/>
          <w:sz w:val="18"/>
        </w:rPr>
        <w:t xml:space="preserve"> </w:t>
      </w:r>
      <w:r>
        <w:rPr>
          <w:color w:val="221F1F"/>
          <w:w w:val="105"/>
          <w:sz w:val="18"/>
        </w:rPr>
        <w:t>or</w:t>
      </w:r>
      <w:r>
        <w:rPr>
          <w:color w:val="221F1F"/>
          <w:spacing w:val="-7"/>
          <w:w w:val="105"/>
          <w:sz w:val="18"/>
        </w:rPr>
        <w:t xml:space="preserve"> </w:t>
      </w:r>
      <w:r>
        <w:rPr>
          <w:color w:val="221F1F"/>
          <w:w w:val="105"/>
          <w:sz w:val="18"/>
        </w:rPr>
        <w:t>“Savings”</w:t>
      </w:r>
      <w:r>
        <w:rPr>
          <w:color w:val="221F1F"/>
          <w:spacing w:val="-6"/>
          <w:w w:val="105"/>
          <w:sz w:val="18"/>
        </w:rPr>
        <w:t xml:space="preserve"> </w:t>
      </w:r>
      <w:r>
        <w:rPr>
          <w:color w:val="221F1F"/>
          <w:w w:val="105"/>
          <w:sz w:val="18"/>
        </w:rPr>
        <w:t>or</w:t>
      </w:r>
      <w:r>
        <w:rPr>
          <w:color w:val="221F1F"/>
          <w:spacing w:val="-7"/>
          <w:w w:val="105"/>
          <w:sz w:val="18"/>
        </w:rPr>
        <w:t xml:space="preserve"> </w:t>
      </w:r>
      <w:r>
        <w:rPr>
          <w:color w:val="221F1F"/>
          <w:w w:val="105"/>
          <w:sz w:val="18"/>
        </w:rPr>
        <w:t>“CHQ”</w:t>
      </w:r>
      <w:r>
        <w:rPr>
          <w:color w:val="221F1F"/>
          <w:spacing w:val="-5"/>
          <w:w w:val="105"/>
          <w:sz w:val="18"/>
        </w:rPr>
        <w:t xml:space="preserve"> </w:t>
      </w:r>
      <w:r>
        <w:rPr>
          <w:color w:val="221F1F"/>
          <w:w w:val="105"/>
          <w:sz w:val="18"/>
        </w:rPr>
        <w:t>or</w:t>
      </w:r>
      <w:r>
        <w:rPr>
          <w:color w:val="221F1F"/>
          <w:spacing w:val="-7"/>
          <w:w w:val="105"/>
          <w:sz w:val="18"/>
        </w:rPr>
        <w:t xml:space="preserve"> </w:t>
      </w:r>
      <w:r>
        <w:rPr>
          <w:color w:val="221F1F"/>
          <w:w w:val="105"/>
          <w:sz w:val="18"/>
        </w:rPr>
        <w:t>“Cheque”</w:t>
      </w:r>
      <w:r>
        <w:rPr>
          <w:color w:val="221F1F"/>
          <w:spacing w:val="-4"/>
          <w:w w:val="105"/>
          <w:sz w:val="18"/>
        </w:rPr>
        <w:t xml:space="preserve"> </w:t>
      </w:r>
      <w:r>
        <w:rPr>
          <w:color w:val="221F1F"/>
          <w:w w:val="105"/>
          <w:sz w:val="18"/>
        </w:rPr>
        <w:t>or</w:t>
      </w:r>
      <w:r>
        <w:rPr>
          <w:color w:val="221F1F"/>
          <w:spacing w:val="-7"/>
          <w:w w:val="105"/>
          <w:sz w:val="18"/>
        </w:rPr>
        <w:t xml:space="preserve"> </w:t>
      </w:r>
      <w:r>
        <w:rPr>
          <w:color w:val="221F1F"/>
          <w:w w:val="105"/>
          <w:sz w:val="18"/>
        </w:rPr>
        <w:t>“CR”</w:t>
      </w:r>
      <w:r>
        <w:rPr>
          <w:color w:val="221F1F"/>
          <w:spacing w:val="-5"/>
          <w:w w:val="105"/>
          <w:sz w:val="18"/>
        </w:rPr>
        <w:t xml:space="preserve"> </w:t>
      </w:r>
      <w:r>
        <w:rPr>
          <w:color w:val="221F1F"/>
          <w:w w:val="105"/>
          <w:sz w:val="18"/>
        </w:rPr>
        <w:t>or</w:t>
      </w:r>
      <w:r>
        <w:rPr>
          <w:color w:val="221F1F"/>
          <w:spacing w:val="-7"/>
          <w:w w:val="105"/>
          <w:sz w:val="18"/>
        </w:rPr>
        <w:t xml:space="preserve"> </w:t>
      </w:r>
      <w:r>
        <w:rPr>
          <w:color w:val="221F1F"/>
          <w:w w:val="105"/>
          <w:sz w:val="18"/>
        </w:rPr>
        <w:t>“Credit”</w:t>
      </w:r>
    </w:p>
    <w:p w:rsidR="004D7D8E" w:rsidRDefault="008E5262">
      <w:pPr>
        <w:pStyle w:val="ListParagraph"/>
        <w:numPr>
          <w:ilvl w:val="1"/>
          <w:numId w:val="3"/>
        </w:numPr>
        <w:tabs>
          <w:tab w:val="left" w:pos="386"/>
        </w:tabs>
        <w:spacing w:before="98"/>
        <w:rPr>
          <w:sz w:val="18"/>
        </w:rPr>
      </w:pPr>
      <w:r>
        <w:rPr>
          <w:color w:val="221F1F"/>
          <w:sz w:val="18"/>
        </w:rPr>
        <w:t>enter your</w:t>
      </w:r>
      <w:r>
        <w:rPr>
          <w:color w:val="221F1F"/>
          <w:spacing w:val="-4"/>
          <w:sz w:val="18"/>
        </w:rPr>
        <w:t xml:space="preserve"> </w:t>
      </w:r>
      <w:r>
        <w:rPr>
          <w:color w:val="221F1F"/>
          <w:sz w:val="18"/>
        </w:rPr>
        <w:t>PIN</w:t>
      </w:r>
      <w:r w:rsidR="00491A1B">
        <w:rPr>
          <w:color w:val="221F1F"/>
          <w:sz w:val="18"/>
        </w:rPr>
        <w:t>.</w:t>
      </w:r>
    </w:p>
    <w:p w:rsidR="004D7D8E" w:rsidRDefault="004D7D8E">
      <w:pPr>
        <w:pStyle w:val="BodyText"/>
        <w:rPr>
          <w:sz w:val="20"/>
        </w:rPr>
      </w:pPr>
    </w:p>
    <w:p w:rsidR="004D7D8E" w:rsidRDefault="008E5262">
      <w:pPr>
        <w:pStyle w:val="Heading3"/>
        <w:spacing w:before="175"/>
      </w:pPr>
      <w:r>
        <w:rPr>
          <w:color w:val="221F1F"/>
        </w:rPr>
        <w:t>Paying/Shopping with cash</w:t>
      </w:r>
    </w:p>
    <w:p w:rsidR="004D7D8E" w:rsidRDefault="008E5262">
      <w:pPr>
        <w:pStyle w:val="ListParagraph"/>
        <w:numPr>
          <w:ilvl w:val="0"/>
          <w:numId w:val="3"/>
        </w:numPr>
        <w:tabs>
          <w:tab w:val="left" w:pos="261"/>
        </w:tabs>
        <w:spacing w:line="254" w:lineRule="auto"/>
        <w:ind w:left="260" w:right="99" w:hanging="158"/>
        <w:jc w:val="both"/>
        <w:rPr>
          <w:sz w:val="18"/>
        </w:rPr>
      </w:pPr>
      <w:r>
        <w:rPr>
          <w:color w:val="221F1F"/>
          <w:sz w:val="18"/>
        </w:rPr>
        <w:t>20 per cent of your payment is paid into your regular bank account. This can be withdrawn as cash and used however you like i.e. at school canteens, fetes and farmers markets.</w:t>
      </w:r>
    </w:p>
    <w:p w:rsidR="004D7D8E" w:rsidRDefault="004D7D8E">
      <w:pPr>
        <w:pStyle w:val="BodyText"/>
        <w:rPr>
          <w:sz w:val="20"/>
        </w:rPr>
      </w:pPr>
    </w:p>
    <w:p w:rsidR="004D7D8E" w:rsidRDefault="008E5262">
      <w:pPr>
        <w:pStyle w:val="Heading3"/>
        <w:spacing w:before="166"/>
      </w:pPr>
      <w:r>
        <w:rPr>
          <w:color w:val="221F1F"/>
        </w:rPr>
        <w:t>Shopping Online</w:t>
      </w:r>
    </w:p>
    <w:p w:rsidR="004D7D8E" w:rsidRDefault="008E5262">
      <w:pPr>
        <w:pStyle w:val="ListParagraph"/>
        <w:numPr>
          <w:ilvl w:val="0"/>
          <w:numId w:val="3"/>
        </w:numPr>
        <w:tabs>
          <w:tab w:val="left" w:pos="261"/>
        </w:tabs>
        <w:ind w:left="260" w:hanging="158"/>
        <w:rPr>
          <w:sz w:val="18"/>
        </w:rPr>
      </w:pPr>
      <w:r>
        <w:rPr>
          <w:color w:val="221F1F"/>
          <w:spacing w:val="-5"/>
          <w:sz w:val="18"/>
        </w:rPr>
        <w:t xml:space="preserve">You </w:t>
      </w:r>
      <w:r>
        <w:rPr>
          <w:color w:val="221F1F"/>
          <w:sz w:val="18"/>
        </w:rPr>
        <w:t xml:space="preserve">can shop online at </w:t>
      </w:r>
      <w:r w:rsidR="00B73A0A">
        <w:rPr>
          <w:color w:val="221F1F"/>
          <w:sz w:val="18"/>
        </w:rPr>
        <w:t>most</w:t>
      </w:r>
      <w:r w:rsidR="00B73A0A">
        <w:rPr>
          <w:color w:val="221F1F"/>
          <w:spacing w:val="8"/>
          <w:sz w:val="18"/>
        </w:rPr>
        <w:t xml:space="preserve"> </w:t>
      </w:r>
      <w:r>
        <w:rPr>
          <w:color w:val="221F1F"/>
          <w:sz w:val="18"/>
        </w:rPr>
        <w:t>websites</w:t>
      </w:r>
      <w:r w:rsidR="00B73A0A">
        <w:rPr>
          <w:color w:val="221F1F"/>
          <w:sz w:val="18"/>
        </w:rPr>
        <w:t xml:space="preserve">, unless the merchant sells </w:t>
      </w:r>
      <w:r w:rsidR="00170E3E">
        <w:rPr>
          <w:color w:val="221F1F"/>
          <w:sz w:val="18"/>
        </w:rPr>
        <w:t>items that are restricted on the card (such as alcohol, gambling products and some gift cards)</w:t>
      </w:r>
      <w:r w:rsidR="00491A1B">
        <w:rPr>
          <w:color w:val="221F1F"/>
          <w:sz w:val="18"/>
        </w:rPr>
        <w:t>.</w:t>
      </w:r>
    </w:p>
    <w:p w:rsidR="004D7D8E" w:rsidRDefault="008E5262">
      <w:pPr>
        <w:pStyle w:val="ListParagraph"/>
        <w:numPr>
          <w:ilvl w:val="0"/>
          <w:numId w:val="3"/>
        </w:numPr>
        <w:tabs>
          <w:tab w:val="left" w:pos="261"/>
        </w:tabs>
        <w:spacing w:before="80" w:line="254" w:lineRule="auto"/>
        <w:ind w:left="260" w:right="745" w:hanging="158"/>
        <w:rPr>
          <w:sz w:val="18"/>
        </w:rPr>
      </w:pPr>
      <w:r>
        <w:rPr>
          <w:color w:val="221F1F"/>
          <w:sz w:val="18"/>
        </w:rPr>
        <w:t>When shopping or making payments online you will need to enter the name</w:t>
      </w:r>
      <w:r>
        <w:rPr>
          <w:color w:val="221F1F"/>
          <w:spacing w:val="7"/>
          <w:sz w:val="18"/>
        </w:rPr>
        <w:t xml:space="preserve"> </w:t>
      </w:r>
      <w:r>
        <w:rPr>
          <w:color w:val="221F1F"/>
          <w:sz w:val="18"/>
        </w:rPr>
        <w:t>on</w:t>
      </w:r>
      <w:r>
        <w:rPr>
          <w:color w:val="221F1F"/>
          <w:spacing w:val="7"/>
          <w:sz w:val="18"/>
        </w:rPr>
        <w:t xml:space="preserve"> </w:t>
      </w:r>
      <w:r>
        <w:rPr>
          <w:color w:val="221F1F"/>
          <w:sz w:val="18"/>
        </w:rPr>
        <w:t>the</w:t>
      </w:r>
      <w:r>
        <w:rPr>
          <w:color w:val="221F1F"/>
          <w:spacing w:val="4"/>
          <w:sz w:val="18"/>
        </w:rPr>
        <w:t xml:space="preserve"> </w:t>
      </w:r>
      <w:r>
        <w:rPr>
          <w:color w:val="221F1F"/>
          <w:sz w:val="18"/>
        </w:rPr>
        <w:t>card,</w:t>
      </w:r>
      <w:r>
        <w:rPr>
          <w:color w:val="221F1F"/>
          <w:spacing w:val="7"/>
          <w:sz w:val="18"/>
        </w:rPr>
        <w:t xml:space="preserve"> </w:t>
      </w:r>
      <w:r>
        <w:rPr>
          <w:color w:val="221F1F"/>
          <w:sz w:val="18"/>
        </w:rPr>
        <w:t>the</w:t>
      </w:r>
      <w:r>
        <w:rPr>
          <w:color w:val="221F1F"/>
          <w:spacing w:val="8"/>
          <w:sz w:val="18"/>
        </w:rPr>
        <w:t xml:space="preserve"> </w:t>
      </w:r>
      <w:r>
        <w:rPr>
          <w:color w:val="221F1F"/>
          <w:sz w:val="18"/>
        </w:rPr>
        <w:t>card</w:t>
      </w:r>
      <w:r>
        <w:rPr>
          <w:color w:val="221F1F"/>
          <w:spacing w:val="7"/>
          <w:sz w:val="18"/>
        </w:rPr>
        <w:t xml:space="preserve"> </w:t>
      </w:r>
      <w:r>
        <w:rPr>
          <w:color w:val="221F1F"/>
          <w:sz w:val="18"/>
        </w:rPr>
        <w:t>number,</w:t>
      </w:r>
      <w:r>
        <w:rPr>
          <w:color w:val="221F1F"/>
          <w:spacing w:val="7"/>
          <w:sz w:val="18"/>
        </w:rPr>
        <w:t xml:space="preserve"> </w:t>
      </w:r>
      <w:r>
        <w:rPr>
          <w:color w:val="221F1F"/>
          <w:sz w:val="18"/>
        </w:rPr>
        <w:t>the</w:t>
      </w:r>
      <w:r>
        <w:rPr>
          <w:color w:val="221F1F"/>
          <w:spacing w:val="7"/>
          <w:sz w:val="18"/>
        </w:rPr>
        <w:t xml:space="preserve"> </w:t>
      </w:r>
      <w:r>
        <w:rPr>
          <w:color w:val="221F1F"/>
          <w:sz w:val="18"/>
        </w:rPr>
        <w:t>expiry</w:t>
      </w:r>
      <w:r>
        <w:rPr>
          <w:color w:val="221F1F"/>
          <w:spacing w:val="6"/>
          <w:sz w:val="18"/>
        </w:rPr>
        <w:t xml:space="preserve"> </w:t>
      </w:r>
      <w:r>
        <w:rPr>
          <w:color w:val="221F1F"/>
          <w:sz w:val="18"/>
        </w:rPr>
        <w:t>date</w:t>
      </w:r>
      <w:r>
        <w:rPr>
          <w:color w:val="221F1F"/>
          <w:spacing w:val="8"/>
          <w:sz w:val="18"/>
        </w:rPr>
        <w:t xml:space="preserve"> </w:t>
      </w:r>
      <w:r>
        <w:rPr>
          <w:color w:val="221F1F"/>
          <w:sz w:val="18"/>
        </w:rPr>
        <w:t>and</w:t>
      </w:r>
      <w:r>
        <w:rPr>
          <w:color w:val="221F1F"/>
          <w:spacing w:val="7"/>
          <w:sz w:val="18"/>
        </w:rPr>
        <w:t xml:space="preserve"> </w:t>
      </w:r>
      <w:r>
        <w:rPr>
          <w:color w:val="221F1F"/>
          <w:sz w:val="18"/>
        </w:rPr>
        <w:t>the</w:t>
      </w:r>
      <w:r>
        <w:rPr>
          <w:color w:val="221F1F"/>
          <w:spacing w:val="4"/>
          <w:sz w:val="18"/>
        </w:rPr>
        <w:t xml:space="preserve"> </w:t>
      </w:r>
      <w:r>
        <w:rPr>
          <w:color w:val="221F1F"/>
          <w:sz w:val="18"/>
        </w:rPr>
        <w:t>ccv</w:t>
      </w:r>
      <w:r>
        <w:rPr>
          <w:color w:val="221F1F"/>
          <w:spacing w:val="5"/>
          <w:sz w:val="18"/>
        </w:rPr>
        <w:t xml:space="preserve"> </w:t>
      </w:r>
      <w:r>
        <w:rPr>
          <w:color w:val="221F1F"/>
          <w:sz w:val="18"/>
        </w:rPr>
        <w:t>number</w:t>
      </w:r>
      <w:r w:rsidR="00491A1B">
        <w:rPr>
          <w:color w:val="221F1F"/>
          <w:sz w:val="18"/>
        </w:rPr>
        <w:t>.</w:t>
      </w:r>
    </w:p>
    <w:p w:rsidR="004D7D8E" w:rsidRDefault="004D7D8E">
      <w:pPr>
        <w:spacing w:line="254" w:lineRule="auto"/>
        <w:rPr>
          <w:sz w:val="18"/>
        </w:rPr>
        <w:sectPr w:rsidR="004D7D8E">
          <w:headerReference w:type="default" r:id="rId7"/>
          <w:footerReference w:type="default" r:id="rId8"/>
          <w:type w:val="continuous"/>
          <w:pgSz w:w="8380" w:h="11910"/>
          <w:pgMar w:top="1560" w:right="1020" w:bottom="800" w:left="520" w:header="0" w:footer="616" w:gutter="0"/>
          <w:cols w:space="720"/>
        </w:sectPr>
      </w:pPr>
    </w:p>
    <w:p w:rsidR="004D7D8E" w:rsidRDefault="00117BC3">
      <w:pPr>
        <w:pStyle w:val="BodyText"/>
        <w:spacing w:before="6"/>
        <w:rPr>
          <w:sz w:val="22"/>
        </w:rPr>
      </w:pPr>
      <w:r>
        <w:rPr>
          <w:noProof/>
          <w:lang w:bidi="ar-SA"/>
        </w:rPr>
        <w:lastRenderedPageBreak/>
        <mc:AlternateContent>
          <mc:Choice Requires="wpg">
            <w:drawing>
              <wp:anchor distT="0" distB="0" distL="114300" distR="114300" simplePos="0" relativeHeight="251657216" behindDoc="1" locked="0" layoutInCell="1" allowOverlap="1">
                <wp:simplePos x="0" y="0"/>
                <wp:positionH relativeFrom="page">
                  <wp:posOffset>0</wp:posOffset>
                </wp:positionH>
                <wp:positionV relativeFrom="page">
                  <wp:posOffset>1105535</wp:posOffset>
                </wp:positionV>
                <wp:extent cx="5309235" cy="5803265"/>
                <wp:effectExtent l="0" t="635" r="0" b="0"/>
                <wp:wrapNone/>
                <wp:docPr id="13" name="Group 4" descr="This is background only" title="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9235" cy="5803265"/>
                          <a:chOff x="0" y="1741"/>
                          <a:chExt cx="8361" cy="9139"/>
                        </a:xfrm>
                      </wpg:grpSpPr>
                      <wps:wsp>
                        <wps:cNvPr id="14" name="Rectangle 11"/>
                        <wps:cNvSpPr>
                          <a:spLocks noChangeArrowheads="1"/>
                        </wps:cNvSpPr>
                        <wps:spPr bwMode="auto">
                          <a:xfrm>
                            <a:off x="0" y="1740"/>
                            <a:ext cx="8361" cy="9139"/>
                          </a:xfrm>
                          <a:prstGeom prst="rect">
                            <a:avLst/>
                          </a:prstGeom>
                          <a:solidFill>
                            <a:srgbClr val="F1EF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0"/>
                        <wps:cNvSpPr>
                          <a:spLocks noChangeArrowheads="1"/>
                        </wps:cNvSpPr>
                        <wps:spPr bwMode="auto">
                          <a:xfrm>
                            <a:off x="356" y="3615"/>
                            <a:ext cx="3595" cy="60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9"/>
                        <wps:cNvCnPr>
                          <a:cxnSpLocks noChangeShapeType="1"/>
                        </wps:cNvCnPr>
                        <wps:spPr bwMode="auto">
                          <a:xfrm>
                            <a:off x="533" y="3820"/>
                            <a:ext cx="3243" cy="0"/>
                          </a:xfrm>
                          <a:prstGeom prst="line">
                            <a:avLst/>
                          </a:prstGeom>
                          <a:noFill/>
                          <a:ln w="38100">
                            <a:solidFill>
                              <a:srgbClr val="5F2B7D"/>
                            </a:solidFill>
                            <a:round/>
                            <a:headEnd/>
                            <a:tailEnd/>
                          </a:ln>
                          <a:extLst>
                            <a:ext uri="{909E8E84-426E-40DD-AFC4-6F175D3DCCD1}">
                              <a14:hiddenFill xmlns:a14="http://schemas.microsoft.com/office/drawing/2010/main">
                                <a:noFill/>
                              </a14:hiddenFill>
                            </a:ext>
                          </a:extLst>
                        </wps:spPr>
                        <wps:bodyPr/>
                      </wps:wsp>
                      <wps:wsp>
                        <wps:cNvPr id="17" name="Line 8"/>
                        <wps:cNvCnPr>
                          <a:cxnSpLocks noChangeShapeType="1"/>
                        </wps:cNvCnPr>
                        <wps:spPr bwMode="auto">
                          <a:xfrm>
                            <a:off x="533" y="9405"/>
                            <a:ext cx="3243" cy="0"/>
                          </a:xfrm>
                          <a:prstGeom prst="line">
                            <a:avLst/>
                          </a:prstGeom>
                          <a:noFill/>
                          <a:ln w="38100">
                            <a:solidFill>
                              <a:srgbClr val="5F2B7D"/>
                            </a:solidFill>
                            <a:round/>
                            <a:headEnd/>
                            <a:tailEnd/>
                          </a:ln>
                          <a:extLst>
                            <a:ext uri="{909E8E84-426E-40DD-AFC4-6F175D3DCCD1}">
                              <a14:hiddenFill xmlns:a14="http://schemas.microsoft.com/office/drawing/2010/main">
                                <a:noFill/>
                              </a14:hiddenFill>
                            </a:ext>
                          </a:extLst>
                        </wps:spPr>
                        <wps:bodyPr/>
                      </wps:wsp>
                      <wps:wsp>
                        <wps:cNvPr id="18" name="Rectangle 7"/>
                        <wps:cNvSpPr>
                          <a:spLocks noChangeArrowheads="1"/>
                        </wps:cNvSpPr>
                        <wps:spPr bwMode="auto">
                          <a:xfrm>
                            <a:off x="4327" y="3615"/>
                            <a:ext cx="3595" cy="60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6"/>
                        <wps:cNvCnPr>
                          <a:cxnSpLocks noChangeShapeType="1"/>
                        </wps:cNvCnPr>
                        <wps:spPr bwMode="auto">
                          <a:xfrm>
                            <a:off x="4504" y="3820"/>
                            <a:ext cx="3243" cy="0"/>
                          </a:xfrm>
                          <a:prstGeom prst="line">
                            <a:avLst/>
                          </a:prstGeom>
                          <a:noFill/>
                          <a:ln w="38100">
                            <a:solidFill>
                              <a:srgbClr val="5F2B7D"/>
                            </a:solidFill>
                            <a:round/>
                            <a:headEnd/>
                            <a:tailEnd/>
                          </a:ln>
                          <a:extLst>
                            <a:ext uri="{909E8E84-426E-40DD-AFC4-6F175D3DCCD1}">
                              <a14:hiddenFill xmlns:a14="http://schemas.microsoft.com/office/drawing/2010/main">
                                <a:noFill/>
                              </a14:hiddenFill>
                            </a:ext>
                          </a:extLst>
                        </wps:spPr>
                        <wps:bodyPr/>
                      </wps:wsp>
                      <wps:wsp>
                        <wps:cNvPr id="20" name="Line 5"/>
                        <wps:cNvCnPr>
                          <a:cxnSpLocks noChangeShapeType="1"/>
                        </wps:cNvCnPr>
                        <wps:spPr bwMode="auto">
                          <a:xfrm>
                            <a:off x="4504" y="9405"/>
                            <a:ext cx="3243" cy="0"/>
                          </a:xfrm>
                          <a:prstGeom prst="line">
                            <a:avLst/>
                          </a:prstGeom>
                          <a:noFill/>
                          <a:ln w="38100">
                            <a:solidFill>
                              <a:srgbClr val="5F2B7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93C7E0" id="Group 4" o:spid="_x0000_s1026" alt="Title: Background - Description: This is background only" style="position:absolute;margin-left:0;margin-top:87.05pt;width:418.05pt;height:456.95pt;z-index:-251659264;mso-position-horizontal-relative:page;mso-position-vertical-relative:page" coordorigin=",1741" coordsize="8361,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">
                <v:rect id="Rectangle 11" o:spid="_x0000_s1027" style="position:absolute;top:1740;width:8361;height:9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" fillcolor="#f1eff6" stroked="f"/>
                <v:rect id="Rectangle 10" o:spid="_x0000_s1028" style="position:absolute;left:356;top:3615;width:3595;height:6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line id="Line 9" o:spid="_x0000_s1029" style="position:absolute;visibility:visible;mso-wrap-style:square" from="533,3820" to="3776,3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" strokecolor="#5f2b7d" strokeweight="3pt"/>
                <v:line id="Line 8" o:spid="_x0000_s1030" style="position:absolute;visibility:visible;mso-wrap-style:square" from="533,9405" to="3776,9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" strokecolor="#5f2b7d" strokeweight="3pt"/>
                <v:rect id="Rectangle 7" o:spid="_x0000_s1031" style="position:absolute;left:4327;top:3615;width:3595;height:6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line id="Line 6" o:spid="_x0000_s1032" style="position:absolute;visibility:visible;mso-wrap-style:square" from="4504,3820" to="7747,3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" strokecolor="#5f2b7d" strokeweight="3pt"/>
                <v:line id="Line 5" o:spid="_x0000_s1033" style="position:absolute;visibility:visible;mso-wrap-style:square" from="4504,9405" to="7747,9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" strokecolor="#5f2b7d" strokeweight="3pt"/>
                <w10:wrap anchorx="page" anchory="page"/>
              </v:group>
            </w:pict>
          </mc:Fallback>
        </mc:AlternateContent>
      </w:r>
    </w:p>
    <w:p w:rsidR="004D7D8E" w:rsidRDefault="008E5262">
      <w:pPr>
        <w:pStyle w:val="Heading1"/>
        <w:ind w:left="365"/>
      </w:pPr>
      <w:r>
        <w:rPr>
          <w:color w:val="5F2B7D"/>
        </w:rPr>
        <w:t>Cashless Debit Card</w:t>
      </w:r>
    </w:p>
    <w:p w:rsidR="004D7D8E" w:rsidRDefault="008E5262">
      <w:pPr>
        <w:pStyle w:val="Heading2"/>
        <w:ind w:left="365"/>
      </w:pPr>
      <w:r>
        <w:rPr>
          <w:color w:val="797B81"/>
        </w:rPr>
        <w:t>Get the facts</w:t>
      </w:r>
    </w:p>
    <w:p w:rsidR="004D7D8E" w:rsidRDefault="004D7D8E">
      <w:pPr>
        <w:pStyle w:val="BodyText"/>
        <w:rPr>
          <w:sz w:val="20"/>
        </w:rPr>
      </w:pPr>
    </w:p>
    <w:p w:rsidR="004D7D8E" w:rsidRDefault="004D7D8E">
      <w:pPr>
        <w:pStyle w:val="BodyText"/>
        <w:rPr>
          <w:sz w:val="20"/>
        </w:rPr>
      </w:pPr>
    </w:p>
    <w:bookmarkStart w:id="0" w:name="_GoBack"/>
    <w:bookmarkEnd w:id="0"/>
    <w:p w:rsidR="004D7D8E" w:rsidRDefault="00117BC3">
      <w:pPr>
        <w:pStyle w:val="BodyText"/>
        <w:spacing w:before="2"/>
        <w:rPr>
          <w:sz w:val="17"/>
        </w:rPr>
      </w:pPr>
      <w:r>
        <w:rPr>
          <w:noProof/>
          <w:lang w:bidi="ar-SA"/>
        </w:rPr>
        <mc:AlternateContent>
          <mc:Choice Requires="wps">
            <w:drawing>
              <wp:anchor distT="0" distB="0" distL="0" distR="0" simplePos="0" relativeHeight="251658240" behindDoc="1" locked="0" layoutInCell="1" allowOverlap="1">
                <wp:simplePos x="0" y="0"/>
                <wp:positionH relativeFrom="page">
                  <wp:posOffset>226060</wp:posOffset>
                </wp:positionH>
                <wp:positionV relativeFrom="paragraph">
                  <wp:posOffset>156845</wp:posOffset>
                </wp:positionV>
                <wp:extent cx="2282825" cy="3823335"/>
                <wp:effectExtent l="6985" t="6350" r="15240" b="8890"/>
                <wp:wrapTopAndBottom/>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823335"/>
                        </a:xfrm>
                        <a:prstGeom prst="rect">
                          <a:avLst/>
                        </a:prstGeom>
                        <a:noFill/>
                        <a:ln w="12700">
                          <a:solidFill>
                            <a:srgbClr val="FDE78E"/>
                          </a:solidFill>
                          <a:miter lim="800000"/>
                          <a:headEnd/>
                          <a:tailEnd/>
                        </a:ln>
                        <a:extLst>
                          <a:ext uri="{909E8E84-426E-40DD-AFC4-6F175D3DCCD1}">
                            <a14:hiddenFill xmlns:a14="http://schemas.microsoft.com/office/drawing/2010/main">
                              <a:solidFill>
                                <a:srgbClr val="FFFFFF"/>
                              </a:solidFill>
                            </a14:hiddenFill>
                          </a:ext>
                        </a:extLst>
                      </wps:spPr>
                      <wps:txbx>
                        <w:txbxContent>
                          <w:p w:rsidR="004D7D8E" w:rsidRDefault="004D7D8E">
                            <w:pPr>
                              <w:pStyle w:val="BodyText"/>
                              <w:rPr>
                                <w:sz w:val="22"/>
                              </w:rPr>
                            </w:pPr>
                          </w:p>
                          <w:p w:rsidR="004D7D8E" w:rsidRDefault="004D7D8E">
                            <w:pPr>
                              <w:pStyle w:val="BodyText"/>
                              <w:spacing w:before="10"/>
                            </w:pPr>
                          </w:p>
                          <w:p w:rsidR="004D7D8E" w:rsidRDefault="008E5262">
                            <w:pPr>
                              <w:spacing w:before="1" w:line="256" w:lineRule="auto"/>
                              <w:ind w:left="166" w:right="342"/>
                              <w:rPr>
                                <w:b/>
                                <w:sz w:val="21"/>
                              </w:rPr>
                            </w:pPr>
                            <w:r>
                              <w:rPr>
                                <w:b/>
                                <w:color w:val="221F1F"/>
                                <w:sz w:val="21"/>
                              </w:rPr>
                              <w:t>The Cashless Debit Card is just like a regular bank card — use the card to:</w:t>
                            </w:r>
                          </w:p>
                          <w:p w:rsidR="004D7D8E" w:rsidRDefault="008E5262">
                            <w:pPr>
                              <w:numPr>
                                <w:ilvl w:val="0"/>
                                <w:numId w:val="2"/>
                              </w:numPr>
                              <w:tabs>
                                <w:tab w:val="left" w:pos="477"/>
                              </w:tabs>
                              <w:spacing w:before="140"/>
                              <w:rPr>
                                <w:rFonts w:ascii="Symbol"/>
                                <w:sz w:val="21"/>
                              </w:rPr>
                            </w:pPr>
                            <w:r>
                              <w:rPr>
                                <w:sz w:val="21"/>
                              </w:rPr>
                              <w:t>pay rent or</w:t>
                            </w:r>
                            <w:r>
                              <w:rPr>
                                <w:spacing w:val="-3"/>
                                <w:sz w:val="21"/>
                              </w:rPr>
                              <w:t xml:space="preserve"> </w:t>
                            </w:r>
                            <w:r>
                              <w:rPr>
                                <w:sz w:val="21"/>
                              </w:rPr>
                              <w:t>mortgage</w:t>
                            </w:r>
                          </w:p>
                          <w:p w:rsidR="004D7D8E" w:rsidRDefault="008E5262">
                            <w:pPr>
                              <w:numPr>
                                <w:ilvl w:val="0"/>
                                <w:numId w:val="2"/>
                              </w:numPr>
                              <w:tabs>
                                <w:tab w:val="left" w:pos="477"/>
                              </w:tabs>
                              <w:spacing w:before="75"/>
                              <w:rPr>
                                <w:rFonts w:ascii="Symbol"/>
                                <w:sz w:val="21"/>
                              </w:rPr>
                            </w:pPr>
                            <w:r>
                              <w:rPr>
                                <w:sz w:val="21"/>
                              </w:rPr>
                              <w:t>pay</w:t>
                            </w:r>
                            <w:r>
                              <w:rPr>
                                <w:spacing w:val="-8"/>
                                <w:sz w:val="21"/>
                              </w:rPr>
                              <w:t xml:space="preserve"> </w:t>
                            </w:r>
                            <w:r>
                              <w:rPr>
                                <w:sz w:val="21"/>
                              </w:rPr>
                              <w:t>bills</w:t>
                            </w:r>
                          </w:p>
                          <w:p w:rsidR="004D7D8E" w:rsidRDefault="008E5262">
                            <w:pPr>
                              <w:numPr>
                                <w:ilvl w:val="0"/>
                                <w:numId w:val="2"/>
                              </w:numPr>
                              <w:tabs>
                                <w:tab w:val="left" w:pos="477"/>
                              </w:tabs>
                              <w:spacing w:before="83" w:line="256" w:lineRule="auto"/>
                              <w:ind w:right="1672"/>
                              <w:rPr>
                                <w:rFonts w:ascii="Symbol"/>
                                <w:sz w:val="21"/>
                              </w:rPr>
                            </w:pPr>
                            <w:r>
                              <w:rPr>
                                <w:sz w:val="21"/>
                              </w:rPr>
                              <w:t>pay for medical appointments</w:t>
                            </w:r>
                          </w:p>
                          <w:p w:rsidR="004D7D8E" w:rsidRDefault="008E5262">
                            <w:pPr>
                              <w:numPr>
                                <w:ilvl w:val="0"/>
                                <w:numId w:val="2"/>
                              </w:numPr>
                              <w:tabs>
                                <w:tab w:val="left" w:pos="477"/>
                              </w:tabs>
                              <w:spacing w:before="58"/>
                              <w:rPr>
                                <w:rFonts w:ascii="Symbol"/>
                                <w:sz w:val="21"/>
                              </w:rPr>
                            </w:pPr>
                            <w:r>
                              <w:rPr>
                                <w:sz w:val="21"/>
                              </w:rPr>
                              <w:t xml:space="preserve">pay </w:t>
                            </w:r>
                            <w:proofErr w:type="spellStart"/>
                            <w:r>
                              <w:rPr>
                                <w:sz w:val="21"/>
                              </w:rPr>
                              <w:t>electricty</w:t>
                            </w:r>
                            <w:proofErr w:type="spellEnd"/>
                            <w:r>
                              <w:rPr>
                                <w:spacing w:val="-4"/>
                                <w:sz w:val="21"/>
                              </w:rPr>
                              <w:t xml:space="preserve"> </w:t>
                            </w:r>
                            <w:r>
                              <w:rPr>
                                <w:sz w:val="21"/>
                              </w:rPr>
                              <w:t>bills</w:t>
                            </w:r>
                          </w:p>
                          <w:p w:rsidR="004D7D8E" w:rsidRDefault="008E5262">
                            <w:pPr>
                              <w:numPr>
                                <w:ilvl w:val="0"/>
                                <w:numId w:val="2"/>
                              </w:numPr>
                              <w:tabs>
                                <w:tab w:val="left" w:pos="477"/>
                              </w:tabs>
                              <w:spacing w:before="75"/>
                              <w:rPr>
                                <w:rFonts w:ascii="Symbol"/>
                                <w:sz w:val="21"/>
                              </w:rPr>
                            </w:pPr>
                            <w:r>
                              <w:rPr>
                                <w:sz w:val="21"/>
                              </w:rPr>
                              <w:t>pay car</w:t>
                            </w:r>
                            <w:r>
                              <w:rPr>
                                <w:spacing w:val="-2"/>
                                <w:sz w:val="21"/>
                              </w:rPr>
                              <w:t xml:space="preserve"> </w:t>
                            </w:r>
                            <w:r>
                              <w:rPr>
                                <w:sz w:val="21"/>
                              </w:rPr>
                              <w:t>registration</w:t>
                            </w:r>
                          </w:p>
                          <w:p w:rsidR="004D7D8E" w:rsidRDefault="008E5262">
                            <w:pPr>
                              <w:numPr>
                                <w:ilvl w:val="0"/>
                                <w:numId w:val="2"/>
                              </w:numPr>
                              <w:tabs>
                                <w:tab w:val="left" w:pos="477"/>
                              </w:tabs>
                              <w:spacing w:before="75"/>
                              <w:rPr>
                                <w:rFonts w:ascii="Symbol"/>
                                <w:sz w:val="21"/>
                              </w:rPr>
                            </w:pPr>
                            <w:r>
                              <w:rPr>
                                <w:sz w:val="21"/>
                              </w:rPr>
                              <w:t>buy</w:t>
                            </w:r>
                            <w:r>
                              <w:rPr>
                                <w:spacing w:val="-2"/>
                                <w:sz w:val="21"/>
                              </w:rPr>
                              <w:t xml:space="preserve"> </w:t>
                            </w:r>
                            <w:r>
                              <w:rPr>
                                <w:sz w:val="21"/>
                              </w:rPr>
                              <w:t>groceries</w:t>
                            </w:r>
                          </w:p>
                          <w:p w:rsidR="004D7D8E" w:rsidRDefault="008E5262">
                            <w:pPr>
                              <w:numPr>
                                <w:ilvl w:val="0"/>
                                <w:numId w:val="2"/>
                              </w:numPr>
                              <w:tabs>
                                <w:tab w:val="left" w:pos="477"/>
                              </w:tabs>
                              <w:spacing w:before="83" w:line="256" w:lineRule="auto"/>
                              <w:ind w:right="668"/>
                              <w:rPr>
                                <w:rFonts w:ascii="Symbol"/>
                                <w:sz w:val="21"/>
                              </w:rPr>
                            </w:pPr>
                            <w:r>
                              <w:rPr>
                                <w:sz w:val="21"/>
                              </w:rPr>
                              <w:t>check balance and transaction history for</w:t>
                            </w:r>
                            <w:r>
                              <w:rPr>
                                <w:spacing w:val="-7"/>
                                <w:sz w:val="21"/>
                              </w:rPr>
                              <w:t xml:space="preserve"> </w:t>
                            </w:r>
                            <w:r>
                              <w:rPr>
                                <w:sz w:val="21"/>
                              </w:rPr>
                              <w:t>free</w:t>
                            </w:r>
                          </w:p>
                          <w:p w:rsidR="004D7D8E" w:rsidRDefault="004D7D8E">
                            <w:pPr>
                              <w:pStyle w:val="BodyText"/>
                              <w:spacing w:before="3"/>
                              <w:rPr>
                                <w:sz w:val="22"/>
                              </w:rPr>
                            </w:pPr>
                          </w:p>
                          <w:p w:rsidR="004D7D8E" w:rsidRDefault="008E5262">
                            <w:pPr>
                              <w:spacing w:before="1"/>
                              <w:ind w:left="194"/>
                              <w:rPr>
                                <w:b/>
                                <w:sz w:val="21"/>
                              </w:rPr>
                            </w:pPr>
                            <w:r>
                              <w:rPr>
                                <w:b/>
                                <w:color w:val="221F1F"/>
                                <w:w w:val="105"/>
                                <w:sz w:val="21"/>
                              </w:rPr>
                              <w:t>Did you know?</w:t>
                            </w:r>
                          </w:p>
                          <w:p w:rsidR="004D7D8E" w:rsidRDefault="008E5262">
                            <w:pPr>
                              <w:numPr>
                                <w:ilvl w:val="0"/>
                                <w:numId w:val="2"/>
                              </w:numPr>
                              <w:tabs>
                                <w:tab w:val="left" w:pos="497"/>
                              </w:tabs>
                              <w:spacing w:before="166" w:line="264" w:lineRule="auto"/>
                              <w:ind w:left="496" w:right="616" w:hanging="294"/>
                              <w:jc w:val="both"/>
                              <w:rPr>
                                <w:rFonts w:ascii="Symbol"/>
                              </w:rPr>
                            </w:pPr>
                            <w:r>
                              <w:rPr>
                                <w:w w:val="105"/>
                                <w:sz w:val="21"/>
                              </w:rPr>
                              <w:t>Medicare rebates can</w:t>
                            </w:r>
                            <w:r>
                              <w:rPr>
                                <w:spacing w:val="-38"/>
                                <w:w w:val="105"/>
                                <w:sz w:val="21"/>
                              </w:rPr>
                              <w:t xml:space="preserve"> </w:t>
                            </w:r>
                            <w:r>
                              <w:rPr>
                                <w:spacing w:val="-3"/>
                                <w:w w:val="105"/>
                                <w:sz w:val="21"/>
                              </w:rPr>
                              <w:t xml:space="preserve">still </w:t>
                            </w:r>
                            <w:r>
                              <w:rPr>
                                <w:w w:val="105"/>
                                <w:sz w:val="21"/>
                              </w:rPr>
                              <w:t>go into your regular bank account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8pt;margin-top:12.35pt;width:179.75pt;height:301.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" filled="f" strokecolor="#fde78e" strokeweight="1pt">
                <v:textbox inset="0,0,0,0">
                  <w:txbxContent>
                    <w:p w:rsidR="004D7D8E" w:rsidRDefault="004D7D8E">
                      <w:pPr>
                        <w:pStyle w:val="BodyText"/>
                        <w:rPr>
                          <w:sz w:val="22"/>
                        </w:rPr>
                      </w:pPr>
                    </w:p>
                    <w:p w:rsidR="004D7D8E" w:rsidRDefault="004D7D8E">
                      <w:pPr>
                        <w:pStyle w:val="BodyText"/>
                        <w:spacing w:before="10"/>
                      </w:pPr>
                    </w:p>
                    <w:p w:rsidR="004D7D8E" w:rsidRDefault="008E5262">
                      <w:pPr>
                        <w:spacing w:before="1" w:line="256" w:lineRule="auto"/>
                        <w:ind w:left="166" w:right="342"/>
                        <w:rPr>
                          <w:b/>
                          <w:sz w:val="21"/>
                        </w:rPr>
                      </w:pPr>
                      <w:r>
                        <w:rPr>
                          <w:b/>
                          <w:color w:val="221F1F"/>
                          <w:sz w:val="21"/>
                        </w:rPr>
                        <w:t>The Cashless Debit Card is just like a regular bank card — use the card to:</w:t>
                      </w:r>
                    </w:p>
                    <w:p w:rsidR="004D7D8E" w:rsidRDefault="008E5262">
                      <w:pPr>
                        <w:numPr>
                          <w:ilvl w:val="0"/>
                          <w:numId w:val="2"/>
                        </w:numPr>
                        <w:tabs>
                          <w:tab w:val="left" w:pos="477"/>
                        </w:tabs>
                        <w:spacing w:before="140"/>
                        <w:rPr>
                          <w:rFonts w:ascii="Symbol"/>
                          <w:sz w:val="21"/>
                        </w:rPr>
                      </w:pPr>
                      <w:r>
                        <w:rPr>
                          <w:sz w:val="21"/>
                        </w:rPr>
                        <w:t>pay rent or</w:t>
                      </w:r>
                      <w:r>
                        <w:rPr>
                          <w:spacing w:val="-3"/>
                          <w:sz w:val="21"/>
                        </w:rPr>
                        <w:t xml:space="preserve"> </w:t>
                      </w:r>
                      <w:r>
                        <w:rPr>
                          <w:sz w:val="21"/>
                        </w:rPr>
                        <w:t>mortgage</w:t>
                      </w:r>
                    </w:p>
                    <w:p w:rsidR="004D7D8E" w:rsidRDefault="008E5262">
                      <w:pPr>
                        <w:numPr>
                          <w:ilvl w:val="0"/>
                          <w:numId w:val="2"/>
                        </w:numPr>
                        <w:tabs>
                          <w:tab w:val="left" w:pos="477"/>
                        </w:tabs>
                        <w:spacing w:before="75"/>
                        <w:rPr>
                          <w:rFonts w:ascii="Symbol"/>
                          <w:sz w:val="21"/>
                        </w:rPr>
                      </w:pPr>
                      <w:r>
                        <w:rPr>
                          <w:sz w:val="21"/>
                        </w:rPr>
                        <w:t>pay</w:t>
                      </w:r>
                      <w:r>
                        <w:rPr>
                          <w:spacing w:val="-8"/>
                          <w:sz w:val="21"/>
                        </w:rPr>
                        <w:t xml:space="preserve"> </w:t>
                      </w:r>
                      <w:r>
                        <w:rPr>
                          <w:sz w:val="21"/>
                        </w:rPr>
                        <w:t>bills</w:t>
                      </w:r>
                    </w:p>
                    <w:p w:rsidR="004D7D8E" w:rsidRDefault="008E5262">
                      <w:pPr>
                        <w:numPr>
                          <w:ilvl w:val="0"/>
                          <w:numId w:val="2"/>
                        </w:numPr>
                        <w:tabs>
                          <w:tab w:val="left" w:pos="477"/>
                        </w:tabs>
                        <w:spacing w:before="83" w:line="256" w:lineRule="auto"/>
                        <w:ind w:right="1672"/>
                        <w:rPr>
                          <w:rFonts w:ascii="Symbol"/>
                          <w:sz w:val="21"/>
                        </w:rPr>
                      </w:pPr>
                      <w:r>
                        <w:rPr>
                          <w:sz w:val="21"/>
                        </w:rPr>
                        <w:t>pay for medical appointments</w:t>
                      </w:r>
                    </w:p>
                    <w:p w:rsidR="004D7D8E" w:rsidRDefault="008E5262">
                      <w:pPr>
                        <w:numPr>
                          <w:ilvl w:val="0"/>
                          <w:numId w:val="2"/>
                        </w:numPr>
                        <w:tabs>
                          <w:tab w:val="left" w:pos="477"/>
                        </w:tabs>
                        <w:spacing w:before="58"/>
                        <w:rPr>
                          <w:rFonts w:ascii="Symbol"/>
                          <w:sz w:val="21"/>
                        </w:rPr>
                      </w:pPr>
                      <w:r>
                        <w:rPr>
                          <w:sz w:val="21"/>
                        </w:rPr>
                        <w:t>pay electricty</w:t>
                      </w:r>
                      <w:r>
                        <w:rPr>
                          <w:spacing w:val="-4"/>
                          <w:sz w:val="21"/>
                        </w:rPr>
                        <w:t xml:space="preserve"> </w:t>
                      </w:r>
                      <w:r>
                        <w:rPr>
                          <w:sz w:val="21"/>
                        </w:rPr>
                        <w:t>bills</w:t>
                      </w:r>
                    </w:p>
                    <w:p w:rsidR="004D7D8E" w:rsidRDefault="008E5262">
                      <w:pPr>
                        <w:numPr>
                          <w:ilvl w:val="0"/>
                          <w:numId w:val="2"/>
                        </w:numPr>
                        <w:tabs>
                          <w:tab w:val="left" w:pos="477"/>
                        </w:tabs>
                        <w:spacing w:before="75"/>
                        <w:rPr>
                          <w:rFonts w:ascii="Symbol"/>
                          <w:sz w:val="21"/>
                        </w:rPr>
                      </w:pPr>
                      <w:r>
                        <w:rPr>
                          <w:sz w:val="21"/>
                        </w:rPr>
                        <w:t>pay car</w:t>
                      </w:r>
                      <w:r>
                        <w:rPr>
                          <w:spacing w:val="-2"/>
                          <w:sz w:val="21"/>
                        </w:rPr>
                        <w:t xml:space="preserve"> </w:t>
                      </w:r>
                      <w:r>
                        <w:rPr>
                          <w:sz w:val="21"/>
                        </w:rPr>
                        <w:t>registration</w:t>
                      </w:r>
                    </w:p>
                    <w:p w:rsidR="004D7D8E" w:rsidRDefault="008E5262">
                      <w:pPr>
                        <w:numPr>
                          <w:ilvl w:val="0"/>
                          <w:numId w:val="2"/>
                        </w:numPr>
                        <w:tabs>
                          <w:tab w:val="left" w:pos="477"/>
                        </w:tabs>
                        <w:spacing w:before="75"/>
                        <w:rPr>
                          <w:rFonts w:ascii="Symbol"/>
                          <w:sz w:val="21"/>
                        </w:rPr>
                      </w:pPr>
                      <w:r>
                        <w:rPr>
                          <w:sz w:val="21"/>
                        </w:rPr>
                        <w:t>buy</w:t>
                      </w:r>
                      <w:r>
                        <w:rPr>
                          <w:spacing w:val="-2"/>
                          <w:sz w:val="21"/>
                        </w:rPr>
                        <w:t xml:space="preserve"> </w:t>
                      </w:r>
                      <w:r>
                        <w:rPr>
                          <w:sz w:val="21"/>
                        </w:rPr>
                        <w:t>groceries</w:t>
                      </w:r>
                    </w:p>
                    <w:p w:rsidR="004D7D8E" w:rsidRDefault="008E5262">
                      <w:pPr>
                        <w:numPr>
                          <w:ilvl w:val="0"/>
                          <w:numId w:val="2"/>
                        </w:numPr>
                        <w:tabs>
                          <w:tab w:val="left" w:pos="477"/>
                        </w:tabs>
                        <w:spacing w:before="83" w:line="256" w:lineRule="auto"/>
                        <w:ind w:right="668"/>
                        <w:rPr>
                          <w:rFonts w:ascii="Symbol"/>
                          <w:sz w:val="21"/>
                        </w:rPr>
                      </w:pPr>
                      <w:r>
                        <w:rPr>
                          <w:sz w:val="21"/>
                        </w:rPr>
                        <w:t>check balance and transaction history for</w:t>
                      </w:r>
                      <w:r>
                        <w:rPr>
                          <w:spacing w:val="-7"/>
                          <w:sz w:val="21"/>
                        </w:rPr>
                        <w:t xml:space="preserve"> </w:t>
                      </w:r>
                      <w:r>
                        <w:rPr>
                          <w:sz w:val="21"/>
                        </w:rPr>
                        <w:t>free</w:t>
                      </w:r>
                    </w:p>
                    <w:p w:rsidR="004D7D8E" w:rsidRDefault="004D7D8E">
                      <w:pPr>
                        <w:pStyle w:val="BodyText"/>
                        <w:spacing w:before="3"/>
                        <w:rPr>
                          <w:sz w:val="22"/>
                        </w:rPr>
                      </w:pPr>
                    </w:p>
                    <w:p w:rsidR="004D7D8E" w:rsidRDefault="008E5262">
                      <w:pPr>
                        <w:spacing w:before="1"/>
                        <w:ind w:left="194"/>
                        <w:rPr>
                          <w:b/>
                          <w:sz w:val="21"/>
                        </w:rPr>
                      </w:pPr>
                      <w:r>
                        <w:rPr>
                          <w:b/>
                          <w:color w:val="221F1F"/>
                          <w:w w:val="105"/>
                          <w:sz w:val="21"/>
                        </w:rPr>
                        <w:t>Did you know?</w:t>
                      </w:r>
                    </w:p>
                    <w:p w:rsidR="004D7D8E" w:rsidRDefault="008E5262">
                      <w:pPr>
                        <w:numPr>
                          <w:ilvl w:val="0"/>
                          <w:numId w:val="2"/>
                        </w:numPr>
                        <w:tabs>
                          <w:tab w:val="left" w:pos="497"/>
                        </w:tabs>
                        <w:spacing w:before="166" w:line="264" w:lineRule="auto"/>
                        <w:ind w:left="496" w:right="616" w:hanging="294"/>
                        <w:jc w:val="both"/>
                        <w:rPr>
                          <w:rFonts w:ascii="Symbol"/>
                        </w:rPr>
                      </w:pPr>
                      <w:r>
                        <w:rPr>
                          <w:w w:val="105"/>
                          <w:sz w:val="21"/>
                        </w:rPr>
                        <w:t>Medicare rebates can</w:t>
                      </w:r>
                      <w:r>
                        <w:rPr>
                          <w:spacing w:val="-38"/>
                          <w:w w:val="105"/>
                          <w:sz w:val="21"/>
                        </w:rPr>
                        <w:t xml:space="preserve"> </w:t>
                      </w:r>
                      <w:r>
                        <w:rPr>
                          <w:spacing w:val="-3"/>
                          <w:w w:val="105"/>
                          <w:sz w:val="21"/>
                        </w:rPr>
                        <w:t xml:space="preserve">still </w:t>
                      </w:r>
                      <w:r>
                        <w:rPr>
                          <w:w w:val="105"/>
                          <w:sz w:val="21"/>
                        </w:rPr>
                        <w:t>go into your regular bank account</w:t>
                      </w:r>
                    </w:p>
                  </w:txbxContent>
                </v:textbox>
                <w10:wrap type="topAndBottom" anchorx="page"/>
              </v:shape>
            </w:pict>
          </mc:Fallback>
        </mc:AlternateContent>
      </w:r>
      <w:r>
        <w:rPr>
          <w:noProof/>
          <w:lang w:bidi="ar-SA"/>
        </w:rPr>
        <mc:AlternateContent>
          <mc:Choice Requires="wps">
            <w:drawing>
              <wp:anchor distT="0" distB="0" distL="0" distR="0" simplePos="0" relativeHeight="251659264" behindDoc="1" locked="0" layoutInCell="1" allowOverlap="1">
                <wp:simplePos x="0" y="0"/>
                <wp:positionH relativeFrom="page">
                  <wp:posOffset>2747645</wp:posOffset>
                </wp:positionH>
                <wp:positionV relativeFrom="paragraph">
                  <wp:posOffset>156845</wp:posOffset>
                </wp:positionV>
                <wp:extent cx="2282825" cy="3823335"/>
                <wp:effectExtent l="13970" t="6350" r="8255" b="889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823335"/>
                        </a:xfrm>
                        <a:prstGeom prst="rect">
                          <a:avLst/>
                        </a:prstGeom>
                        <a:noFill/>
                        <a:ln w="12700">
                          <a:solidFill>
                            <a:srgbClr val="FDE78E"/>
                          </a:solidFill>
                          <a:miter lim="800000"/>
                          <a:headEnd/>
                          <a:tailEnd/>
                        </a:ln>
                        <a:extLst>
                          <a:ext uri="{909E8E84-426E-40DD-AFC4-6F175D3DCCD1}">
                            <a14:hiddenFill xmlns:a14="http://schemas.microsoft.com/office/drawing/2010/main">
                              <a:solidFill>
                                <a:srgbClr val="FFFFFF"/>
                              </a:solidFill>
                            </a14:hiddenFill>
                          </a:ext>
                        </a:extLst>
                      </wps:spPr>
                      <wps:txbx>
                        <w:txbxContent>
                          <w:p w:rsidR="004D7D8E" w:rsidRDefault="004D7D8E">
                            <w:pPr>
                              <w:pStyle w:val="BodyText"/>
                              <w:rPr>
                                <w:sz w:val="22"/>
                              </w:rPr>
                            </w:pPr>
                          </w:p>
                          <w:p w:rsidR="004D7D8E" w:rsidRDefault="004D7D8E">
                            <w:pPr>
                              <w:pStyle w:val="BodyText"/>
                              <w:spacing w:before="10"/>
                            </w:pPr>
                          </w:p>
                          <w:p w:rsidR="004D7D8E" w:rsidRDefault="0037331B">
                            <w:pPr>
                              <w:spacing w:line="256" w:lineRule="auto"/>
                              <w:ind w:left="171" w:right="183"/>
                              <w:rPr>
                                <w:b/>
                                <w:sz w:val="21"/>
                              </w:rPr>
                            </w:pPr>
                            <w:r>
                              <w:rPr>
                                <w:b/>
                                <w:color w:val="221F1F"/>
                                <w:sz w:val="21"/>
                              </w:rPr>
                              <w:t xml:space="preserve">The Cashless Debit </w:t>
                            </w:r>
                            <w:r w:rsidR="008E5262">
                              <w:rPr>
                                <w:b/>
                                <w:color w:val="221F1F"/>
                                <w:sz w:val="21"/>
                              </w:rPr>
                              <w:t xml:space="preserve">Card </w:t>
                            </w:r>
                            <w:r>
                              <w:rPr>
                                <w:b/>
                                <w:color w:val="221F1F"/>
                                <w:sz w:val="21"/>
                              </w:rPr>
                              <w:br/>
                            </w:r>
                            <w:r w:rsidR="008E5262">
                              <w:rPr>
                                <w:b/>
                                <w:color w:val="221F1F"/>
                                <w:sz w:val="21"/>
                              </w:rPr>
                              <w:t xml:space="preserve">cannot be used to buy alcohol, gambling products, </w:t>
                            </w:r>
                            <w:r>
                              <w:rPr>
                                <w:b/>
                                <w:color w:val="221F1F"/>
                                <w:sz w:val="21"/>
                              </w:rPr>
                              <w:t xml:space="preserve">some </w:t>
                            </w:r>
                            <w:r w:rsidR="008E5262">
                              <w:rPr>
                                <w:b/>
                                <w:color w:val="221F1F"/>
                                <w:sz w:val="21"/>
                              </w:rPr>
                              <w:t xml:space="preserve">gift cards </w:t>
                            </w:r>
                            <w:r>
                              <w:rPr>
                                <w:b/>
                                <w:color w:val="221F1F"/>
                                <w:spacing w:val="-8"/>
                                <w:sz w:val="21"/>
                              </w:rPr>
                              <w:t xml:space="preserve">or </w:t>
                            </w:r>
                            <w:r w:rsidR="008E5262">
                              <w:rPr>
                                <w:b/>
                                <w:color w:val="221F1F"/>
                                <w:sz w:val="21"/>
                              </w:rPr>
                              <w:t>to withdraw</w:t>
                            </w:r>
                            <w:r w:rsidR="008E5262">
                              <w:rPr>
                                <w:b/>
                                <w:color w:val="221F1F"/>
                                <w:spacing w:val="-3"/>
                                <w:sz w:val="21"/>
                              </w:rPr>
                              <w:t xml:space="preserve"> </w:t>
                            </w:r>
                            <w:r w:rsidR="008E5262">
                              <w:rPr>
                                <w:b/>
                                <w:color w:val="221F1F"/>
                                <w:sz w:val="21"/>
                              </w:rPr>
                              <w:t>cash.</w:t>
                            </w:r>
                          </w:p>
                          <w:p w:rsidR="004D7D8E" w:rsidRDefault="008E5262">
                            <w:pPr>
                              <w:spacing w:before="124" w:line="259" w:lineRule="auto"/>
                              <w:ind w:left="171" w:right="617"/>
                              <w:rPr>
                                <w:sz w:val="21"/>
                              </w:rPr>
                            </w:pPr>
                            <w:r>
                              <w:rPr>
                                <w:sz w:val="21"/>
                              </w:rPr>
                              <w:t>People on the Cashless Debit Card receive:</w:t>
                            </w:r>
                          </w:p>
                          <w:p w:rsidR="004D7D8E" w:rsidRDefault="008E5262">
                            <w:pPr>
                              <w:numPr>
                                <w:ilvl w:val="0"/>
                                <w:numId w:val="1"/>
                              </w:numPr>
                              <w:tabs>
                                <w:tab w:val="left" w:pos="498"/>
                              </w:tabs>
                              <w:spacing w:before="156" w:line="256" w:lineRule="auto"/>
                              <w:ind w:right="588"/>
                              <w:rPr>
                                <w:sz w:val="21"/>
                              </w:rPr>
                            </w:pPr>
                            <w:r>
                              <w:rPr>
                                <w:sz w:val="21"/>
                              </w:rPr>
                              <w:t>20 per cent of their welfare payment into their usual bank</w:t>
                            </w:r>
                            <w:r>
                              <w:rPr>
                                <w:spacing w:val="-2"/>
                                <w:sz w:val="21"/>
                              </w:rPr>
                              <w:t xml:space="preserve"> </w:t>
                            </w:r>
                            <w:r>
                              <w:rPr>
                                <w:sz w:val="21"/>
                              </w:rPr>
                              <w:t>account</w:t>
                            </w:r>
                          </w:p>
                          <w:p w:rsidR="004D7D8E" w:rsidRDefault="008E5262">
                            <w:pPr>
                              <w:numPr>
                                <w:ilvl w:val="0"/>
                                <w:numId w:val="1"/>
                              </w:numPr>
                              <w:tabs>
                                <w:tab w:val="left" w:pos="498"/>
                              </w:tabs>
                              <w:spacing w:before="78" w:line="256" w:lineRule="auto"/>
                              <w:ind w:right="413"/>
                              <w:rPr>
                                <w:sz w:val="21"/>
                              </w:rPr>
                            </w:pPr>
                            <w:r>
                              <w:rPr>
                                <w:sz w:val="21"/>
                              </w:rPr>
                              <w:t>80 per cent of their welfare payment onto their Cashless Debit</w:t>
                            </w:r>
                            <w:r>
                              <w:rPr>
                                <w:spacing w:val="-1"/>
                                <w:sz w:val="21"/>
                              </w:rPr>
                              <w:t xml:space="preserve"> </w:t>
                            </w:r>
                            <w:r>
                              <w:rPr>
                                <w:sz w:val="21"/>
                              </w:rPr>
                              <w:t>Card</w:t>
                            </w:r>
                          </w:p>
                          <w:p w:rsidR="004D7D8E" w:rsidRDefault="008E5262">
                            <w:pPr>
                              <w:numPr>
                                <w:ilvl w:val="0"/>
                                <w:numId w:val="1"/>
                              </w:numPr>
                              <w:tabs>
                                <w:tab w:val="left" w:pos="498"/>
                              </w:tabs>
                              <w:spacing w:before="78" w:line="256" w:lineRule="auto"/>
                              <w:ind w:right="426"/>
                              <w:rPr>
                                <w:sz w:val="21"/>
                              </w:rPr>
                            </w:pPr>
                            <w:r>
                              <w:rPr>
                                <w:color w:val="221F1F"/>
                                <w:sz w:val="21"/>
                              </w:rPr>
                              <w:t xml:space="preserve">100 per cent of lump sum payments from Centrelink (e.g. Family Tax Benefit) </w:t>
                            </w:r>
                            <w:r>
                              <w:rPr>
                                <w:color w:val="221F1F"/>
                                <w:spacing w:val="-6"/>
                                <w:sz w:val="21"/>
                              </w:rPr>
                              <w:t xml:space="preserve">are </w:t>
                            </w:r>
                            <w:r>
                              <w:rPr>
                                <w:color w:val="221F1F"/>
                                <w:sz w:val="21"/>
                              </w:rPr>
                              <w:t>placed onto the Cashless Debit</w:t>
                            </w:r>
                            <w:r>
                              <w:rPr>
                                <w:color w:val="221F1F"/>
                                <w:spacing w:val="-2"/>
                                <w:sz w:val="21"/>
                              </w:rPr>
                              <w:t xml:space="preserve"> </w:t>
                            </w:r>
                            <w:r>
                              <w:rPr>
                                <w:color w:val="221F1F"/>
                                <w:sz w:val="21"/>
                              </w:rPr>
                              <w:t>Card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16.35pt;margin-top:12.35pt;width:179.75pt;height:301.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" filled="f" strokecolor="#fde78e" strokeweight="1pt">
                <v:textbox inset="0,0,0,0">
                  <w:txbxContent>
                    <w:p w:rsidR="004D7D8E" w:rsidRDefault="004D7D8E">
                      <w:pPr>
                        <w:pStyle w:val="BodyText"/>
                        <w:rPr>
                          <w:sz w:val="22"/>
                        </w:rPr>
                      </w:pPr>
                    </w:p>
                    <w:p w:rsidR="004D7D8E" w:rsidRDefault="004D7D8E">
                      <w:pPr>
                        <w:pStyle w:val="BodyText"/>
                        <w:spacing w:before="10"/>
                      </w:pPr>
                    </w:p>
                    <w:p w:rsidR="004D7D8E" w:rsidRDefault="0037331B">
                      <w:pPr>
                        <w:spacing w:line="256" w:lineRule="auto"/>
                        <w:ind w:left="171" w:right="183"/>
                        <w:rPr>
                          <w:b/>
                          <w:sz w:val="21"/>
                        </w:rPr>
                      </w:pPr>
                      <w:r>
                        <w:rPr>
                          <w:b/>
                          <w:color w:val="221F1F"/>
                          <w:sz w:val="21"/>
                        </w:rPr>
                        <w:t xml:space="preserve">The Cashless Debit </w:t>
                      </w:r>
                      <w:r w:rsidR="008E5262">
                        <w:rPr>
                          <w:b/>
                          <w:color w:val="221F1F"/>
                          <w:sz w:val="21"/>
                        </w:rPr>
                        <w:t xml:space="preserve">Card </w:t>
                      </w:r>
                      <w:r>
                        <w:rPr>
                          <w:b/>
                          <w:color w:val="221F1F"/>
                          <w:sz w:val="21"/>
                        </w:rPr>
                        <w:br/>
                      </w:r>
                      <w:proofErr w:type="gramStart"/>
                      <w:r w:rsidR="008E5262">
                        <w:rPr>
                          <w:b/>
                          <w:color w:val="221F1F"/>
                          <w:sz w:val="21"/>
                        </w:rPr>
                        <w:t>cannot be used</w:t>
                      </w:r>
                      <w:proofErr w:type="gramEnd"/>
                      <w:r w:rsidR="008E5262">
                        <w:rPr>
                          <w:b/>
                          <w:color w:val="221F1F"/>
                          <w:sz w:val="21"/>
                        </w:rPr>
                        <w:t xml:space="preserve"> to buy alcohol, gambling products, </w:t>
                      </w:r>
                      <w:r>
                        <w:rPr>
                          <w:b/>
                          <w:color w:val="221F1F"/>
                          <w:sz w:val="21"/>
                        </w:rPr>
                        <w:t xml:space="preserve">some </w:t>
                      </w:r>
                      <w:r w:rsidR="008E5262">
                        <w:rPr>
                          <w:b/>
                          <w:color w:val="221F1F"/>
                          <w:sz w:val="21"/>
                        </w:rPr>
                        <w:t xml:space="preserve">gift cards </w:t>
                      </w:r>
                      <w:r>
                        <w:rPr>
                          <w:b/>
                          <w:color w:val="221F1F"/>
                          <w:spacing w:val="-8"/>
                          <w:sz w:val="21"/>
                        </w:rPr>
                        <w:t xml:space="preserve">or </w:t>
                      </w:r>
                      <w:r w:rsidR="008E5262">
                        <w:rPr>
                          <w:b/>
                          <w:color w:val="221F1F"/>
                          <w:sz w:val="21"/>
                        </w:rPr>
                        <w:t>to withdraw</w:t>
                      </w:r>
                      <w:r w:rsidR="008E5262">
                        <w:rPr>
                          <w:b/>
                          <w:color w:val="221F1F"/>
                          <w:spacing w:val="-3"/>
                          <w:sz w:val="21"/>
                        </w:rPr>
                        <w:t xml:space="preserve"> </w:t>
                      </w:r>
                      <w:r w:rsidR="008E5262">
                        <w:rPr>
                          <w:b/>
                          <w:color w:val="221F1F"/>
                          <w:sz w:val="21"/>
                        </w:rPr>
                        <w:t>cash.</w:t>
                      </w:r>
                    </w:p>
                    <w:p w:rsidR="004D7D8E" w:rsidRDefault="008E5262">
                      <w:pPr>
                        <w:spacing w:before="124" w:line="259" w:lineRule="auto"/>
                        <w:ind w:left="171" w:right="617"/>
                        <w:rPr>
                          <w:sz w:val="21"/>
                        </w:rPr>
                      </w:pPr>
                      <w:r>
                        <w:rPr>
                          <w:sz w:val="21"/>
                        </w:rPr>
                        <w:t>People on the Cashless Debit Card receive:</w:t>
                      </w:r>
                    </w:p>
                    <w:p w:rsidR="004D7D8E" w:rsidRDefault="008E5262">
                      <w:pPr>
                        <w:numPr>
                          <w:ilvl w:val="0"/>
                          <w:numId w:val="1"/>
                        </w:numPr>
                        <w:tabs>
                          <w:tab w:val="left" w:pos="498"/>
                        </w:tabs>
                        <w:spacing w:before="156" w:line="256" w:lineRule="auto"/>
                        <w:ind w:right="588"/>
                        <w:rPr>
                          <w:sz w:val="21"/>
                        </w:rPr>
                      </w:pPr>
                      <w:r>
                        <w:rPr>
                          <w:sz w:val="21"/>
                        </w:rPr>
                        <w:t>20 per cent of their welfare payment into their usual bank</w:t>
                      </w:r>
                      <w:r>
                        <w:rPr>
                          <w:spacing w:val="-2"/>
                          <w:sz w:val="21"/>
                        </w:rPr>
                        <w:t xml:space="preserve"> </w:t>
                      </w:r>
                      <w:r>
                        <w:rPr>
                          <w:sz w:val="21"/>
                        </w:rPr>
                        <w:t>account</w:t>
                      </w:r>
                    </w:p>
                    <w:p w:rsidR="004D7D8E" w:rsidRDefault="008E5262">
                      <w:pPr>
                        <w:numPr>
                          <w:ilvl w:val="0"/>
                          <w:numId w:val="1"/>
                        </w:numPr>
                        <w:tabs>
                          <w:tab w:val="left" w:pos="498"/>
                        </w:tabs>
                        <w:spacing w:before="78" w:line="256" w:lineRule="auto"/>
                        <w:ind w:right="413"/>
                        <w:rPr>
                          <w:sz w:val="21"/>
                        </w:rPr>
                      </w:pPr>
                      <w:r>
                        <w:rPr>
                          <w:sz w:val="21"/>
                        </w:rPr>
                        <w:t xml:space="preserve">80 per cent of their welfare </w:t>
                      </w:r>
                      <w:bookmarkStart w:id="15" w:name="_GoBack"/>
                      <w:bookmarkEnd w:id="15"/>
                      <w:r>
                        <w:rPr>
                          <w:sz w:val="21"/>
                        </w:rPr>
                        <w:t>payment onto their Cashless Debit</w:t>
                      </w:r>
                      <w:r>
                        <w:rPr>
                          <w:spacing w:val="-1"/>
                          <w:sz w:val="21"/>
                        </w:rPr>
                        <w:t xml:space="preserve"> </w:t>
                      </w:r>
                      <w:r>
                        <w:rPr>
                          <w:sz w:val="21"/>
                        </w:rPr>
                        <w:t>Card</w:t>
                      </w:r>
                    </w:p>
                    <w:p w:rsidR="004D7D8E" w:rsidRDefault="008E5262">
                      <w:pPr>
                        <w:numPr>
                          <w:ilvl w:val="0"/>
                          <w:numId w:val="1"/>
                        </w:numPr>
                        <w:tabs>
                          <w:tab w:val="left" w:pos="498"/>
                        </w:tabs>
                        <w:spacing w:before="78" w:line="256" w:lineRule="auto"/>
                        <w:ind w:right="426"/>
                        <w:rPr>
                          <w:sz w:val="21"/>
                        </w:rPr>
                      </w:pPr>
                      <w:r>
                        <w:rPr>
                          <w:color w:val="221F1F"/>
                          <w:sz w:val="21"/>
                        </w:rPr>
                        <w:t xml:space="preserve">100 per cent of lump sum payments from Centrelink (e.g. Family Tax Benefit) </w:t>
                      </w:r>
                      <w:r>
                        <w:rPr>
                          <w:color w:val="221F1F"/>
                          <w:spacing w:val="-6"/>
                          <w:sz w:val="21"/>
                        </w:rPr>
                        <w:t xml:space="preserve">are </w:t>
                      </w:r>
                      <w:r>
                        <w:rPr>
                          <w:color w:val="221F1F"/>
                          <w:sz w:val="21"/>
                        </w:rPr>
                        <w:t>placed onto the Cashless Debit</w:t>
                      </w:r>
                      <w:r>
                        <w:rPr>
                          <w:color w:val="221F1F"/>
                          <w:spacing w:val="-2"/>
                          <w:sz w:val="21"/>
                        </w:rPr>
                        <w:t xml:space="preserve"> </w:t>
                      </w:r>
                      <w:r>
                        <w:rPr>
                          <w:color w:val="221F1F"/>
                          <w:sz w:val="21"/>
                        </w:rPr>
                        <w:t>Card</w:t>
                      </w:r>
                    </w:p>
                  </w:txbxContent>
                </v:textbox>
                <w10:wrap type="topAndBottom" anchorx="page"/>
              </v:shape>
            </w:pict>
          </mc:Fallback>
        </mc:AlternateContent>
      </w:r>
    </w:p>
    <w:sectPr w:rsidR="004D7D8E">
      <w:pgSz w:w="8370" w:h="11910"/>
      <w:pgMar w:top="1560" w:right="320" w:bottom="800" w:left="240" w:header="0" w:footer="6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9C8" w:rsidRDefault="00B739C8">
      <w:r>
        <w:separator/>
      </w:r>
    </w:p>
  </w:endnote>
  <w:endnote w:type="continuationSeparator" w:id="0">
    <w:p w:rsidR="00B739C8" w:rsidRDefault="00B7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D8E" w:rsidRDefault="00117BC3">
    <w:pPr>
      <w:pStyle w:val="BodyText"/>
      <w:spacing w:line="14" w:lineRule="auto"/>
      <w:rPr>
        <w:sz w:val="20"/>
      </w:rPr>
    </w:pPr>
    <w:r>
      <w:rPr>
        <w:noProof/>
        <w:lang w:bidi="ar-SA"/>
      </w:rPr>
      <mc:AlternateContent>
        <mc:Choice Requires="wps">
          <w:drawing>
            <wp:anchor distT="0" distB="0" distL="114300" distR="114300" simplePos="0" relativeHeight="503312624" behindDoc="1" locked="0" layoutInCell="1" allowOverlap="1">
              <wp:simplePos x="0" y="0"/>
              <wp:positionH relativeFrom="page">
                <wp:posOffset>263525</wp:posOffset>
              </wp:positionH>
              <wp:positionV relativeFrom="page">
                <wp:posOffset>7059930</wp:posOffset>
              </wp:positionV>
              <wp:extent cx="341630" cy="341630"/>
              <wp:effectExtent l="6350" t="1905" r="4445" b="8890"/>
              <wp:wrapNone/>
              <wp:docPr id="3" name="AutoShape 2" descr="This is a small square icon which uses the letter I to denote that further information is available. " title="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 cy="341630"/>
                      </a:xfrm>
                      <a:custGeom>
                        <a:avLst/>
                        <a:gdLst>
                          <a:gd name="T0" fmla="+- 0 684 415"/>
                          <a:gd name="T1" fmla="*/ T0 w 538"/>
                          <a:gd name="T2" fmla="+- 0 11118 11118"/>
                          <a:gd name="T3" fmla="*/ 11118 h 538"/>
                          <a:gd name="T4" fmla="+- 0 591 415"/>
                          <a:gd name="T5" fmla="*/ T4 w 538"/>
                          <a:gd name="T6" fmla="+- 0 11124 11118"/>
                          <a:gd name="T7" fmla="*/ 11124 h 538"/>
                          <a:gd name="T8" fmla="+- 0 520 415"/>
                          <a:gd name="T9" fmla="*/ T8 w 538"/>
                          <a:gd name="T10" fmla="+- 0 11141 11118"/>
                          <a:gd name="T11" fmla="*/ 11141 h 538"/>
                          <a:gd name="T12" fmla="+- 0 470 415"/>
                          <a:gd name="T13" fmla="*/ T12 w 538"/>
                          <a:gd name="T14" fmla="+- 0 11174 11118"/>
                          <a:gd name="T15" fmla="*/ 11174 h 538"/>
                          <a:gd name="T16" fmla="+- 0 438 415"/>
                          <a:gd name="T17" fmla="*/ T16 w 538"/>
                          <a:gd name="T18" fmla="+- 0 11224 11118"/>
                          <a:gd name="T19" fmla="*/ 11224 h 538"/>
                          <a:gd name="T20" fmla="+- 0 420 415"/>
                          <a:gd name="T21" fmla="*/ T20 w 538"/>
                          <a:gd name="T22" fmla="+- 0 11294 11118"/>
                          <a:gd name="T23" fmla="*/ 11294 h 538"/>
                          <a:gd name="T24" fmla="+- 0 415 415"/>
                          <a:gd name="T25" fmla="*/ T24 w 538"/>
                          <a:gd name="T26" fmla="+- 0 11387 11118"/>
                          <a:gd name="T27" fmla="*/ 11387 h 538"/>
                          <a:gd name="T28" fmla="+- 0 420 415"/>
                          <a:gd name="T29" fmla="*/ T28 w 538"/>
                          <a:gd name="T30" fmla="+- 0 11480 11118"/>
                          <a:gd name="T31" fmla="*/ 11480 h 538"/>
                          <a:gd name="T32" fmla="+- 0 438 415"/>
                          <a:gd name="T33" fmla="*/ T32 w 538"/>
                          <a:gd name="T34" fmla="+- 0 11551 11118"/>
                          <a:gd name="T35" fmla="*/ 11551 h 538"/>
                          <a:gd name="T36" fmla="+- 0 470 415"/>
                          <a:gd name="T37" fmla="*/ T36 w 538"/>
                          <a:gd name="T38" fmla="+- 0 11601 11118"/>
                          <a:gd name="T39" fmla="*/ 11601 h 538"/>
                          <a:gd name="T40" fmla="+- 0 520 415"/>
                          <a:gd name="T41" fmla="*/ T40 w 538"/>
                          <a:gd name="T42" fmla="+- 0 11633 11118"/>
                          <a:gd name="T43" fmla="*/ 11633 h 538"/>
                          <a:gd name="T44" fmla="+- 0 590 415"/>
                          <a:gd name="T45" fmla="*/ T44 w 538"/>
                          <a:gd name="T46" fmla="+- 0 11651 11118"/>
                          <a:gd name="T47" fmla="*/ 11651 h 538"/>
                          <a:gd name="T48" fmla="+- 0 684 415"/>
                          <a:gd name="T49" fmla="*/ T48 w 538"/>
                          <a:gd name="T50" fmla="+- 0 11656 11118"/>
                          <a:gd name="T51" fmla="*/ 11656 h 538"/>
                          <a:gd name="T52" fmla="+- 0 777 415"/>
                          <a:gd name="T53" fmla="*/ T52 w 538"/>
                          <a:gd name="T54" fmla="+- 0 11651 11118"/>
                          <a:gd name="T55" fmla="*/ 11651 h 538"/>
                          <a:gd name="T56" fmla="+- 0 848 415"/>
                          <a:gd name="T57" fmla="*/ T56 w 538"/>
                          <a:gd name="T58" fmla="+- 0 11634 11118"/>
                          <a:gd name="T59" fmla="*/ 11634 h 538"/>
                          <a:gd name="T60" fmla="+- 0 898 415"/>
                          <a:gd name="T61" fmla="*/ T60 w 538"/>
                          <a:gd name="T62" fmla="+- 0 11601 11118"/>
                          <a:gd name="T63" fmla="*/ 11601 h 538"/>
                          <a:gd name="T64" fmla="+- 0 930 415"/>
                          <a:gd name="T65" fmla="*/ T64 w 538"/>
                          <a:gd name="T66" fmla="+- 0 11551 11118"/>
                          <a:gd name="T67" fmla="*/ 11551 h 538"/>
                          <a:gd name="T68" fmla="+- 0 933 415"/>
                          <a:gd name="T69" fmla="*/ T68 w 538"/>
                          <a:gd name="T70" fmla="+- 0 11541 11118"/>
                          <a:gd name="T71" fmla="*/ 11541 h 538"/>
                          <a:gd name="T72" fmla="+- 0 607 415"/>
                          <a:gd name="T73" fmla="*/ T72 w 538"/>
                          <a:gd name="T74" fmla="+- 0 11541 11118"/>
                          <a:gd name="T75" fmla="*/ 11541 h 538"/>
                          <a:gd name="T76" fmla="+- 0 607 415"/>
                          <a:gd name="T77" fmla="*/ T76 w 538"/>
                          <a:gd name="T78" fmla="+- 0 11503 11118"/>
                          <a:gd name="T79" fmla="*/ 11503 h 538"/>
                          <a:gd name="T80" fmla="+- 0 645 415"/>
                          <a:gd name="T81" fmla="*/ T80 w 538"/>
                          <a:gd name="T82" fmla="+- 0 11503 11118"/>
                          <a:gd name="T83" fmla="*/ 11503 h 538"/>
                          <a:gd name="T84" fmla="+- 0 645 415"/>
                          <a:gd name="T85" fmla="*/ T84 w 538"/>
                          <a:gd name="T86" fmla="+- 0 11349 11118"/>
                          <a:gd name="T87" fmla="*/ 11349 h 538"/>
                          <a:gd name="T88" fmla="+- 0 607 415"/>
                          <a:gd name="T89" fmla="*/ T88 w 538"/>
                          <a:gd name="T90" fmla="+- 0 11349 11118"/>
                          <a:gd name="T91" fmla="*/ 11349 h 538"/>
                          <a:gd name="T92" fmla="+- 0 607 415"/>
                          <a:gd name="T93" fmla="*/ T92 w 538"/>
                          <a:gd name="T94" fmla="+- 0 11310 11118"/>
                          <a:gd name="T95" fmla="*/ 11310 h 538"/>
                          <a:gd name="T96" fmla="+- 0 948 415"/>
                          <a:gd name="T97" fmla="*/ T96 w 538"/>
                          <a:gd name="T98" fmla="+- 0 11310 11118"/>
                          <a:gd name="T99" fmla="*/ 11310 h 538"/>
                          <a:gd name="T100" fmla="+- 0 947 415"/>
                          <a:gd name="T101" fmla="*/ T100 w 538"/>
                          <a:gd name="T102" fmla="+- 0 11294 11118"/>
                          <a:gd name="T103" fmla="*/ 11294 h 538"/>
                          <a:gd name="T104" fmla="+- 0 942 415"/>
                          <a:gd name="T105" fmla="*/ T104 w 538"/>
                          <a:gd name="T106" fmla="+- 0 11272 11118"/>
                          <a:gd name="T107" fmla="*/ 11272 h 538"/>
                          <a:gd name="T108" fmla="+- 0 684 415"/>
                          <a:gd name="T109" fmla="*/ T108 w 538"/>
                          <a:gd name="T110" fmla="+- 0 11272 11118"/>
                          <a:gd name="T111" fmla="*/ 11272 h 538"/>
                          <a:gd name="T112" fmla="+- 0 669 415"/>
                          <a:gd name="T113" fmla="*/ T112 w 538"/>
                          <a:gd name="T114" fmla="+- 0 11269 11118"/>
                          <a:gd name="T115" fmla="*/ 11269 h 538"/>
                          <a:gd name="T116" fmla="+- 0 657 415"/>
                          <a:gd name="T117" fmla="*/ T116 w 538"/>
                          <a:gd name="T118" fmla="+- 0 11261 11118"/>
                          <a:gd name="T119" fmla="*/ 11261 h 538"/>
                          <a:gd name="T120" fmla="+- 0 648 415"/>
                          <a:gd name="T121" fmla="*/ T120 w 538"/>
                          <a:gd name="T122" fmla="+- 0 11248 11118"/>
                          <a:gd name="T123" fmla="*/ 11248 h 538"/>
                          <a:gd name="T124" fmla="+- 0 645 415"/>
                          <a:gd name="T125" fmla="*/ T124 w 538"/>
                          <a:gd name="T126" fmla="+- 0 11234 11118"/>
                          <a:gd name="T127" fmla="*/ 11234 h 538"/>
                          <a:gd name="T128" fmla="+- 0 648 415"/>
                          <a:gd name="T129" fmla="*/ T128 w 538"/>
                          <a:gd name="T130" fmla="+- 0 11219 11118"/>
                          <a:gd name="T131" fmla="*/ 11219 h 538"/>
                          <a:gd name="T132" fmla="+- 0 657 415"/>
                          <a:gd name="T133" fmla="*/ T132 w 538"/>
                          <a:gd name="T134" fmla="+- 0 11206 11118"/>
                          <a:gd name="T135" fmla="*/ 11206 h 538"/>
                          <a:gd name="T136" fmla="+- 0 669 415"/>
                          <a:gd name="T137" fmla="*/ T136 w 538"/>
                          <a:gd name="T138" fmla="+- 0 11198 11118"/>
                          <a:gd name="T139" fmla="*/ 11198 h 538"/>
                          <a:gd name="T140" fmla="+- 0 684 415"/>
                          <a:gd name="T141" fmla="*/ T140 w 538"/>
                          <a:gd name="T142" fmla="+- 0 11195 11118"/>
                          <a:gd name="T143" fmla="*/ 11195 h 538"/>
                          <a:gd name="T144" fmla="+- 0 911 415"/>
                          <a:gd name="T145" fmla="*/ T144 w 538"/>
                          <a:gd name="T146" fmla="+- 0 11195 11118"/>
                          <a:gd name="T147" fmla="*/ 11195 h 538"/>
                          <a:gd name="T148" fmla="+- 0 897 415"/>
                          <a:gd name="T149" fmla="*/ T148 w 538"/>
                          <a:gd name="T150" fmla="+- 0 11173 11118"/>
                          <a:gd name="T151" fmla="*/ 11173 h 538"/>
                          <a:gd name="T152" fmla="+- 0 847 415"/>
                          <a:gd name="T153" fmla="*/ T152 w 538"/>
                          <a:gd name="T154" fmla="+- 0 11141 11118"/>
                          <a:gd name="T155" fmla="*/ 11141 h 538"/>
                          <a:gd name="T156" fmla="+- 0 777 415"/>
                          <a:gd name="T157" fmla="*/ T156 w 538"/>
                          <a:gd name="T158" fmla="+- 0 11124 11118"/>
                          <a:gd name="T159" fmla="*/ 11124 h 538"/>
                          <a:gd name="T160" fmla="+- 0 684 415"/>
                          <a:gd name="T161" fmla="*/ T160 w 538"/>
                          <a:gd name="T162" fmla="+- 0 11118 11118"/>
                          <a:gd name="T163" fmla="*/ 11118 h 538"/>
                          <a:gd name="T164" fmla="+- 0 948 415"/>
                          <a:gd name="T165" fmla="*/ T164 w 538"/>
                          <a:gd name="T166" fmla="+- 0 11310 11118"/>
                          <a:gd name="T167" fmla="*/ 11310 h 538"/>
                          <a:gd name="T168" fmla="+- 0 722 415"/>
                          <a:gd name="T169" fmla="*/ T168 w 538"/>
                          <a:gd name="T170" fmla="+- 0 11310 11118"/>
                          <a:gd name="T171" fmla="*/ 11310 h 538"/>
                          <a:gd name="T172" fmla="+- 0 722 415"/>
                          <a:gd name="T173" fmla="*/ T172 w 538"/>
                          <a:gd name="T174" fmla="+- 0 11503 11118"/>
                          <a:gd name="T175" fmla="*/ 11503 h 538"/>
                          <a:gd name="T176" fmla="+- 0 761 415"/>
                          <a:gd name="T177" fmla="*/ T176 w 538"/>
                          <a:gd name="T178" fmla="+- 0 11503 11118"/>
                          <a:gd name="T179" fmla="*/ 11503 h 538"/>
                          <a:gd name="T180" fmla="+- 0 761 415"/>
                          <a:gd name="T181" fmla="*/ T180 w 538"/>
                          <a:gd name="T182" fmla="+- 0 11541 11118"/>
                          <a:gd name="T183" fmla="*/ 11541 h 538"/>
                          <a:gd name="T184" fmla="+- 0 933 415"/>
                          <a:gd name="T185" fmla="*/ T184 w 538"/>
                          <a:gd name="T186" fmla="+- 0 11541 11118"/>
                          <a:gd name="T187" fmla="*/ 11541 h 538"/>
                          <a:gd name="T188" fmla="+- 0 948 415"/>
                          <a:gd name="T189" fmla="*/ T188 w 538"/>
                          <a:gd name="T190" fmla="+- 0 11481 11118"/>
                          <a:gd name="T191" fmla="*/ 11481 h 538"/>
                          <a:gd name="T192" fmla="+- 0 953 415"/>
                          <a:gd name="T193" fmla="*/ T192 w 538"/>
                          <a:gd name="T194" fmla="+- 0 11387 11118"/>
                          <a:gd name="T195" fmla="*/ 11387 h 538"/>
                          <a:gd name="T196" fmla="+- 0 948 415"/>
                          <a:gd name="T197" fmla="*/ T196 w 538"/>
                          <a:gd name="T198" fmla="+- 0 11310 11118"/>
                          <a:gd name="T199" fmla="*/ 11310 h 538"/>
                          <a:gd name="T200" fmla="+- 0 911 415"/>
                          <a:gd name="T201" fmla="*/ T200 w 538"/>
                          <a:gd name="T202" fmla="+- 0 11195 11118"/>
                          <a:gd name="T203" fmla="*/ 11195 h 538"/>
                          <a:gd name="T204" fmla="+- 0 684 415"/>
                          <a:gd name="T205" fmla="*/ T204 w 538"/>
                          <a:gd name="T206" fmla="+- 0 11195 11118"/>
                          <a:gd name="T207" fmla="*/ 11195 h 538"/>
                          <a:gd name="T208" fmla="+- 0 699 415"/>
                          <a:gd name="T209" fmla="*/ T208 w 538"/>
                          <a:gd name="T210" fmla="+- 0 11198 11118"/>
                          <a:gd name="T211" fmla="*/ 11198 h 538"/>
                          <a:gd name="T212" fmla="+- 0 711 415"/>
                          <a:gd name="T213" fmla="*/ T212 w 538"/>
                          <a:gd name="T214" fmla="+- 0 11206 11118"/>
                          <a:gd name="T215" fmla="*/ 11206 h 538"/>
                          <a:gd name="T216" fmla="+- 0 719 415"/>
                          <a:gd name="T217" fmla="*/ T216 w 538"/>
                          <a:gd name="T218" fmla="+- 0 11219 11118"/>
                          <a:gd name="T219" fmla="*/ 11219 h 538"/>
                          <a:gd name="T220" fmla="+- 0 722 415"/>
                          <a:gd name="T221" fmla="*/ T220 w 538"/>
                          <a:gd name="T222" fmla="+- 0 11234 11118"/>
                          <a:gd name="T223" fmla="*/ 11234 h 538"/>
                          <a:gd name="T224" fmla="+- 0 719 415"/>
                          <a:gd name="T225" fmla="*/ T224 w 538"/>
                          <a:gd name="T226" fmla="+- 0 11248 11118"/>
                          <a:gd name="T227" fmla="*/ 11248 h 538"/>
                          <a:gd name="T228" fmla="+- 0 711 415"/>
                          <a:gd name="T229" fmla="*/ T228 w 538"/>
                          <a:gd name="T230" fmla="+- 0 11261 11118"/>
                          <a:gd name="T231" fmla="*/ 11261 h 538"/>
                          <a:gd name="T232" fmla="+- 0 699 415"/>
                          <a:gd name="T233" fmla="*/ T232 w 538"/>
                          <a:gd name="T234" fmla="+- 0 11269 11118"/>
                          <a:gd name="T235" fmla="*/ 11269 h 538"/>
                          <a:gd name="T236" fmla="+- 0 684 415"/>
                          <a:gd name="T237" fmla="*/ T236 w 538"/>
                          <a:gd name="T238" fmla="+- 0 11272 11118"/>
                          <a:gd name="T239" fmla="*/ 11272 h 538"/>
                          <a:gd name="T240" fmla="+- 0 942 415"/>
                          <a:gd name="T241" fmla="*/ T240 w 538"/>
                          <a:gd name="T242" fmla="+- 0 11272 11118"/>
                          <a:gd name="T243" fmla="*/ 11272 h 538"/>
                          <a:gd name="T244" fmla="+- 0 930 415"/>
                          <a:gd name="T245" fmla="*/ T244 w 538"/>
                          <a:gd name="T246" fmla="+- 0 11223 11118"/>
                          <a:gd name="T247" fmla="*/ 11223 h 538"/>
                          <a:gd name="T248" fmla="+- 0 911 415"/>
                          <a:gd name="T249" fmla="*/ T248 w 538"/>
                          <a:gd name="T250" fmla="+- 0 11195 11118"/>
                          <a:gd name="T251" fmla="*/ 11195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538" h="538">
                            <a:moveTo>
                              <a:pt x="269" y="0"/>
                            </a:moveTo>
                            <a:lnTo>
                              <a:pt x="176" y="6"/>
                            </a:lnTo>
                            <a:lnTo>
                              <a:pt x="105" y="23"/>
                            </a:lnTo>
                            <a:lnTo>
                              <a:pt x="55" y="56"/>
                            </a:lnTo>
                            <a:lnTo>
                              <a:pt x="23" y="106"/>
                            </a:lnTo>
                            <a:lnTo>
                              <a:pt x="5" y="176"/>
                            </a:lnTo>
                            <a:lnTo>
                              <a:pt x="0" y="269"/>
                            </a:lnTo>
                            <a:lnTo>
                              <a:pt x="5" y="362"/>
                            </a:lnTo>
                            <a:lnTo>
                              <a:pt x="23" y="433"/>
                            </a:lnTo>
                            <a:lnTo>
                              <a:pt x="55" y="483"/>
                            </a:lnTo>
                            <a:lnTo>
                              <a:pt x="105" y="515"/>
                            </a:lnTo>
                            <a:lnTo>
                              <a:pt x="175" y="533"/>
                            </a:lnTo>
                            <a:lnTo>
                              <a:pt x="269" y="538"/>
                            </a:lnTo>
                            <a:lnTo>
                              <a:pt x="362" y="533"/>
                            </a:lnTo>
                            <a:lnTo>
                              <a:pt x="433" y="516"/>
                            </a:lnTo>
                            <a:lnTo>
                              <a:pt x="483" y="483"/>
                            </a:lnTo>
                            <a:lnTo>
                              <a:pt x="515" y="433"/>
                            </a:lnTo>
                            <a:lnTo>
                              <a:pt x="518" y="423"/>
                            </a:lnTo>
                            <a:lnTo>
                              <a:pt x="192" y="423"/>
                            </a:lnTo>
                            <a:lnTo>
                              <a:pt x="192" y="385"/>
                            </a:lnTo>
                            <a:lnTo>
                              <a:pt x="230" y="385"/>
                            </a:lnTo>
                            <a:lnTo>
                              <a:pt x="230" y="231"/>
                            </a:lnTo>
                            <a:lnTo>
                              <a:pt x="192" y="231"/>
                            </a:lnTo>
                            <a:lnTo>
                              <a:pt x="192" y="192"/>
                            </a:lnTo>
                            <a:lnTo>
                              <a:pt x="533" y="192"/>
                            </a:lnTo>
                            <a:lnTo>
                              <a:pt x="532" y="176"/>
                            </a:lnTo>
                            <a:lnTo>
                              <a:pt x="527" y="154"/>
                            </a:lnTo>
                            <a:lnTo>
                              <a:pt x="269" y="154"/>
                            </a:lnTo>
                            <a:lnTo>
                              <a:pt x="254" y="151"/>
                            </a:lnTo>
                            <a:lnTo>
                              <a:pt x="242" y="143"/>
                            </a:lnTo>
                            <a:lnTo>
                              <a:pt x="233" y="130"/>
                            </a:lnTo>
                            <a:lnTo>
                              <a:pt x="230" y="116"/>
                            </a:lnTo>
                            <a:lnTo>
                              <a:pt x="233" y="101"/>
                            </a:lnTo>
                            <a:lnTo>
                              <a:pt x="242" y="88"/>
                            </a:lnTo>
                            <a:lnTo>
                              <a:pt x="254" y="80"/>
                            </a:lnTo>
                            <a:lnTo>
                              <a:pt x="269" y="77"/>
                            </a:lnTo>
                            <a:lnTo>
                              <a:pt x="496" y="77"/>
                            </a:lnTo>
                            <a:lnTo>
                              <a:pt x="482" y="55"/>
                            </a:lnTo>
                            <a:lnTo>
                              <a:pt x="432" y="23"/>
                            </a:lnTo>
                            <a:lnTo>
                              <a:pt x="362" y="6"/>
                            </a:lnTo>
                            <a:lnTo>
                              <a:pt x="269" y="0"/>
                            </a:lnTo>
                            <a:close/>
                            <a:moveTo>
                              <a:pt x="533" y="192"/>
                            </a:moveTo>
                            <a:lnTo>
                              <a:pt x="307" y="192"/>
                            </a:lnTo>
                            <a:lnTo>
                              <a:pt x="307" y="385"/>
                            </a:lnTo>
                            <a:lnTo>
                              <a:pt x="346" y="385"/>
                            </a:lnTo>
                            <a:lnTo>
                              <a:pt x="346" y="423"/>
                            </a:lnTo>
                            <a:lnTo>
                              <a:pt x="518" y="423"/>
                            </a:lnTo>
                            <a:lnTo>
                              <a:pt x="533" y="363"/>
                            </a:lnTo>
                            <a:lnTo>
                              <a:pt x="538" y="269"/>
                            </a:lnTo>
                            <a:lnTo>
                              <a:pt x="533" y="192"/>
                            </a:lnTo>
                            <a:close/>
                            <a:moveTo>
                              <a:pt x="496" y="77"/>
                            </a:moveTo>
                            <a:lnTo>
                              <a:pt x="269" y="77"/>
                            </a:lnTo>
                            <a:lnTo>
                              <a:pt x="284" y="80"/>
                            </a:lnTo>
                            <a:lnTo>
                              <a:pt x="296" y="88"/>
                            </a:lnTo>
                            <a:lnTo>
                              <a:pt x="304" y="101"/>
                            </a:lnTo>
                            <a:lnTo>
                              <a:pt x="307" y="116"/>
                            </a:lnTo>
                            <a:lnTo>
                              <a:pt x="304" y="130"/>
                            </a:lnTo>
                            <a:lnTo>
                              <a:pt x="296" y="143"/>
                            </a:lnTo>
                            <a:lnTo>
                              <a:pt x="284" y="151"/>
                            </a:lnTo>
                            <a:lnTo>
                              <a:pt x="269" y="154"/>
                            </a:lnTo>
                            <a:lnTo>
                              <a:pt x="527" y="154"/>
                            </a:lnTo>
                            <a:lnTo>
                              <a:pt x="515" y="105"/>
                            </a:lnTo>
                            <a:lnTo>
                              <a:pt x="496" y="77"/>
                            </a:lnTo>
                            <a:close/>
                          </a:path>
                        </a:pathLst>
                      </a:custGeom>
                      <a:solidFill>
                        <a:srgbClr val="64C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11F25" id="AutoShape 2" o:spid="_x0000_s1026" alt="Title: Icon - Description: This is a small square icon which uses the letter I to denote that further information is available. " style="position:absolute;margin-left:20.75pt;margin-top:555.9pt;width:26.9pt;height:26.9pt;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8,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" path="m269,l176,6,105,23,55,56,23,106,5,176,,269r5,93l23,433r32,50l105,515r70,18l269,538r93,-5l433,516r50,-33l515,433r3,-10l192,423r,-38l230,385r,-154l192,231r,-39l533,192r-1,-16l527,154r-258,l254,151r-12,-8l233,130r-3,-14l233,101r9,-13l254,80r15,-3l496,77,482,55,432,23,362,6,269,xm533,192r-226,l307,385r39,l346,423r172,l533,363r5,-94l533,192xm496,77r-227,l284,80r12,8l304,101r3,15l304,130r-8,13l284,151r-15,3l527,154,515,105,496,77xe" fillcolor="#64c3b3" stroked="f">
              <v:path arrowok="t" o:connecttype="custom" o:connectlocs="170815,7059930;111760,7063740;66675,7074535;34925,7095490;14605,7127240;3175,7171690;0,7230745;3175,7289800;14605,7334885;34925,7366635;66675,7386955;111125,7398385;170815,7401560;229870,7398385;274955,7387590;306705,7366635;327025,7334885;328930,7328535;121920,7328535;121920,7304405;146050,7304405;146050,7206615;121920,7206615;121920,7181850;338455,7181850;337820,7171690;334645,7157720;170815,7157720;161290,7155815;153670,7150735;147955,7142480;146050,7133590;147955,7124065;153670,7115810;161290,7110730;170815,7108825;314960,7108825;306070,7094855;274320,7074535;229870,7063740;170815,7059930;338455,7181850;194945,7181850;194945,7304405;219710,7304405;219710,7328535;328930,7328535;338455,7290435;341630,7230745;338455,7181850;314960,7108825;170815,7108825;180340,7110730;187960,7115810;193040,7124065;194945,7133590;193040,7142480;187960,7150735;180340,7155815;170815,7157720;334645,7157720;327025,7126605;314960,7108825" o:connectangles="0,0,0,0,0,0,0,0,0,0,0,0,0,0,0,0,0,0,0,0,0,0,0,0,0,0,0,0,0,0,0,0,0,0,0,0,0,0,0,0,0,0,0,0,0,0,0,0,0,0,0,0,0,0,0,0,0,0,0,0,0,0,0"/>
              <w10:wrap anchorx="page" anchory="page"/>
            </v:shape>
          </w:pict>
        </mc:Fallback>
      </mc:AlternateContent>
    </w:r>
    <w:r>
      <w:rPr>
        <w:noProof/>
        <w:lang w:bidi="ar-SA"/>
      </w:rPr>
      <mc:AlternateContent>
        <mc:Choice Requires="wps">
          <w:drawing>
            <wp:anchor distT="0" distB="0" distL="114300" distR="114300" simplePos="0" relativeHeight="503312648" behindDoc="1" locked="0" layoutInCell="1" allowOverlap="1">
              <wp:simplePos x="0" y="0"/>
              <wp:positionH relativeFrom="page">
                <wp:posOffset>667385</wp:posOffset>
              </wp:positionH>
              <wp:positionV relativeFrom="page">
                <wp:posOffset>7028180</wp:posOffset>
              </wp:positionV>
              <wp:extent cx="3419475" cy="398145"/>
              <wp:effectExtent l="635"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D8E" w:rsidRDefault="008E5262">
                          <w:pPr>
                            <w:spacing w:before="15"/>
                            <w:ind w:left="20"/>
                            <w:rPr>
                              <w:sz w:val="17"/>
                            </w:rPr>
                          </w:pPr>
                          <w:r>
                            <w:rPr>
                              <w:color w:val="004052"/>
                              <w:sz w:val="17"/>
                            </w:rPr>
                            <w:t>Where can I find out more? Contact the Department of Social Services:</w:t>
                          </w:r>
                        </w:p>
                        <w:p w:rsidR="004D7D8E" w:rsidRDefault="008E5262">
                          <w:pPr>
                            <w:spacing w:before="8"/>
                            <w:ind w:left="20"/>
                            <w:rPr>
                              <w:b/>
                              <w:sz w:val="16"/>
                            </w:rPr>
                          </w:pPr>
                          <w:r>
                            <w:rPr>
                              <w:color w:val="004052"/>
                              <w:sz w:val="16"/>
                            </w:rPr>
                            <w:t xml:space="preserve">Go to </w:t>
                          </w:r>
                          <w:hyperlink r:id="rId1">
                            <w:r>
                              <w:rPr>
                                <w:b/>
                                <w:color w:val="004052"/>
                                <w:sz w:val="16"/>
                              </w:rPr>
                              <w:t>www.dss.gov.au/cashlessdebitcard</w:t>
                            </w:r>
                          </w:hyperlink>
                        </w:p>
                        <w:p w:rsidR="004D7D8E" w:rsidRDefault="008E5262">
                          <w:pPr>
                            <w:spacing w:before="20"/>
                            <w:ind w:left="20"/>
                            <w:rPr>
                              <w:sz w:val="16"/>
                            </w:rPr>
                          </w:pPr>
                          <w:r>
                            <w:rPr>
                              <w:color w:val="004052"/>
                              <w:sz w:val="16"/>
                            </w:rPr>
                            <w:t xml:space="preserve">Phone: 1800 252 604 or Email: </w:t>
                          </w:r>
                          <w:hyperlink r:id="rId2">
                            <w:r>
                              <w:rPr>
                                <w:color w:val="004052"/>
                                <w:sz w:val="16"/>
                              </w:rPr>
                              <w:t>cashlessdebitcard@dss.gov.au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2.55pt;margin-top:553.4pt;width:269.25pt;height:31.35pt;z-index:-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" filled="f" stroked="f">
              <v:textbox inset="0,0,0,0">
                <w:txbxContent>
                  <w:p w:rsidR="004D7D8E" w:rsidRDefault="008E5262">
                    <w:pPr>
                      <w:spacing w:before="15"/>
                      <w:ind w:left="20"/>
                      <w:rPr>
                        <w:sz w:val="17"/>
                      </w:rPr>
                    </w:pPr>
                    <w:r>
                      <w:rPr>
                        <w:color w:val="004052"/>
                        <w:sz w:val="17"/>
                      </w:rPr>
                      <w:t>Where can I find out more? Contact the Department of Social Services:</w:t>
                    </w:r>
                  </w:p>
                  <w:p w:rsidR="004D7D8E" w:rsidRDefault="008E5262">
                    <w:pPr>
                      <w:spacing w:before="8"/>
                      <w:ind w:left="20"/>
                      <w:rPr>
                        <w:b/>
                        <w:sz w:val="16"/>
                      </w:rPr>
                    </w:pPr>
                    <w:r>
                      <w:rPr>
                        <w:color w:val="004052"/>
                        <w:sz w:val="16"/>
                      </w:rPr>
                      <w:t xml:space="preserve">Go to </w:t>
                    </w:r>
                    <w:hyperlink r:id="rId3">
                      <w:r>
                        <w:rPr>
                          <w:b/>
                          <w:color w:val="004052"/>
                          <w:sz w:val="16"/>
                        </w:rPr>
                        <w:t>www.dss.gov.au/cashlessdebitcard</w:t>
                      </w:r>
                    </w:hyperlink>
                  </w:p>
                  <w:p w:rsidR="004D7D8E" w:rsidRDefault="008E5262">
                    <w:pPr>
                      <w:spacing w:before="20"/>
                      <w:ind w:left="20"/>
                      <w:rPr>
                        <w:sz w:val="16"/>
                      </w:rPr>
                    </w:pPr>
                    <w:r>
                      <w:rPr>
                        <w:color w:val="004052"/>
                        <w:sz w:val="16"/>
                      </w:rPr>
                      <w:t xml:space="preserve">Phone: 1800 252 604 or Email: </w:t>
                    </w:r>
                    <w:hyperlink r:id="rId4">
                      <w:r>
                        <w:rPr>
                          <w:color w:val="004052"/>
                          <w:sz w:val="16"/>
                        </w:rPr>
                        <w:t>cashlessdebitcard@dss.gov.au</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9C8" w:rsidRDefault="00B739C8">
      <w:r>
        <w:separator/>
      </w:r>
    </w:p>
  </w:footnote>
  <w:footnote w:type="continuationSeparator" w:id="0">
    <w:p w:rsidR="00B739C8" w:rsidRDefault="00B73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D8E" w:rsidRDefault="00117BC3">
    <w:pPr>
      <w:pStyle w:val="BodyText"/>
      <w:spacing w:line="14" w:lineRule="auto"/>
      <w:rPr>
        <w:sz w:val="20"/>
      </w:rPr>
    </w:pPr>
    <w:r>
      <w:rPr>
        <w:noProof/>
        <w:lang w:bidi="ar-SA"/>
      </w:rPr>
      <mc:AlternateContent>
        <mc:Choice Requires="wpg">
          <w:drawing>
            <wp:anchor distT="0" distB="0" distL="114300" distR="114300" simplePos="0" relativeHeight="503312576" behindDoc="1" locked="0" layoutInCell="1" allowOverlap="1">
              <wp:simplePos x="0" y="0"/>
              <wp:positionH relativeFrom="page">
                <wp:posOffset>0</wp:posOffset>
              </wp:positionH>
              <wp:positionV relativeFrom="page">
                <wp:posOffset>0</wp:posOffset>
              </wp:positionV>
              <wp:extent cx="4749800" cy="264160"/>
              <wp:effectExtent l="0" t="28575" r="3175" b="31115"/>
              <wp:wrapNone/>
              <wp:docPr id="4" name="Group 3" descr="These design elements are background only" title="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0" cy="264160"/>
                        <a:chOff x="0" y="0"/>
                        <a:chExt cx="7480" cy="416"/>
                      </a:xfrm>
                    </wpg:grpSpPr>
                    <wps:wsp>
                      <wps:cNvPr id="5" name="Rectangle 9"/>
                      <wps:cNvSpPr>
                        <a:spLocks noChangeArrowheads="1"/>
                      </wps:cNvSpPr>
                      <wps:spPr bwMode="auto">
                        <a:xfrm>
                          <a:off x="0" y="0"/>
                          <a:ext cx="3932" cy="415"/>
                        </a:xfrm>
                        <a:prstGeom prst="rect">
                          <a:avLst/>
                        </a:prstGeom>
                        <a:solidFill>
                          <a:srgbClr val="FDE7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3930" y="0"/>
                          <a:ext cx="410" cy="415"/>
                        </a:xfrm>
                        <a:prstGeom prst="rect">
                          <a:avLst/>
                        </a:prstGeom>
                        <a:solidFill>
                          <a:srgbClr val="66C5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4340" y="0"/>
                          <a:ext cx="990" cy="415"/>
                        </a:xfrm>
                        <a:prstGeom prst="rect">
                          <a:avLst/>
                        </a:prstGeom>
                        <a:solidFill>
                          <a:srgbClr val="787C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5330" y="0"/>
                          <a:ext cx="1090" cy="415"/>
                        </a:xfrm>
                        <a:prstGeom prst="rect">
                          <a:avLst/>
                        </a:prstGeom>
                        <a:solidFill>
                          <a:srgbClr val="004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
                      <wps:cNvSpPr>
                        <a:spLocks noChangeArrowheads="1"/>
                      </wps:cNvSpPr>
                      <wps:spPr bwMode="auto">
                        <a:xfrm>
                          <a:off x="6489" y="0"/>
                          <a:ext cx="990" cy="415"/>
                        </a:xfrm>
                        <a:prstGeom prst="rect">
                          <a:avLst/>
                        </a:prstGeom>
                        <a:solidFill>
                          <a:srgbClr val="5E2B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4"/>
                      <wps:cNvCnPr>
                        <a:cxnSpLocks noChangeShapeType="1"/>
                      </wps:cNvCnPr>
                      <wps:spPr bwMode="auto">
                        <a:xfrm>
                          <a:off x="6455" y="0"/>
                          <a:ext cx="0" cy="416"/>
                        </a:xfrm>
                        <a:prstGeom prst="line">
                          <a:avLst/>
                        </a:prstGeom>
                        <a:noFill/>
                        <a:ln w="44323">
                          <a:solidFill>
                            <a:srgbClr val="FDE78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77BC3E" id="Group 3" o:spid="_x0000_s1026" alt="Title: Background - Description: These design elements are background only" style="position:absolute;margin-left:0;margin-top:0;width:374pt;height:20.8pt;z-index:-3904;mso-position-horizontal-relative:page;mso-position-vertical-relative:page" coordsize="748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">
              <v:rect id="Rectangle 9" o:spid="_x0000_s1027" style="position:absolute;width:3932;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" fillcolor="#fde78e" stroked="f"/>
              <v:rect id="Rectangle 8" o:spid="_x0000_s1028" style="position:absolute;left:3930;width:41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" fillcolor="#66c5b5" stroked="f"/>
              <v:rect id="Rectangle 7" o:spid="_x0000_s1029" style="position:absolute;left:4340;width:99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" fillcolor="#787c82" stroked="f"/>
              <v:rect id="Rectangle 6" o:spid="_x0000_s1030" style="position:absolute;left:5330;width:109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" fillcolor="#004053" stroked="f"/>
              <v:rect id="Rectangle 5" o:spid="_x0000_s1031" style="position:absolute;left:6489;width:99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" fillcolor="#5e2b7c" stroked="f"/>
              <v:line id="Line 4" o:spid="_x0000_s1032" style="position:absolute;visibility:visible;mso-wrap-style:square" from="6455,0" to="6455,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" strokecolor="#fde78e" strokeweight="3.49pt"/>
              <w10:wrap anchorx="page" anchory="page"/>
            </v:group>
          </w:pict>
        </mc:Fallback>
      </mc:AlternateContent>
    </w:r>
    <w:r w:rsidR="008E5262">
      <w:rPr>
        <w:noProof/>
        <w:lang w:bidi="ar-SA"/>
      </w:rPr>
      <w:drawing>
        <wp:anchor distT="0" distB="0" distL="0" distR="0" simplePos="0" relativeHeight="268431575" behindDoc="1" locked="0" layoutInCell="1" allowOverlap="1">
          <wp:simplePos x="0" y="0"/>
          <wp:positionH relativeFrom="page">
            <wp:posOffset>297582</wp:posOffset>
          </wp:positionH>
          <wp:positionV relativeFrom="page">
            <wp:posOffset>491896</wp:posOffset>
          </wp:positionV>
          <wp:extent cx="2062352" cy="501650"/>
          <wp:effectExtent l="0" t="0" r="0" b="0"/>
          <wp:wrapNone/>
          <wp:docPr id="1" name="image1.png" descr="The Australian Government Crest" title="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62352" cy="501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B3BBE"/>
    <w:multiLevelType w:val="hybridMultilevel"/>
    <w:tmpl w:val="350EA830"/>
    <w:lvl w:ilvl="0" w:tplc="D4F4304C">
      <w:numFmt w:val="bullet"/>
      <w:lvlText w:val="•"/>
      <w:lvlJc w:val="left"/>
      <w:pPr>
        <w:ind w:left="258" w:hanging="159"/>
      </w:pPr>
      <w:rPr>
        <w:rFonts w:ascii="Arial" w:eastAsia="Arial" w:hAnsi="Arial" w:cs="Arial" w:hint="default"/>
        <w:color w:val="221F1F"/>
        <w:w w:val="139"/>
        <w:sz w:val="18"/>
        <w:szCs w:val="18"/>
        <w:lang w:val="en-AU" w:eastAsia="en-AU" w:bidi="en-AU"/>
      </w:rPr>
    </w:lvl>
    <w:lvl w:ilvl="1" w:tplc="5AE2F236">
      <w:numFmt w:val="bullet"/>
      <w:lvlText w:val="-"/>
      <w:lvlJc w:val="left"/>
      <w:pPr>
        <w:ind w:left="385" w:hanging="113"/>
      </w:pPr>
      <w:rPr>
        <w:rFonts w:ascii="Arial" w:eastAsia="Arial" w:hAnsi="Arial" w:cs="Arial" w:hint="default"/>
        <w:color w:val="221F1F"/>
        <w:w w:val="96"/>
        <w:sz w:val="18"/>
        <w:szCs w:val="18"/>
        <w:lang w:val="en-AU" w:eastAsia="en-AU" w:bidi="en-AU"/>
      </w:rPr>
    </w:lvl>
    <w:lvl w:ilvl="2" w:tplc="90708EE0">
      <w:numFmt w:val="bullet"/>
      <w:lvlText w:val="•"/>
      <w:lvlJc w:val="left"/>
      <w:pPr>
        <w:ind w:left="1097" w:hanging="113"/>
      </w:pPr>
      <w:rPr>
        <w:rFonts w:hint="default"/>
        <w:lang w:val="en-AU" w:eastAsia="en-AU" w:bidi="en-AU"/>
      </w:rPr>
    </w:lvl>
    <w:lvl w:ilvl="3" w:tplc="B53065EC">
      <w:numFmt w:val="bullet"/>
      <w:lvlText w:val="•"/>
      <w:lvlJc w:val="left"/>
      <w:pPr>
        <w:ind w:left="1815" w:hanging="113"/>
      </w:pPr>
      <w:rPr>
        <w:rFonts w:hint="default"/>
        <w:lang w:val="en-AU" w:eastAsia="en-AU" w:bidi="en-AU"/>
      </w:rPr>
    </w:lvl>
    <w:lvl w:ilvl="4" w:tplc="737245D8">
      <w:numFmt w:val="bullet"/>
      <w:lvlText w:val="•"/>
      <w:lvlJc w:val="left"/>
      <w:pPr>
        <w:ind w:left="2532" w:hanging="113"/>
      </w:pPr>
      <w:rPr>
        <w:rFonts w:hint="default"/>
        <w:lang w:val="en-AU" w:eastAsia="en-AU" w:bidi="en-AU"/>
      </w:rPr>
    </w:lvl>
    <w:lvl w:ilvl="5" w:tplc="F5BEFE60">
      <w:numFmt w:val="bullet"/>
      <w:lvlText w:val="•"/>
      <w:lvlJc w:val="left"/>
      <w:pPr>
        <w:ind w:left="3250" w:hanging="113"/>
      </w:pPr>
      <w:rPr>
        <w:rFonts w:hint="default"/>
        <w:lang w:val="en-AU" w:eastAsia="en-AU" w:bidi="en-AU"/>
      </w:rPr>
    </w:lvl>
    <w:lvl w:ilvl="6" w:tplc="43C07B48">
      <w:numFmt w:val="bullet"/>
      <w:lvlText w:val="•"/>
      <w:lvlJc w:val="left"/>
      <w:pPr>
        <w:ind w:left="3967" w:hanging="113"/>
      </w:pPr>
      <w:rPr>
        <w:rFonts w:hint="default"/>
        <w:lang w:val="en-AU" w:eastAsia="en-AU" w:bidi="en-AU"/>
      </w:rPr>
    </w:lvl>
    <w:lvl w:ilvl="7" w:tplc="160E9BC8">
      <w:numFmt w:val="bullet"/>
      <w:lvlText w:val="•"/>
      <w:lvlJc w:val="left"/>
      <w:pPr>
        <w:ind w:left="4685" w:hanging="113"/>
      </w:pPr>
      <w:rPr>
        <w:rFonts w:hint="default"/>
        <w:lang w:val="en-AU" w:eastAsia="en-AU" w:bidi="en-AU"/>
      </w:rPr>
    </w:lvl>
    <w:lvl w:ilvl="8" w:tplc="F67486D6">
      <w:numFmt w:val="bullet"/>
      <w:lvlText w:val="•"/>
      <w:lvlJc w:val="left"/>
      <w:pPr>
        <w:ind w:left="5403" w:hanging="113"/>
      </w:pPr>
      <w:rPr>
        <w:rFonts w:hint="default"/>
        <w:lang w:val="en-AU" w:eastAsia="en-AU" w:bidi="en-AU"/>
      </w:rPr>
    </w:lvl>
  </w:abstractNum>
  <w:abstractNum w:abstractNumId="1" w15:restartNumberingAfterBreak="0">
    <w:nsid w:val="4CCE3E57"/>
    <w:multiLevelType w:val="hybridMultilevel"/>
    <w:tmpl w:val="8F74F670"/>
    <w:lvl w:ilvl="0" w:tplc="CD802624">
      <w:numFmt w:val="bullet"/>
      <w:lvlText w:val=""/>
      <w:lvlJc w:val="left"/>
      <w:pPr>
        <w:ind w:left="497" w:hanging="280"/>
      </w:pPr>
      <w:rPr>
        <w:rFonts w:ascii="Symbol" w:eastAsia="Symbol" w:hAnsi="Symbol" w:cs="Symbol" w:hint="default"/>
        <w:w w:val="100"/>
        <w:sz w:val="21"/>
        <w:szCs w:val="21"/>
        <w:lang w:val="en-AU" w:eastAsia="en-AU" w:bidi="en-AU"/>
      </w:rPr>
    </w:lvl>
    <w:lvl w:ilvl="1" w:tplc="AFE0B328">
      <w:numFmt w:val="bullet"/>
      <w:lvlText w:val="•"/>
      <w:lvlJc w:val="left"/>
      <w:pPr>
        <w:ind w:left="807" w:hanging="280"/>
      </w:pPr>
      <w:rPr>
        <w:rFonts w:hint="default"/>
        <w:lang w:val="en-AU" w:eastAsia="en-AU" w:bidi="en-AU"/>
      </w:rPr>
    </w:lvl>
    <w:lvl w:ilvl="2" w:tplc="723286CA">
      <w:numFmt w:val="bullet"/>
      <w:lvlText w:val="•"/>
      <w:lvlJc w:val="left"/>
      <w:pPr>
        <w:ind w:left="1115" w:hanging="280"/>
      </w:pPr>
      <w:rPr>
        <w:rFonts w:hint="default"/>
        <w:lang w:val="en-AU" w:eastAsia="en-AU" w:bidi="en-AU"/>
      </w:rPr>
    </w:lvl>
    <w:lvl w:ilvl="3" w:tplc="8C144F02">
      <w:numFmt w:val="bullet"/>
      <w:lvlText w:val="•"/>
      <w:lvlJc w:val="left"/>
      <w:pPr>
        <w:ind w:left="1422" w:hanging="280"/>
      </w:pPr>
      <w:rPr>
        <w:rFonts w:hint="default"/>
        <w:lang w:val="en-AU" w:eastAsia="en-AU" w:bidi="en-AU"/>
      </w:rPr>
    </w:lvl>
    <w:lvl w:ilvl="4" w:tplc="98CEC28E">
      <w:numFmt w:val="bullet"/>
      <w:lvlText w:val="•"/>
      <w:lvlJc w:val="left"/>
      <w:pPr>
        <w:ind w:left="1730" w:hanging="280"/>
      </w:pPr>
      <w:rPr>
        <w:rFonts w:hint="default"/>
        <w:lang w:val="en-AU" w:eastAsia="en-AU" w:bidi="en-AU"/>
      </w:rPr>
    </w:lvl>
    <w:lvl w:ilvl="5" w:tplc="544E9DD2">
      <w:numFmt w:val="bullet"/>
      <w:lvlText w:val="•"/>
      <w:lvlJc w:val="left"/>
      <w:pPr>
        <w:ind w:left="2037" w:hanging="280"/>
      </w:pPr>
      <w:rPr>
        <w:rFonts w:hint="default"/>
        <w:lang w:val="en-AU" w:eastAsia="en-AU" w:bidi="en-AU"/>
      </w:rPr>
    </w:lvl>
    <w:lvl w:ilvl="6" w:tplc="235C080E">
      <w:numFmt w:val="bullet"/>
      <w:lvlText w:val="•"/>
      <w:lvlJc w:val="left"/>
      <w:pPr>
        <w:ind w:left="2345" w:hanging="280"/>
      </w:pPr>
      <w:rPr>
        <w:rFonts w:hint="default"/>
        <w:lang w:val="en-AU" w:eastAsia="en-AU" w:bidi="en-AU"/>
      </w:rPr>
    </w:lvl>
    <w:lvl w:ilvl="7" w:tplc="7C1CC6C2">
      <w:numFmt w:val="bullet"/>
      <w:lvlText w:val="•"/>
      <w:lvlJc w:val="left"/>
      <w:pPr>
        <w:ind w:left="2652" w:hanging="280"/>
      </w:pPr>
      <w:rPr>
        <w:rFonts w:hint="default"/>
        <w:lang w:val="en-AU" w:eastAsia="en-AU" w:bidi="en-AU"/>
      </w:rPr>
    </w:lvl>
    <w:lvl w:ilvl="8" w:tplc="8EEC6882">
      <w:numFmt w:val="bullet"/>
      <w:lvlText w:val="•"/>
      <w:lvlJc w:val="left"/>
      <w:pPr>
        <w:ind w:left="2960" w:hanging="280"/>
      </w:pPr>
      <w:rPr>
        <w:rFonts w:hint="default"/>
        <w:lang w:val="en-AU" w:eastAsia="en-AU" w:bidi="en-AU"/>
      </w:rPr>
    </w:lvl>
  </w:abstractNum>
  <w:abstractNum w:abstractNumId="2" w15:restartNumberingAfterBreak="0">
    <w:nsid w:val="50B90205"/>
    <w:multiLevelType w:val="hybridMultilevel"/>
    <w:tmpl w:val="F3000E38"/>
    <w:lvl w:ilvl="0" w:tplc="0C090001">
      <w:start w:val="1"/>
      <w:numFmt w:val="bullet"/>
      <w:lvlText w:val=""/>
      <w:lvlJc w:val="left"/>
      <w:pPr>
        <w:ind w:left="476" w:hanging="280"/>
      </w:pPr>
      <w:rPr>
        <w:rFonts w:ascii="Symbol" w:hAnsi="Symbol" w:hint="default"/>
        <w:w w:val="100"/>
        <w:lang w:val="en-AU" w:eastAsia="en-AU" w:bidi="en-AU"/>
      </w:rPr>
    </w:lvl>
    <w:lvl w:ilvl="1" w:tplc="4C56D58E">
      <w:numFmt w:val="bullet"/>
      <w:lvlText w:val="•"/>
      <w:lvlJc w:val="left"/>
      <w:pPr>
        <w:ind w:left="789" w:hanging="280"/>
      </w:pPr>
      <w:rPr>
        <w:rFonts w:hint="default"/>
        <w:lang w:val="en-AU" w:eastAsia="en-AU" w:bidi="en-AU"/>
      </w:rPr>
    </w:lvl>
    <w:lvl w:ilvl="2" w:tplc="5E34544C">
      <w:numFmt w:val="bullet"/>
      <w:lvlText w:val="•"/>
      <w:lvlJc w:val="left"/>
      <w:pPr>
        <w:ind w:left="1099" w:hanging="280"/>
      </w:pPr>
      <w:rPr>
        <w:rFonts w:hint="default"/>
        <w:lang w:val="en-AU" w:eastAsia="en-AU" w:bidi="en-AU"/>
      </w:rPr>
    </w:lvl>
    <w:lvl w:ilvl="3" w:tplc="75CEFC4A">
      <w:numFmt w:val="bullet"/>
      <w:lvlText w:val="•"/>
      <w:lvlJc w:val="left"/>
      <w:pPr>
        <w:ind w:left="1408" w:hanging="280"/>
      </w:pPr>
      <w:rPr>
        <w:rFonts w:hint="default"/>
        <w:lang w:val="en-AU" w:eastAsia="en-AU" w:bidi="en-AU"/>
      </w:rPr>
    </w:lvl>
    <w:lvl w:ilvl="4" w:tplc="417C8E4E">
      <w:numFmt w:val="bullet"/>
      <w:lvlText w:val="•"/>
      <w:lvlJc w:val="left"/>
      <w:pPr>
        <w:ind w:left="1718" w:hanging="280"/>
      </w:pPr>
      <w:rPr>
        <w:rFonts w:hint="default"/>
        <w:lang w:val="en-AU" w:eastAsia="en-AU" w:bidi="en-AU"/>
      </w:rPr>
    </w:lvl>
    <w:lvl w:ilvl="5" w:tplc="C698461C">
      <w:numFmt w:val="bullet"/>
      <w:lvlText w:val="•"/>
      <w:lvlJc w:val="left"/>
      <w:pPr>
        <w:ind w:left="2027" w:hanging="280"/>
      </w:pPr>
      <w:rPr>
        <w:rFonts w:hint="default"/>
        <w:lang w:val="en-AU" w:eastAsia="en-AU" w:bidi="en-AU"/>
      </w:rPr>
    </w:lvl>
    <w:lvl w:ilvl="6" w:tplc="26AAB860">
      <w:numFmt w:val="bullet"/>
      <w:lvlText w:val="•"/>
      <w:lvlJc w:val="left"/>
      <w:pPr>
        <w:ind w:left="2337" w:hanging="280"/>
      </w:pPr>
      <w:rPr>
        <w:rFonts w:hint="default"/>
        <w:lang w:val="en-AU" w:eastAsia="en-AU" w:bidi="en-AU"/>
      </w:rPr>
    </w:lvl>
    <w:lvl w:ilvl="7" w:tplc="CB7859F6">
      <w:numFmt w:val="bullet"/>
      <w:lvlText w:val="•"/>
      <w:lvlJc w:val="left"/>
      <w:pPr>
        <w:ind w:left="2646" w:hanging="280"/>
      </w:pPr>
      <w:rPr>
        <w:rFonts w:hint="default"/>
        <w:lang w:val="en-AU" w:eastAsia="en-AU" w:bidi="en-AU"/>
      </w:rPr>
    </w:lvl>
    <w:lvl w:ilvl="8" w:tplc="C1ECED68">
      <w:numFmt w:val="bullet"/>
      <w:lvlText w:val="•"/>
      <w:lvlJc w:val="left"/>
      <w:pPr>
        <w:ind w:left="2956" w:hanging="280"/>
      </w:pPr>
      <w:rPr>
        <w:rFonts w:hint="default"/>
        <w:lang w:val="en-AU" w:eastAsia="en-AU" w:bidi="en-AU"/>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D8E"/>
    <w:rsid w:val="00075665"/>
    <w:rsid w:val="00100508"/>
    <w:rsid w:val="00117BC3"/>
    <w:rsid w:val="00130D30"/>
    <w:rsid w:val="00170E3E"/>
    <w:rsid w:val="00217879"/>
    <w:rsid w:val="0037331B"/>
    <w:rsid w:val="00445ACD"/>
    <w:rsid w:val="00491A1B"/>
    <w:rsid w:val="004D7D8E"/>
    <w:rsid w:val="00575DA8"/>
    <w:rsid w:val="005C2C67"/>
    <w:rsid w:val="008E5262"/>
    <w:rsid w:val="009C1370"/>
    <w:rsid w:val="009F69C3"/>
    <w:rsid w:val="00B15AAB"/>
    <w:rsid w:val="00B739C8"/>
    <w:rsid w:val="00B73A0A"/>
    <w:rsid w:val="00C6319F"/>
    <w:rsid w:val="00EA6A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C59D03E-05A7-4304-94D9-5C504980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spacing w:before="86" w:line="539" w:lineRule="exact"/>
      <w:ind w:left="102"/>
      <w:outlineLvl w:val="0"/>
    </w:pPr>
    <w:rPr>
      <w:b/>
      <w:bCs/>
      <w:sz w:val="47"/>
      <w:szCs w:val="47"/>
    </w:rPr>
  </w:style>
  <w:style w:type="paragraph" w:styleId="Heading2">
    <w:name w:val="heading 2"/>
    <w:basedOn w:val="Normal"/>
    <w:uiPriority w:val="1"/>
    <w:qFormat/>
    <w:pPr>
      <w:spacing w:line="459" w:lineRule="exact"/>
      <w:ind w:left="102"/>
      <w:outlineLvl w:val="1"/>
    </w:pPr>
    <w:rPr>
      <w:sz w:val="40"/>
      <w:szCs w:val="40"/>
    </w:rPr>
  </w:style>
  <w:style w:type="paragraph" w:styleId="Heading3">
    <w:name w:val="heading 3"/>
    <w:basedOn w:val="Normal"/>
    <w:uiPriority w:val="1"/>
    <w:qFormat/>
    <w:pPr>
      <w:spacing w:before="164"/>
      <w:ind w:left="102"/>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57"/>
      <w:ind w:left="260" w:hanging="15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45A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ACD"/>
    <w:rPr>
      <w:rFonts w:ascii="Segoe UI" w:eastAsia="Arial" w:hAnsi="Segoe UI" w:cs="Segoe UI"/>
      <w:sz w:val="18"/>
      <w:szCs w:val="18"/>
      <w:lang w:val="en-AU" w:eastAsia="en-AU" w:bidi="en-AU"/>
    </w:rPr>
  </w:style>
  <w:style w:type="paragraph" w:styleId="Header">
    <w:name w:val="header"/>
    <w:basedOn w:val="Normal"/>
    <w:link w:val="HeaderChar"/>
    <w:uiPriority w:val="99"/>
    <w:unhideWhenUsed/>
    <w:rsid w:val="009F69C3"/>
    <w:pPr>
      <w:tabs>
        <w:tab w:val="center" w:pos="4513"/>
        <w:tab w:val="right" w:pos="9026"/>
      </w:tabs>
    </w:pPr>
  </w:style>
  <w:style w:type="character" w:customStyle="1" w:styleId="HeaderChar">
    <w:name w:val="Header Char"/>
    <w:basedOn w:val="DefaultParagraphFont"/>
    <w:link w:val="Header"/>
    <w:uiPriority w:val="99"/>
    <w:rsid w:val="009F69C3"/>
    <w:rPr>
      <w:rFonts w:ascii="Arial" w:eastAsia="Arial" w:hAnsi="Arial" w:cs="Arial"/>
      <w:lang w:val="en-AU" w:eastAsia="en-AU" w:bidi="en-AU"/>
    </w:rPr>
  </w:style>
  <w:style w:type="paragraph" w:styleId="Footer">
    <w:name w:val="footer"/>
    <w:basedOn w:val="Normal"/>
    <w:link w:val="FooterChar"/>
    <w:uiPriority w:val="99"/>
    <w:unhideWhenUsed/>
    <w:rsid w:val="009F69C3"/>
    <w:pPr>
      <w:tabs>
        <w:tab w:val="center" w:pos="4513"/>
        <w:tab w:val="right" w:pos="9026"/>
      </w:tabs>
    </w:pPr>
  </w:style>
  <w:style w:type="character" w:customStyle="1" w:styleId="FooterChar">
    <w:name w:val="Footer Char"/>
    <w:basedOn w:val="DefaultParagraphFont"/>
    <w:link w:val="Footer"/>
    <w:uiPriority w:val="99"/>
    <w:rsid w:val="009F69C3"/>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dss.gov.au/cashlessdebitcard" TargetMode="External"/><Relationship Id="rId2" Type="http://schemas.openxmlformats.org/officeDocument/2006/relationships/hyperlink" Target="mailto:cashlessdebitcard@dss.gov.au" TargetMode="External"/><Relationship Id="rId1" Type="http://schemas.openxmlformats.org/officeDocument/2006/relationships/hyperlink" Target="http://www.dss.gov.au/cashlessdebitcard" TargetMode="External"/><Relationship Id="rId4" Type="http://schemas.openxmlformats.org/officeDocument/2006/relationships/hyperlink" Target="mailto:cashlessdebitcard@ds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How to buy essentials</vt:lpstr>
    </vt:vector>
  </TitlesOfParts>
  <Company>Australian Government</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buy essentials</dc:title>
  <dc:subject>Cashless Debit Card</dc:subject>
  <dc:creator>Department of Social Services</dc:creator>
  <cp:keywords>Cashless Debit Card, fact sheet, shopping, Indue, Australian Government </cp:keywords>
  <cp:lastModifiedBy>CRAWFORD, Stephen</cp:lastModifiedBy>
  <cp:revision>3</cp:revision>
  <cp:lastPrinted>2019-07-17T04:28:00Z</cp:lastPrinted>
  <dcterms:created xsi:type="dcterms:W3CDTF">2019-08-26T04:34:00Z</dcterms:created>
  <dcterms:modified xsi:type="dcterms:W3CDTF">2019-08-26T04:36:00Z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Microsoft® Word 2016</vt:lpwstr>
  </property>
  <property fmtid="{D5CDD505-2E9C-101B-9397-08002B2CF9AE}" pid="4" name="LastSaved">
    <vt:filetime>2018-11-22T00:00:00Z</vt:filetime>
  </property>
</Properties>
</file>