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17F4C1" w14:textId="0E39287F" w:rsidR="00D33663" w:rsidRPr="00D51C8E" w:rsidRDefault="00577EA6" w:rsidP="00686739">
      <w:pPr>
        <w:pStyle w:val="Heading1"/>
        <w:spacing w:before="240" w:line="312" w:lineRule="auto"/>
        <w:rPr>
          <w:sz w:val="48"/>
          <w:szCs w:val="32"/>
          <w:lang w:val="en-AU"/>
        </w:rPr>
      </w:pPr>
      <w:bookmarkStart w:id="0" w:name="_Toc105166520"/>
      <w:bookmarkStart w:id="1" w:name="_Toc105426321"/>
      <w:bookmarkStart w:id="2" w:name="_Toc109129832"/>
      <w:bookmarkStart w:id="3" w:name="_GoBack"/>
      <w:bookmarkEnd w:id="3"/>
      <w:r>
        <w:rPr>
          <w:sz w:val="48"/>
          <w:szCs w:val="32"/>
          <w:lang w:val="en-AU"/>
        </w:rPr>
        <w:t>National Early Childhood Program</w:t>
      </w:r>
      <w:bookmarkEnd w:id="0"/>
      <w:bookmarkEnd w:id="1"/>
      <w:bookmarkEnd w:id="2"/>
      <w:r>
        <w:rPr>
          <w:sz w:val="48"/>
          <w:szCs w:val="32"/>
          <w:lang w:val="en-AU"/>
        </w:rPr>
        <w:t xml:space="preserve"> </w:t>
      </w:r>
    </w:p>
    <w:p w14:paraId="491536ED" w14:textId="74F6250F" w:rsidR="00D33663" w:rsidRPr="00D51C8E" w:rsidRDefault="007A774F" w:rsidP="00686739">
      <w:pPr>
        <w:pStyle w:val="Heading2"/>
        <w:spacing w:before="240"/>
        <w:rPr>
          <w:lang w:val="en-AU"/>
        </w:rPr>
      </w:pPr>
      <w:bookmarkStart w:id="4" w:name="_Toc105078013"/>
      <w:bookmarkStart w:id="5" w:name="_Toc105166521"/>
      <w:bookmarkStart w:id="6" w:name="_Toc105426322"/>
      <w:bookmarkStart w:id="7" w:name="_Toc109129833"/>
      <w:r>
        <w:rPr>
          <w:lang w:val="en-AU"/>
        </w:rPr>
        <w:t>How we worked with the community</w:t>
      </w:r>
      <w:bookmarkEnd w:id="4"/>
      <w:bookmarkEnd w:id="5"/>
      <w:bookmarkEnd w:id="6"/>
      <w:bookmarkEnd w:id="7"/>
    </w:p>
    <w:p w14:paraId="4DE8FF63" w14:textId="4FDC4484" w:rsidR="00151817" w:rsidRPr="00D51C8E" w:rsidRDefault="0022217A" w:rsidP="00686739">
      <w:pPr>
        <w:pStyle w:val="Heading3"/>
        <w:spacing w:before="240" w:after="240"/>
      </w:pPr>
      <w:r w:rsidRPr="00D51C8E">
        <w:t xml:space="preserve">An </w:t>
      </w:r>
      <w:r w:rsidR="00151817" w:rsidRPr="00D51C8E">
        <w:t xml:space="preserve">Easy Read </w:t>
      </w:r>
      <w:r w:rsidR="00577EA6">
        <w:t>report</w:t>
      </w:r>
    </w:p>
    <w:p w14:paraId="1D850D33" w14:textId="6FF3DDDD" w:rsidR="00E90F97" w:rsidRPr="00CD4AC5" w:rsidRDefault="00F64870" w:rsidP="00686739">
      <w:pPr>
        <w:pStyle w:val="Heading2"/>
        <w:tabs>
          <w:tab w:val="left" w:pos="5308"/>
        </w:tabs>
        <w:spacing w:before="1200"/>
      </w:pPr>
      <w:bookmarkStart w:id="8" w:name="_Toc349720822"/>
      <w:bookmarkStart w:id="9" w:name="_Toc47095646"/>
      <w:bookmarkStart w:id="10" w:name="_Toc47104200"/>
      <w:bookmarkStart w:id="11" w:name="_Toc47108417"/>
      <w:bookmarkStart w:id="12" w:name="_Toc47625878"/>
      <w:bookmarkStart w:id="13" w:name="_Toc55815454"/>
      <w:bookmarkStart w:id="14" w:name="_Toc55847835"/>
      <w:bookmarkStart w:id="15" w:name="_Toc55852361"/>
      <w:bookmarkStart w:id="16" w:name="_Toc55900590"/>
      <w:bookmarkStart w:id="17" w:name="_Toc56159125"/>
      <w:bookmarkStart w:id="18" w:name="_Toc56159149"/>
      <w:bookmarkStart w:id="19" w:name="_Toc99381476"/>
      <w:bookmarkStart w:id="20" w:name="_Toc99449472"/>
      <w:bookmarkStart w:id="21" w:name="_Toc99530082"/>
      <w:bookmarkStart w:id="22" w:name="_Toc105078014"/>
      <w:bookmarkStart w:id="23" w:name="_Toc105166522"/>
      <w:bookmarkStart w:id="24" w:name="_Toc105426323"/>
      <w:bookmarkStart w:id="25" w:name="_Toc109129834"/>
      <w:r w:rsidRPr="00CD4AC5">
        <w:t xml:space="preserve">How to use this 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="00F63FA7" w:rsidRPr="00CD4AC5">
        <w:rPr>
          <w:lang w:val="en-AU"/>
        </w:rPr>
        <w:t>report</w:t>
      </w:r>
      <w:bookmarkEnd w:id="19"/>
      <w:bookmarkEnd w:id="20"/>
      <w:bookmarkEnd w:id="21"/>
      <w:bookmarkEnd w:id="22"/>
      <w:bookmarkEnd w:id="23"/>
      <w:bookmarkEnd w:id="24"/>
      <w:bookmarkEnd w:id="25"/>
    </w:p>
    <w:p w14:paraId="6853B61C" w14:textId="77777777" w:rsidR="00E9778F" w:rsidRDefault="00E9778F" w:rsidP="0068673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 xml:space="preserve">The Australian Government Department of Social Services (DSS) wrote this </w:t>
      </w:r>
      <w:r>
        <w:t>Easy Read report</w:t>
      </w:r>
      <w:r w:rsidRPr="00D51C8E">
        <w:t xml:space="preserve">. </w:t>
      </w:r>
    </w:p>
    <w:p w14:paraId="6E7E2E6E" w14:textId="77777777" w:rsidR="00E9778F" w:rsidRPr="00D51C8E" w:rsidRDefault="00E9778F" w:rsidP="0068673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 xml:space="preserve">When you see the word ‘we’, it means DSS. </w:t>
      </w:r>
    </w:p>
    <w:p w14:paraId="79C81F21" w14:textId="77777777" w:rsidR="00E9778F" w:rsidRDefault="00E9778F" w:rsidP="0068673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A company called </w:t>
      </w:r>
      <w:proofErr w:type="spellStart"/>
      <w:r>
        <w:t>Where</w:t>
      </w:r>
      <w:r>
        <w:rPr>
          <w:i/>
          <w:iCs/>
        </w:rPr>
        <w:t>to</w:t>
      </w:r>
      <w:proofErr w:type="spellEnd"/>
      <w:r>
        <w:t xml:space="preserve"> Research Based Consulting (Where</w:t>
      </w:r>
      <w:r>
        <w:rPr>
          <w:i/>
          <w:iCs/>
        </w:rPr>
        <w:t>to</w:t>
      </w:r>
      <w:r w:rsidRPr="00A9344B">
        <w:t>)</w:t>
      </w:r>
      <w:r>
        <w:t xml:space="preserve"> did some research for us.</w:t>
      </w:r>
    </w:p>
    <w:p w14:paraId="0D5F27DB" w14:textId="77777777" w:rsidR="00E9778F" w:rsidRPr="00D51C8E" w:rsidRDefault="00E9778F" w:rsidP="0068673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They also wrote a report.</w:t>
      </w:r>
    </w:p>
    <w:p w14:paraId="1776BCAF" w14:textId="7E41D15C" w:rsidR="00E9778F" w:rsidRPr="00D51C8E" w:rsidRDefault="00E9778F" w:rsidP="0068673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 xml:space="preserve">This Easy Read </w:t>
      </w:r>
      <w:r>
        <w:t>report</w:t>
      </w:r>
      <w:r w:rsidRPr="00D51C8E">
        <w:t xml:space="preserve"> is a summary of </w:t>
      </w:r>
      <w:r>
        <w:t>that report</w:t>
      </w:r>
      <w:r w:rsidRPr="00D51C8E">
        <w:t>. This means it only includes the most</w:t>
      </w:r>
      <w:r>
        <w:t xml:space="preserve"> </w:t>
      </w:r>
      <w:r w:rsidRPr="00D51C8E">
        <w:t>important ideas.</w:t>
      </w:r>
    </w:p>
    <w:p w14:paraId="4131335B" w14:textId="77777777" w:rsidR="00E9778F" w:rsidRPr="00D51C8E" w:rsidRDefault="00E9778F" w:rsidP="0068673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 xml:space="preserve">We wrote this </w:t>
      </w:r>
      <w:r>
        <w:t>report</w:t>
      </w:r>
      <w:r w:rsidRPr="00D51C8E">
        <w:t xml:space="preserve"> in an easy to read way. </w:t>
      </w:r>
    </w:p>
    <w:p w14:paraId="178C033A" w14:textId="77777777" w:rsidR="00E9778F" w:rsidRPr="00D51C8E" w:rsidRDefault="00E9778F" w:rsidP="0068673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 xml:space="preserve">We use pictures to explain some ideas. </w:t>
      </w:r>
    </w:p>
    <w:p w14:paraId="37C4B172" w14:textId="21A62763" w:rsidR="00E9778F" w:rsidRPr="00D51C8E" w:rsidRDefault="00E9778F" w:rsidP="0068673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 xml:space="preserve">We have written some words in </w:t>
      </w:r>
      <w:r w:rsidRPr="00D51C8E">
        <w:rPr>
          <w:rStyle w:val="Strong"/>
        </w:rPr>
        <w:t>bold</w:t>
      </w:r>
      <w:r w:rsidRPr="00D51C8E">
        <w:t>.</w:t>
      </w:r>
      <w:r w:rsidR="00686739">
        <w:t xml:space="preserve"> </w:t>
      </w:r>
      <w:r w:rsidRPr="00D51C8E">
        <w:t>This means the letters are thicker and darker.</w:t>
      </w:r>
    </w:p>
    <w:p w14:paraId="0FD82D45" w14:textId="77777777" w:rsidR="00E9778F" w:rsidRDefault="00E9778F" w:rsidP="0068673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>We explain what these words mean.</w:t>
      </w:r>
    </w:p>
    <w:p w14:paraId="734D7526" w14:textId="0FBBF084" w:rsidR="00E9778F" w:rsidRPr="00D51C8E" w:rsidRDefault="00E9778F" w:rsidP="0068673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 xml:space="preserve">There is a list of these words on page </w:t>
      </w:r>
      <w:r w:rsidR="00686739">
        <w:t>14.</w:t>
      </w:r>
      <w:r w:rsidRPr="00D51C8E">
        <w:t xml:space="preserve"> </w:t>
      </w:r>
    </w:p>
    <w:p w14:paraId="7D941EC6" w14:textId="13293037" w:rsidR="00E9778F" w:rsidRPr="00D51C8E" w:rsidRDefault="00E9778F" w:rsidP="0068673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lastRenderedPageBreak/>
        <w:t xml:space="preserve">You can ask for help to read this </w:t>
      </w:r>
      <w:r>
        <w:t>report</w:t>
      </w:r>
      <w:r w:rsidRPr="00D51C8E">
        <w:t>.</w:t>
      </w:r>
      <w:r>
        <w:t xml:space="preserve"> </w:t>
      </w:r>
      <w:r w:rsidRPr="00D51C8E">
        <w:t>A friend, family member or support person may</w:t>
      </w:r>
      <w:r>
        <w:t xml:space="preserve"> </w:t>
      </w:r>
      <w:r w:rsidRPr="00D51C8E">
        <w:t>be able to help you.</w:t>
      </w:r>
    </w:p>
    <w:p w14:paraId="366D8864" w14:textId="77777777" w:rsidR="00E9778F" w:rsidRPr="00D23814" w:rsidRDefault="00E9778F" w:rsidP="00686739">
      <w:r w:rsidRPr="00D23814">
        <w:t>You can also find more information about this report on our website.</w:t>
      </w:r>
    </w:p>
    <w:p w14:paraId="231644EA" w14:textId="77777777" w:rsidR="00E9778F" w:rsidRPr="00D23814" w:rsidRDefault="00611BCA" w:rsidP="00686739">
      <w:hyperlink r:id="rId8" w:history="1">
        <w:r w:rsidR="00E9778F" w:rsidRPr="00D23814">
          <w:rPr>
            <w:rStyle w:val="Hyperlink"/>
          </w:rPr>
          <w:t>www.dss.gov.au/our-responsibilities/disability-and-carers/program-services/for-people-with-disability/overview-of-early-intervention-services-and-supports</w:t>
        </w:r>
      </w:hyperlink>
      <w:r w:rsidR="00E9778F" w:rsidRPr="00D23814">
        <w:t xml:space="preserve"> </w:t>
      </w:r>
    </w:p>
    <w:p w14:paraId="285E7DA8" w14:textId="77777777" w:rsidR="00E9778F" w:rsidRDefault="00E9778F" w:rsidP="00686739">
      <w:r>
        <w:t>We recognise First Nations peoples as the traditional owners of our land – Australia.</w:t>
      </w:r>
    </w:p>
    <w:p w14:paraId="4C0755CB" w14:textId="77777777" w:rsidR="00E9778F" w:rsidRPr="0056603F" w:rsidRDefault="00E9778F" w:rsidP="00686739">
      <w:r w:rsidRPr="002162E3">
        <w:t>First Nations peoples</w:t>
      </w:r>
      <w:r w:rsidRPr="0056603F">
        <w:t xml:space="preserve"> are also known as Aboriginal and Torres Strait Islander people.</w:t>
      </w:r>
    </w:p>
    <w:p w14:paraId="50733CB0" w14:textId="77777777" w:rsidR="00E9778F" w:rsidRDefault="00E9778F" w:rsidP="00686739">
      <w:r>
        <w:t>They were the first people to live on and use the:</w:t>
      </w:r>
    </w:p>
    <w:p w14:paraId="6FEC1403" w14:textId="77777777" w:rsidR="00E9778F" w:rsidRDefault="00E9778F" w:rsidP="00686739">
      <w:pPr>
        <w:pStyle w:val="ListParagraph"/>
        <w:numPr>
          <w:ilvl w:val="0"/>
          <w:numId w:val="1"/>
        </w:numPr>
      </w:pPr>
      <w:r>
        <w:t xml:space="preserve">land </w:t>
      </w:r>
    </w:p>
    <w:p w14:paraId="4EC89C64" w14:textId="77777777" w:rsidR="00E9778F" w:rsidRDefault="00E9778F" w:rsidP="00686739">
      <w:pPr>
        <w:pStyle w:val="ListParagraph"/>
        <w:numPr>
          <w:ilvl w:val="0"/>
          <w:numId w:val="1"/>
        </w:numPr>
      </w:pPr>
      <w:r>
        <w:t>waters.</w:t>
      </w:r>
    </w:p>
    <w:p w14:paraId="6982BDF4" w14:textId="77777777" w:rsidR="00D23814" w:rsidRDefault="00D23814" w:rsidP="00686739">
      <w:pPr>
        <w:rPr>
          <w:rFonts w:ascii="Georgia" w:hAnsi="Georgia" w:cs="Times New Roman"/>
          <w:color w:val="005A70"/>
          <w:sz w:val="32"/>
          <w:szCs w:val="26"/>
          <w:lang w:val="x-none" w:eastAsia="x-none"/>
        </w:rPr>
      </w:pPr>
      <w:bookmarkStart w:id="26" w:name="_Toc47104201"/>
      <w:bookmarkStart w:id="27" w:name="_Toc47625879"/>
      <w:bookmarkStart w:id="28" w:name="_Toc55815455"/>
      <w:bookmarkStart w:id="29" w:name="_Toc55847836"/>
      <w:bookmarkStart w:id="30" w:name="_Toc55852362"/>
      <w:bookmarkStart w:id="31" w:name="_Toc55900591"/>
      <w:bookmarkStart w:id="32" w:name="_Toc56159126"/>
      <w:bookmarkStart w:id="33" w:name="_Toc56159150"/>
      <w:bookmarkStart w:id="34" w:name="_Toc99381477"/>
      <w:bookmarkStart w:id="35" w:name="_Toc99449473"/>
      <w:bookmarkStart w:id="36" w:name="_Toc99530083"/>
      <w:bookmarkStart w:id="37" w:name="_Toc105078015"/>
      <w:bookmarkStart w:id="38" w:name="_Toc105166523"/>
      <w:bookmarkStart w:id="39" w:name="_Toc105426324"/>
      <w:bookmarkStart w:id="40" w:name="_Toc109129835"/>
      <w:r>
        <w:br w:type="page"/>
      </w:r>
    </w:p>
    <w:p w14:paraId="37486242" w14:textId="571C0899" w:rsidR="00666E6A" w:rsidRPr="00D51C8E" w:rsidRDefault="00666E6A" w:rsidP="00686739">
      <w:pPr>
        <w:pStyle w:val="Heading2"/>
        <w:spacing w:before="240"/>
      </w:pPr>
      <w:r w:rsidRPr="00D51C8E">
        <w:lastRenderedPageBreak/>
        <w:t>What</w:t>
      </w:r>
      <w:r w:rsidR="00383016" w:rsidRPr="00D51C8E">
        <w:rPr>
          <w:lang w:val="en-AU"/>
        </w:rPr>
        <w:t xml:space="preserve">’s </w:t>
      </w:r>
      <w:r w:rsidRPr="00D51C8E">
        <w:t xml:space="preserve">in this </w:t>
      </w:r>
      <w:r w:rsidR="00F63FA7">
        <w:rPr>
          <w:lang w:val="en-AU"/>
        </w:rPr>
        <w:t>report</w:t>
      </w:r>
      <w:r w:rsidRPr="00D51C8E">
        <w:t>?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580194E0" w14:textId="71DD38C9" w:rsidR="00C14188" w:rsidRDefault="00666E6A" w:rsidP="00686739">
      <w:pPr>
        <w:pStyle w:val="TOC2"/>
        <w:spacing w:before="480" w:after="120"/>
        <w:rPr>
          <w:rFonts w:asciiTheme="minorHAnsi" w:eastAsiaTheme="minorEastAsia" w:hAnsiTheme="minorHAnsi" w:cstheme="minorBidi"/>
          <w:sz w:val="22"/>
          <w:lang w:val="en-AU" w:eastAsia="en-AU"/>
        </w:rPr>
      </w:pPr>
      <w:r w:rsidRPr="00D51C8E">
        <w:rPr>
          <w:lang w:val="en-AU"/>
        </w:rPr>
        <w:fldChar w:fldCharType="begin"/>
      </w:r>
      <w:r w:rsidRPr="00D51C8E">
        <w:rPr>
          <w:lang w:val="en-AU"/>
        </w:rPr>
        <w:instrText xml:space="preserve"> TOC \o "1-2" \h \z \u </w:instrText>
      </w:r>
      <w:r w:rsidRPr="00D51C8E">
        <w:rPr>
          <w:lang w:val="en-AU"/>
        </w:rPr>
        <w:fldChar w:fldCharType="separate"/>
      </w:r>
      <w:hyperlink w:anchor="_Toc109129836" w:history="1">
        <w:r w:rsidR="00C14188" w:rsidRPr="00DA68DC">
          <w:rPr>
            <w:rStyle w:val="Hyperlink"/>
            <w:lang w:val="en-AU"/>
          </w:rPr>
          <w:t>Why do we need the National Early Childhood Program?</w:t>
        </w:r>
        <w:r w:rsidR="00C14188">
          <w:rPr>
            <w:webHidden/>
          </w:rPr>
          <w:tab/>
        </w:r>
        <w:r w:rsidR="00C14188">
          <w:rPr>
            <w:webHidden/>
          </w:rPr>
          <w:fldChar w:fldCharType="begin"/>
        </w:r>
        <w:r w:rsidR="00C14188">
          <w:rPr>
            <w:webHidden/>
          </w:rPr>
          <w:instrText xml:space="preserve"> PAGEREF _Toc109129836 \h </w:instrText>
        </w:r>
        <w:r w:rsidR="00C14188">
          <w:rPr>
            <w:webHidden/>
          </w:rPr>
        </w:r>
        <w:r w:rsidR="00C14188">
          <w:rPr>
            <w:webHidden/>
          </w:rPr>
          <w:fldChar w:fldCharType="separate"/>
        </w:r>
        <w:r w:rsidR="00686739">
          <w:rPr>
            <w:webHidden/>
          </w:rPr>
          <w:t>4</w:t>
        </w:r>
        <w:r w:rsidR="00C14188">
          <w:rPr>
            <w:webHidden/>
          </w:rPr>
          <w:fldChar w:fldCharType="end"/>
        </w:r>
      </w:hyperlink>
    </w:p>
    <w:p w14:paraId="4FB92D31" w14:textId="61E111C3" w:rsidR="00C14188" w:rsidRPr="001A25FF" w:rsidRDefault="00611BCA" w:rsidP="00686739">
      <w:pPr>
        <w:pStyle w:val="TOC2"/>
        <w:spacing w:before="480" w:after="120"/>
        <w:rPr>
          <w:rFonts w:eastAsiaTheme="minorEastAsia"/>
        </w:rPr>
      </w:pPr>
      <w:hyperlink w:anchor="_Toc109129837" w:history="1">
        <w:r w:rsidR="00C14188" w:rsidRPr="001A25FF">
          <w:rPr>
            <w:rStyle w:val="Hyperlink"/>
            <w:b w:val="0"/>
            <w:color w:val="auto"/>
          </w:rPr>
          <w:t>What goals do we have for the NECP?</w:t>
        </w:r>
        <w:r w:rsidR="00C14188" w:rsidRPr="001A25FF">
          <w:rPr>
            <w:webHidden/>
          </w:rPr>
          <w:tab/>
        </w:r>
        <w:r w:rsidR="00C14188" w:rsidRPr="001A25FF">
          <w:rPr>
            <w:webHidden/>
          </w:rPr>
          <w:fldChar w:fldCharType="begin"/>
        </w:r>
        <w:r w:rsidR="00C14188" w:rsidRPr="001A25FF">
          <w:rPr>
            <w:webHidden/>
          </w:rPr>
          <w:instrText xml:space="preserve"> PAGEREF _Toc109129837 \h </w:instrText>
        </w:r>
        <w:r w:rsidR="00C14188" w:rsidRPr="001A25FF">
          <w:rPr>
            <w:webHidden/>
          </w:rPr>
        </w:r>
        <w:r w:rsidR="00C14188" w:rsidRPr="001A25FF">
          <w:rPr>
            <w:webHidden/>
          </w:rPr>
          <w:fldChar w:fldCharType="separate"/>
        </w:r>
        <w:r w:rsidR="00686739">
          <w:rPr>
            <w:webHidden/>
          </w:rPr>
          <w:t>6</w:t>
        </w:r>
        <w:r w:rsidR="00C14188" w:rsidRPr="001A25FF">
          <w:rPr>
            <w:webHidden/>
          </w:rPr>
          <w:fldChar w:fldCharType="end"/>
        </w:r>
      </w:hyperlink>
    </w:p>
    <w:p w14:paraId="0E078626" w14:textId="6CEB4A86" w:rsidR="00C14188" w:rsidRDefault="00611BCA" w:rsidP="00686739">
      <w:pPr>
        <w:pStyle w:val="TOC2"/>
        <w:spacing w:before="480" w:after="120"/>
        <w:rPr>
          <w:rFonts w:asciiTheme="minorHAnsi" w:eastAsiaTheme="minorEastAsia" w:hAnsiTheme="minorHAnsi" w:cstheme="minorBidi"/>
          <w:sz w:val="22"/>
          <w:lang w:val="en-AU" w:eastAsia="en-AU"/>
        </w:rPr>
      </w:pPr>
      <w:hyperlink w:anchor="_Toc109129838" w:history="1">
        <w:r w:rsidR="00C14188" w:rsidRPr="00DA68DC">
          <w:rPr>
            <w:rStyle w:val="Hyperlink"/>
            <w:lang w:val="en-AU"/>
          </w:rPr>
          <w:t>Who did we work with?</w:t>
        </w:r>
        <w:r w:rsidR="00C14188">
          <w:rPr>
            <w:webHidden/>
          </w:rPr>
          <w:tab/>
        </w:r>
        <w:r w:rsidR="00C14188">
          <w:rPr>
            <w:webHidden/>
          </w:rPr>
          <w:fldChar w:fldCharType="begin"/>
        </w:r>
        <w:r w:rsidR="00C14188">
          <w:rPr>
            <w:webHidden/>
          </w:rPr>
          <w:instrText xml:space="preserve"> PAGEREF _Toc109129838 \h </w:instrText>
        </w:r>
        <w:r w:rsidR="00C14188">
          <w:rPr>
            <w:webHidden/>
          </w:rPr>
        </w:r>
        <w:r w:rsidR="00C14188">
          <w:rPr>
            <w:webHidden/>
          </w:rPr>
          <w:fldChar w:fldCharType="separate"/>
        </w:r>
        <w:r w:rsidR="00686739">
          <w:rPr>
            <w:webHidden/>
          </w:rPr>
          <w:t>7</w:t>
        </w:r>
        <w:r w:rsidR="00C14188">
          <w:rPr>
            <w:webHidden/>
          </w:rPr>
          <w:fldChar w:fldCharType="end"/>
        </w:r>
      </w:hyperlink>
    </w:p>
    <w:p w14:paraId="51B20F02" w14:textId="4D428807" w:rsidR="00C14188" w:rsidRPr="000C19D3" w:rsidRDefault="00611BCA" w:rsidP="00686739">
      <w:pPr>
        <w:pStyle w:val="TOC2"/>
        <w:spacing w:before="480" w:after="120"/>
        <w:rPr>
          <w:rFonts w:eastAsiaTheme="minorEastAsia"/>
        </w:rPr>
      </w:pPr>
      <w:hyperlink w:anchor="_Toc109129839" w:history="1">
        <w:r w:rsidR="00C14188" w:rsidRPr="000C19D3">
          <w:rPr>
            <w:rStyle w:val="Hyperlink"/>
            <w:b w:val="0"/>
            <w:color w:val="auto"/>
          </w:rPr>
          <w:t>What did Whereto find out?</w:t>
        </w:r>
        <w:r w:rsidR="00C14188" w:rsidRPr="000C19D3">
          <w:rPr>
            <w:webHidden/>
          </w:rPr>
          <w:tab/>
        </w:r>
        <w:r w:rsidR="00C14188" w:rsidRPr="000C19D3">
          <w:rPr>
            <w:webHidden/>
          </w:rPr>
          <w:fldChar w:fldCharType="begin"/>
        </w:r>
        <w:r w:rsidR="00C14188" w:rsidRPr="000C19D3">
          <w:rPr>
            <w:webHidden/>
          </w:rPr>
          <w:instrText xml:space="preserve"> PAGEREF _Toc109129839 \h </w:instrText>
        </w:r>
        <w:r w:rsidR="00C14188" w:rsidRPr="000C19D3">
          <w:rPr>
            <w:webHidden/>
          </w:rPr>
        </w:r>
        <w:r w:rsidR="00C14188" w:rsidRPr="000C19D3">
          <w:rPr>
            <w:webHidden/>
          </w:rPr>
          <w:fldChar w:fldCharType="separate"/>
        </w:r>
        <w:r w:rsidR="00686739">
          <w:rPr>
            <w:webHidden/>
          </w:rPr>
          <w:t>9</w:t>
        </w:r>
        <w:r w:rsidR="00C14188" w:rsidRPr="000C19D3">
          <w:rPr>
            <w:webHidden/>
          </w:rPr>
          <w:fldChar w:fldCharType="end"/>
        </w:r>
      </w:hyperlink>
    </w:p>
    <w:p w14:paraId="36F6AA33" w14:textId="3DC304DA" w:rsidR="00C14188" w:rsidRDefault="00611BCA" w:rsidP="00686739">
      <w:pPr>
        <w:pStyle w:val="TOC2"/>
        <w:spacing w:before="480" w:after="120"/>
        <w:rPr>
          <w:rFonts w:asciiTheme="minorHAnsi" w:eastAsiaTheme="minorEastAsia" w:hAnsiTheme="minorHAnsi" w:cstheme="minorBidi"/>
          <w:sz w:val="22"/>
          <w:lang w:val="en-AU" w:eastAsia="en-AU"/>
        </w:rPr>
      </w:pPr>
      <w:hyperlink w:anchor="_Toc109129840" w:history="1">
        <w:r w:rsidR="00C14188" w:rsidRPr="00DA68DC">
          <w:rPr>
            <w:rStyle w:val="Hyperlink"/>
            <w:lang w:val="en-AU"/>
          </w:rPr>
          <w:t>How we want the NECP to work</w:t>
        </w:r>
        <w:r w:rsidR="00C14188">
          <w:rPr>
            <w:webHidden/>
          </w:rPr>
          <w:tab/>
        </w:r>
        <w:r w:rsidR="00C14188">
          <w:rPr>
            <w:webHidden/>
          </w:rPr>
          <w:fldChar w:fldCharType="begin"/>
        </w:r>
        <w:r w:rsidR="00C14188">
          <w:rPr>
            <w:webHidden/>
          </w:rPr>
          <w:instrText xml:space="preserve"> PAGEREF _Toc109129840 \h </w:instrText>
        </w:r>
        <w:r w:rsidR="00C14188">
          <w:rPr>
            <w:webHidden/>
          </w:rPr>
        </w:r>
        <w:r w:rsidR="00C14188">
          <w:rPr>
            <w:webHidden/>
          </w:rPr>
          <w:fldChar w:fldCharType="separate"/>
        </w:r>
        <w:r w:rsidR="00686739">
          <w:rPr>
            <w:webHidden/>
          </w:rPr>
          <w:t>12</w:t>
        </w:r>
        <w:r w:rsidR="00C14188">
          <w:rPr>
            <w:webHidden/>
          </w:rPr>
          <w:fldChar w:fldCharType="end"/>
        </w:r>
      </w:hyperlink>
    </w:p>
    <w:p w14:paraId="2FEC44A3" w14:textId="31F16E3A" w:rsidR="00C14188" w:rsidRDefault="00611BCA" w:rsidP="00686739">
      <w:pPr>
        <w:pStyle w:val="TOC2"/>
        <w:spacing w:before="480" w:after="120"/>
        <w:rPr>
          <w:rFonts w:asciiTheme="minorHAnsi" w:eastAsiaTheme="minorEastAsia" w:hAnsiTheme="minorHAnsi" w:cstheme="minorBidi"/>
          <w:sz w:val="22"/>
          <w:lang w:val="en-AU" w:eastAsia="en-AU"/>
        </w:rPr>
      </w:pPr>
      <w:hyperlink w:anchor="_Toc109129841" w:history="1">
        <w:r w:rsidR="00C14188" w:rsidRPr="00DA68DC">
          <w:rPr>
            <w:rStyle w:val="Hyperlink"/>
            <w:lang w:val="en-AU"/>
          </w:rPr>
          <w:t>What happens next?</w:t>
        </w:r>
        <w:r w:rsidR="00C14188">
          <w:rPr>
            <w:webHidden/>
          </w:rPr>
          <w:tab/>
        </w:r>
        <w:r w:rsidR="00C14188">
          <w:rPr>
            <w:webHidden/>
          </w:rPr>
          <w:fldChar w:fldCharType="begin"/>
        </w:r>
        <w:r w:rsidR="00C14188">
          <w:rPr>
            <w:webHidden/>
          </w:rPr>
          <w:instrText xml:space="preserve"> PAGEREF _Toc109129841 \h </w:instrText>
        </w:r>
        <w:r w:rsidR="00C14188">
          <w:rPr>
            <w:webHidden/>
          </w:rPr>
        </w:r>
        <w:r w:rsidR="00C14188">
          <w:rPr>
            <w:webHidden/>
          </w:rPr>
          <w:fldChar w:fldCharType="separate"/>
        </w:r>
        <w:r w:rsidR="00686739">
          <w:rPr>
            <w:webHidden/>
          </w:rPr>
          <w:t>13</w:t>
        </w:r>
        <w:r w:rsidR="00C14188">
          <w:rPr>
            <w:webHidden/>
          </w:rPr>
          <w:fldChar w:fldCharType="end"/>
        </w:r>
      </w:hyperlink>
    </w:p>
    <w:p w14:paraId="16120074" w14:textId="2716EC6D" w:rsidR="00C14188" w:rsidRDefault="00611BCA" w:rsidP="00686739">
      <w:pPr>
        <w:pStyle w:val="TOC2"/>
        <w:spacing w:before="480" w:after="120"/>
        <w:rPr>
          <w:rFonts w:asciiTheme="minorHAnsi" w:eastAsiaTheme="minorEastAsia" w:hAnsiTheme="minorHAnsi" w:cstheme="minorBidi"/>
          <w:sz w:val="22"/>
          <w:lang w:val="en-AU" w:eastAsia="en-AU"/>
        </w:rPr>
      </w:pPr>
      <w:hyperlink w:anchor="_Toc109129842" w:history="1">
        <w:r w:rsidR="00C14188" w:rsidRPr="00DA68DC">
          <w:rPr>
            <w:rStyle w:val="Hyperlink"/>
          </w:rPr>
          <w:t>Word list</w:t>
        </w:r>
        <w:r w:rsidR="00C14188">
          <w:rPr>
            <w:webHidden/>
          </w:rPr>
          <w:tab/>
        </w:r>
        <w:r w:rsidR="00C14188">
          <w:rPr>
            <w:webHidden/>
          </w:rPr>
          <w:fldChar w:fldCharType="begin"/>
        </w:r>
        <w:r w:rsidR="00C14188">
          <w:rPr>
            <w:webHidden/>
          </w:rPr>
          <w:instrText xml:space="preserve"> PAGEREF _Toc109129842 \h </w:instrText>
        </w:r>
        <w:r w:rsidR="00C14188">
          <w:rPr>
            <w:webHidden/>
          </w:rPr>
        </w:r>
        <w:r w:rsidR="00C14188">
          <w:rPr>
            <w:webHidden/>
          </w:rPr>
          <w:fldChar w:fldCharType="separate"/>
        </w:r>
        <w:r w:rsidR="00686739">
          <w:rPr>
            <w:webHidden/>
          </w:rPr>
          <w:t>14</w:t>
        </w:r>
        <w:r w:rsidR="00C14188">
          <w:rPr>
            <w:webHidden/>
          </w:rPr>
          <w:fldChar w:fldCharType="end"/>
        </w:r>
      </w:hyperlink>
    </w:p>
    <w:p w14:paraId="0299C1BD" w14:textId="4BA81072" w:rsidR="009F1B31" w:rsidRDefault="00666E6A" w:rsidP="00686739">
      <w:pPr>
        <w:pBdr>
          <w:between w:val="single" w:sz="4" w:space="4" w:color="005A70"/>
        </w:pBdr>
        <w:rPr>
          <w:rFonts w:ascii="Georgia" w:hAnsi="Georgia" w:cs="Times New Roman"/>
          <w:b/>
          <w:bCs/>
          <w:color w:val="005A70"/>
          <w:sz w:val="32"/>
          <w:szCs w:val="26"/>
          <w:lang w:val="en-AU"/>
        </w:rPr>
      </w:pPr>
      <w:r w:rsidRPr="00D51C8E">
        <w:rPr>
          <w:lang w:val="en-AU"/>
        </w:rPr>
        <w:fldChar w:fldCharType="end"/>
      </w:r>
      <w:r w:rsidR="009F1B31">
        <w:rPr>
          <w:lang w:val="en-AU"/>
        </w:rPr>
        <w:br w:type="page"/>
      </w:r>
    </w:p>
    <w:p w14:paraId="6CD14678" w14:textId="2EEBDE59" w:rsidR="007E666F" w:rsidRDefault="00DD3777" w:rsidP="00686739">
      <w:pPr>
        <w:pStyle w:val="Heading2"/>
        <w:spacing w:before="240"/>
        <w:rPr>
          <w:lang w:val="en-AU"/>
        </w:rPr>
      </w:pPr>
      <w:bookmarkStart w:id="41" w:name="_Toc109129836"/>
      <w:r>
        <w:rPr>
          <w:lang w:val="en-AU"/>
        </w:rPr>
        <w:lastRenderedPageBreak/>
        <w:t>Wh</w:t>
      </w:r>
      <w:r w:rsidR="005B2C5A">
        <w:rPr>
          <w:lang w:val="en-AU"/>
        </w:rPr>
        <w:t>y do we need</w:t>
      </w:r>
      <w:r w:rsidR="007E666F">
        <w:rPr>
          <w:lang w:val="en-AU"/>
        </w:rPr>
        <w:t xml:space="preserve"> the N</w:t>
      </w:r>
      <w:r w:rsidR="00F63FA7">
        <w:rPr>
          <w:lang w:val="en-AU"/>
        </w:rPr>
        <w:t xml:space="preserve">ational </w:t>
      </w:r>
      <w:r w:rsidR="007E666F">
        <w:rPr>
          <w:lang w:val="en-AU"/>
        </w:rPr>
        <w:t>E</w:t>
      </w:r>
      <w:r w:rsidR="00F63FA7">
        <w:rPr>
          <w:lang w:val="en-AU"/>
        </w:rPr>
        <w:t xml:space="preserve">arly </w:t>
      </w:r>
      <w:r w:rsidR="007E666F">
        <w:rPr>
          <w:lang w:val="en-AU"/>
        </w:rPr>
        <w:t>C</w:t>
      </w:r>
      <w:r w:rsidR="00F63FA7">
        <w:rPr>
          <w:lang w:val="en-AU"/>
        </w:rPr>
        <w:t xml:space="preserve">hildhood </w:t>
      </w:r>
      <w:r w:rsidR="007E666F">
        <w:rPr>
          <w:lang w:val="en-AU"/>
        </w:rPr>
        <w:t>P</w:t>
      </w:r>
      <w:r w:rsidR="00F63FA7">
        <w:rPr>
          <w:lang w:val="en-AU"/>
        </w:rPr>
        <w:t>rogram</w:t>
      </w:r>
      <w:r>
        <w:rPr>
          <w:lang w:val="en-AU"/>
        </w:rPr>
        <w:t>?</w:t>
      </w:r>
      <w:bookmarkEnd w:id="41"/>
    </w:p>
    <w:p w14:paraId="0E83328E" w14:textId="77777777" w:rsidR="00E9778F" w:rsidRPr="00426B1A" w:rsidRDefault="00E9778F" w:rsidP="00686739">
      <w:pPr>
        <w:rPr>
          <w:rStyle w:val="Strong"/>
          <w:b w:val="0"/>
          <w:bCs w:val="0"/>
        </w:rPr>
      </w:pPr>
      <w:r w:rsidRPr="00426B1A">
        <w:rPr>
          <w:rStyle w:val="Strong"/>
          <w:b w:val="0"/>
          <w:bCs w:val="0"/>
        </w:rPr>
        <w:t>We want to make sure young children get the</w:t>
      </w:r>
      <w:r>
        <w:rPr>
          <w:rStyle w:val="Strong"/>
          <w:b w:val="0"/>
          <w:bCs w:val="0"/>
        </w:rPr>
        <w:t> </w:t>
      </w:r>
      <w:r w:rsidRPr="00426B1A">
        <w:rPr>
          <w:rStyle w:val="Strong"/>
          <w:b w:val="0"/>
          <w:bCs w:val="0"/>
        </w:rPr>
        <w:t xml:space="preserve">support they need. </w:t>
      </w:r>
    </w:p>
    <w:p w14:paraId="5A373073" w14:textId="77777777" w:rsidR="00E9778F" w:rsidRPr="00262F89" w:rsidRDefault="00E9778F" w:rsidP="00686739">
      <w:pPr>
        <w:rPr>
          <w:rStyle w:val="Strong"/>
          <w:b w:val="0"/>
          <w:bCs w:val="0"/>
        </w:rPr>
      </w:pPr>
      <w:r w:rsidRPr="00262F89">
        <w:rPr>
          <w:rStyle w:val="Strong"/>
          <w:b w:val="0"/>
          <w:bCs w:val="0"/>
        </w:rPr>
        <w:t>That’s why we made the National Early Childhood</w:t>
      </w:r>
      <w:r>
        <w:rPr>
          <w:rStyle w:val="Strong"/>
          <w:b w:val="0"/>
          <w:bCs w:val="0"/>
        </w:rPr>
        <w:t> </w:t>
      </w:r>
      <w:r w:rsidRPr="00262F89">
        <w:rPr>
          <w:rStyle w:val="Strong"/>
          <w:b w:val="0"/>
          <w:bCs w:val="0"/>
        </w:rPr>
        <w:t xml:space="preserve">Program. </w:t>
      </w:r>
    </w:p>
    <w:p w14:paraId="124A94D4" w14:textId="77777777" w:rsidR="00E9778F" w:rsidRPr="00C876AE" w:rsidRDefault="00E9778F" w:rsidP="00686739">
      <w:pPr>
        <w:rPr>
          <w:rStyle w:val="Strong"/>
          <w:b w:val="0"/>
          <w:bCs w:val="0"/>
        </w:rPr>
      </w:pPr>
      <w:r w:rsidRPr="00262F89">
        <w:rPr>
          <w:rStyle w:val="Strong"/>
          <w:b w:val="0"/>
          <w:bCs w:val="0"/>
        </w:rPr>
        <w:t>In this report</w:t>
      </w:r>
      <w:r>
        <w:rPr>
          <w:rStyle w:val="Strong"/>
          <w:b w:val="0"/>
          <w:bCs w:val="0"/>
        </w:rPr>
        <w:t>, we call it the NECP.</w:t>
      </w:r>
    </w:p>
    <w:p w14:paraId="523C55D1" w14:textId="77777777" w:rsidR="00E9778F" w:rsidRPr="00E81E09" w:rsidRDefault="00E9778F" w:rsidP="00686739">
      <w:pPr>
        <w:rPr>
          <w:rStyle w:val="Strong"/>
          <w:b w:val="0"/>
          <w:bCs w:val="0"/>
        </w:rPr>
      </w:pPr>
      <w:r w:rsidRPr="00E81E09">
        <w:rPr>
          <w:rStyle w:val="Strong"/>
          <w:b w:val="0"/>
          <w:bCs w:val="0"/>
        </w:rPr>
        <w:t>The NECP is for:</w:t>
      </w:r>
    </w:p>
    <w:p w14:paraId="6FB513BB" w14:textId="77777777" w:rsidR="00E9778F" w:rsidRPr="00E81E09" w:rsidRDefault="00E9778F" w:rsidP="00686739">
      <w:pPr>
        <w:pStyle w:val="ListParagraph"/>
        <w:numPr>
          <w:ilvl w:val="0"/>
          <w:numId w:val="6"/>
        </w:numPr>
        <w:rPr>
          <w:rStyle w:val="Strong"/>
          <w:b w:val="0"/>
          <w:bCs w:val="0"/>
        </w:rPr>
      </w:pPr>
      <w:r w:rsidRPr="00E81E09">
        <w:rPr>
          <w:rStyle w:val="Strong"/>
          <w:b w:val="0"/>
          <w:bCs w:val="0"/>
        </w:rPr>
        <w:t xml:space="preserve">children who are 0–8 years old </w:t>
      </w:r>
    </w:p>
    <w:p w14:paraId="10C2E0DA" w14:textId="77777777" w:rsidR="00E9778F" w:rsidRPr="00E81E09" w:rsidRDefault="00E9778F" w:rsidP="00686739">
      <w:pPr>
        <w:pStyle w:val="ListParagraph"/>
        <w:numPr>
          <w:ilvl w:val="0"/>
          <w:numId w:val="6"/>
        </w:numPr>
        <w:rPr>
          <w:rStyle w:val="Strong"/>
          <w:b w:val="0"/>
          <w:bCs w:val="0"/>
        </w:rPr>
      </w:pPr>
      <w:r w:rsidRPr="00E81E09">
        <w:rPr>
          <w:rStyle w:val="Strong"/>
          <w:b w:val="0"/>
          <w:bCs w:val="0"/>
        </w:rPr>
        <w:t>their parents and carers.</w:t>
      </w:r>
    </w:p>
    <w:p w14:paraId="1F38BEAC" w14:textId="77777777" w:rsidR="00E9778F" w:rsidRDefault="00E9778F" w:rsidP="00686739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It’s for children with:</w:t>
      </w:r>
    </w:p>
    <w:p w14:paraId="5EF79E28" w14:textId="77777777" w:rsidR="00E9778F" w:rsidRPr="005D5A02" w:rsidRDefault="00E9778F" w:rsidP="00686739">
      <w:pPr>
        <w:pStyle w:val="ListParagraph"/>
        <w:numPr>
          <w:ilvl w:val="0"/>
          <w:numId w:val="7"/>
        </w:numPr>
        <w:rPr>
          <w:rStyle w:val="Strong"/>
        </w:rPr>
      </w:pPr>
      <w:r>
        <w:rPr>
          <w:rStyle w:val="Strong"/>
          <w:b w:val="0"/>
          <w:bCs w:val="0"/>
        </w:rPr>
        <w:t>a disability</w:t>
      </w:r>
    </w:p>
    <w:p w14:paraId="5C7B3DEB" w14:textId="77777777" w:rsidR="00E9778F" w:rsidRPr="005D5A02" w:rsidRDefault="00E9778F" w:rsidP="00686739">
      <w:pPr>
        <w:pStyle w:val="ListParagraph"/>
        <w:numPr>
          <w:ilvl w:val="0"/>
          <w:numId w:val="7"/>
        </w:numPr>
        <w:rPr>
          <w:rStyle w:val="Strong"/>
        </w:rPr>
      </w:pPr>
      <w:r w:rsidRPr="005D5A02">
        <w:rPr>
          <w:rStyle w:val="Strong"/>
        </w:rPr>
        <w:t>a developmental delay</w:t>
      </w:r>
    </w:p>
    <w:p w14:paraId="7F0354F5" w14:textId="77777777" w:rsidR="00E9778F" w:rsidRPr="005B2C5A" w:rsidRDefault="00E9778F" w:rsidP="00686739">
      <w:pPr>
        <w:pStyle w:val="ListParagraph"/>
        <w:numPr>
          <w:ilvl w:val="0"/>
          <w:numId w:val="7"/>
        </w:numPr>
        <w:rPr>
          <w:rStyle w:val="Strong"/>
          <w:b w:val="0"/>
          <w:bCs w:val="0"/>
        </w:rPr>
      </w:pPr>
      <w:r w:rsidRPr="005D5A02">
        <w:rPr>
          <w:rStyle w:val="Strong"/>
        </w:rPr>
        <w:t>developmental concerns</w:t>
      </w:r>
      <w:r>
        <w:t>.</w:t>
      </w:r>
    </w:p>
    <w:p w14:paraId="3DDF2D1F" w14:textId="77777777" w:rsidR="00E9778F" w:rsidRDefault="00E9778F" w:rsidP="00686739">
      <w:pPr>
        <w:rPr>
          <w:rStyle w:val="Strong"/>
          <w:b w:val="0"/>
          <w:bCs w:val="0"/>
        </w:rPr>
      </w:pPr>
      <w:r w:rsidRPr="005A657B">
        <w:rPr>
          <w:rStyle w:val="Strong"/>
          <w:b w:val="0"/>
          <w:bCs w:val="0"/>
        </w:rPr>
        <w:t>These children might not develop at the same pace as other children of</w:t>
      </w:r>
      <w:r>
        <w:rPr>
          <w:rStyle w:val="Strong"/>
          <w:b w:val="0"/>
          <w:bCs w:val="0"/>
        </w:rPr>
        <w:t> </w:t>
      </w:r>
      <w:r w:rsidRPr="005A657B">
        <w:rPr>
          <w:rStyle w:val="Strong"/>
          <w:b w:val="0"/>
          <w:bCs w:val="0"/>
        </w:rPr>
        <w:t>the</w:t>
      </w:r>
      <w:r>
        <w:rPr>
          <w:rStyle w:val="Strong"/>
          <w:b w:val="0"/>
          <w:bCs w:val="0"/>
        </w:rPr>
        <w:t> </w:t>
      </w:r>
      <w:r w:rsidRPr="005A657B">
        <w:rPr>
          <w:rStyle w:val="Strong"/>
          <w:b w:val="0"/>
          <w:bCs w:val="0"/>
        </w:rPr>
        <w:t>same</w:t>
      </w:r>
      <w:r>
        <w:rPr>
          <w:rStyle w:val="Strong"/>
          <w:b w:val="0"/>
          <w:bCs w:val="0"/>
        </w:rPr>
        <w:t> </w:t>
      </w:r>
      <w:r w:rsidRPr="005A657B">
        <w:rPr>
          <w:rStyle w:val="Strong"/>
          <w:b w:val="0"/>
          <w:bCs w:val="0"/>
        </w:rPr>
        <w:t>age</w:t>
      </w:r>
      <w:r w:rsidRPr="0069204C">
        <w:rPr>
          <w:rStyle w:val="Strong"/>
          <w:b w:val="0"/>
          <w:bCs w:val="0"/>
        </w:rPr>
        <w:t>.</w:t>
      </w:r>
    </w:p>
    <w:p w14:paraId="35D2CA51" w14:textId="77777777" w:rsidR="00E9778F" w:rsidRPr="00F2013D" w:rsidRDefault="00E9778F" w:rsidP="00686739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And they </w:t>
      </w:r>
      <w:r w:rsidRPr="005A657B">
        <w:rPr>
          <w:rStyle w:val="Strong"/>
          <w:b w:val="0"/>
          <w:bCs w:val="0"/>
        </w:rPr>
        <w:t>might need some extra help to do everyday</w:t>
      </w:r>
      <w:r>
        <w:rPr>
          <w:rStyle w:val="Strong"/>
          <w:b w:val="0"/>
          <w:bCs w:val="0"/>
        </w:rPr>
        <w:t> </w:t>
      </w:r>
      <w:r w:rsidRPr="005A657B">
        <w:rPr>
          <w:rStyle w:val="Strong"/>
          <w:b w:val="0"/>
          <w:bCs w:val="0"/>
        </w:rPr>
        <w:t>things.</w:t>
      </w:r>
    </w:p>
    <w:p w14:paraId="72A846E9" w14:textId="7B25A17D" w:rsidR="00E9778F" w:rsidRPr="007D5DAA" w:rsidDel="007D5DAA" w:rsidRDefault="00E9778F" w:rsidP="00686739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If we s</w:t>
      </w:r>
      <w:r w:rsidRPr="007D5DAA">
        <w:rPr>
          <w:rStyle w:val="Strong"/>
          <w:b w:val="0"/>
          <w:bCs w:val="0"/>
        </w:rPr>
        <w:t xml:space="preserve">upport </w:t>
      </w:r>
      <w:r>
        <w:rPr>
          <w:rStyle w:val="Strong"/>
          <w:b w:val="0"/>
          <w:bCs w:val="0"/>
        </w:rPr>
        <w:t xml:space="preserve">these </w:t>
      </w:r>
      <w:r w:rsidRPr="007D5DAA">
        <w:rPr>
          <w:rStyle w:val="Strong"/>
          <w:b w:val="0"/>
          <w:bCs w:val="0"/>
        </w:rPr>
        <w:t>children when they are young</w:t>
      </w:r>
      <w:r>
        <w:rPr>
          <w:rStyle w:val="Strong"/>
          <w:b w:val="0"/>
          <w:bCs w:val="0"/>
        </w:rPr>
        <w:t>, it </w:t>
      </w:r>
      <w:r w:rsidRPr="007D5DAA">
        <w:rPr>
          <w:rStyle w:val="Strong"/>
          <w:b w:val="0"/>
          <w:bCs w:val="0"/>
        </w:rPr>
        <w:t>can help them as they</w:t>
      </w:r>
      <w:r w:rsidR="00686739">
        <w:rPr>
          <w:rStyle w:val="Strong"/>
          <w:b w:val="0"/>
          <w:bCs w:val="0"/>
        </w:rPr>
        <w:t> </w:t>
      </w:r>
      <w:r w:rsidRPr="007D5DAA">
        <w:rPr>
          <w:rStyle w:val="Strong"/>
          <w:b w:val="0"/>
          <w:bCs w:val="0"/>
        </w:rPr>
        <w:t>grow.</w:t>
      </w:r>
    </w:p>
    <w:p w14:paraId="3CB54F68" w14:textId="43234D5D" w:rsidR="00E9778F" w:rsidRPr="00222AAE" w:rsidRDefault="00E9778F" w:rsidP="00686739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Over the last 10 years, we delivered lots of community supports through 2</w:t>
      </w:r>
      <w:r w:rsidR="00686739">
        <w:rPr>
          <w:rStyle w:val="Strong"/>
          <w:b w:val="0"/>
          <w:bCs w:val="0"/>
        </w:rPr>
        <w:t> </w:t>
      </w:r>
      <w:r>
        <w:rPr>
          <w:rStyle w:val="Strong"/>
          <w:b w:val="0"/>
          <w:bCs w:val="0"/>
        </w:rPr>
        <w:t>programs.</w:t>
      </w:r>
    </w:p>
    <w:p w14:paraId="12B41EE0" w14:textId="77777777" w:rsidR="00E9778F" w:rsidRDefault="00E9778F" w:rsidP="00686739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They are called:</w:t>
      </w:r>
    </w:p>
    <w:p w14:paraId="231145E7" w14:textId="77777777" w:rsidR="00E9778F" w:rsidRDefault="00E9778F" w:rsidP="00686739">
      <w:pPr>
        <w:pStyle w:val="ListParagraph"/>
        <w:numPr>
          <w:ilvl w:val="0"/>
          <w:numId w:val="7"/>
        </w:num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Helping Children with Autism</w:t>
      </w:r>
    </w:p>
    <w:p w14:paraId="68B3702E" w14:textId="77777777" w:rsidR="00E9778F" w:rsidRPr="0073271C" w:rsidRDefault="00E9778F" w:rsidP="00686739">
      <w:pPr>
        <w:pStyle w:val="ListParagraph"/>
        <w:numPr>
          <w:ilvl w:val="0"/>
          <w:numId w:val="7"/>
        </w:num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Better Start for Children with Disability.</w:t>
      </w:r>
    </w:p>
    <w:p w14:paraId="46E37691" w14:textId="77777777" w:rsidR="00E9778F" w:rsidRDefault="00E9778F" w:rsidP="00686739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lastRenderedPageBreak/>
        <w:t>Through these programs we have delivered:</w:t>
      </w:r>
    </w:p>
    <w:p w14:paraId="1F487B0F" w14:textId="77777777" w:rsidR="00E9778F" w:rsidRDefault="00E9778F" w:rsidP="00686739">
      <w:pPr>
        <w:pStyle w:val="ListParagraph"/>
        <w:numPr>
          <w:ilvl w:val="0"/>
          <w:numId w:val="7"/>
        </w:num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information</w:t>
      </w:r>
    </w:p>
    <w:p w14:paraId="3AA5B4E2" w14:textId="77777777" w:rsidR="00E9778F" w:rsidRDefault="00E9778F" w:rsidP="00686739">
      <w:pPr>
        <w:pStyle w:val="ListParagraph"/>
        <w:numPr>
          <w:ilvl w:val="0"/>
          <w:numId w:val="7"/>
        </w:num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workshops to support parents</w:t>
      </w:r>
    </w:p>
    <w:p w14:paraId="0219120E" w14:textId="77777777" w:rsidR="00E9778F" w:rsidRPr="0073271C" w:rsidRDefault="00E9778F" w:rsidP="00686739">
      <w:pPr>
        <w:pStyle w:val="ListParagraph"/>
        <w:numPr>
          <w:ilvl w:val="0"/>
          <w:numId w:val="7"/>
        </w:num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playgroups for children aged 0–6.</w:t>
      </w:r>
    </w:p>
    <w:p w14:paraId="16D64F4C" w14:textId="77777777" w:rsidR="00E9778F" w:rsidRDefault="00E9778F" w:rsidP="00686739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These programs have done a lot of great work to provide the community with supports.</w:t>
      </w:r>
    </w:p>
    <w:p w14:paraId="36ACD088" w14:textId="77777777" w:rsidR="00E9778F" w:rsidRDefault="00E9778F" w:rsidP="00686739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But they will end in 2022.</w:t>
      </w:r>
    </w:p>
    <w:p w14:paraId="1EC8CB8C" w14:textId="77777777" w:rsidR="00E9778F" w:rsidRDefault="00E9778F" w:rsidP="00686739">
      <w:pPr>
        <w:rPr>
          <w:rStyle w:val="Strong"/>
          <w:b w:val="0"/>
          <w:bCs w:val="0"/>
        </w:rPr>
      </w:pPr>
      <w:r w:rsidRPr="001F263E">
        <w:rPr>
          <w:rStyle w:val="Strong"/>
          <w:b w:val="0"/>
          <w:bCs w:val="0"/>
        </w:rPr>
        <w:t>We want the NECP</w:t>
      </w:r>
      <w:r>
        <w:rPr>
          <w:rStyle w:val="Strong"/>
          <w:b w:val="0"/>
          <w:bCs w:val="0"/>
        </w:rPr>
        <w:t xml:space="preserve"> </w:t>
      </w:r>
      <w:r w:rsidRPr="001F263E">
        <w:rPr>
          <w:rStyle w:val="Strong"/>
          <w:b w:val="0"/>
          <w:bCs w:val="0"/>
        </w:rPr>
        <w:t>to</w:t>
      </w:r>
      <w:r>
        <w:rPr>
          <w:rStyle w:val="Strong"/>
          <w:b w:val="0"/>
          <w:bCs w:val="0"/>
        </w:rPr>
        <w:t>:</w:t>
      </w:r>
      <w:r w:rsidRPr="001F263E">
        <w:rPr>
          <w:rStyle w:val="Strong"/>
          <w:b w:val="0"/>
          <w:bCs w:val="0"/>
        </w:rPr>
        <w:t xml:space="preserve"> </w:t>
      </w:r>
    </w:p>
    <w:p w14:paraId="1835810B" w14:textId="77777777" w:rsidR="00E9778F" w:rsidRPr="00287E58" w:rsidRDefault="00E9778F" w:rsidP="00686739">
      <w:pPr>
        <w:pStyle w:val="ListParagraph"/>
        <w:numPr>
          <w:ilvl w:val="0"/>
          <w:numId w:val="7"/>
        </w:numPr>
        <w:rPr>
          <w:rStyle w:val="Strong"/>
          <w:b w:val="0"/>
          <w:bCs w:val="0"/>
          <w:spacing w:val="-2"/>
        </w:rPr>
      </w:pPr>
      <w:r w:rsidRPr="00287E58">
        <w:rPr>
          <w:rStyle w:val="Strong"/>
          <w:b w:val="0"/>
          <w:bCs w:val="0"/>
          <w:spacing w:val="-2"/>
        </w:rPr>
        <w:t>build on the great work of these programs</w:t>
      </w:r>
    </w:p>
    <w:p w14:paraId="57A44BE6" w14:textId="77777777" w:rsidR="00E9778F" w:rsidRDefault="00E9778F" w:rsidP="00686739">
      <w:pPr>
        <w:pStyle w:val="ListParagraph"/>
        <w:numPr>
          <w:ilvl w:val="0"/>
          <w:numId w:val="7"/>
        </w:numPr>
        <w:rPr>
          <w:rStyle w:val="Strong"/>
          <w:b w:val="0"/>
          <w:bCs w:val="0"/>
          <w:spacing w:val="-4"/>
        </w:rPr>
      </w:pPr>
      <w:r>
        <w:rPr>
          <w:rStyle w:val="Strong"/>
          <w:b w:val="0"/>
          <w:bCs w:val="0"/>
          <w:spacing w:val="-4"/>
        </w:rPr>
        <w:t>create new</w:t>
      </w:r>
      <w:r w:rsidRPr="00287E58">
        <w:rPr>
          <w:rStyle w:val="Strong"/>
          <w:b w:val="0"/>
          <w:bCs w:val="0"/>
          <w:spacing w:val="-4"/>
        </w:rPr>
        <w:t xml:space="preserve"> supports</w:t>
      </w:r>
    </w:p>
    <w:p w14:paraId="5500ACA4" w14:textId="77777777" w:rsidR="00E9778F" w:rsidRPr="00287E58" w:rsidRDefault="00E9778F" w:rsidP="00686739">
      <w:pPr>
        <w:pStyle w:val="ListParagraph"/>
        <w:numPr>
          <w:ilvl w:val="0"/>
          <w:numId w:val="7"/>
        </w:numPr>
        <w:rPr>
          <w:rStyle w:val="Strong"/>
          <w:b w:val="0"/>
          <w:bCs w:val="0"/>
          <w:spacing w:val="-4"/>
        </w:rPr>
      </w:pPr>
      <w:r>
        <w:rPr>
          <w:rStyle w:val="Strong"/>
          <w:b w:val="0"/>
          <w:bCs w:val="0"/>
          <w:spacing w:val="-4"/>
        </w:rPr>
        <w:t>help more children</w:t>
      </w:r>
      <w:r w:rsidRPr="00287E58">
        <w:rPr>
          <w:rStyle w:val="Strong"/>
          <w:b w:val="0"/>
          <w:bCs w:val="0"/>
          <w:spacing w:val="-4"/>
        </w:rPr>
        <w:t>.</w:t>
      </w:r>
    </w:p>
    <w:p w14:paraId="1C9B8C17" w14:textId="77777777" w:rsidR="00287E58" w:rsidRDefault="00287E58" w:rsidP="00686739">
      <w:pPr>
        <w:rPr>
          <w:rFonts w:ascii="Georgia" w:hAnsi="Georgia" w:cs="Times New Roman"/>
          <w:b/>
          <w:bCs/>
          <w:color w:val="005A70"/>
          <w:sz w:val="32"/>
          <w:szCs w:val="26"/>
          <w:lang w:val="x-none" w:eastAsia="x-none"/>
        </w:rPr>
      </w:pPr>
      <w:r>
        <w:br w:type="page"/>
      </w:r>
    </w:p>
    <w:p w14:paraId="25D1F0EA" w14:textId="5F8F6ED3" w:rsidR="00A55B53" w:rsidRPr="008422C6" w:rsidRDefault="00003292" w:rsidP="00686739">
      <w:pPr>
        <w:pStyle w:val="Heading2"/>
        <w:spacing w:before="240"/>
      </w:pPr>
      <w:bookmarkStart w:id="42" w:name="_Toc109129837"/>
      <w:r w:rsidRPr="008422C6">
        <w:lastRenderedPageBreak/>
        <w:t>What goals do</w:t>
      </w:r>
      <w:r w:rsidR="00DD3777" w:rsidRPr="008422C6">
        <w:t xml:space="preserve"> we have for</w:t>
      </w:r>
      <w:r w:rsidRPr="008422C6">
        <w:t xml:space="preserve"> </w:t>
      </w:r>
      <w:r w:rsidR="00A55B53" w:rsidRPr="008422C6">
        <w:t>the NECP</w:t>
      </w:r>
      <w:r w:rsidRPr="008422C6">
        <w:t>?</w:t>
      </w:r>
      <w:bookmarkEnd w:id="42"/>
    </w:p>
    <w:p w14:paraId="50174054" w14:textId="77777777" w:rsidR="00E9778F" w:rsidRPr="008422C6" w:rsidRDefault="00E9778F" w:rsidP="00686739">
      <w:r w:rsidRPr="008422C6">
        <w:t>There are 3 goals we want the NECP to reach.</w:t>
      </w:r>
    </w:p>
    <w:p w14:paraId="270BAD82" w14:textId="77777777" w:rsidR="00E9778F" w:rsidRPr="00EA750F" w:rsidRDefault="00E9778F" w:rsidP="00686739">
      <w:r w:rsidRPr="00EA750F">
        <w:t>1. To support parents and carers to understand:</w:t>
      </w:r>
    </w:p>
    <w:p w14:paraId="060C29A6" w14:textId="77777777" w:rsidR="00E9778F" w:rsidRPr="00EA750F" w:rsidRDefault="00E9778F" w:rsidP="00686739">
      <w:pPr>
        <w:pStyle w:val="ListParagraph"/>
        <w:numPr>
          <w:ilvl w:val="0"/>
          <w:numId w:val="13"/>
        </w:numPr>
      </w:pPr>
      <w:r w:rsidRPr="00EA750F">
        <w:t>how their child develops</w:t>
      </w:r>
    </w:p>
    <w:p w14:paraId="1BA67B7B" w14:textId="77777777" w:rsidR="00E9778F" w:rsidRPr="00EA750F" w:rsidRDefault="00E9778F" w:rsidP="00686739">
      <w:pPr>
        <w:pStyle w:val="ListParagraph"/>
        <w:numPr>
          <w:ilvl w:val="0"/>
          <w:numId w:val="13"/>
        </w:numPr>
      </w:pPr>
      <w:r w:rsidRPr="00EA750F">
        <w:t>what support</w:t>
      </w:r>
      <w:r>
        <w:t>s</w:t>
      </w:r>
      <w:r w:rsidRPr="00EA750F">
        <w:t xml:space="preserve"> their child can get to </w:t>
      </w:r>
      <w:r>
        <w:t>thrive.</w:t>
      </w:r>
    </w:p>
    <w:p w14:paraId="5CDBDDAC" w14:textId="77777777" w:rsidR="00E9778F" w:rsidRPr="00E85253" w:rsidRDefault="00E9778F" w:rsidP="00686739">
      <w:r w:rsidRPr="00E85253">
        <w:t xml:space="preserve">2. To help children get ready for: </w:t>
      </w:r>
    </w:p>
    <w:p w14:paraId="79D3EDF7" w14:textId="77777777" w:rsidR="00E9778F" w:rsidRPr="00E85253" w:rsidRDefault="00E9778F" w:rsidP="00686739">
      <w:pPr>
        <w:pStyle w:val="ListParagraph"/>
        <w:numPr>
          <w:ilvl w:val="0"/>
          <w:numId w:val="12"/>
        </w:numPr>
      </w:pPr>
      <w:r w:rsidRPr="00E85253">
        <w:t>school</w:t>
      </w:r>
      <w:r w:rsidRPr="005D5A02">
        <w:t xml:space="preserve"> </w:t>
      </w:r>
    </w:p>
    <w:p w14:paraId="525D1ECE" w14:textId="77777777" w:rsidR="00E9778F" w:rsidRPr="00E85253" w:rsidRDefault="00E9778F" w:rsidP="00686739">
      <w:pPr>
        <w:pStyle w:val="ListParagraph"/>
        <w:numPr>
          <w:ilvl w:val="0"/>
          <w:numId w:val="12"/>
        </w:numPr>
      </w:pPr>
      <w:r w:rsidRPr="00E85253">
        <w:t>other learning spaces.</w:t>
      </w:r>
    </w:p>
    <w:p w14:paraId="5973AB43" w14:textId="77777777" w:rsidR="00E9778F" w:rsidRPr="0044445E" w:rsidRDefault="00E9778F" w:rsidP="00686739">
      <w:r w:rsidRPr="0044445E">
        <w:t xml:space="preserve">3. To support parents and carers to: </w:t>
      </w:r>
    </w:p>
    <w:p w14:paraId="457E0ECB" w14:textId="77777777" w:rsidR="00E9778F" w:rsidRPr="0044445E" w:rsidRDefault="00E9778F" w:rsidP="00686739">
      <w:pPr>
        <w:pStyle w:val="ListParagraph"/>
        <w:numPr>
          <w:ilvl w:val="0"/>
          <w:numId w:val="31"/>
        </w:numPr>
      </w:pPr>
      <w:r w:rsidRPr="0044445E">
        <w:t>learn new skills to help their child</w:t>
      </w:r>
    </w:p>
    <w:p w14:paraId="100A5957" w14:textId="77777777" w:rsidR="00E9778F" w:rsidRPr="0044445E" w:rsidRDefault="00E9778F" w:rsidP="00686739">
      <w:pPr>
        <w:pStyle w:val="ListParagraph"/>
        <w:numPr>
          <w:ilvl w:val="0"/>
          <w:numId w:val="31"/>
        </w:numPr>
      </w:pPr>
      <w:r w:rsidRPr="0044445E">
        <w:t>connect with supports.</w:t>
      </w:r>
    </w:p>
    <w:p w14:paraId="78121F0A" w14:textId="77777777" w:rsidR="00E9778F" w:rsidRPr="00250AF1" w:rsidRDefault="00E9778F" w:rsidP="00686739">
      <w:r w:rsidRPr="00250AF1">
        <w:t xml:space="preserve">This will help parents and carers feel more confident to support their child as they: </w:t>
      </w:r>
    </w:p>
    <w:p w14:paraId="6A3DCAED" w14:textId="77777777" w:rsidR="00E9778F" w:rsidRPr="00250AF1" w:rsidRDefault="00E9778F" w:rsidP="00686739">
      <w:pPr>
        <w:pStyle w:val="ListParagraph"/>
        <w:numPr>
          <w:ilvl w:val="0"/>
          <w:numId w:val="11"/>
        </w:numPr>
      </w:pPr>
      <w:r w:rsidRPr="00250AF1">
        <w:t xml:space="preserve">grow </w:t>
      </w:r>
    </w:p>
    <w:p w14:paraId="5F9ECF85" w14:textId="77777777" w:rsidR="00E9778F" w:rsidRPr="00250AF1" w:rsidRDefault="00E9778F" w:rsidP="00686739">
      <w:pPr>
        <w:pStyle w:val="ListParagraph"/>
        <w:numPr>
          <w:ilvl w:val="0"/>
          <w:numId w:val="11"/>
        </w:numPr>
      </w:pPr>
      <w:r w:rsidRPr="00250AF1">
        <w:t>develop.</w:t>
      </w:r>
    </w:p>
    <w:p w14:paraId="151D5065" w14:textId="77777777" w:rsidR="00686739" w:rsidRDefault="00686739">
      <w:pPr>
        <w:spacing w:before="0" w:after="0" w:line="240" w:lineRule="auto"/>
        <w:rPr>
          <w:rFonts w:ascii="Georgia" w:hAnsi="Georgia" w:cs="Times New Roman"/>
          <w:b/>
          <w:bCs/>
          <w:color w:val="005A70"/>
          <w:sz w:val="32"/>
          <w:szCs w:val="26"/>
          <w:lang w:val="en-AU" w:eastAsia="x-none"/>
        </w:rPr>
      </w:pPr>
      <w:bookmarkStart w:id="43" w:name="_Toc109129838"/>
      <w:r>
        <w:rPr>
          <w:lang w:val="en-AU"/>
        </w:rPr>
        <w:br w:type="page"/>
      </w:r>
    </w:p>
    <w:p w14:paraId="0F77292F" w14:textId="3E09B2CE" w:rsidR="00BF51EC" w:rsidRDefault="003D6507" w:rsidP="00686739">
      <w:pPr>
        <w:pStyle w:val="Heading2"/>
        <w:spacing w:before="240"/>
        <w:rPr>
          <w:lang w:val="en-AU"/>
        </w:rPr>
      </w:pPr>
      <w:r>
        <w:rPr>
          <w:lang w:val="en-AU"/>
        </w:rPr>
        <w:lastRenderedPageBreak/>
        <w:t>Who did we work with</w:t>
      </w:r>
      <w:r w:rsidR="007E666F">
        <w:rPr>
          <w:lang w:val="en-AU"/>
        </w:rPr>
        <w:t>?</w:t>
      </w:r>
      <w:bookmarkEnd w:id="43"/>
    </w:p>
    <w:p w14:paraId="562B81D7" w14:textId="77777777" w:rsidR="00E9778F" w:rsidRPr="00D47042" w:rsidRDefault="00E9778F" w:rsidP="00686739">
      <w:r w:rsidRPr="00D47042">
        <w:t>We asked a company called Where</w:t>
      </w:r>
      <w:r w:rsidRPr="00D47042">
        <w:rPr>
          <w:i/>
          <w:iCs/>
        </w:rPr>
        <w:t>to</w:t>
      </w:r>
      <w:r w:rsidRPr="00D47042">
        <w:t xml:space="preserve"> to do some research for us.</w:t>
      </w:r>
    </w:p>
    <w:p w14:paraId="5E210738" w14:textId="77777777" w:rsidR="00E9778F" w:rsidRDefault="00E9778F" w:rsidP="00686739">
      <w:r>
        <w:t>We wanted them to find out about:</w:t>
      </w:r>
    </w:p>
    <w:p w14:paraId="341EE1AF" w14:textId="77777777" w:rsidR="00E9778F" w:rsidRPr="00183310" w:rsidRDefault="00E9778F" w:rsidP="00686739">
      <w:pPr>
        <w:pStyle w:val="ListParagraph"/>
        <w:numPr>
          <w:ilvl w:val="0"/>
          <w:numId w:val="32"/>
        </w:numPr>
      </w:pPr>
      <w:r w:rsidRPr="00183310">
        <w:t xml:space="preserve">supports </w:t>
      </w:r>
      <w:r>
        <w:t>that help families</w:t>
      </w:r>
    </w:p>
    <w:p w14:paraId="1FC4D775" w14:textId="77777777" w:rsidR="00E9778F" w:rsidRPr="00183310" w:rsidRDefault="00E9778F" w:rsidP="00686739">
      <w:pPr>
        <w:pStyle w:val="ListParagraph"/>
        <w:numPr>
          <w:ilvl w:val="0"/>
          <w:numId w:val="32"/>
        </w:numPr>
      </w:pPr>
      <w:r>
        <w:t xml:space="preserve">how </w:t>
      </w:r>
      <w:r w:rsidRPr="00183310">
        <w:t>we can reach our goals for the</w:t>
      </w:r>
      <w:r>
        <w:t xml:space="preserve"> </w:t>
      </w:r>
      <w:r w:rsidRPr="00183310">
        <w:t xml:space="preserve">NECP. </w:t>
      </w:r>
    </w:p>
    <w:p w14:paraId="5D8A7806" w14:textId="77777777" w:rsidR="00E9778F" w:rsidRPr="00D700B8" w:rsidRDefault="00E9778F" w:rsidP="00686739">
      <w:r w:rsidRPr="00D700B8">
        <w:t>As part of their research, we asked Where</w:t>
      </w:r>
      <w:r w:rsidRPr="00D700B8">
        <w:rPr>
          <w:rStyle w:val="Emphasis"/>
        </w:rPr>
        <w:t>to</w:t>
      </w:r>
      <w:r w:rsidRPr="00D700B8">
        <w:t xml:space="preserve"> to work with the community to find out what: </w:t>
      </w:r>
    </w:p>
    <w:p w14:paraId="242B53D3" w14:textId="77777777" w:rsidR="00E9778F" w:rsidRPr="00D700B8" w:rsidRDefault="00E9778F" w:rsidP="00686739">
      <w:pPr>
        <w:pStyle w:val="ListParagraph"/>
        <w:numPr>
          <w:ilvl w:val="0"/>
          <w:numId w:val="32"/>
        </w:numPr>
      </w:pPr>
      <w:r w:rsidRPr="00D700B8">
        <w:t>young children need</w:t>
      </w:r>
    </w:p>
    <w:p w14:paraId="2D3B90BB" w14:textId="77777777" w:rsidR="00E9778F" w:rsidRPr="00D700B8" w:rsidRDefault="00E9778F" w:rsidP="00686739">
      <w:pPr>
        <w:pStyle w:val="ListParagraph"/>
        <w:numPr>
          <w:ilvl w:val="0"/>
          <w:numId w:val="32"/>
        </w:numPr>
      </w:pPr>
      <w:r>
        <w:t>parents</w:t>
      </w:r>
      <w:r w:rsidRPr="00D700B8">
        <w:t xml:space="preserve"> and carers need.</w:t>
      </w:r>
    </w:p>
    <w:p w14:paraId="401CB694" w14:textId="42A15279" w:rsidR="000066F0" w:rsidRDefault="002249C0" w:rsidP="00686739">
      <w:pPr>
        <w:pStyle w:val="Heading3"/>
        <w:spacing w:before="1200" w:after="240"/>
      </w:pPr>
      <w:r>
        <w:t xml:space="preserve">What research did </w:t>
      </w:r>
      <w:proofErr w:type="spellStart"/>
      <w:r>
        <w:t>Where</w:t>
      </w:r>
      <w:r w:rsidRPr="002249C0">
        <w:rPr>
          <w:rStyle w:val="Emphasis"/>
        </w:rPr>
        <w:t>to</w:t>
      </w:r>
      <w:proofErr w:type="spellEnd"/>
      <w:r>
        <w:t xml:space="preserve"> do?</w:t>
      </w:r>
    </w:p>
    <w:p w14:paraId="5E1BA497" w14:textId="77777777" w:rsidR="00E9778F" w:rsidRDefault="00E9778F" w:rsidP="00686739">
      <w:r>
        <w:t>Where</w:t>
      </w:r>
      <w:r w:rsidRPr="00EC08BF">
        <w:rPr>
          <w:rStyle w:val="Emphasis"/>
        </w:rPr>
        <w:t>to</w:t>
      </w:r>
      <w:r>
        <w:rPr>
          <w:rStyle w:val="Emphasis"/>
        </w:rPr>
        <w:t xml:space="preserve"> </w:t>
      </w:r>
      <w:r w:rsidRPr="00EC08BF">
        <w:t xml:space="preserve">looked at </w:t>
      </w:r>
      <w:r w:rsidRPr="00EC08BF">
        <w:rPr>
          <w:rStyle w:val="Strong"/>
        </w:rPr>
        <w:t>data</w:t>
      </w:r>
      <w:r w:rsidRPr="00EC08BF">
        <w:t>.</w:t>
      </w:r>
    </w:p>
    <w:p w14:paraId="65860B05" w14:textId="77777777" w:rsidR="00E9778F" w:rsidRDefault="00E9778F" w:rsidP="00686739">
      <w:r>
        <w:t>When we talk about data, we mean:</w:t>
      </w:r>
    </w:p>
    <w:p w14:paraId="6261BAAC" w14:textId="77777777" w:rsidR="00E9778F" w:rsidRDefault="00E9778F" w:rsidP="00686739">
      <w:pPr>
        <w:pStyle w:val="ListParagraph"/>
        <w:numPr>
          <w:ilvl w:val="0"/>
          <w:numId w:val="3"/>
        </w:numPr>
      </w:pPr>
      <w:r>
        <w:t>facts</w:t>
      </w:r>
    </w:p>
    <w:p w14:paraId="5A433BFD" w14:textId="77777777" w:rsidR="00E9778F" w:rsidRDefault="00E9778F" w:rsidP="00686739">
      <w:pPr>
        <w:pStyle w:val="ListParagraph"/>
        <w:numPr>
          <w:ilvl w:val="0"/>
          <w:numId w:val="3"/>
        </w:numPr>
      </w:pPr>
      <w:r>
        <w:t>information</w:t>
      </w:r>
    </w:p>
    <w:p w14:paraId="60613B24" w14:textId="77777777" w:rsidR="00E9778F" w:rsidRDefault="00E9778F" w:rsidP="00686739">
      <w:pPr>
        <w:pStyle w:val="ListParagraph"/>
        <w:numPr>
          <w:ilvl w:val="0"/>
          <w:numId w:val="3"/>
        </w:numPr>
      </w:pPr>
      <w:r>
        <w:t>records.</w:t>
      </w:r>
    </w:p>
    <w:p w14:paraId="0D26B2F1" w14:textId="77777777" w:rsidR="00E9778F" w:rsidRDefault="00E9778F" w:rsidP="00686739">
      <w:r>
        <w:t>Where</w:t>
      </w:r>
      <w:r w:rsidRPr="00EC08BF">
        <w:rPr>
          <w:rStyle w:val="Emphasis"/>
        </w:rPr>
        <w:t>to</w:t>
      </w:r>
      <w:r>
        <w:t xml:space="preserve"> held interviews where they talked to people one-on-one.</w:t>
      </w:r>
    </w:p>
    <w:p w14:paraId="20AB7961" w14:textId="77777777" w:rsidR="00E9778F" w:rsidRDefault="00E9778F" w:rsidP="00686739">
      <w:r>
        <w:t>They also held workshops where people talked together about their ideas.</w:t>
      </w:r>
    </w:p>
    <w:p w14:paraId="6D5C500F" w14:textId="77777777" w:rsidR="00E9778F" w:rsidRDefault="00E9778F" w:rsidP="00686739">
      <w:proofErr w:type="spellStart"/>
      <w:r>
        <w:t>Where</w:t>
      </w:r>
      <w:r w:rsidRPr="00EC08BF">
        <w:rPr>
          <w:rStyle w:val="Emphasis"/>
        </w:rPr>
        <w:t>to</w:t>
      </w:r>
      <w:proofErr w:type="spellEnd"/>
      <w:r>
        <w:t xml:space="preserve"> also ran </w:t>
      </w:r>
      <w:r w:rsidRPr="00B06CAA">
        <w:t>an online survey.</w:t>
      </w:r>
    </w:p>
    <w:p w14:paraId="097836C7" w14:textId="77777777" w:rsidR="00E9778F" w:rsidRDefault="00E9778F" w:rsidP="00686739">
      <w:r>
        <w:t>503 parents and carers took part in the research.</w:t>
      </w:r>
    </w:p>
    <w:p w14:paraId="63DA3659" w14:textId="77777777" w:rsidR="00E9778F" w:rsidRPr="005A5650" w:rsidRDefault="00E9778F" w:rsidP="00686739">
      <w:r w:rsidRPr="005A5650">
        <w:lastRenderedPageBreak/>
        <w:t>They each had at least 1 child aged 0–8 years old who has:</w:t>
      </w:r>
    </w:p>
    <w:p w14:paraId="4563EE2A" w14:textId="77777777" w:rsidR="00E9778F" w:rsidRPr="005A5650" w:rsidRDefault="00E9778F" w:rsidP="00686739">
      <w:pPr>
        <w:pStyle w:val="ListParagraph"/>
        <w:numPr>
          <w:ilvl w:val="0"/>
          <w:numId w:val="3"/>
        </w:numPr>
      </w:pPr>
      <w:r w:rsidRPr="005A5650">
        <w:t>a disability</w:t>
      </w:r>
    </w:p>
    <w:p w14:paraId="25B4A870" w14:textId="77777777" w:rsidR="00E9778F" w:rsidRPr="005A5650" w:rsidRDefault="00E9778F" w:rsidP="00686739">
      <w:pPr>
        <w:pStyle w:val="ListParagraph"/>
        <w:numPr>
          <w:ilvl w:val="0"/>
          <w:numId w:val="3"/>
        </w:numPr>
      </w:pPr>
      <w:r w:rsidRPr="005A5650">
        <w:t>a developmental delay</w:t>
      </w:r>
    </w:p>
    <w:p w14:paraId="1EAE88BC" w14:textId="77777777" w:rsidR="00E9778F" w:rsidRPr="005A5650" w:rsidRDefault="00E9778F" w:rsidP="00686739">
      <w:pPr>
        <w:pStyle w:val="ListParagraph"/>
        <w:numPr>
          <w:ilvl w:val="0"/>
          <w:numId w:val="3"/>
        </w:numPr>
      </w:pPr>
      <w:r w:rsidRPr="005A5650">
        <w:t>developmental concerns.</w:t>
      </w:r>
    </w:p>
    <w:p w14:paraId="28C0690B" w14:textId="00B1DF82" w:rsidR="00E9778F" w:rsidRDefault="00E9778F" w:rsidP="00686739">
      <w:r>
        <w:t>91 professionals also took part in the research, including people who work</w:t>
      </w:r>
      <w:r w:rsidR="00686739">
        <w:t> </w:t>
      </w:r>
      <w:r>
        <w:t xml:space="preserve">for: </w:t>
      </w:r>
    </w:p>
    <w:p w14:paraId="788A8F2D" w14:textId="77777777" w:rsidR="00E9778F" w:rsidRPr="005A5650" w:rsidRDefault="00E9778F" w:rsidP="00686739">
      <w:pPr>
        <w:pStyle w:val="ListParagraph"/>
        <w:numPr>
          <w:ilvl w:val="0"/>
          <w:numId w:val="4"/>
        </w:numPr>
      </w:pPr>
      <w:r w:rsidRPr="005A5650">
        <w:t>early childhood organisations</w:t>
      </w:r>
    </w:p>
    <w:p w14:paraId="76A3BCC9" w14:textId="77777777" w:rsidR="00E9778F" w:rsidRPr="0082285E" w:rsidRDefault="00E9778F" w:rsidP="00686739">
      <w:pPr>
        <w:pStyle w:val="ListParagraph"/>
        <w:numPr>
          <w:ilvl w:val="0"/>
          <w:numId w:val="4"/>
        </w:numPr>
      </w:pPr>
      <w:r w:rsidRPr="0082285E">
        <w:t>disability organisations.</w:t>
      </w:r>
    </w:p>
    <w:p w14:paraId="028E6C93" w14:textId="77777777" w:rsidR="00E9778F" w:rsidRDefault="00E9778F" w:rsidP="00686739">
      <w:r>
        <w:t>These professionals also included:</w:t>
      </w:r>
    </w:p>
    <w:p w14:paraId="2CE7F921" w14:textId="77777777" w:rsidR="00E9778F" w:rsidRPr="00551913" w:rsidRDefault="00E9778F" w:rsidP="00686739">
      <w:pPr>
        <w:pStyle w:val="ListParagraph"/>
        <w:numPr>
          <w:ilvl w:val="0"/>
          <w:numId w:val="4"/>
        </w:numPr>
        <w:rPr>
          <w:rStyle w:val="Strong"/>
        </w:rPr>
      </w:pPr>
      <w:r w:rsidRPr="00551913">
        <w:rPr>
          <w:rStyle w:val="Strong"/>
        </w:rPr>
        <w:t>service providers</w:t>
      </w:r>
      <w:r w:rsidRPr="004B3974">
        <w:t xml:space="preserve"> – organisations that support people with disability </w:t>
      </w:r>
    </w:p>
    <w:p w14:paraId="5A4D2388" w14:textId="77777777" w:rsidR="00E9778F" w:rsidRPr="009C1E9C" w:rsidRDefault="00E9778F" w:rsidP="00686739">
      <w:pPr>
        <w:pStyle w:val="ListParagraph"/>
        <w:numPr>
          <w:ilvl w:val="0"/>
          <w:numId w:val="4"/>
        </w:numPr>
      </w:pPr>
      <w:r w:rsidRPr="009C1E9C">
        <w:t>research experts.</w:t>
      </w:r>
    </w:p>
    <w:p w14:paraId="5C590041" w14:textId="77777777" w:rsidR="00E9778F" w:rsidRDefault="00E9778F" w:rsidP="00686739">
      <w:r>
        <w:t>People who took part came from lots of different:</w:t>
      </w:r>
    </w:p>
    <w:p w14:paraId="5D6BB460" w14:textId="77777777" w:rsidR="00E9778F" w:rsidRDefault="00E9778F" w:rsidP="00686739">
      <w:pPr>
        <w:pStyle w:val="ListParagraph"/>
        <w:numPr>
          <w:ilvl w:val="0"/>
          <w:numId w:val="14"/>
        </w:numPr>
      </w:pPr>
      <w:r>
        <w:t>places around Australia</w:t>
      </w:r>
    </w:p>
    <w:p w14:paraId="07F39CE5" w14:textId="77777777" w:rsidR="00E9778F" w:rsidRDefault="00E9778F" w:rsidP="00686739">
      <w:pPr>
        <w:pStyle w:val="ListParagraph"/>
        <w:numPr>
          <w:ilvl w:val="0"/>
          <w:numId w:val="14"/>
        </w:numPr>
      </w:pPr>
      <w:r>
        <w:t>backgrounds.</w:t>
      </w:r>
    </w:p>
    <w:p w14:paraId="27D6C4C0" w14:textId="77777777" w:rsidR="00E9778F" w:rsidRDefault="00E9778F" w:rsidP="00686739">
      <w:r>
        <w:t xml:space="preserve">Some people who took part get supports from the </w:t>
      </w:r>
      <w:r w:rsidRPr="00837446">
        <w:rPr>
          <w:rStyle w:val="Strong"/>
        </w:rPr>
        <w:t>National Disability Insurance Scheme (NDIS)</w:t>
      </w:r>
      <w:r>
        <w:t>.</w:t>
      </w:r>
    </w:p>
    <w:p w14:paraId="7546BF21" w14:textId="77777777" w:rsidR="00E9778F" w:rsidRDefault="00E9778F" w:rsidP="00686739">
      <w:r>
        <w:t>The NDIS is a government program that supports people with disability around Australia.</w:t>
      </w:r>
    </w:p>
    <w:p w14:paraId="361F5CD6" w14:textId="77777777" w:rsidR="00E9778F" w:rsidRPr="00146257" w:rsidRDefault="00E9778F" w:rsidP="00686739">
      <w:r w:rsidRPr="00146257">
        <w:t>But other people who took part pay for their own supports.</w:t>
      </w:r>
    </w:p>
    <w:p w14:paraId="6C393D5B" w14:textId="77777777" w:rsidR="00E9778F" w:rsidRDefault="00E9778F" w:rsidP="00686739">
      <w:r>
        <w:t>Many people who took part couldn’t find the </w:t>
      </w:r>
      <w:r w:rsidRPr="00B93C11">
        <w:t xml:space="preserve">supports </w:t>
      </w:r>
      <w:r>
        <w:t>they need.</w:t>
      </w:r>
    </w:p>
    <w:p w14:paraId="6AF3AE10" w14:textId="77777777" w:rsidR="00E9778F" w:rsidRDefault="00E9778F" w:rsidP="00686739">
      <w:r>
        <w:t>And they didn’t know what supports they could get.</w:t>
      </w:r>
    </w:p>
    <w:p w14:paraId="57C1E391" w14:textId="2EAF28D5" w:rsidR="00EF4BD8" w:rsidRDefault="00EF4BD8" w:rsidP="00686739">
      <w:pPr>
        <w:pStyle w:val="Heading2"/>
        <w:spacing w:before="240"/>
      </w:pPr>
      <w:bookmarkStart w:id="44" w:name="_Toc109129839"/>
      <w:r>
        <w:lastRenderedPageBreak/>
        <w:t xml:space="preserve">What did </w:t>
      </w:r>
      <w:proofErr w:type="spellStart"/>
      <w:r>
        <w:t>Where</w:t>
      </w:r>
      <w:r w:rsidRPr="00071D03">
        <w:rPr>
          <w:rStyle w:val="Emphasis"/>
        </w:rPr>
        <w:t>to</w:t>
      </w:r>
      <w:proofErr w:type="spellEnd"/>
      <w:r w:rsidRPr="00071D03">
        <w:rPr>
          <w:rStyle w:val="Emphasis"/>
        </w:rPr>
        <w:t xml:space="preserve"> </w:t>
      </w:r>
      <w:r>
        <w:t>find out?</w:t>
      </w:r>
      <w:bookmarkEnd w:id="44"/>
    </w:p>
    <w:p w14:paraId="38CB69D2" w14:textId="77777777" w:rsidR="00E9778F" w:rsidRDefault="00E9778F" w:rsidP="00686739">
      <w:pPr>
        <w:rPr>
          <w:rStyle w:val="Strong"/>
          <w:b w:val="0"/>
          <w:bCs w:val="0"/>
        </w:rPr>
      </w:pPr>
      <w:proofErr w:type="spellStart"/>
      <w:r>
        <w:rPr>
          <w:rStyle w:val="Strong"/>
          <w:b w:val="0"/>
          <w:bCs w:val="0"/>
        </w:rPr>
        <w:t>Where</w:t>
      </w:r>
      <w:r w:rsidRPr="004216A4">
        <w:rPr>
          <w:rStyle w:val="Emphasis"/>
        </w:rPr>
        <w:t>to</w:t>
      </w:r>
      <w:proofErr w:type="spellEnd"/>
      <w:r>
        <w:rPr>
          <w:rStyle w:val="Strong"/>
          <w:b w:val="0"/>
          <w:bCs w:val="0"/>
        </w:rPr>
        <w:t xml:space="preserve"> found out the </w:t>
      </w:r>
      <w:r w:rsidRPr="00B93C11">
        <w:rPr>
          <w:rStyle w:val="Strong"/>
          <w:b w:val="0"/>
          <w:bCs w:val="0"/>
        </w:rPr>
        <w:t xml:space="preserve">supports </w:t>
      </w:r>
      <w:r>
        <w:rPr>
          <w:rStyle w:val="Strong"/>
          <w:b w:val="0"/>
          <w:bCs w:val="0"/>
        </w:rPr>
        <w:t>children get has changed a lot.</w:t>
      </w:r>
    </w:p>
    <w:p w14:paraId="6EA78177" w14:textId="77777777" w:rsidR="00E9778F" w:rsidRPr="0082285E" w:rsidRDefault="00E9778F" w:rsidP="00686739">
      <w:r w:rsidRPr="0082285E">
        <w:t>This includes support</w:t>
      </w:r>
      <w:r>
        <w:t>s</w:t>
      </w:r>
      <w:r w:rsidRPr="0082285E">
        <w:t xml:space="preserve"> for children with:</w:t>
      </w:r>
    </w:p>
    <w:p w14:paraId="2B1EACD1" w14:textId="77777777" w:rsidR="00E9778F" w:rsidRPr="0082285E" w:rsidRDefault="00E9778F" w:rsidP="00686739">
      <w:pPr>
        <w:pStyle w:val="ListParagraph"/>
        <w:numPr>
          <w:ilvl w:val="0"/>
          <w:numId w:val="15"/>
        </w:numPr>
      </w:pPr>
      <w:r w:rsidRPr="0082285E">
        <w:t xml:space="preserve">a disability </w:t>
      </w:r>
    </w:p>
    <w:p w14:paraId="52D887B2" w14:textId="77777777" w:rsidR="00E9778F" w:rsidRPr="0082285E" w:rsidRDefault="00E9778F" w:rsidP="00686739">
      <w:pPr>
        <w:pStyle w:val="ListParagraph"/>
        <w:numPr>
          <w:ilvl w:val="0"/>
          <w:numId w:val="15"/>
        </w:numPr>
      </w:pPr>
      <w:r w:rsidRPr="0082285E">
        <w:t>a developmental delay</w:t>
      </w:r>
    </w:p>
    <w:p w14:paraId="57DA933A" w14:textId="77777777" w:rsidR="00E9778F" w:rsidRPr="0082285E" w:rsidRDefault="00E9778F" w:rsidP="00686739">
      <w:pPr>
        <w:pStyle w:val="ListParagraph"/>
        <w:numPr>
          <w:ilvl w:val="0"/>
          <w:numId w:val="15"/>
        </w:numPr>
      </w:pPr>
      <w:r w:rsidRPr="0082285E">
        <w:t>developmental concerns.</w:t>
      </w:r>
    </w:p>
    <w:p w14:paraId="774EF08F" w14:textId="77777777" w:rsidR="00E9778F" w:rsidRPr="00BA5FD0" w:rsidRDefault="00E9778F" w:rsidP="00686739">
      <w:pPr>
        <w:rPr>
          <w:spacing w:val="-2"/>
        </w:rPr>
      </w:pPr>
      <w:r w:rsidRPr="00BA5FD0">
        <w:rPr>
          <w:rStyle w:val="Strong"/>
          <w:b w:val="0"/>
          <w:bCs w:val="0"/>
          <w:spacing w:val="-2"/>
        </w:rPr>
        <w:t xml:space="preserve">More </w:t>
      </w:r>
      <w:r w:rsidRPr="00BA5FD0">
        <w:rPr>
          <w:spacing w:val="-2"/>
        </w:rPr>
        <w:t>young children receive support</w:t>
      </w:r>
      <w:r>
        <w:rPr>
          <w:spacing w:val="-2"/>
        </w:rPr>
        <w:t>s</w:t>
      </w:r>
      <w:r w:rsidRPr="00BA5FD0">
        <w:rPr>
          <w:spacing w:val="-2"/>
        </w:rPr>
        <w:t xml:space="preserve"> through the NDIS than ever before.</w:t>
      </w:r>
    </w:p>
    <w:p w14:paraId="2A6F8BA5" w14:textId="77777777" w:rsidR="00E9778F" w:rsidRPr="00BA5FD0" w:rsidRDefault="00E9778F" w:rsidP="00686739">
      <w:r w:rsidRPr="00BA5FD0">
        <w:rPr>
          <w:spacing w:val="-2"/>
        </w:rPr>
        <w:t>But it can still be hard for families to get the support</w:t>
      </w:r>
      <w:r>
        <w:rPr>
          <w:spacing w:val="-2"/>
        </w:rPr>
        <w:t>s</w:t>
      </w:r>
      <w:r w:rsidRPr="00BA5FD0">
        <w:rPr>
          <w:spacing w:val="-2"/>
        </w:rPr>
        <w:t xml:space="preserve"> they need.</w:t>
      </w:r>
    </w:p>
    <w:p w14:paraId="0B8230F3" w14:textId="2E79485C" w:rsidR="00657BA0" w:rsidRDefault="00657BA0" w:rsidP="00686739">
      <w:pPr>
        <w:pStyle w:val="Heading3"/>
        <w:spacing w:before="1200" w:after="240"/>
      </w:pPr>
      <w:r>
        <w:t>What do parents and carers want?</w:t>
      </w:r>
    </w:p>
    <w:p w14:paraId="56E8FD8B" w14:textId="77777777" w:rsidR="00E9778F" w:rsidRPr="00FD497A" w:rsidRDefault="00E9778F" w:rsidP="00686739">
      <w:r w:rsidRPr="00FD497A">
        <w:rPr>
          <w:rStyle w:val="Strong"/>
          <w:b w:val="0"/>
          <w:bCs w:val="0"/>
        </w:rPr>
        <w:t xml:space="preserve">When </w:t>
      </w:r>
      <w:proofErr w:type="gramStart"/>
      <w:r w:rsidRPr="00FD497A">
        <w:rPr>
          <w:rStyle w:val="Strong"/>
          <w:b w:val="0"/>
          <w:bCs w:val="0"/>
        </w:rPr>
        <w:t>Where</w:t>
      </w:r>
      <w:r w:rsidRPr="00FD497A">
        <w:rPr>
          <w:rStyle w:val="Emphasis"/>
        </w:rPr>
        <w:t>to</w:t>
      </w:r>
      <w:proofErr w:type="gramEnd"/>
      <w:r w:rsidRPr="00FD497A">
        <w:rPr>
          <w:rStyle w:val="Strong"/>
          <w:b w:val="0"/>
          <w:bCs w:val="0"/>
        </w:rPr>
        <w:t xml:space="preserve"> heard from parents and carers, they found that lots of parents and carers told them the same things.</w:t>
      </w:r>
    </w:p>
    <w:p w14:paraId="43539CA8" w14:textId="77777777" w:rsidR="00E9778F" w:rsidRDefault="00E9778F" w:rsidP="00686739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For example, lots of parents and carers needed to wait a long time before they could get supports.</w:t>
      </w:r>
    </w:p>
    <w:p w14:paraId="79ADA6BB" w14:textId="77777777" w:rsidR="00E9778F" w:rsidRDefault="00E9778F" w:rsidP="00686739">
      <w:pPr>
        <w:rPr>
          <w:rStyle w:val="Strong"/>
          <w:b w:val="0"/>
          <w:bCs w:val="0"/>
        </w:rPr>
      </w:pPr>
      <w:proofErr w:type="spellStart"/>
      <w:r>
        <w:rPr>
          <w:rStyle w:val="Strong"/>
          <w:b w:val="0"/>
          <w:bCs w:val="0"/>
        </w:rPr>
        <w:t>Where</w:t>
      </w:r>
      <w:r w:rsidRPr="004216A4">
        <w:rPr>
          <w:rStyle w:val="Emphasis"/>
        </w:rPr>
        <w:t>to</w:t>
      </w:r>
      <w:proofErr w:type="spellEnd"/>
      <w:r>
        <w:rPr>
          <w:rStyle w:val="Strong"/>
          <w:b w:val="0"/>
          <w:bCs w:val="0"/>
        </w:rPr>
        <w:t xml:space="preserve"> found out that parents and carers want supports for their emotional needs.</w:t>
      </w:r>
    </w:p>
    <w:p w14:paraId="15E23BA3" w14:textId="1B0DB7C5" w:rsidR="00E9778F" w:rsidRPr="00287E58" w:rsidRDefault="00E9778F" w:rsidP="00686739">
      <w:pPr>
        <w:rPr>
          <w:spacing w:val="-4"/>
        </w:rPr>
      </w:pPr>
      <w:r w:rsidRPr="00287E58">
        <w:rPr>
          <w:spacing w:val="-4"/>
        </w:rPr>
        <w:t>This can help parents and carers feel more confident to</w:t>
      </w:r>
      <w:r>
        <w:rPr>
          <w:spacing w:val="-4"/>
        </w:rPr>
        <w:t> </w:t>
      </w:r>
      <w:r w:rsidRPr="00287E58">
        <w:rPr>
          <w:spacing w:val="-4"/>
        </w:rPr>
        <w:t>support their child as</w:t>
      </w:r>
      <w:r w:rsidR="00686739">
        <w:rPr>
          <w:spacing w:val="-4"/>
        </w:rPr>
        <w:t> </w:t>
      </w:r>
      <w:r w:rsidRPr="00287E58">
        <w:rPr>
          <w:spacing w:val="-4"/>
        </w:rPr>
        <w:t xml:space="preserve">they: </w:t>
      </w:r>
    </w:p>
    <w:p w14:paraId="23169EAE" w14:textId="77777777" w:rsidR="00E9778F" w:rsidRDefault="00E9778F" w:rsidP="00686739">
      <w:pPr>
        <w:pStyle w:val="ListParagraph"/>
        <w:numPr>
          <w:ilvl w:val="0"/>
          <w:numId w:val="22"/>
        </w:numPr>
      </w:pPr>
      <w:r>
        <w:t>grow</w:t>
      </w:r>
    </w:p>
    <w:p w14:paraId="35D2311C" w14:textId="77777777" w:rsidR="00E9778F" w:rsidRPr="00657BA0" w:rsidRDefault="00E9778F" w:rsidP="00686739">
      <w:pPr>
        <w:pStyle w:val="ListParagraph"/>
        <w:numPr>
          <w:ilvl w:val="0"/>
          <w:numId w:val="22"/>
        </w:numPr>
        <w:rPr>
          <w:rStyle w:val="Heading1Char"/>
          <w:rFonts w:ascii="Arial" w:hAnsi="Arial"/>
          <w:b w:val="0"/>
          <w:bCs w:val="0"/>
          <w:color w:val="auto"/>
          <w:sz w:val="28"/>
          <w:szCs w:val="22"/>
          <w:lang w:val="en-GB" w:eastAsia="en-US"/>
        </w:rPr>
      </w:pPr>
      <w:r>
        <w:t>develop.</w:t>
      </w:r>
    </w:p>
    <w:p w14:paraId="5BB2C5FA" w14:textId="77777777" w:rsidR="00E9778F" w:rsidRPr="00CE5925" w:rsidRDefault="00E9778F" w:rsidP="00686739">
      <w:pPr>
        <w:spacing w:before="600"/>
        <w:rPr>
          <w:rStyle w:val="Strong"/>
          <w:b w:val="0"/>
          <w:bCs w:val="0"/>
        </w:rPr>
      </w:pPr>
      <w:r w:rsidRPr="00CE5925">
        <w:rPr>
          <w:rStyle w:val="Strong"/>
          <w:b w:val="0"/>
          <w:bCs w:val="0"/>
        </w:rPr>
        <w:lastRenderedPageBreak/>
        <w:t xml:space="preserve">Parents and carers also said they want to: </w:t>
      </w:r>
    </w:p>
    <w:p w14:paraId="7461FA9C" w14:textId="77777777" w:rsidR="00E9778F" w:rsidRPr="00CE5925" w:rsidRDefault="00E9778F" w:rsidP="00686739">
      <w:pPr>
        <w:pStyle w:val="ListParagraph"/>
        <w:numPr>
          <w:ilvl w:val="0"/>
          <w:numId w:val="17"/>
        </w:numPr>
        <w:rPr>
          <w:rStyle w:val="Strong"/>
          <w:b w:val="0"/>
          <w:bCs w:val="0"/>
        </w:rPr>
      </w:pPr>
      <w:r w:rsidRPr="00CE5925">
        <w:rPr>
          <w:rStyle w:val="Strong"/>
          <w:b w:val="0"/>
          <w:bCs w:val="0"/>
        </w:rPr>
        <w:t xml:space="preserve">learn from other families </w:t>
      </w:r>
    </w:p>
    <w:p w14:paraId="6DD81700" w14:textId="77777777" w:rsidR="00E9778F" w:rsidRPr="00CE5925" w:rsidRDefault="00E9778F" w:rsidP="00686739">
      <w:pPr>
        <w:pStyle w:val="ListParagraph"/>
        <w:numPr>
          <w:ilvl w:val="0"/>
          <w:numId w:val="17"/>
        </w:numPr>
        <w:rPr>
          <w:rStyle w:val="Strong"/>
          <w:b w:val="0"/>
          <w:bCs w:val="0"/>
        </w:rPr>
      </w:pPr>
      <w:r w:rsidRPr="00CE5925">
        <w:rPr>
          <w:rStyle w:val="Strong"/>
          <w:b w:val="0"/>
          <w:bCs w:val="0"/>
        </w:rPr>
        <w:t>share their experiences.</w:t>
      </w:r>
    </w:p>
    <w:p w14:paraId="15F73D3C" w14:textId="26A9456D" w:rsidR="00E9778F" w:rsidRPr="00287E58" w:rsidRDefault="00E9778F" w:rsidP="00686739">
      <w:pPr>
        <w:rPr>
          <w:rStyle w:val="Strong"/>
          <w:b w:val="0"/>
          <w:bCs w:val="0"/>
          <w:spacing w:val="-2"/>
        </w:rPr>
      </w:pPr>
      <w:r w:rsidRPr="00287E58">
        <w:rPr>
          <w:rStyle w:val="Strong"/>
          <w:b w:val="0"/>
          <w:bCs w:val="0"/>
          <w:spacing w:val="-2"/>
        </w:rPr>
        <w:t>Even though a lot of parents and carers had the</w:t>
      </w:r>
      <w:r>
        <w:rPr>
          <w:rStyle w:val="Strong"/>
          <w:b w:val="0"/>
          <w:bCs w:val="0"/>
          <w:spacing w:val="-2"/>
        </w:rPr>
        <w:t> </w:t>
      </w:r>
      <w:r w:rsidRPr="00287E58">
        <w:rPr>
          <w:rStyle w:val="Strong"/>
          <w:b w:val="0"/>
          <w:bCs w:val="0"/>
          <w:spacing w:val="-2"/>
        </w:rPr>
        <w:t>same</w:t>
      </w:r>
      <w:r>
        <w:rPr>
          <w:rStyle w:val="Strong"/>
          <w:b w:val="0"/>
          <w:bCs w:val="0"/>
          <w:spacing w:val="-2"/>
        </w:rPr>
        <w:t> </w:t>
      </w:r>
      <w:r w:rsidRPr="00287E58">
        <w:rPr>
          <w:rStyle w:val="Strong"/>
          <w:b w:val="0"/>
          <w:bCs w:val="0"/>
          <w:spacing w:val="-2"/>
        </w:rPr>
        <w:t>ideas, they can have</w:t>
      </w:r>
      <w:r w:rsidR="00686739">
        <w:rPr>
          <w:rStyle w:val="Strong"/>
          <w:b w:val="0"/>
          <w:bCs w:val="0"/>
          <w:spacing w:val="-2"/>
        </w:rPr>
        <w:t> </w:t>
      </w:r>
      <w:r w:rsidRPr="00287E58">
        <w:rPr>
          <w:rStyle w:val="Strong"/>
          <w:b w:val="0"/>
          <w:bCs w:val="0"/>
          <w:spacing w:val="-2"/>
        </w:rPr>
        <w:t>different:</w:t>
      </w:r>
    </w:p>
    <w:p w14:paraId="48F4DF5E" w14:textId="77777777" w:rsidR="00E9778F" w:rsidRPr="00192173" w:rsidRDefault="00E9778F" w:rsidP="00686739">
      <w:pPr>
        <w:pStyle w:val="ListParagraph"/>
        <w:numPr>
          <w:ilvl w:val="0"/>
          <w:numId w:val="18"/>
        </w:numPr>
        <w:rPr>
          <w:rStyle w:val="Strong"/>
          <w:b w:val="0"/>
          <w:bCs w:val="0"/>
        </w:rPr>
      </w:pPr>
      <w:r w:rsidRPr="00192173">
        <w:rPr>
          <w:rStyle w:val="Strong"/>
          <w:b w:val="0"/>
          <w:bCs w:val="0"/>
        </w:rPr>
        <w:t>experiences</w:t>
      </w:r>
      <w:r>
        <w:rPr>
          <w:rStyle w:val="Strong"/>
          <w:b w:val="0"/>
          <w:bCs w:val="0"/>
        </w:rPr>
        <w:t xml:space="preserve"> </w:t>
      </w:r>
    </w:p>
    <w:p w14:paraId="7529F84E" w14:textId="77777777" w:rsidR="00E9778F" w:rsidRPr="00192173" w:rsidRDefault="00E9778F" w:rsidP="00686739">
      <w:pPr>
        <w:pStyle w:val="ListParagraph"/>
        <w:numPr>
          <w:ilvl w:val="0"/>
          <w:numId w:val="18"/>
        </w:numPr>
        <w:rPr>
          <w:rStyle w:val="Strong"/>
          <w:b w:val="0"/>
          <w:bCs w:val="0"/>
        </w:rPr>
      </w:pPr>
      <w:r w:rsidRPr="00192173">
        <w:rPr>
          <w:rStyle w:val="Strong"/>
          <w:b w:val="0"/>
          <w:bCs w:val="0"/>
        </w:rPr>
        <w:t>information and support</w:t>
      </w:r>
      <w:r>
        <w:rPr>
          <w:rStyle w:val="Strong"/>
          <w:b w:val="0"/>
          <w:bCs w:val="0"/>
        </w:rPr>
        <w:t>s</w:t>
      </w:r>
      <w:r w:rsidRPr="00192173">
        <w:rPr>
          <w:rStyle w:val="Strong"/>
          <w:b w:val="0"/>
          <w:bCs w:val="0"/>
        </w:rPr>
        <w:t xml:space="preserve"> needs.</w:t>
      </w:r>
    </w:p>
    <w:p w14:paraId="6627BC66" w14:textId="77777777" w:rsidR="00E9778F" w:rsidRDefault="00E9778F" w:rsidP="00686739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They </w:t>
      </w:r>
      <w:r w:rsidRPr="003B1C43">
        <w:rPr>
          <w:rStyle w:val="Strong"/>
          <w:b w:val="0"/>
          <w:bCs w:val="0"/>
        </w:rPr>
        <w:t>ha</w:t>
      </w:r>
      <w:r>
        <w:rPr>
          <w:rStyle w:val="Strong"/>
          <w:b w:val="0"/>
          <w:bCs w:val="0"/>
        </w:rPr>
        <w:t>ve</w:t>
      </w:r>
      <w:r w:rsidRPr="003B1C43">
        <w:rPr>
          <w:rStyle w:val="Strong"/>
          <w:b w:val="0"/>
          <w:bCs w:val="0"/>
        </w:rPr>
        <w:t xml:space="preserve"> child</w:t>
      </w:r>
      <w:r>
        <w:rPr>
          <w:rStyle w:val="Strong"/>
          <w:b w:val="0"/>
          <w:bCs w:val="0"/>
        </w:rPr>
        <w:t>ren</w:t>
      </w:r>
      <w:r w:rsidRPr="003B1C43">
        <w:rPr>
          <w:rStyle w:val="Strong"/>
          <w:b w:val="0"/>
          <w:bCs w:val="0"/>
        </w:rPr>
        <w:t xml:space="preserve"> who </w:t>
      </w:r>
      <w:r>
        <w:rPr>
          <w:rStyle w:val="Strong"/>
          <w:b w:val="0"/>
          <w:bCs w:val="0"/>
        </w:rPr>
        <w:t>are</w:t>
      </w:r>
      <w:r w:rsidRPr="003B1C43">
        <w:rPr>
          <w:rStyle w:val="Strong"/>
          <w:b w:val="0"/>
          <w:bCs w:val="0"/>
        </w:rPr>
        <w:t xml:space="preserve"> different age</w:t>
      </w:r>
      <w:r>
        <w:rPr>
          <w:rStyle w:val="Strong"/>
          <w:b w:val="0"/>
          <w:bCs w:val="0"/>
        </w:rPr>
        <w:t>s.</w:t>
      </w:r>
    </w:p>
    <w:p w14:paraId="1D737CD5" w14:textId="77777777" w:rsidR="00E9778F" w:rsidRDefault="00E9778F" w:rsidP="00686739">
      <w:pPr>
        <w:rPr>
          <w:rStyle w:val="Strong"/>
          <w:b w:val="0"/>
          <w:bCs w:val="0"/>
        </w:rPr>
      </w:pPr>
      <w:r w:rsidRPr="0053042D">
        <w:rPr>
          <w:rStyle w:val="Strong"/>
          <w:b w:val="0"/>
          <w:bCs w:val="0"/>
        </w:rPr>
        <w:t>They also live all around Australia.</w:t>
      </w:r>
    </w:p>
    <w:p w14:paraId="7288C0CE" w14:textId="77777777" w:rsidR="00E9778F" w:rsidRPr="0053042D" w:rsidRDefault="00E9778F" w:rsidP="00686739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And come from different backgrounds.</w:t>
      </w:r>
    </w:p>
    <w:p w14:paraId="7C927377" w14:textId="48011C45" w:rsidR="00071D03" w:rsidRDefault="00071D03" w:rsidP="00686739">
      <w:pPr>
        <w:pStyle w:val="Heading3"/>
        <w:spacing w:before="1200" w:after="240"/>
      </w:pPr>
      <w:r>
        <w:t>What do professionals think about the NECP?</w:t>
      </w:r>
    </w:p>
    <w:p w14:paraId="15333173" w14:textId="77777777" w:rsidR="00E9778F" w:rsidRPr="00CE57CF" w:rsidRDefault="00E9778F" w:rsidP="00686739">
      <w:proofErr w:type="spellStart"/>
      <w:r>
        <w:rPr>
          <w:rStyle w:val="Strong"/>
          <w:b w:val="0"/>
          <w:bCs w:val="0"/>
        </w:rPr>
        <w:t>Where</w:t>
      </w:r>
      <w:r w:rsidRPr="004216A4">
        <w:rPr>
          <w:rStyle w:val="Emphasis"/>
        </w:rPr>
        <w:t>to</w:t>
      </w:r>
      <w:proofErr w:type="spellEnd"/>
      <w:r>
        <w:rPr>
          <w:rStyle w:val="Strong"/>
          <w:b w:val="0"/>
          <w:bCs w:val="0"/>
        </w:rPr>
        <w:t xml:space="preserve"> found out that professionals had lots of ideas about what might help families.</w:t>
      </w:r>
    </w:p>
    <w:p w14:paraId="67FCB642" w14:textId="77777777" w:rsidR="00E9778F" w:rsidRPr="00CE57CF" w:rsidRDefault="00E9778F" w:rsidP="00686739">
      <w:r>
        <w:t>Some of these ideas included:</w:t>
      </w:r>
    </w:p>
    <w:p w14:paraId="64E8E5A1" w14:textId="77777777" w:rsidR="00E9778F" w:rsidRPr="00163A10" w:rsidRDefault="00E9778F" w:rsidP="00686739">
      <w:pPr>
        <w:pStyle w:val="ListParagraph"/>
        <w:numPr>
          <w:ilvl w:val="0"/>
          <w:numId w:val="23"/>
        </w:numPr>
      </w:pPr>
      <w:r w:rsidRPr="00163A10">
        <w:t>professionals and families working together to</w:t>
      </w:r>
      <w:r>
        <w:t> </w:t>
      </w:r>
      <w:r w:rsidRPr="00163A10">
        <w:t>support their child</w:t>
      </w:r>
    </w:p>
    <w:p w14:paraId="55BE41A8" w14:textId="77777777" w:rsidR="00E9778F" w:rsidRPr="00F23ECA" w:rsidRDefault="00E9778F" w:rsidP="00686739">
      <w:pPr>
        <w:pStyle w:val="ListParagraph"/>
        <w:numPr>
          <w:ilvl w:val="0"/>
          <w:numId w:val="23"/>
        </w:numPr>
      </w:pPr>
      <w:r w:rsidRPr="00F23ECA">
        <w:t>using digital tools and technology more often, such as websites</w:t>
      </w:r>
    </w:p>
    <w:p w14:paraId="7EE9A0A5" w14:textId="557B443F" w:rsidR="00E9778F" w:rsidRPr="00B82741" w:rsidRDefault="00E9778F" w:rsidP="00686739">
      <w:pPr>
        <w:pStyle w:val="ListParagraph"/>
        <w:numPr>
          <w:ilvl w:val="0"/>
          <w:numId w:val="23"/>
        </w:numPr>
      </w:pPr>
      <w:r w:rsidRPr="00B82741">
        <w:t>connecting with early childhood programs</w:t>
      </w:r>
      <w:r>
        <w:t xml:space="preserve"> that already support</w:t>
      </w:r>
      <w:r w:rsidR="006277E0">
        <w:t> </w:t>
      </w:r>
      <w:r>
        <w:t>families</w:t>
      </w:r>
      <w:r w:rsidRPr="00B82741">
        <w:t>.</w:t>
      </w:r>
    </w:p>
    <w:p w14:paraId="4A543FED" w14:textId="77777777" w:rsidR="00686739" w:rsidRDefault="00686739">
      <w:pPr>
        <w:spacing w:before="0" w:after="0" w:line="240" w:lineRule="auto"/>
        <w:rPr>
          <w:rFonts w:cs="Times New Roman"/>
          <w:b/>
          <w:bCs/>
          <w:szCs w:val="26"/>
        </w:rPr>
      </w:pPr>
      <w:r>
        <w:br w:type="page"/>
      </w:r>
    </w:p>
    <w:p w14:paraId="2FF3875A" w14:textId="14C0FA6F" w:rsidR="00657BA0" w:rsidRDefault="00D23814" w:rsidP="00686739">
      <w:pPr>
        <w:pStyle w:val="Heading3"/>
        <w:spacing w:before="240" w:after="240"/>
      </w:pPr>
      <w:r>
        <w:lastRenderedPageBreak/>
        <w:t>What</w:t>
      </w:r>
      <w:r w:rsidR="00657BA0">
        <w:t xml:space="preserve"> should the NECP </w:t>
      </w:r>
      <w:r w:rsidR="00C14188">
        <w:t>do</w:t>
      </w:r>
      <w:r w:rsidR="00657BA0">
        <w:t>?</w:t>
      </w:r>
    </w:p>
    <w:p w14:paraId="68A872FB" w14:textId="77777777" w:rsidR="00E9778F" w:rsidRPr="00AD7609" w:rsidRDefault="00E9778F" w:rsidP="00686739">
      <w:pPr>
        <w:rPr>
          <w:rStyle w:val="Strong"/>
          <w:b w:val="0"/>
          <w:bCs w:val="0"/>
        </w:rPr>
      </w:pPr>
      <w:r w:rsidRPr="00AD7609">
        <w:rPr>
          <w:rStyle w:val="Strong"/>
          <w:b w:val="0"/>
          <w:bCs w:val="0"/>
        </w:rPr>
        <w:t>Where</w:t>
      </w:r>
      <w:r w:rsidRPr="00AD7609">
        <w:rPr>
          <w:rStyle w:val="Strong"/>
          <w:b w:val="0"/>
          <w:bCs w:val="0"/>
          <w:i/>
          <w:iCs/>
        </w:rPr>
        <w:t>to</w:t>
      </w:r>
      <w:r w:rsidRPr="00AD7609">
        <w:rPr>
          <w:rStyle w:val="Strong"/>
          <w:b w:val="0"/>
          <w:bCs w:val="0"/>
        </w:rPr>
        <w:t xml:space="preserve"> heard a lot of ideas from:</w:t>
      </w:r>
    </w:p>
    <w:p w14:paraId="2150049E" w14:textId="77777777" w:rsidR="00E9778F" w:rsidRPr="00AD7609" w:rsidRDefault="00E9778F" w:rsidP="00686739">
      <w:pPr>
        <w:pStyle w:val="ListParagraph"/>
        <w:numPr>
          <w:ilvl w:val="0"/>
          <w:numId w:val="23"/>
        </w:numPr>
        <w:rPr>
          <w:rStyle w:val="Strong"/>
          <w:b w:val="0"/>
          <w:bCs w:val="0"/>
        </w:rPr>
      </w:pPr>
      <w:r w:rsidRPr="00AD7609">
        <w:rPr>
          <w:rStyle w:val="Strong"/>
          <w:b w:val="0"/>
          <w:bCs w:val="0"/>
        </w:rPr>
        <w:t>parents and carers</w:t>
      </w:r>
    </w:p>
    <w:p w14:paraId="15CDD76D" w14:textId="77777777" w:rsidR="00E9778F" w:rsidRPr="00AD7609" w:rsidRDefault="00E9778F" w:rsidP="00686739">
      <w:pPr>
        <w:pStyle w:val="ListParagraph"/>
        <w:numPr>
          <w:ilvl w:val="0"/>
          <w:numId w:val="23"/>
        </w:numPr>
        <w:rPr>
          <w:rStyle w:val="Strong"/>
          <w:b w:val="0"/>
          <w:bCs w:val="0"/>
        </w:rPr>
      </w:pPr>
      <w:r w:rsidRPr="00AD7609">
        <w:rPr>
          <w:rStyle w:val="Strong"/>
          <w:b w:val="0"/>
          <w:bCs w:val="0"/>
        </w:rPr>
        <w:t>professionals.</w:t>
      </w:r>
    </w:p>
    <w:p w14:paraId="14CE22A7" w14:textId="77777777" w:rsidR="00E9778F" w:rsidRPr="00B04FA2" w:rsidRDefault="00E9778F" w:rsidP="00686739">
      <w:pPr>
        <w:rPr>
          <w:rStyle w:val="Strong"/>
          <w:b w:val="0"/>
          <w:bCs w:val="0"/>
          <w:spacing w:val="-4"/>
        </w:rPr>
      </w:pPr>
      <w:r w:rsidRPr="00B04FA2">
        <w:rPr>
          <w:rStyle w:val="Strong"/>
          <w:b w:val="0"/>
          <w:bCs w:val="0"/>
          <w:spacing w:val="-4"/>
        </w:rPr>
        <w:t>The NECP should make sure there is no gap in support</w:t>
      </w:r>
      <w:r>
        <w:rPr>
          <w:rStyle w:val="Strong"/>
          <w:b w:val="0"/>
          <w:bCs w:val="0"/>
          <w:spacing w:val="-4"/>
        </w:rPr>
        <w:t>s</w:t>
      </w:r>
      <w:r w:rsidRPr="00B04FA2">
        <w:rPr>
          <w:rStyle w:val="Strong"/>
          <w:b w:val="0"/>
          <w:bCs w:val="0"/>
          <w:spacing w:val="-4"/>
        </w:rPr>
        <w:t xml:space="preserve"> when the 2 programs end </w:t>
      </w:r>
      <w:r>
        <w:rPr>
          <w:rStyle w:val="Strong"/>
          <w:b w:val="0"/>
          <w:bCs w:val="0"/>
          <w:spacing w:val="-4"/>
        </w:rPr>
        <w:t>in</w:t>
      </w:r>
      <w:r w:rsidRPr="00B04FA2">
        <w:rPr>
          <w:rStyle w:val="Strong"/>
          <w:b w:val="0"/>
          <w:bCs w:val="0"/>
          <w:spacing w:val="-4"/>
        </w:rPr>
        <w:t xml:space="preserve"> 2022.</w:t>
      </w:r>
    </w:p>
    <w:p w14:paraId="43142108" w14:textId="77777777" w:rsidR="00E9778F" w:rsidRDefault="00E9778F" w:rsidP="00686739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The NECP should deliver different supports for </w:t>
      </w:r>
      <w:r w:rsidRPr="00913379">
        <w:rPr>
          <w:rStyle w:val="Strong"/>
          <w:b w:val="0"/>
          <w:bCs w:val="0"/>
        </w:rPr>
        <w:t>children with</w:t>
      </w:r>
      <w:r>
        <w:rPr>
          <w:rStyle w:val="Strong"/>
          <w:b w:val="0"/>
          <w:bCs w:val="0"/>
        </w:rPr>
        <w:t>:</w:t>
      </w:r>
      <w:r w:rsidRPr="00913379">
        <w:rPr>
          <w:rStyle w:val="Strong"/>
          <w:b w:val="0"/>
          <w:bCs w:val="0"/>
        </w:rPr>
        <w:t xml:space="preserve"> </w:t>
      </w:r>
    </w:p>
    <w:p w14:paraId="76440ADE" w14:textId="77777777" w:rsidR="00E9778F" w:rsidRDefault="00E9778F" w:rsidP="00686739">
      <w:pPr>
        <w:pStyle w:val="ListParagraph"/>
        <w:numPr>
          <w:ilvl w:val="0"/>
          <w:numId w:val="23"/>
        </w:num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a </w:t>
      </w:r>
      <w:r w:rsidRPr="00913379">
        <w:rPr>
          <w:rStyle w:val="Strong"/>
          <w:b w:val="0"/>
          <w:bCs w:val="0"/>
        </w:rPr>
        <w:t>disability</w:t>
      </w:r>
    </w:p>
    <w:p w14:paraId="2B61D41F" w14:textId="77777777" w:rsidR="00E9778F" w:rsidRDefault="00E9778F" w:rsidP="00686739">
      <w:pPr>
        <w:pStyle w:val="ListParagraph"/>
        <w:numPr>
          <w:ilvl w:val="0"/>
          <w:numId w:val="23"/>
        </w:num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a developmental delay</w:t>
      </w:r>
    </w:p>
    <w:p w14:paraId="63136B46" w14:textId="77777777" w:rsidR="00E9778F" w:rsidRPr="00913379" w:rsidRDefault="00E9778F" w:rsidP="00686739">
      <w:pPr>
        <w:pStyle w:val="ListParagraph"/>
        <w:numPr>
          <w:ilvl w:val="0"/>
          <w:numId w:val="23"/>
        </w:num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developmental concerns</w:t>
      </w:r>
      <w:r w:rsidRPr="00913379">
        <w:rPr>
          <w:rStyle w:val="Strong"/>
          <w:b w:val="0"/>
          <w:bCs w:val="0"/>
        </w:rPr>
        <w:t>.</w:t>
      </w:r>
    </w:p>
    <w:p w14:paraId="7B07373D" w14:textId="77777777" w:rsidR="00E9778F" w:rsidRDefault="00E9778F" w:rsidP="00686739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These supports should also help their families and carers.</w:t>
      </w:r>
    </w:p>
    <w:p w14:paraId="5EDF250E" w14:textId="77777777" w:rsidR="00E9778F" w:rsidRPr="004A7210" w:rsidRDefault="00E9778F" w:rsidP="00686739">
      <w:pPr>
        <w:rPr>
          <w:rStyle w:val="Strong"/>
          <w:b w:val="0"/>
          <w:bCs w:val="0"/>
        </w:rPr>
      </w:pPr>
      <w:proofErr w:type="gramStart"/>
      <w:r w:rsidRPr="004A7210">
        <w:rPr>
          <w:rStyle w:val="Strong"/>
          <w:b w:val="0"/>
          <w:bCs w:val="0"/>
        </w:rPr>
        <w:t>But</w:t>
      </w:r>
      <w:proofErr w:type="gramEnd"/>
      <w:r w:rsidRPr="004A7210">
        <w:rPr>
          <w:rStyle w:val="Strong"/>
          <w:b w:val="0"/>
          <w:bCs w:val="0"/>
        </w:rPr>
        <w:t xml:space="preserve"> the NECP should also try to work with the information and </w:t>
      </w:r>
      <w:r>
        <w:rPr>
          <w:rStyle w:val="Strong"/>
          <w:b w:val="0"/>
          <w:bCs w:val="0"/>
        </w:rPr>
        <w:t xml:space="preserve">supports </w:t>
      </w:r>
      <w:r w:rsidRPr="004A7210">
        <w:rPr>
          <w:rStyle w:val="Strong"/>
          <w:b w:val="0"/>
          <w:bCs w:val="0"/>
        </w:rPr>
        <w:t>we have at the moment.</w:t>
      </w:r>
    </w:p>
    <w:p w14:paraId="3ACE56A0" w14:textId="77777777" w:rsidR="00686739" w:rsidRDefault="00686739">
      <w:pPr>
        <w:spacing w:before="0" w:after="0" w:line="240" w:lineRule="auto"/>
        <w:rPr>
          <w:rFonts w:ascii="Georgia" w:hAnsi="Georgia" w:cs="Times New Roman"/>
          <w:b/>
          <w:bCs/>
          <w:color w:val="005A70"/>
          <w:sz w:val="32"/>
          <w:szCs w:val="26"/>
          <w:lang w:val="en-AU" w:eastAsia="x-none"/>
        </w:rPr>
      </w:pPr>
      <w:bookmarkStart w:id="45" w:name="_Toc109129840"/>
      <w:r>
        <w:rPr>
          <w:lang w:val="en-AU"/>
        </w:rPr>
        <w:br w:type="page"/>
      </w:r>
    </w:p>
    <w:p w14:paraId="23E9450D" w14:textId="1D254B81" w:rsidR="008F7660" w:rsidRDefault="004618FD" w:rsidP="00686739">
      <w:pPr>
        <w:pStyle w:val="Heading2"/>
        <w:spacing w:before="240"/>
        <w:rPr>
          <w:lang w:val="en-AU"/>
        </w:rPr>
      </w:pPr>
      <w:r>
        <w:rPr>
          <w:lang w:val="en-AU"/>
        </w:rPr>
        <w:lastRenderedPageBreak/>
        <w:t>How we want</w:t>
      </w:r>
      <w:r w:rsidR="00071D03">
        <w:rPr>
          <w:lang w:val="en-AU"/>
        </w:rPr>
        <w:t xml:space="preserve"> the NECP </w:t>
      </w:r>
      <w:r>
        <w:rPr>
          <w:lang w:val="en-AU"/>
        </w:rPr>
        <w:t>to work</w:t>
      </w:r>
      <w:bookmarkEnd w:id="45"/>
      <w:r w:rsidR="00071D03">
        <w:rPr>
          <w:lang w:val="en-AU"/>
        </w:rPr>
        <w:t xml:space="preserve"> </w:t>
      </w:r>
    </w:p>
    <w:p w14:paraId="35D9EEB3" w14:textId="77777777" w:rsidR="00E9778F" w:rsidRPr="004F6679" w:rsidRDefault="00E9778F" w:rsidP="00686739">
      <w:r w:rsidRPr="004F6679">
        <w:t xml:space="preserve">We learnt a lot from </w:t>
      </w:r>
      <w:proofErr w:type="spellStart"/>
      <w:r w:rsidRPr="004F6679">
        <w:t>Where</w:t>
      </w:r>
      <w:r w:rsidRPr="004F6679">
        <w:rPr>
          <w:i/>
          <w:iCs/>
        </w:rPr>
        <w:t>to</w:t>
      </w:r>
      <w:r w:rsidRPr="004F6679">
        <w:t>’s</w:t>
      </w:r>
      <w:proofErr w:type="spellEnd"/>
      <w:r w:rsidRPr="004F6679">
        <w:t xml:space="preserve"> research.</w:t>
      </w:r>
    </w:p>
    <w:p w14:paraId="04A71190" w14:textId="77777777" w:rsidR="00E9778F" w:rsidRPr="004F6679" w:rsidRDefault="00E9778F" w:rsidP="00686739">
      <w:r w:rsidRPr="004F6679">
        <w:t xml:space="preserve">These ideas come from what parents and </w:t>
      </w:r>
      <w:r>
        <w:t>carers </w:t>
      </w:r>
      <w:r w:rsidRPr="004F6679">
        <w:t>said.</w:t>
      </w:r>
    </w:p>
    <w:p w14:paraId="18596E33" w14:textId="011167DC" w:rsidR="00E9778F" w:rsidRPr="00C01895" w:rsidRDefault="00E9778F" w:rsidP="00686739">
      <w:r w:rsidRPr="00C01895">
        <w:t>The NECP should support families and their</w:t>
      </w:r>
      <w:r>
        <w:t xml:space="preserve"> </w:t>
      </w:r>
      <w:r w:rsidRPr="00C01895">
        <w:t>children who have just found out they need</w:t>
      </w:r>
      <w:r>
        <w:t xml:space="preserve"> </w:t>
      </w:r>
      <w:r w:rsidRPr="00C01895">
        <w:t>early childhood</w:t>
      </w:r>
      <w:r>
        <w:t> </w:t>
      </w:r>
      <w:r w:rsidRPr="00C01895">
        <w:t>support</w:t>
      </w:r>
      <w:r>
        <w:t>s</w:t>
      </w:r>
      <w:r w:rsidRPr="00C01895">
        <w:t>.</w:t>
      </w:r>
    </w:p>
    <w:p w14:paraId="39E54670" w14:textId="75BFC5DD" w:rsidR="00E9778F" w:rsidRDefault="00E9778F" w:rsidP="00686739">
      <w:r>
        <w:t>This is a good first step before families and their children look for other</w:t>
      </w:r>
      <w:r w:rsidR="006277E0">
        <w:t> </w:t>
      </w:r>
      <w:r>
        <w:t>supports.</w:t>
      </w:r>
    </w:p>
    <w:p w14:paraId="2BCBFB19" w14:textId="197B2CE1" w:rsidR="00E9778F" w:rsidRDefault="00E9778F" w:rsidP="00686739">
      <w:proofErr w:type="spellStart"/>
      <w:r>
        <w:t>Where</w:t>
      </w:r>
      <w:r w:rsidRPr="00DD5A85">
        <w:rPr>
          <w:rStyle w:val="Emphasis"/>
        </w:rPr>
        <w:t>to</w:t>
      </w:r>
      <w:proofErr w:type="spellEnd"/>
      <w:r>
        <w:t xml:space="preserve"> found out that parents and carers want steps that are easy to</w:t>
      </w:r>
      <w:r w:rsidR="00686739">
        <w:t> </w:t>
      </w:r>
      <w:r>
        <w:t>follow.</w:t>
      </w:r>
    </w:p>
    <w:p w14:paraId="4B6CC1B4" w14:textId="77777777" w:rsidR="00E9778F" w:rsidRDefault="00E9778F" w:rsidP="00686739">
      <w:r>
        <w:t>And steps they can take straight away.</w:t>
      </w:r>
    </w:p>
    <w:p w14:paraId="264FE524" w14:textId="215626C9" w:rsidR="00E9778F" w:rsidRDefault="00E9778F" w:rsidP="00686739">
      <w:r w:rsidRPr="00287E58">
        <w:rPr>
          <w:spacing w:val="-4"/>
        </w:rPr>
        <w:t>The NECP should deliver different types of supports</w:t>
      </w:r>
      <w:r w:rsidDel="00652E48">
        <w:t xml:space="preserve"> </w:t>
      </w:r>
      <w:r>
        <w:t>for people from different</w:t>
      </w:r>
      <w:r w:rsidR="006277E0">
        <w:t> </w:t>
      </w:r>
      <w:r>
        <w:t>backgrounds.</w:t>
      </w:r>
    </w:p>
    <w:p w14:paraId="62166C3E" w14:textId="77777777" w:rsidR="00E9778F" w:rsidRPr="002C5928" w:rsidRDefault="00E9778F" w:rsidP="00686739">
      <w:r w:rsidRPr="002C5928">
        <w:t>This includes First Nations families and children.</w:t>
      </w:r>
    </w:p>
    <w:p w14:paraId="11438262" w14:textId="27FC2D01" w:rsidR="00E9778F" w:rsidRPr="00A90779" w:rsidRDefault="00E9778F" w:rsidP="00686739">
      <w:r w:rsidRPr="00A90779">
        <w:t>To give them the support they need, the NECP should deliver supports</w:t>
      </w:r>
      <w:r w:rsidR="00686739">
        <w:t> </w:t>
      </w:r>
      <w:r w:rsidRPr="00A90779">
        <w:t xml:space="preserve">that: </w:t>
      </w:r>
    </w:p>
    <w:p w14:paraId="65EDA6BE" w14:textId="77777777" w:rsidR="00E9778F" w:rsidRPr="00A90779" w:rsidRDefault="00E9778F" w:rsidP="00686739">
      <w:pPr>
        <w:pStyle w:val="ListParagraph"/>
        <w:numPr>
          <w:ilvl w:val="0"/>
          <w:numId w:val="25"/>
        </w:numPr>
      </w:pPr>
      <w:r w:rsidRPr="00A90779">
        <w:t>suit the needs of different communities</w:t>
      </w:r>
    </w:p>
    <w:p w14:paraId="6922A941" w14:textId="77777777" w:rsidR="00E9778F" w:rsidRPr="00A90779" w:rsidRDefault="00E9778F" w:rsidP="00686739">
      <w:pPr>
        <w:pStyle w:val="ListParagraph"/>
        <w:numPr>
          <w:ilvl w:val="0"/>
          <w:numId w:val="25"/>
        </w:numPr>
      </w:pPr>
      <w:r w:rsidRPr="00A90779">
        <w:t>are safe for each community.</w:t>
      </w:r>
    </w:p>
    <w:p w14:paraId="71C40178" w14:textId="77777777" w:rsidR="00E9778F" w:rsidRDefault="00E9778F" w:rsidP="00686739">
      <w:r>
        <w:t>To make sure they work well, we should deliver NECP supports:</w:t>
      </w:r>
    </w:p>
    <w:p w14:paraId="07795727" w14:textId="77777777" w:rsidR="00E9778F" w:rsidRPr="007B3C0A" w:rsidRDefault="00E9778F" w:rsidP="00686739">
      <w:pPr>
        <w:pStyle w:val="ListParagraph"/>
        <w:numPr>
          <w:ilvl w:val="0"/>
          <w:numId w:val="26"/>
        </w:numPr>
      </w:pPr>
      <w:r w:rsidRPr="007B3C0A">
        <w:t xml:space="preserve"> in the community as much as possible</w:t>
      </w:r>
    </w:p>
    <w:p w14:paraId="55111EB3" w14:textId="77777777" w:rsidR="00E9778F" w:rsidRPr="007A1CDE" w:rsidRDefault="00E9778F" w:rsidP="00686739">
      <w:pPr>
        <w:pStyle w:val="ListParagraph"/>
        <w:numPr>
          <w:ilvl w:val="0"/>
          <w:numId w:val="26"/>
        </w:numPr>
      </w:pPr>
      <w:r w:rsidRPr="007A1CDE">
        <w:t>to groups of people at the same time to help th</w:t>
      </w:r>
      <w:r>
        <w:t>e </w:t>
      </w:r>
      <w:r w:rsidRPr="007A1CDE">
        <w:t>community support each other.</w:t>
      </w:r>
    </w:p>
    <w:p w14:paraId="0CD3A753" w14:textId="77777777" w:rsidR="00E9778F" w:rsidRPr="00DA5674" w:rsidRDefault="00E9778F" w:rsidP="00686739">
      <w:pPr>
        <w:spacing w:before="720"/>
        <w:rPr>
          <w:spacing w:val="-4"/>
        </w:rPr>
      </w:pPr>
      <w:r w:rsidRPr="00DA5674">
        <w:rPr>
          <w:spacing w:val="-4"/>
        </w:rPr>
        <w:lastRenderedPageBreak/>
        <w:t>NECP supports</w:t>
      </w:r>
      <w:r w:rsidRPr="00DA5674" w:rsidDel="00652E48">
        <w:rPr>
          <w:spacing w:val="-4"/>
        </w:rPr>
        <w:t xml:space="preserve"> </w:t>
      </w:r>
      <w:r w:rsidRPr="00DA5674">
        <w:rPr>
          <w:spacing w:val="-4"/>
        </w:rPr>
        <w:t>should also focus on</w:t>
      </w:r>
      <w:r>
        <w:rPr>
          <w:spacing w:val="-4"/>
        </w:rPr>
        <w:t xml:space="preserve"> </w:t>
      </w:r>
      <w:r w:rsidRPr="00DA5674">
        <w:rPr>
          <w:spacing w:val="-4"/>
        </w:rPr>
        <w:t>children’s needs.</w:t>
      </w:r>
    </w:p>
    <w:p w14:paraId="2EC6DD04" w14:textId="77777777" w:rsidR="00E9778F" w:rsidRDefault="00E9778F" w:rsidP="00686739">
      <w:r>
        <w:t>Parents and carers should be able to choose to receive NECP supports</w:t>
      </w:r>
      <w:r w:rsidDel="00652E48">
        <w:t xml:space="preserve"> </w:t>
      </w:r>
      <w:r>
        <w:t xml:space="preserve">in different ways, such as: </w:t>
      </w:r>
    </w:p>
    <w:p w14:paraId="1E19AF55" w14:textId="77777777" w:rsidR="00E9778F" w:rsidRPr="00023635" w:rsidRDefault="00E9778F" w:rsidP="00686739">
      <w:pPr>
        <w:pStyle w:val="ListParagraph"/>
        <w:numPr>
          <w:ilvl w:val="0"/>
          <w:numId w:val="27"/>
        </w:numPr>
      </w:pPr>
      <w:r w:rsidRPr="00023635">
        <w:t xml:space="preserve">in-person </w:t>
      </w:r>
    </w:p>
    <w:p w14:paraId="5A68114A" w14:textId="77777777" w:rsidR="00E9778F" w:rsidRDefault="00E9778F" w:rsidP="00686739">
      <w:pPr>
        <w:pStyle w:val="ListParagraph"/>
        <w:numPr>
          <w:ilvl w:val="0"/>
          <w:numId w:val="27"/>
        </w:numPr>
      </w:pPr>
      <w:r>
        <w:t>online.</w:t>
      </w:r>
    </w:p>
    <w:p w14:paraId="656C33AD" w14:textId="7CAACF3F" w:rsidR="00E9778F" w:rsidRDefault="00E9778F" w:rsidP="00686739">
      <w:r>
        <w:t>There should also be different ways for people to find out about NECP</w:t>
      </w:r>
      <w:r w:rsidR="00686739">
        <w:t> </w:t>
      </w:r>
      <w:r>
        <w:t>supports.</w:t>
      </w:r>
    </w:p>
    <w:p w14:paraId="03074DFE" w14:textId="363D28E6" w:rsidR="00E9778F" w:rsidRDefault="00E9778F" w:rsidP="00686739">
      <w:proofErr w:type="gramStart"/>
      <w:r w:rsidRPr="00DA5674">
        <w:rPr>
          <w:spacing w:val="-4"/>
        </w:rPr>
        <w:t>And</w:t>
      </w:r>
      <w:proofErr w:type="gramEnd"/>
      <w:r w:rsidRPr="00DA5674">
        <w:rPr>
          <w:spacing w:val="-4"/>
        </w:rPr>
        <w:t xml:space="preserve"> we should use the </w:t>
      </w:r>
      <w:r>
        <w:rPr>
          <w:rStyle w:val="Strong"/>
          <w:b w:val="0"/>
          <w:bCs w:val="0"/>
        </w:rPr>
        <w:t xml:space="preserve">supports </w:t>
      </w:r>
      <w:r w:rsidRPr="00DA5674">
        <w:rPr>
          <w:spacing w:val="-4"/>
        </w:rPr>
        <w:t>we have at</w:t>
      </w:r>
      <w:r>
        <w:rPr>
          <w:spacing w:val="-4"/>
        </w:rPr>
        <w:t> </w:t>
      </w:r>
      <w:r w:rsidRPr="00DA5674">
        <w:rPr>
          <w:spacing w:val="-4"/>
        </w:rPr>
        <w:t>the</w:t>
      </w:r>
      <w:r>
        <w:rPr>
          <w:spacing w:val="-4"/>
        </w:rPr>
        <w:t> </w:t>
      </w:r>
      <w:r w:rsidRPr="00DA5674">
        <w:rPr>
          <w:spacing w:val="-4"/>
        </w:rPr>
        <w:t xml:space="preserve">moment </w:t>
      </w:r>
      <w:r>
        <w:t>as much as</w:t>
      </w:r>
      <w:r w:rsidR="00686739">
        <w:t> </w:t>
      </w:r>
      <w:r>
        <w:t>possible.</w:t>
      </w:r>
    </w:p>
    <w:p w14:paraId="13D6A3AE" w14:textId="24C7D448" w:rsidR="007A0169" w:rsidRDefault="007A0169" w:rsidP="00686739">
      <w:pPr>
        <w:pStyle w:val="Heading2"/>
        <w:spacing w:before="1800"/>
        <w:rPr>
          <w:lang w:val="en-AU"/>
        </w:rPr>
      </w:pPr>
      <w:bookmarkStart w:id="46" w:name="_Toc109129841"/>
      <w:r>
        <w:rPr>
          <w:lang w:val="en-AU"/>
        </w:rPr>
        <w:t>What happens next?</w:t>
      </w:r>
      <w:bookmarkEnd w:id="46"/>
    </w:p>
    <w:p w14:paraId="38784166" w14:textId="77777777" w:rsidR="00E9778F" w:rsidRPr="00DA5674" w:rsidRDefault="00E9778F" w:rsidP="00686739">
      <w:pPr>
        <w:rPr>
          <w:spacing w:val="-6"/>
        </w:rPr>
      </w:pPr>
      <w:r w:rsidRPr="00DA5674">
        <w:rPr>
          <w:spacing w:val="-6"/>
        </w:rPr>
        <w:t xml:space="preserve">We will look at all of the information </w:t>
      </w:r>
      <w:proofErr w:type="gramStart"/>
      <w:r w:rsidRPr="00DA5674">
        <w:rPr>
          <w:spacing w:val="-6"/>
        </w:rPr>
        <w:t>Where</w:t>
      </w:r>
      <w:r w:rsidRPr="00DA5674">
        <w:rPr>
          <w:i/>
          <w:iCs/>
          <w:spacing w:val="-6"/>
        </w:rPr>
        <w:t>to</w:t>
      </w:r>
      <w:proofErr w:type="gramEnd"/>
      <w:r w:rsidRPr="00DA5674">
        <w:rPr>
          <w:spacing w:val="-6"/>
        </w:rPr>
        <w:t xml:space="preserve"> gave us. </w:t>
      </w:r>
    </w:p>
    <w:p w14:paraId="7871A567" w14:textId="77777777" w:rsidR="00E9778F" w:rsidRPr="00DA5674" w:rsidRDefault="00E9778F" w:rsidP="00686739">
      <w:pPr>
        <w:rPr>
          <w:spacing w:val="-6"/>
        </w:rPr>
      </w:pPr>
      <w:r w:rsidRPr="00DA5674">
        <w:rPr>
          <w:spacing w:val="-6"/>
        </w:rPr>
        <w:t>And we will work out how we want the NECP to run.</w:t>
      </w:r>
    </w:p>
    <w:p w14:paraId="3AE3638B" w14:textId="77777777" w:rsidR="00E9778F" w:rsidRPr="00DA5674" w:rsidRDefault="00E9778F" w:rsidP="00686739">
      <w:pPr>
        <w:rPr>
          <w:spacing w:val="-4"/>
          <w:highlight w:val="green"/>
        </w:rPr>
      </w:pPr>
      <w:r w:rsidRPr="00DA5674">
        <w:rPr>
          <w:spacing w:val="-4"/>
        </w:rPr>
        <w:t>After this, we will choose service providers to help us deliver the NECP.</w:t>
      </w:r>
    </w:p>
    <w:p w14:paraId="406EA08A" w14:textId="77777777" w:rsidR="00E9778F" w:rsidRDefault="00E9778F" w:rsidP="00686739">
      <w:r>
        <w:t>In 2 years, we will</w:t>
      </w:r>
      <w:r w:rsidRPr="004F351B">
        <w:t xml:space="preserve"> </w:t>
      </w:r>
      <w:r w:rsidRPr="00976DF0">
        <w:t>check</w:t>
      </w:r>
      <w:r w:rsidRPr="004F351B">
        <w:t xml:space="preserve"> t</w:t>
      </w:r>
      <w:r>
        <w:t xml:space="preserve">he NECP to make sure: </w:t>
      </w:r>
    </w:p>
    <w:p w14:paraId="6F11AE30" w14:textId="77777777" w:rsidR="00E9778F" w:rsidRDefault="00E9778F" w:rsidP="00686739">
      <w:pPr>
        <w:pStyle w:val="ListParagraph"/>
        <w:numPr>
          <w:ilvl w:val="0"/>
          <w:numId w:val="30"/>
        </w:numPr>
      </w:pPr>
      <w:r>
        <w:t>we reach our goals</w:t>
      </w:r>
    </w:p>
    <w:p w14:paraId="14546266" w14:textId="77777777" w:rsidR="00E9778F" w:rsidRPr="00BC7B1C" w:rsidRDefault="00E9778F" w:rsidP="00686739">
      <w:pPr>
        <w:pStyle w:val="ListParagraph"/>
        <w:numPr>
          <w:ilvl w:val="0"/>
          <w:numId w:val="30"/>
        </w:numPr>
      </w:pPr>
      <w:r w:rsidRPr="00BC7B1C">
        <w:t>it’s still important for the community.</w:t>
      </w:r>
    </w:p>
    <w:p w14:paraId="3B7F320A" w14:textId="77777777" w:rsidR="007A0169" w:rsidRDefault="007A0169" w:rsidP="00686739">
      <w:pPr>
        <w:rPr>
          <w:rFonts w:ascii="Georgia" w:hAnsi="Georgia" w:cs="Times New Roman"/>
          <w:b/>
          <w:bCs/>
          <w:color w:val="005A70"/>
          <w:sz w:val="32"/>
          <w:szCs w:val="26"/>
          <w:lang w:val="x-none" w:eastAsia="x-none"/>
        </w:rPr>
      </w:pPr>
      <w:r>
        <w:br w:type="page"/>
      </w:r>
    </w:p>
    <w:p w14:paraId="2E08F63E" w14:textId="5772E7C1" w:rsidR="00581A88" w:rsidRDefault="00581A88" w:rsidP="00686739">
      <w:pPr>
        <w:pStyle w:val="Heading2"/>
        <w:spacing w:before="240"/>
      </w:pPr>
      <w:bookmarkStart w:id="47" w:name="_Toc349720828"/>
      <w:bookmarkStart w:id="48" w:name="_Toc109129842"/>
      <w:r w:rsidRPr="00D51C8E">
        <w:lastRenderedPageBreak/>
        <w:t>Word list</w:t>
      </w:r>
      <w:bookmarkEnd w:id="47"/>
      <w:bookmarkEnd w:id="48"/>
    </w:p>
    <w:p w14:paraId="092E7182" w14:textId="77777777" w:rsidR="00E9778F" w:rsidRDefault="00E9778F" w:rsidP="00686739">
      <w:pPr>
        <w:rPr>
          <w:rStyle w:val="Strong"/>
        </w:rPr>
      </w:pPr>
      <w:r>
        <w:rPr>
          <w:rStyle w:val="Strong"/>
        </w:rPr>
        <w:t>Data</w:t>
      </w:r>
    </w:p>
    <w:p w14:paraId="55C54D02" w14:textId="77777777" w:rsidR="00E9778F" w:rsidRDefault="00E9778F" w:rsidP="00686739">
      <w:r>
        <w:t>When we talk about data, we mean:</w:t>
      </w:r>
    </w:p>
    <w:p w14:paraId="0D283C31" w14:textId="77777777" w:rsidR="00E9778F" w:rsidRDefault="00E9778F" w:rsidP="00686739">
      <w:pPr>
        <w:pStyle w:val="ListParagraph"/>
        <w:numPr>
          <w:ilvl w:val="0"/>
          <w:numId w:val="3"/>
        </w:numPr>
      </w:pPr>
      <w:r>
        <w:t>facts</w:t>
      </w:r>
    </w:p>
    <w:p w14:paraId="5B99DDF2" w14:textId="77777777" w:rsidR="00E9778F" w:rsidRDefault="00E9778F" w:rsidP="00686739">
      <w:pPr>
        <w:pStyle w:val="ListParagraph"/>
        <w:numPr>
          <w:ilvl w:val="0"/>
          <w:numId w:val="3"/>
        </w:numPr>
      </w:pPr>
      <w:r>
        <w:t>information</w:t>
      </w:r>
    </w:p>
    <w:p w14:paraId="38E464F5" w14:textId="77777777" w:rsidR="00E9778F" w:rsidRPr="00A36A8C" w:rsidRDefault="00E9778F" w:rsidP="00686739">
      <w:pPr>
        <w:pStyle w:val="ListParagraph"/>
        <w:numPr>
          <w:ilvl w:val="0"/>
          <w:numId w:val="3"/>
        </w:numPr>
        <w:rPr>
          <w:rStyle w:val="Strong"/>
          <w:b w:val="0"/>
          <w:bCs w:val="0"/>
        </w:rPr>
      </w:pPr>
      <w:r>
        <w:t>records.</w:t>
      </w:r>
    </w:p>
    <w:p w14:paraId="2D01CEE4" w14:textId="77777777" w:rsidR="00E9778F" w:rsidRPr="00BA51F2" w:rsidRDefault="00E9778F" w:rsidP="00686739">
      <w:pPr>
        <w:spacing w:before="480"/>
        <w:rPr>
          <w:rStyle w:val="Strong"/>
        </w:rPr>
      </w:pPr>
      <w:r w:rsidRPr="00BA51F2">
        <w:rPr>
          <w:rStyle w:val="Strong"/>
        </w:rPr>
        <w:t>Developmental delay or concerns</w:t>
      </w:r>
    </w:p>
    <w:p w14:paraId="396ACA09" w14:textId="77777777" w:rsidR="00E9778F" w:rsidRPr="00A36A8C" w:rsidRDefault="00E9778F" w:rsidP="00686739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Children</w:t>
      </w:r>
      <w:r w:rsidRPr="00222AAE">
        <w:rPr>
          <w:rStyle w:val="Strong"/>
          <w:b w:val="0"/>
          <w:bCs w:val="0"/>
        </w:rPr>
        <w:t xml:space="preserve"> </w:t>
      </w:r>
      <w:r>
        <w:rPr>
          <w:rStyle w:val="Strong"/>
          <w:b w:val="0"/>
          <w:bCs w:val="0"/>
        </w:rPr>
        <w:t xml:space="preserve">with developmental delay or concerns </w:t>
      </w:r>
      <w:r w:rsidRPr="00222AAE">
        <w:rPr>
          <w:rStyle w:val="Strong"/>
          <w:b w:val="0"/>
          <w:bCs w:val="0"/>
        </w:rPr>
        <w:t>might not develop at the same pace as other children of the same age</w:t>
      </w:r>
      <w:r w:rsidRPr="00FC7301">
        <w:rPr>
          <w:rStyle w:val="Strong"/>
          <w:b w:val="0"/>
          <w:bCs w:val="0"/>
        </w:rPr>
        <w:t>.</w:t>
      </w:r>
    </w:p>
    <w:p w14:paraId="50D58081" w14:textId="77777777" w:rsidR="00E9778F" w:rsidRPr="00BA51F2" w:rsidRDefault="00E9778F" w:rsidP="00686739">
      <w:pPr>
        <w:spacing w:before="480"/>
        <w:rPr>
          <w:rStyle w:val="Strong"/>
        </w:rPr>
      </w:pPr>
      <w:r w:rsidRPr="00BA51F2">
        <w:rPr>
          <w:rStyle w:val="Strong"/>
        </w:rPr>
        <w:t>National Disability Insurance Scheme (NDIS)</w:t>
      </w:r>
    </w:p>
    <w:p w14:paraId="29AFA869" w14:textId="77777777" w:rsidR="00E9778F" w:rsidRPr="00E7491A" w:rsidRDefault="00E9778F" w:rsidP="00686739">
      <w:pPr>
        <w:rPr>
          <w:rStyle w:val="Strong"/>
          <w:b w:val="0"/>
          <w:bCs w:val="0"/>
        </w:rPr>
      </w:pPr>
      <w:r>
        <w:t>The NDIS is a government program that supports people with disability around Australia.</w:t>
      </w:r>
    </w:p>
    <w:p w14:paraId="52DC8BED" w14:textId="77777777" w:rsidR="00E9778F" w:rsidRPr="00BA51F2" w:rsidRDefault="00E9778F" w:rsidP="00686739">
      <w:pPr>
        <w:spacing w:before="480"/>
        <w:rPr>
          <w:rStyle w:val="Strong"/>
        </w:rPr>
      </w:pPr>
      <w:r w:rsidRPr="00BA51F2">
        <w:rPr>
          <w:rStyle w:val="Strong"/>
        </w:rPr>
        <w:t>Service providers</w:t>
      </w:r>
    </w:p>
    <w:p w14:paraId="71F0DD62" w14:textId="77777777" w:rsidR="00E9778F" w:rsidRPr="00B5550F" w:rsidRDefault="00E9778F" w:rsidP="00686739">
      <w:pPr>
        <w:rPr>
          <w:rStyle w:val="Strong"/>
          <w:b w:val="0"/>
          <w:bCs w:val="0"/>
        </w:rPr>
      </w:pPr>
      <w:r>
        <w:t>Service providers are organisations that support people with disability.</w:t>
      </w:r>
    </w:p>
    <w:p w14:paraId="01A72CF6" w14:textId="2F2EF4A6" w:rsidR="00644C39" w:rsidRPr="00686739" w:rsidRDefault="00E9778F" w:rsidP="00686739">
      <w:pPr>
        <w:spacing w:before="3000"/>
        <w:rPr>
          <w:sz w:val="24"/>
          <w:szCs w:val="24"/>
        </w:rPr>
      </w:pPr>
      <w:r w:rsidRPr="00D51C8E">
        <w:rPr>
          <w:sz w:val="24"/>
          <w:szCs w:val="24"/>
        </w:rPr>
        <w:t xml:space="preserve">This Easy Read document was created by the Information Access Group. For any enquiries, please visit </w:t>
      </w:r>
      <w:hyperlink r:id="rId9" w:history="1">
        <w:r w:rsidRPr="00D51C8E">
          <w:rPr>
            <w:rStyle w:val="Hyperlink"/>
            <w:sz w:val="24"/>
            <w:szCs w:val="24"/>
          </w:rPr>
          <w:t>www.informationaccessgroup.com</w:t>
        </w:r>
      </w:hyperlink>
      <w:r w:rsidRPr="00D51C8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D51C8E">
        <w:rPr>
          <w:sz w:val="24"/>
          <w:szCs w:val="24"/>
        </w:rPr>
        <w:t xml:space="preserve">Quote job number </w:t>
      </w:r>
      <w:r>
        <w:rPr>
          <w:sz w:val="24"/>
          <w:szCs w:val="24"/>
        </w:rPr>
        <w:t>4791</w:t>
      </w:r>
      <w:r w:rsidRPr="00D51C8E">
        <w:rPr>
          <w:sz w:val="24"/>
          <w:szCs w:val="24"/>
        </w:rPr>
        <w:t>.</w:t>
      </w:r>
    </w:p>
    <w:sectPr w:rsidR="00644C39" w:rsidRPr="00686739" w:rsidSect="00CD4AC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3" w:bottom="1134" w:left="1440" w:header="283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B86825" w14:textId="77777777" w:rsidR="00611BCA" w:rsidRDefault="00611BCA" w:rsidP="00134CC3">
      <w:pPr>
        <w:spacing w:before="0" w:after="0" w:line="240" w:lineRule="auto"/>
      </w:pPr>
      <w:r>
        <w:separator/>
      </w:r>
    </w:p>
  </w:endnote>
  <w:endnote w:type="continuationSeparator" w:id="0">
    <w:p w14:paraId="385CB9A1" w14:textId="77777777" w:rsidR="00611BCA" w:rsidRDefault="00611BCA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F4FC923-D03B-4FCA-818F-C157446770A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6E323E1-E483-4DD3-94BF-C9428BB99E72}"/>
    <w:embedBold r:id="rId3" w:fontKey="{2F3DF15E-D96F-45CD-97BE-99C494931E65}"/>
    <w:embedItalic r:id="rId4" w:fontKey="{C52A9445-6037-45C7-83CA-A8FEA7264C7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57E078F-DC60-49A2-809B-AFE461EDF4EC}"/>
    <w:embedBold r:id="rId6" w:fontKey="{A8F6834B-2C19-4674-B860-579D192BBBF3}"/>
    <w:embedBoldItalic r:id="rId7" w:fontKey="{862F8999-A417-4E6E-BA25-5A7C141A3D5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altName w:val="Calibri"/>
    <w:charset w:val="00"/>
    <w:family w:val="modern"/>
    <w:pitch w:val="variable"/>
    <w:sig w:usb0="A00000AF" w:usb1="40000048" w:usb2="00000000" w:usb3="00000000" w:csb0="000001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6B22F02-5E5A-432C-8268-9BAA073720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ACF22" w14:textId="51AAACC3" w:rsidR="00B6296A" w:rsidRDefault="00B6296A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A31E9">
      <w:rPr>
        <w:rStyle w:val="PageNumber"/>
        <w:noProof/>
      </w:rPr>
      <w:t>4</w:t>
    </w:r>
    <w:r>
      <w:rPr>
        <w:rStyle w:val="PageNumber"/>
      </w:rPr>
      <w:fldChar w:fldCharType="end"/>
    </w:r>
  </w:p>
  <w:p w14:paraId="19590F77" w14:textId="77777777" w:rsidR="00B6296A" w:rsidRDefault="00B6296A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12F90E" w14:textId="4EEFFEA2" w:rsidR="00B6296A" w:rsidRPr="00E9778F" w:rsidRDefault="00B6296A" w:rsidP="00067D53">
    <w:pPr>
      <w:pStyle w:val="Footer"/>
      <w:framePr w:wrap="around" w:vAnchor="text" w:hAnchor="margin" w:xAlign="center" w:y="316"/>
      <w:rPr>
        <w:rStyle w:val="PageNumber"/>
      </w:rPr>
    </w:pPr>
    <w:r w:rsidRPr="00E9778F">
      <w:rPr>
        <w:rStyle w:val="PageNumber"/>
      </w:rPr>
      <w:t xml:space="preserve"> Page </w:t>
    </w:r>
    <w:r w:rsidRPr="00E9778F">
      <w:rPr>
        <w:rStyle w:val="PageNumber"/>
      </w:rPr>
      <w:fldChar w:fldCharType="begin"/>
    </w:r>
    <w:r w:rsidRPr="00E9778F">
      <w:rPr>
        <w:rStyle w:val="PageNumber"/>
      </w:rPr>
      <w:instrText xml:space="preserve">PAGE  </w:instrText>
    </w:r>
    <w:r w:rsidRPr="00E9778F">
      <w:rPr>
        <w:rStyle w:val="PageNumber"/>
      </w:rPr>
      <w:fldChar w:fldCharType="separate"/>
    </w:r>
    <w:r w:rsidR="001B74D8">
      <w:rPr>
        <w:rStyle w:val="PageNumber"/>
        <w:noProof/>
      </w:rPr>
      <w:t>14</w:t>
    </w:r>
    <w:r w:rsidRPr="00E9778F">
      <w:rPr>
        <w:rStyle w:val="PageNumber"/>
      </w:rPr>
      <w:fldChar w:fldCharType="end"/>
    </w:r>
  </w:p>
  <w:p w14:paraId="30E962C2" w14:textId="1160B93E" w:rsidR="00B6296A" w:rsidRPr="00EA6E96" w:rsidRDefault="00B6296A" w:rsidP="00EA6E96">
    <w:pPr>
      <w:pStyle w:val="Footer"/>
      <w:spacing w:before="0" w:after="0"/>
      <w:ind w:right="360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7875BA" w14:textId="202C35F0" w:rsidR="00B6296A" w:rsidRDefault="00B6296A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5C314B" w14:textId="77777777" w:rsidR="00611BCA" w:rsidRDefault="00611BCA" w:rsidP="00134CC3">
      <w:pPr>
        <w:spacing w:before="0" w:after="0" w:line="240" w:lineRule="auto"/>
      </w:pPr>
      <w:r>
        <w:separator/>
      </w:r>
    </w:p>
  </w:footnote>
  <w:footnote w:type="continuationSeparator" w:id="0">
    <w:p w14:paraId="063CEC7F" w14:textId="77777777" w:rsidR="00611BCA" w:rsidRDefault="00611BCA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55B95" w14:textId="77777777" w:rsidR="001B74D8" w:rsidRDefault="001B74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01D308" w14:textId="77777777" w:rsidR="001B74D8" w:rsidRDefault="001B74D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2CD66F" w14:textId="77777777" w:rsidR="001B74D8" w:rsidRDefault="001B74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F525A"/>
    <w:multiLevelType w:val="hybridMultilevel"/>
    <w:tmpl w:val="177C3F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82447"/>
    <w:multiLevelType w:val="hybridMultilevel"/>
    <w:tmpl w:val="DFAEA2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27FD2"/>
    <w:multiLevelType w:val="hybridMultilevel"/>
    <w:tmpl w:val="02E423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07062"/>
    <w:multiLevelType w:val="hybridMultilevel"/>
    <w:tmpl w:val="4BD0B9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F2764"/>
    <w:multiLevelType w:val="hybridMultilevel"/>
    <w:tmpl w:val="B8A297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C663FA"/>
    <w:multiLevelType w:val="hybridMultilevel"/>
    <w:tmpl w:val="64D00B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693BA4"/>
    <w:multiLevelType w:val="hybridMultilevel"/>
    <w:tmpl w:val="9926B9EE"/>
    <w:lvl w:ilvl="0" w:tplc="78DAD4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B40307"/>
    <w:multiLevelType w:val="hybridMultilevel"/>
    <w:tmpl w:val="A25E63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C6D43"/>
    <w:multiLevelType w:val="hybridMultilevel"/>
    <w:tmpl w:val="580EAA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4129D1"/>
    <w:multiLevelType w:val="hybridMultilevel"/>
    <w:tmpl w:val="D3B42F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6E1E4B"/>
    <w:multiLevelType w:val="hybridMultilevel"/>
    <w:tmpl w:val="BD527E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F67A40"/>
    <w:multiLevelType w:val="hybridMultilevel"/>
    <w:tmpl w:val="59BCFB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394769"/>
    <w:multiLevelType w:val="hybridMultilevel"/>
    <w:tmpl w:val="91781C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0325D9"/>
    <w:multiLevelType w:val="hybridMultilevel"/>
    <w:tmpl w:val="67C0BA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9159D0"/>
    <w:multiLevelType w:val="hybridMultilevel"/>
    <w:tmpl w:val="845C3D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9C5A15"/>
    <w:multiLevelType w:val="hybridMultilevel"/>
    <w:tmpl w:val="0414F1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AF29A5"/>
    <w:multiLevelType w:val="hybridMultilevel"/>
    <w:tmpl w:val="9AA67F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C8674B"/>
    <w:multiLevelType w:val="hybridMultilevel"/>
    <w:tmpl w:val="0D5E28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C2ADB"/>
    <w:multiLevelType w:val="hybridMultilevel"/>
    <w:tmpl w:val="931639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0A397B"/>
    <w:multiLevelType w:val="hybridMultilevel"/>
    <w:tmpl w:val="B7EC4C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7B65D7"/>
    <w:multiLevelType w:val="hybridMultilevel"/>
    <w:tmpl w:val="578282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010767"/>
    <w:multiLevelType w:val="hybridMultilevel"/>
    <w:tmpl w:val="434C0C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0B7794"/>
    <w:multiLevelType w:val="hybridMultilevel"/>
    <w:tmpl w:val="9432A9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1E5043"/>
    <w:multiLevelType w:val="hybridMultilevel"/>
    <w:tmpl w:val="E3FCFE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EE6272"/>
    <w:multiLevelType w:val="hybridMultilevel"/>
    <w:tmpl w:val="FE28D6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A81D7E"/>
    <w:multiLevelType w:val="hybridMultilevel"/>
    <w:tmpl w:val="4EE88F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B90422"/>
    <w:multiLevelType w:val="hybridMultilevel"/>
    <w:tmpl w:val="55B81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34568E"/>
    <w:multiLevelType w:val="hybridMultilevel"/>
    <w:tmpl w:val="88C446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CF1AF0"/>
    <w:multiLevelType w:val="hybridMultilevel"/>
    <w:tmpl w:val="35B49F2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3F2876"/>
    <w:multiLevelType w:val="hybridMultilevel"/>
    <w:tmpl w:val="F87403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6617B7"/>
    <w:multiLevelType w:val="hybridMultilevel"/>
    <w:tmpl w:val="F84291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04329D"/>
    <w:multiLevelType w:val="hybridMultilevel"/>
    <w:tmpl w:val="D9007A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CE7818"/>
    <w:multiLevelType w:val="hybridMultilevel"/>
    <w:tmpl w:val="04580F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D4595A"/>
    <w:multiLevelType w:val="hybridMultilevel"/>
    <w:tmpl w:val="1E60D3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0"/>
  </w:num>
  <w:num w:numId="3">
    <w:abstractNumId w:val="0"/>
  </w:num>
  <w:num w:numId="4">
    <w:abstractNumId w:val="22"/>
  </w:num>
  <w:num w:numId="5">
    <w:abstractNumId w:val="28"/>
  </w:num>
  <w:num w:numId="6">
    <w:abstractNumId w:val="24"/>
  </w:num>
  <w:num w:numId="7">
    <w:abstractNumId w:val="8"/>
  </w:num>
  <w:num w:numId="8">
    <w:abstractNumId w:val="16"/>
  </w:num>
  <w:num w:numId="9">
    <w:abstractNumId w:val="2"/>
  </w:num>
  <w:num w:numId="10">
    <w:abstractNumId w:val="5"/>
  </w:num>
  <w:num w:numId="11">
    <w:abstractNumId w:val="3"/>
  </w:num>
  <w:num w:numId="12">
    <w:abstractNumId w:val="7"/>
  </w:num>
  <w:num w:numId="13">
    <w:abstractNumId w:val="14"/>
  </w:num>
  <w:num w:numId="14">
    <w:abstractNumId w:val="1"/>
  </w:num>
  <w:num w:numId="15">
    <w:abstractNumId w:val="13"/>
  </w:num>
  <w:num w:numId="16">
    <w:abstractNumId w:val="4"/>
  </w:num>
  <w:num w:numId="17">
    <w:abstractNumId w:val="33"/>
  </w:num>
  <w:num w:numId="18">
    <w:abstractNumId w:val="27"/>
  </w:num>
  <w:num w:numId="19">
    <w:abstractNumId w:val="26"/>
  </w:num>
  <w:num w:numId="20">
    <w:abstractNumId w:val="23"/>
  </w:num>
  <w:num w:numId="21">
    <w:abstractNumId w:val="20"/>
  </w:num>
  <w:num w:numId="22">
    <w:abstractNumId w:val="12"/>
  </w:num>
  <w:num w:numId="23">
    <w:abstractNumId w:val="21"/>
  </w:num>
  <w:num w:numId="24">
    <w:abstractNumId w:val="32"/>
  </w:num>
  <w:num w:numId="25">
    <w:abstractNumId w:val="25"/>
  </w:num>
  <w:num w:numId="26">
    <w:abstractNumId w:val="9"/>
  </w:num>
  <w:num w:numId="27">
    <w:abstractNumId w:val="15"/>
  </w:num>
  <w:num w:numId="28">
    <w:abstractNumId w:val="10"/>
  </w:num>
  <w:num w:numId="29">
    <w:abstractNumId w:val="19"/>
  </w:num>
  <w:num w:numId="30">
    <w:abstractNumId w:val="17"/>
  </w:num>
  <w:num w:numId="31">
    <w:abstractNumId w:val="11"/>
  </w:num>
  <w:num w:numId="32">
    <w:abstractNumId w:val="29"/>
  </w:num>
  <w:num w:numId="33">
    <w:abstractNumId w:val="18"/>
  </w:num>
  <w:num w:numId="34">
    <w:abstractNumId w:val="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embedTrueTypeFont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49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E63"/>
    <w:rsid w:val="00003292"/>
    <w:rsid w:val="00003F3E"/>
    <w:rsid w:val="00004C69"/>
    <w:rsid w:val="00005C84"/>
    <w:rsid w:val="0000656B"/>
    <w:rsid w:val="000066F0"/>
    <w:rsid w:val="0000729C"/>
    <w:rsid w:val="000079E4"/>
    <w:rsid w:val="00010060"/>
    <w:rsid w:val="00010BE5"/>
    <w:rsid w:val="0001188F"/>
    <w:rsid w:val="000128EF"/>
    <w:rsid w:val="000131A3"/>
    <w:rsid w:val="000137B5"/>
    <w:rsid w:val="00013A5C"/>
    <w:rsid w:val="0001617E"/>
    <w:rsid w:val="0001742D"/>
    <w:rsid w:val="00017BE7"/>
    <w:rsid w:val="00017C44"/>
    <w:rsid w:val="00020CAC"/>
    <w:rsid w:val="0002350B"/>
    <w:rsid w:val="00023635"/>
    <w:rsid w:val="0002461E"/>
    <w:rsid w:val="00025085"/>
    <w:rsid w:val="0002592B"/>
    <w:rsid w:val="00026D9B"/>
    <w:rsid w:val="000276DA"/>
    <w:rsid w:val="00030429"/>
    <w:rsid w:val="00032095"/>
    <w:rsid w:val="0003212C"/>
    <w:rsid w:val="00033104"/>
    <w:rsid w:val="00033E52"/>
    <w:rsid w:val="00034C79"/>
    <w:rsid w:val="000355DE"/>
    <w:rsid w:val="00035957"/>
    <w:rsid w:val="00035D95"/>
    <w:rsid w:val="0003679E"/>
    <w:rsid w:val="00037534"/>
    <w:rsid w:val="0004229E"/>
    <w:rsid w:val="0004236F"/>
    <w:rsid w:val="000427F1"/>
    <w:rsid w:val="000432B1"/>
    <w:rsid w:val="000436C9"/>
    <w:rsid w:val="00045550"/>
    <w:rsid w:val="0004568F"/>
    <w:rsid w:val="00045A24"/>
    <w:rsid w:val="00046373"/>
    <w:rsid w:val="000464C1"/>
    <w:rsid w:val="00050372"/>
    <w:rsid w:val="00051741"/>
    <w:rsid w:val="00051799"/>
    <w:rsid w:val="000524D9"/>
    <w:rsid w:val="00053A9A"/>
    <w:rsid w:val="00053B44"/>
    <w:rsid w:val="0005607C"/>
    <w:rsid w:val="000568C5"/>
    <w:rsid w:val="0005783E"/>
    <w:rsid w:val="00060614"/>
    <w:rsid w:val="00060E3E"/>
    <w:rsid w:val="00061FF6"/>
    <w:rsid w:val="0006339E"/>
    <w:rsid w:val="00065443"/>
    <w:rsid w:val="00067033"/>
    <w:rsid w:val="00067D53"/>
    <w:rsid w:val="00071D03"/>
    <w:rsid w:val="00071DA7"/>
    <w:rsid w:val="0007213A"/>
    <w:rsid w:val="00073579"/>
    <w:rsid w:val="00074998"/>
    <w:rsid w:val="00074F07"/>
    <w:rsid w:val="00076A67"/>
    <w:rsid w:val="00077149"/>
    <w:rsid w:val="00077219"/>
    <w:rsid w:val="00080002"/>
    <w:rsid w:val="00080DBD"/>
    <w:rsid w:val="00080DEF"/>
    <w:rsid w:val="00081601"/>
    <w:rsid w:val="00081CF6"/>
    <w:rsid w:val="00082618"/>
    <w:rsid w:val="00082FD9"/>
    <w:rsid w:val="00083986"/>
    <w:rsid w:val="00085C39"/>
    <w:rsid w:val="000860BC"/>
    <w:rsid w:val="00086FA5"/>
    <w:rsid w:val="000906AA"/>
    <w:rsid w:val="0009204F"/>
    <w:rsid w:val="00092765"/>
    <w:rsid w:val="0009370E"/>
    <w:rsid w:val="000964C4"/>
    <w:rsid w:val="000A05E8"/>
    <w:rsid w:val="000A0D7C"/>
    <w:rsid w:val="000A509A"/>
    <w:rsid w:val="000A627C"/>
    <w:rsid w:val="000A6292"/>
    <w:rsid w:val="000A7856"/>
    <w:rsid w:val="000B0E0E"/>
    <w:rsid w:val="000B1A19"/>
    <w:rsid w:val="000B44F8"/>
    <w:rsid w:val="000B4D35"/>
    <w:rsid w:val="000B6C30"/>
    <w:rsid w:val="000C0879"/>
    <w:rsid w:val="000C0F54"/>
    <w:rsid w:val="000C19D3"/>
    <w:rsid w:val="000C3B9B"/>
    <w:rsid w:val="000C3D30"/>
    <w:rsid w:val="000C480C"/>
    <w:rsid w:val="000C5DE5"/>
    <w:rsid w:val="000D04DE"/>
    <w:rsid w:val="000D07D6"/>
    <w:rsid w:val="000D282A"/>
    <w:rsid w:val="000D2C19"/>
    <w:rsid w:val="000D38A1"/>
    <w:rsid w:val="000D5F23"/>
    <w:rsid w:val="000D7DE3"/>
    <w:rsid w:val="000D7F04"/>
    <w:rsid w:val="000E315B"/>
    <w:rsid w:val="000E55B2"/>
    <w:rsid w:val="000F18C3"/>
    <w:rsid w:val="000F52F4"/>
    <w:rsid w:val="000F6710"/>
    <w:rsid w:val="000F753A"/>
    <w:rsid w:val="001015D1"/>
    <w:rsid w:val="0010561C"/>
    <w:rsid w:val="001066AD"/>
    <w:rsid w:val="00107545"/>
    <w:rsid w:val="001110D2"/>
    <w:rsid w:val="00111198"/>
    <w:rsid w:val="001117B7"/>
    <w:rsid w:val="001131E0"/>
    <w:rsid w:val="00113FF1"/>
    <w:rsid w:val="001156E7"/>
    <w:rsid w:val="001173C0"/>
    <w:rsid w:val="00117AEC"/>
    <w:rsid w:val="00117E0D"/>
    <w:rsid w:val="00120A79"/>
    <w:rsid w:val="00120B16"/>
    <w:rsid w:val="00120EEC"/>
    <w:rsid w:val="001219F0"/>
    <w:rsid w:val="00124F36"/>
    <w:rsid w:val="0012537E"/>
    <w:rsid w:val="00131EE6"/>
    <w:rsid w:val="00134CC3"/>
    <w:rsid w:val="0013535A"/>
    <w:rsid w:val="00137D9E"/>
    <w:rsid w:val="0014361F"/>
    <w:rsid w:val="0014402F"/>
    <w:rsid w:val="00145F2D"/>
    <w:rsid w:val="00146257"/>
    <w:rsid w:val="001513A1"/>
    <w:rsid w:val="00151817"/>
    <w:rsid w:val="0015329D"/>
    <w:rsid w:val="00153E51"/>
    <w:rsid w:val="00156A61"/>
    <w:rsid w:val="00156B67"/>
    <w:rsid w:val="001600B3"/>
    <w:rsid w:val="001601B3"/>
    <w:rsid w:val="00163A10"/>
    <w:rsid w:val="0016606F"/>
    <w:rsid w:val="00167EBA"/>
    <w:rsid w:val="001711FF"/>
    <w:rsid w:val="00171FBB"/>
    <w:rsid w:val="0017347F"/>
    <w:rsid w:val="00173B3A"/>
    <w:rsid w:val="001746C1"/>
    <w:rsid w:val="00176798"/>
    <w:rsid w:val="0018024C"/>
    <w:rsid w:val="00180ABD"/>
    <w:rsid w:val="00180D06"/>
    <w:rsid w:val="00182346"/>
    <w:rsid w:val="00183310"/>
    <w:rsid w:val="001859A6"/>
    <w:rsid w:val="00186C96"/>
    <w:rsid w:val="001913A3"/>
    <w:rsid w:val="00192173"/>
    <w:rsid w:val="0019631C"/>
    <w:rsid w:val="00196F99"/>
    <w:rsid w:val="001A20D1"/>
    <w:rsid w:val="001A25FF"/>
    <w:rsid w:val="001A2E5E"/>
    <w:rsid w:val="001A314B"/>
    <w:rsid w:val="001A375B"/>
    <w:rsid w:val="001A3EBE"/>
    <w:rsid w:val="001A4B9E"/>
    <w:rsid w:val="001A5C7B"/>
    <w:rsid w:val="001B1575"/>
    <w:rsid w:val="001B31FC"/>
    <w:rsid w:val="001B32D2"/>
    <w:rsid w:val="001B4580"/>
    <w:rsid w:val="001B6128"/>
    <w:rsid w:val="001B74D8"/>
    <w:rsid w:val="001B7892"/>
    <w:rsid w:val="001C022F"/>
    <w:rsid w:val="001C156D"/>
    <w:rsid w:val="001C1856"/>
    <w:rsid w:val="001C25EB"/>
    <w:rsid w:val="001C28AC"/>
    <w:rsid w:val="001C326A"/>
    <w:rsid w:val="001C3CDE"/>
    <w:rsid w:val="001C43C1"/>
    <w:rsid w:val="001C6408"/>
    <w:rsid w:val="001C70CC"/>
    <w:rsid w:val="001C7C96"/>
    <w:rsid w:val="001D0608"/>
    <w:rsid w:val="001D116F"/>
    <w:rsid w:val="001D1D64"/>
    <w:rsid w:val="001D2C5C"/>
    <w:rsid w:val="001D351B"/>
    <w:rsid w:val="001D3FF9"/>
    <w:rsid w:val="001D43DC"/>
    <w:rsid w:val="001D585B"/>
    <w:rsid w:val="001D6AD6"/>
    <w:rsid w:val="001E0B48"/>
    <w:rsid w:val="001E0FAE"/>
    <w:rsid w:val="001E57AD"/>
    <w:rsid w:val="001E773F"/>
    <w:rsid w:val="001F263E"/>
    <w:rsid w:val="001F38D7"/>
    <w:rsid w:val="001F737A"/>
    <w:rsid w:val="001F74C2"/>
    <w:rsid w:val="001F75BF"/>
    <w:rsid w:val="001F7D75"/>
    <w:rsid w:val="00203FDC"/>
    <w:rsid w:val="00207183"/>
    <w:rsid w:val="0021021A"/>
    <w:rsid w:val="002109C5"/>
    <w:rsid w:val="002135E2"/>
    <w:rsid w:val="0021361E"/>
    <w:rsid w:val="00214956"/>
    <w:rsid w:val="002154B2"/>
    <w:rsid w:val="002162E3"/>
    <w:rsid w:val="00217241"/>
    <w:rsid w:val="00217CB2"/>
    <w:rsid w:val="002212B6"/>
    <w:rsid w:val="00221CED"/>
    <w:rsid w:val="0022217A"/>
    <w:rsid w:val="00222AAE"/>
    <w:rsid w:val="002236E3"/>
    <w:rsid w:val="002249C0"/>
    <w:rsid w:val="00230213"/>
    <w:rsid w:val="00235D23"/>
    <w:rsid w:val="00236622"/>
    <w:rsid w:val="00240D20"/>
    <w:rsid w:val="00241A33"/>
    <w:rsid w:val="0024359F"/>
    <w:rsid w:val="00245C14"/>
    <w:rsid w:val="00246DFE"/>
    <w:rsid w:val="00247139"/>
    <w:rsid w:val="00247586"/>
    <w:rsid w:val="0025072B"/>
    <w:rsid w:val="00250AF1"/>
    <w:rsid w:val="002535E7"/>
    <w:rsid w:val="00256E86"/>
    <w:rsid w:val="00261528"/>
    <w:rsid w:val="00262F89"/>
    <w:rsid w:val="002653E7"/>
    <w:rsid w:val="00270553"/>
    <w:rsid w:val="0027100E"/>
    <w:rsid w:val="0027186F"/>
    <w:rsid w:val="00272714"/>
    <w:rsid w:val="00277ACB"/>
    <w:rsid w:val="00280316"/>
    <w:rsid w:val="00280699"/>
    <w:rsid w:val="00281094"/>
    <w:rsid w:val="00281B1B"/>
    <w:rsid w:val="00287155"/>
    <w:rsid w:val="002875DD"/>
    <w:rsid w:val="00287E58"/>
    <w:rsid w:val="00290314"/>
    <w:rsid w:val="0029060F"/>
    <w:rsid w:val="00290F99"/>
    <w:rsid w:val="00295BFF"/>
    <w:rsid w:val="002A02BB"/>
    <w:rsid w:val="002A0329"/>
    <w:rsid w:val="002A083C"/>
    <w:rsid w:val="002A09C2"/>
    <w:rsid w:val="002A17A2"/>
    <w:rsid w:val="002A3384"/>
    <w:rsid w:val="002A4A0F"/>
    <w:rsid w:val="002B02E4"/>
    <w:rsid w:val="002B0820"/>
    <w:rsid w:val="002B1E87"/>
    <w:rsid w:val="002B1FCB"/>
    <w:rsid w:val="002C55A6"/>
    <w:rsid w:val="002C5928"/>
    <w:rsid w:val="002C70B1"/>
    <w:rsid w:val="002C79AC"/>
    <w:rsid w:val="002D1051"/>
    <w:rsid w:val="002D46E0"/>
    <w:rsid w:val="002D6314"/>
    <w:rsid w:val="002D6EC8"/>
    <w:rsid w:val="002E100F"/>
    <w:rsid w:val="002E330B"/>
    <w:rsid w:val="002E38B5"/>
    <w:rsid w:val="002E535B"/>
    <w:rsid w:val="002E592F"/>
    <w:rsid w:val="002E5B2D"/>
    <w:rsid w:val="002E5D89"/>
    <w:rsid w:val="002E7017"/>
    <w:rsid w:val="002E724B"/>
    <w:rsid w:val="002F00B9"/>
    <w:rsid w:val="002F0596"/>
    <w:rsid w:val="002F1895"/>
    <w:rsid w:val="002F1BBD"/>
    <w:rsid w:val="002F3ED0"/>
    <w:rsid w:val="002F4984"/>
    <w:rsid w:val="002F5161"/>
    <w:rsid w:val="002F7FF7"/>
    <w:rsid w:val="00300FF6"/>
    <w:rsid w:val="00302BA8"/>
    <w:rsid w:val="00302D64"/>
    <w:rsid w:val="0030594A"/>
    <w:rsid w:val="00306102"/>
    <w:rsid w:val="003064FE"/>
    <w:rsid w:val="00306C6B"/>
    <w:rsid w:val="00307AEC"/>
    <w:rsid w:val="00311659"/>
    <w:rsid w:val="003163E9"/>
    <w:rsid w:val="00316582"/>
    <w:rsid w:val="00317F07"/>
    <w:rsid w:val="00320559"/>
    <w:rsid w:val="00320C67"/>
    <w:rsid w:val="0032313B"/>
    <w:rsid w:val="00324492"/>
    <w:rsid w:val="0032478A"/>
    <w:rsid w:val="00325DF4"/>
    <w:rsid w:val="003269F2"/>
    <w:rsid w:val="003316FE"/>
    <w:rsid w:val="0033269A"/>
    <w:rsid w:val="00332A20"/>
    <w:rsid w:val="003332F3"/>
    <w:rsid w:val="00334EEB"/>
    <w:rsid w:val="00336B59"/>
    <w:rsid w:val="0034135F"/>
    <w:rsid w:val="0034139F"/>
    <w:rsid w:val="003418A3"/>
    <w:rsid w:val="00343869"/>
    <w:rsid w:val="00345859"/>
    <w:rsid w:val="00347A4E"/>
    <w:rsid w:val="00347B01"/>
    <w:rsid w:val="003523D6"/>
    <w:rsid w:val="00353E46"/>
    <w:rsid w:val="0035540F"/>
    <w:rsid w:val="00356261"/>
    <w:rsid w:val="00356A05"/>
    <w:rsid w:val="00357305"/>
    <w:rsid w:val="003579A9"/>
    <w:rsid w:val="00362193"/>
    <w:rsid w:val="0036282C"/>
    <w:rsid w:val="0036372B"/>
    <w:rsid w:val="003645A6"/>
    <w:rsid w:val="00364837"/>
    <w:rsid w:val="00364D05"/>
    <w:rsid w:val="00365437"/>
    <w:rsid w:val="00365F18"/>
    <w:rsid w:val="00367B0C"/>
    <w:rsid w:val="003741D2"/>
    <w:rsid w:val="0037449D"/>
    <w:rsid w:val="00375210"/>
    <w:rsid w:val="003774C3"/>
    <w:rsid w:val="0037774E"/>
    <w:rsid w:val="003821B8"/>
    <w:rsid w:val="00383016"/>
    <w:rsid w:val="0038327A"/>
    <w:rsid w:val="0039099B"/>
    <w:rsid w:val="00391725"/>
    <w:rsid w:val="0039341B"/>
    <w:rsid w:val="003962D0"/>
    <w:rsid w:val="003971BC"/>
    <w:rsid w:val="00397314"/>
    <w:rsid w:val="00397682"/>
    <w:rsid w:val="003978EE"/>
    <w:rsid w:val="003A0460"/>
    <w:rsid w:val="003A2F32"/>
    <w:rsid w:val="003A2FD7"/>
    <w:rsid w:val="003A4762"/>
    <w:rsid w:val="003A5211"/>
    <w:rsid w:val="003A52BE"/>
    <w:rsid w:val="003A657A"/>
    <w:rsid w:val="003A7A67"/>
    <w:rsid w:val="003A7B9A"/>
    <w:rsid w:val="003B0746"/>
    <w:rsid w:val="003B1C43"/>
    <w:rsid w:val="003B2243"/>
    <w:rsid w:val="003B27D9"/>
    <w:rsid w:val="003B3110"/>
    <w:rsid w:val="003B3832"/>
    <w:rsid w:val="003B5FD8"/>
    <w:rsid w:val="003B6F09"/>
    <w:rsid w:val="003B77FF"/>
    <w:rsid w:val="003C0050"/>
    <w:rsid w:val="003C0CDC"/>
    <w:rsid w:val="003C1FCE"/>
    <w:rsid w:val="003C25FD"/>
    <w:rsid w:val="003C2BFF"/>
    <w:rsid w:val="003C42BF"/>
    <w:rsid w:val="003C431E"/>
    <w:rsid w:val="003C4A3D"/>
    <w:rsid w:val="003C4D5E"/>
    <w:rsid w:val="003C5A09"/>
    <w:rsid w:val="003C5A3E"/>
    <w:rsid w:val="003D1FEE"/>
    <w:rsid w:val="003D6507"/>
    <w:rsid w:val="003D697B"/>
    <w:rsid w:val="003E0E59"/>
    <w:rsid w:val="003E1C87"/>
    <w:rsid w:val="003E1D8C"/>
    <w:rsid w:val="003E1DAD"/>
    <w:rsid w:val="003E23E8"/>
    <w:rsid w:val="003E2833"/>
    <w:rsid w:val="003E352C"/>
    <w:rsid w:val="003E37CC"/>
    <w:rsid w:val="003E4C4C"/>
    <w:rsid w:val="003E51DB"/>
    <w:rsid w:val="003E5FB4"/>
    <w:rsid w:val="003E7765"/>
    <w:rsid w:val="003F0200"/>
    <w:rsid w:val="003F105D"/>
    <w:rsid w:val="003F12F9"/>
    <w:rsid w:val="003F1C1D"/>
    <w:rsid w:val="003F1DBF"/>
    <w:rsid w:val="003F437C"/>
    <w:rsid w:val="003F5250"/>
    <w:rsid w:val="003F66D9"/>
    <w:rsid w:val="003F7C43"/>
    <w:rsid w:val="0040116E"/>
    <w:rsid w:val="004019A6"/>
    <w:rsid w:val="00402382"/>
    <w:rsid w:val="004029A2"/>
    <w:rsid w:val="00402BF2"/>
    <w:rsid w:val="00403A19"/>
    <w:rsid w:val="004052C5"/>
    <w:rsid w:val="00413D93"/>
    <w:rsid w:val="004144AA"/>
    <w:rsid w:val="00414B4B"/>
    <w:rsid w:val="00414DA9"/>
    <w:rsid w:val="00414DDA"/>
    <w:rsid w:val="00415858"/>
    <w:rsid w:val="00415AB2"/>
    <w:rsid w:val="00415C29"/>
    <w:rsid w:val="00415F5F"/>
    <w:rsid w:val="00421014"/>
    <w:rsid w:val="00421534"/>
    <w:rsid w:val="004216A4"/>
    <w:rsid w:val="00423B9A"/>
    <w:rsid w:val="00424994"/>
    <w:rsid w:val="00425227"/>
    <w:rsid w:val="004252B5"/>
    <w:rsid w:val="00426B1A"/>
    <w:rsid w:val="00427142"/>
    <w:rsid w:val="004273B8"/>
    <w:rsid w:val="00430EC9"/>
    <w:rsid w:val="004317FD"/>
    <w:rsid w:val="00432CCD"/>
    <w:rsid w:val="00433C5A"/>
    <w:rsid w:val="00435BE5"/>
    <w:rsid w:val="00437998"/>
    <w:rsid w:val="00441B81"/>
    <w:rsid w:val="004428D8"/>
    <w:rsid w:val="00443E4B"/>
    <w:rsid w:val="0044445E"/>
    <w:rsid w:val="00445391"/>
    <w:rsid w:val="00447E52"/>
    <w:rsid w:val="004509DA"/>
    <w:rsid w:val="0045208A"/>
    <w:rsid w:val="004523A3"/>
    <w:rsid w:val="00455005"/>
    <w:rsid w:val="004566DD"/>
    <w:rsid w:val="0046042A"/>
    <w:rsid w:val="0046095E"/>
    <w:rsid w:val="004618FD"/>
    <w:rsid w:val="00461B6A"/>
    <w:rsid w:val="00463323"/>
    <w:rsid w:val="00464C6C"/>
    <w:rsid w:val="004665B6"/>
    <w:rsid w:val="00470848"/>
    <w:rsid w:val="00471A4F"/>
    <w:rsid w:val="00471E85"/>
    <w:rsid w:val="00473FEE"/>
    <w:rsid w:val="004773FB"/>
    <w:rsid w:val="00477491"/>
    <w:rsid w:val="00477C19"/>
    <w:rsid w:val="00482C02"/>
    <w:rsid w:val="00486000"/>
    <w:rsid w:val="00490121"/>
    <w:rsid w:val="00491930"/>
    <w:rsid w:val="00492074"/>
    <w:rsid w:val="004938F4"/>
    <w:rsid w:val="00494BA8"/>
    <w:rsid w:val="00494D54"/>
    <w:rsid w:val="00494FB2"/>
    <w:rsid w:val="00495C4F"/>
    <w:rsid w:val="0049616A"/>
    <w:rsid w:val="004A048A"/>
    <w:rsid w:val="004A1ACA"/>
    <w:rsid w:val="004A1C21"/>
    <w:rsid w:val="004A257D"/>
    <w:rsid w:val="004A3EE8"/>
    <w:rsid w:val="004A5493"/>
    <w:rsid w:val="004A68FF"/>
    <w:rsid w:val="004A7210"/>
    <w:rsid w:val="004A776E"/>
    <w:rsid w:val="004B0454"/>
    <w:rsid w:val="004B3974"/>
    <w:rsid w:val="004B3D39"/>
    <w:rsid w:val="004B4CAE"/>
    <w:rsid w:val="004B568C"/>
    <w:rsid w:val="004C0606"/>
    <w:rsid w:val="004C1522"/>
    <w:rsid w:val="004C2D97"/>
    <w:rsid w:val="004C3A6A"/>
    <w:rsid w:val="004C47C1"/>
    <w:rsid w:val="004C78E2"/>
    <w:rsid w:val="004C7B89"/>
    <w:rsid w:val="004D2142"/>
    <w:rsid w:val="004D28ED"/>
    <w:rsid w:val="004D2B11"/>
    <w:rsid w:val="004D2CFB"/>
    <w:rsid w:val="004D2EC1"/>
    <w:rsid w:val="004D32C7"/>
    <w:rsid w:val="004D37CE"/>
    <w:rsid w:val="004D3BD3"/>
    <w:rsid w:val="004D4BD8"/>
    <w:rsid w:val="004D4C6C"/>
    <w:rsid w:val="004E200E"/>
    <w:rsid w:val="004E2588"/>
    <w:rsid w:val="004E277B"/>
    <w:rsid w:val="004E27EE"/>
    <w:rsid w:val="004E3AB5"/>
    <w:rsid w:val="004F351B"/>
    <w:rsid w:val="004F3C78"/>
    <w:rsid w:val="004F5039"/>
    <w:rsid w:val="004F5639"/>
    <w:rsid w:val="004F6679"/>
    <w:rsid w:val="00501490"/>
    <w:rsid w:val="00502156"/>
    <w:rsid w:val="00502302"/>
    <w:rsid w:val="0050252C"/>
    <w:rsid w:val="00504252"/>
    <w:rsid w:val="00504B46"/>
    <w:rsid w:val="00510AA0"/>
    <w:rsid w:val="0051124C"/>
    <w:rsid w:val="00511373"/>
    <w:rsid w:val="005117DB"/>
    <w:rsid w:val="0051481E"/>
    <w:rsid w:val="0051555E"/>
    <w:rsid w:val="00516FB7"/>
    <w:rsid w:val="0051701B"/>
    <w:rsid w:val="005201D2"/>
    <w:rsid w:val="00520927"/>
    <w:rsid w:val="005234A7"/>
    <w:rsid w:val="0052434D"/>
    <w:rsid w:val="005243C9"/>
    <w:rsid w:val="005243E2"/>
    <w:rsid w:val="0052538D"/>
    <w:rsid w:val="00525425"/>
    <w:rsid w:val="00527671"/>
    <w:rsid w:val="00527BC5"/>
    <w:rsid w:val="00527D52"/>
    <w:rsid w:val="0053042D"/>
    <w:rsid w:val="0053387D"/>
    <w:rsid w:val="0053419D"/>
    <w:rsid w:val="00536399"/>
    <w:rsid w:val="0054069E"/>
    <w:rsid w:val="00541D34"/>
    <w:rsid w:val="0054416C"/>
    <w:rsid w:val="00544249"/>
    <w:rsid w:val="00551142"/>
    <w:rsid w:val="005516DD"/>
    <w:rsid w:val="00551913"/>
    <w:rsid w:val="00551AF9"/>
    <w:rsid w:val="0055235E"/>
    <w:rsid w:val="00552B55"/>
    <w:rsid w:val="00554C98"/>
    <w:rsid w:val="00555650"/>
    <w:rsid w:val="005575B4"/>
    <w:rsid w:val="0056034D"/>
    <w:rsid w:val="005607DE"/>
    <w:rsid w:val="005608F9"/>
    <w:rsid w:val="0056091D"/>
    <w:rsid w:val="00560FB2"/>
    <w:rsid w:val="00561EAE"/>
    <w:rsid w:val="00562E4E"/>
    <w:rsid w:val="00563EC7"/>
    <w:rsid w:val="0056603F"/>
    <w:rsid w:val="005674CE"/>
    <w:rsid w:val="00570D4B"/>
    <w:rsid w:val="00571307"/>
    <w:rsid w:val="0057186D"/>
    <w:rsid w:val="00571B6E"/>
    <w:rsid w:val="00571C64"/>
    <w:rsid w:val="005725D1"/>
    <w:rsid w:val="00572836"/>
    <w:rsid w:val="005735A4"/>
    <w:rsid w:val="00573A47"/>
    <w:rsid w:val="00574728"/>
    <w:rsid w:val="005755D7"/>
    <w:rsid w:val="00576476"/>
    <w:rsid w:val="005769CE"/>
    <w:rsid w:val="005773A8"/>
    <w:rsid w:val="00577EA6"/>
    <w:rsid w:val="00580B45"/>
    <w:rsid w:val="00580DCD"/>
    <w:rsid w:val="00581A88"/>
    <w:rsid w:val="00583C3D"/>
    <w:rsid w:val="00583D3F"/>
    <w:rsid w:val="005857F2"/>
    <w:rsid w:val="005874ED"/>
    <w:rsid w:val="0059275C"/>
    <w:rsid w:val="005936C4"/>
    <w:rsid w:val="005937BD"/>
    <w:rsid w:val="005937F4"/>
    <w:rsid w:val="00594D50"/>
    <w:rsid w:val="00594F32"/>
    <w:rsid w:val="00596775"/>
    <w:rsid w:val="00597DD4"/>
    <w:rsid w:val="005A2F3B"/>
    <w:rsid w:val="005A5650"/>
    <w:rsid w:val="005A5B31"/>
    <w:rsid w:val="005A6211"/>
    <w:rsid w:val="005A657B"/>
    <w:rsid w:val="005A6CC5"/>
    <w:rsid w:val="005B2C5A"/>
    <w:rsid w:val="005B2E2D"/>
    <w:rsid w:val="005C0273"/>
    <w:rsid w:val="005C07A2"/>
    <w:rsid w:val="005C255E"/>
    <w:rsid w:val="005C3A36"/>
    <w:rsid w:val="005C3AF4"/>
    <w:rsid w:val="005C5446"/>
    <w:rsid w:val="005C568E"/>
    <w:rsid w:val="005C7851"/>
    <w:rsid w:val="005C7CCB"/>
    <w:rsid w:val="005C7DB3"/>
    <w:rsid w:val="005D258C"/>
    <w:rsid w:val="005D4B89"/>
    <w:rsid w:val="005D4D26"/>
    <w:rsid w:val="005D5495"/>
    <w:rsid w:val="005D5A02"/>
    <w:rsid w:val="005D5F72"/>
    <w:rsid w:val="005E26A4"/>
    <w:rsid w:val="005E2F1C"/>
    <w:rsid w:val="005E3753"/>
    <w:rsid w:val="005E3984"/>
    <w:rsid w:val="005E4623"/>
    <w:rsid w:val="005E4B0F"/>
    <w:rsid w:val="005E5FEA"/>
    <w:rsid w:val="005E664A"/>
    <w:rsid w:val="005E6E4B"/>
    <w:rsid w:val="005F08D9"/>
    <w:rsid w:val="005F13FD"/>
    <w:rsid w:val="005F1D18"/>
    <w:rsid w:val="005F31BA"/>
    <w:rsid w:val="005F3A6E"/>
    <w:rsid w:val="005F3D32"/>
    <w:rsid w:val="005F3D94"/>
    <w:rsid w:val="005F3E1A"/>
    <w:rsid w:val="005F41B3"/>
    <w:rsid w:val="005F48EF"/>
    <w:rsid w:val="0060034E"/>
    <w:rsid w:val="00603AE8"/>
    <w:rsid w:val="00604ABC"/>
    <w:rsid w:val="0060568C"/>
    <w:rsid w:val="00605A6F"/>
    <w:rsid w:val="006079F1"/>
    <w:rsid w:val="00610280"/>
    <w:rsid w:val="00611BCA"/>
    <w:rsid w:val="006144BC"/>
    <w:rsid w:val="0061573E"/>
    <w:rsid w:val="00615FDD"/>
    <w:rsid w:val="006177D6"/>
    <w:rsid w:val="00617AA0"/>
    <w:rsid w:val="00621624"/>
    <w:rsid w:val="00622022"/>
    <w:rsid w:val="00623177"/>
    <w:rsid w:val="006239B1"/>
    <w:rsid w:val="00626B72"/>
    <w:rsid w:val="006277E0"/>
    <w:rsid w:val="00630D70"/>
    <w:rsid w:val="006323F0"/>
    <w:rsid w:val="00632C81"/>
    <w:rsid w:val="006355FB"/>
    <w:rsid w:val="006369A3"/>
    <w:rsid w:val="00637731"/>
    <w:rsid w:val="006400F3"/>
    <w:rsid w:val="006411E4"/>
    <w:rsid w:val="00644449"/>
    <w:rsid w:val="00644964"/>
    <w:rsid w:val="00644C39"/>
    <w:rsid w:val="00647025"/>
    <w:rsid w:val="00647623"/>
    <w:rsid w:val="00650B9A"/>
    <w:rsid w:val="006516EA"/>
    <w:rsid w:val="00652C1A"/>
    <w:rsid w:val="00652CBB"/>
    <w:rsid w:val="00652E48"/>
    <w:rsid w:val="006536F3"/>
    <w:rsid w:val="006561F0"/>
    <w:rsid w:val="00656DF3"/>
    <w:rsid w:val="006570A7"/>
    <w:rsid w:val="00657BA0"/>
    <w:rsid w:val="00660C3D"/>
    <w:rsid w:val="00660C93"/>
    <w:rsid w:val="00664A14"/>
    <w:rsid w:val="00664A76"/>
    <w:rsid w:val="00666E6A"/>
    <w:rsid w:val="00667FFA"/>
    <w:rsid w:val="0067066F"/>
    <w:rsid w:val="00670F45"/>
    <w:rsid w:val="006726EE"/>
    <w:rsid w:val="00672B2C"/>
    <w:rsid w:val="00673BEC"/>
    <w:rsid w:val="00674568"/>
    <w:rsid w:val="006752A2"/>
    <w:rsid w:val="00677D3B"/>
    <w:rsid w:val="00680F81"/>
    <w:rsid w:val="006824EF"/>
    <w:rsid w:val="00683A4E"/>
    <w:rsid w:val="00684EE6"/>
    <w:rsid w:val="00686739"/>
    <w:rsid w:val="00686C3F"/>
    <w:rsid w:val="00686F57"/>
    <w:rsid w:val="00687222"/>
    <w:rsid w:val="00687EE5"/>
    <w:rsid w:val="006904B6"/>
    <w:rsid w:val="00690AF8"/>
    <w:rsid w:val="00691969"/>
    <w:rsid w:val="0069204C"/>
    <w:rsid w:val="0069226E"/>
    <w:rsid w:val="006947F8"/>
    <w:rsid w:val="00694AD2"/>
    <w:rsid w:val="00696C06"/>
    <w:rsid w:val="00696D8B"/>
    <w:rsid w:val="006A19D0"/>
    <w:rsid w:val="006A54BC"/>
    <w:rsid w:val="006A5A9C"/>
    <w:rsid w:val="006A7AC8"/>
    <w:rsid w:val="006B1888"/>
    <w:rsid w:val="006B3A52"/>
    <w:rsid w:val="006B4CC1"/>
    <w:rsid w:val="006B7F7C"/>
    <w:rsid w:val="006C03D8"/>
    <w:rsid w:val="006C1258"/>
    <w:rsid w:val="006C15A8"/>
    <w:rsid w:val="006C2D57"/>
    <w:rsid w:val="006C5BC9"/>
    <w:rsid w:val="006C6077"/>
    <w:rsid w:val="006C7133"/>
    <w:rsid w:val="006C75DD"/>
    <w:rsid w:val="006D2949"/>
    <w:rsid w:val="006D3EA5"/>
    <w:rsid w:val="006E0827"/>
    <w:rsid w:val="006E142A"/>
    <w:rsid w:val="006E213D"/>
    <w:rsid w:val="006E2818"/>
    <w:rsid w:val="006E2B32"/>
    <w:rsid w:val="006E384A"/>
    <w:rsid w:val="006E4EA0"/>
    <w:rsid w:val="006E54A0"/>
    <w:rsid w:val="006E570C"/>
    <w:rsid w:val="006E5C1E"/>
    <w:rsid w:val="006E6184"/>
    <w:rsid w:val="006E65F5"/>
    <w:rsid w:val="006E7C91"/>
    <w:rsid w:val="006F1C70"/>
    <w:rsid w:val="006F2128"/>
    <w:rsid w:val="006F28B7"/>
    <w:rsid w:val="006F33F7"/>
    <w:rsid w:val="006F3DA4"/>
    <w:rsid w:val="006F4155"/>
    <w:rsid w:val="006F4A9D"/>
    <w:rsid w:val="00701CBA"/>
    <w:rsid w:val="007028D3"/>
    <w:rsid w:val="00704CE2"/>
    <w:rsid w:val="007061F9"/>
    <w:rsid w:val="00707834"/>
    <w:rsid w:val="00707D5F"/>
    <w:rsid w:val="00711A25"/>
    <w:rsid w:val="007126B8"/>
    <w:rsid w:val="00712ABF"/>
    <w:rsid w:val="00713744"/>
    <w:rsid w:val="00713B9C"/>
    <w:rsid w:val="007141F0"/>
    <w:rsid w:val="00714AF3"/>
    <w:rsid w:val="007162A8"/>
    <w:rsid w:val="00716B39"/>
    <w:rsid w:val="007175DB"/>
    <w:rsid w:val="00717EBF"/>
    <w:rsid w:val="00720472"/>
    <w:rsid w:val="00720DDD"/>
    <w:rsid w:val="00721E20"/>
    <w:rsid w:val="00722977"/>
    <w:rsid w:val="00722AEB"/>
    <w:rsid w:val="007248CE"/>
    <w:rsid w:val="00724A2A"/>
    <w:rsid w:val="00724BC8"/>
    <w:rsid w:val="00725193"/>
    <w:rsid w:val="0072529D"/>
    <w:rsid w:val="007259A9"/>
    <w:rsid w:val="00725E3E"/>
    <w:rsid w:val="00726490"/>
    <w:rsid w:val="0072674A"/>
    <w:rsid w:val="00726AC0"/>
    <w:rsid w:val="0073258C"/>
    <w:rsid w:val="0073271C"/>
    <w:rsid w:val="0073350F"/>
    <w:rsid w:val="0073635A"/>
    <w:rsid w:val="00737409"/>
    <w:rsid w:val="007375B5"/>
    <w:rsid w:val="007415E6"/>
    <w:rsid w:val="007446D1"/>
    <w:rsid w:val="00744DE3"/>
    <w:rsid w:val="00744F2F"/>
    <w:rsid w:val="00745CEE"/>
    <w:rsid w:val="00750D2C"/>
    <w:rsid w:val="007526D9"/>
    <w:rsid w:val="00752829"/>
    <w:rsid w:val="007530CD"/>
    <w:rsid w:val="007542B8"/>
    <w:rsid w:val="00754A62"/>
    <w:rsid w:val="007563AD"/>
    <w:rsid w:val="00756B62"/>
    <w:rsid w:val="00756F04"/>
    <w:rsid w:val="00757683"/>
    <w:rsid w:val="00761AE0"/>
    <w:rsid w:val="007668F1"/>
    <w:rsid w:val="00771DF5"/>
    <w:rsid w:val="00772BA5"/>
    <w:rsid w:val="00773D30"/>
    <w:rsid w:val="00773E21"/>
    <w:rsid w:val="007764BF"/>
    <w:rsid w:val="00776E94"/>
    <w:rsid w:val="007816D1"/>
    <w:rsid w:val="00781ED3"/>
    <w:rsid w:val="007825D8"/>
    <w:rsid w:val="00783295"/>
    <w:rsid w:val="00784099"/>
    <w:rsid w:val="00785485"/>
    <w:rsid w:val="00785FE2"/>
    <w:rsid w:val="00791323"/>
    <w:rsid w:val="007914E8"/>
    <w:rsid w:val="00796F0A"/>
    <w:rsid w:val="007977BD"/>
    <w:rsid w:val="0079791B"/>
    <w:rsid w:val="007A0169"/>
    <w:rsid w:val="007A016D"/>
    <w:rsid w:val="007A0397"/>
    <w:rsid w:val="007A0B98"/>
    <w:rsid w:val="007A1B03"/>
    <w:rsid w:val="007A1CDE"/>
    <w:rsid w:val="007A31E9"/>
    <w:rsid w:val="007A35E8"/>
    <w:rsid w:val="007A3FE1"/>
    <w:rsid w:val="007A6B13"/>
    <w:rsid w:val="007A774F"/>
    <w:rsid w:val="007B0D4B"/>
    <w:rsid w:val="007B1389"/>
    <w:rsid w:val="007B327A"/>
    <w:rsid w:val="007B3C0A"/>
    <w:rsid w:val="007B594D"/>
    <w:rsid w:val="007B6167"/>
    <w:rsid w:val="007B6BE8"/>
    <w:rsid w:val="007B6D36"/>
    <w:rsid w:val="007B6F31"/>
    <w:rsid w:val="007B7087"/>
    <w:rsid w:val="007C1C8B"/>
    <w:rsid w:val="007C515A"/>
    <w:rsid w:val="007C55C5"/>
    <w:rsid w:val="007D231E"/>
    <w:rsid w:val="007D323E"/>
    <w:rsid w:val="007D330C"/>
    <w:rsid w:val="007D3594"/>
    <w:rsid w:val="007D3F8F"/>
    <w:rsid w:val="007D4743"/>
    <w:rsid w:val="007D53ED"/>
    <w:rsid w:val="007D5DAA"/>
    <w:rsid w:val="007D6CCC"/>
    <w:rsid w:val="007D73EB"/>
    <w:rsid w:val="007D7414"/>
    <w:rsid w:val="007D78B6"/>
    <w:rsid w:val="007E075D"/>
    <w:rsid w:val="007E1D8D"/>
    <w:rsid w:val="007E29CC"/>
    <w:rsid w:val="007E2A65"/>
    <w:rsid w:val="007E39E2"/>
    <w:rsid w:val="007E43C5"/>
    <w:rsid w:val="007E5A37"/>
    <w:rsid w:val="007E666F"/>
    <w:rsid w:val="007F1DE7"/>
    <w:rsid w:val="007F238F"/>
    <w:rsid w:val="007F2AE3"/>
    <w:rsid w:val="007F326B"/>
    <w:rsid w:val="007F487B"/>
    <w:rsid w:val="007F6129"/>
    <w:rsid w:val="007F75D8"/>
    <w:rsid w:val="007F7769"/>
    <w:rsid w:val="00800787"/>
    <w:rsid w:val="00801C5F"/>
    <w:rsid w:val="00802AAD"/>
    <w:rsid w:val="00802B4D"/>
    <w:rsid w:val="00805773"/>
    <w:rsid w:val="00806B4F"/>
    <w:rsid w:val="00807C9A"/>
    <w:rsid w:val="00807FB3"/>
    <w:rsid w:val="0081027F"/>
    <w:rsid w:val="00810F0F"/>
    <w:rsid w:val="00811DFA"/>
    <w:rsid w:val="00811FC6"/>
    <w:rsid w:val="00812B79"/>
    <w:rsid w:val="008131B1"/>
    <w:rsid w:val="008143C2"/>
    <w:rsid w:val="008153FE"/>
    <w:rsid w:val="00815653"/>
    <w:rsid w:val="00816777"/>
    <w:rsid w:val="008176E0"/>
    <w:rsid w:val="00817B13"/>
    <w:rsid w:val="00820504"/>
    <w:rsid w:val="00821200"/>
    <w:rsid w:val="008212FE"/>
    <w:rsid w:val="0082285E"/>
    <w:rsid w:val="008230BD"/>
    <w:rsid w:val="00823635"/>
    <w:rsid w:val="008238AE"/>
    <w:rsid w:val="00824443"/>
    <w:rsid w:val="00825046"/>
    <w:rsid w:val="00825662"/>
    <w:rsid w:val="008258A6"/>
    <w:rsid w:val="00826347"/>
    <w:rsid w:val="00826E81"/>
    <w:rsid w:val="00834CBE"/>
    <w:rsid w:val="00836F61"/>
    <w:rsid w:val="00837446"/>
    <w:rsid w:val="008400D6"/>
    <w:rsid w:val="00842152"/>
    <w:rsid w:val="008421DF"/>
    <w:rsid w:val="008422C6"/>
    <w:rsid w:val="00842D91"/>
    <w:rsid w:val="00843DA2"/>
    <w:rsid w:val="00844AA2"/>
    <w:rsid w:val="00845E1F"/>
    <w:rsid w:val="0084628A"/>
    <w:rsid w:val="00850665"/>
    <w:rsid w:val="00853D8F"/>
    <w:rsid w:val="00857436"/>
    <w:rsid w:val="00857E74"/>
    <w:rsid w:val="008603EA"/>
    <w:rsid w:val="0086163D"/>
    <w:rsid w:val="00862300"/>
    <w:rsid w:val="00862D9D"/>
    <w:rsid w:val="0086455D"/>
    <w:rsid w:val="00864F48"/>
    <w:rsid w:val="0086543E"/>
    <w:rsid w:val="00870194"/>
    <w:rsid w:val="00873FF0"/>
    <w:rsid w:val="008748B2"/>
    <w:rsid w:val="00874BF1"/>
    <w:rsid w:val="008764F8"/>
    <w:rsid w:val="00876657"/>
    <w:rsid w:val="00877959"/>
    <w:rsid w:val="00880CC7"/>
    <w:rsid w:val="00883722"/>
    <w:rsid w:val="0088421A"/>
    <w:rsid w:val="00884790"/>
    <w:rsid w:val="00886708"/>
    <w:rsid w:val="008918D5"/>
    <w:rsid w:val="00891BAD"/>
    <w:rsid w:val="008921F5"/>
    <w:rsid w:val="00892737"/>
    <w:rsid w:val="008936D7"/>
    <w:rsid w:val="00894DD8"/>
    <w:rsid w:val="00896644"/>
    <w:rsid w:val="008A295F"/>
    <w:rsid w:val="008A4A1E"/>
    <w:rsid w:val="008A5CA4"/>
    <w:rsid w:val="008A6F57"/>
    <w:rsid w:val="008A706B"/>
    <w:rsid w:val="008B1AEE"/>
    <w:rsid w:val="008B241C"/>
    <w:rsid w:val="008B270D"/>
    <w:rsid w:val="008B2DC1"/>
    <w:rsid w:val="008B3A24"/>
    <w:rsid w:val="008B4330"/>
    <w:rsid w:val="008B5448"/>
    <w:rsid w:val="008B5EF8"/>
    <w:rsid w:val="008B7BF2"/>
    <w:rsid w:val="008C1596"/>
    <w:rsid w:val="008C4DF4"/>
    <w:rsid w:val="008C5C0E"/>
    <w:rsid w:val="008C699A"/>
    <w:rsid w:val="008C6B59"/>
    <w:rsid w:val="008C6CAA"/>
    <w:rsid w:val="008D0EFF"/>
    <w:rsid w:val="008D282D"/>
    <w:rsid w:val="008D4746"/>
    <w:rsid w:val="008D7408"/>
    <w:rsid w:val="008D7672"/>
    <w:rsid w:val="008E019D"/>
    <w:rsid w:val="008E5325"/>
    <w:rsid w:val="008E6DCF"/>
    <w:rsid w:val="008F03BD"/>
    <w:rsid w:val="008F0431"/>
    <w:rsid w:val="008F0F52"/>
    <w:rsid w:val="008F21F0"/>
    <w:rsid w:val="008F2C27"/>
    <w:rsid w:val="008F5EDD"/>
    <w:rsid w:val="008F6212"/>
    <w:rsid w:val="008F6621"/>
    <w:rsid w:val="008F6CA5"/>
    <w:rsid w:val="008F6E21"/>
    <w:rsid w:val="008F7447"/>
    <w:rsid w:val="008F7660"/>
    <w:rsid w:val="008F7975"/>
    <w:rsid w:val="00906F9F"/>
    <w:rsid w:val="00910D26"/>
    <w:rsid w:val="00911623"/>
    <w:rsid w:val="00911BAB"/>
    <w:rsid w:val="00912E6B"/>
    <w:rsid w:val="00913379"/>
    <w:rsid w:val="009141A4"/>
    <w:rsid w:val="00914950"/>
    <w:rsid w:val="00915212"/>
    <w:rsid w:val="0091553D"/>
    <w:rsid w:val="0091672B"/>
    <w:rsid w:val="00916C21"/>
    <w:rsid w:val="00922484"/>
    <w:rsid w:val="00922E6C"/>
    <w:rsid w:val="00923833"/>
    <w:rsid w:val="00923F82"/>
    <w:rsid w:val="00924335"/>
    <w:rsid w:val="00924E97"/>
    <w:rsid w:val="009300AB"/>
    <w:rsid w:val="0093070E"/>
    <w:rsid w:val="00931667"/>
    <w:rsid w:val="00934D22"/>
    <w:rsid w:val="00934D32"/>
    <w:rsid w:val="00934D33"/>
    <w:rsid w:val="00935934"/>
    <w:rsid w:val="00936990"/>
    <w:rsid w:val="009402B5"/>
    <w:rsid w:val="00940A74"/>
    <w:rsid w:val="0094137F"/>
    <w:rsid w:val="00941718"/>
    <w:rsid w:val="00943405"/>
    <w:rsid w:val="00943BC8"/>
    <w:rsid w:val="00944126"/>
    <w:rsid w:val="00944F00"/>
    <w:rsid w:val="00946523"/>
    <w:rsid w:val="00946E4A"/>
    <w:rsid w:val="00947760"/>
    <w:rsid w:val="0094784E"/>
    <w:rsid w:val="00950366"/>
    <w:rsid w:val="0095087C"/>
    <w:rsid w:val="0095100F"/>
    <w:rsid w:val="00953CC9"/>
    <w:rsid w:val="00954C91"/>
    <w:rsid w:val="00954DA9"/>
    <w:rsid w:val="00954FC6"/>
    <w:rsid w:val="00955906"/>
    <w:rsid w:val="00955BC6"/>
    <w:rsid w:val="0096128F"/>
    <w:rsid w:val="0096131E"/>
    <w:rsid w:val="009632DE"/>
    <w:rsid w:val="00967B6F"/>
    <w:rsid w:val="00970061"/>
    <w:rsid w:val="00970AB5"/>
    <w:rsid w:val="00971900"/>
    <w:rsid w:val="009720A7"/>
    <w:rsid w:val="0097389B"/>
    <w:rsid w:val="00974DC4"/>
    <w:rsid w:val="0097523B"/>
    <w:rsid w:val="00975573"/>
    <w:rsid w:val="009760A4"/>
    <w:rsid w:val="0097658E"/>
    <w:rsid w:val="00976DF0"/>
    <w:rsid w:val="00976F33"/>
    <w:rsid w:val="00980363"/>
    <w:rsid w:val="00980835"/>
    <w:rsid w:val="00981C91"/>
    <w:rsid w:val="009843B4"/>
    <w:rsid w:val="009847E9"/>
    <w:rsid w:val="009870D3"/>
    <w:rsid w:val="009970D9"/>
    <w:rsid w:val="0099776D"/>
    <w:rsid w:val="009A096C"/>
    <w:rsid w:val="009A2A98"/>
    <w:rsid w:val="009A416E"/>
    <w:rsid w:val="009A5071"/>
    <w:rsid w:val="009A584C"/>
    <w:rsid w:val="009A72C5"/>
    <w:rsid w:val="009B1538"/>
    <w:rsid w:val="009B2E1E"/>
    <w:rsid w:val="009B31E8"/>
    <w:rsid w:val="009B3499"/>
    <w:rsid w:val="009B3DBC"/>
    <w:rsid w:val="009B5604"/>
    <w:rsid w:val="009B5FD4"/>
    <w:rsid w:val="009B7026"/>
    <w:rsid w:val="009B719A"/>
    <w:rsid w:val="009B7413"/>
    <w:rsid w:val="009C04B1"/>
    <w:rsid w:val="009C1E9C"/>
    <w:rsid w:val="009C21FB"/>
    <w:rsid w:val="009C363B"/>
    <w:rsid w:val="009C3F58"/>
    <w:rsid w:val="009C49B4"/>
    <w:rsid w:val="009D0F0C"/>
    <w:rsid w:val="009D1788"/>
    <w:rsid w:val="009D202A"/>
    <w:rsid w:val="009D6BCE"/>
    <w:rsid w:val="009E14A0"/>
    <w:rsid w:val="009E39A5"/>
    <w:rsid w:val="009E3FBF"/>
    <w:rsid w:val="009F1282"/>
    <w:rsid w:val="009F1B31"/>
    <w:rsid w:val="009F26B1"/>
    <w:rsid w:val="009F3548"/>
    <w:rsid w:val="009F3957"/>
    <w:rsid w:val="009F532B"/>
    <w:rsid w:val="009F7C3B"/>
    <w:rsid w:val="00A006E0"/>
    <w:rsid w:val="00A01A44"/>
    <w:rsid w:val="00A02689"/>
    <w:rsid w:val="00A04142"/>
    <w:rsid w:val="00A057E6"/>
    <w:rsid w:val="00A063CF"/>
    <w:rsid w:val="00A07B7D"/>
    <w:rsid w:val="00A07C7F"/>
    <w:rsid w:val="00A13D81"/>
    <w:rsid w:val="00A1485A"/>
    <w:rsid w:val="00A15409"/>
    <w:rsid w:val="00A16DCE"/>
    <w:rsid w:val="00A1728D"/>
    <w:rsid w:val="00A20718"/>
    <w:rsid w:val="00A246B4"/>
    <w:rsid w:val="00A24F0B"/>
    <w:rsid w:val="00A25E34"/>
    <w:rsid w:val="00A26227"/>
    <w:rsid w:val="00A26E87"/>
    <w:rsid w:val="00A2764E"/>
    <w:rsid w:val="00A30010"/>
    <w:rsid w:val="00A301B3"/>
    <w:rsid w:val="00A31B78"/>
    <w:rsid w:val="00A33000"/>
    <w:rsid w:val="00A33827"/>
    <w:rsid w:val="00A349DC"/>
    <w:rsid w:val="00A36A8C"/>
    <w:rsid w:val="00A36E19"/>
    <w:rsid w:val="00A43AE7"/>
    <w:rsid w:val="00A44C2C"/>
    <w:rsid w:val="00A45A07"/>
    <w:rsid w:val="00A46B0B"/>
    <w:rsid w:val="00A477BE"/>
    <w:rsid w:val="00A478ED"/>
    <w:rsid w:val="00A50940"/>
    <w:rsid w:val="00A50F3D"/>
    <w:rsid w:val="00A51B4F"/>
    <w:rsid w:val="00A52F53"/>
    <w:rsid w:val="00A53082"/>
    <w:rsid w:val="00A55B53"/>
    <w:rsid w:val="00A569EA"/>
    <w:rsid w:val="00A575D6"/>
    <w:rsid w:val="00A61AA3"/>
    <w:rsid w:val="00A66339"/>
    <w:rsid w:val="00A70869"/>
    <w:rsid w:val="00A7121A"/>
    <w:rsid w:val="00A72A11"/>
    <w:rsid w:val="00A74855"/>
    <w:rsid w:val="00A74A74"/>
    <w:rsid w:val="00A763AD"/>
    <w:rsid w:val="00A77A67"/>
    <w:rsid w:val="00A807D8"/>
    <w:rsid w:val="00A811E3"/>
    <w:rsid w:val="00A854A4"/>
    <w:rsid w:val="00A85C74"/>
    <w:rsid w:val="00A85CB0"/>
    <w:rsid w:val="00A86609"/>
    <w:rsid w:val="00A868D5"/>
    <w:rsid w:val="00A90779"/>
    <w:rsid w:val="00A90B3A"/>
    <w:rsid w:val="00A91979"/>
    <w:rsid w:val="00A9232D"/>
    <w:rsid w:val="00A967BC"/>
    <w:rsid w:val="00AA0A0E"/>
    <w:rsid w:val="00AA1150"/>
    <w:rsid w:val="00AA24FF"/>
    <w:rsid w:val="00AA2B31"/>
    <w:rsid w:val="00AA2E9E"/>
    <w:rsid w:val="00AB1AB8"/>
    <w:rsid w:val="00AB20D0"/>
    <w:rsid w:val="00AB21B6"/>
    <w:rsid w:val="00AB39F6"/>
    <w:rsid w:val="00AB6330"/>
    <w:rsid w:val="00AB73B1"/>
    <w:rsid w:val="00AC0924"/>
    <w:rsid w:val="00AC18E6"/>
    <w:rsid w:val="00AC22C3"/>
    <w:rsid w:val="00AC2938"/>
    <w:rsid w:val="00AC2ACB"/>
    <w:rsid w:val="00AC35C0"/>
    <w:rsid w:val="00AC6ECA"/>
    <w:rsid w:val="00AC7525"/>
    <w:rsid w:val="00AD027F"/>
    <w:rsid w:val="00AD06A3"/>
    <w:rsid w:val="00AD1127"/>
    <w:rsid w:val="00AD19F7"/>
    <w:rsid w:val="00AD19FB"/>
    <w:rsid w:val="00AD1FF3"/>
    <w:rsid w:val="00AD2832"/>
    <w:rsid w:val="00AD2924"/>
    <w:rsid w:val="00AD378A"/>
    <w:rsid w:val="00AD383A"/>
    <w:rsid w:val="00AD3B62"/>
    <w:rsid w:val="00AD4972"/>
    <w:rsid w:val="00AD54BE"/>
    <w:rsid w:val="00AD6E3F"/>
    <w:rsid w:val="00AD7609"/>
    <w:rsid w:val="00AD7869"/>
    <w:rsid w:val="00AD7FA7"/>
    <w:rsid w:val="00AE008F"/>
    <w:rsid w:val="00AE0555"/>
    <w:rsid w:val="00AE2FF6"/>
    <w:rsid w:val="00AE48EE"/>
    <w:rsid w:val="00AE5209"/>
    <w:rsid w:val="00AE60C3"/>
    <w:rsid w:val="00AE61A5"/>
    <w:rsid w:val="00AF1A5E"/>
    <w:rsid w:val="00AF236B"/>
    <w:rsid w:val="00AF320F"/>
    <w:rsid w:val="00AF3774"/>
    <w:rsid w:val="00AF61D0"/>
    <w:rsid w:val="00AF6844"/>
    <w:rsid w:val="00AF727B"/>
    <w:rsid w:val="00AF7FE2"/>
    <w:rsid w:val="00B0006E"/>
    <w:rsid w:val="00B01DB4"/>
    <w:rsid w:val="00B02AC5"/>
    <w:rsid w:val="00B02D0B"/>
    <w:rsid w:val="00B04FA2"/>
    <w:rsid w:val="00B05872"/>
    <w:rsid w:val="00B05934"/>
    <w:rsid w:val="00B05CBB"/>
    <w:rsid w:val="00B069C4"/>
    <w:rsid w:val="00B06B27"/>
    <w:rsid w:val="00B06CAA"/>
    <w:rsid w:val="00B06D98"/>
    <w:rsid w:val="00B0705F"/>
    <w:rsid w:val="00B07439"/>
    <w:rsid w:val="00B1047A"/>
    <w:rsid w:val="00B107B1"/>
    <w:rsid w:val="00B10C0C"/>
    <w:rsid w:val="00B11B8C"/>
    <w:rsid w:val="00B11BC4"/>
    <w:rsid w:val="00B11ECA"/>
    <w:rsid w:val="00B12AE0"/>
    <w:rsid w:val="00B15539"/>
    <w:rsid w:val="00B16200"/>
    <w:rsid w:val="00B17021"/>
    <w:rsid w:val="00B20619"/>
    <w:rsid w:val="00B213A7"/>
    <w:rsid w:val="00B21A69"/>
    <w:rsid w:val="00B21D16"/>
    <w:rsid w:val="00B22F30"/>
    <w:rsid w:val="00B23321"/>
    <w:rsid w:val="00B23DEB"/>
    <w:rsid w:val="00B240BA"/>
    <w:rsid w:val="00B25354"/>
    <w:rsid w:val="00B271F2"/>
    <w:rsid w:val="00B316EE"/>
    <w:rsid w:val="00B31BF6"/>
    <w:rsid w:val="00B3258F"/>
    <w:rsid w:val="00B32802"/>
    <w:rsid w:val="00B3453E"/>
    <w:rsid w:val="00B34D9A"/>
    <w:rsid w:val="00B35F38"/>
    <w:rsid w:val="00B36B04"/>
    <w:rsid w:val="00B3786C"/>
    <w:rsid w:val="00B40C85"/>
    <w:rsid w:val="00B43007"/>
    <w:rsid w:val="00B4496D"/>
    <w:rsid w:val="00B46CE8"/>
    <w:rsid w:val="00B52C0C"/>
    <w:rsid w:val="00B54381"/>
    <w:rsid w:val="00B54A38"/>
    <w:rsid w:val="00B5550F"/>
    <w:rsid w:val="00B56CA9"/>
    <w:rsid w:val="00B57EB9"/>
    <w:rsid w:val="00B609E5"/>
    <w:rsid w:val="00B61AEF"/>
    <w:rsid w:val="00B6296A"/>
    <w:rsid w:val="00B62D70"/>
    <w:rsid w:val="00B6427B"/>
    <w:rsid w:val="00B646FE"/>
    <w:rsid w:val="00B65D8A"/>
    <w:rsid w:val="00B65F1F"/>
    <w:rsid w:val="00B67F18"/>
    <w:rsid w:val="00B71692"/>
    <w:rsid w:val="00B71CB3"/>
    <w:rsid w:val="00B723E2"/>
    <w:rsid w:val="00B738C5"/>
    <w:rsid w:val="00B73A87"/>
    <w:rsid w:val="00B75451"/>
    <w:rsid w:val="00B776C3"/>
    <w:rsid w:val="00B77BC2"/>
    <w:rsid w:val="00B77CB3"/>
    <w:rsid w:val="00B80CA6"/>
    <w:rsid w:val="00B81021"/>
    <w:rsid w:val="00B8124F"/>
    <w:rsid w:val="00B82062"/>
    <w:rsid w:val="00B82741"/>
    <w:rsid w:val="00B839DD"/>
    <w:rsid w:val="00B83C4A"/>
    <w:rsid w:val="00B8442F"/>
    <w:rsid w:val="00B90EB8"/>
    <w:rsid w:val="00B91960"/>
    <w:rsid w:val="00B93306"/>
    <w:rsid w:val="00B9355E"/>
    <w:rsid w:val="00B93C11"/>
    <w:rsid w:val="00B967E8"/>
    <w:rsid w:val="00B96B22"/>
    <w:rsid w:val="00B96B87"/>
    <w:rsid w:val="00BA155C"/>
    <w:rsid w:val="00BA1960"/>
    <w:rsid w:val="00BA51F2"/>
    <w:rsid w:val="00BA5FD0"/>
    <w:rsid w:val="00BA6879"/>
    <w:rsid w:val="00BB2CBA"/>
    <w:rsid w:val="00BB56C6"/>
    <w:rsid w:val="00BB6BAD"/>
    <w:rsid w:val="00BB77F6"/>
    <w:rsid w:val="00BC1891"/>
    <w:rsid w:val="00BC3897"/>
    <w:rsid w:val="00BC3982"/>
    <w:rsid w:val="00BC3A96"/>
    <w:rsid w:val="00BC414B"/>
    <w:rsid w:val="00BC6D2A"/>
    <w:rsid w:val="00BC78C0"/>
    <w:rsid w:val="00BC7B1C"/>
    <w:rsid w:val="00BC7DE3"/>
    <w:rsid w:val="00BD210F"/>
    <w:rsid w:val="00BD39B6"/>
    <w:rsid w:val="00BD6551"/>
    <w:rsid w:val="00BD6BA3"/>
    <w:rsid w:val="00BD722E"/>
    <w:rsid w:val="00BE1FC0"/>
    <w:rsid w:val="00BE3039"/>
    <w:rsid w:val="00BE42C3"/>
    <w:rsid w:val="00BE5765"/>
    <w:rsid w:val="00BE5BD5"/>
    <w:rsid w:val="00BE6088"/>
    <w:rsid w:val="00BE661B"/>
    <w:rsid w:val="00BF1A26"/>
    <w:rsid w:val="00BF1FB1"/>
    <w:rsid w:val="00BF4F11"/>
    <w:rsid w:val="00BF51EC"/>
    <w:rsid w:val="00BF60AC"/>
    <w:rsid w:val="00BF6C84"/>
    <w:rsid w:val="00BF7617"/>
    <w:rsid w:val="00C00AE6"/>
    <w:rsid w:val="00C01895"/>
    <w:rsid w:val="00C022B6"/>
    <w:rsid w:val="00C02B22"/>
    <w:rsid w:val="00C053D3"/>
    <w:rsid w:val="00C05D41"/>
    <w:rsid w:val="00C05F45"/>
    <w:rsid w:val="00C070C7"/>
    <w:rsid w:val="00C07B84"/>
    <w:rsid w:val="00C07D8E"/>
    <w:rsid w:val="00C102E8"/>
    <w:rsid w:val="00C11420"/>
    <w:rsid w:val="00C11ADC"/>
    <w:rsid w:val="00C11C7E"/>
    <w:rsid w:val="00C1248F"/>
    <w:rsid w:val="00C13411"/>
    <w:rsid w:val="00C14188"/>
    <w:rsid w:val="00C15E8D"/>
    <w:rsid w:val="00C165A5"/>
    <w:rsid w:val="00C17D7B"/>
    <w:rsid w:val="00C17DFD"/>
    <w:rsid w:val="00C22E63"/>
    <w:rsid w:val="00C230D8"/>
    <w:rsid w:val="00C2398A"/>
    <w:rsid w:val="00C23C12"/>
    <w:rsid w:val="00C24C22"/>
    <w:rsid w:val="00C24D4E"/>
    <w:rsid w:val="00C2601C"/>
    <w:rsid w:val="00C2713E"/>
    <w:rsid w:val="00C27345"/>
    <w:rsid w:val="00C27A00"/>
    <w:rsid w:val="00C3097F"/>
    <w:rsid w:val="00C3461E"/>
    <w:rsid w:val="00C34A88"/>
    <w:rsid w:val="00C3696A"/>
    <w:rsid w:val="00C411E4"/>
    <w:rsid w:val="00C425B6"/>
    <w:rsid w:val="00C43C97"/>
    <w:rsid w:val="00C458C8"/>
    <w:rsid w:val="00C5225E"/>
    <w:rsid w:val="00C54E42"/>
    <w:rsid w:val="00C5648B"/>
    <w:rsid w:val="00C57C44"/>
    <w:rsid w:val="00C57D1B"/>
    <w:rsid w:val="00C6142A"/>
    <w:rsid w:val="00C61BE3"/>
    <w:rsid w:val="00C627F2"/>
    <w:rsid w:val="00C65A6B"/>
    <w:rsid w:val="00C6645E"/>
    <w:rsid w:val="00C66695"/>
    <w:rsid w:val="00C6764F"/>
    <w:rsid w:val="00C71FD0"/>
    <w:rsid w:val="00C72CAC"/>
    <w:rsid w:val="00C72E3A"/>
    <w:rsid w:val="00C745FE"/>
    <w:rsid w:val="00C746D9"/>
    <w:rsid w:val="00C751CE"/>
    <w:rsid w:val="00C75E7F"/>
    <w:rsid w:val="00C76915"/>
    <w:rsid w:val="00C76FAF"/>
    <w:rsid w:val="00C77E28"/>
    <w:rsid w:val="00C80AB5"/>
    <w:rsid w:val="00C81084"/>
    <w:rsid w:val="00C8144D"/>
    <w:rsid w:val="00C81AC9"/>
    <w:rsid w:val="00C82446"/>
    <w:rsid w:val="00C82FF6"/>
    <w:rsid w:val="00C83726"/>
    <w:rsid w:val="00C8377B"/>
    <w:rsid w:val="00C864AA"/>
    <w:rsid w:val="00C87317"/>
    <w:rsid w:val="00C8771A"/>
    <w:rsid w:val="00C877EC"/>
    <w:rsid w:val="00C8791D"/>
    <w:rsid w:val="00C93C18"/>
    <w:rsid w:val="00C93D40"/>
    <w:rsid w:val="00C9478D"/>
    <w:rsid w:val="00C95A70"/>
    <w:rsid w:val="00C96642"/>
    <w:rsid w:val="00C96818"/>
    <w:rsid w:val="00C97100"/>
    <w:rsid w:val="00C97C09"/>
    <w:rsid w:val="00CA1E1E"/>
    <w:rsid w:val="00CA2496"/>
    <w:rsid w:val="00CA33C2"/>
    <w:rsid w:val="00CA4E5A"/>
    <w:rsid w:val="00CA6868"/>
    <w:rsid w:val="00CA6D20"/>
    <w:rsid w:val="00CA7070"/>
    <w:rsid w:val="00CA7648"/>
    <w:rsid w:val="00CA795F"/>
    <w:rsid w:val="00CB074D"/>
    <w:rsid w:val="00CB0BE3"/>
    <w:rsid w:val="00CB39FD"/>
    <w:rsid w:val="00CB47C9"/>
    <w:rsid w:val="00CB4990"/>
    <w:rsid w:val="00CB4E58"/>
    <w:rsid w:val="00CB5071"/>
    <w:rsid w:val="00CB561E"/>
    <w:rsid w:val="00CB5C16"/>
    <w:rsid w:val="00CB5D96"/>
    <w:rsid w:val="00CB6EF1"/>
    <w:rsid w:val="00CB76E4"/>
    <w:rsid w:val="00CC1741"/>
    <w:rsid w:val="00CC1D88"/>
    <w:rsid w:val="00CC248A"/>
    <w:rsid w:val="00CC6F08"/>
    <w:rsid w:val="00CD168B"/>
    <w:rsid w:val="00CD1FA1"/>
    <w:rsid w:val="00CD1FDB"/>
    <w:rsid w:val="00CD2273"/>
    <w:rsid w:val="00CD29A3"/>
    <w:rsid w:val="00CD314E"/>
    <w:rsid w:val="00CD37F3"/>
    <w:rsid w:val="00CD4480"/>
    <w:rsid w:val="00CD4AC5"/>
    <w:rsid w:val="00CD5A93"/>
    <w:rsid w:val="00CD5BA5"/>
    <w:rsid w:val="00CD5C6E"/>
    <w:rsid w:val="00CD68EF"/>
    <w:rsid w:val="00CD72BE"/>
    <w:rsid w:val="00CE0786"/>
    <w:rsid w:val="00CE3FF4"/>
    <w:rsid w:val="00CE5925"/>
    <w:rsid w:val="00CE5C1C"/>
    <w:rsid w:val="00CE5C8E"/>
    <w:rsid w:val="00CE5F1A"/>
    <w:rsid w:val="00CE678F"/>
    <w:rsid w:val="00CE7081"/>
    <w:rsid w:val="00CF00E9"/>
    <w:rsid w:val="00CF0788"/>
    <w:rsid w:val="00CF0E57"/>
    <w:rsid w:val="00CF10FA"/>
    <w:rsid w:val="00CF257A"/>
    <w:rsid w:val="00CF2B9A"/>
    <w:rsid w:val="00CF4E8B"/>
    <w:rsid w:val="00CF6012"/>
    <w:rsid w:val="00CF6195"/>
    <w:rsid w:val="00CF6959"/>
    <w:rsid w:val="00CF6F32"/>
    <w:rsid w:val="00CF7112"/>
    <w:rsid w:val="00D00878"/>
    <w:rsid w:val="00D0183E"/>
    <w:rsid w:val="00D02288"/>
    <w:rsid w:val="00D02309"/>
    <w:rsid w:val="00D02C1D"/>
    <w:rsid w:val="00D04BC9"/>
    <w:rsid w:val="00D0609C"/>
    <w:rsid w:val="00D06111"/>
    <w:rsid w:val="00D063AA"/>
    <w:rsid w:val="00D0708F"/>
    <w:rsid w:val="00D15382"/>
    <w:rsid w:val="00D16C91"/>
    <w:rsid w:val="00D217E3"/>
    <w:rsid w:val="00D220EE"/>
    <w:rsid w:val="00D2256F"/>
    <w:rsid w:val="00D233BC"/>
    <w:rsid w:val="00D23814"/>
    <w:rsid w:val="00D24280"/>
    <w:rsid w:val="00D25DBF"/>
    <w:rsid w:val="00D25E9E"/>
    <w:rsid w:val="00D26538"/>
    <w:rsid w:val="00D2757D"/>
    <w:rsid w:val="00D27F2C"/>
    <w:rsid w:val="00D31810"/>
    <w:rsid w:val="00D32FBA"/>
    <w:rsid w:val="00D3321D"/>
    <w:rsid w:val="00D33663"/>
    <w:rsid w:val="00D34A2A"/>
    <w:rsid w:val="00D34E51"/>
    <w:rsid w:val="00D3700B"/>
    <w:rsid w:val="00D375A6"/>
    <w:rsid w:val="00D43D85"/>
    <w:rsid w:val="00D47042"/>
    <w:rsid w:val="00D47C52"/>
    <w:rsid w:val="00D47FE6"/>
    <w:rsid w:val="00D50AB8"/>
    <w:rsid w:val="00D51542"/>
    <w:rsid w:val="00D51C8E"/>
    <w:rsid w:val="00D60827"/>
    <w:rsid w:val="00D62706"/>
    <w:rsid w:val="00D627CE"/>
    <w:rsid w:val="00D63208"/>
    <w:rsid w:val="00D634CF"/>
    <w:rsid w:val="00D647D5"/>
    <w:rsid w:val="00D64E17"/>
    <w:rsid w:val="00D65DE8"/>
    <w:rsid w:val="00D67556"/>
    <w:rsid w:val="00D700B8"/>
    <w:rsid w:val="00D70FD7"/>
    <w:rsid w:val="00D718A9"/>
    <w:rsid w:val="00D720A3"/>
    <w:rsid w:val="00D74BA8"/>
    <w:rsid w:val="00D759E4"/>
    <w:rsid w:val="00D75EC3"/>
    <w:rsid w:val="00D80226"/>
    <w:rsid w:val="00D82DD1"/>
    <w:rsid w:val="00D82EA2"/>
    <w:rsid w:val="00D83414"/>
    <w:rsid w:val="00D85E9F"/>
    <w:rsid w:val="00D85FBF"/>
    <w:rsid w:val="00D862A8"/>
    <w:rsid w:val="00D873F1"/>
    <w:rsid w:val="00D908FA"/>
    <w:rsid w:val="00D916B7"/>
    <w:rsid w:val="00D91A18"/>
    <w:rsid w:val="00D9237E"/>
    <w:rsid w:val="00D93856"/>
    <w:rsid w:val="00D9492D"/>
    <w:rsid w:val="00D96046"/>
    <w:rsid w:val="00D967BF"/>
    <w:rsid w:val="00D968F2"/>
    <w:rsid w:val="00D96AC0"/>
    <w:rsid w:val="00DA1994"/>
    <w:rsid w:val="00DA1DBA"/>
    <w:rsid w:val="00DA1DEA"/>
    <w:rsid w:val="00DA5674"/>
    <w:rsid w:val="00DA6D4F"/>
    <w:rsid w:val="00DB0295"/>
    <w:rsid w:val="00DB06C6"/>
    <w:rsid w:val="00DB1677"/>
    <w:rsid w:val="00DB187C"/>
    <w:rsid w:val="00DB218D"/>
    <w:rsid w:val="00DB3DFA"/>
    <w:rsid w:val="00DB516B"/>
    <w:rsid w:val="00DB61A4"/>
    <w:rsid w:val="00DB65FB"/>
    <w:rsid w:val="00DB68C2"/>
    <w:rsid w:val="00DB7FBC"/>
    <w:rsid w:val="00DC176E"/>
    <w:rsid w:val="00DC17CA"/>
    <w:rsid w:val="00DC1DA8"/>
    <w:rsid w:val="00DC1EB0"/>
    <w:rsid w:val="00DC205F"/>
    <w:rsid w:val="00DC21F1"/>
    <w:rsid w:val="00DC2D52"/>
    <w:rsid w:val="00DC3094"/>
    <w:rsid w:val="00DC3224"/>
    <w:rsid w:val="00DC3FEA"/>
    <w:rsid w:val="00DC4108"/>
    <w:rsid w:val="00DC4FE6"/>
    <w:rsid w:val="00DC561D"/>
    <w:rsid w:val="00DC6715"/>
    <w:rsid w:val="00DC794C"/>
    <w:rsid w:val="00DC7A65"/>
    <w:rsid w:val="00DD0E8D"/>
    <w:rsid w:val="00DD1258"/>
    <w:rsid w:val="00DD1C31"/>
    <w:rsid w:val="00DD2261"/>
    <w:rsid w:val="00DD3777"/>
    <w:rsid w:val="00DD3F39"/>
    <w:rsid w:val="00DD4C48"/>
    <w:rsid w:val="00DD4C62"/>
    <w:rsid w:val="00DD512E"/>
    <w:rsid w:val="00DD556B"/>
    <w:rsid w:val="00DD56DB"/>
    <w:rsid w:val="00DD5A85"/>
    <w:rsid w:val="00DD67BC"/>
    <w:rsid w:val="00DD6C90"/>
    <w:rsid w:val="00DE0ED4"/>
    <w:rsid w:val="00DE106C"/>
    <w:rsid w:val="00DE113D"/>
    <w:rsid w:val="00DE11A4"/>
    <w:rsid w:val="00DE41BC"/>
    <w:rsid w:val="00DE51D6"/>
    <w:rsid w:val="00DE5371"/>
    <w:rsid w:val="00DE5BDA"/>
    <w:rsid w:val="00DE70FB"/>
    <w:rsid w:val="00DE7858"/>
    <w:rsid w:val="00DE7EDB"/>
    <w:rsid w:val="00DF0A37"/>
    <w:rsid w:val="00DF1CA3"/>
    <w:rsid w:val="00DF1CB1"/>
    <w:rsid w:val="00DF1F10"/>
    <w:rsid w:val="00DF2054"/>
    <w:rsid w:val="00DF3B83"/>
    <w:rsid w:val="00DF45D8"/>
    <w:rsid w:val="00DF558D"/>
    <w:rsid w:val="00DF7A33"/>
    <w:rsid w:val="00E01311"/>
    <w:rsid w:val="00E023F4"/>
    <w:rsid w:val="00E04562"/>
    <w:rsid w:val="00E04B4E"/>
    <w:rsid w:val="00E05057"/>
    <w:rsid w:val="00E0681B"/>
    <w:rsid w:val="00E1056B"/>
    <w:rsid w:val="00E1181C"/>
    <w:rsid w:val="00E11AAC"/>
    <w:rsid w:val="00E1235A"/>
    <w:rsid w:val="00E12E82"/>
    <w:rsid w:val="00E135DE"/>
    <w:rsid w:val="00E17085"/>
    <w:rsid w:val="00E206ED"/>
    <w:rsid w:val="00E244A0"/>
    <w:rsid w:val="00E24983"/>
    <w:rsid w:val="00E25323"/>
    <w:rsid w:val="00E25720"/>
    <w:rsid w:val="00E26073"/>
    <w:rsid w:val="00E26C88"/>
    <w:rsid w:val="00E26DC3"/>
    <w:rsid w:val="00E2757E"/>
    <w:rsid w:val="00E277D3"/>
    <w:rsid w:val="00E27DDB"/>
    <w:rsid w:val="00E329C3"/>
    <w:rsid w:val="00E3357D"/>
    <w:rsid w:val="00E35B80"/>
    <w:rsid w:val="00E35BB3"/>
    <w:rsid w:val="00E3612B"/>
    <w:rsid w:val="00E3739F"/>
    <w:rsid w:val="00E377C5"/>
    <w:rsid w:val="00E42B5F"/>
    <w:rsid w:val="00E44506"/>
    <w:rsid w:val="00E46122"/>
    <w:rsid w:val="00E50343"/>
    <w:rsid w:val="00E505C6"/>
    <w:rsid w:val="00E507B6"/>
    <w:rsid w:val="00E54371"/>
    <w:rsid w:val="00E54590"/>
    <w:rsid w:val="00E5462C"/>
    <w:rsid w:val="00E54D7B"/>
    <w:rsid w:val="00E56780"/>
    <w:rsid w:val="00E56E4B"/>
    <w:rsid w:val="00E608EB"/>
    <w:rsid w:val="00E62893"/>
    <w:rsid w:val="00E630D5"/>
    <w:rsid w:val="00E63A33"/>
    <w:rsid w:val="00E649E5"/>
    <w:rsid w:val="00E64DF0"/>
    <w:rsid w:val="00E65441"/>
    <w:rsid w:val="00E65F37"/>
    <w:rsid w:val="00E66D2B"/>
    <w:rsid w:val="00E67221"/>
    <w:rsid w:val="00E72989"/>
    <w:rsid w:val="00E7458F"/>
    <w:rsid w:val="00E7491A"/>
    <w:rsid w:val="00E75F77"/>
    <w:rsid w:val="00E806F7"/>
    <w:rsid w:val="00E810F4"/>
    <w:rsid w:val="00E81988"/>
    <w:rsid w:val="00E81E09"/>
    <w:rsid w:val="00E83140"/>
    <w:rsid w:val="00E85253"/>
    <w:rsid w:val="00E86888"/>
    <w:rsid w:val="00E86926"/>
    <w:rsid w:val="00E90F97"/>
    <w:rsid w:val="00E9188A"/>
    <w:rsid w:val="00E930A1"/>
    <w:rsid w:val="00E93D9D"/>
    <w:rsid w:val="00E947E2"/>
    <w:rsid w:val="00E94B4F"/>
    <w:rsid w:val="00E95911"/>
    <w:rsid w:val="00E97454"/>
    <w:rsid w:val="00E9778F"/>
    <w:rsid w:val="00EA0D9C"/>
    <w:rsid w:val="00EA1FEA"/>
    <w:rsid w:val="00EA28C0"/>
    <w:rsid w:val="00EA6E96"/>
    <w:rsid w:val="00EA750F"/>
    <w:rsid w:val="00EB0704"/>
    <w:rsid w:val="00EB0784"/>
    <w:rsid w:val="00EB1B44"/>
    <w:rsid w:val="00EB2046"/>
    <w:rsid w:val="00EB2AF1"/>
    <w:rsid w:val="00EB2E64"/>
    <w:rsid w:val="00EB46F9"/>
    <w:rsid w:val="00EB4D56"/>
    <w:rsid w:val="00EB5411"/>
    <w:rsid w:val="00EB54B7"/>
    <w:rsid w:val="00EB5F64"/>
    <w:rsid w:val="00EB78A0"/>
    <w:rsid w:val="00EB7D50"/>
    <w:rsid w:val="00EC08BF"/>
    <w:rsid w:val="00EC2642"/>
    <w:rsid w:val="00EC32EA"/>
    <w:rsid w:val="00EC486D"/>
    <w:rsid w:val="00EC609A"/>
    <w:rsid w:val="00EC6D1C"/>
    <w:rsid w:val="00ED0BEF"/>
    <w:rsid w:val="00ED0C9A"/>
    <w:rsid w:val="00ED0DFB"/>
    <w:rsid w:val="00ED2EEA"/>
    <w:rsid w:val="00ED3B67"/>
    <w:rsid w:val="00EE0C8D"/>
    <w:rsid w:val="00EE22A5"/>
    <w:rsid w:val="00EE471F"/>
    <w:rsid w:val="00EE53CE"/>
    <w:rsid w:val="00EE5670"/>
    <w:rsid w:val="00EE5EE3"/>
    <w:rsid w:val="00EE67E1"/>
    <w:rsid w:val="00EF1701"/>
    <w:rsid w:val="00EF220D"/>
    <w:rsid w:val="00EF4BD8"/>
    <w:rsid w:val="00EF541C"/>
    <w:rsid w:val="00EF69D8"/>
    <w:rsid w:val="00F02ED8"/>
    <w:rsid w:val="00F03488"/>
    <w:rsid w:val="00F042AE"/>
    <w:rsid w:val="00F0707F"/>
    <w:rsid w:val="00F07345"/>
    <w:rsid w:val="00F1206E"/>
    <w:rsid w:val="00F12D1D"/>
    <w:rsid w:val="00F132D0"/>
    <w:rsid w:val="00F13630"/>
    <w:rsid w:val="00F13AA7"/>
    <w:rsid w:val="00F1436B"/>
    <w:rsid w:val="00F14685"/>
    <w:rsid w:val="00F14C70"/>
    <w:rsid w:val="00F15322"/>
    <w:rsid w:val="00F158B9"/>
    <w:rsid w:val="00F162F5"/>
    <w:rsid w:val="00F1673C"/>
    <w:rsid w:val="00F1674C"/>
    <w:rsid w:val="00F168B7"/>
    <w:rsid w:val="00F16C0D"/>
    <w:rsid w:val="00F2013D"/>
    <w:rsid w:val="00F20B36"/>
    <w:rsid w:val="00F21A32"/>
    <w:rsid w:val="00F23ECA"/>
    <w:rsid w:val="00F26E00"/>
    <w:rsid w:val="00F30A10"/>
    <w:rsid w:val="00F34142"/>
    <w:rsid w:val="00F356E5"/>
    <w:rsid w:val="00F3587E"/>
    <w:rsid w:val="00F358D3"/>
    <w:rsid w:val="00F36194"/>
    <w:rsid w:val="00F36F8D"/>
    <w:rsid w:val="00F40DC1"/>
    <w:rsid w:val="00F40E58"/>
    <w:rsid w:val="00F43316"/>
    <w:rsid w:val="00F444C2"/>
    <w:rsid w:val="00F45CD8"/>
    <w:rsid w:val="00F47542"/>
    <w:rsid w:val="00F4783E"/>
    <w:rsid w:val="00F56DC1"/>
    <w:rsid w:val="00F601AD"/>
    <w:rsid w:val="00F608D7"/>
    <w:rsid w:val="00F60A78"/>
    <w:rsid w:val="00F619ED"/>
    <w:rsid w:val="00F63FA7"/>
    <w:rsid w:val="00F64870"/>
    <w:rsid w:val="00F65BCE"/>
    <w:rsid w:val="00F664B0"/>
    <w:rsid w:val="00F674C1"/>
    <w:rsid w:val="00F67E06"/>
    <w:rsid w:val="00F7050D"/>
    <w:rsid w:val="00F70B00"/>
    <w:rsid w:val="00F72B08"/>
    <w:rsid w:val="00F731D4"/>
    <w:rsid w:val="00F7549E"/>
    <w:rsid w:val="00F75D3E"/>
    <w:rsid w:val="00F778E8"/>
    <w:rsid w:val="00F80BC7"/>
    <w:rsid w:val="00F839CC"/>
    <w:rsid w:val="00F84877"/>
    <w:rsid w:val="00F84918"/>
    <w:rsid w:val="00F856AF"/>
    <w:rsid w:val="00F859FA"/>
    <w:rsid w:val="00F8659E"/>
    <w:rsid w:val="00F9111E"/>
    <w:rsid w:val="00F91A4D"/>
    <w:rsid w:val="00F93822"/>
    <w:rsid w:val="00F93EC2"/>
    <w:rsid w:val="00F94C76"/>
    <w:rsid w:val="00F9516D"/>
    <w:rsid w:val="00F9551C"/>
    <w:rsid w:val="00FA0A62"/>
    <w:rsid w:val="00FA1199"/>
    <w:rsid w:val="00FA4560"/>
    <w:rsid w:val="00FA51A1"/>
    <w:rsid w:val="00FA5264"/>
    <w:rsid w:val="00FA5B3E"/>
    <w:rsid w:val="00FA5C2E"/>
    <w:rsid w:val="00FA629D"/>
    <w:rsid w:val="00FA6DF6"/>
    <w:rsid w:val="00FA7662"/>
    <w:rsid w:val="00FB0071"/>
    <w:rsid w:val="00FB40CD"/>
    <w:rsid w:val="00FB56E1"/>
    <w:rsid w:val="00FB6A6A"/>
    <w:rsid w:val="00FB6D1B"/>
    <w:rsid w:val="00FB70EA"/>
    <w:rsid w:val="00FC13BF"/>
    <w:rsid w:val="00FC1A32"/>
    <w:rsid w:val="00FC1F95"/>
    <w:rsid w:val="00FC2079"/>
    <w:rsid w:val="00FC21E2"/>
    <w:rsid w:val="00FC242E"/>
    <w:rsid w:val="00FC2B7B"/>
    <w:rsid w:val="00FC43CC"/>
    <w:rsid w:val="00FC7301"/>
    <w:rsid w:val="00FC7BBF"/>
    <w:rsid w:val="00FD0436"/>
    <w:rsid w:val="00FD0FC9"/>
    <w:rsid w:val="00FD1833"/>
    <w:rsid w:val="00FD1A04"/>
    <w:rsid w:val="00FD2466"/>
    <w:rsid w:val="00FD4046"/>
    <w:rsid w:val="00FD497A"/>
    <w:rsid w:val="00FD6321"/>
    <w:rsid w:val="00FD7486"/>
    <w:rsid w:val="00FD771E"/>
    <w:rsid w:val="00FD7BB6"/>
    <w:rsid w:val="00FE3077"/>
    <w:rsid w:val="00FE45F6"/>
    <w:rsid w:val="00FE6150"/>
    <w:rsid w:val="00FF1088"/>
    <w:rsid w:val="00FF3882"/>
    <w:rsid w:val="00FF45D1"/>
    <w:rsid w:val="00FF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8f6fe"/>
    </o:shapedefaults>
    <o:shapelayout v:ext="edit">
      <o:idmap v:ext="edit" data="1"/>
    </o:shapelayout>
  </w:shapeDefaults>
  <w:decimalSymbol w:val="."/>
  <w:listSeparator w:val=","/>
  <w14:docId w14:val="42DB37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778F"/>
    <w:pPr>
      <w:spacing w:before="240" w:after="240" w:line="360" w:lineRule="auto"/>
    </w:pPr>
    <w:rPr>
      <w:rFonts w:ascii="Arial" w:hAnsi="Arial" w:cs="Tahoma"/>
      <w:sz w:val="28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3663"/>
    <w:pPr>
      <w:keepNext/>
      <w:keepLines/>
      <w:spacing w:before="960"/>
      <w:outlineLvl w:val="0"/>
    </w:pPr>
    <w:rPr>
      <w:rFonts w:ascii="Georgia" w:hAnsi="Georgia" w:cs="Times New Roman"/>
      <w:b/>
      <w:bCs/>
      <w:color w:val="005A70"/>
      <w:sz w:val="4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F60A78"/>
    <w:pPr>
      <w:keepNext/>
      <w:keepLines/>
      <w:spacing w:before="360"/>
      <w:outlineLvl w:val="1"/>
    </w:pPr>
    <w:rPr>
      <w:rFonts w:ascii="Georgia" w:hAnsi="Georgia" w:cs="Times New Roman"/>
      <w:b/>
      <w:bCs/>
      <w:color w:val="005A70"/>
      <w:sz w:val="32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F1088"/>
    <w:pPr>
      <w:keepNext/>
      <w:spacing w:before="360" w:after="60"/>
      <w:outlineLvl w:val="2"/>
    </w:pPr>
    <w:rPr>
      <w:rFonts w:cs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100E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5A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33663"/>
    <w:rPr>
      <w:rFonts w:ascii="Georgia" w:hAnsi="Georgia"/>
      <w:b/>
      <w:bCs/>
      <w:color w:val="005A70"/>
      <w:sz w:val="4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F60A78"/>
    <w:rPr>
      <w:rFonts w:ascii="Georgia" w:hAnsi="Georgia"/>
      <w:b/>
      <w:bCs/>
      <w:color w:val="005A70"/>
      <w:sz w:val="32"/>
      <w:szCs w:val="26"/>
      <w:lang w:val="x-none" w:eastAsia="x-none"/>
    </w:rPr>
  </w:style>
  <w:style w:type="character" w:styleId="Strong">
    <w:name w:val="Strong"/>
    <w:uiPriority w:val="22"/>
    <w:qFormat/>
    <w:rsid w:val="005C568E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F60A78"/>
    <w:rPr>
      <w:rFonts w:ascii="Arial" w:hAnsi="Arial"/>
      <w:b/>
      <w:color w:val="005A70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FF1088"/>
    <w:rPr>
      <w:rFonts w:ascii="Arial" w:eastAsia="Times New Roman" w:hAnsi="Arial" w:cs="Times New Roman"/>
      <w:b/>
      <w:bCs/>
      <w:sz w:val="28"/>
      <w:szCs w:val="26"/>
      <w:lang w:val="en-GB"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BA51F2"/>
    <w:pPr>
      <w:tabs>
        <w:tab w:val="right" w:pos="9016"/>
      </w:tabs>
      <w:spacing w:after="100"/>
      <w:ind w:left="280"/>
    </w:pPr>
  </w:style>
  <w:style w:type="paragraph" w:styleId="TOC2">
    <w:name w:val="toc 2"/>
    <w:basedOn w:val="Normal"/>
    <w:next w:val="Normal"/>
    <w:autoRedefine/>
    <w:uiPriority w:val="39"/>
    <w:unhideWhenUsed/>
    <w:rsid w:val="000C19D3"/>
    <w:pPr>
      <w:pBdr>
        <w:between w:val="single" w:sz="4" w:space="4" w:color="005A70"/>
      </w:pBdr>
      <w:tabs>
        <w:tab w:val="right" w:pos="9016"/>
      </w:tabs>
      <w:spacing w:before="600"/>
    </w:pPr>
    <w:rPr>
      <w:noProof/>
    </w:r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E9778F"/>
    <w:pPr>
      <w:ind w:left="72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27100E"/>
    <w:rPr>
      <w:rFonts w:ascii="Arial" w:eastAsiaTheme="majorEastAsia" w:hAnsi="Arial" w:cstheme="majorBidi"/>
      <w:i/>
      <w:iCs/>
      <w:color w:val="005A70"/>
      <w:sz w:val="28"/>
      <w:szCs w:val="22"/>
      <w:lang w:val="en-GB"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D33663"/>
    <w:pPr>
      <w:pBdr>
        <w:bottom w:val="single" w:sz="4" w:space="1" w:color="auto"/>
      </w:pBdr>
      <w:spacing w:after="180" w:line="240" w:lineRule="auto"/>
      <w:contextualSpacing/>
    </w:pPr>
    <w:rPr>
      <w:rFonts w:eastAsiaTheme="majorEastAsia" w:cstheme="majorBidi"/>
      <w:spacing w:val="5"/>
      <w:sz w:val="52"/>
      <w:szCs w:val="52"/>
      <w:lang w:val="en-AU" w:eastAsia="en-AU"/>
    </w:rPr>
  </w:style>
  <w:style w:type="character" w:customStyle="1" w:styleId="TitleChar">
    <w:name w:val="Title Char"/>
    <w:basedOn w:val="DefaultParagraphFont"/>
    <w:link w:val="Title"/>
    <w:uiPriority w:val="99"/>
    <w:rsid w:val="00D33663"/>
    <w:rPr>
      <w:rFonts w:ascii="Arial" w:eastAsiaTheme="majorEastAsia" w:hAnsi="Arial" w:cstheme="majorBidi"/>
      <w:spacing w:val="5"/>
      <w:sz w:val="52"/>
      <w:szCs w:val="52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E9778F"/>
    <w:rPr>
      <w:rFonts w:ascii="Arial" w:hAnsi="Arial" w:cs="Tahoma"/>
      <w:sz w:val="28"/>
      <w:szCs w:val="22"/>
      <w:lang w:val="en-GB" w:eastAsia="en-US"/>
    </w:rPr>
  </w:style>
  <w:style w:type="paragraph" w:styleId="NoSpacing">
    <w:name w:val="No Spacing"/>
    <w:basedOn w:val="Normal"/>
    <w:link w:val="NoSpacingChar"/>
    <w:uiPriority w:val="1"/>
    <w:qFormat/>
    <w:rsid w:val="00F60A78"/>
    <w:pPr>
      <w:spacing w:after="0" w:line="240" w:lineRule="auto"/>
    </w:pPr>
    <w:rPr>
      <w:rFonts w:cs="Times New Roman"/>
      <w:spacing w:val="4"/>
      <w:sz w:val="24"/>
      <w:szCs w:val="24"/>
      <w:lang w:val="en-AU" w:eastAsia="en-AU"/>
    </w:rPr>
  </w:style>
  <w:style w:type="character" w:customStyle="1" w:styleId="NoSpacingChar">
    <w:name w:val="No Spacing Char"/>
    <w:basedOn w:val="DefaultParagraphFont"/>
    <w:link w:val="NoSpacing"/>
    <w:uiPriority w:val="1"/>
    <w:rsid w:val="00F60A78"/>
    <w:rPr>
      <w:rFonts w:ascii="Arial" w:hAnsi="Arial"/>
      <w:spacing w:val="4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rsid w:val="009D6BC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10280"/>
    <w:rPr>
      <w:rFonts w:ascii="Arial" w:hAnsi="Arial" w:cs="Tahoma"/>
      <w:sz w:val="28"/>
      <w:szCs w:val="22"/>
      <w:lang w:val="en-GB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06102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F54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3D32"/>
    <w:rPr>
      <w:color w:val="800080" w:themeColor="followedHyperlink"/>
      <w:u w:val="single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AA1150"/>
    <w:rPr>
      <w:color w:val="605E5C"/>
      <w:shd w:val="clear" w:color="auto" w:fill="E1DFDD"/>
    </w:rPr>
  </w:style>
  <w:style w:type="character" w:customStyle="1" w:styleId="A5">
    <w:name w:val="A5"/>
    <w:uiPriority w:val="99"/>
    <w:rsid w:val="00D968F2"/>
    <w:rPr>
      <w:rFonts w:ascii="Arial" w:hAnsi="Arial" w:cs="Arial"/>
      <w:color w:val="000000"/>
      <w:sz w:val="28"/>
      <w:szCs w:val="28"/>
    </w:rPr>
  </w:style>
  <w:style w:type="paragraph" w:styleId="NormalWeb">
    <w:name w:val="Normal (Web)"/>
    <w:basedOn w:val="Normal"/>
    <w:uiPriority w:val="99"/>
    <w:unhideWhenUsed/>
    <w:rsid w:val="00F36F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AU" w:eastAsia="en-AU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E6088"/>
    <w:rPr>
      <w:color w:val="605E5C"/>
      <w:shd w:val="clear" w:color="auto" w:fill="E1DFDD"/>
    </w:rPr>
  </w:style>
  <w:style w:type="character" w:styleId="IntenseEmphasis">
    <w:name w:val="Intense Emphasis"/>
    <w:basedOn w:val="DefaultParagraphFont"/>
    <w:uiPriority w:val="21"/>
    <w:qFormat/>
    <w:rsid w:val="00032095"/>
    <w:rPr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071D0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ss.gov.au/our-responsibilities/disability-and-carers/program-services/for-people-with-disability/overview-of-early-intervention-services-and-support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nformationaccessgroup.com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9F927-D7A7-4826-9077-FC21DF831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1433</Words>
  <Characters>7231</Characters>
  <Application>Microsoft Office Word</Application>
  <DocSecurity>0</DocSecurity>
  <Lines>236</Lines>
  <Paragraphs>190</Paragraphs>
  <ScaleCrop>false</ScaleCrop>
  <Company/>
  <LinksUpToDate>false</LinksUpToDate>
  <CharactersWithSpaces>8574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>[SEC=UNOFFICIAL]</cp:keywords>
  <cp:lastModifiedBy/>
  <cp:revision>1</cp:revision>
  <dcterms:created xsi:type="dcterms:W3CDTF">2022-08-02T05:00:00Z</dcterms:created>
  <dcterms:modified xsi:type="dcterms:W3CDTF">2022-08-02T05:08:00Z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UNOFFICIAL</vt:lpwstr>
  </property>
  <property fmtid="{D5CDD505-2E9C-101B-9397-08002B2CF9AE}" pid="5" name="PM_Qualifier">
    <vt:lpwstr/>
  </property>
  <property fmtid="{D5CDD505-2E9C-101B-9397-08002B2CF9AE}" pid="6" name="PM_SecurityClassification">
    <vt:lpwstr>UNOFFICIAL</vt:lpwstr>
  </property>
  <property fmtid="{D5CDD505-2E9C-101B-9397-08002B2CF9AE}" pid="7" name="PM_InsertionValue">
    <vt:lpwstr>UNOFFICIAL</vt:lpwstr>
  </property>
  <property fmtid="{D5CDD505-2E9C-101B-9397-08002B2CF9AE}" pid="8" name="PM_Originating_FileId">
    <vt:lpwstr>FAA869F41C5845D1A6F4A1A997171B12</vt:lpwstr>
  </property>
  <property fmtid="{D5CDD505-2E9C-101B-9397-08002B2CF9AE}" pid="9" name="PM_ProtectiveMarkingValue_Footer">
    <vt:lpwstr>UNOFFICIAL</vt:lpwstr>
  </property>
  <property fmtid="{D5CDD505-2E9C-101B-9397-08002B2CF9AE}" pid="10" name="PM_Originator_Hash_SHA1">
    <vt:lpwstr>9CFEDE0AD9FDAE0286D351E87B4647470E8026DF</vt:lpwstr>
  </property>
  <property fmtid="{D5CDD505-2E9C-101B-9397-08002B2CF9AE}" pid="11" name="PM_OriginationTimeStamp">
    <vt:lpwstr>2022-08-02T05:08:19Z</vt:lpwstr>
  </property>
  <property fmtid="{D5CDD505-2E9C-101B-9397-08002B2CF9AE}" pid="12" name="PM_ProtectiveMarkingValue_Header">
    <vt:lpwstr>UNOFFICIAL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UNOFFICIAL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8196364F8C1B0C296475C5C216C4C559</vt:lpwstr>
  </property>
  <property fmtid="{D5CDD505-2E9C-101B-9397-08002B2CF9AE}" pid="21" name="PM_Hash_Salt">
    <vt:lpwstr>8196364F8C1B0C296475C5C216C4C559</vt:lpwstr>
  </property>
  <property fmtid="{D5CDD505-2E9C-101B-9397-08002B2CF9AE}" pid="22" name="PM_Hash_SHA1">
    <vt:lpwstr>A7626FB337C9DEDE465F44763D699DEB4818E326</vt:lpwstr>
  </property>
  <property fmtid="{D5CDD505-2E9C-101B-9397-08002B2CF9AE}" pid="23" name="PM_OriginatorUserAccountName_SHA256">
    <vt:lpwstr>56084DE7D87471392F5BD2235C8043EAEC8018D05D094D5A8468DE8533D8A2CE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</Properties>
</file>