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5" w:type="dxa"/>
        <w:tblLayout w:type="fixed"/>
        <w:tblLook w:val="04A0" w:firstRow="1" w:lastRow="0" w:firstColumn="1" w:lastColumn="0" w:noHBand="0" w:noVBand="1"/>
      </w:tblPr>
      <w:tblGrid>
        <w:gridCol w:w="2292"/>
        <w:gridCol w:w="4087"/>
        <w:gridCol w:w="67"/>
        <w:gridCol w:w="75"/>
        <w:gridCol w:w="1417"/>
        <w:gridCol w:w="1276"/>
        <w:gridCol w:w="944"/>
        <w:gridCol w:w="557"/>
      </w:tblGrid>
      <w:tr w:rsidR="00351CAD" w:rsidTr="00351CAD">
        <w:trPr>
          <w:trHeight w:val="315"/>
        </w:trPr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Pensions - Fortnightly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Adult Pension Rates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Single*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0FA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19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Base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$843.60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$850.40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$6.80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Supplement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$68.50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$68.90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$0.40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7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$926.20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$933.40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$7.20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Base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$635.90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$641.00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$5.10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Supplement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$51.60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$51.90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7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$698.10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$703.50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$5.40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57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 Also illness-separated, respite care or partner in gaol.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Adult Transitional Pension Rate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Resident in Australia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Maximum Transitional Pension Rate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$761.40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$766.00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$4.60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7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$775.50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$780.10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$4.60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Maximum Transitional Pension Rate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$615.10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$618.80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$3.70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7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$625.70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$629.40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$3.70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Not resident in Australia or absent for period &gt; 6 weeks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 xml:space="preserve">$698.40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 xml:space="preserve">$702.60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 xml:space="preserve">$4.20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 xml:space="preserve">$583.80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 xml:space="preserve">$587.30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 xml:space="preserve">$3.50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Adult Pension Supplement Basic Amount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$23.80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$23.90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Illness-separated, respite care or partner in gaol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$23.80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$23.90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$19.60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$19.70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Adult Pension Supplement Minimum Amount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$36.70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$37.00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Illness-separated, respite care or partner in gaol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$36.70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$37.00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$27.70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$27.90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  <w:r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br/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Pension Disqualifying Income Limits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$2,026.40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$2,040.80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$14.40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$3,100.40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$3,122.00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$21.60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$4,012.80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$4,041.60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$28.80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 - Non-Resident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$1,908.80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$1,922.60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$13.80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$2,930.00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$2,950.80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$20.80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$3,777.60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$3,805.20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$27.60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521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Transitional Pension Disqualifying Income Limits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 - Resident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$2,112.75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$2,124.25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$11.50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 + 1 dependent child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$2,137.35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$2,148.85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$11.50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$3,436.50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$3,455.00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$18.50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$4,185.50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$4,208.50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$23.00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</w:tbl>
    <w:p w:rsidR="00351CAD" w:rsidRDefault="00351CAD" w:rsidP="00351CAD">
      <w:r>
        <w:br w:type="page"/>
      </w:r>
    </w:p>
    <w:tbl>
      <w:tblPr>
        <w:tblW w:w="10715" w:type="dxa"/>
        <w:tblLayout w:type="fixed"/>
        <w:tblLook w:val="04A0" w:firstRow="1" w:lastRow="0" w:firstColumn="1" w:lastColumn="0" w:noHBand="0" w:noVBand="1"/>
      </w:tblPr>
      <w:tblGrid>
        <w:gridCol w:w="2292"/>
        <w:gridCol w:w="4087"/>
        <w:gridCol w:w="1559"/>
        <w:gridCol w:w="1276"/>
        <w:gridCol w:w="944"/>
        <w:gridCol w:w="557"/>
      </w:tblGrid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 xml:space="preserve">Pensions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CA6180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 - Non-Resident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</w:t>
            </w:r>
            <w:bookmarkStart w:id="0" w:name="_GoBack"/>
            <w:bookmarkEnd w:id="0"/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$1,920.00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$1,930.50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$10.50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 + 1 dependent child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$1,944.60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$1,955.10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$10.50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$3,227.00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$3,244.50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$17.50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$3,800.00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$3,821.00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$21.00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pf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Pension Disqualifying Assets Limits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$572,000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$574,500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$2,500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$782,500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$785,000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$2,500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Couple (combined), homeowner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$860,000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$863,500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$3,500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Couple (combined), non-homeowner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$1,070,500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$1,074,000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$3,500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homeowner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$860,000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$863,500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$3,500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non-homeowner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$1,070,500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$1,074,000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$3,500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$1,012,000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$1,017,000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$5,000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$1,222,500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$1,227,500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$5,000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Family Situation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–</w:t>
            </w: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Non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-</w:t>
            </w: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Resident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$552,500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$554,750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$2,250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$763,000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$765,250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$2,250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Couple (combined), homeowner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$831,500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$835,000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$3,500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Couple (combined), non-homeowner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$1,042,000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$1,045,500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$3,500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homeowner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$831,500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$835,000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$3,500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non-homeowner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$1,042,000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$1,045,500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$3,500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$973,000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$977,500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$4,500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$1,183,500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$1,188,000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$4,500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Transitional Pension Disqualifying Assets Limits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 - Resident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$521,750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$523,500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$1,750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$732,250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$734,000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$1,750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Couple (combined), homeowner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$812,000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$814,500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$2,500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Couple (combined), non-homeowner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$1,022,500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$1,025,000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$2,500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homeowner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$812,000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$814,500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$2,500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non-homeowner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$1,022,500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$1,025,000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$2,500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$911,500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$915,000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$3,500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$1,122,000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$1,125,500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$3,500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 - Non-Resident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$496,250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$497,500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$1,250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$706,750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$708,000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$1,250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Couple (combined), homeowner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$784,000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$786,500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$2,500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Couple (combined), non-homeowner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$994,500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$997,000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$2,500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homeowner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$784,000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$786,500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$2,500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non-homeowner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$994,500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$997,000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$2,500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$860,500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$863,000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$2,500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$1,071,000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$1,073,500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$2,500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Pension Bonus Scheme*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Single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Years (Bonus Periods)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$2,119.90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$2,136.80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$16.90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$8,479.70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$8,547.20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$67.50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$19,079.30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$19,231.10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$151.80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$33,918.80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$34,188.60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$269.80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$52,998.10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$53,419.70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$421.60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</w:tbl>
    <w:p w:rsidR="00351CAD" w:rsidRDefault="00351CAD" w:rsidP="00351CAD"/>
    <w:p w:rsidR="00351CAD" w:rsidRDefault="00351CAD">
      <w:r>
        <w:br w:type="page"/>
      </w:r>
    </w:p>
    <w:tbl>
      <w:tblPr>
        <w:tblW w:w="10715" w:type="dxa"/>
        <w:tblLayout w:type="fixed"/>
        <w:tblLook w:val="04A0" w:firstRow="1" w:lastRow="0" w:firstColumn="1" w:lastColumn="0" w:noHBand="0" w:noVBand="1"/>
      </w:tblPr>
      <w:tblGrid>
        <w:gridCol w:w="2292"/>
        <w:gridCol w:w="4087"/>
        <w:gridCol w:w="1559"/>
        <w:gridCol w:w="1276"/>
        <w:gridCol w:w="944"/>
        <w:gridCol w:w="557"/>
      </w:tblGrid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51CAD" w:rsidRPr="00E60FA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Pensions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CA6180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lastRenderedPageBreak/>
              <w:t>Partnered (each)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Years (Bonus Periods)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$1,602.00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$1,614.80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$12.80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$6,408.20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$6,459.00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$50.80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$14,418.40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$14,532.80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$114.40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$25,632.70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$25,836.00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$203.30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$40,051.10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$40,368.80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$317.70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 No new entrants post-20 September 2009.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Pension Supplement Component for Pension Bonus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$618.80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$621.40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$2.60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pa 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Illness-separated, respite care or partner in gaol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$618.80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$621.40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$2.60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pa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$509.60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$512.20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$2.60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pa 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</w:tr>
      <w:tr w:rsidR="00351CAD" w:rsidTr="00351CAD">
        <w:trPr>
          <w:trHeight w:val="31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Allowances - Fortnightly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10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Allowance Rates (</w:t>
            </w:r>
            <w:proofErr w:type="spellStart"/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Newstart</w:t>
            </w:r>
            <w:proofErr w:type="spellEnd"/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Allowance, Widow Allowance, Partner Allowance, Sickness Allowance)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22 or over, no children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$555.70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$559.00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$3.30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22 or over, with children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$601.10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$604.70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$3.60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60 or over, after 9 months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$601.10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$604.70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$3.60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$501.70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$504.70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$776.10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$780.70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$4.60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 Rate includes amount of Basic Pension Supplement (for under Age Pension age recipients).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10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Energy Supplement (</w:t>
            </w:r>
            <w:proofErr w:type="spellStart"/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Newstart</w:t>
            </w:r>
            <w:proofErr w:type="spellEnd"/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Allowance, Widow Allowance, Partner Allowance, Sickness Allowance)*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 - under Age Pension 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22 or over, no children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22 or over, with children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60 or over, after 9 months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$12.00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 - over Age Pension 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 Indexation of the Energy Supplement has been frozen since 1 January 2015.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10715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Allowance Supplement (</w:t>
            </w:r>
            <w:proofErr w:type="spellStart"/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Newstart</w:t>
            </w:r>
            <w:proofErr w:type="spellEnd"/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Allowance, Widow Allowance, Partner Allowance, Sickness Allowance: 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br/>
            </w: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Over Age Pension Age)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 Allowance Supplement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$68.50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$68.90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$0.40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Partnered Allowance Supplement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$51.60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$51.90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85"/>
        </w:trPr>
        <w:tc>
          <w:tcPr>
            <w:tcW w:w="10715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Income Test Cut-offs for </w:t>
            </w:r>
            <w:proofErr w:type="spellStart"/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Newstart</w:t>
            </w:r>
            <w:proofErr w:type="spellEnd"/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Allowance, Widow Allowance, Partner Allowance, Sickness Allowance</w:t>
            </w: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vertAlign w:val="superscript"/>
                <w:lang w:eastAsia="en-AU"/>
              </w:rPr>
              <w:t>#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22 or over, no children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$1,069.84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$1,075.34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$5.50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22 or over, with children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$1,146.67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$1,152.67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60 or over, after 9 months*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$1,157.00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$1,163.00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$978.34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$983.34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$2,074.25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$2,085.75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$11.50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NSA, single, 22 or over, with children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$1,630.50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$1,639.50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NSA, single, 60 or over, after 9 months*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$1,646.00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$1,655.00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 Includes Pharmaceutical Allowance.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  <w:t>#</w:t>
            </w:r>
            <w:r w:rsidRPr="00CA6180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Income cut-outs for allowance recipients over Age Pension age may differ from these amounts.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:rsidR="00351CAD" w:rsidRDefault="00351CAD">
      <w:r>
        <w:br w:type="page"/>
      </w:r>
    </w:p>
    <w:tbl>
      <w:tblPr>
        <w:tblW w:w="10715" w:type="dxa"/>
        <w:tblLayout w:type="fixed"/>
        <w:tblLook w:val="04A0" w:firstRow="1" w:lastRow="0" w:firstColumn="1" w:lastColumn="0" w:noHBand="0" w:noVBand="1"/>
      </w:tblPr>
      <w:tblGrid>
        <w:gridCol w:w="2292"/>
        <w:gridCol w:w="4087"/>
        <w:gridCol w:w="1559"/>
        <w:gridCol w:w="1276"/>
        <w:gridCol w:w="944"/>
        <w:gridCol w:w="557"/>
      </w:tblGrid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Youth Allowance Rates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$776.10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$780.70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$4.60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 Rate includes amount of Basic Pension Supplement (for under Age Pension age recipients).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limits for Youth Allowance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$1,474.34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$1,482.00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$7.66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351CAD" w:rsidTr="00351CAD">
        <w:trPr>
          <w:trHeight w:val="315"/>
        </w:trPr>
        <w:tc>
          <w:tcPr>
            <w:tcW w:w="10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ABSTUDY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- Fortnightly</w:t>
            </w:r>
            <w:r w:rsidRPr="00CA6180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Living Allowance Rates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Standard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22 years or over, at home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$555.70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$559.00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$3.30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Away from home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$555.70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$559.00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$3.30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Independent single, no children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$555.70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$559.00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$3.30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60 years or over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$601.10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$604.70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$3.60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Independent partnered, no children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$501.70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$504.70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Independent, single with dependent child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$601.10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$604.70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$3.60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Independent, partnered with dependent child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$501.70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$504.70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CA618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CA618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CA618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CA618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CA618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CA618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10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Energy Supplement for Living Allowance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Standard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22 years or over, at home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Away from home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Independent single, no children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60 years or over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Independent partnered, no children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Independent, single with dependent child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Independent, partnered with dependent child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Over Age Pension age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Single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Partnered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 Indexation of the Energy Supplement has been frozen since 1 January 2015.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CA618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CA618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CA618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CA618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CA618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CA6180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10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Personal Income Test for Living Allowance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Over 22 years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$1,392.34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$1,397.84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$5.50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Partnered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$1,300.84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$1,305.84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with dependants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$1,469.17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$1,475.17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Aged 60 or over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$1,469.17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$1,475.17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:rsidR="00351CAD" w:rsidRDefault="00351CAD">
      <w:r>
        <w:br w:type="page"/>
      </w:r>
    </w:p>
    <w:tbl>
      <w:tblPr>
        <w:tblW w:w="10715" w:type="dxa"/>
        <w:tblLayout w:type="fixed"/>
        <w:tblLook w:val="04A0" w:firstRow="1" w:lastRow="0" w:firstColumn="1" w:lastColumn="0" w:noHBand="0" w:noVBand="1"/>
      </w:tblPr>
      <w:tblGrid>
        <w:gridCol w:w="2292"/>
        <w:gridCol w:w="4087"/>
        <w:gridCol w:w="1559"/>
        <w:gridCol w:w="1276"/>
        <w:gridCol w:w="944"/>
        <w:gridCol w:w="557"/>
      </w:tblGrid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Parenting Payment - Fortnightly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Parenting Payment Rates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Under Age Pension age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 Parent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Base Pension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$752.30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$756.80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$4.50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Supplement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$23.80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$23.90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$12.00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$788.10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$792.70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$4.60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Partnered Parents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Base Allowance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$501.70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$504.70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$509.60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$512.60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</w:tbl>
    <w:p w:rsidR="00351CAD" w:rsidRDefault="00351CAD" w:rsidP="00351CAD"/>
    <w:tbl>
      <w:tblPr>
        <w:tblW w:w="10715" w:type="dxa"/>
        <w:tblLayout w:type="fixed"/>
        <w:tblLook w:val="04A0" w:firstRow="1" w:lastRow="0" w:firstColumn="1" w:lastColumn="0" w:noHBand="0" w:noVBand="1"/>
      </w:tblPr>
      <w:tblGrid>
        <w:gridCol w:w="2292"/>
        <w:gridCol w:w="4087"/>
        <w:gridCol w:w="1559"/>
        <w:gridCol w:w="1276"/>
        <w:gridCol w:w="944"/>
        <w:gridCol w:w="557"/>
      </w:tblGrid>
      <w:tr w:rsidR="00351CAD" w:rsidTr="00351CAD">
        <w:trPr>
          <w:trHeight w:val="255"/>
        </w:trPr>
        <w:tc>
          <w:tcPr>
            <w:tcW w:w="10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51CAD" w:rsidRPr="00E60FA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 xml:space="preserve">Parenting Payment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CA6180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Pr="00E60FA0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(continued)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Over Age Pension age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 Parent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Base Pension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$752.30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$756.80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$4.50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Supplement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$68.50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$68.90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$0.40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7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$834.90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$839.80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$4.90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Partnered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Base Allowance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$501.70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$504.70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Supplement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$51.60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$51.90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$563.90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$567.20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$3.30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Test for Parenting Payment</w:t>
            </w: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vertAlign w:val="superscript"/>
                <w:lang w:eastAsia="en-AU"/>
              </w:rPr>
              <w:t>#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Partnered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Partner's Free Area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$979.00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$984.00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  <w:t>For part payment of additional rate all of the following conditions must be met: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- recipient's income must be less than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$978.34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$983.34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- partner's income must be less than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$1,828.33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$1,838.33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$10.00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- combined income must be less than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$1,957.34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$1,967.34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$10.00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  <w:t>If partner is on pension,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couple's combined income must be less than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$1,956.68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$1,966.68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$10.00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Single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Income Free area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$188.60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$188.60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200" w:firstLine="360"/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  <w:t>Disqualifying Income Limits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- under Age Pension 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$2,158.85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$2,170.35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$11.50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- under Age Pension age, including Ph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 xml:space="preserve">armaceutical </w:t>
            </w: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A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llowance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$2,174.35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$2,185.85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$11.50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  <w:t>#</w:t>
            </w:r>
            <w:r w:rsidRPr="00CA6180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Income cut-outs for allowance recipients over Age Pension age may differ from these amounts.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351CAD" w:rsidTr="00351CAD">
        <w:trPr>
          <w:trHeight w:val="255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 Income free areas and income limits for parents with more than one child may differ from these amounts.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1CAD" w:rsidRDefault="00351CAD" w:rsidP="00351CAD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351CAD" w:rsidTr="00351CAD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Rent Assistance - for payments under the Social Security Act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Maximum Rent Assistance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u w:val="single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$137.20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$138.00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no children, sharer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$91.47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$92.00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$0.53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Couple, no children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$129.20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$130.00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Partnered, illness-separated, no children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$137.20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$138.00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Partnered, temporarily separated, no children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$129.20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$130.00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Rent Threshold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$122.40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$123.20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no children, sharer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$122.40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$123.20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Couple, no children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$198.20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$199.40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$1.20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Partnered, illness-separated, no children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$122.40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$123.20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Partnered, temporarily separated, no children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$122.40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$123.20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Rent Ceiling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$305.33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$307.20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$1.87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no children, sharer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$244.36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$245.87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$1.51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Couple, no children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$370.47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$372.73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$2.26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Partnered, illness-separated, no children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$305.33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$307.20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$1.87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Partnered, temporarily separated, no children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$294.67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$296.53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$1.86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:rsidR="00351CAD" w:rsidRDefault="00351CAD" w:rsidP="00351CAD"/>
    <w:tbl>
      <w:tblPr>
        <w:tblW w:w="10715" w:type="dxa"/>
        <w:tblLayout w:type="fixed"/>
        <w:tblLook w:val="04A0" w:firstRow="1" w:lastRow="0" w:firstColumn="1" w:lastColumn="0" w:noHBand="0" w:noVBand="1"/>
      </w:tblPr>
      <w:tblGrid>
        <w:gridCol w:w="2292"/>
        <w:gridCol w:w="4087"/>
        <w:gridCol w:w="1559"/>
        <w:gridCol w:w="1276"/>
        <w:gridCol w:w="944"/>
        <w:gridCol w:w="557"/>
      </w:tblGrid>
      <w:tr w:rsidR="00351CAD" w:rsidTr="00351CAD">
        <w:trPr>
          <w:trHeight w:val="255"/>
        </w:trPr>
        <w:tc>
          <w:tcPr>
            <w:tcW w:w="9214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Rent Assistance - for payments under the Family Assistance Act</w:t>
            </w:r>
          </w:p>
        </w:tc>
        <w:tc>
          <w:tcPr>
            <w:tcW w:w="9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Maximum Rent Assistance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u w:val="single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1 or 2 children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$161.14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$162.12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$0.98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3 or more children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$182.00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$183.12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$1.12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Couple, 1 or 2 children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$161.14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$162.12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$0.98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Couple, 3 or more children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$182.00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$183.12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$1.12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Couple, Illness-Separated, Temporarily Separated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1 or 2 children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$161.14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$162.12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$0.98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3 or more children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$182.00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$183.12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$1.12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Rent Threshold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1 or 2 children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$160.58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$161.56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$0.98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3 or more children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$160.58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$161.56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$0.98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Couple, 1 or 2 children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$237.72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$239.12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$1.40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Couple, 3 or more children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$237.72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$239.12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$1.40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Couple, Illness-Separated, Temporarily Separated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1 or 2 children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$160.58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$161.56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$0.98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3 or more children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$160.58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$161.56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$0.98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Rent Ceiling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1 or 2 children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$375.43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$377.72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$2.29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3 or more children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$403.25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$405.72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$2.47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Couple, 1 or 2 children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$452.57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$455.28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$2.71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Couple, 3 or more children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$480.39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$483.28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$2.89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Couple, Illness-Separated, Temporarily Separated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1 or 2 children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$375.43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$377.72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$2.29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3 or more children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$403.25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$405.72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$2.47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31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Miscellaneous Amounts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Telephone Allowance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Annual Payment (single or couple combined)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$118.40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$120.80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$2.40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Quarterly Payment (single or couple combined)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$29.60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$30.20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$0.60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proofErr w:type="spellStart"/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pq</w:t>
            </w:r>
            <w:proofErr w:type="spellEnd"/>
          </w:p>
        </w:tc>
      </w:tr>
      <w:tr w:rsidR="00351CAD" w:rsidTr="00351CAD">
        <w:trPr>
          <w:trHeight w:val="255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Single rates shown. Each eligible member of a couple on maximum rate may receive half the single rate per annum.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Higher Rate Telephone Allowance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Requires home internet access.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Annual Payment (single or couple combined)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$175.20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$178.40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$3.20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Quarterly Payment (single or couple combined)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$43.80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$44.60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$0.80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proofErr w:type="spellStart"/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pq</w:t>
            </w:r>
            <w:proofErr w:type="spellEnd"/>
          </w:p>
        </w:tc>
      </w:tr>
      <w:tr w:rsidR="00351CAD" w:rsidTr="00351CAD">
        <w:trPr>
          <w:trHeight w:val="255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Single rates shown. Each eligible member of a couple on maximum rate may receive half the single rate per annum.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:rsidR="00351CAD" w:rsidRDefault="00351CAD">
      <w:r>
        <w:br w:type="page"/>
      </w:r>
    </w:p>
    <w:tbl>
      <w:tblPr>
        <w:tblW w:w="10715" w:type="dxa"/>
        <w:tblLayout w:type="fixed"/>
        <w:tblLook w:val="04A0" w:firstRow="1" w:lastRow="0" w:firstColumn="1" w:lastColumn="0" w:noHBand="0" w:noVBand="1"/>
      </w:tblPr>
      <w:tblGrid>
        <w:gridCol w:w="2292"/>
        <w:gridCol w:w="4087"/>
        <w:gridCol w:w="1559"/>
        <w:gridCol w:w="1276"/>
        <w:gridCol w:w="944"/>
        <w:gridCol w:w="557"/>
      </w:tblGrid>
      <w:tr w:rsidR="00351CAD" w:rsidTr="00351CAD">
        <w:trPr>
          <w:trHeight w:val="255"/>
        </w:trPr>
        <w:tc>
          <w:tcPr>
            <w:tcW w:w="7938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Utilities Allowance (Paid Quarterly: 20 Mar, 20 June, 20 Sept, 20 Dec)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Payable to Widow Allowance and Partner Allowance recipients under Age Pension age and Disability Support Pensioners aged under 21 without children.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Annual Amount (single or couple combined)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$640.40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$644.40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Quarterly Payment (single or couple combined)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$160.10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$161.10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proofErr w:type="spellStart"/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pq</w:t>
            </w:r>
            <w:proofErr w:type="spellEnd"/>
          </w:p>
        </w:tc>
      </w:tr>
      <w:tr w:rsidR="00351CAD" w:rsidTr="00351CAD">
        <w:trPr>
          <w:trHeight w:val="255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Recipients of an income support payment that attracts a Pension Supplement do not receive Utilities Allowance.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Health Care Cards (HCC)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Average weekly income for eight weeks prior to applying: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 (no children)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$561.00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$564.00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Couple, combined (no children)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$969.00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$974.00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one dependent child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$969.00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$974.00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$5.00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For each additional dependent child add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$34.00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$34.00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:rsidR="00351CAD" w:rsidRDefault="00351CAD" w:rsidP="00351CAD"/>
    <w:tbl>
      <w:tblPr>
        <w:tblW w:w="10715" w:type="dxa"/>
        <w:tblLayout w:type="fixed"/>
        <w:tblLook w:val="04A0" w:firstRow="1" w:lastRow="0" w:firstColumn="1" w:lastColumn="0" w:noHBand="0" w:noVBand="1"/>
      </w:tblPr>
      <w:tblGrid>
        <w:gridCol w:w="2292"/>
        <w:gridCol w:w="4087"/>
        <w:gridCol w:w="1559"/>
        <w:gridCol w:w="1276"/>
        <w:gridCol w:w="944"/>
        <w:gridCol w:w="557"/>
      </w:tblGrid>
      <w:tr w:rsidR="00351CAD" w:rsidTr="00351CAD">
        <w:trPr>
          <w:trHeight w:val="255"/>
        </w:trPr>
        <w:tc>
          <w:tcPr>
            <w:tcW w:w="10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351CAD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Miscellaneous Amounts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</w:tr>
      <w:tr w:rsidR="00351CAD" w:rsidTr="00351CAD">
        <w:trPr>
          <w:trHeight w:val="255"/>
        </w:trPr>
        <w:tc>
          <w:tcPr>
            <w:tcW w:w="10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Cut-offs for Health Care Cards (HCC)</w:t>
            </w:r>
            <w:r w:rsidRPr="00CA6180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Average weekly income for eight weeks prior to applying: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 (no children)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$701.25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$705.00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$3.75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Couple, combined (no children)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$1,211.25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$1,217.50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$6.25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one dependent child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$1,211.25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$1,217.50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$6.25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For each additional dependent child add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$42.50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$42.50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10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Commonwealth Seniors Health Cards (CSHC) - Taxable Income Limits</w:t>
            </w:r>
            <w:r w:rsidRPr="00CA6180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Single*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$54,929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$55,808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$879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$43,942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$44,645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$703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$87,884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$89,290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$1,406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Additional amount for each dependent child of the person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$639.60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$639.60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 Also illness-separated, respite care or partner in gaol.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CDEP Participation Supplement (CPS) Income Test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CPS is payable if income is below: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Family Situation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Sep 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CA6180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$1,283.84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$1,290.67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$6.83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$1,836.25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$1,846.50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$10.25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Couple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$1,180.50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$1,186.84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$6.34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351CAD" w:rsidTr="00351CAD">
        <w:trPr>
          <w:trHeight w:val="25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Total income of both partners must be under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$2,361.00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$2,373.68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CA6180">
              <w:rPr>
                <w:rFonts w:eastAsia="Times New Roman" w:cs="Arial"/>
                <w:sz w:val="20"/>
                <w:szCs w:val="20"/>
                <w:lang w:eastAsia="en-AU"/>
              </w:rPr>
              <w:t>$12.68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1CAD" w:rsidRPr="00CA6180" w:rsidRDefault="00351CAD" w:rsidP="00351CA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CA6180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</w:tbl>
    <w:p w:rsidR="00351CAD" w:rsidRPr="00523C72" w:rsidRDefault="00351CAD" w:rsidP="00351CAD">
      <w:pPr>
        <w:spacing w:after="120" w:line="240" w:lineRule="auto"/>
        <w:ind w:left="-567" w:right="-23"/>
        <w:outlineLvl w:val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B0256" w:rsidRPr="00B91E3E" w:rsidRDefault="007B0256" w:rsidP="00B91E3E"/>
    <w:sectPr w:rsidR="007B0256" w:rsidRPr="00B91E3E" w:rsidSect="00351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AD" w:rsidRDefault="00351CAD" w:rsidP="00B04ED8">
      <w:pPr>
        <w:spacing w:after="0" w:line="240" w:lineRule="auto"/>
      </w:pPr>
      <w:r>
        <w:separator/>
      </w:r>
    </w:p>
  </w:endnote>
  <w:endnote w:type="continuationSeparator" w:id="0">
    <w:p w:rsidR="00351CAD" w:rsidRDefault="00351CAD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AD" w:rsidRDefault="0035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AD" w:rsidRDefault="00351C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AD" w:rsidRDefault="0035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AD" w:rsidRDefault="00351CAD" w:rsidP="00B04ED8">
      <w:pPr>
        <w:spacing w:after="0" w:line="240" w:lineRule="auto"/>
      </w:pPr>
      <w:r>
        <w:separator/>
      </w:r>
    </w:p>
  </w:footnote>
  <w:footnote w:type="continuationSeparator" w:id="0">
    <w:p w:rsidR="00351CAD" w:rsidRDefault="00351CAD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AD" w:rsidRDefault="0035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AD" w:rsidRDefault="0035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AD" w:rsidRDefault="00351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D55"/>
    <w:multiLevelType w:val="hybridMultilevel"/>
    <w:tmpl w:val="7BACE5D0"/>
    <w:lvl w:ilvl="0" w:tplc="5B96074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71A4426" w:tentative="1">
      <w:start w:val="1"/>
      <w:numFmt w:val="lowerLetter"/>
      <w:lvlText w:val="%2."/>
      <w:lvlJc w:val="left"/>
      <w:pPr>
        <w:ind w:left="1440" w:hanging="360"/>
      </w:pPr>
    </w:lvl>
    <w:lvl w:ilvl="2" w:tplc="C29C73C4" w:tentative="1">
      <w:start w:val="1"/>
      <w:numFmt w:val="lowerRoman"/>
      <w:lvlText w:val="%3."/>
      <w:lvlJc w:val="right"/>
      <w:pPr>
        <w:ind w:left="2160" w:hanging="180"/>
      </w:pPr>
    </w:lvl>
    <w:lvl w:ilvl="3" w:tplc="C06C90A8" w:tentative="1">
      <w:start w:val="1"/>
      <w:numFmt w:val="decimal"/>
      <w:lvlText w:val="%4."/>
      <w:lvlJc w:val="left"/>
      <w:pPr>
        <w:ind w:left="2880" w:hanging="360"/>
      </w:pPr>
    </w:lvl>
    <w:lvl w:ilvl="4" w:tplc="F1EEC038" w:tentative="1">
      <w:start w:val="1"/>
      <w:numFmt w:val="lowerLetter"/>
      <w:lvlText w:val="%5."/>
      <w:lvlJc w:val="left"/>
      <w:pPr>
        <w:ind w:left="3600" w:hanging="360"/>
      </w:pPr>
    </w:lvl>
    <w:lvl w:ilvl="5" w:tplc="B6BCD73A" w:tentative="1">
      <w:start w:val="1"/>
      <w:numFmt w:val="lowerRoman"/>
      <w:lvlText w:val="%6."/>
      <w:lvlJc w:val="right"/>
      <w:pPr>
        <w:ind w:left="4320" w:hanging="180"/>
      </w:pPr>
    </w:lvl>
    <w:lvl w:ilvl="6" w:tplc="4D1EC814" w:tentative="1">
      <w:start w:val="1"/>
      <w:numFmt w:val="decimal"/>
      <w:lvlText w:val="%7."/>
      <w:lvlJc w:val="left"/>
      <w:pPr>
        <w:ind w:left="5040" w:hanging="360"/>
      </w:pPr>
    </w:lvl>
    <w:lvl w:ilvl="7" w:tplc="1B003370" w:tentative="1">
      <w:start w:val="1"/>
      <w:numFmt w:val="lowerLetter"/>
      <w:lvlText w:val="%8."/>
      <w:lvlJc w:val="left"/>
      <w:pPr>
        <w:ind w:left="5760" w:hanging="360"/>
      </w:pPr>
    </w:lvl>
    <w:lvl w:ilvl="8" w:tplc="B164D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FC5"/>
    <w:multiLevelType w:val="hybridMultilevel"/>
    <w:tmpl w:val="903CE286"/>
    <w:lvl w:ilvl="0" w:tplc="581EE09C">
      <w:start w:val="1"/>
      <w:numFmt w:val="lowerRoman"/>
      <w:lvlText w:val="%1."/>
      <w:lvlJc w:val="right"/>
      <w:pPr>
        <w:ind w:left="720" w:hanging="360"/>
      </w:pPr>
    </w:lvl>
    <w:lvl w:ilvl="1" w:tplc="6A3046DC" w:tentative="1">
      <w:start w:val="1"/>
      <w:numFmt w:val="lowerLetter"/>
      <w:lvlText w:val="%2."/>
      <w:lvlJc w:val="left"/>
      <w:pPr>
        <w:ind w:left="1440" w:hanging="360"/>
      </w:pPr>
    </w:lvl>
    <w:lvl w:ilvl="2" w:tplc="CCBCDE84" w:tentative="1">
      <w:start w:val="1"/>
      <w:numFmt w:val="lowerRoman"/>
      <w:lvlText w:val="%3."/>
      <w:lvlJc w:val="right"/>
      <w:pPr>
        <w:ind w:left="2160" w:hanging="180"/>
      </w:pPr>
    </w:lvl>
    <w:lvl w:ilvl="3" w:tplc="038E9812" w:tentative="1">
      <w:start w:val="1"/>
      <w:numFmt w:val="decimal"/>
      <w:lvlText w:val="%4."/>
      <w:lvlJc w:val="left"/>
      <w:pPr>
        <w:ind w:left="2880" w:hanging="360"/>
      </w:pPr>
    </w:lvl>
    <w:lvl w:ilvl="4" w:tplc="74AED620" w:tentative="1">
      <w:start w:val="1"/>
      <w:numFmt w:val="lowerLetter"/>
      <w:lvlText w:val="%5."/>
      <w:lvlJc w:val="left"/>
      <w:pPr>
        <w:ind w:left="3600" w:hanging="360"/>
      </w:pPr>
    </w:lvl>
    <w:lvl w:ilvl="5" w:tplc="2E107C4E" w:tentative="1">
      <w:start w:val="1"/>
      <w:numFmt w:val="lowerRoman"/>
      <w:lvlText w:val="%6."/>
      <w:lvlJc w:val="right"/>
      <w:pPr>
        <w:ind w:left="4320" w:hanging="180"/>
      </w:pPr>
    </w:lvl>
    <w:lvl w:ilvl="6" w:tplc="399A3974" w:tentative="1">
      <w:start w:val="1"/>
      <w:numFmt w:val="decimal"/>
      <w:lvlText w:val="%7."/>
      <w:lvlJc w:val="left"/>
      <w:pPr>
        <w:ind w:left="5040" w:hanging="360"/>
      </w:pPr>
    </w:lvl>
    <w:lvl w:ilvl="7" w:tplc="8D1C0B88" w:tentative="1">
      <w:start w:val="1"/>
      <w:numFmt w:val="lowerLetter"/>
      <w:lvlText w:val="%8."/>
      <w:lvlJc w:val="left"/>
      <w:pPr>
        <w:ind w:left="5760" w:hanging="360"/>
      </w:pPr>
    </w:lvl>
    <w:lvl w:ilvl="8" w:tplc="C37262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B5E"/>
    <w:multiLevelType w:val="hybridMultilevel"/>
    <w:tmpl w:val="650AB5B0"/>
    <w:lvl w:ilvl="0" w:tplc="AEF8D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8A6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323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C2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2A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FAB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40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257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47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67D0C"/>
    <w:multiLevelType w:val="hybridMultilevel"/>
    <w:tmpl w:val="2DB4B072"/>
    <w:lvl w:ilvl="0" w:tplc="240E8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4DF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748C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02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A13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B01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EA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0D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9AB1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F68CC"/>
    <w:multiLevelType w:val="hybridMultilevel"/>
    <w:tmpl w:val="00B2F4D0"/>
    <w:lvl w:ilvl="0" w:tplc="D0AE6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0F8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50E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AD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873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405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82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C84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9C1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219F"/>
    <w:multiLevelType w:val="hybridMultilevel"/>
    <w:tmpl w:val="14E2933E"/>
    <w:lvl w:ilvl="0" w:tplc="01EE6502">
      <w:start w:val="1"/>
      <w:numFmt w:val="decimal"/>
      <w:lvlText w:val="%1."/>
      <w:lvlJc w:val="left"/>
      <w:pPr>
        <w:ind w:left="720" w:hanging="360"/>
      </w:pPr>
    </w:lvl>
    <w:lvl w:ilvl="1" w:tplc="77FEA9F6" w:tentative="1">
      <w:start w:val="1"/>
      <w:numFmt w:val="lowerLetter"/>
      <w:lvlText w:val="%2."/>
      <w:lvlJc w:val="left"/>
      <w:pPr>
        <w:ind w:left="1440" w:hanging="360"/>
      </w:pPr>
    </w:lvl>
    <w:lvl w:ilvl="2" w:tplc="C9D463D0" w:tentative="1">
      <w:start w:val="1"/>
      <w:numFmt w:val="lowerRoman"/>
      <w:lvlText w:val="%3."/>
      <w:lvlJc w:val="right"/>
      <w:pPr>
        <w:ind w:left="2160" w:hanging="180"/>
      </w:pPr>
    </w:lvl>
    <w:lvl w:ilvl="3" w:tplc="90A8FA3E" w:tentative="1">
      <w:start w:val="1"/>
      <w:numFmt w:val="decimal"/>
      <w:lvlText w:val="%4."/>
      <w:lvlJc w:val="left"/>
      <w:pPr>
        <w:ind w:left="2880" w:hanging="360"/>
      </w:pPr>
    </w:lvl>
    <w:lvl w:ilvl="4" w:tplc="C04EEA6A" w:tentative="1">
      <w:start w:val="1"/>
      <w:numFmt w:val="lowerLetter"/>
      <w:lvlText w:val="%5."/>
      <w:lvlJc w:val="left"/>
      <w:pPr>
        <w:ind w:left="3600" w:hanging="360"/>
      </w:pPr>
    </w:lvl>
    <w:lvl w:ilvl="5" w:tplc="77767754" w:tentative="1">
      <w:start w:val="1"/>
      <w:numFmt w:val="lowerRoman"/>
      <w:lvlText w:val="%6."/>
      <w:lvlJc w:val="right"/>
      <w:pPr>
        <w:ind w:left="4320" w:hanging="180"/>
      </w:pPr>
    </w:lvl>
    <w:lvl w:ilvl="6" w:tplc="6CCA17F0" w:tentative="1">
      <w:start w:val="1"/>
      <w:numFmt w:val="decimal"/>
      <w:lvlText w:val="%7."/>
      <w:lvlJc w:val="left"/>
      <w:pPr>
        <w:ind w:left="5040" w:hanging="360"/>
      </w:pPr>
    </w:lvl>
    <w:lvl w:ilvl="7" w:tplc="A92CA500" w:tentative="1">
      <w:start w:val="1"/>
      <w:numFmt w:val="lowerLetter"/>
      <w:lvlText w:val="%8."/>
      <w:lvlJc w:val="left"/>
      <w:pPr>
        <w:ind w:left="5760" w:hanging="360"/>
      </w:pPr>
    </w:lvl>
    <w:lvl w:ilvl="8" w:tplc="5DA4E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22407"/>
    <w:multiLevelType w:val="hybridMultilevel"/>
    <w:tmpl w:val="B666F0FC"/>
    <w:lvl w:ilvl="0" w:tplc="6E1A3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AEF1C2" w:tentative="1">
      <w:start w:val="1"/>
      <w:numFmt w:val="lowerLetter"/>
      <w:lvlText w:val="%2."/>
      <w:lvlJc w:val="left"/>
      <w:pPr>
        <w:ind w:left="1440" w:hanging="360"/>
      </w:pPr>
    </w:lvl>
    <w:lvl w:ilvl="2" w:tplc="3780B3A0" w:tentative="1">
      <w:start w:val="1"/>
      <w:numFmt w:val="lowerRoman"/>
      <w:lvlText w:val="%3."/>
      <w:lvlJc w:val="right"/>
      <w:pPr>
        <w:ind w:left="2160" w:hanging="180"/>
      </w:pPr>
    </w:lvl>
    <w:lvl w:ilvl="3" w:tplc="8B6E8870" w:tentative="1">
      <w:start w:val="1"/>
      <w:numFmt w:val="decimal"/>
      <w:lvlText w:val="%4."/>
      <w:lvlJc w:val="left"/>
      <w:pPr>
        <w:ind w:left="2880" w:hanging="360"/>
      </w:pPr>
    </w:lvl>
    <w:lvl w:ilvl="4" w:tplc="B31851B0" w:tentative="1">
      <w:start w:val="1"/>
      <w:numFmt w:val="lowerLetter"/>
      <w:lvlText w:val="%5."/>
      <w:lvlJc w:val="left"/>
      <w:pPr>
        <w:ind w:left="3600" w:hanging="360"/>
      </w:pPr>
    </w:lvl>
    <w:lvl w:ilvl="5" w:tplc="487AC4BA" w:tentative="1">
      <w:start w:val="1"/>
      <w:numFmt w:val="lowerRoman"/>
      <w:lvlText w:val="%6."/>
      <w:lvlJc w:val="right"/>
      <w:pPr>
        <w:ind w:left="4320" w:hanging="180"/>
      </w:pPr>
    </w:lvl>
    <w:lvl w:ilvl="6" w:tplc="8F760A60" w:tentative="1">
      <w:start w:val="1"/>
      <w:numFmt w:val="decimal"/>
      <w:lvlText w:val="%7."/>
      <w:lvlJc w:val="left"/>
      <w:pPr>
        <w:ind w:left="5040" w:hanging="360"/>
      </w:pPr>
    </w:lvl>
    <w:lvl w:ilvl="7" w:tplc="643A8CBA" w:tentative="1">
      <w:start w:val="1"/>
      <w:numFmt w:val="lowerLetter"/>
      <w:lvlText w:val="%8."/>
      <w:lvlJc w:val="left"/>
      <w:pPr>
        <w:ind w:left="5760" w:hanging="360"/>
      </w:pPr>
    </w:lvl>
    <w:lvl w:ilvl="8" w:tplc="2360A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0838"/>
    <w:multiLevelType w:val="hybridMultilevel"/>
    <w:tmpl w:val="165AC148"/>
    <w:lvl w:ilvl="0" w:tplc="C826D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26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EF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21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61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05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2E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A6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B49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C2509"/>
    <w:multiLevelType w:val="hybridMultilevel"/>
    <w:tmpl w:val="25E4F8A0"/>
    <w:lvl w:ilvl="0" w:tplc="CA42C08A">
      <w:start w:val="1"/>
      <w:numFmt w:val="decimal"/>
      <w:lvlText w:val="%1."/>
      <w:lvlJc w:val="left"/>
      <w:pPr>
        <w:ind w:left="720" w:hanging="360"/>
      </w:pPr>
    </w:lvl>
    <w:lvl w:ilvl="1" w:tplc="120A78F2" w:tentative="1">
      <w:start w:val="1"/>
      <w:numFmt w:val="lowerLetter"/>
      <w:lvlText w:val="%2."/>
      <w:lvlJc w:val="left"/>
      <w:pPr>
        <w:ind w:left="1440" w:hanging="360"/>
      </w:pPr>
    </w:lvl>
    <w:lvl w:ilvl="2" w:tplc="3F061CF2" w:tentative="1">
      <w:start w:val="1"/>
      <w:numFmt w:val="lowerRoman"/>
      <w:lvlText w:val="%3."/>
      <w:lvlJc w:val="right"/>
      <w:pPr>
        <w:ind w:left="2160" w:hanging="180"/>
      </w:pPr>
    </w:lvl>
    <w:lvl w:ilvl="3" w:tplc="C1BE365E" w:tentative="1">
      <w:start w:val="1"/>
      <w:numFmt w:val="decimal"/>
      <w:lvlText w:val="%4."/>
      <w:lvlJc w:val="left"/>
      <w:pPr>
        <w:ind w:left="2880" w:hanging="360"/>
      </w:pPr>
    </w:lvl>
    <w:lvl w:ilvl="4" w:tplc="008AE826" w:tentative="1">
      <w:start w:val="1"/>
      <w:numFmt w:val="lowerLetter"/>
      <w:lvlText w:val="%5."/>
      <w:lvlJc w:val="left"/>
      <w:pPr>
        <w:ind w:left="3600" w:hanging="360"/>
      </w:pPr>
    </w:lvl>
    <w:lvl w:ilvl="5" w:tplc="AD566A98" w:tentative="1">
      <w:start w:val="1"/>
      <w:numFmt w:val="lowerRoman"/>
      <w:lvlText w:val="%6."/>
      <w:lvlJc w:val="right"/>
      <w:pPr>
        <w:ind w:left="4320" w:hanging="180"/>
      </w:pPr>
    </w:lvl>
    <w:lvl w:ilvl="6" w:tplc="DDFEEC70" w:tentative="1">
      <w:start w:val="1"/>
      <w:numFmt w:val="decimal"/>
      <w:lvlText w:val="%7."/>
      <w:lvlJc w:val="left"/>
      <w:pPr>
        <w:ind w:left="5040" w:hanging="360"/>
      </w:pPr>
    </w:lvl>
    <w:lvl w:ilvl="7" w:tplc="4394DFAA" w:tentative="1">
      <w:start w:val="1"/>
      <w:numFmt w:val="lowerLetter"/>
      <w:lvlText w:val="%8."/>
      <w:lvlJc w:val="left"/>
      <w:pPr>
        <w:ind w:left="5760" w:hanging="360"/>
      </w:pPr>
    </w:lvl>
    <w:lvl w:ilvl="8" w:tplc="3F8095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F07CA"/>
    <w:multiLevelType w:val="hybridMultilevel"/>
    <w:tmpl w:val="0D1E7304"/>
    <w:lvl w:ilvl="0" w:tplc="075801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7DCA8FC" w:tentative="1">
      <w:start w:val="1"/>
      <w:numFmt w:val="lowerLetter"/>
      <w:lvlText w:val="%2."/>
      <w:lvlJc w:val="left"/>
      <w:pPr>
        <w:ind w:left="1440" w:hanging="360"/>
      </w:pPr>
    </w:lvl>
    <w:lvl w:ilvl="2" w:tplc="750CE4FA" w:tentative="1">
      <w:start w:val="1"/>
      <w:numFmt w:val="lowerRoman"/>
      <w:lvlText w:val="%3."/>
      <w:lvlJc w:val="right"/>
      <w:pPr>
        <w:ind w:left="2160" w:hanging="180"/>
      </w:pPr>
    </w:lvl>
    <w:lvl w:ilvl="3" w:tplc="0696FA02" w:tentative="1">
      <w:start w:val="1"/>
      <w:numFmt w:val="decimal"/>
      <w:lvlText w:val="%4."/>
      <w:lvlJc w:val="left"/>
      <w:pPr>
        <w:ind w:left="2880" w:hanging="360"/>
      </w:pPr>
    </w:lvl>
    <w:lvl w:ilvl="4" w:tplc="D6AADB22" w:tentative="1">
      <w:start w:val="1"/>
      <w:numFmt w:val="lowerLetter"/>
      <w:lvlText w:val="%5."/>
      <w:lvlJc w:val="left"/>
      <w:pPr>
        <w:ind w:left="3600" w:hanging="360"/>
      </w:pPr>
    </w:lvl>
    <w:lvl w:ilvl="5" w:tplc="67D2400E" w:tentative="1">
      <w:start w:val="1"/>
      <w:numFmt w:val="lowerRoman"/>
      <w:lvlText w:val="%6."/>
      <w:lvlJc w:val="right"/>
      <w:pPr>
        <w:ind w:left="4320" w:hanging="180"/>
      </w:pPr>
    </w:lvl>
    <w:lvl w:ilvl="6" w:tplc="C04EF786" w:tentative="1">
      <w:start w:val="1"/>
      <w:numFmt w:val="decimal"/>
      <w:lvlText w:val="%7."/>
      <w:lvlJc w:val="left"/>
      <w:pPr>
        <w:ind w:left="5040" w:hanging="360"/>
      </w:pPr>
    </w:lvl>
    <w:lvl w:ilvl="7" w:tplc="7F14A74A" w:tentative="1">
      <w:start w:val="1"/>
      <w:numFmt w:val="lowerLetter"/>
      <w:lvlText w:val="%8."/>
      <w:lvlJc w:val="left"/>
      <w:pPr>
        <w:ind w:left="5760" w:hanging="360"/>
      </w:pPr>
    </w:lvl>
    <w:lvl w:ilvl="8" w:tplc="3DBA8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278A4"/>
    <w:multiLevelType w:val="hybridMultilevel"/>
    <w:tmpl w:val="45F663BA"/>
    <w:lvl w:ilvl="0" w:tplc="B4083C74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8516F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5C7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A1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A9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068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85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2FE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80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F0B02"/>
    <w:multiLevelType w:val="hybridMultilevel"/>
    <w:tmpl w:val="171CED84"/>
    <w:lvl w:ilvl="0" w:tplc="12164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4E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CC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61B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87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C0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45C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BE4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EE8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84F04"/>
    <w:multiLevelType w:val="hybridMultilevel"/>
    <w:tmpl w:val="F47A8BE6"/>
    <w:lvl w:ilvl="0" w:tplc="3FBC75D0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0"/>
      </w:rPr>
    </w:lvl>
    <w:lvl w:ilvl="1" w:tplc="326E2E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FC8F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EE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8C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F872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AD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27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307E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C464E"/>
    <w:multiLevelType w:val="hybridMultilevel"/>
    <w:tmpl w:val="42F666D8"/>
    <w:lvl w:ilvl="0" w:tplc="7A544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BA6D9F2" w:tentative="1">
      <w:start w:val="1"/>
      <w:numFmt w:val="lowerLetter"/>
      <w:lvlText w:val="%2."/>
      <w:lvlJc w:val="left"/>
      <w:pPr>
        <w:ind w:left="1440" w:hanging="360"/>
      </w:pPr>
    </w:lvl>
    <w:lvl w:ilvl="2" w:tplc="D2CC9D70" w:tentative="1">
      <w:start w:val="1"/>
      <w:numFmt w:val="lowerRoman"/>
      <w:lvlText w:val="%3."/>
      <w:lvlJc w:val="right"/>
      <w:pPr>
        <w:ind w:left="2160" w:hanging="180"/>
      </w:pPr>
    </w:lvl>
    <w:lvl w:ilvl="3" w:tplc="4C3AD860" w:tentative="1">
      <w:start w:val="1"/>
      <w:numFmt w:val="decimal"/>
      <w:lvlText w:val="%4."/>
      <w:lvlJc w:val="left"/>
      <w:pPr>
        <w:ind w:left="2880" w:hanging="360"/>
      </w:pPr>
    </w:lvl>
    <w:lvl w:ilvl="4" w:tplc="8BE2D7B6" w:tentative="1">
      <w:start w:val="1"/>
      <w:numFmt w:val="lowerLetter"/>
      <w:lvlText w:val="%5."/>
      <w:lvlJc w:val="left"/>
      <w:pPr>
        <w:ind w:left="3600" w:hanging="360"/>
      </w:pPr>
    </w:lvl>
    <w:lvl w:ilvl="5" w:tplc="EAB6C986" w:tentative="1">
      <w:start w:val="1"/>
      <w:numFmt w:val="lowerRoman"/>
      <w:lvlText w:val="%6."/>
      <w:lvlJc w:val="right"/>
      <w:pPr>
        <w:ind w:left="4320" w:hanging="180"/>
      </w:pPr>
    </w:lvl>
    <w:lvl w:ilvl="6" w:tplc="B5FE7638" w:tentative="1">
      <w:start w:val="1"/>
      <w:numFmt w:val="decimal"/>
      <w:lvlText w:val="%7."/>
      <w:lvlJc w:val="left"/>
      <w:pPr>
        <w:ind w:left="5040" w:hanging="360"/>
      </w:pPr>
    </w:lvl>
    <w:lvl w:ilvl="7" w:tplc="E592D6F0" w:tentative="1">
      <w:start w:val="1"/>
      <w:numFmt w:val="lowerLetter"/>
      <w:lvlText w:val="%8."/>
      <w:lvlJc w:val="left"/>
      <w:pPr>
        <w:ind w:left="5760" w:hanging="360"/>
      </w:pPr>
    </w:lvl>
    <w:lvl w:ilvl="8" w:tplc="3402BB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11302"/>
    <w:multiLevelType w:val="hybridMultilevel"/>
    <w:tmpl w:val="C90C53AA"/>
    <w:lvl w:ilvl="0" w:tplc="08C84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234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34ED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C6C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8A3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5EC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E254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8B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08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61EF8"/>
    <w:multiLevelType w:val="hybridMultilevel"/>
    <w:tmpl w:val="76C25D3E"/>
    <w:lvl w:ilvl="0" w:tplc="63924F3E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759EB3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9AA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04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A9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9A01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495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66A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EEBF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121F1"/>
    <w:multiLevelType w:val="hybridMultilevel"/>
    <w:tmpl w:val="898E7046"/>
    <w:lvl w:ilvl="0" w:tplc="63D4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0DF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90FE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821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09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4A8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2E2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A020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A6C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C5810"/>
    <w:multiLevelType w:val="hybridMultilevel"/>
    <w:tmpl w:val="48F2CF3E"/>
    <w:lvl w:ilvl="0" w:tplc="04768A50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95E609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EAF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2B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67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EA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40B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68E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58E2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D3E49"/>
    <w:multiLevelType w:val="multilevel"/>
    <w:tmpl w:val="90989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50"/>
      </w:p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794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2DB534F8"/>
    <w:multiLevelType w:val="hybridMultilevel"/>
    <w:tmpl w:val="8EEED778"/>
    <w:lvl w:ilvl="0" w:tplc="2DA6B35E">
      <w:start w:val="1"/>
      <w:numFmt w:val="lowerLetter"/>
      <w:lvlText w:val="%1)"/>
      <w:lvlJc w:val="left"/>
      <w:pPr>
        <w:ind w:left="720" w:hanging="360"/>
      </w:pPr>
    </w:lvl>
    <w:lvl w:ilvl="1" w:tplc="BEDC9498" w:tentative="1">
      <w:start w:val="1"/>
      <w:numFmt w:val="lowerLetter"/>
      <w:lvlText w:val="%2."/>
      <w:lvlJc w:val="left"/>
      <w:pPr>
        <w:ind w:left="1440" w:hanging="360"/>
      </w:pPr>
    </w:lvl>
    <w:lvl w:ilvl="2" w:tplc="F77868B6" w:tentative="1">
      <w:start w:val="1"/>
      <w:numFmt w:val="lowerRoman"/>
      <w:lvlText w:val="%3."/>
      <w:lvlJc w:val="right"/>
      <w:pPr>
        <w:ind w:left="2160" w:hanging="180"/>
      </w:pPr>
    </w:lvl>
    <w:lvl w:ilvl="3" w:tplc="83780184" w:tentative="1">
      <w:start w:val="1"/>
      <w:numFmt w:val="decimal"/>
      <w:lvlText w:val="%4."/>
      <w:lvlJc w:val="left"/>
      <w:pPr>
        <w:ind w:left="2880" w:hanging="360"/>
      </w:pPr>
    </w:lvl>
    <w:lvl w:ilvl="4" w:tplc="689826B2" w:tentative="1">
      <w:start w:val="1"/>
      <w:numFmt w:val="lowerLetter"/>
      <w:lvlText w:val="%5."/>
      <w:lvlJc w:val="left"/>
      <w:pPr>
        <w:ind w:left="3600" w:hanging="360"/>
      </w:pPr>
    </w:lvl>
    <w:lvl w:ilvl="5" w:tplc="D8D64BE6" w:tentative="1">
      <w:start w:val="1"/>
      <w:numFmt w:val="lowerRoman"/>
      <w:lvlText w:val="%6."/>
      <w:lvlJc w:val="right"/>
      <w:pPr>
        <w:ind w:left="4320" w:hanging="180"/>
      </w:pPr>
    </w:lvl>
    <w:lvl w:ilvl="6" w:tplc="447A51A2" w:tentative="1">
      <w:start w:val="1"/>
      <w:numFmt w:val="decimal"/>
      <w:lvlText w:val="%7."/>
      <w:lvlJc w:val="left"/>
      <w:pPr>
        <w:ind w:left="5040" w:hanging="360"/>
      </w:pPr>
    </w:lvl>
    <w:lvl w:ilvl="7" w:tplc="3676DC5E" w:tentative="1">
      <w:start w:val="1"/>
      <w:numFmt w:val="lowerLetter"/>
      <w:lvlText w:val="%8."/>
      <w:lvlJc w:val="left"/>
      <w:pPr>
        <w:ind w:left="5760" w:hanging="360"/>
      </w:pPr>
    </w:lvl>
    <w:lvl w:ilvl="8" w:tplc="B91878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0651A"/>
    <w:multiLevelType w:val="hybridMultilevel"/>
    <w:tmpl w:val="CA280660"/>
    <w:lvl w:ilvl="0" w:tplc="9800A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26A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69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80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E3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AC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8B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21D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0E6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1771A"/>
    <w:multiLevelType w:val="hybridMultilevel"/>
    <w:tmpl w:val="DAB6F77C"/>
    <w:lvl w:ilvl="0" w:tplc="3F6EB3D8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E630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F0A2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4BA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ABA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61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AF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8F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E08E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9482C"/>
    <w:multiLevelType w:val="hybridMultilevel"/>
    <w:tmpl w:val="28360EDC"/>
    <w:lvl w:ilvl="0" w:tplc="C5386B7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1D6C0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26B5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4C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EF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4E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AAD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ADD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D0F9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35612"/>
    <w:multiLevelType w:val="hybridMultilevel"/>
    <w:tmpl w:val="55B8E6E4"/>
    <w:lvl w:ilvl="0" w:tplc="5776A1C8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F54855BA" w:tentative="1">
      <w:start w:val="1"/>
      <w:numFmt w:val="lowerLetter"/>
      <w:lvlText w:val="%2."/>
      <w:lvlJc w:val="left"/>
      <w:pPr>
        <w:ind w:left="1527" w:hanging="360"/>
      </w:pPr>
    </w:lvl>
    <w:lvl w:ilvl="2" w:tplc="563CBEC4" w:tentative="1">
      <w:start w:val="1"/>
      <w:numFmt w:val="lowerRoman"/>
      <w:lvlText w:val="%3."/>
      <w:lvlJc w:val="right"/>
      <w:pPr>
        <w:ind w:left="2247" w:hanging="180"/>
      </w:pPr>
    </w:lvl>
    <w:lvl w:ilvl="3" w:tplc="E8B4BEBE" w:tentative="1">
      <w:start w:val="1"/>
      <w:numFmt w:val="decimal"/>
      <w:lvlText w:val="%4."/>
      <w:lvlJc w:val="left"/>
      <w:pPr>
        <w:ind w:left="2967" w:hanging="360"/>
      </w:pPr>
    </w:lvl>
    <w:lvl w:ilvl="4" w:tplc="F45E3C08" w:tentative="1">
      <w:start w:val="1"/>
      <w:numFmt w:val="lowerLetter"/>
      <w:lvlText w:val="%5."/>
      <w:lvlJc w:val="left"/>
      <w:pPr>
        <w:ind w:left="3687" w:hanging="360"/>
      </w:pPr>
    </w:lvl>
    <w:lvl w:ilvl="5" w:tplc="7FE055DA" w:tentative="1">
      <w:start w:val="1"/>
      <w:numFmt w:val="lowerRoman"/>
      <w:lvlText w:val="%6."/>
      <w:lvlJc w:val="right"/>
      <w:pPr>
        <w:ind w:left="4407" w:hanging="180"/>
      </w:pPr>
    </w:lvl>
    <w:lvl w:ilvl="6" w:tplc="E770759C" w:tentative="1">
      <w:start w:val="1"/>
      <w:numFmt w:val="decimal"/>
      <w:lvlText w:val="%7."/>
      <w:lvlJc w:val="left"/>
      <w:pPr>
        <w:ind w:left="5127" w:hanging="360"/>
      </w:pPr>
    </w:lvl>
    <w:lvl w:ilvl="7" w:tplc="7E3E96C2" w:tentative="1">
      <w:start w:val="1"/>
      <w:numFmt w:val="lowerLetter"/>
      <w:lvlText w:val="%8."/>
      <w:lvlJc w:val="left"/>
      <w:pPr>
        <w:ind w:left="5847" w:hanging="360"/>
      </w:pPr>
    </w:lvl>
    <w:lvl w:ilvl="8" w:tplc="F8DE0B64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4" w15:restartNumberingAfterBreak="0">
    <w:nsid w:val="422726E4"/>
    <w:multiLevelType w:val="hybridMultilevel"/>
    <w:tmpl w:val="499EBF48"/>
    <w:lvl w:ilvl="0" w:tplc="680E51C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C643FA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2349E9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8C490C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CF2DFE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BB8A01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31E2D5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B5ABDD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EE0520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85D49A6"/>
    <w:multiLevelType w:val="hybridMultilevel"/>
    <w:tmpl w:val="46E06CD8"/>
    <w:lvl w:ilvl="0" w:tplc="CA42E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D6E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66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8ED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AC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5CB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02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8E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9A9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15B90"/>
    <w:multiLevelType w:val="hybridMultilevel"/>
    <w:tmpl w:val="EEE68250"/>
    <w:lvl w:ilvl="0" w:tplc="73CAB1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E1366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68C8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40B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28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E8D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010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60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D005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86A03"/>
    <w:multiLevelType w:val="hybridMultilevel"/>
    <w:tmpl w:val="6E90EDEE"/>
    <w:lvl w:ilvl="0" w:tplc="047672C8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E2A8DDF0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BFF49E8E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6328608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5734C054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7EA45A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BE28A440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C9544800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755A73AE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8" w15:restartNumberingAfterBreak="0">
    <w:nsid w:val="52FB2DD7"/>
    <w:multiLevelType w:val="hybridMultilevel"/>
    <w:tmpl w:val="AC56F9FC"/>
    <w:lvl w:ilvl="0" w:tplc="0044A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205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64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09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29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A449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47C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019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1C9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F4AD9"/>
    <w:multiLevelType w:val="hybridMultilevel"/>
    <w:tmpl w:val="693A5178"/>
    <w:lvl w:ilvl="0" w:tplc="29923138">
      <w:start w:val="1"/>
      <w:numFmt w:val="upperRoman"/>
      <w:lvlText w:val="%1."/>
      <w:lvlJc w:val="right"/>
      <w:pPr>
        <w:ind w:left="720" w:hanging="360"/>
      </w:pPr>
    </w:lvl>
    <w:lvl w:ilvl="1" w:tplc="78E206FC" w:tentative="1">
      <w:start w:val="1"/>
      <w:numFmt w:val="lowerLetter"/>
      <w:lvlText w:val="%2."/>
      <w:lvlJc w:val="left"/>
      <w:pPr>
        <w:ind w:left="1440" w:hanging="360"/>
      </w:pPr>
    </w:lvl>
    <w:lvl w:ilvl="2" w:tplc="5972CADC" w:tentative="1">
      <w:start w:val="1"/>
      <w:numFmt w:val="lowerRoman"/>
      <w:lvlText w:val="%3."/>
      <w:lvlJc w:val="right"/>
      <w:pPr>
        <w:ind w:left="2160" w:hanging="180"/>
      </w:pPr>
    </w:lvl>
    <w:lvl w:ilvl="3" w:tplc="FCA84750" w:tentative="1">
      <w:start w:val="1"/>
      <w:numFmt w:val="decimal"/>
      <w:lvlText w:val="%4."/>
      <w:lvlJc w:val="left"/>
      <w:pPr>
        <w:ind w:left="2880" w:hanging="360"/>
      </w:pPr>
    </w:lvl>
    <w:lvl w:ilvl="4" w:tplc="31200ACA" w:tentative="1">
      <w:start w:val="1"/>
      <w:numFmt w:val="lowerLetter"/>
      <w:lvlText w:val="%5."/>
      <w:lvlJc w:val="left"/>
      <w:pPr>
        <w:ind w:left="3600" w:hanging="360"/>
      </w:pPr>
    </w:lvl>
    <w:lvl w:ilvl="5" w:tplc="24B6E662" w:tentative="1">
      <w:start w:val="1"/>
      <w:numFmt w:val="lowerRoman"/>
      <w:lvlText w:val="%6."/>
      <w:lvlJc w:val="right"/>
      <w:pPr>
        <w:ind w:left="4320" w:hanging="180"/>
      </w:pPr>
    </w:lvl>
    <w:lvl w:ilvl="6" w:tplc="DD7A1C46" w:tentative="1">
      <w:start w:val="1"/>
      <w:numFmt w:val="decimal"/>
      <w:lvlText w:val="%7."/>
      <w:lvlJc w:val="left"/>
      <w:pPr>
        <w:ind w:left="5040" w:hanging="360"/>
      </w:pPr>
    </w:lvl>
    <w:lvl w:ilvl="7" w:tplc="025836B0" w:tentative="1">
      <w:start w:val="1"/>
      <w:numFmt w:val="lowerLetter"/>
      <w:lvlText w:val="%8."/>
      <w:lvlJc w:val="left"/>
      <w:pPr>
        <w:ind w:left="5760" w:hanging="360"/>
      </w:pPr>
    </w:lvl>
    <w:lvl w:ilvl="8" w:tplc="860A94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52D1D"/>
    <w:multiLevelType w:val="hybridMultilevel"/>
    <w:tmpl w:val="E1449840"/>
    <w:lvl w:ilvl="0" w:tplc="207C8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E70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C9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048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81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DCBB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616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AD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787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486A9C"/>
    <w:multiLevelType w:val="hybridMultilevel"/>
    <w:tmpl w:val="5A0025B0"/>
    <w:lvl w:ilvl="0" w:tplc="935A85C0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BD6C5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EA7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43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48F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AAF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CA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087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5C2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863C4"/>
    <w:multiLevelType w:val="hybridMultilevel"/>
    <w:tmpl w:val="5106A542"/>
    <w:lvl w:ilvl="0" w:tplc="202EC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6846B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A8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4F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852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4C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22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A24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B68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44A83"/>
    <w:multiLevelType w:val="hybridMultilevel"/>
    <w:tmpl w:val="75AA91AA"/>
    <w:lvl w:ilvl="0" w:tplc="19D8D4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170A27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EB6C89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A8A101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6E07CB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15E396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FE644C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4643D2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2B6383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20A6D08"/>
    <w:multiLevelType w:val="hybridMultilevel"/>
    <w:tmpl w:val="378A0F84"/>
    <w:lvl w:ilvl="0" w:tplc="64FEF1A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158EB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5C6E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AC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6B5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6AD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6D2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06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324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46FEE"/>
    <w:multiLevelType w:val="hybridMultilevel"/>
    <w:tmpl w:val="A5401710"/>
    <w:lvl w:ilvl="0" w:tplc="60F04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4A6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E8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6B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03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2268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67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6F9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1A5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25DD5"/>
    <w:multiLevelType w:val="hybridMultilevel"/>
    <w:tmpl w:val="F266F7BA"/>
    <w:lvl w:ilvl="0" w:tplc="E912F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4D4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6077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07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A14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EC73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6D6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84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48B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F7D69"/>
    <w:multiLevelType w:val="hybridMultilevel"/>
    <w:tmpl w:val="C8029FB4"/>
    <w:lvl w:ilvl="0" w:tplc="FCC0EC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7DE412C">
      <w:start w:val="1"/>
      <w:numFmt w:val="lowerLetter"/>
      <w:lvlText w:val="%2)"/>
      <w:lvlJc w:val="left"/>
      <w:pPr>
        <w:ind w:left="1440" w:hanging="360"/>
      </w:pPr>
    </w:lvl>
    <w:lvl w:ilvl="2" w:tplc="8E749F02" w:tentative="1">
      <w:start w:val="1"/>
      <w:numFmt w:val="lowerRoman"/>
      <w:lvlText w:val="%3."/>
      <w:lvlJc w:val="right"/>
      <w:pPr>
        <w:ind w:left="2160" w:hanging="180"/>
      </w:pPr>
    </w:lvl>
    <w:lvl w:ilvl="3" w:tplc="AEF20E82" w:tentative="1">
      <w:start w:val="1"/>
      <w:numFmt w:val="decimal"/>
      <w:lvlText w:val="%4."/>
      <w:lvlJc w:val="left"/>
      <w:pPr>
        <w:ind w:left="2880" w:hanging="360"/>
      </w:pPr>
    </w:lvl>
    <w:lvl w:ilvl="4" w:tplc="082AB560" w:tentative="1">
      <w:start w:val="1"/>
      <w:numFmt w:val="lowerLetter"/>
      <w:lvlText w:val="%5."/>
      <w:lvlJc w:val="left"/>
      <w:pPr>
        <w:ind w:left="3600" w:hanging="360"/>
      </w:pPr>
    </w:lvl>
    <w:lvl w:ilvl="5" w:tplc="B94E6AC0" w:tentative="1">
      <w:start w:val="1"/>
      <w:numFmt w:val="lowerRoman"/>
      <w:lvlText w:val="%6."/>
      <w:lvlJc w:val="right"/>
      <w:pPr>
        <w:ind w:left="4320" w:hanging="180"/>
      </w:pPr>
    </w:lvl>
    <w:lvl w:ilvl="6" w:tplc="E6166D30" w:tentative="1">
      <w:start w:val="1"/>
      <w:numFmt w:val="decimal"/>
      <w:lvlText w:val="%7."/>
      <w:lvlJc w:val="left"/>
      <w:pPr>
        <w:ind w:left="5040" w:hanging="360"/>
      </w:pPr>
    </w:lvl>
    <w:lvl w:ilvl="7" w:tplc="59D81AFA" w:tentative="1">
      <w:start w:val="1"/>
      <w:numFmt w:val="lowerLetter"/>
      <w:lvlText w:val="%8."/>
      <w:lvlJc w:val="left"/>
      <w:pPr>
        <w:ind w:left="5760" w:hanging="360"/>
      </w:pPr>
    </w:lvl>
    <w:lvl w:ilvl="8" w:tplc="2A5A0A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32CEB"/>
    <w:multiLevelType w:val="multilevel"/>
    <w:tmpl w:val="B0702FA4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3AC70E3"/>
    <w:multiLevelType w:val="hybridMultilevel"/>
    <w:tmpl w:val="F9A8501C"/>
    <w:lvl w:ilvl="0" w:tplc="AA4CAF7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D98085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F02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6B0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80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CC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EE9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84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D21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05A69"/>
    <w:multiLevelType w:val="multilevel"/>
    <w:tmpl w:val="0568B3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D105BA"/>
    <w:multiLevelType w:val="hybridMultilevel"/>
    <w:tmpl w:val="A8985464"/>
    <w:lvl w:ilvl="0" w:tplc="5F465D4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A90850E" w:tentative="1">
      <w:start w:val="1"/>
      <w:numFmt w:val="lowerLetter"/>
      <w:lvlText w:val="%2."/>
      <w:lvlJc w:val="left"/>
      <w:pPr>
        <w:ind w:left="1440" w:hanging="360"/>
      </w:pPr>
    </w:lvl>
    <w:lvl w:ilvl="2" w:tplc="F9B68746" w:tentative="1">
      <w:start w:val="1"/>
      <w:numFmt w:val="lowerRoman"/>
      <w:lvlText w:val="%3."/>
      <w:lvlJc w:val="right"/>
      <w:pPr>
        <w:ind w:left="2160" w:hanging="180"/>
      </w:pPr>
    </w:lvl>
    <w:lvl w:ilvl="3" w:tplc="1934466E" w:tentative="1">
      <w:start w:val="1"/>
      <w:numFmt w:val="decimal"/>
      <w:lvlText w:val="%4."/>
      <w:lvlJc w:val="left"/>
      <w:pPr>
        <w:ind w:left="2880" w:hanging="360"/>
      </w:pPr>
    </w:lvl>
    <w:lvl w:ilvl="4" w:tplc="3C90F09A" w:tentative="1">
      <w:start w:val="1"/>
      <w:numFmt w:val="lowerLetter"/>
      <w:lvlText w:val="%5."/>
      <w:lvlJc w:val="left"/>
      <w:pPr>
        <w:ind w:left="3600" w:hanging="360"/>
      </w:pPr>
    </w:lvl>
    <w:lvl w:ilvl="5" w:tplc="F8DC925E" w:tentative="1">
      <w:start w:val="1"/>
      <w:numFmt w:val="lowerRoman"/>
      <w:lvlText w:val="%6."/>
      <w:lvlJc w:val="right"/>
      <w:pPr>
        <w:ind w:left="4320" w:hanging="180"/>
      </w:pPr>
    </w:lvl>
    <w:lvl w:ilvl="6" w:tplc="92D67DE0" w:tentative="1">
      <w:start w:val="1"/>
      <w:numFmt w:val="decimal"/>
      <w:lvlText w:val="%7."/>
      <w:lvlJc w:val="left"/>
      <w:pPr>
        <w:ind w:left="5040" w:hanging="360"/>
      </w:pPr>
    </w:lvl>
    <w:lvl w:ilvl="7" w:tplc="6C36AB0C" w:tentative="1">
      <w:start w:val="1"/>
      <w:numFmt w:val="lowerLetter"/>
      <w:lvlText w:val="%8."/>
      <w:lvlJc w:val="left"/>
      <w:pPr>
        <w:ind w:left="5760" w:hanging="360"/>
      </w:pPr>
    </w:lvl>
    <w:lvl w:ilvl="8" w:tplc="66BA50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13"/>
  </w:num>
  <w:num w:numId="4">
    <w:abstractNumId w:val="40"/>
  </w:num>
  <w:num w:numId="5">
    <w:abstractNumId w:val="14"/>
  </w:num>
  <w:num w:numId="6">
    <w:abstractNumId w:val="19"/>
  </w:num>
  <w:num w:numId="7">
    <w:abstractNumId w:val="29"/>
  </w:num>
  <w:num w:numId="8">
    <w:abstractNumId w:val="1"/>
  </w:num>
  <w:num w:numId="9">
    <w:abstractNumId w:val="5"/>
  </w:num>
  <w:num w:numId="10">
    <w:abstractNumId w:val="0"/>
  </w:num>
  <w:num w:numId="11">
    <w:abstractNumId w:val="41"/>
  </w:num>
  <w:num w:numId="12">
    <w:abstractNumId w:val="25"/>
  </w:num>
  <w:num w:numId="13">
    <w:abstractNumId w:val="37"/>
  </w:num>
  <w:num w:numId="14">
    <w:abstractNumId w:val="26"/>
  </w:num>
  <w:num w:numId="15">
    <w:abstractNumId w:val="34"/>
  </w:num>
  <w:num w:numId="16">
    <w:abstractNumId w:val="22"/>
  </w:num>
  <w:num w:numId="17">
    <w:abstractNumId w:val="10"/>
  </w:num>
  <w:num w:numId="18">
    <w:abstractNumId w:val="12"/>
  </w:num>
  <w:num w:numId="19">
    <w:abstractNumId w:val="15"/>
  </w:num>
  <w:num w:numId="20">
    <w:abstractNumId w:val="39"/>
  </w:num>
  <w:num w:numId="21">
    <w:abstractNumId w:val="21"/>
  </w:num>
  <w:num w:numId="22">
    <w:abstractNumId w:val="17"/>
  </w:num>
  <w:num w:numId="23">
    <w:abstractNumId w:val="31"/>
  </w:num>
  <w:num w:numId="24">
    <w:abstractNumId w:val="9"/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7"/>
  </w:num>
  <w:num w:numId="29">
    <w:abstractNumId w:val="32"/>
  </w:num>
  <w:num w:numId="30">
    <w:abstractNumId w:val="28"/>
  </w:num>
  <w:num w:numId="31">
    <w:abstractNumId w:val="4"/>
  </w:num>
  <w:num w:numId="32">
    <w:abstractNumId w:val="23"/>
  </w:num>
  <w:num w:numId="33">
    <w:abstractNumId w:val="24"/>
  </w:num>
  <w:num w:numId="34">
    <w:abstractNumId w:val="33"/>
  </w:num>
  <w:num w:numId="35">
    <w:abstractNumId w:val="20"/>
  </w:num>
  <w:num w:numId="36">
    <w:abstractNumId w:val="3"/>
  </w:num>
  <w:num w:numId="37">
    <w:abstractNumId w:val="30"/>
  </w:num>
  <w:num w:numId="38">
    <w:abstractNumId w:val="38"/>
  </w:num>
  <w:num w:numId="39">
    <w:abstractNumId w:val="7"/>
  </w:num>
  <w:num w:numId="40">
    <w:abstractNumId w:val="36"/>
  </w:num>
  <w:num w:numId="41">
    <w:abstractNumId w:val="11"/>
  </w:num>
  <w:num w:numId="42">
    <w:abstractNumId w:val="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AD"/>
    <w:rsid w:val="00005633"/>
    <w:rsid w:val="001E630D"/>
    <w:rsid w:val="00284DC9"/>
    <w:rsid w:val="00351CAD"/>
    <w:rsid w:val="003B2BB8"/>
    <w:rsid w:val="003D34FF"/>
    <w:rsid w:val="004B54CA"/>
    <w:rsid w:val="004E5CBF"/>
    <w:rsid w:val="005C3AA9"/>
    <w:rsid w:val="00621FC5"/>
    <w:rsid w:val="00637B02"/>
    <w:rsid w:val="00683A84"/>
    <w:rsid w:val="006A4CE7"/>
    <w:rsid w:val="00785261"/>
    <w:rsid w:val="007B0256"/>
    <w:rsid w:val="008176CA"/>
    <w:rsid w:val="0083177B"/>
    <w:rsid w:val="009225F0"/>
    <w:rsid w:val="0093462C"/>
    <w:rsid w:val="00953795"/>
    <w:rsid w:val="00974189"/>
    <w:rsid w:val="00B04ED8"/>
    <w:rsid w:val="00B91E3E"/>
    <w:rsid w:val="00BA2DB9"/>
    <w:rsid w:val="00BE7148"/>
    <w:rsid w:val="00C84DD7"/>
    <w:rsid w:val="00CB5863"/>
    <w:rsid w:val="00DA243A"/>
    <w:rsid w:val="00E273E4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EFB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CAD"/>
    <w:rPr>
      <w:rFonts w:ascii="Arial" w:hAnsi="Arial"/>
    </w:rPr>
  </w:style>
  <w:style w:type="paragraph" w:styleId="Heading1">
    <w:name w:val="heading 1"/>
    <w:aliases w:val="TPs Lvl 2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Ps Lvl 2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aliases w:val="Sub-heading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51CAD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351CAD"/>
    <w:rPr>
      <w:rFonts w:ascii="Times New Roman" w:hAnsi="Times New Roman"/>
      <w:b/>
      <w:color w:val="FF0000"/>
      <w:sz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CAD"/>
    <w:rPr>
      <w:rFonts w:ascii="Arial" w:hAnsi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CAD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CAD"/>
    <w:rPr>
      <w:rFonts w:ascii="Arial" w:hAnsi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CAD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AD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C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51CAD"/>
    <w:pPr>
      <w:spacing w:before="120" w:after="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351CAD"/>
    <w:rPr>
      <w:rFonts w:ascii="Arial" w:eastAsia="Times New Roman" w:hAnsi="Arial" w:cs="Times New Roman"/>
    </w:rPr>
  </w:style>
  <w:style w:type="paragraph" w:styleId="ListBullet">
    <w:name w:val="List Bullet"/>
    <w:aliases w:val="TPs Lvl 1"/>
    <w:basedOn w:val="ListParagraph"/>
    <w:uiPriority w:val="1"/>
    <w:unhideWhenUsed/>
    <w:qFormat/>
    <w:rsid w:val="00351CAD"/>
    <w:pPr>
      <w:tabs>
        <w:tab w:val="center" w:pos="4873"/>
      </w:tabs>
      <w:ind w:hanging="360"/>
      <w:contextualSpacing w:val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2019-08-21T08:14:00Z</dcterms:created>
  <dcterms:modified xsi:type="dcterms:W3CDTF">2019-08-21T08:28:00Z</dcterms:modified>
</cp:coreProperties>
</file>