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E96" w:rsidRDefault="00D21E96" w:rsidP="00DF38AE">
      <w:pPr>
        <w:pStyle w:val="Title"/>
      </w:pPr>
      <w:r>
        <w:t>The</w:t>
      </w:r>
      <w:r w:rsidRPr="008F0BBD">
        <w:t xml:space="preserve"> National </w:t>
      </w:r>
      <w:r w:rsidR="005A0AAF">
        <w:t>Plan to Reduce Violence a</w:t>
      </w:r>
      <w:r>
        <w:t xml:space="preserve">gainst Women and their Children </w:t>
      </w:r>
    </w:p>
    <w:p w:rsidR="00D21E96" w:rsidRDefault="00D21E96" w:rsidP="00DF38AE">
      <w:pPr>
        <w:pStyle w:val="Subtitle"/>
      </w:pPr>
      <w:r w:rsidRPr="00327DAF">
        <w:t xml:space="preserve">Easy </w:t>
      </w:r>
      <w:r>
        <w:t>Read</w:t>
      </w:r>
      <w:r w:rsidRPr="00327DAF">
        <w:t xml:space="preserve"> version </w:t>
      </w:r>
    </w:p>
    <w:p w:rsidR="00D21E96" w:rsidRPr="00F35BBE" w:rsidRDefault="00D21E96" w:rsidP="00F35BBE">
      <w:pPr>
        <w:spacing w:before="240" w:after="240" w:line="240" w:lineRule="auto"/>
        <w:rPr>
          <w:rFonts w:ascii="Tahoma" w:hAnsi="Tahoma"/>
          <w:b/>
        </w:rPr>
      </w:pPr>
      <w:r>
        <w:br w:type="page"/>
      </w:r>
      <w:bookmarkStart w:id="0" w:name="_Toc393705579"/>
      <w:r w:rsidRPr="00F35BBE">
        <w:rPr>
          <w:rFonts w:ascii="Tahoma" w:hAnsi="Tahoma"/>
          <w:b/>
        </w:rPr>
        <w:lastRenderedPageBreak/>
        <w:t>How to use this document</w:t>
      </w:r>
      <w:bookmarkEnd w:id="0"/>
    </w:p>
    <w:p w:rsidR="0013433E" w:rsidRDefault="0013433E" w:rsidP="00DF38AE">
      <w:pPr>
        <w:pBdr>
          <w:top w:val="single" w:sz="4" w:space="1" w:color="FFFFFF"/>
          <w:left w:val="single" w:sz="4" w:space="4" w:color="FFFFFF"/>
          <w:bottom w:val="single" w:sz="4" w:space="1" w:color="FFFFFF"/>
          <w:right w:val="single" w:sz="4" w:space="4" w:color="FFFFFF"/>
        </w:pBdr>
      </w:pPr>
      <w:r>
        <w:rPr>
          <w:noProof/>
          <w:lang w:eastAsia="en-AU"/>
        </w:rPr>
        <w:drawing>
          <wp:inline distT="0" distB="0" distL="0" distR="0" wp14:anchorId="7480D860" wp14:editId="0DF9C8CC">
            <wp:extent cx="1463040" cy="731520"/>
            <wp:effectExtent l="0" t="0" r="3810" b="0"/>
            <wp:docPr id="33" name="Picture 33" descr="Easy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y re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r>
        <w:rPr>
          <w:sz w:val="20"/>
        </w:rPr>
        <w:tab/>
      </w:r>
      <w:r>
        <w:t xml:space="preserve">This information is written in an 'easy to read' way. </w:t>
      </w:r>
    </w:p>
    <w:p w:rsidR="0013433E" w:rsidRDefault="0013433E" w:rsidP="0013433E">
      <w:pPr>
        <w:pBdr>
          <w:top w:val="single" w:sz="4" w:space="1" w:color="FFFFFF"/>
          <w:left w:val="single" w:sz="4" w:space="4" w:color="FFFFFF"/>
          <w:bottom w:val="single" w:sz="4" w:space="1" w:color="FFFFFF"/>
          <w:right w:val="single" w:sz="4" w:space="4" w:color="FFFFFF"/>
        </w:pBdr>
      </w:pPr>
      <w:r>
        <w:t xml:space="preserve">We use pictures to explain some ideas. </w:t>
      </w:r>
    </w:p>
    <w:p w:rsidR="0013433E" w:rsidRPr="00BA7F0D" w:rsidRDefault="0013433E" w:rsidP="00DF38AE">
      <w:pPr>
        <w:pBdr>
          <w:top w:val="single" w:sz="4" w:space="1" w:color="FFFFFF"/>
          <w:left w:val="single" w:sz="4" w:space="4" w:color="FFFFFF"/>
          <w:bottom w:val="single" w:sz="4" w:space="1" w:color="FFFFFF"/>
          <w:right w:val="single" w:sz="4" w:space="4" w:color="FFFFFF"/>
        </w:pBdr>
        <w:tabs>
          <w:tab w:val="left" w:pos="2518"/>
        </w:tabs>
      </w:pPr>
      <w:r>
        <w:t xml:space="preserve">Some words are written in </w:t>
      </w:r>
      <w:r>
        <w:rPr>
          <w:rStyle w:val="Strong"/>
          <w:rFonts w:eastAsiaTheme="majorEastAsia"/>
        </w:rPr>
        <w:t>bold</w:t>
      </w:r>
      <w:r>
        <w:t>. We have explained what these words mean. There is also a list of these words on page 18.</w:t>
      </w:r>
    </w:p>
    <w:p w:rsidR="0013433E" w:rsidRDefault="0013433E" w:rsidP="00DF38AE">
      <w:pPr>
        <w:pBdr>
          <w:top w:val="single" w:sz="4" w:space="1" w:color="FFFFFF"/>
          <w:left w:val="single" w:sz="4" w:space="4" w:color="FFFFFF"/>
          <w:bottom w:val="single" w:sz="4" w:space="1" w:color="FFFFFF"/>
          <w:right w:val="single" w:sz="4" w:space="4" w:color="FFFFFF"/>
        </w:pBdr>
      </w:pPr>
      <w:r>
        <w:rPr>
          <w:noProof/>
          <w:lang w:eastAsia="en-AU"/>
        </w:rPr>
        <w:drawing>
          <wp:inline distT="0" distB="0" distL="0" distR="0" wp14:anchorId="4298FF91" wp14:editId="02914621">
            <wp:extent cx="682625" cy="572770"/>
            <wp:effectExtent l="0" t="0" r="3175" b="0"/>
            <wp:docPr id="31" name="Picture 31" descr="Computer with 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uter with web addr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572770"/>
                    </a:xfrm>
                    <a:prstGeom prst="rect">
                      <a:avLst/>
                    </a:prstGeom>
                    <a:noFill/>
                    <a:ln>
                      <a:noFill/>
                    </a:ln>
                  </pic:spPr>
                </pic:pic>
              </a:graphicData>
            </a:graphic>
          </wp:inline>
        </w:drawing>
      </w:r>
      <w:r>
        <w:rPr>
          <w:sz w:val="20"/>
        </w:rPr>
        <w:tab/>
      </w:r>
      <w:r>
        <w:t xml:space="preserve">This document is a summary of a longer document. </w:t>
      </w:r>
    </w:p>
    <w:p w:rsidR="0013433E" w:rsidRPr="00BA7F0D" w:rsidRDefault="0013433E" w:rsidP="00C320C4">
      <w:pPr>
        <w:pBdr>
          <w:top w:val="single" w:sz="4" w:space="1" w:color="FFFFFF"/>
          <w:left w:val="single" w:sz="4" w:space="4" w:color="FFFFFF"/>
          <w:bottom w:val="single" w:sz="4" w:space="1" w:color="FFFFFF"/>
          <w:right w:val="single" w:sz="4" w:space="4" w:color="FFFFFF"/>
        </w:pBdr>
        <w:tabs>
          <w:tab w:val="left" w:pos="2518"/>
        </w:tabs>
      </w:pPr>
      <w:r>
        <w:t xml:space="preserve">You can find the original document on the </w:t>
      </w:r>
      <w:hyperlink r:id="rId11" w:history="1">
        <w:r w:rsidRPr="00C320C4">
          <w:rPr>
            <w:rStyle w:val="Hyperlink"/>
          </w:rPr>
          <w:t>Department of Social Services</w:t>
        </w:r>
      </w:hyperlink>
      <w:r>
        <w:t xml:space="preserve"> website.</w:t>
      </w:r>
    </w:p>
    <w:p w:rsidR="0013433E" w:rsidRDefault="0013433E" w:rsidP="00486FF5">
      <w:r>
        <w:rPr>
          <w:noProof/>
          <w:lang w:eastAsia="en-AU"/>
        </w:rPr>
        <w:drawing>
          <wp:inline distT="0" distB="0" distL="0" distR="0" wp14:anchorId="1A3C1B69" wp14:editId="0EF44033">
            <wp:extent cx="400050" cy="409575"/>
            <wp:effectExtent l="0" t="0" r="0" b="9525"/>
            <wp:docPr id="29" name="Picture 29" descr="email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sidRPr="0012078A">
        <w:rPr>
          <w:sz w:val="20"/>
        </w:rPr>
        <w:tab/>
      </w:r>
      <w:r w:rsidRPr="00AD198D">
        <w:t>Please contact us if you would like to receive this information in other formats.</w:t>
      </w:r>
      <w:r w:rsidRPr="003A2B77">
        <w:t xml:space="preserve"> </w:t>
      </w:r>
      <w:r>
        <w:t xml:space="preserve">Our contact details are: </w:t>
      </w:r>
    </w:p>
    <w:p w:rsidR="0013433E" w:rsidRPr="00D43A10" w:rsidRDefault="0013433E" w:rsidP="00DF38AE">
      <w:pPr>
        <w:pBdr>
          <w:top w:val="single" w:sz="4" w:space="1" w:color="FFFFFF"/>
          <w:left w:val="single" w:sz="4" w:space="4" w:color="FFFFFF"/>
          <w:bottom w:val="single" w:sz="4" w:space="1" w:color="FFFFFF"/>
          <w:right w:val="single" w:sz="4" w:space="4" w:color="FFFFFF"/>
        </w:pBdr>
        <w:spacing w:before="80" w:after="80" w:line="240" w:lineRule="auto"/>
      </w:pPr>
      <w:r>
        <w:t>Email</w:t>
      </w:r>
      <w:r w:rsidRPr="0028006A">
        <w:t>:</w:t>
      </w:r>
      <w:r>
        <w:t xml:space="preserve"> </w:t>
      </w:r>
      <w:hyperlink r:id="rId13" w:history="1">
        <w:r w:rsidRPr="00EC7CE1">
          <w:rPr>
            <w:rStyle w:val="Hyperlink"/>
          </w:rPr>
          <w:t>npsecretariat@dss.gov.au</w:t>
        </w:r>
      </w:hyperlink>
    </w:p>
    <w:p w:rsidR="0013433E" w:rsidRDefault="0013433E" w:rsidP="00DF38AE">
      <w:pPr>
        <w:pBdr>
          <w:top w:val="single" w:sz="4" w:space="1" w:color="FFFFFF"/>
          <w:left w:val="single" w:sz="4" w:space="4" w:color="FFFFFF"/>
          <w:bottom w:val="single" w:sz="4" w:space="1" w:color="FFFFFF"/>
          <w:right w:val="single" w:sz="4" w:space="4" w:color="FFFFFF"/>
        </w:pBdr>
        <w:tabs>
          <w:tab w:val="left" w:pos="2518"/>
        </w:tabs>
        <w:spacing w:before="80" w:after="80" w:line="240" w:lineRule="auto"/>
      </w:pPr>
      <w:r>
        <w:t xml:space="preserve"> </w:t>
      </w:r>
    </w:p>
    <w:p w:rsidR="00C851DA" w:rsidRDefault="0013433E" w:rsidP="003D247F">
      <w:pPr>
        <w:pBdr>
          <w:top w:val="single" w:sz="4" w:space="1" w:color="FFFFFF"/>
          <w:left w:val="single" w:sz="4" w:space="4" w:color="FFFFFF"/>
          <w:bottom w:val="single" w:sz="4" w:space="1" w:color="FFFFFF"/>
          <w:right w:val="single" w:sz="4" w:space="4" w:color="FFFFFF"/>
        </w:pBdr>
        <w:spacing w:before="80" w:after="80" w:line="240" w:lineRule="auto"/>
      </w:pPr>
      <w:r>
        <w:t>If you are experiencing problems with domestic violence or sexual assault, please call 1800RESPECT o</w:t>
      </w:r>
      <w:bookmarkStart w:id="1" w:name="_GoBack"/>
      <w:bookmarkEnd w:id="1"/>
      <w:r>
        <w:t>n 1800 737 732.</w:t>
      </w:r>
      <w:bookmarkStart w:id="2" w:name="_Toc393705580"/>
      <w:r w:rsidR="00C851DA">
        <w:br w:type="page"/>
      </w:r>
    </w:p>
    <w:sdt>
      <w:sdtPr>
        <w:rPr>
          <w:rFonts w:ascii="Arial" w:hAnsi="Arial" w:cs="Tahoma"/>
          <w:b w:val="0"/>
          <w:bCs w:val="0"/>
          <w:szCs w:val="22"/>
          <w:lang w:val="en-AU" w:bidi="ar-SA"/>
        </w:rPr>
        <w:id w:val="368106827"/>
        <w:docPartObj>
          <w:docPartGallery w:val="Table of Contents"/>
          <w:docPartUnique/>
        </w:docPartObj>
      </w:sdtPr>
      <w:sdtEndPr>
        <w:rPr>
          <w:noProof/>
        </w:rPr>
      </w:sdtEndPr>
      <w:sdtContent>
        <w:p w:rsidR="00C851DA" w:rsidRDefault="00C851DA">
          <w:pPr>
            <w:pStyle w:val="TOCHeading"/>
          </w:pPr>
          <w:r>
            <w:t>Contents</w:t>
          </w:r>
        </w:p>
        <w:p w:rsidR="003B5D16" w:rsidRDefault="00C851DA">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394059448" w:history="1">
            <w:r w:rsidR="003B5D16" w:rsidRPr="00D95E24">
              <w:rPr>
                <w:rStyle w:val="Hyperlink"/>
              </w:rPr>
              <w:t>What is violence?</w:t>
            </w:r>
            <w:r w:rsidR="003B5D16">
              <w:rPr>
                <w:webHidden/>
              </w:rPr>
              <w:tab/>
            </w:r>
            <w:r w:rsidR="003B5D16">
              <w:rPr>
                <w:webHidden/>
              </w:rPr>
              <w:fldChar w:fldCharType="begin"/>
            </w:r>
            <w:r w:rsidR="003B5D16">
              <w:rPr>
                <w:webHidden/>
              </w:rPr>
              <w:instrText xml:space="preserve"> PAGEREF _Toc394059448 \h </w:instrText>
            </w:r>
            <w:r w:rsidR="003B5D16">
              <w:rPr>
                <w:webHidden/>
              </w:rPr>
            </w:r>
            <w:r w:rsidR="003B5D16">
              <w:rPr>
                <w:webHidden/>
              </w:rPr>
              <w:fldChar w:fldCharType="separate"/>
            </w:r>
            <w:r w:rsidR="003B5D16">
              <w:rPr>
                <w:webHidden/>
              </w:rPr>
              <w:t>4</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49" w:history="1">
            <w:r w:rsidR="003B5D16" w:rsidRPr="00D95E24">
              <w:rPr>
                <w:rStyle w:val="Hyperlink"/>
              </w:rPr>
              <w:t>What is domestic and family violence?</w:t>
            </w:r>
            <w:r w:rsidR="003B5D16">
              <w:rPr>
                <w:webHidden/>
              </w:rPr>
              <w:tab/>
            </w:r>
            <w:r w:rsidR="003B5D16">
              <w:rPr>
                <w:webHidden/>
              </w:rPr>
              <w:fldChar w:fldCharType="begin"/>
            </w:r>
            <w:r w:rsidR="003B5D16">
              <w:rPr>
                <w:webHidden/>
              </w:rPr>
              <w:instrText xml:space="preserve"> PAGEREF _Toc394059449 \h </w:instrText>
            </w:r>
            <w:r w:rsidR="003B5D16">
              <w:rPr>
                <w:webHidden/>
              </w:rPr>
            </w:r>
            <w:r w:rsidR="003B5D16">
              <w:rPr>
                <w:webHidden/>
              </w:rPr>
              <w:fldChar w:fldCharType="separate"/>
            </w:r>
            <w:r w:rsidR="003B5D16">
              <w:rPr>
                <w:webHidden/>
              </w:rPr>
              <w:t>4</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0" w:history="1">
            <w:r w:rsidR="003B5D16" w:rsidRPr="00D95E24">
              <w:rPr>
                <w:rStyle w:val="Hyperlink"/>
              </w:rPr>
              <w:t>What is sexual assault?</w:t>
            </w:r>
            <w:r w:rsidR="003B5D16">
              <w:rPr>
                <w:webHidden/>
              </w:rPr>
              <w:tab/>
            </w:r>
            <w:r w:rsidR="003B5D16">
              <w:rPr>
                <w:webHidden/>
              </w:rPr>
              <w:fldChar w:fldCharType="begin"/>
            </w:r>
            <w:r w:rsidR="003B5D16">
              <w:rPr>
                <w:webHidden/>
              </w:rPr>
              <w:instrText xml:space="preserve"> PAGEREF _Toc394059450 \h </w:instrText>
            </w:r>
            <w:r w:rsidR="003B5D16">
              <w:rPr>
                <w:webHidden/>
              </w:rPr>
            </w:r>
            <w:r w:rsidR="003B5D16">
              <w:rPr>
                <w:webHidden/>
              </w:rPr>
              <w:fldChar w:fldCharType="separate"/>
            </w:r>
            <w:r w:rsidR="003B5D16">
              <w:rPr>
                <w:webHidden/>
              </w:rPr>
              <w:t>4</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1" w:history="1">
            <w:r w:rsidR="003B5D16" w:rsidRPr="00D95E24">
              <w:rPr>
                <w:rStyle w:val="Hyperlink"/>
              </w:rPr>
              <w:t>Why do we need a National Plan?</w:t>
            </w:r>
            <w:r w:rsidR="003B5D16">
              <w:rPr>
                <w:webHidden/>
              </w:rPr>
              <w:tab/>
            </w:r>
            <w:r w:rsidR="003B5D16">
              <w:rPr>
                <w:webHidden/>
              </w:rPr>
              <w:fldChar w:fldCharType="begin"/>
            </w:r>
            <w:r w:rsidR="003B5D16">
              <w:rPr>
                <w:webHidden/>
              </w:rPr>
              <w:instrText xml:space="preserve"> PAGEREF _Toc394059451 \h </w:instrText>
            </w:r>
            <w:r w:rsidR="003B5D16">
              <w:rPr>
                <w:webHidden/>
              </w:rPr>
            </w:r>
            <w:r w:rsidR="003B5D16">
              <w:rPr>
                <w:webHidden/>
              </w:rPr>
              <w:fldChar w:fldCharType="separate"/>
            </w:r>
            <w:r w:rsidR="003B5D16">
              <w:rPr>
                <w:webHidden/>
              </w:rPr>
              <w:t>6</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2" w:history="1">
            <w:r w:rsidR="003B5D16" w:rsidRPr="00D95E24">
              <w:rPr>
                <w:rStyle w:val="Hyperlink"/>
              </w:rPr>
              <w:t>What we are going to do</w:t>
            </w:r>
            <w:r w:rsidR="003B5D16">
              <w:rPr>
                <w:webHidden/>
              </w:rPr>
              <w:tab/>
            </w:r>
            <w:r w:rsidR="003B5D16">
              <w:rPr>
                <w:webHidden/>
              </w:rPr>
              <w:fldChar w:fldCharType="begin"/>
            </w:r>
            <w:r w:rsidR="003B5D16">
              <w:rPr>
                <w:webHidden/>
              </w:rPr>
              <w:instrText xml:space="preserve"> PAGEREF _Toc394059452 \h </w:instrText>
            </w:r>
            <w:r w:rsidR="003B5D16">
              <w:rPr>
                <w:webHidden/>
              </w:rPr>
            </w:r>
            <w:r w:rsidR="003B5D16">
              <w:rPr>
                <w:webHidden/>
              </w:rPr>
              <w:fldChar w:fldCharType="separate"/>
            </w:r>
            <w:r w:rsidR="003B5D16">
              <w:rPr>
                <w:webHidden/>
              </w:rPr>
              <w:t>8</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3" w:history="1">
            <w:r w:rsidR="003B5D16" w:rsidRPr="00D95E24">
              <w:rPr>
                <w:rStyle w:val="Hyperlink"/>
              </w:rPr>
              <w:t>What we will do</w:t>
            </w:r>
            <w:r w:rsidR="003B5D16">
              <w:rPr>
                <w:webHidden/>
              </w:rPr>
              <w:tab/>
            </w:r>
            <w:r w:rsidR="003B5D16">
              <w:rPr>
                <w:webHidden/>
              </w:rPr>
              <w:fldChar w:fldCharType="begin"/>
            </w:r>
            <w:r w:rsidR="003B5D16">
              <w:rPr>
                <w:webHidden/>
              </w:rPr>
              <w:instrText xml:space="preserve"> PAGEREF _Toc394059453 \h </w:instrText>
            </w:r>
            <w:r w:rsidR="003B5D16">
              <w:rPr>
                <w:webHidden/>
              </w:rPr>
            </w:r>
            <w:r w:rsidR="003B5D16">
              <w:rPr>
                <w:webHidden/>
              </w:rPr>
              <w:fldChar w:fldCharType="separate"/>
            </w:r>
            <w:r w:rsidR="003B5D16">
              <w:rPr>
                <w:webHidden/>
              </w:rPr>
              <w:t>9</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4" w:history="1">
            <w:r w:rsidR="003B5D16" w:rsidRPr="00D95E24">
              <w:rPr>
                <w:rStyle w:val="Hyperlink"/>
              </w:rPr>
              <w:t>How we will know we are making a difference</w:t>
            </w:r>
            <w:r w:rsidR="003B5D16">
              <w:rPr>
                <w:webHidden/>
              </w:rPr>
              <w:tab/>
            </w:r>
            <w:r w:rsidR="003B5D16">
              <w:rPr>
                <w:webHidden/>
              </w:rPr>
              <w:fldChar w:fldCharType="begin"/>
            </w:r>
            <w:r w:rsidR="003B5D16">
              <w:rPr>
                <w:webHidden/>
              </w:rPr>
              <w:instrText xml:space="preserve"> PAGEREF _Toc394059454 \h </w:instrText>
            </w:r>
            <w:r w:rsidR="003B5D16">
              <w:rPr>
                <w:webHidden/>
              </w:rPr>
            </w:r>
            <w:r w:rsidR="003B5D16">
              <w:rPr>
                <w:webHidden/>
              </w:rPr>
              <w:fldChar w:fldCharType="separate"/>
            </w:r>
            <w:r w:rsidR="003B5D16">
              <w:rPr>
                <w:webHidden/>
              </w:rPr>
              <w:t>10</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5" w:history="1">
            <w:r w:rsidR="003B5D16" w:rsidRPr="00D95E24">
              <w:rPr>
                <w:rStyle w:val="Hyperlink"/>
              </w:rPr>
              <w:t>Encouraging respectful relationships</w:t>
            </w:r>
            <w:r w:rsidR="003B5D16">
              <w:rPr>
                <w:webHidden/>
              </w:rPr>
              <w:tab/>
            </w:r>
            <w:r w:rsidR="003B5D16">
              <w:rPr>
                <w:webHidden/>
              </w:rPr>
              <w:fldChar w:fldCharType="begin"/>
            </w:r>
            <w:r w:rsidR="003B5D16">
              <w:rPr>
                <w:webHidden/>
              </w:rPr>
              <w:instrText xml:space="preserve"> PAGEREF _Toc394059455 \h </w:instrText>
            </w:r>
            <w:r w:rsidR="003B5D16">
              <w:rPr>
                <w:webHidden/>
              </w:rPr>
            </w:r>
            <w:r w:rsidR="003B5D16">
              <w:rPr>
                <w:webHidden/>
              </w:rPr>
              <w:fldChar w:fldCharType="separate"/>
            </w:r>
            <w:r w:rsidR="003B5D16">
              <w:rPr>
                <w:webHidden/>
              </w:rPr>
              <w:t>11</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6" w:history="1">
            <w:r w:rsidR="003B5D16" w:rsidRPr="00D95E24">
              <w:rPr>
                <w:rStyle w:val="Hyperlink"/>
              </w:rPr>
              <w:t>Strengthening Indigenous communities</w:t>
            </w:r>
            <w:r w:rsidR="003B5D16">
              <w:rPr>
                <w:webHidden/>
              </w:rPr>
              <w:tab/>
            </w:r>
            <w:r w:rsidR="003B5D16">
              <w:rPr>
                <w:webHidden/>
              </w:rPr>
              <w:fldChar w:fldCharType="begin"/>
            </w:r>
            <w:r w:rsidR="003B5D16">
              <w:rPr>
                <w:webHidden/>
              </w:rPr>
              <w:instrText xml:space="preserve"> PAGEREF _Toc394059456 \h </w:instrText>
            </w:r>
            <w:r w:rsidR="003B5D16">
              <w:rPr>
                <w:webHidden/>
              </w:rPr>
            </w:r>
            <w:r w:rsidR="003B5D16">
              <w:rPr>
                <w:webHidden/>
              </w:rPr>
              <w:fldChar w:fldCharType="separate"/>
            </w:r>
            <w:r w:rsidR="003B5D16">
              <w:rPr>
                <w:webHidden/>
              </w:rPr>
              <w:t>13</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7" w:history="1">
            <w:r w:rsidR="003B5D16" w:rsidRPr="00D95E24">
              <w:rPr>
                <w:rStyle w:val="Hyperlink"/>
              </w:rPr>
              <w:t>Making sure that services meet the needs of women and children</w:t>
            </w:r>
            <w:r w:rsidR="003B5D16">
              <w:rPr>
                <w:webHidden/>
              </w:rPr>
              <w:tab/>
            </w:r>
            <w:r w:rsidR="003B5D16">
              <w:rPr>
                <w:webHidden/>
              </w:rPr>
              <w:fldChar w:fldCharType="begin"/>
            </w:r>
            <w:r w:rsidR="003B5D16">
              <w:rPr>
                <w:webHidden/>
              </w:rPr>
              <w:instrText xml:space="preserve"> PAGEREF _Toc394059457 \h </w:instrText>
            </w:r>
            <w:r w:rsidR="003B5D16">
              <w:rPr>
                <w:webHidden/>
              </w:rPr>
            </w:r>
            <w:r w:rsidR="003B5D16">
              <w:rPr>
                <w:webHidden/>
              </w:rPr>
              <w:fldChar w:fldCharType="separate"/>
            </w:r>
            <w:r w:rsidR="003B5D16">
              <w:rPr>
                <w:webHidden/>
              </w:rPr>
              <w:t>15</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8" w:history="1">
            <w:r w:rsidR="003B5D16" w:rsidRPr="00D95E24">
              <w:rPr>
                <w:rStyle w:val="Hyperlink"/>
              </w:rPr>
              <w:t>Making sure that the legal system meets the needs of women and children</w:t>
            </w:r>
            <w:r w:rsidR="003B5D16">
              <w:rPr>
                <w:webHidden/>
              </w:rPr>
              <w:tab/>
            </w:r>
            <w:r w:rsidR="003B5D16">
              <w:rPr>
                <w:webHidden/>
              </w:rPr>
              <w:fldChar w:fldCharType="begin"/>
            </w:r>
            <w:r w:rsidR="003B5D16">
              <w:rPr>
                <w:webHidden/>
              </w:rPr>
              <w:instrText xml:space="preserve"> PAGEREF _Toc394059458 \h </w:instrText>
            </w:r>
            <w:r w:rsidR="003B5D16">
              <w:rPr>
                <w:webHidden/>
              </w:rPr>
            </w:r>
            <w:r w:rsidR="003B5D16">
              <w:rPr>
                <w:webHidden/>
              </w:rPr>
              <w:fldChar w:fldCharType="separate"/>
            </w:r>
            <w:r w:rsidR="003B5D16">
              <w:rPr>
                <w:webHidden/>
              </w:rPr>
              <w:t>16</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59" w:history="1">
            <w:r w:rsidR="003B5D16" w:rsidRPr="00D95E24">
              <w:rPr>
                <w:rStyle w:val="Hyperlink"/>
              </w:rPr>
              <w:t>Working with people to stop them from hurting others</w:t>
            </w:r>
            <w:r w:rsidR="003B5D16">
              <w:rPr>
                <w:webHidden/>
              </w:rPr>
              <w:tab/>
            </w:r>
            <w:r w:rsidR="003B5D16">
              <w:rPr>
                <w:webHidden/>
              </w:rPr>
              <w:fldChar w:fldCharType="begin"/>
            </w:r>
            <w:r w:rsidR="003B5D16">
              <w:rPr>
                <w:webHidden/>
              </w:rPr>
              <w:instrText xml:space="preserve"> PAGEREF _Toc394059459 \h </w:instrText>
            </w:r>
            <w:r w:rsidR="003B5D16">
              <w:rPr>
                <w:webHidden/>
              </w:rPr>
            </w:r>
            <w:r w:rsidR="003B5D16">
              <w:rPr>
                <w:webHidden/>
              </w:rPr>
              <w:fldChar w:fldCharType="separate"/>
            </w:r>
            <w:r w:rsidR="003B5D16">
              <w:rPr>
                <w:webHidden/>
              </w:rPr>
              <w:t>18</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60" w:history="1">
            <w:r w:rsidR="003B5D16" w:rsidRPr="00D95E24">
              <w:rPr>
                <w:rStyle w:val="Hyperlink"/>
              </w:rPr>
              <w:t>Making sure the plan is working</w:t>
            </w:r>
            <w:r w:rsidR="003B5D16">
              <w:rPr>
                <w:webHidden/>
              </w:rPr>
              <w:tab/>
            </w:r>
            <w:r w:rsidR="003B5D16">
              <w:rPr>
                <w:webHidden/>
              </w:rPr>
              <w:fldChar w:fldCharType="begin"/>
            </w:r>
            <w:r w:rsidR="003B5D16">
              <w:rPr>
                <w:webHidden/>
              </w:rPr>
              <w:instrText xml:space="preserve"> PAGEREF _Toc394059460 \h </w:instrText>
            </w:r>
            <w:r w:rsidR="003B5D16">
              <w:rPr>
                <w:webHidden/>
              </w:rPr>
            </w:r>
            <w:r w:rsidR="003B5D16">
              <w:rPr>
                <w:webHidden/>
              </w:rPr>
              <w:fldChar w:fldCharType="separate"/>
            </w:r>
            <w:r w:rsidR="003B5D16">
              <w:rPr>
                <w:webHidden/>
              </w:rPr>
              <w:t>19</w:t>
            </w:r>
            <w:r w:rsidR="003B5D16">
              <w:rPr>
                <w:webHidden/>
              </w:rPr>
              <w:fldChar w:fldCharType="end"/>
            </w:r>
          </w:hyperlink>
        </w:p>
        <w:p w:rsidR="003B5D16" w:rsidRDefault="001A6386">
          <w:pPr>
            <w:pStyle w:val="TOC1"/>
            <w:rPr>
              <w:rFonts w:asciiTheme="minorHAnsi" w:eastAsiaTheme="minorEastAsia" w:hAnsiTheme="minorHAnsi" w:cstheme="minorBidi"/>
              <w:sz w:val="22"/>
              <w:lang w:eastAsia="en-AU"/>
            </w:rPr>
          </w:pPr>
          <w:hyperlink w:anchor="_Toc394059461" w:history="1">
            <w:r w:rsidR="003B5D16" w:rsidRPr="00D95E24">
              <w:rPr>
                <w:rStyle w:val="Hyperlink"/>
              </w:rPr>
              <w:t>Word list</w:t>
            </w:r>
            <w:r w:rsidR="003B5D16">
              <w:rPr>
                <w:webHidden/>
              </w:rPr>
              <w:tab/>
            </w:r>
            <w:r w:rsidR="003B5D16">
              <w:rPr>
                <w:webHidden/>
              </w:rPr>
              <w:fldChar w:fldCharType="begin"/>
            </w:r>
            <w:r w:rsidR="003B5D16">
              <w:rPr>
                <w:webHidden/>
              </w:rPr>
              <w:instrText xml:space="preserve"> PAGEREF _Toc394059461 \h </w:instrText>
            </w:r>
            <w:r w:rsidR="003B5D16">
              <w:rPr>
                <w:webHidden/>
              </w:rPr>
            </w:r>
            <w:r w:rsidR="003B5D16">
              <w:rPr>
                <w:webHidden/>
              </w:rPr>
              <w:fldChar w:fldCharType="separate"/>
            </w:r>
            <w:r w:rsidR="003B5D16">
              <w:rPr>
                <w:webHidden/>
              </w:rPr>
              <w:t>20</w:t>
            </w:r>
            <w:r w:rsidR="003B5D16">
              <w:rPr>
                <w:webHidden/>
              </w:rPr>
              <w:fldChar w:fldCharType="end"/>
            </w:r>
          </w:hyperlink>
        </w:p>
        <w:p w:rsidR="00C851DA" w:rsidRDefault="00C851DA">
          <w:r>
            <w:rPr>
              <w:b/>
              <w:bCs/>
              <w:noProof/>
            </w:rPr>
            <w:fldChar w:fldCharType="end"/>
          </w:r>
        </w:p>
      </w:sdtContent>
    </w:sdt>
    <w:p w:rsidR="00F35BBE" w:rsidRDefault="00F35BBE" w:rsidP="00F35BBE">
      <w:pPr>
        <w:rPr>
          <w:rFonts w:ascii="Tahoma" w:hAnsi="Tahoma" w:cs="Times New Roman"/>
          <w:szCs w:val="24"/>
          <w:lang w:val="en-US"/>
        </w:rPr>
      </w:pPr>
      <w:r>
        <w:br w:type="page"/>
      </w:r>
    </w:p>
    <w:p w:rsidR="00D21E96" w:rsidRDefault="005A0AAF" w:rsidP="00486FF5">
      <w:pPr>
        <w:pStyle w:val="Heading1"/>
      </w:pPr>
      <w:bookmarkStart w:id="3" w:name="_Toc394059448"/>
      <w:r>
        <w:lastRenderedPageBreak/>
        <w:t>W</w:t>
      </w:r>
      <w:r w:rsidR="00D21E96">
        <w:t>hat is violence?</w:t>
      </w:r>
      <w:bookmarkEnd w:id="2"/>
      <w:bookmarkEnd w:id="3"/>
      <w:r w:rsidR="00D21E96">
        <w:t xml:space="preserve"> </w:t>
      </w:r>
    </w:p>
    <w:p w:rsidR="00D21E96" w:rsidRDefault="00D21E96" w:rsidP="00D21E96">
      <w:r>
        <w:t xml:space="preserve">This document is about reducing </w:t>
      </w:r>
      <w:r w:rsidRPr="00B6652D">
        <w:rPr>
          <w:rStyle w:val="Strong"/>
          <w:rFonts w:eastAsiaTheme="majorEastAsia"/>
        </w:rPr>
        <w:t>violence</w:t>
      </w:r>
      <w:r>
        <w:t xml:space="preserve"> in our community. </w:t>
      </w:r>
    </w:p>
    <w:p w:rsidR="00D21E96" w:rsidRDefault="00D21E96" w:rsidP="00D21E96">
      <w:r>
        <w:t xml:space="preserve">Violence is an act that hurts you or another person. It may be: </w:t>
      </w:r>
    </w:p>
    <w:p w:rsidR="00D21E96" w:rsidRDefault="00D21E96" w:rsidP="00D21E96">
      <w:pPr>
        <w:numPr>
          <w:ilvl w:val="0"/>
          <w:numId w:val="2"/>
        </w:numPr>
      </w:pPr>
      <w:r>
        <w:t>physical – hurting your body</w:t>
      </w:r>
    </w:p>
    <w:p w:rsidR="00D21E96" w:rsidRDefault="00D21E96" w:rsidP="00D21E96">
      <w:pPr>
        <w:numPr>
          <w:ilvl w:val="0"/>
          <w:numId w:val="2"/>
        </w:numPr>
      </w:pPr>
      <w:r>
        <w:t xml:space="preserve">emotional – hurting your feelings </w:t>
      </w:r>
    </w:p>
    <w:p w:rsidR="00D21E96" w:rsidRDefault="00D21E96" w:rsidP="00D21E96">
      <w:pPr>
        <w:numPr>
          <w:ilvl w:val="0"/>
          <w:numId w:val="2"/>
        </w:numPr>
      </w:pPr>
      <w:r>
        <w:t xml:space="preserve">sexual – making you do sexual things you don’t want to do </w:t>
      </w:r>
    </w:p>
    <w:p w:rsidR="00D21E96" w:rsidRDefault="00D21E96" w:rsidP="00D21E96">
      <w:pPr>
        <w:numPr>
          <w:ilvl w:val="0"/>
          <w:numId w:val="2"/>
        </w:numPr>
      </w:pPr>
      <w:proofErr w:type="gramStart"/>
      <w:r>
        <w:t>mental</w:t>
      </w:r>
      <w:proofErr w:type="gramEnd"/>
      <w:r>
        <w:t xml:space="preserve"> – threatening you, putting you down, trying to control you or harming your mind.</w:t>
      </w:r>
    </w:p>
    <w:p w:rsidR="00D21E96" w:rsidRPr="00F35BBE" w:rsidRDefault="00D21E96" w:rsidP="003B5D16">
      <w:pPr>
        <w:pStyle w:val="Heading1"/>
      </w:pPr>
      <w:bookmarkStart w:id="4" w:name="_Toc393464613"/>
      <w:bookmarkStart w:id="5" w:name="_Toc393465154"/>
      <w:bookmarkStart w:id="6" w:name="_Toc393705581"/>
      <w:bookmarkStart w:id="7" w:name="_Toc394059449"/>
      <w:r w:rsidRPr="00F35BBE">
        <w:rPr>
          <w:noProof/>
        </w:rPr>
        <w:t>What is domestic and family violence?</w:t>
      </w:r>
      <w:bookmarkEnd w:id="4"/>
      <w:bookmarkEnd w:id="5"/>
      <w:bookmarkEnd w:id="6"/>
      <w:bookmarkEnd w:id="7"/>
      <w:r w:rsidR="00333D91" w:rsidRPr="00F35BBE">
        <w:rPr>
          <w:noProof/>
        </w:rPr>
        <w:t xml:space="preserve"> </w:t>
      </w:r>
    </w:p>
    <w:p w:rsidR="00D21E96" w:rsidRDefault="00D21E96" w:rsidP="00D21E96">
      <w:r>
        <w:t xml:space="preserve">Domestic violence is a problem that occurs between people who are in a relationship. </w:t>
      </w:r>
    </w:p>
    <w:p w:rsidR="00D21E96" w:rsidRDefault="00D21E96" w:rsidP="00D21E96">
      <w:r>
        <w:t xml:space="preserve">It is abusive. </w:t>
      </w:r>
    </w:p>
    <w:p w:rsidR="00D21E96" w:rsidRDefault="00D21E96" w:rsidP="00D21E96">
      <w:r>
        <w:t xml:space="preserve">It is threatening. </w:t>
      </w:r>
    </w:p>
    <w:p w:rsidR="00D21E96" w:rsidRDefault="00D21E96" w:rsidP="00D21E96">
      <w:r>
        <w:t xml:space="preserve">Domestic violence usually occurs at home. </w:t>
      </w:r>
    </w:p>
    <w:p w:rsidR="00D21E96" w:rsidRDefault="00D21E96" w:rsidP="00D21E96">
      <w:r>
        <w:t>And it often occurs between family members. This is also called family violence.</w:t>
      </w:r>
      <w:r w:rsidR="00333D91">
        <w:t xml:space="preserve"> </w:t>
      </w:r>
    </w:p>
    <w:p w:rsidR="00D21E96" w:rsidRPr="003B5FB3" w:rsidRDefault="00D21E96" w:rsidP="00D21E96">
      <w:r>
        <w:t>Domestic violence is often about power. It occurs when one person tries to have more power than another in a relationship.</w:t>
      </w:r>
    </w:p>
    <w:p w:rsidR="00D21E96" w:rsidRPr="006F043A" w:rsidRDefault="00D21E96" w:rsidP="003B5D16">
      <w:pPr>
        <w:pStyle w:val="Heading1"/>
      </w:pPr>
      <w:bookmarkStart w:id="8" w:name="_Toc393464614"/>
      <w:bookmarkStart w:id="9" w:name="_Toc393465155"/>
      <w:bookmarkStart w:id="10" w:name="_Toc393705582"/>
      <w:bookmarkStart w:id="11" w:name="_Toc394059450"/>
      <w:r w:rsidRPr="006F043A">
        <w:rPr>
          <w:noProof/>
        </w:rPr>
        <w:t>What is sexual assault?</w:t>
      </w:r>
      <w:bookmarkEnd w:id="8"/>
      <w:bookmarkEnd w:id="9"/>
      <w:bookmarkEnd w:id="10"/>
      <w:bookmarkEnd w:id="11"/>
      <w:r w:rsidR="00333D91" w:rsidRPr="006F043A">
        <w:rPr>
          <w:noProof/>
        </w:rPr>
        <w:t xml:space="preserve"> </w:t>
      </w:r>
    </w:p>
    <w:p w:rsidR="00D21E96" w:rsidRDefault="00D21E96" w:rsidP="00D21E96">
      <w:r>
        <w:t xml:space="preserve">Sexual assault is when a person hurts another person in a sexual way. </w:t>
      </w:r>
    </w:p>
    <w:p w:rsidR="00D21E96" w:rsidRDefault="00D21E96" w:rsidP="00D21E96">
      <w:r>
        <w:t xml:space="preserve">This might include: </w:t>
      </w:r>
    </w:p>
    <w:p w:rsidR="00D21E96" w:rsidRDefault="00D21E96" w:rsidP="00D21E96">
      <w:pPr>
        <w:numPr>
          <w:ilvl w:val="0"/>
          <w:numId w:val="12"/>
        </w:numPr>
      </w:pPr>
      <w:r>
        <w:t xml:space="preserve">rape, or being made to have sex with someone you don’t want to have sex with </w:t>
      </w:r>
    </w:p>
    <w:p w:rsidR="00D21E96" w:rsidRDefault="00D21E96" w:rsidP="00D21E96">
      <w:pPr>
        <w:numPr>
          <w:ilvl w:val="0"/>
          <w:numId w:val="12"/>
        </w:numPr>
      </w:pPr>
      <w:r>
        <w:t xml:space="preserve">being hurt with an object </w:t>
      </w:r>
    </w:p>
    <w:p w:rsidR="00D21E96" w:rsidRPr="003B5FB3" w:rsidRDefault="00D21E96" w:rsidP="00D21E96">
      <w:pPr>
        <w:numPr>
          <w:ilvl w:val="0"/>
          <w:numId w:val="12"/>
        </w:numPr>
      </w:pPr>
      <w:proofErr w:type="gramStart"/>
      <w:r>
        <w:t>being</w:t>
      </w:r>
      <w:proofErr w:type="gramEnd"/>
      <w:r>
        <w:t xml:space="preserve"> made to watch sex or pornography, including movies and images of people having sex .</w:t>
      </w:r>
      <w:r w:rsidR="00333D91">
        <w:t xml:space="preserve"> </w:t>
      </w:r>
    </w:p>
    <w:p w:rsidR="003D247F" w:rsidRPr="0092470B" w:rsidRDefault="003D247F" w:rsidP="00DF38AE">
      <w:pPr>
        <w:tabs>
          <w:tab w:val="left" w:pos="8670"/>
        </w:tabs>
      </w:pPr>
      <w:r>
        <w:lastRenderedPageBreak/>
        <w:t xml:space="preserve">In </w:t>
      </w:r>
      <w:smartTag w:uri="urn:schemas-microsoft-com:office:smarttags" w:element="country-region">
        <w:smartTag w:uri="urn:schemas-microsoft-com:office:smarttags" w:element="place">
          <w:r>
            <w:t>Australia</w:t>
          </w:r>
        </w:smartTag>
      </w:smartTag>
      <w:r>
        <w:t xml:space="preserve"> today, 1 in 3 women has experienced physical violence.</w:t>
      </w:r>
      <w:r w:rsidRPr="0092470B">
        <w:tab/>
      </w:r>
      <w:r>
        <w:rPr>
          <w:noProof/>
          <w:lang w:eastAsia="en-AU"/>
        </w:rPr>
        <w:drawing>
          <wp:inline distT="0" distB="0" distL="0" distR="0" wp14:anchorId="0632CCF4" wp14:editId="65ED5267">
            <wp:extent cx="866775" cy="514350"/>
            <wp:effectExtent l="0" t="0" r="9525" b="0"/>
            <wp:docPr id="28" name="Picture 28" descr="One in thre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e in three wo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514350"/>
                    </a:xfrm>
                    <a:prstGeom prst="rect">
                      <a:avLst/>
                    </a:prstGeom>
                    <a:noFill/>
                    <a:ln>
                      <a:noFill/>
                    </a:ln>
                  </pic:spPr>
                </pic:pic>
              </a:graphicData>
            </a:graphic>
          </wp:inline>
        </w:drawing>
      </w:r>
    </w:p>
    <w:p w:rsidR="003D247F" w:rsidRPr="0092470B" w:rsidRDefault="003D247F" w:rsidP="00DF38AE">
      <w:pPr>
        <w:tabs>
          <w:tab w:val="left" w:pos="8670"/>
        </w:tabs>
      </w:pPr>
      <w:r>
        <w:t>Almost 1 in 5 has experienced sexual violence.</w:t>
      </w:r>
      <w:r w:rsidRPr="0092470B">
        <w:tab/>
      </w:r>
      <w:r>
        <w:rPr>
          <w:noProof/>
          <w:lang w:eastAsia="en-AU"/>
        </w:rPr>
        <w:drawing>
          <wp:inline distT="0" distB="0" distL="0" distR="0" wp14:anchorId="5C7F283C" wp14:editId="15377871">
            <wp:extent cx="1343025" cy="495300"/>
            <wp:effectExtent l="0" t="0" r="9525" b="0"/>
            <wp:docPr id="27" name="Picture 27" descr="One in fiv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 in five wom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p>
    <w:p w:rsidR="00D21E96" w:rsidRDefault="00D21E96" w:rsidP="00D21E96">
      <w:pPr>
        <w:pBdr>
          <w:top w:val="single" w:sz="4" w:space="1" w:color="FFFFFF"/>
          <w:left w:val="single" w:sz="4" w:space="4" w:color="FFFFFF"/>
          <w:bottom w:val="single" w:sz="4" w:space="1" w:color="FFFFFF"/>
          <w:right w:val="single" w:sz="4" w:space="4" w:color="FFFFFF"/>
        </w:pBdr>
      </w:pPr>
      <w:r>
        <w:t xml:space="preserve">Almost all Australians understand that violence is a crime. </w:t>
      </w:r>
    </w:p>
    <w:p w:rsidR="00D21E96" w:rsidRDefault="00D21E96" w:rsidP="007675EB">
      <w:pPr>
        <w:pBdr>
          <w:top w:val="single" w:sz="4" w:space="1" w:color="FFFFFF"/>
          <w:left w:val="single" w:sz="4" w:space="4" w:color="FFFFFF"/>
          <w:bottom w:val="single" w:sz="4" w:space="1" w:color="FFFFFF"/>
          <w:right w:val="single" w:sz="4" w:space="4" w:color="FFFFFF"/>
        </w:pBdr>
      </w:pPr>
      <w:r>
        <w:t xml:space="preserve">In some communities, violence is worse than in others. For example, Indigenous women and girls are 35 times more likely to end up in hospital because of family violence than other Australian women and girls. </w:t>
      </w:r>
    </w:p>
    <w:p w:rsidR="00D21E96" w:rsidRDefault="00D21E96" w:rsidP="007675EB">
      <w:pPr>
        <w:pBdr>
          <w:top w:val="single" w:sz="4" w:space="1" w:color="FFFFFF"/>
          <w:left w:val="single" w:sz="4" w:space="4" w:color="FFFFFF"/>
          <w:bottom w:val="single" w:sz="4" w:space="1" w:color="FFFFFF"/>
          <w:right w:val="single" w:sz="4" w:space="4" w:color="FFFFFF"/>
        </w:pBdr>
      </w:pPr>
      <w:r>
        <w:t xml:space="preserve">Violence affects all kinds of women, including: </w:t>
      </w:r>
    </w:p>
    <w:p w:rsidR="00D21E96" w:rsidRDefault="00D21E96" w:rsidP="007675EB">
      <w:pPr>
        <w:numPr>
          <w:ilvl w:val="0"/>
          <w:numId w:val="1"/>
        </w:numPr>
        <w:pBdr>
          <w:top w:val="single" w:sz="4" w:space="1" w:color="FFFFFF"/>
          <w:left w:val="single" w:sz="4" w:space="4" w:color="FFFFFF"/>
          <w:bottom w:val="single" w:sz="4" w:space="1" w:color="FFFFFF"/>
          <w:right w:val="single" w:sz="4" w:space="4" w:color="FFFFFF"/>
        </w:pBdr>
      </w:pPr>
      <w:r>
        <w:t xml:space="preserve">women who come from a range of cultures </w:t>
      </w:r>
    </w:p>
    <w:p w:rsidR="00D21E96" w:rsidRDefault="00D21E96" w:rsidP="007675EB">
      <w:pPr>
        <w:numPr>
          <w:ilvl w:val="0"/>
          <w:numId w:val="1"/>
        </w:numPr>
        <w:pBdr>
          <w:top w:val="single" w:sz="4" w:space="1" w:color="FFFFFF"/>
          <w:left w:val="single" w:sz="4" w:space="4" w:color="FFFFFF"/>
          <w:bottom w:val="single" w:sz="4" w:space="1" w:color="FFFFFF"/>
          <w:right w:val="single" w:sz="4" w:space="4" w:color="FFFFFF"/>
        </w:pBdr>
      </w:pPr>
      <w:r>
        <w:t xml:space="preserve">women living in rural and remote areas </w:t>
      </w:r>
    </w:p>
    <w:p w:rsidR="00D21E96" w:rsidRDefault="00D21E96" w:rsidP="007675EB">
      <w:pPr>
        <w:numPr>
          <w:ilvl w:val="0"/>
          <w:numId w:val="1"/>
        </w:numPr>
        <w:pBdr>
          <w:top w:val="single" w:sz="4" w:space="1" w:color="FFFFFF"/>
          <w:left w:val="single" w:sz="4" w:space="4" w:color="FFFFFF"/>
          <w:bottom w:val="single" w:sz="4" w:space="1" w:color="FFFFFF"/>
          <w:right w:val="single" w:sz="4" w:space="4" w:color="FFFFFF"/>
        </w:pBdr>
      </w:pPr>
      <w:r>
        <w:t xml:space="preserve">older women. </w:t>
      </w:r>
    </w:p>
    <w:p w:rsidR="00D21E96" w:rsidRPr="00A84A8A" w:rsidRDefault="00D21E96" w:rsidP="007675EB">
      <w:r w:rsidRPr="00A84A8A">
        <w:t xml:space="preserve">Violence also affects children. </w:t>
      </w:r>
    </w:p>
    <w:p w:rsidR="007675EB" w:rsidRDefault="00D21E96" w:rsidP="007675EB">
      <w:r>
        <w:t xml:space="preserve">Men experience violence too. However, they are more likely to experience violence from strangers and in public. Women are more likely to experience violence at home or in the family. </w:t>
      </w:r>
    </w:p>
    <w:p w:rsidR="00D21E96" w:rsidRDefault="007675EB" w:rsidP="007675EB">
      <w:pPr>
        <w:jc w:val="right"/>
      </w:pPr>
      <w:r>
        <w:rPr>
          <w:noProof/>
          <w:lang w:eastAsia="en-AU"/>
        </w:rPr>
        <w:drawing>
          <wp:inline distT="0" distB="0" distL="0" distR="0" wp14:anchorId="1DFFD47F" wp14:editId="7A87C7B4">
            <wp:extent cx="2574254" cy="2782566"/>
            <wp:effectExtent l="0" t="0" r="0" b="0"/>
            <wp:docPr id="26" name="Picture 26" descr="A montage of differen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ontage of different wom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980" cy="2787675"/>
                    </a:xfrm>
                    <a:prstGeom prst="rect">
                      <a:avLst/>
                    </a:prstGeom>
                    <a:noFill/>
                    <a:ln>
                      <a:noFill/>
                    </a:ln>
                  </pic:spPr>
                </pic:pic>
              </a:graphicData>
            </a:graphic>
          </wp:inline>
        </w:drawing>
      </w:r>
    </w:p>
    <w:p w:rsidR="00D21E96" w:rsidRDefault="00D21E96" w:rsidP="006F043A">
      <w:pPr>
        <w:pStyle w:val="Heading1"/>
      </w:pPr>
      <w:r>
        <w:br w:type="page"/>
      </w:r>
      <w:bookmarkStart w:id="12" w:name="_Toc393705583"/>
      <w:bookmarkStart w:id="13" w:name="_Toc394059451"/>
      <w:r w:rsidRPr="00790A41">
        <w:lastRenderedPageBreak/>
        <w:t xml:space="preserve">Why do we </w:t>
      </w:r>
      <w:r w:rsidRPr="006F043A">
        <w:t>need</w:t>
      </w:r>
      <w:r w:rsidRPr="00790A41">
        <w:t xml:space="preserve"> a National Plan?</w:t>
      </w:r>
      <w:bookmarkEnd w:id="12"/>
      <w:bookmarkEnd w:id="13"/>
      <w:r w:rsidR="00333D91">
        <w:t xml:space="preserve"> </w:t>
      </w:r>
    </w:p>
    <w:p w:rsidR="003D247F" w:rsidRPr="00041B81" w:rsidRDefault="003D247F" w:rsidP="00954644">
      <w:pPr>
        <w:autoSpaceDE w:val="0"/>
        <w:autoSpaceDN w:val="0"/>
        <w:adjustRightInd w:val="0"/>
        <w:rPr>
          <w:rFonts w:cs="Arial"/>
          <w:color w:val="000000"/>
        </w:rPr>
      </w:pPr>
      <w:r w:rsidRPr="00041B81">
        <w:rPr>
          <w:rFonts w:cs="Arial"/>
          <w:color w:val="000000"/>
        </w:rPr>
        <w:t>We can all work together to reduce violence against women and</w:t>
      </w:r>
      <w:r>
        <w:rPr>
          <w:rFonts w:cs="Arial"/>
          <w:color w:val="000000"/>
        </w:rPr>
        <w:t xml:space="preserve"> </w:t>
      </w:r>
      <w:r w:rsidRPr="00041B81">
        <w:rPr>
          <w:rFonts w:cs="Arial"/>
          <w:color w:val="000000"/>
        </w:rPr>
        <w:t>their children.</w:t>
      </w:r>
    </w:p>
    <w:p w:rsidR="003D247F" w:rsidRDefault="003D247F" w:rsidP="00DF38AE">
      <w:r w:rsidRPr="0012061A">
        <w:t>Governments</w:t>
      </w:r>
      <w:r>
        <w:t xml:space="preserve"> from all around </w:t>
      </w:r>
      <w:smartTag w:uri="urn:schemas-microsoft-com:office:smarttags" w:element="country-region">
        <w:smartTag w:uri="urn:schemas-microsoft-com:office:smarttags" w:element="place">
          <w:r>
            <w:t>Australia</w:t>
          </w:r>
        </w:smartTag>
      </w:smartTag>
      <w:r w:rsidRPr="0012061A">
        <w:t xml:space="preserve"> will work </w:t>
      </w:r>
      <w:r>
        <w:t>with the community t</w:t>
      </w:r>
      <w:r w:rsidRPr="0012061A">
        <w:t xml:space="preserve">o reduce violence against women and their children. </w:t>
      </w:r>
    </w:p>
    <w:p w:rsidR="003D247F" w:rsidRDefault="003D247F" w:rsidP="00DF38AE">
      <w:pPr>
        <w:pStyle w:val="captions"/>
        <w:pBdr>
          <w:top w:val="single" w:sz="4" w:space="1" w:color="FFFFFF"/>
          <w:left w:val="single" w:sz="4" w:space="4" w:color="FFFFFF"/>
          <w:bottom w:val="single" w:sz="4" w:space="1" w:color="FFFFFF"/>
          <w:right w:val="single" w:sz="4" w:space="4" w:color="FFFFFF"/>
        </w:pBdr>
      </w:pPr>
      <w:r>
        <w:rPr>
          <w:noProof/>
          <w:lang w:eastAsia="en-AU"/>
        </w:rPr>
        <w:drawing>
          <wp:inline distT="0" distB="0" distL="0" distR="0" wp14:anchorId="2A09645F" wp14:editId="455C4E1A">
            <wp:extent cx="1019175" cy="1390650"/>
            <wp:effectExtent l="0" t="0" r="9525" b="0"/>
            <wp:docPr id="24" name="Picture 24" descr="Office for Women National Plan - cover image from the mai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fice for Women National Plan - cover image from the main re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1390650"/>
                    </a:xfrm>
                    <a:prstGeom prst="rect">
                      <a:avLst/>
                    </a:prstGeom>
                    <a:noFill/>
                    <a:ln>
                      <a:noFill/>
                    </a:ln>
                  </pic:spPr>
                </pic:pic>
              </a:graphicData>
            </a:graphic>
          </wp:inline>
        </w:drawing>
      </w:r>
    </w:p>
    <w:p w:rsidR="003D247F" w:rsidRDefault="003D247F" w:rsidP="00DF38AE">
      <w:r w:rsidRPr="009235F0">
        <w:t xml:space="preserve">The National Plan to Reduce </w:t>
      </w:r>
      <w:r w:rsidR="003B5D16">
        <w:t>Violence a</w:t>
      </w:r>
      <w:r w:rsidRPr="009235F0">
        <w:t>gainst Women and their Chil</w:t>
      </w:r>
      <w:r>
        <w:t xml:space="preserve">dren is our way of doing this. </w:t>
      </w:r>
    </w:p>
    <w:p w:rsidR="003D247F" w:rsidRDefault="003D247F" w:rsidP="00DF38AE">
      <w:r>
        <w:t xml:space="preserve">We are focusing on these types of violence: </w:t>
      </w:r>
    </w:p>
    <w:p w:rsidR="003D247F" w:rsidRDefault="003D247F" w:rsidP="00D21E96">
      <w:pPr>
        <w:numPr>
          <w:ilvl w:val="0"/>
          <w:numId w:val="3"/>
        </w:numPr>
      </w:pPr>
      <w:r>
        <w:t xml:space="preserve">domestic and family violence </w:t>
      </w:r>
    </w:p>
    <w:p w:rsidR="003D247F" w:rsidRDefault="003D247F" w:rsidP="00D21E96">
      <w:pPr>
        <w:numPr>
          <w:ilvl w:val="0"/>
          <w:numId w:val="3"/>
        </w:numPr>
      </w:pPr>
      <w:r>
        <w:t xml:space="preserve">sexual assault. </w:t>
      </w:r>
    </w:p>
    <w:p w:rsidR="003D247F" w:rsidRDefault="003D247F" w:rsidP="00954644">
      <w:pPr>
        <w:pStyle w:val="captions"/>
        <w:pBdr>
          <w:top w:val="single" w:sz="4" w:space="1" w:color="FFFFFF"/>
          <w:left w:val="single" w:sz="4" w:space="4" w:color="FFFFFF"/>
          <w:bottom w:val="single" w:sz="4" w:space="1" w:color="FFFFFF"/>
          <w:right w:val="single" w:sz="4" w:space="4" w:color="FFFFFF"/>
        </w:pBdr>
        <w:spacing w:before="720"/>
      </w:pPr>
      <w:r>
        <w:rPr>
          <w:noProof/>
          <w:lang w:eastAsia="en-AU"/>
        </w:rPr>
        <w:drawing>
          <wp:inline distT="0" distB="0" distL="0" distR="0" wp14:anchorId="012D2121" wp14:editId="3B5C8EC2">
            <wp:extent cx="1628982" cy="2447925"/>
            <wp:effectExtent l="19050" t="19050" r="28575" b="9525"/>
            <wp:docPr id="23" name="Picture 23" descr="A woman with two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woman with two young child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982" cy="2447925"/>
                    </a:xfrm>
                    <a:prstGeom prst="rect">
                      <a:avLst/>
                    </a:prstGeom>
                    <a:noFill/>
                    <a:ln w="19050">
                      <a:solidFill>
                        <a:srgbClr val="C7B378"/>
                      </a:solidFill>
                      <a:miter lim="800000"/>
                      <a:headEnd/>
                      <a:tailEnd/>
                    </a:ln>
                    <a:effectLst/>
                  </pic:spPr>
                </pic:pic>
              </a:graphicData>
            </a:graphic>
          </wp:inline>
        </w:drawing>
      </w:r>
    </w:p>
    <w:p w:rsidR="003D247F" w:rsidRDefault="003D247F" w:rsidP="00954644">
      <w:pPr>
        <w:jc w:val="both"/>
      </w:pPr>
      <w:r>
        <w:t xml:space="preserve">We want to make improvements that will last for a long time, such as: </w:t>
      </w:r>
    </w:p>
    <w:p w:rsidR="003D247F" w:rsidRDefault="003D247F" w:rsidP="00954644">
      <w:pPr>
        <w:numPr>
          <w:ilvl w:val="0"/>
          <w:numId w:val="4"/>
        </w:numPr>
        <w:jc w:val="both"/>
      </w:pPr>
      <w:r>
        <w:t xml:space="preserve">building respectful relationships </w:t>
      </w:r>
    </w:p>
    <w:p w:rsidR="003D247F" w:rsidRDefault="003D247F" w:rsidP="00954644">
      <w:pPr>
        <w:numPr>
          <w:ilvl w:val="0"/>
          <w:numId w:val="4"/>
        </w:numPr>
        <w:jc w:val="both"/>
      </w:pPr>
      <w:r>
        <w:t>encouraging men and women to treat each other as equals</w:t>
      </w:r>
    </w:p>
    <w:p w:rsidR="003D247F" w:rsidRDefault="003D247F" w:rsidP="00954644">
      <w:pPr>
        <w:numPr>
          <w:ilvl w:val="0"/>
          <w:numId w:val="4"/>
        </w:numPr>
        <w:jc w:val="both"/>
      </w:pPr>
      <w:r>
        <w:lastRenderedPageBreak/>
        <w:t>preventing violence from happening in the first place</w:t>
      </w:r>
    </w:p>
    <w:p w:rsidR="003D247F" w:rsidRDefault="003D247F" w:rsidP="00954644">
      <w:pPr>
        <w:numPr>
          <w:ilvl w:val="0"/>
          <w:numId w:val="4"/>
        </w:numPr>
        <w:jc w:val="both"/>
      </w:pPr>
      <w:r>
        <w:t>making sure that people who hurt others are held responsible for their actions</w:t>
      </w:r>
    </w:p>
    <w:p w:rsidR="003D247F" w:rsidRDefault="003D247F" w:rsidP="00954644">
      <w:pPr>
        <w:numPr>
          <w:ilvl w:val="0"/>
          <w:numId w:val="4"/>
        </w:numPr>
        <w:jc w:val="both"/>
      </w:pPr>
      <w:r>
        <w:t xml:space="preserve">offering more services to people who hurt others to help them stop using violence. </w:t>
      </w:r>
    </w:p>
    <w:p w:rsidR="006F043A" w:rsidRDefault="006F043A" w:rsidP="006F043A">
      <w:bookmarkStart w:id="14" w:name="_Toc393465157"/>
      <w:bookmarkStart w:id="15" w:name="_Toc393705584"/>
      <w:r>
        <w:br w:type="page"/>
      </w:r>
    </w:p>
    <w:p w:rsidR="00D21E96" w:rsidRPr="006F043A" w:rsidRDefault="00D21E96" w:rsidP="003B5D16">
      <w:pPr>
        <w:pStyle w:val="Heading1"/>
      </w:pPr>
      <w:bookmarkStart w:id="16" w:name="_Toc394059452"/>
      <w:r w:rsidRPr="006F043A">
        <w:lastRenderedPageBreak/>
        <w:t>What we are going to do</w:t>
      </w:r>
      <w:bookmarkEnd w:id="14"/>
      <w:bookmarkEnd w:id="15"/>
      <w:bookmarkEnd w:id="16"/>
    </w:p>
    <w:p w:rsidR="003D247F" w:rsidRDefault="003D247F" w:rsidP="00DF38AE">
      <w:r>
        <w:rPr>
          <w:noProof/>
          <w:lang w:eastAsia="en-AU"/>
        </w:rPr>
        <w:drawing>
          <wp:inline distT="0" distB="0" distL="0" distR="0" wp14:anchorId="6A4E4985" wp14:editId="58676A60">
            <wp:extent cx="933450" cy="1009650"/>
            <wp:effectExtent l="0" t="0" r="0" b="0"/>
            <wp:docPr id="22" name="Picture 22" descr="12_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_ye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1009650"/>
                    </a:xfrm>
                    <a:prstGeom prst="rect">
                      <a:avLst/>
                    </a:prstGeom>
                    <a:noFill/>
                    <a:ln>
                      <a:noFill/>
                    </a:ln>
                  </pic:spPr>
                </pic:pic>
              </a:graphicData>
            </a:graphic>
          </wp:inline>
        </w:drawing>
      </w:r>
      <w:r>
        <w:rPr>
          <w:sz w:val="20"/>
        </w:rPr>
        <w:tab/>
      </w:r>
      <w:r>
        <w:t>We want Australian women and their children to live free from violence in safe communities.</w:t>
      </w:r>
    </w:p>
    <w:p w:rsidR="003D247F" w:rsidRDefault="003D247F" w:rsidP="00DF38AE">
      <w:pPr>
        <w:tabs>
          <w:tab w:val="left" w:pos="1951"/>
        </w:tabs>
      </w:pPr>
      <w:r>
        <w:t>Our Plan is for the next 12 years.</w:t>
      </w:r>
    </w:p>
    <w:p w:rsidR="00D21E96" w:rsidRDefault="00D21E96" w:rsidP="00D21E96">
      <w:r>
        <w:t xml:space="preserve">There are 4 stages to our Plan: </w:t>
      </w:r>
    </w:p>
    <w:p w:rsidR="00D21E96" w:rsidRDefault="00D21E96" w:rsidP="00D21E96">
      <w:r>
        <w:rPr>
          <w:noProof/>
          <w:lang w:eastAsia="en-AU"/>
        </w:rPr>
        <w:drawing>
          <wp:inline distT="0" distB="0" distL="0" distR="0" wp14:anchorId="5797B5DF" wp14:editId="72290087">
            <wp:extent cx="6911340" cy="1995170"/>
            <wp:effectExtent l="0" t="0" r="3810" b="5080"/>
            <wp:docPr id="5" name="Picture 5" descr="1 - Building a Strong Foundation - 2010 to 2013&#10;2 - Moving Ahead - 2013 to 2016&#10;3 - Promising Results - 2016 to 2019&#10;4 - Turning the Corner - 201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 Building a Strong Foundation - 2010 to 2013&#10;2 - Moving Ahead - 2013 to 2016&#10;3 - Promising Results - 2016 to 2019&#10;4 - Turning the Corner - 2019 to 20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1340" cy="1995170"/>
                    </a:xfrm>
                    <a:prstGeom prst="rect">
                      <a:avLst/>
                    </a:prstGeom>
                    <a:noFill/>
                    <a:ln>
                      <a:noFill/>
                    </a:ln>
                  </pic:spPr>
                </pic:pic>
              </a:graphicData>
            </a:graphic>
          </wp:inline>
        </w:drawing>
      </w:r>
    </w:p>
    <w:p w:rsidR="00D21E96" w:rsidRDefault="00D21E96" w:rsidP="00D21E96">
      <w:r>
        <w:rPr>
          <w:noProof/>
          <w:lang w:eastAsia="en-AU"/>
        </w:rPr>
        <w:drawing>
          <wp:inline distT="0" distB="0" distL="0" distR="0" wp14:anchorId="2A06370D" wp14:editId="4B7AB8E0">
            <wp:extent cx="3011170" cy="1999615"/>
            <wp:effectExtent l="19050" t="19050" r="17780" b="19685"/>
            <wp:docPr id="21" name="Picture 21" descr="A smili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miling wo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1170" cy="1999615"/>
                    </a:xfrm>
                    <a:prstGeom prst="rect">
                      <a:avLst/>
                    </a:prstGeom>
                    <a:noFill/>
                    <a:ln w="19050">
                      <a:solidFill>
                        <a:srgbClr val="C7B378"/>
                      </a:solidFill>
                      <a:miter lim="800000"/>
                      <a:headEnd/>
                      <a:tailEnd/>
                    </a:ln>
                  </pic:spPr>
                </pic:pic>
              </a:graphicData>
            </a:graphic>
          </wp:inline>
        </w:drawing>
      </w:r>
      <w:r>
        <w:t xml:space="preserve">Over this time, we will: </w:t>
      </w:r>
    </w:p>
    <w:p w:rsidR="00D21E96" w:rsidRDefault="00D21E96" w:rsidP="00D21E96">
      <w:pPr>
        <w:numPr>
          <w:ilvl w:val="0"/>
          <w:numId w:val="5"/>
        </w:numPr>
      </w:pPr>
      <w:r>
        <w:t xml:space="preserve">reduce violence against women and their children in the community </w:t>
      </w:r>
    </w:p>
    <w:p w:rsidR="00D21E96" w:rsidRDefault="00D21E96" w:rsidP="00D21E96">
      <w:pPr>
        <w:numPr>
          <w:ilvl w:val="0"/>
          <w:numId w:val="5"/>
        </w:numPr>
      </w:pPr>
      <w:r>
        <w:t xml:space="preserve">increase the number of women who feel safe in the community </w:t>
      </w:r>
    </w:p>
    <w:p w:rsidR="00D21E96" w:rsidRDefault="00D21E96" w:rsidP="00D21E96">
      <w:pPr>
        <w:numPr>
          <w:ilvl w:val="0"/>
          <w:numId w:val="5"/>
        </w:numPr>
      </w:pPr>
      <w:r>
        <w:t xml:space="preserve">reduce the number of people who die because of domestic violence or sexual assault </w:t>
      </w:r>
    </w:p>
    <w:p w:rsidR="00D21E96" w:rsidRPr="006F043A" w:rsidRDefault="00D21E96" w:rsidP="00861E02">
      <w:pPr>
        <w:numPr>
          <w:ilvl w:val="0"/>
          <w:numId w:val="5"/>
        </w:numPr>
        <w:ind w:left="0" w:firstLine="0"/>
        <w:rPr>
          <w:rStyle w:val="Heading1Char"/>
        </w:rPr>
      </w:pPr>
      <w:r>
        <w:t>reduce the number of children who see violence in the home.</w:t>
      </w:r>
      <w:r>
        <w:br w:type="page"/>
      </w:r>
      <w:r w:rsidRPr="003B5D16">
        <w:rPr>
          <w:rStyle w:val="Heading1Char"/>
        </w:rPr>
        <w:lastRenderedPageBreak/>
        <w:t>Making sure that communities are safe and free from violence</w:t>
      </w:r>
    </w:p>
    <w:p w:rsidR="003D247F" w:rsidRDefault="003D247F" w:rsidP="003D247F">
      <w:pPr>
        <w:spacing w:before="0"/>
      </w:pPr>
      <w:r>
        <w:rPr>
          <w:noProof/>
          <w:lang w:eastAsia="en-AU"/>
        </w:rPr>
        <w:drawing>
          <wp:inline distT="0" distB="0" distL="0" distR="0" wp14:anchorId="0A54F365" wp14:editId="780A2089">
            <wp:extent cx="1514475" cy="1847850"/>
            <wp:effectExtent l="19050" t="19050" r="28575" b="19050"/>
            <wp:docPr id="20" name="Picture 20" descr="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ommun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847850"/>
                    </a:xfrm>
                    <a:prstGeom prst="rect">
                      <a:avLst/>
                    </a:prstGeom>
                    <a:noFill/>
                    <a:ln w="19050">
                      <a:solidFill>
                        <a:srgbClr val="C7B378"/>
                      </a:solidFill>
                      <a:miter lim="800000"/>
                      <a:headEnd/>
                      <a:tailEnd/>
                    </a:ln>
                    <a:effectLst/>
                  </pic:spPr>
                </pic:pic>
              </a:graphicData>
            </a:graphic>
          </wp:inline>
        </w:drawing>
      </w:r>
      <w:r>
        <w:rPr>
          <w:sz w:val="20"/>
        </w:rPr>
        <w:tab/>
      </w:r>
      <w:r>
        <w:t xml:space="preserve">We want our communities to be safe places to live. </w:t>
      </w:r>
    </w:p>
    <w:p w:rsidR="003D247F" w:rsidRDefault="003D247F" w:rsidP="00DF38AE">
      <w:r>
        <w:t xml:space="preserve">We want women and children to feel safe. </w:t>
      </w:r>
    </w:p>
    <w:p w:rsidR="003D247F" w:rsidRDefault="003D247F" w:rsidP="00DF38AE">
      <w:r>
        <w:t xml:space="preserve">To do this, we need to change the way some people think about women. </w:t>
      </w:r>
    </w:p>
    <w:p w:rsidR="003D247F" w:rsidRDefault="003D247F" w:rsidP="00DF38AE">
      <w:r>
        <w:t xml:space="preserve">We need to encourage </w:t>
      </w:r>
      <w:r w:rsidRPr="0035794E">
        <w:rPr>
          <w:rStyle w:val="Strong"/>
          <w:rFonts w:eastAsiaTheme="majorEastAsia"/>
        </w:rPr>
        <w:t>equality</w:t>
      </w:r>
      <w:r>
        <w:t xml:space="preserve"> between men and women. </w:t>
      </w:r>
    </w:p>
    <w:p w:rsidR="003D247F" w:rsidRDefault="003D247F" w:rsidP="00DF38AE">
      <w:pPr>
        <w:tabs>
          <w:tab w:val="left" w:pos="2676"/>
        </w:tabs>
      </w:pPr>
      <w:r>
        <w:t xml:space="preserve">We want people in our community to learn that violence is not acceptable and that women have the right to feel safe. </w:t>
      </w:r>
    </w:p>
    <w:p w:rsidR="00D21E96" w:rsidRDefault="00D21E96" w:rsidP="00486FF5">
      <w:pPr>
        <w:pStyle w:val="Heading1"/>
      </w:pPr>
      <w:bookmarkStart w:id="17" w:name="_Toc393464617"/>
      <w:bookmarkStart w:id="18" w:name="_Toc393464960"/>
      <w:bookmarkStart w:id="19" w:name="_Toc393465158"/>
      <w:bookmarkStart w:id="20" w:name="_Toc393705585"/>
      <w:bookmarkStart w:id="21" w:name="_Toc394059453"/>
      <w:r>
        <w:t>What we will do</w:t>
      </w:r>
      <w:bookmarkEnd w:id="17"/>
      <w:bookmarkEnd w:id="18"/>
      <w:bookmarkEnd w:id="19"/>
      <w:bookmarkEnd w:id="20"/>
      <w:bookmarkEnd w:id="21"/>
      <w:r>
        <w:t xml:space="preserve"> </w:t>
      </w:r>
    </w:p>
    <w:p w:rsidR="00D21E96" w:rsidRDefault="00D21E96" w:rsidP="00D21E96">
      <w:r>
        <w:t>We will work to change the way people think. We will do this by:</w:t>
      </w:r>
    </w:p>
    <w:p w:rsidR="00D21E96" w:rsidRDefault="00D21E96" w:rsidP="00D21E96">
      <w:pPr>
        <w:numPr>
          <w:ilvl w:val="0"/>
          <w:numId w:val="6"/>
        </w:numPr>
      </w:pPr>
      <w:r>
        <w:t>providing information</w:t>
      </w:r>
    </w:p>
    <w:p w:rsidR="00D21E96" w:rsidRDefault="00D21E96" w:rsidP="00D21E96">
      <w:pPr>
        <w:numPr>
          <w:ilvl w:val="0"/>
          <w:numId w:val="6"/>
        </w:numPr>
      </w:pPr>
      <w:r>
        <w:t>working with the media to improve the way they talk about violence</w:t>
      </w:r>
    </w:p>
    <w:p w:rsidR="00D21E96" w:rsidRDefault="00D21E96" w:rsidP="00D21E96">
      <w:pPr>
        <w:numPr>
          <w:ilvl w:val="0"/>
          <w:numId w:val="6"/>
        </w:numPr>
      </w:pPr>
      <w:r>
        <w:t xml:space="preserve">providing grants for communities to help prevent violence </w:t>
      </w:r>
    </w:p>
    <w:p w:rsidR="00D21E96" w:rsidRDefault="00D21E96" w:rsidP="00D21E96">
      <w:pPr>
        <w:numPr>
          <w:ilvl w:val="0"/>
          <w:numId w:val="6"/>
        </w:numPr>
      </w:pPr>
      <w:r>
        <w:t xml:space="preserve">improving the way we work in all areas where violence can be prevented. </w:t>
      </w:r>
    </w:p>
    <w:p w:rsidR="00D21E96" w:rsidRDefault="00D21E96" w:rsidP="00D21E96">
      <w:r>
        <w:t xml:space="preserve">For example, we currently have a great website called </w:t>
      </w:r>
      <w:hyperlink r:id="rId23" w:history="1">
        <w:r w:rsidRPr="003D247F">
          <w:rPr>
            <w:rStyle w:val="Hyperlink"/>
            <w:i/>
          </w:rPr>
          <w:t>The Line</w:t>
        </w:r>
      </w:hyperlink>
      <w:r w:rsidR="003B5D16">
        <w:t>.</w:t>
      </w:r>
      <w:r>
        <w:t xml:space="preserve"> This website is for young people and it helps them understand that violence is wrong and that there are things that can be done about it. </w:t>
      </w:r>
    </w:p>
    <w:p w:rsidR="00D21E96" w:rsidRPr="00A95CFD" w:rsidRDefault="00D21E96" w:rsidP="00D21E96">
      <w:r>
        <w:t xml:space="preserve">And soon we will ask people questions with two surveys – the Personal Safety Survey and the National </w:t>
      </w:r>
      <w:r w:rsidR="00556F77">
        <w:t xml:space="preserve">Survey on </w:t>
      </w:r>
      <w:r>
        <w:t xml:space="preserve">Community Attitudes </w:t>
      </w:r>
      <w:r w:rsidR="00556F77">
        <w:t>towards Violence against Women</w:t>
      </w:r>
      <w:r>
        <w:t xml:space="preserve">. This will help us to understand what people think about violence in our community. </w:t>
      </w:r>
    </w:p>
    <w:p w:rsidR="00D21E96" w:rsidRDefault="00D21E96" w:rsidP="00486FF5">
      <w:pPr>
        <w:pStyle w:val="Heading1"/>
      </w:pPr>
      <w:bookmarkStart w:id="22" w:name="_Toc393464618"/>
      <w:bookmarkStart w:id="23" w:name="_Toc393464961"/>
      <w:bookmarkStart w:id="24" w:name="_Toc393465159"/>
      <w:bookmarkStart w:id="25" w:name="_Toc393705586"/>
      <w:bookmarkStart w:id="26" w:name="_Toc394059454"/>
      <w:r>
        <w:lastRenderedPageBreak/>
        <w:t>How we will know we are making a difference</w:t>
      </w:r>
      <w:bookmarkEnd w:id="22"/>
      <w:bookmarkEnd w:id="23"/>
      <w:bookmarkEnd w:id="24"/>
      <w:bookmarkEnd w:id="25"/>
      <w:bookmarkEnd w:id="26"/>
      <w:r>
        <w:t xml:space="preserve"> </w:t>
      </w:r>
    </w:p>
    <w:p w:rsidR="00D21E96" w:rsidRDefault="00D21E96" w:rsidP="00D21E96">
      <w:r>
        <w:t xml:space="preserve">We will know that we are making difference when more people in the community say that violence is wrong. </w:t>
      </w:r>
    </w:p>
    <w:p w:rsidR="00D21E96" w:rsidRDefault="00D21E96" w:rsidP="00486FF5">
      <w:pPr>
        <w:pStyle w:val="Heading1"/>
      </w:pPr>
      <w:r>
        <w:br w:type="page"/>
      </w:r>
      <w:bookmarkStart w:id="27" w:name="_Toc393705587"/>
      <w:bookmarkStart w:id="28" w:name="_Toc394059455"/>
      <w:r>
        <w:lastRenderedPageBreak/>
        <w:t>Encouraging</w:t>
      </w:r>
      <w:r w:rsidRPr="00790A41">
        <w:t xml:space="preserve"> respectful relationships</w:t>
      </w:r>
      <w:bookmarkEnd w:id="27"/>
      <w:bookmarkEnd w:id="28"/>
    </w:p>
    <w:p w:rsidR="003D247F" w:rsidRDefault="003D247F" w:rsidP="00DF38AE">
      <w:r>
        <w:rPr>
          <w:noProof/>
          <w:lang w:eastAsia="en-AU"/>
        </w:rPr>
        <w:drawing>
          <wp:inline distT="0" distB="0" distL="0" distR="0" wp14:anchorId="03E07571" wp14:editId="55062566">
            <wp:extent cx="1933575" cy="2209800"/>
            <wp:effectExtent l="38100" t="38100" r="47625" b="38100"/>
            <wp:docPr id="19" name="Picture 19" descr="Two women with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o women with a young chi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209800"/>
                    </a:xfrm>
                    <a:prstGeom prst="rect">
                      <a:avLst/>
                    </a:prstGeom>
                    <a:noFill/>
                    <a:ln w="28575">
                      <a:solidFill>
                        <a:srgbClr val="C7B378"/>
                      </a:solidFill>
                      <a:miter lim="800000"/>
                      <a:headEnd/>
                      <a:tailEnd/>
                    </a:ln>
                  </pic:spPr>
                </pic:pic>
              </a:graphicData>
            </a:graphic>
          </wp:inline>
        </w:drawing>
      </w:r>
      <w:r>
        <w:rPr>
          <w:sz w:val="20"/>
        </w:rPr>
        <w:tab/>
      </w:r>
      <w:r>
        <w:t xml:space="preserve">We want to encourage people to treat each other with </w:t>
      </w:r>
      <w:r w:rsidRPr="00361E5F">
        <w:rPr>
          <w:rStyle w:val="Strong"/>
          <w:rFonts w:eastAsiaTheme="majorEastAsia"/>
        </w:rPr>
        <w:t>respect</w:t>
      </w:r>
      <w:r>
        <w:t xml:space="preserve">. </w:t>
      </w:r>
    </w:p>
    <w:p w:rsidR="003D247F" w:rsidRDefault="003D247F" w:rsidP="00DF38AE">
      <w:r>
        <w:t xml:space="preserve">And we want to help people to have healthy relationships. </w:t>
      </w:r>
    </w:p>
    <w:p w:rsidR="003D247F" w:rsidRDefault="003D247F" w:rsidP="00DF38AE">
      <w:pPr>
        <w:tabs>
          <w:tab w:val="left" w:pos="3510"/>
        </w:tabs>
      </w:pPr>
      <w:r>
        <w:t xml:space="preserve">This is an important part of life for children and young people. If adults behave with respect, children and young people will learn from them. </w:t>
      </w:r>
    </w:p>
    <w:p w:rsidR="00D21E96" w:rsidRPr="006F043A" w:rsidRDefault="00D21E96" w:rsidP="00300CA5">
      <w:pPr>
        <w:pStyle w:val="Heading1"/>
      </w:pPr>
      <w:bookmarkStart w:id="29" w:name="_Toc393464620"/>
      <w:bookmarkStart w:id="30" w:name="_Toc393464963"/>
      <w:bookmarkStart w:id="31" w:name="_Toc393465161"/>
      <w:bookmarkStart w:id="32" w:name="_Toc393705588"/>
      <w:r w:rsidRPr="006F043A">
        <w:t>What we will do</w:t>
      </w:r>
      <w:bookmarkEnd w:id="29"/>
      <w:bookmarkEnd w:id="30"/>
      <w:bookmarkEnd w:id="31"/>
      <w:bookmarkEnd w:id="32"/>
      <w:r w:rsidRPr="006F043A">
        <w:t xml:space="preserve"> </w:t>
      </w:r>
    </w:p>
    <w:p w:rsidR="00D21E96" w:rsidRDefault="00D21E96" w:rsidP="00D21E96">
      <w:r>
        <w:t>We will do the following things:</w:t>
      </w:r>
    </w:p>
    <w:p w:rsidR="00D21E96" w:rsidRDefault="00D21E96" w:rsidP="00D21E96">
      <w:pPr>
        <w:numPr>
          <w:ilvl w:val="0"/>
          <w:numId w:val="6"/>
        </w:numPr>
      </w:pPr>
      <w:r>
        <w:t>provide information about healthy relationships through schools</w:t>
      </w:r>
    </w:p>
    <w:p w:rsidR="00D21E96" w:rsidRDefault="00D21E96" w:rsidP="00D21E96">
      <w:pPr>
        <w:numPr>
          <w:ilvl w:val="0"/>
          <w:numId w:val="6"/>
        </w:numPr>
      </w:pPr>
      <w:r>
        <w:t>run programs about healthy relationships</w:t>
      </w:r>
    </w:p>
    <w:p w:rsidR="00D21E96" w:rsidRDefault="00D21E96" w:rsidP="00D21E96">
      <w:pPr>
        <w:numPr>
          <w:ilvl w:val="0"/>
          <w:numId w:val="6"/>
        </w:numPr>
      </w:pPr>
      <w:r>
        <w:t>support adults to behave with respect</w:t>
      </w:r>
    </w:p>
    <w:p w:rsidR="00D21E96" w:rsidRDefault="00D21E96" w:rsidP="00D21E96">
      <w:pPr>
        <w:numPr>
          <w:ilvl w:val="0"/>
          <w:numId w:val="6"/>
        </w:numPr>
      </w:pPr>
      <w:r>
        <w:t xml:space="preserve">encourage men to lead happy, healthy lives that are free of violence. </w:t>
      </w:r>
    </w:p>
    <w:p w:rsidR="00D21E96" w:rsidRDefault="00D21E96" w:rsidP="00D21E96">
      <w:r>
        <w:t xml:space="preserve">We will continue to run the following programs: </w:t>
      </w:r>
    </w:p>
    <w:p w:rsidR="00D21E96" w:rsidRPr="007F2D29" w:rsidRDefault="00D21E96" w:rsidP="00D21E96">
      <w:pPr>
        <w:numPr>
          <w:ilvl w:val="0"/>
          <w:numId w:val="18"/>
        </w:numPr>
      </w:pPr>
      <w:r>
        <w:t>Respectful R</w:t>
      </w:r>
      <w:r w:rsidRPr="007F2D29">
        <w:t xml:space="preserve">elationships education projects across </w:t>
      </w:r>
      <w:smartTag w:uri="urn:schemas-microsoft-com:office:smarttags" w:element="country-region">
        <w:smartTag w:uri="urn:schemas-microsoft-com:office:smarttags" w:element="place">
          <w:r w:rsidRPr="007F2D29">
            <w:t>Australia</w:t>
          </w:r>
        </w:smartTag>
      </w:smartTag>
    </w:p>
    <w:p w:rsidR="00D21E96" w:rsidRPr="003A2B77" w:rsidRDefault="00D21E96" w:rsidP="00D21E96">
      <w:pPr>
        <w:numPr>
          <w:ilvl w:val="0"/>
          <w:numId w:val="15"/>
        </w:numPr>
        <w:rPr>
          <w:rFonts w:ascii="Calibri" w:hAnsi="Calibri"/>
        </w:rPr>
      </w:pPr>
      <w:r>
        <w:t>White Ribbon Day –</w:t>
      </w:r>
      <w:r w:rsidRPr="00020B41">
        <w:t xml:space="preserve"> </w:t>
      </w:r>
      <w:r>
        <w:t xml:space="preserve">a </w:t>
      </w:r>
      <w:r w:rsidRPr="00020B41">
        <w:t>campaign that supports men who don’t accept violence against women</w:t>
      </w:r>
      <w:r w:rsidRPr="003A2B77">
        <w:rPr>
          <w:rFonts w:ascii="Calibri" w:hAnsi="Calibri"/>
        </w:rPr>
        <w:t xml:space="preserve"> </w:t>
      </w:r>
    </w:p>
    <w:p w:rsidR="00D21E96" w:rsidRPr="00954644" w:rsidRDefault="00D21E96" w:rsidP="00D21E96">
      <w:pPr>
        <w:numPr>
          <w:ilvl w:val="0"/>
          <w:numId w:val="7"/>
        </w:numPr>
        <w:rPr>
          <w:b/>
        </w:rPr>
      </w:pPr>
      <w:proofErr w:type="spellStart"/>
      <w:r w:rsidRPr="00997280">
        <w:rPr>
          <w:i/>
        </w:rPr>
        <w:t>Mensline</w:t>
      </w:r>
      <w:proofErr w:type="spellEnd"/>
      <w:r>
        <w:t xml:space="preserve"> – a national phone number that </w:t>
      </w:r>
      <w:r w:rsidRPr="007F2D29">
        <w:t>men and boys</w:t>
      </w:r>
      <w:r>
        <w:t xml:space="preserve"> can call for help and advice: </w:t>
      </w:r>
      <w:r w:rsidRPr="00020B41">
        <w:rPr>
          <w:b/>
        </w:rPr>
        <w:t>1300 789 978</w:t>
      </w:r>
    </w:p>
    <w:p w:rsidR="003D247F" w:rsidRDefault="003D247F" w:rsidP="00DF38AE">
      <w:pPr>
        <w:tabs>
          <w:tab w:val="left" w:pos="4416"/>
        </w:tabs>
      </w:pPr>
      <w:r>
        <w:rPr>
          <w:noProof/>
          <w:lang w:eastAsia="en-AU"/>
        </w:rPr>
        <w:lastRenderedPageBreak/>
        <w:drawing>
          <wp:inline distT="0" distB="0" distL="0" distR="0" wp14:anchorId="5867C707" wp14:editId="204B31C2">
            <wp:extent cx="2589530" cy="1714500"/>
            <wp:effectExtent l="38100" t="38100" r="39370" b="38100"/>
            <wp:docPr id="16" name="Picture 16" descr="A group of three young men, one of whom is holding a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oup of three young men, one of whom is holding a footba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9530" cy="1714500"/>
                    </a:xfrm>
                    <a:prstGeom prst="rect">
                      <a:avLst/>
                    </a:prstGeom>
                    <a:noFill/>
                    <a:ln w="28575">
                      <a:solidFill>
                        <a:srgbClr val="C7B378"/>
                      </a:solidFill>
                      <a:miter lim="800000"/>
                      <a:headEnd/>
                      <a:tailEnd/>
                    </a:ln>
                  </pic:spPr>
                </pic:pic>
              </a:graphicData>
            </a:graphic>
          </wp:inline>
        </w:drawing>
      </w:r>
      <w:r>
        <w:rPr>
          <w:sz w:val="20"/>
        </w:rPr>
        <w:tab/>
      </w:r>
      <w:r>
        <w:t>Here’s a great example of the work being done in Respectful Relationships education programs</w:t>
      </w:r>
      <w:r w:rsidRPr="00523C7D">
        <w:t>. T</w:t>
      </w:r>
      <w:r>
        <w:t xml:space="preserve">he ‘Sex and Ethics’ program is run by the </w:t>
      </w:r>
      <w:smartTag w:uri="urn:schemas-microsoft-com:office:smarttags" w:element="PlaceType">
        <w:r w:rsidRPr="00523C7D">
          <w:t>University</w:t>
        </w:r>
      </w:smartTag>
      <w:r w:rsidRPr="00523C7D">
        <w:t xml:space="preserve"> of </w:t>
      </w:r>
      <w:smartTag w:uri="urn:schemas-microsoft-com:office:smarttags" w:element="PlaceName">
        <w:r w:rsidRPr="00523C7D">
          <w:t>New South Wales</w:t>
        </w:r>
      </w:smartTag>
      <w:r w:rsidRPr="00523C7D">
        <w:t xml:space="preserve"> </w:t>
      </w:r>
      <w:r>
        <w:t>and the</w:t>
      </w:r>
      <w:r w:rsidRPr="00523C7D">
        <w:t xml:space="preserve"> </w:t>
      </w:r>
      <w:smartTag w:uri="urn:schemas-microsoft-com:office:smarttags" w:element="place">
        <w:smartTag w:uri="urn:schemas-microsoft-com:office:smarttags" w:element="PlaceType">
          <w:r w:rsidRPr="00523C7D">
            <w:t>University</w:t>
          </w:r>
        </w:smartTag>
        <w:r w:rsidRPr="00523C7D">
          <w:t xml:space="preserve"> of </w:t>
        </w:r>
        <w:smartTag w:uri="urn:schemas-microsoft-com:office:smarttags" w:element="PlaceName">
          <w:r w:rsidRPr="00523C7D">
            <w:t>Western Sydney</w:t>
          </w:r>
        </w:smartTag>
      </w:smartTag>
      <w:r>
        <w:t xml:space="preserve">. They are working with under 16 and under 18 rugby players to help these young men develop respectful relationships. </w:t>
      </w:r>
    </w:p>
    <w:p w:rsidR="00D21E96" w:rsidRDefault="00D21E96" w:rsidP="00D21E96">
      <w:r>
        <w:t xml:space="preserve">Here are some quotes from young men who took part in the program: </w:t>
      </w:r>
    </w:p>
    <w:p w:rsidR="00D21E96" w:rsidRPr="00523C7D" w:rsidRDefault="00D21E96" w:rsidP="00D21E96">
      <w:pPr>
        <w:ind w:left="720"/>
      </w:pPr>
      <w:r w:rsidRPr="00523C7D">
        <w:t>“One of my mates was trying to take advantage of a drunk girl and my girlfriend and I put the drunk girl in a cab and sent her home</w:t>
      </w:r>
      <w:r>
        <w:t>.</w:t>
      </w:r>
      <w:r w:rsidRPr="00523C7D">
        <w:t xml:space="preserve">” </w:t>
      </w:r>
    </w:p>
    <w:p w:rsidR="00D21E96" w:rsidRPr="00523C7D" w:rsidRDefault="00D21E96" w:rsidP="00D21E96">
      <w:pPr>
        <w:ind w:left="720"/>
      </w:pPr>
      <w:r w:rsidRPr="00523C7D">
        <w:t xml:space="preserve">“I was at a party, and my mate wanted to have sex with a girl who was drunk. </w:t>
      </w:r>
      <w:r>
        <w:br/>
      </w:r>
      <w:r w:rsidRPr="00523C7D">
        <w:t>I told him he shouldn’t, told him what could happen</w:t>
      </w:r>
      <w:r>
        <w:t>.</w:t>
      </w:r>
      <w:r w:rsidRPr="00523C7D">
        <w:t>”</w:t>
      </w:r>
    </w:p>
    <w:p w:rsidR="00D21E96" w:rsidRPr="00523C7D" w:rsidRDefault="00D21E96" w:rsidP="00D21E96">
      <w:pPr>
        <w:ind w:left="720"/>
      </w:pPr>
      <w:r>
        <w:t xml:space="preserve"> “</w:t>
      </w:r>
      <w:r w:rsidRPr="00523C7D">
        <w:t>There are</w:t>
      </w:r>
      <w:r>
        <w:t xml:space="preserve"> many forms of sexual assault.”</w:t>
      </w:r>
    </w:p>
    <w:p w:rsidR="00D21E96" w:rsidRDefault="00D21E96" w:rsidP="00D21E96">
      <w:pPr>
        <w:ind w:left="720"/>
      </w:pPr>
      <w:r>
        <w:t xml:space="preserve">“Treat women with respect.” </w:t>
      </w:r>
    </w:p>
    <w:p w:rsidR="00D21E96" w:rsidRPr="006F043A" w:rsidRDefault="00D21E96" w:rsidP="00300CA5">
      <w:pPr>
        <w:pStyle w:val="Heading1"/>
      </w:pPr>
      <w:bookmarkStart w:id="33" w:name="_Toc393464621"/>
      <w:bookmarkStart w:id="34" w:name="_Toc393464964"/>
      <w:bookmarkStart w:id="35" w:name="_Toc393465162"/>
      <w:bookmarkStart w:id="36" w:name="_Toc393705589"/>
      <w:r w:rsidRPr="006F043A">
        <w:t>How we will know we are making a difference</w:t>
      </w:r>
      <w:bookmarkEnd w:id="33"/>
      <w:bookmarkEnd w:id="34"/>
      <w:bookmarkEnd w:id="35"/>
      <w:bookmarkEnd w:id="36"/>
      <w:r w:rsidRPr="006F043A">
        <w:t xml:space="preserve"> </w:t>
      </w:r>
    </w:p>
    <w:p w:rsidR="00D21E96" w:rsidRPr="00A95CFD" w:rsidRDefault="00D21E96" w:rsidP="00D21E96">
      <w:r>
        <w:t xml:space="preserve">We will know that we are making difference when more people treat each other with respect – especially young people. </w:t>
      </w:r>
    </w:p>
    <w:p w:rsidR="00D21E96" w:rsidRDefault="00D21E96" w:rsidP="006F043A">
      <w:pPr>
        <w:pStyle w:val="Heading1"/>
      </w:pPr>
      <w:r>
        <w:br w:type="page"/>
      </w:r>
      <w:bookmarkStart w:id="37" w:name="_Toc393705590"/>
      <w:bookmarkStart w:id="38" w:name="_Toc394059456"/>
      <w:r>
        <w:lastRenderedPageBreak/>
        <w:t>Strengthening Indigenous communities</w:t>
      </w:r>
      <w:bookmarkEnd w:id="37"/>
      <w:bookmarkEnd w:id="38"/>
    </w:p>
    <w:p w:rsidR="003D247F" w:rsidRDefault="003D247F" w:rsidP="00DF38AE">
      <w:r>
        <w:rPr>
          <w:noProof/>
          <w:lang w:eastAsia="en-AU"/>
        </w:rPr>
        <w:drawing>
          <wp:inline distT="0" distB="0" distL="0" distR="0" wp14:anchorId="2EC29F4D" wp14:editId="7B660D7C">
            <wp:extent cx="2543175" cy="1685925"/>
            <wp:effectExtent l="19050" t="19050" r="28575" b="28575"/>
            <wp:docPr id="15" name="Picture 15" descr="Two Aboriginal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 Aboriginal wom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685925"/>
                    </a:xfrm>
                    <a:prstGeom prst="rect">
                      <a:avLst/>
                    </a:prstGeom>
                    <a:noFill/>
                    <a:ln w="19050">
                      <a:solidFill>
                        <a:srgbClr val="C7B378"/>
                      </a:solidFill>
                      <a:miter lim="800000"/>
                      <a:headEnd/>
                      <a:tailEnd/>
                    </a:ln>
                    <a:effectLst/>
                  </pic:spPr>
                </pic:pic>
              </a:graphicData>
            </a:graphic>
          </wp:inline>
        </w:drawing>
      </w:r>
      <w:r>
        <w:rPr>
          <w:sz w:val="20"/>
        </w:rPr>
        <w:tab/>
      </w:r>
      <w:r>
        <w:t xml:space="preserve">We want to support Indigenous communities to reduce violence against women and children. </w:t>
      </w:r>
    </w:p>
    <w:p w:rsidR="003D247F" w:rsidRDefault="003D247F" w:rsidP="00DF38AE">
      <w:r>
        <w:t xml:space="preserve">We want women in these communities to have a say about how we can make things better. </w:t>
      </w:r>
    </w:p>
    <w:p w:rsidR="003D247F" w:rsidRDefault="003D247F" w:rsidP="00DF38AE">
      <w:pPr>
        <w:tabs>
          <w:tab w:val="left" w:pos="4503"/>
        </w:tabs>
      </w:pPr>
      <w:r>
        <w:t xml:space="preserve">And we want to work together – with communities and with all areas of government – to improve things for Indigenous people. </w:t>
      </w:r>
    </w:p>
    <w:p w:rsidR="00D21E96" w:rsidRPr="006F043A" w:rsidRDefault="00D21E96" w:rsidP="00300CA5">
      <w:pPr>
        <w:pStyle w:val="Heading1"/>
      </w:pPr>
      <w:bookmarkStart w:id="39" w:name="_Toc393464623"/>
      <w:bookmarkStart w:id="40" w:name="_Toc393464966"/>
      <w:bookmarkStart w:id="41" w:name="_Toc393465164"/>
      <w:bookmarkStart w:id="42" w:name="_Toc393705591"/>
      <w:r w:rsidRPr="006F043A">
        <w:t>What we will do</w:t>
      </w:r>
      <w:bookmarkEnd w:id="39"/>
      <w:bookmarkEnd w:id="40"/>
      <w:bookmarkEnd w:id="41"/>
      <w:bookmarkEnd w:id="42"/>
      <w:r w:rsidRPr="006F043A">
        <w:t xml:space="preserve"> </w:t>
      </w:r>
    </w:p>
    <w:p w:rsidR="00D21E96" w:rsidRDefault="00D21E96" w:rsidP="00D21E96">
      <w:r>
        <w:t>We will do the following things:</w:t>
      </w:r>
    </w:p>
    <w:p w:rsidR="00D21E96" w:rsidRDefault="00D21E96" w:rsidP="00D21E96">
      <w:pPr>
        <w:numPr>
          <w:ilvl w:val="0"/>
          <w:numId w:val="6"/>
        </w:numPr>
      </w:pPr>
      <w:r>
        <w:t>provide local programs</w:t>
      </w:r>
    </w:p>
    <w:p w:rsidR="00D21E96" w:rsidRDefault="00D21E96" w:rsidP="00D21E96">
      <w:pPr>
        <w:numPr>
          <w:ilvl w:val="0"/>
          <w:numId w:val="6"/>
        </w:numPr>
      </w:pPr>
      <w:r>
        <w:t>build skills</w:t>
      </w:r>
    </w:p>
    <w:p w:rsidR="00D21E96" w:rsidRDefault="00D21E96" w:rsidP="00D21E96">
      <w:pPr>
        <w:numPr>
          <w:ilvl w:val="0"/>
          <w:numId w:val="6"/>
        </w:numPr>
      </w:pPr>
      <w:r>
        <w:t xml:space="preserve">provide education </w:t>
      </w:r>
    </w:p>
    <w:p w:rsidR="00D21E96" w:rsidRDefault="00D21E96" w:rsidP="00D21E96">
      <w:pPr>
        <w:numPr>
          <w:ilvl w:val="0"/>
          <w:numId w:val="6"/>
        </w:numPr>
      </w:pPr>
      <w:r>
        <w:t xml:space="preserve">respond quickly to areas where there are urgent needs for improvement </w:t>
      </w:r>
    </w:p>
    <w:p w:rsidR="00D21E96" w:rsidRDefault="00D21E96" w:rsidP="00D21E96">
      <w:pPr>
        <w:numPr>
          <w:ilvl w:val="0"/>
          <w:numId w:val="6"/>
        </w:numPr>
      </w:pPr>
      <w:r>
        <w:t>work with communities to reduce drug, alcohol and substance abuse</w:t>
      </w:r>
    </w:p>
    <w:p w:rsidR="00D21E96" w:rsidRDefault="00D21E96" w:rsidP="00D21E96">
      <w:pPr>
        <w:numPr>
          <w:ilvl w:val="0"/>
          <w:numId w:val="6"/>
        </w:numPr>
      </w:pPr>
      <w:r>
        <w:t xml:space="preserve">improve police responses </w:t>
      </w:r>
    </w:p>
    <w:p w:rsidR="00D21E96" w:rsidRDefault="00D21E96" w:rsidP="00D21E96">
      <w:pPr>
        <w:numPr>
          <w:ilvl w:val="0"/>
          <w:numId w:val="6"/>
        </w:numPr>
      </w:pPr>
      <w:r>
        <w:t>develop community safety plans</w:t>
      </w:r>
    </w:p>
    <w:p w:rsidR="00D21E96" w:rsidRDefault="00D21E96" w:rsidP="00D21E96">
      <w:pPr>
        <w:numPr>
          <w:ilvl w:val="0"/>
          <w:numId w:val="6"/>
        </w:numPr>
      </w:pPr>
      <w:r>
        <w:t xml:space="preserve">improve support services. </w:t>
      </w:r>
    </w:p>
    <w:p w:rsidR="00D21E96" w:rsidRDefault="00D21E96" w:rsidP="00D21E96">
      <w:r>
        <w:t xml:space="preserve">Examples include: </w:t>
      </w:r>
    </w:p>
    <w:p w:rsidR="00D21E96" w:rsidRDefault="00D21E96" w:rsidP="00D21E96">
      <w:pPr>
        <w:numPr>
          <w:ilvl w:val="0"/>
          <w:numId w:val="8"/>
        </w:numPr>
      </w:pPr>
      <w:r>
        <w:t xml:space="preserve">continuing the Indigenous Family Safety Program </w:t>
      </w:r>
    </w:p>
    <w:p w:rsidR="00D21E96" w:rsidRDefault="00D21E96" w:rsidP="00D21E96">
      <w:pPr>
        <w:numPr>
          <w:ilvl w:val="0"/>
          <w:numId w:val="8"/>
        </w:numPr>
      </w:pPr>
      <w:r>
        <w:lastRenderedPageBreak/>
        <w:t xml:space="preserve">providing training about domestic and family violence to nurses and health workers. </w:t>
      </w:r>
    </w:p>
    <w:p w:rsidR="00D21E96" w:rsidRPr="006F043A" w:rsidRDefault="00D21E96" w:rsidP="00300CA5">
      <w:pPr>
        <w:pStyle w:val="Heading1"/>
      </w:pPr>
      <w:bookmarkStart w:id="43" w:name="_Toc393464624"/>
      <w:bookmarkStart w:id="44" w:name="_Toc393464967"/>
      <w:bookmarkStart w:id="45" w:name="_Toc393465165"/>
      <w:bookmarkStart w:id="46" w:name="_Toc393705592"/>
      <w:r w:rsidRPr="006F043A">
        <w:t>How we will know we are making a difference</w:t>
      </w:r>
      <w:bookmarkEnd w:id="43"/>
      <w:bookmarkEnd w:id="44"/>
      <w:bookmarkEnd w:id="45"/>
      <w:bookmarkEnd w:id="46"/>
      <w:r w:rsidRPr="006F043A">
        <w:t xml:space="preserve"> </w:t>
      </w:r>
    </w:p>
    <w:p w:rsidR="00D21E96" w:rsidRDefault="00D21E96" w:rsidP="00D21E96">
      <w:r>
        <w:t xml:space="preserve">We will know that we are making difference when: </w:t>
      </w:r>
    </w:p>
    <w:p w:rsidR="00D21E96" w:rsidRDefault="00D21E96" w:rsidP="00D21E96">
      <w:pPr>
        <w:numPr>
          <w:ilvl w:val="0"/>
          <w:numId w:val="9"/>
        </w:numPr>
      </w:pPr>
      <w:r>
        <w:t xml:space="preserve">Indigenous women can have more of a say about what is happening in their communities </w:t>
      </w:r>
    </w:p>
    <w:p w:rsidR="00D21E96" w:rsidRPr="00A95CFD" w:rsidRDefault="00D21E96" w:rsidP="00D21E96">
      <w:pPr>
        <w:numPr>
          <w:ilvl w:val="0"/>
          <w:numId w:val="9"/>
        </w:numPr>
      </w:pPr>
      <w:r>
        <w:t xml:space="preserve">the amount of violence in Indigenous communities is reduced. </w:t>
      </w:r>
    </w:p>
    <w:p w:rsidR="00D21E96" w:rsidRDefault="00D21E96" w:rsidP="006F043A">
      <w:pPr>
        <w:pStyle w:val="Heading1"/>
      </w:pPr>
      <w:r>
        <w:br w:type="page"/>
      </w:r>
      <w:bookmarkStart w:id="47" w:name="_Toc393705593"/>
      <w:bookmarkStart w:id="48" w:name="_Toc394059457"/>
      <w:r>
        <w:lastRenderedPageBreak/>
        <w:t>Making</w:t>
      </w:r>
      <w:r w:rsidRPr="00790A41">
        <w:t xml:space="preserve"> sure that services meet the needs of women and children</w:t>
      </w:r>
      <w:bookmarkEnd w:id="47"/>
      <w:bookmarkEnd w:id="48"/>
    </w:p>
    <w:p w:rsidR="003D247F" w:rsidRDefault="003D247F" w:rsidP="00DF38AE">
      <w:r>
        <w:rPr>
          <w:noProof/>
          <w:lang w:eastAsia="en-AU"/>
        </w:rPr>
        <w:drawing>
          <wp:inline distT="0" distB="0" distL="0" distR="0" wp14:anchorId="7935CC6E" wp14:editId="1FF0916C">
            <wp:extent cx="1933575" cy="1704975"/>
            <wp:effectExtent l="19050" t="19050" r="28575" b="28575"/>
            <wp:docPr id="14" name="Picture 14" descr="A woman assiting another woman to fill in 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woman assiting another woman to fill in a fo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w="19050">
                      <a:solidFill>
                        <a:srgbClr val="C7B378"/>
                      </a:solidFill>
                      <a:miter lim="800000"/>
                      <a:headEnd/>
                      <a:tailEnd/>
                    </a:ln>
                    <a:effectLst/>
                  </pic:spPr>
                </pic:pic>
              </a:graphicData>
            </a:graphic>
          </wp:inline>
        </w:drawing>
      </w:r>
      <w:r>
        <w:rPr>
          <w:sz w:val="20"/>
        </w:rPr>
        <w:tab/>
      </w:r>
      <w:r>
        <w:t xml:space="preserve">There are many services in the community to help women and children who are victims of domestic violence or sexual assault. </w:t>
      </w:r>
    </w:p>
    <w:p w:rsidR="003D247F" w:rsidRDefault="003D247F" w:rsidP="00DF38AE">
      <w:r>
        <w:t xml:space="preserve">We want to improve these services. And we want to help all the different services work together. </w:t>
      </w:r>
    </w:p>
    <w:p w:rsidR="003D247F" w:rsidRDefault="003D247F" w:rsidP="00DF38AE">
      <w:pPr>
        <w:tabs>
          <w:tab w:val="left" w:pos="3652"/>
        </w:tabs>
      </w:pPr>
      <w:r>
        <w:t xml:space="preserve">This way, we can make sure that women get the right services at the right time. </w:t>
      </w:r>
    </w:p>
    <w:p w:rsidR="00D21E96" w:rsidRPr="006F043A" w:rsidRDefault="00D21E96" w:rsidP="00300CA5">
      <w:pPr>
        <w:pStyle w:val="Heading1"/>
      </w:pPr>
      <w:bookmarkStart w:id="49" w:name="_Toc393464626"/>
      <w:bookmarkStart w:id="50" w:name="_Toc393464969"/>
      <w:bookmarkStart w:id="51" w:name="_Toc393465167"/>
      <w:bookmarkStart w:id="52" w:name="_Toc393705594"/>
      <w:r w:rsidRPr="006F043A">
        <w:t>What we will do</w:t>
      </w:r>
      <w:bookmarkEnd w:id="49"/>
      <w:bookmarkEnd w:id="50"/>
      <w:bookmarkEnd w:id="51"/>
      <w:bookmarkEnd w:id="52"/>
      <w:r w:rsidRPr="006F043A">
        <w:t xml:space="preserve"> </w:t>
      </w:r>
    </w:p>
    <w:p w:rsidR="00D21E96" w:rsidRDefault="00D21E96" w:rsidP="00D21E96">
      <w:r>
        <w:t>We will do the following things:</w:t>
      </w:r>
    </w:p>
    <w:p w:rsidR="00D21E96" w:rsidRDefault="00D21E96" w:rsidP="00D21E96">
      <w:pPr>
        <w:numPr>
          <w:ilvl w:val="0"/>
          <w:numId w:val="7"/>
        </w:numPr>
      </w:pPr>
      <w:r>
        <w:t xml:space="preserve">expand counselling services </w:t>
      </w:r>
    </w:p>
    <w:p w:rsidR="00D21E96" w:rsidRDefault="00D21E96" w:rsidP="00D21E96">
      <w:pPr>
        <w:numPr>
          <w:ilvl w:val="0"/>
          <w:numId w:val="7"/>
        </w:numPr>
      </w:pPr>
      <w:r>
        <w:t xml:space="preserve">support services who are helping women and children </w:t>
      </w:r>
    </w:p>
    <w:p w:rsidR="00D21E96" w:rsidRDefault="00D21E96" w:rsidP="00D21E96">
      <w:pPr>
        <w:numPr>
          <w:ilvl w:val="0"/>
          <w:numId w:val="7"/>
        </w:numPr>
      </w:pPr>
      <w:r>
        <w:t xml:space="preserve">encourage other services in the community – such as health services – to show women the right way to get support. </w:t>
      </w:r>
    </w:p>
    <w:p w:rsidR="00D21E96" w:rsidRDefault="00D21E96" w:rsidP="00D21E96">
      <w:r>
        <w:t>A good example of th</w:t>
      </w:r>
      <w:r w:rsidR="00486FF5">
        <w:t>e work we are doing is the 1800</w:t>
      </w:r>
      <w:r>
        <w:t>R</w:t>
      </w:r>
      <w:r w:rsidR="00486FF5">
        <w:t>ESPECT</w:t>
      </w:r>
      <w:r>
        <w:t xml:space="preserve"> Domestic and Sexual Violence National Counselling Service. People can ring this service </w:t>
      </w:r>
      <w:r w:rsidR="00B51F70">
        <w:t xml:space="preserve">on 1800 737 732 </w:t>
      </w:r>
      <w:r>
        <w:t>for help and advice. We want to expand this service and make it better.</w:t>
      </w:r>
      <w:r w:rsidR="00333D91">
        <w:t xml:space="preserve"> </w:t>
      </w:r>
    </w:p>
    <w:p w:rsidR="00D21E96" w:rsidRPr="006F043A" w:rsidRDefault="00D21E96" w:rsidP="00300CA5">
      <w:pPr>
        <w:pStyle w:val="Heading1"/>
      </w:pPr>
      <w:bookmarkStart w:id="53" w:name="_Toc393464627"/>
      <w:bookmarkStart w:id="54" w:name="_Toc393464970"/>
      <w:bookmarkStart w:id="55" w:name="_Toc393465168"/>
      <w:bookmarkStart w:id="56" w:name="_Toc393705595"/>
      <w:r w:rsidRPr="006F043A">
        <w:t>How we will know we are making a difference</w:t>
      </w:r>
      <w:bookmarkEnd w:id="53"/>
      <w:bookmarkEnd w:id="54"/>
      <w:bookmarkEnd w:id="55"/>
      <w:bookmarkEnd w:id="56"/>
      <w:r w:rsidRPr="006F043A">
        <w:t xml:space="preserve"> </w:t>
      </w:r>
    </w:p>
    <w:p w:rsidR="00D21E96" w:rsidRPr="00A95CFD" w:rsidRDefault="00D21E96" w:rsidP="00D21E96">
      <w:r>
        <w:t xml:space="preserve">We will know that we are making difference when more women have access to services. </w:t>
      </w:r>
    </w:p>
    <w:p w:rsidR="000E09AB" w:rsidRDefault="000E09AB">
      <w:pPr>
        <w:spacing w:before="0" w:after="200" w:line="276" w:lineRule="auto"/>
        <w:rPr>
          <w:rFonts w:ascii="Tahoma" w:hAnsi="Tahoma" w:cs="Times New Roman"/>
          <w:b/>
          <w:bCs/>
          <w:sz w:val="24"/>
          <w:szCs w:val="24"/>
          <w:lang w:val="en-US"/>
        </w:rPr>
      </w:pPr>
      <w:r>
        <w:br w:type="page"/>
      </w:r>
    </w:p>
    <w:p w:rsidR="00D21E96" w:rsidRDefault="00D21E96" w:rsidP="00486FF5">
      <w:pPr>
        <w:pStyle w:val="Heading1"/>
      </w:pPr>
      <w:bookmarkStart w:id="57" w:name="_Toc393705596"/>
      <w:bookmarkStart w:id="58" w:name="_Toc394059458"/>
      <w:r>
        <w:lastRenderedPageBreak/>
        <w:t>Making</w:t>
      </w:r>
      <w:r w:rsidRPr="00790A41">
        <w:t xml:space="preserve"> sure that the legal system meets the needs of women and children</w:t>
      </w:r>
      <w:bookmarkEnd w:id="57"/>
      <w:bookmarkEnd w:id="58"/>
    </w:p>
    <w:p w:rsidR="00D21E96" w:rsidRDefault="00D21E96" w:rsidP="00D21E96">
      <w:r>
        <w:t>Domestic violence and sexual assault are crimes.</w:t>
      </w:r>
    </w:p>
    <w:p w:rsidR="00D21E96" w:rsidRDefault="00D21E96" w:rsidP="00D21E96">
      <w:r>
        <w:t xml:space="preserve">This means that they are against the </w:t>
      </w:r>
      <w:r w:rsidRPr="0060335A">
        <w:rPr>
          <w:rStyle w:val="Strong"/>
          <w:rFonts w:eastAsiaTheme="majorEastAsia"/>
        </w:rPr>
        <w:t>law</w:t>
      </w:r>
      <w:r>
        <w:t xml:space="preserve"> – the set of rules that we all must follow. </w:t>
      </w:r>
    </w:p>
    <w:p w:rsidR="00D21E96" w:rsidRDefault="00D21E96" w:rsidP="00D21E96">
      <w:r>
        <w:t xml:space="preserve">In our community, there are people who are responsible for making sure that we all follow the law. These people are: </w:t>
      </w:r>
    </w:p>
    <w:p w:rsidR="0055683C" w:rsidRDefault="003D247F" w:rsidP="0055683C">
      <w:pPr>
        <w:spacing w:after="1320"/>
      </w:pPr>
      <w:r>
        <w:rPr>
          <w:noProof/>
          <w:lang w:eastAsia="en-AU"/>
        </w:rPr>
        <w:drawing>
          <wp:inline distT="0" distB="0" distL="0" distR="0" wp14:anchorId="0F7EC602" wp14:editId="0D7EE870">
            <wp:extent cx="1352550" cy="904875"/>
            <wp:effectExtent l="38100" t="38100" r="38100" b="47625"/>
            <wp:docPr id="12" name="Picture 12" descr="A group of policemen out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oup of policemen outdoor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w="28575">
                      <a:solidFill>
                        <a:srgbClr val="C7B378"/>
                      </a:solidFill>
                      <a:miter lim="800000"/>
                      <a:headEnd/>
                      <a:tailEnd/>
                    </a:ln>
                  </pic:spPr>
                </pic:pic>
              </a:graphicData>
            </a:graphic>
          </wp:inline>
        </w:drawing>
      </w:r>
      <w:r w:rsidR="0055683C" w:rsidRPr="0055683C">
        <w:t xml:space="preserve"> </w:t>
      </w:r>
      <w:r w:rsidR="0055683C">
        <w:t xml:space="preserve">police </w:t>
      </w:r>
    </w:p>
    <w:p w:rsidR="0055683C" w:rsidRDefault="0055683C" w:rsidP="0055683C">
      <w:pPr>
        <w:spacing w:after="1320"/>
      </w:pPr>
      <w:r>
        <w:rPr>
          <w:noProof/>
          <w:lang w:eastAsia="en-AU"/>
        </w:rPr>
        <w:drawing>
          <wp:inline distT="0" distB="0" distL="0" distR="0" wp14:anchorId="398EBBB3" wp14:editId="33C3A010">
            <wp:extent cx="1371600" cy="904875"/>
            <wp:effectExtent l="38100" t="38100" r="38100" b="47625"/>
            <wp:docPr id="11" name="Picture 11" descr="A courtroom, showing a gavel and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ourtroom, showing a gavel and ben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w="28575">
                      <a:solidFill>
                        <a:srgbClr val="C7B378"/>
                      </a:solidFill>
                      <a:miter lim="800000"/>
                      <a:headEnd/>
                      <a:tailEnd/>
                    </a:ln>
                    <a:effectLst/>
                  </pic:spPr>
                </pic:pic>
              </a:graphicData>
            </a:graphic>
          </wp:inline>
        </w:drawing>
      </w:r>
      <w:r w:rsidRPr="0055683C">
        <w:t xml:space="preserve"> </w:t>
      </w:r>
      <w:r>
        <w:t>the people who work in the courts, such as lawyers and judges</w:t>
      </w:r>
    </w:p>
    <w:p w:rsidR="003D247F" w:rsidRDefault="0055683C" w:rsidP="00060EB2">
      <w:r>
        <w:rPr>
          <w:noProof/>
          <w:lang w:eastAsia="en-AU"/>
        </w:rPr>
        <w:drawing>
          <wp:inline distT="0" distB="0" distL="0" distR="0" wp14:anchorId="08151A1F" wp14:editId="2C97C21F">
            <wp:extent cx="1190625" cy="876300"/>
            <wp:effectExtent l="0" t="0" r="9525" b="0"/>
            <wp:docPr id="10" name="Picture 10" descr="Parliament House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liament House in Canber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r w:rsidRPr="0055683C">
        <w:t xml:space="preserve"> </w:t>
      </w:r>
      <w:r>
        <w:t>governments.</w:t>
      </w:r>
    </w:p>
    <w:p w:rsidR="00D21E96" w:rsidRDefault="00D21E96" w:rsidP="00D21E96">
      <w:r>
        <w:t xml:space="preserve">Together, these people make up the legal system. </w:t>
      </w:r>
    </w:p>
    <w:p w:rsidR="00D21E96" w:rsidRDefault="00D21E96" w:rsidP="00D21E96">
      <w:r>
        <w:t xml:space="preserve">We would like women to know that they can tell people who work in the legal system if they have been hurt. </w:t>
      </w:r>
    </w:p>
    <w:p w:rsidR="00D21E96" w:rsidRDefault="00D21E96" w:rsidP="00D21E96">
      <w:r>
        <w:t>And we would like to support women as they deal with the legal system.</w:t>
      </w:r>
    </w:p>
    <w:p w:rsidR="00D21E96" w:rsidRPr="006F043A" w:rsidRDefault="00D21E96" w:rsidP="00300CA5">
      <w:pPr>
        <w:pStyle w:val="Heading1"/>
      </w:pPr>
      <w:r>
        <w:br w:type="page"/>
      </w:r>
      <w:bookmarkStart w:id="59" w:name="_Toc393464629"/>
      <w:bookmarkStart w:id="60" w:name="_Toc393464972"/>
      <w:bookmarkStart w:id="61" w:name="_Toc393465170"/>
      <w:bookmarkStart w:id="62" w:name="_Toc393705597"/>
      <w:r w:rsidRPr="006F043A">
        <w:lastRenderedPageBreak/>
        <w:t>What we will do</w:t>
      </w:r>
      <w:bookmarkEnd w:id="59"/>
      <w:bookmarkEnd w:id="60"/>
      <w:bookmarkEnd w:id="61"/>
      <w:bookmarkEnd w:id="62"/>
      <w:r w:rsidRPr="006F043A">
        <w:t xml:space="preserve"> </w:t>
      </w:r>
    </w:p>
    <w:p w:rsidR="00D21E96" w:rsidRPr="00D5586E" w:rsidRDefault="00D21E96" w:rsidP="00D21E96">
      <w:r w:rsidRPr="00D5586E">
        <w:t>We will do the following things:</w:t>
      </w:r>
    </w:p>
    <w:p w:rsidR="00D21E96" w:rsidRPr="00D5586E" w:rsidRDefault="00D21E96" w:rsidP="00D21E96">
      <w:pPr>
        <w:numPr>
          <w:ilvl w:val="0"/>
          <w:numId w:val="16"/>
        </w:numPr>
      </w:pPr>
      <w:r>
        <w:t>I</w:t>
      </w:r>
      <w:r w:rsidRPr="00D5586E">
        <w:t>mprove the ways that women can find legal services and use the legal system</w:t>
      </w:r>
      <w:r>
        <w:t>.</w:t>
      </w:r>
      <w:r w:rsidRPr="00D5586E">
        <w:t xml:space="preserve"> </w:t>
      </w:r>
    </w:p>
    <w:p w:rsidR="00D21E96" w:rsidRPr="00D5586E" w:rsidRDefault="00D21E96" w:rsidP="00D21E96">
      <w:pPr>
        <w:numPr>
          <w:ilvl w:val="0"/>
          <w:numId w:val="16"/>
        </w:numPr>
      </w:pPr>
      <w:r>
        <w:t>E</w:t>
      </w:r>
      <w:r w:rsidRPr="00D5586E">
        <w:t>ncourage people in the legal system to understand and stand up against violence</w:t>
      </w:r>
      <w:r>
        <w:t>.</w:t>
      </w:r>
      <w:r w:rsidRPr="00D5586E">
        <w:t xml:space="preserve"> </w:t>
      </w:r>
    </w:p>
    <w:p w:rsidR="00D21E96" w:rsidRPr="00D5586E" w:rsidRDefault="00D21E96" w:rsidP="00D21E96">
      <w:pPr>
        <w:numPr>
          <w:ilvl w:val="0"/>
          <w:numId w:val="16"/>
        </w:numPr>
      </w:pPr>
      <w:r>
        <w:t>H</w:t>
      </w:r>
      <w:r w:rsidRPr="00D5586E">
        <w:t>elp the legal system to work with other services in the community to help reduce domes</w:t>
      </w:r>
      <w:r>
        <w:t>tic violence and sexual assault.</w:t>
      </w:r>
      <w:r w:rsidRPr="00D5586E">
        <w:t xml:space="preserve"> </w:t>
      </w:r>
    </w:p>
    <w:p w:rsidR="00D21E96" w:rsidRPr="00D5586E" w:rsidRDefault="00D21E96" w:rsidP="00D21E96">
      <w:pPr>
        <w:numPr>
          <w:ilvl w:val="0"/>
          <w:numId w:val="16"/>
        </w:numPr>
      </w:pPr>
      <w:r>
        <w:t>Make changes to the law to help</w:t>
      </w:r>
      <w:r w:rsidRPr="00D5586E">
        <w:t xml:space="preserve"> victims of family violence</w:t>
      </w:r>
      <w:r>
        <w:t>.</w:t>
      </w:r>
    </w:p>
    <w:p w:rsidR="00D21E96" w:rsidRPr="00D5586E" w:rsidRDefault="00D21E96" w:rsidP="00D21E96">
      <w:pPr>
        <w:numPr>
          <w:ilvl w:val="0"/>
          <w:numId w:val="16"/>
        </w:numPr>
      </w:pPr>
      <w:r>
        <w:t xml:space="preserve">Make improvements to </w:t>
      </w:r>
      <w:r w:rsidRPr="00BB719D">
        <w:rPr>
          <w:rStyle w:val="Strong"/>
          <w:rFonts w:eastAsiaTheme="majorEastAsia"/>
        </w:rPr>
        <w:t>domestic or family</w:t>
      </w:r>
      <w:r>
        <w:t xml:space="preserve"> </w:t>
      </w:r>
      <w:r w:rsidRPr="00847C0A">
        <w:rPr>
          <w:rStyle w:val="Strong"/>
          <w:rFonts w:eastAsiaTheme="majorEastAsia"/>
        </w:rPr>
        <w:t>violence orders</w:t>
      </w:r>
      <w:r>
        <w:t xml:space="preserve">. These are the rules and instructions that the courts give to people who have acted violently. We want to make sure that these orders are recognised all around </w:t>
      </w:r>
      <w:smartTag w:uri="urn:schemas-microsoft-com:office:smarttags" w:element="country-region">
        <w:smartTag w:uri="urn:schemas-microsoft-com:office:smarttags" w:element="place">
          <w:r>
            <w:t>Australia</w:t>
          </w:r>
        </w:smartTag>
      </w:smartTag>
      <w:r>
        <w:t xml:space="preserve">. </w:t>
      </w:r>
    </w:p>
    <w:p w:rsidR="00D21E96" w:rsidRPr="006F043A" w:rsidRDefault="00D21E96" w:rsidP="00300CA5">
      <w:pPr>
        <w:pStyle w:val="Heading1"/>
      </w:pPr>
      <w:bookmarkStart w:id="63" w:name="_Toc393464630"/>
      <w:bookmarkStart w:id="64" w:name="_Toc393464973"/>
      <w:bookmarkStart w:id="65" w:name="_Toc393465171"/>
      <w:bookmarkStart w:id="66" w:name="_Toc393705598"/>
      <w:r w:rsidRPr="006F043A">
        <w:t>How we will know we are making a difference</w:t>
      </w:r>
      <w:bookmarkEnd w:id="63"/>
      <w:bookmarkEnd w:id="64"/>
      <w:bookmarkEnd w:id="65"/>
      <w:bookmarkEnd w:id="66"/>
      <w:r w:rsidRPr="006F043A">
        <w:t xml:space="preserve"> </w:t>
      </w:r>
    </w:p>
    <w:p w:rsidR="00333D91" w:rsidRDefault="00D21E96" w:rsidP="00D21E96">
      <w:r>
        <w:t xml:space="preserve">We will know that we are making difference when more women are reporting domestic violence and sexual assault. </w:t>
      </w:r>
    </w:p>
    <w:p w:rsidR="00D21E96" w:rsidRPr="00A95CFD" w:rsidRDefault="00333D91" w:rsidP="00D21E96">
      <w:r>
        <w:rPr>
          <w:noProof/>
          <w:lang w:eastAsia="en-AU"/>
        </w:rPr>
        <w:drawing>
          <wp:inline distT="0" distB="0" distL="0" distR="0" wp14:anchorId="3D32BA35" wp14:editId="5E1E4963">
            <wp:extent cx="3128010" cy="2072005"/>
            <wp:effectExtent l="19050" t="19050" r="15240" b="23495"/>
            <wp:docPr id="9" name="Picture 9" descr="Two women talking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women talking in an off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8010" cy="2072005"/>
                    </a:xfrm>
                    <a:prstGeom prst="rect">
                      <a:avLst/>
                    </a:prstGeom>
                    <a:noFill/>
                    <a:ln w="19050">
                      <a:solidFill>
                        <a:srgbClr val="C7B378"/>
                      </a:solidFill>
                      <a:miter lim="800000"/>
                      <a:headEnd/>
                      <a:tailEnd/>
                    </a:ln>
                  </pic:spPr>
                </pic:pic>
              </a:graphicData>
            </a:graphic>
          </wp:inline>
        </w:drawing>
      </w:r>
    </w:p>
    <w:p w:rsidR="00D21E96" w:rsidRDefault="00D21E96" w:rsidP="00C851DA">
      <w:pPr>
        <w:pStyle w:val="Heading1"/>
      </w:pPr>
      <w:r>
        <w:br w:type="page"/>
      </w:r>
      <w:bookmarkStart w:id="67" w:name="_Toc393705599"/>
      <w:bookmarkStart w:id="68" w:name="_Toc394059459"/>
      <w:r>
        <w:lastRenderedPageBreak/>
        <w:t>Working with people to stop them from hurting others</w:t>
      </w:r>
      <w:bookmarkEnd w:id="67"/>
      <w:bookmarkEnd w:id="68"/>
    </w:p>
    <w:p w:rsidR="00060EB2" w:rsidRDefault="00060EB2" w:rsidP="00DF38AE">
      <w:r>
        <w:rPr>
          <w:noProof/>
          <w:lang w:eastAsia="en-AU"/>
        </w:rPr>
        <w:drawing>
          <wp:inline distT="0" distB="0" distL="0" distR="0" wp14:anchorId="6FB0FCBD" wp14:editId="73DCDD36">
            <wp:extent cx="1533525" cy="2095500"/>
            <wp:effectExtent l="0" t="0" r="9525" b="0"/>
            <wp:docPr id="8" name="Picture 8" descr="A woman with her hand up to say &quot;Sto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woman with her hand up to say &quot;Stop!&quo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2095500"/>
                    </a:xfrm>
                    <a:prstGeom prst="rect">
                      <a:avLst/>
                    </a:prstGeom>
                    <a:noFill/>
                    <a:ln>
                      <a:noFill/>
                    </a:ln>
                  </pic:spPr>
                </pic:pic>
              </a:graphicData>
            </a:graphic>
          </wp:inline>
        </w:drawing>
      </w:r>
      <w:r>
        <w:rPr>
          <w:sz w:val="20"/>
        </w:rPr>
        <w:tab/>
      </w:r>
      <w:r>
        <w:t xml:space="preserve">People need to know that violence is not acceptable. </w:t>
      </w:r>
    </w:p>
    <w:p w:rsidR="00060EB2" w:rsidRDefault="00060EB2" w:rsidP="00DF38AE">
      <w:r>
        <w:t xml:space="preserve">We want to help people who hurt others. </w:t>
      </w:r>
    </w:p>
    <w:p w:rsidR="00060EB2" w:rsidRDefault="00060EB2" w:rsidP="00DF38AE">
      <w:r>
        <w:t xml:space="preserve">We want to help them to change their behaviour. </w:t>
      </w:r>
    </w:p>
    <w:p w:rsidR="00060EB2" w:rsidRDefault="00060EB2" w:rsidP="00DF38AE">
      <w:pPr>
        <w:tabs>
          <w:tab w:val="left" w:pos="2646"/>
        </w:tabs>
      </w:pPr>
      <w:r>
        <w:t xml:space="preserve">We want to stop them from behaving that way again. </w:t>
      </w:r>
    </w:p>
    <w:p w:rsidR="00D21E96" w:rsidRPr="00C851DA" w:rsidRDefault="00D21E96" w:rsidP="00300CA5">
      <w:pPr>
        <w:pStyle w:val="Heading1"/>
      </w:pPr>
      <w:bookmarkStart w:id="69" w:name="_Toc393464975"/>
      <w:bookmarkStart w:id="70" w:name="_Toc393465173"/>
      <w:bookmarkStart w:id="71" w:name="_Toc393705600"/>
      <w:r w:rsidRPr="00C851DA">
        <w:t>What we will do</w:t>
      </w:r>
      <w:bookmarkEnd w:id="69"/>
      <w:bookmarkEnd w:id="70"/>
      <w:bookmarkEnd w:id="71"/>
      <w:r w:rsidRPr="00C851DA">
        <w:t xml:space="preserve"> </w:t>
      </w:r>
    </w:p>
    <w:p w:rsidR="00D21E96" w:rsidRDefault="00D21E96" w:rsidP="00D21E96">
      <w:r>
        <w:t>We will do the following things:</w:t>
      </w:r>
    </w:p>
    <w:p w:rsidR="00D21E96" w:rsidRDefault="00D21E96" w:rsidP="00D21E96">
      <w:pPr>
        <w:numPr>
          <w:ilvl w:val="0"/>
          <w:numId w:val="13"/>
        </w:numPr>
      </w:pPr>
      <w:r>
        <w:t xml:space="preserve">Research ways that we can help people who hurt others to stop using violent behaviour. </w:t>
      </w:r>
    </w:p>
    <w:p w:rsidR="00D21E96" w:rsidRPr="00753560" w:rsidRDefault="00D21E96" w:rsidP="00D21E96">
      <w:pPr>
        <w:numPr>
          <w:ilvl w:val="0"/>
          <w:numId w:val="13"/>
        </w:numPr>
      </w:pPr>
      <w:r>
        <w:t>S</w:t>
      </w:r>
      <w:r w:rsidRPr="00753560">
        <w:t>upport states and territories to run good programs</w:t>
      </w:r>
      <w:r>
        <w:t xml:space="preserve"> for people who hurt others. We want to make sure that these programs work well and are getting good results. </w:t>
      </w:r>
    </w:p>
    <w:p w:rsidR="00D21E96" w:rsidRDefault="00D21E96" w:rsidP="00D21E96">
      <w:pPr>
        <w:numPr>
          <w:ilvl w:val="0"/>
          <w:numId w:val="13"/>
        </w:numPr>
      </w:pPr>
      <w:r>
        <w:t xml:space="preserve">Improve the way that the legal system supports people. </w:t>
      </w:r>
    </w:p>
    <w:p w:rsidR="00D21E96" w:rsidRPr="00C851DA" w:rsidRDefault="00D21E96" w:rsidP="00300CA5">
      <w:pPr>
        <w:pStyle w:val="Heading1"/>
      </w:pPr>
      <w:bookmarkStart w:id="72" w:name="_Toc393464976"/>
      <w:bookmarkStart w:id="73" w:name="_Toc393465174"/>
      <w:bookmarkStart w:id="74" w:name="_Toc393705601"/>
      <w:r w:rsidRPr="00C851DA">
        <w:t>How we will know we are making a difference</w:t>
      </w:r>
      <w:bookmarkEnd w:id="72"/>
      <w:bookmarkEnd w:id="73"/>
      <w:bookmarkEnd w:id="74"/>
      <w:r w:rsidRPr="00C851DA">
        <w:t xml:space="preserve"> </w:t>
      </w:r>
    </w:p>
    <w:p w:rsidR="00D21E96" w:rsidRPr="00A95CFD" w:rsidRDefault="00D21E96" w:rsidP="00D21E96">
      <w:r>
        <w:t>We will know that we are making</w:t>
      </w:r>
      <w:r w:rsidR="00060EB2">
        <w:t xml:space="preserve"> a</w:t>
      </w:r>
      <w:r>
        <w:t xml:space="preserve"> difference when less people hurt others or use violent behaviours. </w:t>
      </w:r>
    </w:p>
    <w:p w:rsidR="00D21E96" w:rsidRPr="000E09AB" w:rsidRDefault="00D21E96" w:rsidP="00C851DA">
      <w:pPr>
        <w:pStyle w:val="Heading1"/>
      </w:pPr>
      <w:r>
        <w:br w:type="page"/>
      </w:r>
      <w:bookmarkStart w:id="75" w:name="_Toc393705602"/>
      <w:bookmarkStart w:id="76" w:name="_Toc394059460"/>
      <w:r w:rsidRPr="000E09AB">
        <w:lastRenderedPageBreak/>
        <w:t>Making sure the plan is working</w:t>
      </w:r>
      <w:bookmarkEnd w:id="75"/>
      <w:bookmarkEnd w:id="76"/>
    </w:p>
    <w:p w:rsidR="00060EB2" w:rsidRDefault="00060EB2" w:rsidP="00DF38AE">
      <w:r>
        <w:rPr>
          <w:noProof/>
          <w:lang w:eastAsia="en-AU"/>
        </w:rPr>
        <w:drawing>
          <wp:inline distT="0" distB="0" distL="0" distR="0" wp14:anchorId="19768176" wp14:editId="725141BD">
            <wp:extent cx="1381125" cy="2095500"/>
            <wp:effectExtent l="0" t="0" r="9525" b="0"/>
            <wp:docPr id="7" name="Picture 7" descr="A woman holding a clipboard, giving a thumbs up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woman holding a clipboard, giving a thumbs up ges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2095500"/>
                    </a:xfrm>
                    <a:prstGeom prst="rect">
                      <a:avLst/>
                    </a:prstGeom>
                    <a:noFill/>
                    <a:ln>
                      <a:noFill/>
                    </a:ln>
                  </pic:spPr>
                </pic:pic>
              </a:graphicData>
            </a:graphic>
          </wp:inline>
        </w:drawing>
      </w:r>
      <w:r>
        <w:rPr>
          <w:sz w:val="20"/>
        </w:rPr>
        <w:tab/>
      </w:r>
      <w:r>
        <w:t xml:space="preserve">It’s important for us to regularly check that the plan is working. </w:t>
      </w:r>
    </w:p>
    <w:p w:rsidR="00060EB2" w:rsidRDefault="00060EB2" w:rsidP="00DF38AE">
      <w:r>
        <w:t xml:space="preserve">We will do the following things: </w:t>
      </w:r>
    </w:p>
    <w:p w:rsidR="00060EB2" w:rsidRDefault="00060EB2" w:rsidP="00D21E96">
      <w:pPr>
        <w:numPr>
          <w:ilvl w:val="0"/>
          <w:numId w:val="14"/>
        </w:numPr>
      </w:pPr>
      <w:r>
        <w:t xml:space="preserve">Create a National Centre of Excellence where work and research will take place. </w:t>
      </w:r>
    </w:p>
    <w:p w:rsidR="00060EB2" w:rsidRDefault="00060EB2" w:rsidP="00D21E96">
      <w:pPr>
        <w:numPr>
          <w:ilvl w:val="0"/>
          <w:numId w:val="14"/>
        </w:numPr>
      </w:pPr>
      <w:r>
        <w:t xml:space="preserve">Gather more information about violence in our community. The more we know about what is happening, the more we can do. We will run 2 surveys: </w:t>
      </w:r>
    </w:p>
    <w:p w:rsidR="00060EB2" w:rsidRPr="00D55B15" w:rsidRDefault="00060EB2" w:rsidP="00D21E96">
      <w:pPr>
        <w:numPr>
          <w:ilvl w:val="0"/>
          <w:numId w:val="19"/>
        </w:numPr>
      </w:pPr>
      <w:r w:rsidRPr="00D55B15">
        <w:t xml:space="preserve">the Personal Safety Survey </w:t>
      </w:r>
    </w:p>
    <w:p w:rsidR="00060EB2" w:rsidRDefault="00060EB2" w:rsidP="00D21E96">
      <w:pPr>
        <w:numPr>
          <w:ilvl w:val="0"/>
          <w:numId w:val="19"/>
        </w:numPr>
      </w:pPr>
      <w:r w:rsidRPr="00D55B15">
        <w:t xml:space="preserve">the National </w:t>
      </w:r>
      <w:r>
        <w:t>Survey on Community A</w:t>
      </w:r>
      <w:r w:rsidRPr="00D55B15">
        <w:t xml:space="preserve">ttitudes </w:t>
      </w:r>
      <w:r>
        <w:t>towards Violence against Women</w:t>
      </w:r>
      <w:r w:rsidRPr="00D55B15">
        <w:t>.</w:t>
      </w:r>
    </w:p>
    <w:p w:rsidR="00060EB2" w:rsidRDefault="00060EB2" w:rsidP="00DF38AE">
      <w:pPr>
        <w:ind w:left="720"/>
      </w:pPr>
      <w:r>
        <w:t xml:space="preserve">These surveys will give us a better idea about the way people think about violence. </w:t>
      </w:r>
      <w:r>
        <w:br/>
        <w:t xml:space="preserve">They will also help us to understand the amount of violence that is taking place in our community. </w:t>
      </w:r>
    </w:p>
    <w:p w:rsidR="00060EB2" w:rsidRPr="00D55B15" w:rsidRDefault="00060EB2" w:rsidP="00DF38AE">
      <w:pPr>
        <w:ind w:left="720"/>
      </w:pPr>
      <w:r>
        <w:t xml:space="preserve">Over time, we hope to see less and less violence. </w:t>
      </w:r>
    </w:p>
    <w:p w:rsidR="00060EB2" w:rsidRDefault="00060EB2" w:rsidP="00D21E96">
      <w:pPr>
        <w:numPr>
          <w:ilvl w:val="0"/>
          <w:numId w:val="14"/>
        </w:numPr>
      </w:pPr>
      <w:r>
        <w:t xml:space="preserve">Work together with state and territory governments. </w:t>
      </w:r>
    </w:p>
    <w:p w:rsidR="00060EB2" w:rsidRDefault="00060EB2" w:rsidP="00D21E96">
      <w:pPr>
        <w:numPr>
          <w:ilvl w:val="0"/>
          <w:numId w:val="14"/>
        </w:numPr>
      </w:pPr>
      <w:r>
        <w:t xml:space="preserve">Provide a progress report to the Government every 3 years. </w:t>
      </w:r>
    </w:p>
    <w:p w:rsidR="00060EB2" w:rsidRDefault="00060EB2" w:rsidP="00D21E96">
      <w:pPr>
        <w:numPr>
          <w:ilvl w:val="0"/>
          <w:numId w:val="14"/>
        </w:numPr>
        <w:tabs>
          <w:tab w:val="left" w:pos="2600"/>
        </w:tabs>
      </w:pPr>
      <w:r>
        <w:t xml:space="preserve">Provide a final report after 12 years. </w:t>
      </w:r>
    </w:p>
    <w:p w:rsidR="00D21E96" w:rsidRPr="000E09AB" w:rsidRDefault="00D21E96" w:rsidP="00C851DA">
      <w:pPr>
        <w:pStyle w:val="Heading1"/>
      </w:pPr>
      <w:r>
        <w:br w:type="page"/>
      </w:r>
      <w:bookmarkStart w:id="77" w:name="_Toc393705603"/>
      <w:bookmarkStart w:id="78" w:name="_Toc394059461"/>
      <w:r w:rsidRPr="000E09AB">
        <w:lastRenderedPageBreak/>
        <w:t>Word list</w:t>
      </w:r>
      <w:bookmarkEnd w:id="77"/>
      <w:bookmarkEnd w:id="78"/>
      <w:r w:rsidRPr="000E09AB">
        <w:t xml:space="preserve"> </w:t>
      </w:r>
    </w:p>
    <w:p w:rsidR="00060EB2" w:rsidRDefault="00060EB2" w:rsidP="00DF38AE">
      <w:pPr>
        <w:rPr>
          <w:rStyle w:val="Strong"/>
          <w:rFonts w:eastAsiaTheme="majorEastAsia"/>
        </w:rPr>
      </w:pPr>
      <w:r>
        <w:rPr>
          <w:rStyle w:val="Strong"/>
          <w:rFonts w:eastAsiaTheme="majorEastAsia"/>
        </w:rPr>
        <w:t>Domestic or family violence orders</w:t>
      </w:r>
    </w:p>
    <w:p w:rsidR="00060EB2" w:rsidRPr="004104D5" w:rsidRDefault="00060EB2" w:rsidP="00DF38AE">
      <w:pPr>
        <w:tabs>
          <w:tab w:val="left" w:pos="2542"/>
        </w:tabs>
        <w:rPr>
          <w:rStyle w:val="Strong"/>
          <w:rFonts w:eastAsiaTheme="majorEastAsia"/>
        </w:rPr>
      </w:pPr>
      <w:r>
        <w:t>The rules and instructions that the courts give to people who have acted violently. They may apply to domestic or family violence.</w:t>
      </w:r>
    </w:p>
    <w:p w:rsidR="00060EB2" w:rsidRPr="004104D5" w:rsidRDefault="00060EB2" w:rsidP="00DF38AE">
      <w:pPr>
        <w:rPr>
          <w:rStyle w:val="Strong"/>
          <w:rFonts w:eastAsiaTheme="majorEastAsia"/>
        </w:rPr>
      </w:pPr>
      <w:r w:rsidRPr="004104D5">
        <w:rPr>
          <w:rStyle w:val="Strong"/>
          <w:rFonts w:eastAsiaTheme="majorEastAsia"/>
        </w:rPr>
        <w:t>Domestic violence</w:t>
      </w:r>
      <w:r>
        <w:rPr>
          <w:rStyle w:val="Strong"/>
          <w:rFonts w:eastAsiaTheme="majorEastAsia"/>
        </w:rPr>
        <w:t xml:space="preserve"> </w:t>
      </w:r>
    </w:p>
    <w:p w:rsidR="00060EB2" w:rsidRDefault="00060EB2" w:rsidP="00DF38AE">
      <w:r>
        <w:t xml:space="preserve">This is a problem that occurs between people who are in a relationship. It is abusive. It is threatening. </w:t>
      </w:r>
    </w:p>
    <w:p w:rsidR="00060EB2" w:rsidRPr="004104D5" w:rsidRDefault="00060EB2" w:rsidP="00DF38AE">
      <w:pPr>
        <w:tabs>
          <w:tab w:val="left" w:pos="2542"/>
        </w:tabs>
        <w:rPr>
          <w:rStyle w:val="Strong"/>
          <w:rFonts w:eastAsiaTheme="majorEastAsia"/>
          <w:b w:val="0"/>
          <w:bCs w:val="0"/>
        </w:rPr>
      </w:pPr>
      <w:r>
        <w:t xml:space="preserve">Domestic violence usually occurs at home. And it often occurs between family members. This is also called family violence. </w:t>
      </w:r>
    </w:p>
    <w:p w:rsidR="00060EB2" w:rsidRDefault="00060EB2" w:rsidP="00DF38AE">
      <w:pPr>
        <w:pBdr>
          <w:top w:val="single" w:sz="4" w:space="1" w:color="FFFFFF"/>
          <w:left w:val="single" w:sz="4" w:space="4" w:color="FFFFFF"/>
          <w:bottom w:val="single" w:sz="4" w:space="1" w:color="FFFFFF"/>
          <w:right w:val="single" w:sz="4" w:space="4" w:color="FFFFFF"/>
        </w:pBdr>
        <w:rPr>
          <w:rStyle w:val="Strong"/>
          <w:rFonts w:eastAsiaTheme="majorEastAsia"/>
        </w:rPr>
      </w:pPr>
      <w:r>
        <w:rPr>
          <w:noProof/>
          <w:lang w:eastAsia="en-AU"/>
        </w:rPr>
        <w:drawing>
          <wp:inline distT="0" distB="0" distL="0" distR="0" wp14:anchorId="099F04C2" wp14:editId="34864F3C">
            <wp:extent cx="1472565" cy="949960"/>
            <wp:effectExtent l="0" t="0" r="0" b="2540"/>
            <wp:docPr id="4" name="Picture 4" descr="equality_o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lity_of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2565" cy="949960"/>
                    </a:xfrm>
                    <a:prstGeom prst="rect">
                      <a:avLst/>
                    </a:prstGeom>
                    <a:noFill/>
                    <a:ln>
                      <a:noFill/>
                    </a:ln>
                  </pic:spPr>
                </pic:pic>
              </a:graphicData>
            </a:graphic>
          </wp:inline>
        </w:drawing>
      </w:r>
    </w:p>
    <w:p w:rsidR="00060EB2" w:rsidRPr="00CF7BE2" w:rsidRDefault="00060EB2" w:rsidP="00DF38AE">
      <w:pPr>
        <w:pBdr>
          <w:top w:val="single" w:sz="4" w:space="1" w:color="FFFFFF"/>
          <w:left w:val="single" w:sz="4" w:space="4" w:color="FFFFFF"/>
          <w:bottom w:val="single" w:sz="4" w:space="1" w:color="FFFFFF"/>
          <w:right w:val="single" w:sz="4" w:space="4" w:color="FFFFFF"/>
        </w:pBdr>
        <w:rPr>
          <w:rStyle w:val="Strong"/>
          <w:rFonts w:eastAsiaTheme="majorEastAsia"/>
        </w:rPr>
      </w:pPr>
      <w:r w:rsidRPr="00CF7BE2">
        <w:rPr>
          <w:rStyle w:val="Strong"/>
          <w:rFonts w:eastAsiaTheme="majorEastAsia"/>
        </w:rPr>
        <w:t xml:space="preserve">Equality </w:t>
      </w:r>
    </w:p>
    <w:p w:rsidR="00060EB2" w:rsidRPr="00041140" w:rsidRDefault="00060EB2" w:rsidP="00DF38AE">
      <w:pPr>
        <w:pBdr>
          <w:top w:val="single" w:sz="4" w:space="1" w:color="FFFFFF"/>
          <w:left w:val="single" w:sz="4" w:space="4" w:color="FFFFFF"/>
          <w:bottom w:val="single" w:sz="4" w:space="1" w:color="FFFFFF"/>
          <w:right w:val="single" w:sz="4" w:space="4" w:color="FFFFFF"/>
        </w:pBdr>
        <w:tabs>
          <w:tab w:val="left" w:pos="2542"/>
        </w:tabs>
      </w:pPr>
      <w:r>
        <w:t xml:space="preserve">When people are treated the same, as equals. </w:t>
      </w:r>
    </w:p>
    <w:p w:rsidR="00060EB2" w:rsidRDefault="00060EB2" w:rsidP="00DF38AE">
      <w:pPr>
        <w:rPr>
          <w:sz w:val="20"/>
        </w:rPr>
      </w:pPr>
      <w:r>
        <w:rPr>
          <w:noProof/>
          <w:lang w:eastAsia="en-AU"/>
        </w:rPr>
        <w:drawing>
          <wp:inline distT="0" distB="0" distL="0" distR="0" wp14:anchorId="1F9A7296" wp14:editId="032AAA68">
            <wp:extent cx="1080770" cy="1306195"/>
            <wp:effectExtent l="0" t="0" r="5080" b="8255"/>
            <wp:docPr id="3" name="Picture 3" descr="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770" cy="1306195"/>
                    </a:xfrm>
                    <a:prstGeom prst="rect">
                      <a:avLst/>
                    </a:prstGeom>
                    <a:noFill/>
                    <a:ln>
                      <a:noFill/>
                    </a:ln>
                  </pic:spPr>
                </pic:pic>
              </a:graphicData>
            </a:graphic>
          </wp:inline>
        </w:drawing>
      </w:r>
      <w:r>
        <w:rPr>
          <w:sz w:val="20"/>
        </w:rPr>
        <w:tab/>
      </w:r>
    </w:p>
    <w:p w:rsidR="00060EB2" w:rsidRPr="002B6BF9" w:rsidRDefault="00060EB2" w:rsidP="00DF38AE">
      <w:pPr>
        <w:rPr>
          <w:rStyle w:val="Strong"/>
          <w:rFonts w:eastAsiaTheme="majorEastAsia"/>
        </w:rPr>
      </w:pPr>
      <w:r w:rsidRPr="002B6BF9">
        <w:rPr>
          <w:rStyle w:val="Strong"/>
          <w:rFonts w:eastAsiaTheme="majorEastAsia"/>
        </w:rPr>
        <w:t>Law</w:t>
      </w:r>
    </w:p>
    <w:p w:rsidR="00060EB2" w:rsidRPr="00381EBE" w:rsidRDefault="00060EB2" w:rsidP="00DF38AE">
      <w:pPr>
        <w:tabs>
          <w:tab w:val="left" w:pos="2542"/>
        </w:tabs>
      </w:pPr>
      <w:r>
        <w:t xml:space="preserve">The law is the set of rules that we all must follow. </w:t>
      </w:r>
    </w:p>
    <w:p w:rsidR="00060EB2" w:rsidRPr="002B6BF9" w:rsidRDefault="00060EB2" w:rsidP="00DF38AE">
      <w:pPr>
        <w:rPr>
          <w:rStyle w:val="Strong"/>
          <w:rFonts w:eastAsiaTheme="majorEastAsia"/>
        </w:rPr>
      </w:pPr>
      <w:r w:rsidRPr="002B6BF9">
        <w:rPr>
          <w:rStyle w:val="Strong"/>
          <w:rFonts w:eastAsiaTheme="majorEastAsia"/>
        </w:rPr>
        <w:t xml:space="preserve">Legal system </w:t>
      </w:r>
    </w:p>
    <w:p w:rsidR="00060EB2" w:rsidRDefault="00060EB2" w:rsidP="00DF38AE">
      <w:r>
        <w:t xml:space="preserve">The legal system is made up of: </w:t>
      </w:r>
    </w:p>
    <w:p w:rsidR="00060EB2" w:rsidRDefault="00060EB2" w:rsidP="00D21E96">
      <w:pPr>
        <w:numPr>
          <w:ilvl w:val="0"/>
          <w:numId w:val="17"/>
        </w:numPr>
      </w:pPr>
      <w:r>
        <w:t xml:space="preserve">police </w:t>
      </w:r>
    </w:p>
    <w:p w:rsidR="00060EB2" w:rsidRDefault="00060EB2" w:rsidP="00D21E96">
      <w:pPr>
        <w:numPr>
          <w:ilvl w:val="0"/>
          <w:numId w:val="17"/>
        </w:numPr>
      </w:pPr>
      <w:r>
        <w:t>the courts</w:t>
      </w:r>
    </w:p>
    <w:p w:rsidR="00060EB2" w:rsidRDefault="00060EB2" w:rsidP="00D21E96">
      <w:pPr>
        <w:numPr>
          <w:ilvl w:val="0"/>
          <w:numId w:val="17"/>
        </w:numPr>
      </w:pPr>
      <w:r>
        <w:lastRenderedPageBreak/>
        <w:t xml:space="preserve">governments. </w:t>
      </w:r>
    </w:p>
    <w:p w:rsidR="00060EB2" w:rsidRPr="00EC7482" w:rsidRDefault="00060EB2" w:rsidP="00DF38AE">
      <w:pPr>
        <w:tabs>
          <w:tab w:val="left" w:pos="2542"/>
        </w:tabs>
      </w:pPr>
      <w:r>
        <w:t xml:space="preserve">Together, these people make sure we are all following the law. </w:t>
      </w:r>
    </w:p>
    <w:p w:rsidR="00060EB2" w:rsidRDefault="00060EB2" w:rsidP="00DF38AE">
      <w:pPr>
        <w:rPr>
          <w:sz w:val="20"/>
        </w:rPr>
      </w:pPr>
      <w:r>
        <w:rPr>
          <w:noProof/>
          <w:lang w:eastAsia="en-AU"/>
        </w:rPr>
        <w:drawing>
          <wp:inline distT="0" distB="0" distL="0" distR="0" wp14:anchorId="16D7F6F4" wp14:editId="7629B7B2">
            <wp:extent cx="890905" cy="1175385"/>
            <wp:effectExtent l="0" t="0" r="4445" b="5715"/>
            <wp:docPr id="2" name="Picture 2" descr="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0905" cy="1175385"/>
                    </a:xfrm>
                    <a:prstGeom prst="rect">
                      <a:avLst/>
                    </a:prstGeom>
                    <a:noFill/>
                    <a:ln>
                      <a:noFill/>
                    </a:ln>
                  </pic:spPr>
                </pic:pic>
              </a:graphicData>
            </a:graphic>
          </wp:inline>
        </w:drawing>
      </w:r>
      <w:r>
        <w:rPr>
          <w:sz w:val="20"/>
        </w:rPr>
        <w:tab/>
      </w:r>
    </w:p>
    <w:p w:rsidR="00060EB2" w:rsidRDefault="00060EB2" w:rsidP="00DF38AE">
      <w:pPr>
        <w:rPr>
          <w:rStyle w:val="Strong"/>
          <w:rFonts w:eastAsiaTheme="majorEastAsia"/>
        </w:rPr>
      </w:pPr>
      <w:r>
        <w:rPr>
          <w:rStyle w:val="Strong"/>
          <w:rFonts w:eastAsiaTheme="majorEastAsia"/>
        </w:rPr>
        <w:t>Respect</w:t>
      </w:r>
    </w:p>
    <w:p w:rsidR="00060EB2" w:rsidRPr="006D7499" w:rsidRDefault="00060EB2" w:rsidP="00DF38AE">
      <w:pPr>
        <w:tabs>
          <w:tab w:val="left" w:pos="2542"/>
        </w:tabs>
        <w:rPr>
          <w:rStyle w:val="Strong"/>
          <w:rFonts w:eastAsiaTheme="majorEastAsia"/>
          <w:b w:val="0"/>
          <w:bCs w:val="0"/>
        </w:rPr>
      </w:pPr>
      <w:r>
        <w:t xml:space="preserve">Treating someone with fairness, kindness and dignity. </w:t>
      </w:r>
    </w:p>
    <w:p w:rsidR="00060EB2" w:rsidRPr="004104D5" w:rsidRDefault="00060EB2" w:rsidP="00DF38AE">
      <w:pPr>
        <w:rPr>
          <w:rStyle w:val="Strong"/>
          <w:rFonts w:eastAsiaTheme="majorEastAsia"/>
        </w:rPr>
      </w:pPr>
      <w:r w:rsidRPr="004104D5">
        <w:rPr>
          <w:rStyle w:val="Strong"/>
          <w:rFonts w:eastAsiaTheme="majorEastAsia"/>
        </w:rPr>
        <w:t>Sexual assault</w:t>
      </w:r>
    </w:p>
    <w:p w:rsidR="00060EB2" w:rsidRDefault="00060EB2" w:rsidP="00DF38AE">
      <w:r>
        <w:t xml:space="preserve">Sexual assault is when a person hurts another person in a sexual way. </w:t>
      </w:r>
    </w:p>
    <w:p w:rsidR="00060EB2" w:rsidRDefault="00060EB2" w:rsidP="00DF38AE">
      <w:r>
        <w:t xml:space="preserve">This might include: </w:t>
      </w:r>
    </w:p>
    <w:p w:rsidR="00060EB2" w:rsidRDefault="00060EB2" w:rsidP="00D21E96">
      <w:pPr>
        <w:numPr>
          <w:ilvl w:val="0"/>
          <w:numId w:val="12"/>
        </w:numPr>
      </w:pPr>
      <w:r>
        <w:t xml:space="preserve">rape, or being made to have sex with someone you don’t want to have sex with </w:t>
      </w:r>
    </w:p>
    <w:p w:rsidR="00060EB2" w:rsidRDefault="00060EB2" w:rsidP="00D21E96">
      <w:pPr>
        <w:numPr>
          <w:ilvl w:val="0"/>
          <w:numId w:val="12"/>
        </w:numPr>
      </w:pPr>
      <w:r>
        <w:t xml:space="preserve">being hurt with an object </w:t>
      </w:r>
    </w:p>
    <w:p w:rsidR="00060EB2" w:rsidRPr="00167A30" w:rsidRDefault="00060EB2" w:rsidP="00D21E96">
      <w:pPr>
        <w:numPr>
          <w:ilvl w:val="0"/>
          <w:numId w:val="12"/>
        </w:numPr>
        <w:tabs>
          <w:tab w:val="left" w:pos="2542"/>
        </w:tabs>
        <w:rPr>
          <w:rStyle w:val="Strong"/>
          <w:rFonts w:eastAsiaTheme="majorEastAsia"/>
          <w:b w:val="0"/>
          <w:bCs w:val="0"/>
        </w:rPr>
      </w:pPr>
      <w:r>
        <w:t xml:space="preserve">being made to watch sex or pornography, including movies and images of people having sex . </w:t>
      </w:r>
    </w:p>
    <w:p w:rsidR="00060EB2" w:rsidRDefault="00060EB2" w:rsidP="00DF38AE">
      <w:pPr>
        <w:rPr>
          <w:rStyle w:val="Strong"/>
          <w:rFonts w:eastAsiaTheme="majorEastAsia"/>
        </w:rPr>
      </w:pPr>
      <w:r>
        <w:rPr>
          <w:rStyle w:val="Strong"/>
          <w:rFonts w:eastAsiaTheme="majorEastAsia"/>
        </w:rPr>
        <w:t>Violence</w:t>
      </w:r>
    </w:p>
    <w:p w:rsidR="00060EB2" w:rsidRDefault="00060EB2" w:rsidP="00DF38AE">
      <w:r>
        <w:t xml:space="preserve">An act that hurts another person. It may be: </w:t>
      </w:r>
    </w:p>
    <w:p w:rsidR="00060EB2" w:rsidRDefault="00060EB2" w:rsidP="00D21E96">
      <w:pPr>
        <w:numPr>
          <w:ilvl w:val="0"/>
          <w:numId w:val="2"/>
        </w:numPr>
      </w:pPr>
      <w:r>
        <w:t>physical – hurting your body</w:t>
      </w:r>
    </w:p>
    <w:p w:rsidR="00060EB2" w:rsidRDefault="00060EB2" w:rsidP="00D21E96">
      <w:pPr>
        <w:numPr>
          <w:ilvl w:val="0"/>
          <w:numId w:val="2"/>
        </w:numPr>
      </w:pPr>
      <w:r>
        <w:t xml:space="preserve">emotional – hurting your feelings </w:t>
      </w:r>
    </w:p>
    <w:p w:rsidR="00060EB2" w:rsidRDefault="00060EB2" w:rsidP="00D21E96">
      <w:pPr>
        <w:numPr>
          <w:ilvl w:val="0"/>
          <w:numId w:val="2"/>
        </w:numPr>
      </w:pPr>
      <w:r>
        <w:t xml:space="preserve">sexual – making you do sexual things you don’t want to do </w:t>
      </w:r>
    </w:p>
    <w:p w:rsidR="00060EB2" w:rsidRPr="00932509" w:rsidRDefault="00060EB2" w:rsidP="00D21E96">
      <w:pPr>
        <w:numPr>
          <w:ilvl w:val="0"/>
          <w:numId w:val="2"/>
        </w:numPr>
        <w:tabs>
          <w:tab w:val="left" w:pos="2542"/>
        </w:tabs>
        <w:rPr>
          <w:rStyle w:val="Strong"/>
          <w:rFonts w:eastAsiaTheme="majorEastAsia"/>
          <w:b w:val="0"/>
          <w:bCs w:val="0"/>
        </w:rPr>
      </w:pPr>
      <w:r>
        <w:t>mental – threatening you, putting you down, trying to control you or harming your mind.</w:t>
      </w:r>
    </w:p>
    <w:p w:rsidR="00060EB2" w:rsidRPr="005B3A94" w:rsidRDefault="00060EB2" w:rsidP="00DF38AE">
      <w:pPr>
        <w:tabs>
          <w:tab w:val="left" w:pos="2542"/>
        </w:tabs>
        <w:rPr>
          <w:sz w:val="22"/>
        </w:rPr>
      </w:pPr>
      <w:r>
        <w:rPr>
          <w:noProof/>
          <w:lang w:eastAsia="en-AU"/>
        </w:rPr>
        <w:lastRenderedPageBreak/>
        <w:drawing>
          <wp:inline distT="0" distB="0" distL="0" distR="0" wp14:anchorId="39791C54" wp14:editId="7640954F">
            <wp:extent cx="1045210" cy="890905"/>
            <wp:effectExtent l="0" t="0" r="2540" b="4445"/>
            <wp:docPr id="1" name="Picture 1" descr="easy_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sy_re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210" cy="890905"/>
                    </a:xfrm>
                    <a:prstGeom prst="rect">
                      <a:avLst/>
                    </a:prstGeom>
                    <a:noFill/>
                    <a:ln>
                      <a:noFill/>
                    </a:ln>
                  </pic:spPr>
                </pic:pic>
              </a:graphicData>
            </a:graphic>
          </wp:inline>
        </w:drawing>
      </w:r>
      <w:r w:rsidRPr="00204C99">
        <w:rPr>
          <w:sz w:val="20"/>
        </w:rPr>
        <w:tab/>
      </w:r>
      <w:r>
        <w:rPr>
          <w:sz w:val="22"/>
        </w:rPr>
        <w:br/>
      </w:r>
      <w:r w:rsidRPr="005B3A94">
        <w:rPr>
          <w:sz w:val="22"/>
        </w:rPr>
        <w:t xml:space="preserve">This Easy </w:t>
      </w:r>
      <w:r>
        <w:rPr>
          <w:sz w:val="22"/>
        </w:rPr>
        <w:t>Read</w:t>
      </w:r>
      <w:r w:rsidRPr="005B3A94">
        <w:rPr>
          <w:sz w:val="22"/>
        </w:rPr>
        <w:t xml:space="preserve"> document was created by the </w:t>
      </w:r>
      <w:hyperlink r:id="rId38" w:history="1">
        <w:r w:rsidRPr="00DB5A5D">
          <w:rPr>
            <w:rStyle w:val="Hyperlink"/>
            <w:sz w:val="22"/>
          </w:rPr>
          <w:t>Information Access Group</w:t>
        </w:r>
      </w:hyperlink>
      <w:r w:rsidRPr="005B3A94">
        <w:rPr>
          <w:sz w:val="22"/>
        </w:rPr>
        <w:t xml:space="preserve"> using </w:t>
      </w:r>
      <w:proofErr w:type="spellStart"/>
      <w:r w:rsidRPr="005B3A94">
        <w:rPr>
          <w:sz w:val="22"/>
        </w:rPr>
        <w:t>PhotoSymbols</w:t>
      </w:r>
      <w:proofErr w:type="spellEnd"/>
      <w:r>
        <w:rPr>
          <w:sz w:val="22"/>
        </w:rPr>
        <w:t>, stock photography</w:t>
      </w:r>
      <w:r w:rsidRPr="005B3A94">
        <w:rPr>
          <w:sz w:val="22"/>
        </w:rPr>
        <w:t xml:space="preserve"> and custom images.</w:t>
      </w:r>
      <w:r w:rsidR="00DB5A5D">
        <w:rPr>
          <w:sz w:val="22"/>
        </w:rPr>
        <w:t xml:space="preserve"> </w:t>
      </w:r>
    </w:p>
    <w:p w:rsidR="007B0256" w:rsidRPr="005C3AA9" w:rsidRDefault="007B0256" w:rsidP="004B54CA">
      <w:pPr>
        <w:rPr>
          <w:rStyle w:val="BookTitle"/>
          <w:i w:val="0"/>
          <w:iCs w:val="0"/>
          <w:smallCaps w:val="0"/>
          <w:spacing w:val="0"/>
        </w:rPr>
      </w:pPr>
    </w:p>
    <w:sectPr w:rsidR="007B0256" w:rsidRPr="005C3AA9" w:rsidSect="007675EB">
      <w:footerReference w:type="default" r:id="rId39"/>
      <w:pgSz w:w="12240" w:h="15840"/>
      <w:pgMar w:top="720" w:right="720" w:bottom="720" w:left="720" w:header="72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47F" w:rsidRDefault="003D247F" w:rsidP="007675EB">
      <w:pPr>
        <w:spacing w:before="0" w:after="0" w:line="240" w:lineRule="auto"/>
      </w:pPr>
      <w:r>
        <w:separator/>
      </w:r>
    </w:p>
  </w:endnote>
  <w:endnote w:type="continuationSeparator" w:id="0">
    <w:p w:rsidR="003D247F" w:rsidRDefault="003D247F" w:rsidP="007675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47F" w:rsidRPr="00A43986" w:rsidRDefault="003D247F" w:rsidP="00DF38AE">
    <w:pPr>
      <w:pStyle w:val="Footer"/>
    </w:pPr>
    <w:r w:rsidRPr="00A43986">
      <w:t xml:space="preserve">Page </w:t>
    </w:r>
    <w:r w:rsidRPr="00A43986">
      <w:fldChar w:fldCharType="begin"/>
    </w:r>
    <w:r w:rsidRPr="00A43986">
      <w:instrText xml:space="preserve"> PAGE   \* MERGEFORMAT </w:instrText>
    </w:r>
    <w:r w:rsidRPr="00A43986">
      <w:fldChar w:fldCharType="separate"/>
    </w:r>
    <w:r w:rsidR="00B13375">
      <w:rPr>
        <w:noProof/>
      </w:rPr>
      <w:t>4</w:t>
    </w:r>
    <w:r w:rsidRPr="00A439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47F" w:rsidRDefault="003D247F" w:rsidP="007675EB">
      <w:pPr>
        <w:spacing w:before="0" w:after="0" w:line="240" w:lineRule="auto"/>
      </w:pPr>
      <w:r>
        <w:separator/>
      </w:r>
    </w:p>
  </w:footnote>
  <w:footnote w:type="continuationSeparator" w:id="0">
    <w:p w:rsidR="003D247F" w:rsidRDefault="003D247F" w:rsidP="007675E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2098"/>
    <w:multiLevelType w:val="hybridMultilevel"/>
    <w:tmpl w:val="4D146F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F833710"/>
    <w:multiLevelType w:val="hybridMultilevel"/>
    <w:tmpl w:val="27C877BA"/>
    <w:lvl w:ilvl="0" w:tplc="149ABDC0">
      <w:start w:val="1"/>
      <w:numFmt w:val="bullet"/>
      <w:lvlText w:val="•"/>
      <w:lvlJc w:val="left"/>
      <w:pPr>
        <w:ind w:left="1440" w:hanging="360"/>
      </w:pPr>
      <w:rPr>
        <w:rFonts w:ascii="Snap ITC" w:hAnsi="Snap ITC"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11907572"/>
    <w:multiLevelType w:val="hybridMultilevel"/>
    <w:tmpl w:val="F0209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D8123D"/>
    <w:multiLevelType w:val="hybridMultilevel"/>
    <w:tmpl w:val="D120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9F5129"/>
    <w:multiLevelType w:val="hybridMultilevel"/>
    <w:tmpl w:val="2BA266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3BE162E6"/>
    <w:multiLevelType w:val="hybridMultilevel"/>
    <w:tmpl w:val="ACE6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7A4F95"/>
    <w:multiLevelType w:val="hybridMultilevel"/>
    <w:tmpl w:val="D00C0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287029D"/>
    <w:multiLevelType w:val="hybridMultilevel"/>
    <w:tmpl w:val="EBE8EB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43F552BC"/>
    <w:multiLevelType w:val="hybridMultilevel"/>
    <w:tmpl w:val="63C2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4470876"/>
    <w:multiLevelType w:val="hybridMultilevel"/>
    <w:tmpl w:val="8494A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BF36F90"/>
    <w:multiLevelType w:val="hybridMultilevel"/>
    <w:tmpl w:val="7610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C632839"/>
    <w:multiLevelType w:val="hybridMultilevel"/>
    <w:tmpl w:val="C9DA3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3F1D2F"/>
    <w:multiLevelType w:val="hybridMultilevel"/>
    <w:tmpl w:val="AD6CB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B7D0FCD"/>
    <w:multiLevelType w:val="hybridMultilevel"/>
    <w:tmpl w:val="B038C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93C73D3"/>
    <w:multiLevelType w:val="hybridMultilevel"/>
    <w:tmpl w:val="55809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9159EB"/>
    <w:multiLevelType w:val="hybridMultilevel"/>
    <w:tmpl w:val="97ECB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FC939B0"/>
    <w:multiLevelType w:val="hybridMultilevel"/>
    <w:tmpl w:val="ACEA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FF605EE"/>
    <w:multiLevelType w:val="hybridMultilevel"/>
    <w:tmpl w:val="0FB63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A013E59"/>
    <w:multiLevelType w:val="hybridMultilevel"/>
    <w:tmpl w:val="F7FA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10"/>
  </w:num>
  <w:num w:numId="5">
    <w:abstractNumId w:val="18"/>
  </w:num>
  <w:num w:numId="6">
    <w:abstractNumId w:val="9"/>
  </w:num>
  <w:num w:numId="7">
    <w:abstractNumId w:val="2"/>
  </w:num>
  <w:num w:numId="8">
    <w:abstractNumId w:val="12"/>
  </w:num>
  <w:num w:numId="9">
    <w:abstractNumId w:val="0"/>
  </w:num>
  <w:num w:numId="10">
    <w:abstractNumId w:val="7"/>
  </w:num>
  <w:num w:numId="11">
    <w:abstractNumId w:val="14"/>
  </w:num>
  <w:num w:numId="12">
    <w:abstractNumId w:val="4"/>
  </w:num>
  <w:num w:numId="13">
    <w:abstractNumId w:val="6"/>
  </w:num>
  <w:num w:numId="14">
    <w:abstractNumId w:val="17"/>
  </w:num>
  <w:num w:numId="15">
    <w:abstractNumId w:val="13"/>
  </w:num>
  <w:num w:numId="16">
    <w:abstractNumId w:val="5"/>
  </w:num>
  <w:num w:numId="17">
    <w:abstractNumId w:val="16"/>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E96"/>
    <w:rsid w:val="00015E6D"/>
    <w:rsid w:val="00060EB2"/>
    <w:rsid w:val="000C39FD"/>
    <w:rsid w:val="000E09AB"/>
    <w:rsid w:val="0013433E"/>
    <w:rsid w:val="001E630D"/>
    <w:rsid w:val="00242B4C"/>
    <w:rsid w:val="00300CA5"/>
    <w:rsid w:val="00333D91"/>
    <w:rsid w:val="003B2BB8"/>
    <w:rsid w:val="003B5D16"/>
    <w:rsid w:val="003D247F"/>
    <w:rsid w:val="003D34FF"/>
    <w:rsid w:val="00486FF5"/>
    <w:rsid w:val="004B54CA"/>
    <w:rsid w:val="004E5CBF"/>
    <w:rsid w:val="0055683C"/>
    <w:rsid w:val="00556F77"/>
    <w:rsid w:val="0057000A"/>
    <w:rsid w:val="005A0AAF"/>
    <w:rsid w:val="005A3344"/>
    <w:rsid w:val="005C3AA9"/>
    <w:rsid w:val="006A4CE7"/>
    <w:rsid w:val="006B7EFA"/>
    <w:rsid w:val="006F043A"/>
    <w:rsid w:val="007675EB"/>
    <w:rsid w:val="00785261"/>
    <w:rsid w:val="007B0256"/>
    <w:rsid w:val="00861E02"/>
    <w:rsid w:val="00874BAA"/>
    <w:rsid w:val="008A03B9"/>
    <w:rsid w:val="00915E1B"/>
    <w:rsid w:val="009225F0"/>
    <w:rsid w:val="00954644"/>
    <w:rsid w:val="009E05AD"/>
    <w:rsid w:val="00B13375"/>
    <w:rsid w:val="00B4776E"/>
    <w:rsid w:val="00B51F70"/>
    <w:rsid w:val="00B7239C"/>
    <w:rsid w:val="00BA2DB9"/>
    <w:rsid w:val="00BE7148"/>
    <w:rsid w:val="00C320C4"/>
    <w:rsid w:val="00C81F90"/>
    <w:rsid w:val="00C851DA"/>
    <w:rsid w:val="00D21E96"/>
    <w:rsid w:val="00DB4136"/>
    <w:rsid w:val="00DB5A5D"/>
    <w:rsid w:val="00DC2EC7"/>
    <w:rsid w:val="00DF38AE"/>
    <w:rsid w:val="00E1206F"/>
    <w:rsid w:val="00F077EC"/>
    <w:rsid w:val="00F35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96"/>
    <w:pPr>
      <w:spacing w:before="120" w:after="120" w:line="360" w:lineRule="auto"/>
    </w:pPr>
    <w:rPr>
      <w:rFonts w:ascii="Arial" w:eastAsia="Times New Roman" w:hAnsi="Arial" w:cs="Tahoma"/>
      <w:sz w:val="28"/>
    </w:rPr>
  </w:style>
  <w:style w:type="paragraph" w:styleId="Heading1">
    <w:name w:val="heading 1"/>
    <w:basedOn w:val="Normal"/>
    <w:next w:val="Normal"/>
    <w:link w:val="Heading1Char"/>
    <w:autoRedefine/>
    <w:uiPriority w:val="9"/>
    <w:qFormat/>
    <w:rsid w:val="006F043A"/>
    <w:pPr>
      <w:keepNext/>
      <w:spacing w:before="240" w:after="240" w:line="240" w:lineRule="auto"/>
      <w:outlineLvl w:val="0"/>
    </w:pPr>
    <w:rPr>
      <w:rFonts w:ascii="Tahoma" w:hAnsi="Tahoma" w:cs="Times New Roman"/>
      <w:b/>
      <w:bCs/>
      <w:szCs w:val="24"/>
      <w:lang w:val="en-US"/>
    </w:rPr>
  </w:style>
  <w:style w:type="paragraph" w:styleId="Heading2">
    <w:name w:val="heading 2"/>
    <w:basedOn w:val="Normal"/>
    <w:next w:val="Normal"/>
    <w:link w:val="Heading2Char"/>
    <w:autoRedefine/>
    <w:uiPriority w:val="9"/>
    <w:qFormat/>
    <w:rsid w:val="000E09AB"/>
    <w:pPr>
      <w:keepNext/>
      <w:spacing w:before="360" w:line="240" w:lineRule="auto"/>
      <w:outlineLvl w:val="1"/>
    </w:pPr>
    <w:rPr>
      <w:rFonts w:ascii="Tahoma" w:hAnsi="Tahoma"/>
      <w:b/>
      <w:i/>
      <w:iCs/>
      <w:sz w:val="24"/>
      <w:szCs w:val="20"/>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43A"/>
    <w:rPr>
      <w:rFonts w:ascii="Tahoma" w:eastAsia="Times New Roman" w:hAnsi="Tahoma" w:cs="Times New Roman"/>
      <w:b/>
      <w:bCs/>
      <w:sz w:val="28"/>
      <w:szCs w:val="24"/>
      <w:lang w:val="en-US"/>
    </w:rPr>
  </w:style>
  <w:style w:type="character" w:customStyle="1" w:styleId="Heading2Char">
    <w:name w:val="Heading 2 Char"/>
    <w:basedOn w:val="DefaultParagraphFont"/>
    <w:link w:val="Heading2"/>
    <w:uiPriority w:val="9"/>
    <w:rsid w:val="000E09AB"/>
    <w:rPr>
      <w:rFonts w:ascii="Tahoma" w:eastAsia="Times New Roman" w:hAnsi="Tahoma" w:cs="Tahoma"/>
      <w:b/>
      <w:i/>
      <w:iCs/>
      <w:sz w:val="24"/>
      <w:szCs w:val="20"/>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er">
    <w:name w:val="footer"/>
    <w:basedOn w:val="Normal"/>
    <w:link w:val="FooterChar"/>
    <w:uiPriority w:val="99"/>
    <w:unhideWhenUsed/>
    <w:rsid w:val="00D21E96"/>
    <w:pPr>
      <w:tabs>
        <w:tab w:val="center" w:pos="4680"/>
        <w:tab w:val="right" w:pos="9360"/>
      </w:tabs>
      <w:jc w:val="center"/>
    </w:pPr>
    <w:rPr>
      <w:sz w:val="16"/>
    </w:rPr>
  </w:style>
  <w:style w:type="character" w:customStyle="1" w:styleId="FooterChar">
    <w:name w:val="Footer Char"/>
    <w:basedOn w:val="DefaultParagraphFont"/>
    <w:link w:val="Footer"/>
    <w:uiPriority w:val="99"/>
    <w:rsid w:val="00D21E96"/>
    <w:rPr>
      <w:rFonts w:ascii="Arial" w:eastAsia="Times New Roman" w:hAnsi="Arial" w:cs="Tahoma"/>
      <w:sz w:val="16"/>
    </w:rPr>
  </w:style>
  <w:style w:type="character" w:styleId="Hyperlink">
    <w:name w:val="Hyperlink"/>
    <w:uiPriority w:val="99"/>
    <w:unhideWhenUsed/>
    <w:rsid w:val="00D21E96"/>
    <w:rPr>
      <w:color w:val="837034"/>
      <w:u w:val="single"/>
    </w:rPr>
  </w:style>
  <w:style w:type="paragraph" w:customStyle="1" w:styleId="captions">
    <w:name w:val="captions"/>
    <w:basedOn w:val="Normal"/>
    <w:qFormat/>
    <w:rsid w:val="00D21E96"/>
    <w:rPr>
      <w:sz w:val="20"/>
    </w:rPr>
  </w:style>
  <w:style w:type="paragraph" w:styleId="BalloonText">
    <w:name w:val="Balloon Text"/>
    <w:basedOn w:val="Normal"/>
    <w:link w:val="BalloonTextChar"/>
    <w:uiPriority w:val="99"/>
    <w:semiHidden/>
    <w:unhideWhenUsed/>
    <w:rsid w:val="00D21E96"/>
    <w:pPr>
      <w:spacing w:before="0"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21E96"/>
    <w:rPr>
      <w:rFonts w:ascii="Tahoma" w:eastAsia="Times New Roman" w:hAnsi="Tahoma" w:cs="Tahoma"/>
      <w:sz w:val="16"/>
      <w:szCs w:val="16"/>
    </w:rPr>
  </w:style>
  <w:style w:type="paragraph" w:styleId="Header">
    <w:name w:val="header"/>
    <w:basedOn w:val="Normal"/>
    <w:link w:val="HeaderChar"/>
    <w:uiPriority w:val="99"/>
    <w:unhideWhenUsed/>
    <w:rsid w:val="007675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75EB"/>
    <w:rPr>
      <w:rFonts w:ascii="Arial" w:eastAsia="Times New Roman" w:hAnsi="Arial" w:cs="Tahoma"/>
      <w:sz w:val="28"/>
    </w:rPr>
  </w:style>
  <w:style w:type="character" w:styleId="CommentReference">
    <w:name w:val="annotation reference"/>
    <w:basedOn w:val="DefaultParagraphFont"/>
    <w:uiPriority w:val="99"/>
    <w:semiHidden/>
    <w:unhideWhenUsed/>
    <w:rsid w:val="00DB4136"/>
    <w:rPr>
      <w:sz w:val="16"/>
      <w:szCs w:val="16"/>
    </w:rPr>
  </w:style>
  <w:style w:type="paragraph" w:styleId="CommentText">
    <w:name w:val="annotation text"/>
    <w:basedOn w:val="Normal"/>
    <w:link w:val="CommentTextChar"/>
    <w:uiPriority w:val="99"/>
    <w:semiHidden/>
    <w:unhideWhenUsed/>
    <w:rsid w:val="00DB4136"/>
    <w:pPr>
      <w:spacing w:line="240" w:lineRule="auto"/>
    </w:pPr>
    <w:rPr>
      <w:sz w:val="20"/>
      <w:szCs w:val="20"/>
    </w:rPr>
  </w:style>
  <w:style w:type="character" w:customStyle="1" w:styleId="CommentTextChar">
    <w:name w:val="Comment Text Char"/>
    <w:basedOn w:val="DefaultParagraphFont"/>
    <w:link w:val="CommentText"/>
    <w:uiPriority w:val="99"/>
    <w:semiHidden/>
    <w:rsid w:val="00DB4136"/>
    <w:rPr>
      <w:rFonts w:ascii="Arial" w:eastAsia="Times New Roman" w:hAnsi="Arial" w:cs="Tahoma"/>
      <w:sz w:val="20"/>
      <w:szCs w:val="20"/>
    </w:rPr>
  </w:style>
  <w:style w:type="paragraph" w:styleId="CommentSubject">
    <w:name w:val="annotation subject"/>
    <w:basedOn w:val="CommentText"/>
    <w:next w:val="CommentText"/>
    <w:link w:val="CommentSubjectChar"/>
    <w:uiPriority w:val="99"/>
    <w:semiHidden/>
    <w:unhideWhenUsed/>
    <w:rsid w:val="00DB4136"/>
    <w:rPr>
      <w:b/>
      <w:bCs/>
    </w:rPr>
  </w:style>
  <w:style w:type="character" w:customStyle="1" w:styleId="CommentSubjectChar">
    <w:name w:val="Comment Subject Char"/>
    <w:basedOn w:val="CommentTextChar"/>
    <w:link w:val="CommentSubject"/>
    <w:uiPriority w:val="99"/>
    <w:semiHidden/>
    <w:rsid w:val="00DB4136"/>
    <w:rPr>
      <w:rFonts w:ascii="Arial" w:eastAsia="Times New Roman" w:hAnsi="Arial" w:cs="Tahoma"/>
      <w:b/>
      <w:bCs/>
      <w:sz w:val="20"/>
      <w:szCs w:val="20"/>
    </w:rPr>
  </w:style>
  <w:style w:type="character" w:styleId="FollowedHyperlink">
    <w:name w:val="FollowedHyperlink"/>
    <w:basedOn w:val="DefaultParagraphFont"/>
    <w:uiPriority w:val="99"/>
    <w:semiHidden/>
    <w:unhideWhenUsed/>
    <w:rsid w:val="00B7239C"/>
    <w:rPr>
      <w:color w:val="800080" w:themeColor="followedHyperlink"/>
      <w:u w:val="single"/>
    </w:rPr>
  </w:style>
  <w:style w:type="paragraph" w:styleId="TOC1">
    <w:name w:val="toc 1"/>
    <w:basedOn w:val="Normal"/>
    <w:next w:val="Normal"/>
    <w:autoRedefine/>
    <w:uiPriority w:val="39"/>
    <w:unhideWhenUsed/>
    <w:rsid w:val="00C851DA"/>
    <w:pPr>
      <w:tabs>
        <w:tab w:val="right" w:leader="dot" w:pos="10348"/>
      </w:tabs>
      <w:spacing w:after="100"/>
      <w:ind w:right="-108"/>
    </w:pPr>
    <w:rPr>
      <w:rFonts w:eastAsiaTheme="majorEastAsia"/>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96"/>
    <w:pPr>
      <w:spacing w:before="120" w:after="120" w:line="360" w:lineRule="auto"/>
    </w:pPr>
    <w:rPr>
      <w:rFonts w:ascii="Arial" w:eastAsia="Times New Roman" w:hAnsi="Arial" w:cs="Tahoma"/>
      <w:sz w:val="28"/>
    </w:rPr>
  </w:style>
  <w:style w:type="paragraph" w:styleId="Heading1">
    <w:name w:val="heading 1"/>
    <w:basedOn w:val="Normal"/>
    <w:next w:val="Normal"/>
    <w:link w:val="Heading1Char"/>
    <w:autoRedefine/>
    <w:uiPriority w:val="9"/>
    <w:qFormat/>
    <w:rsid w:val="006F043A"/>
    <w:pPr>
      <w:keepNext/>
      <w:spacing w:before="240" w:after="240" w:line="240" w:lineRule="auto"/>
      <w:outlineLvl w:val="0"/>
    </w:pPr>
    <w:rPr>
      <w:rFonts w:ascii="Tahoma" w:hAnsi="Tahoma" w:cs="Times New Roman"/>
      <w:b/>
      <w:bCs/>
      <w:szCs w:val="24"/>
      <w:lang w:val="en-US"/>
    </w:rPr>
  </w:style>
  <w:style w:type="paragraph" w:styleId="Heading2">
    <w:name w:val="heading 2"/>
    <w:basedOn w:val="Normal"/>
    <w:next w:val="Normal"/>
    <w:link w:val="Heading2Char"/>
    <w:autoRedefine/>
    <w:uiPriority w:val="9"/>
    <w:qFormat/>
    <w:rsid w:val="000E09AB"/>
    <w:pPr>
      <w:keepNext/>
      <w:spacing w:before="360" w:line="240" w:lineRule="auto"/>
      <w:outlineLvl w:val="1"/>
    </w:pPr>
    <w:rPr>
      <w:rFonts w:ascii="Tahoma" w:hAnsi="Tahoma"/>
      <w:b/>
      <w:i/>
      <w:iCs/>
      <w:sz w:val="24"/>
      <w:szCs w:val="20"/>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43A"/>
    <w:rPr>
      <w:rFonts w:ascii="Tahoma" w:eastAsia="Times New Roman" w:hAnsi="Tahoma" w:cs="Times New Roman"/>
      <w:b/>
      <w:bCs/>
      <w:sz w:val="28"/>
      <w:szCs w:val="24"/>
      <w:lang w:val="en-US"/>
    </w:rPr>
  </w:style>
  <w:style w:type="character" w:customStyle="1" w:styleId="Heading2Char">
    <w:name w:val="Heading 2 Char"/>
    <w:basedOn w:val="DefaultParagraphFont"/>
    <w:link w:val="Heading2"/>
    <w:uiPriority w:val="9"/>
    <w:rsid w:val="000E09AB"/>
    <w:rPr>
      <w:rFonts w:ascii="Tahoma" w:eastAsia="Times New Roman" w:hAnsi="Tahoma" w:cs="Tahoma"/>
      <w:b/>
      <w:i/>
      <w:iCs/>
      <w:sz w:val="24"/>
      <w:szCs w:val="20"/>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Footer">
    <w:name w:val="footer"/>
    <w:basedOn w:val="Normal"/>
    <w:link w:val="FooterChar"/>
    <w:uiPriority w:val="99"/>
    <w:unhideWhenUsed/>
    <w:rsid w:val="00D21E96"/>
    <w:pPr>
      <w:tabs>
        <w:tab w:val="center" w:pos="4680"/>
        <w:tab w:val="right" w:pos="9360"/>
      </w:tabs>
      <w:jc w:val="center"/>
    </w:pPr>
    <w:rPr>
      <w:sz w:val="16"/>
    </w:rPr>
  </w:style>
  <w:style w:type="character" w:customStyle="1" w:styleId="FooterChar">
    <w:name w:val="Footer Char"/>
    <w:basedOn w:val="DefaultParagraphFont"/>
    <w:link w:val="Footer"/>
    <w:uiPriority w:val="99"/>
    <w:rsid w:val="00D21E96"/>
    <w:rPr>
      <w:rFonts w:ascii="Arial" w:eastAsia="Times New Roman" w:hAnsi="Arial" w:cs="Tahoma"/>
      <w:sz w:val="16"/>
    </w:rPr>
  </w:style>
  <w:style w:type="character" w:styleId="Hyperlink">
    <w:name w:val="Hyperlink"/>
    <w:uiPriority w:val="99"/>
    <w:unhideWhenUsed/>
    <w:rsid w:val="00D21E96"/>
    <w:rPr>
      <w:color w:val="837034"/>
      <w:u w:val="single"/>
    </w:rPr>
  </w:style>
  <w:style w:type="paragraph" w:customStyle="1" w:styleId="captions">
    <w:name w:val="captions"/>
    <w:basedOn w:val="Normal"/>
    <w:qFormat/>
    <w:rsid w:val="00D21E96"/>
    <w:rPr>
      <w:sz w:val="20"/>
    </w:rPr>
  </w:style>
  <w:style w:type="paragraph" w:styleId="BalloonText">
    <w:name w:val="Balloon Text"/>
    <w:basedOn w:val="Normal"/>
    <w:link w:val="BalloonTextChar"/>
    <w:uiPriority w:val="99"/>
    <w:semiHidden/>
    <w:unhideWhenUsed/>
    <w:rsid w:val="00D21E96"/>
    <w:pPr>
      <w:spacing w:before="0"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21E96"/>
    <w:rPr>
      <w:rFonts w:ascii="Tahoma" w:eastAsia="Times New Roman" w:hAnsi="Tahoma" w:cs="Tahoma"/>
      <w:sz w:val="16"/>
      <w:szCs w:val="16"/>
    </w:rPr>
  </w:style>
  <w:style w:type="paragraph" w:styleId="Header">
    <w:name w:val="header"/>
    <w:basedOn w:val="Normal"/>
    <w:link w:val="HeaderChar"/>
    <w:uiPriority w:val="99"/>
    <w:unhideWhenUsed/>
    <w:rsid w:val="007675E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75EB"/>
    <w:rPr>
      <w:rFonts w:ascii="Arial" w:eastAsia="Times New Roman" w:hAnsi="Arial" w:cs="Tahoma"/>
      <w:sz w:val="28"/>
    </w:rPr>
  </w:style>
  <w:style w:type="character" w:styleId="CommentReference">
    <w:name w:val="annotation reference"/>
    <w:basedOn w:val="DefaultParagraphFont"/>
    <w:uiPriority w:val="99"/>
    <w:semiHidden/>
    <w:unhideWhenUsed/>
    <w:rsid w:val="00DB4136"/>
    <w:rPr>
      <w:sz w:val="16"/>
      <w:szCs w:val="16"/>
    </w:rPr>
  </w:style>
  <w:style w:type="paragraph" w:styleId="CommentText">
    <w:name w:val="annotation text"/>
    <w:basedOn w:val="Normal"/>
    <w:link w:val="CommentTextChar"/>
    <w:uiPriority w:val="99"/>
    <w:semiHidden/>
    <w:unhideWhenUsed/>
    <w:rsid w:val="00DB4136"/>
    <w:pPr>
      <w:spacing w:line="240" w:lineRule="auto"/>
    </w:pPr>
    <w:rPr>
      <w:sz w:val="20"/>
      <w:szCs w:val="20"/>
    </w:rPr>
  </w:style>
  <w:style w:type="character" w:customStyle="1" w:styleId="CommentTextChar">
    <w:name w:val="Comment Text Char"/>
    <w:basedOn w:val="DefaultParagraphFont"/>
    <w:link w:val="CommentText"/>
    <w:uiPriority w:val="99"/>
    <w:semiHidden/>
    <w:rsid w:val="00DB4136"/>
    <w:rPr>
      <w:rFonts w:ascii="Arial" w:eastAsia="Times New Roman" w:hAnsi="Arial" w:cs="Tahoma"/>
      <w:sz w:val="20"/>
      <w:szCs w:val="20"/>
    </w:rPr>
  </w:style>
  <w:style w:type="paragraph" w:styleId="CommentSubject">
    <w:name w:val="annotation subject"/>
    <w:basedOn w:val="CommentText"/>
    <w:next w:val="CommentText"/>
    <w:link w:val="CommentSubjectChar"/>
    <w:uiPriority w:val="99"/>
    <w:semiHidden/>
    <w:unhideWhenUsed/>
    <w:rsid w:val="00DB4136"/>
    <w:rPr>
      <w:b/>
      <w:bCs/>
    </w:rPr>
  </w:style>
  <w:style w:type="character" w:customStyle="1" w:styleId="CommentSubjectChar">
    <w:name w:val="Comment Subject Char"/>
    <w:basedOn w:val="CommentTextChar"/>
    <w:link w:val="CommentSubject"/>
    <w:uiPriority w:val="99"/>
    <w:semiHidden/>
    <w:rsid w:val="00DB4136"/>
    <w:rPr>
      <w:rFonts w:ascii="Arial" w:eastAsia="Times New Roman" w:hAnsi="Arial" w:cs="Tahoma"/>
      <w:b/>
      <w:bCs/>
      <w:sz w:val="20"/>
      <w:szCs w:val="20"/>
    </w:rPr>
  </w:style>
  <w:style w:type="character" w:styleId="FollowedHyperlink">
    <w:name w:val="FollowedHyperlink"/>
    <w:basedOn w:val="DefaultParagraphFont"/>
    <w:uiPriority w:val="99"/>
    <w:semiHidden/>
    <w:unhideWhenUsed/>
    <w:rsid w:val="00B7239C"/>
    <w:rPr>
      <w:color w:val="800080" w:themeColor="followedHyperlink"/>
      <w:u w:val="single"/>
    </w:rPr>
  </w:style>
  <w:style w:type="paragraph" w:styleId="TOC1">
    <w:name w:val="toc 1"/>
    <w:basedOn w:val="Normal"/>
    <w:next w:val="Normal"/>
    <w:autoRedefine/>
    <w:uiPriority w:val="39"/>
    <w:unhideWhenUsed/>
    <w:rsid w:val="00C851DA"/>
    <w:pPr>
      <w:tabs>
        <w:tab w:val="right" w:leader="dot" w:pos="10348"/>
      </w:tabs>
      <w:spacing w:after="100"/>
      <w:ind w:right="-108"/>
    </w:pPr>
    <w:rPr>
      <w:rFonts w:eastAsiaTheme="majorEastAs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psecretariat@dss.gov.au"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informationaccessgroup.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ss.gov.au/nationalplan"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theline.org.au/"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7CF0-BE04-4319-86E9-D4A23FD4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PERKINS, Emma</dc:creator>
  <cp:lastModifiedBy>FLETT, Melanie</cp:lastModifiedBy>
  <cp:revision>3</cp:revision>
  <dcterms:created xsi:type="dcterms:W3CDTF">2014-07-28T06:56:00Z</dcterms:created>
  <dcterms:modified xsi:type="dcterms:W3CDTF">2014-07-28T06:56:00Z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En-au</vt:lpwstr>
  </property>
</Properties>
</file>