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BF93" w14:textId="2CBC000A" w:rsidR="00B90231" w:rsidRDefault="00B90231" w:rsidP="00E37C7F">
      <w:pPr>
        <w:spacing w:after="600"/>
        <w:rPr>
          <w:rFonts w:cs="Times New Roman"/>
          <w:b/>
          <w:bCs/>
          <w:sz w:val="56"/>
          <w:szCs w:val="56"/>
          <w:lang w:eastAsia="x-none"/>
        </w:rPr>
      </w:pPr>
      <w:proofErr w:type="spellStart"/>
      <w:r w:rsidRPr="00B90231">
        <w:rPr>
          <w:rFonts w:cs="Times New Roman"/>
          <w:b/>
          <w:bCs/>
          <w:sz w:val="56"/>
          <w:szCs w:val="56"/>
          <w:lang w:eastAsia="x-none"/>
        </w:rPr>
        <w:t>Bạn</w:t>
      </w:r>
      <w:proofErr w:type="spellEnd"/>
      <w:r w:rsidRPr="00B90231">
        <w:rPr>
          <w:rFonts w:cs="Times New Roman"/>
          <w:b/>
          <w:bCs/>
          <w:sz w:val="56"/>
          <w:szCs w:val="56"/>
          <w:lang w:eastAsia="x-none"/>
        </w:rPr>
        <w:t xml:space="preserve"> </w:t>
      </w:r>
      <w:proofErr w:type="spellStart"/>
      <w:r w:rsidRPr="00B90231">
        <w:rPr>
          <w:rFonts w:cs="Times New Roman"/>
          <w:b/>
          <w:bCs/>
          <w:sz w:val="56"/>
          <w:szCs w:val="56"/>
          <w:lang w:eastAsia="x-none"/>
        </w:rPr>
        <w:t>có</w:t>
      </w:r>
      <w:proofErr w:type="spellEnd"/>
      <w:r w:rsidRPr="00B90231">
        <w:rPr>
          <w:rFonts w:cs="Times New Roman"/>
          <w:b/>
          <w:bCs/>
          <w:sz w:val="56"/>
          <w:szCs w:val="56"/>
          <w:lang w:eastAsia="x-none"/>
        </w:rPr>
        <w:t xml:space="preserve"> </w:t>
      </w:r>
      <w:proofErr w:type="spellStart"/>
      <w:r w:rsidRPr="00B90231">
        <w:rPr>
          <w:rFonts w:cs="Times New Roman"/>
          <w:b/>
          <w:bCs/>
          <w:sz w:val="56"/>
          <w:szCs w:val="56"/>
          <w:lang w:eastAsia="x-none"/>
        </w:rPr>
        <w:t>cần</w:t>
      </w:r>
      <w:proofErr w:type="spellEnd"/>
      <w:r w:rsidRPr="00B90231">
        <w:rPr>
          <w:rFonts w:cs="Times New Roman"/>
          <w:b/>
          <w:bCs/>
          <w:sz w:val="56"/>
          <w:szCs w:val="56"/>
          <w:lang w:eastAsia="x-none"/>
        </w:rPr>
        <w:t xml:space="preserve"> Disability Royal Commission (</w:t>
      </w:r>
      <w:proofErr w:type="spellStart"/>
      <w:r w:rsidRPr="00B90231">
        <w:rPr>
          <w:rFonts w:cs="Times New Roman"/>
          <w:b/>
          <w:bCs/>
          <w:sz w:val="56"/>
          <w:szCs w:val="56"/>
          <w:lang w:eastAsia="x-none"/>
        </w:rPr>
        <w:t>Ủy</w:t>
      </w:r>
      <w:proofErr w:type="spellEnd"/>
      <w:r w:rsidRPr="00B90231">
        <w:rPr>
          <w:rFonts w:cs="Times New Roman"/>
          <w:b/>
          <w:bCs/>
          <w:sz w:val="56"/>
          <w:szCs w:val="56"/>
          <w:lang w:eastAsia="x-none"/>
        </w:rPr>
        <w:t xml:space="preserve"> ban </w:t>
      </w:r>
      <w:proofErr w:type="spellStart"/>
      <w:r w:rsidRPr="00B90231">
        <w:rPr>
          <w:rFonts w:cs="Times New Roman"/>
          <w:b/>
          <w:bCs/>
          <w:sz w:val="56"/>
          <w:szCs w:val="56"/>
          <w:lang w:eastAsia="x-none"/>
        </w:rPr>
        <w:t>Hoàng</w:t>
      </w:r>
      <w:proofErr w:type="spellEnd"/>
      <w:r w:rsidRPr="00B90231">
        <w:rPr>
          <w:rFonts w:cs="Times New Roman"/>
          <w:b/>
          <w:bCs/>
          <w:sz w:val="56"/>
          <w:szCs w:val="56"/>
          <w:lang w:eastAsia="x-none"/>
        </w:rPr>
        <w:t xml:space="preserve"> </w:t>
      </w:r>
      <w:proofErr w:type="spellStart"/>
      <w:r w:rsidRPr="00B90231">
        <w:rPr>
          <w:rFonts w:cs="Times New Roman"/>
          <w:b/>
          <w:bCs/>
          <w:sz w:val="56"/>
          <w:szCs w:val="56"/>
          <w:lang w:eastAsia="x-none"/>
        </w:rPr>
        <w:t>gia</w:t>
      </w:r>
      <w:proofErr w:type="spellEnd"/>
      <w:r w:rsidRPr="00B90231">
        <w:rPr>
          <w:rFonts w:cs="Times New Roman"/>
          <w:b/>
          <w:bCs/>
          <w:sz w:val="56"/>
          <w:szCs w:val="56"/>
          <w:lang w:eastAsia="x-none"/>
        </w:rPr>
        <w:t xml:space="preserve"> </w:t>
      </w:r>
      <w:proofErr w:type="spellStart"/>
      <w:r w:rsidRPr="00B90231">
        <w:rPr>
          <w:rFonts w:cs="Times New Roman"/>
          <w:b/>
          <w:bCs/>
          <w:sz w:val="56"/>
          <w:szCs w:val="56"/>
          <w:lang w:eastAsia="x-none"/>
        </w:rPr>
        <w:t>Người</w:t>
      </w:r>
      <w:proofErr w:type="spellEnd"/>
      <w:r w:rsidRPr="00B90231">
        <w:rPr>
          <w:rFonts w:cs="Times New Roman"/>
          <w:b/>
          <w:bCs/>
          <w:sz w:val="56"/>
          <w:szCs w:val="56"/>
          <w:lang w:eastAsia="x-none"/>
        </w:rPr>
        <w:t xml:space="preserve"> </w:t>
      </w:r>
      <w:proofErr w:type="spellStart"/>
      <w:r w:rsidRPr="00B90231">
        <w:rPr>
          <w:rFonts w:cs="Times New Roman"/>
          <w:b/>
          <w:bCs/>
          <w:sz w:val="56"/>
          <w:szCs w:val="56"/>
          <w:lang w:eastAsia="x-none"/>
        </w:rPr>
        <w:t>khuyết</w:t>
      </w:r>
      <w:proofErr w:type="spellEnd"/>
      <w:r w:rsidRPr="00B90231">
        <w:rPr>
          <w:rFonts w:cs="Times New Roman"/>
          <w:b/>
          <w:bCs/>
          <w:sz w:val="56"/>
          <w:szCs w:val="56"/>
          <w:lang w:eastAsia="x-none"/>
        </w:rPr>
        <w:t xml:space="preserve"> </w:t>
      </w:r>
      <w:proofErr w:type="spellStart"/>
      <w:r w:rsidRPr="00B90231">
        <w:rPr>
          <w:rFonts w:cs="Times New Roman"/>
          <w:b/>
          <w:bCs/>
          <w:sz w:val="56"/>
          <w:szCs w:val="56"/>
          <w:lang w:eastAsia="x-none"/>
        </w:rPr>
        <w:t>tật</w:t>
      </w:r>
      <w:proofErr w:type="spellEnd"/>
      <w:r w:rsidRPr="00B90231">
        <w:rPr>
          <w:rFonts w:cs="Times New Roman"/>
          <w:b/>
          <w:bCs/>
          <w:sz w:val="56"/>
          <w:szCs w:val="56"/>
          <w:lang w:eastAsia="x-none"/>
        </w:rPr>
        <w:t xml:space="preserve">) </w:t>
      </w:r>
      <w:proofErr w:type="spellStart"/>
      <w:r w:rsidRPr="00B90231">
        <w:rPr>
          <w:rFonts w:cs="Times New Roman"/>
          <w:b/>
          <w:bCs/>
          <w:sz w:val="56"/>
          <w:szCs w:val="56"/>
          <w:lang w:eastAsia="x-none"/>
        </w:rPr>
        <w:t>hỗ</w:t>
      </w:r>
      <w:proofErr w:type="spellEnd"/>
      <w:r w:rsidRPr="00B90231">
        <w:rPr>
          <w:rFonts w:cs="Times New Roman"/>
          <w:b/>
          <w:bCs/>
          <w:sz w:val="56"/>
          <w:szCs w:val="56"/>
          <w:lang w:eastAsia="x-none"/>
        </w:rPr>
        <w:t xml:space="preserve"> </w:t>
      </w:r>
      <w:proofErr w:type="spellStart"/>
      <w:r w:rsidRPr="00B90231">
        <w:rPr>
          <w:rFonts w:cs="Times New Roman"/>
          <w:b/>
          <w:bCs/>
          <w:sz w:val="56"/>
          <w:szCs w:val="56"/>
          <w:lang w:eastAsia="x-none"/>
        </w:rPr>
        <w:t>trợ</w:t>
      </w:r>
      <w:proofErr w:type="spellEnd"/>
      <w:r w:rsidRPr="00B90231">
        <w:rPr>
          <w:rFonts w:cs="Times New Roman"/>
          <w:b/>
          <w:bCs/>
          <w:sz w:val="56"/>
          <w:szCs w:val="56"/>
          <w:lang w:eastAsia="x-none"/>
        </w:rPr>
        <w:t xml:space="preserve"> </w:t>
      </w:r>
      <w:proofErr w:type="spellStart"/>
      <w:r w:rsidRPr="00B90231">
        <w:rPr>
          <w:rFonts w:cs="Times New Roman"/>
          <w:b/>
          <w:bCs/>
          <w:sz w:val="56"/>
          <w:szCs w:val="56"/>
          <w:lang w:eastAsia="x-none"/>
        </w:rPr>
        <w:t>không</w:t>
      </w:r>
      <w:proofErr w:type="spellEnd"/>
      <w:r w:rsidRPr="00B90231">
        <w:rPr>
          <w:rFonts w:cs="Times New Roman"/>
          <w:b/>
          <w:bCs/>
          <w:sz w:val="56"/>
          <w:szCs w:val="56"/>
          <w:lang w:eastAsia="x-none"/>
        </w:rPr>
        <w:t>?</w:t>
      </w:r>
    </w:p>
    <w:p w14:paraId="7F897191" w14:textId="77777777" w:rsidR="00B90231" w:rsidRDefault="00B90231" w:rsidP="00B90231">
      <w:pPr>
        <w:pStyle w:val="Heading2"/>
      </w:pPr>
      <w:r>
        <w:t>Disability Royal Commission</w:t>
      </w:r>
    </w:p>
    <w:p w14:paraId="56D6C51B" w14:textId="77777777" w:rsidR="00B90231" w:rsidRDefault="00B90231" w:rsidP="00B90231">
      <w:r>
        <w:t xml:space="preserve">Disability Royal Commission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2022.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bạo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, </w:t>
      </w:r>
      <w:proofErr w:type="spellStart"/>
      <w:r>
        <w:t>ngược</w:t>
      </w:r>
      <w:proofErr w:type="spellEnd"/>
      <w:r>
        <w:t xml:space="preserve"> </w:t>
      </w:r>
      <w:proofErr w:type="spellStart"/>
      <w:r>
        <w:t>đãi</w:t>
      </w:r>
      <w:proofErr w:type="spellEnd"/>
      <w:r>
        <w:t xml:space="preserve">,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bê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. </w:t>
      </w:r>
    </w:p>
    <w:p w14:paraId="78D18F09" w14:textId="08547959" w:rsidR="00B90231" w:rsidRPr="00B90231" w:rsidRDefault="00B90231" w:rsidP="00B90231"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Úc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trợ</w:t>
      </w:r>
      <w:proofErr w:type="spellEnd"/>
      <w:r>
        <w:t>.</w:t>
      </w:r>
    </w:p>
    <w:p w14:paraId="540976BE" w14:textId="2903B9D9" w:rsidR="00B90231" w:rsidRDefault="00B90231" w:rsidP="00E37C7F">
      <w:pPr>
        <w:pStyle w:val="Heading2"/>
      </w:pPr>
    </w:p>
    <w:p w14:paraId="57ECDF4D" w14:textId="77777777" w:rsidR="00B90231" w:rsidRPr="00B90231" w:rsidRDefault="00B90231" w:rsidP="00B90231">
      <w:pPr>
        <w:pStyle w:val="Heading2"/>
      </w:pPr>
      <w:proofErr w:type="spellStart"/>
      <w:r w:rsidRPr="00B90231">
        <w:t>Hỗ</w:t>
      </w:r>
      <w:proofErr w:type="spellEnd"/>
      <w:r w:rsidRPr="00B90231">
        <w:t xml:space="preserve"> </w:t>
      </w:r>
      <w:proofErr w:type="spellStart"/>
      <w:r w:rsidRPr="00B90231">
        <w:t>trợ</w:t>
      </w:r>
      <w:proofErr w:type="spellEnd"/>
      <w:r w:rsidRPr="00B90231">
        <w:t xml:space="preserve"> </w:t>
      </w:r>
      <w:proofErr w:type="spellStart"/>
      <w:r w:rsidRPr="00B90231">
        <w:t>tư</w:t>
      </w:r>
      <w:proofErr w:type="spellEnd"/>
      <w:r w:rsidRPr="00B90231">
        <w:t xml:space="preserve"> </w:t>
      </w:r>
      <w:proofErr w:type="spellStart"/>
      <w:r w:rsidRPr="00B90231">
        <w:t>vấn</w:t>
      </w:r>
      <w:proofErr w:type="spellEnd"/>
      <w:r w:rsidRPr="00B90231">
        <w:t xml:space="preserve"> </w:t>
      </w:r>
      <w:proofErr w:type="spellStart"/>
      <w:r w:rsidRPr="00B90231">
        <w:t>từ</w:t>
      </w:r>
      <w:proofErr w:type="spellEnd"/>
      <w:r w:rsidRPr="00B90231">
        <w:t xml:space="preserve"> Blue Knot Foundation </w:t>
      </w:r>
    </w:p>
    <w:p w14:paraId="14592081" w14:textId="4E755BC7" w:rsidR="00B90231" w:rsidRPr="00B90231" w:rsidRDefault="00B90231" w:rsidP="00B90231">
      <w:pPr>
        <w:rPr>
          <w:lang w:val="x-none" w:eastAsia="x-none"/>
        </w:rPr>
      </w:pPr>
      <w:proofErr w:type="spellStart"/>
      <w:r w:rsidRPr="00B90231">
        <w:rPr>
          <w:lang w:val="x-none" w:eastAsia="x-none"/>
        </w:rPr>
        <w:t>Hỗ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trợ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tư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vấn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cho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người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bị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khuyết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tật</w:t>
      </w:r>
      <w:proofErr w:type="spellEnd"/>
      <w:r w:rsidRPr="00B90231">
        <w:rPr>
          <w:lang w:val="x-none" w:eastAsia="x-none"/>
        </w:rPr>
        <w:t xml:space="preserve">, </w:t>
      </w:r>
      <w:proofErr w:type="spellStart"/>
      <w:r w:rsidRPr="00B90231">
        <w:rPr>
          <w:lang w:val="x-none" w:eastAsia="x-none"/>
        </w:rPr>
        <w:t>gia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đình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và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những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người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chăm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sóc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họ</w:t>
      </w:r>
      <w:proofErr w:type="spellEnd"/>
      <w:r w:rsidRPr="00B90231">
        <w:rPr>
          <w:lang w:val="x-none" w:eastAsia="x-none"/>
        </w:rPr>
        <w:t xml:space="preserve">, </w:t>
      </w:r>
      <w:proofErr w:type="spellStart"/>
      <w:r w:rsidRPr="00B90231">
        <w:rPr>
          <w:lang w:val="x-none" w:eastAsia="x-none"/>
        </w:rPr>
        <w:t>cũng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như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bất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kỳ</w:t>
      </w:r>
      <w:proofErr w:type="spellEnd"/>
      <w:r w:rsidRPr="00B90231">
        <w:rPr>
          <w:lang w:val="x-none" w:eastAsia="x-none"/>
        </w:rPr>
        <w:t xml:space="preserve"> ai </w:t>
      </w:r>
      <w:proofErr w:type="spellStart"/>
      <w:r w:rsidRPr="00B90231">
        <w:rPr>
          <w:lang w:val="x-none" w:eastAsia="x-none"/>
        </w:rPr>
        <w:t>bị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ảnh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hưởng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bởi</w:t>
      </w:r>
      <w:proofErr w:type="spellEnd"/>
      <w:r w:rsidRPr="00B90231">
        <w:rPr>
          <w:lang w:val="x-none" w:eastAsia="x-none"/>
        </w:rPr>
        <w:t xml:space="preserve"> Disability Royal Commission.</w:t>
      </w:r>
    </w:p>
    <w:p w14:paraId="5F868C41" w14:textId="428AC43C" w:rsidR="00B90231" w:rsidRPr="00B90231" w:rsidRDefault="00B90231" w:rsidP="00B90231">
      <w:pPr>
        <w:rPr>
          <w:lang w:val="x-none" w:eastAsia="x-none"/>
        </w:rPr>
      </w:pPr>
      <w:proofErr w:type="spellStart"/>
      <w:r w:rsidRPr="00B90231">
        <w:rPr>
          <w:lang w:val="x-none" w:eastAsia="x-none"/>
        </w:rPr>
        <w:t>Gọi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cho</w:t>
      </w:r>
      <w:proofErr w:type="spellEnd"/>
      <w:r w:rsidRPr="00B90231">
        <w:rPr>
          <w:lang w:val="x-none" w:eastAsia="x-none"/>
        </w:rPr>
        <w:t xml:space="preserve"> National Counselling and Referral Service </w:t>
      </w:r>
      <w:proofErr w:type="spellStart"/>
      <w:r w:rsidRPr="00B90231">
        <w:rPr>
          <w:lang w:val="x-none" w:eastAsia="x-none"/>
        </w:rPr>
        <w:t>để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kết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nối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với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nhân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viên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tư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vấn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có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thể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hỗ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trợ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bạn</w:t>
      </w:r>
      <w:proofErr w:type="spellEnd"/>
      <w:r w:rsidRPr="00B90231">
        <w:rPr>
          <w:lang w:val="x-none" w:eastAsia="x-none"/>
        </w:rPr>
        <w:t>:</w:t>
      </w:r>
    </w:p>
    <w:p w14:paraId="47BF94B8" w14:textId="77777777" w:rsidR="00B90231" w:rsidRPr="00B90231" w:rsidRDefault="00B90231" w:rsidP="00B90231">
      <w:pPr>
        <w:pStyle w:val="ListParagraph"/>
        <w:numPr>
          <w:ilvl w:val="0"/>
          <w:numId w:val="14"/>
        </w:numPr>
        <w:rPr>
          <w:lang w:val="x-none" w:eastAsia="x-none"/>
        </w:rPr>
      </w:pPr>
      <w:proofErr w:type="spellStart"/>
      <w:r w:rsidRPr="00B90231">
        <w:rPr>
          <w:lang w:val="x-none" w:eastAsia="x-none"/>
        </w:rPr>
        <w:t>thảo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luận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về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những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suy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nghĩ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và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cảm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xúc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của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bạn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trong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môi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trường</w:t>
      </w:r>
      <w:proofErr w:type="spellEnd"/>
      <w:r w:rsidRPr="00B90231">
        <w:rPr>
          <w:lang w:val="x-none" w:eastAsia="x-none"/>
        </w:rPr>
        <w:t xml:space="preserve"> an </w:t>
      </w:r>
      <w:proofErr w:type="spellStart"/>
      <w:r w:rsidRPr="00B90231">
        <w:rPr>
          <w:lang w:val="x-none" w:eastAsia="x-none"/>
        </w:rPr>
        <w:t>toàn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và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bảo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mật</w:t>
      </w:r>
      <w:proofErr w:type="spellEnd"/>
      <w:r w:rsidRPr="00B90231">
        <w:rPr>
          <w:lang w:val="x-none" w:eastAsia="x-none"/>
        </w:rPr>
        <w:t xml:space="preserve"> </w:t>
      </w:r>
    </w:p>
    <w:p w14:paraId="1BB94165" w14:textId="77777777" w:rsidR="00B90231" w:rsidRPr="00B90231" w:rsidRDefault="00B90231" w:rsidP="00B90231">
      <w:pPr>
        <w:pStyle w:val="ListParagraph"/>
        <w:numPr>
          <w:ilvl w:val="0"/>
          <w:numId w:val="14"/>
        </w:numPr>
        <w:rPr>
          <w:lang w:val="x-none" w:eastAsia="x-none"/>
        </w:rPr>
      </w:pPr>
      <w:proofErr w:type="spellStart"/>
      <w:r w:rsidRPr="00B90231">
        <w:rPr>
          <w:lang w:val="x-none" w:eastAsia="x-none"/>
        </w:rPr>
        <w:t>giải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quyết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vấn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đề</w:t>
      </w:r>
      <w:proofErr w:type="spellEnd"/>
      <w:r w:rsidRPr="00B90231">
        <w:rPr>
          <w:lang w:val="x-none" w:eastAsia="x-none"/>
        </w:rPr>
        <w:t xml:space="preserve"> hay </w:t>
      </w:r>
      <w:proofErr w:type="spellStart"/>
      <w:r w:rsidRPr="00B90231">
        <w:rPr>
          <w:lang w:val="x-none" w:eastAsia="x-none"/>
        </w:rPr>
        <w:t>khúc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mắc</w:t>
      </w:r>
      <w:proofErr w:type="spellEnd"/>
    </w:p>
    <w:p w14:paraId="2D0E7E68" w14:textId="77777777" w:rsidR="00B90231" w:rsidRPr="00B90231" w:rsidRDefault="00B90231" w:rsidP="00B90231">
      <w:pPr>
        <w:pStyle w:val="ListParagraph"/>
        <w:numPr>
          <w:ilvl w:val="0"/>
          <w:numId w:val="14"/>
        </w:numPr>
        <w:rPr>
          <w:lang w:val="x-none" w:eastAsia="x-none"/>
        </w:rPr>
      </w:pPr>
      <w:proofErr w:type="spellStart"/>
      <w:r w:rsidRPr="00B90231">
        <w:rPr>
          <w:lang w:val="x-none" w:eastAsia="x-none"/>
        </w:rPr>
        <w:t>đưa</w:t>
      </w:r>
      <w:proofErr w:type="spellEnd"/>
      <w:r w:rsidRPr="00B90231">
        <w:rPr>
          <w:lang w:val="x-none" w:eastAsia="x-none"/>
        </w:rPr>
        <w:t xml:space="preserve"> ra </w:t>
      </w:r>
      <w:proofErr w:type="spellStart"/>
      <w:r w:rsidRPr="00B90231">
        <w:rPr>
          <w:lang w:val="x-none" w:eastAsia="x-none"/>
        </w:rPr>
        <w:t>những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lựa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chọn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về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việc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trình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bày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câu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chuyện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của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bạn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với</w:t>
      </w:r>
      <w:proofErr w:type="spellEnd"/>
      <w:r w:rsidRPr="00B90231">
        <w:rPr>
          <w:lang w:val="x-none" w:eastAsia="x-none"/>
        </w:rPr>
        <w:t xml:space="preserve"> Disability Royal Commission </w:t>
      </w:r>
    </w:p>
    <w:p w14:paraId="0EFD7C4C" w14:textId="201436E5" w:rsidR="00B90231" w:rsidRPr="00B90231" w:rsidRDefault="00B90231" w:rsidP="00B90231">
      <w:pPr>
        <w:pStyle w:val="ListParagraph"/>
        <w:numPr>
          <w:ilvl w:val="0"/>
          <w:numId w:val="14"/>
        </w:numPr>
        <w:rPr>
          <w:lang w:val="x-none" w:eastAsia="x-none"/>
        </w:rPr>
      </w:pPr>
      <w:proofErr w:type="spellStart"/>
      <w:r w:rsidRPr="00B90231">
        <w:rPr>
          <w:lang w:val="x-none" w:eastAsia="x-none"/>
        </w:rPr>
        <w:t>tìm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các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hỗ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trợ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thiết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thực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khác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cho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bạn</w:t>
      </w:r>
      <w:proofErr w:type="spellEnd"/>
      <w:r w:rsidRPr="00B90231">
        <w:rPr>
          <w:lang w:val="x-none" w:eastAsia="x-none"/>
        </w:rPr>
        <w:t>.</w:t>
      </w:r>
    </w:p>
    <w:p w14:paraId="1CE94E5D" w14:textId="0F3472A4" w:rsidR="00B90231" w:rsidRPr="00B90231" w:rsidRDefault="00B90231" w:rsidP="00B90231">
      <w:pPr>
        <w:rPr>
          <w:lang w:val="x-none" w:eastAsia="x-none"/>
        </w:rPr>
      </w:pPr>
      <w:proofErr w:type="spellStart"/>
      <w:r w:rsidRPr="00B90231">
        <w:rPr>
          <w:lang w:val="x-none" w:eastAsia="x-none"/>
        </w:rPr>
        <w:lastRenderedPageBreak/>
        <w:t>Gọi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số</w:t>
      </w:r>
      <w:proofErr w:type="spellEnd"/>
      <w:r w:rsidRPr="00B90231">
        <w:rPr>
          <w:lang w:val="x-none" w:eastAsia="x-none"/>
        </w:rPr>
        <w:t xml:space="preserve"> </w:t>
      </w:r>
      <w:r w:rsidRPr="00AE3ED7">
        <w:rPr>
          <w:b/>
          <w:bCs/>
          <w:lang w:val="x-none" w:eastAsia="x-none"/>
        </w:rPr>
        <w:t>1800 421 468</w:t>
      </w:r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hoặc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vào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trang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mạng</w:t>
      </w:r>
      <w:proofErr w:type="spellEnd"/>
      <w:r w:rsidRPr="00B90231">
        <w:rPr>
          <w:lang w:val="x-none" w:eastAsia="x-none"/>
        </w:rPr>
        <w:t xml:space="preserve"> </w:t>
      </w:r>
      <w:r>
        <w:rPr>
          <w:lang w:val="x-none" w:eastAsia="x-none"/>
        </w:rPr>
        <w:br/>
      </w:r>
      <w:hyperlink r:id="rId8" w:history="1">
        <w:r w:rsidRPr="00B90231">
          <w:rPr>
            <w:rStyle w:val="Hyperlink"/>
            <w:lang w:val="x-none" w:eastAsia="x-none"/>
          </w:rPr>
          <w:t>dss.gov.au/disability-royal-commission-support</w:t>
        </w:r>
      </w:hyperlink>
    </w:p>
    <w:p w14:paraId="4CCF8A18" w14:textId="3D700F5D" w:rsidR="00B90231" w:rsidRDefault="00B90231" w:rsidP="00B90231">
      <w:pPr>
        <w:rPr>
          <w:lang w:val="x-none" w:eastAsia="x-none"/>
        </w:rPr>
      </w:pPr>
      <w:proofErr w:type="spellStart"/>
      <w:r w:rsidRPr="00B90231">
        <w:rPr>
          <w:lang w:val="x-none" w:eastAsia="x-none"/>
        </w:rPr>
        <w:t>Nếu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bạn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hiện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đang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bị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bất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kỳ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hình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thức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bạo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hành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hoặc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ngược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đãi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nào</w:t>
      </w:r>
      <w:proofErr w:type="spellEnd"/>
      <w:r w:rsidRPr="00B90231">
        <w:rPr>
          <w:lang w:val="x-none" w:eastAsia="x-none"/>
        </w:rPr>
        <w:t xml:space="preserve">, </w:t>
      </w:r>
      <w:proofErr w:type="spellStart"/>
      <w:r w:rsidRPr="00B90231">
        <w:rPr>
          <w:lang w:val="x-none" w:eastAsia="x-none"/>
        </w:rPr>
        <w:t>hoặc</w:t>
      </w:r>
      <w:proofErr w:type="spellEnd"/>
      <w:r w:rsidRPr="00B90231">
        <w:rPr>
          <w:lang w:val="x-none" w:eastAsia="x-none"/>
        </w:rPr>
        <w:t xml:space="preserve"> lo </w:t>
      </w:r>
      <w:proofErr w:type="spellStart"/>
      <w:r w:rsidRPr="00B90231">
        <w:rPr>
          <w:lang w:val="x-none" w:eastAsia="x-none"/>
        </w:rPr>
        <w:t>ngại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cho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sự</w:t>
      </w:r>
      <w:proofErr w:type="spellEnd"/>
      <w:r w:rsidRPr="00B90231">
        <w:rPr>
          <w:lang w:val="x-none" w:eastAsia="x-none"/>
        </w:rPr>
        <w:t xml:space="preserve"> an </w:t>
      </w:r>
      <w:proofErr w:type="spellStart"/>
      <w:r w:rsidRPr="00B90231">
        <w:rPr>
          <w:lang w:val="x-none" w:eastAsia="x-none"/>
        </w:rPr>
        <w:t>toàn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của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mình</w:t>
      </w:r>
      <w:proofErr w:type="spellEnd"/>
      <w:r w:rsidRPr="00B90231">
        <w:rPr>
          <w:lang w:val="x-none" w:eastAsia="x-none"/>
        </w:rPr>
        <w:t xml:space="preserve">, </w:t>
      </w:r>
      <w:proofErr w:type="spellStart"/>
      <w:r w:rsidRPr="00B90231">
        <w:rPr>
          <w:lang w:val="x-none" w:eastAsia="x-none"/>
        </w:rPr>
        <w:t>hãy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gọi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cho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cảnh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sát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số</w:t>
      </w:r>
      <w:proofErr w:type="spellEnd"/>
      <w:r w:rsidRPr="00B90231">
        <w:rPr>
          <w:lang w:val="x-none" w:eastAsia="x-none"/>
        </w:rPr>
        <w:t xml:space="preserve"> 000.</w:t>
      </w:r>
    </w:p>
    <w:p w14:paraId="5FDFCEFC" w14:textId="6A1EB120" w:rsidR="00B90231" w:rsidRDefault="00B90231" w:rsidP="00B90231">
      <w:pPr>
        <w:rPr>
          <w:lang w:val="x-none" w:eastAsia="x-none"/>
        </w:rPr>
      </w:pPr>
    </w:p>
    <w:p w14:paraId="32823A9D" w14:textId="77777777" w:rsidR="00B90231" w:rsidRPr="00B90231" w:rsidRDefault="00B90231" w:rsidP="00B90231">
      <w:pPr>
        <w:pStyle w:val="Heading2"/>
      </w:pPr>
      <w:proofErr w:type="spellStart"/>
      <w:r w:rsidRPr="00B90231">
        <w:t>Hỗ</w:t>
      </w:r>
      <w:proofErr w:type="spellEnd"/>
      <w:r w:rsidRPr="00B90231">
        <w:t xml:space="preserve"> </w:t>
      </w:r>
      <w:proofErr w:type="spellStart"/>
      <w:r w:rsidRPr="00B90231">
        <w:t>trợ</w:t>
      </w:r>
      <w:proofErr w:type="spellEnd"/>
      <w:r w:rsidRPr="00B90231">
        <w:t xml:space="preserve"> </w:t>
      </w:r>
      <w:proofErr w:type="spellStart"/>
      <w:r w:rsidRPr="00B90231">
        <w:t>vận</w:t>
      </w:r>
      <w:proofErr w:type="spellEnd"/>
      <w:r w:rsidRPr="00B90231">
        <w:t xml:space="preserve"> </w:t>
      </w:r>
      <w:proofErr w:type="spellStart"/>
      <w:r w:rsidRPr="00B90231">
        <w:t>động</w:t>
      </w:r>
      <w:proofErr w:type="spellEnd"/>
      <w:r w:rsidRPr="00B90231">
        <w:t xml:space="preserve"> </w:t>
      </w:r>
      <w:proofErr w:type="spellStart"/>
      <w:r w:rsidRPr="00B90231">
        <w:t>từ</w:t>
      </w:r>
      <w:proofErr w:type="spellEnd"/>
      <w:r w:rsidRPr="00B90231">
        <w:t xml:space="preserve"> National Disability Advocacy Program</w:t>
      </w:r>
    </w:p>
    <w:p w14:paraId="490F744C" w14:textId="77777777" w:rsidR="00B90231" w:rsidRPr="00B90231" w:rsidRDefault="00B90231" w:rsidP="00B90231">
      <w:pPr>
        <w:rPr>
          <w:lang w:val="x-none" w:eastAsia="x-none"/>
        </w:rPr>
      </w:pPr>
      <w:proofErr w:type="spellStart"/>
      <w:r w:rsidRPr="00B90231">
        <w:rPr>
          <w:lang w:val="x-none" w:eastAsia="x-none"/>
        </w:rPr>
        <w:t>Người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cố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vấn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có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thể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hỗ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trợ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người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khuyết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tật</w:t>
      </w:r>
      <w:proofErr w:type="spellEnd"/>
      <w:r w:rsidRPr="00B90231">
        <w:rPr>
          <w:lang w:val="x-none" w:eastAsia="x-none"/>
        </w:rPr>
        <w:t xml:space="preserve"> (</w:t>
      </w:r>
      <w:proofErr w:type="spellStart"/>
      <w:r w:rsidRPr="00B90231">
        <w:rPr>
          <w:lang w:val="x-none" w:eastAsia="x-none"/>
        </w:rPr>
        <w:t>hoặc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người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trong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gia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đình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hoặc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những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người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chăm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sóc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thay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mặt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họ</w:t>
      </w:r>
      <w:proofErr w:type="spellEnd"/>
      <w:r w:rsidRPr="00B90231">
        <w:rPr>
          <w:lang w:val="x-none" w:eastAsia="x-none"/>
        </w:rPr>
        <w:t xml:space="preserve">) </w:t>
      </w:r>
      <w:proofErr w:type="spellStart"/>
      <w:r w:rsidRPr="00B90231">
        <w:rPr>
          <w:lang w:val="x-none" w:eastAsia="x-none"/>
        </w:rPr>
        <w:t>giúp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bảo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vệ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quyền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lợi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của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họ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và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hiểu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cách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tham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gia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với</w:t>
      </w:r>
      <w:proofErr w:type="spellEnd"/>
      <w:r w:rsidRPr="00B90231">
        <w:rPr>
          <w:lang w:val="x-none" w:eastAsia="x-none"/>
        </w:rPr>
        <w:t xml:space="preserve"> Disability Royal Commission.</w:t>
      </w:r>
    </w:p>
    <w:p w14:paraId="367E17A1" w14:textId="42836DD4" w:rsidR="00B90231" w:rsidRDefault="00B90231" w:rsidP="00B90231">
      <w:pPr>
        <w:rPr>
          <w:lang w:val="x-none" w:eastAsia="x-none"/>
        </w:rPr>
      </w:pPr>
      <w:proofErr w:type="spellStart"/>
      <w:r w:rsidRPr="00B90231">
        <w:rPr>
          <w:lang w:val="x-none" w:eastAsia="x-none"/>
        </w:rPr>
        <w:t>Người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cố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vấn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có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thể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giúp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bạn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biết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cách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trình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bày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câu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chuyện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của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bạn</w:t>
      </w:r>
      <w:proofErr w:type="spellEnd"/>
      <w:r w:rsidRPr="00B90231">
        <w:rPr>
          <w:lang w:val="x-none" w:eastAsia="x-none"/>
        </w:rPr>
        <w:t xml:space="preserve">, </w:t>
      </w:r>
      <w:proofErr w:type="spellStart"/>
      <w:r w:rsidRPr="00B90231">
        <w:rPr>
          <w:lang w:val="x-none" w:eastAsia="x-none"/>
        </w:rPr>
        <w:t>giải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quyết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các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vấn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đề</w:t>
      </w:r>
      <w:proofErr w:type="spellEnd"/>
      <w:r w:rsidRPr="00B90231">
        <w:rPr>
          <w:lang w:val="x-none" w:eastAsia="x-none"/>
        </w:rPr>
        <w:t xml:space="preserve">, </w:t>
      </w:r>
      <w:proofErr w:type="spellStart"/>
      <w:r w:rsidRPr="00B90231">
        <w:rPr>
          <w:lang w:val="x-none" w:eastAsia="x-none"/>
        </w:rPr>
        <w:t>tìm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những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hỗ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trợ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về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giao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tiếp</w:t>
      </w:r>
      <w:proofErr w:type="spellEnd"/>
      <w:r w:rsidRPr="00B90231">
        <w:rPr>
          <w:lang w:val="x-none" w:eastAsia="x-none"/>
        </w:rPr>
        <w:t xml:space="preserve">, </w:t>
      </w:r>
      <w:proofErr w:type="spellStart"/>
      <w:r w:rsidRPr="00B90231">
        <w:rPr>
          <w:lang w:val="x-none" w:eastAsia="x-none"/>
        </w:rPr>
        <w:t>hoặc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tiếp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cận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với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các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hỗ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trợ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khác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như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các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dịch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vụ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pháp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lý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hoặc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tài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chính</w:t>
      </w:r>
      <w:proofErr w:type="spellEnd"/>
      <w:r w:rsidRPr="00B90231">
        <w:rPr>
          <w:lang w:val="x-none" w:eastAsia="x-none"/>
        </w:rPr>
        <w:t xml:space="preserve">. </w:t>
      </w:r>
      <w:proofErr w:type="spellStart"/>
      <w:r w:rsidRPr="00B90231">
        <w:rPr>
          <w:lang w:val="x-none" w:eastAsia="x-none"/>
        </w:rPr>
        <w:t>Những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người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cố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vấn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không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thể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quyết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định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thay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cho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bạn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hoặc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bảo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bạn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điều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phải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làm</w:t>
      </w:r>
      <w:proofErr w:type="spellEnd"/>
      <w:r w:rsidRPr="00B90231">
        <w:rPr>
          <w:lang w:val="x-none" w:eastAsia="x-none"/>
        </w:rPr>
        <w:t>.</w:t>
      </w:r>
    </w:p>
    <w:p w14:paraId="5238CBBB" w14:textId="77777777" w:rsidR="008169C5" w:rsidRDefault="008169C5">
      <w:pPr>
        <w:spacing w:before="0" w:after="0" w:line="240" w:lineRule="auto"/>
        <w:rPr>
          <w:rFonts w:cs="Times New Roman"/>
          <w:b/>
          <w:bCs/>
          <w:sz w:val="36"/>
          <w:szCs w:val="26"/>
          <w:lang w:val="x-none" w:eastAsia="x-none"/>
        </w:rPr>
      </w:pPr>
      <w:r>
        <w:br w:type="page"/>
      </w:r>
    </w:p>
    <w:p w14:paraId="4914A6EC" w14:textId="3DED433A" w:rsidR="00B90231" w:rsidRPr="00B90231" w:rsidRDefault="00B90231" w:rsidP="00B90231">
      <w:pPr>
        <w:pStyle w:val="Heading2"/>
      </w:pPr>
      <w:proofErr w:type="spellStart"/>
      <w:r w:rsidRPr="00B90231">
        <w:lastRenderedPageBreak/>
        <w:t>Khả</w:t>
      </w:r>
      <w:proofErr w:type="spellEnd"/>
      <w:r w:rsidRPr="00B90231">
        <w:t xml:space="preserve"> </w:t>
      </w:r>
      <w:proofErr w:type="spellStart"/>
      <w:r w:rsidRPr="00B90231">
        <w:t>năng</w:t>
      </w:r>
      <w:proofErr w:type="spellEnd"/>
      <w:r w:rsidRPr="00B90231">
        <w:t xml:space="preserve"> </w:t>
      </w:r>
      <w:proofErr w:type="spellStart"/>
      <w:r w:rsidRPr="00B90231">
        <w:t>tiếp</w:t>
      </w:r>
      <w:proofErr w:type="spellEnd"/>
      <w:r w:rsidRPr="00B90231">
        <w:t xml:space="preserve"> </w:t>
      </w:r>
      <w:proofErr w:type="spellStart"/>
      <w:r w:rsidRPr="00B90231">
        <w:t>cận</w:t>
      </w:r>
      <w:proofErr w:type="spellEnd"/>
      <w:r w:rsidRPr="00B90231">
        <w:t xml:space="preserve"> </w:t>
      </w:r>
    </w:p>
    <w:p w14:paraId="1DC04823" w14:textId="10FC622B" w:rsidR="00B90231" w:rsidRPr="00B90231" w:rsidRDefault="00B90231" w:rsidP="00B90231">
      <w:pPr>
        <w:rPr>
          <w:lang w:val="x-none" w:eastAsia="x-none"/>
        </w:rPr>
      </w:pPr>
      <w:proofErr w:type="spellStart"/>
      <w:r w:rsidRPr="00B90231">
        <w:rPr>
          <w:lang w:val="x-none" w:eastAsia="x-none"/>
        </w:rPr>
        <w:t>Bạn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có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thể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tìm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hiểu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thêm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về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các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hỗ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trợ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có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trên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trang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mạng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của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chúng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tôi</w:t>
      </w:r>
      <w:proofErr w:type="spellEnd"/>
      <w:r w:rsidRPr="00B90231">
        <w:rPr>
          <w:lang w:val="x-none" w:eastAsia="x-none"/>
        </w:rPr>
        <w:t xml:space="preserve"> ở </w:t>
      </w:r>
      <w:proofErr w:type="spellStart"/>
      <w:r w:rsidRPr="00B90231">
        <w:rPr>
          <w:lang w:val="x-none" w:eastAsia="x-none"/>
        </w:rPr>
        <w:t>các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định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dạng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có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thể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truy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cập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như</w:t>
      </w:r>
      <w:proofErr w:type="spellEnd"/>
      <w:r w:rsidRPr="00B90231">
        <w:rPr>
          <w:lang w:val="x-none" w:eastAsia="x-none"/>
        </w:rPr>
        <w:t xml:space="preserve"> Easy Read, Auslan </w:t>
      </w:r>
      <w:proofErr w:type="spellStart"/>
      <w:r w:rsidRPr="00B90231">
        <w:rPr>
          <w:lang w:val="x-none" w:eastAsia="x-none"/>
        </w:rPr>
        <w:t>và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tài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liệu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đã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dịch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tại</w:t>
      </w:r>
      <w:proofErr w:type="spellEnd"/>
      <w:r w:rsidRPr="00B90231">
        <w:rPr>
          <w:lang w:val="x-none" w:eastAsia="x-none"/>
        </w:rPr>
        <w:t xml:space="preserve"> </w:t>
      </w:r>
      <w:r>
        <w:rPr>
          <w:lang w:val="x-none" w:eastAsia="x-none"/>
        </w:rPr>
        <w:br/>
      </w:r>
      <w:hyperlink r:id="rId9" w:history="1">
        <w:r w:rsidRPr="00B90231">
          <w:rPr>
            <w:rStyle w:val="Hyperlink"/>
            <w:lang w:val="x-none" w:eastAsia="x-none"/>
          </w:rPr>
          <w:t>dss.gov.au/disability-royal-commission-support</w:t>
        </w:r>
      </w:hyperlink>
    </w:p>
    <w:p w14:paraId="25D06284" w14:textId="3D4EC398" w:rsidR="00B90231" w:rsidRPr="00B90231" w:rsidRDefault="00B90231" w:rsidP="00B90231">
      <w:pPr>
        <w:rPr>
          <w:lang w:val="x-none" w:eastAsia="x-none"/>
        </w:rPr>
      </w:pPr>
      <w:proofErr w:type="spellStart"/>
      <w:r w:rsidRPr="00B90231">
        <w:rPr>
          <w:lang w:val="x-none" w:eastAsia="x-none"/>
        </w:rPr>
        <w:t>Những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người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bị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khiếm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thính</w:t>
      </w:r>
      <w:proofErr w:type="spellEnd"/>
      <w:r w:rsidRPr="00B90231">
        <w:rPr>
          <w:lang w:val="x-none" w:eastAsia="x-none"/>
        </w:rPr>
        <w:t xml:space="preserve">, </w:t>
      </w:r>
      <w:proofErr w:type="spellStart"/>
      <w:r w:rsidRPr="00B90231">
        <w:rPr>
          <w:lang w:val="x-none" w:eastAsia="x-none"/>
        </w:rPr>
        <w:t>lãng</w:t>
      </w:r>
      <w:proofErr w:type="spellEnd"/>
      <w:r w:rsidRPr="00B90231">
        <w:rPr>
          <w:lang w:val="x-none" w:eastAsia="x-none"/>
        </w:rPr>
        <w:t xml:space="preserve"> tai </w:t>
      </w:r>
      <w:proofErr w:type="spellStart"/>
      <w:r w:rsidRPr="00B90231">
        <w:rPr>
          <w:lang w:val="x-none" w:eastAsia="x-none"/>
        </w:rPr>
        <w:t>và</w:t>
      </w:r>
      <w:proofErr w:type="spellEnd"/>
      <w:r w:rsidRPr="00B90231">
        <w:rPr>
          <w:lang w:val="x-none" w:eastAsia="x-none"/>
        </w:rPr>
        <w:t>/</w:t>
      </w:r>
      <w:proofErr w:type="spellStart"/>
      <w:r w:rsidRPr="00B90231">
        <w:rPr>
          <w:lang w:val="x-none" w:eastAsia="x-none"/>
        </w:rPr>
        <w:t>hoặc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bị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suy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giảm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khả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năng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nói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có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thể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liên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hệ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với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chúng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tôi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thông</w:t>
      </w:r>
      <w:proofErr w:type="spellEnd"/>
      <w:r w:rsidRPr="00B90231">
        <w:rPr>
          <w:lang w:val="x-none" w:eastAsia="x-none"/>
        </w:rPr>
        <w:t xml:space="preserve"> qua National Relay Service (NRS). </w:t>
      </w:r>
      <w:proofErr w:type="spellStart"/>
      <w:r w:rsidRPr="00B90231">
        <w:rPr>
          <w:lang w:val="x-none" w:eastAsia="x-none"/>
        </w:rPr>
        <w:t>Vui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lòng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điện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thoại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số</w:t>
      </w:r>
      <w:proofErr w:type="spellEnd"/>
      <w:r w:rsidRPr="00B90231">
        <w:rPr>
          <w:lang w:val="x-none" w:eastAsia="x-none"/>
        </w:rPr>
        <w:t xml:space="preserve"> </w:t>
      </w:r>
      <w:r w:rsidRPr="00AE3ED7">
        <w:rPr>
          <w:b/>
          <w:bCs/>
          <w:lang w:val="x-none" w:eastAsia="x-none"/>
        </w:rPr>
        <w:t>133 677</w:t>
      </w:r>
      <w:r w:rsidRPr="00B90231">
        <w:rPr>
          <w:lang w:val="x-none" w:eastAsia="x-none"/>
        </w:rPr>
        <w:t>.</w:t>
      </w:r>
    </w:p>
    <w:p w14:paraId="06782FD0" w14:textId="04E5DDF2" w:rsidR="00B90231" w:rsidRPr="00B90231" w:rsidRDefault="00B90231" w:rsidP="00B90231">
      <w:pPr>
        <w:rPr>
          <w:lang w:val="x-none" w:eastAsia="x-none"/>
        </w:rPr>
      </w:pPr>
      <w:proofErr w:type="spellStart"/>
      <w:r w:rsidRPr="00B90231">
        <w:rPr>
          <w:lang w:val="x-none" w:eastAsia="x-none"/>
        </w:rPr>
        <w:t>Nếu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bạn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cần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hỗ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trợ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bằng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ngôn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ngữ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khác</w:t>
      </w:r>
      <w:proofErr w:type="spellEnd"/>
      <w:r w:rsidRPr="00B90231">
        <w:rPr>
          <w:lang w:val="x-none" w:eastAsia="x-none"/>
        </w:rPr>
        <w:t xml:space="preserve">, </w:t>
      </w:r>
      <w:proofErr w:type="spellStart"/>
      <w:r w:rsidRPr="00B90231">
        <w:rPr>
          <w:lang w:val="x-none" w:eastAsia="x-none"/>
        </w:rPr>
        <w:t>bạn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có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thể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sử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dụng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Dịch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vụ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Phiên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dịch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và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Thông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dịch</w:t>
      </w:r>
      <w:proofErr w:type="spellEnd"/>
      <w:r w:rsidRPr="00B90231">
        <w:rPr>
          <w:lang w:val="x-none" w:eastAsia="x-none"/>
        </w:rPr>
        <w:t xml:space="preserve"> (TIS National) </w:t>
      </w:r>
      <w:proofErr w:type="spellStart"/>
      <w:r w:rsidRPr="00B90231">
        <w:rPr>
          <w:lang w:val="x-none" w:eastAsia="x-none"/>
        </w:rPr>
        <w:t>miễn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phí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bằng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cách</w:t>
      </w:r>
      <w:proofErr w:type="spellEnd"/>
      <w:r w:rsidRPr="00B90231">
        <w:rPr>
          <w:lang w:val="x-none" w:eastAsia="x-none"/>
        </w:rPr>
        <w:t>:</w:t>
      </w:r>
    </w:p>
    <w:p w14:paraId="55D17D61" w14:textId="05E12928" w:rsidR="00B90231" w:rsidRPr="00B90231" w:rsidRDefault="00B90231" w:rsidP="00B90231">
      <w:pPr>
        <w:pStyle w:val="ListParagraph"/>
        <w:numPr>
          <w:ilvl w:val="0"/>
          <w:numId w:val="15"/>
        </w:numPr>
        <w:rPr>
          <w:lang w:val="x-none" w:eastAsia="x-none"/>
        </w:rPr>
      </w:pPr>
      <w:proofErr w:type="spellStart"/>
      <w:r w:rsidRPr="00B90231">
        <w:rPr>
          <w:lang w:val="x-none" w:eastAsia="x-none"/>
        </w:rPr>
        <w:t>gọi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cho</w:t>
      </w:r>
      <w:proofErr w:type="spellEnd"/>
      <w:r w:rsidRPr="00B90231">
        <w:rPr>
          <w:lang w:val="x-none" w:eastAsia="x-none"/>
        </w:rPr>
        <w:t xml:space="preserve"> National Counselling and Referral Service </w:t>
      </w:r>
      <w:proofErr w:type="spellStart"/>
      <w:r w:rsidRPr="00B90231">
        <w:rPr>
          <w:lang w:val="x-none" w:eastAsia="x-none"/>
        </w:rPr>
        <w:t>theo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số</w:t>
      </w:r>
      <w:proofErr w:type="spellEnd"/>
      <w:r w:rsidRPr="00B90231">
        <w:rPr>
          <w:lang w:val="x-none" w:eastAsia="x-none"/>
        </w:rPr>
        <w:t xml:space="preserve"> </w:t>
      </w:r>
      <w:r w:rsidR="00AE3ED7">
        <w:rPr>
          <w:lang w:val="x-none" w:eastAsia="x-none"/>
        </w:rPr>
        <w:br/>
      </w:r>
      <w:r w:rsidRPr="00AE3ED7">
        <w:rPr>
          <w:b/>
          <w:bCs/>
          <w:lang w:val="x-none" w:eastAsia="x-none"/>
        </w:rPr>
        <w:t>1800 421 468</w:t>
      </w:r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và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yêu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cầu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thông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dịch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viên</w:t>
      </w:r>
      <w:proofErr w:type="spellEnd"/>
      <w:r w:rsidRPr="00B90231">
        <w:rPr>
          <w:lang w:val="x-none" w:eastAsia="x-none"/>
        </w:rPr>
        <w:t xml:space="preserve">. </w:t>
      </w:r>
      <w:proofErr w:type="spellStart"/>
      <w:r w:rsidRPr="00B90231">
        <w:rPr>
          <w:lang w:val="x-none" w:eastAsia="x-none"/>
        </w:rPr>
        <w:t>Tư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vấn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viên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sẽ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sắp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xếp</w:t>
      </w:r>
      <w:proofErr w:type="spellEnd"/>
      <w:r w:rsidRPr="00B90231">
        <w:rPr>
          <w:lang w:val="x-none" w:eastAsia="x-none"/>
        </w:rPr>
        <w:t xml:space="preserve">, </w:t>
      </w:r>
      <w:proofErr w:type="spellStart"/>
      <w:r w:rsidRPr="00B90231">
        <w:rPr>
          <w:lang w:val="x-none" w:eastAsia="x-none"/>
        </w:rPr>
        <w:t>hoặc</w:t>
      </w:r>
      <w:proofErr w:type="spellEnd"/>
    </w:p>
    <w:p w14:paraId="7ED18F51" w14:textId="38F70AE3" w:rsidR="00B90231" w:rsidRPr="00AE3ED7" w:rsidRDefault="00B90231" w:rsidP="00AE3ED7">
      <w:pPr>
        <w:pStyle w:val="ListParagraph"/>
        <w:numPr>
          <w:ilvl w:val="0"/>
          <w:numId w:val="15"/>
        </w:numPr>
        <w:rPr>
          <w:lang w:val="x-none" w:eastAsia="x-none"/>
        </w:rPr>
      </w:pPr>
      <w:proofErr w:type="spellStart"/>
      <w:r w:rsidRPr="00B90231">
        <w:rPr>
          <w:lang w:val="x-none" w:eastAsia="x-none"/>
        </w:rPr>
        <w:t>gọi</w:t>
      </w:r>
      <w:proofErr w:type="spellEnd"/>
      <w:r w:rsidRPr="00B90231">
        <w:rPr>
          <w:lang w:val="x-none" w:eastAsia="x-none"/>
        </w:rPr>
        <w:t xml:space="preserve"> TIS </w:t>
      </w:r>
      <w:proofErr w:type="spellStart"/>
      <w:r w:rsidRPr="00B90231">
        <w:rPr>
          <w:lang w:val="x-none" w:eastAsia="x-none"/>
        </w:rPr>
        <w:t>theo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số</w:t>
      </w:r>
      <w:proofErr w:type="spellEnd"/>
      <w:r w:rsidRPr="00B90231">
        <w:rPr>
          <w:lang w:val="x-none" w:eastAsia="x-none"/>
        </w:rPr>
        <w:t xml:space="preserve"> </w:t>
      </w:r>
      <w:r w:rsidRPr="00AE3ED7">
        <w:rPr>
          <w:b/>
          <w:bCs/>
          <w:lang w:val="x-none" w:eastAsia="x-none"/>
        </w:rPr>
        <w:t>131 450</w:t>
      </w:r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và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yêu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cầu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được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kết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nối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với</w:t>
      </w:r>
      <w:proofErr w:type="spellEnd"/>
      <w:r w:rsidRPr="00B90231">
        <w:rPr>
          <w:lang w:val="x-none" w:eastAsia="x-none"/>
        </w:rPr>
        <w:t xml:space="preserve"> National Counselling and Referral Service </w:t>
      </w:r>
      <w:proofErr w:type="spellStart"/>
      <w:r w:rsidRPr="00B90231">
        <w:rPr>
          <w:lang w:val="x-none" w:eastAsia="x-none"/>
        </w:rPr>
        <w:t>theo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số</w:t>
      </w:r>
      <w:proofErr w:type="spellEnd"/>
      <w:r w:rsidRPr="00B90231">
        <w:rPr>
          <w:lang w:val="x-none" w:eastAsia="x-none"/>
        </w:rPr>
        <w:t xml:space="preserve"> </w:t>
      </w:r>
      <w:r w:rsidRPr="00AE3ED7">
        <w:rPr>
          <w:b/>
          <w:bCs/>
          <w:lang w:val="x-none" w:eastAsia="x-none"/>
        </w:rPr>
        <w:t>1800 421 468</w:t>
      </w:r>
      <w:r w:rsidRPr="00B90231">
        <w:rPr>
          <w:lang w:val="x-none" w:eastAsia="x-none"/>
        </w:rPr>
        <w:t>.</w:t>
      </w:r>
    </w:p>
    <w:p w14:paraId="6A976209" w14:textId="77777777" w:rsidR="00B90231" w:rsidRPr="00B90231" w:rsidRDefault="00B90231" w:rsidP="00B90231">
      <w:pPr>
        <w:pStyle w:val="Heading2"/>
      </w:pPr>
      <w:proofErr w:type="spellStart"/>
      <w:r w:rsidRPr="00B90231">
        <w:t>Cách</w:t>
      </w:r>
      <w:proofErr w:type="spellEnd"/>
      <w:r w:rsidRPr="00B90231">
        <w:t xml:space="preserve"> </w:t>
      </w:r>
      <w:proofErr w:type="spellStart"/>
      <w:r w:rsidRPr="00B90231">
        <w:t>tìm</w:t>
      </w:r>
      <w:proofErr w:type="spellEnd"/>
      <w:r w:rsidRPr="00B90231">
        <w:t xml:space="preserve"> </w:t>
      </w:r>
      <w:proofErr w:type="spellStart"/>
      <w:r w:rsidRPr="00B90231">
        <w:t>các</w:t>
      </w:r>
      <w:proofErr w:type="spellEnd"/>
      <w:r w:rsidRPr="00B90231">
        <w:t xml:space="preserve"> </w:t>
      </w:r>
      <w:proofErr w:type="spellStart"/>
      <w:r w:rsidRPr="00B90231">
        <w:t>trợ</w:t>
      </w:r>
      <w:proofErr w:type="spellEnd"/>
      <w:r w:rsidRPr="00B90231">
        <w:t xml:space="preserve"> </w:t>
      </w:r>
      <w:proofErr w:type="spellStart"/>
      <w:r w:rsidRPr="00B90231">
        <w:t>giúp</w:t>
      </w:r>
      <w:proofErr w:type="spellEnd"/>
    </w:p>
    <w:p w14:paraId="4C98EDA1" w14:textId="77777777" w:rsidR="00B90231" w:rsidRPr="00B90231" w:rsidRDefault="00B90231" w:rsidP="00B90231">
      <w:pPr>
        <w:rPr>
          <w:lang w:val="x-none" w:eastAsia="x-none"/>
        </w:rPr>
      </w:pPr>
      <w:proofErr w:type="spellStart"/>
      <w:r w:rsidRPr="00B90231">
        <w:rPr>
          <w:lang w:val="x-none" w:eastAsia="x-none"/>
        </w:rPr>
        <w:t>Liên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hệ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với</w:t>
      </w:r>
      <w:proofErr w:type="spellEnd"/>
      <w:r w:rsidRPr="00B90231">
        <w:rPr>
          <w:lang w:val="x-none" w:eastAsia="x-none"/>
        </w:rPr>
        <w:t xml:space="preserve"> National Counselling and Referral Service </w:t>
      </w:r>
      <w:proofErr w:type="spellStart"/>
      <w:r w:rsidRPr="00B90231">
        <w:rPr>
          <w:lang w:val="x-none" w:eastAsia="x-none"/>
        </w:rPr>
        <w:t>để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được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hỗ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trợ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tư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vấn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hoặc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giới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thiệu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đến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dịch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vụ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hỗ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trợ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khác</w:t>
      </w:r>
      <w:proofErr w:type="spellEnd"/>
      <w:r w:rsidRPr="00B90231">
        <w:rPr>
          <w:lang w:val="x-none" w:eastAsia="x-none"/>
        </w:rPr>
        <w:t>.</w:t>
      </w:r>
    </w:p>
    <w:p w14:paraId="21E104B8" w14:textId="77777777" w:rsidR="00B90231" w:rsidRPr="00B90231" w:rsidRDefault="00B90231" w:rsidP="00B90231">
      <w:pPr>
        <w:rPr>
          <w:lang w:val="x-none" w:eastAsia="x-none"/>
        </w:rPr>
      </w:pPr>
      <w:proofErr w:type="spellStart"/>
      <w:r w:rsidRPr="00B90231">
        <w:rPr>
          <w:lang w:val="x-none" w:eastAsia="x-none"/>
        </w:rPr>
        <w:t>Gọi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số</w:t>
      </w:r>
      <w:proofErr w:type="spellEnd"/>
      <w:r w:rsidRPr="00B90231">
        <w:rPr>
          <w:lang w:val="x-none" w:eastAsia="x-none"/>
        </w:rPr>
        <w:t xml:space="preserve"> </w:t>
      </w:r>
      <w:r w:rsidRPr="00AE3ED7">
        <w:rPr>
          <w:b/>
          <w:bCs/>
          <w:lang w:val="x-none" w:eastAsia="x-none"/>
        </w:rPr>
        <w:t>1800 421 468</w:t>
      </w:r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hoặc</w:t>
      </w:r>
      <w:proofErr w:type="spellEnd"/>
      <w:r w:rsidRPr="00B90231">
        <w:rPr>
          <w:lang w:val="x-none" w:eastAsia="x-none"/>
        </w:rPr>
        <w:t xml:space="preserve"> </w:t>
      </w:r>
      <w:r w:rsidRPr="00AE3ED7">
        <w:rPr>
          <w:b/>
          <w:bCs/>
          <w:lang w:val="x-none" w:eastAsia="x-none"/>
        </w:rPr>
        <w:t>02 6146 1468</w:t>
      </w:r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từ</w:t>
      </w:r>
      <w:proofErr w:type="spellEnd"/>
      <w:r w:rsidRPr="00B90231">
        <w:rPr>
          <w:lang w:val="x-none" w:eastAsia="x-none"/>
        </w:rPr>
        <w:t xml:space="preserve"> 9 </w:t>
      </w:r>
      <w:proofErr w:type="spellStart"/>
      <w:r w:rsidRPr="00B90231">
        <w:rPr>
          <w:lang w:val="x-none" w:eastAsia="x-none"/>
        </w:rPr>
        <w:t>giờ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sáng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đến</w:t>
      </w:r>
      <w:proofErr w:type="spellEnd"/>
      <w:r w:rsidRPr="00B90231">
        <w:rPr>
          <w:lang w:val="x-none" w:eastAsia="x-none"/>
        </w:rPr>
        <w:t xml:space="preserve"> 6 </w:t>
      </w:r>
      <w:proofErr w:type="spellStart"/>
      <w:r w:rsidRPr="00B90231">
        <w:rPr>
          <w:lang w:val="x-none" w:eastAsia="x-none"/>
        </w:rPr>
        <w:t>giờ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chiều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các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ngày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trong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tuần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hoặc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từ</w:t>
      </w:r>
      <w:proofErr w:type="spellEnd"/>
      <w:r w:rsidRPr="00B90231">
        <w:rPr>
          <w:lang w:val="x-none" w:eastAsia="x-none"/>
        </w:rPr>
        <w:t xml:space="preserve"> 9 </w:t>
      </w:r>
      <w:proofErr w:type="spellStart"/>
      <w:r w:rsidRPr="00B90231">
        <w:rPr>
          <w:lang w:val="x-none" w:eastAsia="x-none"/>
        </w:rPr>
        <w:t>giờ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sáng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đến</w:t>
      </w:r>
      <w:proofErr w:type="spellEnd"/>
      <w:r w:rsidRPr="00B90231">
        <w:rPr>
          <w:lang w:val="x-none" w:eastAsia="x-none"/>
        </w:rPr>
        <w:t xml:space="preserve"> 5 </w:t>
      </w:r>
      <w:proofErr w:type="spellStart"/>
      <w:r w:rsidRPr="00B90231">
        <w:rPr>
          <w:lang w:val="x-none" w:eastAsia="x-none"/>
        </w:rPr>
        <w:t>giờ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chiều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cuối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tuần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theo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giờ</w:t>
      </w:r>
      <w:proofErr w:type="spellEnd"/>
      <w:r w:rsidRPr="00B90231">
        <w:rPr>
          <w:lang w:val="x-none" w:eastAsia="x-none"/>
        </w:rPr>
        <w:t xml:space="preserve"> AEDT.</w:t>
      </w:r>
    </w:p>
    <w:p w14:paraId="2EC4D39D" w14:textId="33E1C97F" w:rsidR="00B90231" w:rsidRDefault="00B90231" w:rsidP="00B90231">
      <w:pPr>
        <w:rPr>
          <w:lang w:val="x-none" w:eastAsia="x-none"/>
        </w:rPr>
      </w:pPr>
      <w:proofErr w:type="spellStart"/>
      <w:r w:rsidRPr="00B90231">
        <w:rPr>
          <w:lang w:val="x-none" w:eastAsia="x-none"/>
        </w:rPr>
        <w:t>Bạn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cũng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có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thể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thấy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các</w:t>
      </w:r>
      <w:proofErr w:type="spellEnd"/>
      <w:r w:rsidRPr="00B90231">
        <w:rPr>
          <w:lang w:val="x-none" w:eastAsia="x-none"/>
        </w:rPr>
        <w:t xml:space="preserve"> chi </w:t>
      </w:r>
      <w:proofErr w:type="spellStart"/>
      <w:r w:rsidRPr="00B90231">
        <w:rPr>
          <w:lang w:val="x-none" w:eastAsia="x-none"/>
        </w:rPr>
        <w:t>tiết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liên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lạc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của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các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dịch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vụ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hỗ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trợ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trên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trang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mạng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của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chúng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tôi</w:t>
      </w:r>
      <w:proofErr w:type="spellEnd"/>
      <w:r w:rsidRPr="00B90231">
        <w:rPr>
          <w:lang w:val="x-none" w:eastAsia="x-none"/>
        </w:rPr>
        <w:t xml:space="preserve"> </w:t>
      </w:r>
      <w:proofErr w:type="spellStart"/>
      <w:r w:rsidRPr="00B90231">
        <w:rPr>
          <w:lang w:val="x-none" w:eastAsia="x-none"/>
        </w:rPr>
        <w:t>tại</w:t>
      </w:r>
      <w:proofErr w:type="spellEnd"/>
      <w:r>
        <w:rPr>
          <w:lang w:val="x-none" w:eastAsia="x-none"/>
        </w:rPr>
        <w:br/>
      </w:r>
      <w:hyperlink r:id="rId10" w:history="1">
        <w:r w:rsidRPr="00B90231">
          <w:rPr>
            <w:rStyle w:val="Hyperlink"/>
            <w:lang w:val="x-none" w:eastAsia="x-none"/>
          </w:rPr>
          <w:t>dss.gov.au/disability-royal-commission-support</w:t>
        </w:r>
      </w:hyperlink>
    </w:p>
    <w:p w14:paraId="53B669DF" w14:textId="77FBD8BC" w:rsidR="00B90231" w:rsidRDefault="00B90231" w:rsidP="00B90231">
      <w:pPr>
        <w:rPr>
          <w:lang w:val="x-none" w:eastAsia="x-none"/>
        </w:rPr>
      </w:pPr>
    </w:p>
    <w:p w14:paraId="7C2CDE96" w14:textId="42405CB4" w:rsidR="00E37C7F" w:rsidRDefault="00B90231" w:rsidP="00B90231">
      <w:pPr>
        <w:pStyle w:val="Heading2"/>
      </w:pPr>
      <w:proofErr w:type="spellStart"/>
      <w:r w:rsidRPr="00B90231">
        <w:lastRenderedPageBreak/>
        <w:t>Hỗ</w:t>
      </w:r>
      <w:proofErr w:type="spellEnd"/>
      <w:r w:rsidRPr="00B90231">
        <w:t xml:space="preserve"> </w:t>
      </w:r>
      <w:proofErr w:type="spellStart"/>
      <w:r w:rsidRPr="00B90231">
        <w:t>trợ</w:t>
      </w:r>
      <w:proofErr w:type="spellEnd"/>
      <w:r w:rsidRPr="00B90231">
        <w:t xml:space="preserve"> </w:t>
      </w:r>
      <w:proofErr w:type="spellStart"/>
      <w:r w:rsidRPr="00B90231">
        <w:t>luôn</w:t>
      </w:r>
      <w:proofErr w:type="spellEnd"/>
      <w:r w:rsidRPr="00B90231">
        <w:t xml:space="preserve"> </w:t>
      </w:r>
      <w:proofErr w:type="spellStart"/>
      <w:r w:rsidRPr="00B90231">
        <w:t>dành</w:t>
      </w:r>
      <w:proofErr w:type="spellEnd"/>
      <w:r w:rsidRPr="00B90231">
        <w:t xml:space="preserve"> </w:t>
      </w:r>
      <w:proofErr w:type="spellStart"/>
      <w:r w:rsidRPr="00B90231">
        <w:t>cho</w:t>
      </w:r>
      <w:proofErr w:type="spellEnd"/>
      <w:r w:rsidRPr="00B90231">
        <w:t xml:space="preserve"> </w:t>
      </w:r>
      <w:proofErr w:type="spellStart"/>
      <w:r w:rsidRPr="00B90231">
        <w:t>bạn</w:t>
      </w:r>
      <w:proofErr w:type="spellEnd"/>
      <w:r w:rsidRPr="00B90231">
        <w:t>.</w:t>
      </w:r>
    </w:p>
    <w:p w14:paraId="3A314453" w14:textId="0F170351" w:rsidR="00180102" w:rsidRDefault="00180102" w:rsidP="00180102">
      <w:pPr>
        <w:rPr>
          <w:lang w:val="x-none" w:eastAsia="x-none"/>
        </w:rPr>
      </w:pPr>
    </w:p>
    <w:p w14:paraId="0B42E2FF" w14:textId="77777777" w:rsidR="00180102" w:rsidRPr="00180102" w:rsidRDefault="00180102" w:rsidP="00180102">
      <w:pPr>
        <w:rPr>
          <w:lang w:val="x-none" w:eastAsia="x-none"/>
        </w:rPr>
      </w:pPr>
      <w:r w:rsidRPr="00180102">
        <w:rPr>
          <w:lang w:val="x-none" w:eastAsia="x-none"/>
        </w:rPr>
        <w:t>National Disability Advocacy Program</w:t>
      </w:r>
    </w:p>
    <w:p w14:paraId="200AFA39" w14:textId="77777777" w:rsidR="00180102" w:rsidRPr="00180102" w:rsidRDefault="00180102" w:rsidP="00180102">
      <w:pPr>
        <w:rPr>
          <w:lang w:val="x-none" w:eastAsia="x-none"/>
        </w:rPr>
      </w:pPr>
      <w:r w:rsidRPr="00180102">
        <w:rPr>
          <w:lang w:val="x-none" w:eastAsia="x-none"/>
        </w:rPr>
        <w:t>Blue Knot Foundation</w:t>
      </w:r>
    </w:p>
    <w:p w14:paraId="00E6E1C4" w14:textId="602E2F47" w:rsidR="00180102" w:rsidRPr="00180102" w:rsidRDefault="00180102" w:rsidP="00180102">
      <w:pPr>
        <w:rPr>
          <w:lang w:val="x-none" w:eastAsia="x-none"/>
        </w:rPr>
      </w:pPr>
      <w:r w:rsidRPr="00180102">
        <w:rPr>
          <w:lang w:val="x-none" w:eastAsia="x-none"/>
        </w:rPr>
        <w:t>Australian Government</w:t>
      </w:r>
      <w:bookmarkStart w:id="0" w:name="_GoBack"/>
      <w:bookmarkEnd w:id="0"/>
    </w:p>
    <w:sectPr w:rsidR="00180102" w:rsidRPr="00180102" w:rsidSect="00B01ED2">
      <w:footerReference w:type="even" r:id="rId11"/>
      <w:footerReference w:type="first" r:id="rId12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C9BE1" w14:textId="77777777" w:rsidR="006846FE" w:rsidRDefault="006846FE" w:rsidP="00134CC3">
      <w:pPr>
        <w:spacing w:before="0" w:after="0" w:line="240" w:lineRule="auto"/>
      </w:pPr>
      <w:r>
        <w:separator/>
      </w:r>
    </w:p>
  </w:endnote>
  <w:endnote w:type="continuationSeparator" w:id="0">
    <w:p w14:paraId="78A2FB0A" w14:textId="77777777" w:rsidR="006846FE" w:rsidRDefault="006846F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8DA5D" w14:textId="77777777" w:rsidR="006846FE" w:rsidRDefault="006846F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FEE7E4E" w14:textId="77777777" w:rsidR="006846FE" w:rsidRDefault="006846F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60267"/>
    <w:multiLevelType w:val="hybridMultilevel"/>
    <w:tmpl w:val="AC30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E7558"/>
    <w:multiLevelType w:val="hybridMultilevel"/>
    <w:tmpl w:val="F55C5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547A2"/>
    <w:multiLevelType w:val="hybridMultilevel"/>
    <w:tmpl w:val="8DF0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3397C"/>
    <w:multiLevelType w:val="hybridMultilevel"/>
    <w:tmpl w:val="35428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2697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102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69C5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3ED7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231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C7F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ED2"/>
    <w:pPr>
      <w:keepNext/>
      <w:keepLines/>
      <w:spacing w:before="840" w:after="240"/>
      <w:outlineLvl w:val="0"/>
    </w:pPr>
    <w:rPr>
      <w:rFonts w:cs="Times New Roman"/>
      <w:b/>
      <w:bCs/>
      <w:sz w:val="56"/>
      <w:szCs w:val="5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809"/>
    <w:pPr>
      <w:keepNext/>
      <w:keepLines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1ED2"/>
    <w:rPr>
      <w:rFonts w:ascii="Arial" w:hAnsi="Arial"/>
      <w:b/>
      <w:bCs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E85809"/>
    <w:rPr>
      <w:rFonts w:ascii="Arial" w:hAnsi="Arial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.gov.au/disability-royal-commission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ss.gov.au/disability-royal-commission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s.gov.au/disability-royal-commission-suppor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FC0A-B606-4AD9-9B4B-0A74D2EC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62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3187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Larry Hudson</cp:lastModifiedBy>
  <cp:revision>16</cp:revision>
  <cp:lastPrinted>2019-08-13T04:33:00Z</cp:lastPrinted>
  <dcterms:created xsi:type="dcterms:W3CDTF">2019-08-15T04:59:00Z</dcterms:created>
  <dcterms:modified xsi:type="dcterms:W3CDTF">2019-11-28T00:39:00Z</dcterms:modified>
</cp:coreProperties>
</file>