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C8D81" w14:textId="12BD4283" w:rsidR="002F1A57" w:rsidRPr="007414A7" w:rsidRDefault="00594F9B" w:rsidP="00AC5A39">
      <w:pPr>
        <w:pStyle w:val="Titlepageclientanddate"/>
        <w:spacing w:before="1440" w:after="480"/>
        <w:rPr>
          <w:rFonts w:ascii="Franklin Gothic Book" w:hAnsi="Franklin Gothic Book"/>
          <w:b w:val="0"/>
        </w:rPr>
      </w:pPr>
      <w:bookmarkStart w:id="0" w:name="_GoBack"/>
      <w:bookmarkEnd w:id="0"/>
      <w:r w:rsidRPr="007414A7">
        <w:rPr>
          <w:rFonts w:ascii="Franklin Gothic Book" w:hAnsi="Franklin Gothic Book"/>
          <w:b w:val="0"/>
        </w:rPr>
        <w:t>Tool</w:t>
      </w:r>
      <w:r w:rsidR="002F1A57" w:rsidRPr="007414A7">
        <w:rPr>
          <w:rFonts w:ascii="Franklin Gothic Book" w:hAnsi="Franklin Gothic Book"/>
          <w:b w:val="0"/>
        </w:rPr>
        <w:t xml:space="preserve">kit for </w:t>
      </w:r>
      <w:r w:rsidR="00187731" w:rsidRPr="007414A7">
        <w:rPr>
          <w:rFonts w:ascii="Franklin Gothic Book" w:hAnsi="Franklin Gothic Book"/>
          <w:b w:val="0"/>
        </w:rPr>
        <w:t>evaluating placed-based</w:t>
      </w:r>
      <w:r w:rsidR="006E5E33" w:rsidRPr="007414A7">
        <w:rPr>
          <w:rFonts w:ascii="Franklin Gothic Book" w:hAnsi="Franklin Gothic Book"/>
          <w:b w:val="0"/>
        </w:rPr>
        <w:t xml:space="preserve"> delivery</w:t>
      </w:r>
      <w:r w:rsidR="00187731" w:rsidRPr="007414A7">
        <w:rPr>
          <w:rFonts w:ascii="Franklin Gothic Book" w:hAnsi="Franklin Gothic Book"/>
          <w:b w:val="0"/>
        </w:rPr>
        <w:t xml:space="preserve"> approaches</w:t>
      </w:r>
    </w:p>
    <w:p w14:paraId="7B937A42" w14:textId="77777777" w:rsidR="00FA358F" w:rsidRDefault="00B94FBF" w:rsidP="00FA358F">
      <w:pPr>
        <w:pStyle w:val="Titlepageclientanddate"/>
        <w:spacing w:before="240" w:after="4920"/>
        <w:rPr>
          <w:rFonts w:ascii="Franklin Gothic Book" w:hAnsi="Franklin Gothic Book"/>
          <w:b w:val="0"/>
          <w:sz w:val="32"/>
          <w:szCs w:val="32"/>
        </w:rPr>
      </w:pPr>
      <w:r>
        <w:rPr>
          <w:rFonts w:ascii="Franklin Gothic Book" w:hAnsi="Franklin Gothic Book"/>
          <w:b w:val="0"/>
          <w:sz w:val="32"/>
          <w:szCs w:val="32"/>
        </w:rPr>
        <w:t>2 August 2018</w:t>
      </w:r>
    </w:p>
    <w:p w14:paraId="77D99277" w14:textId="77D32DDD" w:rsidR="006F1403" w:rsidRDefault="006F1403" w:rsidP="00FA358F">
      <w:pPr>
        <w:pStyle w:val="Titlepageclientanddate"/>
        <w:spacing w:before="240" w:after="4920"/>
        <w:rPr>
          <w:rFonts w:ascii="Franklin Gothic Book" w:hAnsi="Franklin Gothic Book"/>
          <w:b w:val="0"/>
          <w:sz w:val="32"/>
          <w:szCs w:val="32"/>
        </w:rPr>
      </w:pPr>
      <w:r w:rsidRPr="007414A7">
        <w:rPr>
          <w:rFonts w:ascii="Franklin Gothic Book" w:hAnsi="Franklin Gothic Book"/>
          <w:b w:val="0"/>
          <w:noProof/>
          <w:lang w:eastAsia="en-AU"/>
        </w:rPr>
        <mc:AlternateContent>
          <mc:Choice Requires="wps">
            <w:drawing>
              <wp:inline distT="0" distB="0" distL="0" distR="0" wp14:anchorId="426B19E2" wp14:editId="201A6A2C">
                <wp:extent cx="5943600" cy="990600"/>
                <wp:effectExtent l="0" t="0" r="0" b="0"/>
                <wp:docPr id="217" name="Text Box 2" title="description of this toolki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90600"/>
                        </a:xfrm>
                        <a:prstGeom prst="rect">
                          <a:avLst/>
                        </a:prstGeom>
                        <a:solidFill>
                          <a:srgbClr val="FFFFFF"/>
                        </a:solidFill>
                        <a:ln w="9525">
                          <a:noFill/>
                          <a:miter lim="800000"/>
                          <a:headEnd/>
                          <a:tailEnd/>
                        </a:ln>
                      </wps:spPr>
                      <wps:txbx>
                        <w:txbxContent>
                          <w:p w14:paraId="2FA31FBB" w14:textId="77777777" w:rsidR="00776E33" w:rsidRDefault="00776E33" w:rsidP="006F1403">
                            <w:pPr>
                              <w:jc w:val="center"/>
                            </w:pPr>
                            <w:r>
                              <w:t>This toolkit accompanies the Place-based Evaluation Framework, commissioned by</w:t>
                            </w:r>
                            <w:r w:rsidRPr="00C657D3">
                              <w:t xml:space="preserve"> the Queensland Government Department of Communities, Disability Services and Seniors (DCDSS), the Australian Government Department of Social Services (DSS), and Logan Together.</w:t>
                            </w:r>
                            <w:r>
                              <w:t xml:space="preserve"> </w:t>
                            </w:r>
                          </w:p>
                          <w:p w14:paraId="47BD19C5" w14:textId="6D6AA75A" w:rsidR="00776E33" w:rsidRPr="00C657D3" w:rsidRDefault="00776E33" w:rsidP="006F1403">
                            <w:pPr>
                              <w:jc w:val="center"/>
                            </w:pPr>
                            <w:r>
                              <w:t>It has been prepared by Clear Horizon, in partnership with The Australian Centre for Social Innovation (TACSI), Collaboration for Impact and Community Services Industry Alliance (CSIA).</w:t>
                            </w:r>
                          </w:p>
                        </w:txbxContent>
                      </wps:txbx>
                      <wps:bodyPr rot="0" vert="horz" wrap="square" lIns="91440" tIns="45720" rIns="91440" bIns="45720" anchor="t" anchorCtr="0">
                        <a:noAutofit/>
                      </wps:bodyPr>
                    </wps:wsp>
                  </a:graphicData>
                </a:graphic>
              </wp:inline>
            </w:drawing>
          </mc:Choice>
          <mc:Fallback>
            <w:pict>
              <v:shapetype w14:anchorId="426B19E2" id="_x0000_t202" coordsize="21600,21600" o:spt="202" path="m,l,21600r21600,l21600,xe">
                <v:stroke joinstyle="miter"/>
                <v:path gradientshapeok="t" o:connecttype="rect"/>
              </v:shapetype>
              <v:shape id="Text Box 2" o:spid="_x0000_s1026" type="#_x0000_t202" alt="Title: description of this toolkit" style="width:46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" stroked="f">
                <v:textbox>
                  <w:txbxContent>
                    <w:p w14:paraId="2FA31FBB" w14:textId="77777777" w:rsidR="00776E33" w:rsidRDefault="00776E33" w:rsidP="006F1403">
                      <w:pPr>
                        <w:jc w:val="center"/>
                      </w:pPr>
                      <w:r>
                        <w:t>This toolkit accompanies the Place-based Evaluation Framework, commissioned by</w:t>
                      </w:r>
                      <w:r w:rsidRPr="00C657D3">
                        <w:t xml:space="preserve"> the Queensland Government Department of Communities, Disability Services and Seniors (DCDSS), the Australian Government Department of Social Services (DSS), and Logan Together.</w:t>
                      </w:r>
                      <w:r>
                        <w:t xml:space="preserve"> </w:t>
                      </w:r>
                    </w:p>
                    <w:p w14:paraId="47BD19C5" w14:textId="6D6AA75A" w:rsidR="00776E33" w:rsidRPr="00C657D3" w:rsidRDefault="00776E33" w:rsidP="006F1403">
                      <w:pPr>
                        <w:jc w:val="center"/>
                      </w:pPr>
                      <w:proofErr w:type="gramStart"/>
                      <w:r>
                        <w:t>It has been prepared by Clear Horizon, in partnership with The Australian Centre for Social Innovation (TACSI), Collaboration for Impact and Community Services Industry Alliance (CSIA</w:t>
                      </w:r>
                      <w:proofErr w:type="gramEnd"/>
                      <w:r>
                        <w:t>).</w:t>
                      </w:r>
                    </w:p>
                  </w:txbxContent>
                </v:textbox>
                <w10:anchorlock/>
              </v:shape>
            </w:pict>
          </mc:Fallback>
        </mc:AlternateContent>
      </w:r>
      <w:r>
        <w:rPr>
          <w:rFonts w:ascii="Franklin Gothic Book" w:hAnsi="Franklin Gothic Book"/>
          <w:b w:val="0"/>
          <w:sz w:val="32"/>
          <w:szCs w:val="32"/>
        </w:rPr>
        <w:br w:type="page"/>
      </w:r>
    </w:p>
    <w:sdt>
      <w:sdtPr>
        <w:rPr>
          <w:rFonts w:ascii="Calibri" w:eastAsiaTheme="minorHAnsi" w:hAnsi="Calibri" w:cs="Times New Roman"/>
          <w:b w:val="0"/>
          <w:noProof w:val="0"/>
          <w:color w:val="auto"/>
          <w:kern w:val="0"/>
          <w:sz w:val="22"/>
          <w:szCs w:val="22"/>
          <w:lang w:eastAsia="en-US"/>
        </w:rPr>
        <w:id w:val="-30033731"/>
        <w:docPartObj>
          <w:docPartGallery w:val="Table of Contents"/>
          <w:docPartUnique/>
        </w:docPartObj>
      </w:sdtPr>
      <w:sdtEndPr>
        <w:rPr>
          <w:bCs/>
        </w:rPr>
      </w:sdtEndPr>
      <w:sdtContent>
        <w:p w14:paraId="28DFDABB" w14:textId="1641DD75" w:rsidR="0006078B" w:rsidRPr="00AC5A39" w:rsidRDefault="0006078B" w:rsidP="00AC5A39">
          <w:pPr>
            <w:pStyle w:val="TOCHeading"/>
            <w:rPr>
              <w:b w:val="0"/>
            </w:rPr>
          </w:pPr>
          <w:r w:rsidRPr="00AC5A39">
            <w:rPr>
              <w:b w:val="0"/>
            </w:rPr>
            <w:t>Table of Contents</w:t>
          </w:r>
        </w:p>
        <w:p w14:paraId="0DACC999" w14:textId="18C5BB4C" w:rsidR="007414A7" w:rsidRPr="007414A7" w:rsidRDefault="0006078B">
          <w:pPr>
            <w:pStyle w:val="TOC1"/>
            <w:tabs>
              <w:tab w:val="left" w:pos="440"/>
            </w:tabs>
            <w:rPr>
              <w:rFonts w:asciiTheme="minorHAnsi" w:eastAsiaTheme="minorEastAsia" w:hAnsiTheme="minorHAnsi" w:cstheme="minorBidi"/>
              <w:b w:val="0"/>
              <w:sz w:val="22"/>
              <w:lang w:eastAsia="en-AU"/>
            </w:rPr>
          </w:pPr>
          <w:r w:rsidRPr="007414A7">
            <w:rPr>
              <w:rFonts w:ascii="Franklin Gothic Book" w:hAnsi="Franklin Gothic Book"/>
              <w:b w:val="0"/>
            </w:rPr>
            <w:fldChar w:fldCharType="begin"/>
          </w:r>
          <w:r w:rsidRPr="007414A7">
            <w:rPr>
              <w:rFonts w:ascii="Franklin Gothic Book" w:hAnsi="Franklin Gothic Book"/>
              <w:b w:val="0"/>
            </w:rPr>
            <w:instrText xml:space="preserve"> TOC \o "1-1" \h \z \u </w:instrText>
          </w:r>
          <w:r w:rsidRPr="007414A7">
            <w:rPr>
              <w:rFonts w:ascii="Franklin Gothic Book" w:hAnsi="Franklin Gothic Book"/>
              <w:b w:val="0"/>
            </w:rPr>
            <w:fldChar w:fldCharType="separate"/>
          </w:r>
          <w:hyperlink w:anchor="_Toc520195839" w:history="1">
            <w:r w:rsidR="007414A7" w:rsidRPr="007414A7">
              <w:rPr>
                <w:rStyle w:val="Hyperlink"/>
                <w:b w:val="0"/>
              </w:rPr>
              <w:t>1.</w:t>
            </w:r>
            <w:r w:rsidR="007414A7" w:rsidRPr="007414A7">
              <w:rPr>
                <w:rFonts w:asciiTheme="minorHAnsi" w:eastAsiaTheme="minorEastAsia" w:hAnsiTheme="minorHAnsi" w:cstheme="minorBidi"/>
                <w:b w:val="0"/>
                <w:sz w:val="22"/>
                <w:lang w:eastAsia="en-AU"/>
              </w:rPr>
              <w:tab/>
            </w:r>
            <w:r w:rsidR="007414A7" w:rsidRPr="007414A7">
              <w:rPr>
                <w:rStyle w:val="Hyperlink"/>
                <w:b w:val="0"/>
              </w:rPr>
              <w:t>Toolkit architecture and how to use</w:t>
            </w:r>
            <w:r w:rsidR="007414A7" w:rsidRPr="007414A7">
              <w:rPr>
                <w:b w:val="0"/>
                <w:webHidden/>
              </w:rPr>
              <w:tab/>
            </w:r>
            <w:r w:rsidR="007414A7" w:rsidRPr="007414A7">
              <w:rPr>
                <w:b w:val="0"/>
                <w:webHidden/>
              </w:rPr>
              <w:fldChar w:fldCharType="begin"/>
            </w:r>
            <w:r w:rsidR="007414A7" w:rsidRPr="007414A7">
              <w:rPr>
                <w:b w:val="0"/>
                <w:webHidden/>
              </w:rPr>
              <w:instrText xml:space="preserve"> PAGEREF _Toc520195839 \h </w:instrText>
            </w:r>
            <w:r w:rsidR="007414A7" w:rsidRPr="007414A7">
              <w:rPr>
                <w:b w:val="0"/>
                <w:webHidden/>
              </w:rPr>
            </w:r>
            <w:r w:rsidR="007414A7" w:rsidRPr="007414A7">
              <w:rPr>
                <w:b w:val="0"/>
                <w:webHidden/>
              </w:rPr>
              <w:fldChar w:fldCharType="separate"/>
            </w:r>
            <w:r w:rsidR="00A7367D">
              <w:rPr>
                <w:b w:val="0"/>
                <w:webHidden/>
              </w:rPr>
              <w:t>3</w:t>
            </w:r>
            <w:r w:rsidR="007414A7" w:rsidRPr="007414A7">
              <w:rPr>
                <w:b w:val="0"/>
                <w:webHidden/>
              </w:rPr>
              <w:fldChar w:fldCharType="end"/>
            </w:r>
          </w:hyperlink>
        </w:p>
        <w:p w14:paraId="38BEB02D" w14:textId="587471BB" w:rsidR="007414A7" w:rsidRPr="007414A7" w:rsidRDefault="0076207C">
          <w:pPr>
            <w:pStyle w:val="TOC1"/>
            <w:tabs>
              <w:tab w:val="left" w:pos="440"/>
            </w:tabs>
            <w:rPr>
              <w:rFonts w:asciiTheme="minorHAnsi" w:eastAsiaTheme="minorEastAsia" w:hAnsiTheme="minorHAnsi" w:cstheme="minorBidi"/>
              <w:b w:val="0"/>
              <w:sz w:val="22"/>
              <w:lang w:eastAsia="en-AU"/>
            </w:rPr>
          </w:pPr>
          <w:hyperlink w:anchor="_Toc520195840" w:history="1">
            <w:r w:rsidR="007414A7" w:rsidRPr="007414A7">
              <w:rPr>
                <w:rStyle w:val="Hyperlink"/>
                <w:b w:val="0"/>
              </w:rPr>
              <w:t>2.</w:t>
            </w:r>
            <w:r w:rsidR="007414A7" w:rsidRPr="007414A7">
              <w:rPr>
                <w:rFonts w:asciiTheme="minorHAnsi" w:eastAsiaTheme="minorEastAsia" w:hAnsiTheme="minorHAnsi" w:cstheme="minorBidi"/>
                <w:b w:val="0"/>
                <w:sz w:val="22"/>
                <w:lang w:eastAsia="en-AU"/>
              </w:rPr>
              <w:tab/>
            </w:r>
            <w:r w:rsidR="007414A7" w:rsidRPr="007414A7">
              <w:rPr>
                <w:rStyle w:val="Hyperlink"/>
                <w:b w:val="0"/>
              </w:rPr>
              <w:t>Getting started</w:t>
            </w:r>
            <w:r w:rsidR="007414A7" w:rsidRPr="007414A7">
              <w:rPr>
                <w:b w:val="0"/>
                <w:webHidden/>
              </w:rPr>
              <w:tab/>
            </w:r>
            <w:r w:rsidR="007414A7" w:rsidRPr="007414A7">
              <w:rPr>
                <w:b w:val="0"/>
                <w:webHidden/>
              </w:rPr>
              <w:fldChar w:fldCharType="begin"/>
            </w:r>
            <w:r w:rsidR="007414A7" w:rsidRPr="007414A7">
              <w:rPr>
                <w:b w:val="0"/>
                <w:webHidden/>
              </w:rPr>
              <w:instrText xml:space="preserve"> PAGEREF _Toc520195840 \h </w:instrText>
            </w:r>
            <w:r w:rsidR="007414A7" w:rsidRPr="007414A7">
              <w:rPr>
                <w:b w:val="0"/>
                <w:webHidden/>
              </w:rPr>
            </w:r>
            <w:r w:rsidR="007414A7" w:rsidRPr="007414A7">
              <w:rPr>
                <w:b w:val="0"/>
                <w:webHidden/>
              </w:rPr>
              <w:fldChar w:fldCharType="separate"/>
            </w:r>
            <w:r w:rsidR="00A7367D">
              <w:rPr>
                <w:b w:val="0"/>
                <w:webHidden/>
              </w:rPr>
              <w:t>4</w:t>
            </w:r>
            <w:r w:rsidR="007414A7" w:rsidRPr="007414A7">
              <w:rPr>
                <w:b w:val="0"/>
                <w:webHidden/>
              </w:rPr>
              <w:fldChar w:fldCharType="end"/>
            </w:r>
          </w:hyperlink>
        </w:p>
        <w:p w14:paraId="06796DAA" w14:textId="5E860407" w:rsidR="007414A7" w:rsidRPr="007414A7" w:rsidRDefault="0076207C">
          <w:pPr>
            <w:pStyle w:val="TOC1"/>
            <w:tabs>
              <w:tab w:val="left" w:pos="440"/>
            </w:tabs>
            <w:rPr>
              <w:rFonts w:asciiTheme="minorHAnsi" w:eastAsiaTheme="minorEastAsia" w:hAnsiTheme="minorHAnsi" w:cstheme="minorBidi"/>
              <w:b w:val="0"/>
              <w:sz w:val="22"/>
              <w:lang w:eastAsia="en-AU"/>
            </w:rPr>
          </w:pPr>
          <w:hyperlink w:anchor="_Toc520195841" w:history="1">
            <w:r w:rsidR="007414A7" w:rsidRPr="007414A7">
              <w:rPr>
                <w:rStyle w:val="Hyperlink"/>
                <w:b w:val="0"/>
              </w:rPr>
              <w:t>3.</w:t>
            </w:r>
            <w:r w:rsidR="007414A7" w:rsidRPr="007414A7">
              <w:rPr>
                <w:rFonts w:asciiTheme="minorHAnsi" w:eastAsiaTheme="minorEastAsia" w:hAnsiTheme="minorHAnsi" w:cstheme="minorBidi"/>
                <w:b w:val="0"/>
                <w:sz w:val="22"/>
                <w:lang w:eastAsia="en-AU"/>
              </w:rPr>
              <w:tab/>
            </w:r>
            <w:r w:rsidR="007414A7" w:rsidRPr="007414A7">
              <w:rPr>
                <w:rStyle w:val="Hyperlink"/>
                <w:b w:val="0"/>
              </w:rPr>
              <w:t>Level 1: Tools for assessing place readiness indicators</w:t>
            </w:r>
            <w:r w:rsidR="007414A7" w:rsidRPr="007414A7">
              <w:rPr>
                <w:b w:val="0"/>
                <w:webHidden/>
              </w:rPr>
              <w:tab/>
            </w:r>
            <w:r w:rsidR="007414A7" w:rsidRPr="007414A7">
              <w:rPr>
                <w:b w:val="0"/>
                <w:webHidden/>
              </w:rPr>
              <w:fldChar w:fldCharType="begin"/>
            </w:r>
            <w:r w:rsidR="007414A7" w:rsidRPr="007414A7">
              <w:rPr>
                <w:b w:val="0"/>
                <w:webHidden/>
              </w:rPr>
              <w:instrText xml:space="preserve"> PAGEREF _Toc520195841 \h </w:instrText>
            </w:r>
            <w:r w:rsidR="007414A7" w:rsidRPr="007414A7">
              <w:rPr>
                <w:b w:val="0"/>
                <w:webHidden/>
              </w:rPr>
            </w:r>
            <w:r w:rsidR="007414A7" w:rsidRPr="007414A7">
              <w:rPr>
                <w:b w:val="0"/>
                <w:webHidden/>
              </w:rPr>
              <w:fldChar w:fldCharType="separate"/>
            </w:r>
            <w:r w:rsidR="00A7367D">
              <w:rPr>
                <w:b w:val="0"/>
                <w:webHidden/>
              </w:rPr>
              <w:t>5</w:t>
            </w:r>
            <w:r w:rsidR="007414A7" w:rsidRPr="007414A7">
              <w:rPr>
                <w:b w:val="0"/>
                <w:webHidden/>
              </w:rPr>
              <w:fldChar w:fldCharType="end"/>
            </w:r>
          </w:hyperlink>
        </w:p>
        <w:p w14:paraId="7B70D8E3" w14:textId="0AC8E13A" w:rsidR="007414A7" w:rsidRPr="007414A7" w:rsidRDefault="0076207C">
          <w:pPr>
            <w:pStyle w:val="TOC1"/>
            <w:tabs>
              <w:tab w:val="left" w:pos="440"/>
            </w:tabs>
            <w:rPr>
              <w:rFonts w:asciiTheme="minorHAnsi" w:eastAsiaTheme="minorEastAsia" w:hAnsiTheme="minorHAnsi" w:cstheme="minorBidi"/>
              <w:b w:val="0"/>
              <w:sz w:val="22"/>
              <w:lang w:eastAsia="en-AU"/>
            </w:rPr>
          </w:pPr>
          <w:hyperlink w:anchor="_Toc520195842" w:history="1">
            <w:r w:rsidR="007414A7" w:rsidRPr="007414A7">
              <w:rPr>
                <w:rStyle w:val="Hyperlink"/>
                <w:b w:val="0"/>
              </w:rPr>
              <w:t>4.</w:t>
            </w:r>
            <w:r w:rsidR="007414A7" w:rsidRPr="007414A7">
              <w:rPr>
                <w:rFonts w:asciiTheme="minorHAnsi" w:eastAsiaTheme="minorEastAsia" w:hAnsiTheme="minorHAnsi" w:cstheme="minorBidi"/>
                <w:b w:val="0"/>
                <w:sz w:val="22"/>
                <w:lang w:eastAsia="en-AU"/>
              </w:rPr>
              <w:tab/>
            </w:r>
            <w:r w:rsidR="007414A7" w:rsidRPr="007414A7">
              <w:rPr>
                <w:rStyle w:val="Hyperlink"/>
                <w:b w:val="0"/>
              </w:rPr>
              <w:t>Level 1b: Tools for developing the baseline and tracking change</w:t>
            </w:r>
            <w:r w:rsidR="007414A7" w:rsidRPr="007414A7">
              <w:rPr>
                <w:b w:val="0"/>
                <w:webHidden/>
              </w:rPr>
              <w:tab/>
            </w:r>
            <w:r w:rsidR="007414A7" w:rsidRPr="007414A7">
              <w:rPr>
                <w:b w:val="0"/>
                <w:webHidden/>
              </w:rPr>
              <w:fldChar w:fldCharType="begin"/>
            </w:r>
            <w:r w:rsidR="007414A7" w:rsidRPr="007414A7">
              <w:rPr>
                <w:b w:val="0"/>
                <w:webHidden/>
              </w:rPr>
              <w:instrText xml:space="preserve"> PAGEREF _Toc520195842 \h </w:instrText>
            </w:r>
            <w:r w:rsidR="007414A7" w:rsidRPr="007414A7">
              <w:rPr>
                <w:b w:val="0"/>
                <w:webHidden/>
              </w:rPr>
            </w:r>
            <w:r w:rsidR="007414A7" w:rsidRPr="007414A7">
              <w:rPr>
                <w:b w:val="0"/>
                <w:webHidden/>
              </w:rPr>
              <w:fldChar w:fldCharType="separate"/>
            </w:r>
            <w:r w:rsidR="00A7367D">
              <w:rPr>
                <w:b w:val="0"/>
                <w:webHidden/>
              </w:rPr>
              <w:t>6</w:t>
            </w:r>
            <w:r w:rsidR="007414A7" w:rsidRPr="007414A7">
              <w:rPr>
                <w:b w:val="0"/>
                <w:webHidden/>
              </w:rPr>
              <w:fldChar w:fldCharType="end"/>
            </w:r>
          </w:hyperlink>
        </w:p>
        <w:p w14:paraId="333D7D45" w14:textId="1E5EDBB5" w:rsidR="007414A7" w:rsidRPr="007414A7" w:rsidRDefault="0076207C">
          <w:pPr>
            <w:pStyle w:val="TOC1"/>
            <w:tabs>
              <w:tab w:val="left" w:pos="440"/>
            </w:tabs>
            <w:rPr>
              <w:rFonts w:asciiTheme="minorHAnsi" w:eastAsiaTheme="minorEastAsia" w:hAnsiTheme="minorHAnsi" w:cstheme="minorBidi"/>
              <w:b w:val="0"/>
              <w:sz w:val="22"/>
              <w:lang w:eastAsia="en-AU"/>
            </w:rPr>
          </w:pPr>
          <w:hyperlink w:anchor="_Toc520195843" w:history="1">
            <w:r w:rsidR="007414A7" w:rsidRPr="007414A7">
              <w:rPr>
                <w:rStyle w:val="Hyperlink"/>
                <w:b w:val="0"/>
              </w:rPr>
              <w:t>5.</w:t>
            </w:r>
            <w:r w:rsidR="007414A7" w:rsidRPr="007414A7">
              <w:rPr>
                <w:rFonts w:asciiTheme="minorHAnsi" w:eastAsiaTheme="minorEastAsia" w:hAnsiTheme="minorHAnsi" w:cstheme="minorBidi"/>
                <w:b w:val="0"/>
                <w:sz w:val="22"/>
                <w:lang w:eastAsia="en-AU"/>
              </w:rPr>
              <w:tab/>
            </w:r>
            <w:r w:rsidR="007414A7" w:rsidRPr="007414A7">
              <w:rPr>
                <w:rStyle w:val="Hyperlink"/>
                <w:b w:val="0"/>
              </w:rPr>
              <w:t>Level 2: Tools for tracking enablers</w:t>
            </w:r>
            <w:r w:rsidR="007414A7" w:rsidRPr="007414A7">
              <w:rPr>
                <w:b w:val="0"/>
                <w:webHidden/>
              </w:rPr>
              <w:tab/>
            </w:r>
            <w:r w:rsidR="007414A7" w:rsidRPr="007414A7">
              <w:rPr>
                <w:b w:val="0"/>
                <w:webHidden/>
              </w:rPr>
              <w:fldChar w:fldCharType="begin"/>
            </w:r>
            <w:r w:rsidR="007414A7" w:rsidRPr="007414A7">
              <w:rPr>
                <w:b w:val="0"/>
                <w:webHidden/>
              </w:rPr>
              <w:instrText xml:space="preserve"> PAGEREF _Toc520195843 \h </w:instrText>
            </w:r>
            <w:r w:rsidR="007414A7" w:rsidRPr="007414A7">
              <w:rPr>
                <w:b w:val="0"/>
                <w:webHidden/>
              </w:rPr>
            </w:r>
            <w:r w:rsidR="007414A7" w:rsidRPr="007414A7">
              <w:rPr>
                <w:b w:val="0"/>
                <w:webHidden/>
              </w:rPr>
              <w:fldChar w:fldCharType="separate"/>
            </w:r>
            <w:r w:rsidR="00A7367D">
              <w:rPr>
                <w:b w:val="0"/>
                <w:webHidden/>
              </w:rPr>
              <w:t>8</w:t>
            </w:r>
            <w:r w:rsidR="007414A7" w:rsidRPr="007414A7">
              <w:rPr>
                <w:b w:val="0"/>
                <w:webHidden/>
              </w:rPr>
              <w:fldChar w:fldCharType="end"/>
            </w:r>
          </w:hyperlink>
        </w:p>
        <w:p w14:paraId="58FB7CD5" w14:textId="20262AB1" w:rsidR="007414A7" w:rsidRPr="007414A7" w:rsidRDefault="0076207C">
          <w:pPr>
            <w:pStyle w:val="TOC1"/>
            <w:tabs>
              <w:tab w:val="left" w:pos="440"/>
            </w:tabs>
            <w:rPr>
              <w:rFonts w:asciiTheme="minorHAnsi" w:eastAsiaTheme="minorEastAsia" w:hAnsiTheme="minorHAnsi" w:cstheme="minorBidi"/>
              <w:b w:val="0"/>
              <w:sz w:val="22"/>
              <w:lang w:eastAsia="en-AU"/>
            </w:rPr>
          </w:pPr>
          <w:hyperlink w:anchor="_Toc520195844" w:history="1">
            <w:r w:rsidR="007414A7" w:rsidRPr="007414A7">
              <w:rPr>
                <w:rStyle w:val="Hyperlink"/>
                <w:b w:val="0"/>
              </w:rPr>
              <w:t>6.</w:t>
            </w:r>
            <w:r w:rsidR="007414A7" w:rsidRPr="007414A7">
              <w:rPr>
                <w:rFonts w:asciiTheme="minorHAnsi" w:eastAsiaTheme="minorEastAsia" w:hAnsiTheme="minorHAnsi" w:cstheme="minorBidi"/>
                <w:b w:val="0"/>
                <w:sz w:val="22"/>
                <w:lang w:eastAsia="en-AU"/>
              </w:rPr>
              <w:tab/>
            </w:r>
            <w:r w:rsidR="007414A7" w:rsidRPr="007414A7">
              <w:rPr>
                <w:rStyle w:val="Hyperlink"/>
                <w:b w:val="0"/>
              </w:rPr>
              <w:t>Level 3a: Tools for capturing and understanding systemic change in our community</w:t>
            </w:r>
            <w:r w:rsidR="007414A7" w:rsidRPr="007414A7">
              <w:rPr>
                <w:b w:val="0"/>
                <w:webHidden/>
              </w:rPr>
              <w:tab/>
            </w:r>
            <w:r w:rsidR="007414A7" w:rsidRPr="007414A7">
              <w:rPr>
                <w:b w:val="0"/>
                <w:webHidden/>
              </w:rPr>
              <w:fldChar w:fldCharType="begin"/>
            </w:r>
            <w:r w:rsidR="007414A7" w:rsidRPr="007414A7">
              <w:rPr>
                <w:b w:val="0"/>
                <w:webHidden/>
              </w:rPr>
              <w:instrText xml:space="preserve"> PAGEREF _Toc520195844 \h </w:instrText>
            </w:r>
            <w:r w:rsidR="007414A7" w:rsidRPr="007414A7">
              <w:rPr>
                <w:b w:val="0"/>
                <w:webHidden/>
              </w:rPr>
            </w:r>
            <w:r w:rsidR="007414A7" w:rsidRPr="007414A7">
              <w:rPr>
                <w:b w:val="0"/>
                <w:webHidden/>
              </w:rPr>
              <w:fldChar w:fldCharType="separate"/>
            </w:r>
            <w:r w:rsidR="00A7367D">
              <w:rPr>
                <w:b w:val="0"/>
                <w:webHidden/>
              </w:rPr>
              <w:t>17</w:t>
            </w:r>
            <w:r w:rsidR="007414A7" w:rsidRPr="007414A7">
              <w:rPr>
                <w:b w:val="0"/>
                <w:webHidden/>
              </w:rPr>
              <w:fldChar w:fldCharType="end"/>
            </w:r>
          </w:hyperlink>
        </w:p>
        <w:p w14:paraId="42F0DD22" w14:textId="6B896AA8" w:rsidR="007414A7" w:rsidRPr="007414A7" w:rsidRDefault="0076207C">
          <w:pPr>
            <w:pStyle w:val="TOC1"/>
            <w:tabs>
              <w:tab w:val="left" w:pos="440"/>
            </w:tabs>
            <w:rPr>
              <w:rFonts w:asciiTheme="minorHAnsi" w:eastAsiaTheme="minorEastAsia" w:hAnsiTheme="minorHAnsi" w:cstheme="minorBidi"/>
              <w:b w:val="0"/>
              <w:sz w:val="22"/>
              <w:lang w:eastAsia="en-AU"/>
            </w:rPr>
          </w:pPr>
          <w:hyperlink w:anchor="_Toc520195845" w:history="1">
            <w:r w:rsidR="007414A7" w:rsidRPr="007414A7">
              <w:rPr>
                <w:rStyle w:val="Hyperlink"/>
                <w:b w:val="0"/>
              </w:rPr>
              <w:t>7.</w:t>
            </w:r>
            <w:r w:rsidR="007414A7" w:rsidRPr="007414A7">
              <w:rPr>
                <w:rFonts w:asciiTheme="minorHAnsi" w:eastAsiaTheme="minorEastAsia" w:hAnsiTheme="minorHAnsi" w:cstheme="minorBidi"/>
                <w:b w:val="0"/>
                <w:sz w:val="22"/>
                <w:lang w:eastAsia="en-AU"/>
              </w:rPr>
              <w:tab/>
            </w:r>
            <w:r w:rsidR="007414A7" w:rsidRPr="007414A7">
              <w:rPr>
                <w:rStyle w:val="Hyperlink"/>
                <w:b w:val="0"/>
              </w:rPr>
              <w:t>Level 3b: Tools for tracking social innovation projects</w:t>
            </w:r>
            <w:r w:rsidR="007414A7" w:rsidRPr="007414A7">
              <w:rPr>
                <w:b w:val="0"/>
                <w:webHidden/>
              </w:rPr>
              <w:tab/>
            </w:r>
            <w:r w:rsidR="007414A7" w:rsidRPr="007414A7">
              <w:rPr>
                <w:b w:val="0"/>
                <w:webHidden/>
              </w:rPr>
              <w:fldChar w:fldCharType="begin"/>
            </w:r>
            <w:r w:rsidR="007414A7" w:rsidRPr="007414A7">
              <w:rPr>
                <w:b w:val="0"/>
                <w:webHidden/>
              </w:rPr>
              <w:instrText xml:space="preserve"> PAGEREF _Toc520195845 \h </w:instrText>
            </w:r>
            <w:r w:rsidR="007414A7" w:rsidRPr="007414A7">
              <w:rPr>
                <w:b w:val="0"/>
                <w:webHidden/>
              </w:rPr>
            </w:r>
            <w:r w:rsidR="007414A7" w:rsidRPr="007414A7">
              <w:rPr>
                <w:b w:val="0"/>
                <w:webHidden/>
              </w:rPr>
              <w:fldChar w:fldCharType="separate"/>
            </w:r>
            <w:r w:rsidR="00A7367D">
              <w:rPr>
                <w:b w:val="0"/>
                <w:webHidden/>
              </w:rPr>
              <w:t>21</w:t>
            </w:r>
            <w:r w:rsidR="007414A7" w:rsidRPr="007414A7">
              <w:rPr>
                <w:b w:val="0"/>
                <w:webHidden/>
              </w:rPr>
              <w:fldChar w:fldCharType="end"/>
            </w:r>
          </w:hyperlink>
        </w:p>
        <w:p w14:paraId="5AFE05C6" w14:textId="7CCFB235" w:rsidR="007414A7" w:rsidRPr="007414A7" w:rsidRDefault="0076207C">
          <w:pPr>
            <w:pStyle w:val="TOC1"/>
            <w:tabs>
              <w:tab w:val="left" w:pos="440"/>
            </w:tabs>
            <w:rPr>
              <w:rFonts w:asciiTheme="minorHAnsi" w:eastAsiaTheme="minorEastAsia" w:hAnsiTheme="minorHAnsi" w:cstheme="minorBidi"/>
              <w:b w:val="0"/>
              <w:sz w:val="22"/>
              <w:lang w:eastAsia="en-AU"/>
            </w:rPr>
          </w:pPr>
          <w:hyperlink w:anchor="_Toc520195852" w:history="1">
            <w:r w:rsidR="007414A7" w:rsidRPr="007414A7">
              <w:rPr>
                <w:rStyle w:val="Hyperlink"/>
                <w:b w:val="0"/>
              </w:rPr>
              <w:t>8.</w:t>
            </w:r>
            <w:r w:rsidR="007414A7" w:rsidRPr="007414A7">
              <w:rPr>
                <w:rFonts w:asciiTheme="minorHAnsi" w:eastAsiaTheme="minorEastAsia" w:hAnsiTheme="minorHAnsi" w:cstheme="minorBidi"/>
                <w:b w:val="0"/>
                <w:sz w:val="22"/>
                <w:lang w:eastAsia="en-AU"/>
              </w:rPr>
              <w:tab/>
            </w:r>
            <w:r w:rsidR="007414A7" w:rsidRPr="007414A7">
              <w:rPr>
                <w:rStyle w:val="Hyperlink"/>
                <w:b w:val="0"/>
              </w:rPr>
              <w:t>Level 3c: Tools for capturing ripples beyond place</w:t>
            </w:r>
            <w:r w:rsidR="007414A7" w:rsidRPr="007414A7">
              <w:rPr>
                <w:b w:val="0"/>
                <w:webHidden/>
              </w:rPr>
              <w:tab/>
            </w:r>
            <w:r w:rsidR="007414A7" w:rsidRPr="007414A7">
              <w:rPr>
                <w:b w:val="0"/>
                <w:webHidden/>
              </w:rPr>
              <w:fldChar w:fldCharType="begin"/>
            </w:r>
            <w:r w:rsidR="007414A7" w:rsidRPr="007414A7">
              <w:rPr>
                <w:b w:val="0"/>
                <w:webHidden/>
              </w:rPr>
              <w:instrText xml:space="preserve"> PAGEREF _Toc520195852 \h </w:instrText>
            </w:r>
            <w:r w:rsidR="007414A7" w:rsidRPr="007414A7">
              <w:rPr>
                <w:b w:val="0"/>
                <w:webHidden/>
              </w:rPr>
            </w:r>
            <w:r w:rsidR="007414A7" w:rsidRPr="007414A7">
              <w:rPr>
                <w:b w:val="0"/>
                <w:webHidden/>
              </w:rPr>
              <w:fldChar w:fldCharType="separate"/>
            </w:r>
            <w:r w:rsidR="00A7367D">
              <w:rPr>
                <w:b w:val="0"/>
                <w:webHidden/>
              </w:rPr>
              <w:t>27</w:t>
            </w:r>
            <w:r w:rsidR="007414A7" w:rsidRPr="007414A7">
              <w:rPr>
                <w:b w:val="0"/>
                <w:webHidden/>
              </w:rPr>
              <w:fldChar w:fldCharType="end"/>
            </w:r>
          </w:hyperlink>
        </w:p>
        <w:p w14:paraId="5E30527F" w14:textId="4AB3D102" w:rsidR="007414A7" w:rsidRPr="007414A7" w:rsidRDefault="0076207C">
          <w:pPr>
            <w:pStyle w:val="TOC1"/>
            <w:tabs>
              <w:tab w:val="left" w:pos="440"/>
            </w:tabs>
            <w:rPr>
              <w:rFonts w:asciiTheme="minorHAnsi" w:eastAsiaTheme="minorEastAsia" w:hAnsiTheme="minorHAnsi" w:cstheme="minorBidi"/>
              <w:b w:val="0"/>
              <w:sz w:val="22"/>
              <w:lang w:eastAsia="en-AU"/>
            </w:rPr>
          </w:pPr>
          <w:hyperlink w:anchor="_Toc520195853" w:history="1">
            <w:r w:rsidR="007414A7" w:rsidRPr="007414A7">
              <w:rPr>
                <w:rStyle w:val="Hyperlink"/>
                <w:b w:val="0"/>
              </w:rPr>
              <w:t>9.</w:t>
            </w:r>
            <w:r w:rsidR="007414A7" w:rsidRPr="007414A7">
              <w:rPr>
                <w:rFonts w:asciiTheme="minorHAnsi" w:eastAsiaTheme="minorEastAsia" w:hAnsiTheme="minorHAnsi" w:cstheme="minorBidi"/>
                <w:b w:val="0"/>
                <w:sz w:val="22"/>
                <w:lang w:eastAsia="en-AU"/>
              </w:rPr>
              <w:tab/>
            </w:r>
            <w:r w:rsidR="007414A7" w:rsidRPr="007414A7">
              <w:rPr>
                <w:rStyle w:val="Hyperlink"/>
                <w:b w:val="0"/>
              </w:rPr>
              <w:t>Level 4: Tools for instances of impact for families and communities</w:t>
            </w:r>
            <w:r w:rsidR="007414A7" w:rsidRPr="007414A7">
              <w:rPr>
                <w:b w:val="0"/>
                <w:webHidden/>
              </w:rPr>
              <w:tab/>
            </w:r>
            <w:r w:rsidR="007414A7" w:rsidRPr="007414A7">
              <w:rPr>
                <w:b w:val="0"/>
                <w:webHidden/>
              </w:rPr>
              <w:fldChar w:fldCharType="begin"/>
            </w:r>
            <w:r w:rsidR="007414A7" w:rsidRPr="007414A7">
              <w:rPr>
                <w:b w:val="0"/>
                <w:webHidden/>
              </w:rPr>
              <w:instrText xml:space="preserve"> PAGEREF _Toc520195853 \h </w:instrText>
            </w:r>
            <w:r w:rsidR="007414A7" w:rsidRPr="007414A7">
              <w:rPr>
                <w:b w:val="0"/>
                <w:webHidden/>
              </w:rPr>
            </w:r>
            <w:r w:rsidR="007414A7" w:rsidRPr="007414A7">
              <w:rPr>
                <w:b w:val="0"/>
                <w:webHidden/>
              </w:rPr>
              <w:fldChar w:fldCharType="separate"/>
            </w:r>
            <w:r w:rsidR="00A7367D">
              <w:rPr>
                <w:b w:val="0"/>
                <w:webHidden/>
              </w:rPr>
              <w:t>28</w:t>
            </w:r>
            <w:r w:rsidR="007414A7" w:rsidRPr="007414A7">
              <w:rPr>
                <w:b w:val="0"/>
                <w:webHidden/>
              </w:rPr>
              <w:fldChar w:fldCharType="end"/>
            </w:r>
          </w:hyperlink>
        </w:p>
        <w:p w14:paraId="7ED9BC9B" w14:textId="29356FE0" w:rsidR="007414A7" w:rsidRPr="007414A7" w:rsidRDefault="0076207C">
          <w:pPr>
            <w:pStyle w:val="TOC1"/>
            <w:tabs>
              <w:tab w:val="left" w:pos="660"/>
            </w:tabs>
            <w:rPr>
              <w:rFonts w:asciiTheme="minorHAnsi" w:eastAsiaTheme="minorEastAsia" w:hAnsiTheme="minorHAnsi" w:cstheme="minorBidi"/>
              <w:b w:val="0"/>
              <w:sz w:val="22"/>
              <w:lang w:eastAsia="en-AU"/>
            </w:rPr>
          </w:pPr>
          <w:hyperlink w:anchor="_Toc520195854" w:history="1">
            <w:r w:rsidR="007414A7" w:rsidRPr="007414A7">
              <w:rPr>
                <w:rStyle w:val="Hyperlink"/>
                <w:b w:val="0"/>
              </w:rPr>
              <w:t>10.</w:t>
            </w:r>
            <w:r w:rsidR="007414A7" w:rsidRPr="007414A7">
              <w:rPr>
                <w:rFonts w:asciiTheme="minorHAnsi" w:eastAsiaTheme="minorEastAsia" w:hAnsiTheme="minorHAnsi" w:cstheme="minorBidi"/>
                <w:b w:val="0"/>
                <w:sz w:val="22"/>
                <w:lang w:eastAsia="en-AU"/>
              </w:rPr>
              <w:tab/>
            </w:r>
            <w:r w:rsidR="007414A7" w:rsidRPr="007414A7">
              <w:rPr>
                <w:rStyle w:val="Hyperlink"/>
                <w:b w:val="0"/>
              </w:rPr>
              <w:t>Level 5: Tools for population-level impact</w:t>
            </w:r>
            <w:r w:rsidR="007414A7" w:rsidRPr="007414A7">
              <w:rPr>
                <w:b w:val="0"/>
                <w:webHidden/>
              </w:rPr>
              <w:tab/>
            </w:r>
            <w:r w:rsidR="007414A7" w:rsidRPr="007414A7">
              <w:rPr>
                <w:b w:val="0"/>
                <w:webHidden/>
              </w:rPr>
              <w:fldChar w:fldCharType="begin"/>
            </w:r>
            <w:r w:rsidR="007414A7" w:rsidRPr="007414A7">
              <w:rPr>
                <w:b w:val="0"/>
                <w:webHidden/>
              </w:rPr>
              <w:instrText xml:space="preserve"> PAGEREF _Toc520195854 \h </w:instrText>
            </w:r>
            <w:r w:rsidR="007414A7" w:rsidRPr="007414A7">
              <w:rPr>
                <w:b w:val="0"/>
                <w:webHidden/>
              </w:rPr>
            </w:r>
            <w:r w:rsidR="007414A7" w:rsidRPr="007414A7">
              <w:rPr>
                <w:b w:val="0"/>
                <w:webHidden/>
              </w:rPr>
              <w:fldChar w:fldCharType="separate"/>
            </w:r>
            <w:r w:rsidR="00A7367D">
              <w:rPr>
                <w:b w:val="0"/>
                <w:webHidden/>
              </w:rPr>
              <w:t>31</w:t>
            </w:r>
            <w:r w:rsidR="007414A7" w:rsidRPr="007414A7">
              <w:rPr>
                <w:b w:val="0"/>
                <w:webHidden/>
              </w:rPr>
              <w:fldChar w:fldCharType="end"/>
            </w:r>
          </w:hyperlink>
        </w:p>
        <w:p w14:paraId="02258AC9" w14:textId="32F1E8AA" w:rsidR="007414A7" w:rsidRPr="007414A7" w:rsidRDefault="0076207C">
          <w:pPr>
            <w:pStyle w:val="TOC1"/>
            <w:tabs>
              <w:tab w:val="left" w:pos="660"/>
            </w:tabs>
            <w:rPr>
              <w:rFonts w:asciiTheme="minorHAnsi" w:eastAsiaTheme="minorEastAsia" w:hAnsiTheme="minorHAnsi" w:cstheme="minorBidi"/>
              <w:b w:val="0"/>
              <w:sz w:val="22"/>
              <w:lang w:eastAsia="en-AU"/>
            </w:rPr>
          </w:pPr>
          <w:hyperlink w:anchor="_Toc520195855" w:history="1">
            <w:r w:rsidR="007414A7" w:rsidRPr="007414A7">
              <w:rPr>
                <w:rStyle w:val="Hyperlink"/>
                <w:b w:val="0"/>
              </w:rPr>
              <w:t>11.</w:t>
            </w:r>
            <w:r w:rsidR="007414A7" w:rsidRPr="007414A7">
              <w:rPr>
                <w:rFonts w:asciiTheme="minorHAnsi" w:eastAsiaTheme="minorEastAsia" w:hAnsiTheme="minorHAnsi" w:cstheme="minorBidi"/>
                <w:b w:val="0"/>
                <w:sz w:val="22"/>
                <w:lang w:eastAsia="en-AU"/>
              </w:rPr>
              <w:tab/>
            </w:r>
            <w:r w:rsidR="007414A7" w:rsidRPr="007414A7">
              <w:rPr>
                <w:rStyle w:val="Hyperlink"/>
                <w:b w:val="0"/>
              </w:rPr>
              <w:t>Tools and resources for reflective practice and strategic learning</w:t>
            </w:r>
            <w:r w:rsidR="007414A7" w:rsidRPr="007414A7">
              <w:rPr>
                <w:b w:val="0"/>
                <w:webHidden/>
              </w:rPr>
              <w:tab/>
            </w:r>
            <w:r w:rsidR="007414A7" w:rsidRPr="007414A7">
              <w:rPr>
                <w:b w:val="0"/>
                <w:webHidden/>
              </w:rPr>
              <w:fldChar w:fldCharType="begin"/>
            </w:r>
            <w:r w:rsidR="007414A7" w:rsidRPr="007414A7">
              <w:rPr>
                <w:b w:val="0"/>
                <w:webHidden/>
              </w:rPr>
              <w:instrText xml:space="preserve"> PAGEREF _Toc520195855 \h </w:instrText>
            </w:r>
            <w:r w:rsidR="007414A7" w:rsidRPr="007414A7">
              <w:rPr>
                <w:b w:val="0"/>
                <w:webHidden/>
              </w:rPr>
            </w:r>
            <w:r w:rsidR="007414A7" w:rsidRPr="007414A7">
              <w:rPr>
                <w:b w:val="0"/>
                <w:webHidden/>
              </w:rPr>
              <w:fldChar w:fldCharType="separate"/>
            </w:r>
            <w:r w:rsidR="00A7367D">
              <w:rPr>
                <w:b w:val="0"/>
                <w:webHidden/>
              </w:rPr>
              <w:t>34</w:t>
            </w:r>
            <w:r w:rsidR="007414A7" w:rsidRPr="007414A7">
              <w:rPr>
                <w:b w:val="0"/>
                <w:webHidden/>
              </w:rPr>
              <w:fldChar w:fldCharType="end"/>
            </w:r>
          </w:hyperlink>
        </w:p>
        <w:p w14:paraId="7549F9E3" w14:textId="3442C450" w:rsidR="007414A7" w:rsidRPr="007414A7" w:rsidRDefault="0076207C">
          <w:pPr>
            <w:pStyle w:val="TOC1"/>
            <w:tabs>
              <w:tab w:val="left" w:pos="660"/>
            </w:tabs>
            <w:rPr>
              <w:rFonts w:asciiTheme="minorHAnsi" w:eastAsiaTheme="minorEastAsia" w:hAnsiTheme="minorHAnsi" w:cstheme="minorBidi"/>
              <w:b w:val="0"/>
              <w:sz w:val="22"/>
              <w:lang w:eastAsia="en-AU"/>
            </w:rPr>
          </w:pPr>
          <w:hyperlink w:anchor="_Toc520195856" w:history="1">
            <w:r w:rsidR="007414A7" w:rsidRPr="007414A7">
              <w:rPr>
                <w:rStyle w:val="Hyperlink"/>
                <w:b w:val="0"/>
              </w:rPr>
              <w:t>12.</w:t>
            </w:r>
            <w:r w:rsidR="007414A7" w:rsidRPr="007414A7">
              <w:rPr>
                <w:rFonts w:asciiTheme="minorHAnsi" w:eastAsiaTheme="minorEastAsia" w:hAnsiTheme="minorHAnsi" w:cstheme="minorBidi"/>
                <w:b w:val="0"/>
                <w:sz w:val="22"/>
                <w:lang w:eastAsia="en-AU"/>
              </w:rPr>
              <w:tab/>
            </w:r>
            <w:r w:rsidR="007414A7" w:rsidRPr="007414A7">
              <w:rPr>
                <w:rStyle w:val="Hyperlink"/>
                <w:b w:val="0"/>
              </w:rPr>
              <w:t>Tools and resources for reporting</w:t>
            </w:r>
            <w:r w:rsidR="007414A7" w:rsidRPr="007414A7">
              <w:rPr>
                <w:b w:val="0"/>
                <w:webHidden/>
              </w:rPr>
              <w:tab/>
            </w:r>
            <w:r w:rsidR="007414A7" w:rsidRPr="007414A7">
              <w:rPr>
                <w:b w:val="0"/>
                <w:webHidden/>
              </w:rPr>
              <w:fldChar w:fldCharType="begin"/>
            </w:r>
            <w:r w:rsidR="007414A7" w:rsidRPr="007414A7">
              <w:rPr>
                <w:b w:val="0"/>
                <w:webHidden/>
              </w:rPr>
              <w:instrText xml:space="preserve"> PAGEREF _Toc520195856 \h </w:instrText>
            </w:r>
            <w:r w:rsidR="007414A7" w:rsidRPr="007414A7">
              <w:rPr>
                <w:b w:val="0"/>
                <w:webHidden/>
              </w:rPr>
            </w:r>
            <w:r w:rsidR="007414A7" w:rsidRPr="007414A7">
              <w:rPr>
                <w:b w:val="0"/>
                <w:webHidden/>
              </w:rPr>
              <w:fldChar w:fldCharType="separate"/>
            </w:r>
            <w:r w:rsidR="00A7367D">
              <w:rPr>
                <w:b w:val="0"/>
                <w:webHidden/>
              </w:rPr>
              <w:t>36</w:t>
            </w:r>
            <w:r w:rsidR="007414A7" w:rsidRPr="007414A7">
              <w:rPr>
                <w:b w:val="0"/>
                <w:webHidden/>
              </w:rPr>
              <w:fldChar w:fldCharType="end"/>
            </w:r>
          </w:hyperlink>
        </w:p>
        <w:p w14:paraId="32047480" w14:textId="466CC6C0" w:rsidR="007414A7" w:rsidRPr="007414A7" w:rsidRDefault="0076207C">
          <w:pPr>
            <w:pStyle w:val="TOC1"/>
            <w:tabs>
              <w:tab w:val="left" w:pos="660"/>
            </w:tabs>
            <w:rPr>
              <w:rFonts w:asciiTheme="minorHAnsi" w:eastAsiaTheme="minorEastAsia" w:hAnsiTheme="minorHAnsi" w:cstheme="minorBidi"/>
              <w:b w:val="0"/>
              <w:sz w:val="22"/>
              <w:lang w:eastAsia="en-AU"/>
            </w:rPr>
          </w:pPr>
          <w:hyperlink w:anchor="_Toc520195857" w:history="1">
            <w:r w:rsidR="007414A7" w:rsidRPr="007414A7">
              <w:rPr>
                <w:rStyle w:val="Hyperlink"/>
                <w:b w:val="0"/>
              </w:rPr>
              <w:t>13.</w:t>
            </w:r>
            <w:r w:rsidR="007414A7" w:rsidRPr="007414A7">
              <w:rPr>
                <w:rFonts w:asciiTheme="minorHAnsi" w:eastAsiaTheme="minorEastAsia" w:hAnsiTheme="minorHAnsi" w:cstheme="minorBidi"/>
                <w:b w:val="0"/>
                <w:sz w:val="22"/>
                <w:lang w:eastAsia="en-AU"/>
              </w:rPr>
              <w:tab/>
            </w:r>
            <w:r w:rsidR="007414A7" w:rsidRPr="007414A7">
              <w:rPr>
                <w:rStyle w:val="Hyperlink"/>
                <w:b w:val="0"/>
              </w:rPr>
              <w:t>Tools and resources for ensuring ethical conduct</w:t>
            </w:r>
            <w:r w:rsidR="007414A7" w:rsidRPr="007414A7">
              <w:rPr>
                <w:b w:val="0"/>
                <w:webHidden/>
              </w:rPr>
              <w:tab/>
            </w:r>
            <w:r w:rsidR="007414A7" w:rsidRPr="007414A7">
              <w:rPr>
                <w:b w:val="0"/>
                <w:webHidden/>
              </w:rPr>
              <w:fldChar w:fldCharType="begin"/>
            </w:r>
            <w:r w:rsidR="007414A7" w:rsidRPr="007414A7">
              <w:rPr>
                <w:b w:val="0"/>
                <w:webHidden/>
              </w:rPr>
              <w:instrText xml:space="preserve"> PAGEREF _Toc520195857 \h </w:instrText>
            </w:r>
            <w:r w:rsidR="007414A7" w:rsidRPr="007414A7">
              <w:rPr>
                <w:b w:val="0"/>
                <w:webHidden/>
              </w:rPr>
            </w:r>
            <w:r w:rsidR="007414A7" w:rsidRPr="007414A7">
              <w:rPr>
                <w:b w:val="0"/>
                <w:webHidden/>
              </w:rPr>
              <w:fldChar w:fldCharType="separate"/>
            </w:r>
            <w:r w:rsidR="00A7367D">
              <w:rPr>
                <w:b w:val="0"/>
                <w:webHidden/>
              </w:rPr>
              <w:t>37</w:t>
            </w:r>
            <w:r w:rsidR="007414A7" w:rsidRPr="007414A7">
              <w:rPr>
                <w:b w:val="0"/>
                <w:webHidden/>
              </w:rPr>
              <w:fldChar w:fldCharType="end"/>
            </w:r>
          </w:hyperlink>
        </w:p>
        <w:p w14:paraId="16F98F29" w14:textId="77777777" w:rsidR="00AC5A39" w:rsidRDefault="0006078B" w:rsidP="00AC5A39">
          <w:pPr>
            <w:rPr>
              <w:bCs/>
            </w:rPr>
          </w:pPr>
          <w:r w:rsidRPr="007414A7">
            <w:rPr>
              <w:rFonts w:ascii="Franklin Gothic Book" w:hAnsi="Franklin Gothic Book"/>
              <w:noProof/>
              <w:sz w:val="24"/>
            </w:rPr>
            <w:fldChar w:fldCharType="end"/>
          </w:r>
        </w:p>
      </w:sdtContent>
    </w:sdt>
    <w:bookmarkStart w:id="1" w:name="_Toc520195839" w:displacedByCustomXml="prev"/>
    <w:p w14:paraId="47DF4E18" w14:textId="03275521" w:rsidR="00253E96" w:rsidRPr="007414A7" w:rsidRDefault="00594F9B" w:rsidP="00E00522">
      <w:pPr>
        <w:pStyle w:val="Heading1"/>
        <w:rPr>
          <w:b w:val="0"/>
        </w:rPr>
      </w:pPr>
      <w:r w:rsidRPr="007414A7">
        <w:rPr>
          <w:b w:val="0"/>
        </w:rPr>
        <w:lastRenderedPageBreak/>
        <w:t>Tool</w:t>
      </w:r>
      <w:r w:rsidR="00EC2B11" w:rsidRPr="007414A7">
        <w:rPr>
          <w:b w:val="0"/>
        </w:rPr>
        <w:t>kit a</w:t>
      </w:r>
      <w:r w:rsidR="00253E96" w:rsidRPr="007414A7">
        <w:rPr>
          <w:b w:val="0"/>
        </w:rPr>
        <w:t xml:space="preserve">rchitecture </w:t>
      </w:r>
      <w:r w:rsidR="002F1A57" w:rsidRPr="007414A7">
        <w:rPr>
          <w:b w:val="0"/>
        </w:rPr>
        <w:t>and how to use</w:t>
      </w:r>
      <w:bookmarkEnd w:id="1"/>
    </w:p>
    <w:p w14:paraId="76C81E8B" w14:textId="1FBBF31E" w:rsidR="007F6B45" w:rsidRPr="007414A7" w:rsidRDefault="00594F9B" w:rsidP="00AC5A39">
      <w:pPr>
        <w:spacing w:after="240"/>
        <w:rPr>
          <w:rFonts w:ascii="Franklin Gothic Book" w:hAnsi="Franklin Gothic Book"/>
          <w:lang w:eastAsia="en-AU"/>
        </w:rPr>
      </w:pPr>
      <w:r w:rsidRPr="007414A7">
        <w:rPr>
          <w:rFonts w:ascii="Franklin Gothic Book" w:hAnsi="Franklin Gothic Book"/>
          <w:lang w:eastAsia="en-AU"/>
        </w:rPr>
        <w:t>This tool</w:t>
      </w:r>
      <w:r w:rsidR="00AD144B" w:rsidRPr="007414A7">
        <w:rPr>
          <w:rFonts w:ascii="Franklin Gothic Book" w:hAnsi="Franklin Gothic Book"/>
          <w:lang w:eastAsia="en-AU"/>
        </w:rPr>
        <w:t xml:space="preserve">kit accompanies the </w:t>
      </w:r>
      <w:r w:rsidR="00B66041" w:rsidRPr="007414A7">
        <w:rPr>
          <w:rFonts w:ascii="Franklin Gothic Book" w:hAnsi="Franklin Gothic Book"/>
          <w:lang w:eastAsia="en-AU"/>
        </w:rPr>
        <w:t xml:space="preserve">Place-based Evaluation Framework </w:t>
      </w:r>
      <w:r w:rsidR="00AD144B" w:rsidRPr="007414A7">
        <w:rPr>
          <w:rFonts w:ascii="Franklin Gothic Book" w:hAnsi="Franklin Gothic Book"/>
          <w:lang w:eastAsia="en-AU"/>
        </w:rPr>
        <w:t>(2</w:t>
      </w:r>
      <w:r w:rsidR="007F6B45" w:rsidRPr="007414A7">
        <w:rPr>
          <w:rFonts w:ascii="Franklin Gothic Book" w:hAnsi="Franklin Gothic Book"/>
          <w:lang w:eastAsia="en-AU"/>
        </w:rPr>
        <w:t xml:space="preserve">018) developed on behalf of </w:t>
      </w:r>
      <w:r w:rsidR="007F6B45" w:rsidRPr="007414A7">
        <w:rPr>
          <w:rFonts w:ascii="Franklin Gothic Book" w:hAnsi="Franklin Gothic Book"/>
        </w:rPr>
        <w:t>Queensland Department of Communities, Disability Services and Seniors (DCDSS), Australian Government Department of Social Services (DSS)</w:t>
      </w:r>
      <w:r w:rsidR="00AE7CC9" w:rsidRPr="007414A7">
        <w:rPr>
          <w:rFonts w:ascii="Franklin Gothic Book" w:hAnsi="Franklin Gothic Book"/>
        </w:rPr>
        <w:t>,</w:t>
      </w:r>
      <w:r w:rsidR="007F6B45" w:rsidRPr="007414A7">
        <w:rPr>
          <w:rFonts w:ascii="Franklin Gothic Book" w:hAnsi="Franklin Gothic Book"/>
        </w:rPr>
        <w:t xml:space="preserve"> and Logan Together</w:t>
      </w:r>
      <w:r w:rsidR="007F6B45" w:rsidRPr="007414A7">
        <w:rPr>
          <w:rFonts w:ascii="Franklin Gothic Book" w:hAnsi="Franklin Gothic Book"/>
          <w:lang w:eastAsia="en-AU"/>
        </w:rPr>
        <w:t xml:space="preserve">. </w:t>
      </w:r>
    </w:p>
    <w:p w14:paraId="41D2FA3C" w14:textId="566D8147" w:rsidR="007F6B45" w:rsidRPr="007414A7" w:rsidRDefault="00B66041" w:rsidP="00155FB4">
      <w:pPr>
        <w:spacing w:line="276" w:lineRule="auto"/>
        <w:rPr>
          <w:rFonts w:ascii="Franklin Gothic Book" w:hAnsi="Franklin Gothic Book"/>
        </w:rPr>
      </w:pPr>
      <w:r w:rsidRPr="007414A7">
        <w:rPr>
          <w:rFonts w:ascii="Franklin Gothic Book" w:hAnsi="Franklin Gothic Book"/>
        </w:rPr>
        <w:t>The</w:t>
      </w:r>
      <w:r w:rsidR="005F27DD" w:rsidRPr="007414A7">
        <w:rPr>
          <w:rFonts w:ascii="Franklin Gothic Book" w:hAnsi="Franklin Gothic Book"/>
        </w:rPr>
        <w:t xml:space="preserve"> </w:t>
      </w:r>
      <w:r w:rsidR="007F6B45" w:rsidRPr="007414A7">
        <w:rPr>
          <w:rFonts w:ascii="Franklin Gothic Book" w:hAnsi="Franklin Gothic Book"/>
        </w:rPr>
        <w:t>tool</w:t>
      </w:r>
      <w:r w:rsidR="00F608EF" w:rsidRPr="007414A7">
        <w:rPr>
          <w:rFonts w:ascii="Franklin Gothic Book" w:hAnsi="Franklin Gothic Book"/>
        </w:rPr>
        <w:t xml:space="preserve">kit aims to </w:t>
      </w:r>
      <w:r w:rsidR="007F6B45" w:rsidRPr="007414A7">
        <w:rPr>
          <w:rFonts w:ascii="Franklin Gothic Book" w:hAnsi="Franklin Gothic Book"/>
        </w:rPr>
        <w:t xml:space="preserve">provide links and </w:t>
      </w:r>
      <w:r w:rsidR="00144123" w:rsidRPr="007414A7">
        <w:rPr>
          <w:rFonts w:ascii="Franklin Gothic Book" w:hAnsi="Franklin Gothic Book"/>
        </w:rPr>
        <w:t xml:space="preserve">resources for </w:t>
      </w:r>
      <w:r w:rsidR="007F6B45" w:rsidRPr="007414A7">
        <w:rPr>
          <w:rFonts w:ascii="Franklin Gothic Book" w:hAnsi="Franklin Gothic Book"/>
        </w:rPr>
        <w:t xml:space="preserve">tools to address </w:t>
      </w:r>
      <w:r w:rsidR="00144123" w:rsidRPr="007414A7">
        <w:rPr>
          <w:rFonts w:ascii="Franklin Gothic Book" w:hAnsi="Franklin Gothic Book"/>
        </w:rPr>
        <w:t>your</w:t>
      </w:r>
      <w:r w:rsidR="007F6B45" w:rsidRPr="007414A7">
        <w:rPr>
          <w:rFonts w:ascii="Franklin Gothic Book" w:hAnsi="Franklin Gothic Book"/>
        </w:rPr>
        <w:t xml:space="preserve"> chosen key evaluation questions</w:t>
      </w:r>
      <w:r w:rsidR="00C80088" w:rsidRPr="007414A7">
        <w:rPr>
          <w:rFonts w:ascii="Franklin Gothic Book" w:hAnsi="Franklin Gothic Book"/>
        </w:rPr>
        <w:t>.</w:t>
      </w:r>
      <w:r w:rsidR="00155FB4" w:rsidRPr="007414A7">
        <w:rPr>
          <w:rFonts w:ascii="Franklin Gothic Book" w:hAnsi="Franklin Gothic Book"/>
        </w:rPr>
        <w:t xml:space="preserve"> Each link is rated for user friendliness</w:t>
      </w:r>
      <w:r w:rsidR="001600D3" w:rsidRPr="007414A7">
        <w:rPr>
          <w:rFonts w:ascii="Franklin Gothic Book" w:hAnsi="Franklin Gothic Book"/>
        </w:rPr>
        <w:t xml:space="preserve"> </w:t>
      </w:r>
      <w:r w:rsidR="00155FB4" w:rsidRPr="007414A7">
        <w:rPr>
          <w:rFonts w:ascii="Franklin Gothic Book" w:hAnsi="Franklin Gothic Book"/>
        </w:rPr>
        <w:t xml:space="preserve">using a circle </w:t>
      </w:r>
      <w:r w:rsidRPr="007414A7">
        <w:rPr>
          <w:rFonts w:ascii="Franklin Gothic Book" w:hAnsi="Franklin Gothic Book"/>
        </w:rPr>
        <w:t xml:space="preserve">system: </w:t>
      </w:r>
      <w:r w:rsidR="002412C8" w:rsidRPr="007414A7">
        <w:rPr>
          <w:rFonts w:ascii="Franklin Gothic Book" w:hAnsi="Franklin Gothic Book"/>
        </w:rPr>
        <w:br/>
      </w:r>
      <w:r w:rsidR="00E42B3A" w:rsidRPr="007414A7">
        <w:rPr>
          <w:rFonts w:ascii="Franklin Gothic Book" w:hAnsi="Franklin Gothic Book"/>
          <w:noProof/>
          <w:lang w:eastAsia="en-AU"/>
        </w:rPr>
        <mc:AlternateContent>
          <mc:Choice Requires="wpg">
            <w:drawing>
              <wp:inline distT="0" distB="0" distL="0" distR="0" wp14:anchorId="234A66DF" wp14:editId="5938FE95">
                <wp:extent cx="391795" cy="118745"/>
                <wp:effectExtent l="0" t="0" r="27305" b="14605"/>
                <wp:docPr id="73" name="Group 73" descr="a method suitable for an adequately prepared novice" title="Basic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79" name="Oval 79"/>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Oval 98"/>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Oval 100"/>
                        <wps:cNvSpPr/>
                        <wps:spPr>
                          <a:xfrm flipV="1">
                            <a:off x="733425"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234324E" id="Group 73" o:spid="_x0000_s1026" alt="Title: Basic rating - Description: a method suitable for an adequately prepared novice"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">
                <v:oval id="Oval 79"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" fillcolor="#e36c0a [2409]" strokecolor="#e36c0a [2409]" strokeweight=".85pt"/>
                <v:oval id="Oval 98"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" filled="f" strokecolor="#e36c0a [2409]" strokeweight=".85pt"/>
                <v:oval id="Oval 100"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" filled="f" strokecolor="#e36c0a [2409]" strokeweight=".85pt"/>
                <w10:anchorlock/>
              </v:group>
            </w:pict>
          </mc:Fallback>
        </mc:AlternateContent>
      </w:r>
      <w:r w:rsidR="00533170" w:rsidRPr="007414A7">
        <w:rPr>
          <w:rFonts w:ascii="Franklin Gothic Book" w:hAnsi="Franklin Gothic Book"/>
        </w:rPr>
        <w:t xml:space="preserve">a method suitable for </w:t>
      </w:r>
      <w:r w:rsidR="00AE7CC9" w:rsidRPr="007414A7">
        <w:rPr>
          <w:rFonts w:ascii="Franklin Gothic Book" w:hAnsi="Franklin Gothic Book"/>
        </w:rPr>
        <w:t xml:space="preserve">an </w:t>
      </w:r>
      <w:r w:rsidR="00533170" w:rsidRPr="007414A7">
        <w:rPr>
          <w:rFonts w:ascii="Franklin Gothic Book" w:hAnsi="Franklin Gothic Book"/>
        </w:rPr>
        <w:t>a</w:t>
      </w:r>
      <w:r w:rsidR="00C51A18" w:rsidRPr="007414A7">
        <w:rPr>
          <w:rFonts w:ascii="Franklin Gothic Book" w:hAnsi="Franklin Gothic Book"/>
        </w:rPr>
        <w:t>de</w:t>
      </w:r>
      <w:r w:rsidR="00663BCA" w:rsidRPr="007414A7">
        <w:rPr>
          <w:rFonts w:ascii="Franklin Gothic Book" w:hAnsi="Franklin Gothic Book"/>
        </w:rPr>
        <w:t>quately prepared novice</w:t>
      </w:r>
      <w:r w:rsidR="00667623" w:rsidRPr="007414A7">
        <w:rPr>
          <w:rFonts w:ascii="Franklin Gothic Book" w:hAnsi="Franklin Gothic Book"/>
        </w:rPr>
        <w:br/>
      </w:r>
      <w:r w:rsidR="00E42B3A" w:rsidRPr="007414A7">
        <w:rPr>
          <w:rFonts w:ascii="Franklin Gothic Book" w:hAnsi="Franklin Gothic Book"/>
          <w:noProof/>
          <w:lang w:eastAsia="en-AU"/>
        </w:rPr>
        <mc:AlternateContent>
          <mc:Choice Requires="wpg">
            <w:drawing>
              <wp:inline distT="0" distB="0" distL="0" distR="0" wp14:anchorId="45D285DC" wp14:editId="7C204F6A">
                <wp:extent cx="391795" cy="118745"/>
                <wp:effectExtent l="0" t="0" r="27305" b="14605"/>
                <wp:docPr id="118" name="Group 118"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119" name="Oval 119"/>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Oval 120"/>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Oval 121"/>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7009BC5" id="Group 118"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">
                <v:oval id="Oval 119"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" fillcolor="#e36c0a [2409]" strokecolor="#e36c0a [2409]" strokeweight=".85pt"/>
                <v:oval id="Oval 120"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" filled="f" strokecolor="#e36c0a [2409]" strokeweight=".85pt"/>
                <v:oval id="Oval 121"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" fillcolor="#e36c0a [2409]" strokecolor="#e36c0a [2409]" strokeweight=".85pt"/>
                <w10:anchorlock/>
              </v:group>
            </w:pict>
          </mc:Fallback>
        </mc:AlternateContent>
      </w:r>
      <w:r w:rsidR="00663BCA" w:rsidRPr="007414A7">
        <w:rPr>
          <w:rFonts w:ascii="Franklin Gothic Book" w:hAnsi="Franklin Gothic Book"/>
        </w:rPr>
        <w:t>a method</w:t>
      </w:r>
      <w:r w:rsidR="00533170" w:rsidRPr="007414A7">
        <w:rPr>
          <w:rFonts w:ascii="Franklin Gothic Book" w:hAnsi="Franklin Gothic Book"/>
        </w:rPr>
        <w:t xml:space="preserve"> </w:t>
      </w:r>
      <w:r w:rsidR="00C51A18" w:rsidRPr="007414A7">
        <w:rPr>
          <w:rFonts w:ascii="Franklin Gothic Book" w:hAnsi="Franklin Gothic Book"/>
        </w:rPr>
        <w:t xml:space="preserve">of </w:t>
      </w:r>
      <w:r w:rsidR="00533170" w:rsidRPr="007414A7">
        <w:rPr>
          <w:rFonts w:ascii="Franklin Gothic Book" w:hAnsi="Franklin Gothic Book"/>
        </w:rPr>
        <w:t xml:space="preserve">intermediate </w:t>
      </w:r>
      <w:r w:rsidR="00AE7CC9" w:rsidRPr="007414A7">
        <w:rPr>
          <w:rFonts w:ascii="Franklin Gothic Book" w:hAnsi="Franklin Gothic Book"/>
        </w:rPr>
        <w:t>difficulty</w:t>
      </w:r>
      <w:r w:rsidR="00663BCA" w:rsidRPr="007414A7">
        <w:rPr>
          <w:rFonts w:ascii="Franklin Gothic Book" w:hAnsi="Franklin Gothic Book"/>
        </w:rPr>
        <w:t>,</w:t>
      </w:r>
      <w:r w:rsidR="00C51A18" w:rsidRPr="007414A7">
        <w:rPr>
          <w:rFonts w:ascii="Franklin Gothic Book" w:hAnsi="Franklin Gothic Book"/>
        </w:rPr>
        <w:t xml:space="preserve"> possible with an internal team</w:t>
      </w:r>
      <w:r w:rsidR="00533170" w:rsidRPr="007414A7">
        <w:rPr>
          <w:rFonts w:ascii="Franklin Gothic Book" w:hAnsi="Franklin Gothic Book"/>
        </w:rPr>
        <w:t xml:space="preserve"> </w:t>
      </w:r>
      <w:r w:rsidR="00667623" w:rsidRPr="007414A7">
        <w:rPr>
          <w:rFonts w:ascii="Franklin Gothic Book" w:hAnsi="Franklin Gothic Book"/>
        </w:rPr>
        <w:br/>
      </w:r>
      <w:r w:rsidR="00E42B3A" w:rsidRPr="007414A7">
        <w:rPr>
          <w:rFonts w:ascii="Franklin Gothic Book" w:hAnsi="Franklin Gothic Book"/>
          <w:noProof/>
          <w:lang w:eastAsia="en-AU"/>
        </w:rPr>
        <mc:AlternateContent>
          <mc:Choice Requires="wpg">
            <w:drawing>
              <wp:inline distT="0" distB="0" distL="0" distR="0" wp14:anchorId="4205705D" wp14:editId="3C75FD62">
                <wp:extent cx="391795" cy="118745"/>
                <wp:effectExtent l="0" t="0" r="27305" b="14605"/>
                <wp:docPr id="122" name="Group 122" descr="an advanced method aimed mostly at professional evaluators or researchers" title="high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339" name="Oval 339"/>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Oval 340"/>
                        <wps:cNvSpPr/>
                        <wps:spPr>
                          <a:xfrm flipV="1">
                            <a:off x="146685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Oval 341"/>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1E84000" id="Group 122" o:spid="_x0000_s1026" alt="Title: high rating - Description: an advanced method aimed mostly at professional evaluators or researchers"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">
                <v:oval id="Oval 339"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" fillcolor="#e36c0a [2409]" strokecolor="#e36c0a [2409]" strokeweight=".85pt"/>
                <v:oval id="Oval 340"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" fillcolor="#e36c0a [2409]" strokecolor="#e36c0a [2409]" strokeweight=".85pt"/>
                <v:oval id="Oval 341"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" fillcolor="#e36c0a [2409]" strokecolor="#e36c0a [2409]" strokeweight=".85pt"/>
                <w10:anchorlock/>
              </v:group>
            </w:pict>
          </mc:Fallback>
        </mc:AlternateContent>
      </w:r>
      <w:r w:rsidR="00533170" w:rsidRPr="007414A7">
        <w:rPr>
          <w:rFonts w:ascii="Franklin Gothic Book" w:hAnsi="Franklin Gothic Book"/>
        </w:rPr>
        <w:t>an advanced method aimed mostly at professional evaluators or researchers</w:t>
      </w:r>
    </w:p>
    <w:p w14:paraId="59E77DDE" w14:textId="77777777" w:rsidR="000D64B6" w:rsidRPr="007414A7" w:rsidRDefault="007F6B45" w:rsidP="00E00522">
      <w:pPr>
        <w:pStyle w:val="Heading2"/>
        <w:rPr>
          <w:rFonts w:ascii="Franklin Gothic Book" w:hAnsi="Franklin Gothic Book"/>
        </w:rPr>
      </w:pPr>
      <w:r w:rsidRPr="007414A7">
        <w:rPr>
          <w:rFonts w:ascii="Franklin Gothic Book" w:hAnsi="Franklin Gothic Book"/>
        </w:rPr>
        <w:t xml:space="preserve">Architecture </w:t>
      </w:r>
      <w:r w:rsidR="00594F9B" w:rsidRPr="007414A7">
        <w:rPr>
          <w:rFonts w:ascii="Franklin Gothic Book" w:hAnsi="Franklin Gothic Book"/>
        </w:rPr>
        <w:t>of tool</w:t>
      </w:r>
      <w:r w:rsidR="00C80088" w:rsidRPr="007414A7">
        <w:rPr>
          <w:rFonts w:ascii="Franklin Gothic Book" w:hAnsi="Franklin Gothic Book"/>
        </w:rPr>
        <w:t>kit</w:t>
      </w:r>
    </w:p>
    <w:tbl>
      <w:tblPr>
        <w:tblStyle w:val="Acronymlist"/>
        <w:tblW w:w="0" w:type="auto"/>
        <w:tblLook w:val="04A0" w:firstRow="1" w:lastRow="0" w:firstColumn="1" w:lastColumn="0" w:noHBand="0" w:noVBand="1"/>
        <w:tblCaption w:val="Architecture of the toolkit"/>
        <w:tblDescription w:val="lists the different section of the toolkit and describes how each section could be used."/>
      </w:tblPr>
      <w:tblGrid>
        <w:gridCol w:w="3787"/>
        <w:gridCol w:w="5573"/>
      </w:tblGrid>
      <w:tr w:rsidR="000D64B6" w:rsidRPr="007414A7" w14:paraId="09991B9E" w14:textId="77777777" w:rsidTr="00611B12">
        <w:trPr>
          <w:trHeight w:val="20"/>
          <w:tblHeader/>
        </w:trPr>
        <w:tc>
          <w:tcPr>
            <w:tcW w:w="0" w:type="auto"/>
          </w:tcPr>
          <w:p w14:paraId="59F659EB" w14:textId="77777777" w:rsidR="000D64B6" w:rsidRPr="007414A7" w:rsidRDefault="000D64B6" w:rsidP="005D2AC0">
            <w:pPr>
              <w:pStyle w:val="Heading3"/>
              <w:outlineLvl w:val="2"/>
            </w:pPr>
            <w:r w:rsidRPr="007414A7">
              <w:t xml:space="preserve">Contents </w:t>
            </w:r>
          </w:p>
        </w:tc>
        <w:tc>
          <w:tcPr>
            <w:tcW w:w="0" w:type="auto"/>
          </w:tcPr>
          <w:p w14:paraId="5AE4763E" w14:textId="77777777" w:rsidR="000D64B6" w:rsidRPr="007414A7" w:rsidRDefault="000D64B6" w:rsidP="00AC5A39">
            <w:pPr>
              <w:pStyle w:val="Bullet1normal"/>
              <w:numPr>
                <w:ilvl w:val="0"/>
                <w:numId w:val="0"/>
              </w:numPr>
              <w:spacing w:before="100" w:afterAutospacing="0"/>
              <w:contextualSpacing/>
              <w:rPr>
                <w:rFonts w:ascii="Franklin Gothic Book" w:hAnsi="Franklin Gothic Book"/>
                <w:sz w:val="22"/>
              </w:rPr>
            </w:pPr>
          </w:p>
        </w:tc>
      </w:tr>
      <w:tr w:rsidR="000D64B6" w:rsidRPr="007414A7" w14:paraId="361F83C0" w14:textId="77777777" w:rsidTr="00AC5A39">
        <w:trPr>
          <w:trHeight w:val="20"/>
        </w:trPr>
        <w:tc>
          <w:tcPr>
            <w:tcW w:w="0" w:type="auto"/>
          </w:tcPr>
          <w:p w14:paraId="51C52FE0" w14:textId="77777777" w:rsidR="000D64B6" w:rsidRPr="007414A7" w:rsidRDefault="0076207C" w:rsidP="00AC5A39">
            <w:pPr>
              <w:spacing w:after="120" w:afterAutospacing="0"/>
              <w:contextualSpacing/>
              <w:rPr>
                <w:rFonts w:ascii="Franklin Gothic Book" w:hAnsi="Franklin Gothic Book"/>
                <w:sz w:val="22"/>
              </w:rPr>
            </w:pPr>
            <w:hyperlink w:anchor="_Getting_started" w:history="1">
              <w:r w:rsidR="000D64B6" w:rsidRPr="007414A7">
                <w:rPr>
                  <w:rStyle w:val="Hyperlink"/>
                  <w:rFonts w:ascii="Franklin Gothic Book" w:hAnsi="Franklin Gothic Book"/>
                  <w:sz w:val="22"/>
                </w:rPr>
                <w:t xml:space="preserve">Getting Started </w:t>
              </w:r>
            </w:hyperlink>
          </w:p>
        </w:tc>
        <w:tc>
          <w:tcPr>
            <w:tcW w:w="0" w:type="auto"/>
          </w:tcPr>
          <w:p w14:paraId="14CA760D" w14:textId="1AC13839" w:rsidR="000D64B6" w:rsidRPr="007414A7" w:rsidRDefault="000D64B6" w:rsidP="00AC5A39">
            <w:pPr>
              <w:pStyle w:val="Bullet1normal"/>
              <w:numPr>
                <w:ilvl w:val="0"/>
                <w:numId w:val="0"/>
              </w:numPr>
              <w:spacing w:before="100" w:afterAutospacing="0"/>
              <w:contextualSpacing/>
              <w:rPr>
                <w:rFonts w:ascii="Franklin Gothic Book" w:hAnsi="Franklin Gothic Book"/>
                <w:sz w:val="22"/>
              </w:rPr>
            </w:pPr>
            <w:r w:rsidRPr="007414A7">
              <w:rPr>
                <w:rFonts w:ascii="Franklin Gothic Book" w:hAnsi="Franklin Gothic Book"/>
                <w:sz w:val="22"/>
              </w:rPr>
              <w:t>A planning tool for developing a Monitoring, Evaluation and Learning (MEL) plan</w:t>
            </w:r>
          </w:p>
        </w:tc>
      </w:tr>
      <w:tr w:rsidR="000D64B6" w:rsidRPr="007414A7" w14:paraId="4A51C774" w14:textId="77777777" w:rsidTr="00AC5A39">
        <w:trPr>
          <w:trHeight w:val="20"/>
        </w:trPr>
        <w:tc>
          <w:tcPr>
            <w:tcW w:w="0" w:type="auto"/>
          </w:tcPr>
          <w:p w14:paraId="720E2AF9" w14:textId="77777777" w:rsidR="000D64B6" w:rsidRPr="007414A7" w:rsidRDefault="0076207C" w:rsidP="00AC5A39">
            <w:pPr>
              <w:spacing w:after="120" w:afterAutospacing="0"/>
              <w:contextualSpacing/>
              <w:rPr>
                <w:rFonts w:ascii="Franklin Gothic Book" w:hAnsi="Franklin Gothic Book"/>
                <w:sz w:val="22"/>
              </w:rPr>
            </w:pPr>
            <w:hyperlink w:anchor="_Level_1:_Tools" w:history="1">
              <w:r w:rsidR="000D64B6" w:rsidRPr="007414A7">
                <w:rPr>
                  <w:rStyle w:val="Hyperlink"/>
                  <w:rFonts w:ascii="Franklin Gothic Book" w:hAnsi="Franklin Gothic Book"/>
                  <w:sz w:val="22"/>
                </w:rPr>
                <w:t>Level 1: Tools for assessing place readiness indicators</w:t>
              </w:r>
            </w:hyperlink>
          </w:p>
        </w:tc>
        <w:tc>
          <w:tcPr>
            <w:tcW w:w="0" w:type="auto"/>
          </w:tcPr>
          <w:p w14:paraId="24938493" w14:textId="4821C8D7" w:rsidR="000D64B6" w:rsidRPr="007414A7" w:rsidRDefault="000D64B6" w:rsidP="00AC5A39">
            <w:pPr>
              <w:pStyle w:val="Bullet1normal"/>
              <w:numPr>
                <w:ilvl w:val="0"/>
                <w:numId w:val="0"/>
              </w:numPr>
              <w:spacing w:before="100" w:afterAutospacing="0"/>
              <w:contextualSpacing/>
              <w:rPr>
                <w:rFonts w:ascii="Franklin Gothic Book" w:hAnsi="Franklin Gothic Book"/>
                <w:sz w:val="22"/>
              </w:rPr>
            </w:pPr>
            <w:r w:rsidRPr="007414A7">
              <w:rPr>
                <w:rFonts w:ascii="Franklin Gothic Book" w:hAnsi="Franklin Gothic Book"/>
                <w:sz w:val="22"/>
              </w:rPr>
              <w:t>To help you assess the readiness of a place for embarking on a place-based delivery approach</w:t>
            </w:r>
          </w:p>
        </w:tc>
      </w:tr>
      <w:tr w:rsidR="000D64B6" w:rsidRPr="007414A7" w14:paraId="039F3082" w14:textId="77777777" w:rsidTr="00AC5A39">
        <w:trPr>
          <w:trHeight w:val="20"/>
        </w:trPr>
        <w:tc>
          <w:tcPr>
            <w:tcW w:w="0" w:type="auto"/>
          </w:tcPr>
          <w:p w14:paraId="3E5D94FE" w14:textId="77777777" w:rsidR="000D64B6" w:rsidRPr="007414A7" w:rsidRDefault="0076207C" w:rsidP="00AC5A39">
            <w:pPr>
              <w:spacing w:after="120" w:afterAutospacing="0"/>
              <w:contextualSpacing/>
              <w:rPr>
                <w:rFonts w:ascii="Franklin Gothic Book" w:hAnsi="Franklin Gothic Book"/>
                <w:sz w:val="22"/>
              </w:rPr>
            </w:pPr>
            <w:hyperlink w:anchor="_Level_1b_tools:" w:history="1">
              <w:r w:rsidR="000D64B6" w:rsidRPr="007414A7">
                <w:rPr>
                  <w:rStyle w:val="Hyperlink"/>
                  <w:rFonts w:ascii="Franklin Gothic Book" w:hAnsi="Franklin Gothic Book"/>
                  <w:sz w:val="22"/>
                </w:rPr>
                <w:t>Level 1b: Tools for developing the baseline and tracking change</w:t>
              </w:r>
            </w:hyperlink>
          </w:p>
        </w:tc>
        <w:tc>
          <w:tcPr>
            <w:tcW w:w="0" w:type="auto"/>
          </w:tcPr>
          <w:p w14:paraId="2729A4AC" w14:textId="77777777" w:rsidR="000D64B6" w:rsidRPr="007414A7" w:rsidRDefault="000D64B6" w:rsidP="00AC5A39">
            <w:pPr>
              <w:pStyle w:val="Bullet1normal"/>
              <w:numPr>
                <w:ilvl w:val="0"/>
                <w:numId w:val="0"/>
              </w:numPr>
              <w:spacing w:before="100" w:afterAutospacing="0"/>
              <w:ind w:left="36"/>
              <w:contextualSpacing/>
              <w:rPr>
                <w:rFonts w:ascii="Franklin Gothic Book" w:hAnsi="Franklin Gothic Book"/>
                <w:sz w:val="22"/>
              </w:rPr>
            </w:pPr>
            <w:r w:rsidRPr="007414A7">
              <w:rPr>
                <w:rFonts w:ascii="Franklin Gothic Book" w:hAnsi="Franklin Gothic Book"/>
                <w:sz w:val="22"/>
              </w:rPr>
              <w:t>To help you decide on population level indicators, and to collect the baseline and track change</w:t>
            </w:r>
          </w:p>
        </w:tc>
      </w:tr>
      <w:tr w:rsidR="000D64B6" w:rsidRPr="007414A7" w14:paraId="255F1EE2" w14:textId="77777777" w:rsidTr="00AC5A39">
        <w:trPr>
          <w:trHeight w:val="20"/>
        </w:trPr>
        <w:tc>
          <w:tcPr>
            <w:tcW w:w="0" w:type="auto"/>
          </w:tcPr>
          <w:p w14:paraId="0D148C6C" w14:textId="77777777" w:rsidR="000D64B6" w:rsidRPr="007414A7" w:rsidRDefault="0076207C" w:rsidP="00AC5A39">
            <w:pPr>
              <w:spacing w:after="120" w:afterAutospacing="0"/>
              <w:contextualSpacing/>
              <w:rPr>
                <w:rFonts w:ascii="Franklin Gothic Book" w:hAnsi="Franklin Gothic Book"/>
                <w:sz w:val="22"/>
              </w:rPr>
            </w:pPr>
            <w:hyperlink w:anchor="_Level_2:_Tools" w:history="1">
              <w:r w:rsidR="000D64B6" w:rsidRPr="007414A7">
                <w:rPr>
                  <w:rStyle w:val="Hyperlink"/>
                  <w:rFonts w:ascii="Franklin Gothic Book" w:hAnsi="Franklin Gothic Book"/>
                  <w:sz w:val="22"/>
                </w:rPr>
                <w:t>Level 2: Tools for tracking enablers</w:t>
              </w:r>
            </w:hyperlink>
          </w:p>
        </w:tc>
        <w:tc>
          <w:tcPr>
            <w:tcW w:w="0" w:type="auto"/>
          </w:tcPr>
          <w:p w14:paraId="685BD09E" w14:textId="77777777" w:rsidR="000D64B6" w:rsidRPr="007414A7" w:rsidRDefault="000D64B6" w:rsidP="00AC5A39">
            <w:pPr>
              <w:pStyle w:val="Bullet1normal"/>
              <w:numPr>
                <w:ilvl w:val="0"/>
                <w:numId w:val="0"/>
              </w:numPr>
              <w:spacing w:before="100" w:afterAutospacing="0"/>
              <w:ind w:left="36"/>
              <w:contextualSpacing/>
              <w:rPr>
                <w:rFonts w:ascii="Franklin Gothic Book" w:hAnsi="Franklin Gothic Book"/>
                <w:sz w:val="22"/>
              </w:rPr>
            </w:pPr>
            <w:r w:rsidRPr="007414A7">
              <w:rPr>
                <w:rFonts w:ascii="Franklin Gothic Book" w:hAnsi="Franklin Gothic Book"/>
                <w:sz w:val="22"/>
              </w:rPr>
              <w:t>To help you evaluate enablers for change that are particularly relevant for the work of a support organisation (facilitating partner)</w:t>
            </w:r>
          </w:p>
        </w:tc>
      </w:tr>
      <w:tr w:rsidR="000D64B6" w:rsidRPr="007414A7" w14:paraId="2EDF4C7A" w14:textId="77777777" w:rsidTr="00AC5A39">
        <w:trPr>
          <w:trHeight w:val="20"/>
        </w:trPr>
        <w:tc>
          <w:tcPr>
            <w:tcW w:w="0" w:type="auto"/>
          </w:tcPr>
          <w:p w14:paraId="4D3083A4" w14:textId="77777777" w:rsidR="000D64B6" w:rsidRPr="007414A7" w:rsidRDefault="0076207C" w:rsidP="00AC5A39">
            <w:pPr>
              <w:spacing w:after="120" w:afterAutospacing="0"/>
              <w:contextualSpacing/>
              <w:rPr>
                <w:rFonts w:ascii="Franklin Gothic Book" w:hAnsi="Franklin Gothic Book"/>
                <w:sz w:val="22"/>
              </w:rPr>
            </w:pPr>
            <w:hyperlink w:anchor="_Toolkit_for_level" w:history="1">
              <w:r w:rsidR="000D64B6" w:rsidRPr="007414A7">
                <w:rPr>
                  <w:rStyle w:val="Hyperlink"/>
                  <w:rFonts w:ascii="Franklin Gothic Book" w:hAnsi="Franklin Gothic Book"/>
                  <w:sz w:val="22"/>
                </w:rPr>
                <w:t>Level 3a: Tools for capturing and understanding systemic change in our community</w:t>
              </w:r>
            </w:hyperlink>
          </w:p>
        </w:tc>
        <w:tc>
          <w:tcPr>
            <w:tcW w:w="0" w:type="auto"/>
          </w:tcPr>
          <w:p w14:paraId="5937059D" w14:textId="731F228B" w:rsidR="000D64B6" w:rsidRPr="007414A7" w:rsidRDefault="000D64B6" w:rsidP="00AC5A39">
            <w:pPr>
              <w:pStyle w:val="Bullet1normal"/>
              <w:numPr>
                <w:ilvl w:val="0"/>
                <w:numId w:val="0"/>
              </w:numPr>
              <w:spacing w:before="100" w:afterAutospacing="0"/>
              <w:ind w:left="36"/>
              <w:contextualSpacing/>
              <w:rPr>
                <w:rFonts w:ascii="Franklin Gothic Book" w:hAnsi="Franklin Gothic Book"/>
                <w:sz w:val="22"/>
              </w:rPr>
            </w:pPr>
            <w:r w:rsidRPr="007414A7">
              <w:rPr>
                <w:rFonts w:ascii="Franklin Gothic Book" w:hAnsi="Franklin Gothic Book"/>
                <w:sz w:val="22"/>
              </w:rPr>
              <w:t>To help you consider how to evaluate systemic changes in your community</w:t>
            </w:r>
          </w:p>
        </w:tc>
      </w:tr>
      <w:tr w:rsidR="000D64B6" w:rsidRPr="007414A7" w14:paraId="4DF36CF5" w14:textId="77777777" w:rsidTr="00AC5A39">
        <w:trPr>
          <w:trHeight w:val="20"/>
        </w:trPr>
        <w:tc>
          <w:tcPr>
            <w:tcW w:w="0" w:type="auto"/>
          </w:tcPr>
          <w:p w14:paraId="4785A223" w14:textId="77777777" w:rsidR="000D64B6" w:rsidRPr="007414A7" w:rsidRDefault="0076207C" w:rsidP="00AC5A39">
            <w:pPr>
              <w:spacing w:after="120" w:afterAutospacing="0"/>
              <w:contextualSpacing/>
              <w:rPr>
                <w:rFonts w:ascii="Franklin Gothic Book" w:hAnsi="Franklin Gothic Book"/>
                <w:sz w:val="22"/>
              </w:rPr>
            </w:pPr>
            <w:hyperlink w:anchor="_3b._Tools_for" w:history="1">
              <w:r w:rsidR="000D64B6" w:rsidRPr="007414A7">
                <w:rPr>
                  <w:rStyle w:val="Hyperlink"/>
                  <w:rFonts w:ascii="Franklin Gothic Book" w:hAnsi="Franklin Gothic Book"/>
                  <w:sz w:val="22"/>
                </w:rPr>
                <w:t>Level 3b: Tools for tracking social innovation projects</w:t>
              </w:r>
            </w:hyperlink>
          </w:p>
        </w:tc>
        <w:tc>
          <w:tcPr>
            <w:tcW w:w="0" w:type="auto"/>
          </w:tcPr>
          <w:p w14:paraId="6CA9ECEF" w14:textId="77777777" w:rsidR="000D64B6" w:rsidRPr="007414A7" w:rsidRDefault="000D64B6" w:rsidP="00AC5A39">
            <w:pPr>
              <w:pStyle w:val="Bullet1normal"/>
              <w:numPr>
                <w:ilvl w:val="0"/>
                <w:numId w:val="0"/>
              </w:numPr>
              <w:spacing w:before="100" w:afterAutospacing="0"/>
              <w:contextualSpacing/>
              <w:rPr>
                <w:rFonts w:ascii="Franklin Gothic Book" w:hAnsi="Franklin Gothic Book"/>
                <w:sz w:val="22"/>
              </w:rPr>
            </w:pPr>
            <w:r w:rsidRPr="007414A7">
              <w:rPr>
                <w:rFonts w:ascii="Franklin Gothic Book" w:hAnsi="Franklin Gothic Book"/>
                <w:sz w:val="22"/>
              </w:rPr>
              <w:t>To help evaluate specific projects</w:t>
            </w:r>
          </w:p>
        </w:tc>
      </w:tr>
      <w:tr w:rsidR="000D64B6" w:rsidRPr="007414A7" w14:paraId="1D91C7D9" w14:textId="77777777" w:rsidTr="00AC5A39">
        <w:trPr>
          <w:trHeight w:val="20"/>
        </w:trPr>
        <w:tc>
          <w:tcPr>
            <w:tcW w:w="0" w:type="auto"/>
          </w:tcPr>
          <w:p w14:paraId="0EA7CEA5" w14:textId="77777777" w:rsidR="000D64B6" w:rsidRPr="007414A7" w:rsidRDefault="0076207C" w:rsidP="00AC5A39">
            <w:pPr>
              <w:spacing w:after="120" w:afterAutospacing="0"/>
              <w:contextualSpacing/>
              <w:rPr>
                <w:rFonts w:ascii="Franklin Gothic Book" w:hAnsi="Franklin Gothic Book"/>
                <w:sz w:val="22"/>
              </w:rPr>
            </w:pPr>
            <w:hyperlink w:anchor="_3c._Changes_beyond" w:history="1">
              <w:r w:rsidR="000D64B6" w:rsidRPr="007414A7">
                <w:rPr>
                  <w:rStyle w:val="Hyperlink"/>
                  <w:rFonts w:ascii="Franklin Gothic Book" w:hAnsi="Franklin Gothic Book"/>
                  <w:sz w:val="22"/>
                </w:rPr>
                <w:t>Level 3c: Tools for capturing ripples beyond place</w:t>
              </w:r>
            </w:hyperlink>
          </w:p>
        </w:tc>
        <w:tc>
          <w:tcPr>
            <w:tcW w:w="0" w:type="auto"/>
          </w:tcPr>
          <w:p w14:paraId="56AF4909" w14:textId="77777777" w:rsidR="000D64B6" w:rsidRPr="007414A7" w:rsidRDefault="000D64B6" w:rsidP="00AC5A39">
            <w:pPr>
              <w:pStyle w:val="Bullet1normal"/>
              <w:numPr>
                <w:ilvl w:val="0"/>
                <w:numId w:val="0"/>
              </w:numPr>
              <w:spacing w:before="100" w:afterAutospacing="0"/>
              <w:contextualSpacing/>
              <w:rPr>
                <w:rFonts w:ascii="Franklin Gothic Book" w:hAnsi="Franklin Gothic Book"/>
                <w:sz w:val="22"/>
              </w:rPr>
            </w:pPr>
            <w:r w:rsidRPr="007414A7">
              <w:rPr>
                <w:rFonts w:ascii="Franklin Gothic Book" w:hAnsi="Franklin Gothic Book"/>
                <w:sz w:val="22"/>
              </w:rPr>
              <w:t>To help you evaluate influences beyond place, such as changes in policy.</w:t>
            </w:r>
          </w:p>
        </w:tc>
      </w:tr>
      <w:tr w:rsidR="000D64B6" w:rsidRPr="007414A7" w14:paraId="05897ECF" w14:textId="77777777" w:rsidTr="00AC5A39">
        <w:trPr>
          <w:trHeight w:val="20"/>
        </w:trPr>
        <w:tc>
          <w:tcPr>
            <w:tcW w:w="0" w:type="auto"/>
          </w:tcPr>
          <w:p w14:paraId="7CAC80AF" w14:textId="77777777" w:rsidR="000D64B6" w:rsidRPr="007414A7" w:rsidRDefault="0076207C" w:rsidP="00AC5A39">
            <w:pPr>
              <w:spacing w:after="120" w:afterAutospacing="0"/>
              <w:contextualSpacing/>
              <w:rPr>
                <w:rFonts w:ascii="Franklin Gothic Book" w:hAnsi="Franklin Gothic Book"/>
                <w:sz w:val="22"/>
              </w:rPr>
            </w:pPr>
            <w:hyperlink w:anchor="_Level_4:_Changes" w:history="1">
              <w:r w:rsidR="000D64B6" w:rsidRPr="007414A7">
                <w:rPr>
                  <w:rStyle w:val="Hyperlink"/>
                  <w:rFonts w:ascii="Franklin Gothic Book" w:hAnsi="Franklin Gothic Book"/>
                  <w:sz w:val="22"/>
                </w:rPr>
                <w:t xml:space="preserve">Level 4: Tools for instances of Impact for families and communities </w:t>
              </w:r>
            </w:hyperlink>
          </w:p>
        </w:tc>
        <w:tc>
          <w:tcPr>
            <w:tcW w:w="0" w:type="auto"/>
          </w:tcPr>
          <w:p w14:paraId="00D1A3E7" w14:textId="77777777" w:rsidR="000D64B6" w:rsidRPr="007414A7" w:rsidRDefault="000D64B6" w:rsidP="00AC5A39">
            <w:pPr>
              <w:pStyle w:val="Bullet1normal"/>
              <w:numPr>
                <w:ilvl w:val="0"/>
                <w:numId w:val="0"/>
              </w:numPr>
              <w:spacing w:before="100" w:afterAutospacing="0"/>
              <w:contextualSpacing/>
              <w:rPr>
                <w:rFonts w:ascii="Franklin Gothic Book" w:hAnsi="Franklin Gothic Book"/>
                <w:sz w:val="22"/>
              </w:rPr>
            </w:pPr>
            <w:r w:rsidRPr="007414A7">
              <w:rPr>
                <w:rFonts w:ascii="Franklin Gothic Book" w:hAnsi="Franklin Gothic Book"/>
                <w:sz w:val="22"/>
              </w:rPr>
              <w:t>To help you capture emerging impact on individuals, families and micro-places</w:t>
            </w:r>
          </w:p>
        </w:tc>
      </w:tr>
      <w:tr w:rsidR="000D64B6" w:rsidRPr="007414A7" w14:paraId="7A85E288" w14:textId="77777777" w:rsidTr="00AC5A39">
        <w:trPr>
          <w:trHeight w:val="874"/>
        </w:trPr>
        <w:tc>
          <w:tcPr>
            <w:tcW w:w="0" w:type="auto"/>
          </w:tcPr>
          <w:p w14:paraId="51A94EAA" w14:textId="473B789F" w:rsidR="000D64B6" w:rsidRPr="007414A7" w:rsidRDefault="0076207C" w:rsidP="00AC5A39">
            <w:pPr>
              <w:spacing w:after="120" w:afterAutospacing="0"/>
              <w:contextualSpacing/>
              <w:rPr>
                <w:rFonts w:ascii="Franklin Gothic Book" w:hAnsi="Franklin Gothic Book"/>
                <w:sz w:val="22"/>
              </w:rPr>
            </w:pPr>
            <w:hyperlink w:anchor="_Level_5:_Changes" w:history="1">
              <w:r w:rsidR="000D64B6" w:rsidRPr="007414A7">
                <w:rPr>
                  <w:rStyle w:val="Hyperlink"/>
                  <w:rFonts w:ascii="Franklin Gothic Book" w:hAnsi="Franklin Gothic Book"/>
                  <w:sz w:val="22"/>
                </w:rPr>
                <w:t>Level 5: Tools for population-level impact</w:t>
              </w:r>
            </w:hyperlink>
          </w:p>
        </w:tc>
        <w:tc>
          <w:tcPr>
            <w:tcW w:w="0" w:type="auto"/>
          </w:tcPr>
          <w:p w14:paraId="673BC1C7" w14:textId="0D84F064" w:rsidR="000D64B6" w:rsidRPr="007414A7" w:rsidRDefault="000D64B6" w:rsidP="00AC5A39">
            <w:pPr>
              <w:pStyle w:val="Bullet1normal"/>
              <w:numPr>
                <w:ilvl w:val="0"/>
                <w:numId w:val="0"/>
              </w:numPr>
              <w:spacing w:before="100"/>
              <w:contextualSpacing/>
              <w:rPr>
                <w:rFonts w:ascii="Franklin Gothic Book" w:hAnsi="Franklin Gothic Book"/>
                <w:sz w:val="22"/>
              </w:rPr>
            </w:pPr>
            <w:r w:rsidRPr="007414A7">
              <w:rPr>
                <w:rFonts w:ascii="Franklin Gothic Book" w:hAnsi="Franklin Gothic Book"/>
                <w:sz w:val="22"/>
              </w:rPr>
              <w:t>To help you capture and make an impact claim about positive outcomes for individuals, families and communities and at the population level</w:t>
            </w:r>
          </w:p>
        </w:tc>
      </w:tr>
      <w:tr w:rsidR="000D64B6" w:rsidRPr="007414A7" w14:paraId="7D03CDF2" w14:textId="77777777" w:rsidTr="00AC5A39">
        <w:trPr>
          <w:trHeight w:val="647"/>
        </w:trPr>
        <w:tc>
          <w:tcPr>
            <w:tcW w:w="0" w:type="auto"/>
          </w:tcPr>
          <w:p w14:paraId="7D50632E" w14:textId="6D68A0AC" w:rsidR="00AC5A39" w:rsidRPr="00AC5A39" w:rsidRDefault="0076207C" w:rsidP="00AC5A39">
            <w:pPr>
              <w:spacing w:after="120" w:afterAutospacing="0"/>
              <w:contextualSpacing/>
              <w:rPr>
                <w:rFonts w:ascii="Franklin Gothic Book" w:hAnsi="Franklin Gothic Book"/>
                <w:color w:val="0000FF" w:themeColor="hyperlink"/>
                <w:u w:val="single"/>
              </w:rPr>
            </w:pPr>
            <w:hyperlink w:anchor="_Tools_and_resources" w:history="1">
              <w:r w:rsidR="000D64B6" w:rsidRPr="007414A7">
                <w:rPr>
                  <w:rStyle w:val="Hyperlink"/>
                  <w:rFonts w:ascii="Franklin Gothic Book" w:hAnsi="Franklin Gothic Book"/>
                  <w:sz w:val="22"/>
                </w:rPr>
                <w:t>Tools and resources for reflective practice and strategic learning</w:t>
              </w:r>
            </w:hyperlink>
          </w:p>
        </w:tc>
        <w:tc>
          <w:tcPr>
            <w:tcW w:w="0" w:type="auto"/>
          </w:tcPr>
          <w:p w14:paraId="0FF9CB95" w14:textId="77777777" w:rsidR="000D64B6" w:rsidRPr="007414A7" w:rsidRDefault="000D64B6" w:rsidP="00AC5A39">
            <w:pPr>
              <w:spacing w:after="120" w:afterAutospacing="0"/>
              <w:contextualSpacing/>
            </w:pPr>
            <w:r w:rsidRPr="007414A7">
              <w:rPr>
                <w:rFonts w:ascii="Franklin Gothic Book" w:hAnsi="Franklin Gothic Book"/>
                <w:sz w:val="22"/>
              </w:rPr>
              <w:t>For reflective practice and strategic learning</w:t>
            </w:r>
          </w:p>
        </w:tc>
      </w:tr>
      <w:tr w:rsidR="000D64B6" w:rsidRPr="007414A7" w14:paraId="7360E87F" w14:textId="77777777" w:rsidTr="00AC5A39">
        <w:trPr>
          <w:trHeight w:val="20"/>
        </w:trPr>
        <w:tc>
          <w:tcPr>
            <w:tcW w:w="0" w:type="auto"/>
          </w:tcPr>
          <w:p w14:paraId="1600AD4F" w14:textId="77777777" w:rsidR="000D64B6" w:rsidRPr="007414A7" w:rsidRDefault="0076207C" w:rsidP="00AC5A39">
            <w:pPr>
              <w:spacing w:after="120" w:afterAutospacing="0"/>
              <w:contextualSpacing/>
              <w:rPr>
                <w:rFonts w:ascii="Franklin Gothic Book" w:hAnsi="Franklin Gothic Book"/>
                <w:sz w:val="22"/>
              </w:rPr>
            </w:pPr>
            <w:hyperlink w:anchor="_Tools_and_resources_1" w:history="1">
              <w:r w:rsidR="000D64B6" w:rsidRPr="007414A7">
                <w:rPr>
                  <w:rStyle w:val="Hyperlink"/>
                  <w:rFonts w:ascii="Franklin Gothic Book" w:hAnsi="Franklin Gothic Book"/>
                  <w:sz w:val="22"/>
                </w:rPr>
                <w:t>Tools and resources for reporting</w:t>
              </w:r>
            </w:hyperlink>
          </w:p>
        </w:tc>
        <w:tc>
          <w:tcPr>
            <w:tcW w:w="0" w:type="auto"/>
          </w:tcPr>
          <w:p w14:paraId="330574DC" w14:textId="77777777" w:rsidR="000D64B6" w:rsidRPr="007414A7" w:rsidRDefault="000D64B6" w:rsidP="00AC5A39">
            <w:pPr>
              <w:pStyle w:val="Tablebullet"/>
              <w:numPr>
                <w:ilvl w:val="0"/>
                <w:numId w:val="0"/>
              </w:numPr>
              <w:spacing w:before="100" w:after="120" w:afterAutospacing="0"/>
              <w:contextualSpacing/>
              <w:rPr>
                <w:rFonts w:ascii="Franklin Gothic Book" w:hAnsi="Franklin Gothic Book"/>
                <w:sz w:val="22"/>
              </w:rPr>
            </w:pPr>
            <w:r w:rsidRPr="007414A7">
              <w:rPr>
                <w:rFonts w:ascii="Franklin Gothic Book" w:hAnsi="Franklin Gothic Book"/>
                <w:sz w:val="22"/>
              </w:rPr>
              <w:t>For producing great reports</w:t>
            </w:r>
          </w:p>
        </w:tc>
      </w:tr>
      <w:tr w:rsidR="000D64B6" w:rsidRPr="007414A7" w14:paraId="430ACC64" w14:textId="77777777" w:rsidTr="00AC5A39">
        <w:trPr>
          <w:trHeight w:val="20"/>
        </w:trPr>
        <w:tc>
          <w:tcPr>
            <w:tcW w:w="0" w:type="auto"/>
          </w:tcPr>
          <w:p w14:paraId="67C44266" w14:textId="669744DC" w:rsidR="000D64B6" w:rsidRPr="007414A7" w:rsidRDefault="0076207C" w:rsidP="00AC5A39">
            <w:pPr>
              <w:spacing w:after="120" w:afterAutospacing="0"/>
              <w:contextualSpacing/>
            </w:pPr>
            <w:hyperlink w:anchor="_Tools_and_resources_2" w:history="1">
              <w:r w:rsidR="00A905E7" w:rsidRPr="007414A7">
                <w:rPr>
                  <w:rStyle w:val="Hyperlink"/>
                  <w:rFonts w:ascii="Franklin Gothic Book" w:hAnsi="Franklin Gothic Book"/>
                  <w:sz w:val="22"/>
                </w:rPr>
                <w:t>Tools and resources for ensuring ethical conduct</w:t>
              </w:r>
            </w:hyperlink>
          </w:p>
        </w:tc>
        <w:tc>
          <w:tcPr>
            <w:tcW w:w="0" w:type="auto"/>
          </w:tcPr>
          <w:p w14:paraId="6F344367" w14:textId="77777777" w:rsidR="000D64B6" w:rsidRPr="007414A7" w:rsidRDefault="000D64B6" w:rsidP="00AC5A39">
            <w:pPr>
              <w:pStyle w:val="Tablebullet"/>
              <w:numPr>
                <w:ilvl w:val="0"/>
                <w:numId w:val="0"/>
              </w:numPr>
              <w:spacing w:before="100" w:after="120" w:afterAutospacing="0"/>
              <w:contextualSpacing/>
              <w:rPr>
                <w:sz w:val="22"/>
              </w:rPr>
            </w:pPr>
            <w:r w:rsidRPr="007414A7">
              <w:rPr>
                <w:rFonts w:ascii="Franklin Gothic Book" w:hAnsi="Franklin Gothic Book"/>
                <w:sz w:val="22"/>
              </w:rPr>
              <w:t>Guidelines, processes and resources for ensuring you use an ethical and legal process.</w:t>
            </w:r>
          </w:p>
        </w:tc>
      </w:tr>
    </w:tbl>
    <w:p w14:paraId="74E88E1A" w14:textId="77777777" w:rsidR="00484438" w:rsidRPr="007414A7" w:rsidRDefault="00484438" w:rsidP="00E00522">
      <w:pPr>
        <w:pStyle w:val="Heading1"/>
        <w:rPr>
          <w:b w:val="0"/>
        </w:rPr>
      </w:pPr>
      <w:bookmarkStart w:id="2" w:name="_Getting_started"/>
      <w:bookmarkStart w:id="3" w:name="_Toc520195840"/>
      <w:bookmarkEnd w:id="2"/>
      <w:r w:rsidRPr="007414A7">
        <w:rPr>
          <w:b w:val="0"/>
        </w:rPr>
        <w:lastRenderedPageBreak/>
        <w:t>Getting started</w:t>
      </w:r>
      <w:bookmarkEnd w:id="3"/>
      <w:r w:rsidRPr="007414A7">
        <w:rPr>
          <w:b w:val="0"/>
        </w:rPr>
        <w:t xml:space="preserve"> </w:t>
      </w:r>
    </w:p>
    <w:p w14:paraId="18A05F1A" w14:textId="2CB6B8DE" w:rsidR="00484438" w:rsidRPr="007414A7" w:rsidRDefault="00484438" w:rsidP="00E00522">
      <w:pPr>
        <w:pStyle w:val="Heading2"/>
        <w:rPr>
          <w:rFonts w:ascii="Franklin Gothic Book" w:hAnsi="Franklin Gothic Book"/>
        </w:rPr>
      </w:pPr>
      <w:bookmarkStart w:id="4" w:name="_Comprehensive_planning_tool"/>
      <w:bookmarkEnd w:id="4"/>
      <w:r w:rsidRPr="007414A7">
        <w:rPr>
          <w:rFonts w:ascii="Franklin Gothic Book" w:hAnsi="Franklin Gothic Book"/>
        </w:rPr>
        <w:t>Comprehensive planning tool</w:t>
      </w:r>
    </w:p>
    <w:p w14:paraId="78DEE567" w14:textId="21A23AFB" w:rsidR="00F608EF" w:rsidRPr="007414A7" w:rsidRDefault="000702C9" w:rsidP="00323D56">
      <w:pPr>
        <w:spacing w:after="240"/>
        <w:rPr>
          <w:rFonts w:ascii="Franklin Gothic Book" w:hAnsi="Franklin Gothic Book"/>
          <w:lang w:eastAsia="en-AU"/>
        </w:rPr>
      </w:pPr>
      <w:r w:rsidRPr="007414A7">
        <w:rPr>
          <w:rFonts w:ascii="Franklin Gothic Book" w:hAnsi="Franklin Gothic Book"/>
          <w:lang w:eastAsia="en-AU"/>
        </w:rPr>
        <w:t>In addition to this toolkit w</w:t>
      </w:r>
      <w:r w:rsidR="00C80088" w:rsidRPr="007414A7">
        <w:rPr>
          <w:rFonts w:ascii="Franklin Gothic Book" w:hAnsi="Franklin Gothic Book"/>
          <w:lang w:eastAsia="en-AU"/>
        </w:rPr>
        <w:t>e provide a plann</w:t>
      </w:r>
      <w:r w:rsidR="00594F9B" w:rsidRPr="007414A7">
        <w:rPr>
          <w:rFonts w:ascii="Franklin Gothic Book" w:hAnsi="Franklin Gothic Book"/>
          <w:lang w:eastAsia="en-AU"/>
        </w:rPr>
        <w:t>ing tool</w:t>
      </w:r>
      <w:r w:rsidRPr="007414A7">
        <w:rPr>
          <w:rFonts w:ascii="Franklin Gothic Book" w:hAnsi="Franklin Gothic Book"/>
          <w:lang w:eastAsia="en-AU"/>
        </w:rPr>
        <w:t xml:space="preserve"> template</w:t>
      </w:r>
      <w:r w:rsidR="00594F9B" w:rsidRPr="007414A7">
        <w:rPr>
          <w:rFonts w:ascii="Franklin Gothic Book" w:hAnsi="Franklin Gothic Book"/>
          <w:lang w:eastAsia="en-AU"/>
        </w:rPr>
        <w:t xml:space="preserve">. By working through </w:t>
      </w:r>
      <w:r w:rsidR="005B4D88">
        <w:rPr>
          <w:rFonts w:ascii="Franklin Gothic Book" w:hAnsi="Franklin Gothic Book"/>
          <w:lang w:eastAsia="en-AU"/>
        </w:rPr>
        <w:t xml:space="preserve">the toolkit and </w:t>
      </w:r>
      <w:r w:rsidRPr="007414A7">
        <w:rPr>
          <w:rFonts w:ascii="Franklin Gothic Book" w:hAnsi="Franklin Gothic Book"/>
          <w:lang w:eastAsia="en-AU"/>
        </w:rPr>
        <w:t>planning tool</w:t>
      </w:r>
      <w:r w:rsidR="00F608EF" w:rsidRPr="007414A7">
        <w:rPr>
          <w:rFonts w:ascii="Franklin Gothic Book" w:hAnsi="Franklin Gothic Book"/>
          <w:lang w:eastAsia="en-AU"/>
        </w:rPr>
        <w:t xml:space="preserve"> with your partners, you should be able to scope out a contextually tailored monitoring, evaluation and learning </w:t>
      </w:r>
      <w:r w:rsidR="00187731" w:rsidRPr="007414A7">
        <w:rPr>
          <w:rFonts w:ascii="Franklin Gothic Book" w:hAnsi="Franklin Gothic Book"/>
          <w:lang w:eastAsia="en-AU"/>
        </w:rPr>
        <w:t xml:space="preserve">(MEL) </w:t>
      </w:r>
      <w:r w:rsidR="00F608EF" w:rsidRPr="007414A7">
        <w:rPr>
          <w:rFonts w:ascii="Franklin Gothic Book" w:hAnsi="Franklin Gothic Book"/>
          <w:lang w:eastAsia="en-AU"/>
        </w:rPr>
        <w:t xml:space="preserve">plan. </w:t>
      </w:r>
      <w:r w:rsidR="00C51A18" w:rsidRPr="007414A7">
        <w:rPr>
          <w:rFonts w:ascii="Franklin Gothic Book" w:hAnsi="Franklin Gothic Book"/>
          <w:lang w:eastAsia="en-AU"/>
        </w:rPr>
        <w:t>This should help you choose a set of key evaluation questions, and select the most appropriate tools.</w:t>
      </w:r>
      <w:r w:rsidR="00CF316D" w:rsidRPr="007414A7">
        <w:rPr>
          <w:rFonts w:ascii="Franklin Gothic Book" w:hAnsi="Franklin Gothic Book"/>
          <w:lang w:eastAsia="en-AU"/>
        </w:rPr>
        <w:t xml:space="preserve"> Remember every MEL plan is different because every context is different!</w:t>
      </w:r>
    </w:p>
    <w:p w14:paraId="5B6D669E" w14:textId="12728877" w:rsidR="00CE26C5" w:rsidRDefault="001600D3" w:rsidP="00323D56">
      <w:pPr>
        <w:spacing w:after="240"/>
        <w:rPr>
          <w:rFonts w:ascii="Franklin Gothic Book" w:hAnsi="Franklin Gothic Book"/>
          <w:lang w:eastAsia="en-AU"/>
        </w:rPr>
      </w:pPr>
      <w:r w:rsidRPr="007414A7">
        <w:rPr>
          <w:noProof/>
          <w:lang w:eastAsia="en-AU"/>
        </w:rPr>
        <mc:AlternateContent>
          <mc:Choice Requires="wpg">
            <w:drawing>
              <wp:inline distT="0" distB="0" distL="0" distR="0" wp14:anchorId="3FF51AB7" wp14:editId="0394EF4F">
                <wp:extent cx="391795" cy="118745"/>
                <wp:effectExtent l="0" t="0" r="27305" b="14605"/>
                <wp:docPr id="342" name="Group 342" descr="a method suitable for an adequately prepared novice" title="Basic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343" name="Oval 343"/>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Oval 344"/>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Oval 345"/>
                        <wps:cNvSpPr/>
                        <wps:spPr>
                          <a:xfrm flipV="1">
                            <a:off x="733425"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E0E2A62" id="Group 342" o:spid="_x0000_s1026" alt="Title: Basic rating - Description: a method suitable for an adequately prepared novice"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">
                <v:oval id="Oval 343"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" fillcolor="#e36c0a [2409]" strokecolor="#e36c0a [2409]" strokeweight=".85pt"/>
                <v:oval id="Oval 344"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" filled="f" strokecolor="#e36c0a [2409]" strokeweight=".85pt"/>
                <v:oval id="Oval 345"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" filled="f" strokecolor="#e36c0a [2409]" strokeweight=".85pt"/>
                <w10:anchorlock/>
              </v:group>
            </w:pict>
          </mc:Fallback>
        </mc:AlternateContent>
      </w:r>
      <w:r w:rsidRPr="007414A7">
        <w:rPr>
          <w:rFonts w:ascii="Franklin Gothic Book" w:hAnsi="Franklin Gothic Book"/>
          <w:lang w:eastAsia="en-AU"/>
        </w:rPr>
        <w:t xml:space="preserve"> </w:t>
      </w:r>
      <w:r w:rsidR="000702C9" w:rsidRPr="007414A7">
        <w:rPr>
          <w:rFonts w:ascii="Franklin Gothic Book" w:hAnsi="Franklin Gothic Book"/>
          <w:i/>
          <w:lang w:eastAsia="en-AU"/>
        </w:rPr>
        <w:t>P</w:t>
      </w:r>
      <w:r w:rsidR="00CE402D" w:rsidRPr="007414A7">
        <w:rPr>
          <w:rFonts w:ascii="Franklin Gothic Book" w:hAnsi="Franklin Gothic Book"/>
          <w:i/>
          <w:lang w:eastAsia="en-AU"/>
        </w:rPr>
        <w:t>lanning tool for MEL of PBA</w:t>
      </w:r>
      <w:r w:rsidR="00F805DE" w:rsidRPr="007414A7">
        <w:rPr>
          <w:rFonts w:ascii="Franklin Gothic Book" w:hAnsi="Franklin Gothic Book"/>
          <w:lang w:eastAsia="en-AU"/>
        </w:rPr>
        <w:t xml:space="preserve"> (see</w:t>
      </w:r>
      <w:r w:rsidR="002F4274">
        <w:rPr>
          <w:rFonts w:ascii="Franklin Gothic Book" w:hAnsi="Franklin Gothic Book"/>
          <w:lang w:eastAsia="en-AU"/>
        </w:rPr>
        <w:t xml:space="preserve"> separate</w:t>
      </w:r>
      <w:r w:rsidR="00F805DE" w:rsidRPr="007414A7">
        <w:rPr>
          <w:rFonts w:ascii="Franklin Gothic Book" w:hAnsi="Franklin Gothic Book"/>
          <w:lang w:eastAsia="en-AU"/>
        </w:rPr>
        <w:t xml:space="preserve"> </w:t>
      </w:r>
      <w:r w:rsidR="008B72D9" w:rsidRPr="007414A7">
        <w:rPr>
          <w:rFonts w:ascii="Franklin Gothic Book" w:hAnsi="Franklin Gothic Book"/>
          <w:lang w:eastAsia="en-AU"/>
        </w:rPr>
        <w:t xml:space="preserve">‘planning </w:t>
      </w:r>
      <w:r w:rsidR="00F805DE" w:rsidRPr="007414A7">
        <w:rPr>
          <w:rFonts w:ascii="Franklin Gothic Book" w:hAnsi="Franklin Gothic Book"/>
          <w:lang w:eastAsia="en-AU"/>
        </w:rPr>
        <w:t>tool</w:t>
      </w:r>
      <w:r w:rsidR="008B72D9" w:rsidRPr="007414A7">
        <w:rPr>
          <w:rFonts w:ascii="Franklin Gothic Book" w:hAnsi="Franklin Gothic Book"/>
          <w:lang w:eastAsia="en-AU"/>
        </w:rPr>
        <w:t>’</w:t>
      </w:r>
      <w:r w:rsidR="002F4274">
        <w:rPr>
          <w:rFonts w:ascii="Franklin Gothic Book" w:hAnsi="Franklin Gothic Book"/>
          <w:lang w:eastAsia="en-AU"/>
        </w:rPr>
        <w:t xml:space="preserve">; the document is also accessible on </w:t>
      </w:r>
      <w:hyperlink r:id="rId8" w:history="1">
        <w:r w:rsidR="002F4274" w:rsidRPr="00CE26C5">
          <w:rPr>
            <w:rStyle w:val="Hyperlink"/>
            <w:rFonts w:ascii="Franklin Gothic Book" w:hAnsi="Franklin Gothic Book"/>
            <w:lang w:eastAsia="en-AU"/>
          </w:rPr>
          <w:t>Clear Horizon</w:t>
        </w:r>
        <w:r w:rsidR="00CE26C5" w:rsidRPr="00CE26C5">
          <w:rPr>
            <w:rStyle w:val="Hyperlink"/>
            <w:rFonts w:ascii="Franklin Gothic Book" w:hAnsi="Franklin Gothic Book"/>
            <w:lang w:eastAsia="en-AU"/>
          </w:rPr>
          <w:t>’s</w:t>
        </w:r>
        <w:r w:rsidR="006E73F2" w:rsidRPr="00CE26C5">
          <w:rPr>
            <w:rStyle w:val="Hyperlink"/>
            <w:rFonts w:ascii="Franklin Gothic Book" w:hAnsi="Franklin Gothic Book"/>
            <w:lang w:eastAsia="en-AU"/>
          </w:rPr>
          <w:t xml:space="preserve"> </w:t>
        </w:r>
        <w:r w:rsidR="00CE26C5" w:rsidRPr="00CE26C5">
          <w:rPr>
            <w:rStyle w:val="Hyperlink"/>
            <w:rFonts w:ascii="Franklin Gothic Book" w:hAnsi="Franklin Gothic Book"/>
            <w:lang w:eastAsia="en-AU"/>
          </w:rPr>
          <w:t>‘T</w:t>
        </w:r>
        <w:r w:rsidR="006E73F2" w:rsidRPr="00CE26C5">
          <w:rPr>
            <w:rStyle w:val="Hyperlink"/>
            <w:rFonts w:ascii="Franklin Gothic Book" w:hAnsi="Franklin Gothic Book"/>
            <w:lang w:eastAsia="en-AU"/>
          </w:rPr>
          <w:t>ools for evaluating complexity</w:t>
        </w:r>
        <w:r w:rsidR="00CE26C5" w:rsidRPr="00CE26C5">
          <w:rPr>
            <w:rStyle w:val="Hyperlink"/>
            <w:rFonts w:ascii="Franklin Gothic Book" w:hAnsi="Franklin Gothic Book"/>
            <w:lang w:eastAsia="en-AU"/>
          </w:rPr>
          <w:t>’ series: Planning Tool</w:t>
        </w:r>
      </w:hyperlink>
      <w:r w:rsidR="00CE26C5">
        <w:rPr>
          <w:rFonts w:ascii="Franklin Gothic Book" w:hAnsi="Franklin Gothic Book"/>
          <w:lang w:eastAsia="en-AU"/>
        </w:rPr>
        <w:t>)</w:t>
      </w:r>
      <w:r w:rsidR="00F805DE" w:rsidRPr="007414A7">
        <w:rPr>
          <w:rFonts w:ascii="Franklin Gothic Book" w:hAnsi="Franklin Gothic Book"/>
          <w:lang w:eastAsia="en-AU"/>
        </w:rPr>
        <w:t xml:space="preserve"> </w:t>
      </w:r>
    </w:p>
    <w:p w14:paraId="7784A23F" w14:textId="39033958" w:rsidR="00F608EF" w:rsidRPr="007414A7" w:rsidRDefault="00F608EF" w:rsidP="00F608EF">
      <w:pPr>
        <w:rPr>
          <w:rFonts w:ascii="Franklin Gothic Book" w:hAnsi="Franklin Gothic Book"/>
          <w:lang w:eastAsia="en-AU"/>
        </w:rPr>
      </w:pPr>
      <w:r w:rsidRPr="007414A7">
        <w:rPr>
          <w:rFonts w:ascii="Franklin Gothic Book" w:hAnsi="Franklin Gothic Book"/>
          <w:lang w:eastAsia="en-AU"/>
        </w:rPr>
        <w:t>We recommend working through th</w:t>
      </w:r>
      <w:r w:rsidR="00A41AF8" w:rsidRPr="007414A7">
        <w:rPr>
          <w:rFonts w:ascii="Franklin Gothic Book" w:hAnsi="Franklin Gothic Book"/>
          <w:lang w:eastAsia="en-AU"/>
        </w:rPr>
        <w:t xml:space="preserve">e </w:t>
      </w:r>
      <w:r w:rsidR="005B4D88">
        <w:rPr>
          <w:rFonts w:ascii="Franklin Gothic Book" w:hAnsi="Franklin Gothic Book"/>
          <w:lang w:eastAsia="en-AU"/>
        </w:rPr>
        <w:t xml:space="preserve">separate </w:t>
      </w:r>
      <w:r w:rsidR="00A41AF8" w:rsidRPr="007414A7">
        <w:rPr>
          <w:rFonts w:ascii="Franklin Gothic Book" w:hAnsi="Franklin Gothic Book"/>
          <w:lang w:eastAsia="en-AU"/>
        </w:rPr>
        <w:t>planning</w:t>
      </w:r>
      <w:r w:rsidRPr="007414A7">
        <w:rPr>
          <w:rFonts w:ascii="Franklin Gothic Book" w:hAnsi="Franklin Gothic Book"/>
          <w:lang w:eastAsia="en-AU"/>
        </w:rPr>
        <w:t xml:space="preserve"> tool using a workshop format. We find 2-3 full</w:t>
      </w:r>
      <w:r w:rsidR="00681418" w:rsidRPr="007414A7">
        <w:rPr>
          <w:rFonts w:ascii="Franklin Gothic Book" w:hAnsi="Franklin Gothic Book"/>
          <w:lang w:eastAsia="en-AU"/>
        </w:rPr>
        <w:t>-</w:t>
      </w:r>
      <w:r w:rsidRPr="007414A7">
        <w:rPr>
          <w:rFonts w:ascii="Franklin Gothic Book" w:hAnsi="Franklin Gothic Book"/>
          <w:lang w:eastAsia="en-AU"/>
        </w:rPr>
        <w:t>day workshops are usually required</w:t>
      </w:r>
      <w:r w:rsidR="005B4D88">
        <w:rPr>
          <w:rFonts w:ascii="Franklin Gothic Book" w:hAnsi="Franklin Gothic Book"/>
          <w:lang w:eastAsia="en-AU"/>
        </w:rPr>
        <w:t xml:space="preserve">: one </w:t>
      </w:r>
      <w:r w:rsidRPr="007414A7">
        <w:rPr>
          <w:rFonts w:ascii="Franklin Gothic Book" w:hAnsi="Franklin Gothic Book"/>
          <w:lang w:eastAsia="en-AU"/>
        </w:rPr>
        <w:t>to scope out the needs and set the principles</w:t>
      </w:r>
      <w:r w:rsidR="005B4D88">
        <w:rPr>
          <w:rFonts w:ascii="Franklin Gothic Book" w:hAnsi="Franklin Gothic Book"/>
          <w:lang w:eastAsia="en-AU"/>
        </w:rPr>
        <w:t>;</w:t>
      </w:r>
      <w:r w:rsidRPr="007414A7">
        <w:rPr>
          <w:rFonts w:ascii="Franklin Gothic Book" w:hAnsi="Franklin Gothic Book"/>
          <w:lang w:eastAsia="en-AU"/>
        </w:rPr>
        <w:t xml:space="preserve"> one for the theory of change</w:t>
      </w:r>
      <w:r w:rsidR="005B4D88">
        <w:rPr>
          <w:rFonts w:ascii="Franklin Gothic Book" w:hAnsi="Franklin Gothic Book"/>
          <w:lang w:eastAsia="en-AU"/>
        </w:rPr>
        <w:t>;</w:t>
      </w:r>
      <w:r w:rsidRPr="007414A7">
        <w:rPr>
          <w:rFonts w:ascii="Franklin Gothic Book" w:hAnsi="Franklin Gothic Book"/>
          <w:lang w:eastAsia="en-AU"/>
        </w:rPr>
        <w:t xml:space="preserve"> and one to agree on key evaluation questions and tools.</w:t>
      </w:r>
    </w:p>
    <w:p w14:paraId="57549364" w14:textId="0C7BD382" w:rsidR="00B24BA6" w:rsidRPr="007414A7" w:rsidRDefault="00B24BA6" w:rsidP="00E00522">
      <w:pPr>
        <w:pStyle w:val="Heading2"/>
        <w:rPr>
          <w:rFonts w:ascii="Franklin Gothic Book" w:hAnsi="Franklin Gothic Book"/>
        </w:rPr>
      </w:pPr>
      <w:r w:rsidRPr="007414A7">
        <w:rPr>
          <w:rFonts w:ascii="Franklin Gothic Book" w:hAnsi="Franklin Gothic Book"/>
        </w:rPr>
        <w:t xml:space="preserve">Tools that are culturally </w:t>
      </w:r>
      <w:r w:rsidR="003F45BC" w:rsidRPr="007414A7">
        <w:rPr>
          <w:rFonts w:ascii="Franklin Gothic Book" w:hAnsi="Franklin Gothic Book"/>
        </w:rPr>
        <w:t xml:space="preserve">appropriate </w:t>
      </w:r>
      <w:r w:rsidRPr="007414A7">
        <w:rPr>
          <w:rFonts w:ascii="Franklin Gothic Book" w:hAnsi="Franklin Gothic Book"/>
        </w:rPr>
        <w:t>and community</w:t>
      </w:r>
      <w:r w:rsidR="00681418" w:rsidRPr="007414A7">
        <w:rPr>
          <w:rFonts w:ascii="Franklin Gothic Book" w:hAnsi="Franklin Gothic Book"/>
        </w:rPr>
        <w:t xml:space="preserve"> </w:t>
      </w:r>
      <w:r w:rsidRPr="007414A7">
        <w:rPr>
          <w:rFonts w:ascii="Franklin Gothic Book" w:hAnsi="Franklin Gothic Book"/>
        </w:rPr>
        <w:t>friendly</w:t>
      </w:r>
    </w:p>
    <w:p w14:paraId="09AF751A" w14:textId="1CC0BF9A" w:rsidR="00B24BA6" w:rsidRPr="007414A7" w:rsidRDefault="00C51A18" w:rsidP="00214314">
      <w:pPr>
        <w:spacing w:after="240"/>
        <w:rPr>
          <w:rFonts w:ascii="Franklin Gothic Book" w:hAnsi="Franklin Gothic Book"/>
          <w:lang w:eastAsia="en-AU"/>
        </w:rPr>
      </w:pPr>
      <w:r w:rsidRPr="007414A7">
        <w:rPr>
          <w:rFonts w:ascii="Franklin Gothic Book" w:hAnsi="Franklin Gothic Book"/>
          <w:lang w:eastAsia="en-AU"/>
        </w:rPr>
        <w:t>Of the</w:t>
      </w:r>
      <w:r w:rsidR="00B24BA6" w:rsidRPr="007414A7">
        <w:rPr>
          <w:rFonts w:ascii="Franklin Gothic Book" w:hAnsi="Franklin Gothic Book"/>
          <w:lang w:eastAsia="en-AU"/>
        </w:rPr>
        <w:t xml:space="preserve"> tools</w:t>
      </w:r>
      <w:r w:rsidRPr="007414A7">
        <w:rPr>
          <w:rFonts w:ascii="Franklin Gothic Book" w:hAnsi="Franklin Gothic Book"/>
          <w:lang w:eastAsia="en-AU"/>
        </w:rPr>
        <w:t xml:space="preserve"> we provide</w:t>
      </w:r>
      <w:r w:rsidR="00594F9B" w:rsidRPr="007414A7">
        <w:rPr>
          <w:rFonts w:ascii="Franklin Gothic Book" w:hAnsi="Franklin Gothic Book"/>
          <w:lang w:eastAsia="en-AU"/>
        </w:rPr>
        <w:t xml:space="preserve"> in this tool</w:t>
      </w:r>
      <w:r w:rsidR="00B24BA6" w:rsidRPr="007414A7">
        <w:rPr>
          <w:rFonts w:ascii="Franklin Gothic Book" w:hAnsi="Franklin Gothic Book"/>
          <w:lang w:eastAsia="en-AU"/>
        </w:rPr>
        <w:t xml:space="preserve">kit, some are likely to be more community friendly than others. </w:t>
      </w:r>
      <w:r w:rsidR="00510A73" w:rsidRPr="007414A7">
        <w:rPr>
          <w:rFonts w:ascii="Franklin Gothic Book" w:hAnsi="Franklin Gothic Book"/>
          <w:lang w:eastAsia="en-AU"/>
        </w:rPr>
        <w:t>Here we want</w:t>
      </w:r>
      <w:r w:rsidR="00594F9B" w:rsidRPr="007414A7">
        <w:rPr>
          <w:rFonts w:ascii="Franklin Gothic Book" w:hAnsi="Franklin Gothic Book"/>
          <w:lang w:eastAsia="en-AU"/>
        </w:rPr>
        <w:t xml:space="preserve"> to point out a tool</w:t>
      </w:r>
      <w:r w:rsidR="00B24BA6" w:rsidRPr="007414A7">
        <w:rPr>
          <w:rFonts w:ascii="Franklin Gothic Book" w:hAnsi="Franklin Gothic Book"/>
          <w:lang w:eastAsia="en-AU"/>
        </w:rPr>
        <w:t xml:space="preserve">kit developed specifically for </w:t>
      </w:r>
      <w:r w:rsidR="00510A73" w:rsidRPr="007414A7">
        <w:rPr>
          <w:rFonts w:ascii="Franklin Gothic Book" w:hAnsi="Franklin Gothic Book"/>
          <w:lang w:eastAsia="en-AU"/>
        </w:rPr>
        <w:t xml:space="preserve">working </w:t>
      </w:r>
      <w:r w:rsidRPr="007414A7">
        <w:rPr>
          <w:rFonts w:ascii="Franklin Gothic Book" w:hAnsi="Franklin Gothic Book"/>
          <w:lang w:eastAsia="en-AU"/>
        </w:rPr>
        <w:t>with</w:t>
      </w:r>
      <w:r w:rsidR="00510A73" w:rsidRPr="007414A7">
        <w:rPr>
          <w:rFonts w:ascii="Franklin Gothic Book" w:hAnsi="Franklin Gothic Book"/>
          <w:lang w:eastAsia="en-AU"/>
        </w:rPr>
        <w:t xml:space="preserve"> </w:t>
      </w:r>
      <w:r w:rsidR="00CF316D" w:rsidRPr="007414A7">
        <w:rPr>
          <w:rFonts w:ascii="Franklin Gothic Book" w:hAnsi="Franklin Gothic Book"/>
          <w:lang w:eastAsia="en-AU"/>
        </w:rPr>
        <w:t>Aboriginal</w:t>
      </w:r>
      <w:r w:rsidR="00510A73" w:rsidRPr="007414A7">
        <w:rPr>
          <w:rFonts w:ascii="Franklin Gothic Book" w:hAnsi="Franklin Gothic Book"/>
          <w:lang w:eastAsia="en-AU"/>
        </w:rPr>
        <w:t xml:space="preserve"> and</w:t>
      </w:r>
      <w:r w:rsidR="004F701C" w:rsidRPr="007414A7">
        <w:rPr>
          <w:rFonts w:ascii="Franklin Gothic Book" w:hAnsi="Franklin Gothic Book"/>
          <w:lang w:eastAsia="en-AU"/>
        </w:rPr>
        <w:t>/or</w:t>
      </w:r>
      <w:r w:rsidR="00510A73" w:rsidRPr="007414A7">
        <w:rPr>
          <w:rFonts w:ascii="Franklin Gothic Book" w:hAnsi="Franklin Gothic Book"/>
          <w:lang w:eastAsia="en-AU"/>
        </w:rPr>
        <w:t xml:space="preserve"> Torres </w:t>
      </w:r>
      <w:r w:rsidR="003360AC" w:rsidRPr="007414A7">
        <w:rPr>
          <w:rFonts w:ascii="Franklin Gothic Book" w:hAnsi="Franklin Gothic Book"/>
          <w:lang w:eastAsia="en-AU"/>
        </w:rPr>
        <w:t>Strait</w:t>
      </w:r>
      <w:r w:rsidR="00510A73" w:rsidRPr="007414A7">
        <w:rPr>
          <w:rFonts w:ascii="Franklin Gothic Book" w:hAnsi="Franklin Gothic Book"/>
          <w:lang w:eastAsia="en-AU"/>
        </w:rPr>
        <w:t xml:space="preserve"> Islander communities. </w:t>
      </w:r>
      <w:r w:rsidR="005E7CF3" w:rsidRPr="007414A7">
        <w:rPr>
          <w:rFonts w:ascii="Franklin Gothic Book" w:hAnsi="Franklin Gothic Book"/>
          <w:lang w:eastAsia="en-AU"/>
        </w:rPr>
        <w:t xml:space="preserve">For a general guide on cultural </w:t>
      </w:r>
      <w:r w:rsidR="00985782" w:rsidRPr="007414A7">
        <w:rPr>
          <w:rFonts w:ascii="Franklin Gothic Book" w:hAnsi="Franklin Gothic Book"/>
          <w:lang w:eastAsia="en-AU"/>
        </w:rPr>
        <w:t>capability</w:t>
      </w:r>
      <w:r w:rsidR="005E7CF3" w:rsidRPr="007414A7">
        <w:rPr>
          <w:rFonts w:ascii="Franklin Gothic Book" w:hAnsi="Franklin Gothic Book"/>
          <w:lang w:eastAsia="en-AU"/>
        </w:rPr>
        <w:t>, please see Annex 3 in the framework.</w:t>
      </w:r>
    </w:p>
    <w:tbl>
      <w:tblPr>
        <w:tblStyle w:val="GridTable4-Accent6"/>
        <w:tblW w:w="0" w:type="auto"/>
        <w:tblLayout w:type="fixed"/>
        <w:tblLook w:val="04A0" w:firstRow="1" w:lastRow="0" w:firstColumn="1" w:lastColumn="0" w:noHBand="0" w:noVBand="1"/>
        <w:tblCaption w:val="Tools that are culturally appropriate and user friendly"/>
        <w:tblDescription w:val="lists the tools that reccomended as culturally appropriate and user friendly"/>
      </w:tblPr>
      <w:tblGrid>
        <w:gridCol w:w="1413"/>
        <w:gridCol w:w="4252"/>
        <w:gridCol w:w="3685"/>
      </w:tblGrid>
      <w:tr w:rsidR="00B24BA6" w:rsidRPr="007414A7" w14:paraId="203BAD30" w14:textId="77777777" w:rsidTr="00611B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Pr>
          <w:p w14:paraId="31F4B21E" w14:textId="77777777" w:rsidR="00B24BA6" w:rsidRPr="007414A7" w:rsidRDefault="00B24BA6" w:rsidP="00FC2DB1">
            <w:pPr>
              <w:rPr>
                <w:rFonts w:ascii="Franklin Gothic Book" w:hAnsi="Franklin Gothic Book"/>
                <w:b w:val="0"/>
                <w:lang w:eastAsia="en-AU"/>
              </w:rPr>
            </w:pPr>
          </w:p>
        </w:tc>
        <w:tc>
          <w:tcPr>
            <w:tcW w:w="4252" w:type="dxa"/>
          </w:tcPr>
          <w:p w14:paraId="1361F5C7" w14:textId="77777777" w:rsidR="00B24BA6" w:rsidRPr="007414A7" w:rsidRDefault="00B24BA6" w:rsidP="00FC2DB1">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lang w:eastAsia="en-AU"/>
              </w:rPr>
            </w:pPr>
            <w:r w:rsidRPr="007414A7">
              <w:rPr>
                <w:rFonts w:ascii="Franklin Gothic Book" w:hAnsi="Franklin Gothic Book"/>
                <w:b w:val="0"/>
                <w:lang w:eastAsia="en-AU"/>
              </w:rPr>
              <w:t>Description of the tool</w:t>
            </w:r>
          </w:p>
        </w:tc>
        <w:tc>
          <w:tcPr>
            <w:tcW w:w="3685" w:type="dxa"/>
          </w:tcPr>
          <w:p w14:paraId="301E94B5" w14:textId="77777777" w:rsidR="00B24BA6" w:rsidRPr="007414A7" w:rsidRDefault="00B24BA6" w:rsidP="00FC2DB1">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lang w:eastAsia="en-AU"/>
              </w:rPr>
            </w:pPr>
            <w:r w:rsidRPr="007414A7">
              <w:rPr>
                <w:rFonts w:ascii="Franklin Gothic Book" w:hAnsi="Franklin Gothic Book"/>
                <w:b w:val="0"/>
                <w:lang w:eastAsia="en-AU"/>
              </w:rPr>
              <w:t xml:space="preserve">Source </w:t>
            </w:r>
          </w:p>
        </w:tc>
      </w:tr>
      <w:tr w:rsidR="00B24BA6" w:rsidRPr="007414A7" w14:paraId="5BEFB4B7" w14:textId="77777777" w:rsidTr="00FC2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2360B6C" w14:textId="418360DF" w:rsidR="001600D3" w:rsidRPr="007414A7" w:rsidRDefault="00594F9B" w:rsidP="00B24ABC">
            <w:pPr>
              <w:spacing w:after="240"/>
              <w:rPr>
                <w:rFonts w:ascii="Franklin Gothic Book" w:hAnsi="Franklin Gothic Book"/>
                <w:b w:val="0"/>
                <w:lang w:eastAsia="en-AU"/>
              </w:rPr>
            </w:pPr>
            <w:r w:rsidRPr="007414A7">
              <w:rPr>
                <w:rFonts w:ascii="Franklin Gothic Book" w:hAnsi="Franklin Gothic Book"/>
                <w:b w:val="0"/>
                <w:lang w:eastAsia="en-AU"/>
              </w:rPr>
              <w:t>Data collection tool</w:t>
            </w:r>
            <w:r w:rsidR="00C51A18" w:rsidRPr="007414A7">
              <w:rPr>
                <w:rFonts w:ascii="Franklin Gothic Book" w:hAnsi="Franklin Gothic Book"/>
                <w:b w:val="0"/>
                <w:lang w:eastAsia="en-AU"/>
              </w:rPr>
              <w:t xml:space="preserve">kit </w:t>
            </w:r>
            <w:r w:rsidR="00AC7262" w:rsidRPr="007414A7">
              <w:rPr>
                <w:rFonts w:ascii="Franklin Gothic Book" w:hAnsi="Franklin Gothic Book"/>
                <w:b w:val="0"/>
                <w:lang w:eastAsia="en-AU"/>
              </w:rPr>
              <w:br/>
              <w:t>‘Dilly bag’</w:t>
            </w:r>
          </w:p>
          <w:p w14:paraId="3576132A" w14:textId="20B67FD2" w:rsidR="00B24BA6" w:rsidRPr="007414A7" w:rsidRDefault="001600D3" w:rsidP="00B24ABC">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48074FE2" wp14:editId="21ECF809">
                      <wp:extent cx="391795" cy="118745"/>
                      <wp:effectExtent l="0" t="0" r="27305" b="14605"/>
                      <wp:docPr id="346" name="Group 346" descr="a method suitable for an adequately prepared novice" title="basic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375" name="Oval 375"/>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Oval 376"/>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Oval 377"/>
                              <wps:cNvSpPr/>
                              <wps:spPr>
                                <a:xfrm flipV="1">
                                  <a:off x="733425"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8B29A16" id="Group 346" o:spid="_x0000_s1026" alt="Title: basic rating - Description: a method suitable for an adequately prepared novice"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">
                      <v:oval id="Oval 375"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" fillcolor="#e36c0a [2409]" strokecolor="#e36c0a [2409]" strokeweight=".85pt"/>
                      <v:oval id="Oval 376"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" filled="f" strokecolor="#e36c0a [2409]" strokeweight=".85pt"/>
                      <v:oval id="Oval 377"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" filled="f" strokecolor="#e36c0a [2409]" strokeweight=".85pt"/>
                      <w10:anchorlock/>
                    </v:group>
                  </w:pict>
                </mc:Fallback>
              </mc:AlternateContent>
            </w:r>
          </w:p>
        </w:tc>
        <w:tc>
          <w:tcPr>
            <w:tcW w:w="4252" w:type="dxa"/>
          </w:tcPr>
          <w:p w14:paraId="0DCA01FC" w14:textId="45FB2C3A" w:rsidR="00B24BA6" w:rsidRPr="007414A7" w:rsidRDefault="00B24BA6" w:rsidP="00B24ABC">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rPr>
              <w:t>The ARPNet Dilly Bag is a field guide based on experiences that came from training workshops and projects involving the members of the Aboriginal Research Practitioners’ Network (ARPNet)</w:t>
            </w:r>
            <w:r w:rsidR="00ED40C0" w:rsidRPr="007414A7">
              <w:rPr>
                <w:rFonts w:ascii="Franklin Gothic Book" w:hAnsi="Franklin Gothic Book"/>
              </w:rPr>
              <w:t>.</w:t>
            </w:r>
          </w:p>
        </w:tc>
        <w:tc>
          <w:tcPr>
            <w:tcW w:w="3685" w:type="dxa"/>
          </w:tcPr>
          <w:p w14:paraId="30EBAA44" w14:textId="571DF93E" w:rsidR="00B24BA6" w:rsidRPr="007414A7" w:rsidRDefault="0076207C" w:rsidP="00B24ABC">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hyperlink r:id="rId9" w:history="1">
              <w:r w:rsidR="00B24BA6" w:rsidRPr="007414A7">
                <w:rPr>
                  <w:rStyle w:val="Hyperlink"/>
                  <w:rFonts w:ascii="Franklin Gothic Book" w:hAnsi="Franklin Gothic Book"/>
                  <w:lang w:eastAsia="en-AU"/>
                </w:rPr>
                <w:t>Dilly bag field guide</w:t>
              </w:r>
            </w:hyperlink>
            <w:r w:rsidR="00B24ABC">
              <w:rPr>
                <w:rFonts w:ascii="Franklin Gothic Book" w:hAnsi="Franklin Gothic Book"/>
                <w:lang w:eastAsia="en-AU"/>
              </w:rPr>
              <w:t xml:space="preserve"> </w:t>
            </w:r>
          </w:p>
        </w:tc>
      </w:tr>
    </w:tbl>
    <w:p w14:paraId="605489F1" w14:textId="67765B05" w:rsidR="00C21310" w:rsidRDefault="00C21310" w:rsidP="00E00522">
      <w:pPr>
        <w:pStyle w:val="Heading1"/>
        <w:rPr>
          <w:b w:val="0"/>
        </w:rPr>
      </w:pPr>
      <w:bookmarkStart w:id="5" w:name="_Level_1:_Tools"/>
      <w:bookmarkStart w:id="6" w:name="_Toc520195841"/>
      <w:bookmarkEnd w:id="5"/>
      <w:r w:rsidRPr="007414A7">
        <w:rPr>
          <w:b w:val="0"/>
        </w:rPr>
        <w:lastRenderedPageBreak/>
        <w:t xml:space="preserve">Level 1: Tools for assessing </w:t>
      </w:r>
      <w:r w:rsidR="00187731" w:rsidRPr="007414A7">
        <w:rPr>
          <w:b w:val="0"/>
        </w:rPr>
        <w:t xml:space="preserve">place </w:t>
      </w:r>
      <w:r w:rsidRPr="007414A7">
        <w:rPr>
          <w:b w:val="0"/>
        </w:rPr>
        <w:t>readiness</w:t>
      </w:r>
      <w:r w:rsidR="00C7134F" w:rsidRPr="007414A7">
        <w:rPr>
          <w:b w:val="0"/>
        </w:rPr>
        <w:t xml:space="preserve"> indicators</w:t>
      </w:r>
      <w:bookmarkEnd w:id="6"/>
    </w:p>
    <w:p w14:paraId="2C9607B9" w14:textId="25119617" w:rsidR="00533170" w:rsidRPr="002F0861" w:rsidRDefault="002F0861" w:rsidP="00533170">
      <w:pPr>
        <w:rPr>
          <w:lang w:eastAsia="en-AU"/>
        </w:rPr>
      </w:pPr>
      <w:r>
        <w:rPr>
          <w:noProof/>
          <w:lang w:eastAsia="en-AU"/>
        </w:rPr>
        <w:drawing>
          <wp:inline distT="0" distB="0" distL="0" distR="0" wp14:anchorId="4817CB38" wp14:editId="404C5F18">
            <wp:extent cx="6138974" cy="828675"/>
            <wp:effectExtent l="0" t="0" r="0" b="0"/>
            <wp:docPr id="15" name="Picture 15" title="Level 1 - Tools for assessing place readiness indic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1850" cy="834463"/>
                    </a:xfrm>
                    <a:prstGeom prst="rect">
                      <a:avLst/>
                    </a:prstGeom>
                    <a:noFill/>
                  </pic:spPr>
                </pic:pic>
              </a:graphicData>
            </a:graphic>
          </wp:inline>
        </w:drawing>
      </w:r>
    </w:p>
    <w:p w14:paraId="263CC336" w14:textId="4BE17622" w:rsidR="00C21310" w:rsidRPr="007414A7" w:rsidRDefault="00C21310" w:rsidP="00E00522">
      <w:pPr>
        <w:pStyle w:val="Heading2"/>
        <w:rPr>
          <w:rFonts w:ascii="Franklin Gothic Book" w:hAnsi="Franklin Gothic Book"/>
        </w:rPr>
      </w:pPr>
      <w:r w:rsidRPr="007414A7">
        <w:rPr>
          <w:rFonts w:ascii="Franklin Gothic Book" w:hAnsi="Franklin Gothic Book"/>
        </w:rPr>
        <w:t xml:space="preserve">Level 1 – Evaluating </w:t>
      </w:r>
      <w:r w:rsidR="000C1F0C" w:rsidRPr="007414A7">
        <w:rPr>
          <w:rFonts w:ascii="Franklin Gothic Book" w:hAnsi="Franklin Gothic Book"/>
        </w:rPr>
        <w:t>r</w:t>
      </w:r>
      <w:r w:rsidRPr="007414A7">
        <w:rPr>
          <w:rFonts w:ascii="Franklin Gothic Book" w:hAnsi="Franklin Gothic Book"/>
        </w:rPr>
        <w:t>eadiness for change</w:t>
      </w:r>
    </w:p>
    <w:p w14:paraId="7FDAF64D" w14:textId="542FA293" w:rsidR="00614FD4" w:rsidRPr="007414A7" w:rsidRDefault="00ED40C0" w:rsidP="009E70D8">
      <w:pPr>
        <w:spacing w:after="240"/>
        <w:rPr>
          <w:rFonts w:ascii="Franklin Gothic Book" w:hAnsi="Franklin Gothic Book"/>
        </w:rPr>
      </w:pPr>
      <w:r w:rsidRPr="007414A7">
        <w:rPr>
          <w:rFonts w:ascii="Franklin Gothic Book" w:hAnsi="Franklin Gothic Book"/>
        </w:rPr>
        <w:t>‘</w:t>
      </w:r>
      <w:r w:rsidR="002F0861">
        <w:rPr>
          <w:rFonts w:ascii="Franklin Gothic Book" w:hAnsi="Franklin Gothic Book"/>
        </w:rPr>
        <w:t>Foundations</w:t>
      </w:r>
      <w:r w:rsidRPr="007414A7">
        <w:rPr>
          <w:rFonts w:ascii="Franklin Gothic Book" w:hAnsi="Franklin Gothic Book"/>
        </w:rPr>
        <w:t>’</w:t>
      </w:r>
      <w:r w:rsidR="00C06FAE" w:rsidRPr="007414A7">
        <w:rPr>
          <w:rFonts w:ascii="Franklin Gothic Book" w:hAnsi="Franklin Gothic Book"/>
        </w:rPr>
        <w:t xml:space="preserve"> refer to the readiness of people to begin the change journey at the start of the PBA. Because there are different </w:t>
      </w:r>
      <w:r w:rsidR="002F0861">
        <w:rPr>
          <w:rFonts w:ascii="Franklin Gothic Book" w:hAnsi="Franklin Gothic Book"/>
        </w:rPr>
        <w:t>foundations</w:t>
      </w:r>
      <w:r w:rsidRPr="007414A7">
        <w:rPr>
          <w:rFonts w:ascii="Franklin Gothic Book" w:hAnsi="Franklin Gothic Book"/>
        </w:rPr>
        <w:t>,</w:t>
      </w:r>
      <w:r w:rsidR="00C06FAE" w:rsidRPr="007414A7">
        <w:rPr>
          <w:rFonts w:ascii="Franklin Gothic Book" w:hAnsi="Franklin Gothic Book"/>
        </w:rPr>
        <w:t xml:space="preserve"> some PBAs may take much longer to get up and running than others. When designing and initiating a PBA</w:t>
      </w:r>
      <w:r w:rsidRPr="007414A7">
        <w:rPr>
          <w:rFonts w:ascii="Franklin Gothic Book" w:hAnsi="Franklin Gothic Book"/>
        </w:rPr>
        <w:t>,</w:t>
      </w:r>
      <w:r w:rsidR="00C06FAE" w:rsidRPr="007414A7">
        <w:rPr>
          <w:rFonts w:ascii="Franklin Gothic Book" w:hAnsi="Franklin Gothic Book"/>
        </w:rPr>
        <w:t xml:space="preserve"> it</w:t>
      </w:r>
      <w:r w:rsidR="003F45BC" w:rsidRPr="007414A7">
        <w:rPr>
          <w:rFonts w:ascii="Franklin Gothic Book" w:hAnsi="Franklin Gothic Book"/>
        </w:rPr>
        <w:t xml:space="preserve"> i</w:t>
      </w:r>
      <w:r w:rsidR="00C06FAE" w:rsidRPr="007414A7">
        <w:rPr>
          <w:rFonts w:ascii="Franklin Gothic Book" w:hAnsi="Franklin Gothic Book"/>
        </w:rPr>
        <w:t xml:space="preserve">s important to check in on all these aspects to give insights </w:t>
      </w:r>
      <w:r w:rsidR="00533170" w:rsidRPr="007414A7">
        <w:rPr>
          <w:rFonts w:ascii="Franklin Gothic Book" w:hAnsi="Franklin Gothic Book"/>
        </w:rPr>
        <w:t>as to</w:t>
      </w:r>
      <w:r w:rsidR="00C06FAE" w:rsidRPr="007414A7">
        <w:rPr>
          <w:rFonts w:ascii="Franklin Gothic Book" w:hAnsi="Franklin Gothic Book"/>
        </w:rPr>
        <w:t xml:space="preserve"> what sort of design and timeframe will work. In our theory of change, we note three </w:t>
      </w:r>
      <w:r w:rsidRPr="007414A7">
        <w:rPr>
          <w:rFonts w:ascii="Franklin Gothic Book" w:hAnsi="Franklin Gothic Book"/>
        </w:rPr>
        <w:t xml:space="preserve">elements of </w:t>
      </w:r>
      <w:r w:rsidR="002F0861">
        <w:rPr>
          <w:rFonts w:ascii="Franklin Gothic Book" w:hAnsi="Franklin Gothic Book"/>
        </w:rPr>
        <w:t>foundations</w:t>
      </w:r>
      <w:r w:rsidRPr="007414A7">
        <w:rPr>
          <w:rFonts w:ascii="Franklin Gothic Book" w:hAnsi="Franklin Gothic Book"/>
        </w:rPr>
        <w:t>:</w:t>
      </w:r>
      <w:r w:rsidR="00C06FAE" w:rsidRPr="007414A7">
        <w:rPr>
          <w:rFonts w:ascii="Franklin Gothic Book" w:hAnsi="Franklin Gothic Book"/>
        </w:rPr>
        <w:t xml:space="preserve"> </w:t>
      </w:r>
      <w:r w:rsidR="00CF316D" w:rsidRPr="007414A7">
        <w:rPr>
          <w:rFonts w:ascii="Franklin Gothic Book" w:hAnsi="Franklin Gothic Book"/>
        </w:rPr>
        <w:t>place</w:t>
      </w:r>
      <w:r w:rsidR="00C06FAE" w:rsidRPr="007414A7">
        <w:rPr>
          <w:rFonts w:ascii="Franklin Gothic Book" w:hAnsi="Franklin Gothic Book"/>
        </w:rPr>
        <w:t xml:space="preserve"> readiness, </w:t>
      </w:r>
      <w:r w:rsidR="00CF316D" w:rsidRPr="007414A7">
        <w:rPr>
          <w:rFonts w:ascii="Franklin Gothic Book" w:hAnsi="Franklin Gothic Book"/>
        </w:rPr>
        <w:t>facilitating partner</w:t>
      </w:r>
      <w:r w:rsidR="00C06FAE" w:rsidRPr="007414A7">
        <w:rPr>
          <w:rFonts w:ascii="Franklin Gothic Book" w:hAnsi="Franklin Gothic Book"/>
        </w:rPr>
        <w:t xml:space="preserve"> readiness and funder readiness</w:t>
      </w:r>
      <w:r w:rsidR="00CC24F4" w:rsidRPr="007414A7">
        <w:rPr>
          <w:rFonts w:ascii="Franklin Gothic Book" w:hAnsi="Franklin Gothic Book"/>
        </w:rPr>
        <w:t xml:space="preserve"> (see </w:t>
      </w:r>
      <w:r w:rsidRPr="007414A7">
        <w:rPr>
          <w:rFonts w:ascii="Franklin Gothic Book" w:hAnsi="Franklin Gothic Book"/>
        </w:rPr>
        <w:t>L</w:t>
      </w:r>
      <w:r w:rsidR="00CF316D" w:rsidRPr="007414A7">
        <w:rPr>
          <w:rFonts w:ascii="Franklin Gothic Book" w:hAnsi="Franklin Gothic Book"/>
        </w:rPr>
        <w:t>evel 1 of</w:t>
      </w:r>
      <w:r w:rsidR="00CF76CB" w:rsidRPr="007414A7">
        <w:rPr>
          <w:rFonts w:ascii="Franklin Gothic Book" w:hAnsi="Franklin Gothic Book"/>
        </w:rPr>
        <w:t xml:space="preserve"> the generic theory of change,</w:t>
      </w:r>
      <w:r w:rsidR="00CF316D" w:rsidRPr="007414A7">
        <w:rPr>
          <w:rFonts w:ascii="Franklin Gothic Book" w:hAnsi="Franklin Gothic Book"/>
        </w:rPr>
        <w:t xml:space="preserve"> </w:t>
      </w:r>
      <w:r w:rsidRPr="007414A7">
        <w:rPr>
          <w:rFonts w:ascii="Franklin Gothic Book" w:hAnsi="Franklin Gothic Book"/>
        </w:rPr>
        <w:t xml:space="preserve">Section 4.5 </w:t>
      </w:r>
      <w:r w:rsidR="00CF316D" w:rsidRPr="007414A7">
        <w:rPr>
          <w:rFonts w:ascii="Franklin Gothic Book" w:hAnsi="Franklin Gothic Book"/>
        </w:rPr>
        <w:t>of the framework</w:t>
      </w:r>
      <w:r w:rsidR="00CC24F4" w:rsidRPr="007414A7">
        <w:rPr>
          <w:rFonts w:ascii="Franklin Gothic Book" w:hAnsi="Franklin Gothic Book"/>
        </w:rPr>
        <w:t>)</w:t>
      </w:r>
      <w:r w:rsidR="00C06FAE" w:rsidRPr="007414A7">
        <w:rPr>
          <w:rFonts w:ascii="Franklin Gothic Book" w:hAnsi="Franklin Gothic Book"/>
        </w:rPr>
        <w:t>.</w:t>
      </w:r>
    </w:p>
    <w:p w14:paraId="5DDDB5E0" w14:textId="15083FC0" w:rsidR="00C06FAE" w:rsidRPr="009E70D8" w:rsidRDefault="00CF316D" w:rsidP="009E70D8">
      <w:pPr>
        <w:spacing w:after="240"/>
        <w:rPr>
          <w:rFonts w:ascii="Franklin Gothic Book" w:hAnsi="Franklin Gothic Book"/>
        </w:rPr>
      </w:pPr>
      <w:r w:rsidRPr="007414A7">
        <w:rPr>
          <w:rFonts w:ascii="Franklin Gothic Book" w:hAnsi="Franklin Gothic Book"/>
        </w:rPr>
        <w:t>There are many tools</w:t>
      </w:r>
      <w:r w:rsidR="00614FD4" w:rsidRPr="007414A7">
        <w:rPr>
          <w:rFonts w:ascii="Franklin Gothic Book" w:hAnsi="Franklin Gothic Book"/>
        </w:rPr>
        <w:t xml:space="preserve"> </w:t>
      </w:r>
      <w:r w:rsidRPr="007414A7">
        <w:rPr>
          <w:rFonts w:ascii="Franklin Gothic Book" w:hAnsi="Franklin Gothic Book"/>
        </w:rPr>
        <w:t>that</w:t>
      </w:r>
      <w:r w:rsidR="00614FD4" w:rsidRPr="007414A7">
        <w:rPr>
          <w:rFonts w:ascii="Franklin Gothic Book" w:hAnsi="Franklin Gothic Book"/>
        </w:rPr>
        <w:t xml:space="preserve"> relate </w:t>
      </w:r>
      <w:r w:rsidR="00533170" w:rsidRPr="007414A7">
        <w:rPr>
          <w:rFonts w:ascii="Franklin Gothic Book" w:hAnsi="Franklin Gothic Book"/>
        </w:rPr>
        <w:t>to community or place readiness</w:t>
      </w:r>
      <w:r w:rsidR="00614FD4" w:rsidRPr="007414A7">
        <w:rPr>
          <w:rFonts w:ascii="Franklin Gothic Book" w:hAnsi="Franklin Gothic Book"/>
        </w:rPr>
        <w:t xml:space="preserve">, rather than looking at funders and initiators. </w:t>
      </w:r>
      <w:r w:rsidR="00CC24F4" w:rsidRPr="007414A7">
        <w:rPr>
          <w:rFonts w:ascii="Franklin Gothic Book" w:hAnsi="Franklin Gothic Book"/>
        </w:rPr>
        <w:t xml:space="preserve">For examining funder or </w:t>
      </w:r>
      <w:r w:rsidRPr="007414A7">
        <w:rPr>
          <w:rFonts w:ascii="Franklin Gothic Book" w:hAnsi="Franklin Gothic Book"/>
        </w:rPr>
        <w:t>facilitating partner</w:t>
      </w:r>
      <w:r w:rsidR="00CC24F4" w:rsidRPr="007414A7">
        <w:rPr>
          <w:rFonts w:ascii="Franklin Gothic Book" w:hAnsi="Franklin Gothic Book"/>
        </w:rPr>
        <w:t xml:space="preserve"> readiness</w:t>
      </w:r>
      <w:r w:rsidR="00922B9D">
        <w:rPr>
          <w:rFonts w:ascii="Franklin Gothic Book" w:hAnsi="Franklin Gothic Book"/>
        </w:rPr>
        <w:t>,</w:t>
      </w:r>
      <w:r w:rsidR="00CC24F4" w:rsidRPr="007414A7">
        <w:rPr>
          <w:rFonts w:ascii="Franklin Gothic Book" w:hAnsi="Franklin Gothic Book"/>
        </w:rPr>
        <w:t xml:space="preserve"> we suggest conducting some probing semi-structured interviews with a range of people with different perspectives.</w:t>
      </w:r>
    </w:p>
    <w:tbl>
      <w:tblPr>
        <w:tblStyle w:val="GridTable4-Accent6"/>
        <w:tblW w:w="0" w:type="auto"/>
        <w:tblLayout w:type="fixed"/>
        <w:tblLook w:val="04A0" w:firstRow="1" w:lastRow="0" w:firstColumn="1" w:lastColumn="0" w:noHBand="0" w:noVBand="1"/>
        <w:tblCaption w:val="Evaluating readiness for change"/>
        <w:tblDescription w:val="lists and describes the tools that relate to measuring community or place readiness."/>
      </w:tblPr>
      <w:tblGrid>
        <w:gridCol w:w="1980"/>
        <w:gridCol w:w="4819"/>
        <w:gridCol w:w="2551"/>
      </w:tblGrid>
      <w:tr w:rsidR="00C21310" w:rsidRPr="007414A7" w14:paraId="7CFB4EEA" w14:textId="77777777" w:rsidTr="00611B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Pr>
          <w:p w14:paraId="0A419613" w14:textId="77777777" w:rsidR="00C21310" w:rsidRPr="007414A7" w:rsidRDefault="00C21310" w:rsidP="006D2BC3">
            <w:pPr>
              <w:contextualSpacing/>
              <w:rPr>
                <w:rFonts w:ascii="Franklin Gothic Book" w:hAnsi="Franklin Gothic Book"/>
                <w:b w:val="0"/>
                <w:lang w:eastAsia="en-AU"/>
              </w:rPr>
            </w:pPr>
          </w:p>
        </w:tc>
        <w:tc>
          <w:tcPr>
            <w:tcW w:w="4819" w:type="dxa"/>
          </w:tcPr>
          <w:p w14:paraId="1126FC12" w14:textId="77777777" w:rsidR="00C21310" w:rsidRPr="007414A7" w:rsidRDefault="00C21310" w:rsidP="006D2BC3">
            <w:pPr>
              <w:contextualSpacing/>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lang w:eastAsia="en-AU"/>
              </w:rPr>
            </w:pPr>
            <w:r w:rsidRPr="007414A7">
              <w:rPr>
                <w:rFonts w:ascii="Franklin Gothic Book" w:hAnsi="Franklin Gothic Book"/>
                <w:b w:val="0"/>
                <w:lang w:eastAsia="en-AU"/>
              </w:rPr>
              <w:t>Description of the tool</w:t>
            </w:r>
          </w:p>
        </w:tc>
        <w:tc>
          <w:tcPr>
            <w:tcW w:w="2551" w:type="dxa"/>
          </w:tcPr>
          <w:p w14:paraId="1FA0F59D" w14:textId="77777777" w:rsidR="00C21310" w:rsidRPr="007414A7" w:rsidRDefault="00C21310" w:rsidP="006D2BC3">
            <w:pPr>
              <w:contextualSpacing/>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lang w:eastAsia="en-AU"/>
              </w:rPr>
            </w:pPr>
            <w:r w:rsidRPr="007414A7">
              <w:rPr>
                <w:rFonts w:ascii="Franklin Gothic Book" w:hAnsi="Franklin Gothic Book"/>
                <w:b w:val="0"/>
                <w:lang w:eastAsia="en-AU"/>
              </w:rPr>
              <w:t xml:space="preserve">Source </w:t>
            </w:r>
          </w:p>
        </w:tc>
      </w:tr>
      <w:tr w:rsidR="00C21310" w:rsidRPr="007414A7" w14:paraId="5C648769" w14:textId="77777777" w:rsidTr="009E70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9EE2A27" w14:textId="687E17B8" w:rsidR="00C21310" w:rsidRPr="007414A7" w:rsidRDefault="00C06FAE" w:rsidP="009E70D8">
            <w:pPr>
              <w:rPr>
                <w:rFonts w:ascii="Franklin Gothic Book" w:hAnsi="Franklin Gothic Book"/>
                <w:b w:val="0"/>
                <w:lang w:eastAsia="en-AU"/>
              </w:rPr>
            </w:pPr>
            <w:r w:rsidRPr="007414A7">
              <w:rPr>
                <w:rFonts w:ascii="Franklin Gothic Book" w:hAnsi="Franklin Gothic Book"/>
                <w:b w:val="0"/>
                <w:lang w:eastAsia="en-AU"/>
              </w:rPr>
              <w:t>Tool for assessing community readiness</w:t>
            </w:r>
          </w:p>
          <w:p w14:paraId="500F60C4" w14:textId="4ED28F8D" w:rsidR="000C6C58" w:rsidRPr="007414A7" w:rsidRDefault="008D2E3C" w:rsidP="009E70D8">
            <w:pPr>
              <w:spacing w:before="120" w:after="240"/>
              <w:rPr>
                <w:rFonts w:ascii="Franklin Gothic Book" w:hAnsi="Franklin Gothic Book"/>
                <w:b w:val="0"/>
                <w:lang w:eastAsia="en-AU"/>
              </w:rPr>
            </w:pPr>
            <w:r w:rsidRPr="007414A7">
              <w:rPr>
                <w:noProof/>
                <w:lang w:eastAsia="en-AU"/>
              </w:rPr>
              <mc:AlternateContent>
                <mc:Choice Requires="wpg">
                  <w:drawing>
                    <wp:inline distT="0" distB="0" distL="0" distR="0" wp14:anchorId="17889FAC" wp14:editId="1E244489">
                      <wp:extent cx="391795" cy="118745"/>
                      <wp:effectExtent l="0" t="0" r="27305" b="14605"/>
                      <wp:docPr id="383" name="Group 383" descr="an advanced method aimed mostly at professional evaluators or researchers" title="High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384" name="Oval 384"/>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Oval 385"/>
                              <wps:cNvSpPr/>
                              <wps:spPr>
                                <a:xfrm flipV="1">
                                  <a:off x="146685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 name="Oval 386"/>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F74EF0C" id="Group 383" o:spid="_x0000_s1026" alt="Title: High Rating - Description: an advanced method aimed mostly at professional evaluators or researchers"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">
                      <v:oval id="Oval 384"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" fillcolor="#e36c0a [2409]" strokecolor="#e36c0a [2409]" strokeweight=".85pt"/>
                      <v:oval id="Oval 385"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" fillcolor="#e36c0a [2409]" strokecolor="#e36c0a [2409]" strokeweight=".85pt"/>
                      <v:oval id="Oval 386"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" fillcolor="#e36c0a [2409]" strokecolor="#e36c0a [2409]" strokeweight=".85pt"/>
                      <w10:anchorlock/>
                    </v:group>
                  </w:pict>
                </mc:Fallback>
              </mc:AlternateContent>
            </w:r>
          </w:p>
        </w:tc>
        <w:tc>
          <w:tcPr>
            <w:tcW w:w="4819" w:type="dxa"/>
          </w:tcPr>
          <w:p w14:paraId="14C4C18D" w14:textId="3AF6D69B" w:rsidR="00C21310" w:rsidRPr="007414A7" w:rsidRDefault="00614FD4" w:rsidP="006D2BC3">
            <w:pPr>
              <w:contextualSpacing/>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This is a very comprehensive tool for assessing community readiness to tackle an issue.</w:t>
            </w:r>
          </w:p>
        </w:tc>
        <w:tc>
          <w:tcPr>
            <w:tcW w:w="2551" w:type="dxa"/>
          </w:tcPr>
          <w:p w14:paraId="0A724242" w14:textId="3F822085" w:rsidR="00C21310" w:rsidRPr="007414A7" w:rsidRDefault="0076207C" w:rsidP="006D2BC3">
            <w:pPr>
              <w:contextualSpacing/>
              <w:cnfStyle w:val="000000100000" w:firstRow="0" w:lastRow="0" w:firstColumn="0" w:lastColumn="0" w:oddVBand="0" w:evenVBand="0" w:oddHBand="1" w:evenHBand="0" w:firstRowFirstColumn="0" w:firstRowLastColumn="0" w:lastRowFirstColumn="0" w:lastRowLastColumn="0"/>
              <w:rPr>
                <w:rFonts w:ascii="Franklin Gothic Book" w:hAnsi="Franklin Gothic Book"/>
                <w:color w:val="0000FF" w:themeColor="hyperlink"/>
                <w:u w:val="single"/>
                <w:lang w:eastAsia="en-AU"/>
              </w:rPr>
            </w:pPr>
            <w:hyperlink r:id="rId11" w:history="1">
              <w:r w:rsidR="00CF316D" w:rsidRPr="007414A7">
                <w:rPr>
                  <w:rStyle w:val="Hyperlink"/>
                  <w:rFonts w:ascii="Franklin Gothic Book" w:hAnsi="Franklin Gothic Book"/>
                  <w:lang w:eastAsia="en-AU"/>
                </w:rPr>
                <w:t>Community tool Box – Community Readiness tool</w:t>
              </w:r>
            </w:hyperlink>
          </w:p>
        </w:tc>
      </w:tr>
      <w:tr w:rsidR="00C44C4E" w:rsidRPr="007414A7" w14:paraId="321EA840" w14:textId="77777777" w:rsidTr="009E70D8">
        <w:trPr>
          <w:trHeight w:val="692"/>
        </w:trPr>
        <w:tc>
          <w:tcPr>
            <w:cnfStyle w:val="001000000000" w:firstRow="0" w:lastRow="0" w:firstColumn="1" w:lastColumn="0" w:oddVBand="0" w:evenVBand="0" w:oddHBand="0" w:evenHBand="0" w:firstRowFirstColumn="0" w:firstRowLastColumn="0" w:lastRowFirstColumn="0" w:lastRowLastColumn="0"/>
            <w:tcW w:w="1980" w:type="dxa"/>
          </w:tcPr>
          <w:p w14:paraId="6F7E1040" w14:textId="5B94BC29" w:rsidR="00C44C4E" w:rsidRPr="00E42B3A" w:rsidRDefault="008D2E3C" w:rsidP="00E42B3A">
            <w:pPr>
              <w:spacing w:before="120"/>
              <w:rPr>
                <w:rFonts w:ascii="Franklin Gothic Book" w:hAnsi="Franklin Gothic Book"/>
                <w:bCs w:val="0"/>
                <w:lang w:eastAsia="en-AU"/>
              </w:rPr>
            </w:pPr>
            <w:r w:rsidRPr="007414A7">
              <w:rPr>
                <w:noProof/>
                <w:lang w:eastAsia="en-AU"/>
              </w:rPr>
              <mc:AlternateContent>
                <mc:Choice Requires="wpg">
                  <w:drawing>
                    <wp:inline distT="0" distB="0" distL="0" distR="0" wp14:anchorId="76F10538" wp14:editId="126C78A2">
                      <wp:extent cx="391795" cy="118745"/>
                      <wp:effectExtent l="0" t="0" r="27305" b="14605"/>
                      <wp:docPr id="387" name="Group 387"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388" name="Oval 388"/>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0" name="Oval 390"/>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 name="Oval 391"/>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C407729" id="Group 387"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">
                      <v:oval id="Oval 388"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" fillcolor="#e36c0a [2409]" strokecolor="#e36c0a [2409]" strokeweight=".85pt"/>
                      <v:oval id="Oval 390"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" filled="f" strokecolor="#e36c0a [2409]" strokeweight=".85pt"/>
                      <v:oval id="Oval 391"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" fillcolor="#e36c0a [2409]" strokecolor="#e36c0a [2409]" strokeweight=".85pt"/>
                      <w10:anchorlock/>
                    </v:group>
                  </w:pict>
                </mc:Fallback>
              </mc:AlternateContent>
            </w:r>
          </w:p>
        </w:tc>
        <w:tc>
          <w:tcPr>
            <w:tcW w:w="4819" w:type="dxa"/>
          </w:tcPr>
          <w:p w14:paraId="63CAB45B" w14:textId="58B134A9" w:rsidR="00C44C4E" w:rsidRPr="007414A7" w:rsidRDefault="00C44C4E" w:rsidP="006D2BC3">
            <w:pPr>
              <w:contextualSpacing/>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val="en-CA"/>
              </w:rPr>
            </w:pPr>
            <w:r w:rsidRPr="007414A7">
              <w:rPr>
                <w:rFonts w:ascii="Franklin Gothic Book" w:hAnsi="Franklin Gothic Book"/>
                <w:lang w:val="en-CA"/>
              </w:rPr>
              <w:t>Another simpler tool for assessing community capacity to change</w:t>
            </w:r>
          </w:p>
        </w:tc>
        <w:tc>
          <w:tcPr>
            <w:tcW w:w="2551" w:type="dxa"/>
          </w:tcPr>
          <w:p w14:paraId="7275F400" w14:textId="797BCC23" w:rsidR="00C44C4E" w:rsidRPr="007414A7" w:rsidRDefault="0076207C" w:rsidP="006D2BC3">
            <w:pPr>
              <w:contextualSpacing/>
              <w:cnfStyle w:val="000000000000" w:firstRow="0" w:lastRow="0" w:firstColumn="0" w:lastColumn="0" w:oddVBand="0" w:evenVBand="0" w:oddHBand="0" w:evenHBand="0" w:firstRowFirstColumn="0" w:firstRowLastColumn="0" w:lastRowFirstColumn="0" w:lastRowLastColumn="0"/>
              <w:rPr>
                <w:rStyle w:val="Hyperlink"/>
                <w:rFonts w:ascii="Franklin Gothic Book" w:hAnsi="Franklin Gothic Book"/>
                <w:lang w:val="en-CA"/>
              </w:rPr>
            </w:pPr>
            <w:hyperlink r:id="rId12" w:history="1">
              <w:r w:rsidR="00A0531F" w:rsidRPr="007414A7">
                <w:rPr>
                  <w:rStyle w:val="Hyperlink"/>
                  <w:rFonts w:ascii="Franklin Gothic Book" w:hAnsi="Franklin Gothic Book"/>
                  <w:lang w:val="en-CA"/>
                </w:rPr>
                <w:t>Assessing community capacity for change by K4health</w:t>
              </w:r>
            </w:hyperlink>
          </w:p>
        </w:tc>
      </w:tr>
      <w:tr w:rsidR="00C44C4E" w:rsidRPr="007414A7" w14:paraId="1E980F36" w14:textId="77777777" w:rsidTr="009E70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FDB1D76" w14:textId="603234CB" w:rsidR="00C44C4E" w:rsidRPr="007414A7" w:rsidRDefault="00E42B3A" w:rsidP="009E70D8">
            <w:pPr>
              <w:spacing w:before="120"/>
              <w:rPr>
                <w:rFonts w:ascii="Franklin Gothic Book" w:hAnsi="Franklin Gothic Book"/>
                <w:b w:val="0"/>
                <w:lang w:eastAsia="en-AU"/>
              </w:rPr>
            </w:pPr>
            <w:r w:rsidRPr="007414A7">
              <w:rPr>
                <w:noProof/>
                <w:lang w:eastAsia="en-AU"/>
              </w:rPr>
              <mc:AlternateContent>
                <mc:Choice Requires="wpg">
                  <w:drawing>
                    <wp:inline distT="0" distB="0" distL="0" distR="0" wp14:anchorId="2443BD72" wp14:editId="0FDA2D79">
                      <wp:extent cx="391795" cy="118745"/>
                      <wp:effectExtent l="0" t="0" r="27305" b="14605"/>
                      <wp:docPr id="392" name="Group 392"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393" name="Oval 393"/>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4" name="Oval 394"/>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5" name="Oval 395"/>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C96857B" id="Group 392"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">
                      <v:oval id="Oval 393"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" fillcolor="#e36c0a [2409]" strokecolor="#e36c0a [2409]" strokeweight=".85pt"/>
                      <v:oval id="Oval 394"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" filled="f" strokecolor="#e36c0a [2409]" strokeweight=".85pt"/>
                      <v:oval id="Oval 395"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" fillcolor="#e36c0a [2409]" strokecolor="#e36c0a [2409]" strokeweight=".85pt"/>
                      <w10:anchorlock/>
                    </v:group>
                  </w:pict>
                </mc:Fallback>
              </mc:AlternateContent>
            </w:r>
            <w:r w:rsidR="00C328C0" w:rsidRPr="007414A7">
              <w:rPr>
                <w:rFonts w:ascii="Franklin Gothic Book" w:hAnsi="Franklin Gothic Book"/>
                <w:noProof/>
                <w:lang w:eastAsia="en-AU"/>
              </w:rPr>
              <mc:AlternateContent>
                <mc:Choice Requires="wpg">
                  <w:drawing>
                    <wp:anchor distT="0" distB="0" distL="114300" distR="114300" simplePos="0" relativeHeight="251782144" behindDoc="0" locked="0" layoutInCell="1" allowOverlap="1" wp14:anchorId="0C7BED49" wp14:editId="51C7FEE3">
                      <wp:simplePos x="0" y="0"/>
                      <wp:positionH relativeFrom="column">
                        <wp:posOffset>-187649485</wp:posOffset>
                      </wp:positionH>
                      <wp:positionV relativeFrom="paragraph">
                        <wp:posOffset>-1173656530</wp:posOffset>
                      </wp:positionV>
                      <wp:extent cx="394030" cy="118754"/>
                      <wp:effectExtent l="38100" t="38100" r="82550" b="109855"/>
                      <wp:wrapNone/>
                      <wp:docPr id="311" name="Group 311" title="error"/>
                      <wp:cNvGraphicFramePr/>
                      <a:graphic xmlns:a="http://schemas.openxmlformats.org/drawingml/2006/main">
                        <a:graphicData uri="http://schemas.microsoft.com/office/word/2010/wordprocessingGroup">
                          <wpg:wgp>
                            <wpg:cNvGrpSpPr/>
                            <wpg:grpSpPr>
                              <a:xfrm>
                                <a:off x="0" y="0"/>
                                <a:ext cx="394030" cy="118754"/>
                                <a:chOff x="0" y="0"/>
                                <a:chExt cx="673100" cy="185643"/>
                              </a:xfrm>
                              <a:solidFill>
                                <a:schemeClr val="hlink"/>
                              </a:solidFill>
                              <a:effectLst>
                                <a:outerShdw blurRad="50800" dist="38100" dir="2700000" algn="tl" rotWithShape="0">
                                  <a:prstClr val="black">
                                    <a:alpha val="40000"/>
                                  </a:prstClr>
                                </a:outerShdw>
                              </a:effectLst>
                            </wpg:grpSpPr>
                            <wps:wsp>
                              <wps:cNvPr id="312" name="5-Point Star 312"/>
                              <wps:cNvSpPr/>
                              <wps:spPr>
                                <a:xfrm>
                                  <a:off x="0" y="0"/>
                                  <a:ext cx="215900" cy="179705"/>
                                </a:xfrm>
                                <a:prstGeom prst="star5">
                                  <a:avLst/>
                                </a:prstGeom>
                                <a:grpFill/>
                                <a:ln w="63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5-Point Star 313"/>
                              <wps:cNvSpPr/>
                              <wps:spPr>
                                <a:xfrm>
                                  <a:off x="231569" y="5938"/>
                                  <a:ext cx="215900" cy="179705"/>
                                </a:xfrm>
                                <a:prstGeom prst="star5">
                                  <a:avLst/>
                                </a:prstGeom>
                                <a:grpFill/>
                                <a:ln w="63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5-Point Star 314"/>
                              <wps:cNvSpPr/>
                              <wps:spPr>
                                <a:xfrm>
                                  <a:off x="457200" y="5938"/>
                                  <a:ext cx="215900" cy="179705"/>
                                </a:xfrm>
                                <a:prstGeom prst="star5">
                                  <a:avLst/>
                                </a:prstGeom>
                                <a:grpFill/>
                                <a:ln w="63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FB936D" id="Group 311" o:spid="_x0000_s1026" alt="Title: error" style="position:absolute;margin-left:-14775.55pt;margin-top:-92413.9pt;width:31.05pt;height:9.35pt;z-index:251782144;mso-width-relative:margin;mso-height-relative:margin" coordsize="6731,1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">
                      <v:shape id="5-Point Star 312" o:spid="_x0000_s1027" style="position:absolute;width:2159;height:1797;visibility:visible;mso-wrap-style:square;v-text-anchor:middle" coordsize="215900,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" path="m,68641r82467,1l107950,r25483,68642l215900,68641r-66718,42422l174667,179705,107950,137281,41233,179705,66718,111063,,68641xe" filled="f" strokecolor="#e36c0a [2409]" strokeweight=".5pt">
                        <v:path arrowok="t" o:connecttype="custom" o:connectlocs="0,68641;82467,68642;107950,0;133433,68642;215900,68641;149182,111063;174667,179705;107950,137281;41233,179705;66718,111063;0,68641" o:connectangles="0,0,0,0,0,0,0,0,0,0,0"/>
                      </v:shape>
                      <v:shape id="5-Point Star 313" o:spid="_x0000_s1028" style="position:absolute;left:2315;top:59;width:2159;height:1797;visibility:visible;mso-wrap-style:square;v-text-anchor:middle" coordsize="215900,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" path="m,68641r82467,1l107950,r25483,68642l215900,68641r-66718,42422l174667,179705,107950,137281,41233,179705,66718,111063,,68641xe" filled="f" strokecolor="#e36c0a [2409]" strokeweight=".5pt">
                        <v:path arrowok="t" o:connecttype="custom" o:connectlocs="0,68641;82467,68642;107950,0;133433,68642;215900,68641;149182,111063;174667,179705;107950,137281;41233,179705;66718,111063;0,68641" o:connectangles="0,0,0,0,0,0,0,0,0,0,0"/>
                      </v:shape>
                      <v:shape id="5-Point Star 314" o:spid="_x0000_s1029" style="position:absolute;left:4572;top:59;width:2159;height:1797;visibility:visible;mso-wrap-style:square;v-text-anchor:middle" coordsize="215900,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" path="m,68641r82467,1l107950,r25483,68642l215900,68641r-66718,42422l174667,179705,107950,137281,41233,179705,66718,111063,,68641xe" filled="f" strokecolor="#e36c0a [2409]" strokeweight=".5pt">
                        <v:path arrowok="t" o:connecttype="custom" o:connectlocs="0,68641;82467,68642;107950,0;133433,68642;215900,68641;149182,111063;174667,179705;107950,137281;41233,179705;66718,111063;0,68641" o:connectangles="0,0,0,0,0,0,0,0,0,0,0"/>
                      </v:shape>
                    </v:group>
                  </w:pict>
                </mc:Fallback>
              </mc:AlternateContent>
            </w:r>
          </w:p>
        </w:tc>
        <w:tc>
          <w:tcPr>
            <w:tcW w:w="4819" w:type="dxa"/>
          </w:tcPr>
          <w:p w14:paraId="74061C91" w14:textId="54518733" w:rsidR="00C44C4E" w:rsidRPr="007414A7" w:rsidRDefault="00C44C4E" w:rsidP="006D2BC3">
            <w:pPr>
              <w:contextualSpacing/>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val="en-CA"/>
              </w:rPr>
            </w:pPr>
            <w:r w:rsidRPr="007414A7">
              <w:rPr>
                <w:rFonts w:ascii="Franklin Gothic Book" w:hAnsi="Franklin Gothic Book"/>
                <w:lang w:val="en-CA"/>
              </w:rPr>
              <w:t>The capacity assessment was developed for Indigenous communities (from Canada)</w:t>
            </w:r>
          </w:p>
        </w:tc>
        <w:tc>
          <w:tcPr>
            <w:tcW w:w="2551" w:type="dxa"/>
          </w:tcPr>
          <w:p w14:paraId="2982EBAD" w14:textId="4C783534" w:rsidR="00C44C4E" w:rsidRPr="007414A7" w:rsidRDefault="0076207C" w:rsidP="006D2BC3">
            <w:pPr>
              <w:contextualSpacing/>
              <w:cnfStyle w:val="000000100000" w:firstRow="0" w:lastRow="0" w:firstColumn="0" w:lastColumn="0" w:oddVBand="0" w:evenVBand="0" w:oddHBand="1" w:evenHBand="0" w:firstRowFirstColumn="0" w:firstRowLastColumn="0" w:lastRowFirstColumn="0" w:lastRowLastColumn="0"/>
              <w:rPr>
                <w:rStyle w:val="Hyperlink"/>
                <w:rFonts w:ascii="Franklin Gothic Book" w:hAnsi="Franklin Gothic Book"/>
                <w:lang w:val="en-CA"/>
              </w:rPr>
            </w:pPr>
            <w:hyperlink r:id="rId13" w:history="1">
              <w:r w:rsidR="00A0531F" w:rsidRPr="007414A7">
                <w:rPr>
                  <w:rStyle w:val="Hyperlink"/>
                  <w:rFonts w:ascii="Franklin Gothic Book" w:hAnsi="Franklin Gothic Book"/>
                  <w:lang w:val="en-CA"/>
                </w:rPr>
                <w:t>Self-assessment tool from Indigenous and Norther</w:t>
              </w:r>
              <w:r w:rsidR="003F45BC" w:rsidRPr="007414A7">
                <w:rPr>
                  <w:rStyle w:val="Hyperlink"/>
                  <w:rFonts w:ascii="Franklin Gothic Book" w:hAnsi="Franklin Gothic Book"/>
                  <w:lang w:val="en-CA"/>
                </w:rPr>
                <w:t>n</w:t>
              </w:r>
              <w:r w:rsidR="00A0531F" w:rsidRPr="007414A7">
                <w:rPr>
                  <w:rStyle w:val="Hyperlink"/>
                  <w:rFonts w:ascii="Franklin Gothic Book" w:hAnsi="Franklin Gothic Book"/>
                  <w:lang w:val="en-CA"/>
                </w:rPr>
                <w:t xml:space="preserve"> Affairs Canada</w:t>
              </w:r>
            </w:hyperlink>
          </w:p>
        </w:tc>
      </w:tr>
      <w:tr w:rsidR="00C21310" w:rsidRPr="007414A7" w14:paraId="2C98C7EF" w14:textId="77777777" w:rsidTr="009E70D8">
        <w:trPr>
          <w:trHeight w:val="1651"/>
        </w:trPr>
        <w:tc>
          <w:tcPr>
            <w:cnfStyle w:val="001000000000" w:firstRow="0" w:lastRow="0" w:firstColumn="1" w:lastColumn="0" w:oddVBand="0" w:evenVBand="0" w:oddHBand="0" w:evenHBand="0" w:firstRowFirstColumn="0" w:firstRowLastColumn="0" w:lastRowFirstColumn="0" w:lastRowLastColumn="0"/>
            <w:tcW w:w="1980" w:type="dxa"/>
          </w:tcPr>
          <w:p w14:paraId="17ABB225" w14:textId="2C0F4FC6" w:rsidR="000C6C58" w:rsidRPr="007414A7" w:rsidRDefault="008D2E3C" w:rsidP="009E70D8">
            <w:pPr>
              <w:spacing w:before="120"/>
              <w:rPr>
                <w:rFonts w:ascii="Franklin Gothic Book" w:hAnsi="Franklin Gothic Book"/>
                <w:b w:val="0"/>
                <w:lang w:eastAsia="en-AU"/>
              </w:rPr>
            </w:pPr>
            <w:r w:rsidRPr="007414A7">
              <w:rPr>
                <w:noProof/>
                <w:lang w:eastAsia="en-AU"/>
              </w:rPr>
              <mc:AlternateContent>
                <mc:Choice Requires="wpg">
                  <w:drawing>
                    <wp:inline distT="0" distB="0" distL="0" distR="0" wp14:anchorId="4C84A2F7" wp14:editId="721303AA">
                      <wp:extent cx="391795" cy="118745"/>
                      <wp:effectExtent l="0" t="0" r="27305" b="14605"/>
                      <wp:docPr id="396" name="Group 396"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397" name="Oval 397"/>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8" name="Oval 398"/>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0" name="Oval 400"/>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F0DEA92" id="Group 396"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">
                      <v:oval id="Oval 397"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" fillcolor="#e36c0a [2409]" strokecolor="#e36c0a [2409]" strokeweight=".85pt"/>
                      <v:oval id="Oval 398"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" filled="f" strokecolor="#e36c0a [2409]" strokeweight=".85pt"/>
                      <v:oval id="Oval 400"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" fillcolor="#e36c0a [2409]" strokecolor="#e36c0a [2409]" strokeweight=".85pt"/>
                      <w10:anchorlock/>
                    </v:group>
                  </w:pict>
                </mc:Fallback>
              </mc:AlternateContent>
            </w:r>
          </w:p>
        </w:tc>
        <w:tc>
          <w:tcPr>
            <w:tcW w:w="4819" w:type="dxa"/>
          </w:tcPr>
          <w:p w14:paraId="492B9E2C" w14:textId="4F2B8DF7" w:rsidR="00614FD4" w:rsidRPr="007414A7" w:rsidRDefault="00614FD4" w:rsidP="006D2BC3">
            <w:pPr>
              <w:pStyle w:val="Default"/>
              <w:contextualSpacing/>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414A7">
              <w:rPr>
                <w:rFonts w:ascii="Franklin Gothic Book" w:hAnsi="Franklin Gothic Book"/>
                <w:sz w:val="22"/>
                <w:szCs w:val="22"/>
              </w:rPr>
              <w:t>This model uses 5 domains to address readiness and offers practical advice:</w:t>
            </w:r>
          </w:p>
          <w:p w14:paraId="295FCCA9" w14:textId="4F05E64C" w:rsidR="00614FD4" w:rsidRPr="007414A7" w:rsidRDefault="00614FD4" w:rsidP="006D2BC3">
            <w:pPr>
              <w:pStyle w:val="Tablebullet"/>
              <w:spacing w:beforeAutospacing="0" w:afterAutospacing="0"/>
              <w:ind w:left="315"/>
              <w:contextualSpacing/>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rPr>
            </w:pPr>
            <w:r w:rsidRPr="007414A7">
              <w:rPr>
                <w:rFonts w:ascii="Franklin Gothic Book" w:hAnsi="Franklin Gothic Book"/>
                <w:sz w:val="22"/>
              </w:rPr>
              <w:t xml:space="preserve">Community Knowledge of the Issue </w:t>
            </w:r>
          </w:p>
          <w:p w14:paraId="5B3B3E98" w14:textId="1CB5DE35" w:rsidR="00614FD4" w:rsidRPr="007414A7" w:rsidRDefault="00614FD4" w:rsidP="006D2BC3">
            <w:pPr>
              <w:pStyle w:val="Tablebullet"/>
              <w:spacing w:beforeAutospacing="0" w:afterAutospacing="0"/>
              <w:ind w:left="315"/>
              <w:contextualSpacing/>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rPr>
            </w:pPr>
            <w:r w:rsidRPr="007414A7">
              <w:rPr>
                <w:rFonts w:ascii="Franklin Gothic Book" w:hAnsi="Franklin Gothic Book"/>
                <w:sz w:val="22"/>
              </w:rPr>
              <w:t xml:space="preserve">Community Knowledge of Efforts </w:t>
            </w:r>
          </w:p>
          <w:p w14:paraId="0ADD26D6" w14:textId="0DF51A18" w:rsidR="00614FD4" w:rsidRPr="007414A7" w:rsidRDefault="00614FD4" w:rsidP="006D2BC3">
            <w:pPr>
              <w:pStyle w:val="Tablebullet"/>
              <w:spacing w:beforeAutospacing="0" w:afterAutospacing="0"/>
              <w:ind w:left="315"/>
              <w:contextualSpacing/>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rPr>
            </w:pPr>
            <w:r w:rsidRPr="007414A7">
              <w:rPr>
                <w:rFonts w:ascii="Franklin Gothic Book" w:hAnsi="Franklin Gothic Book"/>
                <w:sz w:val="22"/>
              </w:rPr>
              <w:t xml:space="preserve">Community Climate </w:t>
            </w:r>
          </w:p>
          <w:p w14:paraId="61279C82" w14:textId="557D414F" w:rsidR="00614FD4" w:rsidRPr="007414A7" w:rsidRDefault="00614FD4" w:rsidP="006D2BC3">
            <w:pPr>
              <w:pStyle w:val="Tablebullet"/>
              <w:spacing w:beforeAutospacing="0" w:afterAutospacing="0"/>
              <w:ind w:left="315"/>
              <w:contextualSpacing/>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rPr>
            </w:pPr>
            <w:r w:rsidRPr="007414A7">
              <w:rPr>
                <w:rFonts w:ascii="Franklin Gothic Book" w:hAnsi="Franklin Gothic Book"/>
                <w:sz w:val="22"/>
              </w:rPr>
              <w:t xml:space="preserve">Leadership </w:t>
            </w:r>
          </w:p>
          <w:p w14:paraId="4E70B7B2" w14:textId="320CAF61" w:rsidR="00C21310" w:rsidRPr="007414A7" w:rsidRDefault="00614FD4" w:rsidP="006D2BC3">
            <w:pPr>
              <w:pStyle w:val="Tablebullet"/>
              <w:spacing w:beforeAutospacing="0" w:afterAutospacing="0"/>
              <w:ind w:left="312"/>
              <w:contextualSpacing/>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rPr>
            </w:pPr>
            <w:r w:rsidRPr="007414A7">
              <w:rPr>
                <w:rFonts w:ascii="Franklin Gothic Book" w:hAnsi="Franklin Gothic Book"/>
                <w:sz w:val="22"/>
              </w:rPr>
              <w:t>Resources</w:t>
            </w:r>
            <w:r w:rsidR="003F45BC" w:rsidRPr="007414A7">
              <w:rPr>
                <w:rFonts w:ascii="Franklin Gothic Book" w:hAnsi="Franklin Gothic Book"/>
                <w:sz w:val="22"/>
              </w:rPr>
              <w:t>.</w:t>
            </w:r>
            <w:r w:rsidRPr="007414A7">
              <w:rPr>
                <w:rFonts w:ascii="Franklin Gothic Book" w:hAnsi="Franklin Gothic Book"/>
                <w:sz w:val="22"/>
              </w:rPr>
              <w:t xml:space="preserve"> </w:t>
            </w:r>
          </w:p>
        </w:tc>
        <w:tc>
          <w:tcPr>
            <w:tcW w:w="2551" w:type="dxa"/>
          </w:tcPr>
          <w:p w14:paraId="5543FEF4" w14:textId="13E18595" w:rsidR="00C21310" w:rsidRPr="009E70D8" w:rsidRDefault="0076207C" w:rsidP="006D2BC3">
            <w:pPr>
              <w:contextualSpacing/>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FF" w:themeColor="hyperlink"/>
                <w:u w:val="single"/>
                <w:lang w:eastAsia="en-AU"/>
              </w:rPr>
            </w:pPr>
            <w:hyperlink r:id="rId14" w:history="1">
              <w:r w:rsidR="00217CD9" w:rsidRPr="007414A7">
                <w:rPr>
                  <w:rStyle w:val="Hyperlink"/>
                  <w:rFonts w:ascii="Franklin Gothic Book" w:hAnsi="Franklin Gothic Book"/>
                  <w:lang w:eastAsia="en-AU"/>
                </w:rPr>
                <w:t>Community readine</w:t>
              </w:r>
              <w:r w:rsidR="002F42AF" w:rsidRPr="007414A7">
                <w:rPr>
                  <w:rStyle w:val="Hyperlink"/>
                  <w:rFonts w:ascii="Franklin Gothic Book" w:hAnsi="Franklin Gothic Book"/>
                  <w:lang w:eastAsia="en-AU"/>
                </w:rPr>
                <w:t>ss for community change by the T</w:t>
              </w:r>
              <w:r w:rsidR="00217CD9" w:rsidRPr="007414A7">
                <w:rPr>
                  <w:rStyle w:val="Hyperlink"/>
                  <w:rFonts w:ascii="Franklin Gothic Book" w:hAnsi="Franklin Gothic Book"/>
                  <w:lang w:eastAsia="en-AU"/>
                </w:rPr>
                <w:t>ri</w:t>
              </w:r>
              <w:r w:rsidR="002F42AF" w:rsidRPr="007414A7">
                <w:rPr>
                  <w:rStyle w:val="Hyperlink"/>
                  <w:rFonts w:ascii="Franklin Gothic Book" w:hAnsi="Franklin Gothic Book"/>
                  <w:lang w:eastAsia="en-AU"/>
                </w:rPr>
                <w:t>-E</w:t>
              </w:r>
              <w:r w:rsidR="00217CD9" w:rsidRPr="007414A7">
                <w:rPr>
                  <w:rStyle w:val="Hyperlink"/>
                  <w:rFonts w:ascii="Franklin Gothic Book" w:hAnsi="Franklin Gothic Book"/>
                  <w:lang w:eastAsia="en-AU"/>
                </w:rPr>
                <w:t>thnic centre</w:t>
              </w:r>
            </w:hyperlink>
          </w:p>
        </w:tc>
      </w:tr>
      <w:tr w:rsidR="00C21310" w:rsidRPr="007414A7" w14:paraId="678AF26D" w14:textId="77777777" w:rsidTr="00CC51D4">
        <w:trPr>
          <w:cnfStyle w:val="000000100000" w:firstRow="0" w:lastRow="0" w:firstColumn="0" w:lastColumn="0" w:oddVBand="0" w:evenVBand="0" w:oddHBand="1" w:evenHBand="0"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1980" w:type="dxa"/>
          </w:tcPr>
          <w:p w14:paraId="7C3AE7E0" w14:textId="795758FF" w:rsidR="00731344" w:rsidRPr="007414A7" w:rsidRDefault="008D2E3C" w:rsidP="009E70D8">
            <w:pPr>
              <w:spacing w:before="120"/>
              <w:rPr>
                <w:rFonts w:ascii="Franklin Gothic Book" w:hAnsi="Franklin Gothic Book"/>
                <w:b w:val="0"/>
                <w:lang w:eastAsia="en-AU"/>
              </w:rPr>
            </w:pPr>
            <w:r w:rsidRPr="007414A7">
              <w:rPr>
                <w:noProof/>
                <w:lang w:eastAsia="en-AU"/>
              </w:rPr>
              <mc:AlternateContent>
                <mc:Choice Requires="wpg">
                  <w:drawing>
                    <wp:inline distT="0" distB="0" distL="0" distR="0" wp14:anchorId="3CE7BC18" wp14:editId="4FFA7DC0">
                      <wp:extent cx="391795" cy="118745"/>
                      <wp:effectExtent l="0" t="0" r="27305" b="14605"/>
                      <wp:docPr id="402" name="Group 402" descr="a method suitable for an adequately prepared novice" title="basic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403" name="Oval 403"/>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4" name="Oval 404"/>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5" name="Oval 405"/>
                              <wps:cNvSpPr/>
                              <wps:spPr>
                                <a:xfrm flipV="1">
                                  <a:off x="733425"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877873A" id="Group 402" o:spid="_x0000_s1026" alt="Title: basic rating - Description: a method suitable for an adequately prepared novice"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">
                      <v:oval id="Oval 403"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" fillcolor="#e36c0a [2409]" strokecolor="#e36c0a [2409]" strokeweight=".85pt"/>
                      <v:oval id="Oval 404"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" filled="f" strokecolor="#e36c0a [2409]" strokeweight=".85pt"/>
                      <v:oval id="Oval 405"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" filled="f" strokecolor="#e36c0a [2409]" strokeweight=".85pt"/>
                      <w10:anchorlock/>
                    </v:group>
                  </w:pict>
                </mc:Fallback>
              </mc:AlternateContent>
            </w:r>
          </w:p>
        </w:tc>
        <w:tc>
          <w:tcPr>
            <w:tcW w:w="4819" w:type="dxa"/>
          </w:tcPr>
          <w:p w14:paraId="7ADE6439" w14:textId="50D744F3" w:rsidR="00731344" w:rsidRPr="007414A7" w:rsidRDefault="00731344" w:rsidP="00CC51D4">
            <w:pPr>
              <w:spacing w:after="240"/>
              <w:contextualSpacing/>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 xml:space="preserve">This framework </w:t>
            </w:r>
            <w:r w:rsidR="00533170" w:rsidRPr="007414A7">
              <w:rPr>
                <w:rFonts w:ascii="Franklin Gothic Book" w:hAnsi="Franklin Gothic Book"/>
                <w:lang w:eastAsia="en-AU"/>
              </w:rPr>
              <w:t>describes</w:t>
            </w:r>
            <w:r w:rsidRPr="007414A7">
              <w:rPr>
                <w:rFonts w:ascii="Franklin Gothic Book" w:hAnsi="Franklin Gothic Book"/>
                <w:lang w:eastAsia="en-AU"/>
              </w:rPr>
              <w:t xml:space="preserve"> different stages of community life. </w:t>
            </w:r>
            <w:r w:rsidR="00217CD9" w:rsidRPr="007414A7">
              <w:rPr>
                <w:rFonts w:ascii="Franklin Gothic Book" w:hAnsi="Franklin Gothic Book"/>
                <w:lang w:eastAsia="en-AU"/>
              </w:rPr>
              <w:t xml:space="preserve"> </w:t>
            </w:r>
            <w:r w:rsidRPr="007414A7">
              <w:rPr>
                <w:rFonts w:ascii="Franklin Gothic Book" w:hAnsi="Franklin Gothic Book"/>
                <w:lang w:eastAsia="en-AU"/>
              </w:rPr>
              <w:t>It</w:t>
            </w:r>
            <w:r w:rsidR="003F45BC" w:rsidRPr="007414A7">
              <w:rPr>
                <w:rFonts w:ascii="Franklin Gothic Book" w:hAnsi="Franklin Gothic Book"/>
                <w:lang w:eastAsia="en-AU"/>
              </w:rPr>
              <w:t xml:space="preserve"> i</w:t>
            </w:r>
            <w:r w:rsidRPr="007414A7">
              <w:rPr>
                <w:rFonts w:ascii="Franklin Gothic Book" w:hAnsi="Franklin Gothic Book"/>
                <w:lang w:eastAsia="en-AU"/>
              </w:rPr>
              <w:t xml:space="preserve">s accessible and should provide insights </w:t>
            </w:r>
            <w:r w:rsidR="00CC51D4">
              <w:rPr>
                <w:rFonts w:ascii="Franklin Gothic Book" w:hAnsi="Franklin Gothic Book"/>
                <w:lang w:eastAsia="en-AU"/>
              </w:rPr>
              <w:t>into where your community is at.</w:t>
            </w:r>
          </w:p>
        </w:tc>
        <w:tc>
          <w:tcPr>
            <w:tcW w:w="2551" w:type="dxa"/>
          </w:tcPr>
          <w:p w14:paraId="40B7D59E" w14:textId="785CCE36" w:rsidR="00F60C8C" w:rsidRPr="007414A7" w:rsidRDefault="0076207C" w:rsidP="00CC51D4">
            <w:pPr>
              <w:spacing w:after="240"/>
              <w:contextualSpacing/>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hyperlink r:id="rId15" w:history="1">
              <w:r w:rsidR="00731344" w:rsidRPr="007414A7">
                <w:rPr>
                  <w:rStyle w:val="Hyperlink"/>
                  <w:rFonts w:ascii="Franklin Gothic Book" w:hAnsi="Franklin Gothic Book"/>
                  <w:lang w:eastAsia="en-AU"/>
                </w:rPr>
                <w:t>Community rhythms: 5 stages of community life. Harwood Institute</w:t>
              </w:r>
            </w:hyperlink>
            <w:r w:rsidR="009E70D8">
              <w:rPr>
                <w:rFonts w:ascii="Franklin Gothic Book" w:hAnsi="Franklin Gothic Book"/>
                <w:lang w:eastAsia="en-AU"/>
              </w:rPr>
              <w:t>.</w:t>
            </w:r>
          </w:p>
        </w:tc>
      </w:tr>
      <w:tr w:rsidR="00C44C4E" w:rsidRPr="007414A7" w14:paraId="6FBEDDAE" w14:textId="77777777" w:rsidTr="00CC51D4">
        <w:trPr>
          <w:trHeight w:val="1261"/>
        </w:trPr>
        <w:tc>
          <w:tcPr>
            <w:cnfStyle w:val="001000000000" w:firstRow="0" w:lastRow="0" w:firstColumn="1" w:lastColumn="0" w:oddVBand="0" w:evenVBand="0" w:oddHBand="0" w:evenHBand="0" w:firstRowFirstColumn="0" w:firstRowLastColumn="0" w:lastRowFirstColumn="0" w:lastRowLastColumn="0"/>
            <w:tcW w:w="1980" w:type="dxa"/>
          </w:tcPr>
          <w:p w14:paraId="41BE66D2" w14:textId="77777777" w:rsidR="009E70D8" w:rsidRPr="009E70D8" w:rsidRDefault="009E70D8" w:rsidP="009E70D8">
            <w:pPr>
              <w:rPr>
                <w:b w:val="0"/>
                <w:noProof/>
                <w:lang w:eastAsia="en-AU"/>
              </w:rPr>
            </w:pPr>
            <w:r w:rsidRPr="009E70D8">
              <w:rPr>
                <w:b w:val="0"/>
                <w:noProof/>
                <w:lang w:eastAsia="en-AU"/>
              </w:rPr>
              <w:t>Semi-structured interviews</w:t>
            </w:r>
          </w:p>
          <w:p w14:paraId="58832C3E" w14:textId="5A386D1A" w:rsidR="00C44C4E" w:rsidRPr="009E70D8" w:rsidRDefault="008D2E3C" w:rsidP="009E70D8">
            <w:pPr>
              <w:spacing w:before="120"/>
              <w:rPr>
                <w:noProof/>
                <w:lang w:eastAsia="en-AU"/>
              </w:rPr>
            </w:pPr>
            <w:r w:rsidRPr="007414A7">
              <w:rPr>
                <w:noProof/>
                <w:lang w:eastAsia="en-AU"/>
              </w:rPr>
              <mc:AlternateContent>
                <mc:Choice Requires="wpg">
                  <w:drawing>
                    <wp:inline distT="0" distB="0" distL="0" distR="0" wp14:anchorId="66F1A4AF" wp14:editId="7916DE5E">
                      <wp:extent cx="391795" cy="118745"/>
                      <wp:effectExtent l="0" t="0" r="27305" b="14605"/>
                      <wp:docPr id="410" name="Group 410" descr="a method suitable for an adequately prepared novice" title="basic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411" name="Oval 411"/>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2" name="Oval 412"/>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3" name="Oval 413"/>
                              <wps:cNvSpPr/>
                              <wps:spPr>
                                <a:xfrm flipV="1">
                                  <a:off x="733425"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5D43F9F" id="Group 410" o:spid="_x0000_s1026" alt="Title: basic rating - Description: a method suitable for an adequately prepared novice"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">
                      <v:oval id="Oval 411"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" fillcolor="#e36c0a [2409]" strokecolor="#e36c0a [2409]" strokeweight=".85pt"/>
                      <v:oval id="Oval 412"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" filled="f" strokecolor="#e36c0a [2409]" strokeweight=".85pt"/>
                      <v:oval id="Oval 413"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" filled="f" strokecolor="#e36c0a [2409]" strokeweight=".85pt"/>
                      <w10:anchorlock/>
                    </v:group>
                  </w:pict>
                </mc:Fallback>
              </mc:AlternateContent>
            </w:r>
          </w:p>
        </w:tc>
        <w:tc>
          <w:tcPr>
            <w:tcW w:w="4819" w:type="dxa"/>
          </w:tcPr>
          <w:p w14:paraId="3B452EE6" w14:textId="5D8CF521" w:rsidR="00C44C4E" w:rsidRPr="007414A7" w:rsidRDefault="00C44C4E" w:rsidP="006D2BC3">
            <w:pPr>
              <w:contextualSpacing/>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For probing and inquiring about funder and</w:t>
            </w:r>
            <w:r w:rsidR="006D2BC3" w:rsidRPr="007414A7">
              <w:rPr>
                <w:rFonts w:ascii="Franklin Gothic Book" w:hAnsi="Franklin Gothic Book"/>
                <w:lang w:eastAsia="en-AU"/>
              </w:rPr>
              <w:t xml:space="preserve"> facilitating partner</w:t>
            </w:r>
            <w:r w:rsidRPr="007414A7">
              <w:rPr>
                <w:rFonts w:ascii="Franklin Gothic Book" w:hAnsi="Franklin Gothic Book"/>
                <w:lang w:eastAsia="en-AU"/>
              </w:rPr>
              <w:t xml:space="preserve"> readiness, semi-structured interviews can be used. It</w:t>
            </w:r>
            <w:r w:rsidR="003F45BC" w:rsidRPr="007414A7">
              <w:rPr>
                <w:rFonts w:ascii="Franklin Gothic Book" w:hAnsi="Franklin Gothic Book"/>
                <w:lang w:eastAsia="en-AU"/>
              </w:rPr>
              <w:t xml:space="preserve"> i</w:t>
            </w:r>
            <w:r w:rsidRPr="007414A7">
              <w:rPr>
                <w:rFonts w:ascii="Franklin Gothic Book" w:hAnsi="Franklin Gothic Book"/>
                <w:lang w:eastAsia="en-AU"/>
              </w:rPr>
              <w:t>s important to conduct these with a range of different stakeholders who hold different perspectives.</w:t>
            </w:r>
          </w:p>
        </w:tc>
        <w:tc>
          <w:tcPr>
            <w:tcW w:w="2551" w:type="dxa"/>
          </w:tcPr>
          <w:p w14:paraId="6825085E" w14:textId="7ECF3416" w:rsidR="00C44C4E" w:rsidRPr="009E70D8" w:rsidRDefault="0076207C" w:rsidP="009E70D8">
            <w:pPr>
              <w:pStyle w:val="tabletext0"/>
              <w:contextualSpacing/>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FF" w:themeColor="hyperlink"/>
                <w:u w:val="single"/>
                <w:lang w:val="en-AU"/>
              </w:rPr>
            </w:pPr>
            <w:hyperlink r:id="rId16" w:history="1">
              <w:r w:rsidR="00791858">
                <w:rPr>
                  <w:rStyle w:val="Hyperlink"/>
                  <w:rFonts w:ascii="Franklin Gothic Book" w:hAnsi="Franklin Gothic Book"/>
                  <w:sz w:val="22"/>
                  <w:lang w:val="en-AU"/>
                </w:rPr>
                <w:t>Clear Horizon’s ‘Tools for evaluating complexity’ series: Semi-structured interview</w:t>
              </w:r>
            </w:hyperlink>
          </w:p>
        </w:tc>
      </w:tr>
    </w:tbl>
    <w:p w14:paraId="2A78FF93" w14:textId="3EB33445" w:rsidR="00614FD4" w:rsidRPr="007414A7" w:rsidRDefault="00253E96" w:rsidP="00E00522">
      <w:pPr>
        <w:pStyle w:val="Heading1"/>
        <w:rPr>
          <w:b w:val="0"/>
        </w:rPr>
      </w:pPr>
      <w:bookmarkStart w:id="7" w:name="_Level_1b_tools:"/>
      <w:bookmarkStart w:id="8" w:name="_Toc520195842"/>
      <w:bookmarkEnd w:id="7"/>
      <w:r w:rsidRPr="007414A7">
        <w:rPr>
          <w:b w:val="0"/>
        </w:rPr>
        <w:lastRenderedPageBreak/>
        <w:t xml:space="preserve">Level </w:t>
      </w:r>
      <w:r w:rsidR="00614FD4" w:rsidRPr="007414A7">
        <w:rPr>
          <w:b w:val="0"/>
        </w:rPr>
        <w:t>1b</w:t>
      </w:r>
      <w:r w:rsidR="00C7134F" w:rsidRPr="007414A7">
        <w:rPr>
          <w:b w:val="0"/>
        </w:rPr>
        <w:t>: T</w:t>
      </w:r>
      <w:r w:rsidRPr="007414A7">
        <w:rPr>
          <w:b w:val="0"/>
        </w:rPr>
        <w:t>ools</w:t>
      </w:r>
      <w:r w:rsidR="00C7134F" w:rsidRPr="007414A7">
        <w:rPr>
          <w:b w:val="0"/>
        </w:rPr>
        <w:t xml:space="preserve"> for</w:t>
      </w:r>
      <w:r w:rsidRPr="007414A7">
        <w:rPr>
          <w:b w:val="0"/>
        </w:rPr>
        <w:t xml:space="preserve"> </w:t>
      </w:r>
      <w:r w:rsidR="00C7134F" w:rsidRPr="007414A7">
        <w:rPr>
          <w:b w:val="0"/>
        </w:rPr>
        <w:t>d</w:t>
      </w:r>
      <w:r w:rsidR="000C6C58" w:rsidRPr="007414A7">
        <w:rPr>
          <w:b w:val="0"/>
        </w:rPr>
        <w:t>eveloping</w:t>
      </w:r>
      <w:r w:rsidRPr="007414A7">
        <w:rPr>
          <w:b w:val="0"/>
        </w:rPr>
        <w:t xml:space="preserve"> </w:t>
      </w:r>
      <w:r w:rsidR="006D2BC3" w:rsidRPr="007414A7">
        <w:rPr>
          <w:b w:val="0"/>
        </w:rPr>
        <w:t xml:space="preserve">the </w:t>
      </w:r>
      <w:r w:rsidR="00614FD4" w:rsidRPr="007414A7">
        <w:rPr>
          <w:b w:val="0"/>
        </w:rPr>
        <w:t xml:space="preserve">baseline </w:t>
      </w:r>
      <w:r w:rsidR="00C7134F" w:rsidRPr="007414A7">
        <w:rPr>
          <w:b w:val="0"/>
        </w:rPr>
        <w:t>and tracking change</w:t>
      </w:r>
      <w:bookmarkEnd w:id="8"/>
    </w:p>
    <w:p w14:paraId="253F651D" w14:textId="24AF4556" w:rsidR="004B16E9" w:rsidRPr="007414A7" w:rsidRDefault="008A270D" w:rsidP="009E70D8">
      <w:pPr>
        <w:spacing w:after="240"/>
        <w:rPr>
          <w:rFonts w:ascii="Franklin Gothic Book" w:hAnsi="Franklin Gothic Book"/>
        </w:rPr>
      </w:pPr>
      <w:r w:rsidRPr="007414A7">
        <w:rPr>
          <w:rFonts w:ascii="Franklin Gothic Book" w:hAnsi="Franklin Gothic Book"/>
        </w:rPr>
        <w:t xml:space="preserve">In addition to understanding community readiness, we need to establish a baseline so that </w:t>
      </w:r>
      <w:r w:rsidR="000C6C58" w:rsidRPr="007414A7">
        <w:rPr>
          <w:rFonts w:ascii="Franklin Gothic Book" w:hAnsi="Franklin Gothic Book"/>
        </w:rPr>
        <w:t xml:space="preserve">later we </w:t>
      </w:r>
      <w:r w:rsidRPr="007414A7">
        <w:rPr>
          <w:rFonts w:ascii="Franklin Gothic Book" w:hAnsi="Franklin Gothic Book"/>
        </w:rPr>
        <w:t xml:space="preserve">can measure whether things are changing </w:t>
      </w:r>
      <w:r w:rsidR="00614FD4" w:rsidRPr="007414A7">
        <w:rPr>
          <w:rFonts w:ascii="Franklin Gothic Book" w:hAnsi="Franklin Gothic Book"/>
        </w:rPr>
        <w:t xml:space="preserve">for individuals, families and communities. </w:t>
      </w:r>
    </w:p>
    <w:p w14:paraId="6E677D41" w14:textId="54DF254E" w:rsidR="000C6C58" w:rsidRPr="007414A7" w:rsidRDefault="000C6C58" w:rsidP="009E70D8">
      <w:pPr>
        <w:spacing w:after="240"/>
        <w:rPr>
          <w:rFonts w:ascii="Franklin Gothic Book" w:hAnsi="Franklin Gothic Book"/>
        </w:rPr>
      </w:pPr>
      <w:r w:rsidRPr="007414A7">
        <w:rPr>
          <w:rFonts w:ascii="Franklin Gothic Book" w:hAnsi="Franklin Gothic Book"/>
        </w:rPr>
        <w:t>Setting the baseline relates strongly to</w:t>
      </w:r>
      <w:r w:rsidR="008A270D" w:rsidRPr="007414A7">
        <w:rPr>
          <w:rFonts w:ascii="Franklin Gothic Book" w:hAnsi="Franklin Gothic Book"/>
        </w:rPr>
        <w:t xml:space="preserve"> </w:t>
      </w:r>
      <w:r w:rsidR="004B16E9" w:rsidRPr="007414A7">
        <w:rPr>
          <w:rFonts w:ascii="Franklin Gothic Book" w:hAnsi="Franklin Gothic Book"/>
        </w:rPr>
        <w:t>Level 4</w:t>
      </w:r>
      <w:r w:rsidRPr="007414A7">
        <w:rPr>
          <w:rFonts w:ascii="Franklin Gothic Book" w:hAnsi="Franklin Gothic Book"/>
        </w:rPr>
        <w:t xml:space="preserve"> tools</w:t>
      </w:r>
      <w:r w:rsidR="00187731" w:rsidRPr="007414A7">
        <w:rPr>
          <w:rFonts w:ascii="Franklin Gothic Book" w:hAnsi="Franklin Gothic Book"/>
        </w:rPr>
        <w:t xml:space="preserve"> – </w:t>
      </w:r>
      <w:r w:rsidRPr="007414A7">
        <w:rPr>
          <w:rFonts w:ascii="Franklin Gothic Book" w:hAnsi="Franklin Gothic Book"/>
        </w:rPr>
        <w:t>impact</w:t>
      </w:r>
      <w:r w:rsidR="00187731" w:rsidRPr="007414A7">
        <w:rPr>
          <w:rFonts w:ascii="Franklin Gothic Book" w:hAnsi="Franklin Gothic Book"/>
        </w:rPr>
        <w:t xml:space="preserve">s </w:t>
      </w:r>
      <w:r w:rsidR="004B16E9" w:rsidRPr="007414A7">
        <w:rPr>
          <w:rFonts w:ascii="Franklin Gothic Book" w:hAnsi="Franklin Gothic Book"/>
        </w:rPr>
        <w:t>for individual, families and communities</w:t>
      </w:r>
      <w:r w:rsidRPr="007414A7">
        <w:rPr>
          <w:rFonts w:ascii="Franklin Gothic Book" w:hAnsi="Franklin Gothic Book"/>
        </w:rPr>
        <w:t>.  Here we provide resources to help select meaningful population</w:t>
      </w:r>
      <w:r w:rsidR="00ED40C0" w:rsidRPr="007414A7">
        <w:rPr>
          <w:rFonts w:ascii="Franklin Gothic Book" w:hAnsi="Franklin Gothic Book"/>
        </w:rPr>
        <w:t>-</w:t>
      </w:r>
      <w:r w:rsidRPr="007414A7">
        <w:rPr>
          <w:rFonts w:ascii="Franklin Gothic Book" w:hAnsi="Franklin Gothic Book"/>
        </w:rPr>
        <w:t>level indicators</w:t>
      </w:r>
      <w:r w:rsidR="004B16E9" w:rsidRPr="007414A7">
        <w:rPr>
          <w:rFonts w:ascii="Franklin Gothic Book" w:hAnsi="Franklin Gothic Book"/>
        </w:rPr>
        <w:t xml:space="preserve"> </w:t>
      </w:r>
      <w:r w:rsidRPr="007414A7">
        <w:rPr>
          <w:rFonts w:ascii="Franklin Gothic Book" w:hAnsi="Franklin Gothic Book"/>
        </w:rPr>
        <w:t xml:space="preserve">and to measure the </w:t>
      </w:r>
      <w:r w:rsidR="00922B9D">
        <w:rPr>
          <w:rFonts w:ascii="Franklin Gothic Book" w:hAnsi="Franklin Gothic Book"/>
        </w:rPr>
        <w:t>foundations</w:t>
      </w:r>
      <w:r w:rsidR="00CC24F4" w:rsidRPr="007414A7">
        <w:rPr>
          <w:rFonts w:ascii="Franklin Gothic Book" w:hAnsi="Franklin Gothic Book"/>
        </w:rPr>
        <w:t xml:space="preserve"> (baseline)</w:t>
      </w:r>
      <w:r w:rsidRPr="007414A7">
        <w:rPr>
          <w:rFonts w:ascii="Franklin Gothic Book" w:hAnsi="Franklin Gothic Book"/>
        </w:rPr>
        <w:t xml:space="preserve">. This is strongly linked to </w:t>
      </w:r>
      <w:r w:rsidR="0023617D" w:rsidRPr="007414A7">
        <w:rPr>
          <w:rFonts w:ascii="Franklin Gothic Book" w:hAnsi="Franklin Gothic Book"/>
        </w:rPr>
        <w:t>developing a ‘shared measurement system’</w:t>
      </w:r>
      <w:r w:rsidR="00CC24F4" w:rsidRPr="007414A7">
        <w:rPr>
          <w:rFonts w:ascii="Franklin Gothic Book" w:hAnsi="Franklin Gothic Book"/>
        </w:rPr>
        <w:t xml:space="preserve"> and is an important part of PBAs</w:t>
      </w:r>
      <w:r w:rsidR="001167FC" w:rsidRPr="007414A7">
        <w:rPr>
          <w:rFonts w:ascii="Franklin Gothic Book" w:hAnsi="Franklin Gothic Book"/>
        </w:rPr>
        <w:t>.</w:t>
      </w:r>
    </w:p>
    <w:p w14:paraId="1B36836A" w14:textId="280A3AFF" w:rsidR="00A523AA" w:rsidRPr="007414A7" w:rsidRDefault="008A270D" w:rsidP="009E70D8">
      <w:pPr>
        <w:spacing w:after="240"/>
        <w:rPr>
          <w:rFonts w:ascii="Franklin Gothic Book" w:hAnsi="Franklin Gothic Book"/>
        </w:rPr>
      </w:pPr>
      <w:r w:rsidRPr="007414A7">
        <w:rPr>
          <w:rFonts w:ascii="Franklin Gothic Book" w:hAnsi="Franklin Gothic Book"/>
        </w:rPr>
        <w:t xml:space="preserve">Developing a baseline for your population of interest is important for focusing your work, and for enabling you to know if change has happened. It needs to happen after you have become clear about the focus of your work, and the outcomes you are aiming for. </w:t>
      </w:r>
    </w:p>
    <w:p w14:paraId="44003CA3" w14:textId="5E54C2DF" w:rsidR="008A270D" w:rsidRPr="007414A7" w:rsidRDefault="00217CD9" w:rsidP="009E70D8">
      <w:pPr>
        <w:spacing w:after="240"/>
        <w:rPr>
          <w:rFonts w:ascii="Franklin Gothic Book" w:hAnsi="Franklin Gothic Book"/>
        </w:rPr>
      </w:pPr>
      <w:r w:rsidRPr="007414A7">
        <w:rPr>
          <w:rFonts w:ascii="Franklin Gothic Book" w:hAnsi="Franklin Gothic Book"/>
        </w:rPr>
        <w:t>In order to set a baseline we suggest you first develop a</w:t>
      </w:r>
      <w:r w:rsidR="00A523AA" w:rsidRPr="007414A7">
        <w:rPr>
          <w:rFonts w:ascii="Franklin Gothic Book" w:hAnsi="Franklin Gothic Book"/>
        </w:rPr>
        <w:t xml:space="preserve"> </w:t>
      </w:r>
      <w:r w:rsidR="00ED40C0" w:rsidRPr="007414A7">
        <w:rPr>
          <w:rFonts w:ascii="Franklin Gothic Book" w:hAnsi="Franklin Gothic Book"/>
        </w:rPr>
        <w:t>‘</w:t>
      </w:r>
      <w:r w:rsidR="00A523AA" w:rsidRPr="007414A7">
        <w:rPr>
          <w:rFonts w:ascii="Franklin Gothic Book" w:hAnsi="Franklin Gothic Book"/>
        </w:rPr>
        <w:t>high</w:t>
      </w:r>
      <w:r w:rsidR="00ED40C0" w:rsidRPr="007414A7">
        <w:rPr>
          <w:rFonts w:ascii="Franklin Gothic Book" w:hAnsi="Franklin Gothic Book"/>
        </w:rPr>
        <w:t>-</w:t>
      </w:r>
      <w:r w:rsidR="00A523AA" w:rsidRPr="007414A7">
        <w:rPr>
          <w:rFonts w:ascii="Franklin Gothic Book" w:hAnsi="Franklin Gothic Book"/>
        </w:rPr>
        <w:t>level theory of change</w:t>
      </w:r>
      <w:r w:rsidR="00ED40C0" w:rsidRPr="007414A7">
        <w:rPr>
          <w:rFonts w:ascii="Franklin Gothic Book" w:hAnsi="Franklin Gothic Book"/>
        </w:rPr>
        <w:t>’</w:t>
      </w:r>
      <w:r w:rsidRPr="007414A7">
        <w:rPr>
          <w:rFonts w:ascii="Franklin Gothic Book" w:hAnsi="Franklin Gothic Book"/>
        </w:rPr>
        <w:t xml:space="preserve">. By this </w:t>
      </w:r>
      <w:r w:rsidR="00A523AA" w:rsidRPr="007414A7">
        <w:rPr>
          <w:rFonts w:ascii="Franklin Gothic Book" w:hAnsi="Franklin Gothic Book"/>
        </w:rPr>
        <w:t>we mean the population</w:t>
      </w:r>
      <w:r w:rsidR="00ED40C0" w:rsidRPr="007414A7">
        <w:rPr>
          <w:rFonts w:ascii="Franklin Gothic Book" w:hAnsi="Franklin Gothic Book"/>
        </w:rPr>
        <w:t>-</w:t>
      </w:r>
      <w:r w:rsidR="00A523AA" w:rsidRPr="007414A7">
        <w:rPr>
          <w:rFonts w:ascii="Franklin Gothic Book" w:hAnsi="Franklin Gothic Book"/>
        </w:rPr>
        <w:t>level results you aspire to achieve and the preconditions for change which may include things like changes in behaviour, attitudes, norms and capabilities. Unlike a full theory of change, it does</w:t>
      </w:r>
      <w:r w:rsidR="00FE4E33" w:rsidRPr="007414A7">
        <w:rPr>
          <w:rFonts w:ascii="Franklin Gothic Book" w:hAnsi="Franklin Gothic Book"/>
        </w:rPr>
        <w:t xml:space="preserve"> </w:t>
      </w:r>
      <w:r w:rsidR="00A523AA" w:rsidRPr="007414A7">
        <w:rPr>
          <w:rFonts w:ascii="Franklin Gothic Book" w:hAnsi="Franklin Gothic Book"/>
        </w:rPr>
        <w:t>n</w:t>
      </w:r>
      <w:r w:rsidR="00FE4E33" w:rsidRPr="007414A7">
        <w:rPr>
          <w:rFonts w:ascii="Franklin Gothic Book" w:hAnsi="Franklin Gothic Book"/>
        </w:rPr>
        <w:t>o</w:t>
      </w:r>
      <w:r w:rsidR="00A523AA" w:rsidRPr="007414A7">
        <w:rPr>
          <w:rFonts w:ascii="Franklin Gothic Book" w:hAnsi="Franklin Gothic Book"/>
        </w:rPr>
        <w:t xml:space="preserve">t go into detail of what we will do </w:t>
      </w:r>
      <w:r w:rsidR="00ED40C0" w:rsidRPr="007414A7">
        <w:rPr>
          <w:rFonts w:ascii="Franklin Gothic Book" w:hAnsi="Franklin Gothic Book"/>
        </w:rPr>
        <w:t xml:space="preserve">to </w:t>
      </w:r>
      <w:r w:rsidR="00A523AA" w:rsidRPr="007414A7">
        <w:rPr>
          <w:rFonts w:ascii="Franklin Gothic Book" w:hAnsi="Franklin Gothic Book"/>
        </w:rPr>
        <w:t>catalyse change.</w:t>
      </w:r>
      <w:r w:rsidRPr="007414A7">
        <w:rPr>
          <w:rFonts w:ascii="Franklin Gothic Book" w:hAnsi="Franklin Gothic Book"/>
        </w:rPr>
        <w:t xml:space="preserve"> Developing a </w:t>
      </w:r>
      <w:r w:rsidR="00ED40C0" w:rsidRPr="007414A7">
        <w:rPr>
          <w:rFonts w:ascii="Franklin Gothic Book" w:hAnsi="Franklin Gothic Book"/>
        </w:rPr>
        <w:t>‘</w:t>
      </w:r>
      <w:r w:rsidRPr="007414A7">
        <w:rPr>
          <w:rFonts w:ascii="Franklin Gothic Book" w:hAnsi="Franklin Gothic Book"/>
        </w:rPr>
        <w:t>high level</w:t>
      </w:r>
      <w:r w:rsidR="00ED40C0" w:rsidRPr="007414A7">
        <w:rPr>
          <w:rFonts w:ascii="Franklin Gothic Book" w:hAnsi="Franklin Gothic Book"/>
        </w:rPr>
        <w:t>’</w:t>
      </w:r>
      <w:r w:rsidR="00BD060F" w:rsidRPr="007414A7">
        <w:rPr>
          <w:rFonts w:ascii="Franklin Gothic Book" w:hAnsi="Franklin Gothic Book"/>
        </w:rPr>
        <w:t xml:space="preserve"> t</w:t>
      </w:r>
      <w:r w:rsidRPr="007414A7">
        <w:rPr>
          <w:rFonts w:ascii="Franklin Gothic Book" w:hAnsi="Franklin Gothic Book"/>
        </w:rPr>
        <w:t>heory of change and looking at scholarly literature about your given outcome area can help groups identify key preconditions/</w:t>
      </w:r>
      <w:r w:rsidR="00ED40C0" w:rsidRPr="007414A7">
        <w:rPr>
          <w:rFonts w:ascii="Franklin Gothic Book" w:hAnsi="Franklin Gothic Book"/>
        </w:rPr>
        <w:t>d</w:t>
      </w:r>
      <w:r w:rsidRPr="007414A7">
        <w:rPr>
          <w:rFonts w:ascii="Franklin Gothic Book" w:hAnsi="Franklin Gothic Book"/>
        </w:rPr>
        <w:t xml:space="preserve">eterminants for change that can be addressed through collaborative effort. </w:t>
      </w:r>
      <w:r w:rsidR="008A270D" w:rsidRPr="007414A7">
        <w:rPr>
          <w:rFonts w:ascii="Franklin Gothic Book" w:hAnsi="Franklin Gothic Book"/>
        </w:rPr>
        <w:t>Depending on your chosen outcome</w:t>
      </w:r>
      <w:r w:rsidR="00ED40C0" w:rsidRPr="007414A7">
        <w:rPr>
          <w:rFonts w:ascii="Franklin Gothic Book" w:hAnsi="Franklin Gothic Book"/>
        </w:rPr>
        <w:t xml:space="preserve">, </w:t>
      </w:r>
      <w:r w:rsidR="008A270D" w:rsidRPr="007414A7">
        <w:rPr>
          <w:rFonts w:ascii="Franklin Gothic Book" w:hAnsi="Franklin Gothic Book"/>
        </w:rPr>
        <w:t xml:space="preserve">there are some great evidence-based resources for this (such as the ARACY </w:t>
      </w:r>
      <w:r w:rsidR="00ED40C0" w:rsidRPr="007414A7">
        <w:rPr>
          <w:rFonts w:ascii="Franklin Gothic Book" w:hAnsi="Franklin Gothic Book"/>
        </w:rPr>
        <w:t xml:space="preserve">Nest </w:t>
      </w:r>
      <w:r w:rsidR="008A270D" w:rsidRPr="007414A7">
        <w:rPr>
          <w:rFonts w:ascii="Franklin Gothic Book" w:hAnsi="Franklin Gothic Book"/>
        </w:rPr>
        <w:t>framework</w:t>
      </w:r>
      <w:r w:rsidR="008A270D" w:rsidRPr="007414A7">
        <w:rPr>
          <w:rStyle w:val="FootnoteReference"/>
          <w:rFonts w:ascii="Franklin Gothic Book" w:hAnsi="Franklin Gothic Book"/>
        </w:rPr>
        <w:footnoteReference w:id="2"/>
      </w:r>
      <w:r w:rsidR="009E70D8">
        <w:rPr>
          <w:rFonts w:ascii="Franklin Gothic Book" w:hAnsi="Franklin Gothic Book"/>
        </w:rPr>
        <w:t xml:space="preserve">). </w:t>
      </w:r>
    </w:p>
    <w:p w14:paraId="5A667CF8" w14:textId="03AE8FD8" w:rsidR="008A270D" w:rsidRPr="007414A7" w:rsidRDefault="008A270D" w:rsidP="009E70D8">
      <w:pPr>
        <w:spacing w:after="240"/>
        <w:rPr>
          <w:rFonts w:ascii="Franklin Gothic Book" w:hAnsi="Franklin Gothic Book"/>
        </w:rPr>
      </w:pPr>
      <w:r w:rsidRPr="007414A7">
        <w:rPr>
          <w:rFonts w:ascii="Franklin Gothic Book" w:hAnsi="Franklin Gothic Book"/>
        </w:rPr>
        <w:t>Once th</w:t>
      </w:r>
      <w:r w:rsidR="00217CD9" w:rsidRPr="007414A7">
        <w:rPr>
          <w:rFonts w:ascii="Franklin Gothic Book" w:hAnsi="Franklin Gothic Book"/>
        </w:rPr>
        <w:t>e high</w:t>
      </w:r>
      <w:r w:rsidR="00ED40C0" w:rsidRPr="007414A7">
        <w:rPr>
          <w:rFonts w:ascii="Franklin Gothic Book" w:hAnsi="Franklin Gothic Book"/>
        </w:rPr>
        <w:t>-</w:t>
      </w:r>
      <w:r w:rsidR="00217CD9" w:rsidRPr="007414A7">
        <w:rPr>
          <w:rFonts w:ascii="Franklin Gothic Book" w:hAnsi="Franklin Gothic Book"/>
        </w:rPr>
        <w:t>level theory of change</w:t>
      </w:r>
      <w:r w:rsidRPr="007414A7">
        <w:rPr>
          <w:rFonts w:ascii="Franklin Gothic Book" w:hAnsi="Franklin Gothic Book"/>
        </w:rPr>
        <w:t xml:space="preserve"> is clear, groups are encouraged to</w:t>
      </w:r>
      <w:r w:rsidR="00187731" w:rsidRPr="007414A7">
        <w:rPr>
          <w:rFonts w:ascii="Franklin Gothic Book" w:hAnsi="Franklin Gothic Book"/>
        </w:rPr>
        <w:t xml:space="preserve"> select a few key indicators at the population level and</w:t>
      </w:r>
      <w:r w:rsidRPr="007414A7">
        <w:rPr>
          <w:rFonts w:ascii="Franklin Gothic Book" w:hAnsi="Franklin Gothic Book"/>
        </w:rPr>
        <w:t xml:space="preserve"> set targets to mobilise people and raise aspirations. So for population</w:t>
      </w:r>
      <w:r w:rsidR="00ED40C0" w:rsidRPr="007414A7">
        <w:rPr>
          <w:rFonts w:ascii="Franklin Gothic Book" w:hAnsi="Franklin Gothic Book"/>
        </w:rPr>
        <w:t>-</w:t>
      </w:r>
      <w:r w:rsidRPr="007414A7">
        <w:rPr>
          <w:rFonts w:ascii="Franklin Gothic Book" w:hAnsi="Franklin Gothic Book"/>
        </w:rPr>
        <w:t xml:space="preserve">level results, you ideally </w:t>
      </w:r>
      <w:r w:rsidR="00ED40C0" w:rsidRPr="007414A7">
        <w:rPr>
          <w:rFonts w:ascii="Franklin Gothic Book" w:hAnsi="Franklin Gothic Book"/>
        </w:rPr>
        <w:t xml:space="preserve">have </w:t>
      </w:r>
      <w:r w:rsidRPr="007414A7">
        <w:rPr>
          <w:rFonts w:ascii="Franklin Gothic Book" w:hAnsi="Franklin Gothic Book"/>
        </w:rPr>
        <w:t xml:space="preserve">1-3 great inspiring indicators, </w:t>
      </w:r>
      <w:r w:rsidR="000702C9" w:rsidRPr="007414A7">
        <w:rPr>
          <w:rFonts w:ascii="Franklin Gothic Book" w:hAnsi="Franklin Gothic Book"/>
        </w:rPr>
        <w:t xml:space="preserve">each </w:t>
      </w:r>
      <w:r w:rsidRPr="007414A7">
        <w:rPr>
          <w:rFonts w:ascii="Franklin Gothic Book" w:hAnsi="Franklin Gothic Book"/>
        </w:rPr>
        <w:t>accompanied by a time-bo</w:t>
      </w:r>
      <w:r w:rsidR="001167FC" w:rsidRPr="007414A7">
        <w:rPr>
          <w:rFonts w:ascii="Franklin Gothic Book" w:hAnsi="Franklin Gothic Book"/>
        </w:rPr>
        <w:t>und and quantitative target.</w:t>
      </w:r>
    </w:p>
    <w:tbl>
      <w:tblPr>
        <w:tblStyle w:val="GridTable4-Accent6"/>
        <w:tblW w:w="0" w:type="auto"/>
        <w:tblLayout w:type="fixed"/>
        <w:tblLook w:val="04A0" w:firstRow="1" w:lastRow="0" w:firstColumn="1" w:lastColumn="0" w:noHBand="0" w:noVBand="1"/>
        <w:tblCaption w:val="Tools for developing the baseline and tracking change"/>
      </w:tblPr>
      <w:tblGrid>
        <w:gridCol w:w="1604"/>
        <w:gridCol w:w="3778"/>
        <w:gridCol w:w="3968"/>
      </w:tblGrid>
      <w:tr w:rsidR="008A270D" w:rsidRPr="007414A7" w14:paraId="4F8C70B0" w14:textId="77777777" w:rsidTr="00513B4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04" w:type="dxa"/>
          </w:tcPr>
          <w:p w14:paraId="28D520B8" w14:textId="77777777" w:rsidR="008A270D" w:rsidRPr="007414A7" w:rsidRDefault="008A270D" w:rsidP="00F60C8C">
            <w:pPr>
              <w:rPr>
                <w:rFonts w:ascii="Franklin Gothic Book" w:hAnsi="Franklin Gothic Book"/>
                <w:b w:val="0"/>
                <w:lang w:eastAsia="en-AU"/>
              </w:rPr>
            </w:pPr>
          </w:p>
        </w:tc>
        <w:tc>
          <w:tcPr>
            <w:tcW w:w="3778" w:type="dxa"/>
          </w:tcPr>
          <w:p w14:paraId="1354F888" w14:textId="77777777" w:rsidR="008A270D" w:rsidRPr="007414A7" w:rsidRDefault="008A270D" w:rsidP="00F60C8C">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lang w:eastAsia="en-AU"/>
              </w:rPr>
            </w:pPr>
            <w:r w:rsidRPr="007414A7">
              <w:rPr>
                <w:rFonts w:ascii="Franklin Gothic Book" w:hAnsi="Franklin Gothic Book"/>
                <w:b w:val="0"/>
                <w:lang w:eastAsia="en-AU"/>
              </w:rPr>
              <w:t>Description of the tool</w:t>
            </w:r>
          </w:p>
        </w:tc>
        <w:tc>
          <w:tcPr>
            <w:tcW w:w="3968" w:type="dxa"/>
          </w:tcPr>
          <w:p w14:paraId="3DCF2A09" w14:textId="77777777" w:rsidR="008A270D" w:rsidRPr="007414A7" w:rsidRDefault="008A270D" w:rsidP="00F60C8C">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lang w:eastAsia="en-AU"/>
              </w:rPr>
            </w:pPr>
            <w:r w:rsidRPr="007414A7">
              <w:rPr>
                <w:rFonts w:ascii="Franklin Gothic Book" w:hAnsi="Franklin Gothic Book"/>
                <w:b w:val="0"/>
                <w:lang w:eastAsia="en-AU"/>
              </w:rPr>
              <w:t xml:space="preserve">Source </w:t>
            </w:r>
          </w:p>
        </w:tc>
      </w:tr>
      <w:tr w:rsidR="008A270D" w:rsidRPr="007414A7" w14:paraId="47BB58C2" w14:textId="77777777" w:rsidTr="00513B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04" w:type="dxa"/>
          </w:tcPr>
          <w:p w14:paraId="67FDA8C2" w14:textId="6DA6C6B0" w:rsidR="00731344" w:rsidRPr="007414A7" w:rsidRDefault="008A270D" w:rsidP="00513B43">
            <w:pPr>
              <w:spacing w:after="240"/>
              <w:rPr>
                <w:rFonts w:ascii="Franklin Gothic Book" w:hAnsi="Franklin Gothic Book"/>
                <w:b w:val="0"/>
                <w:lang w:eastAsia="en-AU"/>
              </w:rPr>
            </w:pPr>
            <w:r w:rsidRPr="007414A7">
              <w:rPr>
                <w:rFonts w:ascii="Franklin Gothic Book" w:hAnsi="Franklin Gothic Book"/>
                <w:b w:val="0"/>
                <w:lang w:eastAsia="en-AU"/>
              </w:rPr>
              <w:t>Develop</w:t>
            </w:r>
            <w:r w:rsidR="00C328C0" w:rsidRPr="007414A7">
              <w:rPr>
                <w:rFonts w:ascii="Franklin Gothic Book" w:hAnsi="Franklin Gothic Book"/>
                <w:b w:val="0"/>
                <w:lang w:eastAsia="en-AU"/>
              </w:rPr>
              <w:t>ing a shared measurement system</w:t>
            </w:r>
          </w:p>
          <w:p w14:paraId="59CBEC79" w14:textId="579806C7" w:rsidR="00731344" w:rsidRPr="007414A7" w:rsidRDefault="00DD4B6A" w:rsidP="00513B43">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41EFE28F" wp14:editId="3FB4FB34">
                      <wp:extent cx="391795" cy="118745"/>
                      <wp:effectExtent l="0" t="0" r="27305" b="14605"/>
                      <wp:docPr id="414" name="Group 414"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415" name="Oval 415"/>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Oval 192"/>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Oval 193"/>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2156E25" id="Group 414"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">
                      <v:oval id="Oval 415"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" fillcolor="#e36c0a [2409]" strokecolor="#e36c0a [2409]" strokeweight=".85pt"/>
                      <v:oval id="Oval 192"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" filled="f" strokecolor="#e36c0a [2409]" strokeweight=".85pt"/>
                      <v:oval id="Oval 193"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" fillcolor="#e36c0a [2409]" strokecolor="#e36c0a [2409]" strokeweight=".85pt"/>
                      <w10:anchorlock/>
                    </v:group>
                  </w:pict>
                </mc:Fallback>
              </mc:AlternateContent>
            </w:r>
          </w:p>
        </w:tc>
        <w:tc>
          <w:tcPr>
            <w:tcW w:w="3778" w:type="dxa"/>
          </w:tcPr>
          <w:p w14:paraId="7F3BC44E" w14:textId="14188C35" w:rsidR="008A270D" w:rsidRPr="007414A7" w:rsidRDefault="008A270D" w:rsidP="00513B43">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This website provides an overview of how</w:t>
            </w:r>
            <w:r w:rsidR="00ED40C0" w:rsidRPr="007414A7">
              <w:rPr>
                <w:rFonts w:ascii="Franklin Gothic Book" w:hAnsi="Franklin Gothic Book"/>
                <w:lang w:eastAsia="en-AU"/>
              </w:rPr>
              <w:t xml:space="preserve"> to develop a shared agenda and </w:t>
            </w:r>
            <w:r w:rsidRPr="007414A7">
              <w:rPr>
                <w:rFonts w:ascii="Franklin Gothic Book" w:hAnsi="Franklin Gothic Book"/>
                <w:lang w:eastAsia="en-AU"/>
              </w:rPr>
              <w:t>shared outcomes</w:t>
            </w:r>
            <w:r w:rsidR="00ED40C0" w:rsidRPr="007414A7">
              <w:rPr>
                <w:rFonts w:ascii="Franklin Gothic Book" w:hAnsi="Franklin Gothic Book"/>
                <w:lang w:eastAsia="en-AU"/>
              </w:rPr>
              <w:t>,</w:t>
            </w:r>
            <w:r w:rsidRPr="007414A7">
              <w:rPr>
                <w:rFonts w:ascii="Franklin Gothic Book" w:hAnsi="Franklin Gothic Book"/>
                <w:lang w:eastAsia="en-AU"/>
              </w:rPr>
              <w:t xml:space="preserve"> </w:t>
            </w:r>
            <w:r w:rsidR="00ED40C0" w:rsidRPr="007414A7">
              <w:rPr>
                <w:rFonts w:ascii="Franklin Gothic Book" w:hAnsi="Franklin Gothic Book"/>
                <w:lang w:eastAsia="en-AU"/>
              </w:rPr>
              <w:t xml:space="preserve">and </w:t>
            </w:r>
            <w:r w:rsidRPr="007414A7">
              <w:rPr>
                <w:rFonts w:ascii="Franklin Gothic Book" w:hAnsi="Franklin Gothic Book"/>
                <w:lang w:eastAsia="en-AU"/>
              </w:rPr>
              <w:t>a small set of indicators to track. It includes links to examples</w:t>
            </w:r>
            <w:r w:rsidR="00ED40C0" w:rsidRPr="007414A7">
              <w:rPr>
                <w:rFonts w:ascii="Franklin Gothic Book" w:hAnsi="Franklin Gothic Book"/>
                <w:lang w:eastAsia="en-AU"/>
              </w:rPr>
              <w:t>.</w:t>
            </w:r>
          </w:p>
        </w:tc>
        <w:tc>
          <w:tcPr>
            <w:tcW w:w="3968" w:type="dxa"/>
          </w:tcPr>
          <w:p w14:paraId="2DDE6452" w14:textId="59A3FDEE" w:rsidR="008A270D" w:rsidRPr="007414A7" w:rsidRDefault="0076207C" w:rsidP="00513B43">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hyperlink r:id="rId17" w:history="1">
              <w:r w:rsidR="007E7F19" w:rsidRPr="007414A7">
                <w:rPr>
                  <w:rStyle w:val="Hyperlink"/>
                  <w:rFonts w:ascii="Franklin Gothic Book" w:hAnsi="Franklin Gothic Book"/>
                  <w:lang w:eastAsia="en-AU"/>
                </w:rPr>
                <w:t>Collaboration</w:t>
              </w:r>
              <w:r w:rsidR="00ED40C0" w:rsidRPr="007414A7">
                <w:rPr>
                  <w:rStyle w:val="Hyperlink"/>
                  <w:rFonts w:ascii="Franklin Gothic Book" w:hAnsi="Franklin Gothic Book"/>
                  <w:lang w:eastAsia="en-AU"/>
                </w:rPr>
                <w:t xml:space="preserve"> for I</w:t>
              </w:r>
              <w:r w:rsidR="001848C5" w:rsidRPr="007414A7">
                <w:rPr>
                  <w:rStyle w:val="Hyperlink"/>
                  <w:rFonts w:ascii="Franklin Gothic Book" w:hAnsi="Franklin Gothic Book"/>
                  <w:lang w:eastAsia="en-AU"/>
                </w:rPr>
                <w:t>mpact website</w:t>
              </w:r>
            </w:hyperlink>
          </w:p>
        </w:tc>
      </w:tr>
      <w:tr w:rsidR="008A270D" w:rsidRPr="007414A7" w14:paraId="4D27016D" w14:textId="77777777" w:rsidTr="00513B43">
        <w:trPr>
          <w:cantSplit/>
        </w:trPr>
        <w:tc>
          <w:tcPr>
            <w:cnfStyle w:val="001000000000" w:firstRow="0" w:lastRow="0" w:firstColumn="1" w:lastColumn="0" w:oddVBand="0" w:evenVBand="0" w:oddHBand="0" w:evenHBand="0" w:firstRowFirstColumn="0" w:firstRowLastColumn="0" w:lastRowFirstColumn="0" w:lastRowLastColumn="0"/>
            <w:tcW w:w="1604" w:type="dxa"/>
          </w:tcPr>
          <w:p w14:paraId="70A98791" w14:textId="77777777" w:rsidR="008A270D" w:rsidRPr="007414A7" w:rsidRDefault="008A270D" w:rsidP="00513B43">
            <w:pPr>
              <w:spacing w:after="240"/>
              <w:rPr>
                <w:rFonts w:ascii="Franklin Gothic Book" w:hAnsi="Franklin Gothic Book"/>
                <w:b w:val="0"/>
                <w:lang w:eastAsia="en-AU"/>
              </w:rPr>
            </w:pPr>
            <w:r w:rsidRPr="007414A7">
              <w:rPr>
                <w:rFonts w:ascii="Franklin Gothic Book" w:hAnsi="Franklin Gothic Book"/>
                <w:b w:val="0"/>
                <w:lang w:eastAsia="en-AU"/>
              </w:rPr>
              <w:t>Developing a shared measurement system</w:t>
            </w:r>
          </w:p>
          <w:p w14:paraId="7948E270" w14:textId="225B1EFA" w:rsidR="00731344" w:rsidRPr="007414A7" w:rsidRDefault="00DD4B6A" w:rsidP="00513B43">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786A13C1" wp14:editId="6D624677">
                      <wp:extent cx="391795" cy="118745"/>
                      <wp:effectExtent l="0" t="0" r="27305" b="14605"/>
                      <wp:docPr id="194" name="Group 194"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195" name="Oval 195"/>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Oval 196"/>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Oval 197"/>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90D9C00" id="Group 194"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">
                      <v:oval id="Oval 195"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" fillcolor="#e36c0a [2409]" strokecolor="#e36c0a [2409]" strokeweight=".85pt"/>
                      <v:oval id="Oval 196"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" filled="f" strokecolor="#e36c0a [2409]" strokeweight=".85pt"/>
                      <v:oval id="Oval 197"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" fillcolor="#e36c0a [2409]" strokecolor="#e36c0a [2409]" strokeweight=".85pt"/>
                      <w10:anchorlock/>
                    </v:group>
                  </w:pict>
                </mc:Fallback>
              </mc:AlternateContent>
            </w:r>
          </w:p>
        </w:tc>
        <w:tc>
          <w:tcPr>
            <w:tcW w:w="3778" w:type="dxa"/>
          </w:tcPr>
          <w:p w14:paraId="7C23EC54" w14:textId="3BB42852" w:rsidR="008A270D" w:rsidRPr="007414A7" w:rsidRDefault="008A270D" w:rsidP="00513B43">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This website provides tools and seminars about developing a shared</w:t>
            </w:r>
            <w:r w:rsidR="00ED40C0" w:rsidRPr="007414A7">
              <w:rPr>
                <w:rFonts w:ascii="Franklin Gothic Book" w:hAnsi="Franklin Gothic Book"/>
                <w:lang w:eastAsia="en-AU"/>
              </w:rPr>
              <w:t xml:space="preserve"> measurement framework. FSG has</w:t>
            </w:r>
            <w:r w:rsidRPr="007414A7">
              <w:rPr>
                <w:rFonts w:ascii="Franklin Gothic Book" w:hAnsi="Franklin Gothic Book"/>
                <w:lang w:eastAsia="en-AU"/>
              </w:rPr>
              <w:t xml:space="preserve"> a lot of great resources.</w:t>
            </w:r>
          </w:p>
        </w:tc>
        <w:tc>
          <w:tcPr>
            <w:tcW w:w="3968" w:type="dxa"/>
          </w:tcPr>
          <w:p w14:paraId="0BE78D5E" w14:textId="32765623" w:rsidR="008A270D" w:rsidRPr="007414A7" w:rsidRDefault="0076207C" w:rsidP="00513B43">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eastAsia="en-AU"/>
              </w:rPr>
            </w:pPr>
            <w:hyperlink r:id="rId18" w:history="1">
              <w:r w:rsidR="008A270D" w:rsidRPr="007414A7">
                <w:rPr>
                  <w:rStyle w:val="Hyperlink"/>
                  <w:rFonts w:ascii="Franklin Gothic Book" w:hAnsi="Franklin Gothic Book"/>
                  <w:lang w:eastAsia="en-AU"/>
                </w:rPr>
                <w:t>FSG brea</w:t>
              </w:r>
              <w:r w:rsidR="00ED40C0" w:rsidRPr="007414A7">
                <w:rPr>
                  <w:rStyle w:val="Hyperlink"/>
                  <w:rFonts w:ascii="Franklin Gothic Book" w:hAnsi="Franklin Gothic Book"/>
                  <w:lang w:eastAsia="en-AU"/>
                </w:rPr>
                <w:t>kthroughs in shared measurement</w:t>
              </w:r>
            </w:hyperlink>
          </w:p>
        </w:tc>
      </w:tr>
      <w:tr w:rsidR="007D5170" w:rsidRPr="007414A7" w14:paraId="65288079" w14:textId="77777777" w:rsidTr="00513B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04" w:type="dxa"/>
          </w:tcPr>
          <w:p w14:paraId="005EC04A" w14:textId="65220069" w:rsidR="007D5170" w:rsidRPr="007414A7" w:rsidRDefault="007D5170" w:rsidP="00513B43">
            <w:pPr>
              <w:spacing w:after="240"/>
              <w:rPr>
                <w:rFonts w:ascii="Franklin Gothic Book" w:hAnsi="Franklin Gothic Book"/>
                <w:b w:val="0"/>
                <w:lang w:eastAsia="en-AU"/>
              </w:rPr>
            </w:pPr>
            <w:r w:rsidRPr="007414A7">
              <w:rPr>
                <w:rFonts w:ascii="Franklin Gothic Book" w:hAnsi="Franklin Gothic Book"/>
                <w:b w:val="0"/>
                <w:lang w:eastAsia="en-AU"/>
              </w:rPr>
              <w:lastRenderedPageBreak/>
              <w:t>Developing indicators together</w:t>
            </w:r>
          </w:p>
          <w:p w14:paraId="5A17B5EC" w14:textId="70D0C9D0" w:rsidR="00731344" w:rsidRPr="007414A7" w:rsidRDefault="00DD4B6A" w:rsidP="00513B43">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068A5199" wp14:editId="3ED2AE4A">
                      <wp:extent cx="391795" cy="118745"/>
                      <wp:effectExtent l="0" t="0" r="27305" b="14605"/>
                      <wp:docPr id="202" name="Group 202"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203" name="Oval 203"/>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Oval 204"/>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Oval 205"/>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30377C8" id="Group 202"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">
                      <v:oval id="Oval 203"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" fillcolor="#e36c0a [2409]" strokecolor="#e36c0a [2409]" strokeweight=".85pt"/>
                      <v:oval id="Oval 204"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" filled="f" strokecolor="#e36c0a [2409]" strokeweight=".85pt"/>
                      <v:oval id="Oval 205"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" fillcolor="#e36c0a [2409]" strokecolor="#e36c0a [2409]" strokeweight=".85pt"/>
                      <w10:anchorlock/>
                    </v:group>
                  </w:pict>
                </mc:Fallback>
              </mc:AlternateContent>
            </w:r>
          </w:p>
        </w:tc>
        <w:tc>
          <w:tcPr>
            <w:tcW w:w="3778" w:type="dxa"/>
          </w:tcPr>
          <w:p w14:paraId="5AAAF247" w14:textId="0E3B329E" w:rsidR="007D5170" w:rsidRPr="007414A7" w:rsidRDefault="007D5170" w:rsidP="00513B43">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rPr>
              <w:t>A guide from the Intersector Project to help collaborative partners identify and agree upon indicators.</w:t>
            </w:r>
          </w:p>
        </w:tc>
        <w:tc>
          <w:tcPr>
            <w:tcW w:w="3968" w:type="dxa"/>
          </w:tcPr>
          <w:p w14:paraId="6B1D7BEF" w14:textId="2EAF6ADC" w:rsidR="007D5170" w:rsidRPr="00513B43" w:rsidRDefault="0076207C" w:rsidP="00513B43">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color w:val="446DA9"/>
              </w:rPr>
            </w:pPr>
            <w:hyperlink r:id="rId19" w:history="1">
              <w:r w:rsidR="001848C5" w:rsidRPr="007414A7">
                <w:rPr>
                  <w:rStyle w:val="Hyperlink"/>
                  <w:rFonts w:ascii="Franklin Gothic Book" w:hAnsi="Franklin Gothic Book"/>
                </w:rPr>
                <w:t xml:space="preserve">The Intersector Project: </w:t>
              </w:r>
              <w:r w:rsidR="007D5170" w:rsidRPr="007414A7">
                <w:rPr>
                  <w:rStyle w:val="Hyperlink"/>
                  <w:rFonts w:ascii="Franklin Gothic Book" w:hAnsi="Franklin Gothic Book"/>
                </w:rPr>
                <w:t>Agree on Measures of Success</w:t>
              </w:r>
            </w:hyperlink>
          </w:p>
        </w:tc>
      </w:tr>
      <w:tr w:rsidR="008A270D" w:rsidRPr="007414A7" w14:paraId="15E4979B" w14:textId="77777777" w:rsidTr="00513B43">
        <w:trPr>
          <w:cantSplit/>
        </w:trPr>
        <w:tc>
          <w:tcPr>
            <w:cnfStyle w:val="001000000000" w:firstRow="0" w:lastRow="0" w:firstColumn="1" w:lastColumn="0" w:oddVBand="0" w:evenVBand="0" w:oddHBand="0" w:evenHBand="0" w:firstRowFirstColumn="0" w:firstRowLastColumn="0" w:lastRowFirstColumn="0" w:lastRowLastColumn="0"/>
            <w:tcW w:w="1604" w:type="dxa"/>
          </w:tcPr>
          <w:p w14:paraId="7B61167E" w14:textId="77777777" w:rsidR="008A270D" w:rsidRPr="007414A7" w:rsidRDefault="008A270D" w:rsidP="00513B43">
            <w:pPr>
              <w:spacing w:after="240"/>
              <w:rPr>
                <w:rFonts w:ascii="Franklin Gothic Book" w:hAnsi="Franklin Gothic Book"/>
                <w:b w:val="0"/>
                <w:lang w:eastAsia="en-AU"/>
              </w:rPr>
            </w:pPr>
            <w:r w:rsidRPr="007414A7">
              <w:rPr>
                <w:rFonts w:ascii="Franklin Gothic Book" w:hAnsi="Franklin Gothic Book"/>
                <w:b w:val="0"/>
                <w:lang w:eastAsia="en-AU"/>
              </w:rPr>
              <w:t xml:space="preserve">Developing indicators at the population level </w:t>
            </w:r>
          </w:p>
          <w:p w14:paraId="6C6E87DD" w14:textId="21EB9A4D" w:rsidR="00731344" w:rsidRPr="007414A7" w:rsidRDefault="00231D93" w:rsidP="00513B43">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4F2B6063" wp14:editId="407ADD5D">
                      <wp:extent cx="391795" cy="118745"/>
                      <wp:effectExtent l="0" t="0" r="27305" b="14605"/>
                      <wp:docPr id="206" name="Group 206" descr="a method suitable for an adequately prepared novice" title="basic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207" name="Oval 207"/>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Oval 208"/>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Oval 209"/>
                              <wps:cNvSpPr/>
                              <wps:spPr>
                                <a:xfrm flipV="1">
                                  <a:off x="733425"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4CC596D" id="Group 206" o:spid="_x0000_s1026" alt="Title: basic rating - Description: a method suitable for an adequately prepared novice"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">
                      <v:oval id="Oval 207"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" fillcolor="#e36c0a [2409]" strokecolor="#e36c0a [2409]" strokeweight=".85pt"/>
                      <v:oval id="Oval 208"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" filled="f" strokecolor="#e36c0a [2409]" strokeweight=".85pt"/>
                      <v:oval id="Oval 209"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" filled="f" strokecolor="#e36c0a [2409]" strokeweight=".85pt"/>
                      <w10:anchorlock/>
                    </v:group>
                  </w:pict>
                </mc:Fallback>
              </mc:AlternateContent>
            </w:r>
          </w:p>
        </w:tc>
        <w:tc>
          <w:tcPr>
            <w:tcW w:w="3778" w:type="dxa"/>
          </w:tcPr>
          <w:p w14:paraId="675F1E3F" w14:textId="77777777" w:rsidR="008A270D" w:rsidRPr="007414A7" w:rsidRDefault="008A270D" w:rsidP="00513B43">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 xml:space="preserve">A simple slide pack that talks about population indicators and how they are best developed using a results-based accountability framework </w:t>
            </w:r>
          </w:p>
        </w:tc>
        <w:tc>
          <w:tcPr>
            <w:tcW w:w="3968" w:type="dxa"/>
          </w:tcPr>
          <w:p w14:paraId="41091E84" w14:textId="66743C4C" w:rsidR="008A270D" w:rsidRPr="007414A7" w:rsidRDefault="0076207C" w:rsidP="00513B43">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eastAsia="en-AU"/>
              </w:rPr>
            </w:pPr>
            <w:hyperlink r:id="rId20" w:history="1">
              <w:r w:rsidR="00ED40C0" w:rsidRPr="007414A7">
                <w:rPr>
                  <w:rStyle w:val="Hyperlink"/>
                  <w:rFonts w:ascii="Franklin Gothic Book" w:hAnsi="Franklin Gothic Book"/>
                  <w:lang w:eastAsia="en-AU"/>
                </w:rPr>
                <w:t>Collaboration for Impact website link to presentation</w:t>
              </w:r>
            </w:hyperlink>
          </w:p>
        </w:tc>
      </w:tr>
      <w:tr w:rsidR="008A270D" w:rsidRPr="007414A7" w14:paraId="78E9E558" w14:textId="77777777" w:rsidTr="00513B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04" w:type="dxa"/>
          </w:tcPr>
          <w:p w14:paraId="1E632A6A" w14:textId="61530B56" w:rsidR="008A270D" w:rsidRDefault="008A270D" w:rsidP="00513B43">
            <w:pPr>
              <w:spacing w:after="240"/>
              <w:rPr>
                <w:rFonts w:ascii="Franklin Gothic Book" w:hAnsi="Franklin Gothic Book"/>
                <w:b w:val="0"/>
                <w:lang w:eastAsia="en-AU"/>
              </w:rPr>
            </w:pPr>
            <w:r w:rsidRPr="007414A7">
              <w:rPr>
                <w:rFonts w:ascii="Franklin Gothic Book" w:hAnsi="Franklin Gothic Book"/>
                <w:b w:val="0"/>
                <w:lang w:eastAsia="en-AU"/>
              </w:rPr>
              <w:t xml:space="preserve">Developing indicators at the population level </w:t>
            </w:r>
          </w:p>
          <w:p w14:paraId="7D98CD20" w14:textId="69127822" w:rsidR="00C93FEC" w:rsidRPr="007414A7" w:rsidRDefault="00663BCE" w:rsidP="00513B43">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6BB1D503" wp14:editId="7FD33F99">
                      <wp:extent cx="391795" cy="118745"/>
                      <wp:effectExtent l="0" t="0" r="27305" b="14605"/>
                      <wp:docPr id="7" name="Group 7"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10" name="Oval 10"/>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A83EF74" id="Group 7"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">
                      <v:oval id="Oval 10"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" fillcolor="#e36c0a [2409]" strokecolor="#e36c0a [2409]" strokeweight=".85pt"/>
                      <v:oval id="Oval 11"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" filled="f" strokecolor="#e36c0a [2409]" strokeweight=".85pt"/>
                      <v:oval id="Oval 12"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" fillcolor="#e36c0a [2409]" strokecolor="#e36c0a [2409]" strokeweight=".85pt"/>
                      <w10:anchorlock/>
                    </v:group>
                  </w:pict>
                </mc:Fallback>
              </mc:AlternateContent>
            </w:r>
          </w:p>
        </w:tc>
        <w:tc>
          <w:tcPr>
            <w:tcW w:w="3778" w:type="dxa"/>
          </w:tcPr>
          <w:p w14:paraId="6A025130" w14:textId="3C088D8C" w:rsidR="008A270D" w:rsidRPr="007414A7" w:rsidRDefault="008A270D" w:rsidP="00513B43">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color w:val="000000" w:themeColor="text1"/>
                <w:lang w:eastAsia="en-AU"/>
              </w:rPr>
            </w:pPr>
            <w:r w:rsidRPr="007414A7">
              <w:rPr>
                <w:rFonts w:ascii="Franklin Gothic Book" w:hAnsi="Franklin Gothic Book"/>
                <w:color w:val="000000" w:themeColor="text1"/>
                <w:lang w:eastAsia="en-AU"/>
              </w:rPr>
              <w:t>More about results</w:t>
            </w:r>
            <w:r w:rsidR="00187731" w:rsidRPr="007414A7">
              <w:rPr>
                <w:rFonts w:ascii="Franklin Gothic Book" w:hAnsi="Franklin Gothic Book"/>
                <w:color w:val="000000" w:themeColor="text1"/>
                <w:lang w:eastAsia="en-AU"/>
              </w:rPr>
              <w:t>-</w:t>
            </w:r>
            <w:r w:rsidRPr="007414A7">
              <w:rPr>
                <w:rFonts w:ascii="Franklin Gothic Book" w:hAnsi="Franklin Gothic Book"/>
                <w:color w:val="000000" w:themeColor="text1"/>
                <w:lang w:eastAsia="en-AU"/>
              </w:rPr>
              <w:t>based account</w:t>
            </w:r>
            <w:r w:rsidR="00ED40C0" w:rsidRPr="007414A7">
              <w:rPr>
                <w:rFonts w:ascii="Franklin Gothic Book" w:hAnsi="Franklin Gothic Book"/>
                <w:color w:val="000000" w:themeColor="text1"/>
                <w:lang w:eastAsia="en-AU"/>
              </w:rPr>
              <w:t>ability and how to implement it</w:t>
            </w:r>
          </w:p>
        </w:tc>
        <w:tc>
          <w:tcPr>
            <w:tcW w:w="3968" w:type="dxa"/>
          </w:tcPr>
          <w:p w14:paraId="4FFB5B49" w14:textId="514AF6F1" w:rsidR="008A270D" w:rsidRPr="00513B43" w:rsidRDefault="0076207C" w:rsidP="00513B43">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color w:val="0000FF" w:themeColor="hyperlink"/>
                <w:u w:val="single"/>
                <w:lang w:eastAsia="en-AU"/>
              </w:rPr>
            </w:pPr>
            <w:hyperlink r:id="rId21" w:history="1">
              <w:r w:rsidR="00217CD9" w:rsidRPr="007414A7">
                <w:rPr>
                  <w:rStyle w:val="Hyperlink"/>
                  <w:rFonts w:ascii="Franklin Gothic Book" w:hAnsi="Franklin Gothic Book"/>
                  <w:lang w:eastAsia="en-AU"/>
                </w:rPr>
                <w:t>Results accountability guide</w:t>
              </w:r>
            </w:hyperlink>
          </w:p>
        </w:tc>
      </w:tr>
      <w:tr w:rsidR="002246D7" w:rsidRPr="007414A7" w14:paraId="2EAA6DA0" w14:textId="77777777" w:rsidTr="00513B43">
        <w:trPr>
          <w:cantSplit/>
        </w:trPr>
        <w:tc>
          <w:tcPr>
            <w:cnfStyle w:val="001000000000" w:firstRow="0" w:lastRow="0" w:firstColumn="1" w:lastColumn="0" w:oddVBand="0" w:evenVBand="0" w:oddHBand="0" w:evenHBand="0" w:firstRowFirstColumn="0" w:firstRowLastColumn="0" w:lastRowFirstColumn="0" w:lastRowLastColumn="0"/>
            <w:tcW w:w="1604" w:type="dxa"/>
          </w:tcPr>
          <w:p w14:paraId="589B718D" w14:textId="551AC7D2" w:rsidR="000774AF" w:rsidRPr="007414A7" w:rsidRDefault="002246D7" w:rsidP="00513B43">
            <w:pPr>
              <w:spacing w:after="240"/>
              <w:rPr>
                <w:rFonts w:ascii="Franklin Gothic Book" w:hAnsi="Franklin Gothic Book"/>
                <w:b w:val="0"/>
                <w:lang w:eastAsia="en-AU"/>
              </w:rPr>
            </w:pPr>
            <w:r w:rsidRPr="007414A7">
              <w:rPr>
                <w:rFonts w:ascii="Franklin Gothic Book" w:hAnsi="Franklin Gothic Book"/>
                <w:b w:val="0"/>
                <w:lang w:eastAsia="en-AU"/>
              </w:rPr>
              <w:t>Evaluating collective impact</w:t>
            </w:r>
          </w:p>
          <w:p w14:paraId="375556E3" w14:textId="32E3CFB1" w:rsidR="00731344" w:rsidRPr="007414A7" w:rsidRDefault="000774AF" w:rsidP="00513B43">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4DC3029D" wp14:editId="37E38677">
                      <wp:extent cx="391795" cy="118745"/>
                      <wp:effectExtent l="0" t="0" r="27305" b="14605"/>
                      <wp:docPr id="214" name="Group 214" descr="an advanced method aimed mostly at professional evaluators or researchers" title="high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215" name="Oval 215"/>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Oval 216" descr="an advanced method aimed mostly at professional evaluators or researchers" title="high rating"/>
                              <wps:cNvSpPr/>
                              <wps:spPr>
                                <a:xfrm flipV="1">
                                  <a:off x="146685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Oval 218" descr="an advanced method aimed mostly at professional evaluators or researcher&#10;s" title="high rating"/>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B8126C9" id="Group 214" o:spid="_x0000_s1026" alt="Title: high rating - Description: an advanced method aimed mostly at professional evaluators or researchers"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">
                      <v:oval id="Oval 215"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" fillcolor="#e36c0a [2409]" strokecolor="#e36c0a [2409]" strokeweight=".85pt"/>
                      <v:oval id="Oval 216" o:spid="_x0000_s1028" alt="an advanced method aimed mostly at professional evaluators or researchers"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" fillcolor="#e36c0a [2409]" strokecolor="#e36c0a [2409]" strokeweight=".85pt"/>
                      <v:oval id="Oval 218" o:spid="_x0000_s1029" alt="an advanced method aimed mostly at professional evaluators or researcher&#10;s"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" fillcolor="#e36c0a [2409]" strokecolor="#e36c0a [2409]" strokeweight=".85pt"/>
                      <w10:anchorlock/>
                    </v:group>
                  </w:pict>
                </mc:Fallback>
              </mc:AlternateContent>
            </w:r>
          </w:p>
        </w:tc>
        <w:tc>
          <w:tcPr>
            <w:tcW w:w="3778" w:type="dxa"/>
          </w:tcPr>
          <w:p w14:paraId="5FF30C31" w14:textId="40DDCB78" w:rsidR="002246D7" w:rsidRPr="007414A7" w:rsidRDefault="002246D7" w:rsidP="00513B43">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lang w:eastAsia="en-AU"/>
              </w:rPr>
            </w:pPr>
            <w:r w:rsidRPr="007414A7">
              <w:rPr>
                <w:rFonts w:ascii="Franklin Gothic Book" w:hAnsi="Franklin Gothic Book" w:cs="Myriad Pro"/>
                <w:color w:val="000000" w:themeColor="text1"/>
              </w:rPr>
              <w:t>A 3-part series of downloadable handbooks that walks partners through the process of assessing progress and impact, provides case studies and examples, and sample questions, outcomes and indicators</w:t>
            </w:r>
          </w:p>
        </w:tc>
        <w:tc>
          <w:tcPr>
            <w:tcW w:w="3968" w:type="dxa"/>
          </w:tcPr>
          <w:p w14:paraId="0A27A9D1" w14:textId="13771810" w:rsidR="002246D7" w:rsidRPr="00513B43" w:rsidRDefault="0076207C" w:rsidP="00513B43">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FF" w:themeColor="hyperlink"/>
                <w:u w:val="single"/>
                <w:lang w:eastAsia="en-AU"/>
              </w:rPr>
            </w:pPr>
            <w:hyperlink r:id="rId22" w:history="1">
              <w:r w:rsidR="00217CD9" w:rsidRPr="007414A7">
                <w:rPr>
                  <w:rStyle w:val="Hyperlink"/>
                  <w:rFonts w:ascii="Franklin Gothic Book" w:hAnsi="Franklin Gothic Book"/>
                  <w:lang w:eastAsia="en-AU"/>
                </w:rPr>
                <w:t>FSG guide for assessing progress and impact with example outcomes and indicators</w:t>
              </w:r>
            </w:hyperlink>
          </w:p>
        </w:tc>
      </w:tr>
    </w:tbl>
    <w:p w14:paraId="7FB6C79A" w14:textId="63F12FBE" w:rsidR="00484438" w:rsidRPr="007414A7" w:rsidRDefault="00484438" w:rsidP="00E00522">
      <w:pPr>
        <w:pStyle w:val="Heading1"/>
        <w:rPr>
          <w:b w:val="0"/>
        </w:rPr>
      </w:pPr>
      <w:bookmarkStart w:id="9" w:name="_Level_2:_Tools"/>
      <w:bookmarkStart w:id="10" w:name="_Toc520195843"/>
      <w:bookmarkEnd w:id="9"/>
      <w:r w:rsidRPr="007414A7">
        <w:rPr>
          <w:b w:val="0"/>
        </w:rPr>
        <w:lastRenderedPageBreak/>
        <w:t xml:space="preserve">Level 2: Tools for </w:t>
      </w:r>
      <w:r w:rsidR="00C7134F" w:rsidRPr="007414A7">
        <w:rPr>
          <w:b w:val="0"/>
        </w:rPr>
        <w:t xml:space="preserve">tracking </w:t>
      </w:r>
      <w:r w:rsidRPr="007414A7">
        <w:rPr>
          <w:b w:val="0"/>
        </w:rPr>
        <w:t>enablers</w:t>
      </w:r>
      <w:bookmarkEnd w:id="10"/>
      <w:r w:rsidRPr="007414A7">
        <w:rPr>
          <w:b w:val="0"/>
        </w:rPr>
        <w:t xml:space="preserve"> </w:t>
      </w:r>
    </w:p>
    <w:p w14:paraId="6AB8C4BC" w14:textId="304C90FC" w:rsidR="00DC7AFC" w:rsidRPr="007414A7" w:rsidRDefault="00DC7AFC" w:rsidP="00513B43">
      <w:pPr>
        <w:spacing w:after="240"/>
        <w:rPr>
          <w:rFonts w:ascii="Franklin Gothic Book" w:hAnsi="Franklin Gothic Book"/>
          <w:lang w:eastAsia="en-AU"/>
        </w:rPr>
      </w:pPr>
      <w:r w:rsidRPr="007414A7">
        <w:rPr>
          <w:rFonts w:ascii="Franklin Gothic Book" w:hAnsi="Franklin Gothic Book"/>
          <w:noProof/>
          <w:lang w:eastAsia="en-AU"/>
        </w:rPr>
        <w:drawing>
          <wp:inline distT="0" distB="0" distL="0" distR="0" wp14:anchorId="248E2266" wp14:editId="53A6311B">
            <wp:extent cx="6068872" cy="1362075"/>
            <wp:effectExtent l="0" t="0" r="8255" b="0"/>
            <wp:docPr id="380" name="Picture 380" descr="describes the enablers for change" title="Tools for tracking enabl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90508" cy="1366931"/>
                    </a:xfrm>
                    <a:prstGeom prst="rect">
                      <a:avLst/>
                    </a:prstGeom>
                    <a:noFill/>
                  </pic:spPr>
                </pic:pic>
              </a:graphicData>
            </a:graphic>
          </wp:inline>
        </w:drawing>
      </w:r>
    </w:p>
    <w:p w14:paraId="5CCC676F" w14:textId="53164FDF" w:rsidR="00533170" w:rsidRPr="007414A7" w:rsidRDefault="00187731" w:rsidP="00513B43">
      <w:pPr>
        <w:spacing w:after="240"/>
        <w:rPr>
          <w:rFonts w:ascii="Franklin Gothic Book" w:hAnsi="Franklin Gothic Book"/>
        </w:rPr>
      </w:pPr>
      <w:r w:rsidRPr="007414A7">
        <w:rPr>
          <w:rFonts w:ascii="Franklin Gothic Book" w:hAnsi="Franklin Gothic Book"/>
        </w:rPr>
        <w:t xml:space="preserve">In accordance with </w:t>
      </w:r>
      <w:r w:rsidR="00DC7AFC" w:rsidRPr="007414A7">
        <w:rPr>
          <w:rFonts w:ascii="Franklin Gothic Book" w:hAnsi="Franklin Gothic Book"/>
        </w:rPr>
        <w:t>L</w:t>
      </w:r>
      <w:r w:rsidR="00217CD9" w:rsidRPr="007414A7">
        <w:rPr>
          <w:rFonts w:ascii="Franklin Gothic Book" w:hAnsi="Franklin Gothic Book"/>
        </w:rPr>
        <w:t>evel 2 of our</w:t>
      </w:r>
      <w:r w:rsidRPr="007414A7">
        <w:rPr>
          <w:rFonts w:ascii="Franklin Gothic Book" w:hAnsi="Franklin Gothic Book"/>
        </w:rPr>
        <w:t xml:space="preserve"> theory of change, t</w:t>
      </w:r>
      <w:r w:rsidR="00CF6FC7" w:rsidRPr="007414A7">
        <w:rPr>
          <w:rFonts w:ascii="Franklin Gothic Book" w:hAnsi="Franklin Gothic Book"/>
        </w:rPr>
        <w:t xml:space="preserve">he enablers for change are the things that need </w:t>
      </w:r>
      <w:r w:rsidR="00776E33">
        <w:rPr>
          <w:rFonts w:ascii="Franklin Gothic Book" w:hAnsi="Franklin Gothic Book"/>
        </w:rPr>
        <w:t>establishing</w:t>
      </w:r>
      <w:r w:rsidR="00CF6FC7" w:rsidRPr="007414A7">
        <w:rPr>
          <w:rFonts w:ascii="Franklin Gothic Book" w:hAnsi="Franklin Gothic Book"/>
        </w:rPr>
        <w:t xml:space="preserve"> </w:t>
      </w:r>
      <w:r w:rsidR="000702C9" w:rsidRPr="007414A7">
        <w:rPr>
          <w:rFonts w:ascii="Franklin Gothic Book" w:hAnsi="Franklin Gothic Book"/>
        </w:rPr>
        <w:t>to enable the</w:t>
      </w:r>
      <w:r w:rsidR="00121E1C" w:rsidRPr="007414A7">
        <w:rPr>
          <w:rFonts w:ascii="Franklin Gothic Book" w:hAnsi="Franklin Gothic Book"/>
        </w:rPr>
        <w:t xml:space="preserve"> systemic changes that are need</w:t>
      </w:r>
      <w:r w:rsidR="00217CD9" w:rsidRPr="007414A7">
        <w:rPr>
          <w:rFonts w:ascii="Franklin Gothic Book" w:hAnsi="Franklin Gothic Book"/>
        </w:rPr>
        <w:t>ed</w:t>
      </w:r>
      <w:r w:rsidR="00121E1C" w:rsidRPr="007414A7">
        <w:rPr>
          <w:rFonts w:ascii="Franklin Gothic Book" w:hAnsi="Franklin Gothic Book"/>
        </w:rPr>
        <w:t xml:space="preserve"> to achieve population</w:t>
      </w:r>
      <w:r w:rsidR="002B13F4" w:rsidRPr="007414A7">
        <w:rPr>
          <w:rFonts w:ascii="Franklin Gothic Book" w:hAnsi="Franklin Gothic Book"/>
        </w:rPr>
        <w:t>-</w:t>
      </w:r>
      <w:r w:rsidR="00121E1C" w:rsidRPr="007414A7">
        <w:rPr>
          <w:rFonts w:ascii="Franklin Gothic Book" w:hAnsi="Franklin Gothic Book"/>
        </w:rPr>
        <w:t>level shifts</w:t>
      </w:r>
      <w:r w:rsidR="00CF6FC7" w:rsidRPr="007414A7">
        <w:rPr>
          <w:rFonts w:ascii="Franklin Gothic Book" w:hAnsi="Franklin Gothic Book"/>
        </w:rPr>
        <w:t>. They can be evaluated and tracked, and they are important markers for success</w:t>
      </w:r>
      <w:r w:rsidR="001167FC" w:rsidRPr="007414A7">
        <w:rPr>
          <w:rFonts w:ascii="Franklin Gothic Book" w:hAnsi="Franklin Gothic Book"/>
        </w:rPr>
        <w:t xml:space="preserve"> in the initial years of a PBA, but can apply across all years.</w:t>
      </w:r>
      <w:r w:rsidR="00533170" w:rsidRPr="007414A7">
        <w:rPr>
          <w:rFonts w:ascii="Franklin Gothic Book" w:hAnsi="Franklin Gothic Book"/>
        </w:rPr>
        <w:t xml:space="preserve"> The generic ones offered in </w:t>
      </w:r>
      <w:r w:rsidR="00513B43">
        <w:rPr>
          <w:rFonts w:ascii="Franklin Gothic Book" w:hAnsi="Franklin Gothic Book"/>
        </w:rPr>
        <w:t>this framework are shown above.</w:t>
      </w:r>
    </w:p>
    <w:p w14:paraId="0F34369C" w14:textId="081FE0C1" w:rsidR="00CF6FC7" w:rsidRPr="007414A7" w:rsidRDefault="00533170" w:rsidP="00513B43">
      <w:pPr>
        <w:spacing w:after="240"/>
        <w:rPr>
          <w:rFonts w:ascii="Franklin Gothic Book" w:hAnsi="Franklin Gothic Book"/>
        </w:rPr>
      </w:pPr>
      <w:r w:rsidRPr="007414A7">
        <w:rPr>
          <w:rFonts w:ascii="Franklin Gothic Book" w:hAnsi="Franklin Gothic Book"/>
        </w:rPr>
        <w:t xml:space="preserve">Note we encourage communities to also develop their own enablers, which we refer to as </w:t>
      </w:r>
      <w:r w:rsidR="001143CD" w:rsidRPr="007414A7">
        <w:rPr>
          <w:rFonts w:ascii="Franklin Gothic Book" w:hAnsi="Franklin Gothic Book"/>
        </w:rPr>
        <w:t>‘</w:t>
      </w:r>
      <w:r w:rsidRPr="007414A7">
        <w:rPr>
          <w:rFonts w:ascii="Franklin Gothic Book" w:hAnsi="Franklin Gothic Book"/>
        </w:rPr>
        <w:t>principles</w:t>
      </w:r>
      <w:r w:rsidR="001143CD" w:rsidRPr="007414A7">
        <w:rPr>
          <w:rFonts w:ascii="Franklin Gothic Book" w:hAnsi="Franklin Gothic Book"/>
        </w:rPr>
        <w:t>’</w:t>
      </w:r>
      <w:r w:rsidRPr="007414A7">
        <w:rPr>
          <w:rFonts w:ascii="Franklin Gothic Book" w:hAnsi="Franklin Gothic Book"/>
        </w:rPr>
        <w:t>. They can be measured in the same ways as enablers.</w:t>
      </w:r>
    </w:p>
    <w:p w14:paraId="57F54E12" w14:textId="17EF34F4" w:rsidR="001167FC" w:rsidRPr="007414A7" w:rsidRDefault="001167FC" w:rsidP="00E00522">
      <w:pPr>
        <w:pStyle w:val="Heading2"/>
        <w:rPr>
          <w:rFonts w:ascii="Franklin Gothic Book" w:hAnsi="Franklin Gothic Book"/>
        </w:rPr>
      </w:pPr>
      <w:r w:rsidRPr="007414A7">
        <w:rPr>
          <w:rFonts w:ascii="Franklin Gothic Book" w:hAnsi="Franklin Gothic Book"/>
        </w:rPr>
        <w:t>How to evaluate enablers for change</w:t>
      </w:r>
    </w:p>
    <w:p w14:paraId="7E2DD7A2" w14:textId="286FF90B" w:rsidR="00CF6FC7" w:rsidRPr="007414A7" w:rsidRDefault="00CF6FC7" w:rsidP="009E70D8">
      <w:pPr>
        <w:spacing w:after="240"/>
        <w:rPr>
          <w:rFonts w:ascii="Franklin Gothic Book" w:hAnsi="Franklin Gothic Book"/>
          <w:lang w:eastAsia="en-AU"/>
        </w:rPr>
      </w:pPr>
      <w:r w:rsidRPr="007414A7">
        <w:rPr>
          <w:rFonts w:ascii="Franklin Gothic Book" w:hAnsi="Franklin Gothic Book"/>
        </w:rPr>
        <w:t xml:space="preserve">While we refer to them as </w:t>
      </w:r>
      <w:r w:rsidR="001167FC" w:rsidRPr="007414A7">
        <w:rPr>
          <w:rFonts w:ascii="Franklin Gothic Book" w:hAnsi="Franklin Gothic Book"/>
        </w:rPr>
        <w:t>‘</w:t>
      </w:r>
      <w:r w:rsidRPr="007414A7">
        <w:rPr>
          <w:rFonts w:ascii="Franklin Gothic Book" w:hAnsi="Franklin Gothic Book"/>
        </w:rPr>
        <w:t>enablers for change</w:t>
      </w:r>
      <w:r w:rsidR="001167FC" w:rsidRPr="007414A7">
        <w:rPr>
          <w:rFonts w:ascii="Franklin Gothic Book" w:hAnsi="Franklin Gothic Book"/>
        </w:rPr>
        <w:t>’</w:t>
      </w:r>
      <w:r w:rsidRPr="007414A7">
        <w:rPr>
          <w:rFonts w:ascii="Franklin Gothic Book" w:hAnsi="Franklin Gothic Book"/>
        </w:rPr>
        <w:t>, they are also</w:t>
      </w:r>
      <w:r w:rsidR="00CC24F4" w:rsidRPr="007414A7">
        <w:rPr>
          <w:rFonts w:ascii="Franklin Gothic Book" w:hAnsi="Franklin Gothic Book"/>
        </w:rPr>
        <w:t xml:space="preserve"> equivalent to w</w:t>
      </w:r>
      <w:r w:rsidR="00F71283" w:rsidRPr="007414A7">
        <w:rPr>
          <w:rFonts w:ascii="Franklin Gothic Book" w:hAnsi="Franklin Gothic Book"/>
        </w:rPr>
        <w:t xml:space="preserve">hat </w:t>
      </w:r>
      <w:r w:rsidR="00CC24F4" w:rsidRPr="007414A7">
        <w:rPr>
          <w:rFonts w:ascii="Franklin Gothic Book" w:hAnsi="Franklin Gothic Book"/>
        </w:rPr>
        <w:t xml:space="preserve">Michael Quinn </w:t>
      </w:r>
      <w:r w:rsidR="00F71283" w:rsidRPr="007414A7">
        <w:rPr>
          <w:rFonts w:ascii="Franklin Gothic Book" w:hAnsi="Franklin Gothic Book"/>
        </w:rPr>
        <w:t xml:space="preserve">Patton refers to as </w:t>
      </w:r>
      <w:r w:rsidR="004F701C" w:rsidRPr="007414A7">
        <w:rPr>
          <w:rFonts w:ascii="Franklin Gothic Book" w:hAnsi="Franklin Gothic Book"/>
        </w:rPr>
        <w:t>‘</w:t>
      </w:r>
      <w:r w:rsidR="00F71283" w:rsidRPr="007414A7">
        <w:rPr>
          <w:rFonts w:ascii="Franklin Gothic Book" w:hAnsi="Franklin Gothic Book"/>
        </w:rPr>
        <w:t>effectiveness principles</w:t>
      </w:r>
      <w:r w:rsidR="004F701C" w:rsidRPr="007414A7">
        <w:rPr>
          <w:rFonts w:ascii="Franklin Gothic Book" w:hAnsi="Franklin Gothic Book"/>
        </w:rPr>
        <w:t>’</w:t>
      </w:r>
      <w:r w:rsidR="00F71283" w:rsidRPr="007414A7">
        <w:rPr>
          <w:rFonts w:ascii="Franklin Gothic Book" w:hAnsi="Franklin Gothic Book"/>
        </w:rPr>
        <w:t xml:space="preserve">. </w:t>
      </w:r>
      <w:r w:rsidRPr="007414A7">
        <w:rPr>
          <w:rFonts w:ascii="Franklin Gothic Book" w:hAnsi="Franklin Gothic Book"/>
          <w:lang w:eastAsia="en-AU"/>
        </w:rPr>
        <w:t xml:space="preserve">They provide advice and guidance on what to do, how to think, what to value and how to be effective. </w:t>
      </w:r>
      <w:r w:rsidR="00F71283" w:rsidRPr="007414A7">
        <w:rPr>
          <w:rFonts w:ascii="Franklin Gothic Book" w:hAnsi="Franklin Gothic Book"/>
          <w:lang w:eastAsia="en-AU"/>
        </w:rPr>
        <w:t xml:space="preserve">They are particularly useful to measure in the initial years. </w:t>
      </w:r>
      <w:r w:rsidR="00351FCC" w:rsidRPr="007414A7">
        <w:rPr>
          <w:rFonts w:ascii="Franklin Gothic Book" w:hAnsi="Franklin Gothic Book"/>
          <w:lang w:eastAsia="en-AU"/>
        </w:rPr>
        <w:t xml:space="preserve">In addition to the five enablers for change, we also encourage PBA collaborations to add their own </w:t>
      </w:r>
      <w:r w:rsidR="00CC24F4" w:rsidRPr="007414A7">
        <w:rPr>
          <w:rFonts w:ascii="Franklin Gothic Book" w:hAnsi="Franklin Gothic Book"/>
          <w:lang w:eastAsia="en-AU"/>
        </w:rPr>
        <w:t>locally relevant</w:t>
      </w:r>
      <w:r w:rsidR="007574CA" w:rsidRPr="007414A7">
        <w:rPr>
          <w:rFonts w:ascii="Franklin Gothic Book" w:hAnsi="Franklin Gothic Book"/>
          <w:lang w:eastAsia="en-AU"/>
        </w:rPr>
        <w:t xml:space="preserve"> principles</w:t>
      </w:r>
      <w:r w:rsidR="009E70D8">
        <w:rPr>
          <w:rFonts w:ascii="Franklin Gothic Book" w:hAnsi="Franklin Gothic Book"/>
          <w:lang w:eastAsia="en-AU"/>
        </w:rPr>
        <w:t>.</w:t>
      </w:r>
    </w:p>
    <w:p w14:paraId="2C791293" w14:textId="0D42BBF7" w:rsidR="00CF6FC7" w:rsidRPr="007414A7" w:rsidRDefault="00CF6FC7" w:rsidP="009E70D8">
      <w:pPr>
        <w:spacing w:after="240"/>
        <w:rPr>
          <w:rFonts w:ascii="Franklin Gothic Book" w:hAnsi="Franklin Gothic Book"/>
          <w:lang w:eastAsia="en-AU"/>
        </w:rPr>
      </w:pPr>
      <w:r w:rsidRPr="007414A7">
        <w:rPr>
          <w:rFonts w:ascii="Franklin Gothic Book" w:hAnsi="Franklin Gothic Book"/>
          <w:lang w:eastAsia="en-AU"/>
        </w:rPr>
        <w:t>In accordance with Patton’s guidelines around Principles-focused evaluation</w:t>
      </w:r>
      <w:r w:rsidR="002B13F4" w:rsidRPr="007414A7">
        <w:rPr>
          <w:rFonts w:ascii="Franklin Gothic Book" w:hAnsi="Franklin Gothic Book"/>
          <w:lang w:eastAsia="en-AU"/>
        </w:rPr>
        <w:t xml:space="preserve">, </w:t>
      </w:r>
      <w:r w:rsidRPr="007414A7">
        <w:rPr>
          <w:rFonts w:ascii="Franklin Gothic Book" w:hAnsi="Franklin Gothic Book"/>
          <w:lang w:eastAsia="en-AU"/>
        </w:rPr>
        <w:t>we</w:t>
      </w:r>
      <w:r w:rsidR="002B13F4" w:rsidRPr="007414A7">
        <w:rPr>
          <w:rFonts w:ascii="Franklin Gothic Book" w:hAnsi="Franklin Gothic Book"/>
          <w:lang w:eastAsia="en-AU"/>
        </w:rPr>
        <w:t xml:space="preserve"> suggest the following considerations</w:t>
      </w:r>
      <w:r w:rsidR="009E70D8">
        <w:rPr>
          <w:rFonts w:ascii="Franklin Gothic Book" w:hAnsi="Franklin Gothic Book"/>
          <w:lang w:eastAsia="en-AU"/>
        </w:rPr>
        <w:t>:</w:t>
      </w:r>
    </w:p>
    <w:p w14:paraId="4B7BE1C4" w14:textId="1947BDB1" w:rsidR="00CF6FC7" w:rsidRPr="007414A7" w:rsidRDefault="00CF6FC7" w:rsidP="00CF6FC7">
      <w:pPr>
        <w:pStyle w:val="ListParagraph"/>
        <w:numPr>
          <w:ilvl w:val="0"/>
          <w:numId w:val="28"/>
        </w:numPr>
        <w:rPr>
          <w:rFonts w:ascii="Franklin Gothic Book" w:hAnsi="Franklin Gothic Book"/>
          <w:lang w:eastAsia="en-AU"/>
        </w:rPr>
      </w:pPr>
      <w:r w:rsidRPr="007414A7">
        <w:rPr>
          <w:rFonts w:ascii="Franklin Gothic Book" w:hAnsi="Franklin Gothic Book"/>
          <w:lang w:eastAsia="en-AU"/>
        </w:rPr>
        <w:t xml:space="preserve">Check whether they are meaningful for the </w:t>
      </w:r>
      <w:r w:rsidR="001167FC" w:rsidRPr="007414A7">
        <w:rPr>
          <w:rFonts w:ascii="Franklin Gothic Book" w:hAnsi="Franklin Gothic Book"/>
          <w:lang w:eastAsia="en-AU"/>
        </w:rPr>
        <w:t>stakeholders</w:t>
      </w:r>
      <w:r w:rsidR="00327D04" w:rsidRPr="007414A7">
        <w:rPr>
          <w:rFonts w:ascii="Franklin Gothic Book" w:hAnsi="Franklin Gothic Book"/>
          <w:lang w:eastAsia="en-AU"/>
        </w:rPr>
        <w:t>.</w:t>
      </w:r>
    </w:p>
    <w:p w14:paraId="5062E03B" w14:textId="43F4A925" w:rsidR="00CF6FC7" w:rsidRPr="007414A7" w:rsidRDefault="00CF6FC7" w:rsidP="00CF6FC7">
      <w:pPr>
        <w:pStyle w:val="ListParagraph"/>
        <w:numPr>
          <w:ilvl w:val="0"/>
          <w:numId w:val="28"/>
        </w:numPr>
        <w:rPr>
          <w:rFonts w:ascii="Franklin Gothic Book" w:hAnsi="Franklin Gothic Book"/>
          <w:lang w:eastAsia="en-AU"/>
        </w:rPr>
      </w:pPr>
      <w:r w:rsidRPr="007414A7">
        <w:rPr>
          <w:rFonts w:ascii="Franklin Gothic Book" w:hAnsi="Franklin Gothic Book"/>
          <w:lang w:eastAsia="en-AU"/>
        </w:rPr>
        <w:t xml:space="preserve">Check whether </w:t>
      </w:r>
      <w:r w:rsidR="00327D04" w:rsidRPr="007414A7">
        <w:rPr>
          <w:rFonts w:ascii="Franklin Gothic Book" w:hAnsi="Franklin Gothic Book"/>
          <w:lang w:eastAsia="en-AU"/>
        </w:rPr>
        <w:t>they are showing up in the data.</w:t>
      </w:r>
    </w:p>
    <w:p w14:paraId="17F3E1E5" w14:textId="7435253C" w:rsidR="00CF6FC7" w:rsidRPr="009E70D8" w:rsidRDefault="00CF6FC7" w:rsidP="009E70D8">
      <w:pPr>
        <w:pStyle w:val="ListParagraph"/>
        <w:numPr>
          <w:ilvl w:val="0"/>
          <w:numId w:val="28"/>
        </w:numPr>
        <w:spacing w:after="240"/>
        <w:rPr>
          <w:rFonts w:ascii="Franklin Gothic Book" w:hAnsi="Franklin Gothic Book"/>
        </w:rPr>
      </w:pPr>
      <w:r w:rsidRPr="007414A7">
        <w:rPr>
          <w:rFonts w:ascii="Franklin Gothic Book" w:hAnsi="Franklin Gothic Book"/>
          <w:lang w:eastAsia="en-AU"/>
        </w:rPr>
        <w:t>Check whether they are leading to sys</w:t>
      </w:r>
      <w:r w:rsidR="00121E1C" w:rsidRPr="007414A7">
        <w:rPr>
          <w:rFonts w:ascii="Franklin Gothic Book" w:hAnsi="Franklin Gothic Book"/>
          <w:lang w:eastAsia="en-AU"/>
        </w:rPr>
        <w:t xml:space="preserve">temic </w:t>
      </w:r>
      <w:r w:rsidRPr="007414A7">
        <w:rPr>
          <w:rFonts w:ascii="Franklin Gothic Book" w:hAnsi="Franklin Gothic Book"/>
          <w:lang w:eastAsia="en-AU"/>
        </w:rPr>
        <w:t>change</w:t>
      </w:r>
      <w:r w:rsidR="00ED6B43" w:rsidRPr="007414A7">
        <w:rPr>
          <w:rFonts w:ascii="Franklin Gothic Book" w:hAnsi="Franklin Gothic Book"/>
          <w:lang w:eastAsia="en-AU"/>
        </w:rPr>
        <w:t>s</w:t>
      </w:r>
      <w:r w:rsidR="00FE4E33" w:rsidRPr="007414A7">
        <w:rPr>
          <w:rFonts w:ascii="Franklin Gothic Book" w:hAnsi="Franklin Gothic Book"/>
          <w:lang w:eastAsia="en-AU"/>
        </w:rPr>
        <w:t>.</w:t>
      </w:r>
    </w:p>
    <w:p w14:paraId="66827FB8" w14:textId="53ECF048" w:rsidR="00351FCC" w:rsidRPr="007414A7" w:rsidRDefault="00351FCC" w:rsidP="00CF6FC7">
      <w:pPr>
        <w:rPr>
          <w:rFonts w:ascii="Franklin Gothic Book" w:hAnsi="Franklin Gothic Book"/>
          <w:lang w:eastAsia="en-AU"/>
        </w:rPr>
      </w:pPr>
      <w:r w:rsidRPr="007414A7">
        <w:rPr>
          <w:rFonts w:ascii="Franklin Gothic Book" w:hAnsi="Franklin Gothic Book"/>
          <w:lang w:eastAsia="en-AU"/>
        </w:rPr>
        <w:t>One great way of operationalising these questions is to develop a performance rubric for each of the principles (ideally co-designed)</w:t>
      </w:r>
      <w:r w:rsidR="00ED6B43" w:rsidRPr="007414A7">
        <w:rPr>
          <w:rFonts w:ascii="Franklin Gothic Book" w:hAnsi="Franklin Gothic Book"/>
          <w:lang w:eastAsia="en-AU"/>
        </w:rPr>
        <w:t>. Late</w:t>
      </w:r>
      <w:r w:rsidR="00AE7CC9" w:rsidRPr="007414A7">
        <w:rPr>
          <w:rFonts w:ascii="Franklin Gothic Book" w:hAnsi="Franklin Gothic Book"/>
          <w:lang w:eastAsia="en-AU"/>
        </w:rPr>
        <w:t xml:space="preserve">r, </w:t>
      </w:r>
      <w:r w:rsidR="00ED6B43" w:rsidRPr="007414A7">
        <w:rPr>
          <w:rFonts w:ascii="Franklin Gothic Book" w:hAnsi="Franklin Gothic Book"/>
          <w:lang w:eastAsia="en-AU"/>
        </w:rPr>
        <w:t xml:space="preserve">you can score your own </w:t>
      </w:r>
      <w:r w:rsidRPr="007414A7">
        <w:rPr>
          <w:rFonts w:ascii="Franklin Gothic Book" w:hAnsi="Franklin Gothic Book"/>
          <w:lang w:eastAsia="en-AU"/>
        </w:rPr>
        <w:t>performance a</w:t>
      </w:r>
      <w:r w:rsidR="00ED6B43" w:rsidRPr="007414A7">
        <w:rPr>
          <w:rFonts w:ascii="Franklin Gothic Book" w:hAnsi="Franklin Gothic Book"/>
          <w:lang w:eastAsia="en-AU"/>
        </w:rPr>
        <w:t>fter examining the data</w:t>
      </w:r>
      <w:r w:rsidRPr="007414A7">
        <w:rPr>
          <w:rFonts w:ascii="Franklin Gothic Book" w:hAnsi="Franklin Gothic Book"/>
          <w:lang w:eastAsia="en-AU"/>
        </w:rPr>
        <w:t>, then decide what to do differently (</w:t>
      </w:r>
      <w:r w:rsidR="00076D68" w:rsidRPr="007414A7">
        <w:rPr>
          <w:rFonts w:ascii="Franklin Gothic Book" w:hAnsi="Franklin Gothic Book"/>
          <w:lang w:eastAsia="en-AU"/>
        </w:rPr>
        <w:t>e.g</w:t>
      </w:r>
      <w:r w:rsidR="00AE7CC9" w:rsidRPr="007414A7">
        <w:rPr>
          <w:rFonts w:ascii="Franklin Gothic Book" w:hAnsi="Franklin Gothic Book"/>
          <w:lang w:eastAsia="en-AU"/>
        </w:rPr>
        <w:t>.</w:t>
      </w:r>
      <w:r w:rsidRPr="007414A7">
        <w:rPr>
          <w:rFonts w:ascii="Franklin Gothic Book" w:hAnsi="Franklin Gothic Book"/>
          <w:lang w:eastAsia="en-AU"/>
        </w:rPr>
        <w:t xml:space="preserve"> </w:t>
      </w:r>
      <w:r w:rsidR="00AE7CC9" w:rsidRPr="007414A7">
        <w:rPr>
          <w:rFonts w:ascii="Franklin Gothic Book" w:hAnsi="Franklin Gothic Book"/>
          <w:lang w:eastAsia="en-AU"/>
        </w:rPr>
        <w:t>w</w:t>
      </w:r>
      <w:r w:rsidRPr="007414A7">
        <w:rPr>
          <w:rFonts w:ascii="Franklin Gothic Book" w:hAnsi="Franklin Gothic Book"/>
          <w:lang w:eastAsia="en-AU"/>
        </w:rPr>
        <w:t>hat happened, so what, what now).</w:t>
      </w:r>
    </w:p>
    <w:p w14:paraId="7F8F8963" w14:textId="6B72AF55" w:rsidR="00630095" w:rsidRPr="007414A7" w:rsidRDefault="00630095" w:rsidP="00E00522">
      <w:pPr>
        <w:pStyle w:val="Heading2"/>
        <w:rPr>
          <w:rFonts w:ascii="Franklin Gothic Book" w:hAnsi="Franklin Gothic Book"/>
        </w:rPr>
      </w:pPr>
      <w:r w:rsidRPr="007414A7">
        <w:rPr>
          <w:rFonts w:ascii="Franklin Gothic Book" w:hAnsi="Franklin Gothic Book"/>
        </w:rPr>
        <w:t>Rubrics</w:t>
      </w:r>
    </w:p>
    <w:p w14:paraId="40968D61" w14:textId="4BB4FB18" w:rsidR="00630095" w:rsidRPr="007414A7" w:rsidRDefault="002B13F4" w:rsidP="005D2AC0">
      <w:pPr>
        <w:pStyle w:val="Heading3"/>
      </w:pPr>
      <w:r w:rsidRPr="007414A7">
        <w:t>What are r</w:t>
      </w:r>
      <w:r w:rsidR="00630095" w:rsidRPr="007414A7">
        <w:t>ubrics?</w:t>
      </w:r>
    </w:p>
    <w:p w14:paraId="79F29E94" w14:textId="01ADC7D1" w:rsidR="00351FCC" w:rsidRPr="007414A7" w:rsidRDefault="00630095" w:rsidP="00FA272D">
      <w:pPr>
        <w:spacing w:after="240"/>
        <w:rPr>
          <w:rFonts w:ascii="Franklin Gothic Book" w:hAnsi="Franklin Gothic Book"/>
        </w:rPr>
      </w:pPr>
      <w:r w:rsidRPr="007414A7">
        <w:rPr>
          <w:rFonts w:ascii="Franklin Gothic Book" w:hAnsi="Franklin Gothic Book"/>
        </w:rPr>
        <w:t>Rubrics are an alternative way to establish performance standards and are gaining in popularity. They are a broad</w:t>
      </w:r>
      <w:r w:rsidR="002B13F4" w:rsidRPr="007414A7">
        <w:rPr>
          <w:rFonts w:ascii="Franklin Gothic Book" w:hAnsi="Franklin Gothic Book"/>
        </w:rPr>
        <w:t>-</w:t>
      </w:r>
      <w:r w:rsidRPr="007414A7">
        <w:rPr>
          <w:rFonts w:ascii="Franklin Gothic Book" w:hAnsi="Franklin Gothic Book"/>
        </w:rPr>
        <w:t>brush way of transparently defining what good, excellent (etc.) quality, value</w:t>
      </w:r>
      <w:r w:rsidR="00351FCC" w:rsidRPr="007414A7">
        <w:rPr>
          <w:rFonts w:ascii="Franklin Gothic Book" w:hAnsi="Franklin Gothic Book"/>
        </w:rPr>
        <w:t xml:space="preserve"> or performance would look like</w:t>
      </w:r>
      <w:r w:rsidR="00FA272D">
        <w:rPr>
          <w:rFonts w:ascii="Franklin Gothic Book" w:hAnsi="Franklin Gothic Book"/>
        </w:rPr>
        <w:t xml:space="preserve">. </w:t>
      </w:r>
    </w:p>
    <w:p w14:paraId="3A35A006" w14:textId="72F1B60E" w:rsidR="00630095" w:rsidRPr="007414A7" w:rsidRDefault="00630095" w:rsidP="00FA272D">
      <w:pPr>
        <w:spacing w:after="240"/>
        <w:rPr>
          <w:rFonts w:ascii="Franklin Gothic Book" w:hAnsi="Franklin Gothic Book"/>
        </w:rPr>
      </w:pPr>
      <w:r w:rsidRPr="007414A7">
        <w:rPr>
          <w:rFonts w:ascii="Franklin Gothic Book" w:hAnsi="Franklin Gothic Book"/>
        </w:rPr>
        <w:t xml:space="preserve">Rubrics are extremely valuable as they allow interpretation of qualitative, quantitative and mixed method data as a set. They can also help build a shared consensus about what is valuable. Unlike an indicator, rubrics are </w:t>
      </w:r>
      <w:r w:rsidR="00ED6B43" w:rsidRPr="007414A7">
        <w:rPr>
          <w:rFonts w:ascii="Franklin Gothic Book" w:hAnsi="Franklin Gothic Book"/>
        </w:rPr>
        <w:t xml:space="preserve">arguably a </w:t>
      </w:r>
      <w:r w:rsidRPr="007414A7">
        <w:rPr>
          <w:rFonts w:ascii="Franklin Gothic Book" w:hAnsi="Franklin Gothic Book"/>
        </w:rPr>
        <w:t xml:space="preserve">truer representation </w:t>
      </w:r>
      <w:r w:rsidR="002B13F4" w:rsidRPr="007414A7">
        <w:rPr>
          <w:rFonts w:ascii="Franklin Gothic Book" w:hAnsi="Franklin Gothic Book"/>
        </w:rPr>
        <w:t xml:space="preserve">of the criteria that we value. </w:t>
      </w:r>
      <w:r w:rsidRPr="007414A7">
        <w:rPr>
          <w:rFonts w:ascii="Franklin Gothic Book" w:hAnsi="Franklin Gothic Book"/>
        </w:rPr>
        <w:t>They are also harder to manipulate. They are great to ensure that community</w:t>
      </w:r>
      <w:r w:rsidR="002B13F4" w:rsidRPr="007414A7">
        <w:rPr>
          <w:rFonts w:ascii="Franklin Gothic Book" w:hAnsi="Franklin Gothic Book"/>
        </w:rPr>
        <w:t>,</w:t>
      </w:r>
      <w:r w:rsidRPr="007414A7">
        <w:rPr>
          <w:rFonts w:ascii="Franklin Gothic Book" w:hAnsi="Franklin Gothic Book"/>
        </w:rPr>
        <w:t xml:space="preserve"> cultural and organisational values are incorporated into an evaluation. </w:t>
      </w:r>
      <w:r w:rsidR="001167FC" w:rsidRPr="007414A7">
        <w:rPr>
          <w:rFonts w:ascii="Franklin Gothic Book" w:hAnsi="Franklin Gothic Book"/>
        </w:rPr>
        <w:t xml:space="preserve">We provide example rubrics against each </w:t>
      </w:r>
      <w:r w:rsidR="002B13F4" w:rsidRPr="007414A7">
        <w:rPr>
          <w:rFonts w:ascii="Franklin Gothic Book" w:hAnsi="Franklin Gothic Book"/>
        </w:rPr>
        <w:t xml:space="preserve">of </w:t>
      </w:r>
      <w:r w:rsidR="001167FC" w:rsidRPr="007414A7">
        <w:rPr>
          <w:rFonts w:ascii="Franklin Gothic Book" w:hAnsi="Franklin Gothic Book"/>
        </w:rPr>
        <w:t xml:space="preserve">the enablers. These </w:t>
      </w:r>
      <w:r w:rsidR="001167FC" w:rsidRPr="007414A7">
        <w:rPr>
          <w:rFonts w:ascii="Franklin Gothic Book" w:hAnsi="Franklin Gothic Book"/>
        </w:rPr>
        <w:lastRenderedPageBreak/>
        <w:t>rubrics were developed as part of the co-design process for this framework</w:t>
      </w:r>
      <w:r w:rsidR="002B13F4" w:rsidRPr="007414A7">
        <w:rPr>
          <w:rFonts w:ascii="Franklin Gothic Book" w:hAnsi="Franklin Gothic Book"/>
        </w:rPr>
        <w:t xml:space="preserve">, and aim </w:t>
      </w:r>
      <w:r w:rsidR="001167FC" w:rsidRPr="007414A7">
        <w:rPr>
          <w:rFonts w:ascii="Franklin Gothic Book" w:hAnsi="Franklin Gothic Book"/>
        </w:rPr>
        <w:t>to provide a concrete example rather than being prescriptive.</w:t>
      </w:r>
    </w:p>
    <w:tbl>
      <w:tblPr>
        <w:tblStyle w:val="GridTable4-Accent6"/>
        <w:tblW w:w="0" w:type="auto"/>
        <w:tblLayout w:type="fixed"/>
        <w:tblLook w:val="04A0" w:firstRow="1" w:lastRow="0" w:firstColumn="1" w:lastColumn="0" w:noHBand="0" w:noVBand="1"/>
        <w:tblCaption w:val="Rubrics"/>
        <w:tblDescription w:val="describes the resources available for principles focussed evaluation, and rubics"/>
      </w:tblPr>
      <w:tblGrid>
        <w:gridCol w:w="1555"/>
        <w:gridCol w:w="4110"/>
        <w:gridCol w:w="3685"/>
      </w:tblGrid>
      <w:tr w:rsidR="00CC24F4" w:rsidRPr="007414A7" w14:paraId="0A2DFA46" w14:textId="77777777" w:rsidTr="00611B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5" w:type="dxa"/>
          </w:tcPr>
          <w:p w14:paraId="7EC8903A" w14:textId="77777777" w:rsidR="00CC24F4" w:rsidRPr="007414A7" w:rsidRDefault="00CC24F4" w:rsidP="00CC24F4">
            <w:pPr>
              <w:rPr>
                <w:rFonts w:ascii="Franklin Gothic Book" w:hAnsi="Franklin Gothic Book"/>
                <w:b w:val="0"/>
                <w:lang w:eastAsia="en-AU"/>
              </w:rPr>
            </w:pPr>
          </w:p>
        </w:tc>
        <w:tc>
          <w:tcPr>
            <w:tcW w:w="4110" w:type="dxa"/>
          </w:tcPr>
          <w:p w14:paraId="6F51EBB1" w14:textId="19B8DF25" w:rsidR="00CC24F4" w:rsidRPr="007414A7" w:rsidRDefault="00CC24F4" w:rsidP="00CC24F4">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lang w:eastAsia="en-AU"/>
              </w:rPr>
            </w:pPr>
            <w:r w:rsidRPr="007414A7">
              <w:rPr>
                <w:rFonts w:ascii="Franklin Gothic Book" w:hAnsi="Franklin Gothic Book"/>
                <w:b w:val="0"/>
                <w:lang w:eastAsia="en-AU"/>
              </w:rPr>
              <w:t>Description of the resource</w:t>
            </w:r>
          </w:p>
        </w:tc>
        <w:tc>
          <w:tcPr>
            <w:tcW w:w="3685" w:type="dxa"/>
          </w:tcPr>
          <w:p w14:paraId="34CBD16C" w14:textId="77777777" w:rsidR="00CC24F4" w:rsidRPr="007414A7" w:rsidRDefault="00CC24F4" w:rsidP="00CC24F4">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lang w:eastAsia="en-AU"/>
              </w:rPr>
            </w:pPr>
            <w:r w:rsidRPr="007414A7">
              <w:rPr>
                <w:rFonts w:ascii="Franklin Gothic Book" w:hAnsi="Franklin Gothic Book"/>
                <w:b w:val="0"/>
                <w:lang w:eastAsia="en-AU"/>
              </w:rPr>
              <w:t xml:space="preserve">Source </w:t>
            </w:r>
          </w:p>
        </w:tc>
      </w:tr>
      <w:tr w:rsidR="00CC24F4" w:rsidRPr="007414A7" w14:paraId="19AF88E0" w14:textId="77777777" w:rsidTr="00CC2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3F9E9BC" w14:textId="77777777" w:rsidR="00CC24F4" w:rsidRDefault="00E2699B" w:rsidP="00E2699B">
            <w:pPr>
              <w:rPr>
                <w:rFonts w:ascii="Franklin Gothic Book" w:hAnsi="Franklin Gothic Book"/>
                <w:b w:val="0"/>
                <w:lang w:eastAsia="en-AU"/>
              </w:rPr>
            </w:pPr>
            <w:r w:rsidRPr="007414A7">
              <w:rPr>
                <w:rFonts w:ascii="Franklin Gothic Book" w:hAnsi="Franklin Gothic Book"/>
                <w:b w:val="0"/>
                <w:lang w:eastAsia="en-AU"/>
              </w:rPr>
              <w:t>Principles</w:t>
            </w:r>
            <w:r w:rsidR="002B13F4" w:rsidRPr="007414A7">
              <w:rPr>
                <w:rFonts w:ascii="Franklin Gothic Book" w:hAnsi="Franklin Gothic Book"/>
                <w:b w:val="0"/>
                <w:lang w:eastAsia="en-AU"/>
              </w:rPr>
              <w:t>-</w:t>
            </w:r>
            <w:r w:rsidRPr="007414A7">
              <w:rPr>
                <w:rFonts w:ascii="Franklin Gothic Book" w:hAnsi="Franklin Gothic Book"/>
                <w:b w:val="0"/>
                <w:lang w:eastAsia="en-AU"/>
              </w:rPr>
              <w:t xml:space="preserve"> focused evaluation</w:t>
            </w:r>
          </w:p>
          <w:p w14:paraId="74EAF5DF" w14:textId="3A04C0BA" w:rsidR="00663BCE" w:rsidRPr="007414A7" w:rsidRDefault="00663BCE" w:rsidP="00E2699B">
            <w:pPr>
              <w:rPr>
                <w:rFonts w:ascii="Franklin Gothic Book" w:hAnsi="Franklin Gothic Book"/>
                <w:b w:val="0"/>
                <w:lang w:eastAsia="en-AU"/>
              </w:rPr>
            </w:pPr>
            <w:r w:rsidRPr="007414A7">
              <w:rPr>
                <w:noProof/>
                <w:lang w:eastAsia="en-AU"/>
              </w:rPr>
              <mc:AlternateContent>
                <mc:Choice Requires="wpg">
                  <w:drawing>
                    <wp:inline distT="0" distB="0" distL="0" distR="0" wp14:anchorId="63626733" wp14:editId="5F79E7EE">
                      <wp:extent cx="391795" cy="118745"/>
                      <wp:effectExtent l="0" t="0" r="27305" b="14605"/>
                      <wp:docPr id="13" name="Group 13"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14" name="Oval 14"/>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D948A82" id="Group 13"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">
                      <v:oval id="Oval 14"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" fillcolor="#e36c0a [2409]" strokecolor="#e36c0a [2409]" strokeweight=".85pt"/>
                      <v:oval id="Oval 16"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" filled="f" strokecolor="#e36c0a [2409]" strokeweight=".85pt"/>
                      <v:oval id="Oval 17"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" fillcolor="#e36c0a [2409]" strokecolor="#e36c0a [2409]" strokeweight=".85pt"/>
                      <w10:anchorlock/>
                    </v:group>
                  </w:pict>
                </mc:Fallback>
              </mc:AlternateContent>
            </w:r>
          </w:p>
        </w:tc>
        <w:tc>
          <w:tcPr>
            <w:tcW w:w="4110" w:type="dxa"/>
          </w:tcPr>
          <w:p w14:paraId="6AA888E6" w14:textId="2211321D" w:rsidR="00CC24F4" w:rsidRPr="007414A7" w:rsidRDefault="002B13F4" w:rsidP="002B13F4">
            <w:pPr>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 xml:space="preserve">Principles-focused evaluation is an </w:t>
            </w:r>
            <w:r w:rsidR="00490BA3" w:rsidRPr="007414A7">
              <w:rPr>
                <w:rFonts w:ascii="Franklin Gothic Book" w:hAnsi="Franklin Gothic Book"/>
                <w:lang w:eastAsia="en-AU"/>
              </w:rPr>
              <w:t>approach to evaluation that focuses on effectiveness</w:t>
            </w:r>
            <w:r w:rsidRPr="007414A7">
              <w:rPr>
                <w:rFonts w:ascii="Franklin Gothic Book" w:hAnsi="Franklin Gothic Book"/>
                <w:lang w:eastAsia="en-AU"/>
              </w:rPr>
              <w:t xml:space="preserve"> </w:t>
            </w:r>
            <w:r w:rsidR="00490BA3" w:rsidRPr="007414A7">
              <w:rPr>
                <w:rFonts w:ascii="Franklin Gothic Book" w:hAnsi="Franklin Gothic Book"/>
                <w:lang w:eastAsia="en-AU"/>
              </w:rPr>
              <w:t>principles as a key construct to evaluate. See</w:t>
            </w:r>
            <w:r w:rsidRPr="007414A7">
              <w:rPr>
                <w:rFonts w:ascii="Franklin Gothic Book" w:hAnsi="Franklin Gothic Book"/>
                <w:lang w:eastAsia="en-AU"/>
              </w:rPr>
              <w:t>ms</w:t>
            </w:r>
            <w:r w:rsidR="00490BA3" w:rsidRPr="007414A7">
              <w:rPr>
                <w:rFonts w:ascii="Franklin Gothic Book" w:hAnsi="Franklin Gothic Book"/>
                <w:lang w:eastAsia="en-AU"/>
              </w:rPr>
              <w:t xml:space="preserve"> to be very relevant for evaluating complex</w:t>
            </w:r>
            <w:r w:rsidRPr="007414A7">
              <w:rPr>
                <w:rFonts w:ascii="Franklin Gothic Book" w:hAnsi="Franklin Gothic Book"/>
                <w:lang w:eastAsia="en-AU"/>
              </w:rPr>
              <w:t>,</w:t>
            </w:r>
            <w:r w:rsidR="00490BA3" w:rsidRPr="007414A7">
              <w:rPr>
                <w:rFonts w:ascii="Franklin Gothic Book" w:hAnsi="Franklin Gothic Book"/>
                <w:lang w:eastAsia="en-AU"/>
              </w:rPr>
              <w:t xml:space="preserve"> systems change interventions such as PBAs.</w:t>
            </w:r>
          </w:p>
        </w:tc>
        <w:tc>
          <w:tcPr>
            <w:tcW w:w="3685" w:type="dxa"/>
          </w:tcPr>
          <w:p w14:paraId="1CAA3E8C" w14:textId="5DFB0309" w:rsidR="00CC24F4" w:rsidRPr="007414A7" w:rsidRDefault="0076207C" w:rsidP="00CC24F4">
            <w:pPr>
              <w:cnfStyle w:val="000000100000" w:firstRow="0" w:lastRow="0" w:firstColumn="0" w:lastColumn="0" w:oddVBand="0" w:evenVBand="0" w:oddHBand="1" w:evenHBand="0" w:firstRowFirstColumn="0" w:firstRowLastColumn="0" w:lastRowFirstColumn="0" w:lastRowLastColumn="0"/>
              <w:rPr>
                <w:rStyle w:val="Hyperlink"/>
                <w:rFonts w:ascii="Franklin Gothic Book" w:hAnsi="Franklin Gothic Book"/>
                <w:lang w:eastAsia="en-AU"/>
              </w:rPr>
            </w:pPr>
            <w:hyperlink r:id="rId24" w:history="1">
              <w:r w:rsidR="002B13F4" w:rsidRPr="007414A7">
                <w:rPr>
                  <w:rStyle w:val="Hyperlink"/>
                  <w:rFonts w:ascii="Franklin Gothic Book" w:hAnsi="Franklin Gothic Book"/>
                  <w:lang w:eastAsia="en-AU"/>
                </w:rPr>
                <w:t>Textbook: Principles-focused evaluation – the guide – 2018, MQ Patton.</w:t>
              </w:r>
            </w:hyperlink>
          </w:p>
          <w:p w14:paraId="01B06829" w14:textId="7294DE7A" w:rsidR="00C86392" w:rsidRPr="007414A7" w:rsidRDefault="00C86392" w:rsidP="00CC24F4">
            <w:pPr>
              <w:cnfStyle w:val="000000100000" w:firstRow="0" w:lastRow="0" w:firstColumn="0" w:lastColumn="0" w:oddVBand="0" w:evenVBand="0" w:oddHBand="1" w:evenHBand="0" w:firstRowFirstColumn="0" w:firstRowLastColumn="0" w:lastRowFirstColumn="0" w:lastRowLastColumn="0"/>
              <w:rPr>
                <w:rStyle w:val="Hyperlink"/>
                <w:rFonts w:ascii="Franklin Gothic Book" w:hAnsi="Franklin Gothic Book"/>
                <w:lang w:eastAsia="en-AU"/>
              </w:rPr>
            </w:pPr>
          </w:p>
          <w:p w14:paraId="5427EF0C" w14:textId="4AA49CFC" w:rsidR="00C86392" w:rsidRPr="007414A7" w:rsidRDefault="0076207C" w:rsidP="00CC24F4">
            <w:pPr>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hyperlink r:id="rId25" w:history="1">
              <w:r w:rsidR="00C86392" w:rsidRPr="007414A7">
                <w:rPr>
                  <w:rStyle w:val="Hyperlink"/>
                  <w:rFonts w:ascii="Franklin Gothic Book" w:hAnsi="Franklin Gothic Book"/>
                  <w:lang w:eastAsia="en-AU"/>
                </w:rPr>
                <w:t>Webinar: Principles-focused evaluation featuring Mark Cabaj and Michael Quinn Patton</w:t>
              </w:r>
            </w:hyperlink>
          </w:p>
          <w:p w14:paraId="270F86B5" w14:textId="5CC9D5EB" w:rsidR="00490BA3" w:rsidRPr="007414A7" w:rsidRDefault="00490BA3" w:rsidP="00490BA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p>
        </w:tc>
      </w:tr>
      <w:tr w:rsidR="00CC24F4" w:rsidRPr="007414A7" w14:paraId="3D1DDA7A" w14:textId="77777777" w:rsidTr="00CC24F4">
        <w:tc>
          <w:tcPr>
            <w:cnfStyle w:val="001000000000" w:firstRow="0" w:lastRow="0" w:firstColumn="1" w:lastColumn="0" w:oddVBand="0" w:evenVBand="0" w:oddHBand="0" w:evenHBand="0" w:firstRowFirstColumn="0" w:firstRowLastColumn="0" w:lastRowFirstColumn="0" w:lastRowLastColumn="0"/>
            <w:tcW w:w="1555" w:type="dxa"/>
          </w:tcPr>
          <w:p w14:paraId="06CE739C" w14:textId="77777777" w:rsidR="00CC24F4" w:rsidRDefault="00CC24F4" w:rsidP="00CC24F4">
            <w:pPr>
              <w:rPr>
                <w:rFonts w:ascii="Franklin Gothic Book" w:hAnsi="Franklin Gothic Book"/>
                <w:b w:val="0"/>
                <w:lang w:eastAsia="en-AU"/>
              </w:rPr>
            </w:pPr>
            <w:r w:rsidRPr="007414A7">
              <w:rPr>
                <w:rFonts w:ascii="Franklin Gothic Book" w:hAnsi="Franklin Gothic Book"/>
                <w:b w:val="0"/>
                <w:lang w:eastAsia="en-AU"/>
              </w:rPr>
              <w:t xml:space="preserve">Rubrics </w:t>
            </w:r>
          </w:p>
          <w:p w14:paraId="26943C60" w14:textId="68BBD919" w:rsidR="00663BCE" w:rsidRPr="007414A7" w:rsidRDefault="00663BCE" w:rsidP="00CC24F4">
            <w:pPr>
              <w:rPr>
                <w:rFonts w:ascii="Franklin Gothic Book" w:hAnsi="Franklin Gothic Book"/>
                <w:b w:val="0"/>
                <w:lang w:eastAsia="en-AU"/>
              </w:rPr>
            </w:pPr>
            <w:r w:rsidRPr="007414A7">
              <w:rPr>
                <w:noProof/>
                <w:lang w:eastAsia="en-AU"/>
              </w:rPr>
              <mc:AlternateContent>
                <mc:Choice Requires="wpg">
                  <w:drawing>
                    <wp:inline distT="0" distB="0" distL="0" distR="0" wp14:anchorId="09847D0F" wp14:editId="50C72C25">
                      <wp:extent cx="391795" cy="118745"/>
                      <wp:effectExtent l="0" t="0" r="27305" b="14605"/>
                      <wp:docPr id="18" name="Group 18" descr="a method suitable for an adequately prepared novice" title="basic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20" name="Oval 20"/>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flipV="1">
                                  <a:off x="733425"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DC478A2" id="Group 18" o:spid="_x0000_s1026" alt="Title: basic rating - Description: a method suitable for an adequately prepared novice"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">
                      <v:oval id="Oval 20"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" fillcolor="#e36c0a [2409]" strokecolor="#e36c0a [2409]" strokeweight=".85pt"/>
                      <v:oval id="Oval 21"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" filled="f" strokecolor="#e36c0a [2409]" strokeweight=".85pt"/>
                      <v:oval id="Oval 22"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" filled="f" strokecolor="#e36c0a [2409]" strokeweight=".85pt"/>
                      <w10:anchorlock/>
                    </v:group>
                  </w:pict>
                </mc:Fallback>
              </mc:AlternateContent>
            </w:r>
          </w:p>
        </w:tc>
        <w:tc>
          <w:tcPr>
            <w:tcW w:w="4110" w:type="dxa"/>
          </w:tcPr>
          <w:p w14:paraId="7C2E76F6" w14:textId="565CE0A0" w:rsidR="00CC24F4" w:rsidRPr="007414A7" w:rsidRDefault="00490BA3" w:rsidP="00490BA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color w:val="000000"/>
              </w:rPr>
              <w:t>A rubric sets out clearly criteria and standards for assessing different levels of performance.  They are a natural partner to evaluating principles, as they enable people to get really clear about what they look like when they are showing up</w:t>
            </w:r>
            <w:r w:rsidR="002B13F4" w:rsidRPr="007414A7">
              <w:rPr>
                <w:rFonts w:ascii="Franklin Gothic Book" w:hAnsi="Franklin Gothic Book"/>
                <w:color w:val="000000"/>
              </w:rPr>
              <w:t>.</w:t>
            </w:r>
          </w:p>
        </w:tc>
        <w:tc>
          <w:tcPr>
            <w:tcW w:w="3685" w:type="dxa"/>
          </w:tcPr>
          <w:p w14:paraId="4EFF8F00" w14:textId="0C221B5F" w:rsidR="00CC24F4" w:rsidRPr="007414A7" w:rsidRDefault="0076207C" w:rsidP="00CC24F4">
            <w:pPr>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eastAsia="en-AU"/>
              </w:rPr>
            </w:pPr>
            <w:hyperlink r:id="rId26" w:history="1">
              <w:r w:rsidR="002B13F4" w:rsidRPr="007414A7">
                <w:rPr>
                  <w:rStyle w:val="Hyperlink"/>
                  <w:rFonts w:ascii="Franklin Gothic Book" w:hAnsi="Franklin Gothic Book"/>
                  <w:lang w:eastAsia="en-AU"/>
                </w:rPr>
                <w:t>Overview of rubrics from Better Evaluation</w:t>
              </w:r>
            </w:hyperlink>
          </w:p>
        </w:tc>
      </w:tr>
    </w:tbl>
    <w:p w14:paraId="45DB4486" w14:textId="3A23258F" w:rsidR="0023112B" w:rsidRPr="007414A7" w:rsidRDefault="00327D04" w:rsidP="00E00522">
      <w:pPr>
        <w:pStyle w:val="Heading2"/>
        <w:rPr>
          <w:rFonts w:ascii="Franklin Gothic Book" w:hAnsi="Franklin Gothic Book"/>
        </w:rPr>
      </w:pPr>
      <w:r w:rsidRPr="007414A7">
        <w:rPr>
          <w:rFonts w:ascii="Franklin Gothic Book" w:hAnsi="Franklin Gothic Book"/>
        </w:rPr>
        <w:t xml:space="preserve">Broad </w:t>
      </w:r>
      <w:r w:rsidR="00C21310" w:rsidRPr="007414A7">
        <w:rPr>
          <w:rFonts w:ascii="Franklin Gothic Book" w:hAnsi="Franklin Gothic Book"/>
        </w:rPr>
        <w:t>sweep tools f</w:t>
      </w:r>
      <w:r w:rsidR="002B13F4" w:rsidRPr="007414A7">
        <w:rPr>
          <w:rFonts w:ascii="Franklin Gothic Book" w:hAnsi="Franklin Gothic Book"/>
        </w:rPr>
        <w:t>or L</w:t>
      </w:r>
      <w:r w:rsidR="00C21310" w:rsidRPr="007414A7">
        <w:rPr>
          <w:rFonts w:ascii="Franklin Gothic Book" w:hAnsi="Franklin Gothic Book"/>
        </w:rPr>
        <w:t>evel 2</w:t>
      </w:r>
    </w:p>
    <w:p w14:paraId="2A472162" w14:textId="06EB8D7B" w:rsidR="00E24630" w:rsidRPr="007414A7" w:rsidRDefault="001143CD" w:rsidP="006D0911">
      <w:pPr>
        <w:spacing w:after="240"/>
        <w:rPr>
          <w:rFonts w:ascii="Franklin Gothic Book" w:hAnsi="Franklin Gothic Book"/>
          <w:lang w:eastAsia="en-AU"/>
        </w:rPr>
      </w:pPr>
      <w:r w:rsidRPr="007414A7">
        <w:rPr>
          <w:rFonts w:ascii="Franklin Gothic Book" w:hAnsi="Franklin Gothic Book"/>
          <w:lang w:eastAsia="en-AU"/>
        </w:rPr>
        <w:t xml:space="preserve">Broad sweep approaches evaluate all the enablers </w:t>
      </w:r>
      <w:r w:rsidR="00ED6B43" w:rsidRPr="007414A7">
        <w:rPr>
          <w:rFonts w:ascii="Franklin Gothic Book" w:hAnsi="Franklin Gothic Book"/>
          <w:lang w:eastAsia="en-AU"/>
        </w:rPr>
        <w:t>with</w:t>
      </w:r>
      <w:r w:rsidRPr="007414A7">
        <w:rPr>
          <w:rFonts w:ascii="Franklin Gothic Book" w:hAnsi="Franklin Gothic Book"/>
          <w:lang w:eastAsia="en-AU"/>
        </w:rPr>
        <w:t xml:space="preserve"> one </w:t>
      </w:r>
      <w:r w:rsidR="00ED6B43" w:rsidRPr="007414A7">
        <w:rPr>
          <w:rFonts w:ascii="Franklin Gothic Book" w:hAnsi="Franklin Gothic Book"/>
          <w:lang w:eastAsia="en-AU"/>
        </w:rPr>
        <w:t>tool</w:t>
      </w:r>
      <w:r w:rsidRPr="007414A7">
        <w:rPr>
          <w:rFonts w:ascii="Franklin Gothic Book" w:hAnsi="Franklin Gothic Book"/>
          <w:lang w:eastAsia="en-AU"/>
        </w:rPr>
        <w:t xml:space="preserve">. They include the collaborative health tool, which is an online survey, or a more comprehensive process evaluation that could be conducted externally. </w:t>
      </w:r>
      <w:r w:rsidR="00C53084" w:rsidRPr="007414A7">
        <w:rPr>
          <w:rFonts w:ascii="Franklin Gothic Book" w:hAnsi="Franklin Gothic Book"/>
          <w:lang w:eastAsia="en-AU"/>
        </w:rPr>
        <w:t>Alternatively,</w:t>
      </w:r>
      <w:r w:rsidRPr="007414A7">
        <w:rPr>
          <w:rFonts w:ascii="Franklin Gothic Book" w:hAnsi="Franklin Gothic Book"/>
          <w:lang w:eastAsia="en-AU"/>
        </w:rPr>
        <w:t xml:space="preserve"> you can </w:t>
      </w:r>
      <w:r w:rsidR="00C53084" w:rsidRPr="007414A7">
        <w:rPr>
          <w:rFonts w:ascii="Franklin Gothic Book" w:hAnsi="Franklin Gothic Book"/>
          <w:lang w:eastAsia="en-AU"/>
        </w:rPr>
        <w:t xml:space="preserve">collectively </w:t>
      </w:r>
      <w:r w:rsidRPr="007414A7">
        <w:rPr>
          <w:rFonts w:ascii="Franklin Gothic Book" w:hAnsi="Franklin Gothic Book"/>
          <w:lang w:eastAsia="en-AU"/>
        </w:rPr>
        <w:t xml:space="preserve">measure each one </w:t>
      </w:r>
      <w:r w:rsidR="00C53084" w:rsidRPr="007414A7">
        <w:rPr>
          <w:rFonts w:ascii="Franklin Gothic Book" w:hAnsi="Franklin Gothic Book"/>
          <w:lang w:eastAsia="en-AU"/>
        </w:rPr>
        <w:t>discretely</w:t>
      </w:r>
      <w:r w:rsidRPr="007414A7">
        <w:rPr>
          <w:rFonts w:ascii="Franklin Gothic Book" w:hAnsi="Franklin Gothic Book"/>
          <w:lang w:eastAsia="en-AU"/>
        </w:rPr>
        <w:t xml:space="preserve"> as part of your monitoring and evaluation system. </w:t>
      </w:r>
      <w:r w:rsidR="00C53084" w:rsidRPr="007414A7">
        <w:rPr>
          <w:rFonts w:ascii="Franklin Gothic Book" w:hAnsi="Franklin Gothic Book"/>
          <w:lang w:eastAsia="en-AU"/>
        </w:rPr>
        <w:t>This can be done in a collaborative, participatory manner</w:t>
      </w:r>
      <w:r w:rsidRPr="007414A7">
        <w:rPr>
          <w:rFonts w:ascii="Franklin Gothic Book" w:hAnsi="Franklin Gothic Book"/>
          <w:lang w:eastAsia="en-AU"/>
        </w:rPr>
        <w:t>. In the sections below</w:t>
      </w:r>
      <w:r w:rsidR="002B13F4" w:rsidRPr="007414A7">
        <w:rPr>
          <w:rFonts w:ascii="Franklin Gothic Book" w:hAnsi="Franklin Gothic Book"/>
          <w:lang w:eastAsia="en-AU"/>
        </w:rPr>
        <w:t>, we provide example rubrics;</w:t>
      </w:r>
      <w:r w:rsidRPr="007414A7">
        <w:rPr>
          <w:rFonts w:ascii="Franklin Gothic Book" w:hAnsi="Franklin Gothic Book"/>
          <w:lang w:eastAsia="en-AU"/>
        </w:rPr>
        <w:t xml:space="preserve"> these can be used with the broad sweep tools or </w:t>
      </w:r>
      <w:r w:rsidR="00187731" w:rsidRPr="007414A7">
        <w:rPr>
          <w:rFonts w:ascii="Franklin Gothic Book" w:hAnsi="Franklin Gothic Book"/>
          <w:lang w:eastAsia="en-AU"/>
        </w:rPr>
        <w:t>specific tools</w:t>
      </w:r>
      <w:r w:rsidRPr="007414A7">
        <w:rPr>
          <w:rFonts w:ascii="Franklin Gothic Book" w:hAnsi="Franklin Gothic Book"/>
          <w:lang w:eastAsia="en-AU"/>
        </w:rPr>
        <w:t>.</w:t>
      </w:r>
      <w:r w:rsidR="00C53084" w:rsidRPr="007414A7">
        <w:rPr>
          <w:rFonts w:ascii="Franklin Gothic Book" w:hAnsi="Franklin Gothic Book"/>
          <w:lang w:eastAsia="en-AU"/>
        </w:rPr>
        <w:t xml:space="preserve"> Or they can simply be used as a collaborative and reflective exercise where stakeholders come together</w:t>
      </w:r>
      <w:r w:rsidR="002B13F4" w:rsidRPr="007414A7">
        <w:rPr>
          <w:rFonts w:ascii="Franklin Gothic Book" w:hAnsi="Franklin Gothic Book"/>
          <w:lang w:eastAsia="en-AU"/>
        </w:rPr>
        <w:t>,</w:t>
      </w:r>
      <w:r w:rsidR="00C53084" w:rsidRPr="007414A7">
        <w:rPr>
          <w:rFonts w:ascii="Franklin Gothic Book" w:hAnsi="Franklin Gothic Book"/>
          <w:lang w:eastAsia="en-AU"/>
        </w:rPr>
        <w:t xml:space="preserve"> and score themselves and reflect on what they need to do differently. </w:t>
      </w:r>
    </w:p>
    <w:tbl>
      <w:tblPr>
        <w:tblStyle w:val="GridTable4-Accent6"/>
        <w:tblW w:w="0" w:type="auto"/>
        <w:tblLayout w:type="fixed"/>
        <w:tblLook w:val="04A0" w:firstRow="1" w:lastRow="0" w:firstColumn="1" w:lastColumn="0" w:noHBand="0" w:noVBand="1"/>
        <w:tblCaption w:val="Broad sweep tools for level 2"/>
        <w:tblDescription w:val="lists available example rubric tools"/>
      </w:tblPr>
      <w:tblGrid>
        <w:gridCol w:w="1555"/>
        <w:gridCol w:w="4110"/>
        <w:gridCol w:w="3685"/>
      </w:tblGrid>
      <w:tr w:rsidR="00E24630" w:rsidRPr="007414A7" w14:paraId="6016A34E" w14:textId="77777777" w:rsidTr="00611B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5" w:type="dxa"/>
          </w:tcPr>
          <w:p w14:paraId="4569C008" w14:textId="77777777" w:rsidR="00E24630" w:rsidRPr="007414A7" w:rsidRDefault="00E24630" w:rsidP="00C5412E">
            <w:pPr>
              <w:rPr>
                <w:rFonts w:ascii="Franklin Gothic Book" w:hAnsi="Franklin Gothic Book"/>
                <w:b w:val="0"/>
                <w:lang w:eastAsia="en-AU"/>
              </w:rPr>
            </w:pPr>
          </w:p>
        </w:tc>
        <w:tc>
          <w:tcPr>
            <w:tcW w:w="4110" w:type="dxa"/>
          </w:tcPr>
          <w:p w14:paraId="04F8C901" w14:textId="77777777" w:rsidR="00E24630" w:rsidRPr="007414A7" w:rsidRDefault="00E24630" w:rsidP="00C5412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lang w:eastAsia="en-AU"/>
              </w:rPr>
            </w:pPr>
            <w:r w:rsidRPr="007414A7">
              <w:rPr>
                <w:rFonts w:ascii="Franklin Gothic Book" w:hAnsi="Franklin Gothic Book"/>
                <w:b w:val="0"/>
                <w:lang w:eastAsia="en-AU"/>
              </w:rPr>
              <w:t>Description of the tool</w:t>
            </w:r>
          </w:p>
        </w:tc>
        <w:tc>
          <w:tcPr>
            <w:tcW w:w="3685" w:type="dxa"/>
          </w:tcPr>
          <w:p w14:paraId="5743D386" w14:textId="77777777" w:rsidR="00E24630" w:rsidRPr="007414A7" w:rsidRDefault="00E24630" w:rsidP="00C5412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lang w:eastAsia="en-AU"/>
              </w:rPr>
            </w:pPr>
            <w:r w:rsidRPr="007414A7">
              <w:rPr>
                <w:rFonts w:ascii="Franklin Gothic Book" w:hAnsi="Franklin Gothic Book"/>
                <w:b w:val="0"/>
                <w:lang w:eastAsia="en-AU"/>
              </w:rPr>
              <w:t xml:space="preserve">Source </w:t>
            </w:r>
          </w:p>
        </w:tc>
      </w:tr>
      <w:tr w:rsidR="00E24630" w:rsidRPr="007414A7" w14:paraId="0886CEA8" w14:textId="77777777" w:rsidTr="00116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45B990B" w14:textId="564763CE" w:rsidR="00E24630" w:rsidRPr="007414A7" w:rsidRDefault="001167FC" w:rsidP="006D0911">
            <w:pPr>
              <w:spacing w:after="240"/>
              <w:rPr>
                <w:rFonts w:ascii="Franklin Gothic Book" w:hAnsi="Franklin Gothic Book"/>
                <w:b w:val="0"/>
                <w:lang w:eastAsia="en-AU"/>
              </w:rPr>
            </w:pPr>
            <w:r w:rsidRPr="007414A7">
              <w:rPr>
                <w:rFonts w:ascii="Franklin Gothic Book" w:hAnsi="Franklin Gothic Book"/>
                <w:b w:val="0"/>
                <w:lang w:eastAsia="en-AU"/>
              </w:rPr>
              <w:t>Collaborative health tool</w:t>
            </w:r>
          </w:p>
          <w:p w14:paraId="5F83C931" w14:textId="74620E63" w:rsidR="00731344" w:rsidRPr="007414A7" w:rsidRDefault="003F6358" w:rsidP="006D0911">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31652BC2" wp14:editId="62B3CFA3">
                      <wp:extent cx="391795" cy="118745"/>
                      <wp:effectExtent l="0" t="0" r="27305" b="14605"/>
                      <wp:docPr id="223" name="Group 223" descr="a method suitable for an adequately prepared novice" title="basic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416" name="Oval 416"/>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7" name="Oval 417"/>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8" name="Oval 418"/>
                              <wps:cNvSpPr/>
                              <wps:spPr>
                                <a:xfrm flipV="1">
                                  <a:off x="733425"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CA354DD" id="Group 223" o:spid="_x0000_s1026" alt="Title: basic rating - Description: a method suitable for an adequately prepared novice"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">
                      <v:oval id="Oval 416"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" fillcolor="#e36c0a [2409]" strokecolor="#e36c0a [2409]" strokeweight=".85pt"/>
                      <v:oval id="Oval 417"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" filled="f" strokecolor="#e36c0a [2409]" strokeweight=".85pt"/>
                      <v:oval id="Oval 418"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" filled="f" strokecolor="#e36c0a [2409]" strokeweight=".85pt"/>
                      <w10:anchorlock/>
                    </v:group>
                  </w:pict>
                </mc:Fallback>
              </mc:AlternateContent>
            </w:r>
          </w:p>
        </w:tc>
        <w:tc>
          <w:tcPr>
            <w:tcW w:w="4110" w:type="dxa"/>
          </w:tcPr>
          <w:p w14:paraId="32E6B482" w14:textId="3AEC5120" w:rsidR="00E24630" w:rsidRPr="007414A7" w:rsidRDefault="007E7F19" w:rsidP="006D0911">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Collaboration for I</w:t>
            </w:r>
            <w:r w:rsidR="00C21310" w:rsidRPr="007414A7">
              <w:rPr>
                <w:rFonts w:ascii="Franklin Gothic Book" w:hAnsi="Franklin Gothic Book"/>
                <w:lang w:eastAsia="en-AU"/>
              </w:rPr>
              <w:t>mpact</w:t>
            </w:r>
            <w:r w:rsidRPr="007414A7">
              <w:rPr>
                <w:rFonts w:ascii="Franklin Gothic Book" w:hAnsi="Franklin Gothic Book"/>
                <w:lang w:eastAsia="en-AU"/>
              </w:rPr>
              <w:t xml:space="preserve"> (CFI)</w:t>
            </w:r>
            <w:r w:rsidR="00C21310" w:rsidRPr="007414A7">
              <w:rPr>
                <w:rFonts w:ascii="Franklin Gothic Book" w:hAnsi="Franklin Gothic Book"/>
                <w:lang w:eastAsia="en-AU"/>
              </w:rPr>
              <w:t xml:space="preserve"> have a collaboration health tool that covers of a lot of the items in the enablers. It is an online survey tool.</w:t>
            </w:r>
            <w:r w:rsidR="007574CA" w:rsidRPr="007414A7">
              <w:rPr>
                <w:rFonts w:ascii="Franklin Gothic Book" w:hAnsi="Franklin Gothic Book"/>
                <w:lang w:eastAsia="en-AU"/>
              </w:rPr>
              <w:t xml:space="preserve"> It can be used in a broad sweep way to collect data against all your enablers</w:t>
            </w:r>
            <w:r w:rsidR="004B2C5D" w:rsidRPr="007414A7">
              <w:rPr>
                <w:rFonts w:ascii="Franklin Gothic Book" w:hAnsi="Franklin Gothic Book"/>
                <w:lang w:eastAsia="en-AU"/>
              </w:rPr>
              <w:t>.</w:t>
            </w:r>
          </w:p>
        </w:tc>
        <w:tc>
          <w:tcPr>
            <w:tcW w:w="3685" w:type="dxa"/>
          </w:tcPr>
          <w:p w14:paraId="56F823EB" w14:textId="5A89A01B" w:rsidR="00E24630" w:rsidRPr="00611B12" w:rsidRDefault="0076207C" w:rsidP="006D0911">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color w:val="0000FF" w:themeColor="hyperlink"/>
                <w:u w:val="single"/>
                <w:lang w:eastAsia="en-AU"/>
              </w:rPr>
            </w:pPr>
            <w:hyperlink r:id="rId27" w:history="1">
              <w:r w:rsidR="00ED6B43" w:rsidRPr="007414A7">
                <w:rPr>
                  <w:rStyle w:val="Hyperlink"/>
                  <w:rFonts w:ascii="Franklin Gothic Book" w:hAnsi="Franklin Gothic Book"/>
                  <w:lang w:eastAsia="en-AU"/>
                </w:rPr>
                <w:t>Collaborative health assessment tool</w:t>
              </w:r>
            </w:hyperlink>
          </w:p>
        </w:tc>
      </w:tr>
      <w:tr w:rsidR="00E24630" w:rsidRPr="007414A7" w14:paraId="5A397106" w14:textId="77777777" w:rsidTr="001167FC">
        <w:tc>
          <w:tcPr>
            <w:cnfStyle w:val="001000000000" w:firstRow="0" w:lastRow="0" w:firstColumn="1" w:lastColumn="0" w:oddVBand="0" w:evenVBand="0" w:oddHBand="0" w:evenHBand="0" w:firstRowFirstColumn="0" w:firstRowLastColumn="0" w:lastRowFirstColumn="0" w:lastRowLastColumn="0"/>
            <w:tcW w:w="1555" w:type="dxa"/>
          </w:tcPr>
          <w:p w14:paraId="19FC973D" w14:textId="4DA633FC" w:rsidR="00C21310" w:rsidRPr="007414A7" w:rsidRDefault="00C21310" w:rsidP="006D0911">
            <w:pPr>
              <w:spacing w:after="240"/>
              <w:rPr>
                <w:rFonts w:ascii="Franklin Gothic Book" w:hAnsi="Franklin Gothic Book"/>
                <w:b w:val="0"/>
                <w:lang w:eastAsia="en-AU"/>
              </w:rPr>
            </w:pPr>
            <w:r w:rsidRPr="007414A7">
              <w:rPr>
                <w:rFonts w:ascii="Franklin Gothic Book" w:hAnsi="Franklin Gothic Book"/>
                <w:b w:val="0"/>
                <w:lang w:eastAsia="en-AU"/>
              </w:rPr>
              <w:t>Process evaluation</w:t>
            </w:r>
          </w:p>
          <w:p w14:paraId="36B2C62B" w14:textId="29DA2963" w:rsidR="00E24630" w:rsidRPr="007414A7" w:rsidRDefault="003F6358" w:rsidP="006D0911">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2689E78E" wp14:editId="1BF775DF">
                      <wp:extent cx="391795" cy="118745"/>
                      <wp:effectExtent l="0" t="0" r="27305" b="14605"/>
                      <wp:docPr id="423" name="Group 423" descr="an advanced method aimed mostly at professional evaluators or researchers" title="high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424" name="Oval 424"/>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5" name="Oval 425"/>
                              <wps:cNvSpPr/>
                              <wps:spPr>
                                <a:xfrm flipV="1">
                                  <a:off x="146685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6" name="Oval 426"/>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FCEF69B" id="Group 423" o:spid="_x0000_s1026" alt="Title: high rating - Description: an advanced method aimed mostly at professional evaluators or researchers"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">
                      <v:oval id="Oval 424"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" fillcolor="#e36c0a [2409]" strokecolor="#e36c0a [2409]" strokeweight=".85pt"/>
                      <v:oval id="Oval 425"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" fillcolor="#e36c0a [2409]" strokecolor="#e36c0a [2409]" strokeweight=".85pt"/>
                      <v:oval id="Oval 426"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" fillcolor="#e36c0a [2409]" strokecolor="#e36c0a [2409]" strokeweight=".85pt"/>
                      <w10:anchorlock/>
                    </v:group>
                  </w:pict>
                </mc:Fallback>
              </mc:AlternateContent>
            </w:r>
          </w:p>
        </w:tc>
        <w:tc>
          <w:tcPr>
            <w:tcW w:w="4110" w:type="dxa"/>
          </w:tcPr>
          <w:p w14:paraId="755E4617" w14:textId="6A521EAB" w:rsidR="00E24630" w:rsidRPr="007414A7" w:rsidRDefault="00C21310" w:rsidP="006D0911">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7414A7">
              <w:rPr>
                <w:rFonts w:ascii="Franklin Gothic Book" w:hAnsi="Franklin Gothic Book"/>
              </w:rPr>
              <w:t>A process evaluation is intended to document, assess and help organisations learn from the early development and implementation of a program</w:t>
            </w:r>
            <w:r w:rsidR="00FE4E33" w:rsidRPr="007414A7">
              <w:rPr>
                <w:rFonts w:ascii="Franklin Gothic Book" w:hAnsi="Franklin Gothic Book"/>
              </w:rPr>
              <w:t>.</w:t>
            </w:r>
            <w:r w:rsidRPr="007414A7">
              <w:rPr>
                <w:rFonts w:ascii="Franklin Gothic Book" w:hAnsi="Franklin Gothic Book"/>
              </w:rPr>
              <w:t xml:space="preserve"> Juanez and Associates et al. </w:t>
            </w:r>
            <w:r w:rsidR="00ED6B43" w:rsidRPr="007414A7">
              <w:rPr>
                <w:rFonts w:ascii="Franklin Gothic Book" w:hAnsi="Franklin Gothic Book"/>
              </w:rPr>
              <w:t>(</w:t>
            </w:r>
            <w:r w:rsidRPr="007414A7">
              <w:rPr>
                <w:rFonts w:ascii="Franklin Gothic Book" w:hAnsi="Franklin Gothic Book"/>
              </w:rPr>
              <w:t>2011</w:t>
            </w:r>
            <w:r w:rsidR="00ED6B43" w:rsidRPr="007414A7">
              <w:rPr>
                <w:rFonts w:ascii="Franklin Gothic Book" w:hAnsi="Franklin Gothic Book"/>
              </w:rPr>
              <w:t xml:space="preserve">) </w:t>
            </w:r>
            <w:r w:rsidRPr="007414A7">
              <w:rPr>
                <w:rFonts w:ascii="Franklin Gothic Book" w:hAnsi="Franklin Gothic Book"/>
              </w:rPr>
              <w:t xml:space="preserve">suggest assessing the extent to which program is adhering to the agreed PBA </w:t>
            </w:r>
            <w:r w:rsidR="007574CA" w:rsidRPr="007414A7">
              <w:rPr>
                <w:rFonts w:ascii="Franklin Gothic Book" w:hAnsi="Franklin Gothic Book"/>
              </w:rPr>
              <w:t xml:space="preserve">enablers and </w:t>
            </w:r>
            <w:r w:rsidR="006D0911">
              <w:rPr>
                <w:rFonts w:ascii="Franklin Gothic Book" w:hAnsi="Franklin Gothic Book"/>
              </w:rPr>
              <w:t>principles.</w:t>
            </w:r>
          </w:p>
        </w:tc>
        <w:tc>
          <w:tcPr>
            <w:tcW w:w="3685" w:type="dxa"/>
          </w:tcPr>
          <w:p w14:paraId="34553E70" w14:textId="1C8E276D" w:rsidR="00327D04" w:rsidRPr="007414A7" w:rsidRDefault="00327D04" w:rsidP="006D0911">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7414A7">
              <w:rPr>
                <w:rFonts w:ascii="Franklin Gothic Book" w:hAnsi="Franklin Gothic Book"/>
              </w:rPr>
              <w:t xml:space="preserve">This PDF resource has </w:t>
            </w:r>
            <w:r w:rsidR="001167FC" w:rsidRPr="007414A7">
              <w:rPr>
                <w:rFonts w:ascii="Franklin Gothic Book" w:hAnsi="Franklin Gothic Book"/>
              </w:rPr>
              <w:t xml:space="preserve">lots of good ideas and example indicators for conducting a process evaluation in the </w:t>
            </w:r>
            <w:r w:rsidR="00ED6B43" w:rsidRPr="007414A7">
              <w:rPr>
                <w:rFonts w:ascii="Franklin Gothic Book" w:hAnsi="Franklin Gothic Book"/>
              </w:rPr>
              <w:t>initial</w:t>
            </w:r>
            <w:r w:rsidR="001167FC" w:rsidRPr="007414A7">
              <w:rPr>
                <w:rFonts w:ascii="Franklin Gothic Book" w:hAnsi="Franklin Gothic Book"/>
              </w:rPr>
              <w:t xml:space="preserve"> years</w:t>
            </w:r>
            <w:r w:rsidR="00D1444D" w:rsidRPr="007414A7">
              <w:rPr>
                <w:rFonts w:ascii="Franklin Gothic Book" w:hAnsi="Franklin Gothic Book"/>
              </w:rPr>
              <w:t>:</w:t>
            </w:r>
          </w:p>
          <w:p w14:paraId="3CB3D685" w14:textId="4F11F268" w:rsidR="00E24630" w:rsidRPr="007414A7" w:rsidRDefault="0076207C" w:rsidP="006D0911">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hyperlink r:id="rId28" w:history="1">
              <w:r w:rsidR="00327D04" w:rsidRPr="007414A7">
                <w:rPr>
                  <w:rStyle w:val="Hyperlink"/>
                  <w:rFonts w:ascii="Franklin Gothic Book" w:hAnsi="Franklin Gothic Book"/>
                </w:rPr>
                <w:t>Best practices in place-based initiatives: Implications for implementation and evaluation of Best Start (2011)</w:t>
              </w:r>
            </w:hyperlink>
          </w:p>
        </w:tc>
      </w:tr>
    </w:tbl>
    <w:p w14:paraId="06BE5816" w14:textId="17AA71B6" w:rsidR="00731344" w:rsidRPr="007414A7" w:rsidRDefault="00731344" w:rsidP="00E00522">
      <w:pPr>
        <w:pStyle w:val="Heading2"/>
        <w:rPr>
          <w:rFonts w:ascii="Franklin Gothic Book" w:hAnsi="Franklin Gothic Book"/>
        </w:rPr>
      </w:pPr>
      <w:r w:rsidRPr="007414A7">
        <w:rPr>
          <w:rFonts w:ascii="Franklin Gothic Book" w:hAnsi="Franklin Gothic Book"/>
        </w:rPr>
        <w:lastRenderedPageBreak/>
        <w:t>Specific tools for evaluating each of the enablers</w:t>
      </w:r>
    </w:p>
    <w:p w14:paraId="6BC90B40" w14:textId="681CB65B" w:rsidR="00AE4023" w:rsidRPr="007414A7" w:rsidRDefault="001143CD" w:rsidP="00FA272D">
      <w:pPr>
        <w:spacing w:after="240"/>
        <w:rPr>
          <w:rFonts w:ascii="Franklin Gothic Book" w:hAnsi="Franklin Gothic Book"/>
          <w:lang w:eastAsia="en-AU"/>
        </w:rPr>
      </w:pPr>
      <w:r w:rsidRPr="007414A7">
        <w:rPr>
          <w:rFonts w:ascii="Franklin Gothic Book" w:hAnsi="Franklin Gothic Book"/>
          <w:lang w:eastAsia="en-AU"/>
        </w:rPr>
        <w:t xml:space="preserve">It is important to </w:t>
      </w:r>
      <w:r w:rsidR="00DD6B18">
        <w:rPr>
          <w:rFonts w:ascii="Franklin Gothic Book" w:hAnsi="Franklin Gothic Book"/>
          <w:lang w:eastAsia="en-AU"/>
        </w:rPr>
        <w:t>‘</w:t>
      </w:r>
      <w:r w:rsidRPr="007414A7">
        <w:rPr>
          <w:rFonts w:ascii="Franklin Gothic Book" w:hAnsi="Franklin Gothic Book"/>
          <w:lang w:eastAsia="en-AU"/>
        </w:rPr>
        <w:t>get clear</w:t>
      </w:r>
      <w:r w:rsidR="00DD6B18">
        <w:rPr>
          <w:rFonts w:ascii="Franklin Gothic Book" w:hAnsi="Franklin Gothic Book"/>
          <w:lang w:eastAsia="en-AU"/>
        </w:rPr>
        <w:t>’</w:t>
      </w:r>
      <w:r w:rsidRPr="007414A7">
        <w:rPr>
          <w:rFonts w:ascii="Franklin Gothic Book" w:hAnsi="Franklin Gothic Book"/>
          <w:lang w:eastAsia="en-AU"/>
        </w:rPr>
        <w:t xml:space="preserve"> what success looks like for your group</w:t>
      </w:r>
      <w:r w:rsidR="00DD6B18">
        <w:rPr>
          <w:rFonts w:ascii="Franklin Gothic Book" w:hAnsi="Franklin Gothic Book"/>
          <w:lang w:eastAsia="en-AU"/>
        </w:rPr>
        <w:t>,</w:t>
      </w:r>
      <w:r w:rsidRPr="007414A7">
        <w:rPr>
          <w:rFonts w:ascii="Franklin Gothic Book" w:hAnsi="Franklin Gothic Book"/>
          <w:lang w:eastAsia="en-AU"/>
        </w:rPr>
        <w:t xml:space="preserve"> </w:t>
      </w:r>
      <w:r w:rsidR="00ED6B43" w:rsidRPr="007414A7">
        <w:rPr>
          <w:rFonts w:ascii="Franklin Gothic Book" w:hAnsi="Franklin Gothic Book"/>
          <w:lang w:eastAsia="en-AU"/>
        </w:rPr>
        <w:t>about</w:t>
      </w:r>
      <w:r w:rsidRPr="007414A7">
        <w:rPr>
          <w:rFonts w:ascii="Franklin Gothic Book" w:hAnsi="Franklin Gothic Book"/>
          <w:lang w:eastAsia="en-AU"/>
        </w:rPr>
        <w:t xml:space="preserve"> </w:t>
      </w:r>
      <w:r w:rsidR="00DD6B18">
        <w:rPr>
          <w:rFonts w:ascii="Franklin Gothic Book" w:hAnsi="Franklin Gothic Book"/>
          <w:lang w:eastAsia="en-AU"/>
        </w:rPr>
        <w:t xml:space="preserve">the </w:t>
      </w:r>
      <w:r w:rsidRPr="007414A7">
        <w:rPr>
          <w:rFonts w:ascii="Franklin Gothic Book" w:hAnsi="Franklin Gothic Book"/>
          <w:lang w:eastAsia="en-AU"/>
        </w:rPr>
        <w:t>enablers</w:t>
      </w:r>
      <w:r w:rsidR="00DD6B18">
        <w:rPr>
          <w:rFonts w:ascii="Franklin Gothic Book" w:hAnsi="Franklin Gothic Book"/>
          <w:lang w:eastAsia="en-AU"/>
        </w:rPr>
        <w:t>,</w:t>
      </w:r>
      <w:r w:rsidRPr="007414A7">
        <w:rPr>
          <w:rFonts w:ascii="Franklin Gothic Book" w:hAnsi="Franklin Gothic Book"/>
          <w:lang w:eastAsia="en-AU"/>
        </w:rPr>
        <w:t xml:space="preserve"> before you set out to measure them. Here we suggest that you develop a rubric for each enabler, then consider how you will collect data to see whether this enabler is happening, and whether it is leading</w:t>
      </w:r>
      <w:r w:rsidR="00FA272D">
        <w:rPr>
          <w:rFonts w:ascii="Franklin Gothic Book" w:hAnsi="Franklin Gothic Book"/>
          <w:lang w:eastAsia="en-AU"/>
        </w:rPr>
        <w:t xml:space="preserve"> to desired outcomes. </w:t>
      </w:r>
    </w:p>
    <w:p w14:paraId="1DA52FC9" w14:textId="2FC486C1" w:rsidR="00731344" w:rsidRPr="007414A7" w:rsidRDefault="00AE4023" w:rsidP="00FA272D">
      <w:pPr>
        <w:spacing w:after="240"/>
        <w:rPr>
          <w:rFonts w:ascii="Franklin Gothic Book" w:hAnsi="Franklin Gothic Book"/>
          <w:lang w:eastAsia="en-AU"/>
        </w:rPr>
      </w:pPr>
      <w:r w:rsidRPr="007414A7">
        <w:rPr>
          <w:rFonts w:ascii="Franklin Gothic Book" w:hAnsi="Franklin Gothic Book"/>
          <w:lang w:eastAsia="en-AU"/>
        </w:rPr>
        <w:t>For each of the enablers we offer an example rubric and some tools. It</w:t>
      </w:r>
      <w:r w:rsidR="00FE4E33" w:rsidRPr="007414A7">
        <w:rPr>
          <w:rFonts w:ascii="Franklin Gothic Book" w:hAnsi="Franklin Gothic Book"/>
          <w:lang w:eastAsia="en-AU"/>
        </w:rPr>
        <w:t xml:space="preserve"> i</w:t>
      </w:r>
      <w:r w:rsidRPr="007414A7">
        <w:rPr>
          <w:rFonts w:ascii="Franklin Gothic Book" w:hAnsi="Franklin Gothic Book"/>
          <w:lang w:eastAsia="en-AU"/>
        </w:rPr>
        <w:t>s important to note that</w:t>
      </w:r>
      <w:r w:rsidR="0020209B" w:rsidRPr="007414A7">
        <w:rPr>
          <w:rFonts w:ascii="Franklin Gothic Book" w:hAnsi="Franklin Gothic Book"/>
          <w:lang w:eastAsia="en-AU"/>
        </w:rPr>
        <w:t xml:space="preserve"> </w:t>
      </w:r>
      <w:r w:rsidRPr="007414A7">
        <w:rPr>
          <w:rFonts w:ascii="Franklin Gothic Book" w:hAnsi="Franklin Gothic Book"/>
          <w:lang w:eastAsia="en-AU"/>
        </w:rPr>
        <w:t xml:space="preserve">these example rubrics are only a </w:t>
      </w:r>
      <w:r w:rsidR="00110C5E" w:rsidRPr="007414A7">
        <w:rPr>
          <w:rFonts w:ascii="Franklin Gothic Book" w:hAnsi="Franklin Gothic Book"/>
          <w:lang w:eastAsia="en-AU"/>
        </w:rPr>
        <w:t>‘</w:t>
      </w:r>
      <w:r w:rsidRPr="007414A7">
        <w:rPr>
          <w:rFonts w:ascii="Franklin Gothic Book" w:hAnsi="Franklin Gothic Book"/>
          <w:lang w:eastAsia="en-AU"/>
        </w:rPr>
        <w:t>starter pack</w:t>
      </w:r>
      <w:r w:rsidR="00110C5E" w:rsidRPr="007414A7">
        <w:rPr>
          <w:rFonts w:ascii="Franklin Gothic Book" w:hAnsi="Franklin Gothic Book"/>
          <w:lang w:eastAsia="en-AU"/>
        </w:rPr>
        <w:t>’</w:t>
      </w:r>
      <w:r w:rsidRPr="007414A7">
        <w:rPr>
          <w:rFonts w:ascii="Franklin Gothic Book" w:hAnsi="Franklin Gothic Book"/>
          <w:lang w:eastAsia="en-AU"/>
        </w:rPr>
        <w:t xml:space="preserve"> and you</w:t>
      </w:r>
      <w:r w:rsidR="00FE4E33" w:rsidRPr="007414A7">
        <w:rPr>
          <w:rFonts w:ascii="Franklin Gothic Book" w:hAnsi="Franklin Gothic Book"/>
          <w:lang w:eastAsia="en-AU"/>
        </w:rPr>
        <w:t xml:space="preserve"> wi</w:t>
      </w:r>
      <w:r w:rsidRPr="007414A7">
        <w:rPr>
          <w:rFonts w:ascii="Franklin Gothic Book" w:hAnsi="Franklin Gothic Book"/>
          <w:lang w:eastAsia="en-AU"/>
        </w:rPr>
        <w:t xml:space="preserve">ll need to do further work to make them relevant and shared </w:t>
      </w:r>
      <w:r w:rsidR="00ED6B43" w:rsidRPr="007414A7">
        <w:rPr>
          <w:rFonts w:ascii="Franklin Gothic Book" w:hAnsi="Franklin Gothic Book"/>
          <w:lang w:eastAsia="en-AU"/>
        </w:rPr>
        <w:t>by</w:t>
      </w:r>
      <w:r w:rsidRPr="007414A7">
        <w:rPr>
          <w:rFonts w:ascii="Franklin Gothic Book" w:hAnsi="Franklin Gothic Book"/>
          <w:lang w:eastAsia="en-AU"/>
        </w:rPr>
        <w:t xml:space="preserve"> your community</w:t>
      </w:r>
      <w:r w:rsidR="00FA272D">
        <w:rPr>
          <w:rFonts w:ascii="Franklin Gothic Book" w:hAnsi="Franklin Gothic Book"/>
          <w:lang w:eastAsia="en-AU"/>
        </w:rPr>
        <w:t>.</w:t>
      </w:r>
    </w:p>
    <w:p w14:paraId="6C03EF68" w14:textId="45F4FC91" w:rsidR="001143CD" w:rsidRPr="00FA272D" w:rsidRDefault="00490BA3" w:rsidP="005D2AC0">
      <w:pPr>
        <w:pStyle w:val="Heading3"/>
      </w:pPr>
      <w:r w:rsidRPr="007414A7">
        <w:t>Community priorities and aspiration direct activities and investment</w:t>
      </w:r>
    </w:p>
    <w:p w14:paraId="60D6E667" w14:textId="209310EC" w:rsidR="00FC2DB1" w:rsidRPr="007414A7" w:rsidRDefault="001143CD" w:rsidP="005D2AC0">
      <w:pPr>
        <w:pStyle w:val="Heading4"/>
      </w:pPr>
      <w:r w:rsidRPr="007414A7">
        <w:t xml:space="preserve">Example rubric 1: </w:t>
      </w:r>
      <w:r w:rsidR="00FC2DB1" w:rsidRPr="007414A7">
        <w:t>Community priorities and aspiration direct activities and investment</w:t>
      </w:r>
    </w:p>
    <w:tbl>
      <w:tblPr>
        <w:tblStyle w:val="Rebranded"/>
        <w:tblW w:w="0" w:type="auto"/>
        <w:tblLook w:val="04A0" w:firstRow="1" w:lastRow="0" w:firstColumn="1" w:lastColumn="0" w:noHBand="0" w:noVBand="1"/>
        <w:tblCaption w:val="Community priorities and aspiration direct activities and investment"/>
        <w:tblDescription w:val="Example Rubic 1"/>
      </w:tblPr>
      <w:tblGrid>
        <w:gridCol w:w="1567"/>
        <w:gridCol w:w="7783"/>
      </w:tblGrid>
      <w:tr w:rsidR="00FC2DB1" w:rsidRPr="007414A7" w14:paraId="5CF3DEA2" w14:textId="77777777" w:rsidTr="00611B12">
        <w:trPr>
          <w:cnfStyle w:val="100000000000" w:firstRow="1" w:lastRow="0" w:firstColumn="0" w:lastColumn="0" w:oddVBand="0" w:evenVBand="0" w:oddHBand="0" w:evenHBand="0" w:firstRowFirstColumn="0" w:firstRowLastColumn="0" w:lastRowFirstColumn="0" w:lastRowLastColumn="0"/>
          <w:tblHeader/>
        </w:trPr>
        <w:tc>
          <w:tcPr>
            <w:tcW w:w="1567" w:type="dxa"/>
          </w:tcPr>
          <w:p w14:paraId="2F51D95B" w14:textId="77777777" w:rsidR="00FC2DB1" w:rsidRPr="007414A7" w:rsidRDefault="00FC2DB1" w:rsidP="00FC2DB1">
            <w:pPr>
              <w:contextualSpacing/>
              <w:rPr>
                <w:rFonts w:ascii="Franklin Gothic Book" w:hAnsi="Franklin Gothic Book"/>
                <w:lang w:eastAsia="en-AU"/>
              </w:rPr>
            </w:pPr>
            <w:r w:rsidRPr="007414A7">
              <w:rPr>
                <w:rFonts w:ascii="Franklin Gothic Book" w:hAnsi="Franklin Gothic Book"/>
                <w:lang w:eastAsia="en-AU"/>
              </w:rPr>
              <w:t>Rating</w:t>
            </w:r>
          </w:p>
        </w:tc>
        <w:tc>
          <w:tcPr>
            <w:tcW w:w="7783" w:type="dxa"/>
          </w:tcPr>
          <w:p w14:paraId="720C4D06" w14:textId="77777777" w:rsidR="00FC2DB1" w:rsidRPr="007414A7" w:rsidRDefault="00FC2DB1" w:rsidP="00FC2DB1">
            <w:pPr>
              <w:contextualSpacing/>
              <w:rPr>
                <w:rFonts w:ascii="Franklin Gothic Book" w:hAnsi="Franklin Gothic Book"/>
                <w:lang w:eastAsia="en-AU"/>
              </w:rPr>
            </w:pPr>
            <w:r w:rsidRPr="007414A7">
              <w:rPr>
                <w:rFonts w:ascii="Franklin Gothic Book" w:hAnsi="Franklin Gothic Book"/>
                <w:lang w:eastAsia="en-AU"/>
              </w:rPr>
              <w:t>Description/dimensions of merit</w:t>
            </w:r>
          </w:p>
        </w:tc>
      </w:tr>
      <w:tr w:rsidR="00FC2DB1" w:rsidRPr="007414A7" w14:paraId="2F07EE59" w14:textId="77777777" w:rsidTr="00FC2DB1">
        <w:tc>
          <w:tcPr>
            <w:tcW w:w="1567" w:type="dxa"/>
          </w:tcPr>
          <w:p w14:paraId="12B0C5A5" w14:textId="77777777" w:rsidR="00FC2DB1" w:rsidRPr="007414A7" w:rsidRDefault="00FC2DB1" w:rsidP="00FC2DB1">
            <w:pPr>
              <w:contextualSpacing/>
              <w:rPr>
                <w:rFonts w:ascii="Franklin Gothic Book" w:hAnsi="Franklin Gothic Book"/>
                <w:sz w:val="22"/>
                <w:lang w:eastAsia="en-AU"/>
              </w:rPr>
            </w:pPr>
            <w:r w:rsidRPr="007414A7">
              <w:rPr>
                <w:rFonts w:ascii="Franklin Gothic Book" w:hAnsi="Franklin Gothic Book"/>
                <w:sz w:val="22"/>
                <w:lang w:eastAsia="en-AU"/>
              </w:rPr>
              <w:t>Highly effective</w:t>
            </w:r>
          </w:p>
        </w:tc>
        <w:tc>
          <w:tcPr>
            <w:tcW w:w="7783" w:type="dxa"/>
          </w:tcPr>
          <w:p w14:paraId="229B07C9" w14:textId="77777777" w:rsidR="00FC2DB1" w:rsidRPr="007414A7" w:rsidRDefault="00FC2DB1" w:rsidP="00F062F2">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Funding models changed to support priorities</w:t>
            </w:r>
          </w:p>
          <w:p w14:paraId="30867061" w14:textId="0F3F6F12" w:rsidR="00FC2DB1" w:rsidRPr="007414A7" w:rsidRDefault="00FC2DB1" w:rsidP="00F062F2">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 xml:space="preserve">Clear articulation of priorities - community members </w:t>
            </w:r>
            <w:r w:rsidR="00187731" w:rsidRPr="007414A7">
              <w:rPr>
                <w:rFonts w:ascii="Franklin Gothic Book" w:hAnsi="Franklin Gothic Book"/>
                <w:sz w:val="22"/>
              </w:rPr>
              <w:t>can</w:t>
            </w:r>
            <w:r w:rsidRPr="007414A7">
              <w:rPr>
                <w:rFonts w:ascii="Franklin Gothic Book" w:hAnsi="Franklin Gothic Book"/>
                <w:sz w:val="22"/>
              </w:rPr>
              <w:t xml:space="preserve"> articulate priorities</w:t>
            </w:r>
          </w:p>
          <w:p w14:paraId="30920238" w14:textId="4352D4A2" w:rsidR="00FC2DB1" w:rsidRPr="007414A7" w:rsidRDefault="00FC2DB1" w:rsidP="00F062F2">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 xml:space="preserve">High correlation between priorities </w:t>
            </w:r>
            <w:r w:rsidR="00FE4E33" w:rsidRPr="007414A7">
              <w:rPr>
                <w:rFonts w:ascii="Franklin Gothic Book" w:hAnsi="Franklin Gothic Book"/>
                <w:sz w:val="22"/>
              </w:rPr>
              <w:t xml:space="preserve">vs </w:t>
            </w:r>
            <w:r w:rsidRPr="007414A7">
              <w:rPr>
                <w:rFonts w:ascii="Franklin Gothic Book" w:hAnsi="Franklin Gothic Book"/>
                <w:sz w:val="22"/>
              </w:rPr>
              <w:t>activities</w:t>
            </w:r>
          </w:p>
          <w:p w14:paraId="6C6BF509" w14:textId="2046775B" w:rsidR="00FC2DB1" w:rsidRPr="007414A7" w:rsidRDefault="00FC2DB1" w:rsidP="00F062F2">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 xml:space="preserve">Strong agreement </w:t>
            </w:r>
            <w:r w:rsidR="00187731" w:rsidRPr="007414A7">
              <w:rPr>
                <w:rFonts w:ascii="Franklin Gothic Book" w:hAnsi="Franklin Gothic Book"/>
                <w:sz w:val="22"/>
              </w:rPr>
              <w:t>about</w:t>
            </w:r>
            <w:r w:rsidRPr="007414A7">
              <w:rPr>
                <w:rFonts w:ascii="Franklin Gothic Book" w:hAnsi="Franklin Gothic Book"/>
                <w:sz w:val="22"/>
              </w:rPr>
              <w:t xml:space="preserve"> community priorities</w:t>
            </w:r>
          </w:p>
          <w:p w14:paraId="04A43A2F" w14:textId="77777777" w:rsidR="00FC2DB1" w:rsidRPr="007414A7" w:rsidRDefault="00FC2DB1" w:rsidP="00F062F2">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New activities (innovative) have emerged in response to community priorities</w:t>
            </w:r>
          </w:p>
          <w:p w14:paraId="2B58BD5F" w14:textId="1C86D95E" w:rsidR="00FC2DB1" w:rsidRPr="007414A7" w:rsidRDefault="00FC2DB1" w:rsidP="00F062F2">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Collaborative process: wide cross-section of community involved in setting priorities, and collaborative outcomes/logic development</w:t>
            </w:r>
          </w:p>
          <w:p w14:paraId="34913428" w14:textId="249AC6BF" w:rsidR="00121E1C" w:rsidRPr="007414A7" w:rsidRDefault="00121E1C" w:rsidP="00F062F2">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Culturally appropriate processes used</w:t>
            </w:r>
          </w:p>
          <w:p w14:paraId="0665A401" w14:textId="77777777" w:rsidR="00FC2DB1" w:rsidRPr="007414A7" w:rsidRDefault="00FC2DB1" w:rsidP="00F062F2">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Collaborative community-led process</w:t>
            </w:r>
          </w:p>
          <w:p w14:paraId="04518093" w14:textId="77777777" w:rsidR="00FC2DB1" w:rsidRPr="007414A7" w:rsidRDefault="00FC2DB1" w:rsidP="00F062F2">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People are excited by goals</w:t>
            </w:r>
          </w:p>
          <w:p w14:paraId="45BE4272" w14:textId="77777777" w:rsidR="00FC2DB1" w:rsidRPr="007414A7" w:rsidRDefault="00FC2DB1" w:rsidP="00F062F2">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Greater community agency</w:t>
            </w:r>
          </w:p>
        </w:tc>
      </w:tr>
      <w:tr w:rsidR="00FC2DB1" w:rsidRPr="007414A7" w14:paraId="1E1C386E" w14:textId="77777777" w:rsidTr="00AE4023">
        <w:trPr>
          <w:trHeight w:val="1567"/>
        </w:trPr>
        <w:tc>
          <w:tcPr>
            <w:tcW w:w="1567" w:type="dxa"/>
          </w:tcPr>
          <w:p w14:paraId="5E4FAB7D" w14:textId="77777777" w:rsidR="00FC2DB1" w:rsidRPr="007414A7" w:rsidRDefault="00FC2DB1" w:rsidP="00FC2DB1">
            <w:pPr>
              <w:contextualSpacing/>
              <w:rPr>
                <w:rFonts w:ascii="Franklin Gothic Book" w:hAnsi="Franklin Gothic Book"/>
                <w:sz w:val="22"/>
                <w:lang w:eastAsia="en-AU"/>
              </w:rPr>
            </w:pPr>
            <w:r w:rsidRPr="007414A7">
              <w:rPr>
                <w:rFonts w:ascii="Franklin Gothic Book" w:hAnsi="Franklin Gothic Book"/>
                <w:sz w:val="22"/>
                <w:lang w:eastAsia="en-AU"/>
              </w:rPr>
              <w:t>Acceptable</w:t>
            </w:r>
          </w:p>
        </w:tc>
        <w:tc>
          <w:tcPr>
            <w:tcW w:w="7783" w:type="dxa"/>
          </w:tcPr>
          <w:p w14:paraId="3172CE7A" w14:textId="24C39AB6" w:rsidR="00FC2DB1" w:rsidRPr="007414A7" w:rsidRDefault="00FC2DB1" w:rsidP="00F062F2">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Coordination</w:t>
            </w:r>
            <w:r w:rsidR="00121E1C" w:rsidRPr="007414A7">
              <w:rPr>
                <w:rFonts w:ascii="Franklin Gothic Book" w:hAnsi="Franklin Gothic Book"/>
                <w:sz w:val="22"/>
              </w:rPr>
              <w:t xml:space="preserve"> and communication</w:t>
            </w:r>
            <w:r w:rsidRPr="007414A7">
              <w:rPr>
                <w:rFonts w:ascii="Franklin Gothic Book" w:hAnsi="Franklin Gothic Book"/>
                <w:sz w:val="22"/>
              </w:rPr>
              <w:t xml:space="preserve"> between services</w:t>
            </w:r>
          </w:p>
          <w:p w14:paraId="1C67DFA9" w14:textId="3E106037" w:rsidR="00FC2DB1" w:rsidRPr="007414A7" w:rsidRDefault="00FC2DB1" w:rsidP="00F062F2">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Some agreement</w:t>
            </w:r>
            <w:r w:rsidR="00121E1C" w:rsidRPr="007414A7">
              <w:rPr>
                <w:rFonts w:ascii="Franklin Gothic Book" w:hAnsi="Franklin Gothic Book"/>
                <w:sz w:val="22"/>
              </w:rPr>
              <w:t xml:space="preserve"> about priorities</w:t>
            </w:r>
          </w:p>
          <w:p w14:paraId="57FC18DB" w14:textId="55EF6963" w:rsidR="00FC2DB1" w:rsidRPr="007414A7" w:rsidRDefault="00FC2DB1" w:rsidP="00F062F2">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 xml:space="preserve">Priorities documented, developed </w:t>
            </w:r>
            <w:r w:rsidR="00F53CB7" w:rsidRPr="007414A7">
              <w:rPr>
                <w:rFonts w:ascii="Franklin Gothic Book" w:hAnsi="Franklin Gothic Book"/>
                <w:sz w:val="22"/>
              </w:rPr>
              <w:t xml:space="preserve">and </w:t>
            </w:r>
            <w:r w:rsidRPr="007414A7">
              <w:rPr>
                <w:rFonts w:ascii="Franklin Gothic Book" w:hAnsi="Franklin Gothic Book"/>
                <w:sz w:val="22"/>
              </w:rPr>
              <w:t>widely available</w:t>
            </w:r>
          </w:p>
          <w:p w14:paraId="7D5267D1" w14:textId="137B61E0" w:rsidR="00FC2DB1" w:rsidRPr="007414A7" w:rsidRDefault="00FC2DB1" w:rsidP="00F062F2">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 xml:space="preserve">Clear process for ‘hearing’ </w:t>
            </w:r>
            <w:r w:rsidR="00F53CB7" w:rsidRPr="007414A7">
              <w:rPr>
                <w:rFonts w:ascii="Franklin Gothic Book" w:hAnsi="Franklin Gothic Book"/>
                <w:sz w:val="22"/>
              </w:rPr>
              <w:t xml:space="preserve">and </w:t>
            </w:r>
            <w:r w:rsidRPr="007414A7">
              <w:rPr>
                <w:rFonts w:ascii="Franklin Gothic Book" w:hAnsi="Franklin Gothic Book"/>
                <w:sz w:val="22"/>
              </w:rPr>
              <w:t>reviewing priorities</w:t>
            </w:r>
          </w:p>
          <w:p w14:paraId="5D65AA18" w14:textId="77777777" w:rsidR="00FC2DB1" w:rsidRPr="007414A7" w:rsidRDefault="00FC2DB1" w:rsidP="00F062F2">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Community organisations more responsive to community priorities</w:t>
            </w:r>
          </w:p>
          <w:p w14:paraId="203B4D96" w14:textId="77777777" w:rsidR="00FC2DB1" w:rsidRPr="007414A7" w:rsidRDefault="00FC2DB1" w:rsidP="00F062F2">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People centred services</w:t>
            </w:r>
          </w:p>
        </w:tc>
      </w:tr>
      <w:tr w:rsidR="00FC2DB1" w:rsidRPr="007414A7" w14:paraId="0BD29E1F" w14:textId="77777777" w:rsidTr="00FC2DB1">
        <w:tc>
          <w:tcPr>
            <w:tcW w:w="9350" w:type="dxa"/>
            <w:gridSpan w:val="2"/>
            <w:shd w:val="clear" w:color="auto" w:fill="BFBFBF" w:themeFill="background1" w:themeFillShade="BF"/>
          </w:tcPr>
          <w:p w14:paraId="3BAD8BA2" w14:textId="77777777" w:rsidR="00FC2DB1" w:rsidRPr="007414A7" w:rsidRDefault="00FC2DB1" w:rsidP="00FC2DB1">
            <w:pPr>
              <w:contextualSpacing/>
              <w:jc w:val="center"/>
              <w:rPr>
                <w:rFonts w:ascii="Franklin Gothic Book" w:hAnsi="Franklin Gothic Book"/>
                <w:sz w:val="22"/>
                <w:lang w:eastAsia="en-AU"/>
              </w:rPr>
            </w:pPr>
            <w:r w:rsidRPr="007414A7">
              <w:rPr>
                <w:rFonts w:ascii="Franklin Gothic Book" w:hAnsi="Franklin Gothic Book"/>
                <w:sz w:val="22"/>
                <w:lang w:eastAsia="en-AU"/>
              </w:rPr>
              <w:t>Bar or hard hurdle</w:t>
            </w:r>
          </w:p>
        </w:tc>
      </w:tr>
      <w:tr w:rsidR="00FC2DB1" w:rsidRPr="007414A7" w14:paraId="60F73A73" w14:textId="77777777" w:rsidTr="00FC2DB1">
        <w:tc>
          <w:tcPr>
            <w:tcW w:w="1567" w:type="dxa"/>
          </w:tcPr>
          <w:p w14:paraId="2A08BDB1" w14:textId="77777777" w:rsidR="00FC2DB1" w:rsidRPr="007414A7" w:rsidRDefault="00FC2DB1" w:rsidP="00FC2DB1">
            <w:pPr>
              <w:contextualSpacing/>
              <w:rPr>
                <w:rFonts w:ascii="Franklin Gothic Book" w:hAnsi="Franklin Gothic Book"/>
                <w:sz w:val="22"/>
                <w:lang w:eastAsia="en-AU"/>
              </w:rPr>
            </w:pPr>
            <w:r w:rsidRPr="007414A7">
              <w:rPr>
                <w:rFonts w:ascii="Franklin Gothic Book" w:hAnsi="Franklin Gothic Book"/>
                <w:sz w:val="22"/>
                <w:lang w:eastAsia="en-AU"/>
              </w:rPr>
              <w:t>Less than acceptable</w:t>
            </w:r>
          </w:p>
        </w:tc>
        <w:tc>
          <w:tcPr>
            <w:tcW w:w="7783" w:type="dxa"/>
          </w:tcPr>
          <w:p w14:paraId="2C61EC25" w14:textId="77777777" w:rsidR="00FC2DB1" w:rsidRPr="007414A7" w:rsidRDefault="00FC2DB1" w:rsidP="00576FE7">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Priorities only reflect ‘some’ people’s priorities</w:t>
            </w:r>
          </w:p>
          <w:p w14:paraId="43AD0DCD" w14:textId="20A40231" w:rsidR="00121E1C" w:rsidRPr="007414A7" w:rsidRDefault="00FC2DB1" w:rsidP="00576FE7">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Community does</w:t>
            </w:r>
            <w:r w:rsidR="00F53CB7" w:rsidRPr="007414A7">
              <w:rPr>
                <w:rFonts w:ascii="Franklin Gothic Book" w:hAnsi="Franklin Gothic Book"/>
                <w:sz w:val="22"/>
              </w:rPr>
              <w:t xml:space="preserve"> </w:t>
            </w:r>
            <w:r w:rsidRPr="007414A7">
              <w:rPr>
                <w:rFonts w:ascii="Franklin Gothic Book" w:hAnsi="Franklin Gothic Book"/>
                <w:sz w:val="22"/>
              </w:rPr>
              <w:t>n</w:t>
            </w:r>
            <w:r w:rsidR="00F53CB7" w:rsidRPr="007414A7">
              <w:rPr>
                <w:rFonts w:ascii="Franklin Gothic Book" w:hAnsi="Franklin Gothic Book"/>
                <w:sz w:val="22"/>
              </w:rPr>
              <w:t>o</w:t>
            </w:r>
            <w:r w:rsidRPr="007414A7">
              <w:rPr>
                <w:rFonts w:ascii="Franklin Gothic Book" w:hAnsi="Franklin Gothic Book"/>
                <w:sz w:val="22"/>
              </w:rPr>
              <w:t>t care</w:t>
            </w:r>
            <w:r w:rsidR="00121E1C" w:rsidRPr="007414A7">
              <w:rPr>
                <w:rFonts w:ascii="Franklin Gothic Book" w:hAnsi="Franklin Gothic Book"/>
                <w:sz w:val="22"/>
              </w:rPr>
              <w:t xml:space="preserve"> or does</w:t>
            </w:r>
            <w:r w:rsidR="00F53CB7" w:rsidRPr="007414A7">
              <w:rPr>
                <w:rFonts w:ascii="Franklin Gothic Book" w:hAnsi="Franklin Gothic Book"/>
                <w:sz w:val="22"/>
              </w:rPr>
              <w:t xml:space="preserve"> </w:t>
            </w:r>
            <w:r w:rsidR="00121E1C" w:rsidRPr="007414A7">
              <w:rPr>
                <w:rFonts w:ascii="Franklin Gothic Book" w:hAnsi="Franklin Gothic Book"/>
                <w:sz w:val="22"/>
              </w:rPr>
              <w:t>n</w:t>
            </w:r>
            <w:r w:rsidR="00F53CB7" w:rsidRPr="007414A7">
              <w:rPr>
                <w:rFonts w:ascii="Franklin Gothic Book" w:hAnsi="Franklin Gothic Book"/>
                <w:sz w:val="22"/>
              </w:rPr>
              <w:t>o</w:t>
            </w:r>
            <w:r w:rsidR="00121E1C" w:rsidRPr="007414A7">
              <w:rPr>
                <w:rFonts w:ascii="Franklin Gothic Book" w:hAnsi="Franklin Gothic Book"/>
                <w:sz w:val="22"/>
              </w:rPr>
              <w:t xml:space="preserve">t know about the </w:t>
            </w:r>
            <w:r w:rsidR="002F42AF" w:rsidRPr="007414A7">
              <w:rPr>
                <w:rFonts w:ascii="Franklin Gothic Book" w:hAnsi="Franklin Gothic Book"/>
                <w:sz w:val="22"/>
              </w:rPr>
              <w:t>initiative</w:t>
            </w:r>
          </w:p>
        </w:tc>
      </w:tr>
      <w:tr w:rsidR="00FC2DB1" w:rsidRPr="007414A7" w14:paraId="0646A93B" w14:textId="77777777" w:rsidTr="00F10699">
        <w:trPr>
          <w:trHeight w:val="416"/>
        </w:trPr>
        <w:tc>
          <w:tcPr>
            <w:tcW w:w="1567" w:type="dxa"/>
          </w:tcPr>
          <w:p w14:paraId="078A4AD6" w14:textId="77777777" w:rsidR="00FC2DB1" w:rsidRPr="007414A7" w:rsidRDefault="00FC2DB1" w:rsidP="00FC2DB1">
            <w:pPr>
              <w:contextualSpacing/>
              <w:rPr>
                <w:rFonts w:ascii="Franklin Gothic Book" w:hAnsi="Franklin Gothic Book"/>
                <w:sz w:val="22"/>
                <w:lang w:eastAsia="en-AU"/>
              </w:rPr>
            </w:pPr>
            <w:r w:rsidRPr="007414A7">
              <w:rPr>
                <w:rFonts w:ascii="Franklin Gothic Book" w:hAnsi="Franklin Gothic Book"/>
                <w:sz w:val="22"/>
                <w:lang w:eastAsia="en-AU"/>
              </w:rPr>
              <w:t>Detrimental</w:t>
            </w:r>
          </w:p>
        </w:tc>
        <w:tc>
          <w:tcPr>
            <w:tcW w:w="7783" w:type="dxa"/>
          </w:tcPr>
          <w:p w14:paraId="5F65AD49" w14:textId="575417D6" w:rsidR="00FC2DB1" w:rsidRPr="007414A7" w:rsidRDefault="00FC2DB1" w:rsidP="00576FE7">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 xml:space="preserve">Priorities </w:t>
            </w:r>
            <w:r w:rsidR="00576FE7" w:rsidRPr="007414A7">
              <w:rPr>
                <w:rFonts w:ascii="Franklin Gothic Book" w:hAnsi="Franklin Gothic Book"/>
                <w:sz w:val="22"/>
              </w:rPr>
              <w:t xml:space="preserve">are not </w:t>
            </w:r>
            <w:r w:rsidR="00E210AA" w:rsidRPr="007414A7">
              <w:rPr>
                <w:rFonts w:ascii="Franklin Gothic Book" w:hAnsi="Franklin Gothic Book"/>
                <w:sz w:val="22"/>
              </w:rPr>
              <w:t>determined by the community</w:t>
            </w:r>
          </w:p>
          <w:p w14:paraId="5AB5B68A" w14:textId="77777777" w:rsidR="00FC2DB1" w:rsidRPr="007414A7" w:rsidRDefault="00FC2DB1" w:rsidP="00576FE7">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Priorities and aspirations only reflect funders’ priorities</w:t>
            </w:r>
          </w:p>
          <w:p w14:paraId="1C1AA01F" w14:textId="77777777" w:rsidR="00FC2DB1" w:rsidRPr="007414A7" w:rsidRDefault="00FC2DB1" w:rsidP="00576FE7">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Individual/organisational priorities receive and drive activities</w:t>
            </w:r>
          </w:p>
          <w:p w14:paraId="447D804E" w14:textId="77777777" w:rsidR="00FC2DB1" w:rsidRPr="007414A7" w:rsidRDefault="00FC2DB1" w:rsidP="00576FE7">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Community voice ignored; feel disengaged/angry</w:t>
            </w:r>
          </w:p>
          <w:p w14:paraId="3CE4CF88" w14:textId="77777777" w:rsidR="00FC2DB1" w:rsidRPr="007414A7" w:rsidRDefault="00FC2DB1" w:rsidP="00576FE7">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No correlation between priorities and activities</w:t>
            </w:r>
          </w:p>
          <w:p w14:paraId="70255EC5" w14:textId="1A1140B7" w:rsidR="00121E1C" w:rsidRPr="007414A7" w:rsidRDefault="00121E1C" w:rsidP="00576FE7">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Timeframes are set by funders that do</w:t>
            </w:r>
            <w:r w:rsidR="00F53CB7" w:rsidRPr="007414A7">
              <w:rPr>
                <w:rFonts w:ascii="Franklin Gothic Book" w:hAnsi="Franklin Gothic Book"/>
                <w:sz w:val="22"/>
              </w:rPr>
              <w:t xml:space="preserve"> </w:t>
            </w:r>
            <w:r w:rsidRPr="007414A7">
              <w:rPr>
                <w:rFonts w:ascii="Franklin Gothic Book" w:hAnsi="Franklin Gothic Book"/>
                <w:sz w:val="22"/>
              </w:rPr>
              <w:t>n</w:t>
            </w:r>
            <w:r w:rsidR="00F53CB7" w:rsidRPr="007414A7">
              <w:rPr>
                <w:rFonts w:ascii="Franklin Gothic Book" w:hAnsi="Franklin Gothic Book"/>
                <w:sz w:val="22"/>
              </w:rPr>
              <w:t>o</w:t>
            </w:r>
            <w:r w:rsidRPr="007414A7">
              <w:rPr>
                <w:rFonts w:ascii="Franklin Gothic Book" w:hAnsi="Franklin Gothic Book"/>
                <w:sz w:val="22"/>
              </w:rPr>
              <w:t>t allow sufficient time for engagement with the community</w:t>
            </w:r>
          </w:p>
          <w:p w14:paraId="1DB00F46" w14:textId="7EB24EA0" w:rsidR="00163C81" w:rsidRPr="007414A7" w:rsidRDefault="00163C81" w:rsidP="00576FE7">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Process is not inclusive, particularly if it is not inclusive of the priorities o</w:t>
            </w:r>
            <w:r w:rsidR="0071211D" w:rsidRPr="007414A7">
              <w:rPr>
                <w:rFonts w:ascii="Franklin Gothic Book" w:hAnsi="Franklin Gothic Book"/>
                <w:sz w:val="22"/>
              </w:rPr>
              <w:t>f Aboriginal and</w:t>
            </w:r>
            <w:r w:rsidR="002A33C1">
              <w:rPr>
                <w:rFonts w:ascii="Franklin Gothic Book" w:hAnsi="Franklin Gothic Book"/>
                <w:sz w:val="22"/>
              </w:rPr>
              <w:t>/or</w:t>
            </w:r>
            <w:r w:rsidR="0071211D" w:rsidRPr="007414A7">
              <w:rPr>
                <w:rFonts w:ascii="Franklin Gothic Book" w:hAnsi="Franklin Gothic Book"/>
                <w:sz w:val="22"/>
              </w:rPr>
              <w:t xml:space="preserve"> Torres Strait</w:t>
            </w:r>
            <w:r w:rsidRPr="007414A7">
              <w:rPr>
                <w:rFonts w:ascii="Franklin Gothic Book" w:hAnsi="Franklin Gothic Book"/>
                <w:sz w:val="22"/>
              </w:rPr>
              <w:t xml:space="preserve"> Islander people.</w:t>
            </w:r>
          </w:p>
        </w:tc>
      </w:tr>
    </w:tbl>
    <w:p w14:paraId="4B0DE5CD" w14:textId="718F57CA" w:rsidR="00BE2132" w:rsidRPr="007414A7" w:rsidRDefault="00BE2132">
      <w:pPr>
        <w:rPr>
          <w:rFonts w:ascii="Franklin Gothic Book" w:hAnsi="Franklin Gothic Book"/>
        </w:rPr>
      </w:pPr>
    </w:p>
    <w:tbl>
      <w:tblPr>
        <w:tblStyle w:val="GridTable4-Accent6"/>
        <w:tblW w:w="0" w:type="auto"/>
        <w:tblLayout w:type="fixed"/>
        <w:tblLook w:val="04A0" w:firstRow="1" w:lastRow="0" w:firstColumn="1" w:lastColumn="0" w:noHBand="0" w:noVBand="1"/>
        <w:tblCaption w:val="Specific tools for evaluating each of the enablers"/>
      </w:tblPr>
      <w:tblGrid>
        <w:gridCol w:w="1555"/>
        <w:gridCol w:w="4110"/>
        <w:gridCol w:w="3685"/>
      </w:tblGrid>
      <w:tr w:rsidR="00E01DDA" w:rsidRPr="007414A7" w14:paraId="6D1D9FED" w14:textId="77777777" w:rsidTr="00611B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5" w:type="dxa"/>
          </w:tcPr>
          <w:p w14:paraId="344280AF" w14:textId="77777777" w:rsidR="00E01DDA" w:rsidRPr="007414A7" w:rsidRDefault="00E01DDA" w:rsidP="00533170">
            <w:pPr>
              <w:rPr>
                <w:rFonts w:ascii="Franklin Gothic Book" w:hAnsi="Franklin Gothic Book"/>
                <w:b w:val="0"/>
                <w:lang w:eastAsia="en-AU"/>
              </w:rPr>
            </w:pPr>
          </w:p>
        </w:tc>
        <w:tc>
          <w:tcPr>
            <w:tcW w:w="4110" w:type="dxa"/>
          </w:tcPr>
          <w:p w14:paraId="764F8121" w14:textId="4D781DD7" w:rsidR="00E01DDA" w:rsidRPr="007414A7" w:rsidRDefault="007574CA" w:rsidP="00533170">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rPr>
            </w:pPr>
            <w:r w:rsidRPr="007414A7">
              <w:rPr>
                <w:rFonts w:ascii="Franklin Gothic Book" w:hAnsi="Franklin Gothic Book"/>
                <w:b w:val="0"/>
              </w:rPr>
              <w:t>Description of the tool</w:t>
            </w:r>
            <w:r w:rsidR="00AE4023" w:rsidRPr="007414A7">
              <w:rPr>
                <w:rFonts w:ascii="Franklin Gothic Book" w:hAnsi="Franklin Gothic Book"/>
                <w:b w:val="0"/>
              </w:rPr>
              <w:t>/ resource</w:t>
            </w:r>
          </w:p>
        </w:tc>
        <w:tc>
          <w:tcPr>
            <w:tcW w:w="3685" w:type="dxa"/>
          </w:tcPr>
          <w:p w14:paraId="6319BABC" w14:textId="5B094538" w:rsidR="00E01DDA" w:rsidRPr="007414A7" w:rsidRDefault="007574CA" w:rsidP="00533170">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rPr>
            </w:pPr>
            <w:r w:rsidRPr="007414A7">
              <w:rPr>
                <w:rFonts w:ascii="Franklin Gothic Book" w:hAnsi="Franklin Gothic Book"/>
                <w:b w:val="0"/>
              </w:rPr>
              <w:t xml:space="preserve">Source </w:t>
            </w:r>
          </w:p>
        </w:tc>
      </w:tr>
      <w:tr w:rsidR="00E01DDA" w:rsidRPr="007414A7" w14:paraId="58695028" w14:textId="77777777" w:rsidTr="00533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4B64027" w14:textId="0CD237E2" w:rsidR="00AE4023" w:rsidRPr="007414A7" w:rsidRDefault="00594F9B" w:rsidP="003716FB">
            <w:pPr>
              <w:spacing w:after="240"/>
              <w:rPr>
                <w:rFonts w:ascii="Franklin Gothic Book" w:hAnsi="Franklin Gothic Book"/>
                <w:b w:val="0"/>
                <w:lang w:eastAsia="en-AU"/>
              </w:rPr>
            </w:pPr>
            <w:r w:rsidRPr="007414A7">
              <w:rPr>
                <w:rFonts w:ascii="Franklin Gothic Book" w:hAnsi="Franklin Gothic Book"/>
                <w:b w:val="0"/>
                <w:lang w:eastAsia="en-AU"/>
              </w:rPr>
              <w:t>Evaluating engagement tool</w:t>
            </w:r>
            <w:r w:rsidR="00AE4023" w:rsidRPr="007414A7">
              <w:rPr>
                <w:rFonts w:ascii="Franklin Gothic Book" w:hAnsi="Franklin Gothic Book"/>
                <w:b w:val="0"/>
                <w:lang w:eastAsia="en-AU"/>
              </w:rPr>
              <w:t>kit</w:t>
            </w:r>
          </w:p>
          <w:p w14:paraId="248D3AF0" w14:textId="32FB7A70" w:rsidR="00AE4023" w:rsidRPr="007414A7" w:rsidRDefault="00490D06" w:rsidP="003716FB">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238C0612" wp14:editId="17777C71">
                      <wp:extent cx="391795" cy="118745"/>
                      <wp:effectExtent l="0" t="0" r="27305" b="14605"/>
                      <wp:docPr id="427" name="Group 427" descr="a method suitable for an adequately prepared novice" title="basic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428" name="Oval 428"/>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9" name="Oval 429"/>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 name="Oval 430"/>
                              <wps:cNvSpPr/>
                              <wps:spPr>
                                <a:xfrm flipV="1">
                                  <a:off x="733425"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5817A25" id="Group 427" o:spid="_x0000_s1026" alt="Title: basic rating - Description: a method suitable for an adequately prepared novice"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">
                      <v:oval id="Oval 428"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" fillcolor="#e36c0a [2409]" strokecolor="#e36c0a [2409]" strokeweight=".85pt"/>
                      <v:oval id="Oval 429"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" filled="f" strokecolor="#e36c0a [2409]" strokeweight=".85pt"/>
                      <v:oval id="Oval 430"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" filled="f" strokecolor="#e36c0a [2409]" strokeweight=".85pt"/>
                      <w10:anchorlock/>
                    </v:group>
                  </w:pict>
                </mc:Fallback>
              </mc:AlternateContent>
            </w:r>
          </w:p>
        </w:tc>
        <w:tc>
          <w:tcPr>
            <w:tcW w:w="4110" w:type="dxa"/>
          </w:tcPr>
          <w:p w14:paraId="591ADC22" w14:textId="0B14B8BB" w:rsidR="00E01DDA" w:rsidRPr="007414A7" w:rsidRDefault="00594F9B" w:rsidP="003716FB">
            <w:pPr>
              <w:pStyle w:val="tabletext0"/>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lang w:eastAsia="en-AU"/>
              </w:rPr>
            </w:pPr>
            <w:r w:rsidRPr="007414A7">
              <w:rPr>
                <w:rFonts w:ascii="Franklin Gothic Book" w:hAnsi="Franklin Gothic Book"/>
                <w:sz w:val="22"/>
                <w:lang w:eastAsia="en-AU"/>
              </w:rPr>
              <w:t>Tool</w:t>
            </w:r>
            <w:r w:rsidR="00AE4023" w:rsidRPr="007414A7">
              <w:rPr>
                <w:rFonts w:ascii="Franklin Gothic Book" w:hAnsi="Franklin Gothic Book"/>
                <w:sz w:val="22"/>
                <w:lang w:eastAsia="en-AU"/>
              </w:rPr>
              <w:t>kit for evaluating engagement at planning events</w:t>
            </w:r>
          </w:p>
        </w:tc>
        <w:tc>
          <w:tcPr>
            <w:tcW w:w="3685" w:type="dxa"/>
          </w:tcPr>
          <w:p w14:paraId="0977EA6F" w14:textId="0F5D4788" w:rsidR="00AE4023" w:rsidRPr="007414A7" w:rsidRDefault="0076207C" w:rsidP="003716FB">
            <w:pPr>
              <w:pStyle w:val="tabletext0"/>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lang w:eastAsia="en-AU"/>
              </w:rPr>
            </w:pPr>
            <w:hyperlink r:id="rId29" w:history="1">
              <w:r w:rsidR="0010391D" w:rsidRPr="007414A7">
                <w:rPr>
                  <w:rStyle w:val="Hyperlink"/>
                  <w:rFonts w:ascii="Franklin Gothic Book" w:hAnsi="Franklin Gothic Book"/>
                  <w:sz w:val="22"/>
                  <w:lang w:eastAsia="en-AU"/>
                </w:rPr>
                <w:t>Clear Horizon’s ‘Tools for evaluating complexity’ series: Evaluating events and training</w:t>
              </w:r>
            </w:hyperlink>
          </w:p>
        </w:tc>
      </w:tr>
      <w:tr w:rsidR="00E01DDA" w:rsidRPr="007414A7" w14:paraId="54AF9B82" w14:textId="77777777" w:rsidTr="0020209B">
        <w:trPr>
          <w:trHeight w:val="2617"/>
        </w:trPr>
        <w:tc>
          <w:tcPr>
            <w:cnfStyle w:val="001000000000" w:firstRow="0" w:lastRow="0" w:firstColumn="1" w:lastColumn="0" w:oddVBand="0" w:evenVBand="0" w:oddHBand="0" w:evenHBand="0" w:firstRowFirstColumn="0" w:firstRowLastColumn="0" w:lastRowFirstColumn="0" w:lastRowLastColumn="0"/>
            <w:tcW w:w="1555" w:type="dxa"/>
          </w:tcPr>
          <w:p w14:paraId="6A17797A" w14:textId="1F1C4D5F" w:rsidR="00E01DDA" w:rsidRPr="007414A7" w:rsidRDefault="00AE4023" w:rsidP="003716FB">
            <w:pPr>
              <w:spacing w:after="240"/>
              <w:rPr>
                <w:rFonts w:ascii="Franklin Gothic Book" w:hAnsi="Franklin Gothic Book"/>
                <w:b w:val="0"/>
                <w:lang w:eastAsia="en-AU"/>
              </w:rPr>
            </w:pPr>
            <w:r w:rsidRPr="007414A7">
              <w:rPr>
                <w:rFonts w:ascii="Franklin Gothic Book" w:hAnsi="Franklin Gothic Book"/>
                <w:b w:val="0"/>
                <w:lang w:eastAsia="en-AU"/>
              </w:rPr>
              <w:t>Spot check to test priorities</w:t>
            </w:r>
          </w:p>
          <w:p w14:paraId="5B34F256" w14:textId="0D22C0CA" w:rsidR="00AE4023" w:rsidRPr="007414A7" w:rsidRDefault="00490D06" w:rsidP="003716FB">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1FD8FED5" wp14:editId="04FF199B">
                      <wp:extent cx="391795" cy="118745"/>
                      <wp:effectExtent l="0" t="0" r="27305" b="14605"/>
                      <wp:docPr id="431" name="Group 431" descr="a method suitable for an adequately prepared novice" title="basic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432" name="Oval 432"/>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3" name="Oval 433"/>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4" name="Oval 434"/>
                              <wps:cNvSpPr/>
                              <wps:spPr>
                                <a:xfrm flipV="1">
                                  <a:off x="733425"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B540250" id="Group 431" o:spid="_x0000_s1026" alt="Title: basic rating - Description: a method suitable for an adequately prepared novice"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">
                      <v:oval id="Oval 432"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" fillcolor="#e36c0a [2409]" strokecolor="#e36c0a [2409]" strokeweight=".85pt"/>
                      <v:oval id="Oval 433"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" filled="f" strokecolor="#e36c0a [2409]" strokeweight=".85pt"/>
                      <v:oval id="Oval 434"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" filled="f" strokecolor="#e36c0a [2409]" strokeweight=".85pt"/>
                      <w10:anchorlock/>
                    </v:group>
                  </w:pict>
                </mc:Fallback>
              </mc:AlternateContent>
            </w:r>
          </w:p>
        </w:tc>
        <w:tc>
          <w:tcPr>
            <w:tcW w:w="4110" w:type="dxa"/>
          </w:tcPr>
          <w:p w14:paraId="210B5771" w14:textId="569973A8" w:rsidR="00E01DDA" w:rsidRPr="007414A7" w:rsidRDefault="00AE4023" w:rsidP="003716FB">
            <w:pPr>
              <w:pStyle w:val="tabletext0"/>
              <w:spacing w:before="20"/>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lang w:eastAsia="en-AU"/>
              </w:rPr>
            </w:pPr>
            <w:r w:rsidRPr="007414A7">
              <w:rPr>
                <w:rFonts w:ascii="Franklin Gothic Book" w:hAnsi="Franklin Gothic Book"/>
                <w:sz w:val="22"/>
                <w:lang w:eastAsia="en-AU"/>
              </w:rPr>
              <w:t>We provide no tool here, but suggest you:</w:t>
            </w:r>
          </w:p>
          <w:p w14:paraId="39166AD1" w14:textId="77777777" w:rsidR="00AE4023" w:rsidRPr="007414A7" w:rsidRDefault="00AE4023" w:rsidP="003716FB">
            <w:pPr>
              <w:pStyle w:val="Tablebullet"/>
              <w:spacing w:before="20" w:beforeAutospacing="0" w:afterAutospacing="0"/>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rPr>
            </w:pPr>
            <w:r w:rsidRPr="007414A7">
              <w:rPr>
                <w:rFonts w:ascii="Franklin Gothic Book" w:hAnsi="Franklin Gothic Book"/>
                <w:sz w:val="22"/>
              </w:rPr>
              <w:t>Keep a public record of agreed community priorities and goals</w:t>
            </w:r>
          </w:p>
          <w:p w14:paraId="359B8191" w14:textId="256F9921" w:rsidR="00AE4023" w:rsidRPr="007414A7" w:rsidRDefault="00AE4023" w:rsidP="003716FB">
            <w:pPr>
              <w:pStyle w:val="Tablebullet"/>
              <w:spacing w:before="20" w:beforeAutospacing="0" w:afterAutospacing="0"/>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rPr>
            </w:pPr>
            <w:r w:rsidRPr="007414A7">
              <w:rPr>
                <w:rFonts w:ascii="Franklin Gothic Book" w:hAnsi="Franklin Gothic Book"/>
                <w:sz w:val="22"/>
              </w:rPr>
              <w:t>Have a checklist that you use to ensure that all activit</w:t>
            </w:r>
            <w:r w:rsidR="00F53CB7" w:rsidRPr="007414A7">
              <w:rPr>
                <w:rFonts w:ascii="Franklin Gothic Book" w:hAnsi="Franklin Gothic Book"/>
                <w:sz w:val="22"/>
              </w:rPr>
              <w:t>ies</w:t>
            </w:r>
            <w:r w:rsidRPr="007414A7">
              <w:rPr>
                <w:rFonts w:ascii="Franklin Gothic Book" w:hAnsi="Franklin Gothic Book"/>
                <w:sz w:val="22"/>
              </w:rPr>
              <w:t xml:space="preserve"> and investment</w:t>
            </w:r>
            <w:r w:rsidR="00F53CB7" w:rsidRPr="007414A7">
              <w:rPr>
                <w:rFonts w:ascii="Franklin Gothic Book" w:hAnsi="Franklin Gothic Book"/>
                <w:sz w:val="22"/>
              </w:rPr>
              <w:t>s</w:t>
            </w:r>
            <w:r w:rsidRPr="007414A7">
              <w:rPr>
                <w:rFonts w:ascii="Franklin Gothic Book" w:hAnsi="Franklin Gothic Book"/>
                <w:sz w:val="22"/>
              </w:rPr>
              <w:t xml:space="preserve"> align with this </w:t>
            </w:r>
          </w:p>
          <w:p w14:paraId="066325ED" w14:textId="4801A6F8" w:rsidR="00AE4023" w:rsidRPr="007414A7" w:rsidRDefault="00AE4023" w:rsidP="003716FB">
            <w:pPr>
              <w:pStyle w:val="Tablebullet"/>
              <w:spacing w:before="20" w:beforeAutospacing="0" w:after="240" w:afterAutospacing="0"/>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rPr>
            </w:pPr>
            <w:r w:rsidRPr="007414A7">
              <w:rPr>
                <w:rFonts w:ascii="Franklin Gothic Book" w:hAnsi="Franklin Gothic Book"/>
                <w:sz w:val="22"/>
              </w:rPr>
              <w:t>Do an annual check against this, to check the relevance of investment and activity – you can score this in an annual reflection workshop</w:t>
            </w:r>
            <w:r w:rsidR="00F53CB7" w:rsidRPr="007414A7">
              <w:rPr>
                <w:rFonts w:ascii="Franklin Gothic Book" w:hAnsi="Franklin Gothic Book"/>
                <w:sz w:val="22"/>
              </w:rPr>
              <w:t>.</w:t>
            </w:r>
          </w:p>
        </w:tc>
        <w:tc>
          <w:tcPr>
            <w:tcW w:w="3685" w:type="dxa"/>
          </w:tcPr>
          <w:p w14:paraId="74F42154" w14:textId="61B7A7AD" w:rsidR="00AE4023" w:rsidRPr="007414A7" w:rsidRDefault="0076207C" w:rsidP="003716FB">
            <w:pPr>
              <w:pStyle w:val="tabletext0"/>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lang w:eastAsia="en-AU"/>
              </w:rPr>
            </w:pPr>
            <w:hyperlink r:id="rId30" w:history="1">
              <w:r w:rsidR="00A55721" w:rsidRPr="007414A7">
                <w:rPr>
                  <w:rStyle w:val="Hyperlink"/>
                  <w:rFonts w:ascii="Franklin Gothic Book" w:hAnsi="Franklin Gothic Book"/>
                  <w:sz w:val="22"/>
                  <w:lang w:eastAsia="en-AU"/>
                </w:rPr>
                <w:t>Clear Horizon’s ‘Tools for evaluating complexity’ series: Reflection workshop</w:t>
              </w:r>
            </w:hyperlink>
          </w:p>
        </w:tc>
      </w:tr>
    </w:tbl>
    <w:p w14:paraId="1FB3D07A" w14:textId="77777777" w:rsidR="003716FB" w:rsidRDefault="003716FB">
      <w:pPr>
        <w:spacing w:line="264" w:lineRule="auto"/>
        <w:rPr>
          <w:rFonts w:ascii="Franklin Gothic Book" w:hAnsi="Franklin Gothic Book"/>
          <w:bCs/>
          <w:color w:val="E26E00"/>
          <w:sz w:val="24"/>
          <w:lang w:eastAsia="en-AU"/>
        </w:rPr>
      </w:pPr>
      <w:r>
        <w:rPr>
          <w:rFonts w:ascii="Franklin Gothic Book" w:hAnsi="Franklin Gothic Book"/>
        </w:rPr>
        <w:br w:type="page"/>
      </w:r>
    </w:p>
    <w:p w14:paraId="11D44EA1" w14:textId="01079E35" w:rsidR="007574CA" w:rsidRPr="000D2862" w:rsidRDefault="00490BA3" w:rsidP="000D2862">
      <w:pPr>
        <w:pStyle w:val="Heading3"/>
      </w:pPr>
      <w:r w:rsidRPr="007414A7">
        <w:lastRenderedPageBreak/>
        <w:t xml:space="preserve">Capacity building to </w:t>
      </w:r>
      <w:r w:rsidR="00110C5E" w:rsidRPr="007414A7">
        <w:t>achieve sustainability and self-</w:t>
      </w:r>
      <w:r w:rsidRPr="007414A7">
        <w:t>determination</w:t>
      </w:r>
    </w:p>
    <w:p w14:paraId="2B5A1582" w14:textId="18A717E8" w:rsidR="001143CD" w:rsidRPr="007414A7" w:rsidRDefault="00AE4023" w:rsidP="005D2AC0">
      <w:pPr>
        <w:pStyle w:val="Heading4"/>
      </w:pPr>
      <w:r w:rsidRPr="007414A7">
        <w:t>Example rubric 2</w:t>
      </w:r>
      <w:r w:rsidR="00110C5E" w:rsidRPr="007414A7">
        <w:t>:</w:t>
      </w:r>
      <w:r w:rsidRPr="007414A7">
        <w:t xml:space="preserve"> </w:t>
      </w:r>
      <w:r w:rsidR="001143CD" w:rsidRPr="007414A7">
        <w:t>Capacity building to achieve sustainability and self-determination</w:t>
      </w:r>
    </w:p>
    <w:tbl>
      <w:tblPr>
        <w:tblStyle w:val="Rebranded"/>
        <w:tblW w:w="0" w:type="auto"/>
        <w:tblLook w:val="04A0" w:firstRow="1" w:lastRow="0" w:firstColumn="1" w:lastColumn="0" w:noHBand="0" w:noVBand="1"/>
        <w:tblCaption w:val="Capacity building to achieve sustainability and self-determination"/>
        <w:tblDescription w:val="example rubric 2"/>
      </w:tblPr>
      <w:tblGrid>
        <w:gridCol w:w="1568"/>
        <w:gridCol w:w="7782"/>
      </w:tblGrid>
      <w:tr w:rsidR="001143CD" w:rsidRPr="007414A7" w14:paraId="54168643" w14:textId="77777777" w:rsidTr="00611B12">
        <w:trPr>
          <w:cnfStyle w:val="100000000000" w:firstRow="1" w:lastRow="0" w:firstColumn="0" w:lastColumn="0" w:oddVBand="0" w:evenVBand="0" w:oddHBand="0" w:evenHBand="0" w:firstRowFirstColumn="0" w:firstRowLastColumn="0" w:lastRowFirstColumn="0" w:lastRowLastColumn="0"/>
          <w:tblHeader/>
        </w:trPr>
        <w:tc>
          <w:tcPr>
            <w:tcW w:w="1568" w:type="dxa"/>
          </w:tcPr>
          <w:p w14:paraId="39F7EE80" w14:textId="77777777" w:rsidR="001143CD" w:rsidRPr="007414A7" w:rsidRDefault="001143CD" w:rsidP="00187731">
            <w:pPr>
              <w:contextualSpacing/>
              <w:rPr>
                <w:rFonts w:ascii="Franklin Gothic Book" w:hAnsi="Franklin Gothic Book"/>
                <w:lang w:eastAsia="en-AU"/>
              </w:rPr>
            </w:pPr>
            <w:r w:rsidRPr="007414A7">
              <w:rPr>
                <w:rFonts w:ascii="Franklin Gothic Book" w:hAnsi="Franklin Gothic Book"/>
                <w:lang w:eastAsia="en-AU"/>
              </w:rPr>
              <w:t>Rating</w:t>
            </w:r>
          </w:p>
        </w:tc>
        <w:tc>
          <w:tcPr>
            <w:tcW w:w="7782" w:type="dxa"/>
          </w:tcPr>
          <w:p w14:paraId="778568E8" w14:textId="77777777" w:rsidR="001143CD" w:rsidRPr="007414A7" w:rsidRDefault="001143CD" w:rsidP="00187731">
            <w:pPr>
              <w:contextualSpacing/>
              <w:rPr>
                <w:rFonts w:ascii="Franklin Gothic Book" w:hAnsi="Franklin Gothic Book"/>
                <w:lang w:eastAsia="en-AU"/>
              </w:rPr>
            </w:pPr>
            <w:r w:rsidRPr="007414A7">
              <w:rPr>
                <w:rFonts w:ascii="Franklin Gothic Book" w:hAnsi="Franklin Gothic Book"/>
                <w:lang w:eastAsia="en-AU"/>
              </w:rPr>
              <w:t>Description/dimensions of merit</w:t>
            </w:r>
          </w:p>
        </w:tc>
      </w:tr>
      <w:tr w:rsidR="001143CD" w:rsidRPr="007414A7" w14:paraId="22CC7A92" w14:textId="77777777" w:rsidTr="00187731">
        <w:tc>
          <w:tcPr>
            <w:tcW w:w="1568" w:type="dxa"/>
          </w:tcPr>
          <w:p w14:paraId="7F29AD73" w14:textId="77777777" w:rsidR="001143CD" w:rsidRPr="007414A7" w:rsidRDefault="001143CD" w:rsidP="00187731">
            <w:pPr>
              <w:contextualSpacing/>
              <w:rPr>
                <w:rFonts w:ascii="Franklin Gothic Book" w:hAnsi="Franklin Gothic Book"/>
                <w:sz w:val="22"/>
                <w:lang w:eastAsia="en-AU"/>
              </w:rPr>
            </w:pPr>
            <w:r w:rsidRPr="007414A7">
              <w:rPr>
                <w:rFonts w:ascii="Franklin Gothic Book" w:hAnsi="Franklin Gothic Book"/>
                <w:sz w:val="22"/>
                <w:lang w:eastAsia="en-AU"/>
              </w:rPr>
              <w:t xml:space="preserve">High effective </w:t>
            </w:r>
          </w:p>
        </w:tc>
        <w:tc>
          <w:tcPr>
            <w:tcW w:w="7782" w:type="dxa"/>
          </w:tcPr>
          <w:p w14:paraId="7CF0114E" w14:textId="4A56B5BC" w:rsidR="001143CD" w:rsidRPr="007414A7" w:rsidRDefault="001143CD" w:rsidP="0020209B">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 xml:space="preserve">People living in the community have the skills, knowledge and confidence to lead their own ventures </w:t>
            </w:r>
          </w:p>
          <w:p w14:paraId="20D4D958" w14:textId="77777777" w:rsidR="001143CD" w:rsidRPr="007414A7" w:rsidRDefault="001143CD" w:rsidP="0020209B">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People take responsibility; people feel empowered</w:t>
            </w:r>
          </w:p>
          <w:p w14:paraId="20A2D020" w14:textId="77777777" w:rsidR="001143CD" w:rsidRPr="007414A7" w:rsidRDefault="001143CD" w:rsidP="0020209B">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People have a risk appetite, and are willing to try new things</w:t>
            </w:r>
          </w:p>
          <w:p w14:paraId="21171639" w14:textId="26FD8E27" w:rsidR="001143CD" w:rsidRPr="007414A7" w:rsidRDefault="00163C81" w:rsidP="0020209B">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There is a w</w:t>
            </w:r>
            <w:r w:rsidR="001143CD" w:rsidRPr="007414A7">
              <w:rPr>
                <w:rFonts w:ascii="Franklin Gothic Book" w:hAnsi="Franklin Gothic Book"/>
                <w:sz w:val="22"/>
              </w:rPr>
              <w:t xml:space="preserve">illingness and capability to experiment with new ideas </w:t>
            </w:r>
          </w:p>
          <w:p w14:paraId="0DBC3DD6" w14:textId="77777777" w:rsidR="001143CD" w:rsidRPr="007414A7" w:rsidRDefault="001143CD" w:rsidP="0020209B">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People talk openly about their ‘failures’</w:t>
            </w:r>
          </w:p>
          <w:p w14:paraId="099CE5E8" w14:textId="4647CF5E" w:rsidR="001143CD" w:rsidRPr="007414A7" w:rsidRDefault="00163C81" w:rsidP="0020209B">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There is a s</w:t>
            </w:r>
            <w:r w:rsidR="001143CD" w:rsidRPr="007414A7">
              <w:rPr>
                <w:rFonts w:ascii="Franklin Gothic Book" w:hAnsi="Franklin Gothic Book"/>
                <w:sz w:val="22"/>
              </w:rPr>
              <w:t>upportive authorising environment</w:t>
            </w:r>
          </w:p>
          <w:p w14:paraId="632C9A5E" w14:textId="3C21E073" w:rsidR="001143CD" w:rsidRPr="007414A7" w:rsidRDefault="00163C81" w:rsidP="0020209B">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There is s</w:t>
            </w:r>
            <w:r w:rsidR="001143CD" w:rsidRPr="007414A7">
              <w:rPr>
                <w:rFonts w:ascii="Franklin Gothic Book" w:hAnsi="Franklin Gothic Book"/>
                <w:sz w:val="22"/>
              </w:rPr>
              <w:t>hared leadership; shared power</w:t>
            </w:r>
            <w:r w:rsidRPr="007414A7">
              <w:rPr>
                <w:rFonts w:ascii="Franklin Gothic Book" w:hAnsi="Franklin Gothic Book"/>
                <w:sz w:val="22"/>
              </w:rPr>
              <w:t xml:space="preserve"> with participatory and transparent governance arrangements</w:t>
            </w:r>
          </w:p>
          <w:p w14:paraId="412B04FB" w14:textId="77777777" w:rsidR="001143CD" w:rsidRPr="007414A7" w:rsidRDefault="001143CD" w:rsidP="0020209B">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Informed by ‘experts’ when required</w:t>
            </w:r>
          </w:p>
          <w:p w14:paraId="2A6ADC30" w14:textId="77777777" w:rsidR="001143CD" w:rsidRPr="007414A7" w:rsidRDefault="001143CD" w:rsidP="0020209B">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Shared resourcing; flexible pooled funding agreement</w:t>
            </w:r>
          </w:p>
          <w:p w14:paraId="608DF075" w14:textId="77777777" w:rsidR="001143CD" w:rsidRPr="007414A7" w:rsidRDefault="001143CD" w:rsidP="0020209B">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Stakeholder transfer knowledge back to own organisations</w:t>
            </w:r>
          </w:p>
          <w:p w14:paraId="404E9C3C" w14:textId="77777777" w:rsidR="001143CD" w:rsidRPr="007414A7" w:rsidRDefault="001143CD" w:rsidP="0020209B">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Shared identity as a place</w:t>
            </w:r>
          </w:p>
        </w:tc>
      </w:tr>
      <w:tr w:rsidR="001143CD" w:rsidRPr="007414A7" w14:paraId="45E6EA5D" w14:textId="77777777" w:rsidTr="00F10699">
        <w:trPr>
          <w:trHeight w:val="1599"/>
        </w:trPr>
        <w:tc>
          <w:tcPr>
            <w:tcW w:w="1568" w:type="dxa"/>
          </w:tcPr>
          <w:p w14:paraId="1987058A" w14:textId="77777777" w:rsidR="001143CD" w:rsidRPr="007414A7" w:rsidRDefault="001143CD" w:rsidP="00187731">
            <w:pPr>
              <w:contextualSpacing/>
              <w:rPr>
                <w:rFonts w:ascii="Franklin Gothic Book" w:hAnsi="Franklin Gothic Book"/>
                <w:sz w:val="22"/>
                <w:lang w:eastAsia="en-AU"/>
              </w:rPr>
            </w:pPr>
            <w:r w:rsidRPr="007414A7">
              <w:rPr>
                <w:rFonts w:ascii="Franklin Gothic Book" w:hAnsi="Franklin Gothic Book"/>
                <w:sz w:val="22"/>
                <w:lang w:eastAsia="en-AU"/>
              </w:rPr>
              <w:t xml:space="preserve">Acceptable in early stages </w:t>
            </w:r>
          </w:p>
        </w:tc>
        <w:tc>
          <w:tcPr>
            <w:tcW w:w="7782" w:type="dxa"/>
          </w:tcPr>
          <w:p w14:paraId="6BEC3215" w14:textId="77777777" w:rsidR="001143CD" w:rsidRPr="007414A7" w:rsidRDefault="001143CD" w:rsidP="0020209B">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People are beginning to gain the skills, knowledge and confidence to lead, and are taking first steps</w:t>
            </w:r>
          </w:p>
          <w:p w14:paraId="5F4A3D3F" w14:textId="77777777" w:rsidR="001143CD" w:rsidRPr="007414A7" w:rsidRDefault="001143CD" w:rsidP="0020209B">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 xml:space="preserve">A few individuals are beginning to take responsibility </w:t>
            </w:r>
          </w:p>
          <w:p w14:paraId="3E1C9033" w14:textId="77777777" w:rsidR="001143CD" w:rsidRPr="007414A7" w:rsidRDefault="001143CD" w:rsidP="0020209B">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People are willing to be involved but there is insufficient structure to support them</w:t>
            </w:r>
          </w:p>
          <w:p w14:paraId="68D4C719" w14:textId="77777777" w:rsidR="001143CD" w:rsidRPr="007414A7" w:rsidRDefault="001143CD" w:rsidP="0020209B">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People are around table but are somewhat disempowered</w:t>
            </w:r>
          </w:p>
        </w:tc>
      </w:tr>
      <w:tr w:rsidR="001143CD" w:rsidRPr="007414A7" w14:paraId="631E4FC4" w14:textId="77777777" w:rsidTr="00187731">
        <w:tc>
          <w:tcPr>
            <w:tcW w:w="9350" w:type="dxa"/>
            <w:gridSpan w:val="2"/>
            <w:shd w:val="clear" w:color="auto" w:fill="BFBFBF" w:themeFill="background1" w:themeFillShade="BF"/>
          </w:tcPr>
          <w:p w14:paraId="46B9DB49" w14:textId="77777777" w:rsidR="001143CD" w:rsidRPr="007414A7" w:rsidRDefault="001143CD" w:rsidP="00187731">
            <w:pPr>
              <w:contextualSpacing/>
              <w:jc w:val="center"/>
              <w:rPr>
                <w:rFonts w:ascii="Franklin Gothic Book" w:hAnsi="Franklin Gothic Book"/>
                <w:sz w:val="22"/>
                <w:lang w:eastAsia="en-AU"/>
              </w:rPr>
            </w:pPr>
            <w:r w:rsidRPr="007414A7">
              <w:rPr>
                <w:rFonts w:ascii="Franklin Gothic Book" w:hAnsi="Franklin Gothic Book"/>
                <w:sz w:val="22"/>
                <w:lang w:eastAsia="en-AU"/>
              </w:rPr>
              <w:t>Bar or hard hurdle</w:t>
            </w:r>
          </w:p>
        </w:tc>
      </w:tr>
      <w:tr w:rsidR="001143CD" w:rsidRPr="007414A7" w14:paraId="6B239793" w14:textId="77777777" w:rsidTr="00187731">
        <w:tc>
          <w:tcPr>
            <w:tcW w:w="1568" w:type="dxa"/>
          </w:tcPr>
          <w:p w14:paraId="1CE700A6" w14:textId="77777777" w:rsidR="001143CD" w:rsidRPr="007414A7" w:rsidRDefault="001143CD" w:rsidP="00187731">
            <w:pPr>
              <w:contextualSpacing/>
              <w:rPr>
                <w:rFonts w:ascii="Franklin Gothic Book" w:hAnsi="Franklin Gothic Book"/>
                <w:sz w:val="22"/>
                <w:lang w:eastAsia="en-AU"/>
              </w:rPr>
            </w:pPr>
            <w:r w:rsidRPr="007414A7">
              <w:rPr>
                <w:rFonts w:ascii="Franklin Gothic Book" w:hAnsi="Franklin Gothic Book"/>
                <w:sz w:val="22"/>
                <w:lang w:eastAsia="en-AU"/>
              </w:rPr>
              <w:t>Less than acceptable</w:t>
            </w:r>
          </w:p>
        </w:tc>
        <w:tc>
          <w:tcPr>
            <w:tcW w:w="7782" w:type="dxa"/>
          </w:tcPr>
          <w:p w14:paraId="6510B01A" w14:textId="77777777" w:rsidR="001143CD" w:rsidRPr="007414A7" w:rsidRDefault="001143CD" w:rsidP="0020209B">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No or little willingness to be involved</w:t>
            </w:r>
          </w:p>
          <w:p w14:paraId="4C40C071" w14:textId="77777777" w:rsidR="001143CD" w:rsidRPr="007414A7" w:rsidRDefault="001143CD" w:rsidP="0020209B">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Access is there but not promoted</w:t>
            </w:r>
          </w:p>
        </w:tc>
      </w:tr>
      <w:tr w:rsidR="001143CD" w:rsidRPr="007414A7" w14:paraId="429C84F1" w14:textId="77777777" w:rsidTr="00187731">
        <w:tc>
          <w:tcPr>
            <w:tcW w:w="1568" w:type="dxa"/>
          </w:tcPr>
          <w:p w14:paraId="4F7ACB27" w14:textId="77777777" w:rsidR="001143CD" w:rsidRPr="007414A7" w:rsidRDefault="001143CD" w:rsidP="00187731">
            <w:pPr>
              <w:contextualSpacing/>
              <w:rPr>
                <w:rFonts w:ascii="Franklin Gothic Book" w:hAnsi="Franklin Gothic Book"/>
                <w:sz w:val="22"/>
                <w:lang w:eastAsia="en-AU"/>
              </w:rPr>
            </w:pPr>
            <w:r w:rsidRPr="007414A7">
              <w:rPr>
                <w:rFonts w:ascii="Franklin Gothic Book" w:hAnsi="Franklin Gothic Book"/>
                <w:sz w:val="22"/>
                <w:lang w:eastAsia="en-AU"/>
              </w:rPr>
              <w:t>Detrimental</w:t>
            </w:r>
          </w:p>
        </w:tc>
        <w:tc>
          <w:tcPr>
            <w:tcW w:w="7782" w:type="dxa"/>
          </w:tcPr>
          <w:p w14:paraId="34D06E9C" w14:textId="77777777" w:rsidR="001143CD" w:rsidRPr="007414A7" w:rsidRDefault="001143CD" w:rsidP="0020209B">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Blocking</w:t>
            </w:r>
          </w:p>
          <w:p w14:paraId="3B302F8A" w14:textId="77777777" w:rsidR="001143CD" w:rsidRPr="007414A7" w:rsidRDefault="001143CD" w:rsidP="0020209B">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Driven by ‘smartest in room’</w:t>
            </w:r>
          </w:p>
        </w:tc>
      </w:tr>
    </w:tbl>
    <w:p w14:paraId="1B3B8565" w14:textId="37F54D10" w:rsidR="001A0555" w:rsidRPr="00611B12" w:rsidRDefault="001A0555" w:rsidP="00611B12">
      <w:pPr>
        <w:rPr>
          <w:rFonts w:ascii="Franklin Gothic Book" w:hAnsi="Franklin Gothic Book"/>
          <w:lang w:eastAsia="en-AU"/>
        </w:rPr>
      </w:pPr>
    </w:p>
    <w:tbl>
      <w:tblPr>
        <w:tblStyle w:val="GridTable4-Accent6"/>
        <w:tblW w:w="0" w:type="auto"/>
        <w:tblLayout w:type="fixed"/>
        <w:tblLook w:val="04A0" w:firstRow="1" w:lastRow="0" w:firstColumn="1" w:lastColumn="0" w:noHBand="0" w:noVBand="1"/>
        <w:tblCaption w:val="tools for measuring capacity building"/>
        <w:tblDescription w:val="table describes available tools for measuring changes in capacity building"/>
      </w:tblPr>
      <w:tblGrid>
        <w:gridCol w:w="1838"/>
        <w:gridCol w:w="4111"/>
        <w:gridCol w:w="3401"/>
      </w:tblGrid>
      <w:tr w:rsidR="007574CA" w:rsidRPr="007414A7" w14:paraId="095D5142" w14:textId="77777777" w:rsidTr="003716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tcPr>
          <w:p w14:paraId="538E11D8" w14:textId="77777777" w:rsidR="007574CA" w:rsidRPr="007414A7" w:rsidRDefault="007574CA" w:rsidP="007574CA">
            <w:pPr>
              <w:rPr>
                <w:rFonts w:ascii="Franklin Gothic Book" w:hAnsi="Franklin Gothic Book"/>
                <w:b w:val="0"/>
                <w:lang w:eastAsia="en-AU"/>
              </w:rPr>
            </w:pPr>
          </w:p>
        </w:tc>
        <w:tc>
          <w:tcPr>
            <w:tcW w:w="4111" w:type="dxa"/>
          </w:tcPr>
          <w:p w14:paraId="0C4F7426" w14:textId="6DB8E074" w:rsidR="007574CA" w:rsidRPr="007414A7" w:rsidRDefault="007574CA" w:rsidP="007574CA">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rPr>
            </w:pPr>
            <w:r w:rsidRPr="007414A7">
              <w:rPr>
                <w:rFonts w:ascii="Franklin Gothic Book" w:hAnsi="Franklin Gothic Book"/>
                <w:b w:val="0"/>
              </w:rPr>
              <w:t>Description of the tool</w:t>
            </w:r>
          </w:p>
        </w:tc>
        <w:tc>
          <w:tcPr>
            <w:tcW w:w="3401" w:type="dxa"/>
          </w:tcPr>
          <w:p w14:paraId="5F277FC3" w14:textId="6887A412" w:rsidR="007574CA" w:rsidRPr="007414A7" w:rsidRDefault="007574CA" w:rsidP="007574CA">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rPr>
            </w:pPr>
            <w:r w:rsidRPr="007414A7">
              <w:rPr>
                <w:rFonts w:ascii="Franklin Gothic Book" w:hAnsi="Franklin Gothic Book"/>
                <w:b w:val="0"/>
              </w:rPr>
              <w:t xml:space="preserve">Source </w:t>
            </w:r>
          </w:p>
        </w:tc>
      </w:tr>
      <w:tr w:rsidR="007574CA" w:rsidRPr="007414A7" w14:paraId="4AC7BEF3" w14:textId="77777777" w:rsidTr="003716FB">
        <w:trPr>
          <w:cnfStyle w:val="000000100000" w:firstRow="0" w:lastRow="0" w:firstColumn="0" w:lastColumn="0" w:oddVBand="0" w:evenVBand="0" w:oddHBand="1" w:evenHBand="0" w:firstRowFirstColumn="0" w:firstRowLastColumn="0" w:lastRowFirstColumn="0" w:lastRowLastColumn="0"/>
          <w:trHeight w:val="1183"/>
        </w:trPr>
        <w:tc>
          <w:tcPr>
            <w:cnfStyle w:val="001000000000" w:firstRow="0" w:lastRow="0" w:firstColumn="1" w:lastColumn="0" w:oddVBand="0" w:evenVBand="0" w:oddHBand="0" w:evenHBand="0" w:firstRowFirstColumn="0" w:firstRowLastColumn="0" w:lastRowFirstColumn="0" w:lastRowLastColumn="0"/>
            <w:tcW w:w="1838" w:type="dxa"/>
          </w:tcPr>
          <w:p w14:paraId="478A9DA7" w14:textId="05DB9EAB" w:rsidR="007574CA" w:rsidRPr="007414A7" w:rsidRDefault="007574CA" w:rsidP="003716FB">
            <w:pPr>
              <w:spacing w:after="240"/>
              <w:rPr>
                <w:rFonts w:ascii="Franklin Gothic Book" w:hAnsi="Franklin Gothic Book"/>
                <w:b w:val="0"/>
                <w:lang w:eastAsia="en-AU"/>
              </w:rPr>
            </w:pPr>
            <w:r w:rsidRPr="007414A7">
              <w:rPr>
                <w:rFonts w:ascii="Franklin Gothic Book" w:hAnsi="Franklin Gothic Book"/>
                <w:b w:val="0"/>
                <w:lang w:eastAsia="en-AU"/>
              </w:rPr>
              <w:t xml:space="preserve">Assessing capacity building </w:t>
            </w:r>
          </w:p>
          <w:p w14:paraId="5C02F64A" w14:textId="6B650A03" w:rsidR="00E954B8" w:rsidRPr="007414A7" w:rsidRDefault="00644D1E" w:rsidP="003716FB">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42F7825D" wp14:editId="4F1D3013">
                      <wp:extent cx="391795" cy="118745"/>
                      <wp:effectExtent l="0" t="0" r="27305" b="14605"/>
                      <wp:docPr id="435" name="Group 435"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436" name="Oval 436"/>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7" name="Oval 437"/>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8" name="Oval 438"/>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0E1BD7F" id="Group 435"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">
                      <v:oval id="Oval 436"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" fillcolor="#e36c0a [2409]" strokecolor="#e36c0a [2409]" strokeweight=".85pt"/>
                      <v:oval id="Oval 437"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" filled="f" strokecolor="#e36c0a [2409]" strokeweight=".85pt"/>
                      <v:oval id="Oval 438"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" fillcolor="#e36c0a [2409]" strokecolor="#e36c0a [2409]" strokeweight=".85pt"/>
                      <w10:anchorlock/>
                    </v:group>
                  </w:pict>
                </mc:Fallback>
              </mc:AlternateContent>
            </w:r>
          </w:p>
        </w:tc>
        <w:tc>
          <w:tcPr>
            <w:tcW w:w="4111" w:type="dxa"/>
          </w:tcPr>
          <w:p w14:paraId="7B0C829D" w14:textId="3536C40E" w:rsidR="007574CA" w:rsidRPr="007414A7" w:rsidRDefault="007574CA" w:rsidP="003716FB">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sidRPr="007414A7">
              <w:rPr>
                <w:rFonts w:ascii="Franklin Gothic Book" w:hAnsi="Franklin Gothic Book"/>
              </w:rPr>
              <w:t xml:space="preserve">This is a tool specifically for assessing </w:t>
            </w:r>
            <w:r w:rsidR="00ED6B43" w:rsidRPr="007414A7">
              <w:rPr>
                <w:rFonts w:ascii="Franklin Gothic Book" w:hAnsi="Franklin Gothic Book"/>
              </w:rPr>
              <w:t xml:space="preserve">community </w:t>
            </w:r>
            <w:r w:rsidRPr="007414A7">
              <w:rPr>
                <w:rFonts w:ascii="Franklin Gothic Book" w:hAnsi="Franklin Gothic Book"/>
              </w:rPr>
              <w:t>capacity building</w:t>
            </w:r>
            <w:r w:rsidR="00110C5E" w:rsidRPr="007414A7">
              <w:rPr>
                <w:rFonts w:ascii="Franklin Gothic Book" w:hAnsi="Franklin Gothic Book"/>
              </w:rPr>
              <w:t>.</w:t>
            </w:r>
          </w:p>
        </w:tc>
        <w:tc>
          <w:tcPr>
            <w:tcW w:w="3401" w:type="dxa"/>
          </w:tcPr>
          <w:p w14:paraId="39569CBD" w14:textId="1F429E76" w:rsidR="007574CA" w:rsidRPr="007414A7" w:rsidRDefault="0076207C" w:rsidP="003716FB">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hyperlink r:id="rId31" w:history="1">
              <w:r w:rsidR="0020209B" w:rsidRPr="007414A7">
                <w:rPr>
                  <w:rStyle w:val="Hyperlink"/>
                  <w:rFonts w:ascii="Franklin Gothic Book" w:hAnsi="Franklin Gothic Book"/>
                </w:rPr>
                <w:t>Menzies School of Health Research: Capacity building assessment tool</w:t>
              </w:r>
            </w:hyperlink>
          </w:p>
        </w:tc>
      </w:tr>
      <w:tr w:rsidR="007574CA" w:rsidRPr="007414A7" w14:paraId="6120F7D1" w14:textId="77777777" w:rsidTr="003716FB">
        <w:tc>
          <w:tcPr>
            <w:cnfStyle w:val="001000000000" w:firstRow="0" w:lastRow="0" w:firstColumn="1" w:lastColumn="0" w:oddVBand="0" w:evenVBand="0" w:oddHBand="0" w:evenHBand="0" w:firstRowFirstColumn="0" w:firstRowLastColumn="0" w:lastRowFirstColumn="0" w:lastRowLastColumn="0"/>
            <w:tcW w:w="1838" w:type="dxa"/>
          </w:tcPr>
          <w:p w14:paraId="313D8978" w14:textId="53B53794" w:rsidR="007574CA" w:rsidRPr="007414A7" w:rsidRDefault="007574CA" w:rsidP="003716FB">
            <w:pPr>
              <w:spacing w:after="240"/>
              <w:rPr>
                <w:rFonts w:ascii="Franklin Gothic Book" w:hAnsi="Franklin Gothic Book"/>
                <w:b w:val="0"/>
                <w:lang w:eastAsia="en-AU"/>
              </w:rPr>
            </w:pPr>
            <w:r w:rsidRPr="007414A7">
              <w:rPr>
                <w:rFonts w:ascii="Franklin Gothic Book" w:hAnsi="Franklin Gothic Book"/>
                <w:b w:val="0"/>
                <w:lang w:eastAsia="en-AU"/>
              </w:rPr>
              <w:t>Evaluating a capacity building workshop</w:t>
            </w:r>
          </w:p>
          <w:p w14:paraId="6BF54445" w14:textId="11271388" w:rsidR="007574CA" w:rsidRPr="007414A7" w:rsidRDefault="00644D1E" w:rsidP="003716FB">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37DF1052" wp14:editId="00671BE5">
                      <wp:extent cx="391795" cy="118745"/>
                      <wp:effectExtent l="0" t="0" r="27305" b="14605"/>
                      <wp:docPr id="34" name="Group 34" descr="a method suitable for an adequately prepared novice" title="masic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19" name="Oval 19"/>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24"/>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flipV="1">
                                  <a:off x="733425"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73F6E83" id="Group 34" o:spid="_x0000_s1026" alt="Title: masic rating - Description: a method suitable for an adequately prepared novice"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">
                      <v:oval id="Oval 19"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" fillcolor="#e36c0a [2409]" strokecolor="#e36c0a [2409]" strokeweight=".85pt"/>
                      <v:oval id="Oval 24"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" filled="f" strokecolor="#e36c0a [2409]" strokeweight=".85pt"/>
                      <v:oval id="Oval 25"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" filled="f" strokecolor="#e36c0a [2409]" strokeweight=".85pt"/>
                      <w10:anchorlock/>
                    </v:group>
                  </w:pict>
                </mc:Fallback>
              </mc:AlternateContent>
            </w:r>
          </w:p>
        </w:tc>
        <w:tc>
          <w:tcPr>
            <w:tcW w:w="4111" w:type="dxa"/>
          </w:tcPr>
          <w:p w14:paraId="7A11A0F4" w14:textId="37748549" w:rsidR="007574CA" w:rsidRPr="007414A7" w:rsidRDefault="007574CA" w:rsidP="003716FB">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 xml:space="preserve">In addition to tools for assessing overall capacity, it is good practice to evaluate any </w:t>
            </w:r>
            <w:r w:rsidR="00187731" w:rsidRPr="007414A7">
              <w:rPr>
                <w:rFonts w:ascii="Franklin Gothic Book" w:hAnsi="Franklin Gothic Book"/>
                <w:lang w:eastAsia="en-AU"/>
              </w:rPr>
              <w:t>discrete</w:t>
            </w:r>
            <w:r w:rsidRPr="007414A7">
              <w:rPr>
                <w:rFonts w:ascii="Franklin Gothic Book" w:hAnsi="Franklin Gothic Book"/>
                <w:lang w:eastAsia="en-AU"/>
              </w:rPr>
              <w:t xml:space="preserve"> capacity bui</w:t>
            </w:r>
            <w:r w:rsidR="00110C5E" w:rsidRPr="007414A7">
              <w:rPr>
                <w:rFonts w:ascii="Franklin Gothic Book" w:hAnsi="Franklin Gothic Book"/>
                <w:lang w:eastAsia="en-AU"/>
              </w:rPr>
              <w:t xml:space="preserve">lding workshops you might use. </w:t>
            </w:r>
            <w:r w:rsidRPr="007414A7">
              <w:rPr>
                <w:rFonts w:ascii="Franklin Gothic Book" w:hAnsi="Franklin Gothic Book"/>
                <w:lang w:eastAsia="en-AU"/>
              </w:rPr>
              <w:t>Her</w:t>
            </w:r>
            <w:r w:rsidR="00594F9B" w:rsidRPr="007414A7">
              <w:rPr>
                <w:rFonts w:ascii="Franklin Gothic Book" w:hAnsi="Franklin Gothic Book"/>
                <w:lang w:eastAsia="en-AU"/>
              </w:rPr>
              <w:t>e we provide an evaluation tool</w:t>
            </w:r>
            <w:r w:rsidRPr="007414A7">
              <w:rPr>
                <w:rFonts w:ascii="Franklin Gothic Book" w:hAnsi="Franklin Gothic Book"/>
                <w:lang w:eastAsia="en-AU"/>
              </w:rPr>
              <w:t>kit for evaluating events with a simple participant feedback sheet, mixed with participant observation</w:t>
            </w:r>
            <w:r w:rsidR="00110C5E" w:rsidRPr="007414A7">
              <w:rPr>
                <w:rFonts w:ascii="Franklin Gothic Book" w:hAnsi="Franklin Gothic Book"/>
                <w:lang w:eastAsia="en-AU"/>
              </w:rPr>
              <w:t>,</w:t>
            </w:r>
            <w:r w:rsidRPr="007414A7">
              <w:rPr>
                <w:rFonts w:ascii="Franklin Gothic Book" w:hAnsi="Franklin Gothic Book"/>
                <w:lang w:eastAsia="en-AU"/>
              </w:rPr>
              <w:t xml:space="preserve"> and debrief</w:t>
            </w:r>
            <w:r w:rsidR="00110C5E" w:rsidRPr="007414A7">
              <w:rPr>
                <w:rFonts w:ascii="Franklin Gothic Book" w:hAnsi="Franklin Gothic Book"/>
                <w:lang w:eastAsia="en-AU"/>
              </w:rPr>
              <w:t xml:space="preserve"> and follow-</w:t>
            </w:r>
            <w:r w:rsidR="00187731" w:rsidRPr="007414A7">
              <w:rPr>
                <w:rFonts w:ascii="Franklin Gothic Book" w:hAnsi="Franklin Gothic Book"/>
                <w:lang w:eastAsia="en-AU"/>
              </w:rPr>
              <w:t>up.</w:t>
            </w:r>
          </w:p>
        </w:tc>
        <w:tc>
          <w:tcPr>
            <w:tcW w:w="3401" w:type="dxa"/>
          </w:tcPr>
          <w:p w14:paraId="12264490" w14:textId="4B626618" w:rsidR="007574CA" w:rsidRPr="003F7D99" w:rsidRDefault="0076207C" w:rsidP="003716FB">
            <w:pPr>
              <w:pStyle w:val="tabletext0"/>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lang w:eastAsia="en-AU"/>
              </w:rPr>
            </w:pPr>
            <w:hyperlink r:id="rId32" w:history="1">
              <w:r w:rsidR="00A55721" w:rsidRPr="007414A7">
                <w:rPr>
                  <w:rStyle w:val="Hyperlink"/>
                  <w:rFonts w:ascii="Franklin Gothic Book" w:hAnsi="Franklin Gothic Book"/>
                  <w:sz w:val="22"/>
                </w:rPr>
                <w:t>Clear Horizon’s ‘Tools for evaluating complexity’ series: Evaluating events and training</w:t>
              </w:r>
            </w:hyperlink>
          </w:p>
        </w:tc>
      </w:tr>
      <w:tr w:rsidR="007574CA" w:rsidRPr="007414A7" w14:paraId="39314D2C" w14:textId="77777777" w:rsidTr="003716FB">
        <w:trPr>
          <w:cnfStyle w:val="000000100000" w:firstRow="0" w:lastRow="0" w:firstColumn="0" w:lastColumn="0" w:oddVBand="0" w:evenVBand="0" w:oddHBand="1" w:evenHBand="0"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1838" w:type="dxa"/>
          </w:tcPr>
          <w:p w14:paraId="62DD6D32" w14:textId="77777777" w:rsidR="00644D1E" w:rsidRPr="007414A7" w:rsidRDefault="007574CA" w:rsidP="003716FB">
            <w:pPr>
              <w:spacing w:after="240"/>
              <w:rPr>
                <w:rFonts w:ascii="Franklin Gothic Book" w:hAnsi="Franklin Gothic Book"/>
                <w:b w:val="0"/>
                <w:lang w:eastAsia="en-AU"/>
              </w:rPr>
            </w:pPr>
            <w:r w:rsidRPr="007414A7">
              <w:rPr>
                <w:rFonts w:ascii="Franklin Gothic Book" w:hAnsi="Franklin Gothic Book"/>
                <w:b w:val="0"/>
                <w:lang w:eastAsia="en-AU"/>
              </w:rPr>
              <w:t>Evaluating capacity building</w:t>
            </w:r>
          </w:p>
          <w:p w14:paraId="1B2B6057" w14:textId="7F0FCACA" w:rsidR="007574CA" w:rsidRPr="007414A7" w:rsidRDefault="00644D1E" w:rsidP="003716FB">
            <w:pPr>
              <w:spacing w:after="240"/>
              <w:rPr>
                <w:rFonts w:ascii="Franklin Gothic Book" w:hAnsi="Franklin Gothic Book"/>
                <w:b w:val="0"/>
                <w:lang w:eastAsia="en-AU"/>
              </w:rPr>
            </w:pPr>
            <w:r w:rsidRPr="007414A7">
              <w:rPr>
                <w:noProof/>
                <w:lang w:eastAsia="en-AU"/>
              </w:rPr>
              <w:lastRenderedPageBreak/>
              <mc:AlternateContent>
                <mc:Choice Requires="wpg">
                  <w:drawing>
                    <wp:inline distT="0" distB="0" distL="0" distR="0" wp14:anchorId="43851F86" wp14:editId="323477F4">
                      <wp:extent cx="391795" cy="118745"/>
                      <wp:effectExtent l="0" t="0" r="27305" b="14605"/>
                      <wp:docPr id="439" name="Group 439" descr="a method suitable for an adequately prepared novice" title="basic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440" name="Oval 440"/>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1" name="Oval 441"/>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2" name="Oval 442"/>
                              <wps:cNvSpPr/>
                              <wps:spPr>
                                <a:xfrm flipV="1">
                                  <a:off x="733425"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FFB87B1" id="Group 439" o:spid="_x0000_s1026" alt="Title: basic rating - Description: a method suitable for an adequately prepared novice"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">
                      <v:oval id="Oval 440"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" fillcolor="#e36c0a [2409]" strokecolor="#e36c0a [2409]" strokeweight=".85pt"/>
                      <v:oval id="Oval 441"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" filled="f" strokecolor="#e36c0a [2409]" strokeweight=".85pt"/>
                      <v:oval id="Oval 442"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" filled="f" strokecolor="#e36c0a [2409]" strokeweight=".85pt"/>
                      <w10:anchorlock/>
                    </v:group>
                  </w:pict>
                </mc:Fallback>
              </mc:AlternateContent>
            </w:r>
          </w:p>
        </w:tc>
        <w:tc>
          <w:tcPr>
            <w:tcW w:w="4111" w:type="dxa"/>
          </w:tcPr>
          <w:p w14:paraId="6A1BB5E1" w14:textId="73F51F7C" w:rsidR="007574CA" w:rsidRPr="007414A7" w:rsidRDefault="00187731" w:rsidP="003716FB">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lastRenderedPageBreak/>
              <w:t>Semi-structured interviews are a</w:t>
            </w:r>
            <w:r w:rsidR="007574CA" w:rsidRPr="007414A7">
              <w:rPr>
                <w:rFonts w:ascii="Franklin Gothic Book" w:hAnsi="Franklin Gothic Book"/>
                <w:lang w:eastAsia="en-AU"/>
              </w:rPr>
              <w:t xml:space="preserve"> useful tool to evaluate </w:t>
            </w:r>
            <w:r w:rsidR="00E954B8" w:rsidRPr="007414A7">
              <w:rPr>
                <w:rFonts w:ascii="Franklin Gothic Book" w:hAnsi="Franklin Gothic Book"/>
                <w:lang w:eastAsia="en-AU"/>
              </w:rPr>
              <w:t xml:space="preserve">changes in </w:t>
            </w:r>
            <w:r w:rsidR="007574CA" w:rsidRPr="007414A7">
              <w:rPr>
                <w:rFonts w:ascii="Franklin Gothic Book" w:hAnsi="Franklin Gothic Book"/>
                <w:lang w:eastAsia="en-AU"/>
              </w:rPr>
              <w:t>capacity building efforts</w:t>
            </w:r>
            <w:r w:rsidRPr="007414A7">
              <w:rPr>
                <w:rFonts w:ascii="Franklin Gothic Book" w:hAnsi="Franklin Gothic Book"/>
                <w:lang w:eastAsia="en-AU"/>
              </w:rPr>
              <w:t>.</w:t>
            </w:r>
          </w:p>
        </w:tc>
        <w:tc>
          <w:tcPr>
            <w:tcW w:w="3401" w:type="dxa"/>
          </w:tcPr>
          <w:p w14:paraId="441D757E" w14:textId="01E65FFD" w:rsidR="007574CA" w:rsidRPr="003F7D99" w:rsidRDefault="0076207C" w:rsidP="003716FB">
            <w:pPr>
              <w:pStyle w:val="tabletext0"/>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lang w:eastAsia="en-AU"/>
              </w:rPr>
            </w:pPr>
            <w:hyperlink r:id="rId33" w:history="1">
              <w:r w:rsidR="0010391D" w:rsidRPr="007414A7">
                <w:rPr>
                  <w:rStyle w:val="Hyperlink"/>
                  <w:rFonts w:ascii="Franklin Gothic Book" w:hAnsi="Franklin Gothic Book"/>
                  <w:sz w:val="22"/>
                </w:rPr>
                <w:t>Clear Horizon’s ‘Tools for evaluating complexity’ series: Evaluating events and training</w:t>
              </w:r>
            </w:hyperlink>
          </w:p>
        </w:tc>
      </w:tr>
    </w:tbl>
    <w:p w14:paraId="4A71C189" w14:textId="36428B81" w:rsidR="003716FB" w:rsidRPr="007414A7" w:rsidRDefault="003716FB" w:rsidP="005D2AC0">
      <w:pPr>
        <w:pStyle w:val="Heading3"/>
      </w:pPr>
      <w:r w:rsidRPr="007414A7">
        <w:t>Transparent governance with a common agenda</w:t>
      </w:r>
    </w:p>
    <w:p w14:paraId="4A44F59E" w14:textId="0D7F1C4D" w:rsidR="001143CD" w:rsidRPr="007414A7" w:rsidRDefault="00AE4023" w:rsidP="005D2AC0">
      <w:pPr>
        <w:pStyle w:val="Heading4"/>
      </w:pPr>
      <w:r w:rsidRPr="007414A7">
        <w:t xml:space="preserve">Example </w:t>
      </w:r>
      <w:r w:rsidR="00110C5E" w:rsidRPr="007414A7">
        <w:t>r</w:t>
      </w:r>
      <w:r w:rsidR="001143CD" w:rsidRPr="007414A7">
        <w:t>ubric 3: Transparent governance with a common agenda</w:t>
      </w:r>
    </w:p>
    <w:tbl>
      <w:tblPr>
        <w:tblStyle w:val="Rebranded"/>
        <w:tblW w:w="0" w:type="auto"/>
        <w:tblLook w:val="04A0" w:firstRow="1" w:lastRow="0" w:firstColumn="1" w:lastColumn="0" w:noHBand="0" w:noVBand="1"/>
        <w:tblCaption w:val="Transparent governance with a common agenda"/>
        <w:tblDescription w:val="Example rubric 3"/>
      </w:tblPr>
      <w:tblGrid>
        <w:gridCol w:w="1608"/>
        <w:gridCol w:w="7742"/>
      </w:tblGrid>
      <w:tr w:rsidR="001143CD" w:rsidRPr="007414A7" w14:paraId="0001E4FC" w14:textId="77777777" w:rsidTr="00611B12">
        <w:trPr>
          <w:cnfStyle w:val="100000000000" w:firstRow="1" w:lastRow="0" w:firstColumn="0" w:lastColumn="0" w:oddVBand="0" w:evenVBand="0" w:oddHBand="0" w:evenHBand="0" w:firstRowFirstColumn="0" w:firstRowLastColumn="0" w:lastRowFirstColumn="0" w:lastRowLastColumn="0"/>
          <w:tblHeader/>
        </w:trPr>
        <w:tc>
          <w:tcPr>
            <w:tcW w:w="1838" w:type="dxa"/>
          </w:tcPr>
          <w:p w14:paraId="528F9A98" w14:textId="77777777" w:rsidR="001143CD" w:rsidRPr="007414A7" w:rsidRDefault="001143CD" w:rsidP="00187731">
            <w:pPr>
              <w:contextualSpacing/>
              <w:rPr>
                <w:rFonts w:ascii="Franklin Gothic Book" w:hAnsi="Franklin Gothic Book"/>
                <w:lang w:eastAsia="en-AU"/>
              </w:rPr>
            </w:pPr>
            <w:r w:rsidRPr="007414A7">
              <w:rPr>
                <w:rFonts w:ascii="Franklin Gothic Book" w:hAnsi="Franklin Gothic Book"/>
                <w:lang w:eastAsia="en-AU"/>
              </w:rPr>
              <w:t>Rating</w:t>
            </w:r>
          </w:p>
        </w:tc>
        <w:tc>
          <w:tcPr>
            <w:tcW w:w="11832" w:type="dxa"/>
          </w:tcPr>
          <w:p w14:paraId="6A2A9E25" w14:textId="77777777" w:rsidR="001143CD" w:rsidRPr="007414A7" w:rsidRDefault="001143CD" w:rsidP="00187731">
            <w:pPr>
              <w:contextualSpacing/>
              <w:rPr>
                <w:rFonts w:ascii="Franklin Gothic Book" w:hAnsi="Franklin Gothic Book"/>
                <w:lang w:eastAsia="en-AU"/>
              </w:rPr>
            </w:pPr>
            <w:r w:rsidRPr="007414A7">
              <w:rPr>
                <w:rFonts w:ascii="Franklin Gothic Book" w:hAnsi="Franklin Gothic Book"/>
                <w:lang w:eastAsia="en-AU"/>
              </w:rPr>
              <w:t>Description/dimensions of merit</w:t>
            </w:r>
          </w:p>
        </w:tc>
      </w:tr>
      <w:tr w:rsidR="001143CD" w:rsidRPr="007414A7" w14:paraId="6885CCC4" w14:textId="77777777" w:rsidTr="00187731">
        <w:tc>
          <w:tcPr>
            <w:tcW w:w="1838" w:type="dxa"/>
          </w:tcPr>
          <w:p w14:paraId="63BA4E78" w14:textId="77777777" w:rsidR="001143CD" w:rsidRPr="007414A7" w:rsidRDefault="001143CD" w:rsidP="00187731">
            <w:pPr>
              <w:contextualSpacing/>
              <w:rPr>
                <w:rFonts w:ascii="Franklin Gothic Book" w:hAnsi="Franklin Gothic Book"/>
                <w:sz w:val="22"/>
                <w:lang w:eastAsia="en-AU"/>
              </w:rPr>
            </w:pPr>
            <w:r w:rsidRPr="007414A7">
              <w:rPr>
                <w:rFonts w:ascii="Franklin Gothic Book" w:hAnsi="Franklin Gothic Book"/>
                <w:sz w:val="22"/>
                <w:lang w:eastAsia="en-AU"/>
              </w:rPr>
              <w:t>Highly effective</w:t>
            </w:r>
          </w:p>
        </w:tc>
        <w:tc>
          <w:tcPr>
            <w:tcW w:w="11832" w:type="dxa"/>
          </w:tcPr>
          <w:p w14:paraId="7D6130E7"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Committees convene regularly</w:t>
            </w:r>
          </w:p>
          <w:p w14:paraId="149DF76C" w14:textId="7AAC8306"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TOR are public and regularly updated, reviews</w:t>
            </w:r>
          </w:p>
          <w:p w14:paraId="472B88EC" w14:textId="2415BF36" w:rsidR="00163C81" w:rsidRPr="007414A7" w:rsidRDefault="00163C81"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Decision making processes are clear and decisions are followed through to action</w:t>
            </w:r>
          </w:p>
          <w:p w14:paraId="0B29941F"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Representative of stakeholders; is reviewed regularly and updated if needed</w:t>
            </w:r>
          </w:p>
          <w:p w14:paraId="55243157"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Shared agenda is a living document and updated regularly</w:t>
            </w:r>
          </w:p>
        </w:tc>
      </w:tr>
      <w:tr w:rsidR="001143CD" w:rsidRPr="007414A7" w14:paraId="436DADB5" w14:textId="77777777" w:rsidTr="00187731">
        <w:tc>
          <w:tcPr>
            <w:tcW w:w="1838" w:type="dxa"/>
          </w:tcPr>
          <w:p w14:paraId="700D6633" w14:textId="77777777" w:rsidR="001143CD" w:rsidRPr="007414A7" w:rsidRDefault="001143CD" w:rsidP="00187731">
            <w:pPr>
              <w:contextualSpacing/>
              <w:rPr>
                <w:rFonts w:ascii="Franklin Gothic Book" w:hAnsi="Franklin Gothic Book"/>
                <w:sz w:val="22"/>
                <w:lang w:eastAsia="en-AU"/>
              </w:rPr>
            </w:pPr>
            <w:r w:rsidRPr="007414A7">
              <w:rPr>
                <w:rFonts w:ascii="Franklin Gothic Book" w:hAnsi="Franklin Gothic Book"/>
                <w:sz w:val="22"/>
                <w:lang w:eastAsia="en-AU"/>
              </w:rPr>
              <w:t>OK/good</w:t>
            </w:r>
          </w:p>
        </w:tc>
        <w:tc>
          <w:tcPr>
            <w:tcW w:w="11832" w:type="dxa"/>
          </w:tcPr>
          <w:p w14:paraId="4D169B0D"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Committees convene meeting</w:t>
            </w:r>
          </w:p>
          <w:p w14:paraId="77472A8B"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 xml:space="preserve">Transparent governance; public </w:t>
            </w:r>
            <w:r w:rsidR="00F53CB7" w:rsidRPr="007414A7">
              <w:rPr>
                <w:rFonts w:ascii="Franklin Gothic Book" w:hAnsi="Franklin Gothic Book"/>
                <w:sz w:val="22"/>
              </w:rPr>
              <w:t>Terms of Reference (</w:t>
            </w:r>
            <w:r w:rsidRPr="007414A7">
              <w:rPr>
                <w:rFonts w:ascii="Franklin Gothic Book" w:hAnsi="Franklin Gothic Book"/>
                <w:sz w:val="22"/>
              </w:rPr>
              <w:t>TOR</w:t>
            </w:r>
            <w:r w:rsidR="00F53CB7" w:rsidRPr="007414A7">
              <w:rPr>
                <w:rFonts w:ascii="Franklin Gothic Book" w:hAnsi="Franklin Gothic Book"/>
                <w:sz w:val="22"/>
              </w:rPr>
              <w:t>)</w:t>
            </w:r>
          </w:p>
          <w:p w14:paraId="00381B20"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Representative of stakeholder; have a documented nomination process</w:t>
            </w:r>
          </w:p>
          <w:p w14:paraId="03753B39"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Work plan (agenda) is negotiated with members</w:t>
            </w:r>
          </w:p>
        </w:tc>
      </w:tr>
      <w:tr w:rsidR="001143CD" w:rsidRPr="007414A7" w14:paraId="4B43A281" w14:textId="77777777" w:rsidTr="00FC2513">
        <w:tc>
          <w:tcPr>
            <w:tcW w:w="1838" w:type="dxa"/>
          </w:tcPr>
          <w:p w14:paraId="61ADE336" w14:textId="77777777" w:rsidR="001143CD" w:rsidRPr="007414A7" w:rsidRDefault="001143CD" w:rsidP="00187731">
            <w:pPr>
              <w:contextualSpacing/>
              <w:rPr>
                <w:rFonts w:ascii="Franklin Gothic Book" w:hAnsi="Franklin Gothic Book"/>
                <w:sz w:val="22"/>
                <w:lang w:eastAsia="en-AU"/>
              </w:rPr>
            </w:pPr>
            <w:r w:rsidRPr="007414A7">
              <w:rPr>
                <w:rFonts w:ascii="Franklin Gothic Book" w:hAnsi="Franklin Gothic Book"/>
                <w:sz w:val="22"/>
                <w:lang w:eastAsia="en-AU"/>
              </w:rPr>
              <w:t>Acceptable</w:t>
            </w:r>
          </w:p>
        </w:tc>
        <w:tc>
          <w:tcPr>
            <w:tcW w:w="11832" w:type="dxa"/>
          </w:tcPr>
          <w:p w14:paraId="66F27C3C"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Committee exists</w:t>
            </w:r>
          </w:p>
          <w:p w14:paraId="7F950008"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Internal TOR</w:t>
            </w:r>
          </w:p>
          <w:p w14:paraId="122F24E0"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 xml:space="preserve">Stakeholders engaged in governance </w:t>
            </w:r>
          </w:p>
          <w:p w14:paraId="35A6637E"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Agenda set based on common work plan</w:t>
            </w:r>
          </w:p>
        </w:tc>
      </w:tr>
      <w:tr w:rsidR="001143CD" w:rsidRPr="007414A7" w14:paraId="1FD9C4A7" w14:textId="77777777" w:rsidTr="00187731">
        <w:tc>
          <w:tcPr>
            <w:tcW w:w="13670" w:type="dxa"/>
            <w:gridSpan w:val="2"/>
            <w:shd w:val="clear" w:color="auto" w:fill="BFBFBF" w:themeFill="background1" w:themeFillShade="BF"/>
          </w:tcPr>
          <w:p w14:paraId="7CBDFE82" w14:textId="77777777" w:rsidR="001143CD" w:rsidRPr="007414A7" w:rsidRDefault="001143CD" w:rsidP="00187731">
            <w:pPr>
              <w:contextualSpacing/>
              <w:jc w:val="center"/>
              <w:rPr>
                <w:rFonts w:ascii="Franklin Gothic Book" w:hAnsi="Franklin Gothic Book"/>
                <w:sz w:val="22"/>
                <w:lang w:eastAsia="en-AU"/>
              </w:rPr>
            </w:pPr>
            <w:r w:rsidRPr="007414A7">
              <w:rPr>
                <w:rFonts w:ascii="Franklin Gothic Book" w:hAnsi="Franklin Gothic Book"/>
                <w:sz w:val="22"/>
                <w:lang w:eastAsia="en-AU"/>
              </w:rPr>
              <w:t>Bar or hard hurdle</w:t>
            </w:r>
          </w:p>
        </w:tc>
      </w:tr>
      <w:tr w:rsidR="001143CD" w:rsidRPr="007414A7" w14:paraId="31ECE8FA" w14:textId="77777777" w:rsidTr="00187731">
        <w:tc>
          <w:tcPr>
            <w:tcW w:w="1838" w:type="dxa"/>
          </w:tcPr>
          <w:p w14:paraId="005A053A" w14:textId="77777777" w:rsidR="001143CD" w:rsidRPr="007414A7" w:rsidRDefault="001143CD" w:rsidP="00187731">
            <w:pPr>
              <w:contextualSpacing/>
              <w:rPr>
                <w:rFonts w:ascii="Franklin Gothic Book" w:hAnsi="Franklin Gothic Book"/>
                <w:sz w:val="22"/>
                <w:lang w:eastAsia="en-AU"/>
              </w:rPr>
            </w:pPr>
            <w:r w:rsidRPr="007414A7">
              <w:rPr>
                <w:rFonts w:ascii="Franklin Gothic Book" w:hAnsi="Franklin Gothic Book"/>
                <w:sz w:val="22"/>
                <w:lang w:eastAsia="en-AU"/>
              </w:rPr>
              <w:t>Less than acceptable</w:t>
            </w:r>
          </w:p>
        </w:tc>
        <w:tc>
          <w:tcPr>
            <w:tcW w:w="11832" w:type="dxa"/>
          </w:tcPr>
          <w:p w14:paraId="18872B49"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Committee is obsolete; no members</w:t>
            </w:r>
          </w:p>
          <w:p w14:paraId="14943F41" w14:textId="0087B3B3"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Do</w:t>
            </w:r>
            <w:r w:rsidR="00F53CB7" w:rsidRPr="007414A7">
              <w:rPr>
                <w:rFonts w:ascii="Franklin Gothic Book" w:hAnsi="Franklin Gothic Book"/>
                <w:sz w:val="22"/>
              </w:rPr>
              <w:t xml:space="preserve"> </w:t>
            </w:r>
            <w:r w:rsidRPr="007414A7">
              <w:rPr>
                <w:rFonts w:ascii="Franklin Gothic Book" w:hAnsi="Franklin Gothic Book"/>
                <w:sz w:val="22"/>
              </w:rPr>
              <w:t>n</w:t>
            </w:r>
            <w:r w:rsidR="00F53CB7" w:rsidRPr="007414A7">
              <w:rPr>
                <w:rFonts w:ascii="Franklin Gothic Book" w:hAnsi="Franklin Gothic Book"/>
                <w:sz w:val="22"/>
              </w:rPr>
              <w:t>o</w:t>
            </w:r>
            <w:r w:rsidRPr="007414A7">
              <w:rPr>
                <w:rFonts w:ascii="Franklin Gothic Book" w:hAnsi="Franklin Gothic Book"/>
                <w:sz w:val="22"/>
              </w:rPr>
              <w:t>t know why we need committees?</w:t>
            </w:r>
          </w:p>
          <w:p w14:paraId="164B5725"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 xml:space="preserve">High turnover with loss of corporate knowledge </w:t>
            </w:r>
          </w:p>
          <w:p w14:paraId="635AEAC1"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Individual agendas</w:t>
            </w:r>
          </w:p>
        </w:tc>
      </w:tr>
      <w:tr w:rsidR="001143CD" w:rsidRPr="007414A7" w14:paraId="7BF828BF" w14:textId="77777777" w:rsidTr="00FC2513">
        <w:tc>
          <w:tcPr>
            <w:tcW w:w="1838" w:type="dxa"/>
          </w:tcPr>
          <w:p w14:paraId="68B29C54" w14:textId="77777777" w:rsidR="001143CD" w:rsidRPr="007414A7" w:rsidRDefault="001143CD" w:rsidP="00187731">
            <w:pPr>
              <w:contextualSpacing/>
              <w:rPr>
                <w:rFonts w:ascii="Franklin Gothic Book" w:hAnsi="Franklin Gothic Book"/>
                <w:sz w:val="22"/>
                <w:lang w:eastAsia="en-AU"/>
              </w:rPr>
            </w:pPr>
            <w:r w:rsidRPr="007414A7">
              <w:rPr>
                <w:rFonts w:ascii="Franklin Gothic Book" w:hAnsi="Franklin Gothic Book"/>
                <w:sz w:val="22"/>
                <w:lang w:eastAsia="en-AU"/>
              </w:rPr>
              <w:t>Detrimental</w:t>
            </w:r>
          </w:p>
        </w:tc>
        <w:tc>
          <w:tcPr>
            <w:tcW w:w="11832" w:type="dxa"/>
          </w:tcPr>
          <w:p w14:paraId="272436BB"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Low-quality evidence</w:t>
            </w:r>
          </w:p>
          <w:p w14:paraId="33547335"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Corrupt committee; conflicts of interest</w:t>
            </w:r>
          </w:p>
          <w:p w14:paraId="49D498D6"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Conflicting agendas</w:t>
            </w:r>
          </w:p>
        </w:tc>
      </w:tr>
    </w:tbl>
    <w:p w14:paraId="7194BD76" w14:textId="74226A2B" w:rsidR="001A0555" w:rsidRPr="007414A7" w:rsidRDefault="001A0555" w:rsidP="001A0555">
      <w:pPr>
        <w:rPr>
          <w:rFonts w:ascii="Franklin Gothic Book" w:hAnsi="Franklin Gothic Book"/>
          <w:lang w:eastAsia="en-AU"/>
        </w:rPr>
      </w:pPr>
    </w:p>
    <w:tbl>
      <w:tblPr>
        <w:tblStyle w:val="GridTable4-Accent6"/>
        <w:tblW w:w="0" w:type="auto"/>
        <w:tblLayout w:type="fixed"/>
        <w:tblLook w:val="04A0" w:firstRow="1" w:lastRow="0" w:firstColumn="1" w:lastColumn="0" w:noHBand="0" w:noVBand="1"/>
        <w:tblCaption w:val="Transparent governance with a common agenda"/>
      </w:tblPr>
      <w:tblGrid>
        <w:gridCol w:w="1555"/>
        <w:gridCol w:w="4110"/>
        <w:gridCol w:w="3685"/>
      </w:tblGrid>
      <w:tr w:rsidR="001A0555" w:rsidRPr="007414A7" w14:paraId="1D807294" w14:textId="77777777" w:rsidTr="00611B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5" w:type="dxa"/>
          </w:tcPr>
          <w:p w14:paraId="3101ACAE" w14:textId="77777777" w:rsidR="001A0555" w:rsidRPr="007414A7" w:rsidRDefault="001A0555" w:rsidP="00533170">
            <w:pPr>
              <w:rPr>
                <w:rFonts w:ascii="Franklin Gothic Book" w:hAnsi="Franklin Gothic Book"/>
                <w:b w:val="0"/>
                <w:lang w:eastAsia="en-AU"/>
              </w:rPr>
            </w:pPr>
          </w:p>
        </w:tc>
        <w:tc>
          <w:tcPr>
            <w:tcW w:w="4110" w:type="dxa"/>
          </w:tcPr>
          <w:p w14:paraId="284A5D10" w14:textId="77777777" w:rsidR="001A0555" w:rsidRPr="007414A7" w:rsidRDefault="00F53CB7" w:rsidP="00533170">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lang w:eastAsia="en-AU"/>
              </w:rPr>
            </w:pPr>
            <w:r w:rsidRPr="007414A7">
              <w:rPr>
                <w:rFonts w:ascii="Franklin Gothic Book" w:hAnsi="Franklin Gothic Book"/>
                <w:b w:val="0"/>
              </w:rPr>
              <w:t>Description of the tool</w:t>
            </w:r>
          </w:p>
        </w:tc>
        <w:tc>
          <w:tcPr>
            <w:tcW w:w="3685" w:type="dxa"/>
          </w:tcPr>
          <w:p w14:paraId="47E0FE16" w14:textId="77777777" w:rsidR="001A0555" w:rsidRPr="007414A7" w:rsidRDefault="00F53CB7" w:rsidP="00533170">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lang w:eastAsia="en-AU"/>
              </w:rPr>
            </w:pPr>
            <w:r w:rsidRPr="007414A7">
              <w:rPr>
                <w:rFonts w:ascii="Franklin Gothic Book" w:hAnsi="Franklin Gothic Book"/>
                <w:b w:val="0"/>
              </w:rPr>
              <w:t xml:space="preserve">Source </w:t>
            </w:r>
          </w:p>
        </w:tc>
      </w:tr>
      <w:tr w:rsidR="00E954B8" w:rsidRPr="007414A7" w14:paraId="7BB168B8" w14:textId="77777777" w:rsidTr="00533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812CA03" w14:textId="3DD6B796" w:rsidR="00E954B8" w:rsidRPr="007414A7" w:rsidRDefault="00E954B8" w:rsidP="003716FB">
            <w:pPr>
              <w:spacing w:after="240"/>
              <w:rPr>
                <w:rFonts w:ascii="Franklin Gothic Book" w:hAnsi="Franklin Gothic Book"/>
                <w:b w:val="0"/>
                <w:lang w:eastAsia="en-AU"/>
              </w:rPr>
            </w:pPr>
            <w:r w:rsidRPr="007414A7">
              <w:rPr>
                <w:rFonts w:ascii="Franklin Gothic Book" w:hAnsi="Franklin Gothic Book"/>
                <w:b w:val="0"/>
                <w:lang w:eastAsia="en-AU"/>
              </w:rPr>
              <w:t>Simple reflection exercise</w:t>
            </w:r>
          </w:p>
          <w:p w14:paraId="2961C39E" w14:textId="7FDBB833" w:rsidR="00E954B8" w:rsidRPr="007414A7" w:rsidRDefault="00341D84" w:rsidP="003716FB">
            <w:pPr>
              <w:spacing w:after="240"/>
              <w:rPr>
                <w:rFonts w:ascii="Franklin Gothic Book" w:hAnsi="Franklin Gothic Book"/>
                <w:b w:val="0"/>
                <w:bCs w:val="0"/>
                <w:lang w:eastAsia="en-AU"/>
              </w:rPr>
            </w:pPr>
            <w:r w:rsidRPr="007414A7">
              <w:rPr>
                <w:noProof/>
                <w:lang w:eastAsia="en-AU"/>
              </w:rPr>
              <mc:AlternateContent>
                <mc:Choice Requires="wpg">
                  <w:drawing>
                    <wp:inline distT="0" distB="0" distL="0" distR="0" wp14:anchorId="755DBF50" wp14:editId="55AFABDE">
                      <wp:extent cx="391795" cy="118745"/>
                      <wp:effectExtent l="0" t="0" r="27305" b="14605"/>
                      <wp:docPr id="447" name="Group 447" descr="a method suitable for an adequately prepared novice" title="basic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448" name="Oval 448"/>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Oval 449"/>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Oval 450"/>
                              <wps:cNvSpPr/>
                              <wps:spPr>
                                <a:xfrm flipV="1">
                                  <a:off x="733425"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202C18B" id="Group 447" o:spid="_x0000_s1026" alt="Title: basic rating - Description: a method suitable for an adequately prepared novice"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">
                      <v:oval id="Oval 448"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" fillcolor="#e36c0a [2409]" strokecolor="#e36c0a [2409]" strokeweight=".85pt"/>
                      <v:oval id="Oval 449"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" filled="f" strokecolor="#e36c0a [2409]" strokeweight=".85pt"/>
                      <v:oval id="Oval 450"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" filled="f" strokecolor="#e36c0a [2409]" strokeweight=".85pt"/>
                      <w10:anchorlock/>
                    </v:group>
                  </w:pict>
                </mc:Fallback>
              </mc:AlternateContent>
            </w:r>
          </w:p>
        </w:tc>
        <w:tc>
          <w:tcPr>
            <w:tcW w:w="4110" w:type="dxa"/>
          </w:tcPr>
          <w:p w14:paraId="269A5C37" w14:textId="36B5B5EF" w:rsidR="00E954B8" w:rsidRPr="007414A7" w:rsidRDefault="00E954B8" w:rsidP="003716FB">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 xml:space="preserve">Rather than use a new tool, all committee members can simply score where they think the committee is sitting, then you can have </w:t>
            </w:r>
            <w:r w:rsidR="00110C5E" w:rsidRPr="007414A7">
              <w:rPr>
                <w:rFonts w:ascii="Franklin Gothic Book" w:hAnsi="Franklin Gothic Book"/>
                <w:lang w:eastAsia="en-AU"/>
              </w:rPr>
              <w:t xml:space="preserve">a reflective conversation about how </w:t>
            </w:r>
            <w:r w:rsidRPr="007414A7">
              <w:rPr>
                <w:rFonts w:ascii="Franklin Gothic Book" w:hAnsi="Franklin Gothic Book"/>
                <w:lang w:eastAsia="en-AU"/>
              </w:rPr>
              <w:t>to improve</w:t>
            </w:r>
            <w:r w:rsidR="00110C5E" w:rsidRPr="007414A7">
              <w:rPr>
                <w:rFonts w:ascii="Franklin Gothic Book" w:hAnsi="Franklin Gothic Book"/>
                <w:lang w:eastAsia="en-AU"/>
              </w:rPr>
              <w:t>.</w:t>
            </w:r>
            <w:r w:rsidRPr="007414A7">
              <w:rPr>
                <w:rFonts w:ascii="Franklin Gothic Book" w:hAnsi="Franklin Gothic Book"/>
                <w:lang w:eastAsia="en-AU"/>
              </w:rPr>
              <w:t xml:space="preserve"> </w:t>
            </w:r>
          </w:p>
        </w:tc>
        <w:tc>
          <w:tcPr>
            <w:tcW w:w="3685" w:type="dxa"/>
          </w:tcPr>
          <w:p w14:paraId="0AD07F54" w14:textId="209BEB81" w:rsidR="00E954B8" w:rsidRPr="007414A7" w:rsidRDefault="00E954B8" w:rsidP="003716FB">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Use above rubric and reflection process</w:t>
            </w:r>
          </w:p>
        </w:tc>
      </w:tr>
      <w:tr w:rsidR="001A0555" w:rsidRPr="007414A7" w14:paraId="51C28BF5" w14:textId="77777777" w:rsidTr="00533170">
        <w:tc>
          <w:tcPr>
            <w:cnfStyle w:val="001000000000" w:firstRow="0" w:lastRow="0" w:firstColumn="1" w:lastColumn="0" w:oddVBand="0" w:evenVBand="0" w:oddHBand="0" w:evenHBand="0" w:firstRowFirstColumn="0" w:firstRowLastColumn="0" w:lastRowFirstColumn="0" w:lastRowLastColumn="0"/>
            <w:tcW w:w="1555" w:type="dxa"/>
          </w:tcPr>
          <w:p w14:paraId="63B85069" w14:textId="216AA261" w:rsidR="001A0555" w:rsidRPr="007414A7" w:rsidRDefault="001A0555" w:rsidP="003716FB">
            <w:pPr>
              <w:spacing w:after="240"/>
              <w:rPr>
                <w:rFonts w:ascii="Franklin Gothic Book" w:hAnsi="Franklin Gothic Book"/>
                <w:b w:val="0"/>
                <w:lang w:eastAsia="en-AU"/>
              </w:rPr>
            </w:pPr>
            <w:r w:rsidRPr="007414A7">
              <w:rPr>
                <w:rFonts w:ascii="Franklin Gothic Book" w:hAnsi="Franklin Gothic Book"/>
                <w:b w:val="0"/>
                <w:lang w:eastAsia="en-AU"/>
              </w:rPr>
              <w:t>Governance assessment tool</w:t>
            </w:r>
          </w:p>
          <w:p w14:paraId="30F1B246" w14:textId="68C0A1D6" w:rsidR="001A0555" w:rsidRPr="007414A7" w:rsidRDefault="00341D84" w:rsidP="003716FB">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7F15C9DE" wp14:editId="7D3BA185">
                      <wp:extent cx="391795" cy="118745"/>
                      <wp:effectExtent l="0" t="0" r="27305" b="14605"/>
                      <wp:docPr id="451" name="Group 451" descr="a method suitable for an adequately prepared novice" title="basic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452" name="Oval 452"/>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Oval 453"/>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4" name="Oval 454"/>
                              <wps:cNvSpPr/>
                              <wps:spPr>
                                <a:xfrm flipV="1">
                                  <a:off x="733425"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569A46D" id="Group 451" o:spid="_x0000_s1026" alt="Title: basic rating - Description: a method suitable for an adequately prepared novice"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">
                      <v:oval id="Oval 452"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" fillcolor="#e36c0a [2409]" strokecolor="#e36c0a [2409]" strokeweight=".85pt"/>
                      <v:oval id="Oval 453"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" filled="f" strokecolor="#e36c0a [2409]" strokeweight=".85pt"/>
                      <v:oval id="Oval 454"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" filled="f" strokecolor="#e36c0a [2409]" strokeweight=".85pt"/>
                      <w10:anchorlock/>
                    </v:group>
                  </w:pict>
                </mc:Fallback>
              </mc:AlternateContent>
            </w:r>
          </w:p>
        </w:tc>
        <w:tc>
          <w:tcPr>
            <w:tcW w:w="4110" w:type="dxa"/>
          </w:tcPr>
          <w:p w14:paraId="4350F102" w14:textId="3EA2C209" w:rsidR="001A0555" w:rsidRPr="007414A7" w:rsidRDefault="00AE4023" w:rsidP="003716FB">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 xml:space="preserve">A basic tool can involve </w:t>
            </w:r>
            <w:r w:rsidR="00E954B8" w:rsidRPr="007414A7">
              <w:rPr>
                <w:rFonts w:ascii="Franklin Gothic Book" w:hAnsi="Franklin Gothic Book"/>
                <w:lang w:eastAsia="en-AU"/>
              </w:rPr>
              <w:t>committee</w:t>
            </w:r>
            <w:r w:rsidRPr="007414A7">
              <w:rPr>
                <w:rFonts w:ascii="Franklin Gothic Book" w:hAnsi="Franklin Gothic Book"/>
                <w:lang w:eastAsia="en-AU"/>
              </w:rPr>
              <w:t xml:space="preserve"> health check.</w:t>
            </w:r>
          </w:p>
        </w:tc>
        <w:tc>
          <w:tcPr>
            <w:tcW w:w="3685" w:type="dxa"/>
          </w:tcPr>
          <w:p w14:paraId="6BEF2DF2" w14:textId="0360BF96" w:rsidR="001A0555" w:rsidRPr="007414A7" w:rsidRDefault="0076207C" w:rsidP="003716FB">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eastAsia="en-AU"/>
              </w:rPr>
            </w:pPr>
            <w:hyperlink r:id="rId34" w:history="1">
              <w:r w:rsidR="00E954B8" w:rsidRPr="007414A7">
                <w:rPr>
                  <w:rStyle w:val="Hyperlink"/>
                  <w:rFonts w:ascii="Franklin Gothic Book" w:hAnsi="Franklin Gothic Book"/>
                  <w:lang w:eastAsia="en-AU"/>
                </w:rPr>
                <w:t>A self-assessment tool for a board or committee</w:t>
              </w:r>
            </w:hyperlink>
          </w:p>
        </w:tc>
      </w:tr>
    </w:tbl>
    <w:p w14:paraId="5F6F8E5C" w14:textId="02591C57" w:rsidR="007574CA" w:rsidRPr="007414A7" w:rsidRDefault="00611B12" w:rsidP="005D2AC0">
      <w:pPr>
        <w:pStyle w:val="Heading3"/>
      </w:pPr>
      <w:r>
        <w:br w:type="column"/>
      </w:r>
      <w:r w:rsidR="00490BA3" w:rsidRPr="007414A7">
        <w:lastRenderedPageBreak/>
        <w:t>Multisector collaboration and joining-up services</w:t>
      </w:r>
    </w:p>
    <w:p w14:paraId="387A0E2C" w14:textId="1A940348" w:rsidR="007574CA" w:rsidRPr="007414A7" w:rsidRDefault="007574CA" w:rsidP="005D2AC0">
      <w:pPr>
        <w:pStyle w:val="Heading4"/>
      </w:pPr>
      <w:r w:rsidRPr="007414A7">
        <w:t>Example rubric 4: Multisector collaboration and joining-up services</w:t>
      </w:r>
    </w:p>
    <w:tbl>
      <w:tblPr>
        <w:tblStyle w:val="Rebranded"/>
        <w:tblW w:w="0" w:type="auto"/>
        <w:tblLook w:val="04A0" w:firstRow="1" w:lastRow="0" w:firstColumn="1" w:lastColumn="0" w:noHBand="0" w:noVBand="1"/>
        <w:tblCaption w:val="Multisector collaboration and joining-up services"/>
        <w:tblDescription w:val="example rubric 4"/>
      </w:tblPr>
      <w:tblGrid>
        <w:gridCol w:w="1602"/>
        <w:gridCol w:w="7748"/>
      </w:tblGrid>
      <w:tr w:rsidR="001143CD" w:rsidRPr="007414A7" w14:paraId="121BE6FC" w14:textId="77777777" w:rsidTr="00611B12">
        <w:trPr>
          <w:cnfStyle w:val="100000000000" w:firstRow="1" w:lastRow="0" w:firstColumn="0" w:lastColumn="0" w:oddVBand="0" w:evenVBand="0" w:oddHBand="0" w:evenHBand="0" w:firstRowFirstColumn="0" w:firstRowLastColumn="0" w:lastRowFirstColumn="0" w:lastRowLastColumn="0"/>
          <w:tblHeader/>
        </w:trPr>
        <w:tc>
          <w:tcPr>
            <w:tcW w:w="1602" w:type="dxa"/>
          </w:tcPr>
          <w:p w14:paraId="53A39DFB" w14:textId="77777777" w:rsidR="001143CD" w:rsidRPr="007414A7" w:rsidRDefault="001143CD" w:rsidP="00187731">
            <w:pPr>
              <w:contextualSpacing/>
              <w:rPr>
                <w:rFonts w:ascii="Franklin Gothic Book" w:hAnsi="Franklin Gothic Book"/>
                <w:lang w:eastAsia="en-AU"/>
              </w:rPr>
            </w:pPr>
            <w:r w:rsidRPr="007414A7">
              <w:rPr>
                <w:rFonts w:ascii="Franklin Gothic Book" w:hAnsi="Franklin Gothic Book"/>
                <w:lang w:eastAsia="en-AU"/>
              </w:rPr>
              <w:t>Rating</w:t>
            </w:r>
          </w:p>
        </w:tc>
        <w:tc>
          <w:tcPr>
            <w:tcW w:w="7748" w:type="dxa"/>
          </w:tcPr>
          <w:p w14:paraId="46F07742" w14:textId="77777777" w:rsidR="001143CD" w:rsidRPr="007414A7" w:rsidRDefault="001143CD" w:rsidP="00187731">
            <w:pPr>
              <w:contextualSpacing/>
              <w:rPr>
                <w:rFonts w:ascii="Franklin Gothic Book" w:hAnsi="Franklin Gothic Book"/>
                <w:lang w:eastAsia="en-AU"/>
              </w:rPr>
            </w:pPr>
            <w:r w:rsidRPr="007414A7">
              <w:rPr>
                <w:rFonts w:ascii="Franklin Gothic Book" w:hAnsi="Franklin Gothic Book"/>
                <w:lang w:eastAsia="en-AU"/>
              </w:rPr>
              <w:t>Description/dimensions of merit</w:t>
            </w:r>
          </w:p>
        </w:tc>
      </w:tr>
      <w:tr w:rsidR="001143CD" w:rsidRPr="007414A7" w14:paraId="22ED5F26" w14:textId="77777777" w:rsidTr="00110C5E">
        <w:trPr>
          <w:trHeight w:val="757"/>
        </w:trPr>
        <w:tc>
          <w:tcPr>
            <w:tcW w:w="1602" w:type="dxa"/>
          </w:tcPr>
          <w:p w14:paraId="53791A60" w14:textId="77777777" w:rsidR="001143CD" w:rsidRPr="007414A7" w:rsidRDefault="001143CD" w:rsidP="00187731">
            <w:pPr>
              <w:contextualSpacing/>
              <w:rPr>
                <w:rFonts w:ascii="Franklin Gothic Book" w:hAnsi="Franklin Gothic Book"/>
                <w:sz w:val="22"/>
                <w:lang w:eastAsia="en-AU"/>
              </w:rPr>
            </w:pPr>
            <w:r w:rsidRPr="007414A7">
              <w:rPr>
                <w:rFonts w:ascii="Franklin Gothic Book" w:hAnsi="Franklin Gothic Book"/>
                <w:sz w:val="22"/>
                <w:lang w:eastAsia="en-AU"/>
              </w:rPr>
              <w:t>Highly effective</w:t>
            </w:r>
          </w:p>
          <w:p w14:paraId="67F5C3FE" w14:textId="77777777" w:rsidR="001143CD" w:rsidRPr="007414A7" w:rsidRDefault="001143CD" w:rsidP="00187731">
            <w:pPr>
              <w:contextualSpacing/>
              <w:rPr>
                <w:rFonts w:ascii="Franklin Gothic Book" w:hAnsi="Franklin Gothic Book"/>
                <w:sz w:val="22"/>
                <w:lang w:eastAsia="en-AU"/>
              </w:rPr>
            </w:pPr>
          </w:p>
        </w:tc>
        <w:tc>
          <w:tcPr>
            <w:tcW w:w="7748" w:type="dxa"/>
          </w:tcPr>
          <w:p w14:paraId="5A6CCF6C"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Services are seamless for the client (client-centred)</w:t>
            </w:r>
          </w:p>
          <w:p w14:paraId="1B5E4E82" w14:textId="1FB64C32"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Policy permission/support to share (data, $, services)</w:t>
            </w:r>
          </w:p>
          <w:p w14:paraId="2F95D8BB" w14:textId="15508AD3" w:rsidR="005973C2" w:rsidRPr="007414A7" w:rsidRDefault="005973C2"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Contracting enables collaboration and joining-up</w:t>
            </w:r>
          </w:p>
          <w:p w14:paraId="0BF696C3" w14:textId="45B5F94F"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 xml:space="preserve">Eagerness to collaborate </w:t>
            </w:r>
            <w:r w:rsidR="005973C2" w:rsidRPr="007414A7">
              <w:rPr>
                <w:rFonts w:ascii="Franklin Gothic Book" w:hAnsi="Franklin Gothic Book"/>
                <w:sz w:val="22"/>
              </w:rPr>
              <w:t>and</w:t>
            </w:r>
            <w:r w:rsidRPr="007414A7">
              <w:rPr>
                <w:rFonts w:ascii="Franklin Gothic Book" w:hAnsi="Franklin Gothic Book"/>
                <w:sz w:val="22"/>
              </w:rPr>
              <w:t xml:space="preserve"> share</w:t>
            </w:r>
          </w:p>
          <w:p w14:paraId="0E027FE6"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Agencies rewarded/encouraged to collaborate</w:t>
            </w:r>
          </w:p>
          <w:p w14:paraId="10F151DB"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Holistic service delivery</w:t>
            </w:r>
          </w:p>
          <w:p w14:paraId="14DDF3FC" w14:textId="12387629"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 xml:space="preserve">Investment </w:t>
            </w:r>
            <w:r w:rsidR="00F53CB7" w:rsidRPr="007414A7">
              <w:rPr>
                <w:rFonts w:ascii="Franklin Gothic Book" w:hAnsi="Franklin Gothic Book"/>
                <w:sz w:val="22"/>
              </w:rPr>
              <w:t xml:space="preserve">and </w:t>
            </w:r>
            <w:r w:rsidRPr="007414A7">
              <w:rPr>
                <w:rFonts w:ascii="Franklin Gothic Book" w:hAnsi="Franklin Gothic Book"/>
                <w:sz w:val="22"/>
              </w:rPr>
              <w:t>focus on early intervention</w:t>
            </w:r>
          </w:p>
          <w:p w14:paraId="21E5D195"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Client eagerness to engage</w:t>
            </w:r>
          </w:p>
          <w:p w14:paraId="08A5FC1A"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Contribution evaluation shows our efforts caused impacts</w:t>
            </w:r>
          </w:p>
          <w:p w14:paraId="62C5230C"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Strong trust between partners</w:t>
            </w:r>
          </w:p>
          <w:p w14:paraId="3FDE66A4"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Case management system is shared</w:t>
            </w:r>
          </w:p>
          <w:p w14:paraId="52146EE7"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Extend reach to most vulnerable</w:t>
            </w:r>
          </w:p>
          <w:p w14:paraId="74EF7F23"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Increase in community confidence</w:t>
            </w:r>
          </w:p>
        </w:tc>
      </w:tr>
      <w:tr w:rsidR="001143CD" w:rsidRPr="007414A7" w14:paraId="2E091CB6" w14:textId="77777777" w:rsidTr="00110C5E">
        <w:tc>
          <w:tcPr>
            <w:tcW w:w="1602" w:type="dxa"/>
          </w:tcPr>
          <w:p w14:paraId="0767EAFB" w14:textId="77777777" w:rsidR="001143CD" w:rsidRPr="007414A7" w:rsidRDefault="001143CD" w:rsidP="00187731">
            <w:pPr>
              <w:contextualSpacing/>
              <w:rPr>
                <w:rFonts w:ascii="Franklin Gothic Book" w:hAnsi="Franklin Gothic Book"/>
                <w:sz w:val="22"/>
                <w:lang w:eastAsia="en-AU"/>
              </w:rPr>
            </w:pPr>
            <w:r w:rsidRPr="007414A7">
              <w:rPr>
                <w:rFonts w:ascii="Franklin Gothic Book" w:hAnsi="Franklin Gothic Book"/>
                <w:sz w:val="22"/>
                <w:lang w:eastAsia="en-AU"/>
              </w:rPr>
              <w:t>OK/good</w:t>
            </w:r>
          </w:p>
        </w:tc>
        <w:tc>
          <w:tcPr>
            <w:tcW w:w="7748" w:type="dxa"/>
          </w:tcPr>
          <w:p w14:paraId="38AE5F2C"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Willing to share info</w:t>
            </w:r>
          </w:p>
          <w:p w14:paraId="1485F979"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Responsive to incorporate individual needs</w:t>
            </w:r>
          </w:p>
          <w:p w14:paraId="72C04C4E"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Agreed community plan provided for place rather than agency</w:t>
            </w:r>
          </w:p>
          <w:p w14:paraId="563C32C3" w14:textId="5A241FAD"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 xml:space="preserve">Skilled </w:t>
            </w:r>
            <w:r w:rsidR="00F53CB7" w:rsidRPr="007414A7">
              <w:rPr>
                <w:rFonts w:ascii="Franklin Gothic Book" w:hAnsi="Franklin Gothic Book"/>
                <w:sz w:val="22"/>
              </w:rPr>
              <w:t xml:space="preserve">and </w:t>
            </w:r>
            <w:r w:rsidRPr="007414A7">
              <w:rPr>
                <w:rFonts w:ascii="Franklin Gothic Book" w:hAnsi="Franklin Gothic Book"/>
                <w:sz w:val="22"/>
              </w:rPr>
              <w:t xml:space="preserve">confident facilitators supporting joint planning </w:t>
            </w:r>
            <w:r w:rsidR="00F53CB7" w:rsidRPr="007414A7">
              <w:rPr>
                <w:rFonts w:ascii="Franklin Gothic Book" w:hAnsi="Franklin Gothic Book"/>
                <w:sz w:val="22"/>
              </w:rPr>
              <w:t xml:space="preserve">and </w:t>
            </w:r>
            <w:r w:rsidRPr="007414A7">
              <w:rPr>
                <w:rFonts w:ascii="Franklin Gothic Book" w:hAnsi="Franklin Gothic Book"/>
                <w:sz w:val="22"/>
              </w:rPr>
              <w:t>investment</w:t>
            </w:r>
          </w:p>
          <w:p w14:paraId="5E74485E" w14:textId="662C5C42"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 xml:space="preserve">Agencies </w:t>
            </w:r>
            <w:r w:rsidR="00F53CB7" w:rsidRPr="007414A7">
              <w:rPr>
                <w:rFonts w:ascii="Franklin Gothic Book" w:hAnsi="Franklin Gothic Book"/>
                <w:sz w:val="22"/>
              </w:rPr>
              <w:t xml:space="preserve">and </w:t>
            </w:r>
            <w:r w:rsidRPr="007414A7">
              <w:rPr>
                <w:rFonts w:ascii="Franklin Gothic Book" w:hAnsi="Franklin Gothic Book"/>
                <w:sz w:val="22"/>
              </w:rPr>
              <w:t xml:space="preserve">NGO/communities actively collaborate </w:t>
            </w:r>
            <w:r w:rsidR="00F53CB7" w:rsidRPr="007414A7">
              <w:rPr>
                <w:rFonts w:ascii="Franklin Gothic Book" w:hAnsi="Franklin Gothic Book"/>
                <w:sz w:val="22"/>
              </w:rPr>
              <w:t xml:space="preserve">and </w:t>
            </w:r>
            <w:r w:rsidRPr="007414A7">
              <w:rPr>
                <w:rFonts w:ascii="Franklin Gothic Book" w:hAnsi="Franklin Gothic Book"/>
                <w:sz w:val="22"/>
              </w:rPr>
              <w:t>plan together</w:t>
            </w:r>
          </w:p>
        </w:tc>
      </w:tr>
      <w:tr w:rsidR="001143CD" w:rsidRPr="007414A7" w14:paraId="6AC039AE" w14:textId="77777777" w:rsidTr="00110C5E">
        <w:tc>
          <w:tcPr>
            <w:tcW w:w="1602" w:type="dxa"/>
          </w:tcPr>
          <w:p w14:paraId="2E9F2E70" w14:textId="77777777" w:rsidR="001143CD" w:rsidRPr="007414A7" w:rsidRDefault="001143CD" w:rsidP="00187731">
            <w:pPr>
              <w:contextualSpacing/>
              <w:rPr>
                <w:rFonts w:ascii="Franklin Gothic Book" w:hAnsi="Franklin Gothic Book"/>
                <w:sz w:val="22"/>
                <w:lang w:eastAsia="en-AU"/>
              </w:rPr>
            </w:pPr>
            <w:r w:rsidRPr="007414A7">
              <w:rPr>
                <w:rFonts w:ascii="Franklin Gothic Book" w:hAnsi="Franklin Gothic Book"/>
                <w:sz w:val="22"/>
                <w:lang w:eastAsia="en-AU"/>
              </w:rPr>
              <w:t>Acceptable</w:t>
            </w:r>
          </w:p>
        </w:tc>
        <w:tc>
          <w:tcPr>
            <w:tcW w:w="7748" w:type="dxa"/>
          </w:tcPr>
          <w:p w14:paraId="2BC53AA2"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Committed champions at the top (each player)</w:t>
            </w:r>
          </w:p>
          <w:p w14:paraId="48671851"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Clear about purpose why for collaboration</w:t>
            </w:r>
          </w:p>
          <w:p w14:paraId="361CAF7F"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Cost effective</w:t>
            </w:r>
          </w:p>
          <w:p w14:paraId="05856D56" w14:textId="35F3815D" w:rsidR="001143CD" w:rsidRPr="007414A7" w:rsidRDefault="001143CD" w:rsidP="00611B12">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Agencies meeting clear agend</w:t>
            </w:r>
            <w:r w:rsidR="00611B12">
              <w:rPr>
                <w:rFonts w:ascii="Franklin Gothic Book" w:hAnsi="Franklin Gothic Book"/>
                <w:sz w:val="22"/>
              </w:rPr>
              <w:t>as action oriented (not joined)</w:t>
            </w:r>
          </w:p>
        </w:tc>
      </w:tr>
      <w:tr w:rsidR="001143CD" w:rsidRPr="007414A7" w14:paraId="06D1DFCE" w14:textId="77777777" w:rsidTr="00110C5E">
        <w:tc>
          <w:tcPr>
            <w:tcW w:w="9350" w:type="dxa"/>
            <w:gridSpan w:val="2"/>
            <w:shd w:val="clear" w:color="auto" w:fill="BFBFBF" w:themeFill="background1" w:themeFillShade="BF"/>
          </w:tcPr>
          <w:p w14:paraId="6B71C650" w14:textId="77777777" w:rsidR="001143CD" w:rsidRPr="007414A7" w:rsidRDefault="001143CD" w:rsidP="00187731">
            <w:pPr>
              <w:contextualSpacing/>
              <w:jc w:val="center"/>
              <w:rPr>
                <w:rFonts w:ascii="Franklin Gothic Book" w:hAnsi="Franklin Gothic Book"/>
                <w:sz w:val="22"/>
                <w:lang w:eastAsia="en-AU"/>
              </w:rPr>
            </w:pPr>
            <w:r w:rsidRPr="007414A7">
              <w:rPr>
                <w:rFonts w:ascii="Franklin Gothic Book" w:hAnsi="Franklin Gothic Book"/>
                <w:sz w:val="22"/>
                <w:lang w:eastAsia="en-AU"/>
              </w:rPr>
              <w:t>Bar or hard hurdle</w:t>
            </w:r>
          </w:p>
        </w:tc>
      </w:tr>
      <w:tr w:rsidR="001143CD" w:rsidRPr="007414A7" w14:paraId="508D9D0F" w14:textId="77777777" w:rsidTr="00110C5E">
        <w:tc>
          <w:tcPr>
            <w:tcW w:w="1602" w:type="dxa"/>
          </w:tcPr>
          <w:p w14:paraId="3C839550" w14:textId="77777777" w:rsidR="001143CD" w:rsidRPr="007414A7" w:rsidRDefault="001143CD" w:rsidP="00187731">
            <w:pPr>
              <w:contextualSpacing/>
              <w:rPr>
                <w:rFonts w:ascii="Franklin Gothic Book" w:hAnsi="Franklin Gothic Book"/>
                <w:sz w:val="22"/>
                <w:lang w:eastAsia="en-AU"/>
              </w:rPr>
            </w:pPr>
            <w:r w:rsidRPr="007414A7">
              <w:rPr>
                <w:rFonts w:ascii="Franklin Gothic Book" w:hAnsi="Franklin Gothic Book"/>
                <w:sz w:val="22"/>
                <w:lang w:eastAsia="en-AU"/>
              </w:rPr>
              <w:t>Less than acceptable</w:t>
            </w:r>
          </w:p>
        </w:tc>
        <w:tc>
          <w:tcPr>
            <w:tcW w:w="7748" w:type="dxa"/>
          </w:tcPr>
          <w:p w14:paraId="1F03EFBD"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Silo approach remains/status quo</w:t>
            </w:r>
          </w:p>
          <w:p w14:paraId="7510D8AF"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No information sharing</w:t>
            </w:r>
          </w:p>
          <w:p w14:paraId="2255A62A"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No joined up investment co-funding</w:t>
            </w:r>
          </w:p>
          <w:p w14:paraId="4AD46503"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No joint planning/co-design</w:t>
            </w:r>
          </w:p>
          <w:p w14:paraId="5133F011"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No shared outcomes</w:t>
            </w:r>
          </w:p>
        </w:tc>
      </w:tr>
      <w:tr w:rsidR="001143CD" w:rsidRPr="007414A7" w14:paraId="653C7D27" w14:textId="77777777" w:rsidTr="00110C5E">
        <w:tc>
          <w:tcPr>
            <w:tcW w:w="1602" w:type="dxa"/>
          </w:tcPr>
          <w:p w14:paraId="63CF1CF7" w14:textId="77777777" w:rsidR="001143CD" w:rsidRPr="007414A7" w:rsidRDefault="001143CD" w:rsidP="00187731">
            <w:pPr>
              <w:contextualSpacing/>
              <w:rPr>
                <w:rFonts w:ascii="Franklin Gothic Book" w:hAnsi="Franklin Gothic Book"/>
                <w:sz w:val="22"/>
                <w:lang w:eastAsia="en-AU"/>
              </w:rPr>
            </w:pPr>
            <w:r w:rsidRPr="007414A7">
              <w:rPr>
                <w:rFonts w:ascii="Franklin Gothic Book" w:hAnsi="Franklin Gothic Book"/>
                <w:sz w:val="22"/>
                <w:lang w:eastAsia="en-AU"/>
              </w:rPr>
              <w:t>Detrimental</w:t>
            </w:r>
          </w:p>
        </w:tc>
        <w:tc>
          <w:tcPr>
            <w:tcW w:w="7748" w:type="dxa"/>
          </w:tcPr>
          <w:p w14:paraId="1B972BBD"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Increased competition for resources/profile</w:t>
            </w:r>
          </w:p>
          <w:p w14:paraId="1175BCBE"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Fatigued</w:t>
            </w:r>
          </w:p>
          <w:p w14:paraId="6CD678A6"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Lack trust; relationship damaged; turf wars; tension blaming</w:t>
            </w:r>
          </w:p>
          <w:p w14:paraId="7ADF57E9"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Overwhelmed</w:t>
            </w:r>
          </w:p>
        </w:tc>
      </w:tr>
    </w:tbl>
    <w:p w14:paraId="342E8082" w14:textId="6FAB2D5B" w:rsidR="001A0555" w:rsidRPr="00481CE8" w:rsidRDefault="001A0555" w:rsidP="00481CE8">
      <w:pPr>
        <w:rPr>
          <w:rFonts w:ascii="Franklin Gothic Book" w:hAnsi="Franklin Gothic Book"/>
          <w:lang w:eastAsia="en-AU"/>
        </w:rPr>
      </w:pPr>
    </w:p>
    <w:tbl>
      <w:tblPr>
        <w:tblStyle w:val="GridTable4-Accent6"/>
        <w:tblW w:w="0" w:type="auto"/>
        <w:tblLayout w:type="fixed"/>
        <w:tblLook w:val="04A0" w:firstRow="1" w:lastRow="0" w:firstColumn="1" w:lastColumn="0" w:noHBand="0" w:noVBand="1"/>
        <w:tblCaption w:val="Multisector collaboration and joining-up services"/>
        <w:tblDescription w:val="list of tools that can be used to assess community wide collaboration"/>
      </w:tblPr>
      <w:tblGrid>
        <w:gridCol w:w="1555"/>
        <w:gridCol w:w="4110"/>
        <w:gridCol w:w="3685"/>
      </w:tblGrid>
      <w:tr w:rsidR="001A0555" w:rsidRPr="007414A7" w14:paraId="0B6DFC6C" w14:textId="77777777" w:rsidTr="00481CE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55" w:type="dxa"/>
          </w:tcPr>
          <w:p w14:paraId="7D889C24" w14:textId="77777777" w:rsidR="001A0555" w:rsidRPr="007414A7" w:rsidRDefault="001A0555" w:rsidP="00481CE8">
            <w:pPr>
              <w:keepNext/>
              <w:keepLines/>
              <w:rPr>
                <w:rFonts w:ascii="Franklin Gothic Book" w:hAnsi="Franklin Gothic Book"/>
                <w:b w:val="0"/>
                <w:lang w:eastAsia="en-AU"/>
              </w:rPr>
            </w:pPr>
          </w:p>
        </w:tc>
        <w:tc>
          <w:tcPr>
            <w:tcW w:w="4110" w:type="dxa"/>
          </w:tcPr>
          <w:p w14:paraId="7CDB1D91" w14:textId="77777777" w:rsidR="001A0555" w:rsidRPr="007414A7" w:rsidRDefault="00F53CB7" w:rsidP="00481CE8">
            <w:pPr>
              <w:keepNext/>
              <w:keepLines/>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lang w:eastAsia="en-AU"/>
              </w:rPr>
            </w:pPr>
            <w:r w:rsidRPr="007414A7">
              <w:rPr>
                <w:rFonts w:ascii="Franklin Gothic Book" w:hAnsi="Franklin Gothic Book"/>
                <w:b w:val="0"/>
              </w:rPr>
              <w:t>Description of the tool</w:t>
            </w:r>
          </w:p>
        </w:tc>
        <w:tc>
          <w:tcPr>
            <w:tcW w:w="3685" w:type="dxa"/>
          </w:tcPr>
          <w:p w14:paraId="7D0A33B1" w14:textId="77777777" w:rsidR="001A0555" w:rsidRPr="007414A7" w:rsidRDefault="00F53CB7" w:rsidP="00533170">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lang w:eastAsia="en-AU"/>
              </w:rPr>
            </w:pPr>
            <w:r w:rsidRPr="007414A7">
              <w:rPr>
                <w:rFonts w:ascii="Franklin Gothic Book" w:hAnsi="Franklin Gothic Book"/>
                <w:b w:val="0"/>
              </w:rPr>
              <w:t xml:space="preserve">Source </w:t>
            </w:r>
          </w:p>
        </w:tc>
      </w:tr>
      <w:tr w:rsidR="00C44C4E" w:rsidRPr="007414A7" w14:paraId="2876CB10" w14:textId="77777777" w:rsidTr="00481CE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55" w:type="dxa"/>
          </w:tcPr>
          <w:p w14:paraId="60FC029F" w14:textId="77777777" w:rsidR="00C44C4E" w:rsidRDefault="00C44C4E" w:rsidP="00481CE8">
            <w:pPr>
              <w:keepNext/>
              <w:keepLines/>
              <w:spacing w:after="240"/>
              <w:rPr>
                <w:rFonts w:ascii="Franklin Gothic Book" w:hAnsi="Franklin Gothic Book"/>
                <w:b w:val="0"/>
                <w:lang w:eastAsia="en-AU"/>
              </w:rPr>
            </w:pPr>
            <w:r w:rsidRPr="007414A7">
              <w:rPr>
                <w:rFonts w:ascii="Franklin Gothic Book" w:hAnsi="Franklin Gothic Book"/>
                <w:b w:val="0"/>
                <w:lang w:eastAsia="en-AU"/>
              </w:rPr>
              <w:t xml:space="preserve">Collaboration inventory </w:t>
            </w:r>
          </w:p>
          <w:p w14:paraId="048280A4" w14:textId="557D0747" w:rsidR="006C26CE" w:rsidRPr="007414A7" w:rsidRDefault="006C26CE" w:rsidP="00481CE8">
            <w:pPr>
              <w:keepNext/>
              <w:keepLines/>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388D1020" wp14:editId="06370AD7">
                      <wp:extent cx="391795" cy="118745"/>
                      <wp:effectExtent l="0" t="0" r="27305" b="14605"/>
                      <wp:docPr id="23" name="Group 23"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26" name="Oval 26"/>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8B6A90A" id="Group 23"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">
                      <v:oval id="Oval 26"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" fillcolor="#e36c0a [2409]" strokecolor="#e36c0a [2409]" strokeweight=".85pt"/>
                      <v:oval id="Oval 27"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" filled="f" strokecolor="#e36c0a [2409]" strokeweight=".85pt"/>
                      <v:oval id="Oval 28"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" fillcolor="#e36c0a [2409]" strokecolor="#e36c0a [2409]" strokeweight=".85pt"/>
                      <w10:anchorlock/>
                    </v:group>
                  </w:pict>
                </mc:Fallback>
              </mc:AlternateContent>
            </w:r>
          </w:p>
        </w:tc>
        <w:tc>
          <w:tcPr>
            <w:tcW w:w="4110" w:type="dxa"/>
          </w:tcPr>
          <w:p w14:paraId="1D8DD8BD" w14:textId="31492AAF" w:rsidR="00C44C4E" w:rsidRPr="007414A7" w:rsidRDefault="00C44C4E" w:rsidP="00481CE8">
            <w:pPr>
              <w:keepNext/>
              <w:keepLines/>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cs="Myriad Pro"/>
                <w:color w:val="000000" w:themeColor="text1"/>
              </w:rPr>
            </w:pPr>
            <w:r w:rsidRPr="007414A7">
              <w:rPr>
                <w:rFonts w:ascii="Franklin Gothic Book" w:hAnsi="Franklin Gothic Book"/>
                <w:lang w:val="en-CA"/>
              </w:rPr>
              <w:t xml:space="preserve">The </w:t>
            </w:r>
            <w:r w:rsidR="00110C5E" w:rsidRPr="007414A7">
              <w:rPr>
                <w:rFonts w:ascii="Franklin Gothic Book" w:hAnsi="Franklin Gothic Book"/>
                <w:lang w:val="en-CA"/>
              </w:rPr>
              <w:t>Wilder Collaboration F</w:t>
            </w:r>
            <w:r w:rsidRPr="007414A7">
              <w:rPr>
                <w:rFonts w:ascii="Franklin Gothic Book" w:hAnsi="Franklin Gothic Book"/>
                <w:lang w:val="en-CA"/>
              </w:rPr>
              <w:t xml:space="preserve">actors </w:t>
            </w:r>
            <w:r w:rsidR="00110C5E" w:rsidRPr="007414A7">
              <w:rPr>
                <w:rFonts w:ascii="Franklin Gothic Book" w:hAnsi="Franklin Gothic Book"/>
                <w:lang w:val="en-CA"/>
              </w:rPr>
              <w:t>I</w:t>
            </w:r>
            <w:r w:rsidRPr="007414A7">
              <w:rPr>
                <w:rFonts w:ascii="Franklin Gothic Book" w:hAnsi="Franklin Gothic Book"/>
                <w:lang w:val="en-CA"/>
              </w:rPr>
              <w:t>nventory can be used to assess community-wide collaborations</w:t>
            </w:r>
            <w:r w:rsidR="00110C5E" w:rsidRPr="007414A7">
              <w:rPr>
                <w:rFonts w:ascii="Franklin Gothic Book" w:hAnsi="Franklin Gothic Book"/>
                <w:lang w:val="en-CA"/>
              </w:rPr>
              <w:t>.</w:t>
            </w:r>
          </w:p>
        </w:tc>
        <w:tc>
          <w:tcPr>
            <w:tcW w:w="3685" w:type="dxa"/>
          </w:tcPr>
          <w:p w14:paraId="65C0973C" w14:textId="7A5F13B2" w:rsidR="00C44C4E" w:rsidRPr="00481CE8" w:rsidRDefault="0076207C" w:rsidP="00481CE8">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hyperlink r:id="rId35" w:history="1">
              <w:r w:rsidR="00FC2513" w:rsidRPr="007414A7">
                <w:rPr>
                  <w:rStyle w:val="Hyperlink"/>
                  <w:rFonts w:ascii="Franklin Gothic Book" w:hAnsi="Franklin Gothic Book"/>
                </w:rPr>
                <w:t>The Wilder Foundation free online collaboration assessment</w:t>
              </w:r>
            </w:hyperlink>
          </w:p>
        </w:tc>
      </w:tr>
      <w:tr w:rsidR="001A0555" w:rsidRPr="007414A7" w14:paraId="4E0D25E1" w14:textId="77777777" w:rsidTr="00481CE8">
        <w:trPr>
          <w:cantSplit/>
        </w:trPr>
        <w:tc>
          <w:tcPr>
            <w:cnfStyle w:val="001000000000" w:firstRow="0" w:lastRow="0" w:firstColumn="1" w:lastColumn="0" w:oddVBand="0" w:evenVBand="0" w:oddHBand="0" w:evenHBand="0" w:firstRowFirstColumn="0" w:firstRowLastColumn="0" w:lastRowFirstColumn="0" w:lastRowLastColumn="0"/>
            <w:tcW w:w="1555" w:type="dxa"/>
          </w:tcPr>
          <w:p w14:paraId="15797D19" w14:textId="5052645E" w:rsidR="001A0555" w:rsidRPr="007414A7" w:rsidRDefault="001A0555" w:rsidP="00481CE8">
            <w:pPr>
              <w:keepNext/>
              <w:keepLines/>
              <w:spacing w:after="240"/>
              <w:rPr>
                <w:rFonts w:ascii="Franklin Gothic Book" w:hAnsi="Franklin Gothic Book"/>
                <w:b w:val="0"/>
                <w:lang w:eastAsia="en-AU"/>
              </w:rPr>
            </w:pPr>
            <w:r w:rsidRPr="007414A7">
              <w:rPr>
                <w:rFonts w:ascii="Franklin Gothic Book" w:hAnsi="Franklin Gothic Book"/>
                <w:b w:val="0"/>
                <w:lang w:eastAsia="en-AU"/>
              </w:rPr>
              <w:t>Case studies of cross-sectoral partnerships</w:t>
            </w:r>
          </w:p>
          <w:p w14:paraId="70C0F4F5" w14:textId="2DA8F8E4" w:rsidR="001A0555" w:rsidRPr="007414A7" w:rsidRDefault="00700F9A" w:rsidP="00481CE8">
            <w:pPr>
              <w:keepNext/>
              <w:keepLines/>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32327086" wp14:editId="64029399">
                      <wp:extent cx="391795" cy="118745"/>
                      <wp:effectExtent l="0" t="0" r="27305" b="14605"/>
                      <wp:docPr id="35" name="Group 35"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36" name="Oval 36"/>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Oval 37"/>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Oval 38"/>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261591E" id="Group 35"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">
                      <v:oval id="Oval 36"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" fillcolor="#e36c0a [2409]" strokecolor="#e36c0a [2409]" strokeweight=".85pt"/>
                      <v:oval id="Oval 37"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" filled="f" strokecolor="#e36c0a [2409]" strokeweight=".85pt"/>
                      <v:oval id="Oval 38"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" fillcolor="#e36c0a [2409]" strokecolor="#e36c0a [2409]" strokeweight=".85pt"/>
                      <w10:anchorlock/>
                    </v:group>
                  </w:pict>
                </mc:Fallback>
              </mc:AlternateContent>
            </w:r>
          </w:p>
        </w:tc>
        <w:tc>
          <w:tcPr>
            <w:tcW w:w="4110" w:type="dxa"/>
          </w:tcPr>
          <w:p w14:paraId="358242C8" w14:textId="77777777" w:rsidR="001A0555" w:rsidRPr="007414A7" w:rsidRDefault="001A0555" w:rsidP="00481CE8">
            <w:pPr>
              <w:keepNext/>
              <w:keepLines/>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lang w:eastAsia="en-AU"/>
              </w:rPr>
            </w:pPr>
            <w:r w:rsidRPr="007414A7">
              <w:rPr>
                <w:rFonts w:ascii="Franklin Gothic Book" w:hAnsi="Franklin Gothic Book" w:cs="Myriad Pro"/>
                <w:color w:val="000000" w:themeColor="text1"/>
              </w:rPr>
              <w:t>Designed to help individuals create their own case studies about partnerships more successfully and use them as effective tools for change.</w:t>
            </w:r>
          </w:p>
        </w:tc>
        <w:tc>
          <w:tcPr>
            <w:tcW w:w="3685" w:type="dxa"/>
          </w:tcPr>
          <w:p w14:paraId="1CC1B36D" w14:textId="7BF9B2D5" w:rsidR="001A0555" w:rsidRPr="007414A7" w:rsidRDefault="0076207C" w:rsidP="00481CE8">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eastAsia="en-AU"/>
              </w:rPr>
            </w:pPr>
            <w:hyperlink r:id="rId36" w:history="1">
              <w:r w:rsidR="00110C5E" w:rsidRPr="007414A7">
                <w:rPr>
                  <w:rStyle w:val="Hyperlink"/>
                  <w:rFonts w:ascii="Franklin Gothic Book" w:hAnsi="Franklin Gothic Book"/>
                </w:rPr>
                <w:t>The Case Study Toolbook</w:t>
              </w:r>
            </w:hyperlink>
            <w:r w:rsidR="001A0555" w:rsidRPr="007414A7">
              <w:rPr>
                <w:rFonts w:ascii="Franklin Gothic Book" w:hAnsi="Franklin Gothic Book"/>
                <w:color w:val="446DA9"/>
              </w:rPr>
              <w:t xml:space="preserve"> </w:t>
            </w:r>
          </w:p>
        </w:tc>
      </w:tr>
      <w:tr w:rsidR="00AE4023" w:rsidRPr="007414A7" w14:paraId="46B3526A" w14:textId="77777777" w:rsidTr="00481CE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55" w:type="dxa"/>
          </w:tcPr>
          <w:p w14:paraId="142AD01D" w14:textId="6A1DE287" w:rsidR="00AE4023" w:rsidRPr="007414A7" w:rsidRDefault="00F827E3" w:rsidP="00481CE8">
            <w:pPr>
              <w:spacing w:after="240"/>
              <w:rPr>
                <w:rFonts w:ascii="Franklin Gothic Book" w:hAnsi="Franklin Gothic Book"/>
                <w:b w:val="0"/>
                <w:lang w:eastAsia="en-AU"/>
              </w:rPr>
            </w:pPr>
            <w:r w:rsidRPr="007414A7">
              <w:rPr>
                <w:rFonts w:ascii="Franklin Gothic Book" w:hAnsi="Franklin Gothic Book"/>
                <w:b w:val="0"/>
                <w:lang w:eastAsia="en-AU"/>
              </w:rPr>
              <w:t>Actor maps</w:t>
            </w:r>
          </w:p>
          <w:p w14:paraId="3D06AC86" w14:textId="795E25EA" w:rsidR="00F827E3" w:rsidRPr="007414A7" w:rsidRDefault="00700F9A" w:rsidP="00481CE8">
            <w:pPr>
              <w:spacing w:after="240"/>
              <w:rPr>
                <w:rFonts w:ascii="Franklin Gothic Book" w:hAnsi="Franklin Gothic Book"/>
                <w:b w:val="0"/>
                <w:bCs w:val="0"/>
                <w:lang w:eastAsia="en-AU"/>
              </w:rPr>
            </w:pPr>
            <w:r w:rsidRPr="007414A7">
              <w:rPr>
                <w:noProof/>
                <w:lang w:eastAsia="en-AU"/>
              </w:rPr>
              <mc:AlternateContent>
                <mc:Choice Requires="wpg">
                  <w:drawing>
                    <wp:inline distT="0" distB="0" distL="0" distR="0" wp14:anchorId="4E188F75" wp14:editId="756C6562">
                      <wp:extent cx="391795" cy="118745"/>
                      <wp:effectExtent l="0" t="0" r="27305" b="14605"/>
                      <wp:docPr id="455" name="Group 455"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456" name="Oval 456"/>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Oval 457"/>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8" name="Oval 458"/>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7F7B904" id="Group 455"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">
                      <v:oval id="Oval 456"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" fillcolor="#e36c0a [2409]" strokecolor="#e36c0a [2409]" strokeweight=".85pt"/>
                      <v:oval id="Oval 457"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" filled="f" strokecolor="#e36c0a [2409]" strokeweight=".85pt"/>
                      <v:oval id="Oval 458"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" fillcolor="#e36c0a [2409]" strokecolor="#e36c0a [2409]" strokeweight=".85pt"/>
                      <w10:anchorlock/>
                    </v:group>
                  </w:pict>
                </mc:Fallback>
              </mc:AlternateContent>
            </w:r>
          </w:p>
        </w:tc>
        <w:tc>
          <w:tcPr>
            <w:tcW w:w="4110" w:type="dxa"/>
          </w:tcPr>
          <w:p w14:paraId="44155324" w14:textId="50F277C6" w:rsidR="00AE4023" w:rsidRPr="007414A7" w:rsidRDefault="00F827E3" w:rsidP="00481CE8">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cs="Myriad Pro"/>
                <w:color w:val="000000" w:themeColor="text1"/>
              </w:rPr>
            </w:pPr>
            <w:r w:rsidRPr="007414A7">
              <w:rPr>
                <w:rFonts w:ascii="Franklin Gothic Book" w:hAnsi="Franklin Gothic Book"/>
              </w:rPr>
              <w:t>An actor map is a visual depiction of the key organi</w:t>
            </w:r>
            <w:r w:rsidR="00110C5E" w:rsidRPr="007414A7">
              <w:rPr>
                <w:rFonts w:ascii="Franklin Gothic Book" w:hAnsi="Franklin Gothic Book"/>
              </w:rPr>
              <w:t>s</w:t>
            </w:r>
            <w:r w:rsidRPr="007414A7">
              <w:rPr>
                <w:rFonts w:ascii="Franklin Gothic Book" w:hAnsi="Franklin Gothic Book"/>
              </w:rPr>
              <w:t xml:space="preserve">ations and/or individuals that make up a system, including those directly affected by the system as well as those whose actions influence the system. </w:t>
            </w:r>
          </w:p>
        </w:tc>
        <w:tc>
          <w:tcPr>
            <w:tcW w:w="3685" w:type="dxa"/>
          </w:tcPr>
          <w:p w14:paraId="01236A58" w14:textId="0C3F4A40" w:rsidR="00F827E3" w:rsidRPr="007414A7" w:rsidRDefault="0076207C" w:rsidP="00481CE8">
            <w:pPr>
              <w:pStyle w:val="tabletext0"/>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rPr>
            </w:pPr>
            <w:hyperlink r:id="rId37" w:history="1">
              <w:r w:rsidR="00F827E3" w:rsidRPr="007414A7">
                <w:rPr>
                  <w:rStyle w:val="Hyperlink"/>
                  <w:rFonts w:ascii="Franklin Gothic Book" w:hAnsi="Franklin Gothic Book"/>
                  <w:sz w:val="22"/>
                </w:rPr>
                <w:t>FSG blog on systems mapping</w:t>
              </w:r>
            </w:hyperlink>
            <w:r w:rsidR="00F827E3" w:rsidRPr="007414A7">
              <w:rPr>
                <w:rFonts w:ascii="Franklin Gothic Book" w:hAnsi="Franklin Gothic Book"/>
                <w:sz w:val="22"/>
              </w:rPr>
              <w:t xml:space="preserve"> look</w:t>
            </w:r>
            <w:r w:rsidR="00110C5E" w:rsidRPr="007414A7">
              <w:rPr>
                <w:rFonts w:ascii="Franklin Gothic Book" w:hAnsi="Franklin Gothic Book"/>
                <w:sz w:val="22"/>
              </w:rPr>
              <w:t>,</w:t>
            </w:r>
            <w:r w:rsidR="00F827E3" w:rsidRPr="007414A7">
              <w:rPr>
                <w:rFonts w:ascii="Franklin Gothic Book" w:hAnsi="Franklin Gothic Book"/>
                <w:sz w:val="22"/>
              </w:rPr>
              <w:t xml:space="preserve"> in particular</w:t>
            </w:r>
            <w:r w:rsidR="00110C5E" w:rsidRPr="007414A7">
              <w:rPr>
                <w:rFonts w:ascii="Franklin Gothic Book" w:hAnsi="Franklin Gothic Book"/>
                <w:sz w:val="22"/>
              </w:rPr>
              <w:t>,</w:t>
            </w:r>
            <w:r w:rsidR="00481CE8">
              <w:rPr>
                <w:rFonts w:ascii="Franklin Gothic Book" w:hAnsi="Franklin Gothic Book"/>
                <w:sz w:val="22"/>
              </w:rPr>
              <w:t xml:space="preserve"> at the actor maps.</w:t>
            </w:r>
          </w:p>
        </w:tc>
      </w:tr>
      <w:tr w:rsidR="00F827E3" w:rsidRPr="007414A7" w14:paraId="017560D7" w14:textId="77777777" w:rsidTr="00481CE8">
        <w:trPr>
          <w:cantSplit/>
        </w:trPr>
        <w:tc>
          <w:tcPr>
            <w:cnfStyle w:val="001000000000" w:firstRow="0" w:lastRow="0" w:firstColumn="1" w:lastColumn="0" w:oddVBand="0" w:evenVBand="0" w:oddHBand="0" w:evenHBand="0" w:firstRowFirstColumn="0" w:firstRowLastColumn="0" w:lastRowFirstColumn="0" w:lastRowLastColumn="0"/>
            <w:tcW w:w="1555" w:type="dxa"/>
          </w:tcPr>
          <w:p w14:paraId="2BB29791" w14:textId="6282E8A8" w:rsidR="00F827E3" w:rsidRPr="007414A7" w:rsidRDefault="00E954B8" w:rsidP="00481CE8">
            <w:pPr>
              <w:spacing w:after="240"/>
              <w:rPr>
                <w:rFonts w:ascii="Franklin Gothic Book" w:hAnsi="Franklin Gothic Book"/>
                <w:b w:val="0"/>
                <w:lang w:eastAsia="en-AU"/>
              </w:rPr>
            </w:pPr>
            <w:r w:rsidRPr="007414A7">
              <w:rPr>
                <w:rFonts w:ascii="Franklin Gothic Book" w:hAnsi="Franklin Gothic Book"/>
                <w:b w:val="0"/>
                <w:lang w:eastAsia="en-AU"/>
              </w:rPr>
              <w:t xml:space="preserve">Simple Social </w:t>
            </w:r>
            <w:r w:rsidR="0059447A" w:rsidRPr="007414A7">
              <w:rPr>
                <w:rFonts w:ascii="Franklin Gothic Book" w:hAnsi="Franklin Gothic Book"/>
                <w:b w:val="0"/>
                <w:lang w:eastAsia="en-AU"/>
              </w:rPr>
              <w:t>Network M</w:t>
            </w:r>
            <w:r w:rsidR="00F827E3" w:rsidRPr="007414A7">
              <w:rPr>
                <w:rFonts w:ascii="Franklin Gothic Book" w:hAnsi="Franklin Gothic Book"/>
                <w:b w:val="0"/>
                <w:lang w:eastAsia="en-AU"/>
              </w:rPr>
              <w:t>apping</w:t>
            </w:r>
          </w:p>
          <w:p w14:paraId="193874D0" w14:textId="26788BCB" w:rsidR="00D10258" w:rsidRPr="007414A7" w:rsidRDefault="002E2A18" w:rsidP="00481CE8">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27B2B934" wp14:editId="6C51B3EF">
                      <wp:extent cx="391795" cy="118745"/>
                      <wp:effectExtent l="0" t="0" r="27305" b="14605"/>
                      <wp:docPr id="459" name="Group 459"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460" name="Oval 460"/>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Oval 461"/>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Oval 462"/>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2FAE1A8" id="Group 459"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">
                      <v:oval id="Oval 460"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" fillcolor="#e36c0a [2409]" strokecolor="#e36c0a [2409]" strokeweight=".85pt"/>
                      <v:oval id="Oval 461"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" filled="f" strokecolor="#e36c0a [2409]" strokeweight=".85pt"/>
                      <v:oval id="Oval 462"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" fillcolor="#e36c0a [2409]" strokecolor="#e36c0a [2409]" strokeweight=".85pt"/>
                      <w10:anchorlock/>
                    </v:group>
                  </w:pict>
                </mc:Fallback>
              </mc:AlternateContent>
            </w:r>
          </w:p>
        </w:tc>
        <w:tc>
          <w:tcPr>
            <w:tcW w:w="4110" w:type="dxa"/>
          </w:tcPr>
          <w:p w14:paraId="25E607C3" w14:textId="30DD159F" w:rsidR="00F827E3" w:rsidRPr="007414A7" w:rsidRDefault="00724380" w:rsidP="00481CE8">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cs="Myriad Pro"/>
                <w:color w:val="000000" w:themeColor="text1"/>
              </w:rPr>
            </w:pPr>
            <w:r w:rsidRPr="007414A7">
              <w:rPr>
                <w:rFonts w:ascii="Franklin Gothic Book" w:hAnsi="Franklin Gothic Book" w:cs="Myriad Pro"/>
                <w:color w:val="000000" w:themeColor="text1"/>
              </w:rPr>
              <w:t xml:space="preserve">A </w:t>
            </w:r>
            <w:r w:rsidR="00F827E3" w:rsidRPr="007414A7">
              <w:rPr>
                <w:rFonts w:ascii="Franklin Gothic Book" w:hAnsi="Franklin Gothic Book" w:cs="Myriad Pro"/>
                <w:color w:val="000000" w:themeColor="text1"/>
              </w:rPr>
              <w:t>way of tracking changes in multi-sectoral collaboration is to create a visual map of how se</w:t>
            </w:r>
            <w:r w:rsidR="00110C5E" w:rsidRPr="007414A7">
              <w:rPr>
                <w:rFonts w:ascii="Franklin Gothic Book" w:hAnsi="Franklin Gothic Book" w:cs="Myriad Pro"/>
                <w:color w:val="000000" w:themeColor="text1"/>
              </w:rPr>
              <w:t>rvices are provided before, mid</w:t>
            </w:r>
            <w:r w:rsidR="00F827E3" w:rsidRPr="007414A7">
              <w:rPr>
                <w:rFonts w:ascii="Franklin Gothic Book" w:hAnsi="Franklin Gothic Book" w:cs="Myriad Pro"/>
                <w:color w:val="000000" w:themeColor="text1"/>
              </w:rPr>
              <w:t>way and after. This can be done together in an annual reflection workshop</w:t>
            </w:r>
            <w:r w:rsidR="00110C5E" w:rsidRPr="007414A7">
              <w:rPr>
                <w:rFonts w:ascii="Franklin Gothic Book" w:hAnsi="Franklin Gothic Book" w:cs="Myriad Pro"/>
                <w:color w:val="000000" w:themeColor="text1"/>
              </w:rPr>
              <w:t>, f</w:t>
            </w:r>
            <w:r w:rsidR="00F827E3" w:rsidRPr="007414A7">
              <w:rPr>
                <w:rFonts w:ascii="Franklin Gothic Book" w:hAnsi="Franklin Gothic Book" w:cs="Myriad Pro"/>
                <w:color w:val="000000" w:themeColor="text1"/>
              </w:rPr>
              <w:t>ollowed by scoring of the rubric.</w:t>
            </w:r>
          </w:p>
        </w:tc>
        <w:tc>
          <w:tcPr>
            <w:tcW w:w="3685" w:type="dxa"/>
          </w:tcPr>
          <w:p w14:paraId="3B48510F" w14:textId="2057670D" w:rsidR="00E954B8" w:rsidRPr="007414A7" w:rsidRDefault="00E954B8" w:rsidP="00481CE8">
            <w:pPr>
              <w:pStyle w:val="tabletext0"/>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rPr>
            </w:pPr>
            <w:r w:rsidRPr="007414A7">
              <w:rPr>
                <w:rFonts w:ascii="Franklin Gothic Book" w:hAnsi="Franklin Gothic Book"/>
                <w:sz w:val="22"/>
              </w:rPr>
              <w:t>There is a multitude of complex ap</w:t>
            </w:r>
            <w:r w:rsidR="00110C5E" w:rsidRPr="007414A7">
              <w:rPr>
                <w:rFonts w:ascii="Franklin Gothic Book" w:hAnsi="Franklin Gothic Book"/>
                <w:sz w:val="22"/>
              </w:rPr>
              <w:t>p</w:t>
            </w:r>
            <w:r w:rsidRPr="007414A7">
              <w:rPr>
                <w:rFonts w:ascii="Franklin Gothic Book" w:hAnsi="Franklin Gothic Book"/>
                <w:sz w:val="22"/>
              </w:rPr>
              <w:t xml:space="preserve">s and webpages on SNA. </w:t>
            </w:r>
          </w:p>
          <w:p w14:paraId="387B8921" w14:textId="1701DBA4" w:rsidR="00FC2513" w:rsidRPr="007414A7" w:rsidRDefault="00E954B8" w:rsidP="00481CE8">
            <w:pPr>
              <w:pStyle w:val="tabletext0"/>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rPr>
            </w:pPr>
            <w:r w:rsidRPr="007414A7">
              <w:rPr>
                <w:rFonts w:ascii="Franklin Gothic Book" w:hAnsi="Franklin Gothic Book"/>
                <w:sz w:val="22"/>
              </w:rPr>
              <w:t xml:space="preserve">Try here for a </w:t>
            </w:r>
            <w:hyperlink r:id="rId38" w:history="1">
              <w:r w:rsidRPr="007414A7">
                <w:rPr>
                  <w:rStyle w:val="Hyperlink"/>
                  <w:rFonts w:ascii="Franklin Gothic Book" w:hAnsi="Franklin Gothic Book"/>
                  <w:sz w:val="22"/>
                </w:rPr>
                <w:t>no-tech step-by-step</w:t>
              </w:r>
              <w:r w:rsidR="007F4E7E" w:rsidRPr="007414A7">
                <w:rPr>
                  <w:rStyle w:val="Hyperlink"/>
                  <w:rFonts w:ascii="Franklin Gothic Book" w:hAnsi="Franklin Gothic Book"/>
                  <w:sz w:val="22"/>
                </w:rPr>
                <w:t xml:space="preserve"> simple</w:t>
              </w:r>
              <w:r w:rsidRPr="007414A7">
                <w:rPr>
                  <w:rStyle w:val="Hyperlink"/>
                  <w:rFonts w:ascii="Franklin Gothic Book" w:hAnsi="Franklin Gothic Book"/>
                  <w:sz w:val="22"/>
                </w:rPr>
                <w:t xml:space="preserve"> version</w:t>
              </w:r>
            </w:hyperlink>
            <w:r w:rsidR="007F4E7E" w:rsidRPr="007414A7">
              <w:rPr>
                <w:rFonts w:ascii="Franklin Gothic Book" w:hAnsi="Franklin Gothic Book"/>
                <w:sz w:val="22"/>
              </w:rPr>
              <w:t>, arising from international development</w:t>
            </w:r>
          </w:p>
          <w:p w14:paraId="04C48029" w14:textId="2B252BAA" w:rsidR="00E954B8" w:rsidRPr="007414A7" w:rsidRDefault="00FC2513" w:rsidP="00481CE8">
            <w:pPr>
              <w:pStyle w:val="tabletext0"/>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rPr>
            </w:pPr>
            <w:r w:rsidRPr="007414A7">
              <w:rPr>
                <w:rFonts w:ascii="Franklin Gothic Book" w:hAnsi="Franklin Gothic Book"/>
                <w:sz w:val="22"/>
              </w:rPr>
              <w:t xml:space="preserve">A little more complex, try this resource: </w:t>
            </w:r>
            <w:hyperlink r:id="rId39" w:history="1">
              <w:r w:rsidRPr="007414A7">
                <w:rPr>
                  <w:rStyle w:val="Hyperlink"/>
                  <w:rFonts w:ascii="Franklin Gothic Book" w:hAnsi="Franklin Gothic Book"/>
                  <w:sz w:val="22"/>
                </w:rPr>
                <w:t xml:space="preserve">Social Network Analysis: 'How to guide' (2016) </w:t>
              </w:r>
            </w:hyperlink>
          </w:p>
        </w:tc>
      </w:tr>
    </w:tbl>
    <w:p w14:paraId="2D1308F1" w14:textId="77777777" w:rsidR="00F10699" w:rsidRPr="007414A7" w:rsidRDefault="00F10699" w:rsidP="005D2AC0">
      <w:pPr>
        <w:pStyle w:val="Heading3"/>
      </w:pPr>
      <w:r w:rsidRPr="007414A7">
        <w:br w:type="page"/>
      </w:r>
    </w:p>
    <w:p w14:paraId="3E86F6E9" w14:textId="47734B0D" w:rsidR="00490BA3" w:rsidRPr="007414A7" w:rsidRDefault="00490BA3" w:rsidP="005D2AC0">
      <w:pPr>
        <w:pStyle w:val="Heading3"/>
      </w:pPr>
      <w:r w:rsidRPr="007414A7">
        <w:lastRenderedPageBreak/>
        <w:t>An integrated learning culture</w:t>
      </w:r>
    </w:p>
    <w:p w14:paraId="766373C1" w14:textId="0BE1AE00" w:rsidR="001143CD" w:rsidRPr="007414A7" w:rsidRDefault="001143CD" w:rsidP="005D2AC0">
      <w:pPr>
        <w:pStyle w:val="Heading4"/>
      </w:pPr>
      <w:r w:rsidRPr="007414A7">
        <w:t>Example rubric 5: An integrated learning culture</w:t>
      </w:r>
    </w:p>
    <w:tbl>
      <w:tblPr>
        <w:tblStyle w:val="Rebranded"/>
        <w:tblW w:w="0" w:type="auto"/>
        <w:tblLook w:val="04A0" w:firstRow="1" w:lastRow="0" w:firstColumn="1" w:lastColumn="0" w:noHBand="0" w:noVBand="1"/>
        <w:tblCaption w:val="An integrated learning culture"/>
        <w:tblDescription w:val="Example rubric 5"/>
      </w:tblPr>
      <w:tblGrid>
        <w:gridCol w:w="1568"/>
        <w:gridCol w:w="7782"/>
      </w:tblGrid>
      <w:tr w:rsidR="001143CD" w:rsidRPr="007414A7" w14:paraId="6191D2D0" w14:textId="77777777" w:rsidTr="00611B12">
        <w:trPr>
          <w:cnfStyle w:val="100000000000" w:firstRow="1" w:lastRow="0" w:firstColumn="0" w:lastColumn="0" w:oddVBand="0" w:evenVBand="0" w:oddHBand="0" w:evenHBand="0" w:firstRowFirstColumn="0" w:firstRowLastColumn="0" w:lastRowFirstColumn="0" w:lastRowLastColumn="0"/>
          <w:tblHeader/>
        </w:trPr>
        <w:tc>
          <w:tcPr>
            <w:tcW w:w="1568" w:type="dxa"/>
          </w:tcPr>
          <w:p w14:paraId="605CA275" w14:textId="77777777" w:rsidR="001143CD" w:rsidRPr="007414A7" w:rsidRDefault="001143CD" w:rsidP="00187731">
            <w:pPr>
              <w:contextualSpacing/>
              <w:rPr>
                <w:rFonts w:ascii="Franklin Gothic Book" w:hAnsi="Franklin Gothic Book"/>
                <w:lang w:eastAsia="en-AU"/>
              </w:rPr>
            </w:pPr>
            <w:r w:rsidRPr="007414A7">
              <w:rPr>
                <w:rFonts w:ascii="Franklin Gothic Book" w:hAnsi="Franklin Gothic Book"/>
                <w:lang w:eastAsia="en-AU"/>
              </w:rPr>
              <w:t>Rating</w:t>
            </w:r>
          </w:p>
        </w:tc>
        <w:tc>
          <w:tcPr>
            <w:tcW w:w="7782" w:type="dxa"/>
          </w:tcPr>
          <w:p w14:paraId="5CD13958" w14:textId="77777777" w:rsidR="001143CD" w:rsidRPr="007414A7" w:rsidRDefault="001143CD" w:rsidP="00187731">
            <w:pPr>
              <w:contextualSpacing/>
              <w:rPr>
                <w:rFonts w:ascii="Franklin Gothic Book" w:hAnsi="Franklin Gothic Book"/>
                <w:lang w:eastAsia="en-AU"/>
              </w:rPr>
            </w:pPr>
            <w:r w:rsidRPr="007414A7">
              <w:rPr>
                <w:rFonts w:ascii="Franklin Gothic Book" w:hAnsi="Franklin Gothic Book"/>
                <w:lang w:eastAsia="en-AU"/>
              </w:rPr>
              <w:t>Description/dimensions of merit</w:t>
            </w:r>
          </w:p>
        </w:tc>
      </w:tr>
      <w:tr w:rsidR="001143CD" w:rsidRPr="007414A7" w14:paraId="25BCC189" w14:textId="77777777" w:rsidTr="00187731">
        <w:trPr>
          <w:trHeight w:val="700"/>
        </w:trPr>
        <w:tc>
          <w:tcPr>
            <w:tcW w:w="1568" w:type="dxa"/>
          </w:tcPr>
          <w:p w14:paraId="32515A58" w14:textId="77777777" w:rsidR="001143CD" w:rsidRPr="007414A7" w:rsidRDefault="001143CD" w:rsidP="00187731">
            <w:pPr>
              <w:contextualSpacing/>
              <w:rPr>
                <w:rFonts w:ascii="Franklin Gothic Book" w:hAnsi="Franklin Gothic Book"/>
                <w:sz w:val="22"/>
                <w:lang w:eastAsia="en-AU"/>
              </w:rPr>
            </w:pPr>
            <w:r w:rsidRPr="007414A7">
              <w:rPr>
                <w:rFonts w:ascii="Franklin Gothic Book" w:hAnsi="Franklin Gothic Book"/>
                <w:sz w:val="22"/>
                <w:lang w:eastAsia="en-AU"/>
              </w:rPr>
              <w:t>Highly effective</w:t>
            </w:r>
          </w:p>
        </w:tc>
        <w:tc>
          <w:tcPr>
            <w:tcW w:w="7782" w:type="dxa"/>
          </w:tcPr>
          <w:p w14:paraId="7603A135" w14:textId="77777777" w:rsidR="001143CD" w:rsidRPr="007414A7" w:rsidRDefault="001143CD" w:rsidP="00FC2513">
            <w:pPr>
              <w:pStyle w:val="Tablebullet"/>
              <w:numPr>
                <w:ilvl w:val="0"/>
                <w:numId w:val="0"/>
              </w:numPr>
              <w:spacing w:before="20" w:beforeAutospacing="0" w:after="20" w:afterAutospacing="0"/>
              <w:rPr>
                <w:rFonts w:ascii="Franklin Gothic Book" w:hAnsi="Franklin Gothic Book"/>
                <w:sz w:val="22"/>
              </w:rPr>
            </w:pPr>
            <w:r w:rsidRPr="007414A7">
              <w:rPr>
                <w:rFonts w:ascii="Franklin Gothic Book" w:hAnsi="Franklin Gothic Book"/>
                <w:sz w:val="22"/>
              </w:rPr>
              <w:t>The following dimensions are seen in a collaborative and high quality manner:</w:t>
            </w:r>
          </w:p>
          <w:p w14:paraId="044C53C9" w14:textId="2F6BB6F1"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Continuous reflection and sense making</w:t>
            </w:r>
            <w:r w:rsidR="00187731" w:rsidRPr="007414A7">
              <w:rPr>
                <w:rFonts w:ascii="Franklin Gothic Book" w:hAnsi="Franklin Gothic Book"/>
                <w:sz w:val="22"/>
              </w:rPr>
              <w:t xml:space="preserve"> based on evidence</w:t>
            </w:r>
            <w:r w:rsidRPr="007414A7">
              <w:rPr>
                <w:rFonts w:ascii="Franklin Gothic Book" w:hAnsi="Franklin Gothic Book"/>
                <w:sz w:val="22"/>
              </w:rPr>
              <w:t xml:space="preserve"> </w:t>
            </w:r>
          </w:p>
          <w:p w14:paraId="7F36FE4A"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knowledge and data is shared openly and robust</w:t>
            </w:r>
          </w:p>
          <w:p w14:paraId="7BC64687"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 xml:space="preserve">Assumptions are uncovered and interrogated including challenging ‘scripts’ (way of we do things) </w:t>
            </w:r>
          </w:p>
          <w:p w14:paraId="008CADBF"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We apply learning and make adaptations in our actions</w:t>
            </w:r>
          </w:p>
          <w:p w14:paraId="2FF21FE0" w14:textId="6B87D958"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 xml:space="preserve">Meaning making </w:t>
            </w:r>
            <w:r w:rsidR="00187731" w:rsidRPr="007414A7">
              <w:rPr>
                <w:rFonts w:ascii="Franklin Gothic Book" w:hAnsi="Franklin Gothic Book"/>
                <w:sz w:val="22"/>
              </w:rPr>
              <w:t xml:space="preserve">from </w:t>
            </w:r>
            <w:r w:rsidRPr="007414A7">
              <w:rPr>
                <w:rFonts w:ascii="Franklin Gothic Book" w:hAnsi="Franklin Gothic Book"/>
                <w:sz w:val="22"/>
              </w:rPr>
              <w:t>fact</w:t>
            </w:r>
            <w:r w:rsidR="00187731" w:rsidRPr="007414A7">
              <w:rPr>
                <w:rFonts w:ascii="Franklin Gothic Book" w:hAnsi="Franklin Gothic Book"/>
                <w:sz w:val="22"/>
              </w:rPr>
              <w:t xml:space="preserve">s and </w:t>
            </w:r>
            <w:r w:rsidRPr="007414A7">
              <w:rPr>
                <w:rFonts w:ascii="Franklin Gothic Book" w:hAnsi="Franklin Gothic Book"/>
                <w:sz w:val="22"/>
              </w:rPr>
              <w:t>data</w:t>
            </w:r>
          </w:p>
          <w:p w14:paraId="76BDA3A6"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People feel safe to challenge and question things</w:t>
            </w:r>
          </w:p>
          <w:p w14:paraId="643C0363"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We know what data we want to collect and do it well</w:t>
            </w:r>
          </w:p>
          <w:p w14:paraId="6D5ADABB"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Careful ‘scaffolding’ of learning journey/process</w:t>
            </w:r>
          </w:p>
          <w:p w14:paraId="51863C1B"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Formative feedback loops</w:t>
            </w:r>
            <w:r w:rsidR="00F53CB7" w:rsidRPr="007414A7">
              <w:rPr>
                <w:rFonts w:ascii="Franklin Gothic Book" w:hAnsi="Franklin Gothic Book"/>
                <w:sz w:val="22"/>
              </w:rPr>
              <w:t>.</w:t>
            </w:r>
          </w:p>
        </w:tc>
      </w:tr>
      <w:tr w:rsidR="001143CD" w:rsidRPr="007414A7" w14:paraId="6CAACED4" w14:textId="77777777" w:rsidTr="00187731">
        <w:trPr>
          <w:trHeight w:val="615"/>
        </w:trPr>
        <w:tc>
          <w:tcPr>
            <w:tcW w:w="1568" w:type="dxa"/>
          </w:tcPr>
          <w:p w14:paraId="5559638F" w14:textId="77777777" w:rsidR="001143CD" w:rsidRPr="007414A7" w:rsidRDefault="001143CD" w:rsidP="00187731">
            <w:pPr>
              <w:contextualSpacing/>
              <w:rPr>
                <w:rFonts w:ascii="Franklin Gothic Book" w:hAnsi="Franklin Gothic Book"/>
                <w:sz w:val="22"/>
                <w:lang w:eastAsia="en-AU"/>
              </w:rPr>
            </w:pPr>
            <w:r w:rsidRPr="007414A7">
              <w:rPr>
                <w:rFonts w:ascii="Franklin Gothic Book" w:hAnsi="Franklin Gothic Book"/>
                <w:sz w:val="22"/>
                <w:lang w:eastAsia="en-AU"/>
              </w:rPr>
              <w:t>Acceptable</w:t>
            </w:r>
          </w:p>
        </w:tc>
        <w:tc>
          <w:tcPr>
            <w:tcW w:w="7782" w:type="dxa"/>
          </w:tcPr>
          <w:p w14:paraId="614D4707"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As above, but not all dimensions achieved to the same level of depth and quality and some may be absent.</w:t>
            </w:r>
          </w:p>
        </w:tc>
      </w:tr>
      <w:tr w:rsidR="001143CD" w:rsidRPr="007414A7" w14:paraId="3905BBED" w14:textId="77777777" w:rsidTr="00187731">
        <w:tc>
          <w:tcPr>
            <w:tcW w:w="9350" w:type="dxa"/>
            <w:gridSpan w:val="2"/>
            <w:shd w:val="clear" w:color="auto" w:fill="BFBFBF" w:themeFill="background1" w:themeFillShade="BF"/>
          </w:tcPr>
          <w:p w14:paraId="6FCD7B72" w14:textId="77777777" w:rsidR="001143CD" w:rsidRPr="007414A7" w:rsidRDefault="001143CD" w:rsidP="00187731">
            <w:pPr>
              <w:contextualSpacing/>
              <w:jc w:val="center"/>
              <w:rPr>
                <w:rFonts w:ascii="Franklin Gothic Book" w:hAnsi="Franklin Gothic Book"/>
                <w:sz w:val="22"/>
                <w:lang w:eastAsia="en-AU"/>
              </w:rPr>
            </w:pPr>
            <w:r w:rsidRPr="007414A7">
              <w:rPr>
                <w:rFonts w:ascii="Franklin Gothic Book" w:hAnsi="Franklin Gothic Book"/>
                <w:sz w:val="22"/>
                <w:lang w:eastAsia="en-AU"/>
              </w:rPr>
              <w:t>Bar or hard hurdle</w:t>
            </w:r>
          </w:p>
        </w:tc>
      </w:tr>
      <w:tr w:rsidR="001143CD" w:rsidRPr="007414A7" w14:paraId="5AD1950E" w14:textId="77777777" w:rsidTr="00187731">
        <w:tc>
          <w:tcPr>
            <w:tcW w:w="1568" w:type="dxa"/>
          </w:tcPr>
          <w:p w14:paraId="2C074226" w14:textId="77777777" w:rsidR="001143CD" w:rsidRPr="007414A7" w:rsidRDefault="001143CD" w:rsidP="00187731">
            <w:pPr>
              <w:contextualSpacing/>
              <w:rPr>
                <w:rFonts w:ascii="Franklin Gothic Book" w:hAnsi="Franklin Gothic Book"/>
                <w:sz w:val="22"/>
                <w:lang w:eastAsia="en-AU"/>
              </w:rPr>
            </w:pPr>
            <w:r w:rsidRPr="007414A7">
              <w:rPr>
                <w:rFonts w:ascii="Franklin Gothic Book" w:hAnsi="Franklin Gothic Book"/>
                <w:sz w:val="22"/>
                <w:lang w:eastAsia="en-AU"/>
              </w:rPr>
              <w:t>Less than acceptable</w:t>
            </w:r>
          </w:p>
        </w:tc>
        <w:tc>
          <w:tcPr>
            <w:tcW w:w="7782" w:type="dxa"/>
          </w:tcPr>
          <w:p w14:paraId="2D81777C"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Focusing on data collection only, rather than how we understand/make sense of it</w:t>
            </w:r>
          </w:p>
        </w:tc>
      </w:tr>
      <w:tr w:rsidR="001143CD" w:rsidRPr="007414A7" w14:paraId="62BE4458" w14:textId="77777777" w:rsidTr="00187731">
        <w:tc>
          <w:tcPr>
            <w:tcW w:w="1568" w:type="dxa"/>
          </w:tcPr>
          <w:p w14:paraId="35501F17" w14:textId="77777777" w:rsidR="001143CD" w:rsidRPr="007414A7" w:rsidRDefault="001143CD" w:rsidP="00187731">
            <w:pPr>
              <w:contextualSpacing/>
              <w:rPr>
                <w:rFonts w:ascii="Franklin Gothic Book" w:hAnsi="Franklin Gothic Book"/>
                <w:sz w:val="22"/>
                <w:lang w:eastAsia="en-AU"/>
              </w:rPr>
            </w:pPr>
            <w:r w:rsidRPr="007414A7">
              <w:rPr>
                <w:rFonts w:ascii="Franklin Gothic Book" w:hAnsi="Franklin Gothic Book"/>
                <w:sz w:val="22"/>
                <w:lang w:eastAsia="en-AU"/>
              </w:rPr>
              <w:t>Detrimental</w:t>
            </w:r>
          </w:p>
        </w:tc>
        <w:tc>
          <w:tcPr>
            <w:tcW w:w="7782" w:type="dxa"/>
          </w:tcPr>
          <w:p w14:paraId="5DC58980"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No time devoted to reflection and meaning making</w:t>
            </w:r>
          </w:p>
          <w:p w14:paraId="7E38CCA9"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Focus exclusively on ‘shared measurement’; ‘zero sum game at early stage’</w:t>
            </w:r>
          </w:p>
          <w:p w14:paraId="64107570"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Excluding people from learning</w:t>
            </w:r>
          </w:p>
          <w:p w14:paraId="6676483D" w14:textId="77777777" w:rsidR="001143CD" w:rsidRPr="007414A7" w:rsidRDefault="001143CD" w:rsidP="00FC2513">
            <w:pPr>
              <w:pStyle w:val="Tablebullet"/>
              <w:spacing w:before="20" w:beforeAutospacing="0" w:after="20" w:afterAutospacing="0"/>
              <w:rPr>
                <w:rFonts w:ascii="Franklin Gothic Book" w:hAnsi="Franklin Gothic Book"/>
                <w:sz w:val="22"/>
              </w:rPr>
            </w:pPr>
            <w:r w:rsidRPr="007414A7">
              <w:rPr>
                <w:rFonts w:ascii="Franklin Gothic Book" w:hAnsi="Franklin Gothic Book"/>
                <w:sz w:val="22"/>
              </w:rPr>
              <w:t>Unreliable ‘sloppy’ data</w:t>
            </w:r>
          </w:p>
        </w:tc>
      </w:tr>
    </w:tbl>
    <w:p w14:paraId="39654A45" w14:textId="68A65D25" w:rsidR="00490BA3" w:rsidRPr="007414A7" w:rsidRDefault="00490BA3" w:rsidP="003F1789">
      <w:pPr>
        <w:pStyle w:val="NormalWeb"/>
        <w:spacing w:before="0" w:beforeAutospacing="0" w:after="0" w:afterAutospacing="0" w:line="220" w:lineRule="exact"/>
        <w:rPr>
          <w:rFonts w:ascii="Franklin Gothic Book" w:hAnsi="Franklin Gothic Book"/>
          <w:sz w:val="22"/>
          <w:szCs w:val="22"/>
        </w:rPr>
      </w:pPr>
    </w:p>
    <w:tbl>
      <w:tblPr>
        <w:tblStyle w:val="GridTable4-Accent6"/>
        <w:tblW w:w="0" w:type="auto"/>
        <w:tblLayout w:type="fixed"/>
        <w:tblLook w:val="04A0" w:firstRow="1" w:lastRow="0" w:firstColumn="1" w:lastColumn="0" w:noHBand="0" w:noVBand="1"/>
        <w:tblCaption w:val="An integrated learning culture"/>
        <w:tblDescription w:val="lists tools that may be used for self-reflection, and record adaptive management"/>
      </w:tblPr>
      <w:tblGrid>
        <w:gridCol w:w="1555"/>
        <w:gridCol w:w="4110"/>
        <w:gridCol w:w="3685"/>
      </w:tblGrid>
      <w:tr w:rsidR="00731344" w:rsidRPr="007414A7" w14:paraId="53EC35A2" w14:textId="77777777" w:rsidTr="00611B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5" w:type="dxa"/>
          </w:tcPr>
          <w:p w14:paraId="0730B0A2" w14:textId="77777777" w:rsidR="00731344" w:rsidRPr="007414A7" w:rsidRDefault="00731344" w:rsidP="00C5412E">
            <w:pPr>
              <w:rPr>
                <w:rFonts w:ascii="Franklin Gothic Book" w:hAnsi="Franklin Gothic Book"/>
                <w:b w:val="0"/>
                <w:lang w:eastAsia="en-AU"/>
              </w:rPr>
            </w:pPr>
          </w:p>
        </w:tc>
        <w:tc>
          <w:tcPr>
            <w:tcW w:w="4110" w:type="dxa"/>
          </w:tcPr>
          <w:p w14:paraId="71F4E874" w14:textId="77777777" w:rsidR="00731344" w:rsidRPr="007414A7" w:rsidRDefault="00F53CB7" w:rsidP="001167FC">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rPr>
            </w:pPr>
            <w:r w:rsidRPr="007414A7">
              <w:rPr>
                <w:rFonts w:ascii="Franklin Gothic Book" w:hAnsi="Franklin Gothic Book"/>
                <w:b w:val="0"/>
              </w:rPr>
              <w:t>Description of the tool</w:t>
            </w:r>
          </w:p>
        </w:tc>
        <w:tc>
          <w:tcPr>
            <w:tcW w:w="3685" w:type="dxa"/>
          </w:tcPr>
          <w:p w14:paraId="5B868D6B" w14:textId="77777777" w:rsidR="00731344" w:rsidRPr="007414A7" w:rsidRDefault="00F53CB7" w:rsidP="00C21310">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rPr>
            </w:pPr>
            <w:r w:rsidRPr="007414A7">
              <w:rPr>
                <w:rFonts w:ascii="Franklin Gothic Book" w:hAnsi="Franklin Gothic Book"/>
                <w:b w:val="0"/>
              </w:rPr>
              <w:t xml:space="preserve">Source </w:t>
            </w:r>
          </w:p>
        </w:tc>
      </w:tr>
      <w:tr w:rsidR="00C53084" w:rsidRPr="007414A7" w14:paraId="5E943D8C" w14:textId="77777777" w:rsidTr="00116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969BF34" w14:textId="77777777" w:rsidR="00C53084" w:rsidRPr="007414A7" w:rsidRDefault="00C53084" w:rsidP="003F1789">
            <w:pPr>
              <w:spacing w:after="240"/>
              <w:rPr>
                <w:rFonts w:ascii="Franklin Gothic Book" w:hAnsi="Franklin Gothic Book"/>
                <w:b w:val="0"/>
                <w:lang w:eastAsia="en-AU"/>
              </w:rPr>
            </w:pPr>
            <w:r w:rsidRPr="007414A7">
              <w:rPr>
                <w:rFonts w:ascii="Franklin Gothic Book" w:hAnsi="Franklin Gothic Book"/>
                <w:b w:val="0"/>
                <w:lang w:eastAsia="en-AU"/>
              </w:rPr>
              <w:t>Self-reflection</w:t>
            </w:r>
          </w:p>
          <w:p w14:paraId="46680704" w14:textId="03DD7D8F" w:rsidR="00C53084" w:rsidRPr="007414A7" w:rsidRDefault="0059447A" w:rsidP="003F1789">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31305F2A" wp14:editId="2FE14101">
                      <wp:extent cx="391795" cy="118745"/>
                      <wp:effectExtent l="0" t="0" r="27305" b="14605"/>
                      <wp:docPr id="463" name="Group 463" descr="a method suitable for an adequately prepared novice" title="basic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464" name="Oval 464"/>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Oval 465"/>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Oval 466"/>
                              <wps:cNvSpPr/>
                              <wps:spPr>
                                <a:xfrm flipV="1">
                                  <a:off x="733425"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46999F4" id="Group 463" o:spid="_x0000_s1026" alt="Title: basic rating - Description: a method suitable for an adequately prepared novice"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">
                      <v:oval id="Oval 464"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" fillcolor="#e36c0a [2409]" strokecolor="#e36c0a [2409]" strokeweight=".85pt"/>
                      <v:oval id="Oval 465"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" filled="f" strokecolor="#e36c0a [2409]" strokeweight=".85pt"/>
                      <v:oval id="Oval 466"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" filled="f" strokecolor="#e36c0a [2409]" strokeweight=".85pt"/>
                      <w10:anchorlock/>
                    </v:group>
                  </w:pict>
                </mc:Fallback>
              </mc:AlternateContent>
            </w:r>
          </w:p>
        </w:tc>
        <w:tc>
          <w:tcPr>
            <w:tcW w:w="4110" w:type="dxa"/>
          </w:tcPr>
          <w:p w14:paraId="1FE1EBF0" w14:textId="45001286" w:rsidR="00C53084" w:rsidRPr="007414A7" w:rsidRDefault="00C53084" w:rsidP="003F1789">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sidRPr="007414A7">
              <w:rPr>
                <w:rFonts w:ascii="Franklin Gothic Book" w:hAnsi="Franklin Gothic Book"/>
              </w:rPr>
              <w:t>A simple technique is to discuss together and score where your collaboration is at a</w:t>
            </w:r>
            <w:r w:rsidR="00187731" w:rsidRPr="007414A7">
              <w:rPr>
                <w:rFonts w:ascii="Franklin Gothic Book" w:hAnsi="Franklin Gothic Book"/>
              </w:rPr>
              <w:t>n</w:t>
            </w:r>
            <w:r w:rsidRPr="007414A7">
              <w:rPr>
                <w:rFonts w:ascii="Franklin Gothic Book" w:hAnsi="Franklin Gothic Book"/>
              </w:rPr>
              <w:t xml:space="preserve"> annual reflection workshop. Here you discuss examples of work from the previous year and then individually score where you think you are on the rubric along with why you have given yourselves that score.</w:t>
            </w:r>
          </w:p>
        </w:tc>
        <w:tc>
          <w:tcPr>
            <w:tcW w:w="3685" w:type="dxa"/>
          </w:tcPr>
          <w:p w14:paraId="3925149A" w14:textId="10ED3050" w:rsidR="00C53084" w:rsidRPr="00611B12" w:rsidRDefault="0076207C" w:rsidP="003F1789">
            <w:pPr>
              <w:pStyle w:val="tabletext0"/>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4"/>
              </w:rPr>
            </w:pPr>
            <w:hyperlink r:id="rId40" w:history="1">
              <w:r w:rsidR="00A55721" w:rsidRPr="007414A7">
                <w:rPr>
                  <w:rStyle w:val="Hyperlink"/>
                  <w:rFonts w:ascii="Franklin Gothic Book" w:hAnsi="Franklin Gothic Book"/>
                  <w:sz w:val="22"/>
                </w:rPr>
                <w:t>Clear Horizon’s ‘Tools for evaluating complexity’ series: Reflection workshop</w:t>
              </w:r>
            </w:hyperlink>
          </w:p>
        </w:tc>
      </w:tr>
      <w:tr w:rsidR="00C53084" w:rsidRPr="007414A7" w14:paraId="3506E8A2" w14:textId="77777777" w:rsidTr="001167FC">
        <w:tc>
          <w:tcPr>
            <w:cnfStyle w:val="001000000000" w:firstRow="0" w:lastRow="0" w:firstColumn="1" w:lastColumn="0" w:oddVBand="0" w:evenVBand="0" w:oddHBand="0" w:evenHBand="0" w:firstRowFirstColumn="0" w:firstRowLastColumn="0" w:lastRowFirstColumn="0" w:lastRowLastColumn="0"/>
            <w:tcW w:w="1555" w:type="dxa"/>
          </w:tcPr>
          <w:p w14:paraId="44665329" w14:textId="73DF4285" w:rsidR="00C53084" w:rsidRPr="007414A7" w:rsidRDefault="00C53084" w:rsidP="003F1789">
            <w:pPr>
              <w:spacing w:after="240"/>
              <w:rPr>
                <w:rFonts w:ascii="Franklin Gothic Book" w:hAnsi="Franklin Gothic Book"/>
                <w:b w:val="0"/>
                <w:lang w:eastAsia="en-AU"/>
              </w:rPr>
            </w:pPr>
            <w:r w:rsidRPr="007414A7">
              <w:rPr>
                <w:rFonts w:ascii="Franklin Gothic Book" w:hAnsi="Franklin Gothic Book"/>
                <w:b w:val="0"/>
                <w:lang w:eastAsia="en-AU"/>
              </w:rPr>
              <w:t>Adaptive management log</w:t>
            </w:r>
          </w:p>
          <w:p w14:paraId="3812E584" w14:textId="03F53623" w:rsidR="00D10258" w:rsidRPr="007414A7" w:rsidRDefault="0059447A" w:rsidP="003F1789">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08008122" wp14:editId="0F19C0E7">
                      <wp:extent cx="391795" cy="118745"/>
                      <wp:effectExtent l="0" t="0" r="27305" b="14605"/>
                      <wp:docPr id="471" name="Group 471" descr="a method suitable for an adequately prepared novice" title="basic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472" name="Oval 472"/>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Oval 473"/>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4" name="Oval 474"/>
                              <wps:cNvSpPr/>
                              <wps:spPr>
                                <a:xfrm flipV="1">
                                  <a:off x="733425"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2A803F2" id="Group 471" o:spid="_x0000_s1026" alt="Title: basic rating - Description: a method suitable for an adequately prepared novice"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">
                      <v:oval id="Oval 472"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" fillcolor="#e36c0a [2409]" strokecolor="#e36c0a [2409]" strokeweight=".85pt"/>
                      <v:oval id="Oval 473"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" filled="f" strokecolor="#e36c0a [2409]" strokeweight=".85pt"/>
                      <v:oval id="Oval 474"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" filled="f" strokecolor="#e36c0a [2409]" strokeweight=".85pt"/>
                      <w10:anchorlock/>
                    </v:group>
                  </w:pict>
                </mc:Fallback>
              </mc:AlternateContent>
            </w:r>
          </w:p>
        </w:tc>
        <w:tc>
          <w:tcPr>
            <w:tcW w:w="4110" w:type="dxa"/>
          </w:tcPr>
          <w:p w14:paraId="47FBCB00" w14:textId="433C6344" w:rsidR="00C53084" w:rsidRPr="007414A7" w:rsidRDefault="00C53084" w:rsidP="003F1789">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7414A7">
              <w:rPr>
                <w:rFonts w:ascii="Franklin Gothic Book" w:hAnsi="Franklin Gothic Book"/>
              </w:rPr>
              <w:t>A simple tool to document when you have change your direction or changed an activity as a result of learning from data or your MEL work</w:t>
            </w:r>
            <w:r w:rsidR="00187731" w:rsidRPr="007414A7">
              <w:rPr>
                <w:rFonts w:ascii="Franklin Gothic Book" w:hAnsi="Franklin Gothic Book"/>
              </w:rPr>
              <w:t xml:space="preserve">. </w:t>
            </w:r>
            <w:r w:rsidR="002F42AF" w:rsidRPr="007414A7">
              <w:rPr>
                <w:rFonts w:ascii="Franklin Gothic Book" w:hAnsi="Franklin Gothic Book"/>
              </w:rPr>
              <w:t xml:space="preserve">This </w:t>
            </w:r>
            <w:r w:rsidR="00187731" w:rsidRPr="007414A7">
              <w:rPr>
                <w:rFonts w:ascii="Franklin Gothic Book" w:hAnsi="Franklin Gothic Book"/>
              </w:rPr>
              <w:t>can feed into the above.</w:t>
            </w:r>
          </w:p>
        </w:tc>
        <w:tc>
          <w:tcPr>
            <w:tcW w:w="3685" w:type="dxa"/>
          </w:tcPr>
          <w:p w14:paraId="609600DA" w14:textId="7F20BF52" w:rsidR="00AF713D" w:rsidRPr="007414A7" w:rsidRDefault="00AF713D" w:rsidP="003F1789">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7414A7">
              <w:rPr>
                <w:rFonts w:ascii="Franklin Gothic Book" w:hAnsi="Franklin Gothic Book"/>
              </w:rPr>
              <w:t>No link for this tool.</w:t>
            </w:r>
          </w:p>
          <w:p w14:paraId="21A794DF" w14:textId="20C19E67" w:rsidR="00C53084" w:rsidRPr="007414A7" w:rsidRDefault="00202CD6" w:rsidP="003F1789">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7414A7">
              <w:rPr>
                <w:rFonts w:ascii="Franklin Gothic Book" w:hAnsi="Franklin Gothic Book"/>
              </w:rPr>
              <w:t>Simply make a log of when you pivot, note why you made the pivot and what evidence supported you making this change</w:t>
            </w:r>
            <w:r w:rsidR="00AF713D" w:rsidRPr="007414A7">
              <w:rPr>
                <w:rFonts w:ascii="Franklin Gothic Book" w:hAnsi="Franklin Gothic Book"/>
              </w:rPr>
              <w:t>.</w:t>
            </w:r>
          </w:p>
        </w:tc>
      </w:tr>
    </w:tbl>
    <w:p w14:paraId="4DD29192" w14:textId="70C55F0F" w:rsidR="00F71283" w:rsidRPr="007414A7" w:rsidRDefault="006E1349" w:rsidP="00E00522">
      <w:pPr>
        <w:pStyle w:val="Heading1"/>
        <w:rPr>
          <w:b w:val="0"/>
        </w:rPr>
      </w:pPr>
      <w:bookmarkStart w:id="11" w:name="_Tool_kit_for"/>
      <w:bookmarkStart w:id="12" w:name="_Toolkit_for_level"/>
      <w:bookmarkStart w:id="13" w:name="_Toc516505731"/>
      <w:bookmarkStart w:id="14" w:name="_Toc520195844"/>
      <w:bookmarkEnd w:id="11"/>
      <w:bookmarkEnd w:id="12"/>
      <w:r w:rsidRPr="007414A7">
        <w:rPr>
          <w:b w:val="0"/>
        </w:rPr>
        <w:lastRenderedPageBreak/>
        <w:t>L</w:t>
      </w:r>
      <w:r w:rsidR="00F71283" w:rsidRPr="007414A7">
        <w:rPr>
          <w:b w:val="0"/>
        </w:rPr>
        <w:t>evel 3</w:t>
      </w:r>
      <w:r w:rsidRPr="007414A7">
        <w:rPr>
          <w:b w:val="0"/>
        </w:rPr>
        <w:t>a: Tools for</w:t>
      </w:r>
      <w:r w:rsidR="00F71283" w:rsidRPr="007414A7">
        <w:rPr>
          <w:b w:val="0"/>
        </w:rPr>
        <w:t xml:space="preserve"> </w:t>
      </w:r>
      <w:r w:rsidR="00C7134F" w:rsidRPr="007414A7">
        <w:rPr>
          <w:b w:val="0"/>
        </w:rPr>
        <w:t>capturing and understanding</w:t>
      </w:r>
      <w:r w:rsidR="00F71283" w:rsidRPr="007414A7">
        <w:rPr>
          <w:b w:val="0"/>
        </w:rPr>
        <w:t xml:space="preserve"> system</w:t>
      </w:r>
      <w:r w:rsidR="00C44C4E" w:rsidRPr="007414A7">
        <w:rPr>
          <w:b w:val="0"/>
        </w:rPr>
        <w:t>ic</w:t>
      </w:r>
      <w:r w:rsidR="00F71283" w:rsidRPr="007414A7">
        <w:rPr>
          <w:b w:val="0"/>
        </w:rPr>
        <w:t xml:space="preserve"> change </w:t>
      </w:r>
      <w:bookmarkEnd w:id="13"/>
      <w:r w:rsidR="00C44C4E" w:rsidRPr="007414A7">
        <w:rPr>
          <w:b w:val="0"/>
        </w:rPr>
        <w:t xml:space="preserve">in </w:t>
      </w:r>
      <w:r w:rsidR="00C7134F" w:rsidRPr="007414A7">
        <w:rPr>
          <w:b w:val="0"/>
        </w:rPr>
        <w:t xml:space="preserve">our </w:t>
      </w:r>
      <w:r w:rsidR="00C44C4E" w:rsidRPr="007414A7">
        <w:rPr>
          <w:b w:val="0"/>
        </w:rPr>
        <w:t>community</w:t>
      </w:r>
      <w:bookmarkEnd w:id="14"/>
      <w:r w:rsidR="00F71283" w:rsidRPr="007414A7">
        <w:rPr>
          <w:b w:val="0"/>
        </w:rPr>
        <w:t xml:space="preserve"> </w:t>
      </w:r>
    </w:p>
    <w:p w14:paraId="78A2F0A6" w14:textId="795A6318" w:rsidR="00DC7AFC" w:rsidRPr="007414A7" w:rsidRDefault="00DC7AFC" w:rsidP="00DC7AFC">
      <w:pPr>
        <w:rPr>
          <w:rFonts w:ascii="Franklin Gothic Book" w:hAnsi="Franklin Gothic Book"/>
          <w:lang w:eastAsia="en-AU"/>
        </w:rPr>
      </w:pPr>
      <w:r w:rsidRPr="007414A7">
        <w:rPr>
          <w:rFonts w:ascii="Franklin Gothic Book" w:hAnsi="Franklin Gothic Book"/>
          <w:noProof/>
          <w:lang w:eastAsia="en-AU"/>
        </w:rPr>
        <w:drawing>
          <wp:inline distT="0" distB="0" distL="0" distR="0" wp14:anchorId="6E28FCDE" wp14:editId="6C9D1076">
            <wp:extent cx="5976361" cy="2305050"/>
            <wp:effectExtent l="0" t="0" r="5715" b="0"/>
            <wp:docPr id="389" name="Picture 389" title="Tools for capturing and understanding systemic change in our commun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87497" cy="2309345"/>
                    </a:xfrm>
                    <a:prstGeom prst="rect">
                      <a:avLst/>
                    </a:prstGeom>
                    <a:noFill/>
                  </pic:spPr>
                </pic:pic>
              </a:graphicData>
            </a:graphic>
          </wp:inline>
        </w:drawing>
      </w:r>
    </w:p>
    <w:p w14:paraId="2A4708DF" w14:textId="676EBA5B" w:rsidR="00F71283" w:rsidRPr="007414A7" w:rsidRDefault="00F71283" w:rsidP="002F1A57">
      <w:pPr>
        <w:rPr>
          <w:rFonts w:ascii="Franklin Gothic Book" w:hAnsi="Franklin Gothic Book"/>
          <w:lang w:eastAsia="en-AU"/>
        </w:rPr>
      </w:pPr>
      <w:r w:rsidRPr="007414A7">
        <w:rPr>
          <w:rFonts w:ascii="Franklin Gothic Book" w:hAnsi="Franklin Gothic Book"/>
          <w:lang w:eastAsia="en-AU"/>
        </w:rPr>
        <w:t xml:space="preserve">By </w:t>
      </w:r>
      <w:r w:rsidR="00C44C4E" w:rsidRPr="007414A7">
        <w:rPr>
          <w:rFonts w:ascii="Franklin Gothic Book" w:hAnsi="Franklin Gothic Book"/>
          <w:lang w:eastAsia="en-AU"/>
        </w:rPr>
        <w:t xml:space="preserve">systemic </w:t>
      </w:r>
      <w:r w:rsidRPr="007414A7">
        <w:rPr>
          <w:rFonts w:ascii="Franklin Gothic Book" w:hAnsi="Franklin Gothic Book"/>
          <w:lang w:eastAsia="en-AU"/>
        </w:rPr>
        <w:t xml:space="preserve">changes in </w:t>
      </w:r>
      <w:r w:rsidR="00C44C4E" w:rsidRPr="007414A7">
        <w:rPr>
          <w:rFonts w:ascii="Franklin Gothic Book" w:hAnsi="Franklin Gothic Book"/>
          <w:lang w:eastAsia="en-AU"/>
        </w:rPr>
        <w:t>our community</w:t>
      </w:r>
      <w:r w:rsidR="00DC7AFC" w:rsidRPr="007414A7">
        <w:rPr>
          <w:rFonts w:ascii="Franklin Gothic Book" w:hAnsi="Franklin Gothic Book"/>
          <w:lang w:eastAsia="en-AU"/>
        </w:rPr>
        <w:t>,</w:t>
      </w:r>
      <w:r w:rsidRPr="007414A7">
        <w:rPr>
          <w:rFonts w:ascii="Franklin Gothic Book" w:hAnsi="Franklin Gothic Book"/>
          <w:lang w:eastAsia="en-AU"/>
        </w:rPr>
        <w:t xml:space="preserve"> we refer to what needs to change in the way things are done in terms of community leading change, flows of money and power, practices</w:t>
      </w:r>
      <w:r w:rsidR="00187731" w:rsidRPr="007414A7">
        <w:rPr>
          <w:rFonts w:ascii="Franklin Gothic Book" w:hAnsi="Franklin Gothic Book"/>
          <w:lang w:eastAsia="en-AU"/>
        </w:rPr>
        <w:t xml:space="preserve">, policies and </w:t>
      </w:r>
      <w:r w:rsidRPr="007414A7">
        <w:rPr>
          <w:rFonts w:ascii="Franklin Gothic Book" w:hAnsi="Franklin Gothic Book"/>
          <w:lang w:eastAsia="en-AU"/>
        </w:rPr>
        <w:t>service</w:t>
      </w:r>
      <w:r w:rsidR="00187731" w:rsidRPr="007414A7">
        <w:rPr>
          <w:rFonts w:ascii="Franklin Gothic Book" w:hAnsi="Franklin Gothic Book"/>
          <w:lang w:eastAsia="en-AU"/>
        </w:rPr>
        <w:t xml:space="preserve"> models</w:t>
      </w:r>
      <w:r w:rsidRPr="007414A7">
        <w:rPr>
          <w:rFonts w:ascii="Franklin Gothic Book" w:hAnsi="Franklin Gothic Book"/>
          <w:lang w:eastAsia="en-AU"/>
        </w:rPr>
        <w:t xml:space="preserve">. These are examples of the sort of </w:t>
      </w:r>
      <w:r w:rsidR="00202CD6" w:rsidRPr="007414A7">
        <w:rPr>
          <w:rFonts w:ascii="Franklin Gothic Book" w:hAnsi="Franklin Gothic Book"/>
          <w:lang w:eastAsia="en-AU"/>
        </w:rPr>
        <w:t>systemic changes</w:t>
      </w:r>
      <w:r w:rsidRPr="007414A7">
        <w:rPr>
          <w:rFonts w:ascii="Franklin Gothic Book" w:hAnsi="Franklin Gothic Book"/>
          <w:lang w:eastAsia="en-AU"/>
        </w:rPr>
        <w:t xml:space="preserve"> that may be required to achieve your population level changes. You</w:t>
      </w:r>
      <w:r w:rsidR="00B22934" w:rsidRPr="007414A7">
        <w:rPr>
          <w:rFonts w:ascii="Franklin Gothic Book" w:hAnsi="Franklin Gothic Book"/>
          <w:lang w:eastAsia="en-AU"/>
        </w:rPr>
        <w:t xml:space="preserve"> wi</w:t>
      </w:r>
      <w:r w:rsidRPr="007414A7">
        <w:rPr>
          <w:rFonts w:ascii="Franklin Gothic Book" w:hAnsi="Franklin Gothic Book"/>
          <w:lang w:eastAsia="en-AU"/>
        </w:rPr>
        <w:t xml:space="preserve">ll need to work hard to decide which </w:t>
      </w:r>
      <w:r w:rsidR="001E7FF5" w:rsidRPr="007414A7">
        <w:rPr>
          <w:rFonts w:ascii="Franklin Gothic Book" w:hAnsi="Franklin Gothic Book"/>
          <w:lang w:eastAsia="en-AU"/>
        </w:rPr>
        <w:t>the essential ones are</w:t>
      </w:r>
      <w:r w:rsidRPr="007414A7">
        <w:rPr>
          <w:rFonts w:ascii="Franklin Gothic Book" w:hAnsi="Franklin Gothic Book"/>
          <w:lang w:eastAsia="en-AU"/>
        </w:rPr>
        <w:t xml:space="preserve">, and </w:t>
      </w:r>
      <w:r w:rsidR="001E7FF5" w:rsidRPr="007414A7">
        <w:rPr>
          <w:rFonts w:ascii="Franklin Gothic Book" w:hAnsi="Franklin Gothic Book"/>
          <w:lang w:eastAsia="en-AU"/>
        </w:rPr>
        <w:t>it</w:t>
      </w:r>
      <w:r w:rsidR="00B22934" w:rsidRPr="007414A7">
        <w:rPr>
          <w:rFonts w:ascii="Franklin Gothic Book" w:hAnsi="Franklin Gothic Book"/>
          <w:lang w:eastAsia="en-AU"/>
        </w:rPr>
        <w:t xml:space="preserve"> i</w:t>
      </w:r>
      <w:r w:rsidR="001E7FF5" w:rsidRPr="007414A7">
        <w:rPr>
          <w:rFonts w:ascii="Franklin Gothic Book" w:hAnsi="Franklin Gothic Book"/>
          <w:lang w:eastAsia="en-AU"/>
        </w:rPr>
        <w:t xml:space="preserve">s </w:t>
      </w:r>
      <w:r w:rsidRPr="007414A7">
        <w:rPr>
          <w:rFonts w:ascii="Franklin Gothic Book" w:hAnsi="Franklin Gothic Book"/>
          <w:lang w:eastAsia="en-AU"/>
        </w:rPr>
        <w:t xml:space="preserve">worth making them more specific to your context. The boxes above are really just </w:t>
      </w:r>
      <w:r w:rsidR="00110C5E" w:rsidRPr="007414A7">
        <w:rPr>
          <w:rFonts w:ascii="Franklin Gothic Book" w:hAnsi="Franklin Gothic Book"/>
          <w:lang w:eastAsia="en-AU"/>
        </w:rPr>
        <w:t>‘</w:t>
      </w:r>
      <w:r w:rsidRPr="007414A7">
        <w:rPr>
          <w:rFonts w:ascii="Franklin Gothic Book" w:hAnsi="Franklin Gothic Book"/>
          <w:lang w:eastAsia="en-AU"/>
        </w:rPr>
        <w:t>buckets</w:t>
      </w:r>
      <w:r w:rsidR="00110C5E" w:rsidRPr="007414A7">
        <w:rPr>
          <w:rFonts w:ascii="Franklin Gothic Book" w:hAnsi="Franklin Gothic Book"/>
          <w:lang w:eastAsia="en-AU"/>
        </w:rPr>
        <w:t>’</w:t>
      </w:r>
      <w:r w:rsidRPr="007414A7">
        <w:rPr>
          <w:rFonts w:ascii="Franklin Gothic Book" w:hAnsi="Franklin Gothic Book"/>
          <w:lang w:eastAsia="en-AU"/>
        </w:rPr>
        <w:t xml:space="preserve"> </w:t>
      </w:r>
      <w:r w:rsidR="00C53084" w:rsidRPr="007414A7">
        <w:rPr>
          <w:rFonts w:ascii="Franklin Gothic Book" w:hAnsi="Franklin Gothic Book"/>
          <w:lang w:eastAsia="en-AU"/>
        </w:rPr>
        <w:t xml:space="preserve">(or domains) </w:t>
      </w:r>
      <w:r w:rsidRPr="007414A7">
        <w:rPr>
          <w:rFonts w:ascii="Franklin Gothic Book" w:hAnsi="Franklin Gothic Book"/>
          <w:lang w:eastAsia="en-AU"/>
        </w:rPr>
        <w:t xml:space="preserve">to help you think about the sort of changes that might be needed. </w:t>
      </w:r>
    </w:p>
    <w:p w14:paraId="7F78D988" w14:textId="6ABBDFEF" w:rsidR="00E24630" w:rsidRPr="007414A7" w:rsidRDefault="00E24630" w:rsidP="00E00522">
      <w:pPr>
        <w:pStyle w:val="Heading2"/>
        <w:rPr>
          <w:rFonts w:ascii="Franklin Gothic Book" w:hAnsi="Franklin Gothic Book"/>
        </w:rPr>
      </w:pPr>
      <w:bookmarkStart w:id="15" w:name="_Toc516505745"/>
      <w:r w:rsidRPr="007414A7">
        <w:rPr>
          <w:rFonts w:ascii="Franklin Gothic Book" w:hAnsi="Franklin Gothic Book"/>
        </w:rPr>
        <w:t>Broad sweep tools</w:t>
      </w:r>
    </w:p>
    <w:p w14:paraId="00B4F782" w14:textId="143E5A8C" w:rsidR="00C53084" w:rsidRPr="007414A7" w:rsidRDefault="00C53084" w:rsidP="000D2862">
      <w:pPr>
        <w:spacing w:after="240"/>
        <w:rPr>
          <w:rFonts w:ascii="Franklin Gothic Book" w:hAnsi="Franklin Gothic Book"/>
          <w:lang w:eastAsia="en-AU"/>
        </w:rPr>
      </w:pPr>
      <w:r w:rsidRPr="007414A7">
        <w:rPr>
          <w:rFonts w:ascii="Franklin Gothic Book" w:hAnsi="Franklin Gothic Book"/>
          <w:lang w:eastAsia="en-AU"/>
        </w:rPr>
        <w:t>Broad sweep approaches evaluate all of the buckets/domains of system</w:t>
      </w:r>
      <w:r w:rsidR="005973C2" w:rsidRPr="007414A7">
        <w:rPr>
          <w:rFonts w:ascii="Franklin Gothic Book" w:hAnsi="Franklin Gothic Book"/>
          <w:lang w:eastAsia="en-AU"/>
        </w:rPr>
        <w:t>ic</w:t>
      </w:r>
      <w:r w:rsidRPr="007414A7">
        <w:rPr>
          <w:rFonts w:ascii="Franklin Gothic Book" w:hAnsi="Franklin Gothic Book"/>
          <w:lang w:eastAsia="en-AU"/>
        </w:rPr>
        <w:t xml:space="preserve"> change</w:t>
      </w:r>
      <w:r w:rsidR="005973C2" w:rsidRPr="007414A7">
        <w:rPr>
          <w:rFonts w:ascii="Franklin Gothic Book" w:hAnsi="Franklin Gothic Book"/>
          <w:lang w:eastAsia="en-AU"/>
        </w:rPr>
        <w:t>s</w:t>
      </w:r>
      <w:r w:rsidRPr="007414A7">
        <w:rPr>
          <w:rFonts w:ascii="Franklin Gothic Book" w:hAnsi="Franklin Gothic Book"/>
          <w:lang w:eastAsia="en-AU"/>
        </w:rPr>
        <w:t xml:space="preserve"> </w:t>
      </w:r>
      <w:r w:rsidR="005973C2" w:rsidRPr="007414A7">
        <w:rPr>
          <w:rFonts w:ascii="Franklin Gothic Book" w:hAnsi="Franklin Gothic Book"/>
          <w:lang w:eastAsia="en-AU"/>
        </w:rPr>
        <w:t>with one broad tool</w:t>
      </w:r>
      <w:r w:rsidRPr="007414A7">
        <w:rPr>
          <w:rFonts w:ascii="Franklin Gothic Book" w:hAnsi="Franklin Gothic Book"/>
          <w:lang w:eastAsia="en-AU"/>
        </w:rPr>
        <w:t xml:space="preserve">. They include some comprehensive approaches such as </w:t>
      </w:r>
      <w:r w:rsidR="00110C5E" w:rsidRPr="007414A7">
        <w:rPr>
          <w:rFonts w:ascii="Franklin Gothic Book" w:hAnsi="Franklin Gothic Book"/>
          <w:lang w:eastAsia="en-AU"/>
        </w:rPr>
        <w:t>‘</w:t>
      </w:r>
      <w:r w:rsidRPr="007414A7">
        <w:rPr>
          <w:rFonts w:ascii="Franklin Gothic Book" w:hAnsi="Franklin Gothic Book"/>
          <w:lang w:eastAsia="en-AU"/>
        </w:rPr>
        <w:t>outcomes mapping</w:t>
      </w:r>
      <w:r w:rsidR="00110C5E" w:rsidRPr="007414A7">
        <w:rPr>
          <w:rFonts w:ascii="Franklin Gothic Book" w:hAnsi="Franklin Gothic Book"/>
          <w:lang w:eastAsia="en-AU"/>
        </w:rPr>
        <w:t>’</w:t>
      </w:r>
      <w:r w:rsidRPr="007414A7">
        <w:rPr>
          <w:rFonts w:ascii="Franklin Gothic Book" w:hAnsi="Franklin Gothic Book"/>
          <w:lang w:eastAsia="en-AU"/>
        </w:rPr>
        <w:t xml:space="preserve"> or “outcomes harvesting”</w:t>
      </w:r>
      <w:r w:rsidR="00456DA9" w:rsidRPr="007414A7">
        <w:rPr>
          <w:rFonts w:ascii="Franklin Gothic Book" w:hAnsi="Franklin Gothic Book"/>
          <w:lang w:eastAsia="en-AU"/>
        </w:rPr>
        <w:t xml:space="preserve">. </w:t>
      </w:r>
      <w:r w:rsidRPr="007414A7">
        <w:rPr>
          <w:rFonts w:ascii="Franklin Gothic Book" w:hAnsi="Franklin Gothic Book"/>
          <w:lang w:eastAsia="en-AU"/>
        </w:rPr>
        <w:t xml:space="preserve">Alternatively, you can collectively measure each one discretely as part of your monitoring and evaluation system. </w:t>
      </w:r>
      <w:r w:rsidR="00456DA9" w:rsidRPr="007414A7">
        <w:rPr>
          <w:rFonts w:ascii="Franklin Gothic Book" w:hAnsi="Franklin Gothic Book"/>
          <w:lang w:eastAsia="en-AU"/>
        </w:rPr>
        <w:t xml:space="preserve">Some of these tools require more expertise than others and we have indicated this with the star rating </w:t>
      </w:r>
      <w:r w:rsidR="00BF5F9E" w:rsidRPr="007414A7">
        <w:rPr>
          <w:rFonts w:ascii="Franklin Gothic Book" w:hAnsi="Franklin Gothic Book"/>
          <w:lang w:eastAsia="en-AU"/>
        </w:rPr>
        <w:t>system</w:t>
      </w:r>
      <w:r w:rsidR="00456DA9" w:rsidRPr="007414A7">
        <w:rPr>
          <w:rFonts w:ascii="Franklin Gothic Book" w:hAnsi="Franklin Gothic Book"/>
          <w:lang w:eastAsia="en-AU"/>
        </w:rPr>
        <w:t>.</w:t>
      </w:r>
    </w:p>
    <w:tbl>
      <w:tblPr>
        <w:tblStyle w:val="GridTable4-Accent6"/>
        <w:tblW w:w="0" w:type="auto"/>
        <w:tblLayout w:type="fixed"/>
        <w:tblLook w:val="04A0" w:firstRow="1" w:lastRow="0" w:firstColumn="1" w:lastColumn="0" w:noHBand="0" w:noVBand="1"/>
        <w:tblCaption w:val="Broad sweep tools"/>
        <w:tblDescription w:val="describes available tools that may be used to measure systemic changes"/>
      </w:tblPr>
      <w:tblGrid>
        <w:gridCol w:w="1271"/>
        <w:gridCol w:w="5103"/>
        <w:gridCol w:w="2976"/>
      </w:tblGrid>
      <w:tr w:rsidR="00E24630" w:rsidRPr="007414A7" w14:paraId="7D827193" w14:textId="77777777" w:rsidTr="00E30A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tcPr>
          <w:p w14:paraId="6D5AF5D5" w14:textId="77777777" w:rsidR="00E24630" w:rsidRPr="007414A7" w:rsidRDefault="00E24630" w:rsidP="00C5412E">
            <w:pPr>
              <w:rPr>
                <w:rFonts w:ascii="Franklin Gothic Book" w:hAnsi="Franklin Gothic Book"/>
                <w:b w:val="0"/>
                <w:lang w:eastAsia="en-AU"/>
              </w:rPr>
            </w:pPr>
          </w:p>
        </w:tc>
        <w:tc>
          <w:tcPr>
            <w:tcW w:w="5103" w:type="dxa"/>
          </w:tcPr>
          <w:p w14:paraId="5595D8B9" w14:textId="77777777" w:rsidR="00E24630" w:rsidRPr="007414A7" w:rsidRDefault="00E24630" w:rsidP="00C5412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lang w:eastAsia="en-AU"/>
              </w:rPr>
            </w:pPr>
            <w:r w:rsidRPr="007414A7">
              <w:rPr>
                <w:rFonts w:ascii="Franklin Gothic Book" w:hAnsi="Franklin Gothic Book"/>
                <w:b w:val="0"/>
                <w:lang w:eastAsia="en-AU"/>
              </w:rPr>
              <w:t>Description of the tool</w:t>
            </w:r>
          </w:p>
        </w:tc>
        <w:tc>
          <w:tcPr>
            <w:tcW w:w="2976" w:type="dxa"/>
          </w:tcPr>
          <w:p w14:paraId="70A82438" w14:textId="77777777" w:rsidR="00E24630" w:rsidRPr="007414A7" w:rsidRDefault="00E24630" w:rsidP="00C5412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lang w:eastAsia="en-AU"/>
              </w:rPr>
            </w:pPr>
            <w:r w:rsidRPr="007414A7">
              <w:rPr>
                <w:rFonts w:ascii="Franklin Gothic Book" w:hAnsi="Franklin Gothic Book"/>
                <w:b w:val="0"/>
                <w:lang w:eastAsia="en-AU"/>
              </w:rPr>
              <w:t xml:space="preserve">Source </w:t>
            </w:r>
          </w:p>
        </w:tc>
      </w:tr>
      <w:tr w:rsidR="00E24630" w:rsidRPr="007414A7" w14:paraId="1A49D9FA" w14:textId="77777777" w:rsidTr="00E30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97890E7" w14:textId="77777777" w:rsidR="00CD39FB" w:rsidRPr="007414A7" w:rsidRDefault="00C21310" w:rsidP="00E30A19">
            <w:pPr>
              <w:spacing w:after="240"/>
              <w:rPr>
                <w:rFonts w:ascii="Franklin Gothic Book" w:hAnsi="Franklin Gothic Book"/>
                <w:b w:val="0"/>
                <w:lang w:eastAsia="en-AU"/>
              </w:rPr>
            </w:pPr>
            <w:r w:rsidRPr="007414A7">
              <w:rPr>
                <w:rFonts w:ascii="Franklin Gothic Book" w:hAnsi="Franklin Gothic Book"/>
                <w:b w:val="0"/>
                <w:lang w:eastAsia="en-AU"/>
              </w:rPr>
              <w:t>Outcomes harvesting</w:t>
            </w:r>
          </w:p>
          <w:p w14:paraId="104C10B6" w14:textId="3408CAB7" w:rsidR="00067AE2" w:rsidRPr="007414A7" w:rsidRDefault="00CD39FB" w:rsidP="00E30A19">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5917405C" wp14:editId="416DA0AB">
                      <wp:extent cx="391795" cy="118745"/>
                      <wp:effectExtent l="0" t="0" r="27305" b="14605"/>
                      <wp:docPr id="475" name="Group 475"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476" name="Oval 476"/>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Oval 477"/>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Oval 478"/>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3118045" id="Group 475"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">
                      <v:oval id="Oval 476"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" fillcolor="#e36c0a [2409]" strokecolor="#e36c0a [2409]" strokeweight=".85pt"/>
                      <v:oval id="Oval 477"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" filled="f" strokecolor="#e36c0a [2409]" strokeweight=".85pt"/>
                      <v:oval id="Oval 478"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" fillcolor="#e36c0a [2409]" strokecolor="#e36c0a [2409]" strokeweight=".85pt"/>
                      <w10:anchorlock/>
                    </v:group>
                  </w:pict>
                </mc:Fallback>
              </mc:AlternateContent>
            </w:r>
          </w:p>
        </w:tc>
        <w:tc>
          <w:tcPr>
            <w:tcW w:w="5103" w:type="dxa"/>
          </w:tcPr>
          <w:p w14:paraId="677228FC" w14:textId="7E8FC269" w:rsidR="00D91317" w:rsidRPr="007414A7" w:rsidRDefault="00D91317" w:rsidP="00E30A19">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sidRPr="007414A7">
              <w:rPr>
                <w:rFonts w:ascii="Franklin Gothic Book" w:hAnsi="Franklin Gothic Book"/>
              </w:rPr>
              <w:t>A multistep inductive evidence gathering process that first collects evidence of what has changed</w:t>
            </w:r>
            <w:r w:rsidR="00110C5E" w:rsidRPr="007414A7">
              <w:rPr>
                <w:rFonts w:ascii="Franklin Gothic Book" w:hAnsi="Franklin Gothic Book"/>
              </w:rPr>
              <w:t>,</w:t>
            </w:r>
            <w:r w:rsidRPr="007414A7">
              <w:rPr>
                <w:rFonts w:ascii="Franklin Gothic Book" w:hAnsi="Franklin Gothic Book"/>
              </w:rPr>
              <w:t xml:space="preserve"> and then working backwards, determines whether and how an intervention contributed to these changes through a detailed and intensive evidence gathering process, which could include qualita</w:t>
            </w:r>
            <w:r w:rsidR="00E30A19">
              <w:rPr>
                <w:rFonts w:ascii="Franklin Gothic Book" w:hAnsi="Franklin Gothic Book"/>
              </w:rPr>
              <w:t xml:space="preserve">tive and/or quantitative data. </w:t>
            </w:r>
          </w:p>
          <w:p w14:paraId="5129D6C8" w14:textId="46954483" w:rsidR="00E24630" w:rsidRPr="007414A7" w:rsidRDefault="00D91317" w:rsidP="00E30A19">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rPr>
              <w:t>Use for innovative efforts where you have a high level of uncertainty about what outcomes might occur and/or where you want to capture both intended and unintended outcomes, positive or negative</w:t>
            </w:r>
          </w:p>
        </w:tc>
        <w:tc>
          <w:tcPr>
            <w:tcW w:w="2976" w:type="dxa"/>
          </w:tcPr>
          <w:p w14:paraId="3102A892" w14:textId="1DBCE563" w:rsidR="00D91317" w:rsidRPr="007414A7" w:rsidRDefault="0076207C" w:rsidP="00E30A19">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hyperlink r:id="rId42" w:history="1">
              <w:r w:rsidR="00D91317" w:rsidRPr="007414A7">
                <w:rPr>
                  <w:rStyle w:val="Hyperlink"/>
                  <w:rFonts w:ascii="Franklin Gothic Book" w:hAnsi="Franklin Gothic Book"/>
                </w:rPr>
                <w:t>Outcome Harvesting by Grau &amp; Britt</w:t>
              </w:r>
            </w:hyperlink>
            <w:r w:rsidR="00E30A19">
              <w:rPr>
                <w:rFonts w:ascii="Franklin Gothic Book" w:hAnsi="Franklin Gothic Book"/>
              </w:rPr>
              <w:t xml:space="preserve"> </w:t>
            </w:r>
          </w:p>
          <w:p w14:paraId="02DFB983" w14:textId="1392F1CF" w:rsidR="00D91317" w:rsidRPr="007414A7" w:rsidRDefault="00D91317" w:rsidP="00E30A19">
            <w:pPr>
              <w:spacing w:after="240"/>
              <w:cnfStyle w:val="000000100000" w:firstRow="0" w:lastRow="0" w:firstColumn="0" w:lastColumn="0" w:oddVBand="0" w:evenVBand="0" w:oddHBand="1" w:evenHBand="0" w:firstRowFirstColumn="0" w:firstRowLastColumn="0" w:lastRowFirstColumn="0" w:lastRowLastColumn="0"/>
              <w:rPr>
                <w:rStyle w:val="Hyperlink"/>
                <w:rFonts w:ascii="Franklin Gothic Book" w:hAnsi="Franklin Gothic Book"/>
              </w:rPr>
            </w:pPr>
            <w:r w:rsidRPr="007414A7">
              <w:rPr>
                <w:rFonts w:ascii="Franklin Gothic Book" w:hAnsi="Franklin Gothic Book"/>
              </w:rPr>
              <w:fldChar w:fldCharType="begin"/>
            </w:r>
            <w:r w:rsidRPr="007414A7">
              <w:rPr>
                <w:rFonts w:ascii="Franklin Gothic Book" w:hAnsi="Franklin Gothic Book"/>
              </w:rPr>
              <w:instrText>HYPERLINK "http://betterevaluation.org/sites/default/files/Retrospective%20outcome%20harvesting.pdf"</w:instrText>
            </w:r>
            <w:r w:rsidRPr="007414A7">
              <w:rPr>
                <w:rFonts w:ascii="Franklin Gothic Book" w:hAnsi="Franklin Gothic Book"/>
              </w:rPr>
              <w:fldChar w:fldCharType="separate"/>
            </w:r>
            <w:r w:rsidRPr="007414A7">
              <w:rPr>
                <w:rStyle w:val="Hyperlink"/>
                <w:rFonts w:ascii="Franklin Gothic Book" w:hAnsi="Franklin Gothic Book"/>
              </w:rPr>
              <w:t xml:space="preserve">Retrospective 'Outcome harvesting': </w:t>
            </w:r>
          </w:p>
          <w:p w14:paraId="4D218721" w14:textId="1363E211" w:rsidR="00E24630" w:rsidRPr="007414A7" w:rsidRDefault="00D91317" w:rsidP="00E30A19">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r w:rsidRPr="007414A7">
              <w:rPr>
                <w:rStyle w:val="Hyperlink"/>
                <w:rFonts w:ascii="Franklin Gothic Book" w:hAnsi="Franklin Gothic Book"/>
              </w:rPr>
              <w:t>Generating robust insights by Rassman, et al.</w:t>
            </w:r>
            <w:r w:rsidRPr="007414A7">
              <w:rPr>
                <w:rFonts w:ascii="Franklin Gothic Book" w:hAnsi="Franklin Gothic Book"/>
              </w:rPr>
              <w:fldChar w:fldCharType="end"/>
            </w:r>
          </w:p>
        </w:tc>
      </w:tr>
      <w:tr w:rsidR="00187731" w:rsidRPr="007414A7" w14:paraId="06EF5347" w14:textId="77777777" w:rsidTr="00E30A19">
        <w:tc>
          <w:tcPr>
            <w:cnfStyle w:val="001000000000" w:firstRow="0" w:lastRow="0" w:firstColumn="1" w:lastColumn="0" w:oddVBand="0" w:evenVBand="0" w:oddHBand="0" w:evenHBand="0" w:firstRowFirstColumn="0" w:firstRowLastColumn="0" w:lastRowFirstColumn="0" w:lastRowLastColumn="0"/>
            <w:tcW w:w="1271" w:type="dxa"/>
          </w:tcPr>
          <w:p w14:paraId="3D31C122" w14:textId="79A34D8C" w:rsidR="00BF5F9E" w:rsidRPr="007414A7" w:rsidRDefault="00187731" w:rsidP="00E30A19">
            <w:pPr>
              <w:spacing w:after="240"/>
              <w:rPr>
                <w:rFonts w:ascii="Franklin Gothic Book" w:hAnsi="Franklin Gothic Book"/>
                <w:b w:val="0"/>
                <w:lang w:eastAsia="en-AU"/>
              </w:rPr>
            </w:pPr>
            <w:r w:rsidRPr="007414A7">
              <w:rPr>
                <w:rFonts w:ascii="Franklin Gothic Book" w:hAnsi="Franklin Gothic Book"/>
                <w:b w:val="0"/>
                <w:lang w:eastAsia="en-AU"/>
              </w:rPr>
              <w:lastRenderedPageBreak/>
              <w:t>MSC</w:t>
            </w:r>
          </w:p>
          <w:p w14:paraId="1E3C0F42" w14:textId="7EE81076" w:rsidR="00187731" w:rsidRPr="007414A7" w:rsidRDefault="00CD39FB" w:rsidP="00E30A19">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6D10BA3F" wp14:editId="0BC36C85">
                      <wp:extent cx="391795" cy="118745"/>
                      <wp:effectExtent l="0" t="0" r="27305" b="14605"/>
                      <wp:docPr id="479" name="Group 479" descr="a method suitable for an adequately prepared novice" title="basic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480" name="Oval 480"/>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Oval 481"/>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Oval 482"/>
                              <wps:cNvSpPr/>
                              <wps:spPr>
                                <a:xfrm flipV="1">
                                  <a:off x="733425"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9EA1366" id="Group 479" o:spid="_x0000_s1026" alt="Title: basic rating - Description: a method suitable for an adequately prepared novice"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">
                      <v:oval id="Oval 480"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" fillcolor="#e36c0a [2409]" strokecolor="#e36c0a [2409]" strokeweight=".85pt"/>
                      <v:oval id="Oval 481"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" filled="f" strokecolor="#e36c0a [2409]" strokeweight=".85pt"/>
                      <v:oval id="Oval 482"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" filled="f" strokecolor="#e36c0a [2409]" strokeweight=".85pt"/>
                      <w10:anchorlock/>
                    </v:group>
                  </w:pict>
                </mc:Fallback>
              </mc:AlternateContent>
            </w:r>
          </w:p>
        </w:tc>
        <w:tc>
          <w:tcPr>
            <w:tcW w:w="5103" w:type="dxa"/>
          </w:tcPr>
          <w:p w14:paraId="01221CBD" w14:textId="7B91BAD6" w:rsidR="00187731" w:rsidRPr="007414A7" w:rsidRDefault="00187731" w:rsidP="00E30A19">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rPr>
              <w:t xml:space="preserve">MSC is a form of participatory monitoring and evaluation. </w:t>
            </w:r>
            <w:r w:rsidR="00202CD6" w:rsidRPr="007414A7">
              <w:rPr>
                <w:rFonts w:ascii="Franklin Gothic Book" w:hAnsi="Franklin Gothic Book"/>
              </w:rPr>
              <w:t>It involves</w:t>
            </w:r>
            <w:r w:rsidRPr="007414A7">
              <w:rPr>
                <w:rFonts w:ascii="Franklin Gothic Book" w:hAnsi="Franklin Gothic Book"/>
              </w:rPr>
              <w:t xml:space="preserve"> stakeholders collecting stories about significant change directly from families and individuals. It is participatory because many project stakeholders are involved both in deciding the sorts of change to be recorded and in</w:t>
            </w:r>
            <w:r w:rsidRPr="007414A7">
              <w:rPr>
                <w:rFonts w:ascii="Franklin Gothic Book" w:hAnsi="Franklin Gothic Book"/>
                <w:lang w:val="en-GB"/>
              </w:rPr>
              <w:t xml:space="preserve"> analysing</w:t>
            </w:r>
            <w:r w:rsidRPr="007414A7">
              <w:rPr>
                <w:rFonts w:ascii="Franklin Gothic Book" w:hAnsi="Franklin Gothic Book"/>
              </w:rPr>
              <w:t xml:space="preserve"> the data. It can be used to help understand the impact on individuals in quite an authentic and powerful manner. </w:t>
            </w:r>
          </w:p>
        </w:tc>
        <w:tc>
          <w:tcPr>
            <w:tcW w:w="2976" w:type="dxa"/>
          </w:tcPr>
          <w:p w14:paraId="2882E320" w14:textId="64C89CAD" w:rsidR="00187731" w:rsidRPr="00E30A19" w:rsidRDefault="0076207C" w:rsidP="00E30A19">
            <w:pPr>
              <w:pStyle w:val="tabletext0"/>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lang w:eastAsia="en-AU"/>
              </w:rPr>
            </w:pPr>
            <w:hyperlink r:id="rId43" w:history="1">
              <w:r w:rsidR="00791858">
                <w:rPr>
                  <w:rStyle w:val="Hyperlink"/>
                  <w:rFonts w:ascii="Franklin Gothic Book" w:hAnsi="Franklin Gothic Book"/>
                  <w:sz w:val="22"/>
                </w:rPr>
                <w:t>Clear Horizon’s ‘Tools for evaluating complexity’ series: MSC</w:t>
              </w:r>
            </w:hyperlink>
          </w:p>
          <w:p w14:paraId="14B53643" w14:textId="428B6F6B" w:rsidR="00187731" w:rsidRPr="007414A7" w:rsidRDefault="0076207C" w:rsidP="00E30A19">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eastAsia="en-AU"/>
              </w:rPr>
            </w:pPr>
            <w:hyperlink r:id="rId44" w:history="1">
              <w:r w:rsidR="007C4240" w:rsidRPr="007414A7">
                <w:rPr>
                  <w:rStyle w:val="Hyperlink"/>
                  <w:rFonts w:ascii="Franklin Gothic Book" w:hAnsi="Franklin Gothic Book"/>
                  <w:lang w:eastAsia="en-AU"/>
                </w:rPr>
                <w:t>MSC User guide</w:t>
              </w:r>
            </w:hyperlink>
            <w:r w:rsidR="007C4240" w:rsidRPr="007414A7">
              <w:rPr>
                <w:rFonts w:ascii="Franklin Gothic Book" w:hAnsi="Franklin Gothic Book"/>
                <w:lang w:eastAsia="en-AU"/>
              </w:rPr>
              <w:t xml:space="preserve"> </w:t>
            </w:r>
          </w:p>
        </w:tc>
      </w:tr>
      <w:tr w:rsidR="00202CD6" w:rsidRPr="007414A7" w14:paraId="753096AD" w14:textId="77777777" w:rsidTr="00E30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83DC2CF" w14:textId="716E728B" w:rsidR="00202CD6" w:rsidRPr="007414A7" w:rsidRDefault="00202CD6" w:rsidP="00E30A19">
            <w:pPr>
              <w:spacing w:after="240"/>
              <w:rPr>
                <w:rFonts w:ascii="Franklin Gothic Book" w:hAnsi="Franklin Gothic Book"/>
                <w:b w:val="0"/>
                <w:lang w:eastAsia="en-AU"/>
              </w:rPr>
            </w:pPr>
            <w:r w:rsidRPr="007414A7">
              <w:rPr>
                <w:rFonts w:ascii="Franklin Gothic Book" w:hAnsi="Franklin Gothic Book"/>
                <w:b w:val="0"/>
                <w:lang w:eastAsia="en-AU"/>
              </w:rPr>
              <w:t>Outcomes mapping</w:t>
            </w:r>
          </w:p>
          <w:p w14:paraId="66723856" w14:textId="4B0D4735" w:rsidR="00202CD6" w:rsidRPr="007414A7" w:rsidRDefault="00504594" w:rsidP="00E30A19">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7F9AAF57" wp14:editId="1340B2DA">
                      <wp:extent cx="391795" cy="118745"/>
                      <wp:effectExtent l="0" t="0" r="27305" b="14605"/>
                      <wp:docPr id="483" name="Group 483"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484" name="Oval 484"/>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5" name="Oval 485"/>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6" name="Oval 486"/>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7155A80" id="Group 483"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">
                      <v:oval id="Oval 484"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" fillcolor="#e36c0a [2409]" strokecolor="#e36c0a [2409]" strokeweight=".85pt"/>
                      <v:oval id="Oval 485"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" filled="f" strokecolor="#e36c0a [2409]" strokeweight=".85pt"/>
                      <v:oval id="Oval 486"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" fillcolor="#e36c0a [2409]" strokecolor="#e36c0a [2409]" strokeweight=".85pt"/>
                      <w10:anchorlock/>
                    </v:group>
                  </w:pict>
                </mc:Fallback>
              </mc:AlternateContent>
            </w:r>
          </w:p>
        </w:tc>
        <w:tc>
          <w:tcPr>
            <w:tcW w:w="5103" w:type="dxa"/>
          </w:tcPr>
          <w:p w14:paraId="46E81DC6" w14:textId="5D42B281" w:rsidR="00202CD6" w:rsidRPr="007414A7" w:rsidRDefault="00202CD6" w:rsidP="00E30A19">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 xml:space="preserve">A very comprehensive approach to tracking changes in behaviour. They develop a special type of rubric called “progress markers” and track changes in key people. This approach is widely used in international development. </w:t>
            </w:r>
          </w:p>
        </w:tc>
        <w:tc>
          <w:tcPr>
            <w:tcW w:w="2976" w:type="dxa"/>
          </w:tcPr>
          <w:p w14:paraId="51CB094C" w14:textId="38836A88" w:rsidR="00202CD6" w:rsidRPr="007414A7" w:rsidRDefault="0076207C" w:rsidP="00E30A19">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hyperlink r:id="rId45" w:history="1">
              <w:r w:rsidR="001E7FF5" w:rsidRPr="007414A7">
                <w:rPr>
                  <w:rStyle w:val="Hyperlink"/>
                  <w:rFonts w:ascii="Franklin Gothic Book" w:hAnsi="Franklin Gothic Book"/>
                  <w:lang w:eastAsia="en-AU"/>
                </w:rPr>
                <w:t>Outcomes mapping overview on Better Evaluation website</w:t>
              </w:r>
            </w:hyperlink>
          </w:p>
        </w:tc>
      </w:tr>
      <w:tr w:rsidR="00E24630" w:rsidRPr="007414A7" w14:paraId="58F18A6C" w14:textId="77777777" w:rsidTr="00E30A19">
        <w:tc>
          <w:tcPr>
            <w:cnfStyle w:val="001000000000" w:firstRow="0" w:lastRow="0" w:firstColumn="1" w:lastColumn="0" w:oddVBand="0" w:evenVBand="0" w:oddHBand="0" w:evenHBand="0" w:firstRowFirstColumn="0" w:firstRowLastColumn="0" w:lastRowFirstColumn="0" w:lastRowLastColumn="0"/>
            <w:tcW w:w="1271" w:type="dxa"/>
          </w:tcPr>
          <w:p w14:paraId="31773DE7" w14:textId="77777777" w:rsidR="00504594" w:rsidRPr="007414A7" w:rsidRDefault="00C21310" w:rsidP="00E30A19">
            <w:pPr>
              <w:spacing w:after="240"/>
              <w:rPr>
                <w:rFonts w:ascii="Franklin Gothic Book" w:hAnsi="Franklin Gothic Book"/>
                <w:b w:val="0"/>
                <w:lang w:eastAsia="en-AU"/>
              </w:rPr>
            </w:pPr>
            <w:r w:rsidRPr="007414A7">
              <w:rPr>
                <w:rFonts w:ascii="Franklin Gothic Book" w:hAnsi="Franklin Gothic Book"/>
                <w:b w:val="0"/>
                <w:lang w:eastAsia="en-AU"/>
              </w:rPr>
              <w:t>Impact log</w:t>
            </w:r>
          </w:p>
          <w:p w14:paraId="265A8CD8" w14:textId="5CD9F62B" w:rsidR="00AC7262" w:rsidRPr="007414A7" w:rsidRDefault="00504594" w:rsidP="00E30A19">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624116B0" wp14:editId="6E9FF2E0">
                      <wp:extent cx="391795" cy="118745"/>
                      <wp:effectExtent l="0" t="0" r="27305" b="14605"/>
                      <wp:docPr id="487" name="Group 487" descr="a method suitable for an adequately prepared novice" title="basic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488" name="Oval 488"/>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9" name="Oval 489"/>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0" name="Oval 490"/>
                              <wps:cNvSpPr/>
                              <wps:spPr>
                                <a:xfrm flipV="1">
                                  <a:off x="733425"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00900FB" id="Group 487" o:spid="_x0000_s1026" alt="Title: basic rating - Description: a method suitable for an adequately prepared novice"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">
                      <v:oval id="Oval 488"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" fillcolor="#e36c0a [2409]" strokecolor="#e36c0a [2409]" strokeweight=".85pt"/>
                      <v:oval id="Oval 489"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" filled="f" strokecolor="#e36c0a [2409]" strokeweight=".85pt"/>
                      <v:oval id="Oval 490"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" filled="f" strokecolor="#e36c0a [2409]" strokeweight=".85pt"/>
                      <w10:anchorlock/>
                    </v:group>
                  </w:pict>
                </mc:Fallback>
              </mc:AlternateContent>
            </w:r>
          </w:p>
        </w:tc>
        <w:tc>
          <w:tcPr>
            <w:tcW w:w="5103" w:type="dxa"/>
          </w:tcPr>
          <w:p w14:paraId="7ADA0595" w14:textId="41A37457" w:rsidR="00E24630" w:rsidRPr="007414A7" w:rsidRDefault="00202CD6" w:rsidP="00E30A19">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Is a very simple tool to get people search for potential impacts. It is simply an email address which people respond to.</w:t>
            </w:r>
          </w:p>
        </w:tc>
        <w:tc>
          <w:tcPr>
            <w:tcW w:w="2976" w:type="dxa"/>
          </w:tcPr>
          <w:p w14:paraId="191515C9" w14:textId="573CF76D" w:rsidR="00E24630" w:rsidRPr="00E30A19" w:rsidRDefault="0076207C" w:rsidP="00E30A19">
            <w:pPr>
              <w:pStyle w:val="tabletext0"/>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lang w:eastAsia="en-AU"/>
              </w:rPr>
            </w:pPr>
            <w:hyperlink r:id="rId46" w:history="1">
              <w:r w:rsidR="00791858">
                <w:rPr>
                  <w:rStyle w:val="Hyperlink"/>
                  <w:rFonts w:ascii="Franklin Gothic Book" w:hAnsi="Franklin Gothic Book"/>
                  <w:sz w:val="22"/>
                </w:rPr>
                <w:t>Clear Horizon’s ‘Tools for evaluating complexity’ series: Impact log</w:t>
              </w:r>
            </w:hyperlink>
          </w:p>
        </w:tc>
      </w:tr>
      <w:tr w:rsidR="007D5170" w:rsidRPr="007414A7" w14:paraId="10882C81" w14:textId="77777777" w:rsidTr="00E30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6136041" w14:textId="77777777" w:rsidR="007D5170" w:rsidRPr="007414A7" w:rsidRDefault="00B00D8F" w:rsidP="00E30A19">
            <w:pPr>
              <w:spacing w:after="240"/>
              <w:rPr>
                <w:rFonts w:ascii="Franklin Gothic Book" w:hAnsi="Franklin Gothic Book"/>
                <w:b w:val="0"/>
                <w:lang w:eastAsia="en-AU"/>
              </w:rPr>
            </w:pPr>
            <w:r w:rsidRPr="007414A7">
              <w:rPr>
                <w:rFonts w:ascii="Franklin Gothic Book" w:hAnsi="Franklin Gothic Book"/>
                <w:b w:val="0"/>
                <w:lang w:eastAsia="en-AU"/>
              </w:rPr>
              <w:t>Ripple effect Mapping</w:t>
            </w:r>
          </w:p>
          <w:p w14:paraId="51EE94C1" w14:textId="02FA2EDA" w:rsidR="00B00D8F" w:rsidRPr="007414A7" w:rsidRDefault="009842A2" w:rsidP="00E30A19">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52E40F0D" wp14:editId="034ACC99">
                      <wp:extent cx="391795" cy="118745"/>
                      <wp:effectExtent l="0" t="0" r="27305" b="14605"/>
                      <wp:docPr id="495" name="Group 495"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496" name="Oval 496"/>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Oval 497"/>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Oval 498"/>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2AD09CD" id="Group 495"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">
                      <v:oval id="Oval 496"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" fillcolor="#e36c0a [2409]" strokecolor="#e36c0a [2409]" strokeweight=".85pt"/>
                      <v:oval id="Oval 497"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" filled="f" strokecolor="#e36c0a [2409]" strokeweight=".85pt"/>
                      <v:oval id="Oval 498"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" fillcolor="#e36c0a [2409]" strokecolor="#e36c0a [2409]" strokeweight=".85pt"/>
                      <w10:anchorlock/>
                    </v:group>
                  </w:pict>
                </mc:Fallback>
              </mc:AlternateContent>
            </w:r>
          </w:p>
        </w:tc>
        <w:tc>
          <w:tcPr>
            <w:tcW w:w="5103" w:type="dxa"/>
          </w:tcPr>
          <w:p w14:paraId="48CD8BFA" w14:textId="7F058216" w:rsidR="007D5170" w:rsidRPr="007414A7" w:rsidRDefault="007D5170" w:rsidP="00E30A19">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cs="Myriad Pro"/>
              </w:rPr>
              <w:t>Describes a low</w:t>
            </w:r>
            <w:r w:rsidR="00110C5E" w:rsidRPr="007414A7">
              <w:rPr>
                <w:rFonts w:ascii="Franklin Gothic Book" w:hAnsi="Franklin Gothic Book" w:cs="Myriad Pro"/>
              </w:rPr>
              <w:t>-</w:t>
            </w:r>
            <w:r w:rsidRPr="007414A7">
              <w:rPr>
                <w:rFonts w:ascii="Franklin Gothic Book" w:hAnsi="Franklin Gothic Book" w:cs="Myriad Pro"/>
              </w:rPr>
              <w:t>cost, participatory method to conduct impact evaluation using elements of Appreciative Inquiry, mind mapping, and qualitative data analysis to engage program participants and other community stakeholders to reflect upon and visually map the intended and unintended changes resulting from a program or complex collaboration.</w:t>
            </w:r>
          </w:p>
        </w:tc>
        <w:tc>
          <w:tcPr>
            <w:tcW w:w="2976" w:type="dxa"/>
          </w:tcPr>
          <w:p w14:paraId="107FC3D3" w14:textId="43F91EF6" w:rsidR="007D5170" w:rsidRPr="00E30A19" w:rsidRDefault="0076207C" w:rsidP="00E30A19">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cs="Myriad Pro Light"/>
                <w:bCs/>
                <w:color w:val="446DA9"/>
              </w:rPr>
            </w:pPr>
            <w:hyperlink r:id="rId47" w:history="1">
              <w:r w:rsidR="007D5170" w:rsidRPr="007414A7">
                <w:rPr>
                  <w:rStyle w:val="Hyperlink"/>
                  <w:rFonts w:ascii="Franklin Gothic Book" w:hAnsi="Franklin Gothic Book" w:cs="Myriad Pro Light"/>
                  <w:bCs/>
                </w:rPr>
                <w:t>Ripple Effect Mapping</w:t>
              </w:r>
            </w:hyperlink>
            <w:r w:rsidR="00E30A19">
              <w:rPr>
                <w:rFonts w:ascii="Franklin Gothic Book" w:hAnsi="Franklin Gothic Book" w:cs="Myriad Pro Light"/>
                <w:bCs/>
                <w:color w:val="446DA9"/>
              </w:rPr>
              <w:t xml:space="preserve"> </w:t>
            </w:r>
          </w:p>
        </w:tc>
      </w:tr>
      <w:tr w:rsidR="00E24630" w:rsidRPr="007414A7" w14:paraId="668D214B" w14:textId="77777777" w:rsidTr="00E30A19">
        <w:tc>
          <w:tcPr>
            <w:cnfStyle w:val="001000000000" w:firstRow="0" w:lastRow="0" w:firstColumn="1" w:lastColumn="0" w:oddVBand="0" w:evenVBand="0" w:oddHBand="0" w:evenHBand="0" w:firstRowFirstColumn="0" w:firstRowLastColumn="0" w:lastRowFirstColumn="0" w:lastRowLastColumn="0"/>
            <w:tcW w:w="1271" w:type="dxa"/>
          </w:tcPr>
          <w:p w14:paraId="168855A0" w14:textId="352BC268" w:rsidR="00E24630" w:rsidRPr="007414A7" w:rsidRDefault="00202CD6" w:rsidP="00E30A19">
            <w:pPr>
              <w:spacing w:after="240"/>
              <w:rPr>
                <w:rFonts w:ascii="Franklin Gothic Book" w:hAnsi="Franklin Gothic Book"/>
                <w:b w:val="0"/>
                <w:lang w:eastAsia="en-AU"/>
              </w:rPr>
            </w:pPr>
            <w:r w:rsidRPr="007414A7">
              <w:rPr>
                <w:rFonts w:ascii="Franklin Gothic Book" w:hAnsi="Franklin Gothic Book"/>
                <w:b w:val="0"/>
                <w:lang w:eastAsia="en-AU"/>
              </w:rPr>
              <w:t>E</w:t>
            </w:r>
            <w:r w:rsidR="00E01DDA" w:rsidRPr="007414A7">
              <w:rPr>
                <w:rFonts w:ascii="Franklin Gothic Book" w:hAnsi="Franklin Gothic Book"/>
                <w:b w:val="0"/>
                <w:lang w:eastAsia="en-AU"/>
              </w:rPr>
              <w:t>valuating systems change</w:t>
            </w:r>
            <w:r w:rsidR="007D5170" w:rsidRPr="007414A7">
              <w:rPr>
                <w:rFonts w:ascii="Franklin Gothic Book" w:hAnsi="Franklin Gothic Book"/>
                <w:b w:val="0"/>
                <w:lang w:eastAsia="en-AU"/>
              </w:rPr>
              <w:t xml:space="preserve"> </w:t>
            </w:r>
          </w:p>
          <w:p w14:paraId="4558393C" w14:textId="5E3EE3B4" w:rsidR="00B00D8F" w:rsidRPr="007414A7" w:rsidRDefault="00504594" w:rsidP="00E30A19">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3F8CF8B9" wp14:editId="0EB2C5CB">
                      <wp:extent cx="391795" cy="118745"/>
                      <wp:effectExtent l="0" t="0" r="27305" b="14605"/>
                      <wp:docPr id="491" name="Group 491"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492" name="Oval 492"/>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3" name="Oval 493"/>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4" name="Oval 494"/>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F9FB544" id="Group 491"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">
                      <v:oval id="Oval 492"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" fillcolor="#e36c0a [2409]" strokecolor="#e36c0a [2409]" strokeweight=".85pt"/>
                      <v:oval id="Oval 493"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" filled="f" strokecolor="#e36c0a [2409]" strokeweight=".85pt"/>
                      <v:oval id="Oval 494"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" fillcolor="#e36c0a [2409]" strokecolor="#e36c0a [2409]" strokeweight=".85pt"/>
                      <w10:anchorlock/>
                    </v:group>
                  </w:pict>
                </mc:Fallback>
              </mc:AlternateContent>
            </w:r>
          </w:p>
        </w:tc>
        <w:tc>
          <w:tcPr>
            <w:tcW w:w="5103" w:type="dxa"/>
          </w:tcPr>
          <w:p w14:paraId="64989121" w14:textId="61698A58" w:rsidR="00E24630" w:rsidRPr="007414A7" w:rsidRDefault="007D5170" w:rsidP="00E30A19">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cs="Myriad Pro"/>
              </w:rPr>
              <w:t>A</w:t>
            </w:r>
            <w:r w:rsidR="002246D7" w:rsidRPr="007414A7">
              <w:rPr>
                <w:rFonts w:ascii="Franklin Gothic Book" w:hAnsi="Franklin Gothic Book" w:cs="Myriad Pro"/>
              </w:rPr>
              <w:t xml:space="preserve"> step-by-step guide to design and implement an evaluation of systems change. Includes guidance for developing research questions, data collection tools, and reports.</w:t>
            </w:r>
            <w:r w:rsidR="00BF5F9E" w:rsidRPr="007414A7">
              <w:rPr>
                <w:rFonts w:ascii="Franklin Gothic Book" w:hAnsi="Franklin Gothic Book" w:cs="Myriad Pro"/>
              </w:rPr>
              <w:t xml:space="preserve"> Very comprehensive </w:t>
            </w:r>
          </w:p>
        </w:tc>
        <w:tc>
          <w:tcPr>
            <w:tcW w:w="2976" w:type="dxa"/>
          </w:tcPr>
          <w:p w14:paraId="4C049320" w14:textId="1C18760E" w:rsidR="002246D7" w:rsidRPr="00E30A19" w:rsidRDefault="0076207C" w:rsidP="00E30A19">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cs="Myriad Pro Light"/>
                <w:bCs/>
                <w:color w:val="446DA9"/>
              </w:rPr>
            </w:pPr>
            <w:hyperlink r:id="rId48" w:history="1">
              <w:r w:rsidR="002246D7" w:rsidRPr="007414A7">
                <w:rPr>
                  <w:rStyle w:val="Hyperlink"/>
                  <w:rFonts w:ascii="Franklin Gothic Book" w:hAnsi="Franklin Gothic Book" w:cs="Myriad Pro Light"/>
                  <w:bCs/>
                </w:rPr>
                <w:t>A Practical Guide to Evaluating Systems Change in a Human Services System Context</w:t>
              </w:r>
            </w:hyperlink>
            <w:r w:rsidR="00E30A19">
              <w:rPr>
                <w:rFonts w:ascii="Franklin Gothic Book" w:hAnsi="Franklin Gothic Book" w:cs="Myriad Pro Light"/>
                <w:bCs/>
                <w:color w:val="446DA9"/>
              </w:rPr>
              <w:t xml:space="preserve"> </w:t>
            </w:r>
          </w:p>
        </w:tc>
      </w:tr>
      <w:tr w:rsidR="008240F3" w:rsidRPr="007414A7" w14:paraId="1456FB3E" w14:textId="77777777" w:rsidTr="00E30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2F2B72A" w14:textId="77777777" w:rsidR="008240F3" w:rsidRDefault="008240F3" w:rsidP="00E30A19">
            <w:pPr>
              <w:spacing w:after="240"/>
              <w:rPr>
                <w:rFonts w:ascii="Franklin Gothic Book" w:hAnsi="Franklin Gothic Book"/>
                <w:b w:val="0"/>
              </w:rPr>
            </w:pPr>
            <w:r w:rsidRPr="007414A7">
              <w:rPr>
                <w:rFonts w:ascii="Franklin Gothic Book" w:hAnsi="Franklin Gothic Book"/>
                <w:b w:val="0"/>
              </w:rPr>
              <w:t>Disrupting Systems Dynamics framework</w:t>
            </w:r>
          </w:p>
          <w:p w14:paraId="2EB6BCB1" w14:textId="258C38F6" w:rsidR="006C26CE" w:rsidRPr="007414A7" w:rsidRDefault="006C26CE" w:rsidP="00E30A19">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0F720EFC" wp14:editId="18282593">
                      <wp:extent cx="391795" cy="118745"/>
                      <wp:effectExtent l="0" t="0" r="27305" b="14605"/>
                      <wp:docPr id="29" name="Group 29" descr="an advanced method aimed mostly at professional evaluators or researchers" title="high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30" name="Oval 30"/>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1"/>
                              <wps:cNvSpPr/>
                              <wps:spPr>
                                <a:xfrm flipV="1">
                                  <a:off x="146685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0B55198" id="Group 29" o:spid="_x0000_s1026" alt="Title: high rating - Description: an advanced method aimed mostly at professional evaluators or researchers"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">
                      <v:oval id="Oval 30"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" fillcolor="#e36c0a [2409]" strokecolor="#e36c0a [2409]" strokeweight=".85pt"/>
                      <v:oval id="Oval 31"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" fillcolor="#e36c0a [2409]" strokecolor="#e36c0a [2409]" strokeweight=".85pt"/>
                      <v:oval id="Oval 32"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" fillcolor="#e36c0a [2409]" strokecolor="#e36c0a [2409]" strokeweight=".85pt"/>
                      <w10:anchorlock/>
                    </v:group>
                  </w:pict>
                </mc:Fallback>
              </mc:AlternateContent>
            </w:r>
          </w:p>
        </w:tc>
        <w:tc>
          <w:tcPr>
            <w:tcW w:w="5103" w:type="dxa"/>
          </w:tcPr>
          <w:p w14:paraId="337198E2" w14:textId="1AB9BD44" w:rsidR="008240F3" w:rsidRPr="007414A7" w:rsidRDefault="008240F3" w:rsidP="00E30A19">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cs="Myriad Pro"/>
              </w:rPr>
            </w:pPr>
            <w:r w:rsidRPr="007414A7">
              <w:rPr>
                <w:rFonts w:ascii="Franklin Gothic Book" w:hAnsi="Franklin Gothic Book"/>
              </w:rPr>
              <w:t>A framework for market systems interventions that outlines a pathway for systemic change and presents a complementary set of indicator areas, or ‘domains’, that signal systemic changes. The framework distinguishes between agent-level change (changes in voice, level of investment, amount of innovation, perceptions and beliefs, imitation, and institutionali</w:t>
            </w:r>
            <w:r w:rsidR="00B22934" w:rsidRPr="007414A7">
              <w:rPr>
                <w:rFonts w:ascii="Franklin Gothic Book" w:hAnsi="Franklin Gothic Book"/>
              </w:rPr>
              <w:t>s</w:t>
            </w:r>
            <w:r w:rsidRPr="007414A7">
              <w:rPr>
                <w:rFonts w:ascii="Franklin Gothic Book" w:hAnsi="Franklin Gothic Book"/>
              </w:rPr>
              <w:t>ation of new practices) and collective level change (changes in norms, governing rules, and networks)</w:t>
            </w:r>
            <w:r w:rsidR="00110C5E" w:rsidRPr="007414A7">
              <w:rPr>
                <w:rFonts w:ascii="Franklin Gothic Book" w:hAnsi="Franklin Gothic Book"/>
              </w:rPr>
              <w:t>.</w:t>
            </w:r>
            <w:r w:rsidRPr="007414A7">
              <w:rPr>
                <w:rFonts w:ascii="Franklin Gothic Book" w:hAnsi="Franklin Gothic Book"/>
              </w:rPr>
              <w:t xml:space="preserve"> Use</w:t>
            </w:r>
            <w:r w:rsidR="006C26CE">
              <w:rPr>
                <w:rFonts w:ascii="Franklin Gothic Book" w:hAnsi="Franklin Gothic Book"/>
              </w:rPr>
              <w:t>d</w:t>
            </w:r>
            <w:r w:rsidRPr="007414A7">
              <w:rPr>
                <w:rFonts w:ascii="Franklin Gothic Book" w:hAnsi="Franklin Gothic Book"/>
              </w:rPr>
              <w:t xml:space="preserve"> when working on market systems in particular, or adapt to use for other types of decentrali</w:t>
            </w:r>
            <w:r w:rsidR="00B22934" w:rsidRPr="007414A7">
              <w:rPr>
                <w:rFonts w:ascii="Franklin Gothic Book" w:hAnsi="Franklin Gothic Book"/>
              </w:rPr>
              <w:t>s</w:t>
            </w:r>
            <w:r w:rsidRPr="007414A7">
              <w:rPr>
                <w:rFonts w:ascii="Franklin Gothic Book" w:hAnsi="Franklin Gothic Book"/>
              </w:rPr>
              <w:t xml:space="preserve">ed systems that have a heavy emphasis on changing normative </w:t>
            </w:r>
            <w:r w:rsidR="002F42AF" w:rsidRPr="007414A7">
              <w:rPr>
                <w:rFonts w:ascii="Franklin Gothic Book" w:hAnsi="Franklin Gothic Book"/>
              </w:rPr>
              <w:t>behaviour</w:t>
            </w:r>
            <w:r w:rsidRPr="007414A7">
              <w:rPr>
                <w:rFonts w:ascii="Franklin Gothic Book" w:hAnsi="Franklin Gothic Book"/>
              </w:rPr>
              <w:t xml:space="preserve"> among many independent actors</w:t>
            </w:r>
            <w:r w:rsidR="00110C5E" w:rsidRPr="007414A7">
              <w:rPr>
                <w:rFonts w:ascii="Franklin Gothic Book" w:hAnsi="Franklin Gothic Book"/>
              </w:rPr>
              <w:t>.</w:t>
            </w:r>
          </w:p>
        </w:tc>
        <w:tc>
          <w:tcPr>
            <w:tcW w:w="2976" w:type="dxa"/>
          </w:tcPr>
          <w:p w14:paraId="1CE0724B" w14:textId="29F23CB6" w:rsidR="008240F3" w:rsidRPr="007414A7" w:rsidRDefault="0076207C" w:rsidP="00E30A19">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hyperlink r:id="rId49" w:history="1">
              <w:r w:rsidR="008240F3" w:rsidRPr="007414A7">
                <w:rPr>
                  <w:rStyle w:val="Hyperlink"/>
                  <w:rFonts w:ascii="Franklin Gothic Book" w:hAnsi="Franklin Gothic Book"/>
                </w:rPr>
                <w:t>Disrupting Systems Dynamics: A framework for understanding systemic changes by Markel, Sparkman and Fowler</w:t>
              </w:r>
            </w:hyperlink>
            <w:r w:rsidR="00E30A19">
              <w:rPr>
                <w:rFonts w:ascii="Franklin Gothic Book" w:hAnsi="Franklin Gothic Book"/>
              </w:rPr>
              <w:t xml:space="preserve"> </w:t>
            </w:r>
          </w:p>
          <w:p w14:paraId="70AD080E" w14:textId="2AEC86DD" w:rsidR="008240F3" w:rsidRPr="007414A7" w:rsidRDefault="0076207C" w:rsidP="00E30A19">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hyperlink r:id="rId50" w:history="1">
              <w:r w:rsidR="008240F3" w:rsidRPr="007414A7">
                <w:rPr>
                  <w:rStyle w:val="Hyperlink"/>
                  <w:rFonts w:ascii="Franklin Gothic Book" w:hAnsi="Franklin Gothic Book"/>
                </w:rPr>
                <w:t>Practical tools for measuring system health by T Sparkman</w:t>
              </w:r>
            </w:hyperlink>
            <w:r w:rsidR="00E30A19">
              <w:rPr>
                <w:rFonts w:ascii="Franklin Gothic Book" w:hAnsi="Franklin Gothic Book"/>
              </w:rPr>
              <w:t xml:space="preserve"> </w:t>
            </w:r>
          </w:p>
          <w:p w14:paraId="2802F3FD" w14:textId="391AF586" w:rsidR="008240F3" w:rsidRPr="007414A7" w:rsidRDefault="0076207C" w:rsidP="00E30A19">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color w:val="1F497D"/>
                <w:highlight w:val="yellow"/>
                <w:lang w:val="en-CA"/>
              </w:rPr>
            </w:pPr>
            <w:hyperlink r:id="rId51" w:history="1">
              <w:r w:rsidR="008240F3" w:rsidRPr="007414A7">
                <w:rPr>
                  <w:rStyle w:val="Hyperlink"/>
                  <w:rFonts w:ascii="Franklin Gothic Book" w:hAnsi="Franklin Gothic Book"/>
                </w:rPr>
                <w:t>Evaluating systems and systemic change for inclusive market development by ben Fowler</w:t>
              </w:r>
            </w:hyperlink>
          </w:p>
        </w:tc>
      </w:tr>
    </w:tbl>
    <w:p w14:paraId="2D3E3DF0" w14:textId="6799AE9E" w:rsidR="00E24630" w:rsidRPr="007414A7" w:rsidRDefault="00C80088" w:rsidP="00E00522">
      <w:pPr>
        <w:pStyle w:val="Heading2"/>
        <w:rPr>
          <w:rFonts w:ascii="Franklin Gothic Book" w:hAnsi="Franklin Gothic Book"/>
        </w:rPr>
      </w:pPr>
      <w:r w:rsidRPr="007414A7">
        <w:rPr>
          <w:rFonts w:ascii="Franklin Gothic Book" w:hAnsi="Franklin Gothic Book"/>
        </w:rPr>
        <w:lastRenderedPageBreak/>
        <w:t>For community by community</w:t>
      </w:r>
    </w:p>
    <w:p w14:paraId="47DAE712" w14:textId="1F5080C1" w:rsidR="00E24630" w:rsidRPr="007414A7" w:rsidRDefault="00AC2C39" w:rsidP="00743BAE">
      <w:pPr>
        <w:rPr>
          <w:rFonts w:ascii="Franklin Gothic Book" w:hAnsi="Franklin Gothic Book"/>
        </w:rPr>
      </w:pPr>
      <w:r w:rsidRPr="007414A7">
        <w:rPr>
          <w:rFonts w:ascii="Franklin Gothic Book" w:hAnsi="Franklin Gothic Book"/>
        </w:rPr>
        <w:t>This domain is about the community agency. That is the extent to which c</w:t>
      </w:r>
      <w:r w:rsidR="00E24630" w:rsidRPr="007414A7">
        <w:rPr>
          <w:rFonts w:ascii="Franklin Gothic Book" w:hAnsi="Franklin Gothic Book"/>
        </w:rPr>
        <w:t xml:space="preserve">ommunities </w:t>
      </w:r>
      <w:r w:rsidRPr="007414A7">
        <w:rPr>
          <w:rFonts w:ascii="Franklin Gothic Book" w:hAnsi="Franklin Gothic Book"/>
        </w:rPr>
        <w:t xml:space="preserve">are </w:t>
      </w:r>
      <w:r w:rsidR="00E24630" w:rsidRPr="007414A7">
        <w:rPr>
          <w:rFonts w:ascii="Franklin Gothic Book" w:hAnsi="Franklin Gothic Book"/>
        </w:rPr>
        <w:t>lead</w:t>
      </w:r>
      <w:r w:rsidRPr="007414A7">
        <w:rPr>
          <w:rFonts w:ascii="Franklin Gothic Book" w:hAnsi="Franklin Gothic Book"/>
        </w:rPr>
        <w:t>ing</w:t>
      </w:r>
      <w:r w:rsidR="00110C5E" w:rsidRPr="007414A7">
        <w:rPr>
          <w:rFonts w:ascii="Franklin Gothic Book" w:hAnsi="Franklin Gothic Book"/>
        </w:rPr>
        <w:t xml:space="preserve"> change and</w:t>
      </w:r>
      <w:r w:rsidR="00E24630" w:rsidRPr="007414A7">
        <w:rPr>
          <w:rFonts w:ascii="Franklin Gothic Book" w:hAnsi="Franklin Gothic Book"/>
        </w:rPr>
        <w:t xml:space="preserve"> </w:t>
      </w:r>
      <w:r w:rsidRPr="007414A7">
        <w:rPr>
          <w:rFonts w:ascii="Franklin Gothic Book" w:hAnsi="Franklin Gothic Book"/>
        </w:rPr>
        <w:t xml:space="preserve">that community </w:t>
      </w:r>
      <w:r w:rsidR="00E24630" w:rsidRPr="007414A7">
        <w:rPr>
          <w:rFonts w:ascii="Franklin Gothic Book" w:hAnsi="Franklin Gothic Book"/>
        </w:rPr>
        <w:t>decision-making structures are embedded</w:t>
      </w:r>
      <w:r w:rsidRPr="007414A7">
        <w:rPr>
          <w:rFonts w:ascii="Franklin Gothic Book" w:hAnsi="Franklin Gothic Book"/>
        </w:rPr>
        <w:t xml:space="preserve"> </w:t>
      </w:r>
      <w:r w:rsidR="00110C5E" w:rsidRPr="007414A7">
        <w:rPr>
          <w:rFonts w:ascii="Franklin Gothic Book" w:hAnsi="Franklin Gothic Book"/>
        </w:rPr>
        <w:t xml:space="preserve">into </w:t>
      </w:r>
      <w:r w:rsidRPr="007414A7">
        <w:rPr>
          <w:rFonts w:ascii="Franklin Gothic Book" w:hAnsi="Franklin Gothic Book"/>
        </w:rPr>
        <w:t>business as usual</w:t>
      </w:r>
      <w:r w:rsidR="00743BAE" w:rsidRPr="007414A7">
        <w:rPr>
          <w:rFonts w:ascii="Franklin Gothic Book" w:hAnsi="Franklin Gothic Book"/>
        </w:rPr>
        <w:t>.</w:t>
      </w:r>
      <w:r w:rsidRPr="007414A7">
        <w:rPr>
          <w:rFonts w:ascii="Franklin Gothic Book" w:hAnsi="Franklin Gothic Book"/>
        </w:rPr>
        <w:t xml:space="preserve"> For this domain</w:t>
      </w:r>
      <w:r w:rsidR="00110C5E" w:rsidRPr="007414A7">
        <w:rPr>
          <w:rFonts w:ascii="Franklin Gothic Book" w:hAnsi="Franklin Gothic Book"/>
        </w:rPr>
        <w:t>,</w:t>
      </w:r>
      <w:r w:rsidRPr="007414A7">
        <w:rPr>
          <w:rFonts w:ascii="Franklin Gothic Book" w:hAnsi="Franklin Gothic Book"/>
        </w:rPr>
        <w:t xml:space="preserve"> it may be possible to simply track a few indicators, such as those in the table below.</w:t>
      </w:r>
      <w:r w:rsidR="00795A07" w:rsidRPr="007414A7">
        <w:rPr>
          <w:rFonts w:ascii="Franklin Gothic Book" w:hAnsi="Franklin Gothic Book"/>
        </w:rPr>
        <w:t xml:space="preserve"> In cultural contexts, art-making as a tool to collect data from the community to understand the extent to which they have agency, and/or leading the change might also be relevant.</w:t>
      </w:r>
      <w:r w:rsidR="005E7CF3" w:rsidRPr="007414A7">
        <w:rPr>
          <w:rFonts w:ascii="Franklin Gothic Book" w:hAnsi="Franklin Gothic Book"/>
        </w:rPr>
        <w:t xml:space="preserve"> </w:t>
      </w:r>
    </w:p>
    <w:p w14:paraId="553F6C4A" w14:textId="27E9191B" w:rsidR="00E24630" w:rsidRPr="007414A7" w:rsidRDefault="00E24630" w:rsidP="00E24630">
      <w:pPr>
        <w:pStyle w:val="NormalWeb"/>
        <w:spacing w:before="0" w:beforeAutospacing="0" w:after="0" w:afterAutospacing="0"/>
        <w:rPr>
          <w:rFonts w:ascii="Franklin Gothic Book" w:hAnsi="Franklin Gothic Book" w:cstheme="minorBidi"/>
          <w:bCs/>
          <w:kern w:val="24"/>
          <w:sz w:val="22"/>
          <w:szCs w:val="22"/>
        </w:rPr>
      </w:pPr>
    </w:p>
    <w:tbl>
      <w:tblPr>
        <w:tblStyle w:val="GridTable4-Accent6"/>
        <w:tblW w:w="0" w:type="auto"/>
        <w:tblLayout w:type="fixed"/>
        <w:tblLook w:val="04A0" w:firstRow="1" w:lastRow="0" w:firstColumn="1" w:lastColumn="0" w:noHBand="0" w:noVBand="1"/>
        <w:tblCaption w:val="For community by community"/>
        <w:tblDescription w:val="lists the tools available for measuring the extend to which communities have agency embeded into the buisness-as-usual."/>
      </w:tblPr>
      <w:tblGrid>
        <w:gridCol w:w="1271"/>
        <w:gridCol w:w="4394"/>
        <w:gridCol w:w="3685"/>
      </w:tblGrid>
      <w:tr w:rsidR="00E24630" w:rsidRPr="007414A7" w14:paraId="51A9FAA3" w14:textId="77777777" w:rsidTr="00611B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tcPr>
          <w:p w14:paraId="684215E7" w14:textId="77777777" w:rsidR="00E24630" w:rsidRPr="007414A7" w:rsidRDefault="00E24630" w:rsidP="00C5412E">
            <w:pPr>
              <w:rPr>
                <w:rFonts w:ascii="Franklin Gothic Book" w:hAnsi="Franklin Gothic Book"/>
                <w:b w:val="0"/>
                <w:lang w:eastAsia="en-AU"/>
              </w:rPr>
            </w:pPr>
          </w:p>
        </w:tc>
        <w:tc>
          <w:tcPr>
            <w:tcW w:w="4394" w:type="dxa"/>
          </w:tcPr>
          <w:p w14:paraId="4A4F26D8" w14:textId="77777777" w:rsidR="00E24630" w:rsidRPr="007414A7" w:rsidRDefault="00E24630" w:rsidP="00C5412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lang w:eastAsia="en-AU"/>
              </w:rPr>
            </w:pPr>
            <w:r w:rsidRPr="007414A7">
              <w:rPr>
                <w:rFonts w:ascii="Franklin Gothic Book" w:hAnsi="Franklin Gothic Book"/>
                <w:b w:val="0"/>
                <w:lang w:eastAsia="en-AU"/>
              </w:rPr>
              <w:t>Description of the tool</w:t>
            </w:r>
          </w:p>
        </w:tc>
        <w:tc>
          <w:tcPr>
            <w:tcW w:w="3685" w:type="dxa"/>
          </w:tcPr>
          <w:p w14:paraId="599203D5" w14:textId="77777777" w:rsidR="00E24630" w:rsidRPr="007414A7" w:rsidRDefault="00E24630" w:rsidP="00C5412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lang w:eastAsia="en-AU"/>
              </w:rPr>
            </w:pPr>
            <w:r w:rsidRPr="007414A7">
              <w:rPr>
                <w:rFonts w:ascii="Franklin Gothic Book" w:hAnsi="Franklin Gothic Book"/>
                <w:b w:val="0"/>
                <w:lang w:eastAsia="en-AU"/>
              </w:rPr>
              <w:t xml:space="preserve">Source </w:t>
            </w:r>
          </w:p>
        </w:tc>
      </w:tr>
      <w:tr w:rsidR="00E24630" w:rsidRPr="007414A7" w14:paraId="09B13BBC" w14:textId="77777777" w:rsidTr="00F10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34B9FE5" w14:textId="77777777" w:rsidR="00E24630" w:rsidRDefault="00AC2C39" w:rsidP="00A24439">
            <w:pPr>
              <w:spacing w:after="240"/>
              <w:rPr>
                <w:rFonts w:ascii="Franklin Gothic Book" w:hAnsi="Franklin Gothic Book"/>
                <w:b w:val="0"/>
                <w:lang w:eastAsia="en-AU"/>
              </w:rPr>
            </w:pPr>
            <w:r w:rsidRPr="007414A7">
              <w:rPr>
                <w:rFonts w:ascii="Franklin Gothic Book" w:hAnsi="Franklin Gothic Book"/>
                <w:b w:val="0"/>
                <w:lang w:eastAsia="en-AU"/>
              </w:rPr>
              <w:t>Example indicator</w:t>
            </w:r>
          </w:p>
          <w:p w14:paraId="01012D83" w14:textId="1E144525" w:rsidR="006C26CE" w:rsidRPr="007414A7" w:rsidRDefault="006C26CE" w:rsidP="00A24439">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0AAD607B" wp14:editId="3918CE72">
                      <wp:extent cx="391795" cy="118745"/>
                      <wp:effectExtent l="0" t="0" r="27305" b="14605"/>
                      <wp:docPr id="33" name="Group 33" descr="a method suitable for an adequately prepared novice" title="basic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43" name="Oval 43"/>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Oval 44"/>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Oval 45"/>
                              <wps:cNvSpPr/>
                              <wps:spPr>
                                <a:xfrm flipV="1">
                                  <a:off x="733425"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0171232" id="Group 33" o:spid="_x0000_s1026" alt="Title: basic rating - Description: a method suitable for an adequately prepared novice"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">
                      <v:oval id="Oval 43"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" fillcolor="#e36c0a [2409]" strokecolor="#e36c0a [2409]" strokeweight=".85pt"/>
                      <v:oval id="Oval 44"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" filled="f" strokecolor="#e36c0a [2409]" strokeweight=".85pt"/>
                      <v:oval id="Oval 45"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" filled="f" strokecolor="#e36c0a [2409]" strokeweight=".85pt"/>
                      <w10:anchorlock/>
                    </v:group>
                  </w:pict>
                </mc:Fallback>
              </mc:AlternateContent>
            </w:r>
          </w:p>
        </w:tc>
        <w:tc>
          <w:tcPr>
            <w:tcW w:w="4394" w:type="dxa"/>
          </w:tcPr>
          <w:p w14:paraId="253BBC74" w14:textId="164C841F" w:rsidR="00E24630" w:rsidRPr="007414A7" w:rsidRDefault="00743BAE" w:rsidP="00A24439">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Pre-and post</w:t>
            </w:r>
            <w:r w:rsidR="00AC2C39" w:rsidRPr="007414A7">
              <w:rPr>
                <w:rFonts w:ascii="Franklin Gothic Book" w:hAnsi="Franklin Gothic Book"/>
                <w:lang w:eastAsia="en-AU"/>
              </w:rPr>
              <w:t>-</w:t>
            </w:r>
            <w:r w:rsidRPr="007414A7">
              <w:rPr>
                <w:rFonts w:ascii="Franklin Gothic Book" w:hAnsi="Franklin Gothic Book"/>
                <w:lang w:eastAsia="en-AU"/>
              </w:rPr>
              <w:t xml:space="preserve">assessment of the proportion of decision-making bodies </w:t>
            </w:r>
            <w:r w:rsidR="004523F8" w:rsidRPr="007414A7">
              <w:rPr>
                <w:rFonts w:ascii="Franklin Gothic Book" w:hAnsi="Franklin Gothic Book"/>
                <w:lang w:eastAsia="en-AU"/>
              </w:rPr>
              <w:t xml:space="preserve">where there is </w:t>
            </w:r>
            <w:r w:rsidRPr="007414A7">
              <w:rPr>
                <w:rFonts w:ascii="Franklin Gothic Book" w:hAnsi="Franklin Gothic Book"/>
                <w:lang w:eastAsia="en-AU"/>
              </w:rPr>
              <w:t xml:space="preserve"> meaningful representation by </w:t>
            </w:r>
            <w:r w:rsidR="004523F8" w:rsidRPr="007414A7">
              <w:rPr>
                <w:rFonts w:ascii="Franklin Gothic Book" w:hAnsi="Franklin Gothic Book"/>
                <w:lang w:eastAsia="en-AU"/>
              </w:rPr>
              <w:t xml:space="preserve">community members </w:t>
            </w:r>
          </w:p>
        </w:tc>
        <w:tc>
          <w:tcPr>
            <w:tcW w:w="3685" w:type="dxa"/>
          </w:tcPr>
          <w:p w14:paraId="7FB97B04" w14:textId="598F3F26" w:rsidR="00E24630" w:rsidRPr="007414A7" w:rsidRDefault="00202CD6" w:rsidP="00A24439">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No source – simple indicator to track</w:t>
            </w:r>
          </w:p>
        </w:tc>
      </w:tr>
      <w:tr w:rsidR="00E24630" w:rsidRPr="007414A7" w14:paraId="54DD9101" w14:textId="77777777" w:rsidTr="00F10699">
        <w:tc>
          <w:tcPr>
            <w:cnfStyle w:val="001000000000" w:firstRow="0" w:lastRow="0" w:firstColumn="1" w:lastColumn="0" w:oddVBand="0" w:evenVBand="0" w:oddHBand="0" w:evenHBand="0" w:firstRowFirstColumn="0" w:firstRowLastColumn="0" w:lastRowFirstColumn="0" w:lastRowLastColumn="0"/>
            <w:tcW w:w="1271" w:type="dxa"/>
          </w:tcPr>
          <w:p w14:paraId="734A677C" w14:textId="77777777" w:rsidR="00E24630" w:rsidRDefault="00AC2C39" w:rsidP="00A24439">
            <w:pPr>
              <w:spacing w:after="240"/>
              <w:rPr>
                <w:rFonts w:ascii="Franklin Gothic Book" w:hAnsi="Franklin Gothic Book"/>
                <w:b w:val="0"/>
                <w:lang w:eastAsia="en-AU"/>
              </w:rPr>
            </w:pPr>
            <w:r w:rsidRPr="007414A7">
              <w:rPr>
                <w:rFonts w:ascii="Franklin Gothic Book" w:hAnsi="Franklin Gothic Book"/>
                <w:b w:val="0"/>
                <w:lang w:eastAsia="en-AU"/>
              </w:rPr>
              <w:t>Example indicator</w:t>
            </w:r>
          </w:p>
          <w:p w14:paraId="6F4D4D1F" w14:textId="20D2BFB3" w:rsidR="006C26CE" w:rsidRPr="007414A7" w:rsidRDefault="006C26CE" w:rsidP="00A24439">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5010EC6D" wp14:editId="26E9C9A0">
                      <wp:extent cx="391795" cy="118745"/>
                      <wp:effectExtent l="0" t="0" r="27305" b="14605"/>
                      <wp:docPr id="46" name="Group 46" descr="a method suitable for an adequately prepared novice" title="basic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47" name="Oval 47"/>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Oval 48"/>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Oval 49"/>
                              <wps:cNvSpPr/>
                              <wps:spPr>
                                <a:xfrm flipV="1">
                                  <a:off x="733425"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B27B662" id="Group 46" o:spid="_x0000_s1026" alt="Title: basic rating - Description: a method suitable for an adequately prepared novice"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">
                      <v:oval id="Oval 47"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" fillcolor="#e36c0a [2409]" strokecolor="#e36c0a [2409]" strokeweight=".85pt"/>
                      <v:oval id="Oval 48"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" filled="f" strokecolor="#e36c0a [2409]" strokeweight=".85pt"/>
                      <v:oval id="Oval 49"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" filled="f" strokecolor="#e36c0a [2409]" strokeweight=".85pt"/>
                      <w10:anchorlock/>
                    </v:group>
                  </w:pict>
                </mc:Fallback>
              </mc:AlternateContent>
            </w:r>
          </w:p>
        </w:tc>
        <w:tc>
          <w:tcPr>
            <w:tcW w:w="4394" w:type="dxa"/>
          </w:tcPr>
          <w:p w14:paraId="03949673" w14:textId="3D512447" w:rsidR="00E24630" w:rsidRPr="007414A7" w:rsidRDefault="00743BAE" w:rsidP="00A24439">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No</w:t>
            </w:r>
            <w:r w:rsidR="00E01DDA" w:rsidRPr="007414A7">
              <w:rPr>
                <w:rFonts w:ascii="Franklin Gothic Book" w:hAnsi="Franklin Gothic Book"/>
                <w:lang w:eastAsia="en-AU"/>
              </w:rPr>
              <w:t>.</w:t>
            </w:r>
            <w:r w:rsidRPr="007414A7">
              <w:rPr>
                <w:rFonts w:ascii="Franklin Gothic Book" w:hAnsi="Franklin Gothic Book"/>
                <w:lang w:eastAsia="en-AU"/>
              </w:rPr>
              <w:t xml:space="preserve"> of self-organised groups</w:t>
            </w:r>
            <w:r w:rsidR="004523F8" w:rsidRPr="007414A7">
              <w:rPr>
                <w:rFonts w:ascii="Franklin Gothic Book" w:hAnsi="Franklin Gothic Book"/>
                <w:lang w:eastAsia="en-AU"/>
              </w:rPr>
              <w:t xml:space="preserve">, led and managed by community </w:t>
            </w:r>
            <w:r w:rsidR="00F10699" w:rsidRPr="007414A7">
              <w:rPr>
                <w:rFonts w:ascii="Franklin Gothic Book" w:hAnsi="Franklin Gothic Book"/>
                <w:lang w:eastAsia="en-AU"/>
              </w:rPr>
              <w:t>members</w:t>
            </w:r>
          </w:p>
        </w:tc>
        <w:tc>
          <w:tcPr>
            <w:tcW w:w="3685" w:type="dxa"/>
          </w:tcPr>
          <w:p w14:paraId="765C7ABD" w14:textId="143E6EB2" w:rsidR="00E24630" w:rsidRPr="007414A7" w:rsidRDefault="004523F8" w:rsidP="00A24439">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No source – simple indicator to track</w:t>
            </w:r>
          </w:p>
        </w:tc>
      </w:tr>
      <w:tr w:rsidR="00E24630" w:rsidRPr="007414A7" w14:paraId="02D681C0" w14:textId="77777777" w:rsidTr="00F10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9CC175B" w14:textId="77777777" w:rsidR="00E24630" w:rsidRDefault="00AC2C39" w:rsidP="00A24439">
            <w:pPr>
              <w:spacing w:after="240"/>
              <w:rPr>
                <w:rFonts w:ascii="Franklin Gothic Book" w:hAnsi="Franklin Gothic Book"/>
                <w:b w:val="0"/>
                <w:lang w:eastAsia="en-AU"/>
              </w:rPr>
            </w:pPr>
            <w:r w:rsidRPr="007414A7">
              <w:rPr>
                <w:rFonts w:ascii="Franklin Gothic Book" w:hAnsi="Franklin Gothic Book"/>
                <w:b w:val="0"/>
                <w:lang w:eastAsia="en-AU"/>
              </w:rPr>
              <w:t>Example indicator</w:t>
            </w:r>
          </w:p>
          <w:p w14:paraId="5310C661" w14:textId="19C1A875" w:rsidR="006C26CE" w:rsidRPr="007414A7" w:rsidRDefault="006C26CE" w:rsidP="00A24439">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3568616D" wp14:editId="4AC36E98">
                      <wp:extent cx="391795" cy="118745"/>
                      <wp:effectExtent l="0" t="0" r="27305" b="14605"/>
                      <wp:docPr id="50" name="Group 50" descr="a method suitable for an adequately prepared novice" title="basic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51" name="Oval 51"/>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Oval 52"/>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Oval 53"/>
                              <wps:cNvSpPr/>
                              <wps:spPr>
                                <a:xfrm flipV="1">
                                  <a:off x="733425"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68BB60D" id="Group 50" o:spid="_x0000_s1026" alt="Title: basic rating - Description: a method suitable for an adequately prepared novice"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">
                      <v:oval id="Oval 51"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" fillcolor="#e36c0a [2409]" strokecolor="#e36c0a [2409]" strokeweight=".85pt"/>
                      <v:oval id="Oval 52"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" filled="f" strokecolor="#e36c0a [2409]" strokeweight=".85pt"/>
                      <v:oval id="Oval 53"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" filled="f" strokecolor="#e36c0a [2409]" strokeweight=".85pt"/>
                      <w10:anchorlock/>
                    </v:group>
                  </w:pict>
                </mc:Fallback>
              </mc:AlternateContent>
            </w:r>
          </w:p>
        </w:tc>
        <w:tc>
          <w:tcPr>
            <w:tcW w:w="4394" w:type="dxa"/>
          </w:tcPr>
          <w:p w14:paraId="45974A1C" w14:textId="78D9B71A" w:rsidR="00E24630" w:rsidRPr="007414A7" w:rsidRDefault="00AC2C39" w:rsidP="00A24439">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 xml:space="preserve">Proportion of respondents who agree </w:t>
            </w:r>
            <w:r w:rsidR="002F42AF" w:rsidRPr="007414A7">
              <w:rPr>
                <w:rFonts w:ascii="Franklin Gothic Book" w:hAnsi="Franklin Gothic Book"/>
                <w:lang w:eastAsia="en-AU"/>
              </w:rPr>
              <w:t>that community</w:t>
            </w:r>
            <w:r w:rsidR="00743BAE" w:rsidRPr="007414A7">
              <w:rPr>
                <w:rFonts w:ascii="Franklin Gothic Book" w:hAnsi="Franklin Gothic Book"/>
                <w:lang w:eastAsia="en-AU"/>
              </w:rPr>
              <w:t xml:space="preserve"> </w:t>
            </w:r>
            <w:r w:rsidRPr="007414A7">
              <w:rPr>
                <w:rFonts w:ascii="Franklin Gothic Book" w:hAnsi="Franklin Gothic Book"/>
                <w:lang w:eastAsia="en-AU"/>
              </w:rPr>
              <w:t>is leading change and decision making.</w:t>
            </w:r>
          </w:p>
        </w:tc>
        <w:tc>
          <w:tcPr>
            <w:tcW w:w="3685" w:type="dxa"/>
          </w:tcPr>
          <w:p w14:paraId="5802E9F7" w14:textId="3A295E02" w:rsidR="00E24630" w:rsidRPr="007414A7" w:rsidRDefault="004523F8" w:rsidP="00A24439">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No source – simple indicator to track</w:t>
            </w:r>
          </w:p>
        </w:tc>
      </w:tr>
      <w:tr w:rsidR="00C44C4E" w:rsidRPr="007414A7" w14:paraId="45C9BD14" w14:textId="77777777" w:rsidTr="00F10699">
        <w:tc>
          <w:tcPr>
            <w:cnfStyle w:val="001000000000" w:firstRow="0" w:lastRow="0" w:firstColumn="1" w:lastColumn="0" w:oddVBand="0" w:evenVBand="0" w:oddHBand="0" w:evenHBand="0" w:firstRowFirstColumn="0" w:firstRowLastColumn="0" w:lastRowFirstColumn="0" w:lastRowLastColumn="0"/>
            <w:tcW w:w="1271" w:type="dxa"/>
          </w:tcPr>
          <w:p w14:paraId="06F88DFD" w14:textId="0E77F4E9" w:rsidR="00C44C4E" w:rsidRPr="007414A7" w:rsidRDefault="00C44C4E" w:rsidP="00A24439">
            <w:pPr>
              <w:spacing w:after="240"/>
              <w:rPr>
                <w:rFonts w:ascii="Franklin Gothic Book" w:hAnsi="Franklin Gothic Book"/>
                <w:b w:val="0"/>
                <w:lang w:eastAsia="en-AU"/>
              </w:rPr>
            </w:pPr>
            <w:r w:rsidRPr="007414A7">
              <w:rPr>
                <w:rFonts w:ascii="Franklin Gothic Book" w:hAnsi="Franklin Gothic Book"/>
                <w:b w:val="0"/>
                <w:lang w:eastAsia="en-AU"/>
              </w:rPr>
              <w:t>Semi-structured interviews</w:t>
            </w:r>
          </w:p>
          <w:p w14:paraId="7A3C4E21" w14:textId="11D8293B" w:rsidR="00C44C4E" w:rsidRPr="007414A7" w:rsidRDefault="00D03FEE" w:rsidP="00A24439">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65E69A76" wp14:editId="1506CB99">
                      <wp:extent cx="391795" cy="118745"/>
                      <wp:effectExtent l="0" t="0" r="27305" b="14605"/>
                      <wp:docPr id="499" name="Group 499" descr="a method suitable for an adequately prepared novice" title="basic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500" name="Oval 500"/>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1" name="Oval 501"/>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2" name="Oval 502"/>
                              <wps:cNvSpPr/>
                              <wps:spPr>
                                <a:xfrm flipV="1">
                                  <a:off x="733425"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4992C05" id="Group 499" o:spid="_x0000_s1026" alt="Title: basic rating - Description: a method suitable for an adequately prepared novice"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">
                      <v:oval id="Oval 500"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" fillcolor="#e36c0a [2409]" strokecolor="#e36c0a [2409]" strokeweight=".85pt"/>
                      <v:oval id="Oval 501"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" filled="f" strokecolor="#e36c0a [2409]" strokeweight=".85pt"/>
                      <v:oval id="Oval 502"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" filled="f" strokecolor="#e36c0a [2409]" strokeweight=".85pt"/>
                      <w10:anchorlock/>
                    </v:group>
                  </w:pict>
                </mc:Fallback>
              </mc:AlternateContent>
            </w:r>
          </w:p>
        </w:tc>
        <w:tc>
          <w:tcPr>
            <w:tcW w:w="4394" w:type="dxa"/>
          </w:tcPr>
          <w:p w14:paraId="768E4EB5" w14:textId="07910B59" w:rsidR="00C44C4E" w:rsidRPr="007414A7" w:rsidRDefault="00C44C4E" w:rsidP="00A24439">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 xml:space="preserve">For probing and inquiring about </w:t>
            </w:r>
            <w:r w:rsidR="004523F8" w:rsidRPr="007414A7">
              <w:rPr>
                <w:rFonts w:ascii="Franklin Gothic Book" w:hAnsi="Franklin Gothic Book"/>
                <w:lang w:eastAsia="en-AU"/>
              </w:rPr>
              <w:t>with community members about the extent to which they have seen changes in community agency.</w:t>
            </w:r>
            <w:r w:rsidR="00F10699" w:rsidRPr="007414A7">
              <w:rPr>
                <w:rFonts w:ascii="Franklin Gothic Book" w:hAnsi="Franklin Gothic Book"/>
                <w:lang w:eastAsia="en-AU"/>
              </w:rPr>
              <w:t xml:space="preserve"> </w:t>
            </w:r>
            <w:r w:rsidRPr="007414A7">
              <w:rPr>
                <w:rFonts w:ascii="Franklin Gothic Book" w:hAnsi="Franklin Gothic Book"/>
                <w:lang w:eastAsia="en-AU"/>
              </w:rPr>
              <w:t>It</w:t>
            </w:r>
            <w:r w:rsidR="00B22934" w:rsidRPr="007414A7">
              <w:rPr>
                <w:rFonts w:ascii="Franklin Gothic Book" w:hAnsi="Franklin Gothic Book"/>
                <w:lang w:eastAsia="en-AU"/>
              </w:rPr>
              <w:t xml:space="preserve"> i</w:t>
            </w:r>
            <w:r w:rsidRPr="007414A7">
              <w:rPr>
                <w:rFonts w:ascii="Franklin Gothic Book" w:hAnsi="Franklin Gothic Book"/>
                <w:lang w:eastAsia="en-AU"/>
              </w:rPr>
              <w:t>s important to conduct these with a range of different stakeholders who hold different perspectives.</w:t>
            </w:r>
          </w:p>
        </w:tc>
        <w:tc>
          <w:tcPr>
            <w:tcW w:w="3685" w:type="dxa"/>
          </w:tcPr>
          <w:p w14:paraId="4C6E7D4C" w14:textId="147C961E" w:rsidR="00C44C4E" w:rsidRPr="00611B12" w:rsidRDefault="0076207C" w:rsidP="00A24439">
            <w:pPr>
              <w:pStyle w:val="tabletext0"/>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lang w:eastAsia="en-AU"/>
              </w:rPr>
            </w:pPr>
            <w:hyperlink r:id="rId52" w:history="1">
              <w:r w:rsidR="00791858">
                <w:rPr>
                  <w:rStyle w:val="Hyperlink"/>
                  <w:rFonts w:ascii="Franklin Gothic Book" w:hAnsi="Franklin Gothic Book"/>
                  <w:sz w:val="22"/>
                </w:rPr>
                <w:t>Clear Horizon’s ‘Tools for evaluating complexity’ series: Semi-structured interview</w:t>
              </w:r>
            </w:hyperlink>
          </w:p>
        </w:tc>
      </w:tr>
    </w:tbl>
    <w:p w14:paraId="340D86B6" w14:textId="10129953" w:rsidR="00E24630" w:rsidRPr="007414A7" w:rsidRDefault="00E24630" w:rsidP="00E00522">
      <w:pPr>
        <w:pStyle w:val="Heading2"/>
        <w:rPr>
          <w:rFonts w:ascii="Franklin Gothic Book" w:hAnsi="Franklin Gothic Book"/>
        </w:rPr>
      </w:pPr>
      <w:r w:rsidRPr="007414A7">
        <w:rPr>
          <w:rFonts w:ascii="Franklin Gothic Book" w:hAnsi="Franklin Gothic Book"/>
        </w:rPr>
        <w:t xml:space="preserve">Evaluating changes in </w:t>
      </w:r>
      <w:r w:rsidR="00456DA9" w:rsidRPr="007414A7">
        <w:rPr>
          <w:rFonts w:ascii="Franklin Gothic Book" w:hAnsi="Franklin Gothic Book"/>
        </w:rPr>
        <w:t xml:space="preserve">flows of </w:t>
      </w:r>
      <w:r w:rsidRPr="007414A7">
        <w:rPr>
          <w:rFonts w:ascii="Franklin Gothic Book" w:hAnsi="Franklin Gothic Book"/>
        </w:rPr>
        <w:t>resources</w:t>
      </w:r>
      <w:r w:rsidR="00456DA9" w:rsidRPr="007414A7">
        <w:rPr>
          <w:rFonts w:ascii="Franklin Gothic Book" w:hAnsi="Franklin Gothic Book"/>
        </w:rPr>
        <w:t>,</w:t>
      </w:r>
      <w:r w:rsidRPr="007414A7">
        <w:rPr>
          <w:rFonts w:ascii="Franklin Gothic Book" w:hAnsi="Franklin Gothic Book"/>
        </w:rPr>
        <w:t xml:space="preserve"> </w:t>
      </w:r>
      <w:r w:rsidR="00456DA9" w:rsidRPr="007414A7">
        <w:rPr>
          <w:rFonts w:ascii="Franklin Gothic Book" w:hAnsi="Franklin Gothic Book"/>
        </w:rPr>
        <w:t>power and infrastructure</w:t>
      </w:r>
    </w:p>
    <w:p w14:paraId="4B183393" w14:textId="0C2DA5E6" w:rsidR="00743BAE" w:rsidRPr="007414A7" w:rsidRDefault="00D10258" w:rsidP="00B90878">
      <w:pPr>
        <w:spacing w:after="240"/>
        <w:rPr>
          <w:rFonts w:ascii="Franklin Gothic Book" w:hAnsi="Franklin Gothic Book"/>
          <w:lang w:eastAsia="en-AU"/>
        </w:rPr>
      </w:pPr>
      <w:r w:rsidRPr="007414A7">
        <w:rPr>
          <w:rFonts w:ascii="Franklin Gothic Book" w:hAnsi="Franklin Gothic Book"/>
          <w:lang w:eastAsia="en-AU"/>
        </w:rPr>
        <w:t>Participatory rural appraisal (</w:t>
      </w:r>
      <w:r w:rsidR="00743BAE" w:rsidRPr="007414A7">
        <w:rPr>
          <w:rFonts w:ascii="Franklin Gothic Book" w:hAnsi="Franklin Gothic Book"/>
          <w:lang w:eastAsia="en-AU"/>
        </w:rPr>
        <w:t>PRA</w:t>
      </w:r>
      <w:r w:rsidRPr="007414A7">
        <w:rPr>
          <w:rFonts w:ascii="Franklin Gothic Book" w:hAnsi="Franklin Gothic Book"/>
          <w:lang w:eastAsia="en-AU"/>
        </w:rPr>
        <w:t>)</w:t>
      </w:r>
      <w:r w:rsidR="00743BAE" w:rsidRPr="007414A7">
        <w:rPr>
          <w:rFonts w:ascii="Franklin Gothic Book" w:hAnsi="Franklin Gothic Book"/>
          <w:lang w:eastAsia="en-AU"/>
        </w:rPr>
        <w:t xml:space="preserve"> tools are </w:t>
      </w:r>
      <w:r w:rsidR="00456DA9" w:rsidRPr="007414A7">
        <w:rPr>
          <w:rFonts w:ascii="Franklin Gothic Book" w:hAnsi="Franklin Gothic Book"/>
          <w:lang w:eastAsia="en-AU"/>
        </w:rPr>
        <w:t xml:space="preserve">participatory </w:t>
      </w:r>
      <w:r w:rsidR="00743BAE" w:rsidRPr="007414A7">
        <w:rPr>
          <w:rFonts w:ascii="Franklin Gothic Book" w:hAnsi="Franklin Gothic Book"/>
          <w:lang w:eastAsia="en-AU"/>
        </w:rPr>
        <w:t>visual tools used to map the situation in a community, but can be used before and after to understand change.</w:t>
      </w:r>
      <w:r w:rsidR="00456DA9" w:rsidRPr="007414A7">
        <w:rPr>
          <w:rFonts w:ascii="Franklin Gothic Book" w:hAnsi="Franklin Gothic Book"/>
          <w:lang w:eastAsia="en-AU"/>
        </w:rPr>
        <w:t xml:space="preserve"> They were developed from international development and can be a very powerful way for exploring and understanding flows. </w:t>
      </w:r>
      <w:r w:rsidR="001C4C9B" w:rsidRPr="007414A7">
        <w:rPr>
          <w:rFonts w:ascii="Franklin Gothic Book" w:hAnsi="Franklin Gothic Book"/>
          <w:lang w:eastAsia="en-AU"/>
        </w:rPr>
        <w:t>There are hundreds of tools, but the power mapping tools are particularly relevant.</w:t>
      </w:r>
    </w:p>
    <w:tbl>
      <w:tblPr>
        <w:tblStyle w:val="GridTable4-Accent6"/>
        <w:tblW w:w="0" w:type="auto"/>
        <w:tblLayout w:type="fixed"/>
        <w:tblLook w:val="04A0" w:firstRow="1" w:lastRow="0" w:firstColumn="1" w:lastColumn="0" w:noHBand="0" w:noVBand="1"/>
        <w:tblCaption w:val="Evaluating changes in flows of resources, power and infrastructure"/>
        <w:tblDescription w:val="describes the tools available for mapping the situation in a community"/>
      </w:tblPr>
      <w:tblGrid>
        <w:gridCol w:w="1138"/>
        <w:gridCol w:w="4527"/>
        <w:gridCol w:w="3685"/>
      </w:tblGrid>
      <w:tr w:rsidR="00E24630" w:rsidRPr="007414A7" w14:paraId="4044ABB0" w14:textId="77777777" w:rsidTr="00611B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38" w:type="dxa"/>
          </w:tcPr>
          <w:p w14:paraId="0893048A" w14:textId="77777777" w:rsidR="00E24630" w:rsidRPr="007414A7" w:rsidRDefault="00E24630" w:rsidP="00C5412E">
            <w:pPr>
              <w:rPr>
                <w:rFonts w:ascii="Franklin Gothic Book" w:hAnsi="Franklin Gothic Book"/>
                <w:b w:val="0"/>
                <w:lang w:eastAsia="en-AU"/>
              </w:rPr>
            </w:pPr>
          </w:p>
        </w:tc>
        <w:tc>
          <w:tcPr>
            <w:tcW w:w="4527" w:type="dxa"/>
          </w:tcPr>
          <w:p w14:paraId="0B21DA2F" w14:textId="77777777" w:rsidR="00E24630" w:rsidRPr="007414A7" w:rsidRDefault="00E24630" w:rsidP="00C5412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lang w:eastAsia="en-AU"/>
              </w:rPr>
            </w:pPr>
            <w:r w:rsidRPr="007414A7">
              <w:rPr>
                <w:rFonts w:ascii="Franklin Gothic Book" w:hAnsi="Franklin Gothic Book"/>
                <w:b w:val="0"/>
                <w:lang w:eastAsia="en-AU"/>
              </w:rPr>
              <w:t>Description of the tool</w:t>
            </w:r>
          </w:p>
        </w:tc>
        <w:tc>
          <w:tcPr>
            <w:tcW w:w="3685" w:type="dxa"/>
          </w:tcPr>
          <w:p w14:paraId="2CBBEB75" w14:textId="77777777" w:rsidR="00E24630" w:rsidRPr="007414A7" w:rsidRDefault="00E24630" w:rsidP="00C5412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lang w:eastAsia="en-AU"/>
              </w:rPr>
            </w:pPr>
            <w:r w:rsidRPr="007414A7">
              <w:rPr>
                <w:rFonts w:ascii="Franklin Gothic Book" w:hAnsi="Franklin Gothic Book"/>
                <w:b w:val="0"/>
                <w:lang w:eastAsia="en-AU"/>
              </w:rPr>
              <w:t xml:space="preserve">Source </w:t>
            </w:r>
          </w:p>
        </w:tc>
      </w:tr>
      <w:tr w:rsidR="00F10699" w:rsidRPr="007414A7" w14:paraId="5DAD6DE6" w14:textId="77777777" w:rsidTr="00C54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val="restart"/>
          </w:tcPr>
          <w:p w14:paraId="4C016619" w14:textId="65B9EC73" w:rsidR="00F10699" w:rsidRPr="007414A7" w:rsidRDefault="00F10699" w:rsidP="00B90878">
            <w:pPr>
              <w:spacing w:after="240"/>
              <w:rPr>
                <w:rFonts w:ascii="Franklin Gothic Book" w:hAnsi="Franklin Gothic Book"/>
                <w:b w:val="0"/>
                <w:lang w:eastAsia="en-AU"/>
              </w:rPr>
            </w:pPr>
            <w:r w:rsidRPr="007414A7">
              <w:rPr>
                <w:rFonts w:ascii="Franklin Gothic Book" w:hAnsi="Franklin Gothic Book"/>
                <w:b w:val="0"/>
                <w:lang w:eastAsia="en-AU"/>
              </w:rPr>
              <w:t>PRA tools</w:t>
            </w:r>
          </w:p>
          <w:p w14:paraId="257B6405" w14:textId="719105BD" w:rsidR="00F10699" w:rsidRPr="007414A7" w:rsidRDefault="005C6703" w:rsidP="00B90878">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5DB57FEB" wp14:editId="2358F265">
                      <wp:extent cx="391795" cy="118745"/>
                      <wp:effectExtent l="0" t="0" r="27305" b="14605"/>
                      <wp:docPr id="503" name="Group 503" descr="a method suitable for an adequately prepared novice" title="basic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504" name="Oval 504"/>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5" name="Oval 505"/>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6" name="Oval 506"/>
                              <wps:cNvSpPr/>
                              <wps:spPr>
                                <a:xfrm flipV="1">
                                  <a:off x="733425"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B33BBBA" id="Group 503" o:spid="_x0000_s1026" alt="Title: basic rating - Description: a method suitable for an adequately prepared novice"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">
                      <v:oval id="Oval 504"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" fillcolor="#e36c0a [2409]" strokecolor="#e36c0a [2409]" strokeweight=".85pt"/>
                      <v:oval id="Oval 505"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" filled="f" strokecolor="#e36c0a [2409]" strokeweight=".85pt"/>
                      <v:oval id="Oval 506"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" filled="f" strokecolor="#e36c0a [2409]" strokeweight=".85pt"/>
                      <w10:anchorlock/>
                    </v:group>
                  </w:pict>
                </mc:Fallback>
              </mc:AlternateContent>
            </w:r>
          </w:p>
        </w:tc>
        <w:tc>
          <w:tcPr>
            <w:tcW w:w="4527" w:type="dxa"/>
          </w:tcPr>
          <w:p w14:paraId="09B8C892" w14:textId="6638D3D8" w:rsidR="00F10699" w:rsidRPr="007414A7" w:rsidRDefault="00F10699" w:rsidP="00B90878">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Service web</w:t>
            </w:r>
          </w:p>
        </w:tc>
        <w:tc>
          <w:tcPr>
            <w:tcW w:w="3685" w:type="dxa"/>
            <w:vMerge w:val="restart"/>
          </w:tcPr>
          <w:p w14:paraId="21E3716B" w14:textId="1499A39A" w:rsidR="00F10699" w:rsidRPr="007414A7" w:rsidRDefault="0076207C" w:rsidP="00B90878">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hyperlink r:id="rId53" w:history="1">
              <w:r w:rsidR="00F10699" w:rsidRPr="007414A7">
                <w:rPr>
                  <w:rStyle w:val="Hyperlink"/>
                  <w:rFonts w:ascii="Franklin Gothic Book" w:hAnsi="Franklin Gothic Book"/>
                  <w:lang w:eastAsia="en-AU"/>
                </w:rPr>
                <w:t xml:space="preserve">Tools together now. </w:t>
              </w:r>
              <w:r w:rsidR="00F10699" w:rsidRPr="007414A7">
                <w:rPr>
                  <w:rStyle w:val="Hyperlink"/>
                  <w:rFonts w:ascii="Franklin Gothic Book" w:hAnsi="Franklin Gothic Book"/>
                </w:rPr>
                <w:t>100 participatory tools to mobilise communities for HIV/AIDS.</w:t>
              </w:r>
            </w:hyperlink>
            <w:r w:rsidR="00611B12">
              <w:rPr>
                <w:rFonts w:ascii="Franklin Gothic Book" w:hAnsi="Franklin Gothic Book"/>
              </w:rPr>
              <w:t xml:space="preserve"> </w:t>
            </w:r>
          </w:p>
          <w:p w14:paraId="10F337B9" w14:textId="79AB3109" w:rsidR="00F10699" w:rsidRPr="007414A7" w:rsidRDefault="0076207C" w:rsidP="00B90878">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hyperlink r:id="rId54" w:history="1">
              <w:r w:rsidR="00F10699" w:rsidRPr="007414A7">
                <w:rPr>
                  <w:rStyle w:val="Hyperlink"/>
                  <w:rFonts w:ascii="Franklin Gothic Book" w:hAnsi="Franklin Gothic Book"/>
                  <w:lang w:eastAsia="en-AU"/>
                </w:rPr>
                <w:t>Participatory learning and action a trainers guide</w:t>
              </w:r>
            </w:hyperlink>
          </w:p>
        </w:tc>
      </w:tr>
      <w:tr w:rsidR="00F10699" w:rsidRPr="007414A7" w14:paraId="3B233145" w14:textId="77777777" w:rsidTr="00C5412E">
        <w:tc>
          <w:tcPr>
            <w:cnfStyle w:val="001000000000" w:firstRow="0" w:lastRow="0" w:firstColumn="1" w:lastColumn="0" w:oddVBand="0" w:evenVBand="0" w:oddHBand="0" w:evenHBand="0" w:firstRowFirstColumn="0" w:firstRowLastColumn="0" w:lastRowFirstColumn="0" w:lastRowLastColumn="0"/>
            <w:tcW w:w="1138" w:type="dxa"/>
            <w:vMerge/>
          </w:tcPr>
          <w:p w14:paraId="615E0B83" w14:textId="77777777" w:rsidR="00F10699" w:rsidRPr="007414A7" w:rsidRDefault="00F10699" w:rsidP="00B90878">
            <w:pPr>
              <w:spacing w:after="240"/>
              <w:rPr>
                <w:rFonts w:ascii="Franklin Gothic Book" w:hAnsi="Franklin Gothic Book"/>
                <w:b w:val="0"/>
                <w:lang w:eastAsia="en-AU"/>
              </w:rPr>
            </w:pPr>
          </w:p>
        </w:tc>
        <w:tc>
          <w:tcPr>
            <w:tcW w:w="4527" w:type="dxa"/>
          </w:tcPr>
          <w:p w14:paraId="6FEC7D33" w14:textId="464FBAB8" w:rsidR="00F10699" w:rsidRPr="007414A7" w:rsidRDefault="00F10699" w:rsidP="00B90878">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 xml:space="preserve">Transact maps </w:t>
            </w:r>
          </w:p>
        </w:tc>
        <w:tc>
          <w:tcPr>
            <w:tcW w:w="3685" w:type="dxa"/>
            <w:vMerge/>
          </w:tcPr>
          <w:p w14:paraId="5E8BFAD9" w14:textId="77777777" w:rsidR="00F10699" w:rsidRPr="007414A7" w:rsidRDefault="00F10699" w:rsidP="00B90878">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eastAsia="en-AU"/>
              </w:rPr>
            </w:pPr>
          </w:p>
        </w:tc>
      </w:tr>
      <w:tr w:rsidR="00F10699" w:rsidRPr="007414A7" w14:paraId="512AFA12" w14:textId="77777777" w:rsidTr="00C54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tcPr>
          <w:p w14:paraId="5026071F" w14:textId="77777777" w:rsidR="00F10699" w:rsidRPr="007414A7" w:rsidRDefault="00F10699" w:rsidP="00B90878">
            <w:pPr>
              <w:spacing w:after="240"/>
              <w:rPr>
                <w:rFonts w:ascii="Franklin Gothic Book" w:hAnsi="Franklin Gothic Book"/>
                <w:b w:val="0"/>
                <w:lang w:eastAsia="en-AU"/>
              </w:rPr>
            </w:pPr>
          </w:p>
        </w:tc>
        <w:tc>
          <w:tcPr>
            <w:tcW w:w="4527" w:type="dxa"/>
          </w:tcPr>
          <w:p w14:paraId="5DEC0F0B" w14:textId="2940EE33" w:rsidR="00F10699" w:rsidRPr="007414A7" w:rsidRDefault="00F10699" w:rsidP="00B90878">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Power mapping</w:t>
            </w:r>
          </w:p>
        </w:tc>
        <w:tc>
          <w:tcPr>
            <w:tcW w:w="3685" w:type="dxa"/>
            <w:vMerge/>
          </w:tcPr>
          <w:p w14:paraId="440A1095" w14:textId="77777777" w:rsidR="00F10699" w:rsidRPr="007414A7" w:rsidRDefault="00F10699" w:rsidP="00B90878">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p>
        </w:tc>
      </w:tr>
      <w:tr w:rsidR="00F10699" w:rsidRPr="007414A7" w14:paraId="4FB87C13" w14:textId="77777777" w:rsidTr="00C5412E">
        <w:tc>
          <w:tcPr>
            <w:cnfStyle w:val="001000000000" w:firstRow="0" w:lastRow="0" w:firstColumn="1" w:lastColumn="0" w:oddVBand="0" w:evenVBand="0" w:oddHBand="0" w:evenHBand="0" w:firstRowFirstColumn="0" w:firstRowLastColumn="0" w:lastRowFirstColumn="0" w:lastRowLastColumn="0"/>
            <w:tcW w:w="1138" w:type="dxa"/>
            <w:vMerge/>
          </w:tcPr>
          <w:p w14:paraId="1CA93011" w14:textId="77777777" w:rsidR="00F10699" w:rsidRPr="007414A7" w:rsidRDefault="00F10699" w:rsidP="00B90878">
            <w:pPr>
              <w:spacing w:after="240"/>
              <w:rPr>
                <w:rFonts w:ascii="Franklin Gothic Book" w:hAnsi="Franklin Gothic Book"/>
                <w:b w:val="0"/>
                <w:lang w:eastAsia="en-AU"/>
              </w:rPr>
            </w:pPr>
          </w:p>
        </w:tc>
        <w:tc>
          <w:tcPr>
            <w:tcW w:w="4527" w:type="dxa"/>
          </w:tcPr>
          <w:p w14:paraId="21A5CF20" w14:textId="4D5B2054" w:rsidR="00F10699" w:rsidRPr="007414A7" w:rsidRDefault="00F10699" w:rsidP="00B90878">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Asset mapping</w:t>
            </w:r>
          </w:p>
        </w:tc>
        <w:tc>
          <w:tcPr>
            <w:tcW w:w="3685" w:type="dxa"/>
            <w:vMerge/>
          </w:tcPr>
          <w:p w14:paraId="7107B505" w14:textId="77777777" w:rsidR="00F10699" w:rsidRPr="007414A7" w:rsidRDefault="00F10699" w:rsidP="00B90878">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eastAsia="en-AU"/>
              </w:rPr>
            </w:pPr>
          </w:p>
        </w:tc>
      </w:tr>
      <w:tr w:rsidR="00F10699" w:rsidRPr="007414A7" w14:paraId="36C98EE9" w14:textId="77777777" w:rsidTr="00C54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tcPr>
          <w:p w14:paraId="7C94AA2D" w14:textId="77777777" w:rsidR="00F10699" w:rsidRPr="007414A7" w:rsidRDefault="00F10699" w:rsidP="00B90878">
            <w:pPr>
              <w:spacing w:after="240"/>
              <w:rPr>
                <w:rFonts w:ascii="Franklin Gothic Book" w:hAnsi="Franklin Gothic Book"/>
                <w:b w:val="0"/>
                <w:lang w:eastAsia="en-AU"/>
              </w:rPr>
            </w:pPr>
          </w:p>
        </w:tc>
        <w:tc>
          <w:tcPr>
            <w:tcW w:w="4527" w:type="dxa"/>
          </w:tcPr>
          <w:p w14:paraId="6E516A72" w14:textId="4825A028" w:rsidR="00F10699" w:rsidRPr="007414A7" w:rsidRDefault="00F10699" w:rsidP="00B90878">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Network mapping before and after</w:t>
            </w:r>
          </w:p>
        </w:tc>
        <w:tc>
          <w:tcPr>
            <w:tcW w:w="3685" w:type="dxa"/>
            <w:vMerge/>
          </w:tcPr>
          <w:p w14:paraId="446D790C" w14:textId="77777777" w:rsidR="00F10699" w:rsidRPr="007414A7" w:rsidRDefault="00F10699" w:rsidP="00B90878">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p>
        </w:tc>
      </w:tr>
    </w:tbl>
    <w:p w14:paraId="48BEC6CC" w14:textId="1E606086" w:rsidR="00E24630" w:rsidRPr="007414A7" w:rsidRDefault="00E24630" w:rsidP="00E00522">
      <w:pPr>
        <w:pStyle w:val="Heading2"/>
        <w:rPr>
          <w:rFonts w:ascii="Franklin Gothic Book" w:hAnsi="Franklin Gothic Book"/>
        </w:rPr>
      </w:pPr>
      <w:r w:rsidRPr="007414A7">
        <w:rPr>
          <w:rFonts w:ascii="Franklin Gothic Book" w:hAnsi="Franklin Gothic Book"/>
        </w:rPr>
        <w:lastRenderedPageBreak/>
        <w:t xml:space="preserve">Evaluating </w:t>
      </w:r>
      <w:r w:rsidR="00B00D8F" w:rsidRPr="007414A7">
        <w:rPr>
          <w:rFonts w:ascii="Franklin Gothic Book" w:hAnsi="Franklin Gothic Book"/>
        </w:rPr>
        <w:t>our efforts to</w:t>
      </w:r>
      <w:r w:rsidRPr="007414A7">
        <w:rPr>
          <w:rFonts w:ascii="Franklin Gothic Book" w:hAnsi="Franklin Gothic Book"/>
        </w:rPr>
        <w:t xml:space="preserve"> act &amp; solve </w:t>
      </w:r>
    </w:p>
    <w:p w14:paraId="2C8EF282" w14:textId="04DB61D1" w:rsidR="00731344" w:rsidRPr="007414A7" w:rsidRDefault="00B00D8F" w:rsidP="00731344">
      <w:pPr>
        <w:rPr>
          <w:rFonts w:ascii="Franklin Gothic Book" w:hAnsi="Franklin Gothic Book"/>
          <w:lang w:eastAsia="en-AU"/>
        </w:rPr>
      </w:pPr>
      <w:r w:rsidRPr="007414A7">
        <w:rPr>
          <w:rFonts w:ascii="Franklin Gothic Book" w:hAnsi="Franklin Gothic Book"/>
          <w:lang w:eastAsia="en-AU"/>
        </w:rPr>
        <w:t xml:space="preserve">This domain has a separate section, as it often involves </w:t>
      </w:r>
      <w:r w:rsidR="00456DA9" w:rsidRPr="007414A7">
        <w:rPr>
          <w:rFonts w:ascii="Franklin Gothic Book" w:hAnsi="Franklin Gothic Book"/>
          <w:lang w:eastAsia="en-AU"/>
        </w:rPr>
        <w:t xml:space="preserve">designing and evaluating </w:t>
      </w:r>
      <w:r w:rsidRPr="007414A7">
        <w:rPr>
          <w:rFonts w:ascii="Franklin Gothic Book" w:hAnsi="Franklin Gothic Book"/>
          <w:lang w:eastAsia="en-AU"/>
        </w:rPr>
        <w:t xml:space="preserve">social innovation projects. Because of large investment into this, we suggest each </w:t>
      </w:r>
      <w:r w:rsidR="006C26CE">
        <w:rPr>
          <w:rFonts w:ascii="Franklin Gothic Book" w:hAnsi="Franklin Gothic Book"/>
          <w:lang w:eastAsia="en-AU"/>
        </w:rPr>
        <w:t xml:space="preserve">substantial </w:t>
      </w:r>
      <w:r w:rsidRPr="007414A7">
        <w:rPr>
          <w:rFonts w:ascii="Franklin Gothic Book" w:hAnsi="Franklin Gothic Book"/>
          <w:lang w:eastAsia="en-AU"/>
        </w:rPr>
        <w:t>project gets its own min</w:t>
      </w:r>
      <w:r w:rsidR="00110C5E" w:rsidRPr="007414A7">
        <w:rPr>
          <w:rFonts w:ascii="Franklin Gothic Book" w:hAnsi="Franklin Gothic Book"/>
          <w:lang w:eastAsia="en-AU"/>
        </w:rPr>
        <w:t>i</w:t>
      </w:r>
      <w:r w:rsidRPr="007414A7">
        <w:rPr>
          <w:rFonts w:ascii="Franklin Gothic Book" w:hAnsi="Franklin Gothic Book"/>
          <w:lang w:eastAsia="en-AU"/>
        </w:rPr>
        <w:t xml:space="preserve">-MEL plan. This is covered in section </w:t>
      </w:r>
      <w:hyperlink w:anchor="_3b._Tools_for" w:history="1">
        <w:r w:rsidR="00110C5E" w:rsidRPr="007414A7">
          <w:rPr>
            <w:rStyle w:val="Hyperlink"/>
            <w:rFonts w:ascii="Franklin Gothic Book" w:hAnsi="Franklin Gothic Book"/>
            <w:lang w:eastAsia="en-AU"/>
          </w:rPr>
          <w:t>7.3b below</w:t>
        </w:r>
      </w:hyperlink>
      <w:r w:rsidRPr="007414A7">
        <w:rPr>
          <w:rFonts w:ascii="Franklin Gothic Book" w:hAnsi="Franklin Gothic Book"/>
          <w:lang w:eastAsia="en-AU"/>
        </w:rPr>
        <w:t>.</w:t>
      </w:r>
    </w:p>
    <w:p w14:paraId="32F3A09A" w14:textId="2DED8B68" w:rsidR="00E24630" w:rsidRPr="007414A7" w:rsidRDefault="00110C5E" w:rsidP="00E00522">
      <w:pPr>
        <w:pStyle w:val="Heading2"/>
        <w:rPr>
          <w:rFonts w:ascii="Franklin Gothic Book" w:hAnsi="Franklin Gothic Book"/>
        </w:rPr>
      </w:pPr>
      <w:r w:rsidRPr="007414A7">
        <w:rPr>
          <w:rFonts w:ascii="Franklin Gothic Book" w:hAnsi="Franklin Gothic Book"/>
        </w:rPr>
        <w:t>Evaluating practice</w:t>
      </w:r>
      <w:r w:rsidR="00E24630" w:rsidRPr="007414A7">
        <w:rPr>
          <w:rFonts w:ascii="Franklin Gothic Book" w:hAnsi="Franklin Gothic Book"/>
        </w:rPr>
        <w:t xml:space="preserve"> changes</w:t>
      </w:r>
    </w:p>
    <w:p w14:paraId="0578057B" w14:textId="5C784414" w:rsidR="00E24630" w:rsidRPr="007414A7" w:rsidRDefault="00456DA9" w:rsidP="009D7581">
      <w:pPr>
        <w:spacing w:after="240"/>
        <w:rPr>
          <w:rFonts w:ascii="Franklin Gothic Book" w:hAnsi="Franklin Gothic Book" w:cstheme="minorBidi"/>
          <w:bCs/>
          <w:color w:val="4A442A" w:themeColor="background2" w:themeShade="40"/>
          <w:kern w:val="24"/>
        </w:rPr>
      </w:pPr>
      <w:r w:rsidRPr="007414A7">
        <w:rPr>
          <w:rFonts w:ascii="Franklin Gothic Book" w:hAnsi="Franklin Gothic Book"/>
        </w:rPr>
        <w:t>This domain is quite broad and involves changes in p</w:t>
      </w:r>
      <w:r w:rsidR="00E24630" w:rsidRPr="007414A7">
        <w:rPr>
          <w:rFonts w:ascii="Franklin Gothic Book" w:hAnsi="Franklin Gothic Book"/>
        </w:rPr>
        <w:t xml:space="preserve">olicies, practices, norms, and </w:t>
      </w:r>
      <w:r w:rsidRPr="007414A7">
        <w:rPr>
          <w:rFonts w:ascii="Franklin Gothic Book" w:hAnsi="Franklin Gothic Book"/>
        </w:rPr>
        <w:t xml:space="preserve">how </w:t>
      </w:r>
      <w:r w:rsidR="00E24630" w:rsidRPr="007414A7">
        <w:rPr>
          <w:rFonts w:ascii="Franklin Gothic Book" w:hAnsi="Franklin Gothic Book"/>
        </w:rPr>
        <w:t>service models improve at place</w:t>
      </w:r>
      <w:r w:rsidRPr="007414A7">
        <w:rPr>
          <w:rFonts w:ascii="Franklin Gothic Book" w:hAnsi="Franklin Gothic Book"/>
        </w:rPr>
        <w:t>. It can also include changes in behaviour in individuals, families and communities. This will be directed by your tailored theory of change. Here we focus on how to measure changes in service providers and service</w:t>
      </w:r>
      <w:r w:rsidR="004523F8" w:rsidRPr="007414A7">
        <w:rPr>
          <w:rFonts w:ascii="Franklin Gothic Book" w:hAnsi="Franklin Gothic Book"/>
        </w:rPr>
        <w:t>s</w:t>
      </w:r>
      <w:r w:rsidRPr="007414A7">
        <w:rPr>
          <w:rFonts w:ascii="Franklin Gothic Book" w:hAnsi="Franklin Gothic Book"/>
        </w:rPr>
        <w:t>.</w:t>
      </w:r>
    </w:p>
    <w:tbl>
      <w:tblPr>
        <w:tblStyle w:val="GridTable4-Accent6"/>
        <w:tblW w:w="0" w:type="auto"/>
        <w:tblLayout w:type="fixed"/>
        <w:tblLook w:val="04A0" w:firstRow="1" w:lastRow="0" w:firstColumn="1" w:lastColumn="0" w:noHBand="0" w:noVBand="1"/>
        <w:tblCaption w:val="Evaluating practice changes"/>
        <w:tblDescription w:val="lists tools available for tracking changes in behaviour"/>
      </w:tblPr>
      <w:tblGrid>
        <w:gridCol w:w="1271"/>
        <w:gridCol w:w="4394"/>
        <w:gridCol w:w="3685"/>
      </w:tblGrid>
      <w:tr w:rsidR="00E24630" w:rsidRPr="007414A7" w14:paraId="1BD4E33A" w14:textId="77777777" w:rsidTr="00611B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tcPr>
          <w:p w14:paraId="20B5C1D8" w14:textId="77777777" w:rsidR="00E24630" w:rsidRPr="007414A7" w:rsidRDefault="00E24630" w:rsidP="00C5412E">
            <w:pPr>
              <w:rPr>
                <w:rFonts w:ascii="Franklin Gothic Book" w:hAnsi="Franklin Gothic Book"/>
                <w:b w:val="0"/>
                <w:lang w:eastAsia="en-AU"/>
              </w:rPr>
            </w:pPr>
          </w:p>
        </w:tc>
        <w:tc>
          <w:tcPr>
            <w:tcW w:w="4394" w:type="dxa"/>
          </w:tcPr>
          <w:p w14:paraId="77DA359C" w14:textId="77777777" w:rsidR="00E24630" w:rsidRPr="007414A7" w:rsidRDefault="00E24630" w:rsidP="00C5412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lang w:eastAsia="en-AU"/>
              </w:rPr>
            </w:pPr>
            <w:r w:rsidRPr="007414A7">
              <w:rPr>
                <w:rFonts w:ascii="Franklin Gothic Book" w:hAnsi="Franklin Gothic Book"/>
                <w:b w:val="0"/>
                <w:lang w:eastAsia="en-AU"/>
              </w:rPr>
              <w:t>Description of the tool</w:t>
            </w:r>
          </w:p>
        </w:tc>
        <w:tc>
          <w:tcPr>
            <w:tcW w:w="3685" w:type="dxa"/>
          </w:tcPr>
          <w:p w14:paraId="0947A014" w14:textId="77777777" w:rsidR="00E24630" w:rsidRPr="007414A7" w:rsidRDefault="00E24630" w:rsidP="00C5412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lang w:eastAsia="en-AU"/>
              </w:rPr>
            </w:pPr>
            <w:r w:rsidRPr="007414A7">
              <w:rPr>
                <w:rFonts w:ascii="Franklin Gothic Book" w:hAnsi="Franklin Gothic Book"/>
                <w:b w:val="0"/>
                <w:lang w:eastAsia="en-AU"/>
              </w:rPr>
              <w:t xml:space="preserve">Source </w:t>
            </w:r>
          </w:p>
        </w:tc>
      </w:tr>
      <w:tr w:rsidR="00E24630" w:rsidRPr="007414A7" w14:paraId="32D7E2FF" w14:textId="77777777" w:rsidTr="00B00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10C2AB4" w14:textId="401C4945" w:rsidR="00E24630" w:rsidRPr="007414A7" w:rsidRDefault="00B00D8F" w:rsidP="009D7581">
            <w:pPr>
              <w:spacing w:after="240"/>
              <w:rPr>
                <w:rFonts w:ascii="Franklin Gothic Book" w:hAnsi="Franklin Gothic Book"/>
                <w:b w:val="0"/>
                <w:lang w:eastAsia="en-AU"/>
              </w:rPr>
            </w:pPr>
            <w:r w:rsidRPr="007414A7">
              <w:rPr>
                <w:rFonts w:ascii="Franklin Gothic Book" w:hAnsi="Franklin Gothic Book"/>
                <w:b w:val="0"/>
                <w:lang w:eastAsia="en-AU"/>
              </w:rPr>
              <w:t>Outcomes mapping</w:t>
            </w:r>
          </w:p>
          <w:p w14:paraId="511DF83E" w14:textId="0CFD5945" w:rsidR="00B00D8F" w:rsidRPr="007414A7" w:rsidRDefault="00954D7C" w:rsidP="009D7581">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4C9D3DE5" wp14:editId="62B112F3">
                      <wp:extent cx="391795" cy="118745"/>
                      <wp:effectExtent l="0" t="0" r="27305" b="14605"/>
                      <wp:docPr id="507" name="Group 507"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508" name="Oval 508"/>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9" name="Oval 509"/>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0" name="Oval 510"/>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B25986B" id="Group 507"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">
                      <v:oval id="Oval 508"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" fillcolor="#e36c0a [2409]" strokecolor="#e36c0a [2409]" strokeweight=".85pt"/>
                      <v:oval id="Oval 509"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" filled="f" strokecolor="#e36c0a [2409]" strokeweight=".85pt"/>
                      <v:oval id="Oval 510"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" fillcolor="#e36c0a [2409]" strokecolor="#e36c0a [2409]" strokeweight=".85pt"/>
                      <w10:anchorlock/>
                    </v:group>
                  </w:pict>
                </mc:Fallback>
              </mc:AlternateContent>
            </w:r>
          </w:p>
        </w:tc>
        <w:tc>
          <w:tcPr>
            <w:tcW w:w="4394" w:type="dxa"/>
          </w:tcPr>
          <w:p w14:paraId="05C94A01" w14:textId="0C97A605" w:rsidR="00E24630" w:rsidRPr="007414A7" w:rsidRDefault="00B00D8F" w:rsidP="009D7581">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 xml:space="preserve">A very comprehensive approach to tracking changes in behaviour. They develop a </w:t>
            </w:r>
            <w:r w:rsidR="000A43BB" w:rsidRPr="007414A7">
              <w:rPr>
                <w:rFonts w:ascii="Franklin Gothic Book" w:hAnsi="Franklin Gothic Book"/>
                <w:lang w:eastAsia="en-AU"/>
              </w:rPr>
              <w:t>special type of rubrics called ‘progress markers’</w:t>
            </w:r>
            <w:r w:rsidRPr="007414A7">
              <w:rPr>
                <w:rFonts w:ascii="Franklin Gothic Book" w:hAnsi="Franklin Gothic Book"/>
                <w:lang w:eastAsia="en-AU"/>
              </w:rPr>
              <w:t xml:space="preserve"> and track changes in key people. This approach is widely used in international development</w:t>
            </w:r>
            <w:r w:rsidR="00AC2C39" w:rsidRPr="007414A7">
              <w:rPr>
                <w:rFonts w:ascii="Franklin Gothic Book" w:hAnsi="Franklin Gothic Book"/>
                <w:lang w:eastAsia="en-AU"/>
              </w:rPr>
              <w:t xml:space="preserve">. </w:t>
            </w:r>
          </w:p>
        </w:tc>
        <w:tc>
          <w:tcPr>
            <w:tcW w:w="3685" w:type="dxa"/>
          </w:tcPr>
          <w:p w14:paraId="1628B5EC" w14:textId="7EAC6B53" w:rsidR="00E24630" w:rsidRPr="007414A7" w:rsidRDefault="0076207C" w:rsidP="009D7581">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hyperlink r:id="rId55" w:history="1">
              <w:r w:rsidR="001E7FF5" w:rsidRPr="007414A7">
                <w:rPr>
                  <w:rStyle w:val="Hyperlink"/>
                  <w:rFonts w:ascii="Franklin Gothic Book" w:hAnsi="Franklin Gothic Book"/>
                  <w:lang w:eastAsia="en-AU"/>
                </w:rPr>
                <w:t>Outcomes mapping overview on Better Evaluation website</w:t>
              </w:r>
            </w:hyperlink>
          </w:p>
        </w:tc>
      </w:tr>
      <w:tr w:rsidR="00C44C4E" w:rsidRPr="007414A7" w14:paraId="36971971" w14:textId="77777777" w:rsidTr="00B00D8F">
        <w:tc>
          <w:tcPr>
            <w:cnfStyle w:val="001000000000" w:firstRow="0" w:lastRow="0" w:firstColumn="1" w:lastColumn="0" w:oddVBand="0" w:evenVBand="0" w:oddHBand="0" w:evenHBand="0" w:firstRowFirstColumn="0" w:firstRowLastColumn="0" w:lastRowFirstColumn="0" w:lastRowLastColumn="0"/>
            <w:tcW w:w="1271" w:type="dxa"/>
          </w:tcPr>
          <w:p w14:paraId="6F85998F" w14:textId="35A5794E" w:rsidR="00C44C4E" w:rsidRPr="007414A7" w:rsidRDefault="00C44C4E" w:rsidP="009D7581">
            <w:pPr>
              <w:spacing w:after="240"/>
              <w:rPr>
                <w:rFonts w:ascii="Franklin Gothic Book" w:hAnsi="Franklin Gothic Book"/>
                <w:b w:val="0"/>
                <w:lang w:eastAsia="en-AU"/>
              </w:rPr>
            </w:pPr>
            <w:r w:rsidRPr="007414A7">
              <w:rPr>
                <w:rFonts w:ascii="Franklin Gothic Book" w:hAnsi="Franklin Gothic Book"/>
                <w:b w:val="0"/>
                <w:lang w:eastAsia="en-AU"/>
              </w:rPr>
              <w:t>Semi-structured interviews</w:t>
            </w:r>
          </w:p>
          <w:p w14:paraId="1F2C1653" w14:textId="7B065BA2" w:rsidR="00C44C4E" w:rsidRPr="007414A7" w:rsidRDefault="00954D7C" w:rsidP="009D7581">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45EFB1E2" wp14:editId="363898D7">
                      <wp:extent cx="391795" cy="118745"/>
                      <wp:effectExtent l="0" t="0" r="27305" b="14605"/>
                      <wp:docPr id="511" name="Group 511" descr="a method suitable for an adequately prepared novice" title="basic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512" name="Oval 512"/>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3" name="Oval 513"/>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4" name="Oval 514"/>
                              <wps:cNvSpPr/>
                              <wps:spPr>
                                <a:xfrm flipV="1">
                                  <a:off x="733425"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1CC8BE8" id="Group 511" o:spid="_x0000_s1026" alt="Title: basic rating - Description: a method suitable for an adequately prepared novice"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">
                      <v:oval id="Oval 512"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" fillcolor="#e36c0a [2409]" strokecolor="#e36c0a [2409]" strokeweight=".85pt"/>
                      <v:oval id="Oval 513"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" filled="f" strokecolor="#e36c0a [2409]" strokeweight=".85pt"/>
                      <v:oval id="Oval 514"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" filled="f" strokecolor="#e36c0a [2409]" strokeweight=".85pt"/>
                      <w10:anchorlock/>
                    </v:group>
                  </w:pict>
                </mc:Fallback>
              </mc:AlternateContent>
            </w:r>
          </w:p>
        </w:tc>
        <w:tc>
          <w:tcPr>
            <w:tcW w:w="4394" w:type="dxa"/>
          </w:tcPr>
          <w:p w14:paraId="79611EC7" w14:textId="79718526" w:rsidR="00C44C4E" w:rsidRPr="007414A7" w:rsidRDefault="00C44C4E" w:rsidP="009D7581">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 xml:space="preserve">For </w:t>
            </w:r>
            <w:r w:rsidR="004523F8" w:rsidRPr="007414A7">
              <w:rPr>
                <w:rFonts w:ascii="Franklin Gothic Book" w:hAnsi="Franklin Gothic Book"/>
                <w:lang w:eastAsia="en-AU"/>
              </w:rPr>
              <w:t>asking community members about their experience of services,</w:t>
            </w:r>
            <w:r w:rsidRPr="007414A7">
              <w:rPr>
                <w:rFonts w:ascii="Franklin Gothic Book" w:hAnsi="Franklin Gothic Book"/>
                <w:lang w:eastAsia="en-AU"/>
              </w:rPr>
              <w:t xml:space="preserve"> </w:t>
            </w:r>
            <w:r w:rsidR="00B22934" w:rsidRPr="007414A7">
              <w:rPr>
                <w:rFonts w:ascii="Franklin Gothic Book" w:hAnsi="Franklin Gothic Book"/>
                <w:lang w:eastAsia="en-AU"/>
              </w:rPr>
              <w:t>i</w:t>
            </w:r>
            <w:r w:rsidRPr="007414A7">
              <w:rPr>
                <w:rFonts w:ascii="Franklin Gothic Book" w:hAnsi="Franklin Gothic Book"/>
                <w:lang w:eastAsia="en-AU"/>
              </w:rPr>
              <w:t>t</w:t>
            </w:r>
            <w:r w:rsidR="00B22934" w:rsidRPr="007414A7">
              <w:rPr>
                <w:rFonts w:ascii="Franklin Gothic Book" w:hAnsi="Franklin Gothic Book"/>
                <w:lang w:eastAsia="en-AU"/>
              </w:rPr>
              <w:t xml:space="preserve"> i</w:t>
            </w:r>
            <w:r w:rsidRPr="007414A7">
              <w:rPr>
                <w:rFonts w:ascii="Franklin Gothic Book" w:hAnsi="Franklin Gothic Book"/>
                <w:lang w:eastAsia="en-AU"/>
              </w:rPr>
              <w:t>s important to conduct these with a range of different stakeholders who hold different perspectives.</w:t>
            </w:r>
          </w:p>
        </w:tc>
        <w:tc>
          <w:tcPr>
            <w:tcW w:w="3685" w:type="dxa"/>
          </w:tcPr>
          <w:p w14:paraId="1DE6B414" w14:textId="37E5F4D8" w:rsidR="00C44C4E" w:rsidRPr="00611B12" w:rsidRDefault="0076207C" w:rsidP="009D7581">
            <w:pPr>
              <w:pStyle w:val="tabletext0"/>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lang w:eastAsia="en-AU"/>
              </w:rPr>
            </w:pPr>
            <w:hyperlink r:id="rId56" w:history="1">
              <w:r w:rsidR="00791858">
                <w:rPr>
                  <w:rStyle w:val="Hyperlink"/>
                  <w:rFonts w:ascii="Franklin Gothic Book" w:hAnsi="Franklin Gothic Book"/>
                  <w:sz w:val="22"/>
                </w:rPr>
                <w:t>Clear Horizon’s ‘Tools for evaluating complexity’ series: Semi-structured interview</w:t>
              </w:r>
            </w:hyperlink>
          </w:p>
        </w:tc>
      </w:tr>
    </w:tbl>
    <w:p w14:paraId="7C09E17F" w14:textId="346483B5" w:rsidR="00C80088" w:rsidRPr="007414A7" w:rsidRDefault="006E1349" w:rsidP="00E00522">
      <w:pPr>
        <w:pStyle w:val="Heading1"/>
        <w:rPr>
          <w:b w:val="0"/>
        </w:rPr>
      </w:pPr>
      <w:bookmarkStart w:id="16" w:name="_3b._Tools_for"/>
      <w:bookmarkStart w:id="17" w:name="_Toc520195845"/>
      <w:bookmarkEnd w:id="16"/>
      <w:r w:rsidRPr="007414A7">
        <w:rPr>
          <w:b w:val="0"/>
        </w:rPr>
        <w:lastRenderedPageBreak/>
        <w:t xml:space="preserve">Level </w:t>
      </w:r>
      <w:r w:rsidR="00C80088" w:rsidRPr="007414A7">
        <w:rPr>
          <w:b w:val="0"/>
        </w:rPr>
        <w:t>3b</w:t>
      </w:r>
      <w:r w:rsidRPr="007414A7">
        <w:rPr>
          <w:b w:val="0"/>
        </w:rPr>
        <w:t>:</w:t>
      </w:r>
      <w:r w:rsidR="001167FC" w:rsidRPr="007414A7">
        <w:rPr>
          <w:b w:val="0"/>
        </w:rPr>
        <w:t xml:space="preserve"> </w:t>
      </w:r>
      <w:r w:rsidR="00622218" w:rsidRPr="007414A7">
        <w:rPr>
          <w:b w:val="0"/>
        </w:rPr>
        <w:t>Tools for tracking social innovation projects</w:t>
      </w:r>
      <w:bookmarkEnd w:id="17"/>
    </w:p>
    <w:p w14:paraId="309873B2" w14:textId="33F71E69" w:rsidR="007D1E49" w:rsidRPr="007414A7" w:rsidRDefault="00C21310" w:rsidP="007D1E49">
      <w:pPr>
        <w:rPr>
          <w:rFonts w:ascii="Franklin Gothic Book" w:hAnsi="Franklin Gothic Book"/>
          <w:lang w:eastAsia="en-AU"/>
        </w:rPr>
      </w:pPr>
      <w:r w:rsidRPr="007414A7">
        <w:rPr>
          <w:rFonts w:ascii="Franklin Gothic Book" w:hAnsi="Franklin Gothic Book"/>
          <w:lang w:eastAsia="en-AU"/>
        </w:rPr>
        <w:t xml:space="preserve">Many </w:t>
      </w:r>
      <w:r w:rsidR="000755A5" w:rsidRPr="007414A7">
        <w:rPr>
          <w:rFonts w:ascii="Franklin Gothic Book" w:hAnsi="Franklin Gothic Book"/>
          <w:lang w:eastAsia="en-AU"/>
        </w:rPr>
        <w:t>collaborations</w:t>
      </w:r>
      <w:r w:rsidRPr="007414A7">
        <w:rPr>
          <w:rFonts w:ascii="Franklin Gothic Book" w:hAnsi="Franklin Gothic Book"/>
          <w:lang w:eastAsia="en-AU"/>
        </w:rPr>
        <w:t xml:space="preserve"> </w:t>
      </w:r>
      <w:r w:rsidR="008F4B5A" w:rsidRPr="007414A7">
        <w:rPr>
          <w:rFonts w:ascii="Franklin Gothic Book" w:hAnsi="Franklin Gothic Book"/>
          <w:lang w:eastAsia="en-AU"/>
        </w:rPr>
        <w:t>implement</w:t>
      </w:r>
      <w:r w:rsidRPr="007414A7">
        <w:rPr>
          <w:rFonts w:ascii="Franklin Gothic Book" w:hAnsi="Franklin Gothic Book"/>
          <w:lang w:eastAsia="en-AU"/>
        </w:rPr>
        <w:t xml:space="preserve"> social innovation projects to try to tackle </w:t>
      </w:r>
      <w:r w:rsidR="000755A5" w:rsidRPr="007414A7">
        <w:rPr>
          <w:rFonts w:ascii="Franklin Gothic Book" w:hAnsi="Franklin Gothic Book"/>
          <w:lang w:eastAsia="en-AU"/>
        </w:rPr>
        <w:t>specific</w:t>
      </w:r>
      <w:r w:rsidRPr="007414A7">
        <w:rPr>
          <w:rFonts w:ascii="Franklin Gothic Book" w:hAnsi="Franklin Gothic Book"/>
          <w:lang w:eastAsia="en-AU"/>
        </w:rPr>
        <w:t xml:space="preserve"> </w:t>
      </w:r>
      <w:r w:rsidR="00C36041" w:rsidRPr="007414A7">
        <w:rPr>
          <w:rFonts w:ascii="Franklin Gothic Book" w:hAnsi="Franklin Gothic Book"/>
          <w:lang w:eastAsia="en-AU"/>
        </w:rPr>
        <w:t xml:space="preserve">and complex </w:t>
      </w:r>
      <w:r w:rsidRPr="007414A7">
        <w:rPr>
          <w:rFonts w:ascii="Franklin Gothic Book" w:hAnsi="Franklin Gothic Book"/>
          <w:lang w:eastAsia="en-AU"/>
        </w:rPr>
        <w:t>problem</w:t>
      </w:r>
      <w:r w:rsidR="000755A5" w:rsidRPr="007414A7">
        <w:rPr>
          <w:rFonts w:ascii="Franklin Gothic Book" w:hAnsi="Franklin Gothic Book"/>
          <w:lang w:eastAsia="en-AU"/>
        </w:rPr>
        <w:t>s</w:t>
      </w:r>
      <w:r w:rsidRPr="007414A7">
        <w:rPr>
          <w:rFonts w:ascii="Franklin Gothic Book" w:hAnsi="Franklin Gothic Book"/>
          <w:lang w:eastAsia="en-AU"/>
        </w:rPr>
        <w:t xml:space="preserve"> together. Sometimes this involves </w:t>
      </w:r>
      <w:r w:rsidR="007D1E49" w:rsidRPr="007414A7">
        <w:rPr>
          <w:rFonts w:ascii="Franklin Gothic Book" w:hAnsi="Franklin Gothic Book"/>
          <w:lang w:eastAsia="en-AU"/>
        </w:rPr>
        <w:t xml:space="preserve">experimentation and testing. </w:t>
      </w:r>
      <w:r w:rsidR="007D1E49" w:rsidRPr="007414A7">
        <w:rPr>
          <w:rFonts w:ascii="Franklin Gothic Book" w:hAnsi="Franklin Gothic Book"/>
        </w:rPr>
        <w:t>In his extensive research on how people, organi</w:t>
      </w:r>
      <w:r w:rsidR="001E7FF5" w:rsidRPr="007414A7">
        <w:rPr>
          <w:rFonts w:ascii="Franklin Gothic Book" w:hAnsi="Franklin Gothic Book"/>
        </w:rPr>
        <w:t>s</w:t>
      </w:r>
      <w:r w:rsidR="007D1E49" w:rsidRPr="007414A7">
        <w:rPr>
          <w:rFonts w:ascii="Franklin Gothic Book" w:hAnsi="Franklin Gothic Book"/>
        </w:rPr>
        <w:t xml:space="preserve">ations and societies tackle complex issues, Tim Harford’s book “Adapt: Why Success Always Starts With Failure” surfaced a number of principles that capture the spirit of almost all research on social innovation. </w:t>
      </w:r>
      <w:r w:rsidR="008F4B5A" w:rsidRPr="007414A7">
        <w:rPr>
          <w:rFonts w:ascii="Franklin Gothic Book" w:hAnsi="Franklin Gothic Book"/>
        </w:rPr>
        <w:t>C</w:t>
      </w:r>
      <w:r w:rsidR="007D1E49" w:rsidRPr="007414A7">
        <w:rPr>
          <w:rFonts w:ascii="Franklin Gothic Book" w:hAnsi="Franklin Gothic Book"/>
        </w:rPr>
        <w:t xml:space="preserve">ommon ones include: </w:t>
      </w:r>
    </w:p>
    <w:p w14:paraId="639B475B" w14:textId="370F54C0" w:rsidR="007D1E49" w:rsidRPr="007414A7" w:rsidRDefault="007D1E49" w:rsidP="00325B2D">
      <w:pPr>
        <w:pStyle w:val="Bullet1normal"/>
        <w:rPr>
          <w:rFonts w:ascii="Franklin Gothic Book" w:hAnsi="Franklin Gothic Book"/>
        </w:rPr>
      </w:pPr>
      <w:r w:rsidRPr="007414A7">
        <w:rPr>
          <w:rFonts w:ascii="Franklin Gothic Book" w:hAnsi="Franklin Gothic Book"/>
        </w:rPr>
        <w:t>Small bets before big bets – smaller experiments are less costly and risky than big experiments and can also be turned into bigger experiments if the results of smaller scale experiments are promising</w:t>
      </w:r>
    </w:p>
    <w:p w14:paraId="38ADB920" w14:textId="5D47AC69" w:rsidR="007D1E49" w:rsidRPr="007414A7" w:rsidRDefault="007D1E49" w:rsidP="00325B2D">
      <w:pPr>
        <w:pStyle w:val="Bullet1normal"/>
        <w:rPr>
          <w:rFonts w:ascii="Franklin Gothic Book" w:hAnsi="Franklin Gothic Book"/>
        </w:rPr>
      </w:pPr>
      <w:r w:rsidRPr="007414A7">
        <w:rPr>
          <w:rFonts w:ascii="Franklin Gothic Book" w:hAnsi="Franklin Gothic Book"/>
        </w:rPr>
        <w:t>Safe-to-</w:t>
      </w:r>
      <w:r w:rsidR="002F42AF" w:rsidRPr="007414A7">
        <w:rPr>
          <w:rFonts w:ascii="Franklin Gothic Book" w:hAnsi="Franklin Gothic Book"/>
        </w:rPr>
        <w:t>fail – social</w:t>
      </w:r>
      <w:r w:rsidRPr="007414A7">
        <w:rPr>
          <w:rFonts w:ascii="Franklin Gothic Book" w:hAnsi="Franklin Gothic Book"/>
        </w:rPr>
        <w:t xml:space="preserve"> innovators should construct their experiments in a way that if they do</w:t>
      </w:r>
      <w:r w:rsidR="00524893" w:rsidRPr="007414A7">
        <w:rPr>
          <w:rFonts w:ascii="Franklin Gothic Book" w:hAnsi="Franklin Gothic Book"/>
        </w:rPr>
        <w:t xml:space="preserve"> </w:t>
      </w:r>
      <w:r w:rsidRPr="007414A7">
        <w:rPr>
          <w:rFonts w:ascii="Franklin Gothic Book" w:hAnsi="Franklin Gothic Book"/>
        </w:rPr>
        <w:t>n</w:t>
      </w:r>
      <w:r w:rsidR="00524893" w:rsidRPr="007414A7">
        <w:rPr>
          <w:rFonts w:ascii="Franklin Gothic Book" w:hAnsi="Franklin Gothic Book"/>
        </w:rPr>
        <w:t>o</w:t>
      </w:r>
      <w:r w:rsidRPr="007414A7">
        <w:rPr>
          <w:rFonts w:ascii="Franklin Gothic Book" w:hAnsi="Franklin Gothic Book"/>
        </w:rPr>
        <w:t>t work out, clients and the organi</w:t>
      </w:r>
      <w:r w:rsidR="00524893" w:rsidRPr="007414A7">
        <w:rPr>
          <w:rFonts w:ascii="Franklin Gothic Book" w:hAnsi="Franklin Gothic Book"/>
        </w:rPr>
        <w:t>s</w:t>
      </w:r>
      <w:r w:rsidRPr="007414A7">
        <w:rPr>
          <w:rFonts w:ascii="Franklin Gothic Book" w:hAnsi="Franklin Gothic Book"/>
        </w:rPr>
        <w:t>ation are not unduly harmed</w:t>
      </w:r>
    </w:p>
    <w:p w14:paraId="57687FC1" w14:textId="5FFB56E7" w:rsidR="007D1E49" w:rsidRPr="007414A7" w:rsidRDefault="007D1E49" w:rsidP="00325B2D">
      <w:pPr>
        <w:pStyle w:val="Bullet1normal"/>
        <w:rPr>
          <w:rFonts w:ascii="Franklin Gothic Book" w:hAnsi="Franklin Gothic Book"/>
        </w:rPr>
      </w:pPr>
      <w:r w:rsidRPr="007414A7">
        <w:rPr>
          <w:rFonts w:ascii="Franklin Gothic Book" w:hAnsi="Franklin Gothic Book"/>
        </w:rPr>
        <w:t>Test multiple ideas – testing an array of ideas, rather than one, improves the chances of finding one that works (aka do</w:t>
      </w:r>
      <w:r w:rsidR="00524893" w:rsidRPr="007414A7">
        <w:rPr>
          <w:rFonts w:ascii="Franklin Gothic Book" w:hAnsi="Franklin Gothic Book"/>
        </w:rPr>
        <w:t xml:space="preserve"> </w:t>
      </w:r>
      <w:r w:rsidRPr="007414A7">
        <w:rPr>
          <w:rFonts w:ascii="Franklin Gothic Book" w:hAnsi="Franklin Gothic Book"/>
        </w:rPr>
        <w:t>n</w:t>
      </w:r>
      <w:r w:rsidR="00524893" w:rsidRPr="007414A7">
        <w:rPr>
          <w:rFonts w:ascii="Franklin Gothic Book" w:hAnsi="Franklin Gothic Book"/>
        </w:rPr>
        <w:t>o</w:t>
      </w:r>
      <w:r w:rsidRPr="007414A7">
        <w:rPr>
          <w:rFonts w:ascii="Franklin Gothic Book" w:hAnsi="Franklin Gothic Book"/>
        </w:rPr>
        <w:t xml:space="preserve">t have all your eggs in one basket!). </w:t>
      </w:r>
    </w:p>
    <w:p w14:paraId="621FC1F5" w14:textId="260FE5B0" w:rsidR="00D45BAF" w:rsidRPr="007414A7" w:rsidRDefault="007D1E49" w:rsidP="008A703C">
      <w:pPr>
        <w:spacing w:after="240"/>
        <w:rPr>
          <w:rFonts w:ascii="Franklin Gothic Book" w:hAnsi="Franklin Gothic Book"/>
        </w:rPr>
      </w:pPr>
      <w:r w:rsidRPr="007414A7">
        <w:rPr>
          <w:rFonts w:ascii="Franklin Gothic Book" w:hAnsi="Franklin Gothic Book"/>
        </w:rPr>
        <w:t xml:space="preserve">More recently, social innovators have focused on rapid </w:t>
      </w:r>
      <w:r w:rsidR="008F4B5A" w:rsidRPr="007414A7">
        <w:rPr>
          <w:rFonts w:ascii="Franklin Gothic Book" w:hAnsi="Franklin Gothic Book"/>
        </w:rPr>
        <w:t>prototyping</w:t>
      </w:r>
      <w:r w:rsidRPr="007414A7">
        <w:rPr>
          <w:rFonts w:ascii="Franklin Gothic Book" w:hAnsi="Franklin Gothic Book"/>
        </w:rPr>
        <w:t xml:space="preserve">. </w:t>
      </w:r>
      <w:r w:rsidR="008F4B5A" w:rsidRPr="007414A7">
        <w:rPr>
          <w:rFonts w:ascii="Franklin Gothic Book" w:hAnsi="Franklin Gothic Book"/>
        </w:rPr>
        <w:t xml:space="preserve">The diagram below outlines the social innovation </w:t>
      </w:r>
      <w:r w:rsidR="00D45BAF" w:rsidRPr="007414A7">
        <w:rPr>
          <w:rFonts w:ascii="Franklin Gothic Book" w:hAnsi="Franklin Gothic Book"/>
        </w:rPr>
        <w:t>process (source: TACSI).</w:t>
      </w:r>
    </w:p>
    <w:p w14:paraId="094BB3A0" w14:textId="6C1019A0" w:rsidR="00976E74" w:rsidRPr="007414A7" w:rsidRDefault="00D45BAF" w:rsidP="00D45BAF">
      <w:pPr>
        <w:rPr>
          <w:rFonts w:ascii="Franklin Gothic Book" w:hAnsi="Franklin Gothic Book"/>
        </w:rPr>
      </w:pPr>
      <w:r w:rsidRPr="007414A7">
        <w:rPr>
          <w:rFonts w:ascii="Franklin Gothic Book" w:hAnsi="Franklin Gothic Book"/>
          <w:noProof/>
          <w:lang w:eastAsia="en-AU"/>
        </w:rPr>
        <w:drawing>
          <wp:inline distT="0" distB="0" distL="0" distR="0" wp14:anchorId="32110041" wp14:editId="28D2E0A3">
            <wp:extent cx="6141453" cy="2688609"/>
            <wp:effectExtent l="0" t="0" r="0" b="0"/>
            <wp:docPr id="2" name="Picture 2" descr="outlines the social innovation process " title="Tools for tracking social innovation pro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nnovation%20process.pn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146064" cy="2690628"/>
                    </a:xfrm>
                    <a:prstGeom prst="rect">
                      <a:avLst/>
                    </a:prstGeom>
                    <a:noFill/>
                    <a:ln>
                      <a:noFill/>
                    </a:ln>
                  </pic:spPr>
                </pic:pic>
              </a:graphicData>
            </a:graphic>
          </wp:inline>
        </w:drawing>
      </w:r>
    </w:p>
    <w:p w14:paraId="04AE8A29" w14:textId="583C3CEC" w:rsidR="00D45BAF" w:rsidRPr="007414A7" w:rsidRDefault="00D45BAF" w:rsidP="00D45BAF">
      <w:pPr>
        <w:pStyle w:val="Bullet1normal"/>
        <w:numPr>
          <w:ilvl w:val="0"/>
          <w:numId w:val="1"/>
        </w:numPr>
        <w:ind w:left="567" w:hanging="283"/>
        <w:rPr>
          <w:rFonts w:ascii="Franklin Gothic Book" w:hAnsi="Franklin Gothic Book"/>
        </w:rPr>
      </w:pPr>
      <w:r w:rsidRPr="007414A7">
        <w:rPr>
          <w:rFonts w:ascii="Franklin Gothic Book" w:hAnsi="Franklin Gothic Book"/>
        </w:rPr>
        <w:t xml:space="preserve">Framing and Discovery: unpacking and understanding the issues, problems and opportunities communities are facing, and naming and testing the assumptions that we have used to frame these issues. This stage of the innovation process helps us to ask ourselves whether we are actually addressing the right issues, and to discover what the issue looks like from different perspectives so that we can design effective responses that can lead to positive outcomes. </w:t>
      </w:r>
    </w:p>
    <w:p w14:paraId="36F6EC6F" w14:textId="656AB648" w:rsidR="00D45BAF" w:rsidRPr="007414A7" w:rsidRDefault="00D45BAF" w:rsidP="00D45BAF">
      <w:pPr>
        <w:pStyle w:val="Bullet1normal"/>
        <w:numPr>
          <w:ilvl w:val="0"/>
          <w:numId w:val="1"/>
        </w:numPr>
        <w:ind w:left="567" w:hanging="283"/>
        <w:rPr>
          <w:rFonts w:ascii="Franklin Gothic Book" w:hAnsi="Franklin Gothic Book"/>
        </w:rPr>
      </w:pPr>
      <w:r w:rsidRPr="007414A7">
        <w:rPr>
          <w:rFonts w:ascii="Franklin Gothic Book" w:hAnsi="Franklin Gothic Book"/>
        </w:rPr>
        <w:t xml:space="preserve">Imagining and Testing: generating and exploring ideas that could respond to these issues, and then testing tangible representations of these ideas (e.g. sketching, simulations, modelling, storyboards) with stakeholders from across communities (including end users and beneficiaries), and then using the results to further develop and refine ideas (or make decisions about not pursuing the idea). </w:t>
      </w:r>
    </w:p>
    <w:p w14:paraId="39D9383D" w14:textId="43F94E29" w:rsidR="00D45BAF" w:rsidRPr="007414A7" w:rsidRDefault="00D45BAF" w:rsidP="00D45BAF">
      <w:pPr>
        <w:pStyle w:val="Bullet1normal"/>
        <w:numPr>
          <w:ilvl w:val="0"/>
          <w:numId w:val="1"/>
        </w:numPr>
        <w:ind w:left="567" w:hanging="283"/>
        <w:rPr>
          <w:rFonts w:ascii="Franklin Gothic Book" w:hAnsi="Franklin Gothic Book"/>
        </w:rPr>
      </w:pPr>
      <w:r w:rsidRPr="007414A7">
        <w:rPr>
          <w:rFonts w:ascii="Franklin Gothic Book" w:hAnsi="Franklin Gothic Book"/>
        </w:rPr>
        <w:t xml:space="preserve">Trialling: testing more complete versions of a model in the field over a longer period of time with more rigorous testing. </w:t>
      </w:r>
    </w:p>
    <w:p w14:paraId="5D4F54CD" w14:textId="1C9472A8" w:rsidR="00D45BAF" w:rsidRPr="007414A7" w:rsidRDefault="00D45BAF" w:rsidP="00D45BAF">
      <w:pPr>
        <w:pStyle w:val="Bullet1normal"/>
        <w:numPr>
          <w:ilvl w:val="0"/>
          <w:numId w:val="1"/>
        </w:numPr>
        <w:ind w:left="567" w:hanging="283"/>
        <w:rPr>
          <w:rFonts w:ascii="Franklin Gothic Book" w:hAnsi="Franklin Gothic Book"/>
        </w:rPr>
      </w:pPr>
      <w:r w:rsidRPr="007414A7">
        <w:rPr>
          <w:rFonts w:ascii="Franklin Gothic Book" w:hAnsi="Franklin Gothic Book"/>
        </w:rPr>
        <w:lastRenderedPageBreak/>
        <w:t xml:space="preserve">Spreading and Continuous Improvement: testing incremental improvements or refinements to an existing model or practice. </w:t>
      </w:r>
    </w:p>
    <w:p w14:paraId="71A6DDEF" w14:textId="1E68F26F" w:rsidR="00144123" w:rsidRPr="007414A7" w:rsidRDefault="00144123" w:rsidP="008A703C">
      <w:pPr>
        <w:spacing w:after="240"/>
        <w:rPr>
          <w:rFonts w:ascii="Franklin Gothic Book" w:hAnsi="Franklin Gothic Book"/>
          <w:lang w:eastAsia="en-AU"/>
        </w:rPr>
      </w:pPr>
      <w:r w:rsidRPr="007414A7">
        <w:rPr>
          <w:rFonts w:ascii="Franklin Gothic Book" w:hAnsi="Franklin Gothic Book"/>
          <w:lang w:eastAsia="en-AU"/>
        </w:rPr>
        <w:t xml:space="preserve">When evaluating these types of </w:t>
      </w:r>
      <w:r w:rsidR="007D1E49" w:rsidRPr="007414A7">
        <w:rPr>
          <w:rFonts w:ascii="Franklin Gothic Book" w:hAnsi="Franklin Gothic Book"/>
          <w:lang w:eastAsia="en-AU"/>
        </w:rPr>
        <w:t>innovations</w:t>
      </w:r>
      <w:r w:rsidRPr="007414A7">
        <w:rPr>
          <w:rFonts w:ascii="Franklin Gothic Book" w:hAnsi="Franklin Gothic Book"/>
          <w:lang w:eastAsia="en-AU"/>
        </w:rPr>
        <w:t xml:space="preserve"> it is important to choose a suitable method for the stage in the design cycle. Evaluating early stage ideas requires different tools tha</w:t>
      </w:r>
      <w:r w:rsidR="005973C2" w:rsidRPr="007414A7">
        <w:rPr>
          <w:rFonts w:ascii="Franklin Gothic Book" w:hAnsi="Franklin Gothic Book"/>
          <w:lang w:eastAsia="en-AU"/>
        </w:rPr>
        <w:t>n</w:t>
      </w:r>
      <w:r w:rsidRPr="007414A7">
        <w:rPr>
          <w:rFonts w:ascii="Franklin Gothic Book" w:hAnsi="Franklin Gothic Book"/>
          <w:lang w:eastAsia="en-AU"/>
        </w:rPr>
        <w:t xml:space="preserve"> late stage ideas. For this reason we provide the tools a</w:t>
      </w:r>
      <w:r w:rsidR="008A703C">
        <w:rPr>
          <w:rFonts w:ascii="Franklin Gothic Book" w:hAnsi="Franklin Gothic Book"/>
          <w:lang w:eastAsia="en-AU"/>
        </w:rPr>
        <w:t>nd resources in three sections:</w:t>
      </w:r>
    </w:p>
    <w:p w14:paraId="19A3DE83" w14:textId="78EDAF39" w:rsidR="00144123" w:rsidRPr="007414A7" w:rsidRDefault="00622218" w:rsidP="00325B2D">
      <w:pPr>
        <w:pStyle w:val="Bullet1Tightlessspacing"/>
        <w:rPr>
          <w:rFonts w:ascii="Franklin Gothic Book" w:hAnsi="Franklin Gothic Book"/>
        </w:rPr>
      </w:pPr>
      <w:r w:rsidRPr="007414A7">
        <w:rPr>
          <w:rFonts w:ascii="Franklin Gothic Book" w:hAnsi="Franklin Gothic Book"/>
        </w:rPr>
        <w:t>t</w:t>
      </w:r>
      <w:r w:rsidR="00144123" w:rsidRPr="007414A7">
        <w:rPr>
          <w:rFonts w:ascii="Franklin Gothic Book" w:hAnsi="Franklin Gothic Book"/>
        </w:rPr>
        <w:t xml:space="preserve">ools for </w:t>
      </w:r>
      <w:r w:rsidR="00325B2D" w:rsidRPr="007414A7">
        <w:rPr>
          <w:rFonts w:ascii="Franklin Gothic Book" w:hAnsi="Franklin Gothic Book"/>
        </w:rPr>
        <w:t>ideation</w:t>
      </w:r>
      <w:r w:rsidR="00144123" w:rsidRPr="007414A7">
        <w:rPr>
          <w:rFonts w:ascii="Franklin Gothic Book" w:hAnsi="Franklin Gothic Book"/>
        </w:rPr>
        <w:t xml:space="preserve"> and early stage prototypes</w:t>
      </w:r>
    </w:p>
    <w:p w14:paraId="2E2A0983" w14:textId="12EF6AF8" w:rsidR="00144123" w:rsidRPr="007414A7" w:rsidRDefault="00622218" w:rsidP="00325B2D">
      <w:pPr>
        <w:pStyle w:val="Bullet1Tightlessspacing"/>
        <w:rPr>
          <w:rFonts w:ascii="Franklin Gothic Book" w:hAnsi="Franklin Gothic Book"/>
        </w:rPr>
      </w:pPr>
      <w:r w:rsidRPr="007414A7">
        <w:rPr>
          <w:rFonts w:ascii="Franklin Gothic Book" w:hAnsi="Franklin Gothic Book"/>
        </w:rPr>
        <w:t>t</w:t>
      </w:r>
      <w:r w:rsidR="00144123" w:rsidRPr="007414A7">
        <w:rPr>
          <w:rFonts w:ascii="Franklin Gothic Book" w:hAnsi="Franklin Gothic Book"/>
        </w:rPr>
        <w:t>ools for later stage prototypes and early pilots</w:t>
      </w:r>
    </w:p>
    <w:p w14:paraId="61284547" w14:textId="360533D1" w:rsidR="00144123" w:rsidRPr="008A703C" w:rsidRDefault="00622218" w:rsidP="008A703C">
      <w:pPr>
        <w:pStyle w:val="Bullet1Tightlessspacing"/>
        <w:spacing w:after="240"/>
        <w:rPr>
          <w:rFonts w:ascii="Franklin Gothic Book" w:hAnsi="Franklin Gothic Book"/>
        </w:rPr>
      </w:pPr>
      <w:r w:rsidRPr="007414A7">
        <w:rPr>
          <w:rFonts w:ascii="Franklin Gothic Book" w:hAnsi="Franklin Gothic Book"/>
        </w:rPr>
        <w:t>t</w:t>
      </w:r>
      <w:r w:rsidR="00144123" w:rsidRPr="007414A7">
        <w:rPr>
          <w:rFonts w:ascii="Franklin Gothic Book" w:hAnsi="Franklin Gothic Book"/>
        </w:rPr>
        <w:t>ools for later stage pilots</w:t>
      </w:r>
      <w:r w:rsidR="00524893" w:rsidRPr="007414A7">
        <w:rPr>
          <w:rFonts w:ascii="Franklin Gothic Book" w:hAnsi="Franklin Gothic Book"/>
        </w:rPr>
        <w:t>.</w:t>
      </w:r>
    </w:p>
    <w:p w14:paraId="07985A4D" w14:textId="0D2CBD8E" w:rsidR="00640AD5" w:rsidRPr="007414A7" w:rsidRDefault="00640AD5" w:rsidP="008A703C">
      <w:pPr>
        <w:spacing w:after="240"/>
        <w:rPr>
          <w:rFonts w:ascii="Franklin Gothic Book" w:hAnsi="Franklin Gothic Book"/>
          <w:lang w:eastAsia="en-AU"/>
        </w:rPr>
      </w:pPr>
      <w:r w:rsidRPr="007414A7">
        <w:rPr>
          <w:rFonts w:ascii="Franklin Gothic Book" w:hAnsi="Franklin Gothic Book"/>
          <w:lang w:eastAsia="en-AU"/>
        </w:rPr>
        <w:t>To learn more about social innovation generally</w:t>
      </w:r>
      <w:r w:rsidR="004F5958" w:rsidRPr="007414A7">
        <w:rPr>
          <w:rFonts w:ascii="Franklin Gothic Book" w:hAnsi="Franklin Gothic Book"/>
          <w:lang w:eastAsia="en-AU"/>
        </w:rPr>
        <w:t>,</w:t>
      </w:r>
      <w:r w:rsidR="008A703C">
        <w:rPr>
          <w:rFonts w:ascii="Franklin Gothic Book" w:hAnsi="Franklin Gothic Book"/>
          <w:lang w:eastAsia="en-AU"/>
        </w:rPr>
        <w:t xml:space="preserve"> see the resources below.</w:t>
      </w:r>
    </w:p>
    <w:tbl>
      <w:tblPr>
        <w:tblStyle w:val="GridTable4-Accent6"/>
        <w:tblW w:w="0" w:type="auto"/>
        <w:tblLayout w:type="fixed"/>
        <w:tblLook w:val="04A0" w:firstRow="1" w:lastRow="0" w:firstColumn="1" w:lastColumn="0" w:noHBand="0" w:noVBand="1"/>
        <w:tblCaption w:val="Tools for tracking social innovation projects"/>
        <w:tblDescription w:val="lists the resources to learn more about social innovation"/>
      </w:tblPr>
      <w:tblGrid>
        <w:gridCol w:w="1413"/>
        <w:gridCol w:w="4252"/>
        <w:gridCol w:w="3685"/>
      </w:tblGrid>
      <w:tr w:rsidR="00640AD5" w:rsidRPr="007414A7" w14:paraId="185E0CE5" w14:textId="77777777" w:rsidTr="00611B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Pr>
          <w:p w14:paraId="00CB693A" w14:textId="77777777" w:rsidR="00640AD5" w:rsidRPr="007414A7" w:rsidRDefault="00640AD5" w:rsidP="00640AD5">
            <w:pPr>
              <w:rPr>
                <w:rFonts w:ascii="Franklin Gothic Book" w:hAnsi="Franklin Gothic Book"/>
                <w:b w:val="0"/>
                <w:lang w:eastAsia="en-AU"/>
              </w:rPr>
            </w:pPr>
          </w:p>
        </w:tc>
        <w:tc>
          <w:tcPr>
            <w:tcW w:w="4252" w:type="dxa"/>
          </w:tcPr>
          <w:p w14:paraId="16908B33" w14:textId="53613553" w:rsidR="00640AD5" w:rsidRPr="007414A7" w:rsidRDefault="00640AD5" w:rsidP="00640AD5">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lang w:eastAsia="en-AU"/>
              </w:rPr>
            </w:pPr>
            <w:r w:rsidRPr="007414A7">
              <w:rPr>
                <w:rFonts w:ascii="Franklin Gothic Book" w:hAnsi="Franklin Gothic Book"/>
                <w:b w:val="0"/>
                <w:lang w:eastAsia="en-AU"/>
              </w:rPr>
              <w:t>Description of the Resource</w:t>
            </w:r>
          </w:p>
        </w:tc>
        <w:tc>
          <w:tcPr>
            <w:tcW w:w="3685" w:type="dxa"/>
          </w:tcPr>
          <w:p w14:paraId="4238CEB0" w14:textId="77777777" w:rsidR="00640AD5" w:rsidRPr="007414A7" w:rsidRDefault="00640AD5" w:rsidP="00640AD5">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lang w:eastAsia="en-AU"/>
              </w:rPr>
            </w:pPr>
            <w:r w:rsidRPr="007414A7">
              <w:rPr>
                <w:rFonts w:ascii="Franklin Gothic Book" w:hAnsi="Franklin Gothic Book"/>
                <w:b w:val="0"/>
                <w:lang w:eastAsia="en-AU"/>
              </w:rPr>
              <w:t xml:space="preserve">Source </w:t>
            </w:r>
          </w:p>
        </w:tc>
      </w:tr>
      <w:tr w:rsidR="00640AD5" w:rsidRPr="007414A7" w14:paraId="4E8159C8" w14:textId="77777777" w:rsidTr="00640AD5">
        <w:trPr>
          <w:cnfStyle w:val="000000100000" w:firstRow="0" w:lastRow="0" w:firstColumn="0" w:lastColumn="0" w:oddVBand="0" w:evenVBand="0" w:oddHBand="1" w:evenHBand="0"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1413" w:type="dxa"/>
          </w:tcPr>
          <w:p w14:paraId="61DF18DE" w14:textId="525CD74A" w:rsidR="00640AD5" w:rsidRPr="007414A7" w:rsidRDefault="00726840" w:rsidP="00A836F9">
            <w:pPr>
              <w:spacing w:after="240"/>
              <w:rPr>
                <w:rFonts w:ascii="Franklin Gothic Book" w:hAnsi="Franklin Gothic Book"/>
                <w:b w:val="0"/>
                <w:lang w:eastAsia="en-AU"/>
              </w:rPr>
            </w:pPr>
            <w:r w:rsidRPr="007414A7">
              <w:rPr>
                <w:rFonts w:ascii="Franklin Gothic Book" w:hAnsi="Franklin Gothic Book"/>
                <w:b w:val="0"/>
                <w:lang w:eastAsia="en-AU"/>
              </w:rPr>
              <w:t>Human</w:t>
            </w:r>
            <w:r w:rsidR="004F5958" w:rsidRPr="007414A7">
              <w:rPr>
                <w:rFonts w:ascii="Franklin Gothic Book" w:hAnsi="Franklin Gothic Book"/>
                <w:b w:val="0"/>
                <w:lang w:eastAsia="en-AU"/>
              </w:rPr>
              <w:t>-</w:t>
            </w:r>
            <w:r w:rsidRPr="007414A7">
              <w:rPr>
                <w:rFonts w:ascii="Franklin Gothic Book" w:hAnsi="Franklin Gothic Book"/>
                <w:b w:val="0"/>
                <w:lang w:eastAsia="en-AU"/>
              </w:rPr>
              <w:t xml:space="preserve"> centred</w:t>
            </w:r>
            <w:r w:rsidR="00640AD5" w:rsidRPr="007414A7">
              <w:rPr>
                <w:rFonts w:ascii="Franklin Gothic Book" w:hAnsi="Franklin Gothic Book"/>
                <w:b w:val="0"/>
                <w:lang w:eastAsia="en-AU"/>
              </w:rPr>
              <w:t xml:space="preserve"> design </w:t>
            </w:r>
            <w:r w:rsidR="001C7013" w:rsidRPr="007414A7">
              <w:rPr>
                <w:rFonts w:ascii="Franklin Gothic Book" w:hAnsi="Franklin Gothic Book"/>
                <w:b w:val="0"/>
                <w:lang w:eastAsia="en-AU"/>
              </w:rPr>
              <w:t>(HCD)</w:t>
            </w:r>
          </w:p>
          <w:p w14:paraId="6B216BFB" w14:textId="3FA4FBD5" w:rsidR="00325B2D" w:rsidRPr="007414A7" w:rsidRDefault="00C91F62" w:rsidP="00A836F9">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716E0E2B" wp14:editId="2158BF8C">
                      <wp:extent cx="391795" cy="118745"/>
                      <wp:effectExtent l="0" t="0" r="27305" b="14605"/>
                      <wp:docPr id="515" name="Group 515"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516" name="Oval 516"/>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7" name="Oval 517"/>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8" name="Oval 518"/>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D6D27B" id="Group 515"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">
                      <v:oval id="Oval 516"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" fillcolor="#e36c0a [2409]" strokecolor="#e36c0a [2409]" strokeweight=".85pt"/>
                      <v:oval id="Oval 517"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" filled="f" strokecolor="#e36c0a [2409]" strokeweight=".85pt"/>
                      <v:oval id="Oval 518"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" fillcolor="#e36c0a [2409]" strokecolor="#e36c0a [2409]" strokeweight=".85pt"/>
                      <w10:anchorlock/>
                    </v:group>
                  </w:pict>
                </mc:Fallback>
              </mc:AlternateContent>
            </w:r>
          </w:p>
        </w:tc>
        <w:tc>
          <w:tcPr>
            <w:tcW w:w="4252" w:type="dxa"/>
          </w:tcPr>
          <w:p w14:paraId="7C385E43" w14:textId="07A75C80" w:rsidR="00640AD5" w:rsidRPr="007414A7" w:rsidRDefault="00640AD5" w:rsidP="00A836F9">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sidRPr="007414A7">
              <w:rPr>
                <w:rFonts w:ascii="Franklin Gothic Book" w:hAnsi="Franklin Gothic Book"/>
              </w:rPr>
              <w:t>Human-centred design (HCD) is about building a deep empathy with the people you</w:t>
            </w:r>
            <w:r w:rsidR="00524893" w:rsidRPr="007414A7">
              <w:rPr>
                <w:rFonts w:ascii="Franklin Gothic Book" w:hAnsi="Franklin Gothic Book"/>
              </w:rPr>
              <w:t xml:space="preserve"> a</w:t>
            </w:r>
            <w:r w:rsidRPr="007414A7">
              <w:rPr>
                <w:rFonts w:ascii="Franklin Gothic Book" w:hAnsi="Franklin Gothic Book"/>
              </w:rPr>
              <w:t>re designing for</w:t>
            </w:r>
            <w:r w:rsidR="001E7FF5" w:rsidRPr="007414A7">
              <w:rPr>
                <w:rFonts w:ascii="Franklin Gothic Book" w:hAnsi="Franklin Gothic Book"/>
              </w:rPr>
              <w:t>;</w:t>
            </w:r>
            <w:r w:rsidRPr="007414A7">
              <w:rPr>
                <w:rFonts w:ascii="Franklin Gothic Book" w:hAnsi="Franklin Gothic Book"/>
              </w:rPr>
              <w:t xml:space="preserve"> generating lots of ideas; building “</w:t>
            </w:r>
            <w:r w:rsidR="001E7FF5" w:rsidRPr="007414A7">
              <w:rPr>
                <w:rFonts w:ascii="Franklin Gothic Book" w:hAnsi="Franklin Gothic Book"/>
              </w:rPr>
              <w:t>prototypes” with the people you’re</w:t>
            </w:r>
            <w:r w:rsidRPr="007414A7">
              <w:rPr>
                <w:rFonts w:ascii="Franklin Gothic Book" w:hAnsi="Franklin Gothic Book"/>
              </w:rPr>
              <w:t xml:space="preserve"> designing them for</w:t>
            </w:r>
            <w:r w:rsidR="001E7FF5" w:rsidRPr="007414A7">
              <w:rPr>
                <w:rFonts w:ascii="Franklin Gothic Book" w:hAnsi="Franklin Gothic Book"/>
              </w:rPr>
              <w:t>;</w:t>
            </w:r>
            <w:r w:rsidRPr="007414A7">
              <w:rPr>
                <w:rFonts w:ascii="Franklin Gothic Book" w:hAnsi="Franklin Gothic Book"/>
              </w:rPr>
              <w:t xml:space="preserve"> and rigorously testing the bett</w:t>
            </w:r>
            <w:r w:rsidR="00611B12">
              <w:rPr>
                <w:rFonts w:ascii="Franklin Gothic Book" w:hAnsi="Franklin Gothic Book"/>
              </w:rPr>
              <w:t>er ideas in the form of pilots.</w:t>
            </w:r>
          </w:p>
        </w:tc>
        <w:bookmarkStart w:id="18" w:name="_Toc502237719"/>
        <w:tc>
          <w:tcPr>
            <w:tcW w:w="3685" w:type="dxa"/>
          </w:tcPr>
          <w:p w14:paraId="796ABE89" w14:textId="76999961" w:rsidR="00640AD5" w:rsidRPr="007414A7" w:rsidRDefault="00640AD5" w:rsidP="00A836F9">
            <w:pPr>
              <w:spacing w:after="240"/>
              <w:outlineLvl w:val="0"/>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sidRPr="007414A7">
              <w:rPr>
                <w:rFonts w:ascii="Franklin Gothic Book" w:hAnsi="Franklin Gothic Book"/>
              </w:rPr>
              <w:fldChar w:fldCharType="begin"/>
            </w:r>
            <w:r w:rsidR="004F5958" w:rsidRPr="007414A7">
              <w:rPr>
                <w:rFonts w:ascii="Franklin Gothic Book" w:hAnsi="Franklin Gothic Book"/>
              </w:rPr>
              <w:instrText>HYPERLINK "http://www.designkit.org/human-centered-design"</w:instrText>
            </w:r>
            <w:r w:rsidRPr="007414A7">
              <w:rPr>
                <w:rFonts w:ascii="Franklin Gothic Book" w:hAnsi="Franklin Gothic Book"/>
              </w:rPr>
              <w:fldChar w:fldCharType="separate"/>
            </w:r>
            <w:bookmarkStart w:id="19" w:name="_Toc520195846"/>
            <w:bookmarkStart w:id="20" w:name="_Toc519761322"/>
            <w:bookmarkStart w:id="21" w:name="_Toc519777926"/>
            <w:bookmarkEnd w:id="18"/>
            <w:r w:rsidR="004F5958" w:rsidRPr="007414A7">
              <w:rPr>
                <w:rStyle w:val="Hyperlink"/>
                <w:rFonts w:ascii="Franklin Gothic Book" w:hAnsi="Franklin Gothic Book"/>
              </w:rPr>
              <w:t>Human-centred or User-centred Design, IDEO</w:t>
            </w:r>
            <w:bookmarkEnd w:id="19"/>
            <w:bookmarkEnd w:id="20"/>
            <w:bookmarkEnd w:id="21"/>
            <w:r w:rsidRPr="007414A7">
              <w:rPr>
                <w:rFonts w:ascii="Franklin Gothic Book" w:hAnsi="Franklin Gothic Book"/>
              </w:rPr>
              <w:fldChar w:fldCharType="end"/>
            </w:r>
          </w:p>
          <w:p w14:paraId="2450E581" w14:textId="001565A7" w:rsidR="00640AD5" w:rsidRPr="007414A7" w:rsidRDefault="0076207C" w:rsidP="00A836F9">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hyperlink r:id="rId58" w:history="1">
              <w:r w:rsidR="004F5958" w:rsidRPr="007414A7">
                <w:rPr>
                  <w:rStyle w:val="Hyperlink"/>
                  <w:rFonts w:ascii="Franklin Gothic Book" w:hAnsi="Franklin Gothic Book"/>
                </w:rPr>
                <w:t>The Greater Good Studio website also has case studies of a human-centred approach in practice</w:t>
              </w:r>
            </w:hyperlink>
            <w:r w:rsidR="00611B12">
              <w:rPr>
                <w:rFonts w:ascii="Franklin Gothic Book" w:hAnsi="Franklin Gothic Book"/>
              </w:rPr>
              <w:t xml:space="preserve"> </w:t>
            </w:r>
          </w:p>
        </w:tc>
      </w:tr>
      <w:tr w:rsidR="00640AD5" w:rsidRPr="007414A7" w14:paraId="3973A2B4" w14:textId="77777777" w:rsidTr="00640AD5">
        <w:trPr>
          <w:trHeight w:val="50"/>
        </w:trPr>
        <w:tc>
          <w:tcPr>
            <w:cnfStyle w:val="001000000000" w:firstRow="0" w:lastRow="0" w:firstColumn="1" w:lastColumn="0" w:oddVBand="0" w:evenVBand="0" w:oddHBand="0" w:evenHBand="0" w:firstRowFirstColumn="0" w:firstRowLastColumn="0" w:lastRowFirstColumn="0" w:lastRowLastColumn="0"/>
            <w:tcW w:w="1413" w:type="dxa"/>
          </w:tcPr>
          <w:p w14:paraId="63384B32" w14:textId="55704D67" w:rsidR="00640AD5" w:rsidRPr="007414A7" w:rsidRDefault="001C7013" w:rsidP="00A836F9">
            <w:pPr>
              <w:spacing w:after="240"/>
              <w:rPr>
                <w:rFonts w:ascii="Franklin Gothic Book" w:hAnsi="Franklin Gothic Book"/>
                <w:b w:val="0"/>
                <w:lang w:eastAsia="en-AU"/>
              </w:rPr>
            </w:pPr>
            <w:r w:rsidRPr="007414A7">
              <w:rPr>
                <w:rFonts w:ascii="Franklin Gothic Book" w:hAnsi="Franklin Gothic Book"/>
                <w:b w:val="0"/>
                <w:lang w:eastAsia="en-AU"/>
              </w:rPr>
              <w:t xml:space="preserve"> HCD</w:t>
            </w:r>
          </w:p>
          <w:p w14:paraId="366DD7FC" w14:textId="475D75F6" w:rsidR="00325B2D" w:rsidRPr="007414A7" w:rsidRDefault="00C91F62" w:rsidP="00A836F9">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53300EE9" wp14:editId="39580E94">
                      <wp:extent cx="391795" cy="118745"/>
                      <wp:effectExtent l="0" t="0" r="27305" b="14605"/>
                      <wp:docPr id="519" name="Group 519"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520" name="Oval 520"/>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1" name="Oval 521"/>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2" name="Oval 522"/>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73D2111" id="Group 519"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">
                      <v:oval id="Oval 520"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" fillcolor="#e36c0a [2409]" strokecolor="#e36c0a [2409]" strokeweight=".85pt"/>
                      <v:oval id="Oval 521"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" filled="f" strokecolor="#e36c0a [2409]" strokeweight=".85pt"/>
                      <v:oval id="Oval 522"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" fillcolor="#e36c0a [2409]" strokecolor="#e36c0a [2409]" strokeweight=".85pt"/>
                      <w10:anchorlock/>
                    </v:group>
                  </w:pict>
                </mc:Fallback>
              </mc:AlternateContent>
            </w:r>
          </w:p>
        </w:tc>
        <w:tc>
          <w:tcPr>
            <w:tcW w:w="4252" w:type="dxa"/>
          </w:tcPr>
          <w:p w14:paraId="2F03A056" w14:textId="7CF7B039" w:rsidR="00640AD5" w:rsidRPr="007414A7" w:rsidRDefault="00640AD5" w:rsidP="00A836F9">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7414A7">
              <w:rPr>
                <w:rFonts w:ascii="Franklin Gothic Book" w:hAnsi="Franklin Gothic Book"/>
              </w:rPr>
              <w:t>The NESTA Foundation has a strong focus on innovation in the non</w:t>
            </w:r>
            <w:r w:rsidR="001C7013" w:rsidRPr="007414A7">
              <w:rPr>
                <w:rFonts w:ascii="Franklin Gothic Book" w:hAnsi="Franklin Gothic Book"/>
              </w:rPr>
              <w:t>-</w:t>
            </w:r>
            <w:r w:rsidRPr="007414A7">
              <w:rPr>
                <w:rFonts w:ascii="Franklin Gothic Book" w:hAnsi="Franklin Gothic Book"/>
              </w:rPr>
              <w:t xml:space="preserve">profit and public sectors. </w:t>
            </w:r>
            <w:r w:rsidR="004F5958" w:rsidRPr="007414A7">
              <w:rPr>
                <w:rFonts w:ascii="Franklin Gothic Book" w:hAnsi="Franklin Gothic Book"/>
              </w:rPr>
              <w:t xml:space="preserve">See ‘source’ column for some of the </w:t>
            </w:r>
            <w:r w:rsidRPr="007414A7">
              <w:rPr>
                <w:rFonts w:ascii="Franklin Gothic Book" w:hAnsi="Franklin Gothic Book"/>
              </w:rPr>
              <w:t>key resources</w:t>
            </w:r>
            <w:r w:rsidR="004F5958" w:rsidRPr="007414A7">
              <w:rPr>
                <w:rFonts w:ascii="Franklin Gothic Book" w:hAnsi="Franklin Gothic Book"/>
              </w:rPr>
              <w:t>.</w:t>
            </w:r>
          </w:p>
        </w:tc>
        <w:bookmarkStart w:id="22" w:name="_Toc502237723"/>
        <w:tc>
          <w:tcPr>
            <w:tcW w:w="3685" w:type="dxa"/>
          </w:tcPr>
          <w:p w14:paraId="4FDF989E" w14:textId="4E2B9FD1" w:rsidR="00640AD5" w:rsidRPr="007414A7" w:rsidRDefault="00640AD5" w:rsidP="00A836F9">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7414A7">
              <w:rPr>
                <w:rFonts w:ascii="Franklin Gothic Book" w:hAnsi="Franklin Gothic Book"/>
              </w:rPr>
              <w:fldChar w:fldCharType="begin"/>
            </w:r>
            <w:r w:rsidRPr="007414A7">
              <w:rPr>
                <w:rFonts w:ascii="Franklin Gothic Book" w:hAnsi="Franklin Gothic Book"/>
              </w:rPr>
              <w:instrText xml:space="preserve"> HYPERLINK "https://www.nesta.org.uk/" </w:instrText>
            </w:r>
            <w:r w:rsidRPr="007414A7">
              <w:rPr>
                <w:rFonts w:ascii="Franklin Gothic Book" w:hAnsi="Franklin Gothic Book"/>
              </w:rPr>
              <w:fldChar w:fldCharType="separate"/>
            </w:r>
            <w:r w:rsidRPr="007414A7">
              <w:rPr>
                <w:rStyle w:val="Hyperlink"/>
                <w:rFonts w:ascii="Franklin Gothic Book" w:hAnsi="Franklin Gothic Book"/>
              </w:rPr>
              <w:t>Prototyping, NESTA Foundation</w:t>
            </w:r>
            <w:bookmarkEnd w:id="22"/>
            <w:r w:rsidRPr="007414A7">
              <w:rPr>
                <w:rFonts w:ascii="Franklin Gothic Book" w:hAnsi="Franklin Gothic Book"/>
              </w:rPr>
              <w:fldChar w:fldCharType="end"/>
            </w:r>
          </w:p>
          <w:p w14:paraId="243F42F4" w14:textId="309C3CED" w:rsidR="00640AD5" w:rsidRPr="007414A7" w:rsidRDefault="0076207C" w:rsidP="00A836F9">
            <w:pPr>
              <w:spacing w:after="240" w:line="276"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hyperlink r:id="rId59" w:history="1">
              <w:r w:rsidR="00640AD5" w:rsidRPr="007414A7">
                <w:rPr>
                  <w:rStyle w:val="Hyperlink"/>
                  <w:rFonts w:ascii="Franklin Gothic Book" w:hAnsi="Franklin Gothic Book"/>
                </w:rPr>
                <w:t>Experimentation Toolkit</w:t>
              </w:r>
            </w:hyperlink>
            <w:r w:rsidR="00640AD5" w:rsidRPr="007414A7">
              <w:rPr>
                <w:rFonts w:ascii="Franklin Gothic Book" w:hAnsi="Franklin Gothic Book"/>
              </w:rPr>
              <w:t>: an interactive toolkit to help researchers and civil servants be more  experimental</w:t>
            </w:r>
          </w:p>
          <w:p w14:paraId="29F85B7D" w14:textId="0FECC098" w:rsidR="00640AD5" w:rsidRPr="007414A7" w:rsidRDefault="0076207C" w:rsidP="00A836F9">
            <w:pPr>
              <w:spacing w:after="240" w:line="276"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hyperlink r:id="rId60" w:history="1">
              <w:r w:rsidR="00640AD5" w:rsidRPr="007414A7">
                <w:rPr>
                  <w:rStyle w:val="Hyperlink"/>
                  <w:rFonts w:ascii="Franklin Gothic Book" w:hAnsi="Franklin Gothic Book"/>
                </w:rPr>
                <w:t>Better Public Services through Experimental Government</w:t>
              </w:r>
            </w:hyperlink>
            <w:r w:rsidR="00640AD5" w:rsidRPr="007414A7">
              <w:rPr>
                <w:rStyle w:val="Hyperlink"/>
                <w:rFonts w:ascii="Franklin Gothic Book" w:hAnsi="Franklin Gothic Book"/>
              </w:rPr>
              <w:t xml:space="preserve"> </w:t>
            </w:r>
          </w:p>
          <w:p w14:paraId="392AC927" w14:textId="3A22CF8B" w:rsidR="00640AD5" w:rsidRPr="007414A7" w:rsidRDefault="0076207C" w:rsidP="00A836F9">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hyperlink r:id="rId61" w:history="1">
              <w:r w:rsidR="00640AD5" w:rsidRPr="007414A7">
                <w:rPr>
                  <w:rStyle w:val="Hyperlink"/>
                  <w:rFonts w:ascii="Franklin Gothic Book" w:hAnsi="Franklin Gothic Book"/>
                </w:rPr>
                <w:t>Prototyping</w:t>
              </w:r>
            </w:hyperlink>
            <w:r w:rsidR="00640AD5" w:rsidRPr="007414A7">
              <w:rPr>
                <w:rFonts w:ascii="Franklin Gothic Book" w:hAnsi="Franklin Gothic Book"/>
              </w:rPr>
              <w:t>: this webpage contains seven different tools to understand, plan, and evaluate prototypes, a central methodology for rapid experimentation</w:t>
            </w:r>
          </w:p>
        </w:tc>
      </w:tr>
      <w:tr w:rsidR="00640AD5" w:rsidRPr="007414A7" w14:paraId="234FC069" w14:textId="77777777" w:rsidTr="00640AD5">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1413" w:type="dxa"/>
          </w:tcPr>
          <w:p w14:paraId="5084BDA3" w14:textId="6A22FE7F" w:rsidR="00325B2D" w:rsidRPr="007414A7" w:rsidRDefault="00325B2D" w:rsidP="00A836F9">
            <w:pPr>
              <w:spacing w:after="240"/>
              <w:rPr>
                <w:rFonts w:ascii="Franklin Gothic Book" w:hAnsi="Franklin Gothic Book"/>
                <w:b w:val="0"/>
                <w:lang w:eastAsia="en-AU"/>
              </w:rPr>
            </w:pPr>
            <w:r w:rsidRPr="007414A7">
              <w:rPr>
                <w:rFonts w:ascii="Franklin Gothic Book" w:hAnsi="Franklin Gothic Book"/>
                <w:b w:val="0"/>
                <w:lang w:eastAsia="en-AU"/>
              </w:rPr>
              <w:t>HCD</w:t>
            </w:r>
          </w:p>
          <w:p w14:paraId="236A8856" w14:textId="45B9EBAD" w:rsidR="00325B2D" w:rsidRPr="007414A7" w:rsidRDefault="00DC537E" w:rsidP="00A836F9">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24A5C951" wp14:editId="243258E9">
                      <wp:extent cx="391795" cy="118745"/>
                      <wp:effectExtent l="0" t="0" r="27305" b="14605"/>
                      <wp:docPr id="523" name="Group 523"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524" name="Oval 524"/>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5" name="Oval 525"/>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6" name="Oval 526"/>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5733E67" id="Group 523"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">
                      <v:oval id="Oval 524"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" fillcolor="#e36c0a [2409]" strokecolor="#e36c0a [2409]" strokeweight=".85pt"/>
                      <v:oval id="Oval 525"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" filled="f" strokecolor="#e36c0a [2409]" strokeweight=".85pt"/>
                      <v:oval id="Oval 526"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" fillcolor="#e36c0a [2409]" strokecolor="#e36c0a [2409]" strokeweight=".85pt"/>
                      <w10:anchorlock/>
                    </v:group>
                  </w:pict>
                </mc:Fallback>
              </mc:AlternateContent>
            </w:r>
          </w:p>
        </w:tc>
        <w:tc>
          <w:tcPr>
            <w:tcW w:w="4252" w:type="dxa"/>
          </w:tcPr>
          <w:p w14:paraId="48FD0636" w14:textId="20ED8383" w:rsidR="00640AD5" w:rsidRPr="007414A7" w:rsidRDefault="00640AD5" w:rsidP="00A836F9">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sidRPr="007414A7">
              <w:rPr>
                <w:rFonts w:ascii="Franklin Gothic Book" w:hAnsi="Franklin Gothic Book"/>
              </w:rPr>
              <w:t>This resource is especially aimed for community doing their own testing</w:t>
            </w:r>
            <w:r w:rsidR="004F5958" w:rsidRPr="007414A7">
              <w:rPr>
                <w:rFonts w:ascii="Franklin Gothic Book" w:hAnsi="Franklin Gothic Book"/>
              </w:rPr>
              <w:t>.</w:t>
            </w:r>
            <w:r w:rsidRPr="007414A7">
              <w:rPr>
                <w:rFonts w:ascii="Franklin Gothic Book" w:hAnsi="Franklin Gothic Book"/>
              </w:rPr>
              <w:t xml:space="preserve"> </w:t>
            </w:r>
          </w:p>
        </w:tc>
        <w:bookmarkStart w:id="23" w:name="_Toc502237725"/>
        <w:tc>
          <w:tcPr>
            <w:tcW w:w="3685" w:type="dxa"/>
          </w:tcPr>
          <w:p w14:paraId="2DE41D96" w14:textId="5CC06169" w:rsidR="00640AD5" w:rsidRPr="007414A7" w:rsidRDefault="00640AD5" w:rsidP="00A836F9">
            <w:pPr>
              <w:spacing w:after="240"/>
              <w:outlineLvl w:val="0"/>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sidRPr="007414A7">
              <w:rPr>
                <w:rFonts w:ascii="Franklin Gothic Book" w:hAnsi="Franklin Gothic Book"/>
              </w:rPr>
              <w:fldChar w:fldCharType="begin"/>
            </w:r>
            <w:r w:rsidRPr="007414A7">
              <w:rPr>
                <w:rFonts w:ascii="Franklin Gothic Book" w:hAnsi="Franklin Gothic Book"/>
              </w:rPr>
              <w:instrText xml:space="preserve"> HYPERLINK "http://diytoolkit.org/" </w:instrText>
            </w:r>
            <w:r w:rsidRPr="007414A7">
              <w:rPr>
                <w:rFonts w:ascii="Franklin Gothic Book" w:hAnsi="Franklin Gothic Book"/>
              </w:rPr>
              <w:fldChar w:fldCharType="separate"/>
            </w:r>
            <w:bookmarkStart w:id="24" w:name="_Toc520195847"/>
            <w:bookmarkStart w:id="25" w:name="_Toc519761323"/>
            <w:bookmarkStart w:id="26" w:name="_Toc519777927"/>
            <w:r w:rsidRPr="007414A7">
              <w:rPr>
                <w:rStyle w:val="Hyperlink"/>
                <w:rFonts w:ascii="Franklin Gothic Book" w:hAnsi="Franklin Gothic Book"/>
              </w:rPr>
              <w:t>Community Based Experimentation, Development Impact &amp; You</w:t>
            </w:r>
            <w:bookmarkEnd w:id="23"/>
            <w:bookmarkEnd w:id="24"/>
            <w:bookmarkEnd w:id="25"/>
            <w:bookmarkEnd w:id="26"/>
            <w:r w:rsidRPr="007414A7">
              <w:rPr>
                <w:rFonts w:ascii="Franklin Gothic Book" w:hAnsi="Franklin Gothic Book"/>
              </w:rPr>
              <w:fldChar w:fldCharType="end"/>
            </w:r>
          </w:p>
        </w:tc>
      </w:tr>
      <w:tr w:rsidR="008F4B5A" w:rsidRPr="007414A7" w14:paraId="1EB1866F" w14:textId="77777777" w:rsidTr="00640AD5">
        <w:trPr>
          <w:trHeight w:val="686"/>
        </w:trPr>
        <w:tc>
          <w:tcPr>
            <w:cnfStyle w:val="001000000000" w:firstRow="0" w:lastRow="0" w:firstColumn="1" w:lastColumn="0" w:oddVBand="0" w:evenVBand="0" w:oddHBand="0" w:evenHBand="0" w:firstRowFirstColumn="0" w:firstRowLastColumn="0" w:lastRowFirstColumn="0" w:lastRowLastColumn="0"/>
            <w:tcW w:w="1413" w:type="dxa"/>
          </w:tcPr>
          <w:p w14:paraId="065A6205" w14:textId="48E04068" w:rsidR="008F4B5A" w:rsidRPr="007414A7" w:rsidRDefault="008F4B5A" w:rsidP="00A836F9">
            <w:pPr>
              <w:spacing w:after="240"/>
              <w:rPr>
                <w:rFonts w:ascii="Franklin Gothic Book" w:hAnsi="Franklin Gothic Book"/>
                <w:b w:val="0"/>
                <w:lang w:eastAsia="en-AU"/>
              </w:rPr>
            </w:pPr>
            <w:r w:rsidRPr="007414A7">
              <w:rPr>
                <w:rFonts w:ascii="Franklin Gothic Book" w:hAnsi="Franklin Gothic Book"/>
                <w:b w:val="0"/>
                <w:lang w:eastAsia="en-AU"/>
              </w:rPr>
              <w:t>Evaluating rapid experiments</w:t>
            </w:r>
          </w:p>
          <w:p w14:paraId="5910A445" w14:textId="6F825F29" w:rsidR="00325B2D" w:rsidRPr="007414A7" w:rsidRDefault="00DC537E" w:rsidP="00A836F9">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146DB8D4" wp14:editId="3FE0D5D3">
                      <wp:extent cx="391795" cy="118745"/>
                      <wp:effectExtent l="0" t="0" r="27305" b="14605"/>
                      <wp:docPr id="527" name="Group 527"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528" name="Oval 528"/>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9" name="Oval 529"/>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0" name="Oval 530"/>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5F18881" id="Group 527"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">
                      <v:oval id="Oval 528"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" fillcolor="#e36c0a [2409]" strokecolor="#e36c0a [2409]" strokeweight=".85pt"/>
                      <v:oval id="Oval 529"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" filled="f" strokecolor="#e36c0a [2409]" strokeweight=".85pt"/>
                      <v:oval id="Oval 530"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" fillcolor="#e36c0a [2409]" strokecolor="#e36c0a [2409]" strokeweight=".85pt"/>
                      <w10:anchorlock/>
                    </v:group>
                  </w:pict>
                </mc:Fallback>
              </mc:AlternateContent>
            </w:r>
          </w:p>
        </w:tc>
        <w:tc>
          <w:tcPr>
            <w:tcW w:w="4252" w:type="dxa"/>
          </w:tcPr>
          <w:p w14:paraId="6E7ACAE6" w14:textId="145B0E49" w:rsidR="008F4B5A" w:rsidRPr="00611B12" w:rsidRDefault="008F4B5A" w:rsidP="00A836F9">
            <w:pPr>
              <w:spacing w:after="240"/>
              <w:outlineLvl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FF" w:themeColor="hyperlink"/>
                <w:u w:val="single"/>
              </w:rPr>
            </w:pPr>
            <w:bookmarkStart w:id="27" w:name="_Toc519761324"/>
            <w:bookmarkStart w:id="28" w:name="_Toc519777928"/>
            <w:bookmarkStart w:id="29" w:name="_Toc520195848"/>
            <w:r w:rsidRPr="007414A7">
              <w:rPr>
                <w:rFonts w:ascii="Franklin Gothic Book" w:hAnsi="Franklin Gothic Book"/>
              </w:rPr>
              <w:t>This resource provides an overview of how to evaluation rapid experiments for testing new ways to tackle tough problems.</w:t>
            </w:r>
            <w:bookmarkEnd w:id="27"/>
            <w:bookmarkEnd w:id="28"/>
            <w:bookmarkEnd w:id="29"/>
          </w:p>
        </w:tc>
        <w:bookmarkStart w:id="30" w:name="_Toc502237732"/>
        <w:tc>
          <w:tcPr>
            <w:tcW w:w="3685" w:type="dxa"/>
          </w:tcPr>
          <w:p w14:paraId="77C6BF9B" w14:textId="125CCC41" w:rsidR="008F4B5A" w:rsidRPr="007414A7" w:rsidRDefault="008F4B5A" w:rsidP="00A836F9">
            <w:pPr>
              <w:spacing w:after="240"/>
              <w:outlineLvl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7414A7">
              <w:rPr>
                <w:rFonts w:ascii="Franklin Gothic Book" w:hAnsi="Franklin Gothic Book"/>
              </w:rPr>
              <w:fldChar w:fldCharType="begin"/>
            </w:r>
            <w:r w:rsidRPr="007414A7">
              <w:rPr>
                <w:rFonts w:ascii="Franklin Gothic Book" w:hAnsi="Franklin Gothic Book"/>
              </w:rPr>
              <w:instrText xml:space="preserve"> HYPERLINK "https://aspe.hhs.gov/report/rapid-evaluation-approaches-complex-initiatives" </w:instrText>
            </w:r>
            <w:r w:rsidRPr="007414A7">
              <w:rPr>
                <w:rFonts w:ascii="Franklin Gothic Book" w:hAnsi="Franklin Gothic Book"/>
              </w:rPr>
              <w:fldChar w:fldCharType="separate"/>
            </w:r>
            <w:bookmarkStart w:id="31" w:name="_Toc520195849"/>
            <w:bookmarkStart w:id="32" w:name="_Toc519761325"/>
            <w:bookmarkStart w:id="33" w:name="_Toc519777929"/>
            <w:r w:rsidRPr="007414A7">
              <w:rPr>
                <w:rStyle w:val="Hyperlink"/>
                <w:rFonts w:ascii="Franklin Gothic Book" w:hAnsi="Franklin Gothic Book"/>
              </w:rPr>
              <w:t>Rapid Evaluation Approaches for Complex Change Initiatives</w:t>
            </w:r>
            <w:bookmarkEnd w:id="30"/>
            <w:bookmarkEnd w:id="31"/>
            <w:bookmarkEnd w:id="32"/>
            <w:bookmarkEnd w:id="33"/>
            <w:r w:rsidRPr="007414A7">
              <w:rPr>
                <w:rFonts w:ascii="Franklin Gothic Book" w:hAnsi="Franklin Gothic Book"/>
              </w:rPr>
              <w:fldChar w:fldCharType="end"/>
            </w:r>
          </w:p>
        </w:tc>
      </w:tr>
    </w:tbl>
    <w:p w14:paraId="4928F47A" w14:textId="77777777" w:rsidR="008A703C" w:rsidRDefault="008A703C">
      <w:pPr>
        <w:spacing w:line="264" w:lineRule="auto"/>
        <w:rPr>
          <w:rFonts w:ascii="Franklin Gothic Book" w:hAnsi="Franklin Gothic Book"/>
          <w:lang w:eastAsia="en-AU"/>
        </w:rPr>
      </w:pPr>
      <w:r>
        <w:rPr>
          <w:rFonts w:ascii="Franklin Gothic Book" w:hAnsi="Franklin Gothic Book"/>
          <w:lang w:eastAsia="en-AU"/>
        </w:rPr>
        <w:br w:type="page"/>
      </w:r>
    </w:p>
    <w:p w14:paraId="558E700A" w14:textId="77B26AD2" w:rsidR="00C80088" w:rsidRPr="007414A7" w:rsidRDefault="00C5412E" w:rsidP="00E00522">
      <w:pPr>
        <w:pStyle w:val="Heading2"/>
        <w:rPr>
          <w:rFonts w:ascii="Franklin Gothic Book" w:hAnsi="Franklin Gothic Book"/>
        </w:rPr>
      </w:pPr>
      <w:r w:rsidRPr="007414A7">
        <w:rPr>
          <w:rFonts w:ascii="Franklin Gothic Book" w:hAnsi="Franklin Gothic Book"/>
        </w:rPr>
        <w:lastRenderedPageBreak/>
        <w:t>Tools that may be suitable for</w:t>
      </w:r>
      <w:r w:rsidR="00144123" w:rsidRPr="007414A7">
        <w:rPr>
          <w:rFonts w:ascii="Franklin Gothic Book" w:hAnsi="Franklin Gothic Book"/>
        </w:rPr>
        <w:t xml:space="preserve"> </w:t>
      </w:r>
      <w:r w:rsidR="007D1E49" w:rsidRPr="007414A7">
        <w:rPr>
          <w:rFonts w:ascii="Franklin Gothic Book" w:hAnsi="Franklin Gothic Book"/>
        </w:rPr>
        <w:t>probing</w:t>
      </w:r>
      <w:r w:rsidR="00144123" w:rsidRPr="007414A7">
        <w:rPr>
          <w:rFonts w:ascii="Franklin Gothic Book" w:hAnsi="Franklin Gothic Book"/>
        </w:rPr>
        <w:t xml:space="preserve"> and e</w:t>
      </w:r>
      <w:r w:rsidRPr="007414A7">
        <w:rPr>
          <w:rFonts w:ascii="Franklin Gothic Book" w:hAnsi="Franklin Gothic Book"/>
        </w:rPr>
        <w:t xml:space="preserve">arly stage prototypes </w:t>
      </w:r>
    </w:p>
    <w:p w14:paraId="2DC49A81" w14:textId="096F3E2E" w:rsidR="00BF61D3" w:rsidRPr="007414A7" w:rsidRDefault="00144123" w:rsidP="00A836F9">
      <w:pPr>
        <w:spacing w:after="240"/>
        <w:rPr>
          <w:rFonts w:ascii="Franklin Gothic Book" w:eastAsia="Times New Roman" w:hAnsi="Franklin Gothic Book"/>
        </w:rPr>
      </w:pPr>
      <w:r w:rsidRPr="007414A7">
        <w:rPr>
          <w:rFonts w:ascii="Franklin Gothic Book" w:eastAsia="Times New Roman" w:hAnsi="Franklin Gothic Book"/>
        </w:rPr>
        <w:t xml:space="preserve">There are lots of different ways to test prototypes and ideas. </w:t>
      </w:r>
      <w:r w:rsidR="00DD6B18">
        <w:rPr>
          <w:rFonts w:ascii="Franklin Gothic Book" w:eastAsia="Times New Roman" w:hAnsi="Franklin Gothic Book"/>
        </w:rPr>
        <w:t>A key feature</w:t>
      </w:r>
      <w:r w:rsidRPr="007414A7">
        <w:rPr>
          <w:rFonts w:ascii="Franklin Gothic Book" w:eastAsia="Times New Roman" w:hAnsi="Franklin Gothic Book"/>
        </w:rPr>
        <w:t xml:space="preserve"> of developmental testing is that it needs to be quick! </w:t>
      </w:r>
      <w:r w:rsidR="00F025BD" w:rsidRPr="007414A7">
        <w:rPr>
          <w:rFonts w:ascii="Franklin Gothic Book" w:eastAsia="Times New Roman" w:hAnsi="Franklin Gothic Book"/>
        </w:rPr>
        <w:t>R</w:t>
      </w:r>
      <w:r w:rsidRPr="007414A7">
        <w:rPr>
          <w:rFonts w:ascii="Franklin Gothic Book" w:eastAsia="Times New Roman" w:hAnsi="Franklin Gothic Book"/>
        </w:rPr>
        <w:t xml:space="preserve">apid cycles of iterative prototyping, </w:t>
      </w:r>
      <w:r w:rsidR="00DD6B18">
        <w:rPr>
          <w:rFonts w:ascii="Franklin Gothic Book" w:eastAsia="Times New Roman" w:hAnsi="Franklin Gothic Book"/>
        </w:rPr>
        <w:t>create</w:t>
      </w:r>
      <w:r w:rsidRPr="007414A7">
        <w:rPr>
          <w:rFonts w:ascii="Franklin Gothic Book" w:eastAsia="Times New Roman" w:hAnsi="Franklin Gothic Book"/>
        </w:rPr>
        <w:t xml:space="preserve"> the need for rapid testing. Designers do a lot of this as a natural part of prototyping. The methods here, from evaluation</w:t>
      </w:r>
      <w:r w:rsidR="00F025BD" w:rsidRPr="007414A7">
        <w:rPr>
          <w:rFonts w:ascii="Franklin Gothic Book" w:eastAsia="Times New Roman" w:hAnsi="Franklin Gothic Book"/>
        </w:rPr>
        <w:t>,</w:t>
      </w:r>
      <w:r w:rsidRPr="007414A7">
        <w:rPr>
          <w:rFonts w:ascii="Franklin Gothic Book" w:eastAsia="Times New Roman" w:hAnsi="Franklin Gothic Book"/>
        </w:rPr>
        <w:t xml:space="preserve"> can </w:t>
      </w:r>
      <w:r w:rsidR="00A836F9">
        <w:rPr>
          <w:rFonts w:ascii="Franklin Gothic Book" w:eastAsia="Times New Roman" w:hAnsi="Franklin Gothic Book"/>
        </w:rPr>
        <w:t>be added to the design toolkit.</w:t>
      </w:r>
    </w:p>
    <w:tbl>
      <w:tblPr>
        <w:tblStyle w:val="GridTable4-Accent6"/>
        <w:tblW w:w="0" w:type="auto"/>
        <w:tblLayout w:type="fixed"/>
        <w:tblLook w:val="04A0" w:firstRow="1" w:lastRow="0" w:firstColumn="1" w:lastColumn="0" w:noHBand="0" w:noVBand="1"/>
        <w:tblDescription w:val="lists the tools that may be suitable for probing and early stage prototypes"/>
      </w:tblPr>
      <w:tblGrid>
        <w:gridCol w:w="1413"/>
        <w:gridCol w:w="4252"/>
        <w:gridCol w:w="3685"/>
      </w:tblGrid>
      <w:tr w:rsidR="00E92F1B" w:rsidRPr="007414A7" w14:paraId="2FDB84BF" w14:textId="77777777" w:rsidTr="00611B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Pr>
          <w:p w14:paraId="7F6C6060" w14:textId="77777777" w:rsidR="00E92F1B" w:rsidRPr="007414A7" w:rsidRDefault="00E92F1B" w:rsidP="008F6471">
            <w:pPr>
              <w:rPr>
                <w:rFonts w:ascii="Franklin Gothic Book" w:hAnsi="Franklin Gothic Book"/>
                <w:b w:val="0"/>
                <w:lang w:eastAsia="en-AU"/>
              </w:rPr>
            </w:pPr>
          </w:p>
        </w:tc>
        <w:tc>
          <w:tcPr>
            <w:tcW w:w="4252" w:type="dxa"/>
          </w:tcPr>
          <w:p w14:paraId="7BBA35D0" w14:textId="77777777" w:rsidR="00E92F1B" w:rsidRPr="007414A7" w:rsidRDefault="00E92F1B" w:rsidP="008F6471">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lang w:eastAsia="en-AU"/>
              </w:rPr>
            </w:pPr>
            <w:r w:rsidRPr="007414A7">
              <w:rPr>
                <w:rFonts w:ascii="Franklin Gothic Book" w:hAnsi="Franklin Gothic Book"/>
                <w:b w:val="0"/>
                <w:lang w:eastAsia="en-AU"/>
              </w:rPr>
              <w:t>Description of the tool</w:t>
            </w:r>
          </w:p>
        </w:tc>
        <w:tc>
          <w:tcPr>
            <w:tcW w:w="3685" w:type="dxa"/>
          </w:tcPr>
          <w:p w14:paraId="31AF5EFB" w14:textId="77777777" w:rsidR="00E92F1B" w:rsidRPr="007414A7" w:rsidRDefault="00E92F1B" w:rsidP="008F6471">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lang w:eastAsia="en-AU"/>
              </w:rPr>
            </w:pPr>
            <w:r w:rsidRPr="007414A7">
              <w:rPr>
                <w:rFonts w:ascii="Franklin Gothic Book" w:hAnsi="Franklin Gothic Book"/>
                <w:b w:val="0"/>
                <w:lang w:eastAsia="en-AU"/>
              </w:rPr>
              <w:t xml:space="preserve">Source </w:t>
            </w:r>
          </w:p>
        </w:tc>
      </w:tr>
      <w:tr w:rsidR="00E92F1B" w:rsidRPr="007414A7" w14:paraId="11A40DE0" w14:textId="77777777" w:rsidTr="008F6471">
        <w:trPr>
          <w:cnfStyle w:val="000000100000" w:firstRow="0" w:lastRow="0" w:firstColumn="0" w:lastColumn="0" w:oddVBand="0" w:evenVBand="0" w:oddHBand="1" w:evenHBand="0"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1413" w:type="dxa"/>
          </w:tcPr>
          <w:p w14:paraId="7ABC734C" w14:textId="77777777" w:rsidR="00E92F1B" w:rsidRDefault="00E92F1B" w:rsidP="00A836F9">
            <w:pPr>
              <w:spacing w:after="240"/>
              <w:rPr>
                <w:rFonts w:ascii="Franklin Gothic Book" w:hAnsi="Franklin Gothic Book"/>
                <w:b w:val="0"/>
                <w:lang w:eastAsia="en-AU"/>
              </w:rPr>
            </w:pPr>
            <w:r w:rsidRPr="007414A7">
              <w:rPr>
                <w:rFonts w:ascii="Franklin Gothic Book" w:hAnsi="Franklin Gothic Book"/>
                <w:b w:val="0"/>
                <w:lang w:eastAsia="en-AU"/>
              </w:rPr>
              <w:t>Rapid Prototyping</w:t>
            </w:r>
          </w:p>
          <w:p w14:paraId="13806AC2" w14:textId="12709C67" w:rsidR="006C26CE" w:rsidRPr="007414A7" w:rsidRDefault="006C26CE" w:rsidP="00A836F9">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052CCFCC" wp14:editId="6157EF37">
                      <wp:extent cx="391795" cy="118745"/>
                      <wp:effectExtent l="0" t="0" r="27305" b="14605"/>
                      <wp:docPr id="54" name="Group 54"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55" name="Oval 55"/>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Oval 56"/>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Oval 57"/>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683B205" id="Group 54"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">
                      <v:oval id="Oval 55"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" fillcolor="#e36c0a [2409]" strokecolor="#e36c0a [2409]" strokeweight=".85pt"/>
                      <v:oval id="Oval 56"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" filled="f" strokecolor="#e36c0a [2409]" strokeweight=".85pt"/>
                      <v:oval id="Oval 57"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" fillcolor="#e36c0a [2409]" strokecolor="#e36c0a [2409]" strokeweight=".85pt"/>
                      <w10:anchorlock/>
                    </v:group>
                  </w:pict>
                </mc:Fallback>
              </mc:AlternateContent>
            </w:r>
          </w:p>
        </w:tc>
        <w:tc>
          <w:tcPr>
            <w:tcW w:w="4252" w:type="dxa"/>
          </w:tcPr>
          <w:p w14:paraId="408C4003" w14:textId="0F690C3B" w:rsidR="00E92F1B" w:rsidRPr="007414A7" w:rsidRDefault="00E92F1B" w:rsidP="00A836F9">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Prototyping is a way of testing and evaluating ideas with users. There is a huge amount of resources on this, but this resource is a great starting point.</w:t>
            </w:r>
          </w:p>
        </w:tc>
        <w:tc>
          <w:tcPr>
            <w:tcW w:w="3685" w:type="dxa"/>
          </w:tcPr>
          <w:p w14:paraId="5EFC570A" w14:textId="35A7C72C" w:rsidR="00E92F1B" w:rsidRPr="007414A7" w:rsidRDefault="0076207C" w:rsidP="00A836F9">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hyperlink r:id="rId62" w:history="1">
              <w:r w:rsidR="00E92F1B" w:rsidRPr="007414A7">
                <w:rPr>
                  <w:rStyle w:val="Hyperlink"/>
                  <w:rFonts w:ascii="Franklin Gothic Book" w:hAnsi="Franklin Gothic Book"/>
                  <w:lang w:eastAsia="en-AU"/>
                </w:rPr>
                <w:t>Penny Hagan provides a range of tools for involving community in prototyping.</w:t>
              </w:r>
            </w:hyperlink>
          </w:p>
        </w:tc>
      </w:tr>
      <w:tr w:rsidR="00E92F1B" w:rsidRPr="007414A7" w14:paraId="6928C692" w14:textId="77777777" w:rsidTr="008F6471">
        <w:tc>
          <w:tcPr>
            <w:cnfStyle w:val="001000000000" w:firstRow="0" w:lastRow="0" w:firstColumn="1" w:lastColumn="0" w:oddVBand="0" w:evenVBand="0" w:oddHBand="0" w:evenHBand="0" w:firstRowFirstColumn="0" w:firstRowLastColumn="0" w:lastRowFirstColumn="0" w:lastRowLastColumn="0"/>
            <w:tcW w:w="1413" w:type="dxa"/>
          </w:tcPr>
          <w:p w14:paraId="3938CDE3" w14:textId="77777777" w:rsidR="006C26CE" w:rsidRDefault="00E92F1B" w:rsidP="00A836F9">
            <w:pPr>
              <w:spacing w:after="240"/>
              <w:rPr>
                <w:rFonts w:ascii="Franklin Gothic Book" w:hAnsi="Franklin Gothic Book"/>
                <w:b w:val="0"/>
                <w:lang w:eastAsia="en-AU"/>
              </w:rPr>
            </w:pPr>
            <w:r w:rsidRPr="007414A7">
              <w:rPr>
                <w:rFonts w:ascii="Franklin Gothic Book" w:hAnsi="Franklin Gothic Book"/>
                <w:b w:val="0"/>
                <w:lang w:eastAsia="en-AU"/>
              </w:rPr>
              <w:t>Developmental testing</w:t>
            </w:r>
          </w:p>
          <w:p w14:paraId="5DB50BC9" w14:textId="73096092" w:rsidR="00E92F1B" w:rsidRPr="007414A7" w:rsidRDefault="006C26CE" w:rsidP="00A836F9">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49CABF11" wp14:editId="70F4D725">
                      <wp:extent cx="391795" cy="118745"/>
                      <wp:effectExtent l="0" t="0" r="27305" b="14605"/>
                      <wp:docPr id="58" name="Group 58"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59" name="Oval 59"/>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Oval 60"/>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Oval 61"/>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F3CC4A4" id="Group 58"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">
                      <v:oval id="Oval 59"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" fillcolor="#e36c0a [2409]" strokecolor="#e36c0a [2409]" strokeweight=".85pt"/>
                      <v:oval id="Oval 60"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" filled="f" strokecolor="#e36c0a [2409]" strokeweight=".85pt"/>
                      <v:oval id="Oval 61"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" fillcolor="#e36c0a [2409]" strokecolor="#e36c0a [2409]" strokeweight=".85pt"/>
                      <w10:anchorlock/>
                    </v:group>
                  </w:pict>
                </mc:Fallback>
              </mc:AlternateContent>
            </w:r>
            <w:r w:rsidR="00E92F1B" w:rsidRPr="007414A7">
              <w:rPr>
                <w:rFonts w:ascii="Franklin Gothic Book" w:hAnsi="Franklin Gothic Book"/>
                <w:b w:val="0"/>
                <w:lang w:eastAsia="en-AU"/>
              </w:rPr>
              <w:t xml:space="preserve"> </w:t>
            </w:r>
          </w:p>
        </w:tc>
        <w:tc>
          <w:tcPr>
            <w:tcW w:w="4252" w:type="dxa"/>
          </w:tcPr>
          <w:p w14:paraId="05920DD1" w14:textId="77777777" w:rsidR="00E92F1B" w:rsidRPr="007414A7" w:rsidRDefault="00E92F1B" w:rsidP="00A836F9">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Mini experiments and other developmental testing methods</w:t>
            </w:r>
          </w:p>
        </w:tc>
        <w:tc>
          <w:tcPr>
            <w:tcW w:w="3685" w:type="dxa"/>
          </w:tcPr>
          <w:p w14:paraId="4F28BEB3" w14:textId="3F0A4AEC" w:rsidR="00E65D00" w:rsidRPr="00360EAB" w:rsidRDefault="0076207C" w:rsidP="00A836F9">
            <w:pPr>
              <w:pStyle w:val="tabletext0"/>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eastAsia="en-AU"/>
              </w:rPr>
            </w:pPr>
            <w:hyperlink r:id="rId63" w:history="1">
              <w:r w:rsidR="00791858">
                <w:rPr>
                  <w:rStyle w:val="Hyperlink"/>
                  <w:rFonts w:ascii="Franklin Gothic Book" w:hAnsi="Franklin Gothic Book"/>
                  <w:sz w:val="22"/>
                </w:rPr>
                <w:t>Clear Horizon’s ‘Tools for evaluating complexity’ series: Tools for developmental testing</w:t>
              </w:r>
            </w:hyperlink>
            <w:r w:rsidR="00360EAB">
              <w:rPr>
                <w:rFonts w:ascii="Franklin Gothic Book" w:hAnsi="Franklin Gothic Book"/>
                <w:lang w:eastAsia="en-AU"/>
              </w:rPr>
              <w:t xml:space="preserve">” </w:t>
            </w:r>
          </w:p>
        </w:tc>
      </w:tr>
      <w:tr w:rsidR="00E92F1B" w:rsidRPr="007414A7" w14:paraId="0E8F9C7A" w14:textId="77777777" w:rsidTr="008F6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73CF628" w14:textId="77777777" w:rsidR="006C26CE" w:rsidRDefault="00E92F1B" w:rsidP="00A836F9">
            <w:pPr>
              <w:spacing w:after="240"/>
              <w:rPr>
                <w:rFonts w:ascii="Franklin Gothic Book" w:hAnsi="Franklin Gothic Book"/>
                <w:b w:val="0"/>
                <w:lang w:eastAsia="en-AU"/>
              </w:rPr>
            </w:pPr>
            <w:r w:rsidRPr="007414A7">
              <w:rPr>
                <w:rFonts w:ascii="Franklin Gothic Book" w:hAnsi="Franklin Gothic Book"/>
                <w:b w:val="0"/>
                <w:lang w:eastAsia="en-AU"/>
              </w:rPr>
              <w:t>Impact framework</w:t>
            </w:r>
          </w:p>
          <w:p w14:paraId="5C56BE4E" w14:textId="60A43468" w:rsidR="00E92F1B" w:rsidRPr="007414A7" w:rsidRDefault="006C26CE" w:rsidP="00A836F9">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167B5E1D" wp14:editId="2F697756">
                      <wp:extent cx="391795" cy="118745"/>
                      <wp:effectExtent l="0" t="0" r="27305" b="14605"/>
                      <wp:docPr id="62" name="Group 62"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63" name="Oval 63"/>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Oval 64"/>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Oval 65"/>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A9C9BE2" id="Group 62"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">
                      <v:oval id="Oval 63"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" fillcolor="#e36c0a [2409]" strokecolor="#e36c0a [2409]" strokeweight=".85pt"/>
                      <v:oval id="Oval 64"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" filled="f" strokecolor="#e36c0a [2409]" strokeweight=".85pt"/>
                      <v:oval id="Oval 65"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" fillcolor="#e36c0a [2409]" strokecolor="#e36c0a [2409]" strokeweight=".85pt"/>
                      <w10:anchorlock/>
                    </v:group>
                  </w:pict>
                </mc:Fallback>
              </mc:AlternateContent>
            </w:r>
            <w:r w:rsidR="00E92F1B" w:rsidRPr="007414A7">
              <w:rPr>
                <w:rFonts w:ascii="Franklin Gothic Book" w:hAnsi="Franklin Gothic Book"/>
                <w:b w:val="0"/>
                <w:lang w:eastAsia="en-AU"/>
              </w:rPr>
              <w:t xml:space="preserve"> </w:t>
            </w:r>
          </w:p>
        </w:tc>
        <w:tc>
          <w:tcPr>
            <w:tcW w:w="4252" w:type="dxa"/>
          </w:tcPr>
          <w:p w14:paraId="06CFAC6D" w14:textId="77777777" w:rsidR="00E92F1B" w:rsidRPr="007414A7" w:rsidRDefault="00E92F1B" w:rsidP="00A836F9">
            <w:pPr>
              <w:spacing w:after="240"/>
              <w:contextualSpacing/>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sidRPr="007414A7">
              <w:rPr>
                <w:rFonts w:ascii="Franklin Gothic Book" w:hAnsi="Franklin Gothic Book"/>
              </w:rPr>
              <w:t>The Frontiers of Innovation IDEAS Impact Framework is a simple design process for developing, testing, deploying, and iterating programs. IDEAS stands for:</w:t>
            </w:r>
          </w:p>
          <w:p w14:paraId="68168F43" w14:textId="77777777" w:rsidR="00E92F1B" w:rsidRPr="007414A7" w:rsidRDefault="00E92F1B" w:rsidP="001A4713">
            <w:pPr>
              <w:pStyle w:val="Tablebullet"/>
              <w:spacing w:before="120" w:beforeAutospacing="0" w:after="240" w:afterAutospacing="0"/>
              <w:contextualSpacing/>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rPr>
            </w:pPr>
            <w:r w:rsidRPr="007414A7">
              <w:rPr>
                <w:rFonts w:ascii="Franklin Gothic Book" w:hAnsi="Franklin Gothic Book"/>
                <w:sz w:val="22"/>
              </w:rPr>
              <w:t>Innovate to solve unmet challenges.</w:t>
            </w:r>
          </w:p>
          <w:p w14:paraId="4482E9FC" w14:textId="77777777" w:rsidR="00E92F1B" w:rsidRPr="007414A7" w:rsidRDefault="00E92F1B" w:rsidP="001A4713">
            <w:pPr>
              <w:pStyle w:val="Tablebullet"/>
              <w:spacing w:after="240" w:afterAutospacing="0"/>
              <w:contextualSpacing/>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rPr>
            </w:pPr>
            <w:r w:rsidRPr="007414A7">
              <w:rPr>
                <w:rFonts w:ascii="Franklin Gothic Book" w:hAnsi="Franklin Gothic Book"/>
                <w:sz w:val="22"/>
              </w:rPr>
              <w:t>Develop a usable program with a clear and precise theory of change.</w:t>
            </w:r>
          </w:p>
          <w:p w14:paraId="6D5750EB" w14:textId="77777777" w:rsidR="00E92F1B" w:rsidRPr="007414A7" w:rsidRDefault="00E92F1B" w:rsidP="001A4713">
            <w:pPr>
              <w:pStyle w:val="Tablebullet"/>
              <w:spacing w:after="240" w:afterAutospacing="0"/>
              <w:contextualSpacing/>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rPr>
            </w:pPr>
            <w:r w:rsidRPr="007414A7">
              <w:rPr>
                <w:rFonts w:ascii="Franklin Gothic Book" w:hAnsi="Franklin Gothic Book"/>
                <w:sz w:val="22"/>
              </w:rPr>
              <w:t>Evaluate the theory of change to determine what works for whom and why.</w:t>
            </w:r>
          </w:p>
          <w:p w14:paraId="49C8488C" w14:textId="77777777" w:rsidR="00E92F1B" w:rsidRPr="007414A7" w:rsidRDefault="00E92F1B" w:rsidP="001A4713">
            <w:pPr>
              <w:pStyle w:val="Tablebullet"/>
              <w:spacing w:after="240" w:afterAutospacing="0"/>
              <w:contextualSpacing/>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rPr>
            </w:pPr>
            <w:r w:rsidRPr="007414A7">
              <w:rPr>
                <w:rFonts w:ascii="Franklin Gothic Book" w:hAnsi="Franklin Gothic Book"/>
                <w:sz w:val="22"/>
              </w:rPr>
              <w:t>Adapt in rapid-cycle iterations.</w:t>
            </w:r>
          </w:p>
          <w:p w14:paraId="23940265" w14:textId="77777777" w:rsidR="00E92F1B" w:rsidRPr="007414A7" w:rsidRDefault="00E92F1B" w:rsidP="001A4713">
            <w:pPr>
              <w:pStyle w:val="Tablebullet"/>
              <w:spacing w:after="240" w:afterAutospacing="0"/>
              <w:contextualSpacing/>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rPr>
            </w:pPr>
            <w:r w:rsidRPr="007414A7">
              <w:rPr>
                <w:rFonts w:ascii="Franklin Gothic Book" w:hAnsi="Franklin Gothic Book"/>
                <w:sz w:val="22"/>
              </w:rPr>
              <w:t>Scale promising programs.</w:t>
            </w:r>
          </w:p>
        </w:tc>
        <w:tc>
          <w:tcPr>
            <w:tcW w:w="3685" w:type="dxa"/>
          </w:tcPr>
          <w:p w14:paraId="301E1EC8" w14:textId="7C70014B" w:rsidR="00E92F1B" w:rsidRPr="007414A7" w:rsidRDefault="0076207C" w:rsidP="00A836F9">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hyperlink r:id="rId64" w:history="1">
              <w:r w:rsidR="003C74F4" w:rsidRPr="007414A7">
                <w:rPr>
                  <w:rStyle w:val="Hyperlink"/>
                  <w:rFonts w:ascii="Franklin Gothic Book" w:hAnsi="Franklin Gothic Book"/>
                </w:rPr>
                <w:t>Harvard University: Center on the Developing Child, Frontiers of Innovation research and development platform</w:t>
              </w:r>
            </w:hyperlink>
          </w:p>
        </w:tc>
      </w:tr>
      <w:tr w:rsidR="00E92F1B" w:rsidRPr="007414A7" w14:paraId="1B6D82E2" w14:textId="77777777" w:rsidTr="008F6471">
        <w:tc>
          <w:tcPr>
            <w:cnfStyle w:val="001000000000" w:firstRow="0" w:lastRow="0" w:firstColumn="1" w:lastColumn="0" w:oddVBand="0" w:evenVBand="0" w:oddHBand="0" w:evenHBand="0" w:firstRowFirstColumn="0" w:firstRowLastColumn="0" w:lastRowFirstColumn="0" w:lastRowLastColumn="0"/>
            <w:tcW w:w="1413" w:type="dxa"/>
            <w:shd w:val="clear" w:color="auto" w:fill="FDE9D9" w:themeFill="accent6" w:themeFillTint="33"/>
          </w:tcPr>
          <w:p w14:paraId="0BEFBA1C" w14:textId="77777777" w:rsidR="00E92F1B" w:rsidRDefault="00E92F1B" w:rsidP="00A836F9">
            <w:pPr>
              <w:spacing w:after="240"/>
              <w:rPr>
                <w:rFonts w:ascii="Franklin Gothic Book" w:hAnsi="Franklin Gothic Book"/>
                <w:b w:val="0"/>
                <w:lang w:eastAsia="en-AU"/>
              </w:rPr>
            </w:pPr>
            <w:r w:rsidRPr="007414A7">
              <w:rPr>
                <w:rFonts w:ascii="Franklin Gothic Book" w:hAnsi="Franklin Gothic Book"/>
                <w:b w:val="0"/>
                <w:lang w:eastAsia="en-AU"/>
              </w:rPr>
              <w:t>Evaluating prototypes</w:t>
            </w:r>
          </w:p>
          <w:p w14:paraId="3672A22D" w14:textId="651530E9" w:rsidR="006C26CE" w:rsidRPr="007414A7" w:rsidRDefault="006C26CE" w:rsidP="00A836F9">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79023EBF" wp14:editId="38D1E1BA">
                      <wp:extent cx="391795" cy="118745"/>
                      <wp:effectExtent l="0" t="0" r="27305" b="14605"/>
                      <wp:docPr id="66" name="Group 66"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67" name="Oval 67"/>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Oval 68"/>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Oval 69"/>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1E77AB6" id="Group 66"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">
                      <v:oval id="Oval 67"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" fillcolor="#e36c0a [2409]" strokecolor="#e36c0a [2409]" strokeweight=".85pt"/>
                      <v:oval id="Oval 68"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" filled="f" strokecolor="#e36c0a [2409]" strokeweight=".85pt"/>
                      <v:oval id="Oval 69"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" fillcolor="#e36c0a [2409]" strokecolor="#e36c0a [2409]" strokeweight=".85pt"/>
                      <w10:anchorlock/>
                    </v:group>
                  </w:pict>
                </mc:Fallback>
              </mc:AlternateContent>
            </w:r>
          </w:p>
        </w:tc>
        <w:tc>
          <w:tcPr>
            <w:tcW w:w="4252" w:type="dxa"/>
          </w:tcPr>
          <w:p w14:paraId="1A4EE240" w14:textId="18F9723D" w:rsidR="00E92F1B" w:rsidRPr="007414A7" w:rsidRDefault="00E92F1B" w:rsidP="00A836F9">
            <w:pPr>
              <w:spacing w:after="240"/>
              <w:outlineLvl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bookmarkStart w:id="34" w:name="_Toc519761327"/>
            <w:bookmarkStart w:id="35" w:name="_Toc519777930"/>
            <w:bookmarkStart w:id="36" w:name="_Toc520195850"/>
            <w:r w:rsidRPr="007414A7">
              <w:rPr>
                <w:rFonts w:ascii="Franklin Gothic Book" w:hAnsi="Franklin Gothic Book"/>
              </w:rPr>
              <w:t>This paper by Mark Cabaj classifies different types of prototypes, and offers insights about how to evaluate different types of prototypes</w:t>
            </w:r>
            <w:bookmarkEnd w:id="34"/>
            <w:bookmarkEnd w:id="35"/>
            <w:bookmarkEnd w:id="36"/>
          </w:p>
        </w:tc>
        <w:tc>
          <w:tcPr>
            <w:tcW w:w="3685" w:type="dxa"/>
          </w:tcPr>
          <w:p w14:paraId="43D34792" w14:textId="0B3CAF8D" w:rsidR="00E92F1B" w:rsidRPr="007414A7" w:rsidRDefault="0076207C" w:rsidP="00A836F9">
            <w:pPr>
              <w:spacing w:after="240"/>
              <w:outlineLvl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hyperlink r:id="rId65" w:history="1">
              <w:bookmarkStart w:id="37" w:name="_Toc519761328"/>
              <w:bookmarkStart w:id="38" w:name="_Toc519777931"/>
              <w:bookmarkStart w:id="39" w:name="_Toc520195851"/>
              <w:r w:rsidR="00E92F1B" w:rsidRPr="007414A7">
                <w:rPr>
                  <w:rStyle w:val="Hyperlink"/>
                  <w:rFonts w:ascii="Franklin Gothic Book" w:hAnsi="Franklin Gothic Book"/>
                </w:rPr>
                <w:t>Evaluating Prototypes: An Aid for Action</w:t>
              </w:r>
              <w:bookmarkEnd w:id="37"/>
              <w:bookmarkEnd w:id="38"/>
              <w:bookmarkEnd w:id="39"/>
            </w:hyperlink>
          </w:p>
        </w:tc>
      </w:tr>
    </w:tbl>
    <w:p w14:paraId="4B344D30" w14:textId="74D1DA04" w:rsidR="00C5412E" w:rsidRPr="007414A7" w:rsidRDefault="00F10699" w:rsidP="00E00522">
      <w:pPr>
        <w:pStyle w:val="Heading2"/>
        <w:rPr>
          <w:rFonts w:ascii="Franklin Gothic Book" w:hAnsi="Franklin Gothic Book"/>
        </w:rPr>
      </w:pPr>
      <w:r w:rsidRPr="007414A7">
        <w:rPr>
          <w:rFonts w:ascii="Franklin Gothic Book" w:hAnsi="Franklin Gothic Book"/>
        </w:rPr>
        <w:br w:type="page"/>
      </w:r>
      <w:r w:rsidR="00C5412E" w:rsidRPr="007414A7">
        <w:rPr>
          <w:rFonts w:ascii="Franklin Gothic Book" w:hAnsi="Franklin Gothic Book"/>
        </w:rPr>
        <w:lastRenderedPageBreak/>
        <w:t>Tools</w:t>
      </w:r>
      <w:r w:rsidR="00E92F1B" w:rsidRPr="007414A7">
        <w:rPr>
          <w:rFonts w:ascii="Franklin Gothic Book" w:hAnsi="Franklin Gothic Book"/>
        </w:rPr>
        <w:t xml:space="preserve"> that may be suitable for later-</w:t>
      </w:r>
      <w:r w:rsidR="00C5412E" w:rsidRPr="007414A7">
        <w:rPr>
          <w:rFonts w:ascii="Franklin Gothic Book" w:hAnsi="Franklin Gothic Book"/>
        </w:rPr>
        <w:t>stage prototypes and pilots to improve the model</w:t>
      </w:r>
    </w:p>
    <w:p w14:paraId="30820819" w14:textId="09B7A229" w:rsidR="00C5412E" w:rsidRPr="007414A7" w:rsidRDefault="00144123" w:rsidP="003B2712">
      <w:pPr>
        <w:spacing w:after="240"/>
        <w:rPr>
          <w:rFonts w:ascii="Franklin Gothic Book" w:hAnsi="Franklin Gothic Book"/>
          <w:lang w:eastAsia="en-AU"/>
        </w:rPr>
      </w:pPr>
      <w:r w:rsidRPr="007414A7">
        <w:rPr>
          <w:rFonts w:ascii="Franklin Gothic Book" w:hAnsi="Franklin Gothic Book"/>
          <w:lang w:eastAsia="en-AU"/>
        </w:rPr>
        <w:t xml:space="preserve">These types of endeavours are worth developing a nested MEL plan for. You can use the </w:t>
      </w:r>
      <w:r w:rsidR="0078791E">
        <w:rPr>
          <w:rFonts w:ascii="Franklin Gothic Book" w:hAnsi="Franklin Gothic Book"/>
          <w:lang w:eastAsia="en-AU"/>
        </w:rPr>
        <w:t xml:space="preserve">separate </w:t>
      </w:r>
      <w:hyperlink r:id="rId66" w:history="1">
        <w:r w:rsidRPr="00B256E0">
          <w:rPr>
            <w:rStyle w:val="Hyperlink"/>
            <w:rFonts w:ascii="Franklin Gothic Book" w:hAnsi="Franklin Gothic Book"/>
            <w:lang w:eastAsia="en-AU"/>
          </w:rPr>
          <w:t>planning tool</w:t>
        </w:r>
      </w:hyperlink>
      <w:r w:rsidRPr="007414A7">
        <w:rPr>
          <w:rFonts w:ascii="Franklin Gothic Book" w:hAnsi="Franklin Gothic Book"/>
          <w:lang w:eastAsia="en-AU"/>
        </w:rPr>
        <w:t xml:space="preserve"> for developing a MEL for a specific project. In keeping with best practice</w:t>
      </w:r>
      <w:r w:rsidR="00E92F1B" w:rsidRPr="007414A7">
        <w:rPr>
          <w:rFonts w:ascii="Franklin Gothic Book" w:hAnsi="Franklin Gothic Book"/>
          <w:lang w:eastAsia="en-AU"/>
        </w:rPr>
        <w:t>,</w:t>
      </w:r>
      <w:r w:rsidRPr="007414A7">
        <w:rPr>
          <w:rFonts w:ascii="Franklin Gothic Book" w:hAnsi="Franklin Gothic Book"/>
          <w:lang w:eastAsia="en-AU"/>
        </w:rPr>
        <w:t xml:space="preserve"> </w:t>
      </w:r>
      <w:r w:rsidR="00F025BD" w:rsidRPr="007414A7">
        <w:rPr>
          <w:rFonts w:ascii="Franklin Gothic Book" w:hAnsi="Franklin Gothic Book"/>
          <w:lang w:eastAsia="en-AU"/>
        </w:rPr>
        <w:t>it</w:t>
      </w:r>
      <w:r w:rsidR="00524893" w:rsidRPr="007414A7">
        <w:rPr>
          <w:rFonts w:ascii="Franklin Gothic Book" w:hAnsi="Franklin Gothic Book"/>
          <w:lang w:eastAsia="en-AU"/>
        </w:rPr>
        <w:t xml:space="preserve"> i</w:t>
      </w:r>
      <w:r w:rsidR="00F025BD" w:rsidRPr="007414A7">
        <w:rPr>
          <w:rFonts w:ascii="Franklin Gothic Book" w:hAnsi="Franklin Gothic Book"/>
          <w:lang w:eastAsia="en-AU"/>
        </w:rPr>
        <w:t>s</w:t>
      </w:r>
      <w:r w:rsidRPr="007414A7">
        <w:rPr>
          <w:rFonts w:ascii="Franklin Gothic Book" w:hAnsi="Franklin Gothic Book"/>
          <w:lang w:eastAsia="en-AU"/>
        </w:rPr>
        <w:t xml:space="preserve"> important for you to be clear about what evaluation questions you need answered and for </w:t>
      </w:r>
      <w:r w:rsidR="00325B2D" w:rsidRPr="007414A7">
        <w:rPr>
          <w:rFonts w:ascii="Franklin Gothic Book" w:hAnsi="Franklin Gothic Book"/>
          <w:lang w:eastAsia="en-AU"/>
        </w:rPr>
        <w:t>whom</w:t>
      </w:r>
      <w:r w:rsidR="003B2712">
        <w:rPr>
          <w:rFonts w:ascii="Franklin Gothic Book" w:hAnsi="Franklin Gothic Book"/>
          <w:lang w:eastAsia="en-AU"/>
        </w:rPr>
        <w:t>.</w:t>
      </w:r>
    </w:p>
    <w:tbl>
      <w:tblPr>
        <w:tblStyle w:val="GridTable4-Accent6"/>
        <w:tblW w:w="0" w:type="auto"/>
        <w:tblLayout w:type="fixed"/>
        <w:tblLook w:val="04A0" w:firstRow="1" w:lastRow="0" w:firstColumn="1" w:lastColumn="0" w:noHBand="0" w:noVBand="1"/>
        <w:tblDescription w:val="lists the tools that may be suitable for later-stage prototypes and pilots to improve the model"/>
      </w:tblPr>
      <w:tblGrid>
        <w:gridCol w:w="1413"/>
        <w:gridCol w:w="4252"/>
        <w:gridCol w:w="3685"/>
      </w:tblGrid>
      <w:tr w:rsidR="00C5412E" w:rsidRPr="007414A7" w14:paraId="309D458F" w14:textId="77777777" w:rsidTr="003B27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Pr>
          <w:p w14:paraId="077D82DF" w14:textId="77777777" w:rsidR="00C5412E" w:rsidRPr="007414A7" w:rsidRDefault="00C5412E" w:rsidP="00C5412E">
            <w:pPr>
              <w:rPr>
                <w:rFonts w:ascii="Franklin Gothic Book" w:hAnsi="Franklin Gothic Book"/>
                <w:b w:val="0"/>
                <w:lang w:eastAsia="en-AU"/>
              </w:rPr>
            </w:pPr>
          </w:p>
        </w:tc>
        <w:tc>
          <w:tcPr>
            <w:tcW w:w="4252" w:type="dxa"/>
          </w:tcPr>
          <w:p w14:paraId="75126C0A" w14:textId="77777777" w:rsidR="00C5412E" w:rsidRPr="007414A7" w:rsidRDefault="00C5412E" w:rsidP="00C5412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lang w:eastAsia="en-AU"/>
              </w:rPr>
            </w:pPr>
            <w:r w:rsidRPr="007414A7">
              <w:rPr>
                <w:rFonts w:ascii="Franklin Gothic Book" w:hAnsi="Franklin Gothic Book"/>
                <w:b w:val="0"/>
                <w:lang w:eastAsia="en-AU"/>
              </w:rPr>
              <w:t>Description of the tool</w:t>
            </w:r>
          </w:p>
        </w:tc>
        <w:tc>
          <w:tcPr>
            <w:tcW w:w="3685" w:type="dxa"/>
          </w:tcPr>
          <w:p w14:paraId="5EC7C354" w14:textId="77777777" w:rsidR="00C5412E" w:rsidRPr="007414A7" w:rsidRDefault="00C5412E" w:rsidP="00C5412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lang w:eastAsia="en-AU"/>
              </w:rPr>
            </w:pPr>
            <w:r w:rsidRPr="007414A7">
              <w:rPr>
                <w:rFonts w:ascii="Franklin Gothic Book" w:hAnsi="Franklin Gothic Book"/>
                <w:b w:val="0"/>
                <w:lang w:eastAsia="en-AU"/>
              </w:rPr>
              <w:t xml:space="preserve">Source </w:t>
            </w:r>
          </w:p>
        </w:tc>
      </w:tr>
      <w:tr w:rsidR="00C5412E" w:rsidRPr="007414A7" w14:paraId="1A3CFC23" w14:textId="77777777" w:rsidTr="00B73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CC4A4AB" w14:textId="77777777" w:rsidR="00C16BA8" w:rsidRDefault="00946AA8" w:rsidP="00C16BA8">
            <w:pPr>
              <w:spacing w:after="240"/>
              <w:rPr>
                <w:rFonts w:ascii="Franklin Gothic Book" w:hAnsi="Franklin Gothic Book"/>
                <w:b w:val="0"/>
                <w:lang w:eastAsia="en-AU"/>
              </w:rPr>
            </w:pPr>
            <w:r w:rsidRPr="007414A7">
              <w:rPr>
                <w:rFonts w:ascii="Franklin Gothic Book" w:hAnsi="Franklin Gothic Book"/>
                <w:b w:val="0"/>
                <w:lang w:eastAsia="en-AU"/>
              </w:rPr>
              <w:t>Mini-MEL</w:t>
            </w:r>
          </w:p>
          <w:p w14:paraId="1C8242D6" w14:textId="61C20EF5" w:rsidR="00C5412E" w:rsidRPr="007414A7" w:rsidRDefault="00A35411" w:rsidP="00C16BA8">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00D6097C" wp14:editId="54D8F0DD">
                      <wp:extent cx="391795" cy="118745"/>
                      <wp:effectExtent l="0" t="0" r="27305" b="14605"/>
                      <wp:docPr id="3" name="Group 3" descr="a method suitable for an adequately prepared novice" title="basic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4" name="Oval 4"/>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flipV="1">
                                  <a:off x="733425"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656257C" id="Group 3" o:spid="_x0000_s1026" alt="Title: basic rating - Description: a method suitable for an adequately prepared novice"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">
                      <v:oval id="Oval 4"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" fillcolor="#e36c0a [2409]" strokecolor="#e36c0a [2409]" strokeweight=".85pt"/>
                      <v:oval id="Oval 5"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" filled="f" strokecolor="#e36c0a [2409]" strokeweight=".85pt"/>
                      <v:oval id="Oval 6"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" filled="f" strokecolor="#e36c0a [2409]" strokeweight=".85pt"/>
                      <w10:anchorlock/>
                    </v:group>
                  </w:pict>
                </mc:Fallback>
              </mc:AlternateContent>
            </w:r>
          </w:p>
        </w:tc>
        <w:tc>
          <w:tcPr>
            <w:tcW w:w="4252" w:type="dxa"/>
          </w:tcPr>
          <w:p w14:paraId="4C4AD4F2" w14:textId="6CB12E73" w:rsidR="00C5412E" w:rsidRPr="007414A7" w:rsidRDefault="00946AA8" w:rsidP="00C16BA8">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 xml:space="preserve">For a simple approach to evaluation plan for a pilot you can use the planning tool to scope the evaluation, clarify the theory of change for that pilot and plot out your questions and methods </w:t>
            </w:r>
          </w:p>
        </w:tc>
        <w:tc>
          <w:tcPr>
            <w:tcW w:w="3685" w:type="dxa"/>
          </w:tcPr>
          <w:p w14:paraId="6DD83382" w14:textId="64751819" w:rsidR="00946AA8" w:rsidRPr="007414A7" w:rsidRDefault="00946AA8" w:rsidP="00C16BA8">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Mini-MEL plan:</w:t>
            </w:r>
            <w:r w:rsidR="00807170">
              <w:rPr>
                <w:rFonts w:ascii="Franklin Gothic Book" w:hAnsi="Franklin Gothic Book"/>
                <w:lang w:eastAsia="en-AU"/>
              </w:rPr>
              <w:t xml:space="preserve"> </w:t>
            </w:r>
            <w:r w:rsidRPr="007414A7">
              <w:rPr>
                <w:rFonts w:ascii="Franklin Gothic Book" w:hAnsi="Franklin Gothic Book"/>
                <w:lang w:eastAsia="en-AU"/>
              </w:rPr>
              <w:t xml:space="preserve">Use relevant parts of the </w:t>
            </w:r>
            <w:r w:rsidR="0078791E">
              <w:rPr>
                <w:rFonts w:ascii="Franklin Gothic Book" w:hAnsi="Franklin Gothic Book"/>
                <w:lang w:eastAsia="en-AU"/>
              </w:rPr>
              <w:t xml:space="preserve">separate </w:t>
            </w:r>
            <w:hyperlink r:id="rId67" w:history="1">
              <w:r w:rsidRPr="00B256E0">
                <w:rPr>
                  <w:rStyle w:val="Hyperlink"/>
                  <w:rFonts w:ascii="Franklin Gothic Book" w:hAnsi="Franklin Gothic Book"/>
                  <w:lang w:eastAsia="en-AU"/>
                </w:rPr>
                <w:t>planning tool</w:t>
              </w:r>
            </w:hyperlink>
            <w:r w:rsidRPr="007414A7">
              <w:rPr>
                <w:rFonts w:ascii="Franklin Gothic Book" w:hAnsi="Franklin Gothic Book"/>
                <w:lang w:eastAsia="en-AU"/>
              </w:rPr>
              <w:t>.</w:t>
            </w:r>
          </w:p>
        </w:tc>
      </w:tr>
      <w:tr w:rsidR="00C5412E" w:rsidRPr="007414A7" w14:paraId="436331B6" w14:textId="77777777" w:rsidTr="00B73C6C">
        <w:tc>
          <w:tcPr>
            <w:cnfStyle w:val="001000000000" w:firstRow="0" w:lastRow="0" w:firstColumn="1" w:lastColumn="0" w:oddVBand="0" w:evenVBand="0" w:oddHBand="0" w:evenHBand="0" w:firstRowFirstColumn="0" w:firstRowLastColumn="0" w:lastRowFirstColumn="0" w:lastRowLastColumn="0"/>
            <w:tcW w:w="1413" w:type="dxa"/>
          </w:tcPr>
          <w:p w14:paraId="66A6953D" w14:textId="77777777" w:rsidR="00C5412E" w:rsidRPr="007414A7" w:rsidRDefault="00946AA8" w:rsidP="00C16BA8">
            <w:pPr>
              <w:spacing w:after="240"/>
              <w:rPr>
                <w:rFonts w:ascii="Franklin Gothic Book" w:hAnsi="Franklin Gothic Book"/>
                <w:b w:val="0"/>
                <w:lang w:eastAsia="en-AU"/>
              </w:rPr>
            </w:pPr>
            <w:r w:rsidRPr="007414A7">
              <w:rPr>
                <w:rFonts w:ascii="Franklin Gothic Book" w:hAnsi="Franklin Gothic Book"/>
                <w:b w:val="0"/>
                <w:lang w:eastAsia="en-AU"/>
              </w:rPr>
              <w:t>Realist evaluation</w:t>
            </w:r>
          </w:p>
          <w:p w14:paraId="30A19293" w14:textId="54F26C94" w:rsidR="00946AA8" w:rsidRPr="007414A7" w:rsidRDefault="00C010C4" w:rsidP="00C16BA8">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37F40429" wp14:editId="05D35E8C">
                      <wp:extent cx="391795" cy="118745"/>
                      <wp:effectExtent l="0" t="0" r="27305" b="14605"/>
                      <wp:docPr id="39" name="Group 39" descr="an advanced method aimed mostly at professional evaluators or researchers" title="high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40" name="Oval 40"/>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Oval 41"/>
                              <wps:cNvSpPr/>
                              <wps:spPr>
                                <a:xfrm flipV="1">
                                  <a:off x="146685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Oval 42"/>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81C0239" id="Group 39" o:spid="_x0000_s1026" alt="Title: high rating - Description: an advanced method aimed mostly at professional evaluators or researchers"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">
                      <v:oval id="Oval 40"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" fillcolor="#e36c0a [2409]" strokecolor="#e36c0a [2409]" strokeweight=".85pt"/>
                      <v:oval id="Oval 41"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" fillcolor="#e36c0a [2409]" strokecolor="#e36c0a [2409]" strokeweight=".85pt"/>
                      <v:oval id="Oval 42"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" fillcolor="#e36c0a [2409]" strokecolor="#e36c0a [2409]" strokeweight=".85pt"/>
                      <w10:anchorlock/>
                    </v:group>
                  </w:pict>
                </mc:Fallback>
              </mc:AlternateContent>
            </w:r>
          </w:p>
        </w:tc>
        <w:tc>
          <w:tcPr>
            <w:tcW w:w="4252" w:type="dxa"/>
          </w:tcPr>
          <w:p w14:paraId="4180CC4C" w14:textId="658FC2C0" w:rsidR="00C5412E" w:rsidRPr="007414A7" w:rsidRDefault="00946AA8" w:rsidP="00C16BA8">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Realist</w:t>
            </w:r>
            <w:r w:rsidR="00C5412E" w:rsidRPr="007414A7">
              <w:rPr>
                <w:rFonts w:ascii="Franklin Gothic Book" w:hAnsi="Franklin Gothic Book"/>
                <w:lang w:eastAsia="en-AU"/>
              </w:rPr>
              <w:t xml:space="preserve"> </w:t>
            </w:r>
            <w:r w:rsidRPr="007414A7">
              <w:rPr>
                <w:rFonts w:ascii="Franklin Gothic Book" w:hAnsi="Franklin Gothic Book"/>
                <w:lang w:eastAsia="en-AU"/>
              </w:rPr>
              <w:t xml:space="preserve">evaluation focused on researching what works in what situations and why. It can be a powerful approach to use in early stage pilot, as it can hone the intervention down and provide insights about who this sort of intervention will or </w:t>
            </w:r>
            <w:r w:rsidR="00F025BD" w:rsidRPr="007414A7">
              <w:rPr>
                <w:rFonts w:ascii="Franklin Gothic Book" w:hAnsi="Franklin Gothic Book"/>
                <w:lang w:eastAsia="en-AU"/>
              </w:rPr>
              <w:t>w</w:t>
            </w:r>
            <w:r w:rsidR="00524893" w:rsidRPr="007414A7">
              <w:rPr>
                <w:rFonts w:ascii="Franklin Gothic Book" w:hAnsi="Franklin Gothic Book"/>
                <w:lang w:eastAsia="en-AU"/>
              </w:rPr>
              <w:t>ill not</w:t>
            </w:r>
            <w:r w:rsidR="003B2712">
              <w:rPr>
                <w:rFonts w:ascii="Franklin Gothic Book" w:hAnsi="Franklin Gothic Book"/>
                <w:lang w:eastAsia="en-AU"/>
              </w:rPr>
              <w:t xml:space="preserve"> work for.</w:t>
            </w:r>
          </w:p>
        </w:tc>
        <w:tc>
          <w:tcPr>
            <w:tcW w:w="3685" w:type="dxa"/>
          </w:tcPr>
          <w:p w14:paraId="052A509C" w14:textId="19D73B08" w:rsidR="00946AA8" w:rsidRPr="007414A7" w:rsidRDefault="0076207C" w:rsidP="00C16BA8">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eastAsia="en-AU"/>
              </w:rPr>
            </w:pPr>
            <w:hyperlink r:id="rId68" w:history="1">
              <w:r w:rsidR="00946AA8" w:rsidRPr="007414A7">
                <w:rPr>
                  <w:rStyle w:val="Hyperlink"/>
                  <w:rFonts w:ascii="Franklin Gothic Book" w:hAnsi="Franklin Gothic Book"/>
                  <w:lang w:eastAsia="en-AU"/>
                </w:rPr>
                <w:t>Better evaluation page on realist evaluation</w:t>
              </w:r>
            </w:hyperlink>
          </w:p>
        </w:tc>
      </w:tr>
      <w:tr w:rsidR="00C5412E" w:rsidRPr="007414A7" w14:paraId="5F486182" w14:textId="77777777" w:rsidTr="00B73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8834A4E" w14:textId="77777777" w:rsidR="00C5412E" w:rsidRPr="007414A7" w:rsidRDefault="00946AA8" w:rsidP="00C16BA8">
            <w:pPr>
              <w:spacing w:after="240"/>
              <w:rPr>
                <w:rFonts w:ascii="Franklin Gothic Book" w:hAnsi="Franklin Gothic Book"/>
                <w:b w:val="0"/>
                <w:lang w:eastAsia="en-AU"/>
              </w:rPr>
            </w:pPr>
            <w:r w:rsidRPr="007414A7">
              <w:rPr>
                <w:rFonts w:ascii="Franklin Gothic Book" w:hAnsi="Franklin Gothic Book"/>
                <w:b w:val="0"/>
                <w:lang w:eastAsia="en-AU"/>
              </w:rPr>
              <w:t>QCA</w:t>
            </w:r>
          </w:p>
          <w:p w14:paraId="4F76E011" w14:textId="1814E553" w:rsidR="00946AA8" w:rsidRPr="007414A7" w:rsidRDefault="00C010C4" w:rsidP="00C16BA8">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74AE590C" wp14:editId="4FF4D50B">
                      <wp:extent cx="391795" cy="118745"/>
                      <wp:effectExtent l="0" t="0" r="27305" b="14605"/>
                      <wp:docPr id="531" name="Group 531" descr="an advanced method aimed mostly at professional evaluators or researchers" title="high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532" name="Oval 532"/>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3" name="Oval 533"/>
                              <wps:cNvSpPr/>
                              <wps:spPr>
                                <a:xfrm flipV="1">
                                  <a:off x="146685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4" name="Oval 534"/>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AE029A3" id="Group 531" o:spid="_x0000_s1026" alt="Title: high rating - Description: an advanced method aimed mostly at professional evaluators or researchers"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">
                      <v:oval id="Oval 532"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" fillcolor="#e36c0a [2409]" strokecolor="#e36c0a [2409]" strokeweight=".85pt"/>
                      <v:oval id="Oval 533"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" fillcolor="#e36c0a [2409]" strokecolor="#e36c0a [2409]" strokeweight=".85pt"/>
                      <v:oval id="Oval 534"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" fillcolor="#e36c0a [2409]" strokecolor="#e36c0a [2409]" strokeweight=".85pt"/>
                      <w10:anchorlock/>
                    </v:group>
                  </w:pict>
                </mc:Fallback>
              </mc:AlternateContent>
            </w:r>
          </w:p>
        </w:tc>
        <w:tc>
          <w:tcPr>
            <w:tcW w:w="4252" w:type="dxa"/>
          </w:tcPr>
          <w:p w14:paraId="1E7EDAEC" w14:textId="5A93545E" w:rsidR="00C5412E" w:rsidRPr="007414A7" w:rsidRDefault="00C5412E" w:rsidP="00C16BA8">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Q</w:t>
            </w:r>
            <w:r w:rsidR="00B73C6C" w:rsidRPr="007414A7">
              <w:rPr>
                <w:rFonts w:ascii="Franklin Gothic Book" w:hAnsi="Franklin Gothic Book"/>
                <w:lang w:eastAsia="en-AU"/>
              </w:rPr>
              <w:t>ualitative comparative analysis (QCA) is a case-based method that attempts to bridge qualitative and quantitative analysis through capturing the richness and complexity of individual cases, while at the same time attempting to identity cross-case patterns. QCA does this through comparing factors across a number of cases in order to identify which combination/s of factors are most important for a particular outcome</w:t>
            </w:r>
          </w:p>
        </w:tc>
        <w:tc>
          <w:tcPr>
            <w:tcW w:w="3685" w:type="dxa"/>
          </w:tcPr>
          <w:p w14:paraId="01F4B9B0" w14:textId="723658A8" w:rsidR="00946AA8" w:rsidRPr="007414A7" w:rsidRDefault="0076207C" w:rsidP="00C16BA8">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hyperlink r:id="rId69" w:history="1">
              <w:r w:rsidR="00946AA8" w:rsidRPr="007414A7">
                <w:rPr>
                  <w:rStyle w:val="Hyperlink"/>
                  <w:rFonts w:ascii="Franklin Gothic Book" w:hAnsi="Franklin Gothic Book"/>
                  <w:lang w:eastAsia="en-AU"/>
                </w:rPr>
                <w:t xml:space="preserve">Clear Horizon </w:t>
              </w:r>
              <w:r w:rsidR="00B73C6C" w:rsidRPr="007414A7">
                <w:rPr>
                  <w:rStyle w:val="Hyperlink"/>
                  <w:rFonts w:ascii="Franklin Gothic Book" w:hAnsi="Franklin Gothic Book"/>
                  <w:lang w:eastAsia="en-AU"/>
                </w:rPr>
                <w:t>blog</w:t>
              </w:r>
              <w:r w:rsidR="00946AA8" w:rsidRPr="007414A7">
                <w:rPr>
                  <w:rStyle w:val="Hyperlink"/>
                  <w:rFonts w:ascii="Franklin Gothic Book" w:hAnsi="Franklin Gothic Book"/>
                  <w:lang w:eastAsia="en-AU"/>
                </w:rPr>
                <w:t xml:space="preserve"> on QCA</w:t>
              </w:r>
            </w:hyperlink>
          </w:p>
          <w:p w14:paraId="7E46AB1A" w14:textId="364FFDF3" w:rsidR="00780D20" w:rsidRPr="003B2712" w:rsidRDefault="0076207C" w:rsidP="00C16BA8">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color w:val="0000FF" w:themeColor="hyperlink"/>
                <w:u w:val="single"/>
                <w:lang w:eastAsia="en-AU"/>
              </w:rPr>
            </w:pPr>
            <w:hyperlink r:id="rId70" w:history="1">
              <w:r w:rsidR="003C74F4" w:rsidRPr="007414A7">
                <w:rPr>
                  <w:rStyle w:val="Hyperlink"/>
                  <w:rFonts w:ascii="Franklin Gothic Book" w:hAnsi="Franklin Gothic Book"/>
                  <w:lang w:eastAsia="en-AU"/>
                </w:rPr>
                <w:t>Better Evaluation: What is QCA?</w:t>
              </w:r>
            </w:hyperlink>
          </w:p>
          <w:p w14:paraId="03A1550C" w14:textId="089DF746" w:rsidR="00946AA8" w:rsidRPr="007414A7" w:rsidRDefault="0076207C" w:rsidP="00C16BA8">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hyperlink r:id="rId71" w:history="1">
              <w:r w:rsidR="00780D20" w:rsidRPr="007414A7">
                <w:rPr>
                  <w:rStyle w:val="Hyperlink"/>
                  <w:rFonts w:ascii="Franklin Gothic Book" w:hAnsi="Franklin Gothic Book"/>
                </w:rPr>
                <w:t>Qualitative Comparative Analysis: A valuable approach to add to the evaluators toolbox by CDI</w:t>
              </w:r>
            </w:hyperlink>
          </w:p>
        </w:tc>
      </w:tr>
      <w:tr w:rsidR="00C5412E" w:rsidRPr="007414A7" w14:paraId="5ACEC978" w14:textId="77777777" w:rsidTr="00B73C6C">
        <w:tc>
          <w:tcPr>
            <w:cnfStyle w:val="001000000000" w:firstRow="0" w:lastRow="0" w:firstColumn="1" w:lastColumn="0" w:oddVBand="0" w:evenVBand="0" w:oddHBand="0" w:evenHBand="0" w:firstRowFirstColumn="0" w:firstRowLastColumn="0" w:lastRowFirstColumn="0" w:lastRowLastColumn="0"/>
            <w:tcW w:w="1413" w:type="dxa"/>
          </w:tcPr>
          <w:p w14:paraId="49B6346C" w14:textId="3F506588" w:rsidR="005A3E1B" w:rsidRPr="007414A7" w:rsidRDefault="005A3E1B" w:rsidP="00C16BA8">
            <w:pPr>
              <w:spacing w:after="240"/>
              <w:rPr>
                <w:rFonts w:ascii="Franklin Gothic Book" w:hAnsi="Franklin Gothic Book"/>
                <w:b w:val="0"/>
                <w:lang w:eastAsia="en-AU"/>
              </w:rPr>
            </w:pPr>
            <w:r w:rsidRPr="007414A7">
              <w:rPr>
                <w:rFonts w:ascii="Franklin Gothic Book" w:hAnsi="Franklin Gothic Book"/>
                <w:b w:val="0"/>
                <w:lang w:eastAsia="en-AU"/>
              </w:rPr>
              <w:t>EvalC3</w:t>
            </w:r>
          </w:p>
          <w:p w14:paraId="76D1A23F" w14:textId="147A19EA" w:rsidR="00C5412E" w:rsidRPr="007414A7" w:rsidRDefault="00C010C4" w:rsidP="00C16BA8">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46B1421E" wp14:editId="63733FFD">
                      <wp:extent cx="391795" cy="118745"/>
                      <wp:effectExtent l="0" t="0" r="27305" b="14605"/>
                      <wp:docPr id="535" name="Group 535"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536" name="Oval 536"/>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7" name="Oval 537"/>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8" name="Oval 538"/>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3F6F4EF" id="Group 535"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">
                      <v:oval id="Oval 536"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" fillcolor="#e36c0a [2409]" strokecolor="#e36c0a [2409]" strokeweight=".85pt"/>
                      <v:oval id="Oval 537"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" filled="f" strokecolor="#e36c0a [2409]" strokeweight=".85pt"/>
                      <v:oval id="Oval 538"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" fillcolor="#e36c0a [2409]" strokecolor="#e36c0a [2409]" strokeweight=".85pt"/>
                      <w10:anchorlock/>
                    </v:group>
                  </w:pict>
                </mc:Fallback>
              </mc:AlternateContent>
            </w:r>
          </w:p>
        </w:tc>
        <w:tc>
          <w:tcPr>
            <w:tcW w:w="4252" w:type="dxa"/>
          </w:tcPr>
          <w:p w14:paraId="634A4BE9" w14:textId="359C73D2" w:rsidR="00C5412E" w:rsidRPr="007414A7" w:rsidRDefault="00946AA8" w:rsidP="00C16BA8">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Evalc3</w:t>
            </w:r>
            <w:r w:rsidR="00B73C6C" w:rsidRPr="007414A7">
              <w:rPr>
                <w:rFonts w:ascii="Franklin Gothic Book" w:hAnsi="Franklin Gothic Book"/>
                <w:lang w:eastAsia="en-AU"/>
              </w:rPr>
              <w:t xml:space="preserve"> is a free excel based application that is a simpler version of QCA developed by Rick Davies. Could be a great way to understand and test your late stage pilot or prototype and needs around 30 cases.</w:t>
            </w:r>
          </w:p>
        </w:tc>
        <w:tc>
          <w:tcPr>
            <w:tcW w:w="3685" w:type="dxa"/>
          </w:tcPr>
          <w:p w14:paraId="344F21C1" w14:textId="2723C314" w:rsidR="007D5170" w:rsidRPr="007414A7" w:rsidRDefault="0076207C" w:rsidP="00C16BA8">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eastAsia="en-AU"/>
              </w:rPr>
            </w:pPr>
            <w:hyperlink r:id="rId72" w:history="1">
              <w:r w:rsidR="00B73C6C" w:rsidRPr="007414A7">
                <w:rPr>
                  <w:rStyle w:val="Hyperlink"/>
                  <w:rFonts w:ascii="Franklin Gothic Book" w:hAnsi="Franklin Gothic Book"/>
                  <w:lang w:eastAsia="en-AU"/>
                </w:rPr>
                <w:t>EvalC3 website</w:t>
              </w:r>
            </w:hyperlink>
          </w:p>
        </w:tc>
      </w:tr>
      <w:tr w:rsidR="00C5412E" w:rsidRPr="007414A7" w14:paraId="6CBAD513" w14:textId="77777777" w:rsidTr="00B73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14B254E" w14:textId="133FC126" w:rsidR="00780D20" w:rsidRPr="007414A7" w:rsidRDefault="00780D20" w:rsidP="00C16BA8">
            <w:pPr>
              <w:spacing w:after="240"/>
              <w:rPr>
                <w:rFonts w:ascii="Franklin Gothic Book" w:hAnsi="Franklin Gothic Book"/>
                <w:b w:val="0"/>
                <w:lang w:eastAsia="en-AU"/>
              </w:rPr>
            </w:pPr>
            <w:r w:rsidRPr="007414A7">
              <w:rPr>
                <w:rFonts w:ascii="Franklin Gothic Book" w:hAnsi="Franklin Gothic Book"/>
                <w:b w:val="0"/>
                <w:lang w:eastAsia="en-AU"/>
              </w:rPr>
              <w:t xml:space="preserve">Contribution analysis and process tracing  </w:t>
            </w:r>
          </w:p>
          <w:p w14:paraId="4A13F110" w14:textId="4A2F371B" w:rsidR="00C5412E" w:rsidRPr="007414A7" w:rsidRDefault="00C010C4" w:rsidP="00C16BA8">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39CC8FF2" wp14:editId="13F038DF">
                      <wp:extent cx="391795" cy="118745"/>
                      <wp:effectExtent l="0" t="0" r="27305" b="14605"/>
                      <wp:docPr id="539" name="Group 539"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540" name="Oval 540"/>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1" name="Oval 541"/>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2" name="Oval 542"/>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D67A1D4" id="Group 539"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">
                      <v:oval id="Oval 540"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" fillcolor="#e36c0a [2409]" strokecolor="#e36c0a [2409]" strokeweight=".85pt"/>
                      <v:oval id="Oval 541"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" filled="f" strokecolor="#e36c0a [2409]" strokeweight=".85pt"/>
                      <v:oval id="Oval 542"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" fillcolor="#e36c0a [2409]" strokecolor="#e36c0a [2409]" strokeweight=".85pt"/>
                      <w10:anchorlock/>
                    </v:group>
                  </w:pict>
                </mc:Fallback>
              </mc:AlternateContent>
            </w:r>
          </w:p>
        </w:tc>
        <w:tc>
          <w:tcPr>
            <w:tcW w:w="4252" w:type="dxa"/>
          </w:tcPr>
          <w:p w14:paraId="7A13BEF0" w14:textId="46705B6D" w:rsidR="00C5412E" w:rsidRPr="007414A7" w:rsidRDefault="00780D20" w:rsidP="00C16BA8">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rPr>
              <w:t>An approach for assessing causal questions and inferring causality that reduces uncertainty about the contribution the intervention is making to the observed results. It entails assembling confirming evidence first, testing its plausibility with other actors, and then assembling disconfirming evidence or evidence for alternative explanations for change.</w:t>
            </w:r>
          </w:p>
        </w:tc>
        <w:tc>
          <w:tcPr>
            <w:tcW w:w="3685" w:type="dxa"/>
          </w:tcPr>
          <w:p w14:paraId="6290EC01" w14:textId="53B6FFCE" w:rsidR="00C5412E" w:rsidRPr="007414A7" w:rsidRDefault="0076207C" w:rsidP="00C16BA8">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hyperlink w:anchor="_Assessing_contribution" w:history="1">
              <w:r w:rsidR="00A55721" w:rsidRPr="007414A7">
                <w:rPr>
                  <w:rStyle w:val="Hyperlink"/>
                  <w:rFonts w:ascii="Franklin Gothic Book" w:hAnsi="Franklin Gothic Book"/>
                  <w:lang w:eastAsia="en-AU"/>
                </w:rPr>
                <w:t>See Section 10.3 on assessing contribution</w:t>
              </w:r>
            </w:hyperlink>
          </w:p>
        </w:tc>
      </w:tr>
    </w:tbl>
    <w:p w14:paraId="012B5A4E" w14:textId="5C280AE3" w:rsidR="00C5412E" w:rsidRPr="007414A7" w:rsidRDefault="00144123" w:rsidP="00E00522">
      <w:pPr>
        <w:pStyle w:val="Heading2"/>
        <w:rPr>
          <w:rFonts w:ascii="Franklin Gothic Book" w:hAnsi="Franklin Gothic Book"/>
        </w:rPr>
      </w:pPr>
      <w:r w:rsidRPr="007414A7">
        <w:rPr>
          <w:rFonts w:ascii="Franklin Gothic Book" w:hAnsi="Franklin Gothic Book"/>
        </w:rPr>
        <w:lastRenderedPageBreak/>
        <w:t>Tools that may be suitable for l</w:t>
      </w:r>
      <w:r w:rsidR="00C5412E" w:rsidRPr="007414A7">
        <w:rPr>
          <w:rFonts w:ascii="Franklin Gothic Book" w:hAnsi="Franklin Gothic Book"/>
        </w:rPr>
        <w:t xml:space="preserve">ater pilots to </w:t>
      </w:r>
      <w:r w:rsidR="005973C2" w:rsidRPr="007414A7">
        <w:rPr>
          <w:rFonts w:ascii="Franklin Gothic Book" w:hAnsi="Franklin Gothic Book"/>
        </w:rPr>
        <w:t>demonstrate</w:t>
      </w:r>
      <w:r w:rsidR="00C5412E" w:rsidRPr="007414A7">
        <w:rPr>
          <w:rFonts w:ascii="Franklin Gothic Book" w:hAnsi="Franklin Gothic Book"/>
        </w:rPr>
        <w:t xml:space="preserve"> that</w:t>
      </w:r>
      <w:r w:rsidR="005973C2" w:rsidRPr="007414A7">
        <w:rPr>
          <w:rFonts w:ascii="Franklin Gothic Book" w:hAnsi="Franklin Gothic Book"/>
        </w:rPr>
        <w:t xml:space="preserve"> a</w:t>
      </w:r>
      <w:r w:rsidR="00C5412E" w:rsidRPr="007414A7">
        <w:rPr>
          <w:rFonts w:ascii="Franklin Gothic Book" w:hAnsi="Franklin Gothic Book"/>
        </w:rPr>
        <w:t xml:space="preserve"> solution works </w:t>
      </w:r>
    </w:p>
    <w:p w14:paraId="61B576F3" w14:textId="514BA390" w:rsidR="00B00D8F" w:rsidRDefault="00B00D8F" w:rsidP="00A708E4">
      <w:pPr>
        <w:pStyle w:val="Heading3"/>
      </w:pPr>
      <w:r w:rsidRPr="007414A7">
        <w:t xml:space="preserve">Proving its </w:t>
      </w:r>
      <w:r w:rsidR="00ED0681" w:rsidRPr="007414A7">
        <w:t>effect</w:t>
      </w:r>
    </w:p>
    <w:p w14:paraId="6F1D149A" w14:textId="282DAE54" w:rsidR="002607FA" w:rsidRDefault="002607FA" w:rsidP="00611B12">
      <w:pPr>
        <w:spacing w:before="240" w:after="240"/>
        <w:rPr>
          <w:rFonts w:ascii="Franklin Gothic Book" w:hAnsi="Franklin Gothic Book"/>
          <w:lang w:eastAsia="en-AU"/>
        </w:rPr>
      </w:pPr>
      <w:r w:rsidRPr="007414A7">
        <w:rPr>
          <w:rFonts w:ascii="Franklin Gothic Book" w:hAnsi="Franklin Gothic Book"/>
          <w:lang w:eastAsia="en-AU"/>
        </w:rPr>
        <w:t xml:space="preserve">While experimental designs such as randomised control trials (RCTs) and quasi-experimental designs </w:t>
      </w:r>
      <w:r>
        <w:rPr>
          <w:rFonts w:ascii="Franklin Gothic Book" w:hAnsi="Franklin Gothic Book"/>
          <w:lang w:eastAsia="en-AU"/>
        </w:rPr>
        <w:t>are tricky for</w:t>
      </w:r>
      <w:r w:rsidRPr="007414A7">
        <w:rPr>
          <w:rFonts w:ascii="Franklin Gothic Book" w:hAnsi="Franklin Gothic Book"/>
          <w:lang w:eastAsia="en-AU"/>
        </w:rPr>
        <w:t xml:space="preserve"> evaluating a whole PBA, </w:t>
      </w:r>
      <w:r>
        <w:rPr>
          <w:rFonts w:ascii="Franklin Gothic Book" w:hAnsi="Franklin Gothic Book"/>
          <w:lang w:eastAsia="en-AU"/>
        </w:rPr>
        <w:t>for a small pilot or project testing a</w:t>
      </w:r>
      <w:r w:rsidRPr="007414A7">
        <w:rPr>
          <w:rFonts w:ascii="Franklin Gothic Book" w:hAnsi="Franklin Gothic Book"/>
          <w:lang w:eastAsia="en-AU"/>
        </w:rPr>
        <w:t xml:space="preserve"> </w:t>
      </w:r>
      <w:r>
        <w:rPr>
          <w:rFonts w:ascii="Franklin Gothic Book" w:hAnsi="Franklin Gothic Book"/>
          <w:lang w:eastAsia="en-AU"/>
        </w:rPr>
        <w:t>new service approach they</w:t>
      </w:r>
      <w:r w:rsidRPr="007414A7">
        <w:rPr>
          <w:rFonts w:ascii="Franklin Gothic Book" w:hAnsi="Franklin Gothic Book"/>
          <w:lang w:eastAsia="en-AU"/>
        </w:rPr>
        <w:t xml:space="preserve"> may be suitable. If your pilot evaluation aims to provide strong proof as to whether the intervention works, then you will need to use methods that test attribution.</w:t>
      </w:r>
    </w:p>
    <w:p w14:paraId="77341CDA" w14:textId="1DCA2FB4" w:rsidR="00C5412E" w:rsidRPr="007414A7" w:rsidRDefault="002607FA" w:rsidP="00611B12">
      <w:pPr>
        <w:spacing w:after="240"/>
        <w:rPr>
          <w:rFonts w:ascii="Franklin Gothic Book" w:hAnsi="Franklin Gothic Book"/>
          <w:lang w:eastAsia="en-AU"/>
        </w:rPr>
      </w:pPr>
      <w:r w:rsidRPr="002607FA">
        <w:rPr>
          <w:rFonts w:ascii="Franklin Gothic Book" w:hAnsi="Franklin Gothic Book"/>
          <w:lang w:eastAsia="en-AU"/>
        </w:rPr>
        <w:t xml:space="preserve">It should not be understated that the most reliable evidence for quantifying program impacts generally comes from implementing one or more of the designs listed </w:t>
      </w:r>
      <w:r>
        <w:rPr>
          <w:rFonts w:ascii="Franklin Gothic Book" w:hAnsi="Franklin Gothic Book"/>
          <w:lang w:eastAsia="en-AU"/>
        </w:rPr>
        <w:t xml:space="preserve">below. </w:t>
      </w:r>
      <w:r w:rsidRPr="002607FA">
        <w:rPr>
          <w:rFonts w:ascii="Franklin Gothic Book" w:hAnsi="Franklin Gothic Book"/>
          <w:lang w:eastAsia="en-AU"/>
        </w:rPr>
        <w:t>Many other techniques in the toolkit help to understand the process for change and learning but do not describe an intervention’s measurable contribution to change or value for money which contribute to a shared accountability for outcomes and impact.</w:t>
      </w:r>
    </w:p>
    <w:tbl>
      <w:tblPr>
        <w:tblStyle w:val="GridTable4-Accent6"/>
        <w:tblW w:w="0" w:type="auto"/>
        <w:tblLayout w:type="fixed"/>
        <w:tblLook w:val="04A0" w:firstRow="1" w:lastRow="0" w:firstColumn="1" w:lastColumn="0" w:noHBand="0" w:noVBand="1"/>
        <w:tblDescription w:val="lists the tools that may be suitable for later pilots to demonstrate that a solution works"/>
      </w:tblPr>
      <w:tblGrid>
        <w:gridCol w:w="1555"/>
        <w:gridCol w:w="5103"/>
        <w:gridCol w:w="2692"/>
      </w:tblGrid>
      <w:tr w:rsidR="00C5412E" w:rsidRPr="007414A7" w14:paraId="4E0B955C" w14:textId="77777777" w:rsidTr="009E33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5" w:type="dxa"/>
          </w:tcPr>
          <w:p w14:paraId="2543D215" w14:textId="77777777" w:rsidR="00C5412E" w:rsidRPr="007414A7" w:rsidRDefault="00C5412E" w:rsidP="00C5412E">
            <w:pPr>
              <w:rPr>
                <w:rFonts w:ascii="Franklin Gothic Book" w:hAnsi="Franklin Gothic Book"/>
                <w:b w:val="0"/>
                <w:lang w:eastAsia="en-AU"/>
              </w:rPr>
            </w:pPr>
          </w:p>
        </w:tc>
        <w:tc>
          <w:tcPr>
            <w:tcW w:w="5103" w:type="dxa"/>
          </w:tcPr>
          <w:p w14:paraId="35DF2A73" w14:textId="77777777" w:rsidR="00C5412E" w:rsidRPr="007414A7" w:rsidRDefault="00C5412E" w:rsidP="00C5412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lang w:eastAsia="en-AU"/>
              </w:rPr>
            </w:pPr>
            <w:r w:rsidRPr="007414A7">
              <w:rPr>
                <w:rFonts w:ascii="Franklin Gothic Book" w:hAnsi="Franklin Gothic Book"/>
                <w:b w:val="0"/>
                <w:lang w:eastAsia="en-AU"/>
              </w:rPr>
              <w:t>Description of the tool</w:t>
            </w:r>
          </w:p>
        </w:tc>
        <w:tc>
          <w:tcPr>
            <w:tcW w:w="2692" w:type="dxa"/>
          </w:tcPr>
          <w:p w14:paraId="4D6C47CE" w14:textId="77777777" w:rsidR="00C5412E" w:rsidRPr="007414A7" w:rsidRDefault="00C5412E" w:rsidP="00C5412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lang w:eastAsia="en-AU"/>
              </w:rPr>
            </w:pPr>
            <w:r w:rsidRPr="007414A7">
              <w:rPr>
                <w:rFonts w:ascii="Franklin Gothic Book" w:hAnsi="Franklin Gothic Book"/>
                <w:b w:val="0"/>
                <w:lang w:eastAsia="en-AU"/>
              </w:rPr>
              <w:t xml:space="preserve">Source </w:t>
            </w:r>
          </w:p>
        </w:tc>
      </w:tr>
      <w:tr w:rsidR="00C5412E" w:rsidRPr="007414A7" w14:paraId="1A1BF506" w14:textId="77777777" w:rsidTr="009E3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E7C1D9D" w14:textId="44F15B0E" w:rsidR="00C5412E" w:rsidRPr="007414A7" w:rsidRDefault="00946AA8" w:rsidP="00822236">
            <w:pPr>
              <w:spacing w:after="240"/>
              <w:rPr>
                <w:rFonts w:ascii="Franklin Gothic Book" w:hAnsi="Franklin Gothic Book"/>
                <w:b w:val="0"/>
                <w:lang w:eastAsia="en-AU"/>
              </w:rPr>
            </w:pPr>
            <w:r w:rsidRPr="007414A7">
              <w:rPr>
                <w:rFonts w:ascii="Franklin Gothic Book" w:hAnsi="Franklin Gothic Book"/>
                <w:b w:val="0"/>
                <w:lang w:eastAsia="en-AU"/>
              </w:rPr>
              <w:t>RCTs</w:t>
            </w:r>
          </w:p>
          <w:p w14:paraId="2D6DB700" w14:textId="0E98FCA5" w:rsidR="00B00D8F" w:rsidRPr="007414A7" w:rsidRDefault="00CB1A82" w:rsidP="00822236">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47DA1B3D" wp14:editId="0281F237">
                      <wp:extent cx="391795" cy="118745"/>
                      <wp:effectExtent l="0" t="0" r="27305" b="14605"/>
                      <wp:docPr id="543" name="Group 543" descr="an advanced method aimed mostly at professional evaluators or researchers" title="high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544" name="Oval 544"/>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5" name="Oval 545"/>
                              <wps:cNvSpPr/>
                              <wps:spPr>
                                <a:xfrm flipV="1">
                                  <a:off x="146685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6" name="Oval 546"/>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3F2454A" id="Group 543" o:spid="_x0000_s1026" alt="Title: high rating - Description: an advanced method aimed mostly at professional evaluators or researchers"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">
                      <v:oval id="Oval 544"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" fillcolor="#e36c0a [2409]" strokecolor="#e36c0a [2409]" strokeweight=".85pt"/>
                      <v:oval id="Oval 545"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" fillcolor="#e36c0a [2409]" strokecolor="#e36c0a [2409]" strokeweight=".85pt"/>
                      <v:oval id="Oval 546"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" fillcolor="#e36c0a [2409]" strokecolor="#e36c0a [2409]" strokeweight=".85pt"/>
                      <w10:anchorlock/>
                    </v:group>
                  </w:pict>
                </mc:Fallback>
              </mc:AlternateContent>
            </w:r>
          </w:p>
        </w:tc>
        <w:tc>
          <w:tcPr>
            <w:tcW w:w="5103" w:type="dxa"/>
          </w:tcPr>
          <w:p w14:paraId="651246E7" w14:textId="7CC5AF96" w:rsidR="00C5412E" w:rsidRPr="007414A7" w:rsidRDefault="00946AA8" w:rsidP="00822236">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rPr>
              <w:t>This guide, looks at the use of Randomi</w:t>
            </w:r>
            <w:r w:rsidR="00524893" w:rsidRPr="007414A7">
              <w:rPr>
                <w:rFonts w:ascii="Franklin Gothic Book" w:hAnsi="Franklin Gothic Book"/>
              </w:rPr>
              <w:t>s</w:t>
            </w:r>
            <w:r w:rsidRPr="007414A7">
              <w:rPr>
                <w:rFonts w:ascii="Franklin Gothic Book" w:hAnsi="Franklin Gothic Book"/>
              </w:rPr>
              <w:t>ed Control Trials (RCTs).</w:t>
            </w:r>
            <w:r w:rsidR="006709B8" w:rsidRPr="007414A7">
              <w:rPr>
                <w:rFonts w:ascii="Franklin Gothic Book" w:hAnsi="Franklin Gothic Book"/>
              </w:rPr>
              <w:t xml:space="preserve"> </w:t>
            </w:r>
            <w:r w:rsidRPr="007414A7">
              <w:rPr>
                <w:rFonts w:ascii="Franklin Gothic Book" w:hAnsi="Franklin Gothic Book"/>
              </w:rPr>
              <w:t>While we do</w:t>
            </w:r>
            <w:r w:rsidR="00524893" w:rsidRPr="007414A7">
              <w:rPr>
                <w:rFonts w:ascii="Franklin Gothic Book" w:hAnsi="Franklin Gothic Book"/>
              </w:rPr>
              <w:t xml:space="preserve"> </w:t>
            </w:r>
            <w:r w:rsidRPr="007414A7">
              <w:rPr>
                <w:rFonts w:ascii="Franklin Gothic Book" w:hAnsi="Franklin Gothic Book"/>
              </w:rPr>
              <w:t>n</w:t>
            </w:r>
            <w:r w:rsidR="00524893" w:rsidRPr="007414A7">
              <w:rPr>
                <w:rFonts w:ascii="Franklin Gothic Book" w:hAnsi="Franklin Gothic Book"/>
              </w:rPr>
              <w:t>o</w:t>
            </w:r>
            <w:r w:rsidRPr="007414A7">
              <w:rPr>
                <w:rFonts w:ascii="Franklin Gothic Book" w:hAnsi="Franklin Gothic Book"/>
              </w:rPr>
              <w:t>t endorse RCTS for a whole PBA, it may have some relevance to evaluating a specific pilot. The paper gives an overview of RCTs and then outlines when it is appropriate to use it, provides examples of using the method and outlines some of the problems that may be encountered when using RCTs in impact evaluation. </w:t>
            </w:r>
            <w:r w:rsidR="00251B17" w:rsidRPr="007414A7">
              <w:rPr>
                <w:rFonts w:ascii="Franklin Gothic Book" w:hAnsi="Franklin Gothic Book"/>
              </w:rPr>
              <w:t xml:space="preserve">Larger sample sizes are </w:t>
            </w:r>
            <w:r w:rsidR="00726840" w:rsidRPr="007414A7">
              <w:rPr>
                <w:rFonts w:ascii="Franklin Gothic Book" w:hAnsi="Franklin Gothic Book"/>
              </w:rPr>
              <w:t>needed and r</w:t>
            </w:r>
            <w:r w:rsidR="00251B17" w:rsidRPr="007414A7">
              <w:rPr>
                <w:rFonts w:ascii="Franklin Gothic Book" w:hAnsi="Franklin Gothic Book"/>
              </w:rPr>
              <w:t>equires a statistician.</w:t>
            </w:r>
          </w:p>
        </w:tc>
        <w:tc>
          <w:tcPr>
            <w:tcW w:w="2692" w:type="dxa"/>
          </w:tcPr>
          <w:p w14:paraId="0936E5D6" w14:textId="6D8ADCD1" w:rsidR="00C5412E" w:rsidRPr="007414A7" w:rsidRDefault="0076207C" w:rsidP="00822236">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hyperlink r:id="rId73" w:history="1">
              <w:r w:rsidR="00946AA8" w:rsidRPr="007414A7">
                <w:rPr>
                  <w:rStyle w:val="Hyperlink"/>
                  <w:rFonts w:ascii="Franklin Gothic Book" w:hAnsi="Franklin Gothic Book"/>
                  <w:lang w:eastAsia="en-AU"/>
                </w:rPr>
                <w:t>UNICEF guide to randomised control trials</w:t>
              </w:r>
            </w:hyperlink>
          </w:p>
        </w:tc>
      </w:tr>
      <w:tr w:rsidR="00C5412E" w:rsidRPr="007414A7" w14:paraId="6A2B6483" w14:textId="77777777" w:rsidTr="009E33CF">
        <w:tc>
          <w:tcPr>
            <w:cnfStyle w:val="001000000000" w:firstRow="0" w:lastRow="0" w:firstColumn="1" w:lastColumn="0" w:oddVBand="0" w:evenVBand="0" w:oddHBand="0" w:evenHBand="0" w:firstRowFirstColumn="0" w:firstRowLastColumn="0" w:lastRowFirstColumn="0" w:lastRowLastColumn="0"/>
            <w:tcW w:w="1555" w:type="dxa"/>
          </w:tcPr>
          <w:p w14:paraId="18ED8A06" w14:textId="26E545F0" w:rsidR="00C5412E" w:rsidRPr="007414A7" w:rsidRDefault="00946AA8" w:rsidP="00822236">
            <w:pPr>
              <w:spacing w:after="240"/>
              <w:rPr>
                <w:rFonts w:ascii="Franklin Gothic Book" w:hAnsi="Franklin Gothic Book"/>
                <w:b w:val="0"/>
                <w:lang w:eastAsia="en-AU"/>
              </w:rPr>
            </w:pPr>
            <w:r w:rsidRPr="007414A7">
              <w:rPr>
                <w:rFonts w:ascii="Franklin Gothic Book" w:hAnsi="Franklin Gothic Book"/>
                <w:b w:val="0"/>
                <w:lang w:eastAsia="en-AU"/>
              </w:rPr>
              <w:t>Quasi experimental approaches</w:t>
            </w:r>
          </w:p>
          <w:p w14:paraId="3D939616" w14:textId="11624406" w:rsidR="00B00D8F" w:rsidRPr="007414A7" w:rsidRDefault="00CB1A82" w:rsidP="00822236">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0953EB8F" wp14:editId="29438D69">
                      <wp:extent cx="391795" cy="118745"/>
                      <wp:effectExtent l="0" t="0" r="27305" b="14605"/>
                      <wp:docPr id="547" name="Group 547" descr="an advanced method aimed mostly at professional evaluators or researchers" title="high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548" name="Oval 548"/>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9" name="Oval 549"/>
                              <wps:cNvSpPr/>
                              <wps:spPr>
                                <a:xfrm flipV="1">
                                  <a:off x="146685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0" name="Oval 550"/>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36BBB31" id="Group 547" o:spid="_x0000_s1026" alt="Title: high rating - Description: an advanced method aimed mostly at professional evaluators or researchers"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">
                      <v:oval id="Oval 548"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" fillcolor="#e36c0a [2409]" strokecolor="#e36c0a [2409]" strokeweight=".85pt"/>
                      <v:oval id="Oval 549"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" fillcolor="#e36c0a [2409]" strokecolor="#e36c0a [2409]" strokeweight=".85pt"/>
                      <v:oval id="Oval 550"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" fillcolor="#e36c0a [2409]" strokecolor="#e36c0a [2409]" strokeweight=".85pt"/>
                      <w10:anchorlock/>
                    </v:group>
                  </w:pict>
                </mc:Fallback>
              </mc:AlternateContent>
            </w:r>
          </w:p>
        </w:tc>
        <w:tc>
          <w:tcPr>
            <w:tcW w:w="5103" w:type="dxa"/>
          </w:tcPr>
          <w:p w14:paraId="61F19897" w14:textId="1C86958B" w:rsidR="00C5412E" w:rsidRPr="007414A7" w:rsidRDefault="00946AA8" w:rsidP="00822236">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rPr>
              <w:t>This guide, looks at the use of </w:t>
            </w:r>
            <w:r w:rsidR="00524893" w:rsidRPr="007414A7">
              <w:rPr>
                <w:rFonts w:ascii="Franklin Gothic Book" w:hAnsi="Franklin Gothic Book"/>
              </w:rPr>
              <w:t>q</w:t>
            </w:r>
            <w:r w:rsidRPr="007414A7">
              <w:rPr>
                <w:rFonts w:ascii="Franklin Gothic Book" w:hAnsi="Franklin Gothic Book"/>
              </w:rPr>
              <w:t>uasi-</w:t>
            </w:r>
            <w:r w:rsidR="00524893" w:rsidRPr="007414A7">
              <w:rPr>
                <w:rFonts w:ascii="Franklin Gothic Book" w:hAnsi="Franklin Gothic Book"/>
              </w:rPr>
              <w:t>e</w:t>
            </w:r>
            <w:r w:rsidRPr="007414A7">
              <w:rPr>
                <w:rFonts w:ascii="Franklin Gothic Book" w:hAnsi="Franklin Gothic Book"/>
              </w:rPr>
              <w:t>xperimental design. The paper provides a brief overview and then provides an outline of when it is appropriate to use and some of the ethical and practical limitations of its use.</w:t>
            </w:r>
            <w:r w:rsidR="00251B17" w:rsidRPr="007414A7">
              <w:rPr>
                <w:rFonts w:ascii="Franklin Gothic Book" w:hAnsi="Franklin Gothic Book"/>
              </w:rPr>
              <w:t xml:space="preserve"> Requires a statistician.</w:t>
            </w:r>
          </w:p>
        </w:tc>
        <w:tc>
          <w:tcPr>
            <w:tcW w:w="2692" w:type="dxa"/>
          </w:tcPr>
          <w:p w14:paraId="0C77C774" w14:textId="67732B2D" w:rsidR="00946AA8" w:rsidRPr="007414A7" w:rsidRDefault="0076207C" w:rsidP="00822236">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eastAsia="en-AU"/>
              </w:rPr>
            </w:pPr>
            <w:hyperlink r:id="rId74" w:history="1">
              <w:r w:rsidR="00946AA8" w:rsidRPr="007414A7">
                <w:rPr>
                  <w:rStyle w:val="Hyperlink"/>
                  <w:rFonts w:ascii="Franklin Gothic Book" w:hAnsi="Franklin Gothic Book"/>
                  <w:lang w:eastAsia="en-AU"/>
                </w:rPr>
                <w:t>UNICEF quasi-experimental design methods</w:t>
              </w:r>
            </w:hyperlink>
          </w:p>
        </w:tc>
      </w:tr>
      <w:tr w:rsidR="00251B17" w:rsidRPr="007414A7" w14:paraId="2A901434" w14:textId="77777777" w:rsidTr="009E3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79989BB" w14:textId="23C2C307" w:rsidR="00251B17" w:rsidRPr="007414A7" w:rsidRDefault="00251B17" w:rsidP="00822236">
            <w:pPr>
              <w:spacing w:after="240"/>
              <w:rPr>
                <w:rFonts w:ascii="Franklin Gothic Book" w:hAnsi="Franklin Gothic Book"/>
                <w:b w:val="0"/>
                <w:lang w:eastAsia="en-AU"/>
              </w:rPr>
            </w:pPr>
            <w:r w:rsidRPr="007414A7">
              <w:rPr>
                <w:rFonts w:ascii="Franklin Gothic Book" w:hAnsi="Franklin Gothic Book"/>
                <w:b w:val="0"/>
                <w:lang w:eastAsia="en-AU"/>
              </w:rPr>
              <w:t>Propensity-score matching</w:t>
            </w:r>
          </w:p>
          <w:p w14:paraId="2A102106" w14:textId="51A3DB81" w:rsidR="00251B17" w:rsidRPr="007414A7" w:rsidRDefault="00CB1A82" w:rsidP="00822236">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63DF0194" wp14:editId="28DF0F6A">
                      <wp:extent cx="391795" cy="118745"/>
                      <wp:effectExtent l="0" t="0" r="27305" b="14605"/>
                      <wp:docPr id="551" name="Group 551" descr="an advanced method aimed mostly at professional evaluators or researchers" title="high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552" name="Oval 552"/>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3" name="Oval 553"/>
                              <wps:cNvSpPr/>
                              <wps:spPr>
                                <a:xfrm flipV="1">
                                  <a:off x="146685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4" name="Oval 554"/>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5BB69A7" id="Group 551" o:spid="_x0000_s1026" alt="Title: high rating - Description: an advanced method aimed mostly at professional evaluators or researchers"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">
                      <v:oval id="Oval 552"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" fillcolor="#e36c0a [2409]" strokecolor="#e36c0a [2409]" strokeweight=".85pt"/>
                      <v:oval id="Oval 553"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" fillcolor="#e36c0a [2409]" strokecolor="#e36c0a [2409]" strokeweight=".85pt"/>
                      <v:oval id="Oval 554"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" fillcolor="#e36c0a [2409]" strokecolor="#e36c0a [2409]" strokeweight=".85pt"/>
                      <w10:anchorlock/>
                    </v:group>
                  </w:pict>
                </mc:Fallback>
              </mc:AlternateContent>
            </w:r>
          </w:p>
        </w:tc>
        <w:tc>
          <w:tcPr>
            <w:tcW w:w="5103" w:type="dxa"/>
          </w:tcPr>
          <w:p w14:paraId="364AA4C2" w14:textId="6161DF66" w:rsidR="00251B17" w:rsidRPr="007414A7" w:rsidRDefault="00251B17" w:rsidP="00822236">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sidRPr="007414A7">
              <w:rPr>
                <w:rFonts w:ascii="Franklin Gothic Book" w:hAnsi="Franklin Gothic Book"/>
              </w:rPr>
              <w:t>A quasi-experimental approach to estimate the difference in outcomes between beneficiaries and non</w:t>
            </w:r>
            <w:r w:rsidR="00F025BD" w:rsidRPr="007414A7">
              <w:rPr>
                <w:rFonts w:ascii="Franklin Gothic Book" w:hAnsi="Franklin Gothic Book"/>
              </w:rPr>
              <w:t>-</w:t>
            </w:r>
            <w:r w:rsidRPr="007414A7">
              <w:rPr>
                <w:rFonts w:ascii="Franklin Gothic Book" w:hAnsi="Franklin Gothic Book"/>
              </w:rPr>
              <w:t>beneficiaries based on a sampling method that matches the characteristics of each person or case who received the intervention as closely as possible to those of a person or case who did not (the ‘control’). This str</w:t>
            </w:r>
            <w:r w:rsidR="00822236">
              <w:rPr>
                <w:rFonts w:ascii="Franklin Gothic Book" w:hAnsi="Franklin Gothic Book"/>
              </w:rPr>
              <w:t xml:space="preserve">ategy requires a statistician. </w:t>
            </w:r>
          </w:p>
          <w:p w14:paraId="47CFB693" w14:textId="2D5F031B" w:rsidR="00251B17" w:rsidRPr="007414A7" w:rsidRDefault="00251B17" w:rsidP="00822236">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sidRPr="007414A7">
              <w:rPr>
                <w:rFonts w:ascii="Franklin Gothic Book" w:hAnsi="Franklin Gothic Book"/>
              </w:rPr>
              <w:t>This is useful for a specific subset of a larger population. When a) those receiving the intervention can</w:t>
            </w:r>
            <w:r w:rsidR="00524893" w:rsidRPr="007414A7">
              <w:rPr>
                <w:rFonts w:ascii="Franklin Gothic Book" w:hAnsi="Franklin Gothic Book"/>
              </w:rPr>
              <w:t>no</w:t>
            </w:r>
            <w:r w:rsidRPr="007414A7">
              <w:rPr>
                <w:rFonts w:ascii="Franklin Gothic Book" w:hAnsi="Franklin Gothic Book"/>
              </w:rPr>
              <w:t>t be randomly assigned, and b) those who participate are systematically different from those who do not. Larger sample sizes are needed.</w:t>
            </w:r>
          </w:p>
        </w:tc>
        <w:tc>
          <w:tcPr>
            <w:tcW w:w="2692" w:type="dxa"/>
          </w:tcPr>
          <w:p w14:paraId="069C059D" w14:textId="58358982" w:rsidR="00251B17" w:rsidRPr="007414A7" w:rsidRDefault="0076207C" w:rsidP="00822236">
            <w:pPr>
              <w:spacing w:after="240"/>
              <w:cnfStyle w:val="000000100000" w:firstRow="0" w:lastRow="0" w:firstColumn="0" w:lastColumn="0" w:oddVBand="0" w:evenVBand="0" w:oddHBand="1" w:evenHBand="0" w:firstRowFirstColumn="0" w:firstRowLastColumn="0" w:lastRowFirstColumn="0" w:lastRowLastColumn="0"/>
              <w:rPr>
                <w:rStyle w:val="Hyperlink"/>
                <w:rFonts w:ascii="Franklin Gothic Book" w:hAnsi="Franklin Gothic Book"/>
                <w:lang w:eastAsia="en-AU"/>
              </w:rPr>
            </w:pPr>
            <w:hyperlink r:id="rId75" w:history="1">
              <w:r w:rsidR="00251B17" w:rsidRPr="007414A7">
                <w:rPr>
                  <w:rStyle w:val="Hyperlink"/>
                  <w:rFonts w:ascii="Franklin Gothic Book" w:hAnsi="Franklin Gothic Book"/>
                </w:rPr>
                <w:t>An Introduction to Propensity Score Methods for Reducing the Effects of Confounding in Observational Studies by Peter Austin</w:t>
              </w:r>
            </w:hyperlink>
          </w:p>
        </w:tc>
      </w:tr>
      <w:tr w:rsidR="00C5412E" w:rsidRPr="007414A7" w14:paraId="4D0980E1" w14:textId="77777777" w:rsidTr="009E33CF">
        <w:tc>
          <w:tcPr>
            <w:cnfStyle w:val="001000000000" w:firstRow="0" w:lastRow="0" w:firstColumn="1" w:lastColumn="0" w:oddVBand="0" w:evenVBand="0" w:oddHBand="0" w:evenHBand="0" w:firstRowFirstColumn="0" w:firstRowLastColumn="0" w:lastRowFirstColumn="0" w:lastRowLastColumn="0"/>
            <w:tcW w:w="1555" w:type="dxa"/>
          </w:tcPr>
          <w:p w14:paraId="7D5DA3EE" w14:textId="5BAA3C9A" w:rsidR="005A3E1B" w:rsidRPr="007414A7" w:rsidRDefault="00B83FB7" w:rsidP="00822236">
            <w:pPr>
              <w:spacing w:after="240"/>
              <w:rPr>
                <w:rFonts w:ascii="Franklin Gothic Book" w:hAnsi="Franklin Gothic Book"/>
                <w:b w:val="0"/>
                <w:bCs w:val="0"/>
                <w:lang w:eastAsia="en-AU"/>
              </w:rPr>
            </w:pPr>
            <w:r w:rsidRPr="007414A7">
              <w:rPr>
                <w:rFonts w:ascii="Franklin Gothic Book" w:hAnsi="Franklin Gothic Book"/>
                <w:b w:val="0"/>
                <w:bCs w:val="0"/>
                <w:lang w:eastAsia="en-AU"/>
              </w:rPr>
              <w:lastRenderedPageBreak/>
              <w:t>Interrupted</w:t>
            </w:r>
            <w:r w:rsidR="005A3E1B" w:rsidRPr="007414A7">
              <w:rPr>
                <w:rFonts w:ascii="Franklin Gothic Book" w:hAnsi="Franklin Gothic Book"/>
                <w:b w:val="0"/>
                <w:bCs w:val="0"/>
                <w:lang w:eastAsia="en-AU"/>
              </w:rPr>
              <w:t xml:space="preserve"> time series design</w:t>
            </w:r>
          </w:p>
          <w:p w14:paraId="1DBBD859" w14:textId="1E1CF342" w:rsidR="00C5412E" w:rsidRPr="00822236" w:rsidRDefault="00330FE1" w:rsidP="00822236">
            <w:pPr>
              <w:spacing w:after="240"/>
              <w:rPr>
                <w:rFonts w:ascii="Franklin Gothic Book" w:hAnsi="Franklin Gothic Book"/>
                <w:b w:val="0"/>
                <w:bCs w:val="0"/>
                <w:lang w:eastAsia="en-AU"/>
              </w:rPr>
            </w:pPr>
            <w:r w:rsidRPr="007414A7">
              <w:rPr>
                <w:noProof/>
                <w:lang w:eastAsia="en-AU"/>
              </w:rPr>
              <mc:AlternateContent>
                <mc:Choice Requires="wpg">
                  <w:drawing>
                    <wp:inline distT="0" distB="0" distL="0" distR="0" wp14:anchorId="500FA3DE" wp14:editId="226853DB">
                      <wp:extent cx="391795" cy="118745"/>
                      <wp:effectExtent l="0" t="0" r="27305" b="14605"/>
                      <wp:docPr id="555" name="Group 555" descr="an advanced method aimed mostly at professional evaluators or researchers" title="high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556" name="Oval 556"/>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7" name="Oval 557"/>
                              <wps:cNvSpPr/>
                              <wps:spPr>
                                <a:xfrm flipV="1">
                                  <a:off x="146685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8" name="Oval 558"/>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4B5B72D" id="Group 555" o:spid="_x0000_s1026" alt="Title: high rating - Description: an advanced method aimed mostly at professional evaluators or researchers"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">
                      <v:oval id="Oval 556"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" fillcolor="#e36c0a [2409]" strokecolor="#e36c0a [2409]" strokeweight=".85pt"/>
                      <v:oval id="Oval 557"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" fillcolor="#e36c0a [2409]" strokecolor="#e36c0a [2409]" strokeweight=".85pt"/>
                      <v:oval id="Oval 558"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" fillcolor="#e36c0a [2409]" strokecolor="#e36c0a [2409]" strokeweight=".85pt"/>
                      <w10:anchorlock/>
                    </v:group>
                  </w:pict>
                </mc:Fallback>
              </mc:AlternateContent>
            </w:r>
          </w:p>
        </w:tc>
        <w:tc>
          <w:tcPr>
            <w:tcW w:w="5103" w:type="dxa"/>
          </w:tcPr>
          <w:p w14:paraId="4A67913E" w14:textId="1567C965" w:rsidR="00C5412E" w:rsidRPr="007414A7" w:rsidRDefault="005A3E1B" w:rsidP="00822236">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rPr>
              <w:t>The interrupted time series (ITS) design is increasingly being used for the evaluation of public health interventions; it is particularly suited to interventions introduced at a population level over a clearly defined time period and that target population-level health outcomes</w:t>
            </w:r>
            <w:r w:rsidR="00251B17" w:rsidRPr="007414A7">
              <w:rPr>
                <w:rFonts w:ascii="Franklin Gothic Book" w:hAnsi="Franklin Gothic Book"/>
              </w:rPr>
              <w:t>. Requires a statistician</w:t>
            </w:r>
            <w:r w:rsidR="006E1349" w:rsidRPr="007414A7">
              <w:rPr>
                <w:rFonts w:ascii="Franklin Gothic Book" w:hAnsi="Franklin Gothic Book"/>
              </w:rPr>
              <w:t>.</w:t>
            </w:r>
          </w:p>
        </w:tc>
        <w:tc>
          <w:tcPr>
            <w:tcW w:w="2692" w:type="dxa"/>
          </w:tcPr>
          <w:p w14:paraId="023BD93C" w14:textId="2E3FC28F" w:rsidR="00C5412E" w:rsidRPr="007414A7" w:rsidRDefault="0076207C" w:rsidP="00822236">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eastAsia="en-AU"/>
              </w:rPr>
            </w:pPr>
            <w:hyperlink r:id="rId76" w:history="1">
              <w:r w:rsidR="005A3E1B" w:rsidRPr="007414A7">
                <w:rPr>
                  <w:rStyle w:val="Hyperlink"/>
                  <w:rFonts w:ascii="Franklin Gothic Book" w:hAnsi="Franklin Gothic Book"/>
                  <w:lang w:eastAsia="en-AU"/>
                </w:rPr>
                <w:t>Overview of interrupted time series design</w:t>
              </w:r>
            </w:hyperlink>
          </w:p>
        </w:tc>
      </w:tr>
      <w:tr w:rsidR="00C5412E" w:rsidRPr="007414A7" w14:paraId="37158D2D" w14:textId="77777777" w:rsidTr="009E3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4E44CAE" w14:textId="125286BF" w:rsidR="005A3E1B" w:rsidRPr="007414A7" w:rsidRDefault="00780D20" w:rsidP="00822236">
            <w:pPr>
              <w:spacing w:after="240"/>
              <w:rPr>
                <w:rFonts w:ascii="Franklin Gothic Book" w:hAnsi="Franklin Gothic Book"/>
                <w:b w:val="0"/>
                <w:bCs w:val="0"/>
                <w:lang w:eastAsia="en-AU"/>
              </w:rPr>
            </w:pPr>
            <w:r w:rsidRPr="007414A7">
              <w:rPr>
                <w:rFonts w:ascii="Franklin Gothic Book" w:hAnsi="Franklin Gothic Book"/>
                <w:b w:val="0"/>
                <w:bCs w:val="0"/>
                <w:lang w:eastAsia="en-AU"/>
              </w:rPr>
              <w:t>Contribution analysis and Process tracing</w:t>
            </w:r>
          </w:p>
          <w:p w14:paraId="00A2066B" w14:textId="77621BC8" w:rsidR="00C5412E" w:rsidRPr="00822236" w:rsidRDefault="00330FE1" w:rsidP="00822236">
            <w:pPr>
              <w:spacing w:after="240"/>
              <w:rPr>
                <w:rFonts w:ascii="Franklin Gothic Book" w:hAnsi="Franklin Gothic Book"/>
                <w:b w:val="0"/>
                <w:bCs w:val="0"/>
                <w:lang w:eastAsia="en-AU"/>
              </w:rPr>
            </w:pPr>
            <w:r w:rsidRPr="007414A7">
              <w:rPr>
                <w:noProof/>
                <w:lang w:eastAsia="en-AU"/>
              </w:rPr>
              <mc:AlternateContent>
                <mc:Choice Requires="wpg">
                  <w:drawing>
                    <wp:inline distT="0" distB="0" distL="0" distR="0" wp14:anchorId="0373AD54" wp14:editId="6C70C699">
                      <wp:extent cx="391795" cy="118745"/>
                      <wp:effectExtent l="0" t="0" r="27305" b="14605"/>
                      <wp:docPr id="559" name="Group 559"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560" name="Oval 560"/>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1" name="Oval 561"/>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2" name="Oval 562"/>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8319049" id="Group 559"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">
                      <v:oval id="Oval 560"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" fillcolor="#e36c0a [2409]" strokecolor="#e36c0a [2409]" strokeweight=".85pt"/>
                      <v:oval id="Oval 561"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" filled="f" strokecolor="#e36c0a [2409]" strokeweight=".85pt"/>
                      <v:oval id="Oval 562"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" fillcolor="#e36c0a [2409]" strokecolor="#e36c0a [2409]" strokeweight=".85pt"/>
                      <w10:anchorlock/>
                    </v:group>
                  </w:pict>
                </mc:Fallback>
              </mc:AlternateContent>
            </w:r>
          </w:p>
        </w:tc>
        <w:tc>
          <w:tcPr>
            <w:tcW w:w="5103" w:type="dxa"/>
          </w:tcPr>
          <w:p w14:paraId="62DCF6B5" w14:textId="6184A0A5" w:rsidR="00C5412E" w:rsidRPr="007414A7" w:rsidRDefault="00B00D8F" w:rsidP="00822236">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 xml:space="preserve">Process tracing and </w:t>
            </w:r>
            <w:r w:rsidR="00780D20" w:rsidRPr="007414A7">
              <w:rPr>
                <w:rFonts w:ascii="Franklin Gothic Book" w:hAnsi="Franklin Gothic Book"/>
                <w:lang w:eastAsia="en-AU"/>
              </w:rPr>
              <w:t>contribution analysis</w:t>
            </w:r>
            <w:r w:rsidRPr="007414A7">
              <w:rPr>
                <w:rFonts w:ascii="Franklin Gothic Book" w:hAnsi="Franklin Gothic Book"/>
                <w:lang w:eastAsia="en-AU"/>
              </w:rPr>
              <w:t xml:space="preserve"> approaches </w:t>
            </w:r>
            <w:r w:rsidR="00B73C6C" w:rsidRPr="007414A7">
              <w:rPr>
                <w:rFonts w:ascii="Franklin Gothic Book" w:hAnsi="Franklin Gothic Book"/>
                <w:lang w:eastAsia="en-AU"/>
              </w:rPr>
              <w:t xml:space="preserve">show promise of being suitable approaches for getting a reasonable </w:t>
            </w:r>
            <w:r w:rsidR="00780D20" w:rsidRPr="007414A7">
              <w:rPr>
                <w:rFonts w:ascii="Franklin Gothic Book" w:hAnsi="Franklin Gothic Book"/>
                <w:lang w:eastAsia="en-AU"/>
              </w:rPr>
              <w:t>level of evidence to make an impact claim. They less rigorous than experimental approaches, but may be sufficient</w:t>
            </w:r>
            <w:r w:rsidR="00251B17" w:rsidRPr="007414A7">
              <w:rPr>
                <w:rFonts w:ascii="Franklin Gothic Book" w:hAnsi="Franklin Gothic Book"/>
                <w:lang w:eastAsia="en-AU"/>
              </w:rPr>
              <w:t xml:space="preserve"> in your context. They do</w:t>
            </w:r>
            <w:r w:rsidR="006E1349" w:rsidRPr="007414A7">
              <w:rPr>
                <w:rFonts w:ascii="Franklin Gothic Book" w:hAnsi="Franklin Gothic Book"/>
                <w:lang w:eastAsia="en-AU"/>
              </w:rPr>
              <w:t xml:space="preserve"> </w:t>
            </w:r>
            <w:r w:rsidR="00251B17" w:rsidRPr="007414A7">
              <w:rPr>
                <w:rFonts w:ascii="Franklin Gothic Book" w:hAnsi="Franklin Gothic Book"/>
                <w:lang w:eastAsia="en-AU"/>
              </w:rPr>
              <w:t>n</w:t>
            </w:r>
            <w:r w:rsidR="006E1349" w:rsidRPr="007414A7">
              <w:rPr>
                <w:rFonts w:ascii="Franklin Gothic Book" w:hAnsi="Franklin Gothic Book"/>
                <w:lang w:eastAsia="en-AU"/>
              </w:rPr>
              <w:t>o</w:t>
            </w:r>
            <w:r w:rsidR="00251B17" w:rsidRPr="007414A7">
              <w:rPr>
                <w:rFonts w:ascii="Franklin Gothic Book" w:hAnsi="Franklin Gothic Book"/>
                <w:lang w:eastAsia="en-AU"/>
              </w:rPr>
              <w:t>t rely on statistics instead rely more on providing an evidence-based case</w:t>
            </w:r>
            <w:r w:rsidR="006E1349" w:rsidRPr="007414A7">
              <w:rPr>
                <w:rFonts w:ascii="Franklin Gothic Book" w:hAnsi="Franklin Gothic Book"/>
                <w:lang w:eastAsia="en-AU"/>
              </w:rPr>
              <w:t>.</w:t>
            </w:r>
          </w:p>
        </w:tc>
        <w:tc>
          <w:tcPr>
            <w:tcW w:w="2692" w:type="dxa"/>
          </w:tcPr>
          <w:p w14:paraId="51F174AA" w14:textId="4685C486" w:rsidR="00F15EBF" w:rsidRPr="00822236" w:rsidRDefault="0076207C" w:rsidP="00822236">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color w:val="0000FF" w:themeColor="hyperlink"/>
                <w:u w:val="single"/>
                <w:lang w:eastAsia="en-AU"/>
              </w:rPr>
            </w:pPr>
            <w:hyperlink w:anchor="_Assessing_contribution" w:history="1">
              <w:r w:rsidR="00F15EBF" w:rsidRPr="007414A7">
                <w:rPr>
                  <w:rStyle w:val="Hyperlink"/>
                  <w:rFonts w:ascii="Franklin Gothic Book" w:hAnsi="Franklin Gothic Book"/>
                  <w:lang w:eastAsia="en-AU"/>
                </w:rPr>
                <w:t>See Section 10.3 on assessing contribution</w:t>
              </w:r>
            </w:hyperlink>
          </w:p>
        </w:tc>
      </w:tr>
      <w:tr w:rsidR="00460BB8" w:rsidRPr="007414A7" w14:paraId="06548311" w14:textId="77777777" w:rsidTr="009E33CF">
        <w:tc>
          <w:tcPr>
            <w:cnfStyle w:val="001000000000" w:firstRow="0" w:lastRow="0" w:firstColumn="1" w:lastColumn="0" w:oddVBand="0" w:evenVBand="0" w:oddHBand="0" w:evenHBand="0" w:firstRowFirstColumn="0" w:firstRowLastColumn="0" w:lastRowFirstColumn="0" w:lastRowLastColumn="0"/>
            <w:tcW w:w="1555" w:type="dxa"/>
          </w:tcPr>
          <w:p w14:paraId="28557D70" w14:textId="168B40C7" w:rsidR="00460BB8" w:rsidRPr="007414A7" w:rsidRDefault="00460BB8" w:rsidP="00822236">
            <w:pPr>
              <w:spacing w:after="240"/>
              <w:rPr>
                <w:rFonts w:ascii="Franklin Gothic Book" w:hAnsi="Franklin Gothic Book"/>
                <w:b w:val="0"/>
                <w:lang w:eastAsia="en-AU"/>
              </w:rPr>
            </w:pPr>
            <w:r w:rsidRPr="007414A7">
              <w:rPr>
                <w:rFonts w:ascii="Franklin Gothic Book" w:hAnsi="Franklin Gothic Book"/>
                <w:b w:val="0"/>
                <w:lang w:eastAsia="en-AU"/>
              </w:rPr>
              <w:t>Realist evaluation</w:t>
            </w:r>
          </w:p>
          <w:p w14:paraId="26F2BD22" w14:textId="634F18C3" w:rsidR="00460BB8" w:rsidRPr="00822236" w:rsidRDefault="0031493D" w:rsidP="00822236">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6FBFADF8" wp14:editId="4909B71D">
                      <wp:extent cx="391795" cy="118745"/>
                      <wp:effectExtent l="0" t="0" r="27305" b="14605"/>
                      <wp:docPr id="563" name="Group 563" descr="an advanced method aimed mostly at professional evaluators or researchers" title="high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564" name="Oval 564"/>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5" name="Oval 565"/>
                              <wps:cNvSpPr/>
                              <wps:spPr>
                                <a:xfrm flipV="1">
                                  <a:off x="146685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6" name="Oval 566"/>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385FEF1" id="Group 563" o:spid="_x0000_s1026" alt="Title: high rating - Description: an advanced method aimed mostly at professional evaluators or researchers"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">
                      <v:oval id="Oval 564"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" fillcolor="#e36c0a [2409]" strokecolor="#e36c0a [2409]" strokeweight=".85pt"/>
                      <v:oval id="Oval 565"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" fillcolor="#e36c0a [2409]" strokecolor="#e36c0a [2409]" strokeweight=".85pt"/>
                      <v:oval id="Oval 566"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" fillcolor="#e36c0a [2409]" strokecolor="#e36c0a [2409]" strokeweight=".85pt"/>
                      <w10:anchorlock/>
                    </v:group>
                  </w:pict>
                </mc:Fallback>
              </mc:AlternateContent>
            </w:r>
          </w:p>
        </w:tc>
        <w:tc>
          <w:tcPr>
            <w:tcW w:w="5103" w:type="dxa"/>
          </w:tcPr>
          <w:p w14:paraId="494E98A5" w14:textId="72DC2F1C" w:rsidR="00460BB8" w:rsidRPr="007414A7" w:rsidRDefault="00460BB8" w:rsidP="00822236">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As mentioned in Section 7.2, realist evaluation is focused on researching what works, in what situations, fo</w:t>
            </w:r>
            <w:r w:rsidR="00D10258" w:rsidRPr="007414A7">
              <w:rPr>
                <w:rFonts w:ascii="Franklin Gothic Book" w:hAnsi="Franklin Gothic Book"/>
                <w:lang w:eastAsia="en-AU"/>
              </w:rPr>
              <w:t>r whom and why. In the case of early stage</w:t>
            </w:r>
            <w:r w:rsidRPr="007414A7">
              <w:rPr>
                <w:rFonts w:ascii="Franklin Gothic Book" w:hAnsi="Franklin Gothic Book"/>
                <w:lang w:eastAsia="en-AU"/>
              </w:rPr>
              <w:t xml:space="preserve"> pilots, this approach can be used to propose ‘context-mechanism-outcome’ statements. The mechanisms can be tested using a variety of qualitative and quantitative methods.</w:t>
            </w:r>
            <w:r w:rsidR="00D10258" w:rsidRPr="007414A7">
              <w:rPr>
                <w:rFonts w:ascii="Franklin Gothic Book" w:hAnsi="Franklin Gothic Book"/>
                <w:lang w:eastAsia="en-AU"/>
              </w:rPr>
              <w:t xml:space="preserve"> This helps build theory around for who and where this service model might work.</w:t>
            </w:r>
          </w:p>
        </w:tc>
        <w:tc>
          <w:tcPr>
            <w:tcW w:w="2692" w:type="dxa"/>
          </w:tcPr>
          <w:p w14:paraId="6742BCDE" w14:textId="228FB1F7" w:rsidR="00460BB8" w:rsidRPr="007414A7" w:rsidRDefault="0076207C" w:rsidP="00822236">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eastAsia="en-AU"/>
              </w:rPr>
            </w:pPr>
            <w:hyperlink r:id="rId77" w:history="1">
              <w:r w:rsidR="00460BB8" w:rsidRPr="007414A7">
                <w:rPr>
                  <w:rStyle w:val="Hyperlink"/>
                  <w:rFonts w:ascii="Franklin Gothic Book" w:hAnsi="Franklin Gothic Book"/>
                  <w:lang w:eastAsia="en-AU"/>
                </w:rPr>
                <w:t>Better evaluation page on realist evaluation</w:t>
              </w:r>
            </w:hyperlink>
          </w:p>
        </w:tc>
      </w:tr>
    </w:tbl>
    <w:p w14:paraId="7624F59C" w14:textId="78ADC867" w:rsidR="00ED0681" w:rsidRPr="005814C9" w:rsidRDefault="00325B2D" w:rsidP="005D2AC0">
      <w:pPr>
        <w:pStyle w:val="Heading4"/>
      </w:pPr>
      <w:r w:rsidRPr="005814C9">
        <w:t>Demonstrating</w:t>
      </w:r>
      <w:r w:rsidR="00ED0681" w:rsidRPr="005814C9">
        <w:t xml:space="preserve"> value for money</w:t>
      </w:r>
      <w:r w:rsidRPr="005814C9">
        <w:t xml:space="preserve"> of a pilot or new service model</w:t>
      </w:r>
    </w:p>
    <w:p w14:paraId="48BD1C71" w14:textId="6A8501AC" w:rsidR="00E92F1B" w:rsidRPr="007414A7" w:rsidRDefault="00ED0681" w:rsidP="00822236">
      <w:pPr>
        <w:spacing w:before="240" w:after="240"/>
        <w:rPr>
          <w:rFonts w:ascii="Franklin Gothic Book" w:hAnsi="Franklin Gothic Book"/>
          <w:lang w:eastAsia="en-AU"/>
        </w:rPr>
      </w:pPr>
      <w:r w:rsidRPr="007414A7">
        <w:rPr>
          <w:rFonts w:ascii="Franklin Gothic Book" w:hAnsi="Franklin Gothic Book"/>
          <w:lang w:eastAsia="en-AU"/>
        </w:rPr>
        <w:t xml:space="preserve">In addition to proving whether the pilot works, sometimes we also want to assess the social return on investment or the value for money. These type of analysis help to make a case for whether it is worthwhile for </w:t>
      </w:r>
      <w:r w:rsidR="00EC734E" w:rsidRPr="007414A7">
        <w:rPr>
          <w:rFonts w:ascii="Franklin Gothic Book" w:hAnsi="Franklin Gothic Book"/>
          <w:lang w:eastAsia="en-AU"/>
        </w:rPr>
        <w:t>g</w:t>
      </w:r>
      <w:r w:rsidRPr="007414A7">
        <w:rPr>
          <w:rFonts w:ascii="Franklin Gothic Book" w:hAnsi="Franklin Gothic Book"/>
          <w:lang w:eastAsia="en-AU"/>
        </w:rPr>
        <w:t>overnment to scale the pilot to other areas.</w:t>
      </w:r>
      <w:r w:rsidR="00377FB7" w:rsidRPr="007414A7">
        <w:rPr>
          <w:rFonts w:ascii="Franklin Gothic Book" w:hAnsi="Franklin Gothic Book"/>
          <w:lang w:eastAsia="en-AU"/>
        </w:rPr>
        <w:t xml:space="preserve"> These sorts of approaches can also be applied at a range of levels in PBAs.</w:t>
      </w:r>
    </w:p>
    <w:tbl>
      <w:tblPr>
        <w:tblStyle w:val="GridTable4-Accent6"/>
        <w:tblW w:w="0" w:type="auto"/>
        <w:tblLayout w:type="fixed"/>
        <w:tblLook w:val="04A0" w:firstRow="1" w:lastRow="0" w:firstColumn="1" w:lastColumn="0" w:noHBand="0" w:noVBand="1"/>
        <w:tblCaption w:val="Demonstrating value for money of a pilot or new service model"/>
        <w:tblDescription w:val="lists the tools that may be used to measure the social return on investment"/>
      </w:tblPr>
      <w:tblGrid>
        <w:gridCol w:w="1138"/>
        <w:gridCol w:w="4527"/>
        <w:gridCol w:w="3685"/>
      </w:tblGrid>
      <w:tr w:rsidR="00E92F1B" w:rsidRPr="007414A7" w14:paraId="196B1102" w14:textId="77777777" w:rsidTr="00BF303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38" w:type="dxa"/>
          </w:tcPr>
          <w:p w14:paraId="6F98824E" w14:textId="77777777" w:rsidR="00E92F1B" w:rsidRPr="007414A7" w:rsidRDefault="00E92F1B" w:rsidP="008F6471">
            <w:pPr>
              <w:rPr>
                <w:rFonts w:ascii="Franklin Gothic Book" w:hAnsi="Franklin Gothic Book"/>
                <w:b w:val="0"/>
                <w:lang w:eastAsia="en-AU"/>
              </w:rPr>
            </w:pPr>
          </w:p>
        </w:tc>
        <w:tc>
          <w:tcPr>
            <w:tcW w:w="4527" w:type="dxa"/>
          </w:tcPr>
          <w:p w14:paraId="48CBF015" w14:textId="77777777" w:rsidR="00E92F1B" w:rsidRPr="007414A7" w:rsidRDefault="00E92F1B" w:rsidP="008F6471">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lang w:eastAsia="en-AU"/>
              </w:rPr>
            </w:pPr>
            <w:r w:rsidRPr="007414A7">
              <w:rPr>
                <w:rFonts w:ascii="Franklin Gothic Book" w:hAnsi="Franklin Gothic Book"/>
                <w:b w:val="0"/>
                <w:lang w:eastAsia="en-AU"/>
              </w:rPr>
              <w:t>Description of the tool</w:t>
            </w:r>
          </w:p>
        </w:tc>
        <w:tc>
          <w:tcPr>
            <w:tcW w:w="3685" w:type="dxa"/>
          </w:tcPr>
          <w:p w14:paraId="52C6384F" w14:textId="77777777" w:rsidR="00E92F1B" w:rsidRPr="007414A7" w:rsidRDefault="00E92F1B" w:rsidP="008F6471">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lang w:eastAsia="en-AU"/>
              </w:rPr>
            </w:pPr>
            <w:r w:rsidRPr="007414A7">
              <w:rPr>
                <w:rFonts w:ascii="Franklin Gothic Book" w:hAnsi="Franklin Gothic Book"/>
                <w:b w:val="0"/>
                <w:lang w:eastAsia="en-AU"/>
              </w:rPr>
              <w:t xml:space="preserve">Source </w:t>
            </w:r>
          </w:p>
        </w:tc>
      </w:tr>
      <w:tr w:rsidR="00E92F1B" w:rsidRPr="007414A7" w14:paraId="2464DE0F" w14:textId="77777777" w:rsidTr="00BF303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38" w:type="dxa"/>
          </w:tcPr>
          <w:p w14:paraId="32CD5149" w14:textId="77777777" w:rsidR="00E92F1B" w:rsidRDefault="00E92F1B" w:rsidP="00822236">
            <w:pPr>
              <w:spacing w:after="240"/>
              <w:rPr>
                <w:rFonts w:ascii="Franklin Gothic Book" w:hAnsi="Franklin Gothic Book"/>
                <w:b w:val="0"/>
                <w:lang w:eastAsia="en-AU"/>
              </w:rPr>
            </w:pPr>
            <w:r w:rsidRPr="007414A7">
              <w:rPr>
                <w:rFonts w:ascii="Franklin Gothic Book" w:hAnsi="Franklin Gothic Book"/>
                <w:b w:val="0"/>
                <w:lang w:eastAsia="en-AU"/>
              </w:rPr>
              <w:t>SROI</w:t>
            </w:r>
          </w:p>
          <w:p w14:paraId="3B783931" w14:textId="7F9F1A20" w:rsidR="006C26CE" w:rsidRPr="007414A7" w:rsidRDefault="006C26CE" w:rsidP="00822236">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15BA4BB1" wp14:editId="61637BE6">
                      <wp:extent cx="391795" cy="118745"/>
                      <wp:effectExtent l="0" t="0" r="27305" b="14605"/>
                      <wp:docPr id="70" name="Group 70"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71" name="Oval 71"/>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Oval 72"/>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Oval 74"/>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CEAA11D" id="Group 70"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">
                      <v:oval id="Oval 71"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" fillcolor="#e36c0a [2409]" strokecolor="#e36c0a [2409]" strokeweight=".85pt"/>
                      <v:oval id="Oval 72"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" filled="f" strokecolor="#e36c0a [2409]" strokeweight=".85pt"/>
                      <v:oval id="Oval 74"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" fillcolor="#e36c0a [2409]" strokecolor="#e36c0a [2409]" strokeweight=".85pt"/>
                      <w10:anchorlock/>
                    </v:group>
                  </w:pict>
                </mc:Fallback>
              </mc:AlternateContent>
            </w:r>
          </w:p>
        </w:tc>
        <w:tc>
          <w:tcPr>
            <w:tcW w:w="4527" w:type="dxa"/>
          </w:tcPr>
          <w:p w14:paraId="0E36E0E0" w14:textId="77777777" w:rsidR="00E92F1B" w:rsidRPr="007414A7" w:rsidRDefault="00E92F1B" w:rsidP="00822236">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 xml:space="preserve">Social return of investment </w:t>
            </w:r>
          </w:p>
        </w:tc>
        <w:tc>
          <w:tcPr>
            <w:tcW w:w="3685" w:type="dxa"/>
          </w:tcPr>
          <w:p w14:paraId="6A5D9D35" w14:textId="5DEA29FA" w:rsidR="00E92F1B" w:rsidRPr="007414A7" w:rsidRDefault="0076207C" w:rsidP="00822236">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hyperlink r:id="rId78" w:history="1">
              <w:r w:rsidR="00E92F1B" w:rsidRPr="007414A7">
                <w:rPr>
                  <w:rStyle w:val="Hyperlink"/>
                  <w:rFonts w:ascii="Franklin Gothic Book" w:hAnsi="Franklin Gothic Book"/>
                  <w:lang w:eastAsia="en-AU"/>
                </w:rPr>
                <w:t>Better Evaluation overview of social return on investment</w:t>
              </w:r>
            </w:hyperlink>
          </w:p>
        </w:tc>
      </w:tr>
      <w:tr w:rsidR="00E92F1B" w:rsidRPr="007414A7" w14:paraId="288B025F" w14:textId="77777777" w:rsidTr="00BF3036">
        <w:trPr>
          <w:cantSplit/>
        </w:trPr>
        <w:tc>
          <w:tcPr>
            <w:cnfStyle w:val="001000000000" w:firstRow="0" w:lastRow="0" w:firstColumn="1" w:lastColumn="0" w:oddVBand="0" w:evenVBand="0" w:oddHBand="0" w:evenHBand="0" w:firstRowFirstColumn="0" w:firstRowLastColumn="0" w:lastRowFirstColumn="0" w:lastRowLastColumn="0"/>
            <w:tcW w:w="1138" w:type="dxa"/>
          </w:tcPr>
          <w:p w14:paraId="379FA2B9" w14:textId="77777777" w:rsidR="00E92F1B" w:rsidRDefault="00E92F1B" w:rsidP="00822236">
            <w:pPr>
              <w:spacing w:after="240"/>
              <w:rPr>
                <w:rFonts w:ascii="Franklin Gothic Book" w:hAnsi="Franklin Gothic Book"/>
                <w:b w:val="0"/>
                <w:lang w:eastAsia="en-AU"/>
              </w:rPr>
            </w:pPr>
            <w:r w:rsidRPr="007414A7">
              <w:rPr>
                <w:rFonts w:ascii="Franklin Gothic Book" w:hAnsi="Franklin Gothic Book"/>
                <w:b w:val="0"/>
                <w:lang w:eastAsia="en-AU"/>
              </w:rPr>
              <w:t>Contribution + SROI</w:t>
            </w:r>
          </w:p>
          <w:p w14:paraId="4CA7BD31" w14:textId="285C8F49" w:rsidR="006C26CE" w:rsidRPr="007414A7" w:rsidRDefault="006C26CE" w:rsidP="00822236">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01F19919" wp14:editId="405384DF">
                      <wp:extent cx="391795" cy="118745"/>
                      <wp:effectExtent l="0" t="0" r="27305" b="14605"/>
                      <wp:docPr id="75" name="Group 75"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76" name="Oval 76"/>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Oval 77"/>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Oval 78"/>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230A337" id="Group 75"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">
                      <v:oval id="Oval 76"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" fillcolor="#e36c0a [2409]" strokecolor="#e36c0a [2409]" strokeweight=".85pt"/>
                      <v:oval id="Oval 77"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" filled="f" strokecolor="#e36c0a [2409]" strokeweight=".85pt"/>
                      <v:oval id="Oval 78"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" fillcolor="#e36c0a [2409]" strokecolor="#e36c0a [2409]" strokeweight=".85pt"/>
                      <w10:anchorlock/>
                    </v:group>
                  </w:pict>
                </mc:Fallback>
              </mc:AlternateContent>
            </w:r>
          </w:p>
        </w:tc>
        <w:tc>
          <w:tcPr>
            <w:tcW w:w="4527" w:type="dxa"/>
          </w:tcPr>
          <w:p w14:paraId="5A11CF2D" w14:textId="77777777" w:rsidR="00E92F1B" w:rsidRPr="007414A7" w:rsidRDefault="00E92F1B" w:rsidP="00822236">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 xml:space="preserve">Contribution analysis with social return on investment </w:t>
            </w:r>
          </w:p>
        </w:tc>
        <w:tc>
          <w:tcPr>
            <w:tcW w:w="3685" w:type="dxa"/>
          </w:tcPr>
          <w:p w14:paraId="7845CB09" w14:textId="77777777" w:rsidR="00E92F1B" w:rsidRPr="007414A7" w:rsidRDefault="0076207C" w:rsidP="00822236">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eastAsia="en-AU"/>
              </w:rPr>
            </w:pPr>
            <w:hyperlink r:id="rId79" w:history="1">
              <w:r w:rsidR="00E92F1B" w:rsidRPr="007414A7">
                <w:rPr>
                  <w:rStyle w:val="Hyperlink"/>
                  <w:rFonts w:ascii="Franklin Gothic Book" w:hAnsi="Franklin Gothic Book"/>
                  <w:lang w:eastAsia="en-AU"/>
                </w:rPr>
                <w:t xml:space="preserve">Redstone strategy group’s methodology for combining return of investment with value for money </w:t>
              </w:r>
            </w:hyperlink>
            <w:r w:rsidR="00E92F1B" w:rsidRPr="007414A7">
              <w:rPr>
                <w:rFonts w:ascii="Franklin Gothic Book" w:hAnsi="Franklin Gothic Book"/>
                <w:lang w:eastAsia="en-AU"/>
              </w:rPr>
              <w:t xml:space="preserve"> </w:t>
            </w:r>
          </w:p>
        </w:tc>
      </w:tr>
      <w:tr w:rsidR="00E92F1B" w:rsidRPr="007414A7" w14:paraId="31098A5F" w14:textId="77777777" w:rsidTr="00BF303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38" w:type="dxa"/>
          </w:tcPr>
          <w:p w14:paraId="12C58166" w14:textId="77777777" w:rsidR="00E92F1B" w:rsidRDefault="00E92F1B" w:rsidP="00822236">
            <w:pPr>
              <w:spacing w:after="240"/>
              <w:rPr>
                <w:rFonts w:ascii="Franklin Gothic Book" w:hAnsi="Franklin Gothic Book"/>
                <w:b w:val="0"/>
                <w:lang w:eastAsia="en-AU"/>
              </w:rPr>
            </w:pPr>
            <w:r w:rsidRPr="007414A7">
              <w:rPr>
                <w:rFonts w:ascii="Franklin Gothic Book" w:hAnsi="Franklin Gothic Book"/>
                <w:b w:val="0"/>
                <w:lang w:eastAsia="en-AU"/>
              </w:rPr>
              <w:lastRenderedPageBreak/>
              <w:t xml:space="preserve">Value for money </w:t>
            </w:r>
          </w:p>
          <w:p w14:paraId="77E6B1C7" w14:textId="40507DB4" w:rsidR="006C26CE" w:rsidRPr="007414A7" w:rsidRDefault="006C26CE" w:rsidP="00822236">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6AF33B2E" wp14:editId="316CE420">
                      <wp:extent cx="391795" cy="118745"/>
                      <wp:effectExtent l="0" t="0" r="27305" b="14605"/>
                      <wp:docPr id="80" name="Group 80"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81" name="Oval 81"/>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Oval 82"/>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Oval 83"/>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535EA8C" id="Group 80"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">
                      <v:oval id="Oval 81"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" fillcolor="#e36c0a [2409]" strokecolor="#e36c0a [2409]" strokeweight=".85pt"/>
                      <v:oval id="Oval 82"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" filled="f" strokecolor="#e36c0a [2409]" strokeweight=".85pt"/>
                      <v:oval id="Oval 83"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" fillcolor="#e36c0a [2409]" strokecolor="#e36c0a [2409]" strokeweight=".85pt"/>
                      <w10:anchorlock/>
                    </v:group>
                  </w:pict>
                </mc:Fallback>
              </mc:AlternateContent>
            </w:r>
          </w:p>
        </w:tc>
        <w:tc>
          <w:tcPr>
            <w:tcW w:w="4527" w:type="dxa"/>
          </w:tcPr>
          <w:p w14:paraId="683F1321" w14:textId="37EBD055" w:rsidR="00E92F1B" w:rsidRPr="007414A7" w:rsidRDefault="00E92F1B" w:rsidP="00822236">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 xml:space="preserve">Comprehensive </w:t>
            </w:r>
            <w:r w:rsidR="006E1349" w:rsidRPr="007414A7">
              <w:rPr>
                <w:rFonts w:ascii="Franklin Gothic Book" w:hAnsi="Franklin Gothic Book"/>
                <w:lang w:eastAsia="en-AU"/>
              </w:rPr>
              <w:t>o</w:t>
            </w:r>
            <w:r w:rsidRPr="007414A7">
              <w:rPr>
                <w:rFonts w:ascii="Franklin Gothic Book" w:hAnsi="Franklin Gothic Book"/>
                <w:lang w:eastAsia="en-AU"/>
              </w:rPr>
              <w:t>verview of value of money from an international development perspective</w:t>
            </w:r>
          </w:p>
        </w:tc>
        <w:tc>
          <w:tcPr>
            <w:tcW w:w="3685" w:type="dxa"/>
          </w:tcPr>
          <w:p w14:paraId="56CDD24C" w14:textId="77777777" w:rsidR="00E92F1B" w:rsidRPr="007414A7" w:rsidRDefault="0076207C" w:rsidP="00822236">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hyperlink r:id="rId80" w:history="1">
              <w:r w:rsidR="00E92F1B" w:rsidRPr="007414A7">
                <w:rPr>
                  <w:rStyle w:val="Hyperlink"/>
                  <w:rFonts w:ascii="Franklin Gothic Book" w:hAnsi="Franklin Gothic Book"/>
                </w:rPr>
                <w:t>Oxford Policy Management’s approach to assessing Value for Money</w:t>
              </w:r>
            </w:hyperlink>
          </w:p>
        </w:tc>
      </w:tr>
      <w:tr w:rsidR="00E92F1B" w:rsidRPr="007414A7" w14:paraId="0D67DFB2" w14:textId="77777777" w:rsidTr="00BF3036">
        <w:trPr>
          <w:cantSplit/>
        </w:trPr>
        <w:tc>
          <w:tcPr>
            <w:cnfStyle w:val="001000000000" w:firstRow="0" w:lastRow="0" w:firstColumn="1" w:lastColumn="0" w:oddVBand="0" w:evenVBand="0" w:oddHBand="0" w:evenHBand="0" w:firstRowFirstColumn="0" w:firstRowLastColumn="0" w:lastRowFirstColumn="0" w:lastRowLastColumn="0"/>
            <w:tcW w:w="1138" w:type="dxa"/>
          </w:tcPr>
          <w:p w14:paraId="1F9F4DD3" w14:textId="77777777" w:rsidR="00E92F1B" w:rsidRDefault="00E92F1B" w:rsidP="00822236">
            <w:pPr>
              <w:spacing w:after="240"/>
              <w:rPr>
                <w:rFonts w:ascii="Franklin Gothic Book" w:hAnsi="Franklin Gothic Book"/>
                <w:b w:val="0"/>
                <w:lang w:eastAsia="en-AU"/>
              </w:rPr>
            </w:pPr>
            <w:r w:rsidRPr="007414A7">
              <w:rPr>
                <w:rFonts w:ascii="Franklin Gothic Book" w:hAnsi="Franklin Gothic Book"/>
                <w:b w:val="0"/>
                <w:lang w:eastAsia="en-AU"/>
              </w:rPr>
              <w:t>Social Value</w:t>
            </w:r>
          </w:p>
          <w:p w14:paraId="560E3368" w14:textId="4DE6BD12" w:rsidR="006C26CE" w:rsidRPr="007414A7" w:rsidRDefault="006C26CE" w:rsidP="00822236">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27F04291" wp14:editId="7983F9F9">
                      <wp:extent cx="391795" cy="118745"/>
                      <wp:effectExtent l="0" t="0" r="27305" b="14605"/>
                      <wp:docPr id="84" name="Group 84"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85" name="Oval 85"/>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Oval 86"/>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Oval 87"/>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1B40304" id="Group 84"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">
                      <v:oval id="Oval 85"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" fillcolor="#e36c0a [2409]" strokecolor="#e36c0a [2409]" strokeweight=".85pt"/>
                      <v:oval id="Oval 86"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" filled="f" strokecolor="#e36c0a [2409]" strokeweight=".85pt"/>
                      <v:oval id="Oval 87"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" fillcolor="#e36c0a [2409]" strokecolor="#e36c0a [2409]" strokeweight=".85pt"/>
                      <w10:anchorlock/>
                    </v:group>
                  </w:pict>
                </mc:Fallback>
              </mc:AlternateContent>
            </w:r>
          </w:p>
        </w:tc>
        <w:tc>
          <w:tcPr>
            <w:tcW w:w="4527" w:type="dxa"/>
          </w:tcPr>
          <w:p w14:paraId="79D6EEE6" w14:textId="6FC9DBE3" w:rsidR="00E92F1B" w:rsidRPr="007414A7" w:rsidRDefault="00E92F1B" w:rsidP="00822236">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Evaluating social value in the context of procurement and commissioning from a holistic perspective</w:t>
            </w:r>
            <w:r w:rsidR="00EF3274" w:rsidRPr="007414A7">
              <w:rPr>
                <w:rFonts w:ascii="Franklin Gothic Book" w:hAnsi="Franklin Gothic Book"/>
                <w:lang w:eastAsia="en-AU"/>
              </w:rPr>
              <w:t>. T</w:t>
            </w:r>
            <w:r w:rsidRPr="007414A7">
              <w:rPr>
                <w:rFonts w:ascii="Franklin Gothic Book" w:hAnsi="Franklin Gothic Book"/>
                <w:lang w:eastAsia="en-AU"/>
              </w:rPr>
              <w:t>his is written for those who are undertaking social procurement, but it is also relevant for anyone measuring social value more generally</w:t>
            </w:r>
            <w:r w:rsidR="00EF3274" w:rsidRPr="007414A7">
              <w:rPr>
                <w:rFonts w:ascii="Franklin Gothic Book" w:hAnsi="Franklin Gothic Book"/>
                <w:lang w:eastAsia="en-AU"/>
              </w:rPr>
              <w:t>.</w:t>
            </w:r>
          </w:p>
        </w:tc>
        <w:tc>
          <w:tcPr>
            <w:tcW w:w="3685" w:type="dxa"/>
          </w:tcPr>
          <w:p w14:paraId="70FBF80C" w14:textId="6B1672E3" w:rsidR="00E92F1B" w:rsidRPr="007414A7" w:rsidRDefault="0076207C" w:rsidP="00822236">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hyperlink r:id="rId81" w:history="1">
              <w:r w:rsidR="00434758" w:rsidRPr="007414A7">
                <w:rPr>
                  <w:rStyle w:val="Hyperlink"/>
                  <w:rFonts w:ascii="Franklin Gothic Book" w:hAnsi="Franklin Gothic Book"/>
                </w:rPr>
                <w:t>Social Traders: Measuring the impact of social procurement</w:t>
              </w:r>
            </w:hyperlink>
            <w:r w:rsidR="00434758" w:rsidRPr="007414A7">
              <w:rPr>
                <w:rFonts w:ascii="Franklin Gothic Book" w:hAnsi="Franklin Gothic Book"/>
              </w:rPr>
              <w:t xml:space="preserve"> (framing the value question in commissioning and social procurement) by In</w:t>
            </w:r>
            <w:r w:rsidR="003B2712">
              <w:rPr>
                <w:rFonts w:ascii="Franklin Gothic Book" w:hAnsi="Franklin Gothic Book"/>
              </w:rPr>
              <w:t>grid Burkett and Joanne McNeill</w:t>
            </w:r>
          </w:p>
        </w:tc>
      </w:tr>
    </w:tbl>
    <w:p w14:paraId="7E335251" w14:textId="00136318" w:rsidR="00F71283" w:rsidRPr="007414A7" w:rsidRDefault="006E1349" w:rsidP="00E00522">
      <w:pPr>
        <w:pStyle w:val="Heading1"/>
        <w:rPr>
          <w:b w:val="0"/>
        </w:rPr>
      </w:pPr>
      <w:bookmarkStart w:id="40" w:name="_3c._Changes_beyond"/>
      <w:bookmarkStart w:id="41" w:name="_Toc520195852"/>
      <w:bookmarkEnd w:id="40"/>
      <w:r w:rsidRPr="007414A7">
        <w:rPr>
          <w:b w:val="0"/>
        </w:rPr>
        <w:lastRenderedPageBreak/>
        <w:t xml:space="preserve">Level </w:t>
      </w:r>
      <w:r w:rsidR="00C80088" w:rsidRPr="007414A7">
        <w:rPr>
          <w:b w:val="0"/>
        </w:rPr>
        <w:t>3c</w:t>
      </w:r>
      <w:r w:rsidRPr="007414A7">
        <w:rPr>
          <w:b w:val="0"/>
        </w:rPr>
        <w:t>: Tools for</w:t>
      </w:r>
      <w:r w:rsidR="00C80088" w:rsidRPr="007414A7">
        <w:rPr>
          <w:b w:val="0"/>
        </w:rPr>
        <w:t xml:space="preserve"> </w:t>
      </w:r>
      <w:r w:rsidR="00C7134F" w:rsidRPr="007414A7">
        <w:rPr>
          <w:b w:val="0"/>
        </w:rPr>
        <w:t>capturing ripples</w:t>
      </w:r>
      <w:r w:rsidR="00F71283" w:rsidRPr="007414A7">
        <w:rPr>
          <w:b w:val="0"/>
        </w:rPr>
        <w:t xml:space="preserve"> beyond place</w:t>
      </w:r>
      <w:bookmarkEnd w:id="15"/>
      <w:bookmarkEnd w:id="41"/>
    </w:p>
    <w:p w14:paraId="0D4188ED" w14:textId="77777777" w:rsidR="009A398D" w:rsidRDefault="006C4926" w:rsidP="009A398D">
      <w:pPr>
        <w:spacing w:after="240"/>
        <w:jc w:val="center"/>
        <w:rPr>
          <w:rFonts w:ascii="Franklin Gothic Book" w:hAnsi="Franklin Gothic Book"/>
          <w:lang w:eastAsia="en-AU"/>
        </w:rPr>
      </w:pPr>
      <w:r w:rsidRPr="007414A7">
        <w:rPr>
          <w:rFonts w:ascii="Franklin Gothic Book" w:hAnsi="Franklin Gothic Book"/>
          <w:noProof/>
          <w:lang w:eastAsia="en-AU"/>
        </w:rPr>
        <w:drawing>
          <wp:inline distT="0" distB="0" distL="0" distR="0" wp14:anchorId="50196C37" wp14:editId="073F08A4">
            <wp:extent cx="4285568" cy="1743075"/>
            <wp:effectExtent l="0" t="0" r="1270" b="0"/>
            <wp:docPr id="399" name="Picture 399" descr="illistrates that PBAs can influence the broader policy or delivery context." title="Ripples beyond 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331743" cy="1761856"/>
                    </a:xfrm>
                    <a:prstGeom prst="rect">
                      <a:avLst/>
                    </a:prstGeom>
                    <a:noFill/>
                  </pic:spPr>
                </pic:pic>
              </a:graphicData>
            </a:graphic>
          </wp:inline>
        </w:drawing>
      </w:r>
    </w:p>
    <w:p w14:paraId="21EFEE43" w14:textId="142842DD" w:rsidR="00C5412E" w:rsidRPr="007414A7" w:rsidRDefault="00F71283" w:rsidP="009A398D">
      <w:pPr>
        <w:spacing w:after="240"/>
        <w:rPr>
          <w:rFonts w:ascii="Franklin Gothic Book" w:hAnsi="Franklin Gothic Book"/>
          <w:lang w:eastAsia="en-AU"/>
        </w:rPr>
      </w:pPr>
      <w:r w:rsidRPr="007414A7">
        <w:rPr>
          <w:rFonts w:ascii="Franklin Gothic Book" w:hAnsi="Franklin Gothic Book"/>
          <w:lang w:eastAsia="en-AU"/>
        </w:rPr>
        <w:t xml:space="preserve">Sometimes </w:t>
      </w:r>
      <w:r w:rsidR="00C5412E" w:rsidRPr="007414A7">
        <w:rPr>
          <w:rFonts w:ascii="Franklin Gothic Book" w:hAnsi="Franklin Gothic Book"/>
          <w:lang w:eastAsia="en-AU"/>
        </w:rPr>
        <w:t xml:space="preserve">PBAs </w:t>
      </w:r>
      <w:r w:rsidRPr="007414A7">
        <w:rPr>
          <w:rFonts w:ascii="Franklin Gothic Book" w:hAnsi="Franklin Gothic Book"/>
          <w:lang w:eastAsia="en-AU"/>
        </w:rPr>
        <w:t xml:space="preserve">influence the broader policy or delivery context. Things </w:t>
      </w:r>
      <w:r w:rsidR="00C36041" w:rsidRPr="007414A7">
        <w:rPr>
          <w:rFonts w:ascii="Franklin Gothic Book" w:hAnsi="Franklin Gothic Book"/>
          <w:lang w:eastAsia="en-AU"/>
        </w:rPr>
        <w:t>‘</w:t>
      </w:r>
      <w:r w:rsidRPr="007414A7">
        <w:rPr>
          <w:rFonts w:ascii="Franklin Gothic Book" w:hAnsi="Franklin Gothic Book"/>
          <w:lang w:eastAsia="en-AU"/>
        </w:rPr>
        <w:t>leak</w:t>
      </w:r>
      <w:r w:rsidR="00C36041" w:rsidRPr="007414A7">
        <w:rPr>
          <w:rFonts w:ascii="Franklin Gothic Book" w:hAnsi="Franklin Gothic Book"/>
          <w:lang w:eastAsia="en-AU"/>
        </w:rPr>
        <w:t>’</w:t>
      </w:r>
      <w:r w:rsidRPr="007414A7">
        <w:rPr>
          <w:rFonts w:ascii="Franklin Gothic Book" w:hAnsi="Franklin Gothic Book"/>
          <w:lang w:eastAsia="en-AU"/>
        </w:rPr>
        <w:t xml:space="preserve"> out </w:t>
      </w:r>
      <w:r w:rsidR="00C5412E" w:rsidRPr="007414A7">
        <w:rPr>
          <w:rFonts w:ascii="Franklin Gothic Book" w:hAnsi="Franklin Gothic Book"/>
          <w:lang w:eastAsia="en-AU"/>
        </w:rPr>
        <w:t xml:space="preserve">beyond the community </w:t>
      </w:r>
      <w:r w:rsidRPr="007414A7">
        <w:rPr>
          <w:rFonts w:ascii="Franklin Gothic Book" w:hAnsi="Franklin Gothic Book"/>
          <w:lang w:eastAsia="en-AU"/>
        </w:rPr>
        <w:t xml:space="preserve">in unexpected ways, or perhaps you are planning on influencing the broader system by demonstrating and advocating for solutions. </w:t>
      </w:r>
    </w:p>
    <w:p w14:paraId="2983DA4C" w14:textId="55AB84E4" w:rsidR="00E24630" w:rsidRPr="007414A7" w:rsidRDefault="00F71283" w:rsidP="009A398D">
      <w:pPr>
        <w:spacing w:after="240"/>
        <w:rPr>
          <w:rFonts w:ascii="Franklin Gothic Book" w:hAnsi="Franklin Gothic Book"/>
          <w:lang w:eastAsia="en-AU"/>
        </w:rPr>
      </w:pPr>
      <w:r w:rsidRPr="007414A7">
        <w:rPr>
          <w:rFonts w:ascii="Franklin Gothic Book" w:hAnsi="Franklin Gothic Book"/>
          <w:lang w:eastAsia="en-AU"/>
        </w:rPr>
        <w:t xml:space="preserve">In either case you might wish to track the </w:t>
      </w:r>
      <w:r w:rsidR="00EC734E" w:rsidRPr="007414A7">
        <w:rPr>
          <w:rFonts w:ascii="Franklin Gothic Book" w:hAnsi="Franklin Gothic Book"/>
          <w:lang w:eastAsia="en-AU"/>
        </w:rPr>
        <w:t>‘</w:t>
      </w:r>
      <w:r w:rsidRPr="007414A7">
        <w:rPr>
          <w:rFonts w:ascii="Franklin Gothic Book" w:hAnsi="Franklin Gothic Book"/>
          <w:lang w:eastAsia="en-AU"/>
        </w:rPr>
        <w:t>ripples</w:t>
      </w:r>
      <w:r w:rsidR="00EC734E" w:rsidRPr="007414A7">
        <w:rPr>
          <w:rFonts w:ascii="Franklin Gothic Book" w:hAnsi="Franklin Gothic Book"/>
          <w:lang w:eastAsia="en-AU"/>
        </w:rPr>
        <w:t>’</w:t>
      </w:r>
      <w:r w:rsidRPr="007414A7">
        <w:rPr>
          <w:rFonts w:ascii="Franklin Gothic Book" w:hAnsi="Franklin Gothic Book"/>
          <w:lang w:eastAsia="en-AU"/>
        </w:rPr>
        <w:t xml:space="preserve"> that emerge from your </w:t>
      </w:r>
      <w:r w:rsidR="00C5412E" w:rsidRPr="007414A7">
        <w:rPr>
          <w:rFonts w:ascii="Franklin Gothic Book" w:hAnsi="Franklin Gothic Book"/>
          <w:lang w:eastAsia="en-AU"/>
        </w:rPr>
        <w:t>PBA that ripple out beyond place</w:t>
      </w:r>
      <w:r w:rsidRPr="007414A7">
        <w:rPr>
          <w:rFonts w:ascii="Franklin Gothic Book" w:hAnsi="Franklin Gothic Book"/>
          <w:lang w:eastAsia="en-AU"/>
        </w:rPr>
        <w:t>.</w:t>
      </w:r>
      <w:r w:rsidR="00C5412E" w:rsidRPr="007414A7">
        <w:rPr>
          <w:rFonts w:ascii="Franklin Gothic Book" w:hAnsi="Franklin Gothic Book"/>
          <w:lang w:eastAsia="en-AU"/>
        </w:rPr>
        <w:t xml:space="preserve"> This was an optional pathway in the theory of change</w:t>
      </w:r>
      <w:r w:rsidR="00ED0681" w:rsidRPr="007414A7">
        <w:rPr>
          <w:rFonts w:ascii="Franklin Gothic Book" w:hAnsi="Franklin Gothic Book"/>
          <w:lang w:eastAsia="en-AU"/>
        </w:rPr>
        <w:t xml:space="preserve"> (see the above blue boxes)</w:t>
      </w:r>
      <w:bookmarkStart w:id="42" w:name="_Toc507410724"/>
      <w:bookmarkStart w:id="43" w:name="_Toc516505746"/>
      <w:r w:rsidR="009A398D">
        <w:rPr>
          <w:rFonts w:ascii="Franklin Gothic Book" w:hAnsi="Franklin Gothic Book"/>
          <w:lang w:eastAsia="en-AU"/>
        </w:rPr>
        <w:t>.</w:t>
      </w:r>
    </w:p>
    <w:tbl>
      <w:tblPr>
        <w:tblStyle w:val="GridTable4-Accent6"/>
        <w:tblW w:w="9543" w:type="dxa"/>
        <w:tblLayout w:type="fixed"/>
        <w:tblLook w:val="04A0" w:firstRow="1" w:lastRow="0" w:firstColumn="1" w:lastColumn="0" w:noHBand="0" w:noVBand="1"/>
        <w:tblCaption w:val="ripples beyond place"/>
        <w:tblDescription w:val="lists the tools for tracking the ripples beyond place"/>
      </w:tblPr>
      <w:tblGrid>
        <w:gridCol w:w="1271"/>
        <w:gridCol w:w="5387"/>
        <w:gridCol w:w="2885"/>
      </w:tblGrid>
      <w:tr w:rsidR="00E24630" w:rsidRPr="007414A7" w14:paraId="5F69C29D" w14:textId="77777777" w:rsidTr="009A398D">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271" w:type="dxa"/>
          </w:tcPr>
          <w:p w14:paraId="607C8037" w14:textId="77777777" w:rsidR="00E24630" w:rsidRPr="007414A7" w:rsidRDefault="00E24630" w:rsidP="000E73E1">
            <w:pPr>
              <w:spacing w:before="100" w:beforeAutospacing="1" w:after="100" w:afterAutospacing="1"/>
              <w:contextualSpacing/>
              <w:rPr>
                <w:rFonts w:ascii="Franklin Gothic Book" w:hAnsi="Franklin Gothic Book"/>
                <w:b w:val="0"/>
                <w:lang w:eastAsia="en-AU"/>
              </w:rPr>
            </w:pPr>
          </w:p>
        </w:tc>
        <w:tc>
          <w:tcPr>
            <w:tcW w:w="5387" w:type="dxa"/>
          </w:tcPr>
          <w:p w14:paraId="234F968C" w14:textId="26B47031" w:rsidR="00E24630" w:rsidRPr="007414A7" w:rsidRDefault="00E24630" w:rsidP="000E73E1">
            <w:pPr>
              <w:spacing w:before="100" w:beforeAutospacing="1" w:after="100" w:afterAutospacing="1"/>
              <w:contextualSpacing/>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lang w:eastAsia="en-AU"/>
              </w:rPr>
            </w:pPr>
            <w:r w:rsidRPr="007414A7">
              <w:rPr>
                <w:rFonts w:ascii="Franklin Gothic Book" w:hAnsi="Franklin Gothic Book"/>
                <w:b w:val="0"/>
                <w:lang w:eastAsia="en-AU"/>
              </w:rPr>
              <w:t>Description of the tool</w:t>
            </w:r>
          </w:p>
        </w:tc>
        <w:tc>
          <w:tcPr>
            <w:tcW w:w="2885" w:type="dxa"/>
          </w:tcPr>
          <w:p w14:paraId="3F4F4729" w14:textId="77777777" w:rsidR="00E24630" w:rsidRPr="007414A7" w:rsidRDefault="00E24630" w:rsidP="000E73E1">
            <w:pPr>
              <w:spacing w:before="100" w:beforeAutospacing="1" w:after="100" w:afterAutospacing="1"/>
              <w:contextualSpacing/>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lang w:eastAsia="en-AU"/>
              </w:rPr>
            </w:pPr>
            <w:r w:rsidRPr="007414A7">
              <w:rPr>
                <w:rFonts w:ascii="Franklin Gothic Book" w:hAnsi="Franklin Gothic Book"/>
                <w:b w:val="0"/>
                <w:lang w:eastAsia="en-AU"/>
              </w:rPr>
              <w:t xml:space="preserve">Source </w:t>
            </w:r>
          </w:p>
        </w:tc>
      </w:tr>
      <w:tr w:rsidR="00E24630" w:rsidRPr="007414A7" w14:paraId="55B278DE" w14:textId="77777777" w:rsidTr="009A39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1" w:type="dxa"/>
          </w:tcPr>
          <w:p w14:paraId="5C2A2F1E" w14:textId="77777777" w:rsidR="00E24630" w:rsidRDefault="004F0BC9" w:rsidP="000E73E1">
            <w:pPr>
              <w:spacing w:before="100" w:beforeAutospacing="1" w:after="100" w:afterAutospacing="1"/>
              <w:contextualSpacing/>
              <w:rPr>
                <w:rFonts w:ascii="Franklin Gothic Book" w:hAnsi="Franklin Gothic Book"/>
                <w:b w:val="0"/>
                <w:lang w:eastAsia="en-AU"/>
              </w:rPr>
            </w:pPr>
            <w:r w:rsidRPr="007414A7">
              <w:rPr>
                <w:rFonts w:ascii="Franklin Gothic Book" w:hAnsi="Franklin Gothic Book"/>
                <w:b w:val="0"/>
                <w:lang w:eastAsia="en-AU"/>
              </w:rPr>
              <w:t>Significant instances of policy and systems improvement (</w:t>
            </w:r>
            <w:r w:rsidR="00C5412E" w:rsidRPr="007414A7">
              <w:rPr>
                <w:rFonts w:ascii="Franklin Gothic Book" w:hAnsi="Franklin Gothic Book"/>
                <w:b w:val="0"/>
                <w:lang w:eastAsia="en-AU"/>
              </w:rPr>
              <w:t>SIPSI</w:t>
            </w:r>
            <w:r w:rsidRPr="007414A7">
              <w:rPr>
                <w:rFonts w:ascii="Franklin Gothic Book" w:hAnsi="Franklin Gothic Book"/>
                <w:b w:val="0"/>
                <w:lang w:eastAsia="en-AU"/>
              </w:rPr>
              <w:t>)</w:t>
            </w:r>
            <w:r w:rsidR="006C26CE">
              <w:rPr>
                <w:rFonts w:ascii="Franklin Gothic Book" w:hAnsi="Franklin Gothic Book"/>
                <w:b w:val="0"/>
                <w:lang w:eastAsia="en-AU"/>
              </w:rPr>
              <w:t xml:space="preserve"> </w:t>
            </w:r>
          </w:p>
          <w:p w14:paraId="775BEF40" w14:textId="6A0EEE45" w:rsidR="00696D4D" w:rsidRPr="007414A7" w:rsidRDefault="00696D4D" w:rsidP="000E73E1">
            <w:pPr>
              <w:spacing w:before="100" w:beforeAutospacing="1" w:after="100" w:afterAutospacing="1"/>
              <w:contextualSpacing/>
              <w:rPr>
                <w:rFonts w:ascii="Franklin Gothic Book" w:hAnsi="Franklin Gothic Book"/>
                <w:b w:val="0"/>
                <w:lang w:eastAsia="en-AU"/>
              </w:rPr>
            </w:pPr>
            <w:r w:rsidRPr="007414A7">
              <w:rPr>
                <w:noProof/>
                <w:lang w:eastAsia="en-AU"/>
              </w:rPr>
              <mc:AlternateContent>
                <mc:Choice Requires="wpg">
                  <w:drawing>
                    <wp:inline distT="0" distB="0" distL="0" distR="0" wp14:anchorId="59D7CFE4" wp14:editId="4798D908">
                      <wp:extent cx="391795" cy="118745"/>
                      <wp:effectExtent l="0" t="0" r="27305" b="14605"/>
                      <wp:docPr id="88" name="Group 88"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89" name="Oval 89"/>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Oval 90"/>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Oval 91"/>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37C2C07" id="Group 88"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">
                      <v:oval id="Oval 89"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" fillcolor="#e36c0a [2409]" strokecolor="#e36c0a [2409]" strokeweight=".85pt"/>
                      <v:oval id="Oval 90"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" filled="f" strokecolor="#e36c0a [2409]" strokeweight=".85pt"/>
                      <v:oval id="Oval 91"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" fillcolor="#e36c0a [2409]" strokecolor="#e36c0a [2409]" strokeweight=".85pt"/>
                      <w10:anchorlock/>
                    </v:group>
                  </w:pict>
                </mc:Fallback>
              </mc:AlternateContent>
            </w:r>
          </w:p>
        </w:tc>
        <w:tc>
          <w:tcPr>
            <w:tcW w:w="5387" w:type="dxa"/>
          </w:tcPr>
          <w:p w14:paraId="1BD151F7" w14:textId="29FCCEAF" w:rsidR="008F7048" w:rsidRPr="007414A7" w:rsidRDefault="00C5412E" w:rsidP="007029FB">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This tool is a mash up of MSC and outcomes harvesting, developed by Clear Horizon originally for the Australian aid program</w:t>
            </w:r>
            <w:r w:rsidR="008F7048" w:rsidRPr="007414A7">
              <w:rPr>
                <w:rFonts w:ascii="Franklin Gothic Book" w:hAnsi="Franklin Gothic Book"/>
                <w:lang w:eastAsia="en-AU"/>
              </w:rPr>
              <w:t>.</w:t>
            </w:r>
          </w:p>
          <w:p w14:paraId="1CF671DF" w14:textId="5E0CC380" w:rsidR="008F7048" w:rsidRPr="007414A7" w:rsidRDefault="008F7048" w:rsidP="007029FB">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 xml:space="preserve">It tracks possible systems and policy changes and captures them by way of an evidence based story. The narratives are reviewed by a panel to determine the level of contribution and significance. </w:t>
            </w:r>
          </w:p>
        </w:tc>
        <w:tc>
          <w:tcPr>
            <w:tcW w:w="2885" w:type="dxa"/>
          </w:tcPr>
          <w:p w14:paraId="0854FD55" w14:textId="547D0348" w:rsidR="00997C58" w:rsidRPr="007029FB" w:rsidRDefault="0076207C" w:rsidP="009A398D">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hyperlink r:id="rId83" w:history="1">
              <w:r w:rsidR="00791858">
                <w:rPr>
                  <w:rStyle w:val="Hyperlink"/>
                  <w:rFonts w:ascii="Franklin Gothic Book" w:hAnsi="Franklin Gothic Book"/>
                </w:rPr>
                <w:t>Clear Horizon’s ‘Tools for evaluating complexity’ series: SIPSI</w:t>
              </w:r>
            </w:hyperlink>
          </w:p>
          <w:p w14:paraId="357B4929" w14:textId="768CF307" w:rsidR="00E24630" w:rsidRPr="007414A7" w:rsidRDefault="009237D4" w:rsidP="009A398D">
            <w:pPr>
              <w:spacing w:after="100" w:afterAutospacing="1"/>
              <w:contextualSpacing/>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See ‘</w:t>
            </w:r>
            <w:r w:rsidR="00ED0681" w:rsidRPr="007414A7">
              <w:rPr>
                <w:rFonts w:ascii="Franklin Gothic Book" w:hAnsi="Franklin Gothic Book"/>
                <w:lang w:eastAsia="en-AU"/>
              </w:rPr>
              <w:t xml:space="preserve">Significant Instances of </w:t>
            </w:r>
            <w:r w:rsidR="004F0BC9" w:rsidRPr="007414A7">
              <w:rPr>
                <w:rFonts w:ascii="Franklin Gothic Book" w:hAnsi="Franklin Gothic Book"/>
                <w:lang w:eastAsia="en-AU"/>
              </w:rPr>
              <w:t>Policy and Systems Improvement’</w:t>
            </w:r>
            <w:r w:rsidR="008F7048" w:rsidRPr="007414A7">
              <w:rPr>
                <w:rFonts w:ascii="Franklin Gothic Book" w:hAnsi="Franklin Gothic Book"/>
                <w:lang w:eastAsia="en-AU"/>
              </w:rPr>
              <w:t xml:space="preserve"> </w:t>
            </w:r>
          </w:p>
        </w:tc>
      </w:tr>
      <w:tr w:rsidR="00E24630" w:rsidRPr="007414A7" w14:paraId="1E7882AE" w14:textId="77777777" w:rsidTr="009A398D">
        <w:trPr>
          <w:trHeight w:val="20"/>
        </w:trPr>
        <w:tc>
          <w:tcPr>
            <w:cnfStyle w:val="001000000000" w:firstRow="0" w:lastRow="0" w:firstColumn="1" w:lastColumn="0" w:oddVBand="0" w:evenVBand="0" w:oddHBand="0" w:evenHBand="0" w:firstRowFirstColumn="0" w:firstRowLastColumn="0" w:lastRowFirstColumn="0" w:lastRowLastColumn="0"/>
            <w:tcW w:w="1271" w:type="dxa"/>
          </w:tcPr>
          <w:p w14:paraId="74C4CF9B" w14:textId="77777777" w:rsidR="00696D4D" w:rsidRDefault="008F7048" w:rsidP="000E73E1">
            <w:pPr>
              <w:spacing w:before="100" w:beforeAutospacing="1" w:after="100" w:afterAutospacing="1"/>
              <w:contextualSpacing/>
              <w:rPr>
                <w:rFonts w:ascii="Franklin Gothic Book" w:hAnsi="Franklin Gothic Book"/>
                <w:b w:val="0"/>
                <w:lang w:eastAsia="en-AU"/>
              </w:rPr>
            </w:pPr>
            <w:r w:rsidRPr="007414A7">
              <w:rPr>
                <w:rFonts w:ascii="Franklin Gothic Book" w:hAnsi="Franklin Gothic Book"/>
                <w:b w:val="0"/>
                <w:lang w:eastAsia="en-AU"/>
              </w:rPr>
              <w:t>Outcomes harvesting</w:t>
            </w:r>
          </w:p>
          <w:p w14:paraId="3AD3C7B9" w14:textId="7EEEC980" w:rsidR="00E24630" w:rsidRPr="007414A7" w:rsidRDefault="00696D4D" w:rsidP="000E73E1">
            <w:pPr>
              <w:spacing w:before="100" w:beforeAutospacing="1" w:after="100" w:afterAutospacing="1"/>
              <w:contextualSpacing/>
              <w:rPr>
                <w:rFonts w:ascii="Franklin Gothic Book" w:hAnsi="Franklin Gothic Book"/>
                <w:b w:val="0"/>
                <w:lang w:eastAsia="en-AU"/>
              </w:rPr>
            </w:pPr>
            <w:r w:rsidRPr="007414A7">
              <w:rPr>
                <w:noProof/>
                <w:lang w:eastAsia="en-AU"/>
              </w:rPr>
              <mc:AlternateContent>
                <mc:Choice Requires="wpg">
                  <w:drawing>
                    <wp:inline distT="0" distB="0" distL="0" distR="0" wp14:anchorId="29B5361A" wp14:editId="16E8D4FB">
                      <wp:extent cx="391795" cy="118745"/>
                      <wp:effectExtent l="0" t="0" r="27305" b="14605"/>
                      <wp:docPr id="92" name="Group 92"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93" name="Oval 93"/>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Oval 94"/>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Oval 95"/>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381A254" id="Group 92"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">
                      <v:oval id="Oval 93"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" fillcolor="#e36c0a [2409]" strokecolor="#e36c0a [2409]" strokeweight=".85pt"/>
                      <v:oval id="Oval 94"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" filled="f" strokecolor="#e36c0a [2409]" strokeweight=".85pt"/>
                      <v:oval id="Oval 95"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" fillcolor="#e36c0a [2409]" strokecolor="#e36c0a [2409]" strokeweight=".85pt"/>
                      <w10:anchorlock/>
                    </v:group>
                  </w:pict>
                </mc:Fallback>
              </mc:AlternateContent>
            </w:r>
            <w:r w:rsidR="008F7048" w:rsidRPr="007414A7">
              <w:rPr>
                <w:rFonts w:ascii="Franklin Gothic Book" w:hAnsi="Franklin Gothic Book"/>
                <w:b w:val="0"/>
                <w:lang w:eastAsia="en-AU"/>
              </w:rPr>
              <w:t xml:space="preserve"> </w:t>
            </w:r>
          </w:p>
        </w:tc>
        <w:tc>
          <w:tcPr>
            <w:tcW w:w="5387" w:type="dxa"/>
          </w:tcPr>
          <w:p w14:paraId="69A1CD56" w14:textId="4D4D07E9" w:rsidR="00E24630" w:rsidRPr="007414A7" w:rsidRDefault="00946AA8" w:rsidP="009A398D">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rPr>
              <w:t xml:space="preserve">Outcome Harvesting is an evaluation approach in which evaluators, grant makers, and/or program managers and staff identify, formulate, verify, analyse and interpret ‘outcomes’ in programming contexts </w:t>
            </w:r>
            <w:r w:rsidRPr="007414A7">
              <w:rPr>
                <w:rFonts w:ascii="Franklin Gothic Book" w:hAnsi="Franklin Gothic Book"/>
                <w:lang w:eastAsia="en-AU"/>
              </w:rPr>
              <w:t>where</w:t>
            </w:r>
            <w:r w:rsidRPr="007414A7">
              <w:rPr>
                <w:rFonts w:ascii="Franklin Gothic Book" w:hAnsi="Franklin Gothic Book"/>
              </w:rPr>
              <w:t xml:space="preserve"> relations of cause and effect are not fully understood</w:t>
            </w:r>
            <w:r w:rsidR="006E1349" w:rsidRPr="007414A7">
              <w:rPr>
                <w:rFonts w:ascii="Franklin Gothic Book" w:hAnsi="Franklin Gothic Book"/>
              </w:rPr>
              <w:t>.</w:t>
            </w:r>
          </w:p>
        </w:tc>
        <w:tc>
          <w:tcPr>
            <w:tcW w:w="2885" w:type="dxa"/>
          </w:tcPr>
          <w:p w14:paraId="7F4F40DE" w14:textId="6901DF0A" w:rsidR="00E24630" w:rsidRPr="007414A7" w:rsidRDefault="0076207C" w:rsidP="000E73E1">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eastAsia="en-AU"/>
              </w:rPr>
            </w:pPr>
            <w:hyperlink r:id="rId84" w:history="1">
              <w:r w:rsidR="00946AA8" w:rsidRPr="007414A7">
                <w:rPr>
                  <w:rStyle w:val="Hyperlink"/>
                  <w:rFonts w:ascii="Franklin Gothic Book" w:hAnsi="Franklin Gothic Book"/>
                  <w:lang w:eastAsia="en-AU"/>
                </w:rPr>
                <w:t>Better evaluation page on outcome harvesting</w:t>
              </w:r>
            </w:hyperlink>
          </w:p>
        </w:tc>
      </w:tr>
      <w:tr w:rsidR="00E24630" w:rsidRPr="007414A7" w14:paraId="3CCCB561" w14:textId="77777777" w:rsidTr="009A39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1" w:type="dxa"/>
          </w:tcPr>
          <w:p w14:paraId="3BCC5504" w14:textId="77777777" w:rsidR="00E24630" w:rsidRDefault="00EC734E" w:rsidP="000E73E1">
            <w:pPr>
              <w:spacing w:before="100" w:beforeAutospacing="1" w:after="100" w:afterAutospacing="1"/>
              <w:contextualSpacing/>
              <w:rPr>
                <w:rFonts w:ascii="Franklin Gothic Book" w:hAnsi="Franklin Gothic Book"/>
                <w:b w:val="0"/>
                <w:lang w:eastAsia="en-AU"/>
              </w:rPr>
            </w:pPr>
            <w:r w:rsidRPr="007414A7">
              <w:rPr>
                <w:rFonts w:ascii="Franklin Gothic Book" w:hAnsi="Franklin Gothic Book"/>
                <w:b w:val="0"/>
                <w:lang w:eastAsia="en-AU"/>
              </w:rPr>
              <w:t>E</w:t>
            </w:r>
            <w:r w:rsidR="000E73E1" w:rsidRPr="007414A7">
              <w:rPr>
                <w:rFonts w:ascii="Franklin Gothic Book" w:hAnsi="Franklin Gothic Book"/>
                <w:b w:val="0"/>
                <w:lang w:eastAsia="en-AU"/>
              </w:rPr>
              <w:t>pisode s</w:t>
            </w:r>
            <w:r w:rsidR="00ED0681" w:rsidRPr="007414A7">
              <w:rPr>
                <w:rFonts w:ascii="Franklin Gothic Book" w:hAnsi="Franklin Gothic Book"/>
                <w:b w:val="0"/>
                <w:lang w:eastAsia="en-AU"/>
              </w:rPr>
              <w:t>tudy</w:t>
            </w:r>
          </w:p>
          <w:p w14:paraId="103A14C5" w14:textId="3FEF2873" w:rsidR="00696D4D" w:rsidRPr="007414A7" w:rsidRDefault="00696D4D" w:rsidP="000E73E1">
            <w:pPr>
              <w:spacing w:before="100" w:beforeAutospacing="1" w:after="100" w:afterAutospacing="1"/>
              <w:contextualSpacing/>
              <w:rPr>
                <w:rFonts w:ascii="Franklin Gothic Book" w:hAnsi="Franklin Gothic Book"/>
                <w:b w:val="0"/>
                <w:lang w:eastAsia="en-AU"/>
              </w:rPr>
            </w:pPr>
            <w:r w:rsidRPr="007414A7">
              <w:rPr>
                <w:noProof/>
                <w:lang w:eastAsia="en-AU"/>
              </w:rPr>
              <mc:AlternateContent>
                <mc:Choice Requires="wpg">
                  <w:drawing>
                    <wp:inline distT="0" distB="0" distL="0" distR="0" wp14:anchorId="54EF9A18" wp14:editId="5BCCDEDF">
                      <wp:extent cx="391795" cy="118745"/>
                      <wp:effectExtent l="0" t="0" r="27305" b="14605"/>
                      <wp:docPr id="96" name="Group 96"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97" name="Oval 97"/>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Oval 99"/>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Oval 101"/>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8415118" id="Group 96"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">
                      <v:oval id="Oval 97"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" fillcolor="#e36c0a [2409]" strokecolor="#e36c0a [2409]" strokeweight=".85pt"/>
                      <v:oval id="Oval 99"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" filled="f" strokecolor="#e36c0a [2409]" strokeweight=".85pt"/>
                      <v:oval id="Oval 101"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" fillcolor="#e36c0a [2409]" strokecolor="#e36c0a [2409]" strokeweight=".85pt"/>
                      <w10:anchorlock/>
                    </v:group>
                  </w:pict>
                </mc:Fallback>
              </mc:AlternateContent>
            </w:r>
          </w:p>
        </w:tc>
        <w:tc>
          <w:tcPr>
            <w:tcW w:w="5387" w:type="dxa"/>
          </w:tcPr>
          <w:p w14:paraId="1F3B8EF4" w14:textId="35941E44" w:rsidR="00E24630" w:rsidRPr="007414A7" w:rsidRDefault="00C01273" w:rsidP="00D10258">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 xml:space="preserve">Episode study is </w:t>
            </w:r>
            <w:r w:rsidR="00D10258" w:rsidRPr="007414A7">
              <w:rPr>
                <w:rFonts w:ascii="Franklin Gothic Book" w:hAnsi="Franklin Gothic Book"/>
                <w:lang w:eastAsia="en-AU"/>
              </w:rPr>
              <w:t>a type of</w:t>
            </w:r>
            <w:r w:rsidRPr="007414A7">
              <w:rPr>
                <w:rFonts w:ascii="Franklin Gothic Book" w:hAnsi="Franklin Gothic Book"/>
                <w:lang w:eastAsia="en-AU"/>
              </w:rPr>
              <w:t xml:space="preserve"> case study </w:t>
            </w:r>
            <w:r w:rsidR="00D10258" w:rsidRPr="007414A7">
              <w:rPr>
                <w:rFonts w:ascii="Franklin Gothic Book" w:hAnsi="Franklin Gothic Book"/>
                <w:lang w:eastAsia="en-AU"/>
              </w:rPr>
              <w:t>that</w:t>
            </w:r>
            <w:r w:rsidRPr="007414A7">
              <w:rPr>
                <w:rFonts w:ascii="Franklin Gothic Book" w:hAnsi="Franklin Gothic Book"/>
                <w:lang w:eastAsia="en-AU"/>
              </w:rPr>
              <w:t xml:space="preserve"> </w:t>
            </w:r>
            <w:r w:rsidR="000E73E1" w:rsidRPr="007414A7">
              <w:rPr>
                <w:rFonts w:ascii="Franklin Gothic Book" w:hAnsi="Franklin Gothic Book"/>
                <w:lang w:eastAsia="en-AU"/>
              </w:rPr>
              <w:t xml:space="preserve">focuses on </w:t>
            </w:r>
            <w:r w:rsidR="00D10258" w:rsidRPr="007414A7">
              <w:rPr>
                <w:rFonts w:ascii="Franklin Gothic Book" w:hAnsi="Franklin Gothic Book"/>
                <w:lang w:eastAsia="en-AU"/>
              </w:rPr>
              <w:t>describing how a</w:t>
            </w:r>
            <w:r w:rsidR="000E73E1" w:rsidRPr="007414A7">
              <w:rPr>
                <w:rFonts w:ascii="Franklin Gothic Book" w:hAnsi="Franklin Gothic Book"/>
                <w:lang w:eastAsia="en-AU"/>
              </w:rPr>
              <w:t xml:space="preserve"> </w:t>
            </w:r>
            <w:r w:rsidR="00D10258" w:rsidRPr="007414A7">
              <w:rPr>
                <w:rFonts w:ascii="Franklin Gothic Book" w:hAnsi="Franklin Gothic Book"/>
                <w:lang w:eastAsia="en-AU"/>
              </w:rPr>
              <w:t>policy or systemic change came about</w:t>
            </w:r>
            <w:r w:rsidRPr="007414A7">
              <w:rPr>
                <w:rFonts w:ascii="Franklin Gothic Book" w:hAnsi="Franklin Gothic Book"/>
                <w:lang w:eastAsia="en-AU"/>
              </w:rPr>
              <w:t xml:space="preserve">, as opposed to the intervention. It is structured like a story, </w:t>
            </w:r>
            <w:r w:rsidR="000E73E1" w:rsidRPr="007414A7">
              <w:rPr>
                <w:rFonts w:ascii="Franklin Gothic Book" w:hAnsi="Franklin Gothic Book"/>
                <w:lang w:eastAsia="en-AU"/>
              </w:rPr>
              <w:t xml:space="preserve">tracking </w:t>
            </w:r>
            <w:r w:rsidRPr="007414A7">
              <w:rPr>
                <w:rFonts w:ascii="Franklin Gothic Book" w:hAnsi="Franklin Gothic Book"/>
                <w:lang w:eastAsia="en-AU"/>
              </w:rPr>
              <w:t>back</w:t>
            </w:r>
            <w:r w:rsidR="00E65D00" w:rsidRPr="007414A7">
              <w:rPr>
                <w:rFonts w:ascii="Franklin Gothic Book" w:hAnsi="Franklin Gothic Book"/>
                <w:lang w:eastAsia="en-AU"/>
              </w:rPr>
              <w:t>wards</w:t>
            </w:r>
            <w:r w:rsidRPr="007414A7">
              <w:rPr>
                <w:rFonts w:ascii="Franklin Gothic Book" w:hAnsi="Franklin Gothic Book"/>
                <w:lang w:eastAsia="en-AU"/>
              </w:rPr>
              <w:t xml:space="preserve"> from </w:t>
            </w:r>
            <w:r w:rsidR="000E73E1" w:rsidRPr="007414A7">
              <w:rPr>
                <w:rFonts w:ascii="Franklin Gothic Book" w:hAnsi="Franklin Gothic Book"/>
                <w:lang w:eastAsia="en-AU"/>
              </w:rPr>
              <w:t xml:space="preserve">a </w:t>
            </w:r>
            <w:r w:rsidRPr="007414A7">
              <w:rPr>
                <w:rFonts w:ascii="Franklin Gothic Book" w:hAnsi="Franklin Gothic Book"/>
                <w:lang w:eastAsia="en-AU"/>
              </w:rPr>
              <w:t>policy/practice change to the chronology of changes, key drivers, and what it was like before the change.</w:t>
            </w:r>
          </w:p>
        </w:tc>
        <w:tc>
          <w:tcPr>
            <w:tcW w:w="2885" w:type="dxa"/>
          </w:tcPr>
          <w:p w14:paraId="560937F2" w14:textId="2A30D38C" w:rsidR="00EC734E" w:rsidRPr="007414A7" w:rsidRDefault="0076207C" w:rsidP="000E73E1">
            <w:pPr>
              <w:pStyle w:val="tabletext0"/>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lang w:eastAsia="en-AU"/>
              </w:rPr>
            </w:pPr>
            <w:hyperlink r:id="rId85" w:history="1">
              <w:r w:rsidR="00791858">
                <w:rPr>
                  <w:rStyle w:val="Hyperlink"/>
                  <w:rFonts w:ascii="Franklin Gothic Book" w:hAnsi="Franklin Gothic Book"/>
                  <w:sz w:val="22"/>
                </w:rPr>
                <w:t>Clear Horizon’s ‘Tools for evaluating complexity’ series: Episode study</w:t>
              </w:r>
            </w:hyperlink>
          </w:p>
          <w:p w14:paraId="4AE7E1C2" w14:textId="61C229E6" w:rsidR="000E73E1" w:rsidRPr="007414A7" w:rsidRDefault="0076207C" w:rsidP="009A398D">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hyperlink r:id="rId86" w:history="1">
              <w:r w:rsidR="000E73E1" w:rsidRPr="007414A7">
                <w:rPr>
                  <w:rStyle w:val="Hyperlink"/>
                  <w:rFonts w:ascii="Franklin Gothic Book" w:hAnsi="Franklin Gothic Book"/>
                  <w:lang w:eastAsia="en-AU"/>
                </w:rPr>
                <w:t>Overseas Development Institute (ODI) background note: A guide to monitoring and evaluating policy influence (2011)</w:t>
              </w:r>
            </w:hyperlink>
          </w:p>
        </w:tc>
      </w:tr>
      <w:tr w:rsidR="00E24630" w:rsidRPr="007414A7" w14:paraId="31519350" w14:textId="77777777" w:rsidTr="009A398D">
        <w:trPr>
          <w:trHeight w:val="1080"/>
        </w:trPr>
        <w:tc>
          <w:tcPr>
            <w:cnfStyle w:val="001000000000" w:firstRow="0" w:lastRow="0" w:firstColumn="1" w:lastColumn="0" w:oddVBand="0" w:evenVBand="0" w:oddHBand="0" w:evenHBand="0" w:firstRowFirstColumn="0" w:firstRowLastColumn="0" w:lastRowFirstColumn="0" w:lastRowLastColumn="0"/>
            <w:tcW w:w="1271" w:type="dxa"/>
          </w:tcPr>
          <w:p w14:paraId="3FD39399" w14:textId="77777777" w:rsidR="009A398D" w:rsidRDefault="009A398D" w:rsidP="000E73E1">
            <w:pPr>
              <w:spacing w:before="100" w:beforeAutospacing="1" w:after="100" w:afterAutospacing="1"/>
              <w:contextualSpacing/>
              <w:rPr>
                <w:rFonts w:ascii="Franklin Gothic Book" w:hAnsi="Franklin Gothic Book"/>
                <w:b w:val="0"/>
                <w:lang w:eastAsia="en-AU"/>
              </w:rPr>
            </w:pPr>
            <w:r>
              <w:rPr>
                <w:rFonts w:ascii="Franklin Gothic Book" w:hAnsi="Franklin Gothic Book"/>
                <w:b w:val="0"/>
                <w:lang w:eastAsia="en-AU"/>
              </w:rPr>
              <w:t>Tools for evaluating policy</w:t>
            </w:r>
          </w:p>
          <w:p w14:paraId="14572547" w14:textId="4C7F0444" w:rsidR="00E24630" w:rsidRPr="007414A7" w:rsidRDefault="00696D4D" w:rsidP="000E73E1">
            <w:pPr>
              <w:spacing w:before="100" w:beforeAutospacing="1" w:after="100" w:afterAutospacing="1"/>
              <w:contextualSpacing/>
              <w:rPr>
                <w:rFonts w:ascii="Franklin Gothic Book" w:hAnsi="Franklin Gothic Book"/>
                <w:b w:val="0"/>
                <w:lang w:eastAsia="en-AU"/>
              </w:rPr>
            </w:pPr>
            <w:r w:rsidRPr="007414A7">
              <w:rPr>
                <w:noProof/>
                <w:lang w:eastAsia="en-AU"/>
              </w:rPr>
              <mc:AlternateContent>
                <mc:Choice Requires="wpg">
                  <w:drawing>
                    <wp:inline distT="0" distB="0" distL="0" distR="0" wp14:anchorId="745BCE6C" wp14:editId="4D91CE56">
                      <wp:extent cx="391795" cy="118745"/>
                      <wp:effectExtent l="0" t="0" r="27305" b="14605"/>
                      <wp:docPr id="102" name="Group 102"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103" name="Oval 103"/>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Oval 104"/>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Oval 105"/>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4159ABA" id="Group 102"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">
                      <v:oval id="Oval 103"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" fillcolor="#e36c0a [2409]" strokecolor="#e36c0a [2409]" strokeweight=".85pt"/>
                      <v:oval id="Oval 104"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" filled="f" strokecolor="#e36c0a [2409]" strokeweight=".85pt"/>
                      <v:oval id="Oval 105"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" fillcolor="#e36c0a [2409]" strokecolor="#e36c0a [2409]" strokeweight=".85pt"/>
                      <w10:anchorlock/>
                    </v:group>
                  </w:pict>
                </mc:Fallback>
              </mc:AlternateContent>
            </w:r>
          </w:p>
        </w:tc>
        <w:tc>
          <w:tcPr>
            <w:tcW w:w="5387" w:type="dxa"/>
          </w:tcPr>
          <w:p w14:paraId="6E3DE2DE" w14:textId="3075BFCD" w:rsidR="00E24630" w:rsidRPr="007414A7" w:rsidRDefault="006B728E" w:rsidP="000E73E1">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Tools from the US that provide good background to evaluating policy change.</w:t>
            </w:r>
          </w:p>
        </w:tc>
        <w:tc>
          <w:tcPr>
            <w:tcW w:w="2885" w:type="dxa"/>
          </w:tcPr>
          <w:p w14:paraId="71A6CA3B" w14:textId="6CAEE690" w:rsidR="0092676F" w:rsidRPr="007414A7" w:rsidRDefault="0076207C" w:rsidP="009A398D">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hyperlink r:id="rId87" w:history="1">
              <w:r w:rsidR="0092676F" w:rsidRPr="007414A7">
                <w:rPr>
                  <w:rStyle w:val="Hyperlink"/>
                  <w:rFonts w:ascii="Franklin Gothic Book" w:hAnsi="Franklin Gothic Book"/>
                </w:rPr>
                <w:t>Evaluation Innovation</w:t>
              </w:r>
            </w:hyperlink>
            <w:r w:rsidR="009A398D">
              <w:rPr>
                <w:rFonts w:ascii="Franklin Gothic Book" w:hAnsi="Franklin Gothic Book"/>
              </w:rPr>
              <w:t xml:space="preserve"> </w:t>
            </w:r>
          </w:p>
          <w:p w14:paraId="573542D4" w14:textId="311F4E80" w:rsidR="00E24630" w:rsidRPr="007414A7" w:rsidRDefault="0076207C" w:rsidP="000E73E1">
            <w:pPr>
              <w:pStyle w:val="PlainText"/>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hyperlink r:id="rId88" w:history="1">
              <w:r w:rsidR="0092676F" w:rsidRPr="007414A7">
                <w:rPr>
                  <w:rStyle w:val="Hyperlink"/>
                  <w:rFonts w:ascii="Franklin Gothic Book" w:hAnsi="Franklin Gothic Book"/>
                </w:rPr>
                <w:t>SEDL.org</w:t>
              </w:r>
            </w:hyperlink>
          </w:p>
        </w:tc>
      </w:tr>
    </w:tbl>
    <w:p w14:paraId="01947161" w14:textId="3C82806E" w:rsidR="000C6C58" w:rsidRPr="007414A7" w:rsidRDefault="000C6C58" w:rsidP="00E00522">
      <w:pPr>
        <w:pStyle w:val="Heading1"/>
        <w:rPr>
          <w:b w:val="0"/>
        </w:rPr>
      </w:pPr>
      <w:bookmarkStart w:id="44" w:name="_Level_4:_Changes"/>
      <w:bookmarkStart w:id="45" w:name="_Toc520195853"/>
      <w:bookmarkEnd w:id="44"/>
      <w:r w:rsidRPr="007414A7">
        <w:rPr>
          <w:b w:val="0"/>
        </w:rPr>
        <w:lastRenderedPageBreak/>
        <w:t xml:space="preserve">Level 4: </w:t>
      </w:r>
      <w:r w:rsidR="006E1349" w:rsidRPr="007414A7">
        <w:rPr>
          <w:b w:val="0"/>
        </w:rPr>
        <w:t>Tools for i</w:t>
      </w:r>
      <w:r w:rsidR="00F10699" w:rsidRPr="007414A7">
        <w:rPr>
          <w:b w:val="0"/>
        </w:rPr>
        <w:t>nstance</w:t>
      </w:r>
      <w:r w:rsidR="00C7134F" w:rsidRPr="007414A7">
        <w:rPr>
          <w:b w:val="0"/>
        </w:rPr>
        <w:t>s</w:t>
      </w:r>
      <w:r w:rsidR="00F10699" w:rsidRPr="007414A7">
        <w:rPr>
          <w:b w:val="0"/>
        </w:rPr>
        <w:t xml:space="preserve"> of impact</w:t>
      </w:r>
      <w:r w:rsidRPr="007414A7">
        <w:rPr>
          <w:b w:val="0"/>
        </w:rPr>
        <w:t xml:space="preserve"> for families and communities</w:t>
      </w:r>
      <w:bookmarkEnd w:id="45"/>
    </w:p>
    <w:p w14:paraId="60A13426" w14:textId="52725723" w:rsidR="000071D2" w:rsidRPr="007414A7" w:rsidRDefault="00904287" w:rsidP="005D2AC0">
      <w:pPr>
        <w:spacing w:after="240"/>
        <w:jc w:val="center"/>
        <w:rPr>
          <w:rFonts w:ascii="Franklin Gothic Book" w:hAnsi="Franklin Gothic Book"/>
          <w:lang w:eastAsia="en-AU"/>
        </w:rPr>
      </w:pPr>
      <w:r w:rsidRPr="007414A7">
        <w:rPr>
          <w:rFonts w:ascii="Franklin Gothic Book" w:hAnsi="Franklin Gothic Book"/>
          <w:noProof/>
          <w:lang w:eastAsia="en-AU"/>
        </w:rPr>
        <w:drawing>
          <wp:inline distT="0" distB="0" distL="0" distR="0" wp14:anchorId="01BBEF9D" wp14:editId="5699E870">
            <wp:extent cx="5067300" cy="538585"/>
            <wp:effectExtent l="0" t="0" r="0" b="0"/>
            <wp:docPr id="401" name="Picture 401" descr="Tools for instances of impact for families and communities (specific cohorts and/or for micro-places)" title="instances of 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105760" cy="542673"/>
                    </a:xfrm>
                    <a:prstGeom prst="rect">
                      <a:avLst/>
                    </a:prstGeom>
                    <a:noFill/>
                  </pic:spPr>
                </pic:pic>
              </a:graphicData>
            </a:graphic>
          </wp:inline>
        </w:drawing>
      </w:r>
    </w:p>
    <w:p w14:paraId="26C1BB4B" w14:textId="39D15DE8" w:rsidR="000C6C58" w:rsidRPr="007414A7" w:rsidRDefault="000071D2" w:rsidP="005D2AC0">
      <w:pPr>
        <w:spacing w:after="240"/>
        <w:rPr>
          <w:rFonts w:ascii="Franklin Gothic Book" w:hAnsi="Franklin Gothic Book"/>
        </w:rPr>
      </w:pPr>
      <w:r w:rsidRPr="007414A7">
        <w:rPr>
          <w:rFonts w:ascii="Franklin Gothic Book" w:hAnsi="Franklin Gothic Book"/>
        </w:rPr>
        <w:t>Instances of impact for individuals and families can also occur at the sub-population level and occur earlier in the life of a PBA than population</w:t>
      </w:r>
      <w:r w:rsidR="006E1349" w:rsidRPr="007414A7">
        <w:rPr>
          <w:rFonts w:ascii="Franklin Gothic Book" w:hAnsi="Franklin Gothic Book"/>
        </w:rPr>
        <w:t>-</w:t>
      </w:r>
      <w:r w:rsidRPr="007414A7">
        <w:rPr>
          <w:rFonts w:ascii="Franklin Gothic Book" w:hAnsi="Franklin Gothic Book"/>
        </w:rPr>
        <w:t>level change</w:t>
      </w:r>
      <w:r w:rsidR="005973C2" w:rsidRPr="007414A7">
        <w:rPr>
          <w:rFonts w:ascii="Franklin Gothic Book" w:hAnsi="Franklin Gothic Book"/>
        </w:rPr>
        <w:t xml:space="preserve">. </w:t>
      </w:r>
      <w:r w:rsidR="006B728E" w:rsidRPr="007414A7">
        <w:rPr>
          <w:rFonts w:ascii="Franklin Gothic Book" w:hAnsi="Franklin Gothic Book"/>
        </w:rPr>
        <w:t>‘</w:t>
      </w:r>
      <w:r w:rsidR="005973C2" w:rsidRPr="007414A7">
        <w:rPr>
          <w:rFonts w:ascii="Franklin Gothic Book" w:hAnsi="Franklin Gothic Book"/>
        </w:rPr>
        <w:t>Instances of change</w:t>
      </w:r>
      <w:r w:rsidR="006B728E" w:rsidRPr="007414A7">
        <w:rPr>
          <w:rFonts w:ascii="Franklin Gothic Book" w:hAnsi="Franklin Gothic Book"/>
        </w:rPr>
        <w:t>’</w:t>
      </w:r>
      <w:r w:rsidRPr="007414A7">
        <w:rPr>
          <w:rFonts w:ascii="Franklin Gothic Book" w:hAnsi="Franklin Gothic Book"/>
        </w:rPr>
        <w:t xml:space="preserve"> a</w:t>
      </w:r>
      <w:r w:rsidR="005973C2" w:rsidRPr="007414A7">
        <w:rPr>
          <w:rFonts w:ascii="Franklin Gothic Book" w:hAnsi="Franklin Gothic Book"/>
        </w:rPr>
        <w:t>re</w:t>
      </w:r>
      <w:r w:rsidRPr="007414A7">
        <w:rPr>
          <w:rFonts w:ascii="Franklin Gothic Book" w:hAnsi="Franklin Gothic Book"/>
        </w:rPr>
        <w:t xml:space="preserve"> an important lead indicator that change is </w:t>
      </w:r>
      <w:r w:rsidR="005973C2" w:rsidRPr="007414A7">
        <w:rPr>
          <w:rFonts w:ascii="Franklin Gothic Book" w:hAnsi="Franklin Gothic Book"/>
        </w:rPr>
        <w:t xml:space="preserve">beginning to </w:t>
      </w:r>
      <w:r w:rsidRPr="007414A7">
        <w:rPr>
          <w:rFonts w:ascii="Franklin Gothic Book" w:hAnsi="Franklin Gothic Book"/>
        </w:rPr>
        <w:t>happen. This level of change can happen as at di</w:t>
      </w:r>
      <w:r w:rsidR="005D2AC0">
        <w:rPr>
          <w:rFonts w:ascii="Franklin Gothic Book" w:hAnsi="Franklin Gothic Book"/>
        </w:rPr>
        <w:t>fferent levels. It can include:</w:t>
      </w:r>
    </w:p>
    <w:p w14:paraId="73B52583" w14:textId="659F94A4" w:rsidR="007D7CDA" w:rsidRPr="007414A7" w:rsidRDefault="007D7CDA" w:rsidP="00325B2D">
      <w:pPr>
        <w:pStyle w:val="Bullet1Tightlessspacing"/>
        <w:rPr>
          <w:rFonts w:ascii="Franklin Gothic Book" w:hAnsi="Franklin Gothic Book"/>
        </w:rPr>
      </w:pPr>
      <w:r w:rsidRPr="007414A7">
        <w:rPr>
          <w:rFonts w:ascii="Franklin Gothic Book" w:hAnsi="Franklin Gothic Book"/>
        </w:rPr>
        <w:t xml:space="preserve">changes for just a few individuals or families who are working closely </w:t>
      </w:r>
      <w:r w:rsidR="00696D4D">
        <w:rPr>
          <w:rFonts w:ascii="Franklin Gothic Book" w:hAnsi="Franklin Gothic Book"/>
        </w:rPr>
        <w:t xml:space="preserve">with the PBA </w:t>
      </w:r>
      <w:r w:rsidRPr="007414A7">
        <w:rPr>
          <w:rFonts w:ascii="Franklin Gothic Book" w:hAnsi="Franklin Gothic Book"/>
        </w:rPr>
        <w:t>as part of a pilot or trial of a new way of working</w:t>
      </w:r>
    </w:p>
    <w:p w14:paraId="076D0EAD" w14:textId="2575FE24" w:rsidR="007D7CDA" w:rsidRPr="007414A7" w:rsidRDefault="007D7CDA" w:rsidP="00325B2D">
      <w:pPr>
        <w:pStyle w:val="Bullet1Tightlessspacing"/>
        <w:rPr>
          <w:rFonts w:ascii="Franklin Gothic Book" w:hAnsi="Franklin Gothic Book"/>
        </w:rPr>
      </w:pPr>
      <w:r w:rsidRPr="007414A7">
        <w:rPr>
          <w:rFonts w:ascii="Franklin Gothic Book" w:hAnsi="Franklin Gothic Book"/>
        </w:rPr>
        <w:t>changes for a micro-place, that is a sub-set of the broader population of people who live in the place that is covered by the PBA</w:t>
      </w:r>
    </w:p>
    <w:p w14:paraId="1C58C9D0" w14:textId="04B057A3" w:rsidR="000071D2" w:rsidRPr="005D2AC0" w:rsidRDefault="007D7CDA" w:rsidP="000C6C58">
      <w:pPr>
        <w:pStyle w:val="Bullet1Tightlessspacing"/>
        <w:rPr>
          <w:rFonts w:ascii="Franklin Gothic Book" w:hAnsi="Franklin Gothic Book"/>
        </w:rPr>
      </w:pPr>
      <w:r w:rsidRPr="007414A7">
        <w:rPr>
          <w:rFonts w:ascii="Franklin Gothic Book" w:hAnsi="Franklin Gothic Book"/>
        </w:rPr>
        <w:t>changes for a specific cohort (such as changes for year 10 boys who are at risk of dropping out of school)</w:t>
      </w:r>
      <w:r w:rsidR="006E1349" w:rsidRPr="007414A7">
        <w:rPr>
          <w:rFonts w:ascii="Franklin Gothic Book" w:hAnsi="Franklin Gothic Book"/>
        </w:rPr>
        <w:t>.</w:t>
      </w:r>
    </w:p>
    <w:p w14:paraId="1570A653" w14:textId="1049A484" w:rsidR="000C6C58" w:rsidRPr="007414A7" w:rsidRDefault="007D7CDA" w:rsidP="00E00522">
      <w:pPr>
        <w:pStyle w:val="Heading2"/>
        <w:rPr>
          <w:rFonts w:ascii="Franklin Gothic Book" w:hAnsi="Franklin Gothic Book"/>
        </w:rPr>
      </w:pPr>
      <w:r w:rsidRPr="007414A7">
        <w:rPr>
          <w:rFonts w:ascii="Franklin Gothic Book" w:hAnsi="Franklin Gothic Book"/>
        </w:rPr>
        <w:t xml:space="preserve">Changes for just a few individuals or families who are working closely as part of a pilot or trial of a new way of working </w:t>
      </w:r>
      <w:r w:rsidR="000C6C58" w:rsidRPr="007414A7">
        <w:rPr>
          <w:rFonts w:ascii="Franklin Gothic Book" w:hAnsi="Franklin Gothic Book"/>
        </w:rPr>
        <w:t xml:space="preserve">(who are directly benefiting from early work) </w:t>
      </w:r>
    </w:p>
    <w:p w14:paraId="0A33C240" w14:textId="012D6356" w:rsidR="000C6C58" w:rsidRPr="007414A7" w:rsidRDefault="000C6C58" w:rsidP="005D2AC0">
      <w:pPr>
        <w:spacing w:after="240"/>
        <w:rPr>
          <w:rFonts w:ascii="Franklin Gothic Book" w:hAnsi="Franklin Gothic Book"/>
          <w:lang w:eastAsia="en-AU"/>
        </w:rPr>
      </w:pPr>
      <w:r w:rsidRPr="007414A7">
        <w:rPr>
          <w:rFonts w:ascii="Franklin Gothic Book" w:hAnsi="Franklin Gothic Book"/>
          <w:lang w:eastAsia="en-AU"/>
        </w:rPr>
        <w:t xml:space="preserve">Communities and funders alike all place community impact at the </w:t>
      </w:r>
      <w:r w:rsidR="00A070EB" w:rsidRPr="007414A7">
        <w:rPr>
          <w:rFonts w:ascii="Franklin Gothic Book" w:hAnsi="Franklin Gothic Book"/>
          <w:lang w:eastAsia="en-AU"/>
        </w:rPr>
        <w:t>centre</w:t>
      </w:r>
      <w:r w:rsidRPr="007414A7">
        <w:rPr>
          <w:rFonts w:ascii="Franklin Gothic Book" w:hAnsi="Franklin Gothic Book"/>
          <w:lang w:eastAsia="en-AU"/>
        </w:rPr>
        <w:t xml:space="preserve"> of their work. For this </w:t>
      </w:r>
      <w:r w:rsidR="006B728E" w:rsidRPr="007414A7">
        <w:rPr>
          <w:rFonts w:ascii="Franklin Gothic Book" w:hAnsi="Franklin Gothic Book"/>
          <w:lang w:eastAsia="en-AU"/>
        </w:rPr>
        <w:t>reason,</w:t>
      </w:r>
      <w:r w:rsidRPr="007414A7">
        <w:rPr>
          <w:rFonts w:ascii="Franklin Gothic Book" w:hAnsi="Franklin Gothic Book"/>
          <w:lang w:eastAsia="en-AU"/>
        </w:rPr>
        <w:t xml:space="preserve"> it is worth </w:t>
      </w:r>
      <w:r w:rsidR="006B728E" w:rsidRPr="007414A7">
        <w:rPr>
          <w:rFonts w:ascii="Franklin Gothic Book" w:hAnsi="Franklin Gothic Book"/>
          <w:lang w:eastAsia="en-AU"/>
        </w:rPr>
        <w:t>keeping an eye out for</w:t>
      </w:r>
      <w:r w:rsidRPr="007414A7">
        <w:rPr>
          <w:rFonts w:ascii="Franklin Gothic Book" w:hAnsi="Franklin Gothic Book"/>
          <w:lang w:eastAsia="en-AU"/>
        </w:rPr>
        <w:t xml:space="preserve"> early signs of change for individuals, families and communities, even if it is for just a few families. Stories showing how families have benefited from innovations or new ideas are important to capture, as well as understand where things have</w:t>
      </w:r>
      <w:r w:rsidR="00222433" w:rsidRPr="007414A7">
        <w:rPr>
          <w:rFonts w:ascii="Franklin Gothic Book" w:hAnsi="Franklin Gothic Book"/>
          <w:lang w:eastAsia="en-AU"/>
        </w:rPr>
        <w:t xml:space="preserve"> </w:t>
      </w:r>
      <w:r w:rsidRPr="007414A7">
        <w:rPr>
          <w:rFonts w:ascii="Franklin Gothic Book" w:hAnsi="Franklin Gothic Book"/>
          <w:lang w:eastAsia="en-AU"/>
        </w:rPr>
        <w:t>n</w:t>
      </w:r>
      <w:r w:rsidR="00222433" w:rsidRPr="007414A7">
        <w:rPr>
          <w:rFonts w:ascii="Franklin Gothic Book" w:hAnsi="Franklin Gothic Book"/>
          <w:lang w:eastAsia="en-AU"/>
        </w:rPr>
        <w:t>o</w:t>
      </w:r>
      <w:r w:rsidRPr="007414A7">
        <w:rPr>
          <w:rFonts w:ascii="Franklin Gothic Book" w:hAnsi="Franklin Gothic Book"/>
          <w:lang w:eastAsia="en-AU"/>
        </w:rPr>
        <w:t xml:space="preserve">t work. </w:t>
      </w:r>
      <w:r w:rsidR="006B728E" w:rsidRPr="007414A7">
        <w:rPr>
          <w:rFonts w:ascii="Franklin Gothic Book" w:hAnsi="Franklin Gothic Book"/>
          <w:lang w:eastAsia="en-AU"/>
        </w:rPr>
        <w:t>Positive change stories</w:t>
      </w:r>
      <w:r w:rsidR="00ED0681" w:rsidRPr="007414A7">
        <w:rPr>
          <w:rFonts w:ascii="Franklin Gothic Book" w:hAnsi="Franklin Gothic Book"/>
          <w:lang w:eastAsia="en-AU"/>
        </w:rPr>
        <w:t xml:space="preserve"> can create momentum and build trust that things are heading in the right direction.</w:t>
      </w:r>
    </w:p>
    <w:p w14:paraId="751809B2" w14:textId="326D3621" w:rsidR="00427C42" w:rsidRPr="007414A7" w:rsidRDefault="000C6C58" w:rsidP="000C6C58">
      <w:pPr>
        <w:rPr>
          <w:rFonts w:ascii="Franklin Gothic Book" w:hAnsi="Franklin Gothic Book"/>
          <w:lang w:eastAsia="en-AU"/>
        </w:rPr>
      </w:pPr>
      <w:r w:rsidRPr="007414A7">
        <w:rPr>
          <w:rFonts w:ascii="Franklin Gothic Book" w:hAnsi="Franklin Gothic Book"/>
          <w:lang w:eastAsia="en-AU"/>
        </w:rPr>
        <w:t>Early changes can be traced in a broad based, inductive</w:t>
      </w:r>
      <w:r w:rsidR="006B728E" w:rsidRPr="007414A7">
        <w:rPr>
          <w:rFonts w:ascii="Franklin Gothic Book" w:hAnsi="Franklin Gothic Book"/>
          <w:lang w:eastAsia="en-AU"/>
        </w:rPr>
        <w:t xml:space="preserve"> manner</w:t>
      </w:r>
      <w:r w:rsidRPr="007414A7">
        <w:rPr>
          <w:rFonts w:ascii="Franklin Gothic Book" w:hAnsi="Franklin Gothic Book"/>
          <w:lang w:eastAsia="en-AU"/>
        </w:rPr>
        <w:t xml:space="preserve"> </w:t>
      </w:r>
      <w:r w:rsidR="006B728E" w:rsidRPr="007414A7">
        <w:rPr>
          <w:rFonts w:ascii="Franklin Gothic Book" w:hAnsi="Franklin Gothic Book"/>
          <w:lang w:eastAsia="en-AU"/>
        </w:rPr>
        <w:t xml:space="preserve">mostly by </w:t>
      </w:r>
      <w:r w:rsidRPr="007414A7">
        <w:rPr>
          <w:rFonts w:ascii="Franklin Gothic Book" w:hAnsi="Franklin Gothic Book"/>
          <w:lang w:eastAsia="en-AU"/>
        </w:rPr>
        <w:t>using story</w:t>
      </w:r>
      <w:r w:rsidR="00ED0681" w:rsidRPr="007414A7">
        <w:rPr>
          <w:rFonts w:ascii="Franklin Gothic Book" w:hAnsi="Franklin Gothic Book"/>
          <w:lang w:eastAsia="en-AU"/>
        </w:rPr>
        <w:t>-</w:t>
      </w:r>
      <w:r w:rsidRPr="007414A7">
        <w:rPr>
          <w:rFonts w:ascii="Franklin Gothic Book" w:hAnsi="Franklin Gothic Book"/>
          <w:lang w:eastAsia="en-AU"/>
        </w:rPr>
        <w:t xml:space="preserve">based approaches such as Most Significant Change </w:t>
      </w:r>
      <w:r w:rsidR="00C36041" w:rsidRPr="007414A7">
        <w:rPr>
          <w:rFonts w:ascii="Franklin Gothic Book" w:hAnsi="Franklin Gothic Book"/>
          <w:lang w:eastAsia="en-AU"/>
        </w:rPr>
        <w:t>(MSC)</w:t>
      </w:r>
      <w:r w:rsidRPr="007414A7">
        <w:rPr>
          <w:rFonts w:ascii="Franklin Gothic Book" w:hAnsi="Franklin Gothic Book"/>
          <w:lang w:eastAsia="en-AU"/>
        </w:rPr>
        <w:t xml:space="preserve"> technique</w:t>
      </w:r>
      <w:r w:rsidR="006B728E" w:rsidRPr="007414A7">
        <w:rPr>
          <w:rFonts w:ascii="Franklin Gothic Book" w:hAnsi="Franklin Gothic Book"/>
          <w:lang w:eastAsia="en-AU"/>
        </w:rPr>
        <w:t xml:space="preserve"> or other case study approaches</w:t>
      </w:r>
      <w:r w:rsidRPr="007414A7">
        <w:rPr>
          <w:rFonts w:ascii="Franklin Gothic Book" w:hAnsi="Franklin Gothic Book"/>
          <w:lang w:eastAsia="en-AU"/>
        </w:rPr>
        <w:t>. MSC has been used and enjoyed in different cultural contexts, with vulnerable cohorts, young people and can be combined with other techniques such as photo</w:t>
      </w:r>
      <w:r w:rsidR="00222433" w:rsidRPr="007414A7">
        <w:rPr>
          <w:rFonts w:ascii="Franklin Gothic Book" w:hAnsi="Franklin Gothic Book"/>
          <w:lang w:eastAsia="en-AU"/>
        </w:rPr>
        <w:t xml:space="preserve"> </w:t>
      </w:r>
      <w:r w:rsidR="00A1418E" w:rsidRPr="007414A7">
        <w:rPr>
          <w:rFonts w:ascii="Franklin Gothic Book" w:hAnsi="Franklin Gothic Book"/>
          <w:lang w:eastAsia="en-AU"/>
        </w:rPr>
        <w:t>elicitation</w:t>
      </w:r>
      <w:r w:rsidRPr="007414A7">
        <w:rPr>
          <w:rFonts w:ascii="Franklin Gothic Book" w:hAnsi="Franklin Gothic Book"/>
          <w:lang w:eastAsia="en-AU"/>
        </w:rPr>
        <w:t xml:space="preserve"> and participatory video</w:t>
      </w:r>
      <w:r w:rsidR="00456DA9" w:rsidRPr="007414A7">
        <w:rPr>
          <w:rFonts w:ascii="Franklin Gothic Book" w:hAnsi="Franklin Gothic Book"/>
          <w:lang w:eastAsia="en-AU"/>
        </w:rPr>
        <w:t>. There are also quantitative surveys that have been tested and validated that can provide more quantitative evidence of changes for individuals and families</w:t>
      </w:r>
      <w:r w:rsidR="006B728E" w:rsidRPr="007414A7">
        <w:rPr>
          <w:rFonts w:ascii="Franklin Gothic Book" w:hAnsi="Franklin Gothic Book"/>
          <w:lang w:eastAsia="en-AU"/>
        </w:rPr>
        <w:t xml:space="preserve"> – but these tend to need bigger sample sizes to understand trends</w:t>
      </w:r>
      <w:r w:rsidR="00456DA9" w:rsidRPr="007414A7">
        <w:rPr>
          <w:rFonts w:ascii="Franklin Gothic Book" w:hAnsi="Franklin Gothic Book"/>
          <w:lang w:eastAsia="en-AU"/>
        </w:rPr>
        <w:t xml:space="preserve">. </w:t>
      </w:r>
      <w:r w:rsidR="00E960F4" w:rsidRPr="007414A7">
        <w:rPr>
          <w:rFonts w:ascii="Franklin Gothic Book" w:hAnsi="Franklin Gothic Book"/>
          <w:lang w:eastAsia="en-AU"/>
        </w:rPr>
        <w:t>(Please note, some</w:t>
      </w:r>
      <w:r w:rsidR="00D5178E" w:rsidRPr="007414A7">
        <w:rPr>
          <w:rFonts w:ascii="Franklin Gothic Book" w:hAnsi="Franklin Gothic Book"/>
          <w:lang w:eastAsia="en-AU"/>
        </w:rPr>
        <w:t>times</w:t>
      </w:r>
      <w:r w:rsidR="00E960F4" w:rsidRPr="007414A7">
        <w:rPr>
          <w:rFonts w:ascii="Franklin Gothic Book" w:hAnsi="Franklin Gothic Book"/>
          <w:lang w:eastAsia="en-AU"/>
        </w:rPr>
        <w:t xml:space="preserve"> </w:t>
      </w:r>
      <w:r w:rsidR="00D5178E" w:rsidRPr="007414A7">
        <w:rPr>
          <w:rFonts w:ascii="Franklin Gothic Book" w:hAnsi="Franklin Gothic Book"/>
          <w:lang w:eastAsia="en-AU"/>
        </w:rPr>
        <w:t>‘</w:t>
      </w:r>
      <w:r w:rsidR="00E960F4" w:rsidRPr="007414A7">
        <w:rPr>
          <w:rFonts w:ascii="Franklin Gothic Book" w:hAnsi="Franklin Gothic Book"/>
          <w:lang w:eastAsia="en-AU"/>
        </w:rPr>
        <w:t>conventional</w:t>
      </w:r>
      <w:r w:rsidR="00D5178E" w:rsidRPr="007414A7">
        <w:rPr>
          <w:rFonts w:ascii="Franklin Gothic Book" w:hAnsi="Franklin Gothic Book"/>
          <w:lang w:eastAsia="en-AU"/>
        </w:rPr>
        <w:t>’</w:t>
      </w:r>
      <w:r w:rsidR="00E960F4" w:rsidRPr="007414A7">
        <w:rPr>
          <w:rFonts w:ascii="Franklin Gothic Book" w:hAnsi="Franklin Gothic Book"/>
          <w:lang w:eastAsia="en-AU"/>
        </w:rPr>
        <w:t xml:space="preserve"> </w:t>
      </w:r>
      <w:r w:rsidR="00D5178E" w:rsidRPr="007414A7">
        <w:rPr>
          <w:rFonts w:ascii="Franklin Gothic Book" w:hAnsi="Franklin Gothic Book"/>
          <w:lang w:eastAsia="en-AU"/>
        </w:rPr>
        <w:t>methods and</w:t>
      </w:r>
      <w:r w:rsidR="00E960F4" w:rsidRPr="007414A7">
        <w:rPr>
          <w:rFonts w:ascii="Franklin Gothic Book" w:hAnsi="Franklin Gothic Book"/>
          <w:lang w:eastAsia="en-AU"/>
        </w:rPr>
        <w:t xml:space="preserve"> tools</w:t>
      </w:r>
      <w:r w:rsidR="00D5178E" w:rsidRPr="007414A7">
        <w:rPr>
          <w:rFonts w:ascii="Franklin Gothic Book" w:hAnsi="Franklin Gothic Book"/>
          <w:lang w:eastAsia="en-AU"/>
        </w:rPr>
        <w:t xml:space="preserve"> from one cultural context</w:t>
      </w:r>
      <w:r w:rsidR="00E960F4" w:rsidRPr="007414A7">
        <w:rPr>
          <w:rFonts w:ascii="Franklin Gothic Book" w:hAnsi="Franklin Gothic Book"/>
          <w:lang w:eastAsia="en-AU"/>
        </w:rPr>
        <w:t xml:space="preserve"> </w:t>
      </w:r>
      <w:r w:rsidR="00D5178E" w:rsidRPr="007414A7">
        <w:rPr>
          <w:rFonts w:ascii="Franklin Gothic Book" w:hAnsi="Franklin Gothic Book"/>
          <w:lang w:eastAsia="en-AU"/>
        </w:rPr>
        <w:t>may not be validated in other contexts.)</w:t>
      </w:r>
    </w:p>
    <w:p w14:paraId="1247974B" w14:textId="5F098E59" w:rsidR="000C6C58" w:rsidRPr="005D2AC0" w:rsidRDefault="00456DA9" w:rsidP="00A708E4">
      <w:pPr>
        <w:pStyle w:val="Heading3"/>
      </w:pPr>
      <w:r w:rsidRPr="007414A7">
        <w:t xml:space="preserve">Participatory </w:t>
      </w:r>
      <w:r w:rsidR="004A7248" w:rsidRPr="007414A7">
        <w:t>and engagement</w:t>
      </w:r>
      <w:r w:rsidRPr="007414A7">
        <w:t xml:space="preserve"> techniques</w:t>
      </w:r>
    </w:p>
    <w:tbl>
      <w:tblPr>
        <w:tblStyle w:val="GridTable4-Accent6"/>
        <w:tblW w:w="0" w:type="auto"/>
        <w:tblLook w:val="04A0" w:firstRow="1" w:lastRow="0" w:firstColumn="1" w:lastColumn="0" w:noHBand="0" w:noVBand="1"/>
        <w:tblCaption w:val="Participatory and engagement techniques"/>
      </w:tblPr>
      <w:tblGrid>
        <w:gridCol w:w="1385"/>
        <w:gridCol w:w="5717"/>
        <w:gridCol w:w="2248"/>
      </w:tblGrid>
      <w:tr w:rsidR="000C6C58" w:rsidRPr="007414A7" w14:paraId="3FC3864E" w14:textId="77777777" w:rsidTr="00187A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29" w:type="dxa"/>
          </w:tcPr>
          <w:p w14:paraId="5F83C8CC" w14:textId="77777777" w:rsidR="000C6C58" w:rsidRPr="007414A7" w:rsidRDefault="000C6C58" w:rsidP="00F60C8C">
            <w:pPr>
              <w:rPr>
                <w:rFonts w:ascii="Franklin Gothic Book" w:hAnsi="Franklin Gothic Book"/>
                <w:b w:val="0"/>
                <w:lang w:eastAsia="en-AU"/>
              </w:rPr>
            </w:pPr>
          </w:p>
        </w:tc>
        <w:tc>
          <w:tcPr>
            <w:tcW w:w="5812" w:type="dxa"/>
          </w:tcPr>
          <w:p w14:paraId="5DBB2EEC" w14:textId="77777777" w:rsidR="000C6C58" w:rsidRPr="007414A7" w:rsidRDefault="000C6C58" w:rsidP="00F60C8C">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lang w:eastAsia="en-AU"/>
              </w:rPr>
            </w:pPr>
            <w:r w:rsidRPr="007414A7">
              <w:rPr>
                <w:rFonts w:ascii="Franklin Gothic Book" w:hAnsi="Franklin Gothic Book"/>
                <w:b w:val="0"/>
                <w:lang w:eastAsia="en-AU"/>
              </w:rPr>
              <w:t>Description of the tool</w:t>
            </w:r>
          </w:p>
        </w:tc>
        <w:tc>
          <w:tcPr>
            <w:tcW w:w="2268" w:type="dxa"/>
          </w:tcPr>
          <w:p w14:paraId="7103F464" w14:textId="77777777" w:rsidR="000C6C58" w:rsidRPr="007414A7" w:rsidRDefault="000C6C58" w:rsidP="00F60C8C">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lang w:eastAsia="en-AU"/>
              </w:rPr>
            </w:pPr>
            <w:r w:rsidRPr="007414A7">
              <w:rPr>
                <w:rFonts w:ascii="Franklin Gothic Book" w:hAnsi="Franklin Gothic Book"/>
                <w:b w:val="0"/>
                <w:lang w:eastAsia="en-AU"/>
              </w:rPr>
              <w:t xml:space="preserve">Source </w:t>
            </w:r>
          </w:p>
        </w:tc>
      </w:tr>
      <w:tr w:rsidR="000C6C58" w:rsidRPr="007414A7" w14:paraId="3E08A4CA" w14:textId="77777777" w:rsidTr="005D2AC0">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129" w:type="dxa"/>
          </w:tcPr>
          <w:p w14:paraId="190E9D52" w14:textId="77777777" w:rsidR="000C6C58" w:rsidRDefault="000C6C58" w:rsidP="005D2AC0">
            <w:pPr>
              <w:spacing w:after="240"/>
              <w:rPr>
                <w:rFonts w:ascii="Franklin Gothic Book" w:hAnsi="Franklin Gothic Book"/>
                <w:b w:val="0"/>
                <w:lang w:eastAsia="en-AU"/>
              </w:rPr>
            </w:pPr>
            <w:r w:rsidRPr="007414A7">
              <w:rPr>
                <w:rFonts w:ascii="Franklin Gothic Book" w:hAnsi="Franklin Gothic Book"/>
                <w:b w:val="0"/>
                <w:lang w:eastAsia="en-AU"/>
              </w:rPr>
              <w:t>MSC</w:t>
            </w:r>
          </w:p>
          <w:p w14:paraId="4B04406B" w14:textId="05F71C73" w:rsidR="00696D4D" w:rsidRPr="007414A7" w:rsidRDefault="00696D4D" w:rsidP="005D2AC0">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740B193A" wp14:editId="4C6E0F97">
                      <wp:extent cx="391795" cy="118745"/>
                      <wp:effectExtent l="0" t="0" r="27305" b="14605"/>
                      <wp:docPr id="110" name="Group 110" descr="a method suitable for an adequately prepared novice" title="Basic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111" name="Oval 111" descr="a method suitable for an adequately prepared novice" title="basic rating"/>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Oval 112"/>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Oval 113"/>
                              <wps:cNvSpPr/>
                              <wps:spPr>
                                <a:xfrm flipV="1">
                                  <a:off x="733425"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6491CF6" id="Group 110" o:spid="_x0000_s1026" alt="Title: Basic rating - Description: a method suitable for an adequately prepared novice"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">
                      <v:oval id="Oval 111" o:spid="_x0000_s1027" alt="a method suitable for an adequately prepared novice"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" fillcolor="#e36c0a [2409]" strokecolor="#e36c0a [2409]" strokeweight=".85pt"/>
                      <v:oval id="Oval 112"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" filled="f" strokecolor="#e36c0a [2409]" strokeweight=".85pt"/>
                      <v:oval id="Oval 113"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" filled="f" strokecolor="#e36c0a [2409]" strokeweight=".85pt"/>
                      <w10:anchorlock/>
                    </v:group>
                  </w:pict>
                </mc:Fallback>
              </mc:AlternateContent>
            </w:r>
          </w:p>
        </w:tc>
        <w:tc>
          <w:tcPr>
            <w:tcW w:w="5812" w:type="dxa"/>
          </w:tcPr>
          <w:p w14:paraId="7D2819CA" w14:textId="77777777" w:rsidR="000C6C58" w:rsidRPr="007414A7" w:rsidRDefault="000C6C58" w:rsidP="005D2AC0">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sidRPr="007414A7">
              <w:rPr>
                <w:rFonts w:ascii="Franklin Gothic Book" w:hAnsi="Franklin Gothic Book"/>
              </w:rPr>
              <w:t>MSC is a form of participatory monitoring and evaluation. That sees stakeholders collecting stories about significant change directly from families and individuals. It is participatory because many project stakeholders are involved both in deciding the sorts of change to be recorded and in</w:t>
            </w:r>
            <w:r w:rsidRPr="007414A7">
              <w:rPr>
                <w:rFonts w:ascii="Franklin Gothic Book" w:hAnsi="Franklin Gothic Book"/>
                <w:lang w:val="en-GB"/>
              </w:rPr>
              <w:t xml:space="preserve"> analysing</w:t>
            </w:r>
            <w:r w:rsidRPr="007414A7">
              <w:rPr>
                <w:rFonts w:ascii="Franklin Gothic Book" w:hAnsi="Franklin Gothic Book"/>
              </w:rPr>
              <w:t xml:space="preserve"> the data. It can be used to help </w:t>
            </w:r>
            <w:r w:rsidRPr="007414A7">
              <w:rPr>
                <w:rFonts w:ascii="Franklin Gothic Book" w:hAnsi="Franklin Gothic Book"/>
              </w:rPr>
              <w:lastRenderedPageBreak/>
              <w:t xml:space="preserve">understand the impact on individuals in quite an authentic and powerful manner. </w:t>
            </w:r>
          </w:p>
        </w:tc>
        <w:tc>
          <w:tcPr>
            <w:tcW w:w="2268" w:type="dxa"/>
          </w:tcPr>
          <w:p w14:paraId="5E7EB593" w14:textId="1787D5CE" w:rsidR="000C6C58" w:rsidRPr="007414A7" w:rsidRDefault="0076207C" w:rsidP="005D2AC0">
            <w:pPr>
              <w:pStyle w:val="tabletext0"/>
              <w:spacing w:before="100" w:beforeAutospacing="1" w:after="240"/>
              <w:contextualSpacing/>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lang w:eastAsia="en-AU"/>
              </w:rPr>
            </w:pPr>
            <w:hyperlink r:id="rId90" w:history="1">
              <w:r w:rsidR="00791858">
                <w:rPr>
                  <w:rStyle w:val="Hyperlink"/>
                  <w:rFonts w:ascii="Franklin Gothic Book" w:hAnsi="Franklin Gothic Book"/>
                  <w:sz w:val="22"/>
                </w:rPr>
                <w:t>Clear Horizon’s ‘Tools for evaluating complexity’ series: MSC</w:t>
              </w:r>
            </w:hyperlink>
          </w:p>
        </w:tc>
      </w:tr>
      <w:tr w:rsidR="000C6C58" w:rsidRPr="007414A7" w14:paraId="56C72FBB" w14:textId="77777777" w:rsidTr="00187AD0">
        <w:tc>
          <w:tcPr>
            <w:cnfStyle w:val="001000000000" w:firstRow="0" w:lastRow="0" w:firstColumn="1" w:lastColumn="0" w:oddVBand="0" w:evenVBand="0" w:oddHBand="0" w:evenHBand="0" w:firstRowFirstColumn="0" w:firstRowLastColumn="0" w:lastRowFirstColumn="0" w:lastRowLastColumn="0"/>
            <w:tcW w:w="1129" w:type="dxa"/>
          </w:tcPr>
          <w:p w14:paraId="3BD36149" w14:textId="18452A84" w:rsidR="000C6C58" w:rsidRDefault="00040612" w:rsidP="005D2AC0">
            <w:pPr>
              <w:spacing w:after="240"/>
              <w:rPr>
                <w:rFonts w:ascii="Franklin Gothic Book" w:hAnsi="Franklin Gothic Book"/>
                <w:b w:val="0"/>
                <w:lang w:eastAsia="en-AU"/>
              </w:rPr>
            </w:pPr>
            <w:r>
              <w:rPr>
                <w:rFonts w:ascii="Franklin Gothic Book" w:hAnsi="Franklin Gothic Book"/>
                <w:b w:val="0"/>
                <w:lang w:eastAsia="en-AU"/>
              </w:rPr>
              <w:t>Sensemaker</w:t>
            </w:r>
          </w:p>
          <w:p w14:paraId="6CA6B1CC" w14:textId="51DC9FA8" w:rsidR="00696D4D" w:rsidRPr="007414A7" w:rsidRDefault="00696D4D" w:rsidP="005D2AC0">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04ED1A86" wp14:editId="10E7B215">
                      <wp:extent cx="391795" cy="118745"/>
                      <wp:effectExtent l="0" t="0" r="27305" b="14605"/>
                      <wp:docPr id="114" name="Group 114"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115" name="Oval 115"/>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Oval 116"/>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Oval 117"/>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C9A7011" id="Group 114"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">
                      <v:oval id="Oval 115"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" fillcolor="#e36c0a [2409]" strokecolor="#e36c0a [2409]" strokeweight=".85pt"/>
                      <v:oval id="Oval 116"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" filled="f" strokecolor="#e36c0a [2409]" strokeweight=".85pt"/>
                      <v:oval id="Oval 117"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" fillcolor="#e36c0a [2409]" strokecolor="#e36c0a [2409]" strokeweight=".85pt"/>
                      <w10:anchorlock/>
                    </v:group>
                  </w:pict>
                </mc:Fallback>
              </mc:AlternateContent>
            </w:r>
          </w:p>
        </w:tc>
        <w:tc>
          <w:tcPr>
            <w:tcW w:w="5812" w:type="dxa"/>
          </w:tcPr>
          <w:p w14:paraId="51FFC5D6" w14:textId="180A09CB" w:rsidR="000C6C58" w:rsidRPr="007414A7" w:rsidRDefault="006B728E" w:rsidP="005D2AC0">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 xml:space="preserve">Sense maker is a powerful </w:t>
            </w:r>
            <w:r w:rsidR="004F0BC9" w:rsidRPr="007414A7">
              <w:rPr>
                <w:rFonts w:ascii="Franklin Gothic Book" w:hAnsi="Franklin Gothic Book"/>
                <w:lang w:eastAsia="en-AU"/>
              </w:rPr>
              <w:t>proprietary</w:t>
            </w:r>
            <w:r w:rsidRPr="007414A7">
              <w:rPr>
                <w:rFonts w:ascii="Franklin Gothic Book" w:hAnsi="Franklin Gothic Book"/>
                <w:lang w:eastAsia="en-AU"/>
              </w:rPr>
              <w:t xml:space="preserve"> tool for collecting and making sense of stories. It can deal with thousands of stories, and may be worthwhile if you plans are big.</w:t>
            </w:r>
          </w:p>
        </w:tc>
        <w:tc>
          <w:tcPr>
            <w:tcW w:w="2268" w:type="dxa"/>
          </w:tcPr>
          <w:p w14:paraId="5C557DC7" w14:textId="4DE78261" w:rsidR="000C6C58" w:rsidRPr="007414A7" w:rsidRDefault="0076207C" w:rsidP="005D2AC0">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eastAsia="en-AU"/>
              </w:rPr>
            </w:pPr>
            <w:hyperlink r:id="rId91" w:history="1">
              <w:r w:rsidR="006B728E" w:rsidRPr="007414A7">
                <w:rPr>
                  <w:rStyle w:val="Hyperlink"/>
                  <w:rFonts w:ascii="Franklin Gothic Book" w:hAnsi="Franklin Gothic Book"/>
                  <w:lang w:eastAsia="en-AU"/>
                </w:rPr>
                <w:t>Introduction to sensemaker</w:t>
              </w:r>
            </w:hyperlink>
          </w:p>
        </w:tc>
      </w:tr>
      <w:tr w:rsidR="000C6C58" w:rsidRPr="007414A7" w14:paraId="28A7E573" w14:textId="77777777" w:rsidTr="00187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6D95C87" w14:textId="3D345D3B" w:rsidR="000C6C58" w:rsidRDefault="000C6C58" w:rsidP="005D2AC0">
            <w:pPr>
              <w:spacing w:after="240"/>
              <w:rPr>
                <w:rFonts w:ascii="Franklin Gothic Book" w:hAnsi="Franklin Gothic Book"/>
                <w:b w:val="0"/>
                <w:lang w:eastAsia="en-AU"/>
              </w:rPr>
            </w:pPr>
            <w:r w:rsidRPr="007414A7">
              <w:rPr>
                <w:rFonts w:ascii="Franklin Gothic Book" w:hAnsi="Franklin Gothic Book"/>
                <w:b w:val="0"/>
                <w:lang w:eastAsia="en-AU"/>
              </w:rPr>
              <w:t xml:space="preserve">Case studies </w:t>
            </w:r>
          </w:p>
          <w:p w14:paraId="327EFD1D" w14:textId="597B3A61" w:rsidR="00696D4D" w:rsidRPr="007414A7" w:rsidRDefault="00696D4D" w:rsidP="005D2AC0">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677B8243" wp14:editId="208CAF1B">
                      <wp:extent cx="391795" cy="118745"/>
                      <wp:effectExtent l="0" t="0" r="27305" b="14605"/>
                      <wp:docPr id="123" name="Group 123"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124" name="Oval 124"/>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Oval 125"/>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Oval 126"/>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EE57E5F" id="Group 123"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">
                      <v:oval id="Oval 124"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" fillcolor="#e36c0a [2409]" strokecolor="#e36c0a [2409]" strokeweight=".85pt"/>
                      <v:oval id="Oval 125"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" filled="f" strokecolor="#e36c0a [2409]" strokeweight=".85pt"/>
                      <v:oval id="Oval 126"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" fillcolor="#e36c0a [2409]" strokecolor="#e36c0a [2409]" strokeweight=".85pt"/>
                      <w10:anchorlock/>
                    </v:group>
                  </w:pict>
                </mc:Fallback>
              </mc:AlternateContent>
            </w:r>
          </w:p>
        </w:tc>
        <w:tc>
          <w:tcPr>
            <w:tcW w:w="5812" w:type="dxa"/>
          </w:tcPr>
          <w:p w14:paraId="4CC115C1" w14:textId="78411535" w:rsidR="000C6C58" w:rsidRPr="007414A7" w:rsidRDefault="006B728E" w:rsidP="005D2AC0">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 xml:space="preserve">There are many different types of case studies, and lots of resources available. Here is a starting point. </w:t>
            </w:r>
          </w:p>
        </w:tc>
        <w:tc>
          <w:tcPr>
            <w:tcW w:w="2268" w:type="dxa"/>
          </w:tcPr>
          <w:p w14:paraId="266C6D40" w14:textId="58DB247D" w:rsidR="000C6C58" w:rsidRPr="007414A7" w:rsidRDefault="0076207C" w:rsidP="005D2AC0">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hyperlink r:id="rId92" w:history="1">
              <w:hyperlink r:id="rId93" w:history="1">
                <w:r w:rsidR="006B728E" w:rsidRPr="007414A7">
                  <w:rPr>
                    <w:rStyle w:val="Hyperlink"/>
                    <w:rFonts w:ascii="Franklin Gothic Book" w:hAnsi="Franklin Gothic Book"/>
                    <w:lang w:eastAsia="en-AU"/>
                  </w:rPr>
                  <w:t>Toolkit for persuasive case studies</w:t>
                </w:r>
              </w:hyperlink>
            </w:hyperlink>
          </w:p>
        </w:tc>
      </w:tr>
      <w:tr w:rsidR="000C6C58" w:rsidRPr="007414A7" w14:paraId="3AB86909" w14:textId="77777777" w:rsidTr="00187AD0">
        <w:tc>
          <w:tcPr>
            <w:cnfStyle w:val="001000000000" w:firstRow="0" w:lastRow="0" w:firstColumn="1" w:lastColumn="0" w:oddVBand="0" w:evenVBand="0" w:oddHBand="0" w:evenHBand="0" w:firstRowFirstColumn="0" w:firstRowLastColumn="0" w:lastRowFirstColumn="0" w:lastRowLastColumn="0"/>
            <w:tcW w:w="1129" w:type="dxa"/>
          </w:tcPr>
          <w:p w14:paraId="68520DF5" w14:textId="77777777" w:rsidR="000C6C58" w:rsidRDefault="000C6C58" w:rsidP="005D2AC0">
            <w:pPr>
              <w:spacing w:after="240"/>
              <w:rPr>
                <w:rFonts w:ascii="Franklin Gothic Book" w:hAnsi="Franklin Gothic Book"/>
                <w:b w:val="0"/>
                <w:lang w:eastAsia="en-AU"/>
              </w:rPr>
            </w:pPr>
            <w:r w:rsidRPr="007414A7">
              <w:rPr>
                <w:rFonts w:ascii="Franklin Gothic Book" w:hAnsi="Franklin Gothic Book"/>
                <w:b w:val="0"/>
                <w:lang w:eastAsia="en-AU"/>
              </w:rPr>
              <w:t>Photo elicitation</w:t>
            </w:r>
          </w:p>
          <w:p w14:paraId="4C1A4544" w14:textId="459D108A" w:rsidR="00696D4D" w:rsidRPr="007414A7" w:rsidRDefault="00696D4D" w:rsidP="005D2AC0">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35906B28" wp14:editId="4163DD74">
                      <wp:extent cx="391795" cy="118745"/>
                      <wp:effectExtent l="0" t="0" r="27305" b="14605"/>
                      <wp:docPr id="127" name="Group 127" descr="a method suitable for an adequately prepared novice" title="basic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198" name="Oval 198"/>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Oval 199"/>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Oval 200"/>
                              <wps:cNvSpPr/>
                              <wps:spPr>
                                <a:xfrm flipV="1">
                                  <a:off x="733425"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0574F32" id="Group 127" o:spid="_x0000_s1026" alt="Title: basic rating - Description: a method suitable for an adequately prepared novice"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">
                      <v:oval id="Oval 198"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" fillcolor="#e36c0a [2409]" strokecolor="#e36c0a [2409]" strokeweight=".85pt"/>
                      <v:oval id="Oval 199"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" filled="f" strokecolor="#e36c0a [2409]" strokeweight=".85pt"/>
                      <v:oval id="Oval 200"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" filled="f" strokecolor="#e36c0a [2409]" strokeweight=".85pt"/>
                      <w10:anchorlock/>
                    </v:group>
                  </w:pict>
                </mc:Fallback>
              </mc:AlternateContent>
            </w:r>
          </w:p>
        </w:tc>
        <w:tc>
          <w:tcPr>
            <w:tcW w:w="5812" w:type="dxa"/>
          </w:tcPr>
          <w:p w14:paraId="2F0B4BA5" w14:textId="316570EF" w:rsidR="002F2DC1" w:rsidRPr="007414A7" w:rsidRDefault="006B728E" w:rsidP="005D2AC0">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7414A7">
              <w:rPr>
                <w:rFonts w:ascii="Franklin Gothic Book" w:hAnsi="Franklin Gothic Book"/>
              </w:rPr>
              <w:t xml:space="preserve">Photos can tap into a deeper part of participants. It can be particularly powerful with young people or people who </w:t>
            </w:r>
            <w:r w:rsidRPr="007414A7">
              <w:rPr>
                <w:rFonts w:ascii="Franklin Gothic Book" w:hAnsi="Franklin Gothic Book"/>
                <w:lang w:eastAsia="en-AU"/>
              </w:rPr>
              <w:t>do</w:t>
            </w:r>
            <w:r w:rsidR="00222433" w:rsidRPr="007414A7">
              <w:rPr>
                <w:rFonts w:ascii="Franklin Gothic Book" w:hAnsi="Franklin Gothic Book"/>
                <w:lang w:eastAsia="en-AU"/>
              </w:rPr>
              <w:t xml:space="preserve"> </w:t>
            </w:r>
            <w:r w:rsidRPr="007414A7">
              <w:rPr>
                <w:rFonts w:ascii="Franklin Gothic Book" w:hAnsi="Franklin Gothic Book"/>
                <w:lang w:eastAsia="en-AU"/>
              </w:rPr>
              <w:t>n</w:t>
            </w:r>
            <w:r w:rsidR="00222433" w:rsidRPr="007414A7">
              <w:rPr>
                <w:rFonts w:ascii="Franklin Gothic Book" w:hAnsi="Franklin Gothic Book"/>
                <w:lang w:eastAsia="en-AU"/>
              </w:rPr>
              <w:t>o</w:t>
            </w:r>
            <w:r w:rsidRPr="007414A7">
              <w:rPr>
                <w:rFonts w:ascii="Franklin Gothic Book" w:hAnsi="Franklin Gothic Book"/>
                <w:lang w:eastAsia="en-AU"/>
              </w:rPr>
              <w:t>t</w:t>
            </w:r>
            <w:r w:rsidRPr="007414A7">
              <w:rPr>
                <w:rFonts w:ascii="Franklin Gothic Book" w:hAnsi="Franklin Gothic Book"/>
              </w:rPr>
              <w:t xml:space="preserve"> like questionnaires!</w:t>
            </w:r>
            <w:r w:rsidR="004D62E7" w:rsidRPr="007414A7">
              <w:rPr>
                <w:rFonts w:ascii="Franklin Gothic Book" w:hAnsi="Franklin Gothic Book"/>
              </w:rPr>
              <w:t xml:space="preserve"> </w:t>
            </w:r>
          </w:p>
          <w:p w14:paraId="26E02F66" w14:textId="15AA608D" w:rsidR="008F6471" w:rsidRPr="007414A7" w:rsidRDefault="004D62E7" w:rsidP="005D2AC0">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7414A7">
              <w:rPr>
                <w:rFonts w:ascii="Franklin Gothic Book" w:hAnsi="Franklin Gothic Book"/>
              </w:rPr>
              <w:t>Over the years, terms like autodriving, reflexive photographs, photo novella</w:t>
            </w:r>
            <w:r w:rsidR="002F2DC1" w:rsidRPr="007414A7">
              <w:rPr>
                <w:rFonts w:ascii="Franklin Gothic Book" w:hAnsi="Franklin Gothic Book"/>
              </w:rPr>
              <w:t>, photovoice</w:t>
            </w:r>
            <w:r w:rsidRPr="007414A7">
              <w:rPr>
                <w:rFonts w:ascii="Franklin Gothic Book" w:hAnsi="Franklin Gothic Book"/>
              </w:rPr>
              <w:t xml:space="preserve"> and photo-interviewing</w:t>
            </w:r>
            <w:r w:rsidR="002F2DC1" w:rsidRPr="007414A7">
              <w:rPr>
                <w:rFonts w:ascii="Franklin Gothic Book" w:hAnsi="Franklin Gothic Book"/>
              </w:rPr>
              <w:t xml:space="preserve"> have been coined to refer to </w:t>
            </w:r>
            <w:r w:rsidRPr="007414A7">
              <w:rPr>
                <w:rFonts w:ascii="Franklin Gothic Book" w:hAnsi="Franklin Gothic Book"/>
              </w:rPr>
              <w:t>the use of photographs to elicit qualitative data (Hurworth et al., 2005; see journal article link).</w:t>
            </w:r>
            <w:r w:rsidR="008F6471" w:rsidRPr="007414A7">
              <w:rPr>
                <w:rFonts w:ascii="Franklin Gothic Book" w:hAnsi="Franklin Gothic Book"/>
              </w:rPr>
              <w:t xml:space="preserve"> </w:t>
            </w:r>
          </w:p>
        </w:tc>
        <w:tc>
          <w:tcPr>
            <w:tcW w:w="2268" w:type="dxa"/>
          </w:tcPr>
          <w:p w14:paraId="316E22F3" w14:textId="6EEFE3C7" w:rsidR="008F6471" w:rsidRPr="007414A7" w:rsidRDefault="0076207C" w:rsidP="005D2AC0">
            <w:pPr>
              <w:spacing w:after="240"/>
              <w:cnfStyle w:val="000000000000" w:firstRow="0" w:lastRow="0" w:firstColumn="0" w:lastColumn="0" w:oddVBand="0" w:evenVBand="0" w:oddHBand="0" w:evenHBand="0" w:firstRowFirstColumn="0" w:firstRowLastColumn="0" w:lastRowFirstColumn="0" w:lastRowLastColumn="0"/>
              <w:rPr>
                <w:rStyle w:val="Hyperlink"/>
                <w:rFonts w:ascii="Franklin Gothic Book" w:hAnsi="Franklin Gothic Book"/>
                <w:lang w:eastAsia="en-AU"/>
              </w:rPr>
            </w:pPr>
            <w:hyperlink r:id="rId94" w:history="1">
              <w:r w:rsidR="006B728E" w:rsidRPr="007414A7">
                <w:rPr>
                  <w:rStyle w:val="Hyperlink"/>
                  <w:rFonts w:ascii="Franklin Gothic Book" w:hAnsi="Franklin Gothic Book"/>
                  <w:lang w:eastAsia="en-AU"/>
                </w:rPr>
                <w:t>Wikip</w:t>
              </w:r>
              <w:r w:rsidR="006B728E" w:rsidRPr="007414A7">
                <w:rPr>
                  <w:rStyle w:val="Hyperlink"/>
                  <w:rFonts w:ascii="Franklin Gothic Book" w:hAnsi="Franklin Gothic Book"/>
                </w:rPr>
                <w:t>edia</w:t>
              </w:r>
              <w:r w:rsidR="006B728E" w:rsidRPr="007414A7">
                <w:rPr>
                  <w:rStyle w:val="Hyperlink"/>
                  <w:rFonts w:ascii="Franklin Gothic Book" w:hAnsi="Franklin Gothic Book"/>
                  <w:lang w:eastAsia="en-AU"/>
                </w:rPr>
                <w:t xml:space="preserve"> description of photo elicitation</w:t>
              </w:r>
            </w:hyperlink>
          </w:p>
          <w:p w14:paraId="60CC963B" w14:textId="3A0AE4DB" w:rsidR="00187AD0" w:rsidRPr="005D2AC0" w:rsidRDefault="0076207C" w:rsidP="005D2AC0">
            <w:pPr>
              <w:spacing w:after="240"/>
              <w:cnfStyle w:val="000000000000" w:firstRow="0" w:lastRow="0" w:firstColumn="0" w:lastColumn="0" w:oddVBand="0" w:evenVBand="0" w:oddHBand="0" w:evenHBand="0" w:firstRowFirstColumn="0" w:firstRowLastColumn="0" w:lastRowFirstColumn="0" w:lastRowLastColumn="0"/>
              <w:rPr>
                <w:rStyle w:val="Hyperlink"/>
                <w:rFonts w:ascii="Franklin Gothic Book" w:hAnsi="Franklin Gothic Book"/>
                <w:lang w:eastAsia="en-AU"/>
              </w:rPr>
            </w:pPr>
            <w:hyperlink r:id="rId95" w:history="1">
              <w:r w:rsidR="008F6471" w:rsidRPr="007414A7">
                <w:rPr>
                  <w:rStyle w:val="Hyperlink"/>
                  <w:rFonts w:ascii="Franklin Gothic Book" w:hAnsi="Franklin Gothic Book"/>
                  <w:lang w:eastAsia="en-AU"/>
                </w:rPr>
                <w:t>Photovoice method</w:t>
              </w:r>
            </w:hyperlink>
          </w:p>
          <w:p w14:paraId="018732E7" w14:textId="7A248843" w:rsidR="00187AD0" w:rsidRPr="007414A7" w:rsidRDefault="0076207C" w:rsidP="005D2AC0">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eastAsia="en-AU"/>
              </w:rPr>
            </w:pPr>
            <w:hyperlink r:id="rId96" w:history="1">
              <w:r w:rsidR="005A5E2F" w:rsidRPr="007414A7">
                <w:rPr>
                  <w:rStyle w:val="Hyperlink"/>
                  <w:rFonts w:ascii="Franklin Gothic Book" w:hAnsi="Franklin Gothic Book"/>
                  <w:lang w:eastAsia="en-AU"/>
                </w:rPr>
                <w:t>Evaluation Journal of Australasia article on the use of photo-interviewing: definitions and examples</w:t>
              </w:r>
            </w:hyperlink>
          </w:p>
        </w:tc>
      </w:tr>
      <w:tr w:rsidR="000C6C58" w:rsidRPr="007414A7" w14:paraId="71DDDB05" w14:textId="77777777" w:rsidTr="005A5E2F">
        <w:trPr>
          <w:cnfStyle w:val="000000100000" w:firstRow="0" w:lastRow="0" w:firstColumn="0" w:lastColumn="0" w:oddVBand="0" w:evenVBand="0" w:oddHBand="1"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1129" w:type="dxa"/>
          </w:tcPr>
          <w:p w14:paraId="1E72DB53" w14:textId="77777777" w:rsidR="000C6C58" w:rsidRDefault="000C6C58" w:rsidP="005D2AC0">
            <w:pPr>
              <w:spacing w:after="240"/>
              <w:rPr>
                <w:rFonts w:ascii="Franklin Gothic Book" w:hAnsi="Franklin Gothic Book"/>
                <w:b w:val="0"/>
                <w:lang w:eastAsia="en-AU"/>
              </w:rPr>
            </w:pPr>
            <w:r w:rsidRPr="007414A7">
              <w:rPr>
                <w:rFonts w:ascii="Franklin Gothic Book" w:hAnsi="Franklin Gothic Book"/>
                <w:b w:val="0"/>
                <w:lang w:eastAsia="en-AU"/>
              </w:rPr>
              <w:t>Participatory video</w:t>
            </w:r>
          </w:p>
          <w:p w14:paraId="4FA2630C" w14:textId="67EF5CDC" w:rsidR="00696D4D" w:rsidRPr="007414A7" w:rsidRDefault="00696D4D" w:rsidP="005D2AC0">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64CA416E" wp14:editId="16A0CC4F">
                      <wp:extent cx="391795" cy="118745"/>
                      <wp:effectExtent l="0" t="0" r="27305" b="14605"/>
                      <wp:docPr id="201" name="Group 201" descr="a method suitable for an adequately prepared novice" title="basic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210" name="Oval 210"/>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Oval 211"/>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Oval 212"/>
                              <wps:cNvSpPr/>
                              <wps:spPr>
                                <a:xfrm flipV="1">
                                  <a:off x="733425"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A8EA8A6" id="Group 201" o:spid="_x0000_s1026" alt="Title: basic rating - Description: a method suitable for an adequately prepared novice"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">
                      <v:oval id="Oval 210"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" fillcolor="#e36c0a [2409]" strokecolor="#e36c0a [2409]" strokeweight=".85pt"/>
                      <v:oval id="Oval 211"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" filled="f" strokecolor="#e36c0a [2409]" strokeweight=".85pt"/>
                      <v:oval id="Oval 212"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" filled="f" strokecolor="#e36c0a [2409]" strokeweight=".85pt"/>
                      <w10:anchorlock/>
                    </v:group>
                  </w:pict>
                </mc:Fallback>
              </mc:AlternateContent>
            </w:r>
          </w:p>
        </w:tc>
        <w:tc>
          <w:tcPr>
            <w:tcW w:w="5812" w:type="dxa"/>
          </w:tcPr>
          <w:p w14:paraId="23BEB46E" w14:textId="21750ABF" w:rsidR="000C6C58" w:rsidRPr="007414A7" w:rsidRDefault="006B728E" w:rsidP="005D2AC0">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Participatory video can be a powerfully way to hand over the stick to participants to tell their stories in their own words.</w:t>
            </w:r>
          </w:p>
        </w:tc>
        <w:tc>
          <w:tcPr>
            <w:tcW w:w="2268" w:type="dxa"/>
          </w:tcPr>
          <w:p w14:paraId="661C971B" w14:textId="04374921" w:rsidR="00377FB7" w:rsidRPr="007414A7" w:rsidRDefault="0076207C" w:rsidP="005D2AC0">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hyperlink r:id="rId97" w:history="1">
              <w:r w:rsidR="00377FB7" w:rsidRPr="007414A7">
                <w:rPr>
                  <w:rStyle w:val="Hyperlink"/>
                  <w:rFonts w:ascii="Franklin Gothic Book" w:hAnsi="Franklin Gothic Book"/>
                  <w:lang w:eastAsia="en-AU"/>
                </w:rPr>
                <w:t>Using video in evaluation</w:t>
              </w:r>
            </w:hyperlink>
          </w:p>
        </w:tc>
      </w:tr>
      <w:tr w:rsidR="006B728E" w:rsidRPr="007414A7" w14:paraId="496001FC" w14:textId="77777777" w:rsidTr="00187AD0">
        <w:tc>
          <w:tcPr>
            <w:cnfStyle w:val="001000000000" w:firstRow="0" w:lastRow="0" w:firstColumn="1" w:lastColumn="0" w:oddVBand="0" w:evenVBand="0" w:oddHBand="0" w:evenHBand="0" w:firstRowFirstColumn="0" w:firstRowLastColumn="0" w:lastRowFirstColumn="0" w:lastRowLastColumn="0"/>
            <w:tcW w:w="1129" w:type="dxa"/>
          </w:tcPr>
          <w:p w14:paraId="3776583C" w14:textId="0A1B0A53" w:rsidR="006B728E" w:rsidRPr="007414A7" w:rsidRDefault="006B728E" w:rsidP="005D2AC0">
            <w:pPr>
              <w:spacing w:after="240"/>
              <w:rPr>
                <w:rFonts w:ascii="Franklin Gothic Book" w:hAnsi="Franklin Gothic Book"/>
                <w:b w:val="0"/>
                <w:lang w:eastAsia="en-AU"/>
              </w:rPr>
            </w:pPr>
            <w:r w:rsidRPr="007414A7">
              <w:rPr>
                <w:rFonts w:ascii="Franklin Gothic Book" w:hAnsi="Franklin Gothic Book"/>
                <w:b w:val="0"/>
                <w:lang w:eastAsia="en-AU"/>
              </w:rPr>
              <w:t>Semi-structured interviews</w:t>
            </w:r>
          </w:p>
          <w:p w14:paraId="3E6157C5" w14:textId="44AAFF9B" w:rsidR="006B728E" w:rsidRPr="007414A7" w:rsidRDefault="005D1CEA" w:rsidP="005D2AC0">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2AC13A48" wp14:editId="302CFEE1">
                      <wp:extent cx="391795" cy="118745"/>
                      <wp:effectExtent l="0" t="0" r="27305" b="14605"/>
                      <wp:docPr id="587" name="Group 587" descr="a method suitable for an adequately prepared novice" title="basic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588" name="Oval 588"/>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9" name="Oval 589"/>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0" name="Oval 590"/>
                              <wps:cNvSpPr/>
                              <wps:spPr>
                                <a:xfrm flipV="1">
                                  <a:off x="733425"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0E290A4" id="Group 587" o:spid="_x0000_s1026" alt="Title: basic rating - Description: a method suitable for an adequately prepared novice"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">
                      <v:oval id="Oval 588"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" fillcolor="#e36c0a [2409]" strokecolor="#e36c0a [2409]" strokeweight=".85pt"/>
                      <v:oval id="Oval 589"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" filled="f" strokecolor="#e36c0a [2409]" strokeweight=".85pt"/>
                      <v:oval id="Oval 590"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" filled="f" strokecolor="#e36c0a [2409]" strokeweight=".85pt"/>
                      <w10:anchorlock/>
                    </v:group>
                  </w:pict>
                </mc:Fallback>
              </mc:AlternateContent>
            </w:r>
          </w:p>
        </w:tc>
        <w:tc>
          <w:tcPr>
            <w:tcW w:w="5812" w:type="dxa"/>
          </w:tcPr>
          <w:p w14:paraId="3770FAC8" w14:textId="0528D71A" w:rsidR="006B728E" w:rsidRPr="007414A7" w:rsidRDefault="006B728E" w:rsidP="005D2AC0">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 xml:space="preserve">For asking community members about their experience of services, </w:t>
            </w:r>
            <w:r w:rsidR="00222433" w:rsidRPr="007414A7">
              <w:rPr>
                <w:rFonts w:ascii="Franklin Gothic Book" w:hAnsi="Franklin Gothic Book"/>
                <w:lang w:eastAsia="en-AU"/>
              </w:rPr>
              <w:t>i</w:t>
            </w:r>
            <w:r w:rsidRPr="007414A7">
              <w:rPr>
                <w:rFonts w:ascii="Franklin Gothic Book" w:hAnsi="Franklin Gothic Book"/>
                <w:lang w:eastAsia="en-AU"/>
              </w:rPr>
              <w:t>t</w:t>
            </w:r>
            <w:r w:rsidR="00222433" w:rsidRPr="007414A7">
              <w:rPr>
                <w:rFonts w:ascii="Franklin Gothic Book" w:hAnsi="Franklin Gothic Book"/>
                <w:lang w:eastAsia="en-AU"/>
              </w:rPr>
              <w:t xml:space="preserve"> i</w:t>
            </w:r>
            <w:r w:rsidRPr="007414A7">
              <w:rPr>
                <w:rFonts w:ascii="Franklin Gothic Book" w:hAnsi="Franklin Gothic Book"/>
                <w:lang w:eastAsia="en-AU"/>
              </w:rPr>
              <w:t>s important to conduct these with a range of different stakeholders who hold different perspectives.</w:t>
            </w:r>
          </w:p>
        </w:tc>
        <w:tc>
          <w:tcPr>
            <w:tcW w:w="2268" w:type="dxa"/>
          </w:tcPr>
          <w:p w14:paraId="045198CF" w14:textId="65FFEE6C" w:rsidR="006B728E" w:rsidRPr="005D2AC0" w:rsidRDefault="0076207C" w:rsidP="005D2AC0">
            <w:pPr>
              <w:pStyle w:val="tabletext0"/>
              <w:spacing w:after="240"/>
              <w:cnfStyle w:val="000000000000" w:firstRow="0" w:lastRow="0" w:firstColumn="0" w:lastColumn="0" w:oddVBand="0" w:evenVBand="0" w:oddHBand="0" w:evenHBand="0" w:firstRowFirstColumn="0" w:firstRowLastColumn="0" w:lastRowFirstColumn="0" w:lastRowLastColumn="0"/>
              <w:rPr>
                <w:rStyle w:val="Hyperlink"/>
                <w:rFonts w:ascii="Franklin Gothic Book" w:hAnsi="Franklin Gothic Book"/>
                <w:color w:val="auto"/>
                <w:sz w:val="22"/>
                <w:u w:val="none"/>
                <w:lang w:eastAsia="en-AU"/>
              </w:rPr>
            </w:pPr>
            <w:hyperlink r:id="rId98" w:history="1">
              <w:r w:rsidR="000718BD">
                <w:rPr>
                  <w:rStyle w:val="Hyperlink"/>
                  <w:rFonts w:ascii="Franklin Gothic Book" w:hAnsi="Franklin Gothic Book"/>
                  <w:sz w:val="22"/>
                </w:rPr>
                <w:t>Clear Horizon’s ‘Tools for evaluating complexity’ series: Semi-structured interview</w:t>
              </w:r>
            </w:hyperlink>
          </w:p>
        </w:tc>
      </w:tr>
      <w:tr w:rsidR="000C6C58" w:rsidRPr="007414A7" w14:paraId="405655E4" w14:textId="77777777" w:rsidTr="00187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545E31F" w14:textId="5B81B48E" w:rsidR="000C6C58" w:rsidRDefault="00121E1C" w:rsidP="005D2AC0">
            <w:pPr>
              <w:spacing w:after="240"/>
              <w:rPr>
                <w:rFonts w:ascii="Franklin Gothic Book" w:hAnsi="Franklin Gothic Book"/>
                <w:b w:val="0"/>
                <w:lang w:eastAsia="en-AU"/>
              </w:rPr>
            </w:pPr>
            <w:r w:rsidRPr="007414A7">
              <w:rPr>
                <w:rFonts w:ascii="Franklin Gothic Book" w:hAnsi="Franklin Gothic Book"/>
                <w:b w:val="0"/>
                <w:lang w:eastAsia="en-AU"/>
              </w:rPr>
              <w:t>Focus groups</w:t>
            </w:r>
          </w:p>
          <w:p w14:paraId="67284474" w14:textId="041AE92E" w:rsidR="006B728E" w:rsidRPr="005D2AC0" w:rsidRDefault="00696D4D" w:rsidP="005D2AC0">
            <w:pPr>
              <w:spacing w:after="240"/>
              <w:rPr>
                <w:rFonts w:ascii="Franklin Gothic Book" w:hAnsi="Franklin Gothic Book"/>
                <w:b w:val="0"/>
                <w:bCs w:val="0"/>
                <w:lang w:eastAsia="en-AU"/>
              </w:rPr>
            </w:pPr>
            <w:r w:rsidRPr="007414A7">
              <w:rPr>
                <w:noProof/>
                <w:lang w:eastAsia="en-AU"/>
              </w:rPr>
              <mc:AlternateContent>
                <mc:Choice Requires="wpg">
                  <w:drawing>
                    <wp:inline distT="0" distB="0" distL="0" distR="0" wp14:anchorId="2C118DA0" wp14:editId="6EAA09C7">
                      <wp:extent cx="391795" cy="118745"/>
                      <wp:effectExtent l="0" t="0" r="27305" b="14605"/>
                      <wp:docPr id="213" name="Group 213"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219" name="Oval 219"/>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Oval 220"/>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Oval 221"/>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FA215F0" id="Group 213"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">
                      <v:oval id="Oval 219"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" fillcolor="#e36c0a [2409]" strokecolor="#e36c0a [2409]" strokeweight=".85pt"/>
                      <v:oval id="Oval 220"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" filled="f" strokecolor="#e36c0a [2409]" strokeweight=".85pt"/>
                      <v:oval id="Oval 221"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" fillcolor="#e36c0a [2409]" strokecolor="#e36c0a [2409]" strokeweight=".85pt"/>
                      <w10:anchorlock/>
                    </v:group>
                  </w:pict>
                </mc:Fallback>
              </mc:AlternateContent>
            </w:r>
          </w:p>
        </w:tc>
        <w:tc>
          <w:tcPr>
            <w:tcW w:w="5812" w:type="dxa"/>
          </w:tcPr>
          <w:p w14:paraId="0ED6F6E0" w14:textId="1A31AF10" w:rsidR="000C6C58" w:rsidRPr="007414A7" w:rsidRDefault="00E00522" w:rsidP="005D2AC0">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Focus groups are another way to collect information from groups. Despite its widespread use they have quite a specific research methodology.</w:t>
            </w:r>
          </w:p>
        </w:tc>
        <w:tc>
          <w:tcPr>
            <w:tcW w:w="2268" w:type="dxa"/>
          </w:tcPr>
          <w:p w14:paraId="67C9B5F5" w14:textId="42EA6E28" w:rsidR="000C6C58" w:rsidRPr="007414A7" w:rsidRDefault="0076207C" w:rsidP="005D2AC0">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hyperlink r:id="rId99" w:history="1">
              <w:r w:rsidR="00D07149" w:rsidRPr="007414A7">
                <w:rPr>
                  <w:rStyle w:val="Hyperlink"/>
                  <w:rFonts w:ascii="Franklin Gothic Book" w:hAnsi="Franklin Gothic Book"/>
                  <w:lang w:eastAsia="en-AU"/>
                </w:rPr>
                <w:t>Wi</w:t>
              </w:r>
              <w:r w:rsidR="00E00522" w:rsidRPr="007414A7">
                <w:rPr>
                  <w:rStyle w:val="Hyperlink"/>
                  <w:rFonts w:ascii="Franklin Gothic Book" w:hAnsi="Franklin Gothic Book"/>
                  <w:lang w:eastAsia="en-AU"/>
                </w:rPr>
                <w:t>kipedia overview of focus groups</w:t>
              </w:r>
            </w:hyperlink>
          </w:p>
        </w:tc>
      </w:tr>
    </w:tbl>
    <w:p w14:paraId="1F099D91" w14:textId="74EB55AB" w:rsidR="000C6C58" w:rsidRPr="007414A7" w:rsidRDefault="000C6C58" w:rsidP="00E00522">
      <w:pPr>
        <w:pStyle w:val="Heading2"/>
        <w:rPr>
          <w:rFonts w:ascii="Franklin Gothic Book" w:hAnsi="Franklin Gothic Book"/>
        </w:rPr>
      </w:pPr>
      <w:r w:rsidRPr="007414A7">
        <w:rPr>
          <w:rFonts w:ascii="Franklin Gothic Book" w:hAnsi="Franklin Gothic Book"/>
        </w:rPr>
        <w:t xml:space="preserve">Impact for </w:t>
      </w:r>
      <w:r w:rsidR="007D7CDA" w:rsidRPr="007414A7">
        <w:rPr>
          <w:rFonts w:ascii="Franklin Gothic Book" w:hAnsi="Franklin Gothic Book"/>
        </w:rPr>
        <w:t xml:space="preserve">micro-place or </w:t>
      </w:r>
      <w:r w:rsidRPr="007414A7">
        <w:rPr>
          <w:rFonts w:ascii="Franklin Gothic Book" w:hAnsi="Franklin Gothic Book"/>
        </w:rPr>
        <w:t>specific cohorts</w:t>
      </w:r>
      <w:r w:rsidR="00904287" w:rsidRPr="007414A7">
        <w:rPr>
          <w:rFonts w:ascii="Franklin Gothic Book" w:hAnsi="Franklin Gothic Book"/>
        </w:rPr>
        <w:t xml:space="preserve"> of individuals and/or families</w:t>
      </w:r>
      <w:r w:rsidR="00222433" w:rsidRPr="007414A7">
        <w:rPr>
          <w:rFonts w:ascii="Franklin Gothic Book" w:hAnsi="Franklin Gothic Book"/>
        </w:rPr>
        <w:t xml:space="preserve"> </w:t>
      </w:r>
      <w:r w:rsidRPr="007414A7">
        <w:rPr>
          <w:rFonts w:ascii="Franklin Gothic Book" w:hAnsi="Franklin Gothic Book"/>
        </w:rPr>
        <w:t>(sub-population groups)</w:t>
      </w:r>
    </w:p>
    <w:p w14:paraId="4EEE7FC5" w14:textId="1BC8B7C6" w:rsidR="000C6C58" w:rsidRPr="007414A7" w:rsidRDefault="00ED0681" w:rsidP="000C6C58">
      <w:pPr>
        <w:rPr>
          <w:rFonts w:ascii="Franklin Gothic Book" w:hAnsi="Franklin Gothic Book"/>
          <w:lang w:eastAsia="en-AU"/>
        </w:rPr>
      </w:pPr>
      <w:r w:rsidRPr="007414A7">
        <w:rPr>
          <w:rFonts w:ascii="Franklin Gothic Book" w:hAnsi="Franklin Gothic Book"/>
          <w:lang w:eastAsia="en-AU"/>
        </w:rPr>
        <w:t xml:space="preserve">In order to test our ideas and meet specific contextual change, in PBAs we often zoom </w:t>
      </w:r>
      <w:r w:rsidR="000C6C58" w:rsidRPr="007414A7">
        <w:rPr>
          <w:rFonts w:ascii="Franklin Gothic Book" w:hAnsi="Franklin Gothic Book"/>
          <w:lang w:eastAsia="en-AU"/>
        </w:rPr>
        <w:t xml:space="preserve">in on a sub-population or specific cohort group. It may be a group of families in a micro-community. Here </w:t>
      </w:r>
      <w:r w:rsidRPr="007414A7">
        <w:rPr>
          <w:rFonts w:ascii="Franklin Gothic Book" w:hAnsi="Franklin Gothic Book"/>
          <w:lang w:eastAsia="en-AU"/>
        </w:rPr>
        <w:t xml:space="preserve">you can use </w:t>
      </w:r>
      <w:r w:rsidR="000C6C58" w:rsidRPr="007414A7">
        <w:rPr>
          <w:rFonts w:ascii="Franklin Gothic Book" w:hAnsi="Franklin Gothic Book"/>
          <w:lang w:eastAsia="en-AU"/>
        </w:rPr>
        <w:t>the same indicators that you are using at the population level may be relevant, although for a smaller sample size</w:t>
      </w:r>
      <w:r w:rsidR="00A070EB" w:rsidRPr="007414A7">
        <w:rPr>
          <w:rFonts w:ascii="Franklin Gothic Book" w:hAnsi="Franklin Gothic Book"/>
          <w:lang w:eastAsia="en-AU"/>
        </w:rPr>
        <w:t xml:space="preserve"> (sometimes this is tricky if the data sets </w:t>
      </w:r>
      <w:r w:rsidR="001E7FF5" w:rsidRPr="007414A7">
        <w:rPr>
          <w:rFonts w:ascii="Franklin Gothic Book" w:hAnsi="Franklin Gothic Book"/>
          <w:lang w:eastAsia="en-AU"/>
        </w:rPr>
        <w:t>can’t</w:t>
      </w:r>
      <w:r w:rsidR="00A070EB" w:rsidRPr="007414A7">
        <w:rPr>
          <w:rFonts w:ascii="Franklin Gothic Book" w:hAnsi="Franklin Gothic Book"/>
          <w:lang w:eastAsia="en-AU"/>
        </w:rPr>
        <w:t xml:space="preserve"> be disaggregated for your community of interest)</w:t>
      </w:r>
      <w:r w:rsidR="000C6C58" w:rsidRPr="007414A7">
        <w:rPr>
          <w:rFonts w:ascii="Franklin Gothic Book" w:hAnsi="Franklin Gothic Book"/>
          <w:lang w:eastAsia="en-AU"/>
        </w:rPr>
        <w:t xml:space="preserve">. </w:t>
      </w:r>
      <w:r w:rsidR="00A070EB" w:rsidRPr="007414A7">
        <w:rPr>
          <w:rFonts w:ascii="Franklin Gothic Book" w:hAnsi="Franklin Gothic Book"/>
          <w:lang w:eastAsia="en-AU"/>
        </w:rPr>
        <w:t>Or alternatively you may wish to scale up the use of direct data collection as described in the previous section.</w:t>
      </w:r>
    </w:p>
    <w:p w14:paraId="2EA875F8" w14:textId="77777777" w:rsidR="000C6C58" w:rsidRPr="007414A7" w:rsidRDefault="000C6C58" w:rsidP="000C6C58">
      <w:pPr>
        <w:rPr>
          <w:rFonts w:ascii="Franklin Gothic Book" w:hAnsi="Franklin Gothic Book"/>
          <w:lang w:eastAsia="en-AU"/>
        </w:rPr>
      </w:pPr>
    </w:p>
    <w:p w14:paraId="25D53001" w14:textId="77777777" w:rsidR="00E00522" w:rsidRPr="007414A7" w:rsidRDefault="00E00522" w:rsidP="005D2AC0">
      <w:pPr>
        <w:pStyle w:val="Heading3"/>
      </w:pPr>
      <w:r w:rsidRPr="007414A7">
        <w:t>Quantitative techniques that rely on a validated tool</w:t>
      </w:r>
    </w:p>
    <w:p w14:paraId="4198820C" w14:textId="51A6357E" w:rsidR="00222433" w:rsidRPr="007414A7" w:rsidRDefault="00E00522" w:rsidP="000D2862">
      <w:pPr>
        <w:spacing w:after="240"/>
        <w:rPr>
          <w:rFonts w:ascii="Franklin Gothic Book" w:hAnsi="Franklin Gothic Book"/>
          <w:lang w:eastAsia="en-AU"/>
        </w:rPr>
      </w:pPr>
      <w:r w:rsidRPr="007414A7">
        <w:rPr>
          <w:rFonts w:ascii="Franklin Gothic Book" w:hAnsi="Franklin Gothic Book"/>
          <w:lang w:eastAsia="en-AU"/>
        </w:rPr>
        <w:t>Once you move up to a cohort level, you may be able to do more rigorous evaluating – depending on your sample size. You may be able to use a validated survey tools – which can be rigorous, but sometimes are disempowering for fam</w:t>
      </w:r>
      <w:r w:rsidR="000D2862">
        <w:rPr>
          <w:rFonts w:ascii="Franklin Gothic Book" w:hAnsi="Franklin Gothic Book"/>
          <w:lang w:eastAsia="en-AU"/>
        </w:rPr>
        <w:t>ilies, so care should be taken.</w:t>
      </w:r>
    </w:p>
    <w:tbl>
      <w:tblPr>
        <w:tblStyle w:val="GridTable4-Accent6"/>
        <w:tblW w:w="0" w:type="auto"/>
        <w:tblLook w:val="04A0" w:firstRow="1" w:lastRow="0" w:firstColumn="1" w:lastColumn="0" w:noHBand="0" w:noVBand="1"/>
        <w:tblCaption w:val="Quantitative techniques that rely on a validated tool"/>
      </w:tblPr>
      <w:tblGrid>
        <w:gridCol w:w="1641"/>
        <w:gridCol w:w="4591"/>
        <w:gridCol w:w="2977"/>
      </w:tblGrid>
      <w:tr w:rsidR="00E00522" w:rsidRPr="007414A7" w14:paraId="468282AC" w14:textId="77777777" w:rsidTr="009A398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41" w:type="dxa"/>
          </w:tcPr>
          <w:p w14:paraId="0659132B" w14:textId="77777777" w:rsidR="00E00522" w:rsidRPr="007414A7" w:rsidRDefault="00E00522" w:rsidP="00B66041">
            <w:pPr>
              <w:rPr>
                <w:rFonts w:ascii="Franklin Gothic Book" w:hAnsi="Franklin Gothic Book"/>
                <w:b w:val="0"/>
                <w:lang w:eastAsia="en-AU"/>
              </w:rPr>
            </w:pPr>
          </w:p>
        </w:tc>
        <w:tc>
          <w:tcPr>
            <w:tcW w:w="4591" w:type="dxa"/>
          </w:tcPr>
          <w:p w14:paraId="224109ED" w14:textId="77777777" w:rsidR="00E00522" w:rsidRPr="007414A7" w:rsidRDefault="00E00522" w:rsidP="00B66041">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lang w:eastAsia="en-AU"/>
              </w:rPr>
            </w:pPr>
            <w:r w:rsidRPr="007414A7">
              <w:rPr>
                <w:rFonts w:ascii="Franklin Gothic Book" w:hAnsi="Franklin Gothic Book"/>
                <w:b w:val="0"/>
                <w:lang w:eastAsia="en-AU"/>
              </w:rPr>
              <w:t>Description of the tool</w:t>
            </w:r>
          </w:p>
        </w:tc>
        <w:tc>
          <w:tcPr>
            <w:tcW w:w="2977" w:type="dxa"/>
          </w:tcPr>
          <w:p w14:paraId="34269081" w14:textId="77777777" w:rsidR="00E00522" w:rsidRPr="007414A7" w:rsidRDefault="00E00522" w:rsidP="00B66041">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lang w:eastAsia="en-AU"/>
              </w:rPr>
            </w:pPr>
            <w:r w:rsidRPr="007414A7">
              <w:rPr>
                <w:rFonts w:ascii="Franklin Gothic Book" w:hAnsi="Franklin Gothic Book"/>
                <w:b w:val="0"/>
                <w:lang w:eastAsia="en-AU"/>
              </w:rPr>
              <w:t xml:space="preserve">Source </w:t>
            </w:r>
          </w:p>
        </w:tc>
      </w:tr>
      <w:tr w:rsidR="00E00522" w:rsidRPr="007414A7" w14:paraId="21A4C236" w14:textId="77777777" w:rsidTr="009E241A">
        <w:trPr>
          <w:cnfStyle w:val="000000100000" w:firstRow="0" w:lastRow="0" w:firstColumn="0" w:lastColumn="0" w:oddVBand="0" w:evenVBand="0" w:oddHBand="1"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1641" w:type="dxa"/>
          </w:tcPr>
          <w:p w14:paraId="525C4862" w14:textId="43B80E2B" w:rsidR="00696D4D" w:rsidRDefault="00E00522" w:rsidP="009A398D">
            <w:pPr>
              <w:spacing w:after="240"/>
              <w:rPr>
                <w:rFonts w:ascii="Franklin Gothic Book" w:hAnsi="Franklin Gothic Book"/>
                <w:b w:val="0"/>
                <w:lang w:eastAsia="en-AU"/>
              </w:rPr>
            </w:pPr>
            <w:r w:rsidRPr="007414A7">
              <w:rPr>
                <w:rFonts w:ascii="Franklin Gothic Book" w:hAnsi="Franklin Gothic Book"/>
                <w:b w:val="0"/>
                <w:lang w:eastAsia="en-AU"/>
              </w:rPr>
              <w:t xml:space="preserve">Validated survey tools </w:t>
            </w:r>
          </w:p>
          <w:p w14:paraId="17DBEA36" w14:textId="2570261B" w:rsidR="00696D4D" w:rsidRPr="007414A7" w:rsidRDefault="00696D4D" w:rsidP="00B66041">
            <w:pPr>
              <w:rPr>
                <w:rFonts w:ascii="Franklin Gothic Book" w:hAnsi="Franklin Gothic Book"/>
                <w:b w:val="0"/>
                <w:lang w:eastAsia="en-AU"/>
              </w:rPr>
            </w:pPr>
            <w:r w:rsidRPr="007414A7">
              <w:rPr>
                <w:noProof/>
                <w:lang w:eastAsia="en-AU"/>
              </w:rPr>
              <mc:AlternateContent>
                <mc:Choice Requires="wpg">
                  <w:drawing>
                    <wp:inline distT="0" distB="0" distL="0" distR="0" wp14:anchorId="5A7295C0" wp14:editId="442D8FAC">
                      <wp:extent cx="391795" cy="118745"/>
                      <wp:effectExtent l="0" t="0" r="27305" b="14605"/>
                      <wp:docPr id="222" name="Group 222"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288" name="Oval 288"/>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Oval 289"/>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Oval 290"/>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C19805F" id="Group 222"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">
                      <v:oval id="Oval 288"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" fillcolor="#e36c0a [2409]" strokecolor="#e36c0a [2409]" strokeweight=".85pt"/>
                      <v:oval id="Oval 289"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" filled="f" strokecolor="#e36c0a [2409]" strokeweight=".85pt"/>
                      <v:oval id="Oval 290"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" fillcolor="#e36c0a [2409]" strokecolor="#e36c0a [2409]" strokeweight=".85pt"/>
                      <w10:anchorlock/>
                    </v:group>
                  </w:pict>
                </mc:Fallback>
              </mc:AlternateContent>
            </w:r>
          </w:p>
        </w:tc>
        <w:tc>
          <w:tcPr>
            <w:tcW w:w="4591" w:type="dxa"/>
          </w:tcPr>
          <w:p w14:paraId="6AB4D868" w14:textId="71FD4862" w:rsidR="00E00522" w:rsidRPr="007414A7" w:rsidRDefault="00E00522" w:rsidP="00B66041">
            <w:pP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sidRPr="007414A7">
              <w:rPr>
                <w:rFonts w:ascii="Franklin Gothic Book" w:hAnsi="Franklin Gothic Book"/>
              </w:rPr>
              <w:t>Validated survey tools that have been tested for internal validity as well as external validity. You need to find one that is relevant for your context.</w:t>
            </w:r>
          </w:p>
        </w:tc>
        <w:tc>
          <w:tcPr>
            <w:tcW w:w="2977" w:type="dxa"/>
          </w:tcPr>
          <w:p w14:paraId="41C0827D" w14:textId="5C9D2488" w:rsidR="009E241A" w:rsidRPr="007414A7" w:rsidRDefault="0076207C" w:rsidP="009A398D">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hyperlink r:id="rId100" w:history="1">
              <w:r w:rsidR="009E241A" w:rsidRPr="007414A7">
                <w:rPr>
                  <w:rStyle w:val="Hyperlink"/>
                  <w:rFonts w:ascii="Franklin Gothic Book" w:hAnsi="Franklin Gothic Book"/>
                </w:rPr>
                <w:t>Australian Institute of Family Studies: How to choose an outcomes measurement tool</w:t>
              </w:r>
            </w:hyperlink>
          </w:p>
          <w:p w14:paraId="36DEEFDD" w14:textId="2FA82F06" w:rsidR="009E241A" w:rsidRPr="007414A7" w:rsidRDefault="0076207C" w:rsidP="009A398D">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hyperlink r:id="rId101" w:history="1">
              <w:r w:rsidR="009E241A" w:rsidRPr="007414A7">
                <w:rPr>
                  <w:rStyle w:val="Hyperlink"/>
                  <w:rFonts w:ascii="Franklin Gothic Book" w:hAnsi="Franklin Gothic Book"/>
                </w:rPr>
                <w:t>Parent Empowerment and Efficacy Measure (PEEM)</w:t>
              </w:r>
            </w:hyperlink>
          </w:p>
        </w:tc>
      </w:tr>
    </w:tbl>
    <w:p w14:paraId="13044851" w14:textId="3A1F8A81" w:rsidR="000071D2" w:rsidRPr="007414A7" w:rsidRDefault="000071D2" w:rsidP="00E00522">
      <w:pPr>
        <w:pStyle w:val="Heading1"/>
        <w:rPr>
          <w:b w:val="0"/>
        </w:rPr>
      </w:pPr>
      <w:bookmarkStart w:id="46" w:name="_Level_5:_Changes"/>
      <w:bookmarkStart w:id="47" w:name="_Toc520195854"/>
      <w:bookmarkEnd w:id="46"/>
      <w:r w:rsidRPr="007414A7">
        <w:rPr>
          <w:b w:val="0"/>
        </w:rPr>
        <w:lastRenderedPageBreak/>
        <w:t xml:space="preserve">Level 5: </w:t>
      </w:r>
      <w:r w:rsidR="00222433" w:rsidRPr="007414A7">
        <w:rPr>
          <w:b w:val="0"/>
        </w:rPr>
        <w:t xml:space="preserve">Tools for </w:t>
      </w:r>
      <w:r w:rsidR="00C7134F" w:rsidRPr="007414A7">
        <w:rPr>
          <w:b w:val="0"/>
        </w:rPr>
        <w:t>population-level impact</w:t>
      </w:r>
      <w:bookmarkEnd w:id="47"/>
    </w:p>
    <w:p w14:paraId="26570725" w14:textId="32D5BE4F" w:rsidR="000071D2" w:rsidRPr="007414A7" w:rsidRDefault="009E70D8" w:rsidP="00B83FB7">
      <w:pPr>
        <w:rPr>
          <w:rFonts w:ascii="Franklin Gothic Book" w:hAnsi="Franklin Gothic Book"/>
        </w:rPr>
      </w:pPr>
      <w:r>
        <w:rPr>
          <w:rFonts w:ascii="Franklin Gothic Book" w:hAnsi="Franklin Gothic Book"/>
          <w:noProof/>
          <w:lang w:eastAsia="en-AU"/>
        </w:rPr>
        <mc:AlternateContent>
          <mc:Choice Requires="wpg">
            <w:drawing>
              <wp:inline distT="0" distB="0" distL="0" distR="0" wp14:anchorId="0964BF92" wp14:editId="30E68F67">
                <wp:extent cx="5657850" cy="533400"/>
                <wp:effectExtent l="0" t="0" r="76200" b="95250"/>
                <wp:docPr id="106" name="Group 106" descr="Sustainable positive population level impacts" title="Population impact"/>
                <wp:cNvGraphicFramePr/>
                <a:graphic xmlns:a="http://schemas.openxmlformats.org/drawingml/2006/main">
                  <a:graphicData uri="http://schemas.microsoft.com/office/word/2010/wordprocessingGroup">
                    <wpg:wgp>
                      <wpg:cNvGrpSpPr/>
                      <wpg:grpSpPr>
                        <a:xfrm>
                          <a:off x="0" y="0"/>
                          <a:ext cx="5657850" cy="533400"/>
                          <a:chOff x="0" y="0"/>
                          <a:chExt cx="5657850" cy="533400"/>
                        </a:xfrm>
                      </wpg:grpSpPr>
                      <wps:wsp>
                        <wps:cNvPr id="8" name="Rectangle 76"/>
                        <wps:cNvSpPr/>
                        <wps:spPr>
                          <a:xfrm>
                            <a:off x="0" y="0"/>
                            <a:ext cx="1102995" cy="533400"/>
                          </a:xfrm>
                          <a:prstGeom prst="rect">
                            <a:avLst/>
                          </a:prstGeom>
                          <a:ln>
                            <a:solidFill>
                              <a:srgbClr val="873AC0"/>
                            </a:solidFill>
                          </a:ln>
                        </wps:spPr>
                        <wps:style>
                          <a:lnRef idx="2">
                            <a:schemeClr val="accent1"/>
                          </a:lnRef>
                          <a:fillRef idx="1">
                            <a:schemeClr val="lt1"/>
                          </a:fillRef>
                          <a:effectRef idx="0">
                            <a:schemeClr val="accent1"/>
                          </a:effectRef>
                          <a:fontRef idx="minor">
                            <a:schemeClr val="dk1"/>
                          </a:fontRef>
                        </wps:style>
                        <wps:txbx>
                          <w:txbxContent>
                            <w:p w14:paraId="78085EEF" w14:textId="77777777" w:rsidR="00776E33" w:rsidRDefault="00776E33" w:rsidP="000071D2">
                              <w:pPr>
                                <w:pStyle w:val="NormalWeb"/>
                                <w:spacing w:before="0" w:beforeAutospacing="0" w:after="0" w:afterAutospacing="0"/>
                                <w:jc w:val="center"/>
                              </w:pPr>
                              <w:r>
                                <w:rPr>
                                  <w:rFonts w:asciiTheme="minorHAnsi" w:hAnsi="Arial Narrow" w:cstheme="minorBidi"/>
                                  <w:b/>
                                  <w:bCs/>
                                  <w:i/>
                                  <w:iCs/>
                                  <w:color w:val="000000" w:themeColor="text1"/>
                                  <w:kern w:val="24"/>
                                </w:rPr>
                                <w:t>Population impact</w:t>
                              </w:r>
                            </w:p>
                          </w:txbxContent>
                        </wps:txbx>
                        <wps:bodyPr rtlCol="0" anchor="ctr">
                          <a:noAutofit/>
                        </wps:bodyPr>
                      </wps:wsp>
                      <wps:wsp>
                        <wps:cNvPr id="1" name="Rectangle 80"/>
                        <wps:cNvSpPr/>
                        <wps:spPr>
                          <a:xfrm>
                            <a:off x="1276350" y="9525"/>
                            <a:ext cx="4381500" cy="523875"/>
                          </a:xfrm>
                          <a:prstGeom prst="rect">
                            <a:avLst/>
                          </a:prstGeom>
                          <a:solidFill>
                            <a:srgbClr val="B686DA">
                              <a:alpha val="50000"/>
                            </a:srgbClr>
                          </a:solidFill>
                          <a:ln w="25400" cap="flat" cmpd="sng" algn="ctr">
                            <a:solidFill>
                              <a:srgbClr val="873AC0"/>
                            </a:solidFill>
                            <a:prstDash val="solid"/>
                            <a:round/>
                            <a:headEnd type="none" w="med" len="med"/>
                            <a:tailEnd type="none" w="med" len="med"/>
                          </a:ln>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txbx>
                          <w:txbxContent>
                            <w:p w14:paraId="0F9AF7BB" w14:textId="77777777" w:rsidR="00776E33" w:rsidRDefault="00776E33" w:rsidP="000071D2">
                              <w:pPr>
                                <w:pStyle w:val="NormalWeb"/>
                                <w:spacing w:before="0" w:beforeAutospacing="0" w:after="0" w:afterAutospacing="0"/>
                                <w:jc w:val="center"/>
                              </w:pPr>
                              <w:r>
                                <w:rPr>
                                  <w:rFonts w:asciiTheme="majorHAnsi" w:eastAsia="Arial" w:hAnsi="Arial Narrow" w:cs="Arial"/>
                                  <w:color w:val="000000" w:themeColor="text1"/>
                                  <w:kern w:val="24"/>
                                  <w:sz w:val="26"/>
                                  <w:szCs w:val="26"/>
                                </w:rPr>
                                <w:t>Sustainable positive population level impacts</w:t>
                              </w:r>
                            </w:p>
                          </w:txbxContent>
                        </wps:txbx>
                        <wps:bodyPr wrap="square" rtlCol="0" anchor="ctr">
                          <a:noAutofit/>
                        </wps:bodyPr>
                      </wps:wsp>
                      <wps:wsp>
                        <wps:cNvPr id="9" name="Oval 68"/>
                        <wps:cNvSpPr/>
                        <wps:spPr>
                          <a:xfrm>
                            <a:off x="914400" y="142875"/>
                            <a:ext cx="361950" cy="381000"/>
                          </a:xfrm>
                          <a:prstGeom prst="ellipse">
                            <a:avLst/>
                          </a:prstGeom>
                          <a:solidFill>
                            <a:srgbClr val="0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C84754" w14:textId="3660AD93" w:rsidR="00776E33" w:rsidRDefault="00776E33" w:rsidP="000071D2">
                              <w:pPr>
                                <w:pStyle w:val="NormalWeb"/>
                                <w:spacing w:before="0" w:beforeAutospacing="0" w:after="0" w:afterAutospacing="0"/>
                                <w:jc w:val="center"/>
                              </w:pPr>
                              <w:r>
                                <w:rPr>
                                  <w:rFonts w:asciiTheme="majorHAnsi" w:hAnsi="Arial Narrow" w:cstheme="minorBidi"/>
                                  <w:color w:val="FFFFFF" w:themeColor="light1"/>
                                  <w:kern w:val="24"/>
                                  <w:sz w:val="28"/>
                                  <w:szCs w:val="28"/>
                                  <w:lang w:val="en-US"/>
                                </w:rPr>
                                <w:t>5</w:t>
                              </w:r>
                            </w:p>
                          </w:txbxContent>
                        </wps:txbx>
                        <wps:bodyPr lIns="36000" rIns="36000" rtlCol="0" anchor="ctr">
                          <a:noAutofit/>
                        </wps:bodyPr>
                      </wps:wsp>
                    </wpg:wgp>
                  </a:graphicData>
                </a:graphic>
              </wp:inline>
            </w:drawing>
          </mc:Choice>
          <mc:Fallback>
            <w:pict>
              <v:group w14:anchorId="0964BF92" id="Group 106" o:spid="_x0000_s1027" alt="Title: Population impact - Description: Sustainable positive population level impacts" style="width:445.5pt;height:42pt;mso-position-horizontal-relative:char;mso-position-vertical-relative:line" coordsize="56578,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">
                <v:rect id="Rectangle 76" o:spid="_x0000_s1028" style="position:absolute;width:11029;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" fillcolor="white [3201]" strokecolor="#873ac0" strokeweight=".85pt">
                  <v:textbox>
                    <w:txbxContent>
                      <w:p w14:paraId="78085EEF" w14:textId="77777777" w:rsidR="00776E33" w:rsidRDefault="00776E33" w:rsidP="000071D2">
                        <w:pPr>
                          <w:pStyle w:val="NormalWeb"/>
                          <w:spacing w:before="0" w:beforeAutospacing="0" w:after="0" w:afterAutospacing="0"/>
                          <w:jc w:val="center"/>
                        </w:pPr>
                        <w:r>
                          <w:rPr>
                            <w:rFonts w:asciiTheme="minorHAnsi" w:hAnsi="Arial Narrow" w:cstheme="minorBidi"/>
                            <w:b/>
                            <w:bCs/>
                            <w:i/>
                            <w:iCs/>
                            <w:color w:val="000000" w:themeColor="text1"/>
                            <w:kern w:val="24"/>
                          </w:rPr>
                          <w:t>Population impact</w:t>
                        </w:r>
                      </w:p>
                    </w:txbxContent>
                  </v:textbox>
                </v:rect>
                <v:rect id="Rectangle 80" o:spid="_x0000_s1029" style="position:absolute;left:12763;top:95;width:43815;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" fillcolor="#b686da" strokecolor="#873ac0" strokeweight="2pt">
                  <v:fill opacity="32896f"/>
                  <v:stroke joinstyle="round"/>
                  <v:shadow on="t" color="white [3212]" opacity="22937f" origin=",.5" offset="0,.63889mm"/>
                  <v:textbox>
                    <w:txbxContent>
                      <w:p w14:paraId="0F9AF7BB" w14:textId="77777777" w:rsidR="00776E33" w:rsidRDefault="00776E33" w:rsidP="000071D2">
                        <w:pPr>
                          <w:pStyle w:val="NormalWeb"/>
                          <w:spacing w:before="0" w:beforeAutospacing="0" w:after="0" w:afterAutospacing="0"/>
                          <w:jc w:val="center"/>
                        </w:pPr>
                        <w:r>
                          <w:rPr>
                            <w:rFonts w:asciiTheme="majorHAnsi" w:eastAsia="Arial" w:hAnsi="Arial Narrow" w:cs="Arial"/>
                            <w:color w:val="000000" w:themeColor="text1"/>
                            <w:kern w:val="24"/>
                            <w:sz w:val="26"/>
                            <w:szCs w:val="26"/>
                          </w:rPr>
                          <w:t>Sustainable positive population level impacts</w:t>
                        </w:r>
                      </w:p>
                    </w:txbxContent>
                  </v:textbox>
                </v:rect>
                <v:oval id="Oval 68" o:spid="_x0000_s1030" style="position:absolute;left:9144;top:1428;width:3619;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" fillcolor="black" stroked="f" strokeweight=".85pt">
                  <v:textbox inset="1mm,,1mm">
                    <w:txbxContent>
                      <w:p w14:paraId="44C84754" w14:textId="3660AD93" w:rsidR="00776E33" w:rsidRDefault="00776E33" w:rsidP="000071D2">
                        <w:pPr>
                          <w:pStyle w:val="NormalWeb"/>
                          <w:spacing w:before="0" w:beforeAutospacing="0" w:after="0" w:afterAutospacing="0"/>
                          <w:jc w:val="center"/>
                        </w:pPr>
                        <w:r>
                          <w:rPr>
                            <w:rFonts w:asciiTheme="majorHAnsi" w:hAnsi="Arial Narrow" w:cstheme="minorBidi"/>
                            <w:color w:val="FFFFFF" w:themeColor="light1"/>
                            <w:kern w:val="24"/>
                            <w:sz w:val="28"/>
                            <w:szCs w:val="28"/>
                            <w:lang w:val="en-US"/>
                          </w:rPr>
                          <w:t>5</w:t>
                        </w:r>
                      </w:p>
                    </w:txbxContent>
                  </v:textbox>
                </v:oval>
                <w10:anchorlock/>
              </v:group>
            </w:pict>
          </mc:Fallback>
        </mc:AlternateContent>
      </w:r>
    </w:p>
    <w:p w14:paraId="3F68C4C0" w14:textId="48D003FF" w:rsidR="000071D2" w:rsidRPr="007414A7" w:rsidRDefault="000071D2" w:rsidP="009E70D8">
      <w:pPr>
        <w:spacing w:after="240"/>
        <w:rPr>
          <w:rFonts w:ascii="Franklin Gothic Book" w:hAnsi="Franklin Gothic Book"/>
        </w:rPr>
      </w:pPr>
      <w:r w:rsidRPr="007414A7">
        <w:rPr>
          <w:rFonts w:ascii="Franklin Gothic Book" w:hAnsi="Franklin Gothic Book"/>
        </w:rPr>
        <w:t>Level 5 of our theory of change is about changes for individual, families and communities at the population level. We need to start thinking about it right at the start of a PBA and all the wa</w:t>
      </w:r>
      <w:r w:rsidR="009E70D8">
        <w:rPr>
          <w:rFonts w:ascii="Franklin Gothic Book" w:hAnsi="Franklin Gothic Book"/>
        </w:rPr>
        <w:t xml:space="preserve">y through the phases of a PBA. </w:t>
      </w:r>
    </w:p>
    <w:p w14:paraId="1CCEBDBD" w14:textId="077A1E7B" w:rsidR="000C6C58" w:rsidRPr="007414A7" w:rsidRDefault="000C6C58" w:rsidP="009E70D8">
      <w:pPr>
        <w:spacing w:after="240"/>
        <w:rPr>
          <w:rFonts w:ascii="Franklin Gothic Book" w:hAnsi="Franklin Gothic Book"/>
          <w:shd w:val="clear" w:color="auto" w:fill="FFFFFF"/>
        </w:rPr>
      </w:pPr>
      <w:r w:rsidRPr="007414A7">
        <w:rPr>
          <w:rFonts w:ascii="Franklin Gothic Book" w:hAnsi="Franklin Gothic Book"/>
        </w:rPr>
        <w:t xml:space="preserve">This is a critical part of PBA as it asks stakeholders to move beyond </w:t>
      </w:r>
      <w:r w:rsidR="00DD6B18">
        <w:rPr>
          <w:rFonts w:ascii="Franklin Gothic Book" w:hAnsi="Franklin Gothic Book"/>
          <w:shd w:val="clear" w:color="auto" w:fill="FFFFFF"/>
        </w:rPr>
        <w:t>measuring</w:t>
      </w:r>
      <w:r w:rsidRPr="007414A7">
        <w:rPr>
          <w:rFonts w:ascii="Franklin Gothic Book" w:hAnsi="Franklin Gothic Book"/>
          <w:shd w:val="clear" w:color="auto" w:fill="FFFFFF"/>
        </w:rPr>
        <w:t xml:space="preserve"> whether a single grant has achieved impact, to whether the collective efforts of the PBA have resulted in ch</w:t>
      </w:r>
      <w:r w:rsidR="009E70D8">
        <w:rPr>
          <w:rFonts w:ascii="Franklin Gothic Book" w:hAnsi="Franklin Gothic Book"/>
          <w:shd w:val="clear" w:color="auto" w:fill="FFFFFF"/>
        </w:rPr>
        <w:t xml:space="preserve">anges at the population level. </w:t>
      </w:r>
    </w:p>
    <w:p w14:paraId="565639BE" w14:textId="40D1223D" w:rsidR="000C6C58" w:rsidRPr="007414A7" w:rsidRDefault="00ED0681" w:rsidP="009E70D8">
      <w:pPr>
        <w:spacing w:after="240"/>
        <w:rPr>
          <w:rFonts w:ascii="Franklin Gothic Book" w:hAnsi="Franklin Gothic Book"/>
          <w:shd w:val="clear" w:color="auto" w:fill="FFFFFF"/>
        </w:rPr>
      </w:pPr>
      <w:r w:rsidRPr="007414A7">
        <w:rPr>
          <w:rFonts w:ascii="Franklin Gothic Book" w:hAnsi="Franklin Gothic Book"/>
          <w:shd w:val="clear" w:color="auto" w:fill="FFFFFF"/>
        </w:rPr>
        <w:t>In PBAs we track a small number of</w:t>
      </w:r>
      <w:r w:rsidR="000C6C58" w:rsidRPr="007414A7">
        <w:rPr>
          <w:rFonts w:ascii="Franklin Gothic Book" w:hAnsi="Franklin Gothic Book"/>
          <w:shd w:val="clear" w:color="auto" w:fill="FFFFFF"/>
        </w:rPr>
        <w:t xml:space="preserve"> key</w:t>
      </w:r>
      <w:r w:rsidRPr="007414A7">
        <w:rPr>
          <w:rFonts w:ascii="Franklin Gothic Book" w:hAnsi="Franklin Gothic Book"/>
          <w:shd w:val="clear" w:color="auto" w:fill="FFFFFF"/>
        </w:rPr>
        <w:t xml:space="preserve"> indicators</w:t>
      </w:r>
      <w:r w:rsidR="000C6C58" w:rsidRPr="007414A7">
        <w:rPr>
          <w:rFonts w:ascii="Franklin Gothic Book" w:hAnsi="Franklin Gothic Book"/>
          <w:shd w:val="clear" w:color="auto" w:fill="FFFFFF"/>
        </w:rPr>
        <w:t xml:space="preserve"> </w:t>
      </w:r>
      <w:r w:rsidRPr="007414A7">
        <w:rPr>
          <w:rFonts w:ascii="Franklin Gothic Book" w:hAnsi="Franklin Gothic Book"/>
          <w:shd w:val="clear" w:color="auto" w:fill="FFFFFF"/>
        </w:rPr>
        <w:t xml:space="preserve">at the </w:t>
      </w:r>
      <w:r w:rsidR="000C6C58" w:rsidRPr="007414A7">
        <w:rPr>
          <w:rFonts w:ascii="Franklin Gothic Book" w:hAnsi="Franklin Gothic Book"/>
          <w:shd w:val="clear" w:color="auto" w:fill="FFFFFF"/>
        </w:rPr>
        <w:t>population</w:t>
      </w:r>
      <w:r w:rsidR="0030755E" w:rsidRPr="007414A7">
        <w:rPr>
          <w:rFonts w:ascii="Franklin Gothic Book" w:hAnsi="Franklin Gothic Book"/>
          <w:shd w:val="clear" w:color="auto" w:fill="FFFFFF"/>
        </w:rPr>
        <w:t>-</w:t>
      </w:r>
      <w:r w:rsidR="000C6C58" w:rsidRPr="007414A7">
        <w:rPr>
          <w:rFonts w:ascii="Franklin Gothic Book" w:hAnsi="Franklin Gothic Book"/>
          <w:shd w:val="clear" w:color="auto" w:fill="FFFFFF"/>
        </w:rPr>
        <w:t xml:space="preserve">level indicators at key points throughout the PBA. Some people collate the results every year, others find it best to measure </w:t>
      </w:r>
      <w:r w:rsidR="009E70D8">
        <w:rPr>
          <w:rFonts w:ascii="Franklin Gothic Book" w:hAnsi="Franklin Gothic Book"/>
          <w:shd w:val="clear" w:color="auto" w:fill="FFFFFF"/>
        </w:rPr>
        <w:t>every few years. The steps are:</w:t>
      </w:r>
    </w:p>
    <w:p w14:paraId="44F21726" w14:textId="4FDB9C96" w:rsidR="000C6C58" w:rsidRPr="007414A7" w:rsidRDefault="000C6C58" w:rsidP="009E70D8">
      <w:pPr>
        <w:pStyle w:val="Bullet1normal"/>
        <w:spacing w:after="240"/>
        <w:rPr>
          <w:rFonts w:ascii="Franklin Gothic Book" w:hAnsi="Franklin Gothic Book"/>
          <w:shd w:val="clear" w:color="auto" w:fill="FFFFFF"/>
        </w:rPr>
      </w:pPr>
      <w:r w:rsidRPr="007414A7">
        <w:rPr>
          <w:rFonts w:ascii="Franklin Gothic Book" w:hAnsi="Franklin Gothic Book"/>
          <w:shd w:val="clear" w:color="auto" w:fill="FFFFFF"/>
        </w:rPr>
        <w:t>measure key population</w:t>
      </w:r>
      <w:r w:rsidR="0030755E" w:rsidRPr="007414A7">
        <w:rPr>
          <w:rFonts w:ascii="Franklin Gothic Book" w:hAnsi="Franklin Gothic Book"/>
          <w:shd w:val="clear" w:color="auto" w:fill="FFFFFF"/>
        </w:rPr>
        <w:t>-</w:t>
      </w:r>
      <w:r w:rsidRPr="007414A7">
        <w:rPr>
          <w:rFonts w:ascii="Franklin Gothic Book" w:hAnsi="Franklin Gothic Book"/>
          <w:shd w:val="clear" w:color="auto" w:fill="FFFFFF"/>
        </w:rPr>
        <w:t xml:space="preserve">level data at baseline </w:t>
      </w:r>
      <w:r w:rsidR="009E241A" w:rsidRPr="007414A7">
        <w:rPr>
          <w:rFonts w:ascii="Franklin Gothic Book" w:hAnsi="Franklin Gothic Book"/>
          <w:shd w:val="clear" w:color="auto" w:fill="FFFFFF"/>
        </w:rPr>
        <w:t>(see L</w:t>
      </w:r>
      <w:r w:rsidR="00ED0681" w:rsidRPr="007414A7">
        <w:rPr>
          <w:rFonts w:ascii="Franklin Gothic Book" w:hAnsi="Franklin Gothic Book"/>
          <w:shd w:val="clear" w:color="auto" w:fill="FFFFFF"/>
        </w:rPr>
        <w:t>evel 1)</w:t>
      </w:r>
    </w:p>
    <w:p w14:paraId="166EE094" w14:textId="585F8903" w:rsidR="000C6C58" w:rsidRPr="007414A7" w:rsidRDefault="00C36041" w:rsidP="009E70D8">
      <w:pPr>
        <w:pStyle w:val="Bullet1normal"/>
        <w:spacing w:after="240"/>
        <w:rPr>
          <w:rFonts w:ascii="Franklin Gothic Book" w:hAnsi="Franklin Gothic Book"/>
          <w:shd w:val="clear" w:color="auto" w:fill="FFFFFF"/>
        </w:rPr>
      </w:pPr>
      <w:r w:rsidRPr="007414A7">
        <w:rPr>
          <w:rFonts w:ascii="Franklin Gothic Book" w:hAnsi="Franklin Gothic Book"/>
          <w:shd w:val="clear" w:color="auto" w:fill="FFFFFF"/>
        </w:rPr>
        <w:t>s</w:t>
      </w:r>
      <w:r w:rsidR="000C6C58" w:rsidRPr="007414A7">
        <w:rPr>
          <w:rFonts w:ascii="Franklin Gothic Book" w:hAnsi="Franklin Gothic Book"/>
          <w:shd w:val="clear" w:color="auto" w:fill="FFFFFF"/>
        </w:rPr>
        <w:t>et targets for what we hope to see at different stages</w:t>
      </w:r>
      <w:r w:rsidR="00ED0681" w:rsidRPr="007414A7">
        <w:rPr>
          <w:rFonts w:ascii="Franklin Gothic Book" w:hAnsi="Franklin Gothic Book"/>
          <w:shd w:val="clear" w:color="auto" w:fill="FFFFFF"/>
        </w:rPr>
        <w:t xml:space="preserve"> (see </w:t>
      </w:r>
      <w:r w:rsidR="009E241A" w:rsidRPr="007414A7">
        <w:rPr>
          <w:rFonts w:ascii="Franklin Gothic Book" w:hAnsi="Franklin Gothic Book"/>
          <w:shd w:val="clear" w:color="auto" w:fill="FFFFFF"/>
        </w:rPr>
        <w:t>L</w:t>
      </w:r>
      <w:r w:rsidR="00ED0681" w:rsidRPr="007414A7">
        <w:rPr>
          <w:rFonts w:ascii="Franklin Gothic Book" w:hAnsi="Franklin Gothic Book"/>
          <w:shd w:val="clear" w:color="auto" w:fill="FFFFFF"/>
        </w:rPr>
        <w:t>evel 1)</w:t>
      </w:r>
    </w:p>
    <w:p w14:paraId="36AA4417" w14:textId="2BF7B42D" w:rsidR="000C6C58" w:rsidRPr="007414A7" w:rsidRDefault="000C6C58" w:rsidP="009E70D8">
      <w:pPr>
        <w:pStyle w:val="Bullet1normal"/>
        <w:spacing w:after="240"/>
        <w:rPr>
          <w:rFonts w:ascii="Franklin Gothic Book" w:hAnsi="Franklin Gothic Book"/>
          <w:shd w:val="clear" w:color="auto" w:fill="FFFFFF"/>
        </w:rPr>
      </w:pPr>
      <w:r w:rsidRPr="007414A7">
        <w:rPr>
          <w:rFonts w:ascii="Franklin Gothic Book" w:hAnsi="Franklin Gothic Book"/>
          <w:shd w:val="clear" w:color="auto" w:fill="FFFFFF"/>
        </w:rPr>
        <w:t>measure key population indicators a</w:t>
      </w:r>
      <w:r w:rsidR="00E00522" w:rsidRPr="007414A7">
        <w:rPr>
          <w:rFonts w:ascii="Franklin Gothic Book" w:hAnsi="Franklin Gothic Book"/>
          <w:shd w:val="clear" w:color="auto" w:fill="FFFFFF"/>
        </w:rPr>
        <w:t>t</w:t>
      </w:r>
      <w:r w:rsidRPr="007414A7">
        <w:rPr>
          <w:rFonts w:ascii="Franklin Gothic Book" w:hAnsi="Franklin Gothic Book"/>
          <w:shd w:val="clear" w:color="auto" w:fill="FFFFFF"/>
        </w:rPr>
        <w:t xml:space="preserve"> key periods </w:t>
      </w:r>
      <w:r w:rsidR="00E00522" w:rsidRPr="007414A7">
        <w:rPr>
          <w:rFonts w:ascii="Franklin Gothic Book" w:hAnsi="Franklin Gothic Book"/>
          <w:shd w:val="clear" w:color="auto" w:fill="FFFFFF"/>
        </w:rPr>
        <w:t>(</w:t>
      </w:r>
      <w:r w:rsidRPr="007414A7">
        <w:rPr>
          <w:rFonts w:ascii="Franklin Gothic Book" w:hAnsi="Franklin Gothic Book"/>
          <w:shd w:val="clear" w:color="auto" w:fill="FFFFFF"/>
        </w:rPr>
        <w:t>such as every year, or every 2-3 years</w:t>
      </w:r>
      <w:r w:rsidR="00E00522" w:rsidRPr="007414A7">
        <w:rPr>
          <w:rFonts w:ascii="Franklin Gothic Book" w:hAnsi="Franklin Gothic Book"/>
          <w:shd w:val="clear" w:color="auto" w:fill="FFFFFF"/>
        </w:rPr>
        <w:t>)</w:t>
      </w:r>
      <w:r w:rsidR="00AA3E1F" w:rsidRPr="007414A7">
        <w:rPr>
          <w:rFonts w:ascii="Franklin Gothic Book" w:hAnsi="Franklin Gothic Book"/>
          <w:shd w:val="clear" w:color="auto" w:fill="FFFFFF"/>
        </w:rPr>
        <w:t xml:space="preserve"> with the same tool that you used for the baseline</w:t>
      </w:r>
    </w:p>
    <w:p w14:paraId="3D02F448" w14:textId="77777777" w:rsidR="000C6C58" w:rsidRPr="007414A7" w:rsidRDefault="000C6C58" w:rsidP="009E70D8">
      <w:pPr>
        <w:pStyle w:val="Bullet1normal"/>
        <w:spacing w:after="240"/>
        <w:rPr>
          <w:rFonts w:ascii="Franklin Gothic Book" w:hAnsi="Franklin Gothic Book"/>
          <w:shd w:val="clear" w:color="auto" w:fill="FFFFFF"/>
        </w:rPr>
      </w:pPr>
      <w:r w:rsidRPr="007414A7">
        <w:rPr>
          <w:rFonts w:ascii="Franklin Gothic Book" w:hAnsi="Franklin Gothic Book"/>
          <w:shd w:val="clear" w:color="auto" w:fill="FFFFFF"/>
        </w:rPr>
        <w:t>analyse trends to see if there is any change in results, and whether targets have been reached</w:t>
      </w:r>
    </w:p>
    <w:p w14:paraId="35624466" w14:textId="2F904922" w:rsidR="000C6C58" w:rsidRPr="007414A7" w:rsidRDefault="000C6C58" w:rsidP="009E70D8">
      <w:pPr>
        <w:pStyle w:val="Bullet1normal"/>
        <w:spacing w:after="240"/>
        <w:rPr>
          <w:rFonts w:ascii="Franklin Gothic Book" w:hAnsi="Franklin Gothic Book"/>
          <w:shd w:val="clear" w:color="auto" w:fill="FFFFFF"/>
        </w:rPr>
      </w:pPr>
      <w:r w:rsidRPr="007414A7">
        <w:rPr>
          <w:rFonts w:ascii="Franklin Gothic Book" w:hAnsi="Franklin Gothic Book"/>
          <w:shd w:val="clear" w:color="auto" w:fill="FFFFFF"/>
        </w:rPr>
        <w:t>analyse the contribution to understand what has cau</w:t>
      </w:r>
      <w:r w:rsidR="001E7FF5" w:rsidRPr="007414A7">
        <w:rPr>
          <w:rFonts w:ascii="Franklin Gothic Book" w:hAnsi="Franklin Gothic Book"/>
          <w:shd w:val="clear" w:color="auto" w:fill="FFFFFF"/>
        </w:rPr>
        <w:t>sed these changes</w:t>
      </w:r>
      <w:r w:rsidR="0030755E" w:rsidRPr="007414A7">
        <w:rPr>
          <w:rFonts w:ascii="Franklin Gothic Book" w:hAnsi="Franklin Gothic Book"/>
          <w:shd w:val="clear" w:color="auto" w:fill="FFFFFF"/>
        </w:rPr>
        <w:t>.</w:t>
      </w:r>
    </w:p>
    <w:p w14:paraId="2003521F" w14:textId="2BBA9D71" w:rsidR="00AA3E1F" w:rsidRPr="009E70D8" w:rsidRDefault="00696D4D" w:rsidP="009E70D8">
      <w:pPr>
        <w:pStyle w:val="Bullet1normal"/>
        <w:numPr>
          <w:ilvl w:val="0"/>
          <w:numId w:val="0"/>
        </w:numPr>
        <w:spacing w:after="240"/>
        <w:rPr>
          <w:rFonts w:ascii="Franklin Gothic Book" w:hAnsi="Franklin Gothic Book"/>
          <w:shd w:val="clear" w:color="auto" w:fill="FFFFFF"/>
        </w:rPr>
      </w:pPr>
      <w:r>
        <w:rPr>
          <w:rFonts w:ascii="Franklin Gothic Book" w:hAnsi="Franklin Gothic Book"/>
          <w:shd w:val="clear" w:color="auto" w:fill="FFFFFF"/>
        </w:rPr>
        <w:t>O</w:t>
      </w:r>
      <w:r w:rsidR="000C6C58" w:rsidRPr="007414A7">
        <w:rPr>
          <w:rFonts w:ascii="Franklin Gothic Book" w:hAnsi="Franklin Gothic Book"/>
          <w:shd w:val="clear" w:color="auto" w:fill="FFFFFF"/>
        </w:rPr>
        <w:t xml:space="preserve">n many </w:t>
      </w:r>
      <w:r w:rsidR="00A070EB" w:rsidRPr="007414A7">
        <w:rPr>
          <w:rFonts w:ascii="Franklin Gothic Book" w:hAnsi="Franklin Gothic Book"/>
          <w:shd w:val="clear" w:color="auto" w:fill="FFFFFF"/>
        </w:rPr>
        <w:t>occasions,</w:t>
      </w:r>
      <w:r w:rsidR="000C6C58" w:rsidRPr="007414A7">
        <w:rPr>
          <w:rFonts w:ascii="Franklin Gothic Book" w:hAnsi="Franklin Gothic Book"/>
          <w:shd w:val="clear" w:color="auto" w:fill="FFFFFF"/>
        </w:rPr>
        <w:t xml:space="preserve"> data you are tracking at the population level may be </w:t>
      </w:r>
      <w:r w:rsidR="00E00522" w:rsidRPr="007414A7">
        <w:rPr>
          <w:rFonts w:ascii="Franklin Gothic Book" w:hAnsi="Franklin Gothic Book"/>
          <w:shd w:val="clear" w:color="auto" w:fill="FFFFFF"/>
        </w:rPr>
        <w:t>publicly</w:t>
      </w:r>
      <w:r w:rsidR="000C6C58" w:rsidRPr="007414A7">
        <w:rPr>
          <w:rFonts w:ascii="Franklin Gothic Book" w:hAnsi="Franklin Gothic Book"/>
          <w:shd w:val="clear" w:color="auto" w:fill="FFFFFF"/>
        </w:rPr>
        <w:t xml:space="preserve"> available, although sometimes it is challenging to get it for your particular postcode or in a sufficiently granular manner. </w:t>
      </w:r>
      <w:r w:rsidR="00AA3E1F" w:rsidRPr="007414A7">
        <w:rPr>
          <w:rFonts w:ascii="Franklin Gothic Book" w:hAnsi="Franklin Gothic Book"/>
          <w:shd w:val="clear" w:color="auto" w:fill="FFFFFF"/>
        </w:rPr>
        <w:t>Ideally it</w:t>
      </w:r>
      <w:r w:rsidR="0030755E" w:rsidRPr="007414A7">
        <w:rPr>
          <w:rFonts w:ascii="Franklin Gothic Book" w:hAnsi="Franklin Gothic Book"/>
          <w:shd w:val="clear" w:color="auto" w:fill="FFFFFF"/>
        </w:rPr>
        <w:t xml:space="preserve"> i</w:t>
      </w:r>
      <w:r w:rsidR="00AA3E1F" w:rsidRPr="007414A7">
        <w:rPr>
          <w:rFonts w:ascii="Franklin Gothic Book" w:hAnsi="Franklin Gothic Book"/>
          <w:shd w:val="clear" w:color="auto" w:fill="FFFFFF"/>
        </w:rPr>
        <w:t>s best to use data that is available for the locality in which the PB</w:t>
      </w:r>
      <w:r w:rsidR="00FD4BAD" w:rsidRPr="007414A7">
        <w:rPr>
          <w:rFonts w:ascii="Franklin Gothic Book" w:hAnsi="Franklin Gothic Book"/>
          <w:shd w:val="clear" w:color="auto" w:fill="FFFFFF"/>
        </w:rPr>
        <w:t>A</w:t>
      </w:r>
      <w:r w:rsidR="00AA3E1F" w:rsidRPr="007414A7">
        <w:rPr>
          <w:rFonts w:ascii="Franklin Gothic Book" w:hAnsi="Franklin Gothic Book"/>
          <w:shd w:val="clear" w:color="auto" w:fill="FFFFFF"/>
        </w:rPr>
        <w:t xml:space="preserve"> is working. This limit</w:t>
      </w:r>
      <w:r w:rsidR="0030755E" w:rsidRPr="007414A7">
        <w:rPr>
          <w:rFonts w:ascii="Franklin Gothic Book" w:hAnsi="Franklin Gothic Book"/>
          <w:shd w:val="clear" w:color="auto" w:fill="FFFFFF"/>
        </w:rPr>
        <w:t>s</w:t>
      </w:r>
      <w:r w:rsidR="00AA3E1F" w:rsidRPr="007414A7">
        <w:rPr>
          <w:rFonts w:ascii="Franklin Gothic Book" w:hAnsi="Franklin Gothic Book"/>
          <w:shd w:val="clear" w:color="auto" w:fill="FFFFFF"/>
        </w:rPr>
        <w:t xml:space="preserve"> the amount of effort here since change is long term and diffic</w:t>
      </w:r>
      <w:r w:rsidR="009E70D8">
        <w:rPr>
          <w:rFonts w:ascii="Franklin Gothic Book" w:hAnsi="Franklin Gothic Book"/>
          <w:shd w:val="clear" w:color="auto" w:fill="FFFFFF"/>
        </w:rPr>
        <w:t>ult to confirm contribution to.</w:t>
      </w:r>
    </w:p>
    <w:p w14:paraId="609D51AF" w14:textId="35EAF75B" w:rsidR="00F10699" w:rsidRPr="007414A7" w:rsidRDefault="00AA3E1F" w:rsidP="009E70D8">
      <w:pPr>
        <w:spacing w:after="240"/>
        <w:rPr>
          <w:rFonts w:ascii="Franklin Gothic Book" w:hAnsi="Franklin Gothic Book"/>
        </w:rPr>
      </w:pPr>
      <w:r w:rsidRPr="007414A7">
        <w:rPr>
          <w:rFonts w:ascii="Franklin Gothic Book" w:hAnsi="Franklin Gothic Book"/>
          <w:shd w:val="clear" w:color="auto" w:fill="FFFFFF"/>
        </w:rPr>
        <w:t>However, t</w:t>
      </w:r>
      <w:r w:rsidR="00ED0681" w:rsidRPr="007414A7">
        <w:rPr>
          <w:rFonts w:ascii="Franklin Gothic Book" w:hAnsi="Franklin Gothic Book"/>
          <w:shd w:val="clear" w:color="auto" w:fill="FFFFFF"/>
        </w:rPr>
        <w:t xml:space="preserve">he appropriate data set for you will very much depend on your shared goals and indicators. </w:t>
      </w:r>
      <w:r w:rsidR="00F10699" w:rsidRPr="007414A7">
        <w:rPr>
          <w:rFonts w:ascii="Franklin Gothic Book" w:hAnsi="Franklin Gothic Book"/>
        </w:rPr>
        <w:br w:type="page"/>
      </w:r>
    </w:p>
    <w:p w14:paraId="52EA699C" w14:textId="7CCD0748" w:rsidR="000C6C58" w:rsidRPr="007414A7" w:rsidRDefault="000C6C58" w:rsidP="00E00522">
      <w:pPr>
        <w:pStyle w:val="Heading2"/>
        <w:rPr>
          <w:rFonts w:ascii="Franklin Gothic Book" w:hAnsi="Franklin Gothic Book"/>
        </w:rPr>
      </w:pPr>
      <w:r w:rsidRPr="007414A7">
        <w:rPr>
          <w:rFonts w:ascii="Franklin Gothic Book" w:hAnsi="Franklin Gothic Book"/>
        </w:rPr>
        <w:lastRenderedPageBreak/>
        <w:t>Dashboards</w:t>
      </w:r>
    </w:p>
    <w:p w14:paraId="3130CD48" w14:textId="38055C8E" w:rsidR="00ED0681" w:rsidRPr="007414A7" w:rsidRDefault="00ED0681" w:rsidP="00EE145C">
      <w:pPr>
        <w:spacing w:after="240"/>
        <w:rPr>
          <w:rFonts w:ascii="Franklin Gothic Book" w:hAnsi="Franklin Gothic Book"/>
          <w:lang w:eastAsia="en-AU"/>
        </w:rPr>
      </w:pPr>
      <w:r w:rsidRPr="007414A7">
        <w:rPr>
          <w:rFonts w:ascii="Franklin Gothic Book" w:hAnsi="Franklin Gothic Book"/>
          <w:lang w:eastAsia="en-AU"/>
        </w:rPr>
        <w:t xml:space="preserve">Tracking key indicators is best done in a manner that can be shared. To this end, many PBAs use data dashboards to display their key indicator data. </w:t>
      </w:r>
      <w:r w:rsidR="001035F5" w:rsidRPr="007414A7">
        <w:rPr>
          <w:rFonts w:ascii="Franklin Gothic Book" w:hAnsi="Franklin Gothic Book"/>
          <w:lang w:eastAsia="en-AU"/>
        </w:rPr>
        <w:t>Dynamic dash boards can be particularly useful, as they allow people to drill into the data at different locations and for different age groups.</w:t>
      </w:r>
    </w:p>
    <w:tbl>
      <w:tblPr>
        <w:tblStyle w:val="GridTable4-Accent6"/>
        <w:tblW w:w="0" w:type="auto"/>
        <w:tblLook w:val="04A0" w:firstRow="1" w:lastRow="0" w:firstColumn="1" w:lastColumn="0" w:noHBand="0" w:noVBand="1"/>
        <w:tblCaption w:val="Dashboards"/>
        <w:tblDescription w:val="lists the tools available for creatinga data dashboard"/>
      </w:tblPr>
      <w:tblGrid>
        <w:gridCol w:w="1392"/>
        <w:gridCol w:w="3265"/>
        <w:gridCol w:w="4693"/>
      </w:tblGrid>
      <w:tr w:rsidR="00A1418E" w:rsidRPr="007414A7" w14:paraId="48C3B725" w14:textId="77777777" w:rsidTr="009A398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92" w:type="dxa"/>
          </w:tcPr>
          <w:p w14:paraId="4B7C0269" w14:textId="77777777" w:rsidR="00A1418E" w:rsidRPr="007414A7" w:rsidRDefault="00A1418E" w:rsidP="00F60C8C">
            <w:pPr>
              <w:rPr>
                <w:rFonts w:ascii="Franklin Gothic Book" w:hAnsi="Franklin Gothic Book"/>
                <w:b w:val="0"/>
                <w:lang w:eastAsia="en-AU"/>
              </w:rPr>
            </w:pPr>
          </w:p>
        </w:tc>
        <w:tc>
          <w:tcPr>
            <w:tcW w:w="3265" w:type="dxa"/>
          </w:tcPr>
          <w:p w14:paraId="6F755CB8" w14:textId="77777777" w:rsidR="00A1418E" w:rsidRPr="007414A7" w:rsidRDefault="00A1418E" w:rsidP="00F60C8C">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lang w:eastAsia="en-AU"/>
              </w:rPr>
            </w:pPr>
            <w:r w:rsidRPr="007414A7">
              <w:rPr>
                <w:rFonts w:ascii="Franklin Gothic Book" w:hAnsi="Franklin Gothic Book"/>
                <w:b w:val="0"/>
                <w:lang w:eastAsia="en-AU"/>
              </w:rPr>
              <w:t>Description of the tool</w:t>
            </w:r>
          </w:p>
        </w:tc>
        <w:tc>
          <w:tcPr>
            <w:tcW w:w="4693" w:type="dxa"/>
          </w:tcPr>
          <w:p w14:paraId="0472F23D" w14:textId="77777777" w:rsidR="00A1418E" w:rsidRPr="007414A7" w:rsidRDefault="00A1418E" w:rsidP="00F60C8C">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lang w:eastAsia="en-AU"/>
              </w:rPr>
            </w:pPr>
            <w:r w:rsidRPr="007414A7">
              <w:rPr>
                <w:rFonts w:ascii="Franklin Gothic Book" w:hAnsi="Franklin Gothic Book"/>
                <w:b w:val="0"/>
                <w:lang w:eastAsia="en-AU"/>
              </w:rPr>
              <w:t xml:space="preserve">Source </w:t>
            </w:r>
          </w:p>
        </w:tc>
      </w:tr>
      <w:tr w:rsidR="00A1418E" w:rsidRPr="007414A7" w14:paraId="78F8321C" w14:textId="77777777" w:rsidTr="00187E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2" w:type="dxa"/>
          </w:tcPr>
          <w:p w14:paraId="63C88661" w14:textId="77777777" w:rsidR="00A1418E" w:rsidRDefault="00A1418E" w:rsidP="00EE145C">
            <w:pPr>
              <w:spacing w:after="240"/>
              <w:rPr>
                <w:rFonts w:ascii="Franklin Gothic Book" w:hAnsi="Franklin Gothic Book"/>
                <w:b w:val="0"/>
                <w:lang w:eastAsia="en-AU"/>
              </w:rPr>
            </w:pPr>
            <w:r w:rsidRPr="007414A7">
              <w:rPr>
                <w:rFonts w:ascii="Franklin Gothic Book" w:hAnsi="Franklin Gothic Book"/>
                <w:b w:val="0"/>
                <w:lang w:eastAsia="en-AU"/>
              </w:rPr>
              <w:t>Data Dashboard</w:t>
            </w:r>
          </w:p>
          <w:p w14:paraId="1755EDFF" w14:textId="1EB7B715" w:rsidR="00696D4D" w:rsidRPr="007414A7" w:rsidRDefault="00696D4D" w:rsidP="00EE145C">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08F765CB" wp14:editId="26FE47C2">
                      <wp:extent cx="391795" cy="118745"/>
                      <wp:effectExtent l="0" t="0" r="27305" b="14605"/>
                      <wp:docPr id="291" name="Group 291"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292" name="Oval 292"/>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Oval 293"/>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Oval 294"/>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9B070AE" id="Group 291"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">
                      <v:oval id="Oval 292"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" fillcolor="#e36c0a [2409]" strokecolor="#e36c0a [2409]" strokeweight=".85pt"/>
                      <v:oval id="Oval 293"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" filled="f" strokecolor="#e36c0a [2409]" strokeweight=".85pt"/>
                      <v:oval id="Oval 294"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" fillcolor="#e36c0a [2409]" strokecolor="#e36c0a [2409]" strokeweight=".85pt"/>
                      <w10:anchorlock/>
                    </v:group>
                  </w:pict>
                </mc:Fallback>
              </mc:AlternateContent>
            </w:r>
          </w:p>
        </w:tc>
        <w:tc>
          <w:tcPr>
            <w:tcW w:w="3265" w:type="dxa"/>
          </w:tcPr>
          <w:p w14:paraId="2B19F98E" w14:textId="2FF035F4" w:rsidR="00A1418E" w:rsidRPr="007414A7" w:rsidRDefault="00A1418E" w:rsidP="00EE145C">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A data dashboard can be u</w:t>
            </w:r>
            <w:r w:rsidR="009A398D">
              <w:rPr>
                <w:rFonts w:ascii="Franklin Gothic Book" w:hAnsi="Franklin Gothic Book"/>
                <w:lang w:eastAsia="en-AU"/>
              </w:rPr>
              <w:t>sed to display real time data.</w:t>
            </w:r>
          </w:p>
          <w:p w14:paraId="56980429" w14:textId="24D7D07E" w:rsidR="00A1418E" w:rsidRPr="007414A7" w:rsidRDefault="00A1418E" w:rsidP="00EE145C">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It can be used to help share population data trends with communities to assist with decision making and shared measurement</w:t>
            </w:r>
          </w:p>
        </w:tc>
        <w:tc>
          <w:tcPr>
            <w:tcW w:w="4693" w:type="dxa"/>
          </w:tcPr>
          <w:p w14:paraId="20E47F66" w14:textId="4F008131" w:rsidR="00C51A18" w:rsidRPr="007414A7" w:rsidRDefault="0076207C" w:rsidP="00EE145C">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hyperlink r:id="rId102" w:history="1">
              <w:r w:rsidR="00A1418E" w:rsidRPr="007414A7">
                <w:rPr>
                  <w:rStyle w:val="Hyperlink"/>
                  <w:rFonts w:ascii="Franklin Gothic Book" w:hAnsi="Franklin Gothic Book"/>
                  <w:lang w:eastAsia="en-AU"/>
                </w:rPr>
                <w:t>Data dashboard overview</w:t>
              </w:r>
            </w:hyperlink>
            <w:r w:rsidR="009A398D">
              <w:rPr>
                <w:rFonts w:ascii="Franklin Gothic Book" w:hAnsi="Franklin Gothic Book"/>
                <w:lang w:eastAsia="en-AU"/>
              </w:rPr>
              <w:t xml:space="preserve"> </w:t>
            </w:r>
          </w:p>
        </w:tc>
      </w:tr>
    </w:tbl>
    <w:p w14:paraId="25BFB298" w14:textId="77777777" w:rsidR="000C6C58" w:rsidRPr="007414A7" w:rsidRDefault="000C6C58" w:rsidP="00E00522">
      <w:pPr>
        <w:pStyle w:val="Heading2"/>
        <w:rPr>
          <w:rFonts w:ascii="Franklin Gothic Book" w:hAnsi="Franklin Gothic Book"/>
        </w:rPr>
      </w:pPr>
      <w:bookmarkStart w:id="48" w:name="_Assessing_contribution"/>
      <w:bookmarkEnd w:id="48"/>
      <w:r w:rsidRPr="007414A7">
        <w:rPr>
          <w:rFonts w:ascii="Franklin Gothic Book" w:hAnsi="Franklin Gothic Book"/>
        </w:rPr>
        <w:t xml:space="preserve">Assessing contribution </w:t>
      </w:r>
    </w:p>
    <w:p w14:paraId="302DBFF0" w14:textId="35C7DB7D" w:rsidR="00187E70" w:rsidRPr="007414A7" w:rsidRDefault="000C6C58" w:rsidP="00EE145C">
      <w:pPr>
        <w:spacing w:after="240"/>
        <w:rPr>
          <w:rFonts w:ascii="Franklin Gothic Book" w:hAnsi="Franklin Gothic Book"/>
          <w:lang w:eastAsia="en-AU"/>
        </w:rPr>
      </w:pPr>
      <w:r w:rsidRPr="007414A7">
        <w:rPr>
          <w:rFonts w:ascii="Franklin Gothic Book" w:hAnsi="Franklin Gothic Book"/>
          <w:lang w:eastAsia="en-AU"/>
        </w:rPr>
        <w:t xml:space="preserve">If you do see changes </w:t>
      </w:r>
      <w:r w:rsidR="001035F5" w:rsidRPr="007414A7">
        <w:rPr>
          <w:rFonts w:ascii="Franklin Gothic Book" w:hAnsi="Franklin Gothic Book"/>
          <w:lang w:eastAsia="en-AU"/>
        </w:rPr>
        <w:t>and wa</w:t>
      </w:r>
      <w:r w:rsidR="00C36041" w:rsidRPr="007414A7">
        <w:rPr>
          <w:rFonts w:ascii="Franklin Gothic Book" w:hAnsi="Franklin Gothic Book"/>
          <w:lang w:eastAsia="en-AU"/>
        </w:rPr>
        <w:t>n</w:t>
      </w:r>
      <w:r w:rsidR="001035F5" w:rsidRPr="007414A7">
        <w:rPr>
          <w:rFonts w:ascii="Franklin Gothic Book" w:hAnsi="Franklin Gothic Book"/>
          <w:lang w:eastAsia="en-AU"/>
        </w:rPr>
        <w:t>t to claim these as results of your work</w:t>
      </w:r>
      <w:r w:rsidRPr="007414A7">
        <w:rPr>
          <w:rFonts w:ascii="Franklin Gothic Book" w:hAnsi="Franklin Gothic Book"/>
          <w:lang w:eastAsia="en-AU"/>
        </w:rPr>
        <w:t xml:space="preserve"> it is really important to analyse </w:t>
      </w:r>
      <w:r w:rsidR="00FD4BAD" w:rsidRPr="007414A7">
        <w:rPr>
          <w:rFonts w:ascii="Franklin Gothic Book" w:hAnsi="Franklin Gothic Book"/>
          <w:lang w:eastAsia="en-AU"/>
        </w:rPr>
        <w:t xml:space="preserve">when </w:t>
      </w:r>
      <w:r w:rsidRPr="007414A7">
        <w:rPr>
          <w:rFonts w:ascii="Franklin Gothic Book" w:hAnsi="Franklin Gothic Book"/>
          <w:lang w:eastAsia="en-AU"/>
        </w:rPr>
        <w:t xml:space="preserve">these changes have occurred, and whether they would have happened anyway. </w:t>
      </w:r>
      <w:r w:rsidR="00A070EB" w:rsidRPr="007414A7">
        <w:rPr>
          <w:rFonts w:ascii="Franklin Gothic Book" w:hAnsi="Franklin Gothic Book"/>
          <w:lang w:eastAsia="en-AU"/>
        </w:rPr>
        <w:t xml:space="preserve">This is where MEL can start to get </w:t>
      </w:r>
      <w:r w:rsidR="00FD4BAD" w:rsidRPr="007414A7">
        <w:rPr>
          <w:rFonts w:ascii="Franklin Gothic Book" w:hAnsi="Franklin Gothic Book"/>
          <w:lang w:eastAsia="en-AU"/>
        </w:rPr>
        <w:t xml:space="preserve">quite </w:t>
      </w:r>
      <w:r w:rsidR="00A070EB" w:rsidRPr="007414A7">
        <w:rPr>
          <w:rFonts w:ascii="Franklin Gothic Book" w:hAnsi="Franklin Gothic Book"/>
          <w:lang w:eastAsia="en-AU"/>
        </w:rPr>
        <w:t>tricky. For this reason we provide 3 levels of rigour, each requiring more expertise. We encourage all PBAs to</w:t>
      </w:r>
      <w:r w:rsidR="00FD4BAD" w:rsidRPr="007414A7">
        <w:rPr>
          <w:rFonts w:ascii="Franklin Gothic Book" w:hAnsi="Franklin Gothic Book"/>
          <w:lang w:eastAsia="en-AU"/>
        </w:rPr>
        <w:t>,</w:t>
      </w:r>
      <w:r w:rsidR="00A070EB" w:rsidRPr="007414A7">
        <w:rPr>
          <w:rFonts w:ascii="Franklin Gothic Book" w:hAnsi="Franklin Gothic Book"/>
          <w:lang w:eastAsia="en-AU"/>
        </w:rPr>
        <w:t xml:space="preserve"> at a minimum</w:t>
      </w:r>
      <w:r w:rsidR="00C36041" w:rsidRPr="007414A7">
        <w:rPr>
          <w:rFonts w:ascii="Franklin Gothic Book" w:hAnsi="Franklin Gothic Book"/>
          <w:lang w:eastAsia="en-AU"/>
        </w:rPr>
        <w:t>,</w:t>
      </w:r>
      <w:r w:rsidR="00A070EB" w:rsidRPr="007414A7">
        <w:rPr>
          <w:rFonts w:ascii="Franklin Gothic Book" w:hAnsi="Franklin Gothic Book"/>
          <w:lang w:eastAsia="en-AU"/>
        </w:rPr>
        <w:t xml:space="preserve"> use </w:t>
      </w:r>
      <w:r w:rsidR="00C36041" w:rsidRPr="007414A7">
        <w:rPr>
          <w:rFonts w:ascii="Franklin Gothic Book" w:hAnsi="Franklin Gothic Book"/>
          <w:lang w:eastAsia="en-AU"/>
        </w:rPr>
        <w:t>at</w:t>
      </w:r>
      <w:r w:rsidR="00A070EB" w:rsidRPr="007414A7">
        <w:rPr>
          <w:rFonts w:ascii="Franklin Gothic Book" w:hAnsi="Franklin Gothic Book"/>
          <w:lang w:eastAsia="en-AU"/>
        </w:rPr>
        <w:t xml:space="preserve"> least the basic level when making a claim about results.</w:t>
      </w:r>
    </w:p>
    <w:tbl>
      <w:tblPr>
        <w:tblStyle w:val="Rebranded"/>
        <w:tblW w:w="9507" w:type="dxa"/>
        <w:tblLayout w:type="fixed"/>
        <w:tblLook w:val="0420" w:firstRow="1" w:lastRow="0" w:firstColumn="0" w:lastColumn="0" w:noHBand="0" w:noVBand="1"/>
        <w:tblCaption w:val="assessing contribution"/>
        <w:tblDescription w:val="lists and describes the three levels of rigor when assessing contribution"/>
      </w:tblPr>
      <w:tblGrid>
        <w:gridCol w:w="1355"/>
        <w:gridCol w:w="8152"/>
      </w:tblGrid>
      <w:tr w:rsidR="00187E70" w:rsidRPr="007414A7" w14:paraId="18E8ADA2" w14:textId="77777777" w:rsidTr="009A398D">
        <w:trPr>
          <w:cnfStyle w:val="100000000000" w:firstRow="1" w:lastRow="0" w:firstColumn="0" w:lastColumn="0" w:oddVBand="0" w:evenVBand="0" w:oddHBand="0" w:evenHBand="0" w:firstRowFirstColumn="0" w:firstRowLastColumn="0" w:lastRowFirstColumn="0" w:lastRowLastColumn="0"/>
          <w:trHeight w:val="151"/>
          <w:tblHeader/>
        </w:trPr>
        <w:tc>
          <w:tcPr>
            <w:tcW w:w="1355" w:type="dxa"/>
            <w:hideMark/>
          </w:tcPr>
          <w:p w14:paraId="39070AAA" w14:textId="77777777" w:rsidR="00187E70" w:rsidRPr="007414A7" w:rsidRDefault="00187E70" w:rsidP="009A398D">
            <w:pPr>
              <w:spacing w:before="0" w:beforeAutospacing="0" w:after="0" w:afterAutospacing="0"/>
              <w:rPr>
                <w:rFonts w:ascii="Franklin Gothic Book" w:hAnsi="Franklin Gothic Book"/>
                <w:lang w:eastAsia="en-AU"/>
              </w:rPr>
            </w:pPr>
            <w:r w:rsidRPr="007414A7">
              <w:rPr>
                <w:rFonts w:ascii="Franklin Gothic Book" w:hAnsi="Franklin Gothic Book"/>
                <w:bCs/>
                <w:lang w:eastAsia="en-AU"/>
              </w:rPr>
              <w:t>Level</w:t>
            </w:r>
          </w:p>
        </w:tc>
        <w:tc>
          <w:tcPr>
            <w:tcW w:w="8152" w:type="dxa"/>
            <w:hideMark/>
          </w:tcPr>
          <w:p w14:paraId="5E310063" w14:textId="4BF5F4D3" w:rsidR="00187E70" w:rsidRPr="007414A7" w:rsidRDefault="00187E70" w:rsidP="009A398D">
            <w:pPr>
              <w:spacing w:before="0" w:beforeAutospacing="0" w:after="0" w:afterAutospacing="0"/>
              <w:rPr>
                <w:rFonts w:ascii="Franklin Gothic Book" w:hAnsi="Franklin Gothic Book"/>
                <w:lang w:eastAsia="en-AU"/>
              </w:rPr>
            </w:pPr>
            <w:r w:rsidRPr="007414A7">
              <w:rPr>
                <w:rFonts w:ascii="Franklin Gothic Book" w:hAnsi="Franklin Gothic Book"/>
                <w:lang w:eastAsia="en-AU"/>
              </w:rPr>
              <w:t>Approach to contribution</w:t>
            </w:r>
          </w:p>
        </w:tc>
      </w:tr>
      <w:tr w:rsidR="00187E70" w:rsidRPr="007414A7" w14:paraId="4B3684BE" w14:textId="77777777" w:rsidTr="009A398D">
        <w:trPr>
          <w:trHeight w:val="832"/>
        </w:trPr>
        <w:tc>
          <w:tcPr>
            <w:tcW w:w="1355" w:type="dxa"/>
            <w:vAlign w:val="top"/>
            <w:hideMark/>
          </w:tcPr>
          <w:p w14:paraId="7861FFBA" w14:textId="77777777" w:rsidR="00E251A4" w:rsidRPr="007414A7" w:rsidRDefault="004D6FD1" w:rsidP="00611A85">
            <w:pPr>
              <w:spacing w:before="0" w:beforeAutospacing="0" w:after="240" w:afterAutospacing="0"/>
              <w:rPr>
                <w:rFonts w:ascii="Franklin Gothic Book" w:hAnsi="Franklin Gothic Book"/>
                <w:sz w:val="22"/>
                <w:lang w:eastAsia="en-AU"/>
              </w:rPr>
            </w:pPr>
            <w:r w:rsidRPr="007414A7">
              <w:rPr>
                <w:rFonts w:ascii="Franklin Gothic Book" w:hAnsi="Franklin Gothic Book"/>
                <w:sz w:val="22"/>
                <w:lang w:eastAsia="en-AU"/>
              </w:rPr>
              <w:t>High</w:t>
            </w:r>
          </w:p>
          <w:p w14:paraId="3159E742" w14:textId="6D6936A3" w:rsidR="004D6FD1" w:rsidRPr="007414A7" w:rsidRDefault="0065742B" w:rsidP="00611A85">
            <w:pPr>
              <w:spacing w:before="0" w:beforeAutospacing="0" w:after="240" w:afterAutospacing="0"/>
              <w:rPr>
                <w:rFonts w:ascii="Franklin Gothic Book" w:hAnsi="Franklin Gothic Book"/>
                <w:sz w:val="22"/>
                <w:lang w:eastAsia="en-AU"/>
              </w:rPr>
            </w:pPr>
            <w:r w:rsidRPr="007414A7">
              <w:rPr>
                <w:noProof/>
                <w:lang w:eastAsia="en-AU"/>
              </w:rPr>
              <mc:AlternateContent>
                <mc:Choice Requires="wpg">
                  <w:drawing>
                    <wp:inline distT="0" distB="0" distL="0" distR="0" wp14:anchorId="6EDB9876" wp14:editId="7552800E">
                      <wp:extent cx="391795" cy="118745"/>
                      <wp:effectExtent l="0" t="0" r="27305" b="14605"/>
                      <wp:docPr id="567" name="Group 567" descr="an advanced method aimed mostly at professional evaluators or researchers" title="high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568" name="Oval 568"/>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9" name="Oval 569"/>
                              <wps:cNvSpPr/>
                              <wps:spPr>
                                <a:xfrm flipV="1">
                                  <a:off x="146685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0" name="Oval 570" descr="an advanced method aimed mostly at professional evaluators or researchers" title="high rating"/>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66BBB7C" id="Group 567" o:spid="_x0000_s1026" alt="Title: high rating - Description: an advanced method aimed mostly at professional evaluators or researchers"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">
                      <v:oval id="Oval 568"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" fillcolor="#e36c0a [2409]" strokecolor="#e36c0a [2409]" strokeweight=".85pt"/>
                      <v:oval id="Oval 569"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" fillcolor="#e36c0a [2409]" strokecolor="#e36c0a [2409]" strokeweight=".85pt"/>
                      <v:oval id="Oval 570" o:spid="_x0000_s1029" alt="an advanced method aimed mostly at professional evaluators or researchers"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" fillcolor="#e36c0a [2409]" strokecolor="#e36c0a [2409]" strokeweight=".85pt"/>
                      <w10:anchorlock/>
                    </v:group>
                  </w:pict>
                </mc:Fallback>
              </mc:AlternateContent>
            </w:r>
          </w:p>
        </w:tc>
        <w:tc>
          <w:tcPr>
            <w:tcW w:w="8152" w:type="dxa"/>
            <w:vAlign w:val="top"/>
            <w:hideMark/>
          </w:tcPr>
          <w:p w14:paraId="6109ACC9" w14:textId="579949AC" w:rsidR="00187E70" w:rsidRPr="007414A7" w:rsidRDefault="00187E70" w:rsidP="00611A85">
            <w:pPr>
              <w:spacing w:before="0" w:beforeAutospacing="0" w:after="240" w:afterAutospacing="0"/>
              <w:rPr>
                <w:rFonts w:ascii="Franklin Gothic Book" w:hAnsi="Franklin Gothic Book"/>
                <w:sz w:val="22"/>
                <w:lang w:eastAsia="en-AU"/>
              </w:rPr>
            </w:pPr>
            <w:r w:rsidRPr="007414A7">
              <w:rPr>
                <w:rFonts w:ascii="Franklin Gothic Book" w:hAnsi="Franklin Gothic Book"/>
                <w:sz w:val="22"/>
                <w:lang w:eastAsia="en-AU"/>
              </w:rPr>
              <w:t xml:space="preserve">An </w:t>
            </w:r>
            <w:r w:rsidRPr="007414A7">
              <w:rPr>
                <w:rFonts w:ascii="Franklin Gothic Book" w:hAnsi="Franklin Gothic Book"/>
                <w:bCs/>
                <w:sz w:val="22"/>
                <w:lang w:eastAsia="en-AU"/>
              </w:rPr>
              <w:t xml:space="preserve">external evaluation </w:t>
            </w:r>
            <w:r w:rsidRPr="007414A7">
              <w:rPr>
                <w:rFonts w:ascii="Franklin Gothic Book" w:hAnsi="Franklin Gothic Book"/>
                <w:sz w:val="22"/>
                <w:lang w:eastAsia="en-AU"/>
              </w:rPr>
              <w:t>with examines contribution through a process such as (</w:t>
            </w:r>
            <w:r w:rsidRPr="007414A7">
              <w:rPr>
                <w:rFonts w:ascii="Franklin Gothic Book" w:hAnsi="Franklin Gothic Book"/>
                <w:bCs/>
                <w:sz w:val="22"/>
                <w:lang w:eastAsia="en-AU"/>
              </w:rPr>
              <w:t xml:space="preserve">quasi-experimental design (pre-post </w:t>
            </w:r>
            <w:r w:rsidR="0030755E" w:rsidRPr="007414A7">
              <w:rPr>
                <w:rFonts w:ascii="Franklin Gothic Book" w:hAnsi="Franklin Gothic Book"/>
                <w:bCs/>
                <w:sz w:val="22"/>
                <w:lang w:eastAsia="en-AU"/>
              </w:rPr>
              <w:t xml:space="preserve">and </w:t>
            </w:r>
            <w:r w:rsidRPr="007414A7">
              <w:rPr>
                <w:rFonts w:ascii="Franklin Gothic Book" w:hAnsi="Franklin Gothic Book"/>
                <w:bCs/>
                <w:sz w:val="22"/>
                <w:lang w:eastAsia="en-AU"/>
              </w:rPr>
              <w:t>control)</w:t>
            </w:r>
            <w:r w:rsidRPr="007414A7">
              <w:rPr>
                <w:rFonts w:ascii="Franklin Gothic Book" w:hAnsi="Franklin Gothic Book"/>
                <w:sz w:val="22"/>
                <w:lang w:eastAsia="en-AU"/>
              </w:rPr>
              <w:t xml:space="preserve">, or externally conducted </w:t>
            </w:r>
            <w:r w:rsidRPr="007414A7">
              <w:rPr>
                <w:rFonts w:ascii="Franklin Gothic Book" w:hAnsi="Franklin Gothic Book"/>
                <w:bCs/>
                <w:sz w:val="22"/>
                <w:lang w:eastAsia="en-AU"/>
              </w:rPr>
              <w:t xml:space="preserve">process tracing </w:t>
            </w:r>
            <w:r w:rsidR="0030755E" w:rsidRPr="007414A7">
              <w:rPr>
                <w:rFonts w:ascii="Franklin Gothic Book" w:hAnsi="Franklin Gothic Book"/>
                <w:bCs/>
                <w:sz w:val="22"/>
                <w:lang w:eastAsia="en-AU"/>
              </w:rPr>
              <w:t xml:space="preserve">and </w:t>
            </w:r>
            <w:r w:rsidRPr="007414A7">
              <w:rPr>
                <w:rFonts w:ascii="Franklin Gothic Book" w:hAnsi="Franklin Gothic Book"/>
                <w:bCs/>
                <w:sz w:val="22"/>
                <w:lang w:eastAsia="en-AU"/>
              </w:rPr>
              <w:t xml:space="preserve">strength of evidence rating </w:t>
            </w:r>
          </w:p>
        </w:tc>
      </w:tr>
      <w:tr w:rsidR="00187E70" w:rsidRPr="007414A7" w14:paraId="159158E3" w14:textId="77777777" w:rsidTr="00611A85">
        <w:trPr>
          <w:trHeight w:val="3173"/>
        </w:trPr>
        <w:tc>
          <w:tcPr>
            <w:tcW w:w="1355" w:type="dxa"/>
            <w:vAlign w:val="top"/>
            <w:hideMark/>
          </w:tcPr>
          <w:p w14:paraId="6B270009" w14:textId="77777777" w:rsidR="00E251A4" w:rsidRPr="007414A7" w:rsidRDefault="00726840" w:rsidP="00611A85">
            <w:pPr>
              <w:spacing w:before="0" w:beforeAutospacing="0" w:after="240" w:afterAutospacing="0"/>
              <w:rPr>
                <w:rFonts w:ascii="Franklin Gothic Book" w:hAnsi="Franklin Gothic Book"/>
                <w:sz w:val="22"/>
                <w:lang w:eastAsia="en-AU"/>
              </w:rPr>
            </w:pPr>
            <w:r w:rsidRPr="007414A7">
              <w:rPr>
                <w:rFonts w:ascii="Franklin Gothic Book" w:hAnsi="Franklin Gothic Book"/>
                <w:sz w:val="22"/>
                <w:lang w:eastAsia="en-AU"/>
              </w:rPr>
              <w:t>Medium</w:t>
            </w:r>
          </w:p>
          <w:p w14:paraId="058F522E" w14:textId="291B8DD8" w:rsidR="00A7579E" w:rsidRPr="007414A7" w:rsidRDefault="00A7579E" w:rsidP="00611A85">
            <w:pPr>
              <w:spacing w:before="0" w:beforeAutospacing="0" w:after="240" w:afterAutospacing="0"/>
              <w:rPr>
                <w:rFonts w:ascii="Franklin Gothic Book" w:hAnsi="Franklin Gothic Book"/>
                <w:sz w:val="22"/>
                <w:lang w:eastAsia="en-AU"/>
              </w:rPr>
            </w:pPr>
            <w:r w:rsidRPr="007414A7">
              <w:rPr>
                <w:noProof/>
                <w:lang w:eastAsia="en-AU"/>
              </w:rPr>
              <mc:AlternateContent>
                <mc:Choice Requires="wpg">
                  <w:drawing>
                    <wp:inline distT="0" distB="0" distL="0" distR="0" wp14:anchorId="0EE1EDA7" wp14:editId="1D0C3424">
                      <wp:extent cx="391795" cy="118745"/>
                      <wp:effectExtent l="0" t="0" r="27305" b="14605"/>
                      <wp:docPr id="571" name="Group 571"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572" name="Oval 572"/>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3" name="Oval 573"/>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4" name="Oval 574"/>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FF63EE0" id="Group 571"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">
                      <v:oval id="Oval 572"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" fillcolor="#e36c0a [2409]" strokecolor="#e36c0a [2409]" strokeweight=".85pt"/>
                      <v:oval id="Oval 573"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" filled="f" strokecolor="#e36c0a [2409]" strokeweight=".85pt"/>
                      <v:oval id="Oval 574"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" fillcolor="#e36c0a [2409]" strokecolor="#e36c0a [2409]" strokeweight=".85pt"/>
                      <w10:anchorlock/>
                    </v:group>
                  </w:pict>
                </mc:Fallback>
              </mc:AlternateContent>
            </w:r>
          </w:p>
        </w:tc>
        <w:tc>
          <w:tcPr>
            <w:tcW w:w="8152" w:type="dxa"/>
            <w:vAlign w:val="top"/>
            <w:hideMark/>
          </w:tcPr>
          <w:p w14:paraId="66506A6D" w14:textId="77777777" w:rsidR="00187E70" w:rsidRPr="007414A7" w:rsidRDefault="00187E70" w:rsidP="00611A85">
            <w:pPr>
              <w:spacing w:before="0" w:beforeAutospacing="0" w:after="240" w:afterAutospacing="0"/>
              <w:rPr>
                <w:rFonts w:ascii="Franklin Gothic Book" w:hAnsi="Franklin Gothic Book"/>
                <w:sz w:val="22"/>
                <w:lang w:eastAsia="en-AU"/>
              </w:rPr>
            </w:pPr>
            <w:r w:rsidRPr="007414A7">
              <w:rPr>
                <w:rFonts w:ascii="Franklin Gothic Book" w:hAnsi="Franklin Gothic Book"/>
                <w:sz w:val="22"/>
                <w:lang w:eastAsia="en-AU"/>
              </w:rPr>
              <w:t xml:space="preserve">An external, or internally conducted process that involves analysis gaining </w:t>
            </w:r>
            <w:r w:rsidRPr="007414A7">
              <w:rPr>
                <w:rFonts w:ascii="Franklin Gothic Book" w:hAnsi="Franklin Gothic Book"/>
                <w:bCs/>
                <w:sz w:val="22"/>
                <w:lang w:eastAsia="en-AU"/>
              </w:rPr>
              <w:t>consensus</w:t>
            </w:r>
            <w:r w:rsidRPr="007414A7">
              <w:rPr>
                <w:rFonts w:ascii="Franklin Gothic Book" w:hAnsi="Franklin Gothic Book"/>
                <w:sz w:val="22"/>
                <w:lang w:eastAsia="en-AU"/>
              </w:rPr>
              <w:t xml:space="preserve"> with triangulated evidence of contribution during either:</w:t>
            </w:r>
          </w:p>
          <w:p w14:paraId="360FCEE2" w14:textId="0EB1AA62" w:rsidR="00187E70" w:rsidRPr="007414A7" w:rsidRDefault="00187E70" w:rsidP="00611A85">
            <w:pPr>
              <w:spacing w:before="0" w:beforeAutospacing="0" w:after="240" w:afterAutospacing="0"/>
              <w:rPr>
                <w:rFonts w:ascii="Franklin Gothic Book" w:hAnsi="Franklin Gothic Book"/>
                <w:sz w:val="22"/>
                <w:lang w:eastAsia="en-AU"/>
              </w:rPr>
            </w:pPr>
            <w:r w:rsidRPr="007414A7">
              <w:rPr>
                <w:rFonts w:ascii="Franklin Gothic Book" w:hAnsi="Franklin Gothic Book"/>
                <w:sz w:val="22"/>
                <w:lang w:eastAsia="en-AU"/>
              </w:rPr>
              <w:t>A workshop setting or “expert panel</w:t>
            </w:r>
            <w:r w:rsidR="0030755E" w:rsidRPr="007414A7">
              <w:rPr>
                <w:rFonts w:ascii="Franklin Gothic Book" w:hAnsi="Franklin Gothic Book"/>
                <w:sz w:val="22"/>
                <w:lang w:eastAsia="en-AU"/>
              </w:rPr>
              <w:t xml:space="preserve"> </w:t>
            </w:r>
            <w:r w:rsidRPr="007414A7">
              <w:rPr>
                <w:rFonts w:ascii="Franklin Gothic Book" w:hAnsi="Franklin Gothic Book"/>
                <w:sz w:val="22"/>
                <w:lang w:eastAsia="en-AU"/>
              </w:rPr>
              <w:t xml:space="preserve">(can be </w:t>
            </w:r>
            <w:r w:rsidR="001E7FF5" w:rsidRPr="007414A7">
              <w:rPr>
                <w:rFonts w:ascii="Franklin Gothic Book" w:hAnsi="Franklin Gothic Book"/>
                <w:sz w:val="22"/>
                <w:lang w:eastAsia="en-AU"/>
              </w:rPr>
              <w:t xml:space="preserve">an </w:t>
            </w:r>
            <w:r w:rsidRPr="007414A7">
              <w:rPr>
                <w:rFonts w:ascii="Franklin Gothic Book" w:hAnsi="Franklin Gothic Book"/>
                <w:sz w:val="22"/>
                <w:lang w:eastAsia="en-AU"/>
              </w:rPr>
              <w:t>Indigenous expert panel</w:t>
            </w:r>
            <w:r w:rsidR="001E7FF5" w:rsidRPr="007414A7">
              <w:rPr>
                <w:rFonts w:ascii="Franklin Gothic Book" w:hAnsi="Franklin Gothic Book"/>
                <w:sz w:val="22"/>
                <w:lang w:eastAsia="en-AU"/>
              </w:rPr>
              <w:t>,</w:t>
            </w:r>
            <w:r w:rsidRPr="007414A7">
              <w:rPr>
                <w:rFonts w:ascii="Franklin Gothic Book" w:hAnsi="Franklin Gothic Book"/>
                <w:sz w:val="22"/>
                <w:lang w:eastAsia="en-AU"/>
              </w:rPr>
              <w:t xml:space="preserve"> if appropriate, or citizen’s </w:t>
            </w:r>
            <w:r w:rsidR="001E7FF5" w:rsidRPr="007414A7">
              <w:rPr>
                <w:rFonts w:ascii="Franklin Gothic Book" w:hAnsi="Franklin Gothic Book"/>
                <w:sz w:val="22"/>
                <w:lang w:eastAsia="en-AU"/>
              </w:rPr>
              <w:t>j</w:t>
            </w:r>
            <w:r w:rsidR="00A070EB" w:rsidRPr="007414A7">
              <w:rPr>
                <w:rFonts w:ascii="Franklin Gothic Book" w:hAnsi="Franklin Gothic Book"/>
                <w:sz w:val="22"/>
                <w:lang w:eastAsia="en-AU"/>
              </w:rPr>
              <w:t>ury</w:t>
            </w:r>
            <w:r w:rsidRPr="007414A7">
              <w:rPr>
                <w:rFonts w:ascii="Franklin Gothic Book" w:hAnsi="Franklin Gothic Book"/>
                <w:sz w:val="22"/>
                <w:lang w:eastAsia="en-AU"/>
              </w:rPr>
              <w:t>)”:</w:t>
            </w:r>
          </w:p>
          <w:p w14:paraId="17809489" w14:textId="065F0577" w:rsidR="00836698" w:rsidRPr="007414A7" w:rsidRDefault="00510A73" w:rsidP="00611A85">
            <w:pPr>
              <w:numPr>
                <w:ilvl w:val="0"/>
                <w:numId w:val="37"/>
              </w:numPr>
              <w:spacing w:before="0" w:beforeAutospacing="0" w:after="240" w:afterAutospacing="0"/>
              <w:ind w:left="714" w:hanging="357"/>
              <w:contextualSpacing/>
              <w:rPr>
                <w:rFonts w:ascii="Franklin Gothic Book" w:hAnsi="Franklin Gothic Book"/>
                <w:sz w:val="22"/>
                <w:lang w:eastAsia="en-AU"/>
              </w:rPr>
            </w:pPr>
            <w:r w:rsidRPr="007414A7">
              <w:rPr>
                <w:rFonts w:ascii="Franklin Gothic Book" w:hAnsi="Franklin Gothic Book"/>
                <w:sz w:val="22"/>
                <w:lang w:eastAsia="en-AU"/>
              </w:rPr>
              <w:t xml:space="preserve">Examine results </w:t>
            </w:r>
            <w:r w:rsidR="001E7FF5" w:rsidRPr="007414A7">
              <w:rPr>
                <w:rFonts w:ascii="Franklin Gothic Book" w:hAnsi="Franklin Gothic Book"/>
                <w:sz w:val="22"/>
                <w:lang w:eastAsia="en-AU"/>
              </w:rPr>
              <w:t>e.g.</w:t>
            </w:r>
            <w:r w:rsidRPr="007414A7">
              <w:rPr>
                <w:rFonts w:ascii="Franklin Gothic Book" w:hAnsi="Franklin Gothic Book"/>
                <w:sz w:val="22"/>
                <w:lang w:eastAsia="en-AU"/>
              </w:rPr>
              <w:t xml:space="preserve"> trend data</w:t>
            </w:r>
          </w:p>
          <w:p w14:paraId="3ACF1CD8" w14:textId="1C087F84" w:rsidR="00836698" w:rsidRPr="007414A7" w:rsidRDefault="00510A73" w:rsidP="00611A85">
            <w:pPr>
              <w:numPr>
                <w:ilvl w:val="0"/>
                <w:numId w:val="37"/>
              </w:numPr>
              <w:spacing w:before="0" w:beforeAutospacing="0" w:after="240" w:afterAutospacing="0"/>
              <w:ind w:left="714" w:hanging="357"/>
              <w:contextualSpacing/>
              <w:rPr>
                <w:rFonts w:ascii="Franklin Gothic Book" w:hAnsi="Franklin Gothic Book"/>
                <w:sz w:val="22"/>
                <w:lang w:eastAsia="en-AU"/>
              </w:rPr>
            </w:pPr>
            <w:r w:rsidRPr="007414A7">
              <w:rPr>
                <w:rFonts w:ascii="Franklin Gothic Book" w:hAnsi="Franklin Gothic Book"/>
                <w:sz w:val="22"/>
                <w:lang w:eastAsia="en-AU"/>
              </w:rPr>
              <w:t>Explore list of plausible causes</w:t>
            </w:r>
            <w:r w:rsidR="001D0D0E" w:rsidRPr="007414A7">
              <w:rPr>
                <w:rFonts w:ascii="Franklin Gothic Book" w:hAnsi="Franklin Gothic Book"/>
                <w:sz w:val="22"/>
                <w:lang w:eastAsia="en-AU"/>
              </w:rPr>
              <w:t xml:space="preserve"> (LOPC</w:t>
            </w:r>
            <w:r w:rsidRPr="007414A7">
              <w:rPr>
                <w:rFonts w:ascii="Franklin Gothic Book" w:hAnsi="Franklin Gothic Book"/>
                <w:sz w:val="22"/>
                <w:lang w:eastAsia="en-AU"/>
              </w:rPr>
              <w:t>)</w:t>
            </w:r>
          </w:p>
          <w:p w14:paraId="3692527A" w14:textId="09FBD0E0" w:rsidR="00836698" w:rsidRPr="007414A7" w:rsidRDefault="00510A73" w:rsidP="00611A85">
            <w:pPr>
              <w:numPr>
                <w:ilvl w:val="0"/>
                <w:numId w:val="37"/>
              </w:numPr>
              <w:spacing w:before="0" w:beforeAutospacing="0" w:after="240" w:afterAutospacing="0"/>
              <w:ind w:left="714" w:hanging="357"/>
              <w:contextualSpacing/>
              <w:rPr>
                <w:rFonts w:ascii="Franklin Gothic Book" w:hAnsi="Franklin Gothic Book"/>
                <w:sz w:val="22"/>
                <w:lang w:eastAsia="en-AU"/>
              </w:rPr>
            </w:pPr>
            <w:r w:rsidRPr="007414A7">
              <w:rPr>
                <w:rFonts w:ascii="Franklin Gothic Book" w:hAnsi="Franklin Gothic Book"/>
                <w:sz w:val="22"/>
                <w:lang w:eastAsia="en-AU"/>
              </w:rPr>
              <w:t xml:space="preserve">Provide evidence, </w:t>
            </w:r>
            <w:r w:rsidR="001E7FF5" w:rsidRPr="007414A7">
              <w:rPr>
                <w:rFonts w:ascii="Franklin Gothic Book" w:hAnsi="Franklin Gothic Book"/>
                <w:sz w:val="22"/>
                <w:lang w:eastAsia="en-AU"/>
              </w:rPr>
              <w:t>e.g.</w:t>
            </w:r>
            <w:r w:rsidRPr="007414A7">
              <w:rPr>
                <w:rFonts w:ascii="Franklin Gothic Book" w:hAnsi="Franklin Gothic Book"/>
                <w:sz w:val="22"/>
                <w:lang w:eastAsia="en-AU"/>
              </w:rPr>
              <w:t xml:space="preserve"> timelines to eliminate alternatives and include alternatives</w:t>
            </w:r>
          </w:p>
          <w:p w14:paraId="2672DB27" w14:textId="77777777" w:rsidR="00836698" w:rsidRPr="007414A7" w:rsidRDefault="00510A73" w:rsidP="00611A85">
            <w:pPr>
              <w:numPr>
                <w:ilvl w:val="0"/>
                <w:numId w:val="37"/>
              </w:numPr>
              <w:spacing w:before="0" w:beforeAutospacing="0" w:after="240" w:afterAutospacing="0"/>
              <w:ind w:left="714" w:hanging="357"/>
              <w:contextualSpacing/>
              <w:rPr>
                <w:rFonts w:ascii="Franklin Gothic Book" w:hAnsi="Franklin Gothic Book"/>
                <w:sz w:val="22"/>
                <w:lang w:eastAsia="en-AU"/>
              </w:rPr>
            </w:pPr>
            <w:r w:rsidRPr="007414A7">
              <w:rPr>
                <w:rFonts w:ascii="Franklin Gothic Book" w:hAnsi="Franklin Gothic Book"/>
                <w:sz w:val="22"/>
                <w:lang w:eastAsia="en-AU"/>
              </w:rPr>
              <w:t>Agree on contribution conclusion</w:t>
            </w:r>
          </w:p>
          <w:p w14:paraId="1F4E2FED" w14:textId="57B8C6F5" w:rsidR="00611A85" w:rsidRPr="00611A85" w:rsidRDefault="00510A73" w:rsidP="00611A85">
            <w:pPr>
              <w:numPr>
                <w:ilvl w:val="0"/>
                <w:numId w:val="37"/>
              </w:numPr>
              <w:spacing w:before="0" w:beforeAutospacing="0" w:after="240" w:afterAutospacing="0"/>
              <w:ind w:left="714" w:hanging="357"/>
              <w:contextualSpacing/>
              <w:rPr>
                <w:rFonts w:ascii="Franklin Gothic Book" w:hAnsi="Franklin Gothic Book"/>
                <w:sz w:val="22"/>
                <w:lang w:eastAsia="en-AU"/>
              </w:rPr>
            </w:pPr>
            <w:r w:rsidRPr="007414A7">
              <w:rPr>
                <w:rFonts w:ascii="Franklin Gothic Book" w:hAnsi="Franklin Gothic Book"/>
                <w:sz w:val="22"/>
                <w:lang w:eastAsia="en-AU"/>
              </w:rPr>
              <w:t>Provi</w:t>
            </w:r>
            <w:r w:rsidR="009A398D">
              <w:rPr>
                <w:rFonts w:ascii="Franklin Gothic Book" w:hAnsi="Franklin Gothic Book"/>
                <w:sz w:val="22"/>
                <w:lang w:eastAsia="en-AU"/>
              </w:rPr>
              <w:t>de strength of evidence rating.</w:t>
            </w:r>
          </w:p>
        </w:tc>
      </w:tr>
      <w:tr w:rsidR="00187E70" w:rsidRPr="007414A7" w14:paraId="155F5F34" w14:textId="77777777" w:rsidTr="009A398D">
        <w:trPr>
          <w:trHeight w:val="1261"/>
        </w:trPr>
        <w:tc>
          <w:tcPr>
            <w:tcW w:w="1355" w:type="dxa"/>
            <w:vAlign w:val="top"/>
            <w:hideMark/>
          </w:tcPr>
          <w:p w14:paraId="3C54E30F" w14:textId="77777777" w:rsidR="00E251A4" w:rsidRPr="007414A7" w:rsidRDefault="004D6FD1" w:rsidP="00611A85">
            <w:pPr>
              <w:spacing w:before="0" w:beforeAutospacing="0" w:after="240" w:afterAutospacing="0"/>
              <w:rPr>
                <w:rFonts w:ascii="Franklin Gothic Book" w:hAnsi="Franklin Gothic Book"/>
                <w:sz w:val="22"/>
                <w:lang w:eastAsia="en-AU"/>
              </w:rPr>
            </w:pPr>
            <w:r w:rsidRPr="007414A7">
              <w:rPr>
                <w:rFonts w:ascii="Franklin Gothic Book" w:hAnsi="Franklin Gothic Book"/>
                <w:sz w:val="22"/>
                <w:lang w:eastAsia="en-AU"/>
              </w:rPr>
              <w:t>Basic</w:t>
            </w:r>
          </w:p>
          <w:p w14:paraId="040BC260" w14:textId="77FB39BF" w:rsidR="004D6FD1" w:rsidRPr="007414A7" w:rsidRDefault="00E251A4" w:rsidP="00611A85">
            <w:pPr>
              <w:spacing w:before="0" w:beforeAutospacing="0" w:after="240" w:afterAutospacing="0"/>
              <w:rPr>
                <w:rFonts w:ascii="Franklin Gothic Book" w:hAnsi="Franklin Gothic Book"/>
                <w:sz w:val="22"/>
                <w:lang w:eastAsia="en-AU"/>
              </w:rPr>
            </w:pPr>
            <w:r w:rsidRPr="007414A7">
              <w:rPr>
                <w:noProof/>
                <w:lang w:eastAsia="en-AU"/>
              </w:rPr>
              <mc:AlternateContent>
                <mc:Choice Requires="wpg">
                  <w:drawing>
                    <wp:inline distT="0" distB="0" distL="0" distR="0" wp14:anchorId="2357455B" wp14:editId="17111A3E">
                      <wp:extent cx="391795" cy="118745"/>
                      <wp:effectExtent l="0" t="0" r="27305" b="14605"/>
                      <wp:docPr id="575" name="Group 575" descr="a method suitable for an adequately prepared novice" title="basic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576" name="Oval 576"/>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7" name="Oval 577"/>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8" name="Oval 578"/>
                              <wps:cNvSpPr/>
                              <wps:spPr>
                                <a:xfrm flipV="1">
                                  <a:off x="733425"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6548622" id="Group 575" o:spid="_x0000_s1026" alt="Title: basic rating - Description: a method suitable for an adequately prepared novice"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">
                      <v:oval id="Oval 576"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" fillcolor="#e36c0a [2409]" strokecolor="#e36c0a [2409]" strokeweight=".85pt"/>
                      <v:oval id="Oval 577"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" filled="f" strokecolor="#e36c0a [2409]" strokeweight=".85pt"/>
                      <v:oval id="Oval 578"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" filled="f" strokecolor="#e36c0a [2409]" strokeweight=".85pt"/>
                      <w10:anchorlock/>
                    </v:group>
                  </w:pict>
                </mc:Fallback>
              </mc:AlternateContent>
            </w:r>
          </w:p>
        </w:tc>
        <w:tc>
          <w:tcPr>
            <w:tcW w:w="8152" w:type="dxa"/>
            <w:vAlign w:val="top"/>
            <w:hideMark/>
          </w:tcPr>
          <w:p w14:paraId="522CA268" w14:textId="6F4662FF" w:rsidR="00187E70" w:rsidRPr="007414A7" w:rsidRDefault="00187E70" w:rsidP="00611A85">
            <w:pPr>
              <w:spacing w:before="0" w:beforeAutospacing="0" w:after="240" w:afterAutospacing="0"/>
              <w:rPr>
                <w:rFonts w:ascii="Franklin Gothic Book" w:hAnsi="Franklin Gothic Book"/>
                <w:sz w:val="22"/>
                <w:lang w:eastAsia="en-AU"/>
              </w:rPr>
            </w:pPr>
            <w:r w:rsidRPr="007414A7">
              <w:rPr>
                <w:rFonts w:ascii="Franklin Gothic Book" w:hAnsi="Franklin Gothic Book"/>
                <w:sz w:val="22"/>
                <w:lang w:eastAsia="en-AU"/>
              </w:rPr>
              <w:t>Use multiple-lines of evidence. One line of evidence should include asking a range of informants whether they think the PBA caused the change. Make it clear if there are alternative plausible explanation for the result, and make your case</w:t>
            </w:r>
            <w:r w:rsidR="00A070EB" w:rsidRPr="007414A7">
              <w:rPr>
                <w:rFonts w:ascii="Franklin Gothic Book" w:hAnsi="Franklin Gothic Book"/>
                <w:sz w:val="22"/>
                <w:lang w:eastAsia="en-AU"/>
              </w:rPr>
              <w:t>. For example use the “</w:t>
            </w:r>
            <w:hyperlink r:id="rId103" w:history="1">
              <w:r w:rsidR="00A070EB" w:rsidRPr="000718BD">
                <w:rPr>
                  <w:rStyle w:val="Hyperlink"/>
                  <w:rFonts w:ascii="Franklin Gothic Book" w:hAnsi="Franklin Gothic Book"/>
                  <w:sz w:val="22"/>
                  <w:lang w:eastAsia="en-AU"/>
                </w:rPr>
                <w:t>what else test</w:t>
              </w:r>
            </w:hyperlink>
            <w:r w:rsidR="00A070EB" w:rsidRPr="007414A7">
              <w:rPr>
                <w:rFonts w:ascii="Franklin Gothic Book" w:hAnsi="Franklin Gothic Book"/>
                <w:sz w:val="22"/>
                <w:lang w:eastAsia="en-AU"/>
              </w:rPr>
              <w:t>”.</w:t>
            </w:r>
          </w:p>
        </w:tc>
      </w:tr>
    </w:tbl>
    <w:p w14:paraId="77D9A54A" w14:textId="2731F84C" w:rsidR="00611B12" w:rsidRDefault="009A398D">
      <w:r>
        <w:br w:type="column"/>
      </w:r>
    </w:p>
    <w:tbl>
      <w:tblPr>
        <w:tblStyle w:val="GridTable4-Accent6"/>
        <w:tblW w:w="0" w:type="auto"/>
        <w:tblLayout w:type="fixed"/>
        <w:tblLook w:val="04A0" w:firstRow="1" w:lastRow="0" w:firstColumn="1" w:lastColumn="0" w:noHBand="0" w:noVBand="1"/>
        <w:tblCaption w:val="assessing contribution"/>
        <w:tblDescription w:val="lists the tools available for assessing contribution"/>
      </w:tblPr>
      <w:tblGrid>
        <w:gridCol w:w="1425"/>
        <w:gridCol w:w="3673"/>
        <w:gridCol w:w="4252"/>
      </w:tblGrid>
      <w:tr w:rsidR="000C6C58" w:rsidRPr="007414A7" w14:paraId="2C988E4F" w14:textId="77777777" w:rsidTr="009A398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25" w:type="dxa"/>
          </w:tcPr>
          <w:p w14:paraId="06E2DDE3" w14:textId="77777777" w:rsidR="000C6C58" w:rsidRPr="007414A7" w:rsidRDefault="000C6C58" w:rsidP="00F60C8C">
            <w:pPr>
              <w:rPr>
                <w:rFonts w:ascii="Franklin Gothic Book" w:hAnsi="Franklin Gothic Book"/>
                <w:b w:val="0"/>
                <w:lang w:eastAsia="en-AU"/>
              </w:rPr>
            </w:pPr>
          </w:p>
        </w:tc>
        <w:tc>
          <w:tcPr>
            <w:tcW w:w="3673" w:type="dxa"/>
          </w:tcPr>
          <w:p w14:paraId="4867134C" w14:textId="77777777" w:rsidR="000C6C58" w:rsidRPr="007414A7" w:rsidRDefault="000C6C58" w:rsidP="00F60C8C">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lang w:eastAsia="en-AU"/>
              </w:rPr>
            </w:pPr>
            <w:r w:rsidRPr="007414A7">
              <w:rPr>
                <w:rFonts w:ascii="Franklin Gothic Book" w:hAnsi="Franklin Gothic Book"/>
                <w:b w:val="0"/>
                <w:lang w:eastAsia="en-AU"/>
              </w:rPr>
              <w:t>Description of the tool</w:t>
            </w:r>
          </w:p>
        </w:tc>
        <w:tc>
          <w:tcPr>
            <w:tcW w:w="4252" w:type="dxa"/>
          </w:tcPr>
          <w:p w14:paraId="355C2F8A" w14:textId="77777777" w:rsidR="000C6C58" w:rsidRPr="007414A7" w:rsidRDefault="000C6C58" w:rsidP="00F60C8C">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lang w:eastAsia="en-AU"/>
              </w:rPr>
            </w:pPr>
            <w:r w:rsidRPr="007414A7">
              <w:rPr>
                <w:rFonts w:ascii="Franklin Gothic Book" w:hAnsi="Franklin Gothic Book"/>
                <w:b w:val="0"/>
                <w:lang w:eastAsia="en-AU"/>
              </w:rPr>
              <w:t xml:space="preserve">Source </w:t>
            </w:r>
          </w:p>
        </w:tc>
      </w:tr>
      <w:tr w:rsidR="00780D20" w:rsidRPr="007414A7" w14:paraId="3B5645D0" w14:textId="77777777" w:rsidTr="00A14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5" w:type="dxa"/>
          </w:tcPr>
          <w:p w14:paraId="2C3B3F90" w14:textId="7391C141" w:rsidR="00780D20" w:rsidRDefault="00780D20" w:rsidP="009A398D">
            <w:pPr>
              <w:spacing w:after="120"/>
              <w:rPr>
                <w:rFonts w:ascii="Franklin Gothic Book" w:hAnsi="Franklin Gothic Book"/>
                <w:b w:val="0"/>
                <w:lang w:eastAsia="en-AU"/>
              </w:rPr>
            </w:pPr>
            <w:r w:rsidRPr="007414A7">
              <w:rPr>
                <w:rFonts w:ascii="Franklin Gothic Book" w:hAnsi="Franklin Gothic Book"/>
                <w:b w:val="0"/>
                <w:lang w:eastAsia="en-AU"/>
              </w:rPr>
              <w:t xml:space="preserve">Process tracing </w:t>
            </w:r>
          </w:p>
          <w:p w14:paraId="194983F2" w14:textId="4B344C84" w:rsidR="00696D4D" w:rsidRPr="007414A7" w:rsidRDefault="00696D4D" w:rsidP="009A398D">
            <w:pPr>
              <w:spacing w:after="120"/>
              <w:rPr>
                <w:rFonts w:ascii="Franklin Gothic Book" w:hAnsi="Franklin Gothic Book"/>
                <w:b w:val="0"/>
                <w:lang w:eastAsia="en-AU"/>
              </w:rPr>
            </w:pPr>
            <w:r w:rsidRPr="007414A7">
              <w:rPr>
                <w:noProof/>
                <w:lang w:eastAsia="en-AU"/>
              </w:rPr>
              <mc:AlternateContent>
                <mc:Choice Requires="wpg">
                  <w:drawing>
                    <wp:inline distT="0" distB="0" distL="0" distR="0" wp14:anchorId="358C9477" wp14:editId="6122D739">
                      <wp:extent cx="391795" cy="118745"/>
                      <wp:effectExtent l="0" t="0" r="27305" b="14605"/>
                      <wp:docPr id="295" name="Group 295"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296" name="Oval 296"/>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Oval 297"/>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Oval 298"/>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1ACE1BF" id="Group 295"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">
                      <v:oval id="Oval 296"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" fillcolor="#e36c0a [2409]" strokecolor="#e36c0a [2409]" strokeweight=".85pt"/>
                      <v:oval id="Oval 297"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" filled="f" strokecolor="#e36c0a [2409]" strokeweight=".85pt"/>
                      <v:oval id="Oval 298"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" fillcolor="#e36c0a [2409]" strokecolor="#e36c0a [2409]" strokeweight=".85pt"/>
                      <w10:anchorlock/>
                    </v:group>
                  </w:pict>
                </mc:Fallback>
              </mc:AlternateContent>
            </w:r>
          </w:p>
        </w:tc>
        <w:tc>
          <w:tcPr>
            <w:tcW w:w="3673" w:type="dxa"/>
          </w:tcPr>
          <w:p w14:paraId="5FC36EBC" w14:textId="6A61A25C" w:rsidR="00780D20" w:rsidRPr="007414A7" w:rsidRDefault="00780D20" w:rsidP="009A398D">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Process tracing shows promise of being a suitable approach</w:t>
            </w:r>
            <w:r w:rsidR="00C36041" w:rsidRPr="007414A7">
              <w:rPr>
                <w:rFonts w:ascii="Franklin Gothic Book" w:hAnsi="Franklin Gothic Book"/>
                <w:lang w:eastAsia="en-AU"/>
              </w:rPr>
              <w:t xml:space="preserve"> </w:t>
            </w:r>
            <w:r w:rsidRPr="007414A7">
              <w:rPr>
                <w:rFonts w:ascii="Franklin Gothic Book" w:hAnsi="Franklin Gothic Book"/>
                <w:lang w:eastAsia="en-AU"/>
              </w:rPr>
              <w:t xml:space="preserve">for getting a reasonable level of evidence to make claims about the extent to which </w:t>
            </w:r>
            <w:r w:rsidR="009A398D">
              <w:rPr>
                <w:rFonts w:ascii="Franklin Gothic Book" w:hAnsi="Franklin Gothic Book"/>
                <w:lang w:eastAsia="en-AU"/>
              </w:rPr>
              <w:t xml:space="preserve">a PBA contributed to outcomes. </w:t>
            </w:r>
          </w:p>
          <w:p w14:paraId="34579236" w14:textId="1787BCFB" w:rsidR="00780D20" w:rsidRPr="007414A7" w:rsidRDefault="00780D20" w:rsidP="00780D20">
            <w:pPr>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 xml:space="preserve">Is a little like a forensic science approach to ruling out different suspects. Has some funny language like </w:t>
            </w:r>
            <w:r w:rsidR="00C36041" w:rsidRPr="007414A7">
              <w:rPr>
                <w:rFonts w:ascii="Franklin Gothic Book" w:hAnsi="Franklin Gothic Book"/>
                <w:lang w:eastAsia="en-AU"/>
              </w:rPr>
              <w:t>‘</w:t>
            </w:r>
            <w:r w:rsidRPr="007414A7">
              <w:rPr>
                <w:rFonts w:ascii="Franklin Gothic Book" w:hAnsi="Franklin Gothic Book"/>
                <w:lang w:eastAsia="en-AU"/>
              </w:rPr>
              <w:t xml:space="preserve">smoking guns’ and </w:t>
            </w:r>
            <w:r w:rsidR="00C36041" w:rsidRPr="007414A7">
              <w:rPr>
                <w:rFonts w:ascii="Franklin Gothic Book" w:hAnsi="Franklin Gothic Book"/>
                <w:lang w:eastAsia="en-AU"/>
              </w:rPr>
              <w:t>‘</w:t>
            </w:r>
            <w:r w:rsidRPr="007414A7">
              <w:rPr>
                <w:rFonts w:ascii="Franklin Gothic Book" w:hAnsi="Franklin Gothic Book"/>
                <w:lang w:eastAsia="en-AU"/>
              </w:rPr>
              <w:t>hoops</w:t>
            </w:r>
            <w:r w:rsidR="00C36041" w:rsidRPr="007414A7">
              <w:rPr>
                <w:rFonts w:ascii="Franklin Gothic Book" w:hAnsi="Franklin Gothic Book"/>
                <w:lang w:eastAsia="en-AU"/>
              </w:rPr>
              <w:t>’</w:t>
            </w:r>
            <w:r w:rsidRPr="007414A7">
              <w:rPr>
                <w:rFonts w:ascii="Franklin Gothic Book" w:hAnsi="Franklin Gothic Book"/>
                <w:lang w:eastAsia="en-AU"/>
              </w:rPr>
              <w:t xml:space="preserve">. But is quite practical. </w:t>
            </w:r>
          </w:p>
        </w:tc>
        <w:tc>
          <w:tcPr>
            <w:tcW w:w="4252" w:type="dxa"/>
          </w:tcPr>
          <w:p w14:paraId="18C1A67E" w14:textId="7BD07811" w:rsidR="00780D20" w:rsidRPr="007414A7" w:rsidRDefault="0076207C" w:rsidP="009A398D">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hyperlink r:id="rId104" w:history="1">
              <w:hyperlink r:id="rId105" w:history="1">
                <w:r w:rsidR="00780D20" w:rsidRPr="007414A7">
                  <w:rPr>
                    <w:rStyle w:val="Hyperlink"/>
                    <w:rFonts w:ascii="Franklin Gothic Book" w:hAnsi="Franklin Gothic Book"/>
                    <w:lang w:eastAsia="en-AU"/>
                  </w:rPr>
                  <w:t>Overview</w:t>
                </w:r>
              </w:hyperlink>
              <w:r w:rsidR="00780D20" w:rsidRPr="007414A7">
                <w:rPr>
                  <w:rStyle w:val="Hyperlink"/>
                  <w:rFonts w:ascii="Franklin Gothic Book" w:hAnsi="Franklin Gothic Book"/>
                  <w:lang w:eastAsia="en-AU"/>
                </w:rPr>
                <w:t xml:space="preserve"> of process tracing</w:t>
              </w:r>
            </w:hyperlink>
            <w:r w:rsidR="009A398D">
              <w:rPr>
                <w:rFonts w:ascii="Franklin Gothic Book" w:hAnsi="Franklin Gothic Book"/>
                <w:lang w:eastAsia="en-AU"/>
              </w:rPr>
              <w:t xml:space="preserve"> </w:t>
            </w:r>
          </w:p>
          <w:p w14:paraId="66A3074B" w14:textId="115F7712" w:rsidR="00780D20" w:rsidRPr="007414A7" w:rsidRDefault="0076207C" w:rsidP="009A398D">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hyperlink r:id="rId106" w:history="1">
              <w:r w:rsidR="00780D20" w:rsidRPr="007414A7">
                <w:rPr>
                  <w:rStyle w:val="Hyperlink"/>
                  <w:rFonts w:ascii="Franklin Gothic Book" w:hAnsi="Franklin Gothic Book"/>
                </w:rPr>
                <w:t>Straws-in-the-wind, Hoops and Smoking Guns: What can Process Tracing Offer to Impact Evaluation? by Punton and Welle</w:t>
              </w:r>
            </w:hyperlink>
          </w:p>
          <w:p w14:paraId="3209D04B" w14:textId="34A50B3D" w:rsidR="00780D20" w:rsidRPr="007414A7" w:rsidRDefault="0076207C" w:rsidP="009A398D">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hyperlink r:id="rId107" w:history="1">
              <w:r w:rsidR="00780D20" w:rsidRPr="007414A7">
                <w:rPr>
                  <w:rStyle w:val="Hyperlink"/>
                  <w:rFonts w:ascii="Franklin Gothic Book" w:hAnsi="Franklin Gothic Book"/>
                </w:rPr>
                <w:t>Understanding Process Tracing by David Collier</w:t>
              </w:r>
            </w:hyperlink>
          </w:p>
          <w:p w14:paraId="2D5D4E30" w14:textId="4D1A897C" w:rsidR="00780D20" w:rsidRPr="009A398D" w:rsidRDefault="0076207C" w:rsidP="009A398D">
            <w:pPr>
              <w:spacing w:after="240"/>
              <w:cnfStyle w:val="000000100000" w:firstRow="0" w:lastRow="0" w:firstColumn="0" w:lastColumn="0" w:oddVBand="0" w:evenVBand="0" w:oddHBand="1" w:evenHBand="0" w:firstRowFirstColumn="0" w:firstRowLastColumn="0" w:lastRowFirstColumn="0" w:lastRowLastColumn="0"/>
              <w:rPr>
                <w:rStyle w:val="Hyperlink"/>
                <w:rFonts w:ascii="Franklin Gothic Book" w:hAnsi="Franklin Gothic Book"/>
                <w:color w:val="auto"/>
                <w:u w:val="none"/>
                <w:lang w:eastAsia="en-AU"/>
              </w:rPr>
            </w:pPr>
            <w:hyperlink r:id="rId108" w:history="1">
              <w:r w:rsidR="00FD4BAD" w:rsidRPr="007414A7">
                <w:rPr>
                  <w:rStyle w:val="Hyperlink"/>
                  <w:rFonts w:ascii="Franklin Gothic Book" w:hAnsi="Franklin Gothic Book"/>
                  <w:lang w:eastAsia="en-AU"/>
                </w:rPr>
                <w:t>Paper on process tracing by Rosemary Reilly</w:t>
              </w:r>
            </w:hyperlink>
          </w:p>
          <w:p w14:paraId="1E90FD68" w14:textId="0D75363B" w:rsidR="00780D20" w:rsidRPr="007414A7" w:rsidRDefault="0076207C" w:rsidP="009A398D">
            <w:pPr>
              <w:spacing w:after="240"/>
              <w:cnfStyle w:val="000000100000" w:firstRow="0" w:lastRow="0" w:firstColumn="0" w:lastColumn="0" w:oddVBand="0" w:evenVBand="0" w:oddHBand="1" w:evenHBand="0" w:firstRowFirstColumn="0" w:firstRowLastColumn="0" w:lastRowFirstColumn="0" w:lastRowLastColumn="0"/>
              <w:rPr>
                <w:rStyle w:val="Hyperlink"/>
                <w:rFonts w:ascii="Franklin Gothic Book" w:hAnsi="Franklin Gothic Book"/>
                <w:lang w:eastAsia="en-AU"/>
              </w:rPr>
            </w:pPr>
            <w:hyperlink r:id="rId109" w:history="1">
              <w:r w:rsidR="00780D20" w:rsidRPr="007414A7">
                <w:rPr>
                  <w:rStyle w:val="Hyperlink"/>
                  <w:rFonts w:ascii="Franklin Gothic Book" w:hAnsi="Franklin Gothic Book"/>
                  <w:lang w:eastAsia="en-AU"/>
                </w:rPr>
                <w:t>Example of an evaluation that used this approach</w:t>
              </w:r>
            </w:hyperlink>
          </w:p>
        </w:tc>
      </w:tr>
      <w:tr w:rsidR="000C6C58" w:rsidRPr="007414A7" w14:paraId="2F039F31" w14:textId="77777777" w:rsidTr="00A1418E">
        <w:tc>
          <w:tcPr>
            <w:cnfStyle w:val="001000000000" w:firstRow="0" w:lastRow="0" w:firstColumn="1" w:lastColumn="0" w:oddVBand="0" w:evenVBand="0" w:oddHBand="0" w:evenHBand="0" w:firstRowFirstColumn="0" w:firstRowLastColumn="0" w:lastRowFirstColumn="0" w:lastRowLastColumn="0"/>
            <w:tcW w:w="1425" w:type="dxa"/>
          </w:tcPr>
          <w:p w14:paraId="3904A625" w14:textId="359722BC" w:rsidR="000C6C58" w:rsidRPr="007414A7" w:rsidRDefault="00A1418E" w:rsidP="009A398D">
            <w:pPr>
              <w:spacing w:after="120"/>
              <w:rPr>
                <w:rFonts w:ascii="Franklin Gothic Book" w:hAnsi="Franklin Gothic Book"/>
                <w:b w:val="0"/>
                <w:lang w:eastAsia="en-AU"/>
              </w:rPr>
            </w:pPr>
            <w:r w:rsidRPr="007414A7">
              <w:rPr>
                <w:rFonts w:ascii="Franklin Gothic Book" w:hAnsi="Franklin Gothic Book"/>
                <w:b w:val="0"/>
                <w:lang w:eastAsia="en-AU"/>
              </w:rPr>
              <w:t xml:space="preserve">Contribution analysis </w:t>
            </w:r>
          </w:p>
          <w:p w14:paraId="7B2E1E55" w14:textId="3595FE4D" w:rsidR="00A1418E" w:rsidRPr="007414A7" w:rsidRDefault="00B131F2" w:rsidP="009A398D">
            <w:pPr>
              <w:spacing w:after="120"/>
              <w:rPr>
                <w:rFonts w:ascii="Franklin Gothic Book" w:hAnsi="Franklin Gothic Book"/>
                <w:b w:val="0"/>
                <w:lang w:eastAsia="en-AU"/>
              </w:rPr>
            </w:pPr>
            <w:r w:rsidRPr="007414A7">
              <w:rPr>
                <w:noProof/>
                <w:lang w:eastAsia="en-AU"/>
              </w:rPr>
              <mc:AlternateContent>
                <mc:Choice Requires="wpg">
                  <w:drawing>
                    <wp:inline distT="0" distB="0" distL="0" distR="0" wp14:anchorId="08FAD4E4" wp14:editId="003D93A1">
                      <wp:extent cx="391795" cy="118745"/>
                      <wp:effectExtent l="0" t="0" r="27305" b="14605"/>
                      <wp:docPr id="579" name="Group 579"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580" name="Oval 580"/>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1" name="Oval 581"/>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2" name="Oval 582"/>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226E85C" id="Group 579"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">
                      <v:oval id="Oval 580"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" fillcolor="#e36c0a [2409]" strokecolor="#e36c0a [2409]" strokeweight=".85pt"/>
                      <v:oval id="Oval 581"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" filled="f" strokecolor="#e36c0a [2409]" strokeweight=".85pt"/>
                      <v:oval id="Oval 582"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" fillcolor="#e36c0a [2409]" strokecolor="#e36c0a [2409]" strokeweight=".85pt"/>
                      <w10:anchorlock/>
                    </v:group>
                  </w:pict>
                </mc:Fallback>
              </mc:AlternateContent>
            </w:r>
          </w:p>
        </w:tc>
        <w:tc>
          <w:tcPr>
            <w:tcW w:w="3673" w:type="dxa"/>
          </w:tcPr>
          <w:p w14:paraId="334EA076" w14:textId="0B034F52" w:rsidR="000C6C58" w:rsidRPr="007414A7" w:rsidRDefault="00A1418E" w:rsidP="009A398D">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Contribution analysis wa</w:t>
            </w:r>
            <w:r w:rsidR="00EE44C7" w:rsidRPr="007414A7">
              <w:rPr>
                <w:rFonts w:ascii="Franklin Gothic Book" w:hAnsi="Franklin Gothic Book"/>
                <w:lang w:eastAsia="en-AU"/>
              </w:rPr>
              <w:t>s originally developed by John M</w:t>
            </w:r>
            <w:r w:rsidRPr="007414A7">
              <w:rPr>
                <w:rFonts w:ascii="Franklin Gothic Book" w:hAnsi="Franklin Gothic Book"/>
                <w:lang w:eastAsia="en-AU"/>
              </w:rPr>
              <w:t xml:space="preserve">ayne, and involves using theory of change and testing alternative plausible explanations for an effect. </w:t>
            </w:r>
          </w:p>
        </w:tc>
        <w:tc>
          <w:tcPr>
            <w:tcW w:w="4252" w:type="dxa"/>
          </w:tcPr>
          <w:p w14:paraId="7BE24214" w14:textId="0D3F5A28" w:rsidR="00251B17" w:rsidRPr="007414A7" w:rsidRDefault="0076207C" w:rsidP="009A398D">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hyperlink r:id="rId110" w:history="1">
              <w:r w:rsidR="000A2EE5" w:rsidRPr="007414A7">
                <w:rPr>
                  <w:rStyle w:val="Hyperlink"/>
                  <w:rFonts w:ascii="Franklin Gothic Book" w:hAnsi="Franklin Gothic Book"/>
                </w:rPr>
                <w:t>Social Science Methods Series (Scottish Government resource) on contribution analysis</w:t>
              </w:r>
            </w:hyperlink>
            <w:r w:rsidR="009A398D">
              <w:rPr>
                <w:rFonts w:ascii="Franklin Gothic Book" w:hAnsi="Franklin Gothic Book"/>
              </w:rPr>
              <w:t xml:space="preserve"> </w:t>
            </w:r>
          </w:p>
          <w:p w14:paraId="6A6E92D3" w14:textId="23756D50" w:rsidR="00A1418E" w:rsidRPr="007414A7" w:rsidRDefault="0076207C" w:rsidP="009A398D">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hyperlink r:id="rId111" w:history="1">
              <w:r w:rsidR="00251B17" w:rsidRPr="007414A7">
                <w:rPr>
                  <w:rStyle w:val="Hyperlink"/>
                  <w:rFonts w:ascii="Franklin Gothic Book" w:hAnsi="Franklin Gothic Book"/>
                </w:rPr>
                <w:t>Contribution Analysis: An approach to exploring cause and effect by John Mayne</w:t>
              </w:r>
            </w:hyperlink>
          </w:p>
        </w:tc>
      </w:tr>
      <w:tr w:rsidR="000C6C58" w:rsidRPr="007414A7" w14:paraId="3514BFE4" w14:textId="77777777" w:rsidTr="00A14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5" w:type="dxa"/>
          </w:tcPr>
          <w:p w14:paraId="05D3FC99" w14:textId="00FB4C89" w:rsidR="000C6C58" w:rsidRPr="007414A7" w:rsidRDefault="00A1418E" w:rsidP="009A398D">
            <w:pPr>
              <w:spacing w:after="120"/>
              <w:rPr>
                <w:rFonts w:ascii="Franklin Gothic Book" w:hAnsi="Franklin Gothic Book"/>
                <w:b w:val="0"/>
                <w:lang w:eastAsia="en-AU"/>
              </w:rPr>
            </w:pPr>
            <w:r w:rsidRPr="007414A7">
              <w:rPr>
                <w:rFonts w:ascii="Franklin Gothic Book" w:hAnsi="Franklin Gothic Book"/>
                <w:b w:val="0"/>
                <w:lang w:eastAsia="en-AU"/>
              </w:rPr>
              <w:t xml:space="preserve">The </w:t>
            </w:r>
            <w:r w:rsidR="00A070EB" w:rsidRPr="007414A7">
              <w:rPr>
                <w:rFonts w:ascii="Franklin Gothic Book" w:hAnsi="Franklin Gothic Book"/>
                <w:b w:val="0"/>
                <w:lang w:eastAsia="en-AU"/>
              </w:rPr>
              <w:t>“</w:t>
            </w:r>
            <w:r w:rsidR="00187E70" w:rsidRPr="007414A7">
              <w:rPr>
                <w:rFonts w:ascii="Franklin Gothic Book" w:hAnsi="Franklin Gothic Book"/>
                <w:b w:val="0"/>
                <w:lang w:eastAsia="en-AU"/>
              </w:rPr>
              <w:t>what else</w:t>
            </w:r>
            <w:r w:rsidRPr="007414A7">
              <w:rPr>
                <w:rFonts w:ascii="Franklin Gothic Book" w:hAnsi="Franklin Gothic Book"/>
                <w:b w:val="0"/>
                <w:lang w:eastAsia="en-AU"/>
              </w:rPr>
              <w:t xml:space="preserve"> test</w:t>
            </w:r>
            <w:r w:rsidR="00A070EB" w:rsidRPr="007414A7">
              <w:rPr>
                <w:rFonts w:ascii="Franklin Gothic Book" w:hAnsi="Franklin Gothic Book"/>
                <w:b w:val="0"/>
                <w:lang w:eastAsia="en-AU"/>
              </w:rPr>
              <w:t>”</w:t>
            </w:r>
          </w:p>
          <w:p w14:paraId="38FEDBEA" w14:textId="6B642C28" w:rsidR="00A1418E" w:rsidRPr="007414A7" w:rsidRDefault="00B131F2" w:rsidP="009A398D">
            <w:pPr>
              <w:spacing w:after="120"/>
              <w:rPr>
                <w:rFonts w:ascii="Franklin Gothic Book" w:hAnsi="Franklin Gothic Book"/>
                <w:b w:val="0"/>
                <w:lang w:eastAsia="en-AU"/>
              </w:rPr>
            </w:pPr>
            <w:r w:rsidRPr="007414A7">
              <w:rPr>
                <w:noProof/>
                <w:lang w:eastAsia="en-AU"/>
              </w:rPr>
              <mc:AlternateContent>
                <mc:Choice Requires="wpg">
                  <w:drawing>
                    <wp:inline distT="0" distB="0" distL="0" distR="0" wp14:anchorId="415B69B1" wp14:editId="635CD119">
                      <wp:extent cx="391795" cy="118745"/>
                      <wp:effectExtent l="0" t="0" r="27305" b="14605"/>
                      <wp:docPr id="583" name="Group 583" descr="a method of intermediate difficulty, possible with an internal team" title="basic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584" name="Oval 584"/>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5" name="Oval 585"/>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6" name="Oval 586"/>
                              <wps:cNvSpPr/>
                              <wps:spPr>
                                <a:xfrm flipV="1">
                                  <a:off x="733425"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BEB4286" id="Group 583" o:spid="_x0000_s1026" alt="Title: basic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">
                      <v:oval id="Oval 584"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" fillcolor="#e36c0a [2409]" strokecolor="#e36c0a [2409]" strokeweight=".85pt"/>
                      <v:oval id="Oval 585"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" filled="f" strokecolor="#e36c0a [2409]" strokeweight=".85pt"/>
                      <v:oval id="Oval 586"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" filled="f" strokecolor="#e36c0a [2409]" strokeweight=".85pt"/>
                      <w10:anchorlock/>
                    </v:group>
                  </w:pict>
                </mc:Fallback>
              </mc:AlternateContent>
            </w:r>
          </w:p>
        </w:tc>
        <w:tc>
          <w:tcPr>
            <w:tcW w:w="3673" w:type="dxa"/>
          </w:tcPr>
          <w:p w14:paraId="244773EE" w14:textId="2E56824E" w:rsidR="000C6C58" w:rsidRPr="007414A7" w:rsidRDefault="00A1418E" w:rsidP="009A398D">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A very simple guide to adding a bit more rigour to a basic look into contribution</w:t>
            </w:r>
            <w:r w:rsidR="00FD4BAD" w:rsidRPr="007414A7">
              <w:rPr>
                <w:rFonts w:ascii="Franklin Gothic Book" w:hAnsi="Franklin Gothic Book"/>
                <w:lang w:eastAsia="en-AU"/>
              </w:rPr>
              <w:t>.</w:t>
            </w:r>
          </w:p>
        </w:tc>
        <w:tc>
          <w:tcPr>
            <w:tcW w:w="4252" w:type="dxa"/>
          </w:tcPr>
          <w:p w14:paraId="643735B8" w14:textId="0901757A" w:rsidR="000C6C58" w:rsidRPr="009A398D" w:rsidRDefault="0076207C" w:rsidP="009A398D">
            <w:pPr>
              <w:pStyle w:val="tabletext0"/>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lang w:eastAsia="en-AU"/>
              </w:rPr>
            </w:pPr>
            <w:hyperlink r:id="rId112" w:history="1">
              <w:r w:rsidR="000718BD">
                <w:rPr>
                  <w:rStyle w:val="Hyperlink"/>
                  <w:rFonts w:ascii="Franklin Gothic Book" w:hAnsi="Franklin Gothic Book"/>
                  <w:sz w:val="22"/>
                </w:rPr>
                <w:t>Clear Horizon’s ‘Tools for evaluating complexity’ series: What else test</w:t>
              </w:r>
            </w:hyperlink>
          </w:p>
        </w:tc>
      </w:tr>
      <w:tr w:rsidR="000C6C58" w:rsidRPr="007414A7" w14:paraId="0823F250" w14:textId="77777777" w:rsidTr="00A1418E">
        <w:tc>
          <w:tcPr>
            <w:cnfStyle w:val="001000000000" w:firstRow="0" w:lastRow="0" w:firstColumn="1" w:lastColumn="0" w:oddVBand="0" w:evenVBand="0" w:oddHBand="0" w:evenHBand="0" w:firstRowFirstColumn="0" w:firstRowLastColumn="0" w:lastRowFirstColumn="0" w:lastRowLastColumn="0"/>
            <w:tcW w:w="1425" w:type="dxa"/>
          </w:tcPr>
          <w:p w14:paraId="781264D1" w14:textId="7D268686" w:rsidR="000C6C58" w:rsidRPr="007414A7" w:rsidRDefault="00696D4D" w:rsidP="009A398D">
            <w:pPr>
              <w:spacing w:before="240" w:after="120"/>
              <w:rPr>
                <w:rFonts w:ascii="Franklin Gothic Book" w:hAnsi="Franklin Gothic Book"/>
                <w:b w:val="0"/>
                <w:lang w:eastAsia="en-AU"/>
              </w:rPr>
            </w:pPr>
            <w:r w:rsidRPr="007414A7">
              <w:rPr>
                <w:noProof/>
                <w:lang w:eastAsia="en-AU"/>
              </w:rPr>
              <mc:AlternateContent>
                <mc:Choice Requires="wpg">
                  <w:drawing>
                    <wp:inline distT="0" distB="0" distL="0" distR="0" wp14:anchorId="4A03AC1A" wp14:editId="7B86FB56">
                      <wp:extent cx="391795" cy="118745"/>
                      <wp:effectExtent l="0" t="0" r="27305" b="14605"/>
                      <wp:docPr id="299" name="Group 299"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300" name="Oval 300"/>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Oval 301"/>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Oval 302"/>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608C5DE" id="Group 299"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">
                      <v:oval id="Oval 300"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" fillcolor="#e36c0a [2409]" strokecolor="#e36c0a [2409]" strokeweight=".85pt"/>
                      <v:oval id="Oval 301"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" filled="f" strokecolor="#e36c0a [2409]" strokeweight=".85pt"/>
                      <v:oval id="Oval 302"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" fillcolor="#e36c0a [2409]" strokecolor="#e36c0a [2409]" strokeweight=".85pt"/>
                      <w10:anchorlock/>
                    </v:group>
                  </w:pict>
                </mc:Fallback>
              </mc:AlternateContent>
            </w:r>
          </w:p>
        </w:tc>
        <w:tc>
          <w:tcPr>
            <w:tcW w:w="3673" w:type="dxa"/>
          </w:tcPr>
          <w:p w14:paraId="74B2A1B4" w14:textId="3BF77782" w:rsidR="000C6C58" w:rsidRPr="007414A7" w:rsidRDefault="00D91317" w:rsidP="009A398D">
            <w:pPr>
              <w:spacing w:before="240"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Good resource to read to improve impact claims – covers contribution as well as attribution</w:t>
            </w:r>
            <w:r w:rsidR="00A83E94" w:rsidRPr="007414A7">
              <w:rPr>
                <w:rFonts w:ascii="Franklin Gothic Book" w:hAnsi="Franklin Gothic Book"/>
                <w:lang w:eastAsia="en-AU"/>
              </w:rPr>
              <w:t>.</w:t>
            </w:r>
          </w:p>
        </w:tc>
        <w:tc>
          <w:tcPr>
            <w:tcW w:w="4252" w:type="dxa"/>
          </w:tcPr>
          <w:p w14:paraId="03F2794B" w14:textId="49871249" w:rsidR="000C6C58" w:rsidRPr="007414A7" w:rsidRDefault="0076207C" w:rsidP="009A398D">
            <w:pPr>
              <w:spacing w:before="240"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hyperlink r:id="rId113" w:history="1">
              <w:r w:rsidR="00D91317" w:rsidRPr="007414A7">
                <w:rPr>
                  <w:rStyle w:val="Hyperlink"/>
                  <w:rFonts w:ascii="Franklin Gothic Book" w:hAnsi="Franklin Gothic Book"/>
                </w:rPr>
                <w:t>Clearing the fog: new tools for improving the credibility of impact claims by IIED</w:t>
              </w:r>
            </w:hyperlink>
            <w:r w:rsidR="00D91317" w:rsidRPr="007414A7">
              <w:rPr>
                <w:rFonts w:ascii="Franklin Gothic Book" w:hAnsi="Franklin Gothic Book"/>
              </w:rPr>
              <w:t xml:space="preserve"> </w:t>
            </w:r>
          </w:p>
        </w:tc>
      </w:tr>
      <w:tr w:rsidR="00D91317" w:rsidRPr="007414A7" w14:paraId="2AE3699C" w14:textId="77777777" w:rsidTr="00A14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5" w:type="dxa"/>
          </w:tcPr>
          <w:p w14:paraId="53F080E2" w14:textId="325BE73C" w:rsidR="00D91317" w:rsidRPr="007414A7" w:rsidRDefault="00696D4D" w:rsidP="009A398D">
            <w:pPr>
              <w:spacing w:before="240" w:after="120"/>
              <w:rPr>
                <w:rFonts w:ascii="Franklin Gothic Book" w:hAnsi="Franklin Gothic Book"/>
                <w:b w:val="0"/>
                <w:lang w:eastAsia="en-AU"/>
              </w:rPr>
            </w:pPr>
            <w:r w:rsidRPr="007414A7">
              <w:rPr>
                <w:noProof/>
                <w:lang w:eastAsia="en-AU"/>
              </w:rPr>
              <mc:AlternateContent>
                <mc:Choice Requires="wpg">
                  <w:drawing>
                    <wp:inline distT="0" distB="0" distL="0" distR="0" wp14:anchorId="0AC2BC0C" wp14:editId="2474E358">
                      <wp:extent cx="391795" cy="118745"/>
                      <wp:effectExtent l="0" t="0" r="27305" b="14605"/>
                      <wp:docPr id="303" name="Group 303"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304" name="Oval 304"/>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Oval 305"/>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Oval 306"/>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F6166B6" id="Group 303"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">
                      <v:oval id="Oval 304"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" fillcolor="#e36c0a [2409]" strokecolor="#e36c0a [2409]" strokeweight=".85pt"/>
                      <v:oval id="Oval 305"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" filled="f" strokecolor="#e36c0a [2409]" strokeweight=".85pt"/>
                      <v:oval id="Oval 306"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" fillcolor="#e36c0a [2409]" strokecolor="#e36c0a [2409]" strokeweight=".85pt"/>
                      <w10:anchorlock/>
                    </v:group>
                  </w:pict>
                </mc:Fallback>
              </mc:AlternateContent>
            </w:r>
          </w:p>
        </w:tc>
        <w:tc>
          <w:tcPr>
            <w:tcW w:w="3673" w:type="dxa"/>
          </w:tcPr>
          <w:p w14:paraId="4C8D316C" w14:textId="05F1605E" w:rsidR="00D91317" w:rsidRPr="007414A7" w:rsidRDefault="00D91317" w:rsidP="009A398D">
            <w:pPr>
              <w:spacing w:before="240"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Good resource for understanding more about impact and causal attribution</w:t>
            </w:r>
            <w:r w:rsidR="00A83E94" w:rsidRPr="007414A7">
              <w:rPr>
                <w:rFonts w:ascii="Franklin Gothic Book" w:hAnsi="Franklin Gothic Book"/>
                <w:lang w:eastAsia="en-AU"/>
              </w:rPr>
              <w:t>.</w:t>
            </w:r>
          </w:p>
        </w:tc>
        <w:tc>
          <w:tcPr>
            <w:tcW w:w="4252" w:type="dxa"/>
          </w:tcPr>
          <w:p w14:paraId="5FADD579" w14:textId="59D53AF9" w:rsidR="00D91317" w:rsidRPr="007414A7" w:rsidRDefault="0076207C" w:rsidP="009A398D">
            <w:pPr>
              <w:spacing w:before="240"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hyperlink r:id="rId114" w:history="1">
              <w:r w:rsidR="00D91317" w:rsidRPr="007414A7">
                <w:rPr>
                  <w:rStyle w:val="Hyperlink"/>
                  <w:rFonts w:ascii="Franklin Gothic Book" w:hAnsi="Franklin Gothic Book"/>
                </w:rPr>
                <w:t>Overview: Strategies for Causal Attribution by Patricia Rogers</w:t>
              </w:r>
            </w:hyperlink>
          </w:p>
        </w:tc>
      </w:tr>
    </w:tbl>
    <w:p w14:paraId="056C2EAC" w14:textId="65411BBF" w:rsidR="00C80088" w:rsidRPr="007414A7" w:rsidRDefault="00C80088" w:rsidP="00E00522">
      <w:pPr>
        <w:pStyle w:val="Heading1"/>
        <w:rPr>
          <w:b w:val="0"/>
        </w:rPr>
      </w:pPr>
      <w:bookmarkStart w:id="49" w:name="_Tools_and_resources"/>
      <w:bookmarkStart w:id="50" w:name="_Toc520195855"/>
      <w:bookmarkEnd w:id="49"/>
      <w:r w:rsidRPr="007414A7">
        <w:rPr>
          <w:b w:val="0"/>
        </w:rPr>
        <w:lastRenderedPageBreak/>
        <w:t>Tools</w:t>
      </w:r>
      <w:r w:rsidR="00A070EB" w:rsidRPr="007414A7">
        <w:rPr>
          <w:b w:val="0"/>
        </w:rPr>
        <w:t xml:space="preserve"> and resources</w:t>
      </w:r>
      <w:r w:rsidRPr="007414A7">
        <w:rPr>
          <w:b w:val="0"/>
        </w:rPr>
        <w:t xml:space="preserve"> for </w:t>
      </w:r>
      <w:r w:rsidR="00E141E7" w:rsidRPr="007414A7">
        <w:rPr>
          <w:b w:val="0"/>
        </w:rPr>
        <w:t>r</w:t>
      </w:r>
      <w:r w:rsidRPr="007414A7">
        <w:rPr>
          <w:b w:val="0"/>
        </w:rPr>
        <w:t xml:space="preserve">eflective practice and </w:t>
      </w:r>
      <w:r w:rsidR="00C7134F" w:rsidRPr="007414A7">
        <w:rPr>
          <w:b w:val="0"/>
        </w:rPr>
        <w:t>strategic learning</w:t>
      </w:r>
      <w:bookmarkEnd w:id="50"/>
    </w:p>
    <w:p w14:paraId="370B25A9" w14:textId="7AEF6E4F" w:rsidR="004F0BC9" w:rsidRPr="007414A7" w:rsidRDefault="000B2F94" w:rsidP="00611A85">
      <w:pPr>
        <w:spacing w:before="240" w:after="240"/>
        <w:rPr>
          <w:rFonts w:ascii="Franklin Gothic Book" w:hAnsi="Franklin Gothic Book"/>
          <w:lang w:eastAsia="en-AU"/>
        </w:rPr>
      </w:pPr>
      <w:r w:rsidRPr="007414A7">
        <w:rPr>
          <w:rFonts w:ascii="Franklin Gothic Book" w:hAnsi="Franklin Gothic Book"/>
          <w:lang w:eastAsia="en-AU"/>
        </w:rPr>
        <w:t>There are a number of different tools and process that can help groups analyse data and make conclusions together. This is a very important part of PBAs due to the emergent nature of systems change work.</w:t>
      </w:r>
    </w:p>
    <w:p w14:paraId="7E201DE5" w14:textId="4C20C08A" w:rsidR="00E957D0" w:rsidRPr="007414A7" w:rsidRDefault="00E141E7" w:rsidP="00611A85">
      <w:pPr>
        <w:spacing w:after="240"/>
        <w:rPr>
          <w:rFonts w:ascii="Franklin Gothic Book" w:hAnsi="Franklin Gothic Book"/>
          <w:lang w:eastAsia="en-AU"/>
        </w:rPr>
      </w:pPr>
      <w:r w:rsidRPr="007414A7">
        <w:rPr>
          <w:rFonts w:ascii="Franklin Gothic Book" w:hAnsi="Franklin Gothic Book"/>
          <w:lang w:eastAsia="en-AU"/>
        </w:rPr>
        <w:t xml:space="preserve">Much of this </w:t>
      </w:r>
      <w:r w:rsidR="007039F8" w:rsidRPr="007414A7">
        <w:rPr>
          <w:rFonts w:ascii="Franklin Gothic Book" w:hAnsi="Franklin Gothic Book"/>
          <w:lang w:eastAsia="en-AU"/>
        </w:rPr>
        <w:t xml:space="preserve">reflective </w:t>
      </w:r>
      <w:r w:rsidRPr="007414A7">
        <w:rPr>
          <w:rFonts w:ascii="Franklin Gothic Book" w:hAnsi="Franklin Gothic Book"/>
          <w:lang w:eastAsia="en-AU"/>
        </w:rPr>
        <w:t xml:space="preserve">work is done by the role </w:t>
      </w:r>
      <w:r w:rsidR="00906A3F" w:rsidRPr="007414A7">
        <w:rPr>
          <w:rFonts w:ascii="Franklin Gothic Book" w:hAnsi="Franklin Gothic Book"/>
          <w:lang w:eastAsia="en-AU"/>
        </w:rPr>
        <w:t>of the developmental evaluator</w:t>
      </w:r>
      <w:r w:rsidRPr="007414A7">
        <w:rPr>
          <w:rFonts w:ascii="Franklin Gothic Book" w:hAnsi="Franklin Gothic Book"/>
          <w:lang w:eastAsia="en-AU"/>
        </w:rPr>
        <w:t>.</w:t>
      </w:r>
      <w:r w:rsidR="00832354" w:rsidRPr="007414A7">
        <w:rPr>
          <w:rFonts w:ascii="Franklin Gothic Book" w:hAnsi="Franklin Gothic Book"/>
          <w:lang w:eastAsia="en-AU"/>
        </w:rPr>
        <w:t xml:space="preserve"> In </w:t>
      </w:r>
      <w:r w:rsidR="006C02C1" w:rsidRPr="007414A7">
        <w:rPr>
          <w:rFonts w:ascii="Franklin Gothic Book" w:hAnsi="Franklin Gothic Book"/>
          <w:lang w:eastAsia="en-AU"/>
        </w:rPr>
        <w:t xml:space="preserve">Aboriginal and/or Torres Strait Islander </w:t>
      </w:r>
      <w:r w:rsidR="00832354" w:rsidRPr="007414A7">
        <w:rPr>
          <w:rFonts w:ascii="Franklin Gothic Book" w:hAnsi="Franklin Gothic Book"/>
          <w:lang w:eastAsia="en-AU"/>
        </w:rPr>
        <w:t>contexts, art-making is also used as a process for reflective pra</w:t>
      </w:r>
      <w:r w:rsidR="00852249" w:rsidRPr="007414A7">
        <w:rPr>
          <w:rFonts w:ascii="Franklin Gothic Book" w:hAnsi="Franklin Gothic Book"/>
          <w:lang w:eastAsia="en-AU"/>
        </w:rPr>
        <w:t>c</w:t>
      </w:r>
      <w:r w:rsidR="00832354" w:rsidRPr="007414A7">
        <w:rPr>
          <w:rFonts w:ascii="Franklin Gothic Book" w:hAnsi="Franklin Gothic Book"/>
          <w:lang w:eastAsia="en-AU"/>
        </w:rPr>
        <w:t>tice and sense making.</w:t>
      </w:r>
    </w:p>
    <w:tbl>
      <w:tblPr>
        <w:tblStyle w:val="GridTable4-Accent6"/>
        <w:tblW w:w="0" w:type="auto"/>
        <w:tblLayout w:type="fixed"/>
        <w:tblLook w:val="04A0" w:firstRow="1" w:lastRow="0" w:firstColumn="1" w:lastColumn="0" w:noHBand="0" w:noVBand="1"/>
        <w:tblCaption w:val="Tools and resources for reflective practice and strategic learning"/>
        <w:tblDescription w:val="lists the tools available for reflective practices and strategic learning"/>
      </w:tblPr>
      <w:tblGrid>
        <w:gridCol w:w="1696"/>
        <w:gridCol w:w="4820"/>
        <w:gridCol w:w="2834"/>
      </w:tblGrid>
      <w:tr w:rsidR="00E957D0" w:rsidRPr="007414A7" w14:paraId="7E863746" w14:textId="77777777" w:rsidTr="00C26A50">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696" w:type="dxa"/>
          </w:tcPr>
          <w:p w14:paraId="4FB1FA53" w14:textId="77777777" w:rsidR="00E957D0" w:rsidRPr="007414A7" w:rsidRDefault="00E957D0" w:rsidP="00C26A50">
            <w:pPr>
              <w:rPr>
                <w:rFonts w:ascii="Franklin Gothic Book" w:hAnsi="Franklin Gothic Book"/>
                <w:b w:val="0"/>
                <w:lang w:eastAsia="en-AU"/>
              </w:rPr>
            </w:pPr>
            <w:bookmarkStart w:id="51" w:name="_Toc506995836"/>
          </w:p>
        </w:tc>
        <w:tc>
          <w:tcPr>
            <w:tcW w:w="4820" w:type="dxa"/>
          </w:tcPr>
          <w:p w14:paraId="79DD30AB" w14:textId="77777777" w:rsidR="00E957D0" w:rsidRPr="007414A7" w:rsidRDefault="00E957D0" w:rsidP="00C26A50">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lang w:eastAsia="en-AU"/>
              </w:rPr>
            </w:pPr>
            <w:r w:rsidRPr="007414A7">
              <w:rPr>
                <w:rFonts w:ascii="Franklin Gothic Book" w:hAnsi="Franklin Gothic Book"/>
                <w:b w:val="0"/>
                <w:lang w:eastAsia="en-AU"/>
              </w:rPr>
              <w:t>Description of the tool</w:t>
            </w:r>
          </w:p>
        </w:tc>
        <w:tc>
          <w:tcPr>
            <w:tcW w:w="2834" w:type="dxa"/>
          </w:tcPr>
          <w:p w14:paraId="35A10D41" w14:textId="77777777" w:rsidR="00E957D0" w:rsidRPr="007414A7" w:rsidRDefault="00E957D0" w:rsidP="00C26A50">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lang w:eastAsia="en-AU"/>
              </w:rPr>
            </w:pPr>
            <w:r w:rsidRPr="007414A7">
              <w:rPr>
                <w:rFonts w:ascii="Franklin Gothic Book" w:hAnsi="Franklin Gothic Book"/>
                <w:b w:val="0"/>
                <w:lang w:eastAsia="en-AU"/>
              </w:rPr>
              <w:t xml:space="preserve">Source </w:t>
            </w:r>
          </w:p>
        </w:tc>
      </w:tr>
      <w:tr w:rsidR="00E141E7" w:rsidRPr="007414A7" w14:paraId="51D08310" w14:textId="77777777" w:rsidTr="002040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6" w:type="dxa"/>
          </w:tcPr>
          <w:p w14:paraId="2CD87697" w14:textId="77777777" w:rsidR="00E141E7" w:rsidRDefault="00E141E7" w:rsidP="00C26A50">
            <w:pPr>
              <w:spacing w:after="240"/>
              <w:rPr>
                <w:rFonts w:ascii="Franklin Gothic Book" w:hAnsi="Franklin Gothic Book"/>
                <w:b w:val="0"/>
                <w:lang w:eastAsia="en-AU"/>
              </w:rPr>
            </w:pPr>
            <w:r w:rsidRPr="007414A7">
              <w:rPr>
                <w:rFonts w:ascii="Franklin Gothic Book" w:hAnsi="Franklin Gothic Book"/>
                <w:b w:val="0"/>
                <w:lang w:eastAsia="en-AU"/>
              </w:rPr>
              <w:t>Developmental evaluation</w:t>
            </w:r>
          </w:p>
          <w:p w14:paraId="6B5384B1" w14:textId="179B9A56" w:rsidR="00696D4D" w:rsidRPr="007414A7" w:rsidRDefault="00696D4D" w:rsidP="00C26A50">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477C8F9C" wp14:editId="5227936E">
                      <wp:extent cx="391795" cy="118745"/>
                      <wp:effectExtent l="0" t="0" r="27305" b="14605"/>
                      <wp:docPr id="307" name="Group 307"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308" name="Oval 308"/>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Oval 309"/>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Oval 310"/>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1AF6831" id="Group 307"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">
                      <v:oval id="Oval 308"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" fillcolor="#e36c0a [2409]" strokecolor="#e36c0a [2409]" strokeweight=".85pt"/>
                      <v:oval id="Oval 309"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" filled="f" strokecolor="#e36c0a [2409]" strokeweight=".85pt"/>
                      <v:oval id="Oval 310"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" fillcolor="#e36c0a [2409]" strokecolor="#e36c0a [2409]" strokeweight=".85pt"/>
                      <w10:anchorlock/>
                    </v:group>
                  </w:pict>
                </mc:Fallback>
              </mc:AlternateContent>
            </w:r>
          </w:p>
        </w:tc>
        <w:tc>
          <w:tcPr>
            <w:tcW w:w="4820" w:type="dxa"/>
          </w:tcPr>
          <w:p w14:paraId="7E1665F8" w14:textId="395D4578" w:rsidR="00E24DB8" w:rsidRPr="00C26A50" w:rsidRDefault="004F0BC9" w:rsidP="00C26A50">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A</w:t>
            </w:r>
            <w:r w:rsidR="00E141E7" w:rsidRPr="007414A7">
              <w:rPr>
                <w:rFonts w:ascii="Franklin Gothic Book" w:hAnsi="Franklin Gothic Book"/>
                <w:lang w:eastAsia="en-AU"/>
              </w:rPr>
              <w:t xml:space="preserve"> good reference for developmental evaluation is Gamble, </w:t>
            </w:r>
            <w:r w:rsidR="00204009" w:rsidRPr="007414A7">
              <w:rPr>
                <w:rFonts w:ascii="Franklin Gothic Book" w:hAnsi="Franklin Gothic Book"/>
                <w:lang w:eastAsia="en-AU"/>
              </w:rPr>
              <w:t xml:space="preserve">J. </w:t>
            </w:r>
            <w:r w:rsidR="00E141E7" w:rsidRPr="007414A7">
              <w:rPr>
                <w:rFonts w:ascii="Franklin Gothic Book" w:hAnsi="Franklin Gothic Book"/>
                <w:lang w:eastAsia="en-AU"/>
              </w:rPr>
              <w:t>A</w:t>
            </w:r>
            <w:r w:rsidR="00204009" w:rsidRPr="007414A7">
              <w:rPr>
                <w:rFonts w:ascii="Franklin Gothic Book" w:hAnsi="Franklin Gothic Book"/>
                <w:lang w:eastAsia="en-AU"/>
              </w:rPr>
              <w:t>.</w:t>
            </w:r>
            <w:r w:rsidR="00E141E7" w:rsidRPr="007414A7">
              <w:rPr>
                <w:rFonts w:ascii="Franklin Gothic Book" w:hAnsi="Franklin Gothic Book"/>
                <w:lang w:eastAsia="en-AU"/>
              </w:rPr>
              <w:t>A</w:t>
            </w:r>
            <w:r w:rsidR="00204009" w:rsidRPr="007414A7">
              <w:rPr>
                <w:rFonts w:ascii="Franklin Gothic Book" w:hAnsi="Franklin Gothic Book"/>
                <w:lang w:eastAsia="en-AU"/>
              </w:rPr>
              <w:t>.</w:t>
            </w:r>
            <w:r w:rsidR="00E141E7" w:rsidRPr="007414A7">
              <w:rPr>
                <w:rFonts w:ascii="Franklin Gothic Book" w:hAnsi="Franklin Gothic Book"/>
                <w:lang w:eastAsia="en-AU"/>
              </w:rPr>
              <w:t xml:space="preserve"> 2008</w:t>
            </w:r>
            <w:r w:rsidR="00204009" w:rsidRPr="007414A7">
              <w:rPr>
                <w:rFonts w:ascii="Franklin Gothic Book" w:hAnsi="Franklin Gothic Book"/>
                <w:lang w:eastAsia="en-AU"/>
              </w:rPr>
              <w:t>.</w:t>
            </w:r>
            <w:r w:rsidR="00E141E7" w:rsidRPr="007414A7">
              <w:rPr>
                <w:rFonts w:ascii="Franklin Gothic Book" w:hAnsi="Franklin Gothic Book"/>
                <w:lang w:eastAsia="en-AU"/>
              </w:rPr>
              <w:t xml:space="preserve"> A Developmental Evaluation Primer</w:t>
            </w:r>
            <w:r w:rsidR="00204009" w:rsidRPr="007414A7">
              <w:rPr>
                <w:rFonts w:ascii="Franklin Gothic Book" w:hAnsi="Franklin Gothic Book"/>
                <w:lang w:eastAsia="en-AU"/>
              </w:rPr>
              <w:t>.</w:t>
            </w:r>
            <w:r w:rsidR="00E141E7" w:rsidRPr="007414A7">
              <w:rPr>
                <w:rFonts w:ascii="Franklin Gothic Book" w:hAnsi="Franklin Gothic Book"/>
                <w:lang w:eastAsia="en-AU"/>
              </w:rPr>
              <w:t xml:space="preserve"> The J.W.</w:t>
            </w:r>
            <w:r w:rsidR="00204009" w:rsidRPr="007414A7">
              <w:rPr>
                <w:rFonts w:ascii="Franklin Gothic Book" w:hAnsi="Franklin Gothic Book"/>
                <w:lang w:eastAsia="en-AU"/>
              </w:rPr>
              <w:t xml:space="preserve"> McConnell Family Foundation.</w:t>
            </w:r>
            <w:r w:rsidR="00C26A50">
              <w:rPr>
                <w:rFonts w:ascii="Franklin Gothic Book" w:hAnsi="Franklin Gothic Book"/>
                <w:lang w:eastAsia="en-AU"/>
              </w:rPr>
              <w:t xml:space="preserve"> </w:t>
            </w:r>
          </w:p>
        </w:tc>
        <w:tc>
          <w:tcPr>
            <w:tcW w:w="2834" w:type="dxa"/>
          </w:tcPr>
          <w:p w14:paraId="3C52DC0C" w14:textId="1D429158" w:rsidR="00E141E7" w:rsidRPr="007414A7" w:rsidRDefault="0076207C" w:rsidP="00C26A50">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hyperlink r:id="rId115" w:history="1">
              <w:r w:rsidR="00E141E7" w:rsidRPr="007414A7">
                <w:rPr>
                  <w:rStyle w:val="Hyperlink"/>
                  <w:rFonts w:ascii="Franklin Gothic Book" w:hAnsi="Franklin Gothic Book"/>
                </w:rPr>
                <w:t>A great introduction to DE by Gamble</w:t>
              </w:r>
            </w:hyperlink>
          </w:p>
        </w:tc>
      </w:tr>
      <w:tr w:rsidR="008240F3" w:rsidRPr="007414A7" w14:paraId="5F6D79EF" w14:textId="77777777" w:rsidTr="00204009">
        <w:trPr>
          <w:trHeight w:val="20"/>
        </w:trPr>
        <w:tc>
          <w:tcPr>
            <w:cnfStyle w:val="001000000000" w:firstRow="0" w:lastRow="0" w:firstColumn="1" w:lastColumn="0" w:oddVBand="0" w:evenVBand="0" w:oddHBand="0" w:evenHBand="0" w:firstRowFirstColumn="0" w:firstRowLastColumn="0" w:lastRowFirstColumn="0" w:lastRowLastColumn="0"/>
            <w:tcW w:w="1696" w:type="dxa"/>
          </w:tcPr>
          <w:p w14:paraId="32FC17FF" w14:textId="77777777" w:rsidR="008240F3" w:rsidRDefault="008240F3" w:rsidP="00C26A50">
            <w:pPr>
              <w:spacing w:after="240"/>
              <w:rPr>
                <w:rFonts w:ascii="Franklin Gothic Book" w:hAnsi="Franklin Gothic Book"/>
                <w:b w:val="0"/>
                <w:lang w:eastAsia="en-AU"/>
              </w:rPr>
            </w:pPr>
            <w:r w:rsidRPr="007414A7">
              <w:rPr>
                <w:rFonts w:ascii="Franklin Gothic Book" w:hAnsi="Franklin Gothic Book"/>
                <w:b w:val="0"/>
                <w:lang w:eastAsia="en-AU"/>
              </w:rPr>
              <w:t>Intentional learning tools</w:t>
            </w:r>
          </w:p>
          <w:p w14:paraId="4D5E743F" w14:textId="7673CCD0" w:rsidR="00696D4D" w:rsidRPr="007414A7" w:rsidRDefault="00696D4D" w:rsidP="00C26A50">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53853675" wp14:editId="79598D56">
                      <wp:extent cx="391795" cy="118745"/>
                      <wp:effectExtent l="0" t="0" r="27305" b="14605"/>
                      <wp:docPr id="315" name="Group 315" descr="a method of intermediate difficulty, possible with an internal team" title="basic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316" name="Oval 316"/>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Oval 317"/>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Oval 318"/>
                              <wps:cNvSpPr/>
                              <wps:spPr>
                                <a:xfrm flipV="1">
                                  <a:off x="733425"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3BB8E70" id="Group 315" o:spid="_x0000_s1026" alt="Title: basic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">
                      <v:oval id="Oval 316"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" fillcolor="#e36c0a [2409]" strokecolor="#e36c0a [2409]" strokeweight=".85pt"/>
                      <v:oval id="Oval 317"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" filled="f" strokecolor="#e36c0a [2409]" strokeweight=".85pt"/>
                      <v:oval id="Oval 318"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" filled="f" strokecolor="#e36c0a [2409]" strokeweight=".85pt"/>
                      <w10:anchorlock/>
                    </v:group>
                  </w:pict>
                </mc:Fallback>
              </mc:AlternateContent>
            </w:r>
          </w:p>
        </w:tc>
        <w:tc>
          <w:tcPr>
            <w:tcW w:w="4820" w:type="dxa"/>
          </w:tcPr>
          <w:p w14:paraId="3B9E78FE" w14:textId="7727E336" w:rsidR="008240F3" w:rsidRPr="007414A7" w:rsidRDefault="004F0BC9" w:rsidP="00C26A50">
            <w:pPr>
              <w:spacing w:after="240"/>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lang w:eastAsia="en-AU"/>
              </w:rPr>
            </w:pPr>
            <w:r w:rsidRPr="007414A7">
              <w:rPr>
                <w:rFonts w:ascii="Franklin Gothic Book" w:eastAsia="Times New Roman" w:hAnsi="Franklin Gothic Book"/>
                <w:lang w:eastAsia="en-AU"/>
              </w:rPr>
              <w:t>This downloadable tool provides guidance on how to facilitate ‘intentional group learning’ activities to enable reflection and dialogue among project stakeholders.</w:t>
            </w:r>
          </w:p>
        </w:tc>
        <w:tc>
          <w:tcPr>
            <w:tcW w:w="2834" w:type="dxa"/>
          </w:tcPr>
          <w:p w14:paraId="49947586" w14:textId="699B7C7E" w:rsidR="008240F3" w:rsidRPr="007414A7" w:rsidRDefault="0076207C" w:rsidP="00C26A50">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hyperlink r:id="rId116" w:history="1">
              <w:r w:rsidR="008240F3" w:rsidRPr="007414A7">
                <w:rPr>
                  <w:rStyle w:val="Hyperlink"/>
                  <w:rFonts w:ascii="Franklin Gothic Book" w:hAnsi="Franklin Gothic Book"/>
                </w:rPr>
                <w:t>Facilitating Intentional Group Learning: A practical Guide to 21 Learning Activities by FSG</w:t>
              </w:r>
            </w:hyperlink>
          </w:p>
        </w:tc>
      </w:tr>
      <w:tr w:rsidR="008240F3" w:rsidRPr="007414A7" w14:paraId="5E544213" w14:textId="77777777" w:rsidTr="002040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6" w:type="dxa"/>
          </w:tcPr>
          <w:p w14:paraId="4764F612" w14:textId="77777777" w:rsidR="008240F3" w:rsidRDefault="008240F3" w:rsidP="00C26A50">
            <w:pPr>
              <w:spacing w:after="240"/>
              <w:rPr>
                <w:rFonts w:ascii="Franklin Gothic Book" w:hAnsi="Franklin Gothic Book"/>
                <w:b w:val="0"/>
                <w:lang w:eastAsia="en-AU"/>
              </w:rPr>
            </w:pPr>
            <w:r w:rsidRPr="007414A7">
              <w:rPr>
                <w:rFonts w:ascii="Franklin Gothic Book" w:hAnsi="Franklin Gothic Book"/>
                <w:b w:val="0"/>
                <w:lang w:eastAsia="en-AU"/>
              </w:rPr>
              <w:t>Emergent learning tables</w:t>
            </w:r>
          </w:p>
          <w:p w14:paraId="18464F40" w14:textId="7A7775CE" w:rsidR="00696D4D" w:rsidRPr="007414A7" w:rsidRDefault="00696D4D" w:rsidP="00C26A50">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53EF5E64" wp14:editId="0C77AFC7">
                      <wp:extent cx="391795" cy="118745"/>
                      <wp:effectExtent l="0" t="0" r="27305" b="14605"/>
                      <wp:docPr id="319" name="Group 319" descr="a method of intermediate difficulty, possible with an internal team" title="basic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320" name="Oval 320"/>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Oval 321"/>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Oval 322"/>
                              <wps:cNvSpPr/>
                              <wps:spPr>
                                <a:xfrm flipV="1">
                                  <a:off x="733425"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1C38ADA" id="Group 319" o:spid="_x0000_s1026" alt="Title: basic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">
                      <v:oval id="Oval 320"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" fillcolor="#e36c0a [2409]" strokecolor="#e36c0a [2409]" strokeweight=".85pt"/>
                      <v:oval id="Oval 321"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" filled="f" strokecolor="#e36c0a [2409]" strokeweight=".85pt"/>
                      <v:oval id="Oval 322"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" filled="f" strokecolor="#e36c0a [2409]" strokeweight=".85pt"/>
                      <w10:anchorlock/>
                    </v:group>
                  </w:pict>
                </mc:Fallback>
              </mc:AlternateContent>
            </w:r>
          </w:p>
        </w:tc>
        <w:tc>
          <w:tcPr>
            <w:tcW w:w="4820" w:type="dxa"/>
          </w:tcPr>
          <w:p w14:paraId="5C5B0E0F" w14:textId="2277718A" w:rsidR="00E24DB8" w:rsidRPr="00C26A50" w:rsidRDefault="008240F3" w:rsidP="00C26A50">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sidRPr="007414A7">
              <w:rPr>
                <w:rFonts w:ascii="Franklin Gothic Book" w:hAnsi="Franklin Gothic Book"/>
              </w:rPr>
              <w:t>A structured approach to learning over time in teams or groups about substantive strategy questions. It offers a framework for more systematic review of data and experience through the frame of a meaningful strategic question, and encourages the generation of forward-facing hypotheses about how to improve the work (thus closing the plan-do-act-reflect learning loop with more intention and rigo</w:t>
            </w:r>
            <w:r w:rsidR="001D0D0E" w:rsidRPr="007414A7">
              <w:rPr>
                <w:rFonts w:ascii="Franklin Gothic Book" w:hAnsi="Franklin Gothic Book"/>
              </w:rPr>
              <w:t>u</w:t>
            </w:r>
            <w:r w:rsidR="00C26A50">
              <w:rPr>
                <w:rFonts w:ascii="Franklin Gothic Book" w:hAnsi="Franklin Gothic Book"/>
              </w:rPr>
              <w:t>r).</w:t>
            </w:r>
          </w:p>
        </w:tc>
        <w:tc>
          <w:tcPr>
            <w:tcW w:w="2834" w:type="dxa"/>
          </w:tcPr>
          <w:p w14:paraId="2B601972" w14:textId="7782F962" w:rsidR="00E24DB8" w:rsidRPr="007414A7" w:rsidRDefault="0076207C" w:rsidP="00C26A50">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hyperlink r:id="rId117" w:history="1">
              <w:r w:rsidR="00E24DB8" w:rsidRPr="007414A7">
                <w:rPr>
                  <w:rStyle w:val="Hyperlink"/>
                  <w:rFonts w:ascii="Franklin Gothic Book" w:hAnsi="Franklin Gothic Book"/>
                </w:rPr>
                <w:t>Emergent Learning: A Framework for Whole System Strategy, Learning, and Adaptation by Darling et al</w:t>
              </w:r>
            </w:hyperlink>
            <w:r w:rsidR="00C26A50">
              <w:rPr>
                <w:rFonts w:ascii="Franklin Gothic Book" w:hAnsi="Franklin Gothic Book"/>
              </w:rPr>
              <w:t>.</w:t>
            </w:r>
          </w:p>
          <w:p w14:paraId="2C373E0D" w14:textId="5B98FD5F" w:rsidR="008240F3" w:rsidRPr="007414A7" w:rsidRDefault="0076207C" w:rsidP="00C26A50">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hyperlink r:id="rId118" w:history="1">
              <w:hyperlink r:id="rId119" w:history="1">
                <w:r w:rsidR="00E24DB8" w:rsidRPr="007414A7">
                  <w:rPr>
                    <w:rStyle w:val="Hyperlink"/>
                    <w:rFonts w:ascii="Franklin Gothic Book" w:hAnsi="Franklin Gothic Book"/>
                  </w:rPr>
                  <w:t>Emergent learning table (slideshare), illustrated by Fourth Quadrant Partners</w:t>
                </w:r>
              </w:hyperlink>
              <w:r w:rsidR="008240F3" w:rsidRPr="007414A7">
                <w:rPr>
                  <w:rStyle w:val="Hyperlink"/>
                  <w:rFonts w:ascii="Franklin Gothic Book" w:hAnsi="Franklin Gothic Book"/>
                </w:rPr>
                <w:t xml:space="preserve">  </w:t>
              </w:r>
            </w:hyperlink>
          </w:p>
        </w:tc>
      </w:tr>
      <w:tr w:rsidR="00E957D0" w:rsidRPr="007414A7" w14:paraId="69E4EE9D" w14:textId="77777777" w:rsidTr="00204009">
        <w:trPr>
          <w:trHeight w:val="20"/>
        </w:trPr>
        <w:tc>
          <w:tcPr>
            <w:cnfStyle w:val="001000000000" w:firstRow="0" w:lastRow="0" w:firstColumn="1" w:lastColumn="0" w:oddVBand="0" w:evenVBand="0" w:oddHBand="0" w:evenHBand="0" w:firstRowFirstColumn="0" w:firstRowLastColumn="0" w:lastRowFirstColumn="0" w:lastRowLastColumn="0"/>
            <w:tcW w:w="1696" w:type="dxa"/>
          </w:tcPr>
          <w:p w14:paraId="223435C4" w14:textId="5E1F8AF2" w:rsidR="00E957D0" w:rsidRDefault="00E957D0" w:rsidP="00C26A50">
            <w:pPr>
              <w:spacing w:after="240"/>
              <w:rPr>
                <w:rFonts w:ascii="Franklin Gothic Book" w:hAnsi="Franklin Gothic Book"/>
                <w:b w:val="0"/>
                <w:lang w:eastAsia="en-AU"/>
              </w:rPr>
            </w:pPr>
            <w:r w:rsidRPr="007414A7">
              <w:rPr>
                <w:rFonts w:ascii="Franklin Gothic Book" w:hAnsi="Franklin Gothic Book"/>
                <w:b w:val="0"/>
                <w:lang w:eastAsia="en-AU"/>
              </w:rPr>
              <w:t>ORID</w:t>
            </w:r>
          </w:p>
          <w:p w14:paraId="7E036F43" w14:textId="360C8179" w:rsidR="00E957D0" w:rsidRPr="007414A7" w:rsidRDefault="00696D4D" w:rsidP="00C26A50">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61A2BEC4" wp14:editId="5AB3201B">
                      <wp:extent cx="391795" cy="118745"/>
                      <wp:effectExtent l="0" t="0" r="27305" b="14605"/>
                      <wp:docPr id="323" name="Group 323" descr="a method of intermediate difficulty, possible with an internal team" title="basic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324" name="Oval 324"/>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Oval 325"/>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Oval 326"/>
                              <wps:cNvSpPr/>
                              <wps:spPr>
                                <a:xfrm flipV="1">
                                  <a:off x="733425"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7AA05D7" id="Group 323" o:spid="_x0000_s1026" alt="Title: basic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">
                      <v:oval id="Oval 324"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" fillcolor="#e36c0a [2409]" strokecolor="#e36c0a [2409]" strokeweight=".85pt"/>
                      <v:oval id="Oval 325"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" filled="f" strokecolor="#e36c0a [2409]" strokeweight=".85pt"/>
                      <v:oval id="Oval 326"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" filled="f" strokecolor="#e36c0a [2409]" strokeweight=".85pt"/>
                      <w10:anchorlock/>
                    </v:group>
                  </w:pict>
                </mc:Fallback>
              </mc:AlternateContent>
            </w:r>
          </w:p>
        </w:tc>
        <w:tc>
          <w:tcPr>
            <w:tcW w:w="4820" w:type="dxa"/>
          </w:tcPr>
          <w:p w14:paraId="75A217BE" w14:textId="597D621D" w:rsidR="00E24DB8" w:rsidRPr="007414A7" w:rsidRDefault="00E957D0" w:rsidP="00C26A50">
            <w:pPr>
              <w:spacing w:after="240"/>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lang w:eastAsia="en-AU"/>
              </w:rPr>
            </w:pPr>
            <w:r w:rsidRPr="007414A7">
              <w:rPr>
                <w:rFonts w:ascii="Franklin Gothic Book" w:eastAsia="Times New Roman" w:hAnsi="Franklin Gothic Book"/>
                <w:lang w:eastAsia="en-AU"/>
              </w:rPr>
              <w:t xml:space="preserve">ORID </w:t>
            </w:r>
            <w:r w:rsidR="001D0D0E" w:rsidRPr="007414A7">
              <w:rPr>
                <w:rFonts w:ascii="Franklin Gothic Book" w:eastAsia="Times New Roman" w:hAnsi="Franklin Gothic Book"/>
                <w:lang w:eastAsia="en-AU"/>
              </w:rPr>
              <w:t>i</w:t>
            </w:r>
            <w:r w:rsidRPr="007414A7">
              <w:rPr>
                <w:rFonts w:ascii="Franklin Gothic Book" w:eastAsia="Times New Roman" w:hAnsi="Franklin Gothic Book"/>
                <w:lang w:eastAsia="en-AU"/>
              </w:rPr>
              <w:t>s a specific facilitation framework that enables a focused conversation with a group of people in order to reach some point of ag</w:t>
            </w:r>
            <w:r w:rsidR="00C26A50">
              <w:rPr>
                <w:rFonts w:ascii="Franklin Gothic Book" w:eastAsia="Times New Roman" w:hAnsi="Franklin Gothic Book"/>
                <w:lang w:eastAsia="en-AU"/>
              </w:rPr>
              <w:t>reement or clarify differences.</w:t>
            </w:r>
          </w:p>
          <w:p w14:paraId="484FB112" w14:textId="70E2BAAD" w:rsidR="00E24DB8" w:rsidRPr="007414A7" w:rsidRDefault="00E957D0" w:rsidP="00C26A50">
            <w:pPr>
              <w:spacing w:after="240"/>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lang w:eastAsia="en-AU"/>
              </w:rPr>
            </w:pPr>
            <w:r w:rsidRPr="007414A7">
              <w:rPr>
                <w:rFonts w:ascii="Franklin Gothic Book" w:eastAsia="Times New Roman" w:hAnsi="Franklin Gothic Book"/>
                <w:bCs/>
                <w:lang w:eastAsia="en-AU"/>
              </w:rPr>
              <w:t>O</w:t>
            </w:r>
            <w:r w:rsidRPr="007414A7">
              <w:rPr>
                <w:rFonts w:ascii="Franklin Gothic Book" w:eastAsia="Times New Roman" w:hAnsi="Franklin Gothic Book"/>
                <w:lang w:eastAsia="en-AU"/>
              </w:rPr>
              <w:t>’ stands for objective – the facts that the group knows.</w:t>
            </w:r>
            <w:r w:rsidR="001035F5" w:rsidRPr="007414A7">
              <w:rPr>
                <w:rFonts w:ascii="Franklin Gothic Book" w:eastAsia="Times New Roman" w:hAnsi="Franklin Gothic Book"/>
                <w:lang w:eastAsia="en-AU"/>
              </w:rPr>
              <w:t xml:space="preserve"> </w:t>
            </w:r>
            <w:r w:rsidRPr="007414A7">
              <w:rPr>
                <w:rFonts w:ascii="Franklin Gothic Book" w:eastAsia="Times New Roman" w:hAnsi="Franklin Gothic Book"/>
                <w:lang w:eastAsia="en-AU"/>
              </w:rPr>
              <w:t>‘</w:t>
            </w:r>
            <w:r w:rsidRPr="007414A7">
              <w:rPr>
                <w:rFonts w:ascii="Franklin Gothic Book" w:eastAsia="Times New Roman" w:hAnsi="Franklin Gothic Book"/>
                <w:bCs/>
                <w:lang w:eastAsia="en-AU"/>
              </w:rPr>
              <w:t>R</w:t>
            </w:r>
            <w:r w:rsidRPr="007414A7">
              <w:rPr>
                <w:rFonts w:ascii="Franklin Gothic Book" w:eastAsia="Times New Roman" w:hAnsi="Franklin Gothic Book"/>
                <w:lang w:eastAsia="en-AU"/>
              </w:rPr>
              <w:t>’ stands for reflective – how peop</w:t>
            </w:r>
            <w:r w:rsidR="00611B12">
              <w:rPr>
                <w:rFonts w:ascii="Franklin Gothic Book" w:eastAsia="Times New Roman" w:hAnsi="Franklin Gothic Book"/>
                <w:lang w:eastAsia="en-AU"/>
              </w:rPr>
              <w:t xml:space="preserve">le felt about the topic being </w:t>
            </w:r>
            <w:r w:rsidRPr="007414A7">
              <w:rPr>
                <w:rFonts w:ascii="Franklin Gothic Book" w:eastAsia="Times New Roman" w:hAnsi="Franklin Gothic Book"/>
                <w:lang w:eastAsia="en-AU"/>
              </w:rPr>
              <w:t>evaluated</w:t>
            </w:r>
            <w:r w:rsidR="001035F5" w:rsidRPr="007414A7">
              <w:rPr>
                <w:rFonts w:ascii="Franklin Gothic Book" w:eastAsia="Times New Roman" w:hAnsi="Franklin Gothic Book"/>
                <w:lang w:eastAsia="en-AU"/>
              </w:rPr>
              <w:t xml:space="preserve">. What they liked and disliked. </w:t>
            </w:r>
            <w:r w:rsidRPr="007414A7">
              <w:rPr>
                <w:rFonts w:ascii="Franklin Gothic Book" w:eastAsia="Times New Roman" w:hAnsi="Franklin Gothic Book"/>
                <w:lang w:eastAsia="en-AU"/>
              </w:rPr>
              <w:t>‘</w:t>
            </w:r>
            <w:r w:rsidRPr="007414A7">
              <w:rPr>
                <w:rFonts w:ascii="Franklin Gothic Book" w:eastAsia="Times New Roman" w:hAnsi="Franklin Gothic Book"/>
                <w:bCs/>
                <w:lang w:eastAsia="en-AU"/>
              </w:rPr>
              <w:t>I</w:t>
            </w:r>
            <w:r w:rsidRPr="007414A7">
              <w:rPr>
                <w:rFonts w:ascii="Franklin Gothic Book" w:eastAsia="Times New Roman" w:hAnsi="Franklin Gothic Book"/>
                <w:lang w:eastAsia="en-AU"/>
              </w:rPr>
              <w:t>’ stands for interpretive – What were the issues or challenges.</w:t>
            </w:r>
            <w:r w:rsidR="001035F5" w:rsidRPr="007414A7">
              <w:rPr>
                <w:rFonts w:ascii="Franklin Gothic Book" w:eastAsia="Times New Roman" w:hAnsi="Franklin Gothic Book"/>
                <w:lang w:eastAsia="en-AU"/>
              </w:rPr>
              <w:t xml:space="preserve"> </w:t>
            </w:r>
            <w:r w:rsidRPr="007414A7">
              <w:rPr>
                <w:rFonts w:ascii="Franklin Gothic Book" w:eastAsia="Times New Roman" w:hAnsi="Franklin Gothic Book"/>
                <w:lang w:eastAsia="en-AU"/>
              </w:rPr>
              <w:t>‘</w:t>
            </w:r>
            <w:r w:rsidRPr="007414A7">
              <w:rPr>
                <w:rFonts w:ascii="Franklin Gothic Book" w:eastAsia="Times New Roman" w:hAnsi="Franklin Gothic Book"/>
                <w:bCs/>
                <w:lang w:eastAsia="en-AU"/>
              </w:rPr>
              <w:t>D</w:t>
            </w:r>
            <w:r w:rsidRPr="007414A7">
              <w:rPr>
                <w:rFonts w:ascii="Franklin Gothic Book" w:eastAsia="Times New Roman" w:hAnsi="Franklin Gothic Book"/>
                <w:lang w:eastAsia="en-AU"/>
              </w:rPr>
              <w:t>’ stands for decisional – Wh</w:t>
            </w:r>
            <w:r w:rsidR="001035F5" w:rsidRPr="007414A7">
              <w:rPr>
                <w:rFonts w:ascii="Franklin Gothic Book" w:eastAsia="Times New Roman" w:hAnsi="Franklin Gothic Book"/>
                <w:lang w:eastAsia="en-AU"/>
              </w:rPr>
              <w:t>at is our decision or response.</w:t>
            </w:r>
          </w:p>
        </w:tc>
        <w:tc>
          <w:tcPr>
            <w:tcW w:w="2834" w:type="dxa"/>
          </w:tcPr>
          <w:p w14:paraId="3448DA21" w14:textId="7EC80C35" w:rsidR="00E957D0" w:rsidRPr="00C26A50" w:rsidRDefault="0076207C" w:rsidP="00C26A50">
            <w:pPr>
              <w:spacing w:after="240"/>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lang w:eastAsia="en-AU"/>
              </w:rPr>
            </w:pPr>
            <w:hyperlink r:id="rId120" w:anchor="v=onepage&amp;q&amp;f=false" w:tgtFrame="_blank" w:history="1">
              <w:r w:rsidR="00E957D0" w:rsidRPr="007414A7">
                <w:rPr>
                  <w:rFonts w:ascii="Franklin Gothic Book" w:hAnsi="Franklin Gothic Book"/>
                  <w:color w:val="0000FF"/>
                  <w:u w:val="single"/>
                </w:rPr>
                <w:t>The Art of Focused Conversation</w:t>
              </w:r>
            </w:hyperlink>
            <w:r w:rsidR="00E957D0" w:rsidRPr="007414A7">
              <w:rPr>
                <w:rFonts w:ascii="Franklin Gothic Book" w:eastAsia="Times New Roman" w:hAnsi="Franklin Gothic Book"/>
                <w:lang w:eastAsia="en-AU"/>
              </w:rPr>
              <w:t> (p</w:t>
            </w:r>
            <w:r w:rsidR="00E24DB8" w:rsidRPr="007414A7">
              <w:rPr>
                <w:rFonts w:ascii="Franklin Gothic Book" w:eastAsia="Times New Roman" w:hAnsi="Franklin Gothic Book"/>
                <w:lang w:eastAsia="en-AU"/>
              </w:rPr>
              <w:t xml:space="preserve">. </w:t>
            </w:r>
            <w:r w:rsidR="00C26A50">
              <w:rPr>
                <w:rFonts w:ascii="Franklin Gothic Book" w:eastAsia="Times New Roman" w:hAnsi="Franklin Gothic Book"/>
                <w:lang w:eastAsia="en-AU"/>
              </w:rPr>
              <w:t>21).</w:t>
            </w:r>
          </w:p>
        </w:tc>
      </w:tr>
      <w:tr w:rsidR="00E24DB8" w:rsidRPr="007414A7" w14:paraId="4B1991DC" w14:textId="77777777" w:rsidTr="002040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6" w:type="dxa"/>
          </w:tcPr>
          <w:p w14:paraId="367C614F" w14:textId="77777777" w:rsidR="00E24DB8" w:rsidRDefault="00E24DB8" w:rsidP="00C26A50">
            <w:pPr>
              <w:spacing w:after="240"/>
              <w:rPr>
                <w:rFonts w:ascii="Franklin Gothic Book" w:hAnsi="Franklin Gothic Book"/>
                <w:b w:val="0"/>
                <w:lang w:eastAsia="en-AU"/>
              </w:rPr>
            </w:pPr>
            <w:r w:rsidRPr="007414A7">
              <w:rPr>
                <w:rFonts w:ascii="Franklin Gothic Book" w:hAnsi="Franklin Gothic Book"/>
                <w:b w:val="0"/>
                <w:lang w:eastAsia="en-AU"/>
              </w:rPr>
              <w:lastRenderedPageBreak/>
              <w:t>After action reviews</w:t>
            </w:r>
          </w:p>
          <w:p w14:paraId="5119AD96" w14:textId="2026938C" w:rsidR="00696D4D" w:rsidRPr="007414A7" w:rsidRDefault="00696D4D" w:rsidP="00C26A50">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02F71317" wp14:editId="1F1AD890">
                      <wp:extent cx="391795" cy="118745"/>
                      <wp:effectExtent l="0" t="0" r="27305" b="14605"/>
                      <wp:docPr id="327" name="Group 327" descr="a method of intermediate difficulty, possible with an internal team" title="basic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328" name="Oval 328"/>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Oval 329"/>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Oval 330"/>
                              <wps:cNvSpPr/>
                              <wps:spPr>
                                <a:xfrm flipV="1">
                                  <a:off x="733425"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88091D3" id="Group 327" o:spid="_x0000_s1026" alt="Title: basic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">
                      <v:oval id="Oval 328"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" fillcolor="#e36c0a [2409]" strokecolor="#e36c0a [2409]" strokeweight=".85pt"/>
                      <v:oval id="Oval 329"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" filled="f" strokecolor="#e36c0a [2409]" strokeweight=".85pt"/>
                      <v:oval id="Oval 330"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" filled="f" strokecolor="#e36c0a [2409]" strokeweight=".85pt"/>
                      <w10:anchorlock/>
                    </v:group>
                  </w:pict>
                </mc:Fallback>
              </mc:AlternateContent>
            </w:r>
          </w:p>
        </w:tc>
        <w:tc>
          <w:tcPr>
            <w:tcW w:w="4820" w:type="dxa"/>
          </w:tcPr>
          <w:p w14:paraId="5786D7B0" w14:textId="39A1C562" w:rsidR="00E24DB8" w:rsidRPr="007414A7" w:rsidRDefault="00E24DB8" w:rsidP="00C26A50">
            <w:pPr>
              <w:spacing w:after="240"/>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lang w:eastAsia="en-AU"/>
              </w:rPr>
            </w:pPr>
            <w:r w:rsidRPr="007414A7">
              <w:rPr>
                <w:rFonts w:ascii="Franklin Gothic Book" w:eastAsia="Times New Roman" w:hAnsi="Franklin Gothic Book"/>
                <w:lang w:eastAsia="en-AU"/>
              </w:rPr>
              <w:t>An After Action Review (AAR) is a simple process used by a team to capture the lessons learned from past successes and failures, with the goal of improving future performance. ’It’s an opportunity for a team to reflect on a project, activity, event or task so that they can do better the next time. It can also be employed in the course of a project to learn while doing. AARs should be carried out with an open spirit and no intent to blame. The American Army used the phrase "leave your rank at the door" to opt</w:t>
            </w:r>
            <w:r w:rsidR="00C26A50">
              <w:rPr>
                <w:rFonts w:ascii="Franklin Gothic Book" w:eastAsia="Times New Roman" w:hAnsi="Franklin Gothic Book"/>
                <w:lang w:eastAsia="en-AU"/>
              </w:rPr>
              <w:t>imise learning in this process.</w:t>
            </w:r>
          </w:p>
          <w:p w14:paraId="612524F0" w14:textId="013679FC" w:rsidR="00E24DB8" w:rsidRPr="007414A7" w:rsidRDefault="00E24DB8" w:rsidP="00C26A50">
            <w:pPr>
              <w:spacing w:after="240"/>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lang w:eastAsia="en-AU"/>
              </w:rPr>
            </w:pPr>
            <w:r w:rsidRPr="007414A7">
              <w:rPr>
                <w:rFonts w:ascii="Franklin Gothic Book" w:eastAsia="Times New Roman" w:hAnsi="Franklin Gothic Book"/>
                <w:lang w:eastAsia="en-AU"/>
              </w:rPr>
              <w:t>AAR is a form of group reflection; participants review what was intended, what actually happened, why it happened and what was learned. One member of the group facilitates, capturing results on</w:t>
            </w:r>
            <w:r w:rsidR="00C26A50">
              <w:rPr>
                <w:rFonts w:ascii="Franklin Gothic Book" w:eastAsia="Times New Roman" w:hAnsi="Franklin Gothic Book"/>
                <w:lang w:eastAsia="en-AU"/>
              </w:rPr>
              <w:t xml:space="preserve"> a flip chart or in a document.</w:t>
            </w:r>
          </w:p>
        </w:tc>
        <w:tc>
          <w:tcPr>
            <w:tcW w:w="2834" w:type="dxa"/>
          </w:tcPr>
          <w:p w14:paraId="71E49058" w14:textId="0E69202E" w:rsidR="00AF30F0" w:rsidRPr="007414A7" w:rsidRDefault="0076207C" w:rsidP="00C26A50">
            <w:pPr>
              <w:keepNext/>
              <w:spacing w:after="240"/>
              <w:outlineLvl w:val="2"/>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hyperlink r:id="rId121" w:history="1">
              <w:r w:rsidR="00AF30F0" w:rsidRPr="007414A7">
                <w:rPr>
                  <w:rStyle w:val="Hyperlink"/>
                  <w:rFonts w:ascii="Franklin Gothic Book" w:hAnsi="Franklin Gothic Book"/>
                </w:rPr>
                <w:t>Better Evaluation description of After Action Review</w:t>
              </w:r>
            </w:hyperlink>
          </w:p>
          <w:p w14:paraId="6906F608" w14:textId="0BA0567B" w:rsidR="00E24DB8" w:rsidRPr="007414A7" w:rsidRDefault="0076207C" w:rsidP="00C26A50">
            <w:pPr>
              <w:keepNext/>
              <w:spacing w:after="240"/>
              <w:outlineLvl w:val="2"/>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hyperlink r:id="rId122" w:history="1">
              <w:r w:rsidR="00AF30F0" w:rsidRPr="007414A7">
                <w:rPr>
                  <w:rStyle w:val="Hyperlink"/>
                  <w:rFonts w:ascii="Franklin Gothic Book" w:hAnsi="Franklin Gothic Book"/>
                </w:rPr>
                <w:t>UNICEF Knowledge Exchange Toolbox</w:t>
              </w:r>
            </w:hyperlink>
            <w:r w:rsidR="00C26A50">
              <w:rPr>
                <w:rFonts w:ascii="Franklin Gothic Book" w:hAnsi="Franklin Gothic Book"/>
              </w:rPr>
              <w:t xml:space="preserve"> </w:t>
            </w:r>
          </w:p>
        </w:tc>
      </w:tr>
      <w:tr w:rsidR="00E24DB8" w:rsidRPr="007414A7" w14:paraId="795D0CDE" w14:textId="77777777" w:rsidTr="00204009">
        <w:trPr>
          <w:trHeight w:val="20"/>
        </w:trPr>
        <w:tc>
          <w:tcPr>
            <w:cnfStyle w:val="001000000000" w:firstRow="0" w:lastRow="0" w:firstColumn="1" w:lastColumn="0" w:oddVBand="0" w:evenVBand="0" w:oddHBand="0" w:evenHBand="0" w:firstRowFirstColumn="0" w:firstRowLastColumn="0" w:lastRowFirstColumn="0" w:lastRowLastColumn="0"/>
            <w:tcW w:w="1696" w:type="dxa"/>
          </w:tcPr>
          <w:p w14:paraId="528A9DB0" w14:textId="77777777" w:rsidR="00E24DB8" w:rsidRDefault="00E24DB8" w:rsidP="00C26A50">
            <w:pPr>
              <w:spacing w:after="240"/>
              <w:rPr>
                <w:rFonts w:ascii="Franklin Gothic Book" w:hAnsi="Franklin Gothic Book"/>
                <w:b w:val="0"/>
                <w:lang w:eastAsia="en-AU"/>
              </w:rPr>
            </w:pPr>
            <w:r w:rsidRPr="007414A7">
              <w:rPr>
                <w:rFonts w:ascii="Franklin Gothic Book" w:hAnsi="Franklin Gothic Book"/>
                <w:b w:val="0"/>
                <w:lang w:eastAsia="en-AU"/>
              </w:rPr>
              <w:t>What happened, so what, what now</w:t>
            </w:r>
          </w:p>
          <w:p w14:paraId="0EA2F9F2" w14:textId="3813B693" w:rsidR="00696D4D" w:rsidRPr="007414A7" w:rsidRDefault="00696D4D" w:rsidP="00C26A50">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674FFE44" wp14:editId="51905814">
                      <wp:extent cx="391795" cy="118745"/>
                      <wp:effectExtent l="0" t="0" r="27305" b="14605"/>
                      <wp:docPr id="331" name="Group 331" descr="a method of intermediate difficulty, possible with an internal team" title="basic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332" name="Oval 332"/>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Oval 333"/>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Oval 334"/>
                              <wps:cNvSpPr/>
                              <wps:spPr>
                                <a:xfrm flipV="1">
                                  <a:off x="733425"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771511E" id="Group 331" o:spid="_x0000_s1026" alt="Title: basic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">
                      <v:oval id="Oval 332"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" fillcolor="#e36c0a [2409]" strokecolor="#e36c0a [2409]" strokeweight=".85pt"/>
                      <v:oval id="Oval 333"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" filled="f" strokecolor="#e36c0a [2409]" strokeweight=".85pt"/>
                      <v:oval id="Oval 334"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" filled="f" strokecolor="#e36c0a [2409]" strokeweight=".85pt"/>
                      <w10:anchorlock/>
                    </v:group>
                  </w:pict>
                </mc:Fallback>
              </mc:AlternateContent>
            </w:r>
          </w:p>
        </w:tc>
        <w:tc>
          <w:tcPr>
            <w:tcW w:w="4820" w:type="dxa"/>
          </w:tcPr>
          <w:p w14:paraId="1D5B6486" w14:textId="3324E130" w:rsidR="00E24DB8" w:rsidRPr="007414A7" w:rsidRDefault="00E24DB8" w:rsidP="00C26A50">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A great framework for moving beyond description to decision.</w:t>
            </w:r>
          </w:p>
        </w:tc>
        <w:tc>
          <w:tcPr>
            <w:tcW w:w="2834" w:type="dxa"/>
          </w:tcPr>
          <w:p w14:paraId="562C3794" w14:textId="260B87F8" w:rsidR="00E24DB8" w:rsidRPr="00C26A50" w:rsidRDefault="0076207C" w:rsidP="00C26A50">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FF" w:themeColor="hyperlink"/>
                <w:u w:val="single"/>
                <w:lang w:eastAsia="en-AU"/>
              </w:rPr>
            </w:pPr>
            <w:hyperlink r:id="rId123" w:history="1">
              <w:r w:rsidR="00845EFD" w:rsidRPr="007414A7">
                <w:rPr>
                  <w:rStyle w:val="Hyperlink"/>
                  <w:rFonts w:ascii="Franklin Gothic Book" w:hAnsi="Franklin Gothic Book"/>
                  <w:lang w:eastAsia="en-AU"/>
                </w:rPr>
                <w:t>A critical reflection framework information sheet</w:t>
              </w:r>
            </w:hyperlink>
          </w:p>
        </w:tc>
      </w:tr>
      <w:tr w:rsidR="00E24DB8" w:rsidRPr="007414A7" w14:paraId="44898EB0" w14:textId="77777777" w:rsidTr="002040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6" w:type="dxa"/>
          </w:tcPr>
          <w:p w14:paraId="180B6B4A" w14:textId="77777777" w:rsidR="00E24DB8" w:rsidRPr="007414A7" w:rsidRDefault="00E24DB8" w:rsidP="00C26A50">
            <w:pPr>
              <w:spacing w:after="240"/>
              <w:rPr>
                <w:rFonts w:ascii="Franklin Gothic Book" w:hAnsi="Franklin Gothic Book"/>
                <w:b w:val="0"/>
                <w:lang w:eastAsia="en-AU"/>
              </w:rPr>
            </w:pPr>
            <w:r w:rsidRPr="007414A7">
              <w:rPr>
                <w:rFonts w:ascii="Franklin Gothic Book" w:hAnsi="Franklin Gothic Book"/>
                <w:b w:val="0"/>
                <w:lang w:eastAsia="en-AU"/>
              </w:rPr>
              <w:t xml:space="preserve">Learning briefs </w:t>
            </w:r>
          </w:p>
          <w:p w14:paraId="01C39444" w14:textId="43A16F99" w:rsidR="00E24DB8" w:rsidRPr="007414A7" w:rsidRDefault="00696D4D" w:rsidP="00C26A50">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23430FA2" wp14:editId="3FE78E20">
                      <wp:extent cx="391795" cy="118745"/>
                      <wp:effectExtent l="0" t="0" r="27305" b="14605"/>
                      <wp:docPr id="335" name="Group 335" descr="a method of intermediate difficulty, possible with an internal team" title="basic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336" name="Oval 336"/>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Oval 337"/>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Oval 338"/>
                              <wps:cNvSpPr/>
                              <wps:spPr>
                                <a:xfrm flipV="1">
                                  <a:off x="733425"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2A0AB01" id="Group 335" o:spid="_x0000_s1026" alt="Title: basic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">
                      <v:oval id="Oval 336"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" fillcolor="#e36c0a [2409]" strokecolor="#e36c0a [2409]" strokeweight=".85pt"/>
                      <v:oval id="Oval 337"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" filled="f" strokecolor="#e36c0a [2409]" strokeweight=".85pt"/>
                      <v:oval id="Oval 338"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" filled="f" strokecolor="#e36c0a [2409]" strokeweight=".85pt"/>
                      <w10:anchorlock/>
                    </v:group>
                  </w:pict>
                </mc:Fallback>
              </mc:AlternateContent>
            </w:r>
          </w:p>
        </w:tc>
        <w:tc>
          <w:tcPr>
            <w:tcW w:w="4820" w:type="dxa"/>
          </w:tcPr>
          <w:p w14:paraId="471BB2AB" w14:textId="091FB49A" w:rsidR="00E24DB8" w:rsidRPr="007414A7" w:rsidRDefault="00E24DB8" w:rsidP="00C26A50">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There are many ways to do this, but it can be great to focus on what was done, and what was learned in a simple report. Here is one example.</w:t>
            </w:r>
          </w:p>
        </w:tc>
        <w:tc>
          <w:tcPr>
            <w:tcW w:w="2834" w:type="dxa"/>
          </w:tcPr>
          <w:p w14:paraId="0CA22C48" w14:textId="04D8A4E4" w:rsidR="00E24DB8" w:rsidRPr="00C26A50" w:rsidRDefault="0076207C" w:rsidP="00C26A50">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color w:val="0000FF" w:themeColor="hyperlink"/>
                <w:u w:val="single"/>
                <w:lang w:eastAsia="en-AU"/>
              </w:rPr>
            </w:pPr>
            <w:hyperlink r:id="rId124" w:history="1">
              <w:r w:rsidR="00E24DB8" w:rsidRPr="007414A7">
                <w:rPr>
                  <w:rStyle w:val="Hyperlink"/>
                  <w:rFonts w:ascii="Franklin Gothic Book" w:hAnsi="Franklin Gothic Book"/>
                  <w:lang w:eastAsia="en-AU"/>
                </w:rPr>
                <w:t>Learning brief template</w:t>
              </w:r>
            </w:hyperlink>
          </w:p>
        </w:tc>
      </w:tr>
      <w:tr w:rsidR="00E24DB8" w:rsidRPr="007414A7" w14:paraId="1B868972" w14:textId="77777777" w:rsidTr="00204009">
        <w:trPr>
          <w:trHeight w:val="20"/>
        </w:trPr>
        <w:tc>
          <w:tcPr>
            <w:cnfStyle w:val="001000000000" w:firstRow="0" w:lastRow="0" w:firstColumn="1" w:lastColumn="0" w:oddVBand="0" w:evenVBand="0" w:oddHBand="0" w:evenHBand="0" w:firstRowFirstColumn="0" w:firstRowLastColumn="0" w:lastRowFirstColumn="0" w:lastRowLastColumn="0"/>
            <w:tcW w:w="1696" w:type="dxa"/>
          </w:tcPr>
          <w:p w14:paraId="2B0DD161" w14:textId="12EF2E66" w:rsidR="00E24DB8" w:rsidRDefault="00E24DB8" w:rsidP="00C26A50">
            <w:pPr>
              <w:spacing w:after="240"/>
              <w:rPr>
                <w:rFonts w:ascii="Franklin Gothic Book" w:hAnsi="Franklin Gothic Book"/>
                <w:b w:val="0"/>
                <w:lang w:eastAsia="en-AU"/>
              </w:rPr>
            </w:pPr>
            <w:r w:rsidRPr="007414A7">
              <w:rPr>
                <w:rFonts w:ascii="Franklin Gothic Book" w:hAnsi="Franklin Gothic Book"/>
                <w:b w:val="0"/>
                <w:lang w:eastAsia="en-AU"/>
              </w:rPr>
              <w:t>Reflection workshop</w:t>
            </w:r>
          </w:p>
          <w:p w14:paraId="66DD0A78" w14:textId="2701A9FA" w:rsidR="00696D4D" w:rsidRPr="007414A7" w:rsidRDefault="00696D4D" w:rsidP="00C26A50">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50E815CA" wp14:editId="51C10430">
                      <wp:extent cx="391795" cy="118745"/>
                      <wp:effectExtent l="0" t="0" r="27305" b="14605"/>
                      <wp:docPr id="347" name="Group 347"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348" name="Oval 348"/>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Oval 349"/>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Oval 350"/>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1230485" id="Group 347"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">
                      <v:oval id="Oval 348"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" fillcolor="#e36c0a [2409]" strokecolor="#e36c0a [2409]" strokeweight=".85pt"/>
                      <v:oval id="Oval 349"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" filled="f" strokecolor="#e36c0a [2409]" strokeweight=".85pt"/>
                      <v:oval id="Oval 350"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" fillcolor="#e36c0a [2409]" strokecolor="#e36c0a [2409]" strokeweight=".85pt"/>
                      <w10:anchorlock/>
                    </v:group>
                  </w:pict>
                </mc:Fallback>
              </mc:AlternateContent>
            </w:r>
          </w:p>
        </w:tc>
        <w:tc>
          <w:tcPr>
            <w:tcW w:w="4820" w:type="dxa"/>
          </w:tcPr>
          <w:p w14:paraId="48E78DC3" w14:textId="7E67CF45" w:rsidR="00E24DB8" w:rsidRPr="007414A7" w:rsidRDefault="00E33BDF" w:rsidP="00C26A50">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eastAsia="en-AU"/>
              </w:rPr>
            </w:pPr>
            <w:r w:rsidRPr="007414A7">
              <w:rPr>
                <w:rFonts w:ascii="Franklin Gothic Book" w:hAnsi="Franklin Gothic Book"/>
                <w:lang w:eastAsia="en-AU"/>
              </w:rPr>
              <w:t xml:space="preserve">This participatory, utilisation-focused approach to MEL facilitates dialogue among project staff, and often donors, and engages them to make sense of MEL data (activities, outcomes, impacts, crosscutting issues etc.). It also involves them in the development of findings and recommendations. </w:t>
            </w:r>
          </w:p>
        </w:tc>
        <w:tc>
          <w:tcPr>
            <w:tcW w:w="2834" w:type="dxa"/>
          </w:tcPr>
          <w:p w14:paraId="76364874" w14:textId="1B09BD06" w:rsidR="00E24DB8" w:rsidRPr="00C26A50" w:rsidRDefault="0076207C" w:rsidP="00C26A50">
            <w:pPr>
              <w:pStyle w:val="tabletext0"/>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lang w:eastAsia="en-AU"/>
              </w:rPr>
            </w:pPr>
            <w:hyperlink r:id="rId125" w:history="1">
              <w:r w:rsidR="000718BD">
                <w:rPr>
                  <w:rStyle w:val="Hyperlink"/>
                  <w:rFonts w:ascii="Franklin Gothic Book" w:hAnsi="Franklin Gothic Book"/>
                  <w:sz w:val="22"/>
                </w:rPr>
                <w:t>Clear Horizon’s ‘Tools for evaluating complexity’ series: Reflection workshop</w:t>
              </w:r>
            </w:hyperlink>
          </w:p>
        </w:tc>
      </w:tr>
    </w:tbl>
    <w:p w14:paraId="2115F5E2" w14:textId="2F80A9D3" w:rsidR="00C80088" w:rsidRPr="007414A7" w:rsidRDefault="00C80088" w:rsidP="00E00522">
      <w:pPr>
        <w:pStyle w:val="Heading1"/>
        <w:rPr>
          <w:b w:val="0"/>
        </w:rPr>
      </w:pPr>
      <w:bookmarkStart w:id="52" w:name="_Tools_and_resources_1"/>
      <w:bookmarkStart w:id="53" w:name="_Toc520195856"/>
      <w:bookmarkEnd w:id="51"/>
      <w:bookmarkEnd w:id="52"/>
      <w:r w:rsidRPr="007414A7">
        <w:rPr>
          <w:b w:val="0"/>
        </w:rPr>
        <w:lastRenderedPageBreak/>
        <w:t xml:space="preserve">Tools </w:t>
      </w:r>
      <w:r w:rsidR="00A070EB" w:rsidRPr="007414A7">
        <w:rPr>
          <w:b w:val="0"/>
        </w:rPr>
        <w:t xml:space="preserve">and resources </w:t>
      </w:r>
      <w:r w:rsidRPr="007414A7">
        <w:rPr>
          <w:b w:val="0"/>
        </w:rPr>
        <w:t>for reporting</w:t>
      </w:r>
      <w:bookmarkEnd w:id="53"/>
      <w:r w:rsidRPr="007414A7">
        <w:rPr>
          <w:b w:val="0"/>
        </w:rPr>
        <w:t xml:space="preserve"> </w:t>
      </w:r>
      <w:bookmarkEnd w:id="42"/>
      <w:bookmarkEnd w:id="43"/>
    </w:p>
    <w:tbl>
      <w:tblPr>
        <w:tblStyle w:val="GridTable4-Accent6"/>
        <w:tblW w:w="0" w:type="auto"/>
        <w:tblLayout w:type="fixed"/>
        <w:tblLook w:val="04A0" w:firstRow="1" w:lastRow="0" w:firstColumn="1" w:lastColumn="0" w:noHBand="0" w:noVBand="1"/>
        <w:tblCaption w:val="Tools and resources for reporting"/>
      </w:tblPr>
      <w:tblGrid>
        <w:gridCol w:w="1555"/>
        <w:gridCol w:w="4961"/>
        <w:gridCol w:w="2834"/>
      </w:tblGrid>
      <w:tr w:rsidR="00504D71" w:rsidRPr="007414A7" w14:paraId="30AF83D9" w14:textId="77777777" w:rsidTr="003678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5" w:type="dxa"/>
          </w:tcPr>
          <w:p w14:paraId="0AED8377" w14:textId="77777777" w:rsidR="00504D71" w:rsidRPr="007414A7" w:rsidRDefault="00504D71" w:rsidP="00F60C8C">
            <w:pPr>
              <w:rPr>
                <w:rFonts w:ascii="Franklin Gothic Book" w:hAnsi="Franklin Gothic Book"/>
                <w:b w:val="0"/>
                <w:lang w:eastAsia="en-AU"/>
              </w:rPr>
            </w:pPr>
          </w:p>
        </w:tc>
        <w:tc>
          <w:tcPr>
            <w:tcW w:w="4961" w:type="dxa"/>
          </w:tcPr>
          <w:p w14:paraId="54D9233A" w14:textId="77777777" w:rsidR="00504D71" w:rsidRPr="007414A7" w:rsidRDefault="00504D71" w:rsidP="00F60C8C">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lang w:eastAsia="en-AU"/>
              </w:rPr>
            </w:pPr>
            <w:r w:rsidRPr="007414A7">
              <w:rPr>
                <w:rFonts w:ascii="Franklin Gothic Book" w:hAnsi="Franklin Gothic Book"/>
                <w:b w:val="0"/>
                <w:lang w:eastAsia="en-AU"/>
              </w:rPr>
              <w:t>Description of the tool</w:t>
            </w:r>
          </w:p>
        </w:tc>
        <w:tc>
          <w:tcPr>
            <w:tcW w:w="2834" w:type="dxa"/>
          </w:tcPr>
          <w:p w14:paraId="29294E59" w14:textId="77777777" w:rsidR="00504D71" w:rsidRPr="007414A7" w:rsidRDefault="00504D71" w:rsidP="00F60C8C">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lang w:eastAsia="en-AU"/>
              </w:rPr>
            </w:pPr>
            <w:r w:rsidRPr="007414A7">
              <w:rPr>
                <w:rFonts w:ascii="Franklin Gothic Book" w:hAnsi="Franklin Gothic Book"/>
                <w:b w:val="0"/>
                <w:lang w:eastAsia="en-AU"/>
              </w:rPr>
              <w:t xml:space="preserve">Source </w:t>
            </w:r>
          </w:p>
        </w:tc>
      </w:tr>
      <w:tr w:rsidR="00504D71" w:rsidRPr="007414A7" w14:paraId="3671DFBB" w14:textId="77777777" w:rsidTr="00F60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E622F4B" w14:textId="77777777" w:rsidR="00504D71" w:rsidRDefault="00CA54A8" w:rsidP="00367850">
            <w:pPr>
              <w:spacing w:after="240"/>
              <w:rPr>
                <w:rFonts w:ascii="Franklin Gothic Book" w:hAnsi="Franklin Gothic Book"/>
                <w:b w:val="0"/>
                <w:lang w:eastAsia="en-AU"/>
              </w:rPr>
            </w:pPr>
            <w:r w:rsidRPr="007414A7">
              <w:rPr>
                <w:rFonts w:ascii="Franklin Gothic Book" w:hAnsi="Franklin Gothic Book"/>
                <w:b w:val="0"/>
                <w:lang w:eastAsia="en-AU"/>
              </w:rPr>
              <w:t>Blog on persuasive evaluation reports</w:t>
            </w:r>
          </w:p>
          <w:p w14:paraId="2A73842D" w14:textId="3345564E" w:rsidR="00696D4D" w:rsidRPr="007414A7" w:rsidRDefault="00696D4D" w:rsidP="00367850">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060CAFFA" wp14:editId="58645B49">
                      <wp:extent cx="391795" cy="118745"/>
                      <wp:effectExtent l="0" t="0" r="27305" b="14605"/>
                      <wp:docPr id="351" name="Group 351"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352" name="Oval 352"/>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 name="Oval 353"/>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Oval 354"/>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D5D6B99" id="Group 351"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">
                      <v:oval id="Oval 352"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" fillcolor="#e36c0a [2409]" strokecolor="#e36c0a [2409]" strokeweight=".85pt"/>
                      <v:oval id="Oval 353"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" filled="f" strokecolor="#e36c0a [2409]" strokeweight=".85pt"/>
                      <v:oval id="Oval 354"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" fillcolor="#e36c0a [2409]" strokecolor="#e36c0a [2409]" strokeweight=".85pt"/>
                      <w10:anchorlock/>
                    </v:group>
                  </w:pict>
                </mc:Fallback>
              </mc:AlternateContent>
            </w:r>
          </w:p>
        </w:tc>
        <w:tc>
          <w:tcPr>
            <w:tcW w:w="4961" w:type="dxa"/>
          </w:tcPr>
          <w:p w14:paraId="61500934" w14:textId="72F1694D" w:rsidR="00504D71" w:rsidRPr="007414A7" w:rsidRDefault="00B24BA6" w:rsidP="00367850">
            <w:pPr>
              <w:pStyle w:val="tabletext0"/>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rPr>
            </w:pPr>
            <w:r w:rsidRPr="007414A7">
              <w:rPr>
                <w:rFonts w:ascii="Franklin Gothic Book" w:hAnsi="Franklin Gothic Book"/>
                <w:sz w:val="22"/>
              </w:rPr>
              <w:t>A blog about how to create engaging evaluation reports with lots of great ideas and links.</w:t>
            </w:r>
          </w:p>
        </w:tc>
        <w:tc>
          <w:tcPr>
            <w:tcW w:w="2834" w:type="dxa"/>
          </w:tcPr>
          <w:p w14:paraId="66B4857C" w14:textId="2A02ABEE" w:rsidR="00504D71" w:rsidRPr="007414A7" w:rsidRDefault="0076207C" w:rsidP="00367850">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hyperlink r:id="rId126" w:history="1">
              <w:r w:rsidR="00B24BA6" w:rsidRPr="007414A7">
                <w:rPr>
                  <w:rStyle w:val="Hyperlink"/>
                  <w:rFonts w:ascii="Franklin Gothic Book" w:hAnsi="Franklin Gothic Book"/>
                  <w:lang w:eastAsia="en-AU"/>
                </w:rPr>
                <w:t>Blog by Patricia Rogers on persuasive evaluation reports</w:t>
              </w:r>
            </w:hyperlink>
          </w:p>
        </w:tc>
      </w:tr>
      <w:tr w:rsidR="00504D71" w:rsidRPr="007414A7" w14:paraId="4AA07A43" w14:textId="77777777" w:rsidTr="00F60C8C">
        <w:tc>
          <w:tcPr>
            <w:cnfStyle w:val="001000000000" w:firstRow="0" w:lastRow="0" w:firstColumn="1" w:lastColumn="0" w:oddVBand="0" w:evenVBand="0" w:oddHBand="0" w:evenHBand="0" w:firstRowFirstColumn="0" w:firstRowLastColumn="0" w:lastRowFirstColumn="0" w:lastRowLastColumn="0"/>
            <w:tcW w:w="1555" w:type="dxa"/>
          </w:tcPr>
          <w:p w14:paraId="181FA0E0" w14:textId="77777777" w:rsidR="00504D71" w:rsidRDefault="00504D71" w:rsidP="00367850">
            <w:pPr>
              <w:spacing w:after="240"/>
              <w:rPr>
                <w:rFonts w:ascii="Franklin Gothic Book" w:hAnsi="Franklin Gothic Book"/>
                <w:b w:val="0"/>
                <w:lang w:eastAsia="en-AU"/>
              </w:rPr>
            </w:pPr>
            <w:r w:rsidRPr="007414A7">
              <w:rPr>
                <w:rFonts w:ascii="Franklin Gothic Book" w:hAnsi="Franklin Gothic Book"/>
                <w:b w:val="0"/>
                <w:lang w:eastAsia="en-AU"/>
              </w:rPr>
              <w:t>Performance story reports</w:t>
            </w:r>
          </w:p>
          <w:p w14:paraId="49A0E22C" w14:textId="27B62195" w:rsidR="00696D4D" w:rsidRPr="007414A7" w:rsidRDefault="00696D4D" w:rsidP="00367850">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113316F7" wp14:editId="444CBEA1">
                      <wp:extent cx="391795" cy="118745"/>
                      <wp:effectExtent l="0" t="0" r="27305" b="14605"/>
                      <wp:docPr id="355" name="Group 355"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356" name="Oval 356"/>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Oval 357"/>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Oval 358"/>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5E47840" id="Group 355"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">
                      <v:oval id="Oval 356"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" fillcolor="#e36c0a [2409]" strokecolor="#e36c0a [2409]" strokeweight=".85pt"/>
                      <v:oval id="Oval 357"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" filled="f" strokecolor="#e36c0a [2409]" strokeweight=".85pt"/>
                      <v:oval id="Oval 358"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" fillcolor="#e36c0a [2409]" strokecolor="#e36c0a [2409]" strokeweight=".85pt"/>
                      <w10:anchorlock/>
                    </v:group>
                  </w:pict>
                </mc:Fallback>
              </mc:AlternateContent>
            </w:r>
          </w:p>
        </w:tc>
        <w:tc>
          <w:tcPr>
            <w:tcW w:w="4961" w:type="dxa"/>
          </w:tcPr>
          <w:p w14:paraId="0E4BD7D9" w14:textId="03443259" w:rsidR="00504D71" w:rsidRPr="007414A7" w:rsidRDefault="00CA54A8" w:rsidP="00367850">
            <w:pPr>
              <w:pStyle w:val="tabletext0"/>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rPr>
            </w:pPr>
            <w:r w:rsidRPr="007414A7">
              <w:rPr>
                <w:rFonts w:ascii="Franklin Gothic Book" w:hAnsi="Franklin Gothic Book"/>
                <w:color w:val="000000"/>
                <w:sz w:val="22"/>
              </w:rPr>
              <w:t xml:space="preserve">Performance story reports are essentially a short report about how a program contributed to outcomes. Although they may vary in content and format, most are short, mention program context and aims, relate to a </w:t>
            </w:r>
            <w:r w:rsidR="00B24BA6" w:rsidRPr="007414A7">
              <w:rPr>
                <w:rFonts w:ascii="Franklin Gothic Book" w:hAnsi="Franklin Gothic Book"/>
                <w:color w:val="000000"/>
                <w:sz w:val="22"/>
              </w:rPr>
              <w:t>theory of change</w:t>
            </w:r>
            <w:r w:rsidRPr="007414A7">
              <w:rPr>
                <w:rFonts w:ascii="Franklin Gothic Book" w:hAnsi="Franklin Gothic Book"/>
                <w:color w:val="000000"/>
                <w:sz w:val="22"/>
              </w:rPr>
              <w:t>, and are backed by empirical evidence (Dart and Mayne, 2005)</w:t>
            </w:r>
          </w:p>
        </w:tc>
        <w:tc>
          <w:tcPr>
            <w:tcW w:w="2834" w:type="dxa"/>
          </w:tcPr>
          <w:p w14:paraId="55020C58" w14:textId="73166A3B" w:rsidR="00CA54A8" w:rsidRPr="007414A7" w:rsidRDefault="0076207C" w:rsidP="00367850">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eastAsia="en-AU"/>
              </w:rPr>
            </w:pPr>
            <w:hyperlink r:id="rId127" w:history="1">
              <w:r w:rsidR="00AF30F0" w:rsidRPr="007414A7">
                <w:rPr>
                  <w:rStyle w:val="Hyperlink"/>
                  <w:rFonts w:ascii="Franklin Gothic Book" w:hAnsi="Franklin Gothic Book"/>
                  <w:lang w:eastAsia="en-AU"/>
                </w:rPr>
                <w:t>Report on outcomes and get everyone involved: The participatory performance story reporting technique by Jess Dart (2008)</w:t>
              </w:r>
            </w:hyperlink>
          </w:p>
        </w:tc>
      </w:tr>
      <w:tr w:rsidR="00CA54A8" w:rsidRPr="007414A7" w14:paraId="32D34372" w14:textId="77777777" w:rsidTr="00F60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CEA2515" w14:textId="27FBF33F" w:rsidR="00CA54A8" w:rsidRDefault="00CA54A8" w:rsidP="00367850">
            <w:pPr>
              <w:spacing w:after="240"/>
              <w:rPr>
                <w:rFonts w:ascii="Franklin Gothic Book" w:hAnsi="Franklin Gothic Book"/>
                <w:b w:val="0"/>
                <w:lang w:eastAsia="en-AU"/>
              </w:rPr>
            </w:pPr>
            <w:r w:rsidRPr="007414A7">
              <w:rPr>
                <w:rFonts w:ascii="Franklin Gothic Book" w:hAnsi="Franklin Gothic Book"/>
                <w:b w:val="0"/>
                <w:lang w:eastAsia="en-AU"/>
              </w:rPr>
              <w:t>Dummy report</w:t>
            </w:r>
          </w:p>
          <w:p w14:paraId="50277D84" w14:textId="200F347D" w:rsidR="00696D4D" w:rsidRPr="007414A7" w:rsidRDefault="00696D4D" w:rsidP="00367850">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452C6DEF" wp14:editId="5252331D">
                      <wp:extent cx="391795" cy="118745"/>
                      <wp:effectExtent l="0" t="0" r="27305" b="14605"/>
                      <wp:docPr id="359" name="Group 359" descr="a method of intermediate difficulty, possible with an internal team" title="basic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360" name="Oval 360"/>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Oval 361"/>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Oval 362"/>
                              <wps:cNvSpPr/>
                              <wps:spPr>
                                <a:xfrm flipV="1">
                                  <a:off x="733425"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2C4897C" id="Group 359" o:spid="_x0000_s1026" alt="Title: basic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">
                      <v:oval id="Oval 360"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" fillcolor="#e36c0a [2409]" strokecolor="#e36c0a [2409]" strokeweight=".85pt"/>
                      <v:oval id="Oval 361"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" filled="f" strokecolor="#e36c0a [2409]" strokeweight=".85pt"/>
                      <v:oval id="Oval 362"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" filled="f" strokecolor="#e36c0a [2409]" strokeweight=".85pt"/>
                      <w10:anchorlock/>
                    </v:group>
                  </w:pict>
                </mc:Fallback>
              </mc:AlternateContent>
            </w:r>
          </w:p>
        </w:tc>
        <w:tc>
          <w:tcPr>
            <w:tcW w:w="4961" w:type="dxa"/>
          </w:tcPr>
          <w:p w14:paraId="16072099" w14:textId="4ED4BB5B" w:rsidR="00CA54A8" w:rsidRPr="007414A7" w:rsidRDefault="00B24BA6" w:rsidP="00367850">
            <w:pPr>
              <w:pStyle w:val="tabletext0"/>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rPr>
            </w:pPr>
            <w:r w:rsidRPr="007414A7">
              <w:rPr>
                <w:rFonts w:ascii="Franklin Gothic Book" w:hAnsi="Franklin Gothic Book"/>
                <w:sz w:val="22"/>
              </w:rPr>
              <w:t>A dummy report is produced with fake dat</w:t>
            </w:r>
            <w:r w:rsidR="00AE7CC9" w:rsidRPr="007414A7">
              <w:rPr>
                <w:rFonts w:ascii="Franklin Gothic Book" w:hAnsi="Franklin Gothic Book"/>
                <w:sz w:val="22"/>
              </w:rPr>
              <w:t>a to get people to agree before</w:t>
            </w:r>
            <w:r w:rsidRPr="007414A7">
              <w:rPr>
                <w:rFonts w:ascii="Franklin Gothic Book" w:hAnsi="Franklin Gothic Book"/>
                <w:sz w:val="22"/>
              </w:rPr>
              <w:t>hand on what a good report might look like</w:t>
            </w:r>
          </w:p>
        </w:tc>
        <w:tc>
          <w:tcPr>
            <w:tcW w:w="2834" w:type="dxa"/>
          </w:tcPr>
          <w:p w14:paraId="2A7A59C9" w14:textId="34CE6AC0" w:rsidR="00CA54A8" w:rsidRPr="007414A7" w:rsidRDefault="00CA54A8" w:rsidP="00367850">
            <w:pPr>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eastAsia="en-AU"/>
              </w:rPr>
            </w:pPr>
          </w:p>
        </w:tc>
      </w:tr>
    </w:tbl>
    <w:p w14:paraId="6C0F05BA" w14:textId="504C947E" w:rsidR="00A070EB" w:rsidRPr="007414A7" w:rsidRDefault="00A070EB" w:rsidP="00E00522">
      <w:pPr>
        <w:pStyle w:val="Heading1"/>
        <w:rPr>
          <w:b w:val="0"/>
        </w:rPr>
      </w:pPr>
      <w:bookmarkStart w:id="54" w:name="_Tools_and_resources_2"/>
      <w:bookmarkStart w:id="55" w:name="_Toc520195857"/>
      <w:bookmarkEnd w:id="54"/>
      <w:r w:rsidRPr="007414A7">
        <w:rPr>
          <w:b w:val="0"/>
        </w:rPr>
        <w:lastRenderedPageBreak/>
        <w:t>Tools and resources for ensuring ethical conduct</w:t>
      </w:r>
      <w:bookmarkEnd w:id="55"/>
    </w:p>
    <w:p w14:paraId="5EFAFCE5" w14:textId="2B41A2E6" w:rsidR="00A070EB" w:rsidRPr="007414A7" w:rsidRDefault="00A070EB" w:rsidP="00A708E4">
      <w:pPr>
        <w:spacing w:after="240"/>
        <w:rPr>
          <w:rFonts w:ascii="Franklin Gothic Book" w:hAnsi="Franklin Gothic Book"/>
        </w:rPr>
      </w:pPr>
      <w:r w:rsidRPr="007414A7">
        <w:rPr>
          <w:rFonts w:ascii="Franklin Gothic Book" w:hAnsi="Franklin Gothic Book"/>
        </w:rPr>
        <w:t>If you are going to collect data from people then you need to consider ethics, confidentiality and privacy. The most common place that you need take note of ethics is as part of the design of ethical procedures for par</w:t>
      </w:r>
      <w:r w:rsidR="00A708E4">
        <w:rPr>
          <w:rFonts w:ascii="Franklin Gothic Book" w:hAnsi="Franklin Gothic Book"/>
        </w:rPr>
        <w:t xml:space="preserve">ticipant interviews or survey. </w:t>
      </w:r>
    </w:p>
    <w:p w14:paraId="183EF33C" w14:textId="7EE736FC" w:rsidR="00A070EB" w:rsidRPr="007414A7" w:rsidRDefault="00A070EB" w:rsidP="00A708E4">
      <w:pPr>
        <w:spacing w:after="240"/>
        <w:rPr>
          <w:rFonts w:ascii="Franklin Gothic Book" w:hAnsi="Franklin Gothic Book"/>
        </w:rPr>
      </w:pPr>
      <w:r w:rsidRPr="007414A7">
        <w:rPr>
          <w:rFonts w:ascii="Franklin Gothic Book" w:hAnsi="Franklin Gothic Book"/>
        </w:rPr>
        <w:t>It</w:t>
      </w:r>
      <w:r w:rsidR="00A83E94" w:rsidRPr="007414A7">
        <w:rPr>
          <w:rFonts w:ascii="Franklin Gothic Book" w:hAnsi="Franklin Gothic Book"/>
        </w:rPr>
        <w:t>’</w:t>
      </w:r>
      <w:r w:rsidRPr="007414A7">
        <w:rPr>
          <w:rFonts w:ascii="Franklin Gothic Book" w:hAnsi="Franklin Gothic Book"/>
        </w:rPr>
        <w:t xml:space="preserve">s good practice to have a </w:t>
      </w:r>
      <w:r w:rsidR="00E00522" w:rsidRPr="007414A7">
        <w:rPr>
          <w:rFonts w:ascii="Franklin Gothic Book" w:hAnsi="Franklin Gothic Book"/>
        </w:rPr>
        <w:t xml:space="preserve">written </w:t>
      </w:r>
      <w:r w:rsidRPr="007414A7">
        <w:rPr>
          <w:rFonts w:ascii="Franklin Gothic Book" w:hAnsi="Franklin Gothic Book"/>
        </w:rPr>
        <w:t>policy that ensures that all research and evaluation studies require a documented process for enabling potential participants to make an informed decision about their involvement in the study. While the formality and detail of this process may differ, in most cases it will involve the development of clear, concise and accessible information sheets for participants that explain:</w:t>
      </w:r>
    </w:p>
    <w:p w14:paraId="4205F80C" w14:textId="77777777" w:rsidR="00A070EB" w:rsidRPr="007414A7" w:rsidRDefault="00A070EB" w:rsidP="00325B2D">
      <w:pPr>
        <w:pStyle w:val="Bullet1Tightlessspacing"/>
        <w:rPr>
          <w:rFonts w:ascii="Franklin Gothic Book" w:hAnsi="Franklin Gothic Book"/>
        </w:rPr>
      </w:pPr>
      <w:r w:rsidRPr="007414A7">
        <w:rPr>
          <w:rFonts w:ascii="Franklin Gothic Book" w:hAnsi="Franklin Gothic Book"/>
        </w:rPr>
        <w:t>The purpose of the research or evaluation study</w:t>
      </w:r>
    </w:p>
    <w:p w14:paraId="7A09C77C" w14:textId="77777777" w:rsidR="00A070EB" w:rsidRPr="007414A7" w:rsidRDefault="00A070EB" w:rsidP="00325B2D">
      <w:pPr>
        <w:pStyle w:val="Bullet1Tightlessspacing"/>
        <w:rPr>
          <w:rFonts w:ascii="Franklin Gothic Book" w:hAnsi="Franklin Gothic Book"/>
        </w:rPr>
      </w:pPr>
      <w:r w:rsidRPr="007414A7">
        <w:rPr>
          <w:rFonts w:ascii="Franklin Gothic Book" w:hAnsi="Franklin Gothic Book"/>
        </w:rPr>
        <w:t>The types of outputs that will be generated from the information they provide, e.g. digital recordings/notes from interviews, quotes, stories etc.</w:t>
      </w:r>
    </w:p>
    <w:p w14:paraId="6436EC29" w14:textId="77777777" w:rsidR="00A070EB" w:rsidRPr="007414A7" w:rsidRDefault="00A070EB" w:rsidP="00325B2D">
      <w:pPr>
        <w:pStyle w:val="Bullet1Tightlessspacing"/>
        <w:rPr>
          <w:rFonts w:ascii="Franklin Gothic Book" w:hAnsi="Franklin Gothic Book"/>
        </w:rPr>
      </w:pPr>
      <w:r w:rsidRPr="007414A7">
        <w:rPr>
          <w:rFonts w:ascii="Franklin Gothic Book" w:hAnsi="Franklin Gothic Book"/>
        </w:rPr>
        <w:t xml:space="preserve">How their information may be used, e.g. quotes in a summit workshop, quotes in reports to specific audiences, video etc., emphasising that it will be de-identified </w:t>
      </w:r>
    </w:p>
    <w:p w14:paraId="2A0ED483" w14:textId="77777777" w:rsidR="00A070EB" w:rsidRPr="007414A7" w:rsidRDefault="00A070EB" w:rsidP="00325B2D">
      <w:pPr>
        <w:pStyle w:val="Bullet1Tightlessspacing"/>
        <w:rPr>
          <w:rFonts w:ascii="Franklin Gothic Book" w:hAnsi="Franklin Gothic Book"/>
        </w:rPr>
      </w:pPr>
      <w:r w:rsidRPr="007414A7">
        <w:rPr>
          <w:rFonts w:ascii="Franklin Gothic Book" w:hAnsi="Franklin Gothic Book"/>
        </w:rPr>
        <w:t>How their consent will be recorded, e.g. digitally recorded, verbally and recorded in interview notes, a signed consent form etc.</w:t>
      </w:r>
    </w:p>
    <w:p w14:paraId="15FB637C" w14:textId="77777777" w:rsidR="00A070EB" w:rsidRPr="007414A7" w:rsidRDefault="00A070EB" w:rsidP="00325B2D">
      <w:pPr>
        <w:pStyle w:val="Bullet1Tightlessspacing"/>
        <w:rPr>
          <w:rFonts w:ascii="Franklin Gothic Book" w:hAnsi="Franklin Gothic Book"/>
        </w:rPr>
      </w:pPr>
      <w:r w:rsidRPr="007414A7">
        <w:rPr>
          <w:rFonts w:ascii="Franklin Gothic Book" w:hAnsi="Franklin Gothic Book"/>
        </w:rPr>
        <w:t>How their permission to use specific quotes and stories will be obtained, e.g. selected quotes will be sent to participants for ‘member checking’ or review prior to use at a summit</w:t>
      </w:r>
    </w:p>
    <w:p w14:paraId="682440DF" w14:textId="77777777" w:rsidR="00A070EB" w:rsidRPr="007414A7" w:rsidRDefault="00A070EB" w:rsidP="00325B2D">
      <w:pPr>
        <w:pStyle w:val="Bullet1Tightlessspacing"/>
        <w:rPr>
          <w:rFonts w:ascii="Franklin Gothic Book" w:hAnsi="Franklin Gothic Book"/>
        </w:rPr>
      </w:pPr>
      <w:r w:rsidRPr="007414A7">
        <w:rPr>
          <w:rFonts w:ascii="Franklin Gothic Book" w:hAnsi="Franklin Gothic Book"/>
        </w:rPr>
        <w:t>How their information will be managed and stored, including re-identification and de-identification etc.</w:t>
      </w:r>
    </w:p>
    <w:p w14:paraId="51D98706" w14:textId="2192F8B9" w:rsidR="00A070EB" w:rsidRPr="007414A7" w:rsidRDefault="00A070EB" w:rsidP="00325B2D">
      <w:pPr>
        <w:pStyle w:val="Bullet1Tightlessspacing"/>
        <w:rPr>
          <w:rFonts w:ascii="Franklin Gothic Book" w:hAnsi="Franklin Gothic Book"/>
        </w:rPr>
      </w:pPr>
      <w:r w:rsidRPr="007414A7">
        <w:rPr>
          <w:rFonts w:ascii="Franklin Gothic Book" w:hAnsi="Franklin Gothic Book"/>
        </w:rPr>
        <w:t>That they can withdraw from the study at any time</w:t>
      </w:r>
      <w:r w:rsidR="005A5456" w:rsidRPr="007414A7">
        <w:rPr>
          <w:rFonts w:ascii="Franklin Gothic Book" w:hAnsi="Franklin Gothic Book"/>
        </w:rPr>
        <w:t>.</w:t>
      </w:r>
    </w:p>
    <w:p w14:paraId="211DCD1E" w14:textId="4ACC88CA" w:rsidR="00A070EB" w:rsidRPr="007414A7" w:rsidRDefault="00A070EB" w:rsidP="00A708E4">
      <w:pPr>
        <w:spacing w:before="120" w:after="240"/>
        <w:rPr>
          <w:rFonts w:ascii="Franklin Gothic Book" w:hAnsi="Franklin Gothic Book"/>
        </w:rPr>
      </w:pPr>
      <w:r w:rsidRPr="007414A7">
        <w:rPr>
          <w:rFonts w:ascii="Franklin Gothic Book" w:hAnsi="Franklin Gothic Book"/>
        </w:rPr>
        <w:t xml:space="preserve">The ethics process for each data collection project should be outlined in the research/evaluation plan, including a summary of any significant ethical risks and how they will be managed. </w:t>
      </w:r>
    </w:p>
    <w:p w14:paraId="0F52CCDF" w14:textId="42AF4094" w:rsidR="00A070EB" w:rsidRPr="007414A7" w:rsidRDefault="00A070EB" w:rsidP="00A708E4">
      <w:pPr>
        <w:spacing w:after="240"/>
        <w:rPr>
          <w:rFonts w:ascii="Franklin Gothic Book" w:hAnsi="Franklin Gothic Book"/>
        </w:rPr>
      </w:pPr>
      <w:r w:rsidRPr="007414A7">
        <w:rPr>
          <w:rFonts w:ascii="Franklin Gothic Book" w:hAnsi="Franklin Gothic Book"/>
        </w:rPr>
        <w:t xml:space="preserve">Depending on the nature of the research and evaluation study and client requirements, formal ethics clearance and signed participant consent forms may also </w:t>
      </w:r>
      <w:r w:rsidR="001E7FF5" w:rsidRPr="007414A7">
        <w:rPr>
          <w:rFonts w:ascii="Franklin Gothic Book" w:hAnsi="Franklin Gothic Book"/>
        </w:rPr>
        <w:t xml:space="preserve">be </w:t>
      </w:r>
      <w:r w:rsidRPr="007414A7">
        <w:rPr>
          <w:rFonts w:ascii="Franklin Gothic Book" w:hAnsi="Franklin Gothic Book"/>
        </w:rPr>
        <w:t>required. Formal clearance is often needed where research and evaluation involves direct inquiry with children, Aboriginal and</w:t>
      </w:r>
      <w:r w:rsidR="006E25C6" w:rsidRPr="007414A7">
        <w:rPr>
          <w:rFonts w:ascii="Franklin Gothic Book" w:hAnsi="Franklin Gothic Book"/>
        </w:rPr>
        <w:t>/or</w:t>
      </w:r>
      <w:r w:rsidRPr="007414A7">
        <w:rPr>
          <w:rFonts w:ascii="Franklin Gothic Book" w:hAnsi="Franklin Gothic Book"/>
        </w:rPr>
        <w:t xml:space="preserve"> Torres Strait Islanders</w:t>
      </w:r>
      <w:r w:rsidR="006E25C6" w:rsidRPr="007414A7">
        <w:rPr>
          <w:rFonts w:ascii="Franklin Gothic Book" w:hAnsi="Franklin Gothic Book"/>
        </w:rPr>
        <w:t>,</w:t>
      </w:r>
      <w:r w:rsidRPr="007414A7">
        <w:rPr>
          <w:rFonts w:ascii="Franklin Gothic Book" w:hAnsi="Franklin Gothic Book"/>
        </w:rPr>
        <w:t xml:space="preserve"> and vulnerable and marginalised people.  </w:t>
      </w:r>
    </w:p>
    <w:p w14:paraId="768A39BC" w14:textId="06BBB0B0" w:rsidR="00A070EB" w:rsidRPr="00A708E4" w:rsidRDefault="00A070EB" w:rsidP="00A708E4">
      <w:pPr>
        <w:pStyle w:val="Heading2"/>
        <w:rPr>
          <w:rFonts w:ascii="Franklin Gothic Book" w:hAnsi="Franklin Gothic Book"/>
        </w:rPr>
      </w:pPr>
      <w:r w:rsidRPr="00A708E4">
        <w:rPr>
          <w:rFonts w:ascii="Franklin Gothic Book" w:hAnsi="Franklin Gothic Book"/>
        </w:rPr>
        <w:t xml:space="preserve">Best practice processes and products for ethics </w:t>
      </w:r>
    </w:p>
    <w:p w14:paraId="2FD5E060" w14:textId="77777777" w:rsidR="00A070EB" w:rsidRPr="007414A7" w:rsidRDefault="00A070EB" w:rsidP="00A070EB">
      <w:pPr>
        <w:rPr>
          <w:rFonts w:ascii="Franklin Gothic Book" w:hAnsi="Franklin Gothic Book"/>
        </w:rPr>
      </w:pPr>
      <w:r w:rsidRPr="007414A7">
        <w:rPr>
          <w:rFonts w:ascii="Franklin Gothic Book" w:hAnsi="Franklin Gothic Book"/>
        </w:rPr>
        <w:t>Where no formal ethics process is required, there are a number of key processes and products that represent best practice and can be built into any research or evaluation project. These are:</w:t>
      </w:r>
    </w:p>
    <w:p w14:paraId="2D697698" w14:textId="66A9C9E7" w:rsidR="00B73F9C" w:rsidRPr="00696D4D" w:rsidRDefault="00A070EB" w:rsidP="00696D4D">
      <w:pPr>
        <w:pStyle w:val="Numberedlist"/>
        <w:numPr>
          <w:ilvl w:val="0"/>
          <w:numId w:val="39"/>
        </w:numPr>
        <w:rPr>
          <w:rFonts w:ascii="Franklin Gothic Book" w:hAnsi="Franklin Gothic Book"/>
        </w:rPr>
      </w:pPr>
      <w:r w:rsidRPr="007414A7">
        <w:rPr>
          <w:rFonts w:ascii="Franklin Gothic Book" w:hAnsi="Franklin Gothic Book"/>
        </w:rPr>
        <w:t xml:space="preserve">The development of a clear, accessible and contextually appropriate Participant Information and Consent Form (PICF) (see </w:t>
      </w:r>
      <w:r w:rsidR="00CB18BF" w:rsidRPr="007414A7">
        <w:rPr>
          <w:rFonts w:ascii="Franklin Gothic Book" w:hAnsi="Franklin Gothic Book"/>
        </w:rPr>
        <w:t xml:space="preserve">example in table of tools </w:t>
      </w:r>
      <w:r w:rsidRPr="007414A7">
        <w:rPr>
          <w:rFonts w:ascii="Franklin Gothic Book" w:hAnsi="Franklin Gothic Book"/>
        </w:rPr>
        <w:t xml:space="preserve">below). </w:t>
      </w:r>
      <w:r w:rsidR="00852249" w:rsidRPr="007414A7">
        <w:rPr>
          <w:rFonts w:ascii="Franklin Gothic Book" w:hAnsi="Franklin Gothic Book"/>
        </w:rPr>
        <w:t>In some contexts, the PICF will need to be translated into a community’s first language</w:t>
      </w:r>
      <w:r w:rsidR="00696D4D">
        <w:rPr>
          <w:rFonts w:ascii="Franklin Gothic Book" w:hAnsi="Franklin Gothic Book"/>
        </w:rPr>
        <w:t xml:space="preserve"> – in some contexts this can happen verbally through a local </w:t>
      </w:r>
      <w:r w:rsidR="00B73F9C" w:rsidRPr="00696D4D">
        <w:rPr>
          <w:rFonts w:ascii="Franklin Gothic Book" w:hAnsi="Franklin Gothic Book"/>
        </w:rPr>
        <w:t>a local interpreter, including Elders and volunteers, accompanying the evaluator.</w:t>
      </w:r>
    </w:p>
    <w:p w14:paraId="149DE604" w14:textId="77777777" w:rsidR="00A070EB" w:rsidRPr="007414A7" w:rsidRDefault="00A070EB" w:rsidP="00325B2D">
      <w:pPr>
        <w:pStyle w:val="Numberedlist"/>
        <w:rPr>
          <w:rFonts w:ascii="Franklin Gothic Book" w:hAnsi="Franklin Gothic Book"/>
        </w:rPr>
      </w:pPr>
      <w:r w:rsidRPr="007414A7">
        <w:rPr>
          <w:rFonts w:ascii="Franklin Gothic Book" w:hAnsi="Franklin Gothic Book"/>
        </w:rPr>
        <w:t>Providing the PICF to interviewees/participants before their involvement so that they can make an informed decision about their participation. This is often accompanied by the interview/focus group schedule so that potential participants can make an informed decision about their participation.</w:t>
      </w:r>
    </w:p>
    <w:p w14:paraId="088DF010" w14:textId="77777777" w:rsidR="00A070EB" w:rsidRPr="007414A7" w:rsidRDefault="00A070EB" w:rsidP="00325B2D">
      <w:pPr>
        <w:pStyle w:val="Numberedlist"/>
        <w:rPr>
          <w:rFonts w:ascii="Franklin Gothic Book" w:hAnsi="Franklin Gothic Book"/>
        </w:rPr>
      </w:pPr>
      <w:r w:rsidRPr="007414A7">
        <w:rPr>
          <w:rFonts w:ascii="Franklin Gothic Book" w:hAnsi="Franklin Gothic Book"/>
        </w:rPr>
        <w:lastRenderedPageBreak/>
        <w:t>Stepping participants through the main points of the PICF at the start of the interview/ focus group and providing them with the opportunity to ask any questions or clarify any issues, then obtaining either written or verbal consent.</w:t>
      </w:r>
    </w:p>
    <w:p w14:paraId="483F49AA" w14:textId="5661BD5C" w:rsidR="00A070EB" w:rsidRPr="007414A7" w:rsidRDefault="00A070EB" w:rsidP="00325B2D">
      <w:pPr>
        <w:pStyle w:val="Numberedlist"/>
        <w:rPr>
          <w:rFonts w:ascii="Franklin Gothic Book" w:hAnsi="Franklin Gothic Book"/>
        </w:rPr>
      </w:pPr>
      <w:r w:rsidRPr="007414A7">
        <w:rPr>
          <w:rFonts w:ascii="Franklin Gothic Book" w:hAnsi="Franklin Gothic Book"/>
        </w:rPr>
        <w:t>In some cases, clients are provided with the option to ‘member check’ or review selected quotes/vignettes (i.e. the ones you intend to use in a summit or a report) or the full interview transcript and make changes or add material. Ideally, this should be done before the quotes are shown to others, i.e. at a summit workshop. This option is particularly important when working with Aboriginal and</w:t>
      </w:r>
      <w:r w:rsidR="002A33C1">
        <w:rPr>
          <w:rFonts w:ascii="Franklin Gothic Book" w:hAnsi="Franklin Gothic Book"/>
        </w:rPr>
        <w:t>/or</w:t>
      </w:r>
      <w:r w:rsidRPr="007414A7">
        <w:rPr>
          <w:rFonts w:ascii="Franklin Gothic Book" w:hAnsi="Franklin Gothic Book"/>
        </w:rPr>
        <w:t xml:space="preserve"> Torres Strait Islander communities where ownership of words and stories is important and also where there are distinct sensitivities or risks associated with the project or participants’ wellbeing. </w:t>
      </w:r>
    </w:p>
    <w:p w14:paraId="3EF9CCE9" w14:textId="77777777" w:rsidR="00A070EB" w:rsidRPr="007414A7" w:rsidRDefault="00A070EB" w:rsidP="005D2AC0">
      <w:pPr>
        <w:pStyle w:val="Heading3"/>
      </w:pPr>
      <w:r w:rsidRPr="007414A7">
        <w:t>Ethics committees</w:t>
      </w:r>
    </w:p>
    <w:p w14:paraId="179BA5C3" w14:textId="1388A52E" w:rsidR="00A070EB" w:rsidRPr="007414A7" w:rsidRDefault="00A070EB" w:rsidP="00367850">
      <w:pPr>
        <w:spacing w:after="240"/>
        <w:rPr>
          <w:rFonts w:ascii="Franklin Gothic Book" w:hAnsi="Franklin Gothic Book"/>
        </w:rPr>
      </w:pPr>
      <w:r w:rsidRPr="007414A7">
        <w:rPr>
          <w:rFonts w:ascii="Franklin Gothic Book" w:hAnsi="Franklin Gothic Book"/>
        </w:rPr>
        <w:t xml:space="preserve">Depending on the nature of the research and evaluation study and client requirements, formal ethics clearance and signed participant </w:t>
      </w:r>
      <w:r w:rsidR="00367850">
        <w:rPr>
          <w:rFonts w:ascii="Franklin Gothic Book" w:hAnsi="Franklin Gothic Book"/>
        </w:rPr>
        <w:t xml:space="preserve">consent forms may be required. </w:t>
      </w:r>
    </w:p>
    <w:p w14:paraId="18817700" w14:textId="2A481D32" w:rsidR="00B150BA" w:rsidRPr="007414A7" w:rsidRDefault="00A070EB" w:rsidP="00367850">
      <w:pPr>
        <w:spacing w:after="240"/>
        <w:rPr>
          <w:rFonts w:ascii="Franklin Gothic Book" w:hAnsi="Franklin Gothic Book"/>
        </w:rPr>
      </w:pPr>
      <w:r w:rsidRPr="007414A7">
        <w:rPr>
          <w:rFonts w:ascii="Franklin Gothic Book" w:hAnsi="Franklin Gothic Book"/>
        </w:rPr>
        <w:t>Where ethics processes are required to go through an ethics committee, a substantial amount of details and risk management is required to respond to potential concerns of the committee. Particular aspects tend to raise ‘red flags’, including the types of people being consulted (i.e. higher demands are made when consulting with children, Aboriginal and</w:t>
      </w:r>
      <w:r w:rsidR="002A33C1">
        <w:rPr>
          <w:rFonts w:ascii="Franklin Gothic Book" w:hAnsi="Franklin Gothic Book"/>
        </w:rPr>
        <w:t>/or</w:t>
      </w:r>
      <w:r w:rsidRPr="007414A7">
        <w:rPr>
          <w:rFonts w:ascii="Franklin Gothic Book" w:hAnsi="Franklin Gothic Book"/>
        </w:rPr>
        <w:t xml:space="preserve"> Torres Strait Islanders, vulnerable and marginalised people, such as people experiencing homelessness, mental health issues, incarceration etc.), the provision of informed consent from participants and the use of personal and interview data obtained from the evaluation (i.e. management of confidentiality, de-identification and re-identifi</w:t>
      </w:r>
      <w:r w:rsidR="00367850">
        <w:rPr>
          <w:rFonts w:ascii="Franklin Gothic Book" w:hAnsi="Franklin Gothic Book"/>
        </w:rPr>
        <w:t xml:space="preserve">cation of data, privacy etc.). </w:t>
      </w:r>
    </w:p>
    <w:p w14:paraId="409C00E4" w14:textId="65A33A66" w:rsidR="00A070EB" w:rsidRPr="00367850" w:rsidRDefault="00B150BA" w:rsidP="00367850">
      <w:pPr>
        <w:spacing w:after="240"/>
        <w:rPr>
          <w:rFonts w:ascii="Franklin Gothic Book" w:hAnsi="Franklin Gothic Book"/>
        </w:rPr>
      </w:pPr>
      <w:r w:rsidRPr="007414A7">
        <w:rPr>
          <w:rFonts w:ascii="Franklin Gothic Book" w:hAnsi="Franklin Gothic Book"/>
        </w:rPr>
        <w:t>If approval from a Human Research Ethics Committee is required, it is important to understand the timeframe for this process and ensure this is factored into the evaluation timeline, as sometimes this p</w:t>
      </w:r>
      <w:r w:rsidR="006C0B41" w:rsidRPr="007414A7">
        <w:rPr>
          <w:rFonts w:ascii="Franklin Gothic Book" w:hAnsi="Franklin Gothic Book"/>
        </w:rPr>
        <w:t>rocess can take several months.</w:t>
      </w:r>
    </w:p>
    <w:tbl>
      <w:tblPr>
        <w:tblStyle w:val="GridTable4-Accent6"/>
        <w:tblW w:w="0" w:type="auto"/>
        <w:tblLayout w:type="fixed"/>
        <w:tblLook w:val="04A0" w:firstRow="1" w:lastRow="0" w:firstColumn="1" w:lastColumn="0" w:noHBand="0" w:noVBand="1"/>
        <w:tblCaption w:val="Ethics committees\"/>
      </w:tblPr>
      <w:tblGrid>
        <w:gridCol w:w="1555"/>
        <w:gridCol w:w="4961"/>
        <w:gridCol w:w="2834"/>
      </w:tblGrid>
      <w:tr w:rsidR="00A070EB" w:rsidRPr="007414A7" w14:paraId="2C8E86DA" w14:textId="77777777" w:rsidTr="003678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5" w:type="dxa"/>
          </w:tcPr>
          <w:p w14:paraId="49FFC417" w14:textId="77777777" w:rsidR="00A070EB" w:rsidRPr="007414A7" w:rsidRDefault="00A070EB" w:rsidP="00187731">
            <w:pPr>
              <w:rPr>
                <w:rFonts w:ascii="Franklin Gothic Book" w:hAnsi="Franklin Gothic Book"/>
                <w:b w:val="0"/>
                <w:lang w:eastAsia="en-AU"/>
              </w:rPr>
            </w:pPr>
          </w:p>
        </w:tc>
        <w:tc>
          <w:tcPr>
            <w:tcW w:w="4961" w:type="dxa"/>
          </w:tcPr>
          <w:p w14:paraId="74128271" w14:textId="77777777" w:rsidR="00A070EB" w:rsidRPr="007414A7" w:rsidRDefault="00A070EB" w:rsidP="00187731">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lang w:eastAsia="en-AU"/>
              </w:rPr>
            </w:pPr>
            <w:r w:rsidRPr="007414A7">
              <w:rPr>
                <w:rFonts w:ascii="Franklin Gothic Book" w:hAnsi="Franklin Gothic Book"/>
                <w:b w:val="0"/>
                <w:lang w:eastAsia="en-AU"/>
              </w:rPr>
              <w:t>Description of the tool</w:t>
            </w:r>
          </w:p>
        </w:tc>
        <w:tc>
          <w:tcPr>
            <w:tcW w:w="2834" w:type="dxa"/>
          </w:tcPr>
          <w:p w14:paraId="05230BF6" w14:textId="77777777" w:rsidR="00A070EB" w:rsidRPr="007414A7" w:rsidRDefault="00A070EB" w:rsidP="00187731">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lang w:eastAsia="en-AU"/>
              </w:rPr>
            </w:pPr>
            <w:r w:rsidRPr="007414A7">
              <w:rPr>
                <w:rFonts w:ascii="Franklin Gothic Book" w:hAnsi="Franklin Gothic Book"/>
                <w:b w:val="0"/>
                <w:lang w:eastAsia="en-AU"/>
              </w:rPr>
              <w:t xml:space="preserve">Source </w:t>
            </w:r>
          </w:p>
        </w:tc>
      </w:tr>
      <w:tr w:rsidR="00A070EB" w:rsidRPr="007414A7" w14:paraId="683591B5" w14:textId="77777777" w:rsidTr="00187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F6F4CBB" w14:textId="77777777" w:rsidR="00A070EB" w:rsidRDefault="00A070EB" w:rsidP="00367850">
            <w:pPr>
              <w:spacing w:after="240"/>
              <w:rPr>
                <w:rFonts w:ascii="Franklin Gothic Book" w:hAnsi="Franklin Gothic Book"/>
                <w:b w:val="0"/>
                <w:lang w:eastAsia="en-AU"/>
              </w:rPr>
            </w:pPr>
            <w:r w:rsidRPr="007414A7">
              <w:rPr>
                <w:rFonts w:ascii="Franklin Gothic Book" w:hAnsi="Franklin Gothic Book"/>
                <w:b w:val="0"/>
                <w:lang w:eastAsia="en-AU"/>
              </w:rPr>
              <w:t>Ethical conduct</w:t>
            </w:r>
          </w:p>
          <w:p w14:paraId="72D832A8" w14:textId="0F69212A" w:rsidR="00696D4D" w:rsidRPr="007414A7" w:rsidRDefault="00F81F11" w:rsidP="00367850">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4F2A12D0" wp14:editId="6437E035">
                      <wp:extent cx="391795" cy="118745"/>
                      <wp:effectExtent l="0" t="0" r="27305" b="14605"/>
                      <wp:docPr id="367" name="Group 367"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368" name="Oval 368"/>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Oval 369"/>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Oval 370"/>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298237" id="Group 367"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">
                      <v:oval id="Oval 368"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" fillcolor="#e36c0a [2409]" strokecolor="#e36c0a [2409]" strokeweight=".85pt"/>
                      <v:oval id="Oval 369"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" filled="f" strokecolor="#e36c0a [2409]" strokeweight=".85pt"/>
                      <v:oval id="Oval 370"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" fillcolor="#e36c0a [2409]" strokecolor="#e36c0a [2409]" strokeweight=".85pt"/>
                      <w10:anchorlock/>
                    </v:group>
                  </w:pict>
                </mc:Fallback>
              </mc:AlternateContent>
            </w:r>
          </w:p>
        </w:tc>
        <w:tc>
          <w:tcPr>
            <w:tcW w:w="4961" w:type="dxa"/>
          </w:tcPr>
          <w:p w14:paraId="6B1C5296" w14:textId="3DEC2F3B" w:rsidR="00A070EB" w:rsidRPr="007414A7" w:rsidRDefault="00A070EB" w:rsidP="00367850">
            <w:pPr>
              <w:pStyle w:val="tabletext0"/>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rPr>
            </w:pPr>
            <w:r w:rsidRPr="007414A7">
              <w:rPr>
                <w:rFonts w:ascii="Franklin Gothic Book" w:hAnsi="Franklin Gothic Book"/>
                <w:sz w:val="22"/>
              </w:rPr>
              <w:t xml:space="preserve">A resource developed by </w:t>
            </w:r>
            <w:r w:rsidR="00937FE0" w:rsidRPr="007414A7">
              <w:rPr>
                <w:rFonts w:ascii="Franklin Gothic Book" w:hAnsi="Franklin Gothic Book"/>
                <w:sz w:val="22"/>
              </w:rPr>
              <w:t xml:space="preserve">Clear Horizon and a collective impact initiative in Victoria </w:t>
            </w:r>
            <w:r w:rsidRPr="007414A7">
              <w:rPr>
                <w:rFonts w:ascii="Franklin Gothic Book" w:hAnsi="Franklin Gothic Book"/>
                <w:sz w:val="22"/>
              </w:rPr>
              <w:t xml:space="preserve">to guide ethics in a complex multi-site PBA in Victoria </w:t>
            </w:r>
          </w:p>
        </w:tc>
        <w:tc>
          <w:tcPr>
            <w:tcW w:w="2834" w:type="dxa"/>
          </w:tcPr>
          <w:p w14:paraId="38993290" w14:textId="05B34192" w:rsidR="00A070EB" w:rsidRPr="00367850" w:rsidRDefault="0076207C" w:rsidP="00367850">
            <w:pPr>
              <w:pStyle w:val="tabletext0"/>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color w:val="0000FF" w:themeColor="hyperlink"/>
                <w:sz w:val="22"/>
                <w:u w:val="single"/>
              </w:rPr>
            </w:pPr>
            <w:hyperlink r:id="rId128" w:history="1">
              <w:r w:rsidR="00311493" w:rsidRPr="007414A7">
                <w:rPr>
                  <w:rStyle w:val="Hyperlink"/>
                  <w:rFonts w:ascii="Franklin Gothic Book" w:hAnsi="Franklin Gothic Book"/>
                  <w:sz w:val="22"/>
                </w:rPr>
                <w:t>Clear Horizon’s ‘Tools for evaluating complexity’ series: Ethics, privacy and safety in place-based work</w:t>
              </w:r>
            </w:hyperlink>
          </w:p>
        </w:tc>
      </w:tr>
      <w:tr w:rsidR="00A070EB" w:rsidRPr="007414A7" w14:paraId="0885DA8E" w14:textId="77777777" w:rsidTr="00187731">
        <w:tc>
          <w:tcPr>
            <w:cnfStyle w:val="001000000000" w:firstRow="0" w:lastRow="0" w:firstColumn="1" w:lastColumn="0" w:oddVBand="0" w:evenVBand="0" w:oddHBand="0" w:evenHBand="0" w:firstRowFirstColumn="0" w:firstRowLastColumn="0" w:lastRowFirstColumn="0" w:lastRowLastColumn="0"/>
            <w:tcW w:w="1555" w:type="dxa"/>
          </w:tcPr>
          <w:p w14:paraId="184FA8CC" w14:textId="77777777" w:rsidR="00A070EB" w:rsidRDefault="00A070EB" w:rsidP="00367850">
            <w:pPr>
              <w:spacing w:after="240"/>
              <w:rPr>
                <w:rFonts w:ascii="Franklin Gothic Book" w:hAnsi="Franklin Gothic Book"/>
                <w:b w:val="0"/>
                <w:lang w:eastAsia="en-AU"/>
              </w:rPr>
            </w:pPr>
            <w:r w:rsidRPr="007414A7">
              <w:rPr>
                <w:rFonts w:ascii="Franklin Gothic Book" w:hAnsi="Franklin Gothic Book"/>
                <w:b w:val="0"/>
                <w:lang w:eastAsia="en-AU"/>
              </w:rPr>
              <w:t>Code of ethics for AES</w:t>
            </w:r>
          </w:p>
          <w:p w14:paraId="6A23ACF6" w14:textId="4460FBFC" w:rsidR="00F81F11" w:rsidRPr="007414A7" w:rsidRDefault="00F81F11" w:rsidP="00367850">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48EEC968" wp14:editId="71F6B610">
                      <wp:extent cx="391795" cy="118745"/>
                      <wp:effectExtent l="0" t="0" r="27305" b="14605"/>
                      <wp:docPr id="363" name="Group 363" descr="a method of intermediate difficulty, possible with an internal team" title="basic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364" name="Oval 364"/>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Oval 365"/>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Oval 366"/>
                              <wps:cNvSpPr/>
                              <wps:spPr>
                                <a:xfrm flipV="1">
                                  <a:off x="733425"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026DE70" id="Group 363" o:spid="_x0000_s1026" alt="Title: basic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">
                      <v:oval id="Oval 364"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" fillcolor="#e36c0a [2409]" strokecolor="#e36c0a [2409]" strokeweight=".85pt"/>
                      <v:oval id="Oval 365"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" filled="f" strokecolor="#e36c0a [2409]" strokeweight=".85pt"/>
                      <v:oval id="Oval 366"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" filled="f" strokecolor="#e36c0a [2409]" strokeweight=".85pt"/>
                      <w10:anchorlock/>
                    </v:group>
                  </w:pict>
                </mc:Fallback>
              </mc:AlternateContent>
            </w:r>
          </w:p>
        </w:tc>
        <w:tc>
          <w:tcPr>
            <w:tcW w:w="4961" w:type="dxa"/>
          </w:tcPr>
          <w:p w14:paraId="75AF3BE5" w14:textId="423E95AD" w:rsidR="00A070EB" w:rsidRPr="007414A7" w:rsidRDefault="00A070EB" w:rsidP="00367850">
            <w:pPr>
              <w:pStyle w:val="tabletext0"/>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rPr>
            </w:pPr>
            <w:r w:rsidRPr="007414A7">
              <w:rPr>
                <w:rFonts w:ascii="Franklin Gothic Book" w:hAnsi="Franklin Gothic Book"/>
                <w:color w:val="000000"/>
                <w:sz w:val="22"/>
              </w:rPr>
              <w:t>Performance story reports are essentially a short report about how a program contributed to outcomes. Although they may vary in content and format, most are short, mention program context and aims, relate to a theory of change, and are backed by empirical evidence (Dart and Mayne, 2005)</w:t>
            </w:r>
            <w:r w:rsidR="00DA6BC1" w:rsidRPr="007414A7">
              <w:rPr>
                <w:rFonts w:ascii="Franklin Gothic Book" w:hAnsi="Franklin Gothic Book"/>
                <w:color w:val="000000"/>
                <w:sz w:val="22"/>
              </w:rPr>
              <w:t>.</w:t>
            </w:r>
          </w:p>
        </w:tc>
        <w:tc>
          <w:tcPr>
            <w:tcW w:w="2834" w:type="dxa"/>
          </w:tcPr>
          <w:p w14:paraId="31E3BAE6" w14:textId="615C78B1" w:rsidR="00A070EB" w:rsidRPr="007414A7" w:rsidRDefault="0076207C" w:rsidP="00367850">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eastAsia="en-AU"/>
              </w:rPr>
            </w:pPr>
            <w:hyperlink r:id="rId129" w:history="1">
              <w:r w:rsidR="005A3E1B" w:rsidRPr="007414A7">
                <w:rPr>
                  <w:rStyle w:val="Hyperlink"/>
                  <w:rFonts w:ascii="Franklin Gothic Book" w:hAnsi="Franklin Gothic Book"/>
                  <w:lang w:eastAsia="en-AU"/>
                </w:rPr>
                <w:t>AES code of ethics and guidance</w:t>
              </w:r>
            </w:hyperlink>
          </w:p>
        </w:tc>
      </w:tr>
      <w:tr w:rsidR="00A070EB" w:rsidRPr="007414A7" w14:paraId="7D1D519C" w14:textId="77777777" w:rsidTr="00187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4C98D0D" w14:textId="77777777" w:rsidR="00A070EB" w:rsidRDefault="00A070EB" w:rsidP="00367850">
            <w:pPr>
              <w:spacing w:after="240"/>
              <w:rPr>
                <w:rFonts w:ascii="Franklin Gothic Book" w:hAnsi="Franklin Gothic Book"/>
                <w:b w:val="0"/>
                <w:lang w:eastAsia="en-AU"/>
              </w:rPr>
            </w:pPr>
            <w:r w:rsidRPr="007414A7">
              <w:rPr>
                <w:rFonts w:ascii="Franklin Gothic Book" w:hAnsi="Franklin Gothic Book"/>
                <w:b w:val="0"/>
                <w:lang w:eastAsia="en-AU"/>
              </w:rPr>
              <w:t>Example PICF</w:t>
            </w:r>
          </w:p>
          <w:p w14:paraId="121E3AA0" w14:textId="6ED6AA81" w:rsidR="00F81F11" w:rsidRPr="007414A7" w:rsidRDefault="00F81F11" w:rsidP="00367850">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3C580F80" wp14:editId="526BFA6B">
                      <wp:extent cx="391795" cy="118745"/>
                      <wp:effectExtent l="0" t="0" r="27305" b="14605"/>
                      <wp:docPr id="371" name="Group 371" descr="a method of intermediate difficulty, possible with an internal team" title="basic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372" name="Oval 372"/>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Oval 373"/>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Oval 374"/>
                              <wps:cNvSpPr/>
                              <wps:spPr>
                                <a:xfrm flipV="1">
                                  <a:off x="733425"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ED9AAF8" id="Group 371" o:spid="_x0000_s1026" alt="Title: basic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">
                      <v:oval id="Oval 372"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" fillcolor="#e36c0a [2409]" strokecolor="#e36c0a [2409]" strokeweight=".85pt"/>
                      <v:oval id="Oval 373"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" filled="f" strokecolor="#e36c0a [2409]" strokeweight=".85pt"/>
                      <v:oval id="Oval 374"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" filled="f" strokecolor="#e36c0a [2409]" strokeweight=".85pt"/>
                      <w10:anchorlock/>
                    </v:group>
                  </w:pict>
                </mc:Fallback>
              </mc:AlternateContent>
            </w:r>
          </w:p>
        </w:tc>
        <w:tc>
          <w:tcPr>
            <w:tcW w:w="4961" w:type="dxa"/>
          </w:tcPr>
          <w:p w14:paraId="2CBBD914" w14:textId="578153CC" w:rsidR="00A070EB" w:rsidRPr="007414A7" w:rsidRDefault="005A3E1B" w:rsidP="00367850">
            <w:pPr>
              <w:pStyle w:val="tabletext0"/>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rPr>
            </w:pPr>
            <w:r w:rsidRPr="007414A7">
              <w:rPr>
                <w:rFonts w:ascii="Franklin Gothic Book" w:hAnsi="Franklin Gothic Book"/>
                <w:sz w:val="22"/>
              </w:rPr>
              <w:t xml:space="preserve">Example participant information and consent form </w:t>
            </w:r>
          </w:p>
        </w:tc>
        <w:tc>
          <w:tcPr>
            <w:tcW w:w="2834" w:type="dxa"/>
          </w:tcPr>
          <w:p w14:paraId="3D839CA6" w14:textId="47E7A1E6" w:rsidR="006C0B41" w:rsidRPr="00367850" w:rsidRDefault="0076207C" w:rsidP="00367850">
            <w:pPr>
              <w:pStyle w:val="tabletext0"/>
              <w:spacing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color w:val="0000FF" w:themeColor="hyperlink"/>
                <w:sz w:val="22"/>
                <w:u w:val="single"/>
              </w:rPr>
            </w:pPr>
            <w:hyperlink r:id="rId130" w:history="1">
              <w:r w:rsidR="006C0B41" w:rsidRPr="007414A7">
                <w:rPr>
                  <w:rStyle w:val="Hyperlink"/>
                  <w:rFonts w:ascii="Franklin Gothic Book" w:hAnsi="Franklin Gothic Book"/>
                  <w:sz w:val="22"/>
                </w:rPr>
                <w:t>Clear Horizon’s ‘Tools for evaluating complexity’ series: Ethics, privacy and safety in place-based work</w:t>
              </w:r>
            </w:hyperlink>
          </w:p>
        </w:tc>
      </w:tr>
      <w:tr w:rsidR="00A070EB" w:rsidRPr="007414A7" w14:paraId="4A287F0A" w14:textId="77777777" w:rsidTr="00187731">
        <w:tc>
          <w:tcPr>
            <w:cnfStyle w:val="001000000000" w:firstRow="0" w:lastRow="0" w:firstColumn="1" w:lastColumn="0" w:oddVBand="0" w:evenVBand="0" w:oddHBand="0" w:evenHBand="0" w:firstRowFirstColumn="0" w:firstRowLastColumn="0" w:lastRowFirstColumn="0" w:lastRowLastColumn="0"/>
            <w:tcW w:w="1555" w:type="dxa"/>
          </w:tcPr>
          <w:p w14:paraId="1150CF8F" w14:textId="77777777" w:rsidR="00A070EB" w:rsidRDefault="0026551B" w:rsidP="00367850">
            <w:pPr>
              <w:spacing w:after="240"/>
              <w:rPr>
                <w:rFonts w:ascii="Franklin Gothic Book" w:hAnsi="Franklin Gothic Book"/>
                <w:b w:val="0"/>
                <w:lang w:eastAsia="en-AU"/>
              </w:rPr>
            </w:pPr>
            <w:r w:rsidRPr="007414A7">
              <w:rPr>
                <w:rFonts w:ascii="Franklin Gothic Book" w:hAnsi="Franklin Gothic Book"/>
                <w:b w:val="0"/>
                <w:lang w:eastAsia="en-AU"/>
              </w:rPr>
              <w:t>Nation</w:t>
            </w:r>
            <w:r w:rsidR="009363D9" w:rsidRPr="007414A7">
              <w:rPr>
                <w:rFonts w:ascii="Franklin Gothic Book" w:hAnsi="Franklin Gothic Book"/>
                <w:b w:val="0"/>
                <w:lang w:eastAsia="en-AU"/>
              </w:rPr>
              <w:t>al</w:t>
            </w:r>
            <w:r w:rsidR="006C0B41" w:rsidRPr="007414A7">
              <w:rPr>
                <w:rFonts w:ascii="Franklin Gothic Book" w:hAnsi="Franklin Gothic Book"/>
                <w:b w:val="0"/>
                <w:lang w:eastAsia="en-AU"/>
              </w:rPr>
              <w:t xml:space="preserve"> e</w:t>
            </w:r>
            <w:r w:rsidRPr="007414A7">
              <w:rPr>
                <w:rFonts w:ascii="Franklin Gothic Book" w:hAnsi="Franklin Gothic Book"/>
                <w:b w:val="0"/>
                <w:lang w:eastAsia="en-AU"/>
              </w:rPr>
              <w:t xml:space="preserve">thics </w:t>
            </w:r>
            <w:r w:rsidRPr="007414A7">
              <w:rPr>
                <w:rFonts w:ascii="Franklin Gothic Book" w:hAnsi="Franklin Gothic Book"/>
                <w:b w:val="0"/>
                <w:lang w:eastAsia="en-AU"/>
              </w:rPr>
              <w:lastRenderedPageBreak/>
              <w:t xml:space="preserve">application form </w:t>
            </w:r>
          </w:p>
          <w:p w14:paraId="4D5C7D42" w14:textId="64706473" w:rsidR="00F81F11" w:rsidRPr="007414A7" w:rsidRDefault="00F81F11" w:rsidP="00367850">
            <w:pPr>
              <w:spacing w:after="240"/>
              <w:rPr>
                <w:rFonts w:ascii="Franklin Gothic Book" w:hAnsi="Franklin Gothic Book"/>
                <w:b w:val="0"/>
                <w:lang w:eastAsia="en-AU"/>
              </w:rPr>
            </w:pPr>
            <w:r w:rsidRPr="007414A7">
              <w:rPr>
                <w:noProof/>
                <w:lang w:eastAsia="en-AU"/>
              </w:rPr>
              <mc:AlternateContent>
                <mc:Choice Requires="wpg">
                  <w:drawing>
                    <wp:inline distT="0" distB="0" distL="0" distR="0" wp14:anchorId="46CA8989" wp14:editId="4818433D">
                      <wp:extent cx="391795" cy="118745"/>
                      <wp:effectExtent l="0" t="0" r="27305" b="14605"/>
                      <wp:docPr id="378" name="Group 378" descr="a method of intermediate difficulty, possible with an internal team" title="medium rating"/>
                      <wp:cNvGraphicFramePr/>
                      <a:graphic xmlns:a="http://schemas.openxmlformats.org/drawingml/2006/main">
                        <a:graphicData uri="http://schemas.microsoft.com/office/word/2010/wordprocessingGroup">
                          <wpg:wgp>
                            <wpg:cNvGrpSpPr/>
                            <wpg:grpSpPr>
                              <a:xfrm>
                                <a:off x="0" y="0"/>
                                <a:ext cx="391795" cy="118745"/>
                                <a:chOff x="0" y="0"/>
                                <a:chExt cx="2067401" cy="540000"/>
                              </a:xfrm>
                            </wpg:grpSpPr>
                            <wps:wsp>
                              <wps:cNvPr id="379" name="Oval 379"/>
                              <wps:cNvSpPr/>
                              <wps:spPr>
                                <a:xfrm flipV="1">
                                  <a:off x="0"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 name="Oval 381"/>
                              <wps:cNvSpPr/>
                              <wps:spPr>
                                <a:xfrm flipV="1">
                                  <a:off x="1466850" y="0"/>
                                  <a:ext cx="600551" cy="540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2" name="Oval 382"/>
                              <wps:cNvSpPr/>
                              <wps:spPr>
                                <a:xfrm flipV="1">
                                  <a:off x="733425" y="0"/>
                                  <a:ext cx="600551" cy="5400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C250EBA" id="Group 378" o:spid="_x0000_s1026" alt="Title: medium rating - Description: a method of intermediate difficulty, possible with an internal team" style="width:30.85pt;height:9.35pt;mso-position-horizontal-relative:char;mso-position-vertical-relative:line" coordsize="2067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">
                      <v:oval id="Oval 379" o:spid="_x0000_s1027" style="position:absolute;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" fillcolor="#e36c0a [2409]" strokecolor="#e36c0a [2409]" strokeweight=".85pt"/>
                      <v:oval id="Oval 381" o:spid="_x0000_s1028" style="position:absolute;left:14668;width:6006;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" filled="f" strokecolor="#e36c0a [2409]" strokeweight=".85pt"/>
                      <v:oval id="Oval 382" o:spid="_x0000_s1029" style="position:absolute;left:7334;width:6005;height:54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" fillcolor="#e36c0a [2409]" strokecolor="#e36c0a [2409]" strokeweight=".85pt"/>
                      <w10:anchorlock/>
                    </v:group>
                  </w:pict>
                </mc:Fallback>
              </mc:AlternateContent>
            </w:r>
          </w:p>
        </w:tc>
        <w:tc>
          <w:tcPr>
            <w:tcW w:w="4961" w:type="dxa"/>
          </w:tcPr>
          <w:p w14:paraId="703E3952" w14:textId="45791AC0" w:rsidR="00A070EB" w:rsidRPr="007414A7" w:rsidRDefault="00A070EB" w:rsidP="00367850">
            <w:pPr>
              <w:pStyle w:val="tabletext0"/>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rPr>
            </w:pPr>
            <w:r w:rsidRPr="007414A7">
              <w:rPr>
                <w:rFonts w:ascii="Franklin Gothic Book" w:hAnsi="Franklin Gothic Book"/>
                <w:sz w:val="22"/>
              </w:rPr>
              <w:lastRenderedPageBreak/>
              <w:t>Where a full ethics process is required by the client and they have not provided a preferred ethics form, the generic National Ethics Application Form</w:t>
            </w:r>
            <w:r w:rsidR="006C0B41" w:rsidRPr="007414A7">
              <w:rPr>
                <w:rFonts w:ascii="Franklin Gothic Book" w:hAnsi="Franklin Gothic Book"/>
                <w:sz w:val="22"/>
              </w:rPr>
              <w:t xml:space="preserve"> </w:t>
            </w:r>
            <w:r w:rsidR="006C0B41" w:rsidRPr="007414A7">
              <w:rPr>
                <w:rFonts w:ascii="Franklin Gothic Book" w:hAnsi="Franklin Gothic Book"/>
                <w:sz w:val="22"/>
              </w:rPr>
              <w:lastRenderedPageBreak/>
              <w:t>(NEAF), now called the Human Research Ethics Application (HREA).</w:t>
            </w:r>
          </w:p>
        </w:tc>
        <w:tc>
          <w:tcPr>
            <w:tcW w:w="2834" w:type="dxa"/>
          </w:tcPr>
          <w:p w14:paraId="1E29F1A8" w14:textId="56367420" w:rsidR="00A070EB" w:rsidRPr="007414A7" w:rsidRDefault="0076207C" w:rsidP="00367850">
            <w:pPr>
              <w:spacing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hyperlink r:id="rId131" w:history="1">
              <w:r w:rsidR="006C0B41" w:rsidRPr="007414A7">
                <w:rPr>
                  <w:rStyle w:val="Hyperlink"/>
                  <w:rFonts w:ascii="Franklin Gothic Book" w:hAnsi="Franklin Gothic Book"/>
                </w:rPr>
                <w:t>National Health and Medical Research Council: NEAF</w:t>
              </w:r>
            </w:hyperlink>
          </w:p>
        </w:tc>
      </w:tr>
    </w:tbl>
    <w:p w14:paraId="5D62BF55" w14:textId="0063A02D" w:rsidR="00A070EB" w:rsidRPr="007414A7" w:rsidRDefault="00A070EB" w:rsidP="00A708E4">
      <w:pPr>
        <w:rPr>
          <w:rFonts w:ascii="Franklin Gothic Book" w:hAnsi="Franklin Gothic Book"/>
          <w:lang w:eastAsia="en-AU"/>
        </w:rPr>
      </w:pPr>
    </w:p>
    <w:sectPr w:rsidR="00A070EB" w:rsidRPr="007414A7">
      <w:headerReference w:type="even" r:id="rId132"/>
      <w:headerReference w:type="default" r:id="rId133"/>
      <w:footerReference w:type="even" r:id="rId134"/>
      <w:footerReference w:type="default" r:id="rId135"/>
      <w:headerReference w:type="first" r:id="rId136"/>
      <w:footerReference w:type="first" r:id="rId137"/>
      <w:pgSz w:w="12240" w:h="15840"/>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07D2A6" w16cid:durableId="1EE3B6B8"/>
  <w16cid:commentId w16cid:paraId="41312A83" w16cid:durableId="1EE3B707"/>
  <w16cid:commentId w16cid:paraId="602F1E18" w16cid:durableId="1EE3B738"/>
  <w16cid:commentId w16cid:paraId="6518E9FF" w16cid:durableId="1EE3B76C"/>
  <w16cid:commentId w16cid:paraId="50F4FC35" w16cid:durableId="1EE3B77D"/>
  <w16cid:commentId w16cid:paraId="28FE899E" w16cid:durableId="1EE3BB8A"/>
  <w16cid:commentId w16cid:paraId="32321D36" w16cid:durableId="1EE3BBA4"/>
  <w16cid:commentId w16cid:paraId="3BB65584" w16cid:durableId="1EE3BCB8"/>
  <w16cid:commentId w16cid:paraId="20B9AFB6" w16cid:durableId="1EE3BCAE"/>
  <w16cid:commentId w16cid:paraId="36B30114" w16cid:durableId="1EE3BD10"/>
  <w16cid:commentId w16cid:paraId="7C039B36" w16cid:durableId="1EE3BDC8"/>
  <w16cid:commentId w16cid:paraId="6A7F0765" w16cid:durableId="1EE3BFA7"/>
  <w16cid:commentId w16cid:paraId="076B4A93" w16cid:durableId="1EE3C4B8"/>
  <w16cid:commentId w16cid:paraId="6EE4A8D4" w16cid:durableId="1EE3C7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1F1C0" w14:textId="77777777" w:rsidR="0076207C" w:rsidRDefault="0076207C" w:rsidP="00653972">
      <w:r>
        <w:separator/>
      </w:r>
    </w:p>
  </w:endnote>
  <w:endnote w:type="continuationSeparator" w:id="0">
    <w:p w14:paraId="3C5673A5" w14:textId="77777777" w:rsidR="0076207C" w:rsidRDefault="0076207C" w:rsidP="00653972">
      <w:r>
        <w:continuationSeparator/>
      </w:r>
    </w:p>
  </w:endnote>
  <w:endnote w:type="continuationNotice" w:id="1">
    <w:p w14:paraId="0A5F285C" w14:textId="77777777" w:rsidR="0076207C" w:rsidRDefault="00762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Light">
    <w:altName w:val="Calibri"/>
    <w:panose1 w:val="00000000000000000000"/>
    <w:charset w:val="00"/>
    <w:family w:val="swiss"/>
    <w:notTrueType/>
    <w:pitch w:val="default"/>
    <w:sig w:usb0="00000003" w:usb1="00000000" w:usb2="00000000" w:usb3="00000000" w:csb0="00000001" w:csb1="00000000"/>
  </w:font>
  <w:font w:name="FranklinGothic-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ED43B" w14:textId="77777777" w:rsidR="00642566" w:rsidRDefault="00642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E82CD" w14:textId="6F017ADC" w:rsidR="00776E33" w:rsidRDefault="00776E33" w:rsidP="00AC5A39">
    <w:pPr>
      <w:tabs>
        <w:tab w:val="right" w:pos="9270"/>
      </w:tabs>
      <w:jc w:val="right"/>
    </w:pPr>
    <w:r>
      <w:rPr>
        <w:rFonts w:ascii="FranklinGothic-Medium" w:hAnsi="FranklinGothic-Medium" w:cs="FranklinGothic-Medium"/>
        <w:color w:val="E26E00"/>
        <w:sz w:val="16"/>
        <w:szCs w:val="16"/>
      </w:rPr>
      <w:t>FinalVersion_02/08/2018</w:t>
    </w:r>
    <w:r>
      <w:rPr>
        <w:rFonts w:ascii="FranklinGothic-Medium" w:hAnsi="FranklinGothic-Medium" w:cs="FranklinGothic-Medium"/>
        <w:color w:val="E26E00"/>
        <w:sz w:val="16"/>
        <w:szCs w:val="16"/>
      </w:rPr>
      <w:tab/>
    </w:r>
    <w:r>
      <w:rPr>
        <w:rFonts w:ascii="FranklinGothic-Medium" w:hAnsi="FranklinGothic-Medium" w:cs="FranklinGothic-Medium"/>
        <w:color w:val="000101"/>
        <w:sz w:val="16"/>
        <w:szCs w:val="16"/>
      </w:rPr>
      <w:t xml:space="preserve">Toolkit for Place-based Evaluation Framework </w:t>
    </w:r>
    <w:r w:rsidRPr="000E0B00">
      <w:rPr>
        <w:sz w:val="20"/>
      </w:rPr>
      <w:fldChar w:fldCharType="begin"/>
    </w:r>
    <w:r w:rsidRPr="000E0B00">
      <w:rPr>
        <w:sz w:val="20"/>
      </w:rPr>
      <w:instrText xml:space="preserve"> PAGE   \* MERGEFORMAT </w:instrText>
    </w:r>
    <w:r w:rsidRPr="000E0B00">
      <w:rPr>
        <w:sz w:val="20"/>
      </w:rPr>
      <w:fldChar w:fldCharType="separate"/>
    </w:r>
    <w:r w:rsidR="00642566" w:rsidRPr="00642566">
      <w:rPr>
        <w:noProof/>
      </w:rPr>
      <w:t>2</w:t>
    </w:r>
    <w:r w:rsidRPr="000E0B00">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54F1C" w14:textId="77777777" w:rsidR="00642566" w:rsidRDefault="00642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9DF38" w14:textId="77777777" w:rsidR="0076207C" w:rsidRDefault="0076207C" w:rsidP="00653972">
      <w:r>
        <w:separator/>
      </w:r>
    </w:p>
  </w:footnote>
  <w:footnote w:type="continuationSeparator" w:id="0">
    <w:p w14:paraId="42F5AA7C" w14:textId="77777777" w:rsidR="0076207C" w:rsidRDefault="0076207C" w:rsidP="00653972">
      <w:r>
        <w:continuationSeparator/>
      </w:r>
    </w:p>
  </w:footnote>
  <w:footnote w:type="continuationNotice" w:id="1">
    <w:p w14:paraId="691E3CE8" w14:textId="77777777" w:rsidR="0076207C" w:rsidRDefault="0076207C"/>
  </w:footnote>
  <w:footnote w:id="2">
    <w:p w14:paraId="684635A0" w14:textId="661FBA10" w:rsidR="00776E33" w:rsidRDefault="00776E33" w:rsidP="008A270D">
      <w:pPr>
        <w:pStyle w:val="FootnoteText"/>
      </w:pPr>
      <w:r>
        <w:rPr>
          <w:rStyle w:val="FootnoteReference"/>
        </w:rPr>
        <w:footnoteRef/>
      </w:r>
      <w:r>
        <w:t xml:space="preserve"> </w:t>
      </w:r>
      <w:hyperlink r:id="rId1" w:history="1">
        <w:r>
          <w:rPr>
            <w:rStyle w:val="Hyperlink"/>
          </w:rPr>
          <w:t>ARACY - The NEST in action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47DF6" w14:textId="77777777" w:rsidR="00642566" w:rsidRDefault="006425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2BED" w14:textId="77777777" w:rsidR="00642566" w:rsidRDefault="006425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F28EE" w14:textId="77777777" w:rsidR="00642566" w:rsidRDefault="00642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2C8"/>
    <w:multiLevelType w:val="hybridMultilevel"/>
    <w:tmpl w:val="C06683DC"/>
    <w:lvl w:ilvl="0" w:tplc="00C28170">
      <w:start w:val="1"/>
      <w:numFmt w:val="bullet"/>
      <w:lvlText w:val="•"/>
      <w:lvlJc w:val="left"/>
      <w:pPr>
        <w:tabs>
          <w:tab w:val="num" w:pos="720"/>
        </w:tabs>
        <w:ind w:left="720" w:hanging="360"/>
      </w:pPr>
      <w:rPr>
        <w:rFonts w:ascii="Arial" w:hAnsi="Arial" w:hint="default"/>
      </w:rPr>
    </w:lvl>
    <w:lvl w:ilvl="1" w:tplc="452897FE" w:tentative="1">
      <w:start w:val="1"/>
      <w:numFmt w:val="bullet"/>
      <w:lvlText w:val="•"/>
      <w:lvlJc w:val="left"/>
      <w:pPr>
        <w:tabs>
          <w:tab w:val="num" w:pos="1440"/>
        </w:tabs>
        <w:ind w:left="1440" w:hanging="360"/>
      </w:pPr>
      <w:rPr>
        <w:rFonts w:ascii="Arial" w:hAnsi="Arial" w:hint="default"/>
      </w:rPr>
    </w:lvl>
    <w:lvl w:ilvl="2" w:tplc="734463BC" w:tentative="1">
      <w:start w:val="1"/>
      <w:numFmt w:val="bullet"/>
      <w:lvlText w:val="•"/>
      <w:lvlJc w:val="left"/>
      <w:pPr>
        <w:tabs>
          <w:tab w:val="num" w:pos="2160"/>
        </w:tabs>
        <w:ind w:left="2160" w:hanging="360"/>
      </w:pPr>
      <w:rPr>
        <w:rFonts w:ascii="Arial" w:hAnsi="Arial" w:hint="default"/>
      </w:rPr>
    </w:lvl>
    <w:lvl w:ilvl="3" w:tplc="A7644BB8" w:tentative="1">
      <w:start w:val="1"/>
      <w:numFmt w:val="bullet"/>
      <w:lvlText w:val="•"/>
      <w:lvlJc w:val="left"/>
      <w:pPr>
        <w:tabs>
          <w:tab w:val="num" w:pos="2880"/>
        </w:tabs>
        <w:ind w:left="2880" w:hanging="360"/>
      </w:pPr>
      <w:rPr>
        <w:rFonts w:ascii="Arial" w:hAnsi="Arial" w:hint="default"/>
      </w:rPr>
    </w:lvl>
    <w:lvl w:ilvl="4" w:tplc="4310088E" w:tentative="1">
      <w:start w:val="1"/>
      <w:numFmt w:val="bullet"/>
      <w:lvlText w:val="•"/>
      <w:lvlJc w:val="left"/>
      <w:pPr>
        <w:tabs>
          <w:tab w:val="num" w:pos="3600"/>
        </w:tabs>
        <w:ind w:left="3600" w:hanging="360"/>
      </w:pPr>
      <w:rPr>
        <w:rFonts w:ascii="Arial" w:hAnsi="Arial" w:hint="default"/>
      </w:rPr>
    </w:lvl>
    <w:lvl w:ilvl="5" w:tplc="8D8836E2" w:tentative="1">
      <w:start w:val="1"/>
      <w:numFmt w:val="bullet"/>
      <w:lvlText w:val="•"/>
      <w:lvlJc w:val="left"/>
      <w:pPr>
        <w:tabs>
          <w:tab w:val="num" w:pos="4320"/>
        </w:tabs>
        <w:ind w:left="4320" w:hanging="360"/>
      </w:pPr>
      <w:rPr>
        <w:rFonts w:ascii="Arial" w:hAnsi="Arial" w:hint="default"/>
      </w:rPr>
    </w:lvl>
    <w:lvl w:ilvl="6" w:tplc="D74E84A8" w:tentative="1">
      <w:start w:val="1"/>
      <w:numFmt w:val="bullet"/>
      <w:lvlText w:val="•"/>
      <w:lvlJc w:val="left"/>
      <w:pPr>
        <w:tabs>
          <w:tab w:val="num" w:pos="5040"/>
        </w:tabs>
        <w:ind w:left="5040" w:hanging="360"/>
      </w:pPr>
      <w:rPr>
        <w:rFonts w:ascii="Arial" w:hAnsi="Arial" w:hint="default"/>
      </w:rPr>
    </w:lvl>
    <w:lvl w:ilvl="7" w:tplc="C33C7D24" w:tentative="1">
      <w:start w:val="1"/>
      <w:numFmt w:val="bullet"/>
      <w:lvlText w:val="•"/>
      <w:lvlJc w:val="left"/>
      <w:pPr>
        <w:tabs>
          <w:tab w:val="num" w:pos="5760"/>
        </w:tabs>
        <w:ind w:left="5760" w:hanging="360"/>
      </w:pPr>
      <w:rPr>
        <w:rFonts w:ascii="Arial" w:hAnsi="Arial" w:hint="default"/>
      </w:rPr>
    </w:lvl>
    <w:lvl w:ilvl="8" w:tplc="731670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BA195A"/>
    <w:multiLevelType w:val="hybridMultilevel"/>
    <w:tmpl w:val="7EF630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895CAF"/>
    <w:multiLevelType w:val="hybridMultilevel"/>
    <w:tmpl w:val="045A5B36"/>
    <w:lvl w:ilvl="0" w:tplc="2116BB1E">
      <w:start w:val="1"/>
      <w:numFmt w:val="bullet"/>
      <w:pStyle w:val="Tablebulletblack"/>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C37D82"/>
    <w:multiLevelType w:val="hybridMultilevel"/>
    <w:tmpl w:val="67C08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C56086"/>
    <w:multiLevelType w:val="hybridMultilevel"/>
    <w:tmpl w:val="20C4604E"/>
    <w:lvl w:ilvl="0" w:tplc="D08C4908">
      <w:start w:val="1"/>
      <w:numFmt w:val="bullet"/>
      <w:lvlText w:val=""/>
      <w:lvlJc w:val="left"/>
      <w:pPr>
        <w:ind w:left="720" w:hanging="360"/>
      </w:pPr>
      <w:rPr>
        <w:rFonts w:ascii="Symbol" w:hAnsi="Symbol" w:hint="default"/>
        <w:color w:val="E36C0A" w:themeColor="accent6"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4801C1"/>
    <w:multiLevelType w:val="multilevel"/>
    <w:tmpl w:val="D29655AE"/>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21086055"/>
    <w:multiLevelType w:val="hybridMultilevel"/>
    <w:tmpl w:val="9FD078F4"/>
    <w:lvl w:ilvl="0" w:tplc="B2E4677A">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FF7E5D"/>
    <w:multiLevelType w:val="multilevel"/>
    <w:tmpl w:val="0D38899C"/>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8F751DA"/>
    <w:multiLevelType w:val="multilevel"/>
    <w:tmpl w:val="B5BEA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38708E"/>
    <w:multiLevelType w:val="hybridMultilevel"/>
    <w:tmpl w:val="ABF0A560"/>
    <w:lvl w:ilvl="0" w:tplc="F2E84292">
      <w:start w:val="1"/>
      <w:numFmt w:val="bullet"/>
      <w:pStyle w:val="Tablebullet"/>
      <w:lvlText w:val=""/>
      <w:lvlJc w:val="left"/>
      <w:pPr>
        <w:ind w:left="1440" w:hanging="360"/>
      </w:pPr>
      <w:rPr>
        <w:rFonts w:ascii="Symbol" w:hAnsi="Symbol" w:hint="default"/>
        <w:color w:val="E26E00"/>
        <w:sz w:val="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0FA1F33"/>
    <w:multiLevelType w:val="hybridMultilevel"/>
    <w:tmpl w:val="278EE4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339C2ED9"/>
    <w:multiLevelType w:val="multilevel"/>
    <w:tmpl w:val="622800DE"/>
    <w:styleLink w:val="Headings"/>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34295064"/>
    <w:multiLevelType w:val="hybridMultilevel"/>
    <w:tmpl w:val="D3948FFC"/>
    <w:lvl w:ilvl="0" w:tplc="292CEDEE">
      <w:start w:val="1"/>
      <w:numFmt w:val="bullet"/>
      <w:lvlText w:val=""/>
      <w:lvlJc w:val="left"/>
      <w:pPr>
        <w:ind w:left="931" w:hanging="360"/>
      </w:pPr>
      <w:rPr>
        <w:rFonts w:ascii="Symbol" w:hAnsi="Symbol" w:hint="default"/>
        <w:color w:val="984806" w:themeColor="accent6" w:themeShade="80"/>
      </w:rPr>
    </w:lvl>
    <w:lvl w:ilvl="1" w:tplc="0C090003" w:tentative="1">
      <w:start w:val="1"/>
      <w:numFmt w:val="bullet"/>
      <w:lvlText w:val="o"/>
      <w:lvlJc w:val="left"/>
      <w:pPr>
        <w:ind w:left="1651" w:hanging="360"/>
      </w:pPr>
      <w:rPr>
        <w:rFonts w:ascii="Courier New" w:hAnsi="Courier New" w:cs="Courier New" w:hint="default"/>
      </w:rPr>
    </w:lvl>
    <w:lvl w:ilvl="2" w:tplc="0C090005" w:tentative="1">
      <w:start w:val="1"/>
      <w:numFmt w:val="bullet"/>
      <w:lvlText w:val=""/>
      <w:lvlJc w:val="left"/>
      <w:pPr>
        <w:ind w:left="2371" w:hanging="360"/>
      </w:pPr>
      <w:rPr>
        <w:rFonts w:ascii="Wingdings" w:hAnsi="Wingdings" w:hint="default"/>
      </w:rPr>
    </w:lvl>
    <w:lvl w:ilvl="3" w:tplc="0C090001" w:tentative="1">
      <w:start w:val="1"/>
      <w:numFmt w:val="bullet"/>
      <w:lvlText w:val=""/>
      <w:lvlJc w:val="left"/>
      <w:pPr>
        <w:ind w:left="3091" w:hanging="360"/>
      </w:pPr>
      <w:rPr>
        <w:rFonts w:ascii="Symbol" w:hAnsi="Symbol" w:hint="default"/>
      </w:rPr>
    </w:lvl>
    <w:lvl w:ilvl="4" w:tplc="0C090003" w:tentative="1">
      <w:start w:val="1"/>
      <w:numFmt w:val="bullet"/>
      <w:lvlText w:val="o"/>
      <w:lvlJc w:val="left"/>
      <w:pPr>
        <w:ind w:left="3811" w:hanging="360"/>
      </w:pPr>
      <w:rPr>
        <w:rFonts w:ascii="Courier New" w:hAnsi="Courier New" w:cs="Courier New" w:hint="default"/>
      </w:rPr>
    </w:lvl>
    <w:lvl w:ilvl="5" w:tplc="0C090005" w:tentative="1">
      <w:start w:val="1"/>
      <w:numFmt w:val="bullet"/>
      <w:lvlText w:val=""/>
      <w:lvlJc w:val="left"/>
      <w:pPr>
        <w:ind w:left="4531" w:hanging="360"/>
      </w:pPr>
      <w:rPr>
        <w:rFonts w:ascii="Wingdings" w:hAnsi="Wingdings" w:hint="default"/>
      </w:rPr>
    </w:lvl>
    <w:lvl w:ilvl="6" w:tplc="0C090001" w:tentative="1">
      <w:start w:val="1"/>
      <w:numFmt w:val="bullet"/>
      <w:lvlText w:val=""/>
      <w:lvlJc w:val="left"/>
      <w:pPr>
        <w:ind w:left="5251" w:hanging="360"/>
      </w:pPr>
      <w:rPr>
        <w:rFonts w:ascii="Symbol" w:hAnsi="Symbol" w:hint="default"/>
      </w:rPr>
    </w:lvl>
    <w:lvl w:ilvl="7" w:tplc="0C090003" w:tentative="1">
      <w:start w:val="1"/>
      <w:numFmt w:val="bullet"/>
      <w:lvlText w:val="o"/>
      <w:lvlJc w:val="left"/>
      <w:pPr>
        <w:ind w:left="5971" w:hanging="360"/>
      </w:pPr>
      <w:rPr>
        <w:rFonts w:ascii="Courier New" w:hAnsi="Courier New" w:cs="Courier New" w:hint="default"/>
      </w:rPr>
    </w:lvl>
    <w:lvl w:ilvl="8" w:tplc="0C090005" w:tentative="1">
      <w:start w:val="1"/>
      <w:numFmt w:val="bullet"/>
      <w:lvlText w:val=""/>
      <w:lvlJc w:val="left"/>
      <w:pPr>
        <w:ind w:left="6691" w:hanging="360"/>
      </w:pPr>
      <w:rPr>
        <w:rFonts w:ascii="Wingdings" w:hAnsi="Wingdings" w:hint="default"/>
      </w:rPr>
    </w:lvl>
  </w:abstractNum>
  <w:abstractNum w:abstractNumId="13" w15:restartNumberingAfterBreak="0">
    <w:nsid w:val="365A46F8"/>
    <w:multiLevelType w:val="hybridMultilevel"/>
    <w:tmpl w:val="AC746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4E1D0F"/>
    <w:multiLevelType w:val="hybridMultilevel"/>
    <w:tmpl w:val="EB7C9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D51172"/>
    <w:multiLevelType w:val="hybridMultilevel"/>
    <w:tmpl w:val="2F868E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ED1A03"/>
    <w:multiLevelType w:val="hybridMultilevel"/>
    <w:tmpl w:val="17649FA6"/>
    <w:lvl w:ilvl="0" w:tplc="AD6476CA">
      <w:start w:val="1"/>
      <w:numFmt w:val="bullet"/>
      <w:pStyle w:val="Bullet2subbullet"/>
      <w:lvlText w:val="-"/>
      <w:lvlJc w:val="left"/>
      <w:pPr>
        <w:ind w:left="2157" w:hanging="360"/>
      </w:pPr>
      <w:rPr>
        <w:rFonts w:ascii="Courier New" w:hAnsi="Courier New" w:hint="default"/>
      </w:rPr>
    </w:lvl>
    <w:lvl w:ilvl="1" w:tplc="0C090003" w:tentative="1">
      <w:start w:val="1"/>
      <w:numFmt w:val="bullet"/>
      <w:lvlText w:val="o"/>
      <w:lvlJc w:val="left"/>
      <w:pPr>
        <w:ind w:left="2877" w:hanging="360"/>
      </w:pPr>
      <w:rPr>
        <w:rFonts w:ascii="Courier New" w:hAnsi="Courier New" w:cs="Courier New" w:hint="default"/>
      </w:rPr>
    </w:lvl>
    <w:lvl w:ilvl="2" w:tplc="0C090005" w:tentative="1">
      <w:start w:val="1"/>
      <w:numFmt w:val="bullet"/>
      <w:lvlText w:val=""/>
      <w:lvlJc w:val="left"/>
      <w:pPr>
        <w:ind w:left="3597" w:hanging="360"/>
      </w:pPr>
      <w:rPr>
        <w:rFonts w:ascii="Wingdings" w:hAnsi="Wingdings" w:hint="default"/>
      </w:rPr>
    </w:lvl>
    <w:lvl w:ilvl="3" w:tplc="0C090001" w:tentative="1">
      <w:start w:val="1"/>
      <w:numFmt w:val="bullet"/>
      <w:lvlText w:val=""/>
      <w:lvlJc w:val="left"/>
      <w:pPr>
        <w:ind w:left="4317" w:hanging="360"/>
      </w:pPr>
      <w:rPr>
        <w:rFonts w:ascii="Symbol" w:hAnsi="Symbol" w:hint="default"/>
      </w:rPr>
    </w:lvl>
    <w:lvl w:ilvl="4" w:tplc="0C090003" w:tentative="1">
      <w:start w:val="1"/>
      <w:numFmt w:val="bullet"/>
      <w:lvlText w:val="o"/>
      <w:lvlJc w:val="left"/>
      <w:pPr>
        <w:ind w:left="5037" w:hanging="360"/>
      </w:pPr>
      <w:rPr>
        <w:rFonts w:ascii="Courier New" w:hAnsi="Courier New" w:cs="Courier New" w:hint="default"/>
      </w:rPr>
    </w:lvl>
    <w:lvl w:ilvl="5" w:tplc="0C090005" w:tentative="1">
      <w:start w:val="1"/>
      <w:numFmt w:val="bullet"/>
      <w:lvlText w:val=""/>
      <w:lvlJc w:val="left"/>
      <w:pPr>
        <w:ind w:left="5757" w:hanging="360"/>
      </w:pPr>
      <w:rPr>
        <w:rFonts w:ascii="Wingdings" w:hAnsi="Wingdings" w:hint="default"/>
      </w:rPr>
    </w:lvl>
    <w:lvl w:ilvl="6" w:tplc="0C090001" w:tentative="1">
      <w:start w:val="1"/>
      <w:numFmt w:val="bullet"/>
      <w:lvlText w:val=""/>
      <w:lvlJc w:val="left"/>
      <w:pPr>
        <w:ind w:left="6477" w:hanging="360"/>
      </w:pPr>
      <w:rPr>
        <w:rFonts w:ascii="Symbol" w:hAnsi="Symbol" w:hint="default"/>
      </w:rPr>
    </w:lvl>
    <w:lvl w:ilvl="7" w:tplc="0C090003" w:tentative="1">
      <w:start w:val="1"/>
      <w:numFmt w:val="bullet"/>
      <w:lvlText w:val="o"/>
      <w:lvlJc w:val="left"/>
      <w:pPr>
        <w:ind w:left="7197" w:hanging="360"/>
      </w:pPr>
      <w:rPr>
        <w:rFonts w:ascii="Courier New" w:hAnsi="Courier New" w:cs="Courier New" w:hint="default"/>
      </w:rPr>
    </w:lvl>
    <w:lvl w:ilvl="8" w:tplc="0C090005" w:tentative="1">
      <w:start w:val="1"/>
      <w:numFmt w:val="bullet"/>
      <w:lvlText w:val=""/>
      <w:lvlJc w:val="left"/>
      <w:pPr>
        <w:ind w:left="7917" w:hanging="360"/>
      </w:pPr>
      <w:rPr>
        <w:rFonts w:ascii="Wingdings" w:hAnsi="Wingdings" w:hint="default"/>
      </w:rPr>
    </w:lvl>
  </w:abstractNum>
  <w:abstractNum w:abstractNumId="17" w15:restartNumberingAfterBreak="0">
    <w:nsid w:val="47FF390D"/>
    <w:multiLevelType w:val="hybridMultilevel"/>
    <w:tmpl w:val="2520AFE0"/>
    <w:lvl w:ilvl="0" w:tplc="0C09000F">
      <w:start w:val="1"/>
      <w:numFmt w:val="bullet"/>
      <w:pStyle w:val="tablebullets"/>
      <w:lvlText w:val=""/>
      <w:lvlJc w:val="left"/>
      <w:pPr>
        <w:ind w:left="720" w:hanging="360"/>
      </w:pPr>
      <w:rPr>
        <w:rFonts w:ascii="Symbol" w:hAnsi="Symbol" w:hint="default"/>
        <w:color w:val="548DD4"/>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E13826"/>
    <w:multiLevelType w:val="hybridMultilevel"/>
    <w:tmpl w:val="7486A0AC"/>
    <w:lvl w:ilvl="0" w:tplc="0B60A028">
      <w:start w:val="1"/>
      <w:numFmt w:val="bullet"/>
      <w:pStyle w:val="Bullet1Tightlessspacing"/>
      <w:lvlText w:val=""/>
      <w:lvlJc w:val="left"/>
      <w:pPr>
        <w:ind w:left="1080" w:hanging="360"/>
      </w:pPr>
      <w:rPr>
        <w:rFonts w:ascii="Symbol" w:hAnsi="Symbol" w:hint="default"/>
        <w:color w:val="E26E00"/>
        <w:sz w:val="1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7256000"/>
    <w:multiLevelType w:val="hybridMultilevel"/>
    <w:tmpl w:val="69C04646"/>
    <w:lvl w:ilvl="0" w:tplc="60B6C186">
      <w:start w:val="1"/>
      <w:numFmt w:val="bullet"/>
      <w:pStyle w:val="bullets"/>
      <w:lvlText w:val=""/>
      <w:lvlJc w:val="left"/>
      <w:pPr>
        <w:ind w:left="720" w:hanging="360"/>
      </w:pPr>
      <w:rPr>
        <w:rFonts w:ascii="Symbol" w:hAnsi="Symbol" w:hint="default"/>
        <w:color w:val="548DD4" w:themeColor="text2" w:themeTint="99"/>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634C13"/>
    <w:multiLevelType w:val="hybridMultilevel"/>
    <w:tmpl w:val="91C226E2"/>
    <w:lvl w:ilvl="0" w:tplc="42843CB2">
      <w:start w:val="1"/>
      <w:numFmt w:val="bullet"/>
      <w:lvlText w:val=""/>
      <w:lvlJc w:val="left"/>
      <w:pPr>
        <w:ind w:left="720" w:hanging="360"/>
      </w:pPr>
      <w:rPr>
        <w:rFonts w:ascii="Symbol" w:hAnsi="Symbol" w:hint="default"/>
        <w:color w:val="E36C0A" w:themeColor="accent6"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5DA322B"/>
    <w:multiLevelType w:val="hybridMultilevel"/>
    <w:tmpl w:val="45DA5088"/>
    <w:lvl w:ilvl="0" w:tplc="FB72F8A2">
      <w:start w:val="1"/>
      <w:numFmt w:val="bullet"/>
      <w:pStyle w:val="Bullet1normal"/>
      <w:lvlText w:val=""/>
      <w:lvlJc w:val="left"/>
      <w:pPr>
        <w:ind w:left="1080" w:hanging="360"/>
      </w:pPr>
      <w:rPr>
        <w:rFonts w:ascii="Symbol" w:hAnsi="Symbol" w:hint="default"/>
        <w:color w:val="E26E00"/>
        <w:sz w:val="1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9B74CF5"/>
    <w:multiLevelType w:val="hybridMultilevel"/>
    <w:tmpl w:val="23CA7AEE"/>
    <w:lvl w:ilvl="0" w:tplc="0C090001">
      <w:start w:val="1"/>
      <w:numFmt w:val="bullet"/>
      <w:lvlText w:val=""/>
      <w:lvlJc w:val="left"/>
      <w:pPr>
        <w:ind w:left="1440" w:hanging="360"/>
      </w:pPr>
      <w:rPr>
        <w:rFonts w:ascii="Symbol" w:hAnsi="Symbol" w:hint="default"/>
        <w:color w:val="E26E00"/>
        <w:sz w:val="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E087866"/>
    <w:multiLevelType w:val="hybridMultilevel"/>
    <w:tmpl w:val="7CC4F9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73A54720"/>
    <w:multiLevelType w:val="hybridMultilevel"/>
    <w:tmpl w:val="81529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017A0E"/>
    <w:multiLevelType w:val="hybridMultilevel"/>
    <w:tmpl w:val="DCEE400C"/>
    <w:lvl w:ilvl="0" w:tplc="10BC688A">
      <w:start w:val="1"/>
      <w:numFmt w:val="decimal"/>
      <w:pStyle w:val="Numberedlist"/>
      <w:lvlText w:val="%1."/>
      <w:lvlJc w:val="left"/>
      <w:pPr>
        <w:ind w:left="1080" w:hanging="360"/>
      </w:pPr>
      <w:rPr>
        <w:rFonts w:hint="default"/>
        <w:color w:val="E36C0A" w:themeColor="accent6" w:themeShade="BF"/>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795339BF"/>
    <w:multiLevelType w:val="hybridMultilevel"/>
    <w:tmpl w:val="1D6AB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9B1362"/>
    <w:multiLevelType w:val="hybridMultilevel"/>
    <w:tmpl w:val="ED00BF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9FC14C8"/>
    <w:multiLevelType w:val="hybridMultilevel"/>
    <w:tmpl w:val="EF5425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7B814BE6"/>
    <w:multiLevelType w:val="hybridMultilevel"/>
    <w:tmpl w:val="B7D04FFC"/>
    <w:lvl w:ilvl="0" w:tplc="DA2C491E">
      <w:start w:val="13"/>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B61347"/>
    <w:multiLevelType w:val="hybridMultilevel"/>
    <w:tmpl w:val="9132D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6"/>
  </w:num>
  <w:num w:numId="4">
    <w:abstractNumId w:val="19"/>
  </w:num>
  <w:num w:numId="5">
    <w:abstractNumId w:val="5"/>
  </w:num>
  <w:num w:numId="6">
    <w:abstractNumId w:val="25"/>
  </w:num>
  <w:num w:numId="7">
    <w:abstractNumId w:val="9"/>
  </w:num>
  <w:num w:numId="8">
    <w:abstractNumId w:val="17"/>
  </w:num>
  <w:num w:numId="9">
    <w:abstractNumId w:val="21"/>
  </w:num>
  <w:num w:numId="10">
    <w:abstractNumId w:val="18"/>
  </w:num>
  <w:num w:numId="11">
    <w:abstractNumId w:val="16"/>
  </w:num>
  <w:num w:numId="12">
    <w:abstractNumId w:val="19"/>
  </w:num>
  <w:num w:numId="13">
    <w:abstractNumId w:val="11"/>
    <w:lvlOverride w:ilvl="0">
      <w:lvl w:ilvl="0">
        <w:start w:val="1"/>
        <w:numFmt w:val="decimal"/>
        <w:pStyle w:val="Heading1"/>
        <w:lvlText w:val="%1."/>
        <w:lvlJc w:val="left"/>
        <w:pPr>
          <w:ind w:left="0" w:firstLine="0"/>
        </w:pPr>
        <w:rPr>
          <w:rFonts w:hint="default"/>
        </w:rPr>
      </w:lvl>
    </w:lvlOverride>
  </w:num>
  <w:num w:numId="14">
    <w:abstractNumId w:val="11"/>
  </w:num>
  <w:num w:numId="15">
    <w:abstractNumId w:val="11"/>
  </w:num>
  <w:num w:numId="16">
    <w:abstractNumId w:val="25"/>
  </w:num>
  <w:num w:numId="17">
    <w:abstractNumId w:val="9"/>
  </w:num>
  <w:num w:numId="18">
    <w:abstractNumId w:val="2"/>
  </w:num>
  <w:num w:numId="19">
    <w:abstractNumId w:val="17"/>
  </w:num>
  <w:num w:numId="20">
    <w:abstractNumId w:val="12"/>
  </w:num>
  <w:num w:numId="21">
    <w:abstractNumId w:val="1"/>
  </w:num>
  <w:num w:numId="22">
    <w:abstractNumId w:val="22"/>
  </w:num>
  <w:num w:numId="23">
    <w:abstractNumId w:val="3"/>
  </w:num>
  <w:num w:numId="24">
    <w:abstractNumId w:val="4"/>
  </w:num>
  <w:num w:numId="25">
    <w:abstractNumId w:val="6"/>
  </w:num>
  <w:num w:numId="26">
    <w:abstractNumId w:val="20"/>
  </w:num>
  <w:num w:numId="27">
    <w:abstractNumId w:val="24"/>
  </w:num>
  <w:num w:numId="28">
    <w:abstractNumId w:val="30"/>
  </w:num>
  <w:num w:numId="29">
    <w:abstractNumId w:val="29"/>
  </w:num>
  <w:num w:numId="30">
    <w:abstractNumId w:val="15"/>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7"/>
  </w:num>
  <w:num w:numId="35">
    <w:abstractNumId w:val="13"/>
  </w:num>
  <w:num w:numId="36">
    <w:abstractNumId w:val="27"/>
  </w:num>
  <w:num w:numId="37">
    <w:abstractNumId w:val="0"/>
  </w:num>
  <w:num w:numId="38">
    <w:abstractNumId w:val="26"/>
  </w:num>
  <w:num w:numId="39">
    <w:abstractNumId w:val="25"/>
    <w:lvlOverride w:ilvl="0">
      <w:startOverride w:val="1"/>
    </w:lvlOverride>
  </w:num>
  <w:num w:numId="40">
    <w:abstractNumId w:val="8"/>
  </w:num>
  <w:num w:numId="41">
    <w:abstractNumId w:val="23"/>
  </w:num>
  <w:num w:numId="42">
    <w:abstractNumId w:val="28"/>
  </w:num>
  <w:num w:numId="43">
    <w:abstractNumId w:val="10"/>
  </w:num>
  <w:num w:numId="44">
    <w:abstractNumId w:val="21"/>
  </w:num>
  <w:num w:numId="4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095"/>
    <w:rsid w:val="000025EE"/>
    <w:rsid w:val="00005963"/>
    <w:rsid w:val="000071D2"/>
    <w:rsid w:val="00023B09"/>
    <w:rsid w:val="000272D2"/>
    <w:rsid w:val="00027803"/>
    <w:rsid w:val="00030DEF"/>
    <w:rsid w:val="00034C22"/>
    <w:rsid w:val="00035A76"/>
    <w:rsid w:val="00037F16"/>
    <w:rsid w:val="00040612"/>
    <w:rsid w:val="000448F8"/>
    <w:rsid w:val="00046FB6"/>
    <w:rsid w:val="0006078B"/>
    <w:rsid w:val="00067AE2"/>
    <w:rsid w:val="000702C9"/>
    <w:rsid w:val="000718BD"/>
    <w:rsid w:val="00075096"/>
    <w:rsid w:val="000755A5"/>
    <w:rsid w:val="00076D68"/>
    <w:rsid w:val="000774AF"/>
    <w:rsid w:val="000826A9"/>
    <w:rsid w:val="000926A9"/>
    <w:rsid w:val="000A2EE5"/>
    <w:rsid w:val="000A43BB"/>
    <w:rsid w:val="000A7D33"/>
    <w:rsid w:val="000B28DC"/>
    <w:rsid w:val="000B2F94"/>
    <w:rsid w:val="000B4F0F"/>
    <w:rsid w:val="000B5994"/>
    <w:rsid w:val="000C1F0C"/>
    <w:rsid w:val="000C254A"/>
    <w:rsid w:val="000C6C58"/>
    <w:rsid w:val="000D2862"/>
    <w:rsid w:val="000D64B6"/>
    <w:rsid w:val="000E73E1"/>
    <w:rsid w:val="000F7442"/>
    <w:rsid w:val="00102A5D"/>
    <w:rsid w:val="001035F5"/>
    <w:rsid w:val="0010391D"/>
    <w:rsid w:val="00110C5E"/>
    <w:rsid w:val="0011211C"/>
    <w:rsid w:val="001143CD"/>
    <w:rsid w:val="001167FC"/>
    <w:rsid w:val="00120C0E"/>
    <w:rsid w:val="00121E1C"/>
    <w:rsid w:val="00135727"/>
    <w:rsid w:val="00137A28"/>
    <w:rsid w:val="00144123"/>
    <w:rsid w:val="00146039"/>
    <w:rsid w:val="00155FB4"/>
    <w:rsid w:val="00156E31"/>
    <w:rsid w:val="001600D3"/>
    <w:rsid w:val="00163C81"/>
    <w:rsid w:val="00180C99"/>
    <w:rsid w:val="00180E70"/>
    <w:rsid w:val="001848C5"/>
    <w:rsid w:val="00187731"/>
    <w:rsid w:val="00187AD0"/>
    <w:rsid w:val="00187E70"/>
    <w:rsid w:val="00193334"/>
    <w:rsid w:val="001A03E9"/>
    <w:rsid w:val="001A0555"/>
    <w:rsid w:val="001A4713"/>
    <w:rsid w:val="001A5191"/>
    <w:rsid w:val="001B7E85"/>
    <w:rsid w:val="001C3D96"/>
    <w:rsid w:val="001C4C9B"/>
    <w:rsid w:val="001C7013"/>
    <w:rsid w:val="001D0D0E"/>
    <w:rsid w:val="001D2BCC"/>
    <w:rsid w:val="001D303C"/>
    <w:rsid w:val="001E7FF5"/>
    <w:rsid w:val="0020209B"/>
    <w:rsid w:val="00202CD6"/>
    <w:rsid w:val="00204009"/>
    <w:rsid w:val="00214314"/>
    <w:rsid w:val="00217CD9"/>
    <w:rsid w:val="00222433"/>
    <w:rsid w:val="002246D7"/>
    <w:rsid w:val="0023112B"/>
    <w:rsid w:val="00231D93"/>
    <w:rsid w:val="0023617D"/>
    <w:rsid w:val="002364E0"/>
    <w:rsid w:val="002412C8"/>
    <w:rsid w:val="002425E2"/>
    <w:rsid w:val="00245BE9"/>
    <w:rsid w:val="00251B17"/>
    <w:rsid w:val="00251D38"/>
    <w:rsid w:val="00253E96"/>
    <w:rsid w:val="002607FA"/>
    <w:rsid w:val="0026551B"/>
    <w:rsid w:val="002703AE"/>
    <w:rsid w:val="002707FC"/>
    <w:rsid w:val="00284B1C"/>
    <w:rsid w:val="00290DB5"/>
    <w:rsid w:val="0029282F"/>
    <w:rsid w:val="002A069C"/>
    <w:rsid w:val="002A1FBE"/>
    <w:rsid w:val="002A33C1"/>
    <w:rsid w:val="002A5B4E"/>
    <w:rsid w:val="002A61CD"/>
    <w:rsid w:val="002B13F4"/>
    <w:rsid w:val="002B486A"/>
    <w:rsid w:val="002C1CED"/>
    <w:rsid w:val="002C5303"/>
    <w:rsid w:val="002D6420"/>
    <w:rsid w:val="002E09CF"/>
    <w:rsid w:val="002E0B52"/>
    <w:rsid w:val="002E1516"/>
    <w:rsid w:val="002E2A18"/>
    <w:rsid w:val="002F0861"/>
    <w:rsid w:val="002F1A57"/>
    <w:rsid w:val="002F2C63"/>
    <w:rsid w:val="002F2DC1"/>
    <w:rsid w:val="002F4274"/>
    <w:rsid w:val="002F42AF"/>
    <w:rsid w:val="00302550"/>
    <w:rsid w:val="0030755E"/>
    <w:rsid w:val="00311493"/>
    <w:rsid w:val="0031493D"/>
    <w:rsid w:val="003162A4"/>
    <w:rsid w:val="00321DE6"/>
    <w:rsid w:val="00323D56"/>
    <w:rsid w:val="00325B2D"/>
    <w:rsid w:val="00327818"/>
    <w:rsid w:val="00327D04"/>
    <w:rsid w:val="00330FE1"/>
    <w:rsid w:val="003360AC"/>
    <w:rsid w:val="00341A2F"/>
    <w:rsid w:val="00341D84"/>
    <w:rsid w:val="00351FCC"/>
    <w:rsid w:val="003570D6"/>
    <w:rsid w:val="003574BC"/>
    <w:rsid w:val="00360A31"/>
    <w:rsid w:val="00360EAB"/>
    <w:rsid w:val="00367850"/>
    <w:rsid w:val="003716FB"/>
    <w:rsid w:val="00377FB7"/>
    <w:rsid w:val="00381387"/>
    <w:rsid w:val="00382DCA"/>
    <w:rsid w:val="00387844"/>
    <w:rsid w:val="00390060"/>
    <w:rsid w:val="003A1FB3"/>
    <w:rsid w:val="003A3036"/>
    <w:rsid w:val="003A3ED2"/>
    <w:rsid w:val="003A7027"/>
    <w:rsid w:val="003B2712"/>
    <w:rsid w:val="003C554C"/>
    <w:rsid w:val="003C74F4"/>
    <w:rsid w:val="003D1F03"/>
    <w:rsid w:val="003E6562"/>
    <w:rsid w:val="003F0200"/>
    <w:rsid w:val="003F1789"/>
    <w:rsid w:val="003F45BC"/>
    <w:rsid w:val="003F6358"/>
    <w:rsid w:val="003F7D99"/>
    <w:rsid w:val="00407A29"/>
    <w:rsid w:val="0041721E"/>
    <w:rsid w:val="0042344B"/>
    <w:rsid w:val="00423936"/>
    <w:rsid w:val="00427C42"/>
    <w:rsid w:val="00434758"/>
    <w:rsid w:val="00440767"/>
    <w:rsid w:val="004523F8"/>
    <w:rsid w:val="004533BF"/>
    <w:rsid w:val="0045534C"/>
    <w:rsid w:val="00456DA9"/>
    <w:rsid w:val="00460BB8"/>
    <w:rsid w:val="004623CF"/>
    <w:rsid w:val="00476760"/>
    <w:rsid w:val="004814E2"/>
    <w:rsid w:val="00481CE8"/>
    <w:rsid w:val="00484438"/>
    <w:rsid w:val="00484C11"/>
    <w:rsid w:val="004873EC"/>
    <w:rsid w:val="00490BA3"/>
    <w:rsid w:val="00490D06"/>
    <w:rsid w:val="004918B4"/>
    <w:rsid w:val="00493634"/>
    <w:rsid w:val="004A300D"/>
    <w:rsid w:val="004A4B51"/>
    <w:rsid w:val="004A693B"/>
    <w:rsid w:val="004A7248"/>
    <w:rsid w:val="004B16E9"/>
    <w:rsid w:val="004B2C5D"/>
    <w:rsid w:val="004B4716"/>
    <w:rsid w:val="004D62E7"/>
    <w:rsid w:val="004D6FD1"/>
    <w:rsid w:val="004E02E4"/>
    <w:rsid w:val="004E50A7"/>
    <w:rsid w:val="004E6E3D"/>
    <w:rsid w:val="004F0BC9"/>
    <w:rsid w:val="004F5958"/>
    <w:rsid w:val="004F701C"/>
    <w:rsid w:val="00504594"/>
    <w:rsid w:val="00504D71"/>
    <w:rsid w:val="00510A73"/>
    <w:rsid w:val="00513B43"/>
    <w:rsid w:val="00514DA5"/>
    <w:rsid w:val="005151DE"/>
    <w:rsid w:val="0051594A"/>
    <w:rsid w:val="00515EBE"/>
    <w:rsid w:val="00516510"/>
    <w:rsid w:val="00524893"/>
    <w:rsid w:val="005318AD"/>
    <w:rsid w:val="00533170"/>
    <w:rsid w:val="00547722"/>
    <w:rsid w:val="005603E9"/>
    <w:rsid w:val="00561714"/>
    <w:rsid w:val="00576FE7"/>
    <w:rsid w:val="005814C9"/>
    <w:rsid w:val="00581613"/>
    <w:rsid w:val="00582E6C"/>
    <w:rsid w:val="00586D7E"/>
    <w:rsid w:val="0059447A"/>
    <w:rsid w:val="00594F9B"/>
    <w:rsid w:val="00595230"/>
    <w:rsid w:val="005973C2"/>
    <w:rsid w:val="005A3E1B"/>
    <w:rsid w:val="005A5456"/>
    <w:rsid w:val="005A5E2F"/>
    <w:rsid w:val="005A7349"/>
    <w:rsid w:val="005B0187"/>
    <w:rsid w:val="005B4D88"/>
    <w:rsid w:val="005B5ACC"/>
    <w:rsid w:val="005B7259"/>
    <w:rsid w:val="005C3EFC"/>
    <w:rsid w:val="005C6703"/>
    <w:rsid w:val="005D1CEA"/>
    <w:rsid w:val="005D2AC0"/>
    <w:rsid w:val="005D42B2"/>
    <w:rsid w:val="005E7CF3"/>
    <w:rsid w:val="005F0095"/>
    <w:rsid w:val="005F0C23"/>
    <w:rsid w:val="005F27DD"/>
    <w:rsid w:val="00604102"/>
    <w:rsid w:val="00611197"/>
    <w:rsid w:val="00611A85"/>
    <w:rsid w:val="00611B12"/>
    <w:rsid w:val="00612EDD"/>
    <w:rsid w:val="00614FD4"/>
    <w:rsid w:val="00615C3D"/>
    <w:rsid w:val="00616324"/>
    <w:rsid w:val="00622218"/>
    <w:rsid w:val="00630095"/>
    <w:rsid w:val="00640607"/>
    <w:rsid w:val="00640AD5"/>
    <w:rsid w:val="006413B2"/>
    <w:rsid w:val="00642566"/>
    <w:rsid w:val="00642BDC"/>
    <w:rsid w:val="00644D1E"/>
    <w:rsid w:val="0064798B"/>
    <w:rsid w:val="00653972"/>
    <w:rsid w:val="0065742B"/>
    <w:rsid w:val="00663BCA"/>
    <w:rsid w:val="00663BCE"/>
    <w:rsid w:val="00667623"/>
    <w:rsid w:val="006709B8"/>
    <w:rsid w:val="00681418"/>
    <w:rsid w:val="006911D5"/>
    <w:rsid w:val="006916AB"/>
    <w:rsid w:val="00691851"/>
    <w:rsid w:val="00695C8F"/>
    <w:rsid w:val="00696D4D"/>
    <w:rsid w:val="006A06AE"/>
    <w:rsid w:val="006A2468"/>
    <w:rsid w:val="006A7E32"/>
    <w:rsid w:val="006B1B8B"/>
    <w:rsid w:val="006B728E"/>
    <w:rsid w:val="006C02C1"/>
    <w:rsid w:val="006C0B41"/>
    <w:rsid w:val="006C1490"/>
    <w:rsid w:val="006C15FF"/>
    <w:rsid w:val="006C26CE"/>
    <w:rsid w:val="006C3C7F"/>
    <w:rsid w:val="006C4926"/>
    <w:rsid w:val="006C7580"/>
    <w:rsid w:val="006D0911"/>
    <w:rsid w:val="006D21FE"/>
    <w:rsid w:val="006D2BC3"/>
    <w:rsid w:val="006E0913"/>
    <w:rsid w:val="006E1349"/>
    <w:rsid w:val="006E25C6"/>
    <w:rsid w:val="006E5E33"/>
    <w:rsid w:val="006E73F2"/>
    <w:rsid w:val="006F1403"/>
    <w:rsid w:val="006F767F"/>
    <w:rsid w:val="007004B4"/>
    <w:rsid w:val="00700F9A"/>
    <w:rsid w:val="007029FB"/>
    <w:rsid w:val="007039F8"/>
    <w:rsid w:val="0071211D"/>
    <w:rsid w:val="00712A52"/>
    <w:rsid w:val="0071342F"/>
    <w:rsid w:val="00724380"/>
    <w:rsid w:val="00726840"/>
    <w:rsid w:val="00730AA8"/>
    <w:rsid w:val="00731344"/>
    <w:rsid w:val="00732D18"/>
    <w:rsid w:val="00737BE9"/>
    <w:rsid w:val="00737DAA"/>
    <w:rsid w:val="00740FF2"/>
    <w:rsid w:val="007414A7"/>
    <w:rsid w:val="00743BAE"/>
    <w:rsid w:val="007574CA"/>
    <w:rsid w:val="0076207C"/>
    <w:rsid w:val="00771195"/>
    <w:rsid w:val="00776E33"/>
    <w:rsid w:val="00780D20"/>
    <w:rsid w:val="0078791E"/>
    <w:rsid w:val="00791858"/>
    <w:rsid w:val="007942E2"/>
    <w:rsid w:val="00795A07"/>
    <w:rsid w:val="007A4E27"/>
    <w:rsid w:val="007A728E"/>
    <w:rsid w:val="007B4770"/>
    <w:rsid w:val="007B7D3F"/>
    <w:rsid w:val="007C4240"/>
    <w:rsid w:val="007D1E49"/>
    <w:rsid w:val="007D2A92"/>
    <w:rsid w:val="007D5170"/>
    <w:rsid w:val="007D7CDA"/>
    <w:rsid w:val="007E7F19"/>
    <w:rsid w:val="007F4E7E"/>
    <w:rsid w:val="007F6B45"/>
    <w:rsid w:val="00807170"/>
    <w:rsid w:val="00813A30"/>
    <w:rsid w:val="0081579C"/>
    <w:rsid w:val="00816F85"/>
    <w:rsid w:val="00821511"/>
    <w:rsid w:val="00822236"/>
    <w:rsid w:val="008231AC"/>
    <w:rsid w:val="008240F3"/>
    <w:rsid w:val="00832354"/>
    <w:rsid w:val="00836698"/>
    <w:rsid w:val="00845EFD"/>
    <w:rsid w:val="008471CF"/>
    <w:rsid w:val="00852249"/>
    <w:rsid w:val="008748B3"/>
    <w:rsid w:val="00874D39"/>
    <w:rsid w:val="00880ADE"/>
    <w:rsid w:val="00885BBE"/>
    <w:rsid w:val="008A270D"/>
    <w:rsid w:val="008A703C"/>
    <w:rsid w:val="008B72D9"/>
    <w:rsid w:val="008D1FFA"/>
    <w:rsid w:val="008D2E3C"/>
    <w:rsid w:val="008F4B5A"/>
    <w:rsid w:val="008F6471"/>
    <w:rsid w:val="008F7048"/>
    <w:rsid w:val="00904287"/>
    <w:rsid w:val="00906A3F"/>
    <w:rsid w:val="00907F70"/>
    <w:rsid w:val="0091334F"/>
    <w:rsid w:val="009219B5"/>
    <w:rsid w:val="00922B9D"/>
    <w:rsid w:val="009237D4"/>
    <w:rsid w:val="00923E10"/>
    <w:rsid w:val="009257DE"/>
    <w:rsid w:val="0092676F"/>
    <w:rsid w:val="00927814"/>
    <w:rsid w:val="009363D9"/>
    <w:rsid w:val="00937FE0"/>
    <w:rsid w:val="00946AA8"/>
    <w:rsid w:val="00951B7A"/>
    <w:rsid w:val="00954D7C"/>
    <w:rsid w:val="00955A25"/>
    <w:rsid w:val="00973EB7"/>
    <w:rsid w:val="00975CFF"/>
    <w:rsid w:val="0097620E"/>
    <w:rsid w:val="00976E74"/>
    <w:rsid w:val="00977774"/>
    <w:rsid w:val="00980A38"/>
    <w:rsid w:val="00980F17"/>
    <w:rsid w:val="00982BA4"/>
    <w:rsid w:val="009842A2"/>
    <w:rsid w:val="00985782"/>
    <w:rsid w:val="0099274C"/>
    <w:rsid w:val="0099607C"/>
    <w:rsid w:val="00997C58"/>
    <w:rsid w:val="009A27B3"/>
    <w:rsid w:val="009A2C17"/>
    <w:rsid w:val="009A398D"/>
    <w:rsid w:val="009A64D3"/>
    <w:rsid w:val="009C406B"/>
    <w:rsid w:val="009D7581"/>
    <w:rsid w:val="009E1C8A"/>
    <w:rsid w:val="009E241A"/>
    <w:rsid w:val="009E33CF"/>
    <w:rsid w:val="009E70D8"/>
    <w:rsid w:val="009F7CDD"/>
    <w:rsid w:val="00A00ACD"/>
    <w:rsid w:val="00A03059"/>
    <w:rsid w:val="00A0531F"/>
    <w:rsid w:val="00A070EB"/>
    <w:rsid w:val="00A1418E"/>
    <w:rsid w:val="00A234E2"/>
    <w:rsid w:val="00A24439"/>
    <w:rsid w:val="00A32460"/>
    <w:rsid w:val="00A35411"/>
    <w:rsid w:val="00A37BA6"/>
    <w:rsid w:val="00A41AF8"/>
    <w:rsid w:val="00A500FC"/>
    <w:rsid w:val="00A523AA"/>
    <w:rsid w:val="00A53B19"/>
    <w:rsid w:val="00A55721"/>
    <w:rsid w:val="00A708E4"/>
    <w:rsid w:val="00A71DC4"/>
    <w:rsid w:val="00A7367D"/>
    <w:rsid w:val="00A742EE"/>
    <w:rsid w:val="00A74608"/>
    <w:rsid w:val="00A7579E"/>
    <w:rsid w:val="00A772E8"/>
    <w:rsid w:val="00A836F9"/>
    <w:rsid w:val="00A83E94"/>
    <w:rsid w:val="00A905E7"/>
    <w:rsid w:val="00A93507"/>
    <w:rsid w:val="00AA3E1F"/>
    <w:rsid w:val="00AA6DCC"/>
    <w:rsid w:val="00AC2C39"/>
    <w:rsid w:val="00AC32D7"/>
    <w:rsid w:val="00AC5A39"/>
    <w:rsid w:val="00AC7239"/>
    <w:rsid w:val="00AC7262"/>
    <w:rsid w:val="00AD144B"/>
    <w:rsid w:val="00AE4023"/>
    <w:rsid w:val="00AE7CC9"/>
    <w:rsid w:val="00AF30F0"/>
    <w:rsid w:val="00AF713D"/>
    <w:rsid w:val="00B00D8F"/>
    <w:rsid w:val="00B02CF2"/>
    <w:rsid w:val="00B0441F"/>
    <w:rsid w:val="00B051AD"/>
    <w:rsid w:val="00B131F2"/>
    <w:rsid w:val="00B150BA"/>
    <w:rsid w:val="00B22934"/>
    <w:rsid w:val="00B24ABC"/>
    <w:rsid w:val="00B24B1A"/>
    <w:rsid w:val="00B24BA6"/>
    <w:rsid w:val="00B24EAC"/>
    <w:rsid w:val="00B256E0"/>
    <w:rsid w:val="00B42AD5"/>
    <w:rsid w:val="00B4656A"/>
    <w:rsid w:val="00B65758"/>
    <w:rsid w:val="00B66041"/>
    <w:rsid w:val="00B66B1C"/>
    <w:rsid w:val="00B73C6C"/>
    <w:rsid w:val="00B73F9C"/>
    <w:rsid w:val="00B83FB7"/>
    <w:rsid w:val="00B8573E"/>
    <w:rsid w:val="00B87F23"/>
    <w:rsid w:val="00B90878"/>
    <w:rsid w:val="00B93436"/>
    <w:rsid w:val="00B94FBF"/>
    <w:rsid w:val="00BA1437"/>
    <w:rsid w:val="00BA4390"/>
    <w:rsid w:val="00BB5880"/>
    <w:rsid w:val="00BD060F"/>
    <w:rsid w:val="00BD0FA9"/>
    <w:rsid w:val="00BE2132"/>
    <w:rsid w:val="00BF3036"/>
    <w:rsid w:val="00BF58DB"/>
    <w:rsid w:val="00BF5F9E"/>
    <w:rsid w:val="00BF61D3"/>
    <w:rsid w:val="00C010C4"/>
    <w:rsid w:val="00C010D2"/>
    <w:rsid w:val="00C01273"/>
    <w:rsid w:val="00C0559E"/>
    <w:rsid w:val="00C06FAE"/>
    <w:rsid w:val="00C128B6"/>
    <w:rsid w:val="00C16BA8"/>
    <w:rsid w:val="00C21310"/>
    <w:rsid w:val="00C26A50"/>
    <w:rsid w:val="00C316CA"/>
    <w:rsid w:val="00C328C0"/>
    <w:rsid w:val="00C36041"/>
    <w:rsid w:val="00C36B8B"/>
    <w:rsid w:val="00C418E3"/>
    <w:rsid w:val="00C42294"/>
    <w:rsid w:val="00C42F1D"/>
    <w:rsid w:val="00C44C4E"/>
    <w:rsid w:val="00C44F0A"/>
    <w:rsid w:val="00C51A18"/>
    <w:rsid w:val="00C53084"/>
    <w:rsid w:val="00C5412E"/>
    <w:rsid w:val="00C623D4"/>
    <w:rsid w:val="00C7134F"/>
    <w:rsid w:val="00C80088"/>
    <w:rsid w:val="00C818DD"/>
    <w:rsid w:val="00C86392"/>
    <w:rsid w:val="00C91F62"/>
    <w:rsid w:val="00C93FEC"/>
    <w:rsid w:val="00CA41DD"/>
    <w:rsid w:val="00CA54A8"/>
    <w:rsid w:val="00CB18BF"/>
    <w:rsid w:val="00CB1A82"/>
    <w:rsid w:val="00CC20B0"/>
    <w:rsid w:val="00CC24F4"/>
    <w:rsid w:val="00CC38E0"/>
    <w:rsid w:val="00CC51D4"/>
    <w:rsid w:val="00CD39FB"/>
    <w:rsid w:val="00CD3A9A"/>
    <w:rsid w:val="00CD5230"/>
    <w:rsid w:val="00CE26C5"/>
    <w:rsid w:val="00CE39FA"/>
    <w:rsid w:val="00CE402D"/>
    <w:rsid w:val="00CE4700"/>
    <w:rsid w:val="00CE6243"/>
    <w:rsid w:val="00CF208D"/>
    <w:rsid w:val="00CF316D"/>
    <w:rsid w:val="00CF3F6D"/>
    <w:rsid w:val="00CF4D5A"/>
    <w:rsid w:val="00CF6FC7"/>
    <w:rsid w:val="00CF76CB"/>
    <w:rsid w:val="00D03D34"/>
    <w:rsid w:val="00D03FEE"/>
    <w:rsid w:val="00D07149"/>
    <w:rsid w:val="00D0794B"/>
    <w:rsid w:val="00D10258"/>
    <w:rsid w:val="00D10625"/>
    <w:rsid w:val="00D112D6"/>
    <w:rsid w:val="00D1444D"/>
    <w:rsid w:val="00D25ED5"/>
    <w:rsid w:val="00D45BAF"/>
    <w:rsid w:val="00D5178E"/>
    <w:rsid w:val="00D52405"/>
    <w:rsid w:val="00D5429C"/>
    <w:rsid w:val="00D60BC1"/>
    <w:rsid w:val="00D81C2B"/>
    <w:rsid w:val="00D91317"/>
    <w:rsid w:val="00DA6BC1"/>
    <w:rsid w:val="00DB1D8E"/>
    <w:rsid w:val="00DC4D8F"/>
    <w:rsid w:val="00DC537E"/>
    <w:rsid w:val="00DC7AFC"/>
    <w:rsid w:val="00DD3D6D"/>
    <w:rsid w:val="00DD4B6A"/>
    <w:rsid w:val="00DD6B18"/>
    <w:rsid w:val="00E00522"/>
    <w:rsid w:val="00E01DDA"/>
    <w:rsid w:val="00E03CAB"/>
    <w:rsid w:val="00E141E7"/>
    <w:rsid w:val="00E1772D"/>
    <w:rsid w:val="00E210AA"/>
    <w:rsid w:val="00E24630"/>
    <w:rsid w:val="00E24DB8"/>
    <w:rsid w:val="00E251A4"/>
    <w:rsid w:val="00E2699B"/>
    <w:rsid w:val="00E30A19"/>
    <w:rsid w:val="00E33BDF"/>
    <w:rsid w:val="00E42B3A"/>
    <w:rsid w:val="00E4638F"/>
    <w:rsid w:val="00E51DD6"/>
    <w:rsid w:val="00E65D00"/>
    <w:rsid w:val="00E74C9C"/>
    <w:rsid w:val="00E771D7"/>
    <w:rsid w:val="00E90857"/>
    <w:rsid w:val="00E91B2A"/>
    <w:rsid w:val="00E92F1B"/>
    <w:rsid w:val="00E954B8"/>
    <w:rsid w:val="00E957D0"/>
    <w:rsid w:val="00E960F4"/>
    <w:rsid w:val="00EA19D5"/>
    <w:rsid w:val="00EA2687"/>
    <w:rsid w:val="00EA6200"/>
    <w:rsid w:val="00EC2B11"/>
    <w:rsid w:val="00EC57B4"/>
    <w:rsid w:val="00EC5C66"/>
    <w:rsid w:val="00EC734E"/>
    <w:rsid w:val="00ED0681"/>
    <w:rsid w:val="00ED40C0"/>
    <w:rsid w:val="00ED6B43"/>
    <w:rsid w:val="00ED7D67"/>
    <w:rsid w:val="00EE145C"/>
    <w:rsid w:val="00EE44C7"/>
    <w:rsid w:val="00EF3274"/>
    <w:rsid w:val="00EF77A2"/>
    <w:rsid w:val="00F025BD"/>
    <w:rsid w:val="00F03637"/>
    <w:rsid w:val="00F062F2"/>
    <w:rsid w:val="00F10699"/>
    <w:rsid w:val="00F1104D"/>
    <w:rsid w:val="00F15EBF"/>
    <w:rsid w:val="00F212DD"/>
    <w:rsid w:val="00F341C1"/>
    <w:rsid w:val="00F363C6"/>
    <w:rsid w:val="00F36F29"/>
    <w:rsid w:val="00F44743"/>
    <w:rsid w:val="00F53CB7"/>
    <w:rsid w:val="00F55AE4"/>
    <w:rsid w:val="00F608EF"/>
    <w:rsid w:val="00F60C8C"/>
    <w:rsid w:val="00F639B3"/>
    <w:rsid w:val="00F67392"/>
    <w:rsid w:val="00F71283"/>
    <w:rsid w:val="00F74EB5"/>
    <w:rsid w:val="00F76EE8"/>
    <w:rsid w:val="00F805DE"/>
    <w:rsid w:val="00F81F11"/>
    <w:rsid w:val="00F827E3"/>
    <w:rsid w:val="00F97D51"/>
    <w:rsid w:val="00FA272D"/>
    <w:rsid w:val="00FA358F"/>
    <w:rsid w:val="00FA5425"/>
    <w:rsid w:val="00FA76EA"/>
    <w:rsid w:val="00FC0990"/>
    <w:rsid w:val="00FC2513"/>
    <w:rsid w:val="00FC2DB1"/>
    <w:rsid w:val="00FC4E56"/>
    <w:rsid w:val="00FD05B3"/>
    <w:rsid w:val="00FD06D1"/>
    <w:rsid w:val="00FD4BAD"/>
    <w:rsid w:val="00FD651B"/>
    <w:rsid w:val="00FE038E"/>
    <w:rsid w:val="00FE274C"/>
    <w:rsid w:val="00FE3B86"/>
    <w:rsid w:val="00FE49FC"/>
    <w:rsid w:val="00FE4E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65D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heme="minorHAnsi" w:hAnsi="Franklin Gothic Book" w:cs="Times New Roman"/>
        <w:sz w:val="22"/>
        <w:szCs w:val="22"/>
        <w:lang w:val="en-AU"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095"/>
    <w:pPr>
      <w:spacing w:line="240" w:lineRule="auto"/>
    </w:pPr>
    <w:rPr>
      <w:rFonts w:ascii="Calibri" w:hAnsi="Calibri"/>
    </w:rPr>
  </w:style>
  <w:style w:type="paragraph" w:styleId="Heading1">
    <w:name w:val="heading 1"/>
    <w:basedOn w:val="Underline"/>
    <w:next w:val="Normal"/>
    <w:link w:val="Heading1Char"/>
    <w:qFormat/>
    <w:rsid w:val="00DB1D8E"/>
    <w:pPr>
      <w:keepNext/>
      <w:pageBreakBefore/>
      <w:numPr>
        <w:numId w:val="15"/>
      </w:numPr>
      <w:pBdr>
        <w:bottom w:val="single" w:sz="8" w:space="1" w:color="E26E00"/>
      </w:pBdr>
      <w:spacing w:before="600"/>
      <w:outlineLvl w:val="0"/>
    </w:pPr>
    <w:rPr>
      <w:b/>
      <w:bCs w:val="0"/>
    </w:rPr>
  </w:style>
  <w:style w:type="paragraph" w:styleId="Heading2">
    <w:name w:val="heading 2"/>
    <w:aliases w:val="Heading 1.1"/>
    <w:basedOn w:val="Heading1"/>
    <w:next w:val="Normal"/>
    <w:link w:val="Heading2Char"/>
    <w:qFormat/>
    <w:rsid w:val="00C51A18"/>
    <w:pPr>
      <w:pageBreakBefore w:val="0"/>
      <w:numPr>
        <w:ilvl w:val="1"/>
      </w:numPr>
      <w:pBdr>
        <w:bottom w:val="none" w:sz="0" w:space="0" w:color="auto"/>
      </w:pBdr>
      <w:spacing w:before="240" w:after="240"/>
      <w:ind w:right="612"/>
      <w:outlineLvl w:val="1"/>
    </w:pPr>
    <w:rPr>
      <w:rFonts w:ascii="Franklin Gothic Demi" w:hAnsi="Franklin Gothic Demi"/>
      <w:b w:val="0"/>
      <w:iCs/>
      <w:noProof w:val="0"/>
      <w:color w:val="auto"/>
      <w:sz w:val="28"/>
      <w:szCs w:val="28"/>
    </w:rPr>
  </w:style>
  <w:style w:type="paragraph" w:styleId="Heading3">
    <w:name w:val="heading 3"/>
    <w:basedOn w:val="Heading4"/>
    <w:next w:val="Normal"/>
    <w:link w:val="Heading3Char"/>
    <w:qFormat/>
    <w:rsid w:val="00F10699"/>
    <w:pPr>
      <w:spacing w:before="120" w:after="120"/>
      <w:outlineLvl w:val="2"/>
    </w:pPr>
    <w:rPr>
      <w:i w:val="0"/>
      <w:sz w:val="24"/>
    </w:rPr>
  </w:style>
  <w:style w:type="paragraph" w:styleId="Heading4">
    <w:name w:val="heading 4"/>
    <w:aliases w:val="Heading Italic"/>
    <w:basedOn w:val="Normal"/>
    <w:next w:val="Normal"/>
    <w:link w:val="Heading4Char"/>
    <w:autoRedefine/>
    <w:qFormat/>
    <w:rsid w:val="005D2AC0"/>
    <w:pPr>
      <w:keepNext/>
      <w:spacing w:before="240" w:after="240"/>
      <w:outlineLvl w:val="3"/>
    </w:pPr>
    <w:rPr>
      <w:rFonts w:ascii="Franklin Gothic Medium" w:hAnsi="Franklin Gothic Medium"/>
      <w:bCs/>
      <w:i/>
      <w:color w:val="E26E00"/>
      <w:lang w:eastAsia="en-AU"/>
    </w:rPr>
  </w:style>
  <w:style w:type="paragraph" w:styleId="Heading5">
    <w:name w:val="heading 5"/>
    <w:basedOn w:val="Normal"/>
    <w:next w:val="Normal"/>
    <w:link w:val="Heading5Char"/>
    <w:uiPriority w:val="9"/>
    <w:semiHidden/>
    <w:qFormat/>
    <w:locked/>
    <w:rsid w:val="00DB1D8E"/>
    <w:pPr>
      <w:spacing w:after="60"/>
      <w:outlineLvl w:val="4"/>
    </w:pPr>
    <w:rPr>
      <w:b/>
      <w:bCs/>
      <w:i/>
      <w:iCs/>
      <w:sz w:val="26"/>
      <w:szCs w:val="26"/>
    </w:rPr>
  </w:style>
  <w:style w:type="paragraph" w:styleId="Heading6">
    <w:name w:val="heading 6"/>
    <w:basedOn w:val="Normal"/>
    <w:next w:val="Normal"/>
    <w:link w:val="Heading6Char"/>
    <w:uiPriority w:val="9"/>
    <w:semiHidden/>
    <w:qFormat/>
    <w:locked/>
    <w:rsid w:val="00DB1D8E"/>
    <w:pPr>
      <w:spacing w:after="60"/>
      <w:outlineLvl w:val="5"/>
    </w:pPr>
    <w:rPr>
      <w:b/>
      <w:bCs/>
    </w:rPr>
  </w:style>
  <w:style w:type="paragraph" w:styleId="Heading7">
    <w:name w:val="heading 7"/>
    <w:basedOn w:val="Normal"/>
    <w:next w:val="Normal"/>
    <w:link w:val="Heading7Char"/>
    <w:uiPriority w:val="9"/>
    <w:semiHidden/>
    <w:qFormat/>
    <w:locked/>
    <w:rsid w:val="00DB1D8E"/>
    <w:pPr>
      <w:spacing w:after="60"/>
      <w:outlineLvl w:val="6"/>
    </w:pPr>
  </w:style>
  <w:style w:type="paragraph" w:styleId="Heading8">
    <w:name w:val="heading 8"/>
    <w:basedOn w:val="Normal"/>
    <w:next w:val="Normal"/>
    <w:link w:val="Heading8Char"/>
    <w:uiPriority w:val="9"/>
    <w:semiHidden/>
    <w:qFormat/>
    <w:locked/>
    <w:rsid w:val="00DB1D8E"/>
    <w:pPr>
      <w:spacing w:after="60"/>
      <w:outlineLvl w:val="7"/>
    </w:pPr>
    <w:rPr>
      <w:i/>
      <w:iCs/>
    </w:rPr>
  </w:style>
  <w:style w:type="paragraph" w:styleId="Heading9">
    <w:name w:val="heading 9"/>
    <w:basedOn w:val="Normal"/>
    <w:next w:val="Normal"/>
    <w:link w:val="Heading9Char"/>
    <w:uiPriority w:val="9"/>
    <w:semiHidden/>
    <w:qFormat/>
    <w:locked/>
    <w:rsid w:val="00DB1D8E"/>
    <w:pPr>
      <w:spacing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cronymlist">
    <w:name w:val="Acronym list"/>
    <w:basedOn w:val="TableNormal"/>
    <w:uiPriority w:val="99"/>
    <w:rsid w:val="00DB1D8E"/>
    <w:pPr>
      <w:spacing w:before="100" w:beforeAutospacing="1" w:after="100" w:afterAutospacing="1" w:line="240" w:lineRule="auto"/>
    </w:pPr>
    <w:rPr>
      <w:sz w:val="20"/>
    </w:rPr>
    <w:tblPr>
      <w:tblBorders>
        <w:insideV w:val="single" w:sz="4" w:space="0" w:color="E26E00"/>
      </w:tblBorders>
    </w:tblPr>
  </w:style>
  <w:style w:type="paragraph" w:styleId="BalloonText">
    <w:name w:val="Balloon Text"/>
    <w:basedOn w:val="Normal"/>
    <w:link w:val="BalloonTextChar"/>
    <w:uiPriority w:val="99"/>
    <w:semiHidden/>
    <w:rsid w:val="00DB1D8E"/>
    <w:rPr>
      <w:rFonts w:ascii="Tahoma" w:hAnsi="Tahoma" w:cs="Tahoma"/>
      <w:sz w:val="16"/>
      <w:szCs w:val="16"/>
    </w:rPr>
  </w:style>
  <w:style w:type="character" w:customStyle="1" w:styleId="BalloonTextChar">
    <w:name w:val="Balloon Text Char"/>
    <w:basedOn w:val="DefaultParagraphFont"/>
    <w:link w:val="BalloonText"/>
    <w:uiPriority w:val="99"/>
    <w:semiHidden/>
    <w:rsid w:val="00DB1D8E"/>
    <w:rPr>
      <w:rFonts w:ascii="Tahoma" w:eastAsiaTheme="minorEastAsia" w:hAnsi="Tahoma" w:cs="Tahoma"/>
      <w:sz w:val="16"/>
      <w:szCs w:val="16"/>
    </w:rPr>
  </w:style>
  <w:style w:type="character" w:customStyle="1" w:styleId="Heading1Char">
    <w:name w:val="Heading 1 Char"/>
    <w:basedOn w:val="DefaultParagraphFont"/>
    <w:link w:val="Heading1"/>
    <w:rsid w:val="00DB1D8E"/>
    <w:rPr>
      <w:rFonts w:eastAsiaTheme="majorEastAsia" w:cs="Arial"/>
      <w:b/>
      <w:noProof/>
      <w:color w:val="E26E00"/>
      <w:kern w:val="32"/>
      <w:sz w:val="36"/>
      <w:szCs w:val="32"/>
      <w:lang w:eastAsia="en-AU"/>
    </w:rPr>
  </w:style>
  <w:style w:type="character" w:customStyle="1" w:styleId="Heading2Char">
    <w:name w:val="Heading 2 Char"/>
    <w:aliases w:val="Heading 1.1 Char"/>
    <w:basedOn w:val="DefaultParagraphFont"/>
    <w:link w:val="Heading2"/>
    <w:rsid w:val="00C51A18"/>
    <w:rPr>
      <w:rFonts w:ascii="Franklin Gothic Demi" w:eastAsiaTheme="majorEastAsia" w:hAnsi="Franklin Gothic Demi" w:cs="Arial"/>
      <w:iCs/>
      <w:kern w:val="32"/>
      <w:sz w:val="28"/>
      <w:szCs w:val="28"/>
      <w:lang w:eastAsia="en-AU"/>
    </w:rPr>
  </w:style>
  <w:style w:type="character" w:customStyle="1" w:styleId="Heading3Char">
    <w:name w:val="Heading 3 Char"/>
    <w:basedOn w:val="DefaultParagraphFont"/>
    <w:link w:val="Heading3"/>
    <w:rsid w:val="00F10699"/>
    <w:rPr>
      <w:rFonts w:ascii="Franklin Gothic Medium" w:hAnsi="Franklin Gothic Medium"/>
      <w:bCs/>
      <w:color w:val="E26E00"/>
      <w:sz w:val="24"/>
      <w:lang w:eastAsia="en-AU"/>
    </w:rPr>
  </w:style>
  <w:style w:type="character" w:customStyle="1" w:styleId="Heading4Char">
    <w:name w:val="Heading 4 Char"/>
    <w:aliases w:val="Heading Italic Char"/>
    <w:basedOn w:val="DefaultParagraphFont"/>
    <w:link w:val="Heading4"/>
    <w:rsid w:val="005D2AC0"/>
    <w:rPr>
      <w:rFonts w:ascii="Franklin Gothic Medium" w:hAnsi="Franklin Gothic Medium"/>
      <w:bCs/>
      <w:i/>
      <w:color w:val="E26E00"/>
      <w:lang w:eastAsia="en-AU"/>
    </w:rPr>
  </w:style>
  <w:style w:type="character" w:customStyle="1" w:styleId="Heading5Char">
    <w:name w:val="Heading 5 Char"/>
    <w:basedOn w:val="DefaultParagraphFont"/>
    <w:link w:val="Heading5"/>
    <w:uiPriority w:val="9"/>
    <w:semiHidden/>
    <w:rsid w:val="00DB1D8E"/>
    <w:rPr>
      <w:b/>
      <w:bCs/>
      <w:i/>
      <w:iCs/>
      <w:sz w:val="26"/>
      <w:szCs w:val="26"/>
    </w:rPr>
  </w:style>
  <w:style w:type="character" w:customStyle="1" w:styleId="Heading6Char">
    <w:name w:val="Heading 6 Char"/>
    <w:basedOn w:val="DefaultParagraphFont"/>
    <w:link w:val="Heading6"/>
    <w:uiPriority w:val="9"/>
    <w:semiHidden/>
    <w:rsid w:val="00DB1D8E"/>
    <w:rPr>
      <w:b/>
      <w:bCs/>
    </w:rPr>
  </w:style>
  <w:style w:type="character" w:customStyle="1" w:styleId="Heading7Char">
    <w:name w:val="Heading 7 Char"/>
    <w:basedOn w:val="DefaultParagraphFont"/>
    <w:link w:val="Heading7"/>
    <w:uiPriority w:val="9"/>
    <w:semiHidden/>
    <w:rsid w:val="00DB1D8E"/>
  </w:style>
  <w:style w:type="character" w:customStyle="1" w:styleId="Heading8Char">
    <w:name w:val="Heading 8 Char"/>
    <w:basedOn w:val="DefaultParagraphFont"/>
    <w:link w:val="Heading8"/>
    <w:uiPriority w:val="9"/>
    <w:semiHidden/>
    <w:rsid w:val="00DB1D8E"/>
    <w:rPr>
      <w:i/>
      <w:iCs/>
    </w:rPr>
  </w:style>
  <w:style w:type="character" w:customStyle="1" w:styleId="Heading9Char">
    <w:name w:val="Heading 9 Char"/>
    <w:basedOn w:val="DefaultParagraphFont"/>
    <w:link w:val="Heading9"/>
    <w:uiPriority w:val="9"/>
    <w:semiHidden/>
    <w:rsid w:val="00DB1D8E"/>
    <w:rPr>
      <w:rFonts w:asciiTheme="majorHAnsi" w:eastAsiaTheme="majorEastAsia" w:hAnsiTheme="majorHAnsi"/>
    </w:rPr>
  </w:style>
  <w:style w:type="character" w:styleId="BookTitle">
    <w:name w:val="Book Title"/>
    <w:basedOn w:val="DefaultParagraphFont"/>
    <w:uiPriority w:val="33"/>
    <w:locked/>
    <w:rsid w:val="00DB1D8E"/>
    <w:rPr>
      <w:rFonts w:asciiTheme="majorHAnsi" w:eastAsiaTheme="majorEastAsia" w:hAnsiTheme="majorHAnsi"/>
      <w:b/>
      <w:i/>
      <w:sz w:val="24"/>
      <w:szCs w:val="24"/>
    </w:rPr>
  </w:style>
  <w:style w:type="paragraph" w:styleId="ListParagraph">
    <w:name w:val="List Paragraph"/>
    <w:aliases w:val="CH Bullets (square),Bulleted List Level 1"/>
    <w:basedOn w:val="Normal"/>
    <w:link w:val="ListParagraphChar"/>
    <w:uiPriority w:val="34"/>
    <w:qFormat/>
    <w:rsid w:val="00DB1D8E"/>
    <w:pPr>
      <w:ind w:left="720"/>
      <w:contextualSpacing/>
    </w:pPr>
  </w:style>
  <w:style w:type="character" w:customStyle="1" w:styleId="ListParagraphChar">
    <w:name w:val="List Paragraph Char"/>
    <w:aliases w:val="CH Bullets (square) Char,Bulleted List Level 1 Char"/>
    <w:basedOn w:val="DefaultParagraphFont"/>
    <w:link w:val="ListParagraph"/>
    <w:uiPriority w:val="34"/>
    <w:locked/>
    <w:rsid w:val="00DB1D8E"/>
    <w:rPr>
      <w:rFonts w:eastAsiaTheme="minorEastAsia"/>
    </w:rPr>
  </w:style>
  <w:style w:type="paragraph" w:customStyle="1" w:styleId="Bullet1normal">
    <w:name w:val="Bullet 1 (normal)"/>
    <w:basedOn w:val="ListParagraph"/>
    <w:link w:val="Bullet1normalChar"/>
    <w:uiPriority w:val="1"/>
    <w:qFormat/>
    <w:rsid w:val="00325B2D"/>
    <w:pPr>
      <w:numPr>
        <w:numId w:val="9"/>
      </w:numPr>
      <w:spacing w:before="120" w:after="120"/>
      <w:contextualSpacing w:val="0"/>
    </w:pPr>
  </w:style>
  <w:style w:type="character" w:customStyle="1" w:styleId="Bullet1normalChar">
    <w:name w:val="Bullet 1 (normal) Char"/>
    <w:basedOn w:val="ListParagraphChar"/>
    <w:link w:val="Bullet1normal"/>
    <w:uiPriority w:val="1"/>
    <w:rsid w:val="00325B2D"/>
    <w:rPr>
      <w:rFonts w:ascii="Calibri" w:eastAsiaTheme="minorEastAsia" w:hAnsi="Calibri"/>
    </w:rPr>
  </w:style>
  <w:style w:type="paragraph" w:customStyle="1" w:styleId="Bullet1Tightlessspacing">
    <w:name w:val="Bullet 1 Tight (less spacing)"/>
    <w:basedOn w:val="Bullet1normal"/>
    <w:link w:val="Bullet1TightlessspacingChar"/>
    <w:uiPriority w:val="1"/>
    <w:qFormat/>
    <w:rsid w:val="00DB1D8E"/>
    <w:pPr>
      <w:numPr>
        <w:numId w:val="10"/>
      </w:numPr>
      <w:spacing w:before="60" w:after="0"/>
    </w:pPr>
    <w:rPr>
      <w:lang w:eastAsia="en-AU"/>
    </w:rPr>
  </w:style>
  <w:style w:type="character" w:customStyle="1" w:styleId="Bullet1TightlessspacingChar">
    <w:name w:val="Bullet 1 Tight (less spacing) Char"/>
    <w:basedOn w:val="Bullet1normalChar"/>
    <w:link w:val="Bullet1Tightlessspacing"/>
    <w:uiPriority w:val="1"/>
    <w:rsid w:val="00DB1D8E"/>
    <w:rPr>
      <w:rFonts w:ascii="Calibri" w:eastAsiaTheme="minorEastAsia" w:hAnsi="Calibri"/>
      <w:lang w:eastAsia="en-AU"/>
    </w:rPr>
  </w:style>
  <w:style w:type="paragraph" w:customStyle="1" w:styleId="Bullet2subbullet">
    <w:name w:val="Bullet 2 (sub bullet)"/>
    <w:basedOn w:val="Bullet1normal"/>
    <w:link w:val="Bullet2subbulletChar"/>
    <w:uiPriority w:val="1"/>
    <w:rsid w:val="00DB1D8E"/>
    <w:pPr>
      <w:numPr>
        <w:numId w:val="11"/>
      </w:numPr>
      <w:spacing w:before="0" w:after="0"/>
    </w:pPr>
  </w:style>
  <w:style w:type="character" w:customStyle="1" w:styleId="Bullet2subbulletChar">
    <w:name w:val="Bullet 2 (sub bullet) Char"/>
    <w:basedOn w:val="ListParagraphChar"/>
    <w:link w:val="Bullet2subbullet"/>
    <w:uiPriority w:val="1"/>
    <w:rsid w:val="00DB1D8E"/>
    <w:rPr>
      <w:rFonts w:eastAsiaTheme="minorEastAsia"/>
    </w:rPr>
  </w:style>
  <w:style w:type="paragraph" w:customStyle="1" w:styleId="Bulletnarrowspacing">
    <w:name w:val="Bullet narrow spacing"/>
    <w:basedOn w:val="Normal"/>
    <w:link w:val="BulletnarrowspacingChar"/>
    <w:rsid w:val="00DB1D8E"/>
    <w:pPr>
      <w:spacing w:line="276" w:lineRule="auto"/>
      <w:ind w:left="862" w:hanging="284"/>
    </w:pPr>
    <w:rPr>
      <w:rFonts w:cstheme="minorBidi"/>
      <w:lang w:val="en-GB"/>
    </w:rPr>
  </w:style>
  <w:style w:type="character" w:customStyle="1" w:styleId="BulletnarrowspacingChar">
    <w:name w:val="Bullet narrow spacing Char"/>
    <w:link w:val="Bulletnarrowspacing"/>
    <w:locked/>
    <w:rsid w:val="00DB1D8E"/>
    <w:rPr>
      <w:rFonts w:eastAsiaTheme="minorEastAsia" w:cstheme="minorBidi"/>
      <w:lang w:val="en-GB"/>
    </w:rPr>
  </w:style>
  <w:style w:type="paragraph" w:customStyle="1" w:styleId="bullets">
    <w:name w:val="bullets"/>
    <w:basedOn w:val="Normal"/>
    <w:rsid w:val="00DB1D8E"/>
    <w:pPr>
      <w:numPr>
        <w:numId w:val="12"/>
      </w:numPr>
    </w:pPr>
    <w:rPr>
      <w:rFonts w:eastAsia="Times"/>
    </w:rPr>
  </w:style>
  <w:style w:type="paragraph" w:styleId="Caption">
    <w:name w:val="caption"/>
    <w:aliases w:val="Caption table"/>
    <w:basedOn w:val="Normal"/>
    <w:next w:val="Normal"/>
    <w:link w:val="CaptionChar"/>
    <w:uiPriority w:val="99"/>
    <w:unhideWhenUsed/>
    <w:qFormat/>
    <w:rsid w:val="00DB1D8E"/>
    <w:rPr>
      <w:rFonts w:ascii="Franklin Gothic Demi" w:hAnsi="Franklin Gothic Demi"/>
      <w:bCs/>
      <w:sz w:val="16"/>
      <w:szCs w:val="18"/>
    </w:rPr>
  </w:style>
  <w:style w:type="character" w:customStyle="1" w:styleId="CaptionChar">
    <w:name w:val="Caption Char"/>
    <w:aliases w:val="Caption table Char"/>
    <w:basedOn w:val="DefaultParagraphFont"/>
    <w:link w:val="Caption"/>
    <w:uiPriority w:val="99"/>
    <w:rsid w:val="00DB1D8E"/>
    <w:rPr>
      <w:rFonts w:ascii="Franklin Gothic Demi" w:eastAsiaTheme="minorEastAsia" w:hAnsi="Franklin Gothic Demi"/>
      <w:bCs/>
      <w:sz w:val="16"/>
      <w:szCs w:val="18"/>
    </w:rPr>
  </w:style>
  <w:style w:type="paragraph" w:customStyle="1" w:styleId="CaptionFigure">
    <w:name w:val="Caption Figure"/>
    <w:basedOn w:val="Caption"/>
    <w:link w:val="CaptionFigureChar"/>
    <w:qFormat/>
    <w:rsid w:val="00DB1D8E"/>
    <w:pPr>
      <w:jc w:val="right"/>
    </w:pPr>
  </w:style>
  <w:style w:type="character" w:customStyle="1" w:styleId="CaptionFigureChar">
    <w:name w:val="Caption Figure Char"/>
    <w:basedOn w:val="CaptionChar"/>
    <w:link w:val="CaptionFigure"/>
    <w:rsid w:val="00DB1D8E"/>
    <w:rPr>
      <w:rFonts w:ascii="Franklin Gothic Demi" w:eastAsiaTheme="minorEastAsia" w:hAnsi="Franklin Gothic Demi"/>
      <w:bCs/>
      <w:sz w:val="16"/>
      <w:szCs w:val="18"/>
    </w:rPr>
  </w:style>
  <w:style w:type="paragraph" w:customStyle="1" w:styleId="Contents">
    <w:name w:val="Contents"/>
    <w:link w:val="ContentsChar"/>
    <w:autoRedefine/>
    <w:rsid w:val="00DB1D8E"/>
    <w:pPr>
      <w:pBdr>
        <w:bottom w:val="single" w:sz="4" w:space="1" w:color="E26E00"/>
      </w:pBdr>
      <w:spacing w:before="200" w:after="120" w:line="240" w:lineRule="auto"/>
      <w:ind w:right="615"/>
    </w:pPr>
    <w:rPr>
      <w:rFonts w:eastAsiaTheme="majorEastAsia" w:cs="Arial"/>
      <w:bCs/>
      <w:noProof/>
      <w:color w:val="E26E00"/>
      <w:kern w:val="32"/>
      <w:sz w:val="36"/>
      <w:szCs w:val="32"/>
      <w:lang w:eastAsia="en-AU"/>
    </w:rPr>
  </w:style>
  <w:style w:type="character" w:customStyle="1" w:styleId="ContentsChar">
    <w:name w:val="Contents Char"/>
    <w:basedOn w:val="DefaultParagraphFont"/>
    <w:link w:val="Contents"/>
    <w:rsid w:val="00DB1D8E"/>
    <w:rPr>
      <w:rFonts w:eastAsiaTheme="majorEastAsia" w:cs="Arial"/>
      <w:bCs/>
      <w:noProof/>
      <w:color w:val="E26E00"/>
      <w:kern w:val="32"/>
      <w:sz w:val="36"/>
      <w:szCs w:val="32"/>
      <w:lang w:eastAsia="en-AU"/>
    </w:rPr>
  </w:style>
  <w:style w:type="character" w:styleId="Emphasis">
    <w:name w:val="Emphasis"/>
    <w:basedOn w:val="DefaultParagraphFont"/>
    <w:uiPriority w:val="20"/>
    <w:locked/>
    <w:rsid w:val="00DB1D8E"/>
    <w:rPr>
      <w:rFonts w:ascii="Franklin Gothic Book" w:hAnsi="Franklin Gothic Book"/>
      <w:b/>
      <w:i/>
      <w:iCs/>
      <w:sz w:val="22"/>
    </w:rPr>
  </w:style>
  <w:style w:type="paragraph" w:styleId="Footer">
    <w:name w:val="footer"/>
    <w:basedOn w:val="Normal"/>
    <w:link w:val="FooterChar"/>
    <w:uiPriority w:val="99"/>
    <w:rsid w:val="00DB1D8E"/>
    <w:pPr>
      <w:tabs>
        <w:tab w:val="center" w:pos="4513"/>
        <w:tab w:val="right" w:pos="9026"/>
      </w:tabs>
    </w:pPr>
  </w:style>
  <w:style w:type="character" w:customStyle="1" w:styleId="FooterChar">
    <w:name w:val="Footer Char"/>
    <w:basedOn w:val="DefaultParagraphFont"/>
    <w:link w:val="Footer"/>
    <w:uiPriority w:val="99"/>
    <w:rsid w:val="00DB1D8E"/>
    <w:rPr>
      <w:rFonts w:eastAsiaTheme="minorEastAsia"/>
    </w:rPr>
  </w:style>
  <w:style w:type="paragraph" w:customStyle="1" w:styleId="Footerstyle">
    <w:name w:val="Footer style"/>
    <w:basedOn w:val="Footer"/>
    <w:link w:val="FooterstyleChar"/>
    <w:uiPriority w:val="3"/>
    <w:qFormat/>
    <w:rsid w:val="00DB1D8E"/>
    <w:rPr>
      <w:color w:val="E26E00"/>
      <w:sz w:val="16"/>
    </w:rPr>
  </w:style>
  <w:style w:type="character" w:customStyle="1" w:styleId="FooterstyleChar">
    <w:name w:val="Footer style Char"/>
    <w:basedOn w:val="FooterChar"/>
    <w:link w:val="Footerstyle"/>
    <w:uiPriority w:val="3"/>
    <w:rsid w:val="00DB1D8E"/>
    <w:rPr>
      <w:rFonts w:eastAsiaTheme="minorEastAsia"/>
      <w:color w:val="E26E00"/>
      <w:sz w:val="16"/>
    </w:rPr>
  </w:style>
  <w:style w:type="paragraph" w:customStyle="1" w:styleId="Footnote">
    <w:name w:val="Footnote"/>
    <w:basedOn w:val="Normal"/>
    <w:link w:val="FootnoteChar"/>
    <w:uiPriority w:val="3"/>
    <w:rsid w:val="00DB1D8E"/>
    <w:rPr>
      <w:noProof/>
      <w:sz w:val="18"/>
    </w:rPr>
  </w:style>
  <w:style w:type="character" w:customStyle="1" w:styleId="FootnoteChar">
    <w:name w:val="Footnote Char"/>
    <w:basedOn w:val="DefaultParagraphFont"/>
    <w:link w:val="Footnote"/>
    <w:uiPriority w:val="3"/>
    <w:rsid w:val="00DB1D8E"/>
    <w:rPr>
      <w:rFonts w:eastAsiaTheme="minorEastAsia"/>
      <w:noProof/>
      <w:sz w:val="18"/>
    </w:rPr>
  </w:style>
  <w:style w:type="character" w:styleId="FootnoteReference">
    <w:name w:val="footnote reference"/>
    <w:basedOn w:val="DefaultParagraphFont"/>
    <w:uiPriority w:val="99"/>
    <w:rsid w:val="00DB1D8E"/>
    <w:rPr>
      <w:vertAlign w:val="superscript"/>
    </w:rPr>
  </w:style>
  <w:style w:type="paragraph" w:styleId="FootnoteText">
    <w:name w:val="footnote text"/>
    <w:basedOn w:val="Normal"/>
    <w:link w:val="FootnoteTextChar"/>
    <w:uiPriority w:val="99"/>
    <w:rsid w:val="00DB1D8E"/>
    <w:rPr>
      <w:sz w:val="20"/>
      <w:szCs w:val="20"/>
    </w:rPr>
  </w:style>
  <w:style w:type="character" w:customStyle="1" w:styleId="FootnoteTextChar">
    <w:name w:val="Footnote Text Char"/>
    <w:basedOn w:val="DefaultParagraphFont"/>
    <w:link w:val="FootnoteText"/>
    <w:uiPriority w:val="99"/>
    <w:rsid w:val="00DB1D8E"/>
    <w:rPr>
      <w:rFonts w:eastAsiaTheme="minorEastAsia"/>
      <w:sz w:val="20"/>
      <w:szCs w:val="20"/>
    </w:rPr>
  </w:style>
  <w:style w:type="paragraph" w:styleId="Header">
    <w:name w:val="header"/>
    <w:basedOn w:val="Normal"/>
    <w:link w:val="HeaderChar"/>
    <w:uiPriority w:val="99"/>
    <w:rsid w:val="00DB1D8E"/>
    <w:pPr>
      <w:tabs>
        <w:tab w:val="center" w:pos="4513"/>
        <w:tab w:val="right" w:pos="9026"/>
      </w:tabs>
    </w:pPr>
  </w:style>
  <w:style w:type="character" w:customStyle="1" w:styleId="HeaderChar">
    <w:name w:val="Header Char"/>
    <w:basedOn w:val="DefaultParagraphFont"/>
    <w:link w:val="Header"/>
    <w:uiPriority w:val="99"/>
    <w:rsid w:val="00DB1D8E"/>
    <w:rPr>
      <w:rFonts w:eastAsiaTheme="minorEastAsia"/>
    </w:rPr>
  </w:style>
  <w:style w:type="paragraph" w:customStyle="1" w:styleId="Headerproposal">
    <w:name w:val="Header(proposal)"/>
    <w:basedOn w:val="Normal"/>
    <w:link w:val="HeaderproposalChar"/>
    <w:rsid w:val="00DB1D8E"/>
    <w:pPr>
      <w:jc w:val="right"/>
    </w:pPr>
    <w:rPr>
      <w:color w:val="365F91" w:themeColor="accent1" w:themeShade="BF"/>
      <w:sz w:val="20"/>
    </w:rPr>
  </w:style>
  <w:style w:type="character" w:customStyle="1" w:styleId="HeaderproposalChar">
    <w:name w:val="Header(proposal) Char"/>
    <w:basedOn w:val="DefaultParagraphFont"/>
    <w:link w:val="Headerproposal"/>
    <w:rsid w:val="00DB1D8E"/>
    <w:rPr>
      <w:rFonts w:eastAsiaTheme="minorEastAsia"/>
      <w:color w:val="365F91" w:themeColor="accent1" w:themeShade="BF"/>
      <w:sz w:val="20"/>
    </w:rPr>
  </w:style>
  <w:style w:type="paragraph" w:customStyle="1" w:styleId="Underline">
    <w:name w:val="Underline"/>
    <w:link w:val="UnderlineChar"/>
    <w:rsid w:val="00DB1D8E"/>
    <w:pPr>
      <w:pBdr>
        <w:bottom w:val="single" w:sz="4" w:space="1" w:color="E26E00"/>
      </w:pBdr>
      <w:spacing w:before="200" w:after="120" w:line="240" w:lineRule="auto"/>
      <w:ind w:right="615"/>
    </w:pPr>
    <w:rPr>
      <w:rFonts w:eastAsiaTheme="majorEastAsia" w:cs="Arial"/>
      <w:bCs/>
      <w:noProof/>
      <w:color w:val="E26E00"/>
      <w:kern w:val="32"/>
      <w:sz w:val="36"/>
      <w:szCs w:val="32"/>
      <w:lang w:eastAsia="en-AU"/>
    </w:rPr>
  </w:style>
  <w:style w:type="character" w:customStyle="1" w:styleId="UnderlineChar">
    <w:name w:val="Underline Char"/>
    <w:basedOn w:val="DefaultParagraphFont"/>
    <w:link w:val="Underline"/>
    <w:rsid w:val="00DB1D8E"/>
    <w:rPr>
      <w:rFonts w:eastAsiaTheme="majorEastAsia" w:cs="Arial"/>
      <w:bCs/>
      <w:noProof/>
      <w:color w:val="E26E00"/>
      <w:kern w:val="32"/>
      <w:sz w:val="36"/>
      <w:szCs w:val="32"/>
      <w:lang w:eastAsia="en-AU"/>
    </w:rPr>
  </w:style>
  <w:style w:type="character" w:customStyle="1" w:styleId="Heading3Char1">
    <w:name w:val="Heading 3 Char1"/>
    <w:aliases w:val="h3 Char,h31 Char,h32 Char,h33 Char,h34 Char,h35 Char,h36 Char,h37 Char,h38 Char,h39 Char"/>
    <w:basedOn w:val="DefaultParagraphFont"/>
    <w:uiPriority w:val="99"/>
    <w:rsid w:val="00DB1D8E"/>
    <w:rPr>
      <w:rFonts w:eastAsia="Calibri" w:cs="Arial"/>
      <w:color w:val="4F81BD" w:themeColor="accent1"/>
      <w:spacing w:val="15"/>
      <w:sz w:val="24"/>
    </w:rPr>
  </w:style>
  <w:style w:type="numbering" w:customStyle="1" w:styleId="Headings">
    <w:name w:val="Headings"/>
    <w:uiPriority w:val="99"/>
    <w:rsid w:val="00DB1D8E"/>
    <w:pPr>
      <w:numPr>
        <w:numId w:val="14"/>
      </w:numPr>
    </w:pPr>
  </w:style>
  <w:style w:type="character" w:styleId="Hyperlink">
    <w:name w:val="Hyperlink"/>
    <w:basedOn w:val="DefaultParagraphFont"/>
    <w:uiPriority w:val="99"/>
    <w:rsid w:val="00DB1D8E"/>
    <w:rPr>
      <w:color w:val="0000FF" w:themeColor="hyperlink"/>
      <w:u w:val="single"/>
    </w:rPr>
  </w:style>
  <w:style w:type="character" w:styleId="IntenseEmphasis">
    <w:name w:val="Intense Emphasis"/>
    <w:basedOn w:val="DefaultParagraphFont"/>
    <w:uiPriority w:val="21"/>
    <w:locked/>
    <w:rsid w:val="00DB1D8E"/>
    <w:rPr>
      <w:rFonts w:ascii="Franklin Gothic Book" w:hAnsi="Franklin Gothic Book"/>
      <w:b/>
      <w:i/>
      <w:sz w:val="22"/>
      <w:szCs w:val="24"/>
      <w:u w:val="single"/>
    </w:rPr>
  </w:style>
  <w:style w:type="paragraph" w:styleId="IntenseQuote">
    <w:name w:val="Intense Quote"/>
    <w:basedOn w:val="Normal"/>
    <w:next w:val="Normal"/>
    <w:link w:val="IntenseQuoteChar"/>
    <w:uiPriority w:val="30"/>
    <w:locked/>
    <w:rsid w:val="00DB1D8E"/>
    <w:pPr>
      <w:ind w:left="720" w:right="720"/>
    </w:pPr>
    <w:rPr>
      <w:b/>
      <w:i/>
    </w:rPr>
  </w:style>
  <w:style w:type="character" w:customStyle="1" w:styleId="IntenseQuoteChar">
    <w:name w:val="Intense Quote Char"/>
    <w:basedOn w:val="DefaultParagraphFont"/>
    <w:link w:val="IntenseQuote"/>
    <w:uiPriority w:val="30"/>
    <w:rsid w:val="00DB1D8E"/>
    <w:rPr>
      <w:rFonts w:eastAsiaTheme="minorEastAsia"/>
      <w:b/>
      <w:i/>
    </w:rPr>
  </w:style>
  <w:style w:type="character" w:styleId="IntenseReference">
    <w:name w:val="Intense Reference"/>
    <w:basedOn w:val="DefaultParagraphFont"/>
    <w:uiPriority w:val="32"/>
    <w:locked/>
    <w:rsid w:val="00DB1D8E"/>
    <w:rPr>
      <w:b/>
      <w:sz w:val="24"/>
      <w:u w:val="single"/>
    </w:rPr>
  </w:style>
  <w:style w:type="paragraph" w:styleId="NoSpacing">
    <w:name w:val="No Spacing"/>
    <w:basedOn w:val="Normal"/>
    <w:link w:val="NoSpacingChar"/>
    <w:uiPriority w:val="1"/>
    <w:rsid w:val="00DB1D8E"/>
    <w:rPr>
      <w:szCs w:val="32"/>
    </w:rPr>
  </w:style>
  <w:style w:type="character" w:customStyle="1" w:styleId="NoSpacingChar">
    <w:name w:val="No Spacing Char"/>
    <w:basedOn w:val="DefaultParagraphFont"/>
    <w:link w:val="NoSpacing"/>
    <w:uiPriority w:val="1"/>
    <w:locked/>
    <w:rsid w:val="00DB1D8E"/>
    <w:rPr>
      <w:rFonts w:eastAsiaTheme="minorEastAsia"/>
      <w:szCs w:val="32"/>
    </w:rPr>
  </w:style>
  <w:style w:type="paragraph" w:customStyle="1" w:styleId="Nospacingbeforeorafter">
    <w:name w:val="No spacing before or after"/>
    <w:link w:val="NospacingbeforeorafterChar"/>
    <w:qFormat/>
    <w:rsid w:val="00DB1D8E"/>
  </w:style>
  <w:style w:type="character" w:customStyle="1" w:styleId="NospacingbeforeorafterChar">
    <w:name w:val="No spacing before or after Char"/>
    <w:basedOn w:val="DefaultParagraphFont"/>
    <w:link w:val="Nospacingbeforeorafter"/>
    <w:rsid w:val="00DB1D8E"/>
  </w:style>
  <w:style w:type="paragraph" w:customStyle="1" w:styleId="Numberedlist">
    <w:name w:val="Numbered list"/>
    <w:basedOn w:val="Bullet1normal"/>
    <w:link w:val="NumberedlistChar"/>
    <w:uiPriority w:val="1"/>
    <w:qFormat/>
    <w:rsid w:val="00DB1D8E"/>
    <w:pPr>
      <w:numPr>
        <w:numId w:val="16"/>
      </w:numPr>
    </w:pPr>
  </w:style>
  <w:style w:type="character" w:customStyle="1" w:styleId="NumberedlistChar">
    <w:name w:val="Numbered list Char"/>
    <w:basedOn w:val="Bullet1normalChar"/>
    <w:link w:val="Numberedlist"/>
    <w:uiPriority w:val="1"/>
    <w:rsid w:val="00DB1D8E"/>
    <w:rPr>
      <w:rFonts w:ascii="Calibri" w:eastAsiaTheme="minorEastAsia" w:hAnsi="Calibri"/>
    </w:rPr>
  </w:style>
  <w:style w:type="paragraph" w:customStyle="1" w:styleId="numberedlisttable">
    <w:name w:val="numbered list table"/>
    <w:basedOn w:val="ListParagraph"/>
    <w:link w:val="numberedlisttableChar"/>
    <w:rsid w:val="00DB1D8E"/>
    <w:pPr>
      <w:ind w:left="426" w:hanging="284"/>
    </w:pPr>
    <w:rPr>
      <w:rFonts w:eastAsia="Times"/>
    </w:rPr>
  </w:style>
  <w:style w:type="character" w:customStyle="1" w:styleId="numberedlisttableChar">
    <w:name w:val="numbered list table Char"/>
    <w:basedOn w:val="ListParagraphChar"/>
    <w:link w:val="numberedlisttable"/>
    <w:rsid w:val="00DB1D8E"/>
    <w:rPr>
      <w:rFonts w:eastAsia="Times"/>
    </w:rPr>
  </w:style>
  <w:style w:type="character" w:styleId="PlaceholderText">
    <w:name w:val="Placeholder Text"/>
    <w:basedOn w:val="DefaultParagraphFont"/>
    <w:uiPriority w:val="99"/>
    <w:semiHidden/>
    <w:rsid w:val="00DB1D8E"/>
    <w:rPr>
      <w:color w:val="808080"/>
    </w:rPr>
  </w:style>
  <w:style w:type="paragraph" w:customStyle="1" w:styleId="Projectname">
    <w:name w:val="Project name"/>
    <w:basedOn w:val="Normal"/>
    <w:link w:val="ProjectnameChar"/>
    <w:rsid w:val="00DB1D8E"/>
    <w:rPr>
      <w:rFonts w:ascii="Franklin Gothic Demi" w:hAnsi="Franklin Gothic Demi"/>
      <w:b/>
      <w:sz w:val="24"/>
    </w:rPr>
  </w:style>
  <w:style w:type="character" w:customStyle="1" w:styleId="ProjectnameChar">
    <w:name w:val="Project name Char"/>
    <w:basedOn w:val="DefaultParagraphFont"/>
    <w:link w:val="Projectname"/>
    <w:rsid w:val="00DB1D8E"/>
    <w:rPr>
      <w:rFonts w:ascii="Franklin Gothic Demi" w:eastAsiaTheme="minorEastAsia" w:hAnsi="Franklin Gothic Demi"/>
      <w:b/>
      <w:sz w:val="24"/>
    </w:rPr>
  </w:style>
  <w:style w:type="paragraph" w:styleId="Quote">
    <w:name w:val="Quote"/>
    <w:basedOn w:val="Normal"/>
    <w:next w:val="Normal"/>
    <w:link w:val="QuoteChar"/>
    <w:uiPriority w:val="29"/>
    <w:locked/>
    <w:rsid w:val="00DB1D8E"/>
    <w:rPr>
      <w:i/>
    </w:rPr>
  </w:style>
  <w:style w:type="character" w:customStyle="1" w:styleId="QuoteChar">
    <w:name w:val="Quote Char"/>
    <w:basedOn w:val="DefaultParagraphFont"/>
    <w:link w:val="Quote"/>
    <w:uiPriority w:val="29"/>
    <w:rsid w:val="00DB1D8E"/>
    <w:rPr>
      <w:rFonts w:eastAsiaTheme="minorEastAsia"/>
      <w:i/>
    </w:rPr>
  </w:style>
  <w:style w:type="paragraph" w:customStyle="1" w:styleId="Quotetext">
    <w:name w:val="Quote text"/>
    <w:basedOn w:val="Normal"/>
    <w:link w:val="QuotetextChar"/>
    <w:uiPriority w:val="1"/>
    <w:qFormat/>
    <w:rsid w:val="00DB1D8E"/>
    <w:pPr>
      <w:ind w:left="426"/>
    </w:pPr>
    <w:rPr>
      <w:i/>
    </w:rPr>
  </w:style>
  <w:style w:type="character" w:customStyle="1" w:styleId="QuotetextChar">
    <w:name w:val="Quote text Char"/>
    <w:basedOn w:val="DefaultParagraphFont"/>
    <w:link w:val="Quotetext"/>
    <w:uiPriority w:val="1"/>
    <w:rsid w:val="00DB1D8E"/>
    <w:rPr>
      <w:rFonts w:eastAsiaTheme="minorEastAsia"/>
      <w:i/>
    </w:rPr>
  </w:style>
  <w:style w:type="table" w:customStyle="1" w:styleId="Rebranded">
    <w:name w:val="Rebranded"/>
    <w:basedOn w:val="TableNormal"/>
    <w:uiPriority w:val="99"/>
    <w:rsid w:val="00DB1D8E"/>
    <w:pPr>
      <w:spacing w:before="100" w:beforeAutospacing="1" w:after="100" w:afterAutospacing="1" w:line="240" w:lineRule="auto"/>
    </w:pPr>
    <w:rPr>
      <w:sz w:val="20"/>
    </w:rPr>
    <w:tblPr>
      <w:tblBorders>
        <w:top w:val="single" w:sz="4" w:space="0" w:color="E26E00"/>
        <w:left w:val="single" w:sz="4" w:space="0" w:color="E26E00"/>
        <w:bottom w:val="single" w:sz="4" w:space="0" w:color="E26E00"/>
        <w:right w:val="single" w:sz="4" w:space="0" w:color="E26E00"/>
        <w:insideH w:val="single" w:sz="4" w:space="0" w:color="E26E00"/>
        <w:insideV w:val="single" w:sz="4" w:space="0" w:color="E26E00"/>
      </w:tblBorders>
    </w:tblPr>
    <w:tcPr>
      <w:shd w:val="clear" w:color="auto" w:fill="auto"/>
      <w:vAlign w:val="center"/>
    </w:tcPr>
    <w:tblStylePr w:type="firstRow">
      <w:rPr>
        <w:rFonts w:ascii="Franklin Gothic Book" w:hAnsi="Franklin Gothic Book"/>
        <w:color w:val="E26E00"/>
        <w:sz w:val="22"/>
      </w:rPr>
      <w:tblPr/>
      <w:tcPr>
        <w:tcBorders>
          <w:top w:val="single" w:sz="4" w:space="0" w:color="E4873B"/>
          <w:left w:val="single" w:sz="4" w:space="0" w:color="E4873B"/>
          <w:bottom w:val="single" w:sz="4" w:space="0" w:color="E4873B"/>
          <w:right w:val="single" w:sz="4" w:space="0" w:color="E4873B"/>
          <w:insideH w:val="single" w:sz="4" w:space="0" w:color="E4873B"/>
          <w:insideV w:val="single" w:sz="4" w:space="0" w:color="E4873B"/>
          <w:tl2br w:val="nil"/>
          <w:tr2bl w:val="nil"/>
        </w:tcBorders>
        <w:shd w:val="clear" w:color="auto" w:fill="F8DCC0"/>
      </w:tcPr>
    </w:tblStylePr>
    <w:tblStylePr w:type="lastRow">
      <w:tblPr/>
      <w:tcPr>
        <w:tcBorders>
          <w:top w:val="single" w:sz="4" w:space="0" w:color="E4873B"/>
          <w:left w:val="single" w:sz="4" w:space="0" w:color="E4873B"/>
          <w:bottom w:val="single" w:sz="4" w:space="0" w:color="E4873B"/>
          <w:right w:val="single" w:sz="4" w:space="0" w:color="E4873B"/>
          <w:insideH w:val="single" w:sz="4" w:space="0" w:color="E4873B"/>
          <w:insideV w:val="single" w:sz="4" w:space="0" w:color="E4873B"/>
          <w:tl2br w:val="nil"/>
          <w:tr2bl w:val="nil"/>
        </w:tcBorders>
        <w:shd w:val="clear" w:color="auto" w:fill="auto"/>
      </w:tcPr>
    </w:tblStylePr>
  </w:style>
  <w:style w:type="table" w:customStyle="1" w:styleId="Rebranded2">
    <w:name w:val="Rebranded 2"/>
    <w:basedOn w:val="TableNormal"/>
    <w:uiPriority w:val="99"/>
    <w:rsid w:val="00DB1D8E"/>
    <w:pPr>
      <w:spacing w:before="100" w:beforeAutospacing="1" w:after="100" w:afterAutospacing="1" w:line="240" w:lineRule="auto"/>
    </w:pPr>
    <w:rPr>
      <w:sz w:val="20"/>
    </w:rPr>
    <w:tblPr>
      <w:tblBorders>
        <w:top w:val="single" w:sz="4" w:space="0" w:color="E26E00"/>
        <w:left w:val="single" w:sz="4" w:space="0" w:color="E26E00"/>
        <w:bottom w:val="single" w:sz="4" w:space="0" w:color="E26E00"/>
        <w:right w:val="single" w:sz="4" w:space="0" w:color="E26E00"/>
        <w:insideH w:val="single" w:sz="4" w:space="0" w:color="E26E00"/>
        <w:insideV w:val="single" w:sz="4" w:space="0" w:color="E26E00"/>
      </w:tblBorders>
    </w:tblPr>
    <w:tblStylePr w:type="firstCol">
      <w:rPr>
        <w:rFonts w:ascii="Franklin Gothic Book" w:hAnsi="Franklin Gothic Book"/>
        <w:color w:val="E26E00"/>
        <w:sz w:val="20"/>
      </w:rPr>
      <w:tblPr/>
      <w:tcPr>
        <w:tcBorders>
          <w:top w:val="single" w:sz="4" w:space="0" w:color="E26E00"/>
          <w:left w:val="single" w:sz="4" w:space="0" w:color="E26E00"/>
          <w:bottom w:val="single" w:sz="4" w:space="0" w:color="E26E00"/>
          <w:right w:val="single" w:sz="4" w:space="0" w:color="E26E00"/>
          <w:insideH w:val="nil"/>
          <w:insideV w:val="nil"/>
          <w:tl2br w:val="nil"/>
          <w:tr2bl w:val="nil"/>
        </w:tcBorders>
        <w:shd w:val="clear" w:color="auto" w:fill="F8DCC0"/>
      </w:tcPr>
    </w:tblStylePr>
  </w:style>
  <w:style w:type="paragraph" w:styleId="Title">
    <w:name w:val="Title"/>
    <w:basedOn w:val="Normal"/>
    <w:next w:val="Normal"/>
    <w:link w:val="TitleChar"/>
    <w:uiPriority w:val="10"/>
    <w:locked/>
    <w:rsid w:val="00DB1D8E"/>
    <w:pPr>
      <w:spacing w:after="60"/>
      <w:jc w:val="center"/>
      <w:outlineLvl w:val="0"/>
    </w:pPr>
    <w:rPr>
      <w:rFonts w:eastAsiaTheme="majorEastAsia"/>
      <w:b/>
      <w:bCs/>
      <w:kern w:val="28"/>
      <w:sz w:val="32"/>
      <w:szCs w:val="32"/>
    </w:rPr>
  </w:style>
  <w:style w:type="character" w:customStyle="1" w:styleId="TitleChar">
    <w:name w:val="Title Char"/>
    <w:basedOn w:val="DefaultParagraphFont"/>
    <w:link w:val="Title"/>
    <w:uiPriority w:val="10"/>
    <w:rsid w:val="00DB1D8E"/>
    <w:rPr>
      <w:rFonts w:eastAsiaTheme="majorEastAsia"/>
      <w:b/>
      <w:bCs/>
      <w:kern w:val="28"/>
      <w:sz w:val="32"/>
      <w:szCs w:val="32"/>
    </w:rPr>
  </w:style>
  <w:style w:type="paragraph" w:customStyle="1" w:styleId="Reportmaintitle">
    <w:name w:val="Report main title"/>
    <w:basedOn w:val="Title"/>
    <w:link w:val="ReportmaintitleChar"/>
    <w:rsid w:val="00DB1D8E"/>
    <w:rPr>
      <w:color w:val="548DD4" w:themeColor="text2" w:themeTint="99"/>
      <w:sz w:val="40"/>
    </w:rPr>
  </w:style>
  <w:style w:type="character" w:customStyle="1" w:styleId="ReportmaintitleChar">
    <w:name w:val="Report main title Char"/>
    <w:basedOn w:val="TitleChar"/>
    <w:link w:val="Reportmaintitle"/>
    <w:rsid w:val="00DB1D8E"/>
    <w:rPr>
      <w:rFonts w:eastAsiaTheme="majorEastAsia"/>
      <w:b/>
      <w:bCs/>
      <w:color w:val="548DD4" w:themeColor="text2" w:themeTint="99"/>
      <w:kern w:val="28"/>
      <w:sz w:val="40"/>
      <w:szCs w:val="32"/>
    </w:rPr>
  </w:style>
  <w:style w:type="paragraph" w:customStyle="1" w:styleId="tabletextfont10leftjust">
    <w:name w:val="table text font 10 left just"/>
    <w:basedOn w:val="ListParagraph"/>
    <w:link w:val="tabletextfont10leftjustChar"/>
    <w:uiPriority w:val="99"/>
    <w:rsid w:val="00DB1D8E"/>
    <w:pPr>
      <w:ind w:left="142"/>
    </w:pPr>
    <w:rPr>
      <w:rFonts w:eastAsia="Times" w:cstheme="minorBidi"/>
      <w:sz w:val="20"/>
      <w:szCs w:val="20"/>
    </w:rPr>
  </w:style>
  <w:style w:type="character" w:customStyle="1" w:styleId="tabletextfont10leftjustChar">
    <w:name w:val="table text font 10 left just Char"/>
    <w:basedOn w:val="DefaultParagraphFont"/>
    <w:link w:val="tabletextfont10leftjust"/>
    <w:uiPriority w:val="99"/>
    <w:rsid w:val="00DB1D8E"/>
    <w:rPr>
      <w:rFonts w:eastAsia="Times" w:cstheme="minorBidi"/>
      <w:sz w:val="20"/>
      <w:szCs w:val="20"/>
    </w:rPr>
  </w:style>
  <w:style w:type="paragraph" w:customStyle="1" w:styleId="resultschart">
    <w:name w:val="results chart"/>
    <w:basedOn w:val="tabletextfont10leftjust"/>
    <w:link w:val="resultschartChar"/>
    <w:rsid w:val="00DB1D8E"/>
    <w:pPr>
      <w:spacing w:line="276" w:lineRule="auto"/>
      <w:ind w:left="0"/>
      <w:contextualSpacing w:val="0"/>
    </w:pPr>
    <w:rPr>
      <w:rFonts w:eastAsia="Times New Roman" w:cs="Arial"/>
      <w:bCs/>
      <w:szCs w:val="14"/>
    </w:rPr>
  </w:style>
  <w:style w:type="character" w:customStyle="1" w:styleId="resultschartChar">
    <w:name w:val="results chart Char"/>
    <w:basedOn w:val="tabletextfont10leftjustChar"/>
    <w:link w:val="resultschart"/>
    <w:rsid w:val="00DB1D8E"/>
    <w:rPr>
      <w:rFonts w:eastAsia="Times New Roman" w:cs="Arial"/>
      <w:bCs/>
      <w:sz w:val="20"/>
      <w:szCs w:val="14"/>
    </w:rPr>
  </w:style>
  <w:style w:type="character" w:styleId="Strong">
    <w:name w:val="Strong"/>
    <w:basedOn w:val="DefaultParagraphFont"/>
    <w:uiPriority w:val="22"/>
    <w:locked/>
    <w:rsid w:val="00DB1D8E"/>
    <w:rPr>
      <w:rFonts w:ascii="Franklin Gothic Book" w:hAnsi="Franklin Gothic Book"/>
      <w:b/>
      <w:bCs/>
      <w:sz w:val="22"/>
    </w:rPr>
  </w:style>
  <w:style w:type="paragraph" w:customStyle="1" w:styleId="Style1">
    <w:name w:val="Style1"/>
    <w:basedOn w:val="Underline"/>
    <w:next w:val="Underline"/>
    <w:link w:val="Style1Char"/>
    <w:autoRedefine/>
    <w:rsid w:val="00DB1D8E"/>
    <w:pPr>
      <w:spacing w:line="360" w:lineRule="auto"/>
    </w:pPr>
  </w:style>
  <w:style w:type="character" w:customStyle="1" w:styleId="Style1Char">
    <w:name w:val="Style1 Char"/>
    <w:basedOn w:val="UnderlineChar"/>
    <w:link w:val="Style1"/>
    <w:rsid w:val="00DB1D8E"/>
    <w:rPr>
      <w:rFonts w:eastAsiaTheme="majorEastAsia" w:cs="Arial"/>
      <w:bCs/>
      <w:noProof/>
      <w:color w:val="E26E00"/>
      <w:kern w:val="32"/>
      <w:sz w:val="36"/>
      <w:szCs w:val="32"/>
      <w:lang w:eastAsia="en-AU"/>
    </w:rPr>
  </w:style>
  <w:style w:type="table" w:customStyle="1" w:styleId="Style2">
    <w:name w:val="Style2"/>
    <w:basedOn w:val="TableNormal"/>
    <w:uiPriority w:val="99"/>
    <w:rsid w:val="00DB1D8E"/>
    <w:pPr>
      <w:spacing w:before="100" w:beforeAutospacing="1" w:after="100" w:afterAutospacing="1" w:line="240" w:lineRule="auto"/>
    </w:pPr>
    <w:rPr>
      <w:sz w:val="20"/>
    </w:rPr>
    <w:tblPr>
      <w:tblBorders>
        <w:top w:val="single" w:sz="4" w:space="0" w:color="E4873B"/>
        <w:left w:val="single" w:sz="4" w:space="0" w:color="E4873B"/>
        <w:bottom w:val="single" w:sz="4" w:space="0" w:color="E4873B"/>
        <w:right w:val="single" w:sz="4" w:space="0" w:color="E4873B"/>
        <w:insideH w:val="single" w:sz="4" w:space="0" w:color="E4873B"/>
        <w:insideV w:val="single" w:sz="4" w:space="0" w:color="E4873B"/>
      </w:tblBorders>
    </w:tblPr>
    <w:tblStylePr w:type="firstRow">
      <w:rPr>
        <w:rFonts w:ascii="Franklin Gothic Medium" w:hAnsi="Franklin Gothic Medium"/>
        <w:b w:val="0"/>
        <w:i w:val="0"/>
        <w:color w:val="E26E00"/>
        <w:sz w:val="20"/>
      </w:rPr>
      <w:tblPr/>
      <w:tcPr>
        <w:tcBorders>
          <w:top w:val="single" w:sz="4" w:space="0" w:color="E4873B"/>
          <w:left w:val="single" w:sz="4" w:space="0" w:color="E4873B"/>
          <w:bottom w:val="single" w:sz="4" w:space="0" w:color="E4873B"/>
          <w:right w:val="single" w:sz="4" w:space="0" w:color="E4873B"/>
          <w:insideH w:val="single" w:sz="4" w:space="0" w:color="E4873B"/>
          <w:insideV w:val="single" w:sz="4" w:space="0" w:color="E4873B"/>
          <w:tl2br w:val="nil"/>
          <w:tr2bl w:val="nil"/>
        </w:tcBorders>
        <w:shd w:val="clear" w:color="auto" w:fill="F8DCC0"/>
      </w:tcPr>
    </w:tblStylePr>
    <w:tblStylePr w:type="firstCol">
      <w:rPr>
        <w:rFonts w:ascii="Franklin Gothic Book" w:hAnsi="Franklin Gothic Book"/>
        <w:b w:val="0"/>
        <w:i w:val="0"/>
        <w:color w:val="E26E00"/>
        <w:sz w:val="20"/>
      </w:rPr>
      <w:tblPr/>
      <w:tcPr>
        <w:tcBorders>
          <w:top w:val="single" w:sz="4" w:space="0" w:color="E4873B"/>
          <w:left w:val="single" w:sz="4" w:space="0" w:color="E4873B"/>
          <w:bottom w:val="single" w:sz="4" w:space="0" w:color="E4873B"/>
          <w:right w:val="single" w:sz="4" w:space="0" w:color="E4873B"/>
          <w:insideH w:val="nil"/>
          <w:insideV w:val="nil"/>
          <w:tl2br w:val="nil"/>
          <w:tr2bl w:val="nil"/>
        </w:tcBorders>
        <w:shd w:val="clear" w:color="auto" w:fill="F8DCC0"/>
      </w:tcPr>
    </w:tblStylePr>
  </w:style>
  <w:style w:type="table" w:customStyle="1" w:styleId="Style3">
    <w:name w:val="Style3"/>
    <w:basedOn w:val="TableNormal"/>
    <w:uiPriority w:val="99"/>
    <w:rsid w:val="00DB1D8E"/>
    <w:pPr>
      <w:spacing w:before="100" w:beforeAutospacing="1" w:after="100" w:afterAutospacing="1" w:line="240" w:lineRule="auto"/>
    </w:pPr>
    <w:rPr>
      <w:sz w:val="20"/>
    </w:rPr>
    <w:tblPr/>
  </w:style>
  <w:style w:type="character" w:customStyle="1" w:styleId="Style4">
    <w:name w:val="Style4"/>
    <w:basedOn w:val="DefaultParagraphFont"/>
    <w:uiPriority w:val="1"/>
    <w:rsid w:val="00DB1D8E"/>
    <w:rPr>
      <w:rFonts w:ascii="Franklin Gothic Book" w:hAnsi="Franklin Gothic Book"/>
      <w:color w:val="365F91" w:themeColor="accent1" w:themeShade="BF"/>
      <w:sz w:val="18"/>
    </w:rPr>
  </w:style>
  <w:style w:type="paragraph" w:styleId="Subtitle">
    <w:name w:val="Subtitle"/>
    <w:basedOn w:val="Normal"/>
    <w:next w:val="Normal"/>
    <w:link w:val="SubtitleChar"/>
    <w:uiPriority w:val="11"/>
    <w:locked/>
    <w:rsid w:val="00DB1D8E"/>
    <w:pPr>
      <w:spacing w:after="720"/>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B1D8E"/>
    <w:rPr>
      <w:rFonts w:asciiTheme="majorHAnsi" w:eastAsiaTheme="majorEastAsia" w:hAnsiTheme="majorHAnsi" w:cstheme="majorBidi"/>
    </w:rPr>
  </w:style>
  <w:style w:type="character" w:styleId="SubtleEmphasis">
    <w:name w:val="Subtle Emphasis"/>
    <w:uiPriority w:val="19"/>
    <w:locked/>
    <w:rsid w:val="00DB1D8E"/>
    <w:rPr>
      <w:i/>
      <w:color w:val="5A5A5A" w:themeColor="text1" w:themeTint="A5"/>
    </w:rPr>
  </w:style>
  <w:style w:type="character" w:styleId="SubtleReference">
    <w:name w:val="Subtle Reference"/>
    <w:basedOn w:val="DefaultParagraphFont"/>
    <w:uiPriority w:val="31"/>
    <w:locked/>
    <w:rsid w:val="00DB1D8E"/>
    <w:rPr>
      <w:sz w:val="24"/>
      <w:szCs w:val="24"/>
      <w:u w:val="single"/>
    </w:rPr>
  </w:style>
  <w:style w:type="paragraph" w:customStyle="1" w:styleId="Tablebullet">
    <w:name w:val="Table bullet"/>
    <w:basedOn w:val="Bullet1Tightlessspacing"/>
    <w:link w:val="TablebulletChar"/>
    <w:qFormat/>
    <w:rsid w:val="00AE4023"/>
    <w:pPr>
      <w:numPr>
        <w:numId w:val="7"/>
      </w:numPr>
      <w:spacing w:before="0" w:beforeAutospacing="1" w:afterAutospacing="1"/>
      <w:ind w:left="437" w:hanging="284"/>
    </w:pPr>
    <w:rPr>
      <w:color w:val="000000" w:themeColor="text1"/>
      <w:sz w:val="20"/>
    </w:rPr>
  </w:style>
  <w:style w:type="character" w:customStyle="1" w:styleId="TablebulletChar">
    <w:name w:val="Table bullet Char"/>
    <w:basedOn w:val="Bullet1TightlessspacingChar"/>
    <w:link w:val="Tablebullet"/>
    <w:rsid w:val="00AE4023"/>
    <w:rPr>
      <w:rFonts w:ascii="Calibri" w:eastAsiaTheme="minorEastAsia" w:hAnsi="Calibri"/>
      <w:color w:val="000000" w:themeColor="text1"/>
      <w:sz w:val="20"/>
      <w:lang w:eastAsia="en-AU"/>
    </w:rPr>
  </w:style>
  <w:style w:type="paragraph" w:customStyle="1" w:styleId="Tablebulletblack">
    <w:name w:val="Table bullet black"/>
    <w:basedOn w:val="Bullet1Tightlessspacing"/>
    <w:next w:val="Tablebullet"/>
    <w:qFormat/>
    <w:rsid w:val="00DB1D8E"/>
    <w:pPr>
      <w:numPr>
        <w:numId w:val="18"/>
      </w:numPr>
      <w:spacing w:before="0"/>
      <w:textboxTightWrap w:val="allLines"/>
    </w:pPr>
  </w:style>
  <w:style w:type="paragraph" w:customStyle="1" w:styleId="Tablebullets0">
    <w:name w:val="Table bullets"/>
    <w:basedOn w:val="Normal"/>
    <w:link w:val="TablebulletsChar"/>
    <w:uiPriority w:val="2"/>
    <w:rsid w:val="00DB1D8E"/>
    <w:pPr>
      <w:ind w:left="360" w:hanging="360"/>
    </w:pPr>
    <w:rPr>
      <w:rFonts w:cs="Arial"/>
      <w:bCs/>
      <w:sz w:val="20"/>
      <w:lang w:eastAsia="en-AU"/>
    </w:rPr>
  </w:style>
  <w:style w:type="character" w:customStyle="1" w:styleId="TablebulletsChar">
    <w:name w:val="Table bullets Char"/>
    <w:basedOn w:val="DefaultParagraphFont"/>
    <w:link w:val="Tablebullets0"/>
    <w:uiPriority w:val="2"/>
    <w:locked/>
    <w:rsid w:val="00DB1D8E"/>
    <w:rPr>
      <w:rFonts w:eastAsiaTheme="minorEastAsia" w:cs="Arial"/>
      <w:bCs/>
      <w:sz w:val="20"/>
      <w:lang w:eastAsia="en-AU"/>
    </w:rPr>
  </w:style>
  <w:style w:type="paragraph" w:customStyle="1" w:styleId="tablebullets">
    <w:name w:val="table bullets"/>
    <w:basedOn w:val="tabletextfont10leftjust"/>
    <w:link w:val="tablebulletsChar0"/>
    <w:rsid w:val="00DB1D8E"/>
    <w:pPr>
      <w:numPr>
        <w:numId w:val="19"/>
      </w:numPr>
      <w:spacing w:line="276" w:lineRule="auto"/>
      <w:contextualSpacing w:val="0"/>
    </w:pPr>
    <w:rPr>
      <w:rFonts w:eastAsiaTheme="majorEastAsia" w:cs="Arial"/>
      <w:bCs/>
      <w:lang w:eastAsia="en-AU"/>
    </w:rPr>
  </w:style>
  <w:style w:type="character" w:customStyle="1" w:styleId="tablebulletsChar0">
    <w:name w:val="table bullets Char"/>
    <w:basedOn w:val="tabletextfont10leftjustChar"/>
    <w:link w:val="tablebullets"/>
    <w:rsid w:val="00DB1D8E"/>
    <w:rPr>
      <w:rFonts w:eastAsiaTheme="majorEastAsia" w:cs="Arial"/>
      <w:bCs/>
      <w:sz w:val="20"/>
      <w:szCs w:val="20"/>
      <w:lang w:eastAsia="en-AU"/>
    </w:rPr>
  </w:style>
  <w:style w:type="paragraph" w:customStyle="1" w:styleId="Tableheading2">
    <w:name w:val="Table heading 2"/>
    <w:basedOn w:val="Normal"/>
    <w:link w:val="Tableheading2Char"/>
    <w:uiPriority w:val="2"/>
    <w:rsid w:val="00DB1D8E"/>
    <w:pPr>
      <w:spacing w:before="20" w:after="20"/>
    </w:pPr>
    <w:rPr>
      <w:rFonts w:ascii="Franklin Gothic Medium" w:hAnsi="Franklin Gothic Medium"/>
    </w:rPr>
  </w:style>
  <w:style w:type="character" w:customStyle="1" w:styleId="Tableheading2Char">
    <w:name w:val="Table heading 2 Char"/>
    <w:basedOn w:val="DefaultParagraphFont"/>
    <w:link w:val="Tableheading2"/>
    <w:uiPriority w:val="2"/>
    <w:rsid w:val="00DB1D8E"/>
    <w:rPr>
      <w:rFonts w:ascii="Franklin Gothic Medium" w:eastAsiaTheme="minorEastAsia" w:hAnsi="Franklin Gothic Medium"/>
    </w:rPr>
  </w:style>
  <w:style w:type="paragraph" w:customStyle="1" w:styleId="Tabledarkheading">
    <w:name w:val="Table dark heading"/>
    <w:basedOn w:val="Tableheading2"/>
    <w:link w:val="TabledarkheadingChar"/>
    <w:qFormat/>
    <w:rsid w:val="00DB1D8E"/>
    <w:pPr>
      <w:pBdr>
        <w:top w:val="single" w:sz="8" w:space="1" w:color="E26E00"/>
        <w:left w:val="single" w:sz="8" w:space="4" w:color="E26E00"/>
        <w:bottom w:val="single" w:sz="8" w:space="1" w:color="E26E00"/>
        <w:right w:val="single" w:sz="8" w:space="4" w:color="E26E00"/>
      </w:pBdr>
      <w:shd w:val="clear" w:color="E26E00" w:fill="E26E00"/>
      <w:spacing w:before="0" w:after="0"/>
    </w:pPr>
    <w:rPr>
      <w:color w:val="FFFFFF" w:themeColor="background1"/>
    </w:rPr>
  </w:style>
  <w:style w:type="character" w:customStyle="1" w:styleId="TabledarkheadingChar">
    <w:name w:val="Table dark heading Char"/>
    <w:basedOn w:val="Tableheading2Char"/>
    <w:link w:val="Tabledarkheading"/>
    <w:rsid w:val="00DB1D8E"/>
    <w:rPr>
      <w:rFonts w:ascii="Franklin Gothic Medium" w:eastAsiaTheme="minorEastAsia" w:hAnsi="Franklin Gothic Medium"/>
      <w:color w:val="FFFFFF" w:themeColor="background1"/>
      <w:shd w:val="clear" w:color="E26E00" w:fill="E26E00"/>
    </w:rPr>
  </w:style>
  <w:style w:type="table" w:styleId="TableGrid">
    <w:name w:val="Table Grid"/>
    <w:basedOn w:val="TableNormal"/>
    <w:uiPriority w:val="59"/>
    <w:locked/>
    <w:rsid w:val="00DB1D8E"/>
    <w:pPr>
      <w:spacing w:before="100" w:beforeAutospacing="1" w:after="100" w:afterAutospacing="1" w:line="240" w:lineRule="auto"/>
    </w:pPr>
    <w:rPr>
      <w:sz w:val="20"/>
    </w:rPr>
    <w:tblPr>
      <w:tblBorders>
        <w:top w:val="single" w:sz="4" w:space="0" w:color="E26E00"/>
        <w:left w:val="single" w:sz="4" w:space="0" w:color="E26E00"/>
        <w:bottom w:val="single" w:sz="4" w:space="0" w:color="E26E00"/>
        <w:right w:val="single" w:sz="4" w:space="0" w:color="E26E00"/>
        <w:insideH w:val="single" w:sz="4" w:space="0" w:color="E26E00"/>
        <w:insideV w:val="single" w:sz="4" w:space="0" w:color="E26E00"/>
      </w:tblBorders>
    </w:tblPr>
  </w:style>
  <w:style w:type="paragraph" w:customStyle="1" w:styleId="tableheading">
    <w:name w:val="table heading"/>
    <w:basedOn w:val="tabletextfont10leftjust"/>
    <w:link w:val="tableheadingChar"/>
    <w:autoRedefine/>
    <w:rsid w:val="00DB1D8E"/>
    <w:pPr>
      <w:spacing w:before="40" w:after="40"/>
      <w:ind w:left="0"/>
      <w:contextualSpacing w:val="0"/>
    </w:pPr>
    <w:rPr>
      <w:rFonts w:eastAsiaTheme="majorEastAsia" w:cs="Arial"/>
      <w:color w:val="E26E00"/>
    </w:rPr>
  </w:style>
  <w:style w:type="character" w:customStyle="1" w:styleId="tableheadingChar">
    <w:name w:val="table heading Char"/>
    <w:basedOn w:val="tabletextfont10leftjustChar"/>
    <w:link w:val="tableheading"/>
    <w:rsid w:val="00DB1D8E"/>
    <w:rPr>
      <w:rFonts w:eastAsiaTheme="majorEastAsia" w:cs="Arial"/>
      <w:color w:val="E26E00"/>
      <w:sz w:val="20"/>
      <w:szCs w:val="20"/>
    </w:rPr>
  </w:style>
  <w:style w:type="paragraph" w:customStyle="1" w:styleId="Tablelightheading">
    <w:name w:val="Table light heading"/>
    <w:basedOn w:val="Tabledarkheading"/>
    <w:link w:val="TablelightheadingChar"/>
    <w:qFormat/>
    <w:rsid w:val="00DB1D8E"/>
    <w:pPr>
      <w:pBdr>
        <w:top w:val="single" w:sz="12" w:space="1" w:color="F8DCC0"/>
        <w:left w:val="single" w:sz="12" w:space="4" w:color="F8DCC0"/>
        <w:bottom w:val="single" w:sz="12" w:space="1" w:color="F8DCC0"/>
        <w:right w:val="single" w:sz="12" w:space="4" w:color="F8DCC0"/>
      </w:pBdr>
      <w:shd w:val="clear" w:color="E26E00" w:fill="F8DCC0"/>
    </w:pPr>
    <w:rPr>
      <w:color w:val="E26E00"/>
    </w:rPr>
  </w:style>
  <w:style w:type="character" w:customStyle="1" w:styleId="TablelightheadingChar">
    <w:name w:val="Table light heading Char"/>
    <w:basedOn w:val="Tableheading2Char"/>
    <w:link w:val="Tablelightheading"/>
    <w:rsid w:val="00DB1D8E"/>
    <w:rPr>
      <w:rFonts w:ascii="Franklin Gothic Medium" w:eastAsiaTheme="minorEastAsia" w:hAnsi="Franklin Gothic Medium"/>
      <w:color w:val="E26E00"/>
      <w:shd w:val="clear" w:color="E26E00" w:fill="F8DCC0"/>
    </w:rPr>
  </w:style>
  <w:style w:type="paragraph" w:styleId="TableofFigures">
    <w:name w:val="table of figures"/>
    <w:basedOn w:val="Normal"/>
    <w:next w:val="Normal"/>
    <w:uiPriority w:val="99"/>
    <w:semiHidden/>
    <w:rsid w:val="00DB1D8E"/>
    <w:pPr>
      <w:tabs>
        <w:tab w:val="right" w:leader="dot" w:pos="9072"/>
      </w:tabs>
    </w:pPr>
  </w:style>
  <w:style w:type="paragraph" w:customStyle="1" w:styleId="TableParagraph">
    <w:name w:val="Table Paragraph"/>
    <w:basedOn w:val="Normal"/>
    <w:uiPriority w:val="1"/>
    <w:rsid w:val="00DB1D8E"/>
    <w:rPr>
      <w:rFonts w:eastAsia="Times New Roman"/>
      <w:lang w:eastAsia="en-AU"/>
    </w:rPr>
  </w:style>
  <w:style w:type="paragraph" w:customStyle="1" w:styleId="Tabletext">
    <w:name w:val="Table text"/>
    <w:basedOn w:val="Normal"/>
    <w:link w:val="TabletextChar"/>
    <w:autoRedefine/>
    <w:uiPriority w:val="2"/>
    <w:rsid w:val="00DB1D8E"/>
    <w:pPr>
      <w:spacing w:beforeAutospacing="1" w:afterAutospacing="1"/>
    </w:pPr>
    <w:rPr>
      <w:color w:val="000000" w:themeColor="text1"/>
      <w:sz w:val="20"/>
      <w:szCs w:val="20"/>
    </w:rPr>
  </w:style>
  <w:style w:type="character" w:customStyle="1" w:styleId="TabletextChar">
    <w:name w:val="Table text Char"/>
    <w:basedOn w:val="DefaultParagraphFont"/>
    <w:link w:val="Tabletext"/>
    <w:uiPriority w:val="2"/>
    <w:rsid w:val="00DB1D8E"/>
    <w:rPr>
      <w:rFonts w:eastAsiaTheme="minorEastAsia"/>
      <w:color w:val="000000" w:themeColor="text1"/>
      <w:sz w:val="20"/>
      <w:szCs w:val="20"/>
    </w:rPr>
  </w:style>
  <w:style w:type="paragraph" w:customStyle="1" w:styleId="tabletext0">
    <w:name w:val="table text"/>
    <w:basedOn w:val="Normal"/>
    <w:link w:val="tabletextChar0"/>
    <w:qFormat/>
    <w:locked/>
    <w:rsid w:val="00DB1D8E"/>
    <w:rPr>
      <w:iCs/>
      <w:sz w:val="20"/>
      <w:lang w:val="en-US"/>
    </w:rPr>
  </w:style>
  <w:style w:type="character" w:customStyle="1" w:styleId="tabletextChar0">
    <w:name w:val="table text Char"/>
    <w:basedOn w:val="DefaultParagraphFont"/>
    <w:link w:val="tabletext0"/>
    <w:locked/>
    <w:rsid w:val="00DB1D8E"/>
    <w:rPr>
      <w:rFonts w:eastAsiaTheme="minorEastAsia"/>
      <w:iCs/>
      <w:sz w:val="20"/>
      <w:lang w:val="en-US"/>
    </w:rPr>
  </w:style>
  <w:style w:type="paragraph" w:customStyle="1" w:styleId="Titlepageclientanddate">
    <w:name w:val="Title page: client and date"/>
    <w:basedOn w:val="Normal"/>
    <w:link w:val="TitlepageclientanddateChar"/>
    <w:uiPriority w:val="3"/>
    <w:qFormat/>
    <w:rsid w:val="00DB1D8E"/>
    <w:pPr>
      <w:jc w:val="center"/>
    </w:pPr>
    <w:rPr>
      <w:rFonts w:ascii="Franklin Gothic Medium" w:hAnsi="Franklin Gothic Medium"/>
      <w:b/>
      <w:color w:val="E26E00"/>
      <w:sz w:val="96"/>
      <w:szCs w:val="96"/>
    </w:rPr>
  </w:style>
  <w:style w:type="character" w:customStyle="1" w:styleId="TitlepageclientanddateChar">
    <w:name w:val="Title page: client and date Char"/>
    <w:basedOn w:val="DefaultParagraphFont"/>
    <w:link w:val="Titlepageclientanddate"/>
    <w:uiPriority w:val="3"/>
    <w:rsid w:val="00DB1D8E"/>
    <w:rPr>
      <w:rFonts w:ascii="Franklin Gothic Medium" w:eastAsiaTheme="minorEastAsia" w:hAnsi="Franklin Gothic Medium"/>
      <w:b/>
      <w:color w:val="E26E00"/>
      <w:sz w:val="96"/>
      <w:szCs w:val="96"/>
    </w:rPr>
  </w:style>
  <w:style w:type="paragraph" w:customStyle="1" w:styleId="Titlepageprojectname">
    <w:name w:val="Title page: project name"/>
    <w:basedOn w:val="Normal"/>
    <w:link w:val="TitlepageprojectnameChar"/>
    <w:uiPriority w:val="3"/>
    <w:rsid w:val="00DB1D8E"/>
    <w:rPr>
      <w:rFonts w:ascii="Franklin Gothic Medium" w:hAnsi="Franklin Gothic Medium"/>
      <w:color w:val="E26E00"/>
      <w:sz w:val="72"/>
      <w:szCs w:val="56"/>
    </w:rPr>
  </w:style>
  <w:style w:type="character" w:customStyle="1" w:styleId="TitlepageprojectnameChar">
    <w:name w:val="Title page: project name Char"/>
    <w:basedOn w:val="DefaultParagraphFont"/>
    <w:link w:val="Titlepageprojectname"/>
    <w:uiPriority w:val="3"/>
    <w:rsid w:val="00DB1D8E"/>
    <w:rPr>
      <w:rFonts w:ascii="Franklin Gothic Medium" w:eastAsiaTheme="minorEastAsia" w:hAnsi="Franklin Gothic Medium"/>
      <w:color w:val="E26E00"/>
      <w:sz w:val="72"/>
      <w:szCs w:val="56"/>
    </w:rPr>
  </w:style>
  <w:style w:type="paragraph" w:styleId="TOC1">
    <w:name w:val="toc 1"/>
    <w:basedOn w:val="Normal"/>
    <w:next w:val="Normal"/>
    <w:link w:val="TOC1Char"/>
    <w:autoRedefine/>
    <w:uiPriority w:val="39"/>
    <w:unhideWhenUsed/>
    <w:locked/>
    <w:rsid w:val="00DB1D8E"/>
    <w:pPr>
      <w:tabs>
        <w:tab w:val="right" w:leader="dot" w:pos="9623"/>
      </w:tabs>
      <w:spacing w:line="480" w:lineRule="auto"/>
    </w:pPr>
    <w:rPr>
      <w:b/>
      <w:noProof/>
      <w:sz w:val="24"/>
    </w:rPr>
  </w:style>
  <w:style w:type="character" w:customStyle="1" w:styleId="TOC1Char">
    <w:name w:val="TOC 1 Char"/>
    <w:basedOn w:val="DefaultParagraphFont"/>
    <w:link w:val="TOC1"/>
    <w:uiPriority w:val="39"/>
    <w:rsid w:val="00DB1D8E"/>
    <w:rPr>
      <w:rFonts w:eastAsiaTheme="minorEastAsia"/>
      <w:b/>
      <w:noProof/>
      <w:sz w:val="24"/>
    </w:rPr>
  </w:style>
  <w:style w:type="paragraph" w:styleId="TOC2">
    <w:name w:val="toc 2"/>
    <w:basedOn w:val="Normal"/>
    <w:next w:val="Normal"/>
    <w:uiPriority w:val="39"/>
    <w:unhideWhenUsed/>
    <w:locked/>
    <w:rsid w:val="00DB1D8E"/>
    <w:pPr>
      <w:tabs>
        <w:tab w:val="left" w:pos="660"/>
        <w:tab w:val="right" w:leader="dot" w:pos="9639"/>
      </w:tabs>
      <w:ind w:left="221"/>
    </w:pPr>
    <w:rPr>
      <w:noProof/>
      <w:sz w:val="20"/>
    </w:rPr>
  </w:style>
  <w:style w:type="paragraph" w:styleId="TOCHeading">
    <w:name w:val="TOC Heading"/>
    <w:basedOn w:val="Heading1"/>
    <w:next w:val="Normal"/>
    <w:uiPriority w:val="39"/>
    <w:qFormat/>
    <w:locked/>
    <w:rsid w:val="00DB1D8E"/>
    <w:pPr>
      <w:numPr>
        <w:numId w:val="0"/>
      </w:numPr>
      <w:outlineLvl w:val="9"/>
    </w:pPr>
  </w:style>
  <w:style w:type="paragraph" w:customStyle="1" w:styleId="TOCHeading1">
    <w:name w:val="TOC Heading1"/>
    <w:basedOn w:val="Normal"/>
    <w:next w:val="Normal"/>
    <w:link w:val="TOCheadingChar"/>
    <w:uiPriority w:val="3"/>
    <w:rsid w:val="00DB1D8E"/>
    <w:rPr>
      <w:color w:val="E26E00"/>
      <w:sz w:val="28"/>
      <w:szCs w:val="36"/>
    </w:rPr>
  </w:style>
  <w:style w:type="character" w:customStyle="1" w:styleId="TOCheadingChar">
    <w:name w:val="TOC heading Char"/>
    <w:basedOn w:val="DefaultParagraphFont"/>
    <w:link w:val="TOCHeading1"/>
    <w:uiPriority w:val="3"/>
    <w:rsid w:val="00DB1D8E"/>
    <w:rPr>
      <w:rFonts w:eastAsiaTheme="minorEastAsia"/>
      <w:color w:val="E26E00"/>
      <w:sz w:val="28"/>
      <w:szCs w:val="36"/>
    </w:rPr>
  </w:style>
  <w:style w:type="character" w:styleId="CommentReference">
    <w:name w:val="annotation reference"/>
    <w:basedOn w:val="DefaultParagraphFont"/>
    <w:uiPriority w:val="99"/>
    <w:semiHidden/>
    <w:unhideWhenUsed/>
    <w:rsid w:val="00630095"/>
    <w:rPr>
      <w:sz w:val="16"/>
      <w:szCs w:val="16"/>
    </w:rPr>
  </w:style>
  <w:style w:type="paragraph" w:styleId="CommentText">
    <w:name w:val="annotation text"/>
    <w:basedOn w:val="Normal"/>
    <w:link w:val="CommentTextChar"/>
    <w:uiPriority w:val="99"/>
    <w:semiHidden/>
    <w:unhideWhenUsed/>
    <w:rsid w:val="00630095"/>
    <w:rPr>
      <w:sz w:val="20"/>
      <w:szCs w:val="20"/>
    </w:rPr>
  </w:style>
  <w:style w:type="character" w:customStyle="1" w:styleId="CommentTextChar">
    <w:name w:val="Comment Text Char"/>
    <w:basedOn w:val="DefaultParagraphFont"/>
    <w:link w:val="CommentText"/>
    <w:uiPriority w:val="99"/>
    <w:semiHidden/>
    <w:rsid w:val="00630095"/>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630095"/>
    <w:rPr>
      <w:b/>
      <w:bCs/>
    </w:rPr>
  </w:style>
  <w:style w:type="character" w:customStyle="1" w:styleId="CommentSubjectChar">
    <w:name w:val="Comment Subject Char"/>
    <w:basedOn w:val="CommentTextChar"/>
    <w:link w:val="CommentSubject"/>
    <w:uiPriority w:val="99"/>
    <w:semiHidden/>
    <w:rsid w:val="00630095"/>
    <w:rPr>
      <w:rFonts w:ascii="Calibri" w:hAnsi="Calibri"/>
      <w:b/>
      <w:bCs/>
      <w:sz w:val="20"/>
      <w:szCs w:val="20"/>
    </w:rPr>
  </w:style>
  <w:style w:type="table" w:customStyle="1" w:styleId="TableGrid2">
    <w:name w:val="Table Grid2"/>
    <w:basedOn w:val="TableNormal"/>
    <w:next w:val="TableGrid"/>
    <w:uiPriority w:val="59"/>
    <w:rsid w:val="006C15FF"/>
    <w:pPr>
      <w:spacing w:before="100" w:beforeAutospacing="1" w:after="100" w:afterAutospacing="1" w:line="240" w:lineRule="auto"/>
    </w:pPr>
    <w:rPr>
      <w:sz w:val="20"/>
    </w:rPr>
    <w:tblPr>
      <w:tblBorders>
        <w:top w:val="single" w:sz="4" w:space="0" w:color="E26E00"/>
        <w:left w:val="single" w:sz="4" w:space="0" w:color="E26E00"/>
        <w:bottom w:val="single" w:sz="4" w:space="0" w:color="E26E00"/>
        <w:right w:val="single" w:sz="4" w:space="0" w:color="E26E00"/>
        <w:insideH w:val="single" w:sz="4" w:space="0" w:color="E26E00"/>
        <w:insideV w:val="single" w:sz="4" w:space="0" w:color="E26E00"/>
      </w:tblBorders>
    </w:tblPr>
  </w:style>
  <w:style w:type="table" w:customStyle="1" w:styleId="CHtablestyle">
    <w:name w:val="CH table style"/>
    <w:basedOn w:val="TableNormal"/>
    <w:uiPriority w:val="99"/>
    <w:rsid w:val="006C15FF"/>
    <w:pPr>
      <w:spacing w:line="240" w:lineRule="auto"/>
    </w:pPr>
    <w:rPr>
      <w:sz w:val="20"/>
    </w:rPr>
    <w:tblPr>
      <w:tblBorders>
        <w:top w:val="single" w:sz="4" w:space="0" w:color="808080" w:themeColor="background1" w:themeShade="80"/>
        <w:bottom w:val="single" w:sz="4" w:space="0" w:color="808080" w:themeColor="background1" w:themeShade="80"/>
        <w:insideH w:val="single" w:sz="4" w:space="0" w:color="808080" w:themeColor="background1" w:themeShade="80"/>
      </w:tblBorders>
    </w:tblPr>
    <w:tblStylePr w:type="firstRow">
      <w:pPr>
        <w:wordWrap/>
        <w:spacing w:beforeLines="0" w:before="40" w:beforeAutospacing="0" w:afterLines="0" w:after="40" w:afterAutospacing="0"/>
        <w:jc w:val="left"/>
      </w:pPr>
      <w:rPr>
        <w:rFonts w:ascii="Franklin Gothic Medium" w:hAnsi="Franklin Gothic Medium"/>
        <w:color w:val="365F91" w:themeColor="accent1" w:themeShade="BF"/>
        <w:sz w:val="20"/>
      </w:rPr>
      <w:tblPr/>
      <w:tcPr>
        <w:tcBorders>
          <w:top w:val="nil"/>
          <w:left w:val="nil"/>
          <w:bottom w:val="nil"/>
          <w:right w:val="nil"/>
          <w:insideH w:val="nil"/>
          <w:insideV w:val="nil"/>
          <w:tl2br w:val="nil"/>
          <w:tr2bl w:val="nil"/>
        </w:tcBorders>
        <w:shd w:val="clear" w:color="auto" w:fill="B8CCE4" w:themeFill="accent1" w:themeFillTint="66"/>
        <w:vAlign w:val="center"/>
      </w:tcPr>
    </w:tblStylePr>
  </w:style>
  <w:style w:type="table" w:customStyle="1" w:styleId="TableGrid28">
    <w:name w:val="Table Grid28"/>
    <w:basedOn w:val="TableNormal"/>
    <w:next w:val="TableGrid"/>
    <w:rsid w:val="006C15FF"/>
    <w:pPr>
      <w:spacing w:line="240" w:lineRule="auto"/>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6C15FF"/>
    <w:pPr>
      <w:spacing w:line="240" w:lineRule="auto"/>
    </w:pPr>
    <w:tblPr>
      <w:tblBorders>
        <w:top w:val="single" w:sz="4" w:space="0" w:color="E26E00"/>
        <w:left w:val="single" w:sz="4" w:space="0" w:color="E26E00"/>
        <w:bottom w:val="single" w:sz="4" w:space="0" w:color="E26E00"/>
        <w:right w:val="single" w:sz="4" w:space="0" w:color="E26E00"/>
        <w:insideH w:val="single" w:sz="4" w:space="0" w:color="E26E00"/>
        <w:insideV w:val="single" w:sz="4" w:space="0" w:color="E26E00"/>
      </w:tblBorders>
    </w:tblPr>
  </w:style>
  <w:style w:type="paragraph" w:styleId="NormalWeb">
    <w:name w:val="Normal (Web)"/>
    <w:basedOn w:val="Normal"/>
    <w:uiPriority w:val="99"/>
    <w:unhideWhenUsed/>
    <w:rsid w:val="00CF6FC7"/>
    <w:pPr>
      <w:spacing w:before="100" w:beforeAutospacing="1" w:after="100" w:afterAutospacing="1"/>
    </w:pPr>
    <w:rPr>
      <w:rFonts w:ascii="Times New Roman" w:eastAsia="Times New Roman" w:hAnsi="Times New Roman"/>
      <w:sz w:val="24"/>
      <w:szCs w:val="24"/>
      <w:lang w:eastAsia="en-AU"/>
    </w:rPr>
  </w:style>
  <w:style w:type="table" w:styleId="GridTable4-Accent6">
    <w:name w:val="Grid Table 4 Accent 6"/>
    <w:basedOn w:val="TableNormal"/>
    <w:uiPriority w:val="49"/>
    <w:rsid w:val="00C42F1D"/>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FollowedHyperlink">
    <w:name w:val="FollowedHyperlink"/>
    <w:basedOn w:val="DefaultParagraphFont"/>
    <w:uiPriority w:val="99"/>
    <w:semiHidden/>
    <w:unhideWhenUsed/>
    <w:rsid w:val="00614FD4"/>
    <w:rPr>
      <w:color w:val="800080" w:themeColor="followedHyperlink"/>
      <w:u w:val="single"/>
    </w:rPr>
  </w:style>
  <w:style w:type="paragraph" w:customStyle="1" w:styleId="Default">
    <w:name w:val="Default"/>
    <w:rsid w:val="00614FD4"/>
    <w:pPr>
      <w:autoSpaceDE w:val="0"/>
      <w:autoSpaceDN w:val="0"/>
      <w:adjustRightInd w:val="0"/>
      <w:spacing w:line="240" w:lineRule="auto"/>
    </w:pPr>
    <w:rPr>
      <w:rFonts w:ascii="Times New Roman" w:hAnsi="Times New Roman"/>
      <w:color w:val="000000"/>
      <w:sz w:val="24"/>
      <w:szCs w:val="24"/>
    </w:rPr>
  </w:style>
  <w:style w:type="character" w:customStyle="1" w:styleId="UnresolvedMention1">
    <w:name w:val="Unresolved Mention1"/>
    <w:basedOn w:val="DefaultParagraphFont"/>
    <w:uiPriority w:val="99"/>
    <w:semiHidden/>
    <w:unhideWhenUsed/>
    <w:rsid w:val="00F827E3"/>
    <w:rPr>
      <w:color w:val="605E5C"/>
      <w:shd w:val="clear" w:color="auto" w:fill="E1DFDD"/>
    </w:rPr>
  </w:style>
  <w:style w:type="paragraph" w:styleId="PlainText">
    <w:name w:val="Plain Text"/>
    <w:basedOn w:val="Normal"/>
    <w:link w:val="PlainTextChar"/>
    <w:uiPriority w:val="99"/>
    <w:unhideWhenUsed/>
    <w:rsid w:val="00C44C4E"/>
    <w:rPr>
      <w:rFonts w:cstheme="minorBidi"/>
      <w:szCs w:val="21"/>
    </w:rPr>
  </w:style>
  <w:style w:type="character" w:customStyle="1" w:styleId="PlainTextChar">
    <w:name w:val="Plain Text Char"/>
    <w:basedOn w:val="DefaultParagraphFont"/>
    <w:link w:val="PlainText"/>
    <w:uiPriority w:val="99"/>
    <w:rsid w:val="00C44C4E"/>
    <w:rPr>
      <w:rFonts w:ascii="Calibri" w:hAnsi="Calibri" w:cstheme="minorBidi"/>
      <w:szCs w:val="21"/>
    </w:rPr>
  </w:style>
  <w:style w:type="character" w:customStyle="1" w:styleId="UnresolvedMention">
    <w:name w:val="Unresolved Mention"/>
    <w:basedOn w:val="DefaultParagraphFont"/>
    <w:uiPriority w:val="99"/>
    <w:semiHidden/>
    <w:unhideWhenUsed/>
    <w:rsid w:val="00D91317"/>
    <w:rPr>
      <w:color w:val="605E5C"/>
      <w:shd w:val="clear" w:color="auto" w:fill="E1DFDD"/>
    </w:rPr>
  </w:style>
  <w:style w:type="paragraph" w:styleId="Revision">
    <w:name w:val="Revision"/>
    <w:hidden/>
    <w:uiPriority w:val="99"/>
    <w:semiHidden/>
    <w:rsid w:val="00325B2D"/>
    <w:pPr>
      <w:spacing w:line="240" w:lineRule="auto"/>
    </w:pPr>
    <w:rPr>
      <w:rFonts w:ascii="Calibri" w:hAnsi="Calibri"/>
    </w:rPr>
  </w:style>
  <w:style w:type="paragraph" w:styleId="TOC3">
    <w:name w:val="toc 3"/>
    <w:basedOn w:val="Normal"/>
    <w:next w:val="Normal"/>
    <w:autoRedefine/>
    <w:uiPriority w:val="39"/>
    <w:unhideWhenUsed/>
    <w:locked/>
    <w:rsid w:val="0006078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2325">
      <w:bodyDiv w:val="1"/>
      <w:marLeft w:val="0"/>
      <w:marRight w:val="0"/>
      <w:marTop w:val="0"/>
      <w:marBottom w:val="0"/>
      <w:divBdr>
        <w:top w:val="none" w:sz="0" w:space="0" w:color="auto"/>
        <w:left w:val="none" w:sz="0" w:space="0" w:color="auto"/>
        <w:bottom w:val="none" w:sz="0" w:space="0" w:color="auto"/>
        <w:right w:val="none" w:sz="0" w:space="0" w:color="auto"/>
      </w:divBdr>
      <w:divsChild>
        <w:div w:id="1265765770">
          <w:marLeft w:val="0"/>
          <w:marRight w:val="0"/>
          <w:marTop w:val="0"/>
          <w:marBottom w:val="225"/>
          <w:divBdr>
            <w:top w:val="none" w:sz="0" w:space="0" w:color="auto"/>
            <w:left w:val="none" w:sz="0" w:space="0" w:color="auto"/>
            <w:bottom w:val="none" w:sz="0" w:space="0" w:color="auto"/>
            <w:right w:val="none" w:sz="0" w:space="0" w:color="auto"/>
          </w:divBdr>
        </w:div>
      </w:divsChild>
    </w:div>
    <w:div w:id="119542263">
      <w:bodyDiv w:val="1"/>
      <w:marLeft w:val="0"/>
      <w:marRight w:val="0"/>
      <w:marTop w:val="0"/>
      <w:marBottom w:val="0"/>
      <w:divBdr>
        <w:top w:val="none" w:sz="0" w:space="0" w:color="auto"/>
        <w:left w:val="none" w:sz="0" w:space="0" w:color="auto"/>
        <w:bottom w:val="none" w:sz="0" w:space="0" w:color="auto"/>
        <w:right w:val="none" w:sz="0" w:space="0" w:color="auto"/>
      </w:divBdr>
    </w:div>
    <w:div w:id="125589814">
      <w:bodyDiv w:val="1"/>
      <w:marLeft w:val="0"/>
      <w:marRight w:val="0"/>
      <w:marTop w:val="0"/>
      <w:marBottom w:val="0"/>
      <w:divBdr>
        <w:top w:val="none" w:sz="0" w:space="0" w:color="auto"/>
        <w:left w:val="none" w:sz="0" w:space="0" w:color="auto"/>
        <w:bottom w:val="none" w:sz="0" w:space="0" w:color="auto"/>
        <w:right w:val="none" w:sz="0" w:space="0" w:color="auto"/>
      </w:divBdr>
    </w:div>
    <w:div w:id="155534705">
      <w:bodyDiv w:val="1"/>
      <w:marLeft w:val="0"/>
      <w:marRight w:val="0"/>
      <w:marTop w:val="0"/>
      <w:marBottom w:val="0"/>
      <w:divBdr>
        <w:top w:val="none" w:sz="0" w:space="0" w:color="auto"/>
        <w:left w:val="none" w:sz="0" w:space="0" w:color="auto"/>
        <w:bottom w:val="none" w:sz="0" w:space="0" w:color="auto"/>
        <w:right w:val="none" w:sz="0" w:space="0" w:color="auto"/>
      </w:divBdr>
    </w:div>
    <w:div w:id="259488238">
      <w:bodyDiv w:val="1"/>
      <w:marLeft w:val="0"/>
      <w:marRight w:val="0"/>
      <w:marTop w:val="0"/>
      <w:marBottom w:val="0"/>
      <w:divBdr>
        <w:top w:val="none" w:sz="0" w:space="0" w:color="auto"/>
        <w:left w:val="none" w:sz="0" w:space="0" w:color="auto"/>
        <w:bottom w:val="none" w:sz="0" w:space="0" w:color="auto"/>
        <w:right w:val="none" w:sz="0" w:space="0" w:color="auto"/>
      </w:divBdr>
    </w:div>
    <w:div w:id="320743985">
      <w:bodyDiv w:val="1"/>
      <w:marLeft w:val="0"/>
      <w:marRight w:val="0"/>
      <w:marTop w:val="0"/>
      <w:marBottom w:val="0"/>
      <w:divBdr>
        <w:top w:val="none" w:sz="0" w:space="0" w:color="auto"/>
        <w:left w:val="none" w:sz="0" w:space="0" w:color="auto"/>
        <w:bottom w:val="none" w:sz="0" w:space="0" w:color="auto"/>
        <w:right w:val="none" w:sz="0" w:space="0" w:color="auto"/>
      </w:divBdr>
    </w:div>
    <w:div w:id="329214901">
      <w:bodyDiv w:val="1"/>
      <w:marLeft w:val="0"/>
      <w:marRight w:val="0"/>
      <w:marTop w:val="0"/>
      <w:marBottom w:val="0"/>
      <w:divBdr>
        <w:top w:val="none" w:sz="0" w:space="0" w:color="auto"/>
        <w:left w:val="none" w:sz="0" w:space="0" w:color="auto"/>
        <w:bottom w:val="none" w:sz="0" w:space="0" w:color="auto"/>
        <w:right w:val="none" w:sz="0" w:space="0" w:color="auto"/>
      </w:divBdr>
    </w:div>
    <w:div w:id="432432784">
      <w:bodyDiv w:val="1"/>
      <w:marLeft w:val="0"/>
      <w:marRight w:val="0"/>
      <w:marTop w:val="0"/>
      <w:marBottom w:val="0"/>
      <w:divBdr>
        <w:top w:val="none" w:sz="0" w:space="0" w:color="auto"/>
        <w:left w:val="none" w:sz="0" w:space="0" w:color="auto"/>
        <w:bottom w:val="none" w:sz="0" w:space="0" w:color="auto"/>
        <w:right w:val="none" w:sz="0" w:space="0" w:color="auto"/>
      </w:divBdr>
    </w:div>
    <w:div w:id="539126110">
      <w:bodyDiv w:val="1"/>
      <w:marLeft w:val="0"/>
      <w:marRight w:val="0"/>
      <w:marTop w:val="0"/>
      <w:marBottom w:val="0"/>
      <w:divBdr>
        <w:top w:val="none" w:sz="0" w:space="0" w:color="auto"/>
        <w:left w:val="none" w:sz="0" w:space="0" w:color="auto"/>
        <w:bottom w:val="none" w:sz="0" w:space="0" w:color="auto"/>
        <w:right w:val="none" w:sz="0" w:space="0" w:color="auto"/>
      </w:divBdr>
    </w:div>
    <w:div w:id="579172498">
      <w:bodyDiv w:val="1"/>
      <w:marLeft w:val="0"/>
      <w:marRight w:val="0"/>
      <w:marTop w:val="0"/>
      <w:marBottom w:val="0"/>
      <w:divBdr>
        <w:top w:val="none" w:sz="0" w:space="0" w:color="auto"/>
        <w:left w:val="none" w:sz="0" w:space="0" w:color="auto"/>
        <w:bottom w:val="none" w:sz="0" w:space="0" w:color="auto"/>
        <w:right w:val="none" w:sz="0" w:space="0" w:color="auto"/>
      </w:divBdr>
      <w:divsChild>
        <w:div w:id="789006522">
          <w:marLeft w:val="446"/>
          <w:marRight w:val="0"/>
          <w:marTop w:val="0"/>
          <w:marBottom w:val="0"/>
          <w:divBdr>
            <w:top w:val="none" w:sz="0" w:space="0" w:color="auto"/>
            <w:left w:val="none" w:sz="0" w:space="0" w:color="auto"/>
            <w:bottom w:val="none" w:sz="0" w:space="0" w:color="auto"/>
            <w:right w:val="none" w:sz="0" w:space="0" w:color="auto"/>
          </w:divBdr>
        </w:div>
        <w:div w:id="215052893">
          <w:marLeft w:val="446"/>
          <w:marRight w:val="0"/>
          <w:marTop w:val="0"/>
          <w:marBottom w:val="0"/>
          <w:divBdr>
            <w:top w:val="none" w:sz="0" w:space="0" w:color="auto"/>
            <w:left w:val="none" w:sz="0" w:space="0" w:color="auto"/>
            <w:bottom w:val="none" w:sz="0" w:space="0" w:color="auto"/>
            <w:right w:val="none" w:sz="0" w:space="0" w:color="auto"/>
          </w:divBdr>
        </w:div>
        <w:div w:id="1323243035">
          <w:marLeft w:val="446"/>
          <w:marRight w:val="0"/>
          <w:marTop w:val="0"/>
          <w:marBottom w:val="0"/>
          <w:divBdr>
            <w:top w:val="none" w:sz="0" w:space="0" w:color="auto"/>
            <w:left w:val="none" w:sz="0" w:space="0" w:color="auto"/>
            <w:bottom w:val="none" w:sz="0" w:space="0" w:color="auto"/>
            <w:right w:val="none" w:sz="0" w:space="0" w:color="auto"/>
          </w:divBdr>
        </w:div>
        <w:div w:id="544757150">
          <w:marLeft w:val="446"/>
          <w:marRight w:val="0"/>
          <w:marTop w:val="0"/>
          <w:marBottom w:val="0"/>
          <w:divBdr>
            <w:top w:val="none" w:sz="0" w:space="0" w:color="auto"/>
            <w:left w:val="none" w:sz="0" w:space="0" w:color="auto"/>
            <w:bottom w:val="none" w:sz="0" w:space="0" w:color="auto"/>
            <w:right w:val="none" w:sz="0" w:space="0" w:color="auto"/>
          </w:divBdr>
        </w:div>
        <w:div w:id="1251237905">
          <w:marLeft w:val="446"/>
          <w:marRight w:val="0"/>
          <w:marTop w:val="0"/>
          <w:marBottom w:val="0"/>
          <w:divBdr>
            <w:top w:val="none" w:sz="0" w:space="0" w:color="auto"/>
            <w:left w:val="none" w:sz="0" w:space="0" w:color="auto"/>
            <w:bottom w:val="none" w:sz="0" w:space="0" w:color="auto"/>
            <w:right w:val="none" w:sz="0" w:space="0" w:color="auto"/>
          </w:divBdr>
        </w:div>
      </w:divsChild>
    </w:div>
    <w:div w:id="651757540">
      <w:bodyDiv w:val="1"/>
      <w:marLeft w:val="0"/>
      <w:marRight w:val="0"/>
      <w:marTop w:val="0"/>
      <w:marBottom w:val="0"/>
      <w:divBdr>
        <w:top w:val="none" w:sz="0" w:space="0" w:color="auto"/>
        <w:left w:val="none" w:sz="0" w:space="0" w:color="auto"/>
        <w:bottom w:val="none" w:sz="0" w:space="0" w:color="auto"/>
        <w:right w:val="none" w:sz="0" w:space="0" w:color="auto"/>
      </w:divBdr>
    </w:div>
    <w:div w:id="685524467">
      <w:bodyDiv w:val="1"/>
      <w:marLeft w:val="0"/>
      <w:marRight w:val="0"/>
      <w:marTop w:val="0"/>
      <w:marBottom w:val="0"/>
      <w:divBdr>
        <w:top w:val="none" w:sz="0" w:space="0" w:color="auto"/>
        <w:left w:val="none" w:sz="0" w:space="0" w:color="auto"/>
        <w:bottom w:val="none" w:sz="0" w:space="0" w:color="auto"/>
        <w:right w:val="none" w:sz="0" w:space="0" w:color="auto"/>
      </w:divBdr>
    </w:div>
    <w:div w:id="925187157">
      <w:bodyDiv w:val="1"/>
      <w:marLeft w:val="0"/>
      <w:marRight w:val="0"/>
      <w:marTop w:val="0"/>
      <w:marBottom w:val="0"/>
      <w:divBdr>
        <w:top w:val="none" w:sz="0" w:space="0" w:color="auto"/>
        <w:left w:val="none" w:sz="0" w:space="0" w:color="auto"/>
        <w:bottom w:val="none" w:sz="0" w:space="0" w:color="auto"/>
        <w:right w:val="none" w:sz="0" w:space="0" w:color="auto"/>
      </w:divBdr>
    </w:div>
    <w:div w:id="1086540728">
      <w:bodyDiv w:val="1"/>
      <w:marLeft w:val="0"/>
      <w:marRight w:val="0"/>
      <w:marTop w:val="0"/>
      <w:marBottom w:val="0"/>
      <w:divBdr>
        <w:top w:val="none" w:sz="0" w:space="0" w:color="auto"/>
        <w:left w:val="none" w:sz="0" w:space="0" w:color="auto"/>
        <w:bottom w:val="none" w:sz="0" w:space="0" w:color="auto"/>
        <w:right w:val="none" w:sz="0" w:space="0" w:color="auto"/>
      </w:divBdr>
    </w:div>
    <w:div w:id="1420175261">
      <w:bodyDiv w:val="1"/>
      <w:marLeft w:val="0"/>
      <w:marRight w:val="0"/>
      <w:marTop w:val="0"/>
      <w:marBottom w:val="0"/>
      <w:divBdr>
        <w:top w:val="none" w:sz="0" w:space="0" w:color="auto"/>
        <w:left w:val="none" w:sz="0" w:space="0" w:color="auto"/>
        <w:bottom w:val="none" w:sz="0" w:space="0" w:color="auto"/>
        <w:right w:val="none" w:sz="0" w:space="0" w:color="auto"/>
      </w:divBdr>
    </w:div>
    <w:div w:id="1616018773">
      <w:bodyDiv w:val="1"/>
      <w:marLeft w:val="0"/>
      <w:marRight w:val="0"/>
      <w:marTop w:val="0"/>
      <w:marBottom w:val="0"/>
      <w:divBdr>
        <w:top w:val="none" w:sz="0" w:space="0" w:color="auto"/>
        <w:left w:val="none" w:sz="0" w:space="0" w:color="auto"/>
        <w:bottom w:val="none" w:sz="0" w:space="0" w:color="auto"/>
        <w:right w:val="none" w:sz="0" w:space="0" w:color="auto"/>
      </w:divBdr>
    </w:div>
    <w:div w:id="1837499732">
      <w:bodyDiv w:val="1"/>
      <w:marLeft w:val="0"/>
      <w:marRight w:val="0"/>
      <w:marTop w:val="0"/>
      <w:marBottom w:val="0"/>
      <w:divBdr>
        <w:top w:val="none" w:sz="0" w:space="0" w:color="auto"/>
        <w:left w:val="none" w:sz="0" w:space="0" w:color="auto"/>
        <w:bottom w:val="none" w:sz="0" w:space="0" w:color="auto"/>
        <w:right w:val="none" w:sz="0" w:space="0" w:color="auto"/>
      </w:divBdr>
    </w:div>
    <w:div w:id="1860385693">
      <w:bodyDiv w:val="1"/>
      <w:marLeft w:val="0"/>
      <w:marRight w:val="0"/>
      <w:marTop w:val="0"/>
      <w:marBottom w:val="0"/>
      <w:divBdr>
        <w:top w:val="none" w:sz="0" w:space="0" w:color="auto"/>
        <w:left w:val="none" w:sz="0" w:space="0" w:color="auto"/>
        <w:bottom w:val="none" w:sz="0" w:space="0" w:color="auto"/>
        <w:right w:val="none" w:sz="0" w:space="0" w:color="auto"/>
      </w:divBdr>
    </w:div>
    <w:div w:id="209226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etterevaluation.org/en/evaluation-options/rubrics" TargetMode="External"/><Relationship Id="rId117" Type="http://schemas.openxmlformats.org/officeDocument/2006/relationships/hyperlink" Target="http://scholarworks.gvsu.edu/cgi/viewcontent.cgi?article=1284&amp;context=tfr" TargetMode="External"/><Relationship Id="rId21" Type="http://schemas.openxmlformats.org/officeDocument/2006/relationships/hyperlink" Target="http://raguide.org/1-1-what-are-the-basic-ideas-behind-results-based-accountability-and-results-based-decision-making-and-budgeting/" TargetMode="External"/><Relationship Id="rId42" Type="http://schemas.openxmlformats.org/officeDocument/2006/relationships/hyperlink" Target="http://www.managingforimpact.org/sites/default/files/resource/outome_harvesting_brief_final_2012-05-2-1.pdf" TargetMode="External"/><Relationship Id="rId47" Type="http://schemas.openxmlformats.org/officeDocument/2006/relationships/hyperlink" Target="https://joe.org/joe/2012october/tt6.php" TargetMode="External"/><Relationship Id="rId63" Type="http://schemas.openxmlformats.org/officeDocument/2006/relationships/hyperlink" Target="http://www.clearhorizon.com.au/tools-for-evaluating-complexity.aspx" TargetMode="External"/><Relationship Id="rId68" Type="http://schemas.openxmlformats.org/officeDocument/2006/relationships/hyperlink" Target="https://www.betterevaluation.org/en/approach/realist_evaluation" TargetMode="External"/><Relationship Id="rId84" Type="http://schemas.openxmlformats.org/officeDocument/2006/relationships/hyperlink" Target="https://www.betterevaluation.org/en/plan/approach/outcome_harvesting" TargetMode="External"/><Relationship Id="rId89" Type="http://schemas.openxmlformats.org/officeDocument/2006/relationships/image" Target="media/image6.png"/><Relationship Id="rId112" Type="http://schemas.openxmlformats.org/officeDocument/2006/relationships/hyperlink" Target="http://www.clearhorizon.com.au/tools-for-evaluating-complexity.aspx" TargetMode="External"/><Relationship Id="rId133" Type="http://schemas.openxmlformats.org/officeDocument/2006/relationships/header" Target="header2.xml"/><Relationship Id="rId138" Type="http://schemas.openxmlformats.org/officeDocument/2006/relationships/fontTable" Target="fontTable.xml"/><Relationship Id="rId16" Type="http://schemas.openxmlformats.org/officeDocument/2006/relationships/hyperlink" Target="http://www.clearhorizon.com.au/tools-for-evaluating-complexity.aspx" TargetMode="External"/><Relationship Id="rId107" Type="http://schemas.openxmlformats.org/officeDocument/2006/relationships/hyperlink" Target="http://www.ukcds.org.uk/sites/default/files/uploads/Understanding-Process-Tracing.pdf" TargetMode="External"/><Relationship Id="rId11" Type="http://schemas.openxmlformats.org/officeDocument/2006/relationships/hyperlink" Target="https://ctb.ku.edu/en/table-of-contents/overview/models-for-community-health-and-development/community-readiness/main" TargetMode="External"/><Relationship Id="rId32" Type="http://schemas.openxmlformats.org/officeDocument/2006/relationships/hyperlink" Target="http://www.clearhorizon.com.au/tools-for-evaluating-complexity.aspx" TargetMode="External"/><Relationship Id="rId37" Type="http://schemas.openxmlformats.org/officeDocument/2006/relationships/hyperlink" Target="https://www.fsg.org/blog/introduction-system-mapping" TargetMode="External"/><Relationship Id="rId53" Type="http://schemas.openxmlformats.org/officeDocument/2006/relationships/hyperlink" Target="https://www.aidsalliance.org/assets/000/000/370/229-Tools-together-now_original.pdf?1405520036" TargetMode="External"/><Relationship Id="rId58" Type="http://schemas.openxmlformats.org/officeDocument/2006/relationships/hyperlink" Target="http://greatergoodstudio.com/" TargetMode="External"/><Relationship Id="rId74" Type="http://schemas.openxmlformats.org/officeDocument/2006/relationships/hyperlink" Target="http://devinfolive.info/impact_evaluation/img/downloads/Quasi-Experimental_Design_and_Methods_ENG.pdf" TargetMode="External"/><Relationship Id="rId79" Type="http://schemas.openxmlformats.org/officeDocument/2006/relationships/hyperlink" Target="https://www.redstonestrategy.com/wp-content/uploads/2013/09/2013-09-30-IDRC-Helping-think-tanks-measure-impact.pdf" TargetMode="External"/><Relationship Id="rId102" Type="http://schemas.openxmlformats.org/officeDocument/2006/relationships/hyperlink" Target="https://www.betterevaluation.org/en/evaluation-options/data_dashboard" TargetMode="External"/><Relationship Id="rId123" Type="http://schemas.openxmlformats.org/officeDocument/2006/relationships/hyperlink" Target="http://www.education.vic.gov.au/Documents/childhood/professionals/support/reffram.pdf" TargetMode="External"/><Relationship Id="rId128" Type="http://schemas.openxmlformats.org/officeDocument/2006/relationships/hyperlink" Target="http://www.clearhorizon.com.au/tools-for-evaluating-complexity.aspx" TargetMode="External"/><Relationship Id="rId5" Type="http://schemas.openxmlformats.org/officeDocument/2006/relationships/webSettings" Target="webSettings.xml"/><Relationship Id="rId90" Type="http://schemas.openxmlformats.org/officeDocument/2006/relationships/hyperlink" Target="http://www.clearhorizon.com.au/tools-for-evaluating-complexity.aspx" TargetMode="External"/><Relationship Id="rId95" Type="http://schemas.openxmlformats.org/officeDocument/2006/relationships/hyperlink" Target="http://www.flinders.edu.au/sabs/fippm-c4c-files/All%20about%20Photovoice.pdf" TargetMode="External"/><Relationship Id="rId22" Type="http://schemas.openxmlformats.org/officeDocument/2006/relationships/hyperlink" Target="https://www.fsg.org/publications/guide-evaluating-collective-impact" TargetMode="External"/><Relationship Id="rId27" Type="http://schemas.openxmlformats.org/officeDocument/2006/relationships/hyperlink" Target="http://www.csi.edu.au/research/project/collaboration-health-assessment-tool/" TargetMode="External"/><Relationship Id="rId43" Type="http://schemas.openxmlformats.org/officeDocument/2006/relationships/hyperlink" Target="http://www.clearhorizon.com.au/tools-for-evaluating-complexity.aspx" TargetMode="External"/><Relationship Id="rId48" Type="http://schemas.openxmlformats.org/officeDocument/2006/relationships/hyperlink" Target="http://www.evaluationinnovation.org/publications/practical-guide-evaluating-systems-change-human-services-system-context" TargetMode="External"/><Relationship Id="rId64" Type="http://schemas.openxmlformats.org/officeDocument/2006/relationships/hyperlink" Target="https://developingchild.harvard.edu/innovation-application/frontiers-of-innovation/" TargetMode="External"/><Relationship Id="rId69" Type="http://schemas.openxmlformats.org/officeDocument/2006/relationships/hyperlink" Target="https://www.clearhorizon.com.au/all-blog-posts/qualitative-comparative-analysis-a-method-for-the-evaluator-s-tool-kit.aspx" TargetMode="External"/><Relationship Id="rId113" Type="http://schemas.openxmlformats.org/officeDocument/2006/relationships/hyperlink" Target="http://pubs.iied.org/17359IIED/" TargetMode="External"/><Relationship Id="rId118" Type="http://schemas.openxmlformats.org/officeDocument/2006/relationships/hyperlink" Target="http://scholarworks.gvsu.edu/cgi/viewcontent.cgi?article=1284&amp;context=tfr" TargetMode="External"/><Relationship Id="rId134" Type="http://schemas.openxmlformats.org/officeDocument/2006/relationships/footer" Target="footer1.xml"/><Relationship Id="rId139" Type="http://schemas.openxmlformats.org/officeDocument/2006/relationships/theme" Target="theme/theme1.xml"/><Relationship Id="rId8" Type="http://schemas.openxmlformats.org/officeDocument/2006/relationships/hyperlink" Target="http://www.clearhorizon.com.au/tools-for-evaluating-complexity.aspx" TargetMode="External"/><Relationship Id="rId51" Type="http://schemas.openxmlformats.org/officeDocument/2006/relationships/hyperlink" Target="http://marketshareassociates.com/wp-content/uploads/2014/10/Evaluating-Systems-and-Systemic-Change-for-Inclusive-Market-Development.pdf" TargetMode="External"/><Relationship Id="rId72" Type="http://schemas.openxmlformats.org/officeDocument/2006/relationships/hyperlink" Target="https://evalc3.net/" TargetMode="External"/><Relationship Id="rId80" Type="http://schemas.openxmlformats.org/officeDocument/2006/relationships/hyperlink" Target="https://www.opml.co.uk/files/Publications/opm-approach-assessing-value-for-money.pdf?noredirect=1" TargetMode="External"/><Relationship Id="rId85" Type="http://schemas.openxmlformats.org/officeDocument/2006/relationships/hyperlink" Target="http://www.clearhorizon.com.au/tools-for-evaluating-complexity.aspx" TargetMode="External"/><Relationship Id="rId93" Type="http://schemas.openxmlformats.org/officeDocument/2006/relationships/hyperlink" Target="http://cognitive-edge.com/videos/introduction-to-sensemaker/" TargetMode="External"/><Relationship Id="rId98" Type="http://schemas.openxmlformats.org/officeDocument/2006/relationships/hyperlink" Target="http://www.clearhorizon.com.au/tools-for-evaluating-complexity.aspx" TargetMode="External"/><Relationship Id="rId121" Type="http://schemas.openxmlformats.org/officeDocument/2006/relationships/hyperlink" Target="https://www.betterevaluation.org/en/evaluation-options/after_action_review" TargetMode="External"/><Relationship Id="rId3" Type="http://schemas.openxmlformats.org/officeDocument/2006/relationships/styles" Target="styles.xml"/><Relationship Id="rId12" Type="http://schemas.openxmlformats.org/officeDocument/2006/relationships/hyperlink" Target="https://www.k4health.org/toolkits/leadershipmgmt/assessing-community-capacity-change" TargetMode="External"/><Relationship Id="rId17" Type="http://schemas.openxmlformats.org/officeDocument/2006/relationships/hyperlink" Target="http://www.collaborationforimpact.com/collective-impact/shared-measurement/" TargetMode="External"/><Relationship Id="rId25" Type="http://schemas.openxmlformats.org/officeDocument/2006/relationships/hyperlink" Target="http://www.tamarackcommunity.ca/library/webinar-principles-focused-evaluation" TargetMode="External"/><Relationship Id="rId33" Type="http://schemas.openxmlformats.org/officeDocument/2006/relationships/hyperlink" Target="http://www.clearhorizon.com.au/tools-for-evaluating-complexity.aspx" TargetMode="External"/><Relationship Id="rId38" Type="http://schemas.openxmlformats.org/officeDocument/2006/relationships/hyperlink" Target="http://irh.org/wp-content/uploads/2013/11/Guide_to_Community_Social_Mapping_ENG.pdf" TargetMode="External"/><Relationship Id="rId46" Type="http://schemas.openxmlformats.org/officeDocument/2006/relationships/hyperlink" Target="http://www.clearhorizon.com.au/tools-for-evaluating-complexity.aspx" TargetMode="External"/><Relationship Id="rId59" Type="http://schemas.openxmlformats.org/officeDocument/2006/relationships/hyperlink" Target="https://www.nesta.org.uk/news/interactive-toolkit-launched-help-researchers-and-wonks-be-more-experimental" TargetMode="External"/><Relationship Id="rId67" Type="http://schemas.openxmlformats.org/officeDocument/2006/relationships/hyperlink" Target="https://www.clearhorizon.com.au/tools-for-evaluating-complexity.aspx" TargetMode="External"/><Relationship Id="rId103" Type="http://schemas.openxmlformats.org/officeDocument/2006/relationships/hyperlink" Target="http://www.clearhorizon.com.au/tools-for-evaluating-complexity.aspx" TargetMode="External"/><Relationship Id="rId108" Type="http://schemas.openxmlformats.org/officeDocument/2006/relationships/hyperlink" Target="https://spectrum.library.concordia.ca/6421/1/Process_tracing.pdf" TargetMode="External"/><Relationship Id="rId116" Type="http://schemas.openxmlformats.org/officeDocument/2006/relationships/hyperlink" Target="http://www.fsg.org/tools-and-resources/facilitating-intentional-group-learning" TargetMode="External"/><Relationship Id="rId124" Type="http://schemas.openxmlformats.org/officeDocument/2006/relationships/hyperlink" Target="http://www.paulroos.co.za/wp-content/blogs.dir/4/files/2012/04/Appendix-D-Learning-brief-template.pdf" TargetMode="External"/><Relationship Id="rId129" Type="http://schemas.openxmlformats.org/officeDocument/2006/relationships/hyperlink" Target="https://www.aes.asn.au/join-the-aes/membership-ethical-guidelines/7-aes-codes-of-behaviour-ethics.html" TargetMode="External"/><Relationship Id="rId137" Type="http://schemas.openxmlformats.org/officeDocument/2006/relationships/footer" Target="footer3.xml"/><Relationship Id="rId20" Type="http://schemas.openxmlformats.org/officeDocument/2006/relationships/hyperlink" Target="http://www.collaborationforimpact.com/wp-content/uploads/2014/03/Results-Based-Accountability-the-Collective-Impact-toolkit.pdf" TargetMode="External"/><Relationship Id="rId41" Type="http://schemas.openxmlformats.org/officeDocument/2006/relationships/image" Target="media/image3.png"/><Relationship Id="rId54" Type="http://schemas.openxmlformats.org/officeDocument/2006/relationships/hyperlink" Target="http://pubs.iied.org/6021IIED/" TargetMode="External"/><Relationship Id="rId62" Type="http://schemas.openxmlformats.org/officeDocument/2006/relationships/hyperlink" Target="https://www.innovatechange.co.nz/news/2015/7/10/tools-prototyping" TargetMode="External"/><Relationship Id="rId70" Type="http://schemas.openxmlformats.org/officeDocument/2006/relationships/hyperlink" Target="https://www.betterevaluation.org/en/resources/guide/what_is_QCA" TargetMode="External"/><Relationship Id="rId75" Type="http://schemas.openxmlformats.org/officeDocument/2006/relationships/hyperlink" Target="https://www.ncbi.nlm.nih.gov/pmc/articles/PMC3144483/" TargetMode="External"/><Relationship Id="rId83" Type="http://schemas.openxmlformats.org/officeDocument/2006/relationships/hyperlink" Target="http://www.clearhorizon.com.au/tools-for-evaluating-complexity.aspx" TargetMode="External"/><Relationship Id="rId88" Type="http://schemas.openxmlformats.org/officeDocument/2006/relationships/hyperlink" Target="http://www.sedl.org/connections/engagement_forum/resources.cgi?item=59" TargetMode="External"/><Relationship Id="rId91" Type="http://schemas.openxmlformats.org/officeDocument/2006/relationships/hyperlink" Target="http://cognitive-edge.com/videos/introduction-to-sensemaker/" TargetMode="External"/><Relationship Id="rId96" Type="http://schemas.openxmlformats.org/officeDocument/2006/relationships/hyperlink" Target="https://www.aes.asn.au/images/stories/files/Publications/Vol4No1-2/photo_interviewing.pdf" TargetMode="External"/><Relationship Id="rId111" Type="http://schemas.openxmlformats.org/officeDocument/2006/relationships/hyperlink" Target="http://www.betterevaluation.org/en/resources/guides/contribution_analysis/ilac_brief" TargetMode="External"/><Relationship Id="rId132" Type="http://schemas.openxmlformats.org/officeDocument/2006/relationships/header" Target="header1.xml"/><Relationship Id="rId14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heharwoodinstitute.org/news/1999/12/1/community-rhythms-the-five-stages-of-community-life" TargetMode="External"/><Relationship Id="rId23" Type="http://schemas.openxmlformats.org/officeDocument/2006/relationships/image" Target="media/image2.png"/><Relationship Id="rId28" Type="http://schemas.openxmlformats.org/officeDocument/2006/relationships/hyperlink" Target="https://www.first5la.org/files/07864_2LiteratureReview_NoAppendix_11282011.pdf" TargetMode="External"/><Relationship Id="rId36" Type="http://schemas.openxmlformats.org/officeDocument/2006/relationships/hyperlink" Target="https://thepartneringinitiative.org/wp-content/uploads/2014/08/Case_Study_Toolbook.pdf" TargetMode="External"/><Relationship Id="rId49" Type="http://schemas.openxmlformats.org/officeDocument/2006/relationships/hyperlink" Target="http://onlinelibrary.wiley.com/doi/10.1002/ev.292/abstract" TargetMode="External"/><Relationship Id="rId57" Type="http://schemas.openxmlformats.org/officeDocument/2006/relationships/image" Target="media/image4.png"/><Relationship Id="rId106" Type="http://schemas.openxmlformats.org/officeDocument/2006/relationships/hyperlink" Target="http://www.ids.ac.uk/publication/straws-in-the-wind-hoops-and-smoking-guns-what-can-process-tracing-offer-to-impact-evaluation" TargetMode="External"/><Relationship Id="rId114" Type="http://schemas.openxmlformats.org/officeDocument/2006/relationships/hyperlink" Target="https://www.unicef-irc.org/publications/751-overview-strategies-for-causal-attribution-methodological-briefs-impact-evaluation.html" TargetMode="External"/><Relationship Id="rId119" Type="http://schemas.openxmlformats.org/officeDocument/2006/relationships/hyperlink" Target="https://www.slideshare.net/StrategicLearningAzenet/emergent-learning-table-illustrated8x14-1" TargetMode="External"/><Relationship Id="rId127" Type="http://schemas.openxmlformats.org/officeDocument/2006/relationships/hyperlink" Target="https://www.clearhorizon.com.au/f.ashx/report-on-outcomes-and-get-everyone-involved_the-participatory-performance.pdf" TargetMode="External"/><Relationship Id="rId10" Type="http://schemas.openxmlformats.org/officeDocument/2006/relationships/image" Target="media/image1.png"/><Relationship Id="rId31" Type="http://schemas.openxmlformats.org/officeDocument/2006/relationships/hyperlink" Target="https://www.menzies.edu.au/page/Resources/Capacity_Building_Assessment_tool/" TargetMode="External"/><Relationship Id="rId44" Type="http://schemas.openxmlformats.org/officeDocument/2006/relationships/hyperlink" Target="https://www.clearhorizon.com.au/all-blog-posts/msc-user-guide.aspx" TargetMode="External"/><Relationship Id="rId52" Type="http://schemas.openxmlformats.org/officeDocument/2006/relationships/hyperlink" Target="http://www.clearhorizon.com.au/tools-for-evaluating-complexity.aspx" TargetMode="External"/><Relationship Id="rId60" Type="http://schemas.openxmlformats.org/officeDocument/2006/relationships/hyperlink" Target="https://www.nesta.org.uk/publications/better-public-services-through-experimental-government" TargetMode="External"/><Relationship Id="rId65" Type="http://schemas.openxmlformats.org/officeDocument/2006/relationships/hyperlink" Target="https://www.tamarackcommunity.ca/hubfs/Resources/Tools/Aid4Action%20Evaluating%20Prototypes%20Mark%20Cabaj.pdf" TargetMode="External"/><Relationship Id="rId73" Type="http://schemas.openxmlformats.org/officeDocument/2006/relationships/hyperlink" Target="http://devinfolive.info/impact_evaluation/img/downloads/Randomized_Controlled_Trials_ENG.pdf" TargetMode="External"/><Relationship Id="rId78" Type="http://schemas.openxmlformats.org/officeDocument/2006/relationships/hyperlink" Target="https://www.betterevaluation.org/it/node/5070" TargetMode="External"/><Relationship Id="rId81" Type="http://schemas.openxmlformats.org/officeDocument/2006/relationships/hyperlink" Target="http://ingridburkett.com/wp-content/uploads/2017/09/ST_CS_Method_v3-2.pdf" TargetMode="External"/><Relationship Id="rId86" Type="http://schemas.openxmlformats.org/officeDocument/2006/relationships/hyperlink" Target="https://www.odi.org/sites/odi.org.uk/files/odi-assets/publications-opinion-files/6453.pdf" TargetMode="External"/><Relationship Id="rId94" Type="http://schemas.openxmlformats.org/officeDocument/2006/relationships/hyperlink" Target="https://en.wikipedia.org/wiki/Photo_elicitation" TargetMode="External"/><Relationship Id="rId99" Type="http://schemas.openxmlformats.org/officeDocument/2006/relationships/hyperlink" Target="https://en.wikipedia.org/wiki/Focus_group" TargetMode="External"/><Relationship Id="rId101" Type="http://schemas.openxmlformats.org/officeDocument/2006/relationships/hyperlink" Target="http://www.realwell.org.au/wp-content/uploads/2016/03/PEEMFactSheet-March2016.pdf" TargetMode="External"/><Relationship Id="rId122" Type="http://schemas.openxmlformats.org/officeDocument/2006/relationships/hyperlink" Target="https://www.unicef.org/knowledge-exchange/files/After_Action_Review_production.pdf" TargetMode="External"/><Relationship Id="rId130" Type="http://schemas.openxmlformats.org/officeDocument/2006/relationships/hyperlink" Target="http://www.clearhorizon.com.au/tools-for-evaluating-complexity.aspx" TargetMode="External"/><Relationship Id="rId13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researchgate.net/publication/302957598_The_ARPNet_Dilly_bag_A_practical_field_guide_to_participatory_and_other_research_tools_for_use_by_Aboriginal_research_practitioners_in_Australia" TargetMode="External"/><Relationship Id="rId13" Type="http://schemas.openxmlformats.org/officeDocument/2006/relationships/hyperlink" Target="http://www.aadnc-aandc.gc.ca/eng/1100100013910/1100100013911" TargetMode="External"/><Relationship Id="rId18" Type="http://schemas.openxmlformats.org/officeDocument/2006/relationships/hyperlink" Target="https://www.fsg.org/publications/breakthroughs-shared-measurement" TargetMode="External"/><Relationship Id="rId39" Type="http://schemas.openxmlformats.org/officeDocument/2006/relationships/hyperlink" Target="https://assets.publishing.service.gov.uk/government/uploads/system/uploads/attachment_data/file/491572/socnet_howto.pdf" TargetMode="External"/><Relationship Id="rId109" Type="http://schemas.openxmlformats.org/officeDocument/2006/relationships/hyperlink" Target="http://sparkpolicy.com/collective-impact-impact-cross-site-study-25-collective-impact-initiatives/" TargetMode="External"/><Relationship Id="rId34" Type="http://schemas.openxmlformats.org/officeDocument/2006/relationships/hyperlink" Target="http://www.diycommitteeguide.org/article/revised-governance-health-check" TargetMode="External"/><Relationship Id="rId50" Type="http://schemas.openxmlformats.org/officeDocument/2006/relationships/hyperlink" Target="http://marketshareassociates.com/wp-content/uploads/2017/02/LEO_Brief_System_Health_Tool_FINAL-v4.pdf" TargetMode="External"/><Relationship Id="rId55" Type="http://schemas.openxmlformats.org/officeDocument/2006/relationships/hyperlink" Target="https://www.betterevaluation.org/en/plan/approach/outcome_mapping" TargetMode="External"/><Relationship Id="rId76" Type="http://schemas.openxmlformats.org/officeDocument/2006/relationships/hyperlink" Target="https://academic.oup.com/ije/article/46/1/348/2622842" TargetMode="External"/><Relationship Id="rId97" Type="http://schemas.openxmlformats.org/officeDocument/2006/relationships/hyperlink" Target="https://www.betterevaluation.org/en/evaluation-options/video" TargetMode="External"/><Relationship Id="rId104" Type="http://schemas.openxmlformats.org/officeDocument/2006/relationships/hyperlink" Target="https://www.betterevaluation.org/en/resource/guide/process_tracing_introductionandexercise" TargetMode="External"/><Relationship Id="rId120" Type="http://schemas.openxmlformats.org/officeDocument/2006/relationships/hyperlink" Target="http://books.google.com/books?id=OFUh33W8hJoC&amp;printsec=frontcover&amp;dq=the+art+of+focused+conversation&amp;hl=en&amp;ei=I_oHTYeNOZD0vQPoysHNBg&amp;sa=X&amp;oi=book_result&amp;ct=result&amp;resnum=1&amp;ved=0CC0Q6AEwAA" TargetMode="External"/><Relationship Id="rId125" Type="http://schemas.openxmlformats.org/officeDocument/2006/relationships/hyperlink" Target="http://www.clearhorizon.com.au/tools-for-evaluating-complexity.aspx" TargetMode="External"/><Relationship Id="rId7" Type="http://schemas.openxmlformats.org/officeDocument/2006/relationships/endnotes" Target="endnotes.xml"/><Relationship Id="rId71" Type="http://schemas.openxmlformats.org/officeDocument/2006/relationships/hyperlink" Target="http://opendocs.ids.ac.uk/opendocs/bitstream/handle/123456789/7997/CDI_PP13_finalr.pdf?sequence=3" TargetMode="External"/><Relationship Id="rId92" Type="http://schemas.openxmlformats.org/officeDocument/2006/relationships/hyperlink" Target="https://www.hsri.org/publication/Toolkit_for_Effective_and_Persuasive_Case_Studies" TargetMode="External"/><Relationship Id="rId2" Type="http://schemas.openxmlformats.org/officeDocument/2006/relationships/numbering" Target="numbering.xml"/><Relationship Id="rId29" Type="http://schemas.openxmlformats.org/officeDocument/2006/relationships/hyperlink" Target="http://www.clearhorizon.com.au/tools-for-evaluating-complexity.aspx" TargetMode="External"/><Relationship Id="rId24" Type="http://schemas.openxmlformats.org/officeDocument/2006/relationships/hyperlink" Target="https://www.amazon.com.au/Principles-Focused-Evaluation-GUIDE-Michael-Patton/dp/1462531822" TargetMode="External"/><Relationship Id="rId40" Type="http://schemas.openxmlformats.org/officeDocument/2006/relationships/hyperlink" Target="http://www.clearhorizon.com.au/tools-for-evaluating-complexity.aspx" TargetMode="External"/><Relationship Id="rId45" Type="http://schemas.openxmlformats.org/officeDocument/2006/relationships/hyperlink" Target="https://www.betterevaluation.org/en/plan/approach/outcome_mapping" TargetMode="External"/><Relationship Id="rId66" Type="http://schemas.openxmlformats.org/officeDocument/2006/relationships/hyperlink" Target="https://www.clearhorizon.com.au/tools-for-evaluating-complexity.aspx" TargetMode="External"/><Relationship Id="rId87" Type="http://schemas.openxmlformats.org/officeDocument/2006/relationships/hyperlink" Target="http://www.evaluationinnovation.org/publications/pathways-change-10-theories-inform-advocacy-and-policy-change-efforts" TargetMode="External"/><Relationship Id="rId110" Type="http://schemas.openxmlformats.org/officeDocument/2006/relationships/hyperlink" Target="http://www.gov.scot/Resource/Doc/175356/0116687.pdf" TargetMode="External"/><Relationship Id="rId115" Type="http://schemas.openxmlformats.org/officeDocument/2006/relationships/hyperlink" Target="https://www.betterevaluation.org/resources/guides/developmental_evaluation/primer" TargetMode="External"/><Relationship Id="rId131" Type="http://schemas.openxmlformats.org/officeDocument/2006/relationships/hyperlink" Target="https://www.nhmrc.gov.au/health-ethics/national-ethics-application-form-neaf" TargetMode="External"/><Relationship Id="rId136" Type="http://schemas.openxmlformats.org/officeDocument/2006/relationships/header" Target="header3.xml"/><Relationship Id="rId61" Type="http://schemas.openxmlformats.org/officeDocument/2006/relationships/hyperlink" Target="https://www.nesta.org.uk/search?search_api_views_fulltext=prototyping" TargetMode="External"/><Relationship Id="rId82" Type="http://schemas.openxmlformats.org/officeDocument/2006/relationships/image" Target="media/image5.png"/><Relationship Id="rId19" Type="http://schemas.openxmlformats.org/officeDocument/2006/relationships/hyperlink" Target="http://intersector.com/toolkit/agree-on-measures-of-success/" TargetMode="External"/><Relationship Id="rId14" Type="http://schemas.openxmlformats.org/officeDocument/2006/relationships/hyperlink" Target="http://www.triethniccenter.colostate.edu/wp-content/uploads/sites/24/2018/04/CR_Handbook_8-3-15.pdf" TargetMode="External"/><Relationship Id="rId30" Type="http://schemas.openxmlformats.org/officeDocument/2006/relationships/hyperlink" Target="http://www.clearhorizon.com.au/tools-for-evaluating-complexity.aspx" TargetMode="External"/><Relationship Id="rId35" Type="http://schemas.openxmlformats.org/officeDocument/2006/relationships/hyperlink" Target="https://wilderresearch.org/tools/cfi/" TargetMode="External"/><Relationship Id="rId56" Type="http://schemas.openxmlformats.org/officeDocument/2006/relationships/hyperlink" Target="http://www.clearhorizon.com.au/tools-for-evaluating-complexity.aspx" TargetMode="External"/><Relationship Id="rId77" Type="http://schemas.openxmlformats.org/officeDocument/2006/relationships/hyperlink" Target="https://www.betterevaluation.org/en/approach/realist_evaluation" TargetMode="External"/><Relationship Id="rId100" Type="http://schemas.openxmlformats.org/officeDocument/2006/relationships/hyperlink" Target="https://aifs.gov.au/cfca/2016/04/14/how-choose-outcomes-measurement-tool" TargetMode="External"/><Relationship Id="rId105" Type="http://schemas.openxmlformats.org/officeDocument/2006/relationships/hyperlink" Target="http://pure.au.dk/portal/files/40422940/APSA_paper_Beach_and_Pedersen_final.pdf" TargetMode="External"/><Relationship Id="rId126" Type="http://schemas.openxmlformats.org/officeDocument/2006/relationships/hyperlink" Target="https://www.betterevaluation.org/en/blog/producing_engaging_accessible_evaluation_repor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racy.org.au/the-nest-in-action/in-aracy" TargetMode="External"/></Relationships>
</file>

<file path=word/theme/theme1.xml><?xml version="1.0" encoding="utf-8"?>
<a:theme xmlns:a="http://schemas.openxmlformats.org/drawingml/2006/main" name="Horizo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rizon">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Horizon">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C3C0F-E45E-4359-98EA-D62DDA71C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12471</Words>
  <Characters>71089</Characters>
  <Application>Microsoft Office Word</Application>
  <DocSecurity>0</DocSecurity>
  <Lines>592</Lines>
  <Paragraphs>166</Paragraphs>
  <ScaleCrop>false</ScaleCrop>
  <Company/>
  <LinksUpToDate>false</LinksUpToDate>
  <CharactersWithSpaces>83394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2018-11-15T23:54:00Z</dcterms:created>
  <dcterms:modified xsi:type="dcterms:W3CDTF">2018-11-15T23:54:00Z</dcterms:modified>
</cp:coreProperties>
</file>