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8C" w:rsidRDefault="00E2178C" w:rsidP="00E2178C">
      <w:pPr>
        <w:widowControl w:val="0"/>
        <w:autoSpaceDE w:val="0"/>
        <w:autoSpaceDN w:val="0"/>
        <w:adjustRightInd w:val="0"/>
        <w:rPr>
          <w:rFonts w:ascii="Arial" w:hAnsi="Arial" w:cs="Arial"/>
          <w:color w:val="808080"/>
          <w:sz w:val="16"/>
          <w:szCs w:val="16"/>
        </w:rPr>
      </w:pPr>
      <w:bookmarkStart w:id="0" w:name="_GoBack"/>
      <w:bookmarkEnd w:id="0"/>
    </w:p>
    <w:tbl>
      <w:tblPr>
        <w:tblStyle w:val="TableGrid"/>
        <w:tblpPr w:leftFromText="180" w:rightFromText="180" w:vertAnchor="text" w:horzAnchor="margin" w:tblpXSpec="right" w:tblpY="88"/>
        <w:tblW w:w="0" w:type="auto"/>
        <w:tblLook w:val="04A0" w:firstRow="1" w:lastRow="0" w:firstColumn="1" w:lastColumn="0" w:noHBand="0" w:noVBand="1"/>
        <w:tblDescription w:val="Logo space"/>
      </w:tblPr>
      <w:tblGrid>
        <w:gridCol w:w="2194"/>
      </w:tblGrid>
      <w:tr w:rsidR="00EA24F8" w:rsidTr="005C6A48">
        <w:trPr>
          <w:tblHeader/>
        </w:trPr>
        <w:tc>
          <w:tcPr>
            <w:tcW w:w="2194" w:type="dxa"/>
          </w:tcPr>
          <w:p w:rsidR="00EA24F8" w:rsidRDefault="00EA24F8" w:rsidP="00EA24F8">
            <w:pPr>
              <w:pStyle w:val="ItemL1"/>
              <w:numPr>
                <w:ilvl w:val="0"/>
                <w:numId w:val="0"/>
              </w:numPr>
              <w:spacing w:before="500" w:after="500"/>
              <w:rPr>
                <w:rFonts w:cs="Times New Roman"/>
                <w:color w:val="000000"/>
                <w:sz w:val="20"/>
                <w:szCs w:val="20"/>
              </w:rPr>
            </w:pPr>
            <w:r w:rsidRPr="00EA24F8">
              <w:rPr>
                <w:rFonts w:ascii="Arial" w:hAnsi="Arial" w:cs="Arial"/>
                <w:b w:val="0"/>
                <w:color w:val="000000"/>
                <w:sz w:val="24"/>
                <w:szCs w:val="24"/>
              </w:rPr>
              <w:t xml:space="preserve">ABS </w:t>
            </w:r>
            <w:proofErr w:type="spellStart"/>
            <w:r w:rsidRPr="00EA24F8">
              <w:rPr>
                <w:rFonts w:ascii="Arial" w:hAnsi="Arial" w:cs="Arial"/>
                <w:b w:val="0"/>
                <w:color w:val="000000"/>
                <w:sz w:val="24"/>
                <w:szCs w:val="24"/>
              </w:rPr>
              <w:t>SCH</w:t>
            </w:r>
            <w:proofErr w:type="spellEnd"/>
            <w:r w:rsidRPr="00EA24F8">
              <w:rPr>
                <w:rFonts w:ascii="Arial" w:hAnsi="Arial" w:cs="Arial"/>
                <w:b w:val="0"/>
                <w:color w:val="000000"/>
                <w:sz w:val="24"/>
                <w:szCs w:val="24"/>
              </w:rPr>
              <w:t xml:space="preserve"> logo</w:t>
            </w:r>
          </w:p>
        </w:tc>
      </w:tr>
    </w:tbl>
    <w:p w:rsidR="00EA24F8" w:rsidRPr="00EA24F8" w:rsidRDefault="00AC5C16" w:rsidP="00EA24F8">
      <w:pPr>
        <w:pStyle w:val="ItemL1"/>
        <w:numPr>
          <w:ilvl w:val="0"/>
          <w:numId w:val="0"/>
        </w:numPr>
        <w:tabs>
          <w:tab w:val="left" w:pos="7938"/>
        </w:tabs>
        <w:ind w:left="426"/>
        <w:rPr>
          <w:rFonts w:ascii="Arial" w:hAnsi="Arial" w:cs="Arial"/>
          <w:b w:val="0"/>
          <w:color w:val="000000"/>
          <w:sz w:val="24"/>
          <w:szCs w:val="24"/>
        </w:rPr>
      </w:pPr>
      <w:r>
        <w:rPr>
          <w:noProof/>
          <w:sz w:val="28"/>
          <w:szCs w:val="28"/>
          <w:lang w:eastAsia="en-AU" w:bidi="ar-SA"/>
        </w:rPr>
        <w:drawing>
          <wp:inline distT="0" distB="0" distL="0" distR="0" wp14:anchorId="768DCB50" wp14:editId="38BDA44A">
            <wp:extent cx="4095750" cy="828675"/>
            <wp:effectExtent l="0" t="0" r="0" b="9525"/>
            <wp:docPr id="1" name="Picture 1" descr="Department of Education, Empolyment and Workplace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828675"/>
                    </a:xfrm>
                    <a:prstGeom prst="rect">
                      <a:avLst/>
                    </a:prstGeom>
                    <a:noFill/>
                    <a:ln>
                      <a:noFill/>
                    </a:ln>
                  </pic:spPr>
                </pic:pic>
              </a:graphicData>
            </a:graphic>
          </wp:inline>
        </w:drawing>
      </w:r>
      <w:r w:rsidR="00EA24F8">
        <w:rPr>
          <w:rFonts w:ascii="Arial" w:hAnsi="Arial" w:cs="Arial"/>
          <w:b w:val="0"/>
          <w:color w:val="000000"/>
          <w:sz w:val="24"/>
          <w:szCs w:val="24"/>
        </w:rPr>
        <w:tab/>
      </w:r>
    </w:p>
    <w:p w:rsidR="00EA24F8" w:rsidRDefault="00EA24F8" w:rsidP="00EA24F8">
      <w:pPr>
        <w:pStyle w:val="ItemL1"/>
        <w:numPr>
          <w:ilvl w:val="0"/>
          <w:numId w:val="0"/>
        </w:numPr>
        <w:tabs>
          <w:tab w:val="left" w:pos="7938"/>
        </w:tabs>
        <w:ind w:left="426"/>
        <w:rPr>
          <w:rFonts w:cs="Times New Roman"/>
          <w:color w:val="000000"/>
          <w:sz w:val="20"/>
          <w:szCs w:val="20"/>
        </w:rPr>
        <w:sectPr w:rsidR="00EA24F8" w:rsidSect="009922C5">
          <w:headerReference w:type="default" r:id="rId10"/>
          <w:footerReference w:type="default" r:id="rId11"/>
          <w:type w:val="continuous"/>
          <w:pgSz w:w="11907" w:h="16840" w:code="9"/>
          <w:pgMar w:top="1140" w:right="851" w:bottom="1140" w:left="1140" w:header="459" w:footer="459" w:gutter="0"/>
          <w:cols w:space="708"/>
          <w:docGrid w:linePitch="360"/>
        </w:sectPr>
      </w:pPr>
    </w:p>
    <w:p w:rsidR="00EA24F8" w:rsidRDefault="00EA24F8" w:rsidP="00EA24F8">
      <w:pPr>
        <w:pStyle w:val="ItemL1"/>
        <w:numPr>
          <w:ilvl w:val="0"/>
          <w:numId w:val="0"/>
        </w:numPr>
        <w:ind w:left="426"/>
        <w:rPr>
          <w:rFonts w:cs="Times New Roman"/>
          <w:color w:val="000000"/>
          <w:sz w:val="20"/>
          <w:szCs w:val="20"/>
        </w:rPr>
      </w:pPr>
    </w:p>
    <w:tbl>
      <w:tblPr>
        <w:tblStyle w:val="TableGrid"/>
        <w:tblpPr w:leftFromText="180" w:rightFromText="180" w:vertAnchor="text" w:tblpX="6603" w:tblpY="1"/>
        <w:tblOverlap w:val="never"/>
        <w:tblW w:w="3510" w:type="dxa"/>
        <w:tblLook w:val="04A0" w:firstRow="1" w:lastRow="0" w:firstColumn="1" w:lastColumn="0" w:noHBand="0" w:noVBand="1"/>
        <w:tblDescription w:val="reference information"/>
      </w:tblPr>
      <w:tblGrid>
        <w:gridCol w:w="3510"/>
      </w:tblGrid>
      <w:tr w:rsidR="00462FCF" w:rsidTr="005C6A48">
        <w:trPr>
          <w:tblHeader/>
        </w:trPr>
        <w:tc>
          <w:tcPr>
            <w:tcW w:w="3510" w:type="dxa"/>
            <w:tcBorders>
              <w:top w:val="single" w:sz="4" w:space="0" w:color="auto"/>
              <w:left w:val="single" w:sz="4" w:space="0" w:color="auto"/>
              <w:bottom w:val="single" w:sz="4" w:space="0" w:color="auto"/>
              <w:right w:val="single" w:sz="4" w:space="0" w:color="auto"/>
            </w:tcBorders>
          </w:tcPr>
          <w:p w:rsidR="00462FCF" w:rsidRPr="00EA24F8" w:rsidRDefault="00462FCF" w:rsidP="00462FCF">
            <w:pPr>
              <w:spacing w:before="40" w:after="40"/>
              <w:ind w:right="-1250"/>
              <w:rPr>
                <w:rFonts w:ascii="Arial" w:hAnsi="Arial" w:cs="Arial"/>
                <w:sz w:val="20"/>
                <w:vertAlign w:val="superscript"/>
                <w:lang w:val="en-US"/>
              </w:rPr>
            </w:pPr>
            <w:r w:rsidRPr="00B879CB">
              <w:rPr>
                <w:rFonts w:ascii="Arial" w:hAnsi="Arial" w:cs="Arial"/>
                <w:sz w:val="20"/>
                <w:vertAlign w:val="superscript"/>
                <w:lang w:val="en-US"/>
              </w:rPr>
              <w:t xml:space="preserve">ABS </w:t>
            </w:r>
            <w:proofErr w:type="spellStart"/>
            <w:r w:rsidRPr="00B879CB">
              <w:rPr>
                <w:rFonts w:ascii="Arial" w:hAnsi="Arial" w:cs="Arial"/>
                <w:sz w:val="20"/>
                <w:vertAlign w:val="superscript"/>
                <w:lang w:val="en-US"/>
              </w:rPr>
              <w:t>SCH</w:t>
            </w:r>
            <w:proofErr w:type="spellEnd"/>
            <w:r w:rsidRPr="00B879CB">
              <w:rPr>
                <w:rFonts w:ascii="Arial" w:hAnsi="Arial" w:cs="Arial"/>
                <w:sz w:val="20"/>
                <w:vertAlign w:val="superscript"/>
                <w:lang w:val="en-US"/>
              </w:rPr>
              <w:t xml:space="preserve"> approval</w:t>
            </w:r>
            <w:r w:rsidRPr="00B879CB">
              <w:rPr>
                <w:rFonts w:ascii="Arial" w:hAnsi="Arial" w:cs="Arial"/>
                <w:sz w:val="20"/>
                <w:lang w:val="en-US"/>
              </w:rPr>
              <w:t xml:space="preserve"> </w:t>
            </w:r>
            <w:r w:rsidRPr="00B879CB">
              <w:rPr>
                <w:rFonts w:ascii="Arial" w:hAnsi="Arial" w:cs="Arial"/>
                <w:sz w:val="20"/>
                <w:vertAlign w:val="superscript"/>
                <w:lang w:val="en-US"/>
              </w:rPr>
              <w:t>numbe</w:t>
            </w:r>
            <w:r>
              <w:rPr>
                <w:rFonts w:ascii="Arial" w:hAnsi="Arial" w:cs="Arial"/>
                <w:sz w:val="20"/>
                <w:vertAlign w:val="superscript"/>
                <w:lang w:val="en-US"/>
              </w:rPr>
              <w:t>r</w:t>
            </w:r>
          </w:p>
        </w:tc>
      </w:tr>
      <w:tr w:rsidR="00462FCF" w:rsidTr="00462FCF">
        <w:trPr>
          <w:trHeight w:val="441"/>
        </w:trPr>
        <w:tc>
          <w:tcPr>
            <w:tcW w:w="3510" w:type="dxa"/>
            <w:tcBorders>
              <w:top w:val="single" w:sz="4" w:space="0" w:color="auto"/>
              <w:left w:val="nil"/>
              <w:bottom w:val="nil"/>
              <w:right w:val="nil"/>
            </w:tcBorders>
          </w:tcPr>
          <w:p w:rsidR="00462FCF" w:rsidRPr="00B879CB" w:rsidRDefault="00462FCF" w:rsidP="00462FCF">
            <w:pPr>
              <w:rPr>
                <w:rFonts w:ascii="Arial" w:hAnsi="Arial" w:cs="Arial"/>
                <w:sz w:val="20"/>
                <w:vertAlign w:val="superscript"/>
                <w:lang w:val="en-US"/>
              </w:rPr>
            </w:pPr>
          </w:p>
        </w:tc>
      </w:tr>
      <w:tr w:rsidR="00462FCF" w:rsidTr="00462FCF">
        <w:tc>
          <w:tcPr>
            <w:tcW w:w="3510" w:type="dxa"/>
            <w:tcBorders>
              <w:top w:val="single" w:sz="4" w:space="0" w:color="auto"/>
              <w:left w:val="single" w:sz="4" w:space="0" w:color="auto"/>
              <w:bottom w:val="nil"/>
              <w:right w:val="single" w:sz="4" w:space="0" w:color="auto"/>
            </w:tcBorders>
          </w:tcPr>
          <w:p w:rsidR="00462FCF" w:rsidRDefault="00462FCF" w:rsidP="00462FCF">
            <w:pPr>
              <w:spacing w:after="300"/>
              <w:rPr>
                <w:lang w:eastAsia="zh-CN" w:bidi="th-TH"/>
              </w:rPr>
            </w:pPr>
            <w:r w:rsidRPr="00B879CB">
              <w:rPr>
                <w:rFonts w:ascii="Arial" w:hAnsi="Arial" w:cs="Arial"/>
                <w:sz w:val="20"/>
                <w:szCs w:val="20"/>
                <w:lang w:val="en-US"/>
              </w:rPr>
              <w:t xml:space="preserve">Reference week: </w:t>
            </w:r>
            <w:r w:rsidRPr="00CA3CE8">
              <w:rPr>
                <w:rFonts w:ascii="Arial-BoldMT" w:hAnsi="Arial-BoldMT" w:cs="Arial-BoldMT"/>
                <w:b/>
                <w:bCs/>
                <w:sz w:val="20"/>
                <w:szCs w:val="20"/>
              </w:rPr>
              <w:t>XX</w:t>
            </w:r>
          </w:p>
        </w:tc>
      </w:tr>
      <w:tr w:rsidR="00462FCF" w:rsidTr="00462FCF">
        <w:tc>
          <w:tcPr>
            <w:tcW w:w="3510" w:type="dxa"/>
            <w:tcBorders>
              <w:top w:val="nil"/>
              <w:left w:val="single" w:sz="4" w:space="0" w:color="auto"/>
              <w:bottom w:val="nil"/>
              <w:right w:val="single" w:sz="4" w:space="0" w:color="auto"/>
            </w:tcBorders>
          </w:tcPr>
          <w:p w:rsidR="00462FCF" w:rsidRDefault="00462FCF" w:rsidP="00462FCF">
            <w:pPr>
              <w:spacing w:after="300"/>
              <w:rPr>
                <w:lang w:eastAsia="zh-CN" w:bidi="th-TH"/>
              </w:rPr>
            </w:pPr>
            <w:r w:rsidRPr="00B879CB">
              <w:rPr>
                <w:rFonts w:ascii="Arial" w:hAnsi="Arial" w:cs="Arial"/>
                <w:sz w:val="20"/>
                <w:szCs w:val="20"/>
                <w:lang w:val="en-US"/>
              </w:rPr>
              <w:t>Due date:</w:t>
            </w:r>
            <w:r w:rsidRPr="00CA3CE8">
              <w:rPr>
                <w:rFonts w:ascii="Arial" w:hAnsi="Arial" w:cs="Arial"/>
                <w:sz w:val="20"/>
                <w:szCs w:val="20"/>
                <w:lang w:val="en-US"/>
              </w:rPr>
              <w:t xml:space="preserve"> </w:t>
            </w:r>
            <w:r w:rsidRPr="00CA3CE8">
              <w:rPr>
                <w:rFonts w:ascii="Arial-BoldMT" w:hAnsi="Arial-BoldMT" w:cs="Arial-BoldMT"/>
                <w:b/>
                <w:bCs/>
                <w:sz w:val="20"/>
                <w:szCs w:val="20"/>
              </w:rPr>
              <w:t>XX</w:t>
            </w:r>
          </w:p>
        </w:tc>
      </w:tr>
      <w:tr w:rsidR="00462FCF" w:rsidTr="00462FCF">
        <w:tc>
          <w:tcPr>
            <w:tcW w:w="3510" w:type="dxa"/>
            <w:tcBorders>
              <w:top w:val="nil"/>
              <w:left w:val="single" w:sz="4" w:space="0" w:color="auto"/>
              <w:bottom w:val="nil"/>
              <w:right w:val="single" w:sz="4" w:space="0" w:color="auto"/>
            </w:tcBorders>
          </w:tcPr>
          <w:p w:rsidR="00462FCF" w:rsidRDefault="00462FCF" w:rsidP="00462FCF">
            <w:pPr>
              <w:rPr>
                <w:lang w:eastAsia="zh-CN" w:bidi="th-TH"/>
              </w:rPr>
            </w:pPr>
            <w:r w:rsidRPr="00B879CB">
              <w:rPr>
                <w:rFonts w:ascii="Arial" w:hAnsi="Arial" w:cs="Arial"/>
                <w:sz w:val="20"/>
                <w:szCs w:val="20"/>
                <w:lang w:val="en-US"/>
              </w:rPr>
              <w:t xml:space="preserve">Online username: </w:t>
            </w:r>
            <w:r w:rsidRPr="00CA3CE8">
              <w:rPr>
                <w:rFonts w:ascii="Arial-BoldMT" w:hAnsi="Arial-BoldMT" w:cs="Arial-BoldMT"/>
                <w:b/>
                <w:bCs/>
                <w:sz w:val="20"/>
                <w:szCs w:val="20"/>
              </w:rPr>
              <w:t>XX</w:t>
            </w:r>
          </w:p>
        </w:tc>
      </w:tr>
      <w:tr w:rsidR="00462FCF" w:rsidTr="00462FCF">
        <w:tc>
          <w:tcPr>
            <w:tcW w:w="3510" w:type="dxa"/>
            <w:tcBorders>
              <w:top w:val="nil"/>
              <w:left w:val="single" w:sz="4" w:space="0" w:color="auto"/>
              <w:bottom w:val="single" w:sz="4" w:space="0" w:color="auto"/>
              <w:right w:val="single" w:sz="4" w:space="0" w:color="auto"/>
            </w:tcBorders>
          </w:tcPr>
          <w:p w:rsidR="00462FCF" w:rsidRPr="00CA2AF5" w:rsidRDefault="00462FCF" w:rsidP="00462FCF">
            <w:pPr>
              <w:spacing w:after="400"/>
              <w:rPr>
                <w:i/>
                <w:lang w:eastAsia="zh-CN" w:bidi="th-TH"/>
              </w:rPr>
            </w:pPr>
            <w:r w:rsidRPr="00462FCF">
              <w:rPr>
                <w:rFonts w:ascii="Arial" w:hAnsi="Arial" w:cs="Arial"/>
                <w:sz w:val="20"/>
                <w:szCs w:val="20"/>
                <w:lang w:val="en-US"/>
              </w:rPr>
              <w:t>Online password</w:t>
            </w:r>
            <w:r w:rsidRPr="00CA2AF5">
              <w:rPr>
                <w:rFonts w:ascii="Arial" w:hAnsi="Arial" w:cs="Arial"/>
                <w:i/>
                <w:sz w:val="20"/>
                <w:szCs w:val="20"/>
                <w:lang w:val="en-US"/>
              </w:rPr>
              <w:t xml:space="preserve">: </w:t>
            </w:r>
            <w:r w:rsidRPr="00462FCF">
              <w:rPr>
                <w:rFonts w:ascii="Arial-BoldMT" w:hAnsi="Arial-BoldMT" w:cs="Arial-BoldMT"/>
                <w:b/>
                <w:bCs/>
                <w:sz w:val="20"/>
                <w:szCs w:val="20"/>
              </w:rPr>
              <w:t>XX</w:t>
            </w:r>
          </w:p>
        </w:tc>
      </w:tr>
    </w:tbl>
    <w:p w:rsidR="005D3DC3" w:rsidRDefault="00462FCF" w:rsidP="000C6ACA">
      <w:pPr>
        <w:ind w:right="32"/>
        <w:rPr>
          <w:rFonts w:ascii="Arial" w:hAnsi="Arial" w:cs="Arial"/>
        </w:rPr>
        <w:sectPr w:rsidR="005D3DC3" w:rsidSect="009922C5">
          <w:type w:val="continuous"/>
          <w:pgSz w:w="11907" w:h="16840" w:code="9"/>
          <w:pgMar w:top="1140" w:right="851" w:bottom="1140" w:left="1140" w:header="459" w:footer="459" w:gutter="0"/>
          <w:cols w:space="708"/>
          <w:docGrid w:linePitch="360"/>
        </w:sectPr>
      </w:pPr>
      <w:r>
        <w:rPr>
          <w:rFonts w:ascii="Arial" w:hAnsi="Arial" w:cs="Arial"/>
        </w:rPr>
        <w:br w:type="textWrapping" w:clear="all"/>
      </w:r>
    </w:p>
    <w:p w:rsidR="005D3DC3" w:rsidRDefault="005D3DC3" w:rsidP="000C6ACA">
      <w:pPr>
        <w:ind w:right="32"/>
        <w:rPr>
          <w:rFonts w:ascii="Arial" w:hAnsi="Arial" w:cs="Arial"/>
        </w:rPr>
        <w:sectPr w:rsidR="005D3DC3" w:rsidSect="009922C5">
          <w:type w:val="continuous"/>
          <w:pgSz w:w="11907" w:h="16840" w:code="9"/>
          <w:pgMar w:top="1140" w:right="851" w:bottom="1140" w:left="1140" w:header="459" w:footer="459" w:gutter="0"/>
          <w:cols w:space="708"/>
          <w:docGrid w:linePitch="360"/>
        </w:sectPr>
      </w:pPr>
    </w:p>
    <w:p w:rsidR="00E2178C" w:rsidRPr="00761AE8" w:rsidRDefault="00E2178C" w:rsidP="00761AE8">
      <w:pPr>
        <w:pStyle w:val="Heading1"/>
        <w:pBdr>
          <w:top w:val="none" w:sz="0" w:space="0" w:color="auto"/>
          <w:left w:val="none" w:sz="0" w:space="0" w:color="auto"/>
          <w:bottom w:val="none" w:sz="0" w:space="0" w:color="auto"/>
          <w:right w:val="none" w:sz="0" w:space="0" w:color="auto"/>
        </w:pBdr>
        <w:shd w:val="clear" w:color="auto" w:fill="auto"/>
        <w:rPr>
          <w:color w:val="000000" w:themeColor="text1"/>
        </w:rPr>
      </w:pPr>
      <w:r w:rsidRPr="00761AE8">
        <w:rPr>
          <w:color w:val="000000" w:themeColor="text1"/>
        </w:rPr>
        <w:lastRenderedPageBreak/>
        <w:t>National Early Childhood Education and Care Workforce Census 201</w:t>
      </w:r>
      <w:r w:rsidR="00B879CB" w:rsidRPr="00761AE8">
        <w:rPr>
          <w:color w:val="000000" w:themeColor="text1"/>
        </w:rPr>
        <w:t>3</w:t>
      </w:r>
      <w:r w:rsidRPr="00761AE8">
        <w:rPr>
          <w:color w:val="000000" w:themeColor="text1"/>
        </w:rPr>
        <w:t xml:space="preserve"> </w:t>
      </w:r>
    </w:p>
    <w:p w:rsidR="00E2178C" w:rsidRPr="00761AE8" w:rsidRDefault="00294B6C" w:rsidP="00761AE8">
      <w:pPr>
        <w:pStyle w:val="Heading1"/>
        <w:pBdr>
          <w:top w:val="none" w:sz="0" w:space="0" w:color="auto"/>
          <w:left w:val="none" w:sz="0" w:space="0" w:color="auto"/>
          <w:bottom w:val="none" w:sz="0" w:space="0" w:color="auto"/>
          <w:right w:val="none" w:sz="0" w:space="0" w:color="auto"/>
        </w:pBdr>
        <w:shd w:val="clear" w:color="auto" w:fill="auto"/>
        <w:rPr>
          <w:color w:val="000000" w:themeColor="text1"/>
          <w:shd w:val="clear" w:color="auto" w:fill="FFFF99"/>
        </w:rPr>
      </w:pPr>
      <w:r>
        <w:rPr>
          <w:color w:val="000000" w:themeColor="text1"/>
        </w:rPr>
        <w:t>Kindergarten</w:t>
      </w:r>
      <w:r w:rsidR="00E2178C" w:rsidRPr="00761AE8">
        <w:rPr>
          <w:color w:val="000000" w:themeColor="text1"/>
        </w:rPr>
        <w:t xml:space="preserve"> Services</w:t>
      </w:r>
    </w:p>
    <w:p w:rsidR="009B16D5" w:rsidRPr="00D23DCC" w:rsidRDefault="009B16D5" w:rsidP="00C12361">
      <w:pPr>
        <w:spacing w:before="120" w:after="120" w:line="360" w:lineRule="auto"/>
        <w:ind w:left="425" w:right="34"/>
        <w:jc w:val="both"/>
        <w:rPr>
          <w:rFonts w:ascii="Arial" w:hAnsi="Arial" w:cs="Arial"/>
          <w:sz w:val="18"/>
          <w:szCs w:val="18"/>
        </w:rPr>
      </w:pPr>
      <w:r w:rsidRPr="00D23DCC">
        <w:rPr>
          <w:rFonts w:ascii="Arial" w:hAnsi="Arial" w:cs="Arial"/>
          <w:sz w:val="18"/>
          <w:szCs w:val="18"/>
        </w:rPr>
        <w:t xml:space="preserve">The National Workforce Census is being conducted by the Australian Government, and covers all </w:t>
      </w:r>
      <w:r w:rsidR="00FA34AB" w:rsidRPr="00D23DCC">
        <w:rPr>
          <w:rFonts w:ascii="Arial" w:hAnsi="Arial" w:cs="Arial"/>
          <w:sz w:val="18"/>
          <w:szCs w:val="18"/>
        </w:rPr>
        <w:t>e</w:t>
      </w:r>
      <w:r w:rsidRPr="00D23DCC">
        <w:rPr>
          <w:rFonts w:ascii="Arial" w:hAnsi="Arial" w:cs="Arial"/>
          <w:sz w:val="18"/>
          <w:szCs w:val="18"/>
        </w:rPr>
        <w:t xml:space="preserve">arly </w:t>
      </w:r>
      <w:r w:rsidR="00FA34AB" w:rsidRPr="00D23DCC">
        <w:rPr>
          <w:rFonts w:ascii="Arial" w:hAnsi="Arial" w:cs="Arial"/>
          <w:sz w:val="18"/>
          <w:szCs w:val="18"/>
        </w:rPr>
        <w:t>c</w:t>
      </w:r>
      <w:r w:rsidRPr="00D23DCC">
        <w:rPr>
          <w:rFonts w:ascii="Arial" w:hAnsi="Arial" w:cs="Arial"/>
          <w:sz w:val="18"/>
          <w:szCs w:val="18"/>
        </w:rPr>
        <w:t xml:space="preserve">hildhood </w:t>
      </w:r>
      <w:r w:rsidR="00FA34AB" w:rsidRPr="00D23DCC">
        <w:rPr>
          <w:rFonts w:ascii="Arial" w:hAnsi="Arial" w:cs="Arial"/>
          <w:sz w:val="18"/>
          <w:szCs w:val="18"/>
        </w:rPr>
        <w:t>e</w:t>
      </w:r>
      <w:r w:rsidRPr="00D23DCC">
        <w:rPr>
          <w:rFonts w:ascii="Arial" w:hAnsi="Arial" w:cs="Arial"/>
          <w:sz w:val="18"/>
          <w:szCs w:val="18"/>
        </w:rPr>
        <w:t xml:space="preserve">ducation and approved </w:t>
      </w:r>
      <w:r w:rsidR="00FA34AB" w:rsidRPr="00D23DCC">
        <w:rPr>
          <w:rFonts w:ascii="Arial" w:hAnsi="Arial" w:cs="Arial"/>
          <w:sz w:val="18"/>
          <w:szCs w:val="18"/>
        </w:rPr>
        <w:t>c</w:t>
      </w:r>
      <w:r w:rsidRPr="00D23DCC">
        <w:rPr>
          <w:rFonts w:ascii="Arial" w:hAnsi="Arial" w:cs="Arial"/>
          <w:sz w:val="18"/>
          <w:szCs w:val="18"/>
        </w:rPr>
        <w:t xml:space="preserve">hild </w:t>
      </w:r>
      <w:r w:rsidR="00FA34AB" w:rsidRPr="00D23DCC">
        <w:rPr>
          <w:rFonts w:ascii="Arial" w:hAnsi="Arial" w:cs="Arial"/>
          <w:sz w:val="18"/>
          <w:szCs w:val="18"/>
        </w:rPr>
        <w:t>c</w:t>
      </w:r>
      <w:r w:rsidRPr="00D23DCC">
        <w:rPr>
          <w:rFonts w:ascii="Arial" w:hAnsi="Arial" w:cs="Arial"/>
          <w:sz w:val="18"/>
          <w:szCs w:val="18"/>
        </w:rPr>
        <w:t>are providers in Australia.  Your participation will inform planning for the early childhood education and care sector, helping to ensure that high quality early childhood services are provided to young children and their families.</w:t>
      </w:r>
    </w:p>
    <w:p w:rsidR="009B16D5" w:rsidRPr="00D23DCC" w:rsidRDefault="009B16D5" w:rsidP="00C12361">
      <w:pPr>
        <w:spacing w:before="120" w:after="120" w:line="360" w:lineRule="auto"/>
        <w:ind w:left="425" w:right="34"/>
        <w:jc w:val="both"/>
        <w:rPr>
          <w:rFonts w:ascii="Arial" w:hAnsi="Arial" w:cs="Arial"/>
          <w:sz w:val="18"/>
          <w:szCs w:val="18"/>
        </w:rPr>
      </w:pPr>
      <w:r w:rsidRPr="00D23DCC">
        <w:rPr>
          <w:rFonts w:ascii="Arial" w:hAnsi="Arial" w:cs="Arial"/>
          <w:sz w:val="18"/>
          <w:szCs w:val="18"/>
        </w:rPr>
        <w:t xml:space="preserve">It is important to complete the National Workforce Census even if you complete similar surveys for your state or territory government, as </w:t>
      </w:r>
      <w:r w:rsidRPr="00D23DCC">
        <w:rPr>
          <w:rFonts w:ascii="Arial" w:hAnsi="Arial" w:cs="Arial"/>
          <w:b/>
          <w:sz w:val="18"/>
          <w:szCs w:val="18"/>
        </w:rPr>
        <w:t>nationally consistent</w:t>
      </w:r>
      <w:r w:rsidRPr="00D23DCC">
        <w:rPr>
          <w:rFonts w:ascii="Arial" w:hAnsi="Arial" w:cs="Arial"/>
          <w:sz w:val="18"/>
          <w:szCs w:val="18"/>
        </w:rPr>
        <w:t xml:space="preserve"> data on the early childhood education and care workforce is needed to inform policy in this area.</w:t>
      </w:r>
    </w:p>
    <w:p w:rsidR="00D23DCC" w:rsidRPr="003077D1" w:rsidRDefault="009B16D5" w:rsidP="00C12361">
      <w:pPr>
        <w:spacing w:before="120" w:after="120" w:line="360" w:lineRule="auto"/>
        <w:ind w:left="425" w:right="34"/>
        <w:jc w:val="both"/>
        <w:rPr>
          <w:rFonts w:ascii="Arial" w:hAnsi="Arial" w:cs="Arial"/>
          <w:sz w:val="18"/>
          <w:szCs w:val="18"/>
        </w:rPr>
      </w:pPr>
      <w:r w:rsidRPr="003077D1">
        <w:rPr>
          <w:rFonts w:ascii="Arial" w:hAnsi="Arial" w:cs="Arial"/>
          <w:sz w:val="18"/>
          <w:szCs w:val="18"/>
        </w:rPr>
        <w:t>The National Workforce</w:t>
      </w:r>
      <w:r w:rsidR="00D23DCC" w:rsidRPr="003077D1">
        <w:rPr>
          <w:rFonts w:ascii="Arial" w:hAnsi="Arial" w:cs="Arial"/>
          <w:sz w:val="18"/>
          <w:szCs w:val="18"/>
        </w:rPr>
        <w:t xml:space="preserve"> Census comprises two surveys.  </w:t>
      </w:r>
      <w:r w:rsidR="00FA34AB" w:rsidRPr="003077D1">
        <w:rPr>
          <w:rFonts w:ascii="Arial" w:hAnsi="Arial" w:cs="Arial"/>
          <w:sz w:val="18"/>
          <w:szCs w:val="18"/>
        </w:rPr>
        <w:t xml:space="preserve">The attached </w:t>
      </w:r>
      <w:r w:rsidR="000B2224" w:rsidRPr="003077D1">
        <w:rPr>
          <w:rFonts w:ascii="Arial" w:hAnsi="Arial" w:cs="Arial"/>
          <w:sz w:val="18"/>
          <w:szCs w:val="18"/>
        </w:rPr>
        <w:t xml:space="preserve">form </w:t>
      </w:r>
      <w:r w:rsidRPr="003077D1">
        <w:rPr>
          <w:rFonts w:ascii="Arial" w:hAnsi="Arial" w:cs="Arial"/>
          <w:sz w:val="18"/>
          <w:szCs w:val="18"/>
        </w:rPr>
        <w:t xml:space="preserve">relates to </w:t>
      </w:r>
      <w:r w:rsidR="000B2224" w:rsidRPr="003077D1">
        <w:rPr>
          <w:rFonts w:ascii="Arial" w:hAnsi="Arial" w:cs="Arial"/>
          <w:sz w:val="18"/>
          <w:szCs w:val="18"/>
        </w:rPr>
        <w:t xml:space="preserve">the </w:t>
      </w:r>
      <w:r w:rsidR="00294B6C">
        <w:rPr>
          <w:rFonts w:ascii="Arial" w:hAnsi="Arial" w:cs="Arial"/>
          <w:sz w:val="18"/>
          <w:szCs w:val="18"/>
        </w:rPr>
        <w:t>Kindergarten</w:t>
      </w:r>
      <w:r w:rsidR="00CA3CE8">
        <w:rPr>
          <w:rFonts w:ascii="Arial" w:hAnsi="Arial" w:cs="Arial"/>
          <w:sz w:val="18"/>
          <w:szCs w:val="18"/>
        </w:rPr>
        <w:t xml:space="preserve"> </w:t>
      </w:r>
      <w:r w:rsidR="00FA34AB" w:rsidRPr="003077D1">
        <w:rPr>
          <w:rFonts w:ascii="Arial" w:hAnsi="Arial" w:cs="Arial"/>
          <w:sz w:val="18"/>
          <w:szCs w:val="18"/>
        </w:rPr>
        <w:t>Services</w:t>
      </w:r>
      <w:r w:rsidR="000B2224" w:rsidRPr="003077D1">
        <w:rPr>
          <w:rFonts w:ascii="Arial" w:hAnsi="Arial" w:cs="Arial"/>
          <w:sz w:val="18"/>
          <w:szCs w:val="18"/>
        </w:rPr>
        <w:t xml:space="preserve"> Survey</w:t>
      </w:r>
      <w:r w:rsidR="00FA34AB" w:rsidRPr="003077D1">
        <w:rPr>
          <w:rFonts w:ascii="Arial" w:hAnsi="Arial" w:cs="Arial"/>
          <w:sz w:val="18"/>
          <w:szCs w:val="18"/>
        </w:rPr>
        <w:t xml:space="preserve">, and </w:t>
      </w:r>
      <w:r w:rsidRPr="003077D1">
        <w:rPr>
          <w:rFonts w:ascii="Arial" w:hAnsi="Arial" w:cs="Arial"/>
          <w:sz w:val="18"/>
          <w:szCs w:val="18"/>
        </w:rPr>
        <w:t xml:space="preserve">collects information on </w:t>
      </w:r>
      <w:r w:rsidR="00FA34AB" w:rsidRPr="003077D1">
        <w:rPr>
          <w:rFonts w:ascii="Arial" w:hAnsi="Arial" w:cs="Arial"/>
          <w:sz w:val="18"/>
          <w:szCs w:val="18"/>
        </w:rPr>
        <w:t xml:space="preserve">preschool programs and staff members who are involved in the management, delivery, and / or administration of your </w:t>
      </w:r>
      <w:r w:rsidR="00294B6C">
        <w:rPr>
          <w:rFonts w:ascii="Arial" w:hAnsi="Arial" w:cs="Arial"/>
          <w:sz w:val="18"/>
          <w:szCs w:val="18"/>
        </w:rPr>
        <w:t>kindergarten</w:t>
      </w:r>
      <w:r w:rsidR="00FA34AB" w:rsidRPr="003077D1">
        <w:rPr>
          <w:rFonts w:ascii="Arial" w:hAnsi="Arial" w:cs="Arial"/>
          <w:sz w:val="18"/>
          <w:szCs w:val="18"/>
        </w:rPr>
        <w:t xml:space="preserve"> service.</w:t>
      </w:r>
      <w:r w:rsidR="00D23DCC" w:rsidRPr="003077D1">
        <w:rPr>
          <w:rFonts w:ascii="Arial" w:hAnsi="Arial" w:cs="Arial"/>
          <w:sz w:val="18"/>
          <w:szCs w:val="18"/>
        </w:rPr>
        <w:t xml:space="preserve">  </w:t>
      </w:r>
      <w:r w:rsidR="00FA34AB" w:rsidRPr="003077D1">
        <w:rPr>
          <w:rFonts w:ascii="Arial" w:hAnsi="Arial" w:cs="Arial"/>
          <w:sz w:val="18"/>
          <w:szCs w:val="18"/>
        </w:rPr>
        <w:t xml:space="preserve">The </w:t>
      </w:r>
      <w:r w:rsidR="00FA34AB" w:rsidRPr="003077D1">
        <w:rPr>
          <w:rFonts w:ascii="Arial" w:hAnsi="Arial" w:cs="Arial"/>
          <w:b/>
          <w:sz w:val="18"/>
          <w:szCs w:val="18"/>
        </w:rPr>
        <w:t>explanatory notes</w:t>
      </w:r>
      <w:r w:rsidR="00FA34AB" w:rsidRPr="003077D1">
        <w:rPr>
          <w:rFonts w:ascii="Arial" w:hAnsi="Arial" w:cs="Arial"/>
          <w:sz w:val="18"/>
          <w:szCs w:val="18"/>
        </w:rPr>
        <w:t xml:space="preserve"> included in your census pack provide definitions and clarifications to assist with answering the questions.</w:t>
      </w:r>
    </w:p>
    <w:p w:rsidR="009B16D5" w:rsidRPr="003077D1" w:rsidRDefault="009B16D5" w:rsidP="00C12361">
      <w:pPr>
        <w:spacing w:before="120" w:after="120" w:line="360" w:lineRule="auto"/>
        <w:ind w:left="425" w:right="34"/>
        <w:jc w:val="both"/>
        <w:rPr>
          <w:rFonts w:ascii="Arial" w:hAnsi="Arial" w:cs="Arial"/>
          <w:sz w:val="18"/>
          <w:szCs w:val="18"/>
        </w:rPr>
      </w:pPr>
      <w:r w:rsidRPr="003077D1">
        <w:rPr>
          <w:rFonts w:ascii="Arial" w:hAnsi="Arial" w:cs="Arial"/>
          <w:sz w:val="18"/>
          <w:szCs w:val="18"/>
        </w:rPr>
        <w:t xml:space="preserve">The survey collects details about your service relating to a seven day period or </w:t>
      </w:r>
      <w:r w:rsidR="00D23DCC" w:rsidRPr="003077D1">
        <w:rPr>
          <w:rFonts w:ascii="Arial" w:hAnsi="Arial" w:cs="Arial"/>
          <w:b/>
          <w:sz w:val="18"/>
          <w:szCs w:val="18"/>
        </w:rPr>
        <w:t>r</w:t>
      </w:r>
      <w:r w:rsidRPr="003077D1">
        <w:rPr>
          <w:rFonts w:ascii="Arial" w:hAnsi="Arial" w:cs="Arial"/>
          <w:b/>
          <w:sz w:val="18"/>
          <w:szCs w:val="18"/>
        </w:rPr>
        <w:t>eference week</w:t>
      </w:r>
      <w:r w:rsidRPr="003077D1">
        <w:rPr>
          <w:rFonts w:ascii="Arial" w:hAnsi="Arial" w:cs="Arial"/>
          <w:sz w:val="18"/>
          <w:szCs w:val="18"/>
        </w:rPr>
        <w:t xml:space="preserve"> </w:t>
      </w:r>
      <w:r w:rsidR="00FA34AB" w:rsidRPr="003077D1">
        <w:rPr>
          <w:rFonts w:ascii="Arial" w:hAnsi="Arial" w:cs="Arial"/>
          <w:sz w:val="18"/>
          <w:szCs w:val="18"/>
        </w:rPr>
        <w:t xml:space="preserve">that </w:t>
      </w:r>
      <w:r w:rsidRPr="003077D1">
        <w:rPr>
          <w:rFonts w:ascii="Arial" w:hAnsi="Arial" w:cs="Arial"/>
          <w:sz w:val="18"/>
          <w:szCs w:val="18"/>
        </w:rPr>
        <w:t xml:space="preserve">is printed in the panel in the top right hand corner of </w:t>
      </w:r>
      <w:r w:rsidRPr="00737090">
        <w:rPr>
          <w:rFonts w:ascii="Arial" w:hAnsi="Arial" w:cs="Arial"/>
          <w:sz w:val="18"/>
          <w:szCs w:val="18"/>
        </w:rPr>
        <w:t xml:space="preserve">this </w:t>
      </w:r>
      <w:r w:rsidR="00693020" w:rsidRPr="00737090">
        <w:rPr>
          <w:rFonts w:ascii="Arial" w:hAnsi="Arial" w:cs="Arial"/>
          <w:sz w:val="18"/>
          <w:szCs w:val="18"/>
        </w:rPr>
        <w:t>page</w:t>
      </w:r>
      <w:r w:rsidRPr="00737090">
        <w:rPr>
          <w:rFonts w:ascii="Arial" w:hAnsi="Arial" w:cs="Arial"/>
          <w:sz w:val="18"/>
          <w:szCs w:val="18"/>
        </w:rPr>
        <w:t>.</w:t>
      </w:r>
    </w:p>
    <w:p w:rsidR="009B16D5" w:rsidRPr="000B2224" w:rsidRDefault="000B2224" w:rsidP="00C12361">
      <w:pPr>
        <w:spacing w:before="120" w:after="120" w:line="360" w:lineRule="auto"/>
        <w:ind w:left="426" w:right="32"/>
        <w:jc w:val="both"/>
        <w:rPr>
          <w:rFonts w:ascii="Arial" w:hAnsi="Arial" w:cs="Arial"/>
          <w:b/>
          <w:sz w:val="18"/>
          <w:szCs w:val="18"/>
        </w:rPr>
      </w:pPr>
      <w:r w:rsidRPr="003077D1">
        <w:rPr>
          <w:rFonts w:ascii="Arial" w:hAnsi="Arial" w:cs="Arial"/>
          <w:sz w:val="18"/>
          <w:szCs w:val="18"/>
        </w:rPr>
        <w:t xml:space="preserve">You can complete the survey </w:t>
      </w:r>
      <w:r w:rsidRPr="003077D1">
        <w:rPr>
          <w:rFonts w:ascii="Arial" w:hAnsi="Arial" w:cs="Arial"/>
          <w:b/>
          <w:sz w:val="18"/>
          <w:szCs w:val="18"/>
        </w:rPr>
        <w:t>online</w:t>
      </w:r>
      <w:r w:rsidRPr="003077D1">
        <w:rPr>
          <w:rFonts w:ascii="Arial" w:hAnsi="Arial" w:cs="Arial"/>
          <w:sz w:val="18"/>
          <w:szCs w:val="18"/>
        </w:rPr>
        <w:t xml:space="preserve"> at</w:t>
      </w:r>
      <w:r w:rsidR="00857E44" w:rsidRPr="003077D1">
        <w:rPr>
          <w:rFonts w:ascii="Arial" w:hAnsi="Arial" w:cs="Arial"/>
          <w:sz w:val="18"/>
          <w:szCs w:val="18"/>
        </w:rPr>
        <w:t xml:space="preserve"> </w:t>
      </w:r>
      <w:hyperlink r:id="rId12" w:history="1">
        <w:r w:rsidR="00AF3887">
          <w:rPr>
            <w:rStyle w:val="Hyperlink"/>
            <w:rFonts w:ascii="Arial" w:hAnsi="Arial" w:cs="Arial"/>
            <w:b/>
            <w:iCs/>
            <w:sz w:val="18"/>
            <w:szCs w:val="18"/>
          </w:rPr>
          <w:t>National Workforce Census webpage</w:t>
        </w:r>
      </w:hyperlink>
      <w:r w:rsidR="001D13C5" w:rsidRPr="003077D1">
        <w:rPr>
          <w:rFonts w:ascii="Arial" w:hAnsi="Arial" w:cs="Arial"/>
          <w:iCs/>
          <w:sz w:val="18"/>
          <w:szCs w:val="18"/>
        </w:rPr>
        <w:t xml:space="preserve"> </w:t>
      </w:r>
      <w:r w:rsidRPr="003077D1">
        <w:rPr>
          <w:rFonts w:ascii="Arial" w:hAnsi="Arial" w:cs="Arial"/>
          <w:iCs/>
          <w:sz w:val="18"/>
          <w:szCs w:val="18"/>
        </w:rPr>
        <w:t xml:space="preserve">using the </w:t>
      </w:r>
      <w:r w:rsidR="009B16D5" w:rsidRPr="003077D1">
        <w:rPr>
          <w:rFonts w:ascii="Arial" w:hAnsi="Arial" w:cs="Arial"/>
          <w:b/>
          <w:iCs/>
          <w:sz w:val="18"/>
          <w:szCs w:val="18"/>
        </w:rPr>
        <w:t>username</w:t>
      </w:r>
      <w:r w:rsidR="009B16D5" w:rsidRPr="003077D1">
        <w:rPr>
          <w:rFonts w:ascii="Arial" w:hAnsi="Arial" w:cs="Arial"/>
          <w:iCs/>
          <w:sz w:val="18"/>
          <w:szCs w:val="18"/>
        </w:rPr>
        <w:t xml:space="preserve"> and </w:t>
      </w:r>
      <w:r w:rsidR="009B16D5" w:rsidRPr="003077D1">
        <w:rPr>
          <w:rFonts w:ascii="Arial" w:hAnsi="Arial" w:cs="Arial"/>
          <w:b/>
          <w:iCs/>
          <w:sz w:val="18"/>
          <w:szCs w:val="18"/>
        </w:rPr>
        <w:t>password</w:t>
      </w:r>
      <w:r w:rsidR="001D13C5" w:rsidRPr="003077D1">
        <w:rPr>
          <w:rFonts w:ascii="Arial" w:hAnsi="Arial" w:cs="Arial"/>
          <w:iCs/>
          <w:sz w:val="18"/>
          <w:szCs w:val="18"/>
        </w:rPr>
        <w:t xml:space="preserve"> </w:t>
      </w:r>
      <w:r w:rsidR="009B16D5" w:rsidRPr="003077D1">
        <w:rPr>
          <w:rFonts w:ascii="Arial" w:hAnsi="Arial" w:cs="Arial"/>
          <w:sz w:val="18"/>
          <w:szCs w:val="18"/>
        </w:rPr>
        <w:t>in the panel in the top rig</w:t>
      </w:r>
      <w:r w:rsidR="00D23DCC" w:rsidRPr="003077D1">
        <w:rPr>
          <w:rFonts w:ascii="Arial" w:hAnsi="Arial" w:cs="Arial"/>
          <w:sz w:val="18"/>
          <w:szCs w:val="18"/>
        </w:rPr>
        <w:t xml:space="preserve">ht hand corner of this </w:t>
      </w:r>
      <w:r w:rsidR="00857E44" w:rsidRPr="003077D1">
        <w:rPr>
          <w:rFonts w:ascii="Arial" w:hAnsi="Arial" w:cs="Arial"/>
          <w:sz w:val="18"/>
          <w:szCs w:val="18"/>
        </w:rPr>
        <w:t>page</w:t>
      </w:r>
      <w:r w:rsidR="00D23DCC" w:rsidRPr="003077D1">
        <w:rPr>
          <w:rFonts w:ascii="Arial" w:hAnsi="Arial" w:cs="Arial"/>
          <w:sz w:val="18"/>
          <w:szCs w:val="18"/>
        </w:rPr>
        <w:t xml:space="preserve">.  </w:t>
      </w:r>
      <w:r w:rsidR="009B16D5" w:rsidRPr="003077D1">
        <w:rPr>
          <w:rFonts w:ascii="Arial" w:hAnsi="Arial" w:cs="Arial"/>
          <w:sz w:val="18"/>
          <w:szCs w:val="18"/>
        </w:rPr>
        <w:t xml:space="preserve">Alternatively, you can complete </w:t>
      </w:r>
      <w:r w:rsidR="004A02D0" w:rsidRPr="003077D1">
        <w:rPr>
          <w:rFonts w:ascii="Arial" w:hAnsi="Arial" w:cs="Arial"/>
          <w:sz w:val="18"/>
          <w:szCs w:val="18"/>
        </w:rPr>
        <w:t xml:space="preserve">the attached hard copy survey </w:t>
      </w:r>
      <w:r w:rsidR="00857E44" w:rsidRPr="003077D1">
        <w:rPr>
          <w:rFonts w:ascii="Arial" w:hAnsi="Arial" w:cs="Arial"/>
          <w:sz w:val="18"/>
          <w:szCs w:val="18"/>
        </w:rPr>
        <w:t xml:space="preserve">form </w:t>
      </w:r>
      <w:r w:rsidR="009B16D5" w:rsidRPr="003077D1">
        <w:rPr>
          <w:rFonts w:ascii="Arial" w:hAnsi="Arial" w:cs="Arial"/>
          <w:sz w:val="18"/>
          <w:szCs w:val="18"/>
        </w:rPr>
        <w:t xml:space="preserve">and return it in the reply paid envelope provided, by the </w:t>
      </w:r>
      <w:r w:rsidR="009B16D5" w:rsidRPr="003077D1">
        <w:rPr>
          <w:rFonts w:ascii="Arial" w:hAnsi="Arial" w:cs="Arial"/>
          <w:b/>
          <w:sz w:val="18"/>
          <w:szCs w:val="18"/>
        </w:rPr>
        <w:t>due date</w:t>
      </w:r>
      <w:r w:rsidR="009B16D5" w:rsidRPr="003077D1">
        <w:rPr>
          <w:rFonts w:ascii="Arial" w:hAnsi="Arial" w:cs="Arial"/>
          <w:sz w:val="18"/>
          <w:szCs w:val="18"/>
        </w:rPr>
        <w:t xml:space="preserve"> in the panel in the</w:t>
      </w:r>
      <w:r w:rsidR="00857E44" w:rsidRPr="003077D1">
        <w:rPr>
          <w:rFonts w:ascii="Arial" w:hAnsi="Arial" w:cs="Arial"/>
          <w:sz w:val="18"/>
          <w:szCs w:val="18"/>
        </w:rPr>
        <w:t xml:space="preserve"> top right hand corner of this page</w:t>
      </w:r>
      <w:r w:rsidR="009B16D5" w:rsidRPr="003077D1">
        <w:rPr>
          <w:rFonts w:ascii="Arial" w:hAnsi="Arial" w:cs="Arial"/>
          <w:sz w:val="18"/>
          <w:szCs w:val="18"/>
        </w:rPr>
        <w:t>.</w:t>
      </w:r>
    </w:p>
    <w:p w:rsidR="00FA34AB" w:rsidRPr="004A02D0" w:rsidRDefault="004A02D0" w:rsidP="00C12361">
      <w:pPr>
        <w:spacing w:before="120" w:after="120" w:line="360" w:lineRule="auto"/>
        <w:ind w:left="425" w:right="34"/>
        <w:jc w:val="both"/>
        <w:rPr>
          <w:rFonts w:ascii="Arial" w:hAnsi="Arial" w:cs="Arial"/>
          <w:sz w:val="18"/>
          <w:szCs w:val="18"/>
        </w:rPr>
      </w:pPr>
      <w:r w:rsidRPr="000B2224">
        <w:rPr>
          <w:rFonts w:ascii="Arial" w:hAnsi="Arial" w:cs="Arial"/>
          <w:sz w:val="18"/>
          <w:szCs w:val="18"/>
        </w:rPr>
        <w:t>Your census pack also includes a set of Staff Survey</w:t>
      </w:r>
      <w:r w:rsidR="001A5E87" w:rsidRPr="000B2224">
        <w:rPr>
          <w:rFonts w:ascii="Arial" w:hAnsi="Arial" w:cs="Arial"/>
          <w:sz w:val="18"/>
          <w:szCs w:val="18"/>
        </w:rPr>
        <w:t>s</w:t>
      </w:r>
      <w:r w:rsidRPr="000B2224">
        <w:rPr>
          <w:rFonts w:ascii="Arial" w:hAnsi="Arial" w:cs="Arial"/>
          <w:sz w:val="18"/>
          <w:szCs w:val="18"/>
        </w:rPr>
        <w:t>, which are to be distributed to all staff, so that they can provide information on their roles, qualifications, employment status, training activities, pay and con</w:t>
      </w:r>
      <w:r w:rsidR="00D23DCC" w:rsidRPr="000B2224">
        <w:rPr>
          <w:rFonts w:ascii="Arial" w:hAnsi="Arial" w:cs="Arial"/>
          <w:sz w:val="18"/>
          <w:szCs w:val="18"/>
        </w:rPr>
        <w:t>ditions</w:t>
      </w:r>
      <w:r w:rsidR="00D23DCC">
        <w:rPr>
          <w:rFonts w:ascii="Arial" w:hAnsi="Arial" w:cs="Arial"/>
          <w:sz w:val="18"/>
          <w:szCs w:val="18"/>
        </w:rPr>
        <w:t xml:space="preserve"> and career intentions.  </w:t>
      </w:r>
      <w:r w:rsidRPr="00D23DCC">
        <w:rPr>
          <w:rFonts w:ascii="Arial" w:hAnsi="Arial" w:cs="Arial"/>
          <w:sz w:val="18"/>
          <w:szCs w:val="18"/>
        </w:rPr>
        <w:t>Please refer to the instructions in your census pack for full details.</w:t>
      </w:r>
    </w:p>
    <w:p w:rsidR="00FA34AB" w:rsidRPr="004A02D0" w:rsidRDefault="00FA34AB" w:rsidP="00C12361">
      <w:pPr>
        <w:spacing w:before="120" w:after="120" w:line="360" w:lineRule="auto"/>
        <w:ind w:left="426" w:right="34"/>
        <w:jc w:val="both"/>
        <w:rPr>
          <w:rFonts w:ascii="Arial" w:hAnsi="Arial" w:cs="Arial"/>
          <w:sz w:val="18"/>
          <w:szCs w:val="18"/>
        </w:rPr>
      </w:pPr>
      <w:r w:rsidRPr="004A02D0">
        <w:rPr>
          <w:rFonts w:ascii="Arial" w:hAnsi="Arial" w:cs="Arial"/>
          <w:sz w:val="18"/>
          <w:szCs w:val="18"/>
        </w:rPr>
        <w:t xml:space="preserve">Information collected as part of the National Workforce Census is </w:t>
      </w:r>
      <w:r w:rsidRPr="004A02D0">
        <w:rPr>
          <w:rFonts w:ascii="Arial" w:hAnsi="Arial" w:cs="Arial"/>
          <w:b/>
          <w:sz w:val="18"/>
          <w:szCs w:val="18"/>
        </w:rPr>
        <w:t>confidential</w:t>
      </w:r>
      <w:r w:rsidR="00D23DCC">
        <w:rPr>
          <w:rFonts w:ascii="Arial" w:hAnsi="Arial" w:cs="Arial"/>
          <w:sz w:val="18"/>
          <w:szCs w:val="18"/>
        </w:rPr>
        <w:t xml:space="preserve">.  </w:t>
      </w:r>
      <w:r w:rsidRPr="004A02D0">
        <w:rPr>
          <w:rFonts w:ascii="Arial" w:hAnsi="Arial" w:cs="Arial"/>
          <w:sz w:val="18"/>
          <w:szCs w:val="18"/>
        </w:rPr>
        <w:t>No data will be publicly released in a way that enables individuals, services or providers to be identified.</w:t>
      </w:r>
    </w:p>
    <w:p w:rsidR="009B16D5" w:rsidRPr="004A02D0" w:rsidRDefault="009B16D5" w:rsidP="00C12361">
      <w:pPr>
        <w:spacing w:before="120" w:after="120" w:line="360" w:lineRule="auto"/>
        <w:ind w:left="426" w:right="34"/>
        <w:jc w:val="both"/>
        <w:rPr>
          <w:rFonts w:ascii="Arial" w:hAnsi="Arial" w:cs="Arial"/>
          <w:sz w:val="18"/>
          <w:szCs w:val="18"/>
        </w:rPr>
      </w:pPr>
      <w:r w:rsidRPr="004A02D0">
        <w:rPr>
          <w:rFonts w:ascii="Arial" w:hAnsi="Arial" w:cs="Arial"/>
          <w:sz w:val="18"/>
          <w:szCs w:val="18"/>
        </w:rPr>
        <w:t>If you have any questions about the National Workforce Census, please contact the Social Research Centre, the organisation contracted to conduct the census, on:</w:t>
      </w:r>
    </w:p>
    <w:p w:rsidR="009B16D5" w:rsidRDefault="009B16D5" w:rsidP="00C12361">
      <w:pPr>
        <w:spacing w:before="120" w:after="120" w:line="360" w:lineRule="auto"/>
        <w:ind w:left="426" w:right="34"/>
        <w:jc w:val="both"/>
        <w:rPr>
          <w:rFonts w:ascii="Arial" w:hAnsi="Arial" w:cs="Arial"/>
          <w:b/>
          <w:sz w:val="18"/>
          <w:szCs w:val="18"/>
        </w:rPr>
      </w:pPr>
      <w:r w:rsidRPr="004A02D0">
        <w:rPr>
          <w:rFonts w:ascii="Arial" w:hAnsi="Arial" w:cs="Arial"/>
          <w:sz w:val="18"/>
          <w:szCs w:val="18"/>
        </w:rPr>
        <w:t>Telephone:</w:t>
      </w:r>
      <w:r w:rsidRPr="004A02D0">
        <w:rPr>
          <w:rFonts w:ascii="Arial" w:hAnsi="Arial" w:cs="Arial"/>
          <w:b/>
          <w:sz w:val="18"/>
          <w:szCs w:val="18"/>
        </w:rPr>
        <w:t xml:space="preserve"> 1800 639 098</w:t>
      </w:r>
      <w:r w:rsidRPr="004A02D0">
        <w:rPr>
          <w:rFonts w:ascii="Arial" w:hAnsi="Arial" w:cs="Arial"/>
          <w:sz w:val="18"/>
          <w:szCs w:val="18"/>
        </w:rPr>
        <w:t xml:space="preserve"> (free call)</w:t>
      </w:r>
      <w:r w:rsidR="009921A2" w:rsidRPr="004A02D0">
        <w:rPr>
          <w:rFonts w:ascii="Arial" w:hAnsi="Arial" w:cs="Arial"/>
          <w:sz w:val="18"/>
          <w:szCs w:val="18"/>
        </w:rPr>
        <w:t xml:space="preserve"> </w:t>
      </w:r>
      <w:r w:rsidRPr="004A02D0">
        <w:rPr>
          <w:rFonts w:ascii="Arial" w:hAnsi="Arial" w:cs="Arial"/>
          <w:sz w:val="18"/>
          <w:szCs w:val="18"/>
        </w:rPr>
        <w:t xml:space="preserve">Email: </w:t>
      </w:r>
      <w:hyperlink r:id="rId13" w:history="1">
        <w:r w:rsidRPr="004A02D0">
          <w:rPr>
            <w:rStyle w:val="Hyperlink"/>
            <w:rFonts w:ascii="Arial" w:hAnsi="Arial" w:cs="Arial"/>
            <w:b/>
            <w:sz w:val="18"/>
            <w:szCs w:val="18"/>
          </w:rPr>
          <w:t>nwc@srcentre.com.au</w:t>
        </w:r>
      </w:hyperlink>
    </w:p>
    <w:p w:rsidR="00CA3CE8" w:rsidRPr="004A02D0" w:rsidRDefault="00CA3CE8" w:rsidP="00C12361">
      <w:pPr>
        <w:spacing w:before="120" w:after="120" w:line="360" w:lineRule="auto"/>
        <w:ind w:left="426" w:right="34"/>
        <w:jc w:val="both"/>
        <w:rPr>
          <w:rFonts w:ascii="Arial" w:hAnsi="Arial" w:cs="Arial"/>
          <w:sz w:val="18"/>
          <w:szCs w:val="18"/>
        </w:rPr>
      </w:pPr>
    </w:p>
    <w:p w:rsidR="00373CFA" w:rsidRPr="00761AE8" w:rsidRDefault="00373CFA" w:rsidP="00761AE8">
      <w:pPr>
        <w:pStyle w:val="Heading2"/>
      </w:pPr>
      <w:r w:rsidRPr="00761AE8">
        <w:lastRenderedPageBreak/>
        <w:t>Frequently asked questions</w:t>
      </w:r>
      <w:r w:rsidR="008D711D" w:rsidRPr="00761AE8">
        <w:t xml:space="preserve"> </w:t>
      </w:r>
    </w:p>
    <w:p w:rsidR="00C4682D" w:rsidRPr="000D2C7B" w:rsidRDefault="00C4682D" w:rsidP="00280893">
      <w:pPr>
        <w:spacing w:before="120"/>
        <w:jc w:val="both"/>
        <w:rPr>
          <w:rFonts w:ascii="Arial" w:hAnsi="Arial" w:cs="Arial"/>
          <w:b/>
          <w:iCs/>
          <w:color w:val="0070C0"/>
          <w:sz w:val="20"/>
          <w:szCs w:val="20"/>
        </w:rPr>
      </w:pPr>
      <w:r w:rsidRPr="000D2C7B">
        <w:rPr>
          <w:rFonts w:ascii="Arial" w:hAnsi="Arial" w:cs="Arial"/>
          <w:b/>
          <w:iCs/>
          <w:color w:val="0070C0"/>
          <w:sz w:val="20"/>
          <w:szCs w:val="20"/>
        </w:rPr>
        <w:t xml:space="preserve">What will the National Workforce Census data </w:t>
      </w:r>
      <w:proofErr w:type="gramStart"/>
      <w:r w:rsidRPr="000D2C7B">
        <w:rPr>
          <w:rFonts w:ascii="Arial" w:hAnsi="Arial" w:cs="Arial"/>
          <w:b/>
          <w:iCs/>
          <w:color w:val="0070C0"/>
          <w:sz w:val="20"/>
          <w:szCs w:val="20"/>
        </w:rPr>
        <w:t>be</w:t>
      </w:r>
      <w:proofErr w:type="gramEnd"/>
      <w:r w:rsidRPr="000D2C7B">
        <w:rPr>
          <w:rFonts w:ascii="Arial" w:hAnsi="Arial" w:cs="Arial"/>
          <w:b/>
          <w:iCs/>
          <w:color w:val="0070C0"/>
          <w:sz w:val="20"/>
          <w:szCs w:val="20"/>
        </w:rPr>
        <w:t xml:space="preserve"> used for?</w:t>
      </w:r>
    </w:p>
    <w:p w:rsidR="00C4682D" w:rsidRPr="000D2C7B" w:rsidRDefault="00C4682D" w:rsidP="00280893">
      <w:pPr>
        <w:spacing w:before="120"/>
        <w:jc w:val="both"/>
        <w:rPr>
          <w:rFonts w:ascii="Arial" w:hAnsi="Arial" w:cs="Arial"/>
          <w:sz w:val="20"/>
          <w:szCs w:val="20"/>
        </w:rPr>
      </w:pPr>
      <w:r w:rsidRPr="000D2C7B">
        <w:rPr>
          <w:rFonts w:ascii="Arial" w:hAnsi="Arial" w:cs="Arial"/>
          <w:sz w:val="20"/>
          <w:szCs w:val="20"/>
        </w:rPr>
        <w:t>Data from the National Workforce Census will be used for policy and planning, data analysis, and statistical and research purposes. Data may also be combined with information from other organisations to improve programs, policies and outcomes for the early childhood workforce and young children.</w:t>
      </w:r>
    </w:p>
    <w:p w:rsidR="00C4682D" w:rsidRPr="000D2C7B" w:rsidRDefault="00C4682D" w:rsidP="00280893">
      <w:pPr>
        <w:spacing w:before="120"/>
        <w:jc w:val="both"/>
        <w:rPr>
          <w:rFonts w:ascii="Arial" w:hAnsi="Arial" w:cs="Arial"/>
          <w:b/>
          <w:iCs/>
          <w:color w:val="0070C0"/>
          <w:sz w:val="20"/>
          <w:szCs w:val="20"/>
        </w:rPr>
      </w:pPr>
      <w:r w:rsidRPr="000D2C7B">
        <w:rPr>
          <w:rFonts w:ascii="Arial" w:hAnsi="Arial" w:cs="Arial"/>
          <w:b/>
          <w:iCs/>
          <w:color w:val="0070C0"/>
          <w:sz w:val="20"/>
          <w:szCs w:val="20"/>
        </w:rPr>
        <w:t>Is the information collected confidential?</w:t>
      </w:r>
    </w:p>
    <w:p w:rsidR="00C4682D" w:rsidRPr="000D2C7B" w:rsidRDefault="00C4682D" w:rsidP="00280893">
      <w:pPr>
        <w:spacing w:before="120"/>
        <w:jc w:val="both"/>
        <w:rPr>
          <w:rFonts w:ascii="Arial" w:hAnsi="Arial" w:cs="Arial"/>
          <w:sz w:val="20"/>
          <w:szCs w:val="20"/>
        </w:rPr>
      </w:pPr>
      <w:r w:rsidRPr="000D2C7B">
        <w:rPr>
          <w:rFonts w:ascii="Arial" w:hAnsi="Arial" w:cs="Arial"/>
          <w:sz w:val="20"/>
          <w:szCs w:val="20"/>
        </w:rPr>
        <w:t>All information collected as part of the National Workforce Census is confidential, in accordance with legislative requirements.</w:t>
      </w:r>
    </w:p>
    <w:p w:rsidR="00C4682D" w:rsidRPr="00737090" w:rsidRDefault="00C4682D" w:rsidP="00280893">
      <w:pPr>
        <w:spacing w:before="120"/>
        <w:jc w:val="both"/>
        <w:rPr>
          <w:rFonts w:ascii="Arial" w:hAnsi="Arial" w:cs="Arial"/>
          <w:sz w:val="20"/>
          <w:szCs w:val="20"/>
        </w:rPr>
      </w:pPr>
      <w:r w:rsidRPr="00737090">
        <w:rPr>
          <w:rFonts w:ascii="Arial" w:hAnsi="Arial" w:cs="Arial"/>
          <w:sz w:val="20"/>
          <w:szCs w:val="20"/>
        </w:rPr>
        <w:t xml:space="preserve">For more information about privacy issues, refer </w:t>
      </w:r>
      <w:r w:rsidR="00693020" w:rsidRPr="00737090">
        <w:rPr>
          <w:rFonts w:ascii="Arial" w:hAnsi="Arial" w:cs="Arial"/>
          <w:sz w:val="20"/>
          <w:szCs w:val="20"/>
        </w:rPr>
        <w:t xml:space="preserve">to </w:t>
      </w:r>
      <w:r w:rsidRPr="00737090">
        <w:rPr>
          <w:rFonts w:ascii="Arial" w:hAnsi="Arial" w:cs="Arial"/>
          <w:sz w:val="20"/>
          <w:szCs w:val="20"/>
        </w:rPr>
        <w:t>www.src</w:t>
      </w:r>
      <w:r w:rsidR="007C719D" w:rsidRPr="00737090">
        <w:rPr>
          <w:rFonts w:ascii="Arial" w:hAnsi="Arial" w:cs="Arial"/>
          <w:sz w:val="20"/>
          <w:szCs w:val="20"/>
        </w:rPr>
        <w:t>entre.com.au/general/privacy</w:t>
      </w:r>
      <w:r w:rsidR="008733F0" w:rsidRPr="00737090">
        <w:rPr>
          <w:rFonts w:ascii="Arial" w:hAnsi="Arial" w:cs="Arial"/>
          <w:sz w:val="20"/>
          <w:szCs w:val="20"/>
        </w:rPr>
        <w:t>.</w:t>
      </w:r>
    </w:p>
    <w:p w:rsidR="00C4682D" w:rsidRPr="00737090" w:rsidRDefault="00C4682D" w:rsidP="00280893">
      <w:pPr>
        <w:spacing w:before="120"/>
        <w:jc w:val="both"/>
        <w:rPr>
          <w:rFonts w:ascii="Arial" w:hAnsi="Arial" w:cs="Arial"/>
          <w:b/>
          <w:iCs/>
          <w:color w:val="0070C0"/>
          <w:sz w:val="20"/>
          <w:szCs w:val="20"/>
        </w:rPr>
      </w:pPr>
      <w:r w:rsidRPr="00737090">
        <w:rPr>
          <w:rFonts w:ascii="Arial" w:hAnsi="Arial" w:cs="Arial"/>
          <w:b/>
          <w:iCs/>
          <w:color w:val="0070C0"/>
          <w:sz w:val="20"/>
          <w:szCs w:val="20"/>
        </w:rPr>
        <w:t>Does this service have to participate?</w:t>
      </w:r>
    </w:p>
    <w:p w:rsidR="00C4682D" w:rsidRPr="000D2C7B" w:rsidRDefault="00C4682D" w:rsidP="00280893">
      <w:pPr>
        <w:spacing w:before="120"/>
        <w:jc w:val="both"/>
        <w:rPr>
          <w:rFonts w:ascii="Arial" w:hAnsi="Arial" w:cs="Arial"/>
          <w:sz w:val="20"/>
          <w:szCs w:val="20"/>
        </w:rPr>
      </w:pPr>
      <w:r w:rsidRPr="00737090">
        <w:rPr>
          <w:rFonts w:ascii="Arial" w:hAnsi="Arial" w:cs="Arial"/>
          <w:sz w:val="20"/>
          <w:szCs w:val="20"/>
        </w:rPr>
        <w:t xml:space="preserve">The National Workforce Census is not compulsory for </w:t>
      </w:r>
      <w:r w:rsidR="00294B6C">
        <w:rPr>
          <w:rFonts w:ascii="Arial" w:hAnsi="Arial" w:cs="Arial"/>
          <w:sz w:val="20"/>
          <w:szCs w:val="20"/>
        </w:rPr>
        <w:t>kindergarten</w:t>
      </w:r>
      <w:r w:rsidR="00CA3CE8">
        <w:rPr>
          <w:rFonts w:ascii="Arial" w:hAnsi="Arial" w:cs="Arial"/>
          <w:sz w:val="20"/>
          <w:szCs w:val="20"/>
        </w:rPr>
        <w:t xml:space="preserve">; </w:t>
      </w:r>
      <w:r w:rsidRPr="000D2C7B">
        <w:rPr>
          <w:rFonts w:ascii="Arial" w:hAnsi="Arial" w:cs="Arial"/>
          <w:sz w:val="20"/>
          <w:szCs w:val="20"/>
        </w:rPr>
        <w:t>however, you are encouraged to participate.</w:t>
      </w:r>
    </w:p>
    <w:p w:rsidR="00280893" w:rsidRPr="000B2224" w:rsidRDefault="001D13C5" w:rsidP="00280893">
      <w:pPr>
        <w:spacing w:before="120"/>
        <w:jc w:val="both"/>
        <w:rPr>
          <w:rFonts w:ascii="Arial" w:hAnsi="Arial" w:cs="Arial"/>
          <w:sz w:val="20"/>
          <w:szCs w:val="20"/>
        </w:rPr>
      </w:pPr>
      <w:r w:rsidRPr="000B2224">
        <w:rPr>
          <w:rFonts w:ascii="Arial" w:hAnsi="Arial" w:cs="Arial"/>
          <w:sz w:val="20"/>
          <w:szCs w:val="20"/>
        </w:rPr>
        <w:t xml:space="preserve">Organisations </w:t>
      </w:r>
      <w:r w:rsidR="00C4682D" w:rsidRPr="000B2224">
        <w:rPr>
          <w:rFonts w:ascii="Arial" w:hAnsi="Arial" w:cs="Arial"/>
          <w:sz w:val="20"/>
          <w:szCs w:val="20"/>
        </w:rPr>
        <w:t xml:space="preserve">that complete the </w:t>
      </w:r>
      <w:r w:rsidR="001B1DB2" w:rsidRPr="000B2224">
        <w:rPr>
          <w:rFonts w:ascii="Arial" w:hAnsi="Arial" w:cs="Arial"/>
          <w:sz w:val="20"/>
          <w:szCs w:val="20"/>
        </w:rPr>
        <w:t xml:space="preserve">Services Survey </w:t>
      </w:r>
      <w:r w:rsidR="00C4682D" w:rsidRPr="000B2224">
        <w:rPr>
          <w:rFonts w:ascii="Arial" w:hAnsi="Arial" w:cs="Arial"/>
          <w:sz w:val="20"/>
          <w:szCs w:val="20"/>
        </w:rPr>
        <w:t xml:space="preserve">on time and achieve an 80 per cent participation rate for the </w:t>
      </w:r>
      <w:r w:rsidR="001B1DB2" w:rsidRPr="000B2224">
        <w:rPr>
          <w:rFonts w:ascii="Arial" w:hAnsi="Arial" w:cs="Arial"/>
          <w:sz w:val="20"/>
          <w:szCs w:val="20"/>
        </w:rPr>
        <w:t xml:space="preserve">Staff Survey </w:t>
      </w:r>
      <w:r w:rsidR="008733F0" w:rsidRPr="000B2224">
        <w:rPr>
          <w:rFonts w:ascii="Arial" w:hAnsi="Arial" w:cs="Arial"/>
          <w:sz w:val="20"/>
          <w:szCs w:val="20"/>
        </w:rPr>
        <w:t xml:space="preserve">component of the </w:t>
      </w:r>
      <w:r w:rsidRPr="000B2224">
        <w:rPr>
          <w:rFonts w:ascii="Arial" w:hAnsi="Arial" w:cs="Arial"/>
          <w:sz w:val="20"/>
          <w:szCs w:val="20"/>
        </w:rPr>
        <w:t>National Workforce C</w:t>
      </w:r>
      <w:r w:rsidR="008733F0" w:rsidRPr="000B2224">
        <w:rPr>
          <w:rFonts w:ascii="Arial" w:hAnsi="Arial" w:cs="Arial"/>
          <w:sz w:val="20"/>
          <w:szCs w:val="20"/>
        </w:rPr>
        <w:t>ensus</w:t>
      </w:r>
      <w:r w:rsidRPr="000B2224">
        <w:rPr>
          <w:rFonts w:ascii="Arial" w:hAnsi="Arial" w:cs="Arial"/>
          <w:sz w:val="20"/>
          <w:szCs w:val="20"/>
        </w:rPr>
        <w:t>,</w:t>
      </w:r>
      <w:r w:rsidR="004C06BE" w:rsidRPr="000B2224">
        <w:rPr>
          <w:rFonts w:ascii="Arial" w:hAnsi="Arial" w:cs="Arial"/>
          <w:sz w:val="20"/>
          <w:szCs w:val="20"/>
        </w:rPr>
        <w:t xml:space="preserve"> </w:t>
      </w:r>
      <w:r w:rsidR="00C4682D" w:rsidRPr="000B2224">
        <w:rPr>
          <w:rFonts w:ascii="Arial" w:hAnsi="Arial" w:cs="Arial"/>
          <w:sz w:val="20"/>
          <w:szCs w:val="20"/>
        </w:rPr>
        <w:t>will be entered into a draw to win a $750 voucher for educational materials and equipment.  Two $750 vouchers will be provided in each state / territory.</w:t>
      </w:r>
    </w:p>
    <w:p w:rsidR="00280893" w:rsidRPr="000B2224" w:rsidRDefault="00280893" w:rsidP="00280893">
      <w:pPr>
        <w:spacing w:before="120"/>
        <w:rPr>
          <w:rFonts w:ascii="Arial" w:eastAsia="Calibri" w:hAnsi="Arial" w:cs="Arial"/>
          <w:b/>
          <w:bCs/>
          <w:color w:val="0070C0"/>
          <w:sz w:val="20"/>
          <w:szCs w:val="20"/>
          <w:lang w:val="en-US"/>
        </w:rPr>
      </w:pPr>
      <w:r w:rsidRPr="000B2224">
        <w:rPr>
          <w:rFonts w:ascii="Arial" w:eastAsia="Calibri" w:hAnsi="Arial" w:cs="Arial"/>
          <w:b/>
          <w:bCs/>
          <w:color w:val="0070C0"/>
          <w:sz w:val="20"/>
          <w:szCs w:val="20"/>
          <w:lang w:val="en-US"/>
        </w:rPr>
        <w:t>What should I do if I am unsure about how to answer a question, or the question (including any terms used) does not make sense?</w:t>
      </w:r>
    </w:p>
    <w:p w:rsidR="00280893" w:rsidRPr="000B2224" w:rsidRDefault="00280893" w:rsidP="00280893">
      <w:pPr>
        <w:spacing w:before="120"/>
        <w:rPr>
          <w:rFonts w:ascii="Arial" w:eastAsia="Calibri" w:hAnsi="Arial" w:cs="Arial"/>
          <w:sz w:val="20"/>
          <w:szCs w:val="20"/>
          <w:lang w:val="en-US"/>
        </w:rPr>
      </w:pPr>
      <w:r w:rsidRPr="000B2224">
        <w:rPr>
          <w:rFonts w:ascii="Arial" w:eastAsia="Calibri" w:hAnsi="Arial" w:cs="Arial"/>
          <w:sz w:val="20"/>
          <w:szCs w:val="20"/>
          <w:lang w:val="en-US"/>
        </w:rPr>
        <w:t>In the first instance, please refer to the explanatory notes that accompany all questions marked with this symbol for definitions and clarifications.</w:t>
      </w:r>
    </w:p>
    <w:p w:rsidR="00280893" w:rsidRPr="000B2224" w:rsidRDefault="00280893" w:rsidP="00280893">
      <w:pPr>
        <w:spacing w:before="120"/>
        <w:rPr>
          <w:rFonts w:ascii="Arial" w:eastAsia="Calibri" w:hAnsi="Arial" w:cs="Arial"/>
          <w:sz w:val="20"/>
          <w:szCs w:val="20"/>
          <w:lang w:val="en-US"/>
        </w:rPr>
      </w:pPr>
      <w:r w:rsidRPr="000B2224">
        <w:rPr>
          <w:rFonts w:ascii="Arial" w:eastAsia="Calibri" w:hAnsi="Arial" w:cs="Arial"/>
          <w:sz w:val="20"/>
          <w:szCs w:val="20"/>
          <w:lang w:val="en-US"/>
        </w:rPr>
        <w:t>If the question does not have an accompanying explanatory note, or if you are still unsure about how to answer the question, please contact the National Workforce Census Helpline on:</w:t>
      </w:r>
    </w:p>
    <w:p w:rsidR="00280893" w:rsidRPr="000B2224" w:rsidRDefault="00280893" w:rsidP="00280893">
      <w:pPr>
        <w:spacing w:before="120"/>
        <w:rPr>
          <w:rFonts w:ascii="Arial" w:eastAsia="Calibri" w:hAnsi="Arial" w:cs="Arial"/>
          <w:sz w:val="20"/>
          <w:szCs w:val="20"/>
          <w:lang w:val="en-US"/>
        </w:rPr>
      </w:pPr>
      <w:r w:rsidRPr="000B2224">
        <w:rPr>
          <w:rFonts w:ascii="Arial" w:eastAsia="Calibri" w:hAnsi="Arial" w:cs="Arial"/>
          <w:sz w:val="20"/>
          <w:szCs w:val="20"/>
          <w:lang w:val="en-US"/>
        </w:rPr>
        <w:t xml:space="preserve">Telephone:  </w:t>
      </w:r>
      <w:r w:rsidRPr="000B2224">
        <w:rPr>
          <w:rFonts w:ascii="Arial" w:eastAsia="Calibri" w:hAnsi="Arial" w:cs="Arial"/>
          <w:b/>
          <w:bCs/>
          <w:sz w:val="20"/>
          <w:szCs w:val="20"/>
          <w:lang w:val="en-US"/>
        </w:rPr>
        <w:t xml:space="preserve">1800 639 098 </w:t>
      </w:r>
      <w:r w:rsidRPr="000B2224">
        <w:rPr>
          <w:rFonts w:ascii="Arial" w:eastAsia="Calibri" w:hAnsi="Arial" w:cs="Arial"/>
          <w:sz w:val="20"/>
          <w:szCs w:val="20"/>
          <w:lang w:val="en-US"/>
        </w:rPr>
        <w:t xml:space="preserve">(free call) or Email: </w:t>
      </w:r>
      <w:hyperlink r:id="rId14" w:history="1">
        <w:r w:rsidRPr="000B2224">
          <w:rPr>
            <w:rFonts w:ascii="Arial" w:eastAsia="Calibri" w:hAnsi="Arial" w:cs="Arial"/>
            <w:b/>
            <w:bCs/>
            <w:color w:val="0000FF"/>
            <w:sz w:val="20"/>
            <w:szCs w:val="20"/>
            <w:u w:val="single"/>
            <w:lang w:val="en-US"/>
          </w:rPr>
          <w:t>nwc@srcentre.com.au</w:t>
        </w:r>
      </w:hyperlink>
      <w:r w:rsidRPr="000B2224">
        <w:rPr>
          <w:rFonts w:ascii="Arial" w:eastAsia="Calibri" w:hAnsi="Arial" w:cs="Arial"/>
          <w:sz w:val="20"/>
          <w:szCs w:val="20"/>
          <w:lang w:val="en-US"/>
        </w:rPr>
        <w:t xml:space="preserve"> </w:t>
      </w:r>
    </w:p>
    <w:p w:rsidR="00C4682D" w:rsidRPr="000B2224" w:rsidRDefault="00C4682D" w:rsidP="00280893">
      <w:pPr>
        <w:spacing w:before="120"/>
        <w:jc w:val="both"/>
        <w:rPr>
          <w:rFonts w:ascii="Arial" w:hAnsi="Arial" w:cs="Arial"/>
          <w:b/>
          <w:iCs/>
          <w:color w:val="0070C0"/>
          <w:sz w:val="20"/>
          <w:szCs w:val="20"/>
        </w:rPr>
      </w:pPr>
      <w:r w:rsidRPr="000B2224">
        <w:rPr>
          <w:rFonts w:ascii="Arial" w:hAnsi="Arial" w:cs="Arial"/>
          <w:b/>
          <w:iCs/>
          <w:color w:val="0070C0"/>
          <w:sz w:val="20"/>
          <w:szCs w:val="20"/>
        </w:rPr>
        <w:t>I notice the form only allows me to record details for 22 staff members – what if I have more?</w:t>
      </w:r>
    </w:p>
    <w:p w:rsidR="00C4682D" w:rsidRPr="000B2224" w:rsidRDefault="00C4682D" w:rsidP="00280893">
      <w:pPr>
        <w:spacing w:before="120"/>
        <w:jc w:val="both"/>
        <w:rPr>
          <w:rFonts w:ascii="Arial" w:hAnsi="Arial" w:cs="Arial"/>
          <w:color w:val="000000"/>
          <w:sz w:val="20"/>
          <w:szCs w:val="20"/>
        </w:rPr>
      </w:pPr>
      <w:r w:rsidRPr="000B2224">
        <w:rPr>
          <w:rFonts w:ascii="Arial" w:hAnsi="Arial" w:cs="Arial"/>
          <w:color w:val="000000"/>
          <w:sz w:val="20"/>
          <w:szCs w:val="20"/>
        </w:rPr>
        <w:t>The online version of the survey accepts up to 400 staff members, so large services are encouraged to complete online.  If you have more than 400 staff members, or if you do not wish to provide this information online, please contact the National Workforce Census Helpline on (free call) 1800 639 098.</w:t>
      </w:r>
    </w:p>
    <w:p w:rsidR="00373CFA" w:rsidRPr="000B2224" w:rsidRDefault="00373CFA" w:rsidP="00E2178C">
      <w:pPr>
        <w:spacing w:before="120"/>
        <w:ind w:right="34"/>
        <w:jc w:val="both"/>
        <w:rPr>
          <w:sz w:val="22"/>
          <w:szCs w:val="22"/>
        </w:rPr>
      </w:pPr>
    </w:p>
    <w:p w:rsidR="00F92B0C" w:rsidRPr="00761AE8" w:rsidRDefault="00F92B0C" w:rsidP="00761AE8">
      <w:pPr>
        <w:pStyle w:val="Heading2"/>
      </w:pPr>
      <w:r w:rsidRPr="00761AE8">
        <w:t>How to complete this form</w:t>
      </w:r>
    </w:p>
    <w:p w:rsidR="0048552C" w:rsidRPr="000B2224" w:rsidRDefault="0048552C" w:rsidP="0048552C">
      <w:pPr>
        <w:numPr>
          <w:ilvl w:val="0"/>
          <w:numId w:val="4"/>
        </w:numPr>
        <w:spacing w:before="120"/>
        <w:ind w:right="34"/>
        <w:jc w:val="both"/>
        <w:rPr>
          <w:rFonts w:ascii="Arial" w:hAnsi="Arial" w:cs="Arial"/>
          <w:color w:val="000000"/>
          <w:sz w:val="20"/>
          <w:szCs w:val="20"/>
        </w:rPr>
      </w:pPr>
      <w:r w:rsidRPr="000B2224">
        <w:rPr>
          <w:rFonts w:ascii="Arial" w:hAnsi="Arial" w:cs="Arial"/>
          <w:sz w:val="20"/>
          <w:szCs w:val="20"/>
        </w:rPr>
        <w:t>For questions with this symbol</w:t>
      </w:r>
      <w:r w:rsidRPr="000B2224">
        <w:rPr>
          <w:color w:val="FF0000"/>
          <w:sz w:val="22"/>
          <w:szCs w:val="22"/>
        </w:rPr>
        <w:t xml:space="preserve"> </w:t>
      </w:r>
      <w:r w:rsidRPr="000B2224">
        <w:rPr>
          <w:rFonts w:ascii="Arial" w:hAnsi="Arial" w:cs="Arial"/>
          <w:color w:val="000000"/>
          <w:sz w:val="20"/>
          <w:szCs w:val="20"/>
        </w:rPr>
        <w:t xml:space="preserve">please refer to the </w:t>
      </w:r>
      <w:r w:rsidR="00F7451D" w:rsidRPr="003077D1">
        <w:rPr>
          <w:rFonts w:ascii="Arial" w:hAnsi="Arial" w:cs="Arial"/>
          <w:color w:val="000000"/>
          <w:sz w:val="20"/>
          <w:szCs w:val="20"/>
        </w:rPr>
        <w:t>e</w:t>
      </w:r>
      <w:r w:rsidRPr="003077D1">
        <w:rPr>
          <w:rFonts w:ascii="Arial" w:hAnsi="Arial" w:cs="Arial"/>
          <w:color w:val="000000"/>
          <w:sz w:val="20"/>
          <w:szCs w:val="20"/>
        </w:rPr>
        <w:t xml:space="preserve">xplanatory </w:t>
      </w:r>
      <w:r w:rsidR="00F7451D" w:rsidRPr="003077D1">
        <w:rPr>
          <w:rFonts w:ascii="Arial" w:hAnsi="Arial" w:cs="Arial"/>
          <w:color w:val="000000"/>
          <w:sz w:val="20"/>
          <w:szCs w:val="20"/>
        </w:rPr>
        <w:t>n</w:t>
      </w:r>
      <w:r w:rsidRPr="003077D1">
        <w:rPr>
          <w:rFonts w:ascii="Arial" w:hAnsi="Arial" w:cs="Arial"/>
          <w:color w:val="000000"/>
          <w:sz w:val="20"/>
          <w:szCs w:val="20"/>
        </w:rPr>
        <w:t>otes</w:t>
      </w:r>
      <w:r w:rsidRPr="000B2224">
        <w:rPr>
          <w:rFonts w:ascii="Arial" w:hAnsi="Arial" w:cs="Arial"/>
          <w:color w:val="000000"/>
          <w:sz w:val="20"/>
          <w:szCs w:val="20"/>
        </w:rPr>
        <w:t xml:space="preserve"> for definitions and clarifications.</w:t>
      </w:r>
    </w:p>
    <w:p w:rsidR="00AD4A42" w:rsidRPr="00737090" w:rsidRDefault="00AD4A42" w:rsidP="002823C3">
      <w:pPr>
        <w:numPr>
          <w:ilvl w:val="0"/>
          <w:numId w:val="4"/>
        </w:numPr>
        <w:spacing w:before="120"/>
        <w:ind w:right="34"/>
        <w:jc w:val="both"/>
        <w:rPr>
          <w:rFonts w:ascii="Arial" w:hAnsi="Arial" w:cs="Arial"/>
          <w:sz w:val="20"/>
          <w:szCs w:val="20"/>
        </w:rPr>
      </w:pPr>
      <w:r w:rsidRPr="00737090">
        <w:rPr>
          <w:rFonts w:ascii="Arial" w:hAnsi="Arial" w:cs="Arial"/>
          <w:sz w:val="20"/>
          <w:szCs w:val="20"/>
        </w:rPr>
        <w:t>Please cross boxes like this:</w:t>
      </w:r>
      <w:r w:rsidRPr="00737090">
        <w:rPr>
          <w:rFonts w:ascii="Arial" w:hAnsi="Arial" w:cs="Arial"/>
          <w:sz w:val="20"/>
          <w:szCs w:val="20"/>
        </w:rPr>
        <w:tab/>
      </w:r>
    </w:p>
    <w:p w:rsidR="00AD4A42" w:rsidRPr="00737090" w:rsidRDefault="00AD4A42" w:rsidP="00AD4A42">
      <w:pPr>
        <w:numPr>
          <w:ilvl w:val="0"/>
          <w:numId w:val="4"/>
        </w:numPr>
        <w:spacing w:before="120"/>
        <w:ind w:right="34"/>
        <w:jc w:val="both"/>
        <w:rPr>
          <w:rFonts w:ascii="Arial" w:hAnsi="Arial" w:cs="Arial"/>
          <w:sz w:val="20"/>
          <w:szCs w:val="20"/>
        </w:rPr>
      </w:pPr>
      <w:r w:rsidRPr="00737090">
        <w:rPr>
          <w:rFonts w:ascii="Arial" w:hAnsi="Arial" w:cs="Arial"/>
          <w:sz w:val="20"/>
          <w:szCs w:val="20"/>
        </w:rPr>
        <w:t>Correct mistakes like this:</w:t>
      </w:r>
    </w:p>
    <w:p w:rsidR="00AD4A42" w:rsidRPr="00737090" w:rsidRDefault="00AD4A42" w:rsidP="00AD4A42">
      <w:pPr>
        <w:numPr>
          <w:ilvl w:val="0"/>
          <w:numId w:val="4"/>
        </w:numPr>
        <w:spacing w:before="120"/>
        <w:ind w:right="34"/>
        <w:jc w:val="both"/>
        <w:rPr>
          <w:rFonts w:ascii="Arial" w:hAnsi="Arial" w:cs="Arial"/>
          <w:color w:val="000000"/>
          <w:sz w:val="20"/>
          <w:szCs w:val="20"/>
        </w:rPr>
      </w:pPr>
      <w:r w:rsidRPr="00737090">
        <w:rPr>
          <w:rFonts w:ascii="Arial" w:hAnsi="Arial" w:cs="Arial"/>
          <w:color w:val="000000"/>
          <w:sz w:val="20"/>
          <w:szCs w:val="20"/>
        </w:rPr>
        <w:t xml:space="preserve">(If you make a mistake, simply </w:t>
      </w:r>
      <w:r w:rsidR="003077D1" w:rsidRPr="00737090">
        <w:rPr>
          <w:rFonts w:ascii="Arial" w:hAnsi="Arial" w:cs="Arial"/>
          <w:color w:val="000000"/>
          <w:sz w:val="20"/>
          <w:szCs w:val="20"/>
        </w:rPr>
        <w:t xml:space="preserve">cross </w:t>
      </w:r>
      <w:r w:rsidR="00693020" w:rsidRPr="00737090">
        <w:rPr>
          <w:rFonts w:ascii="Arial" w:hAnsi="Arial" w:cs="Arial"/>
          <w:color w:val="000000"/>
          <w:sz w:val="20"/>
          <w:szCs w:val="20"/>
        </w:rPr>
        <w:t xml:space="preserve">this </w:t>
      </w:r>
      <w:r w:rsidRPr="00737090">
        <w:rPr>
          <w:rFonts w:ascii="Arial" w:hAnsi="Arial" w:cs="Arial"/>
          <w:color w:val="000000"/>
          <w:sz w:val="20"/>
          <w:szCs w:val="20"/>
        </w:rPr>
        <w:t xml:space="preserve">out and mark the correct answer </w:t>
      </w:r>
      <w:r w:rsidR="00693020" w:rsidRPr="00737090">
        <w:rPr>
          <w:rFonts w:ascii="Arial" w:hAnsi="Arial" w:cs="Arial"/>
          <w:color w:val="000000"/>
          <w:sz w:val="20"/>
          <w:szCs w:val="20"/>
        </w:rPr>
        <w:t>as shown above</w:t>
      </w:r>
      <w:r w:rsidR="00CA2AF5">
        <w:rPr>
          <w:rFonts w:ascii="Arial" w:hAnsi="Arial" w:cs="Arial"/>
          <w:color w:val="000000"/>
          <w:sz w:val="20"/>
          <w:szCs w:val="20"/>
        </w:rPr>
        <w:t>).</w:t>
      </w:r>
    </w:p>
    <w:p w:rsidR="00AD4A42" w:rsidRDefault="00AD4A42" w:rsidP="00AD4A42">
      <w:pPr>
        <w:numPr>
          <w:ilvl w:val="0"/>
          <w:numId w:val="4"/>
        </w:numPr>
        <w:spacing w:before="120"/>
        <w:ind w:right="34"/>
        <w:jc w:val="both"/>
        <w:rPr>
          <w:rFonts w:ascii="Arial" w:hAnsi="Arial" w:cs="Arial"/>
          <w:sz w:val="20"/>
          <w:szCs w:val="20"/>
        </w:rPr>
      </w:pPr>
      <w:r w:rsidRPr="001C4F10">
        <w:rPr>
          <w:rFonts w:ascii="Arial" w:hAnsi="Arial" w:cs="Arial"/>
          <w:sz w:val="20"/>
          <w:szCs w:val="20"/>
        </w:rPr>
        <w:t xml:space="preserve">Use a ballpoint blue or black pen (do </w:t>
      </w:r>
      <w:r w:rsidRPr="001C4F10">
        <w:rPr>
          <w:rFonts w:ascii="Arial" w:hAnsi="Arial" w:cs="Arial"/>
          <w:sz w:val="20"/>
          <w:szCs w:val="20"/>
          <w:u w:val="single"/>
        </w:rPr>
        <w:t>not</w:t>
      </w:r>
      <w:r w:rsidRPr="001C4F10">
        <w:rPr>
          <w:rFonts w:ascii="Arial" w:hAnsi="Arial" w:cs="Arial"/>
          <w:sz w:val="20"/>
          <w:szCs w:val="20"/>
        </w:rPr>
        <w:t xml:space="preserve"> use a felt tipped pen).</w:t>
      </w:r>
    </w:p>
    <w:p w:rsidR="00AD4A42" w:rsidRPr="004C06BE" w:rsidRDefault="00AD4A42" w:rsidP="00AD4A42">
      <w:pPr>
        <w:numPr>
          <w:ilvl w:val="0"/>
          <w:numId w:val="4"/>
        </w:numPr>
        <w:spacing w:before="120"/>
        <w:ind w:right="34"/>
        <w:jc w:val="both"/>
        <w:rPr>
          <w:rFonts w:ascii="Arial" w:hAnsi="Arial" w:cs="Arial"/>
          <w:sz w:val="20"/>
          <w:szCs w:val="20"/>
        </w:rPr>
      </w:pPr>
      <w:r>
        <w:rPr>
          <w:rFonts w:ascii="Arial" w:hAnsi="Arial" w:cs="Arial"/>
          <w:sz w:val="20"/>
          <w:szCs w:val="20"/>
        </w:rPr>
        <w:t>Where exact information is not known, please give the best answer you can</w:t>
      </w:r>
      <w:r w:rsidRPr="004C06BE">
        <w:rPr>
          <w:rFonts w:ascii="Arial" w:hAnsi="Arial" w:cs="Arial"/>
          <w:sz w:val="20"/>
          <w:szCs w:val="20"/>
        </w:rPr>
        <w:t>.</w:t>
      </w:r>
    </w:p>
    <w:p w:rsidR="00AD4A42" w:rsidRPr="00F7451D" w:rsidRDefault="00AD4A42" w:rsidP="00F7451D">
      <w:pPr>
        <w:numPr>
          <w:ilvl w:val="0"/>
          <w:numId w:val="4"/>
        </w:numPr>
        <w:spacing w:before="120" w:after="40" w:line="276" w:lineRule="auto"/>
        <w:ind w:right="34"/>
        <w:jc w:val="both"/>
        <w:rPr>
          <w:rFonts w:ascii="Arial" w:hAnsi="Arial" w:cs="Arial"/>
          <w:sz w:val="20"/>
          <w:szCs w:val="20"/>
        </w:rPr>
      </w:pPr>
      <w:r w:rsidRPr="00F7451D">
        <w:rPr>
          <w:rFonts w:ascii="Arial" w:hAnsi="Arial" w:cs="Arial"/>
          <w:color w:val="000000"/>
          <w:sz w:val="20"/>
          <w:szCs w:val="20"/>
        </w:rPr>
        <w:t>Where a written answer is required, please write clearly in the boxes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4677"/>
        <w:gridCol w:w="567"/>
      </w:tblGrid>
      <w:tr w:rsidR="00AD4A42" w:rsidRPr="00527375" w:rsidTr="00AD4A42">
        <w:tc>
          <w:tcPr>
            <w:tcW w:w="675" w:type="dxa"/>
            <w:shd w:val="clear" w:color="auto" w:fill="DBE5F1"/>
          </w:tcPr>
          <w:p w:rsidR="00AD4A42" w:rsidRPr="00220FA2" w:rsidRDefault="00AD4A42" w:rsidP="00F7451D">
            <w:pPr>
              <w:spacing w:before="120" w:after="40" w:line="276" w:lineRule="auto"/>
              <w:ind w:right="34"/>
              <w:jc w:val="both"/>
              <w:rPr>
                <w:rFonts w:ascii="Arial" w:hAnsi="Arial" w:cs="Arial"/>
                <w:b/>
                <w:sz w:val="18"/>
                <w:szCs w:val="18"/>
              </w:rPr>
            </w:pPr>
            <w:r>
              <w:rPr>
                <w:rFonts w:ascii="Arial" w:hAnsi="Arial" w:cs="Arial"/>
                <w:b/>
                <w:sz w:val="18"/>
                <w:szCs w:val="18"/>
              </w:rPr>
              <w:t>B</w:t>
            </w:r>
            <w:r w:rsidRPr="00220FA2">
              <w:rPr>
                <w:rFonts w:ascii="Arial" w:hAnsi="Arial" w:cs="Arial"/>
                <w:b/>
                <w:sz w:val="18"/>
                <w:szCs w:val="18"/>
              </w:rPr>
              <w:t>2a</w:t>
            </w:r>
          </w:p>
        </w:tc>
        <w:tc>
          <w:tcPr>
            <w:tcW w:w="3261" w:type="dxa"/>
            <w:shd w:val="clear" w:color="auto" w:fill="DBE5F1"/>
          </w:tcPr>
          <w:p w:rsidR="00AD4A42" w:rsidRPr="00220FA2" w:rsidRDefault="00E93CD2" w:rsidP="00F7451D">
            <w:pPr>
              <w:spacing w:before="120" w:after="40" w:line="276" w:lineRule="auto"/>
              <w:ind w:right="34"/>
              <w:rPr>
                <w:rFonts w:ascii="Arial" w:hAnsi="Arial" w:cs="Arial"/>
                <w:b/>
                <w:sz w:val="18"/>
                <w:szCs w:val="18"/>
              </w:rPr>
            </w:pPr>
            <w:r>
              <w:rPr>
                <w:rFonts w:ascii="Arial" w:hAnsi="Arial" w:cs="Arial"/>
                <w:b/>
                <w:sz w:val="18"/>
                <w:szCs w:val="18"/>
              </w:rPr>
              <w:t xml:space="preserve">What is </w:t>
            </w:r>
            <w:proofErr w:type="gramStart"/>
            <w:r w:rsidRPr="004C06BE">
              <w:rPr>
                <w:rFonts w:ascii="Arial" w:hAnsi="Arial" w:cs="Arial"/>
                <w:b/>
                <w:sz w:val="18"/>
                <w:szCs w:val="18"/>
              </w:rPr>
              <w:t>this</w:t>
            </w:r>
            <w:r>
              <w:rPr>
                <w:rFonts w:ascii="Arial" w:hAnsi="Arial" w:cs="Arial"/>
                <w:b/>
                <w:sz w:val="18"/>
                <w:szCs w:val="18"/>
              </w:rPr>
              <w:t xml:space="preserve"> </w:t>
            </w:r>
            <w:r w:rsidR="00AD4A42">
              <w:rPr>
                <w:rFonts w:ascii="Arial" w:hAnsi="Arial" w:cs="Arial"/>
                <w:b/>
                <w:sz w:val="18"/>
                <w:szCs w:val="18"/>
              </w:rPr>
              <w:t>staff</w:t>
            </w:r>
            <w:proofErr w:type="gramEnd"/>
            <w:r w:rsidR="00AD4A42">
              <w:rPr>
                <w:rFonts w:ascii="Arial" w:hAnsi="Arial" w:cs="Arial"/>
                <w:b/>
                <w:sz w:val="18"/>
                <w:szCs w:val="18"/>
              </w:rPr>
              <w:t xml:space="preserve"> member’s age</w:t>
            </w:r>
            <w:r w:rsidR="00AD4A42" w:rsidRPr="00220FA2">
              <w:rPr>
                <w:rFonts w:ascii="Arial" w:hAnsi="Arial" w:cs="Arial"/>
                <w:b/>
                <w:sz w:val="18"/>
                <w:szCs w:val="18"/>
              </w:rPr>
              <w:t>?</w:t>
            </w:r>
          </w:p>
        </w:tc>
        <w:tc>
          <w:tcPr>
            <w:tcW w:w="4677" w:type="dxa"/>
            <w:shd w:val="clear" w:color="auto" w:fill="DBE5F1"/>
          </w:tcPr>
          <w:p w:rsidR="00AD4A42" w:rsidRPr="003077D1" w:rsidRDefault="00AD4A42" w:rsidP="00F7451D">
            <w:pPr>
              <w:spacing w:before="120" w:after="40" w:line="276" w:lineRule="auto"/>
              <w:ind w:right="34"/>
              <w:jc w:val="both"/>
              <w:rPr>
                <w:rFonts w:ascii="Arial" w:hAnsi="Arial" w:cs="Arial"/>
                <w:b/>
                <w:color w:val="0070C0"/>
                <w:sz w:val="18"/>
                <w:szCs w:val="18"/>
              </w:rPr>
            </w:pPr>
            <w:r w:rsidRPr="00693020">
              <w:rPr>
                <w:rFonts w:ascii="Arial" w:hAnsi="Arial" w:cs="Arial"/>
                <w:b/>
                <w:color w:val="0070C0"/>
                <w:sz w:val="18"/>
                <w:szCs w:val="18"/>
              </w:rPr>
              <w:t>Please write in age to the nearest whole year</w:t>
            </w:r>
          </w:p>
        </w:tc>
        <w:tc>
          <w:tcPr>
            <w:tcW w:w="567" w:type="dxa"/>
            <w:shd w:val="clear" w:color="auto" w:fill="DBE5F1"/>
          </w:tcPr>
          <w:p w:rsidR="00AD4A42" w:rsidRPr="00220FA2" w:rsidRDefault="00AD4A42" w:rsidP="00F7451D">
            <w:pPr>
              <w:spacing w:before="120" w:after="40" w:line="276" w:lineRule="auto"/>
              <w:ind w:right="34"/>
              <w:jc w:val="both"/>
              <w:rPr>
                <w:rFonts w:ascii="Arial" w:hAnsi="Arial" w:cs="Arial"/>
                <w:b/>
                <w:sz w:val="18"/>
                <w:szCs w:val="18"/>
              </w:rPr>
            </w:pPr>
            <w:r w:rsidRPr="00220FA2">
              <w:rPr>
                <w:rFonts w:ascii="Arial" w:hAnsi="Arial" w:cs="Arial"/>
                <w:b/>
                <w:sz w:val="18"/>
                <w:szCs w:val="18"/>
              </w:rPr>
              <w:t>38</w:t>
            </w:r>
          </w:p>
        </w:tc>
      </w:tr>
    </w:tbl>
    <w:p w:rsidR="00180843" w:rsidRDefault="00F7451D" w:rsidP="00180843">
      <w:pPr>
        <w:numPr>
          <w:ilvl w:val="0"/>
          <w:numId w:val="5"/>
        </w:numPr>
        <w:spacing w:before="120" w:after="40" w:line="276" w:lineRule="auto"/>
        <w:ind w:left="357" w:hanging="357"/>
        <w:jc w:val="both"/>
        <w:rPr>
          <w:rFonts w:ascii="Arial" w:hAnsi="Arial" w:cs="Arial"/>
          <w:sz w:val="20"/>
          <w:szCs w:val="20"/>
        </w:rPr>
      </w:pPr>
      <w:r w:rsidRPr="003077D1">
        <w:rPr>
          <w:rFonts w:ascii="Arial" w:hAnsi="Arial" w:cs="Arial"/>
          <w:sz w:val="20"/>
          <w:szCs w:val="20"/>
        </w:rPr>
        <w:t>At the end of this collection we will be asking you to estimate how long it took you to complete the form, excluding any breaks taken, so please keep this in mind as you begin.</w:t>
      </w:r>
    </w:p>
    <w:p w:rsidR="00180843" w:rsidRDefault="00180843">
      <w:pPr>
        <w:rPr>
          <w:rFonts w:ascii="Arial" w:hAnsi="Arial" w:cs="Arial"/>
          <w:sz w:val="20"/>
          <w:szCs w:val="20"/>
        </w:rPr>
      </w:pPr>
      <w:r>
        <w:rPr>
          <w:rFonts w:ascii="Arial" w:hAnsi="Arial" w:cs="Arial"/>
          <w:sz w:val="20"/>
          <w:szCs w:val="20"/>
        </w:rPr>
        <w:br w:type="page"/>
      </w:r>
    </w:p>
    <w:p w:rsidR="00D96147" w:rsidRPr="00761AE8" w:rsidRDefault="00D96147" w:rsidP="00761AE8">
      <w:pPr>
        <w:pStyle w:val="Heading1"/>
      </w:pPr>
      <w:r w:rsidRPr="00761AE8">
        <w:lastRenderedPageBreak/>
        <w:t xml:space="preserve">Section </w:t>
      </w:r>
      <w:proofErr w:type="gramStart"/>
      <w:r w:rsidR="006B13A4" w:rsidRPr="00761AE8">
        <w:t>A</w:t>
      </w:r>
      <w:proofErr w:type="gramEnd"/>
      <w:r w:rsidRPr="00761AE8">
        <w:t xml:space="preserve"> </w:t>
      </w:r>
      <w:r w:rsidR="00CA3CE8" w:rsidRPr="00761AE8">
        <w:t>–</w:t>
      </w:r>
      <w:r w:rsidRPr="00761AE8">
        <w:t xml:space="preserve"> </w:t>
      </w:r>
      <w:r w:rsidR="00294B6C">
        <w:t>Kindergarten</w:t>
      </w:r>
      <w:r w:rsidR="00CA3CE8" w:rsidRPr="00761AE8">
        <w:t xml:space="preserve"> </w:t>
      </w:r>
      <w:r w:rsidR="00B73236" w:rsidRPr="00761AE8">
        <w:t>P</w:t>
      </w:r>
      <w:r w:rsidRPr="00761AE8">
        <w:t>rograms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urvey Questions A1 to A3a"/>
      </w:tblPr>
      <w:tblGrid>
        <w:gridCol w:w="709"/>
        <w:gridCol w:w="284"/>
        <w:gridCol w:w="4394"/>
        <w:gridCol w:w="2410"/>
        <w:gridCol w:w="567"/>
        <w:gridCol w:w="1048"/>
        <w:gridCol w:w="511"/>
      </w:tblGrid>
      <w:tr w:rsidR="00F36B11" w:rsidRPr="00F36B11" w:rsidTr="005C6A48">
        <w:trPr>
          <w:gridAfter w:val="1"/>
          <w:wAfter w:w="511" w:type="dxa"/>
          <w:tblHeader/>
        </w:trPr>
        <w:tc>
          <w:tcPr>
            <w:tcW w:w="709" w:type="dxa"/>
          </w:tcPr>
          <w:p w:rsidR="00F36B11" w:rsidRPr="00F36B11" w:rsidRDefault="00F36B11" w:rsidP="00F36B11">
            <w:pPr>
              <w:spacing w:before="300"/>
              <w:rPr>
                <w:rFonts w:ascii="Arial" w:hAnsi="Arial" w:cs="Arial"/>
                <w:sz w:val="22"/>
                <w:szCs w:val="22"/>
              </w:rPr>
            </w:pPr>
            <w:r w:rsidRPr="00F36B11">
              <w:rPr>
                <w:rFonts w:ascii="Arial" w:hAnsi="Arial" w:cs="Arial"/>
                <w:b/>
                <w:sz w:val="20"/>
                <w:szCs w:val="20"/>
              </w:rPr>
              <w:t>A1</w:t>
            </w:r>
            <w:r w:rsidRPr="00F36B11">
              <w:rPr>
                <w:rFonts w:ascii="Arial" w:hAnsi="Arial" w:cs="Arial"/>
                <w:sz w:val="20"/>
                <w:szCs w:val="20"/>
              </w:rPr>
              <w:t xml:space="preserve"> </w:t>
            </w:r>
          </w:p>
        </w:tc>
        <w:tc>
          <w:tcPr>
            <w:tcW w:w="8703" w:type="dxa"/>
            <w:gridSpan w:val="5"/>
          </w:tcPr>
          <w:p w:rsidR="00F36B11" w:rsidRPr="00F36B11" w:rsidRDefault="00F36B11" w:rsidP="00294B6C">
            <w:pPr>
              <w:spacing w:before="300"/>
              <w:rPr>
                <w:rFonts w:ascii="Arial" w:hAnsi="Arial" w:cs="Arial"/>
                <w:sz w:val="20"/>
                <w:szCs w:val="20"/>
              </w:rPr>
            </w:pPr>
            <w:r w:rsidRPr="00F36B11">
              <w:rPr>
                <w:rFonts w:ascii="Arial" w:hAnsi="Arial" w:cs="Arial"/>
                <w:sz w:val="22"/>
                <w:szCs w:val="22"/>
              </w:rPr>
              <w:t xml:space="preserve">During the reference week, was the </w:t>
            </w:r>
            <w:r w:rsidR="00294B6C">
              <w:rPr>
                <w:rFonts w:ascii="Arial" w:hAnsi="Arial" w:cs="Arial"/>
                <w:sz w:val="22"/>
                <w:szCs w:val="22"/>
              </w:rPr>
              <w:t>kindergarten</w:t>
            </w:r>
            <w:r w:rsidRPr="00F36B11">
              <w:rPr>
                <w:rFonts w:ascii="Arial" w:hAnsi="Arial" w:cs="Arial"/>
                <w:sz w:val="22"/>
                <w:szCs w:val="22"/>
              </w:rPr>
              <w:t xml:space="preserve"> program that was delivered based on a specific curriculum or framework?</w:t>
            </w:r>
          </w:p>
        </w:tc>
      </w:tr>
      <w:tr w:rsidR="00F36B11" w:rsidRPr="00F36B11" w:rsidTr="00180843">
        <w:trPr>
          <w:gridAfter w:val="1"/>
          <w:wAfter w:w="511" w:type="dxa"/>
        </w:trPr>
        <w:tc>
          <w:tcPr>
            <w:tcW w:w="709" w:type="dxa"/>
          </w:tcPr>
          <w:p w:rsidR="00F36B11" w:rsidRPr="00F36B11" w:rsidRDefault="00F36B11" w:rsidP="000A100D">
            <w:pPr>
              <w:rPr>
                <w:rFonts w:ascii="Arial" w:hAnsi="Arial" w:cs="Arial"/>
                <w:color w:val="0070C0"/>
                <w:sz w:val="20"/>
                <w:szCs w:val="20"/>
              </w:rPr>
            </w:pPr>
          </w:p>
        </w:tc>
        <w:tc>
          <w:tcPr>
            <w:tcW w:w="8703" w:type="dxa"/>
            <w:gridSpan w:val="5"/>
          </w:tcPr>
          <w:p w:rsidR="00F36B11" w:rsidRPr="00F36B11" w:rsidRDefault="00F36B11" w:rsidP="00F36B11">
            <w:pPr>
              <w:spacing w:after="300"/>
              <w:rPr>
                <w:rFonts w:ascii="Arial" w:hAnsi="Arial" w:cs="Arial"/>
                <w:color w:val="0070C0"/>
                <w:sz w:val="20"/>
                <w:szCs w:val="20"/>
              </w:rPr>
            </w:pPr>
            <w:r w:rsidRPr="00F36B11">
              <w:rPr>
                <w:rFonts w:ascii="Arial" w:hAnsi="Arial" w:cs="Arial"/>
                <w:color w:val="0070C0"/>
                <w:sz w:val="20"/>
                <w:szCs w:val="20"/>
              </w:rPr>
              <w:t>The reference week is printed in the top right hand corner of the front page.</w:t>
            </w:r>
            <w:r>
              <w:rPr>
                <w:rFonts w:ascii="Arial" w:hAnsi="Arial" w:cs="Arial"/>
                <w:color w:val="0070C0"/>
                <w:sz w:val="20"/>
                <w:szCs w:val="20"/>
              </w:rPr>
              <w:t xml:space="preserve"> </w:t>
            </w:r>
            <w:r w:rsidRPr="00F36B11">
              <w:rPr>
                <w:rFonts w:ascii="Arial" w:hAnsi="Arial" w:cs="Arial"/>
                <w:color w:val="0070C0"/>
                <w:sz w:val="20"/>
                <w:szCs w:val="20"/>
              </w:rPr>
              <w:t>Select all that apply</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sidRPr="003077D1">
              <w:rPr>
                <w:rFonts w:ascii="Arial" w:hAnsi="Arial" w:cs="Arial"/>
                <w:sz w:val="20"/>
                <w:szCs w:val="20"/>
              </w:rPr>
              <w:t xml:space="preserve">Yes </w:t>
            </w:r>
            <w:r w:rsidRPr="003077D1">
              <w:rPr>
                <w:rFonts w:ascii="Arial" w:hAnsi="Arial" w:cs="Arial"/>
                <w:color w:val="0070C0"/>
                <w:sz w:val="20"/>
                <w:szCs w:val="20"/>
              </w:rPr>
              <w:t>(Early Years Learning Framework)</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sidRPr="003077D1">
              <w:rPr>
                <w:rFonts w:ascii="Arial" w:hAnsi="Arial" w:cs="Arial"/>
                <w:sz w:val="20"/>
                <w:szCs w:val="20"/>
              </w:rPr>
              <w:t xml:space="preserve">Yes </w:t>
            </w:r>
            <w:r w:rsidRPr="003077D1">
              <w:rPr>
                <w:rFonts w:ascii="Arial" w:hAnsi="Arial" w:cs="Arial"/>
                <w:color w:val="0070C0"/>
                <w:sz w:val="20"/>
                <w:szCs w:val="20"/>
              </w:rPr>
              <w:t>(State/Territory curriculum or framework)</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Default="00F36B11" w:rsidP="00715E36">
            <w:pPr>
              <w:rPr>
                <w:rFonts w:ascii="Arial" w:hAnsi="Arial" w:cs="Arial"/>
                <w:sz w:val="20"/>
                <w:szCs w:val="20"/>
              </w:rPr>
            </w:pPr>
            <w:r w:rsidRPr="00277554">
              <w:rPr>
                <w:rFonts w:ascii="Arial" w:hAnsi="Arial" w:cs="Arial"/>
                <w:sz w:val="20"/>
                <w:szCs w:val="20"/>
              </w:rPr>
              <w:t xml:space="preserve">Yes </w:t>
            </w:r>
            <w:r w:rsidRPr="00693020">
              <w:rPr>
                <w:rFonts w:ascii="Arial" w:hAnsi="Arial" w:cs="Arial"/>
                <w:color w:val="0070C0"/>
                <w:sz w:val="20"/>
                <w:szCs w:val="20"/>
              </w:rPr>
              <w:t>(other curriculum or framework)</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Default="00F36B11" w:rsidP="00715E36">
            <w:pPr>
              <w:rPr>
                <w:rFonts w:ascii="Arial" w:hAnsi="Arial" w:cs="Arial"/>
                <w:sz w:val="20"/>
                <w:szCs w:val="20"/>
              </w:rPr>
            </w:pPr>
            <w:r w:rsidRPr="00277554">
              <w:rPr>
                <w:rFonts w:ascii="Arial" w:hAnsi="Arial" w:cs="Arial"/>
                <w:sz w:val="20"/>
                <w:szCs w:val="20"/>
              </w:rPr>
              <w:t>No</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Default="00F36B11" w:rsidP="00715E36">
            <w:pPr>
              <w:rPr>
                <w:rFonts w:ascii="Arial" w:hAnsi="Arial" w:cs="Arial"/>
                <w:sz w:val="20"/>
                <w:szCs w:val="20"/>
              </w:rPr>
            </w:pPr>
            <w:r w:rsidRPr="00277554">
              <w:rPr>
                <w:rFonts w:ascii="Arial" w:hAnsi="Arial" w:cs="Arial"/>
                <w:sz w:val="20"/>
                <w:szCs w:val="20"/>
              </w:rPr>
              <w:t xml:space="preserve">Don’t </w:t>
            </w:r>
            <w:r>
              <w:rPr>
                <w:rFonts w:ascii="Arial" w:hAnsi="Arial" w:cs="Arial"/>
                <w:sz w:val="20"/>
                <w:szCs w:val="20"/>
              </w:rPr>
              <w:t>k</w:t>
            </w:r>
            <w:r w:rsidRPr="00277554">
              <w:rPr>
                <w:rFonts w:ascii="Arial" w:hAnsi="Arial" w:cs="Arial"/>
                <w:sz w:val="20"/>
                <w:szCs w:val="20"/>
              </w:rPr>
              <w:t>now</w:t>
            </w:r>
          </w:p>
        </w:tc>
      </w:tr>
      <w:tr w:rsidR="00F36B11" w:rsidRPr="00F36B11" w:rsidTr="00180843">
        <w:trPr>
          <w:gridAfter w:val="1"/>
          <w:wAfter w:w="511" w:type="dxa"/>
        </w:trPr>
        <w:tc>
          <w:tcPr>
            <w:tcW w:w="709" w:type="dxa"/>
          </w:tcPr>
          <w:p w:rsidR="00F36B11" w:rsidRPr="00F36B11" w:rsidRDefault="00F36B11" w:rsidP="00F36B11">
            <w:pPr>
              <w:spacing w:before="300"/>
              <w:rPr>
                <w:rFonts w:ascii="Arial" w:hAnsi="Arial" w:cs="Arial"/>
                <w:sz w:val="22"/>
                <w:szCs w:val="22"/>
              </w:rPr>
            </w:pPr>
            <w:proofErr w:type="spellStart"/>
            <w:r w:rsidRPr="00F36B11">
              <w:rPr>
                <w:rFonts w:ascii="Arial" w:hAnsi="Arial" w:cs="Arial"/>
                <w:b/>
                <w:sz w:val="20"/>
                <w:szCs w:val="20"/>
              </w:rPr>
              <w:t>A</w:t>
            </w:r>
            <w:r>
              <w:rPr>
                <w:rFonts w:ascii="Arial" w:hAnsi="Arial" w:cs="Arial"/>
                <w:b/>
                <w:sz w:val="20"/>
                <w:szCs w:val="20"/>
              </w:rPr>
              <w:t>2</w:t>
            </w:r>
            <w:proofErr w:type="spellEnd"/>
            <w:r w:rsidRPr="00F36B11">
              <w:rPr>
                <w:rFonts w:ascii="Arial" w:hAnsi="Arial" w:cs="Arial"/>
                <w:sz w:val="20"/>
                <w:szCs w:val="20"/>
              </w:rPr>
              <w:t xml:space="preserve"> </w:t>
            </w:r>
          </w:p>
        </w:tc>
        <w:tc>
          <w:tcPr>
            <w:tcW w:w="8703" w:type="dxa"/>
            <w:gridSpan w:val="5"/>
          </w:tcPr>
          <w:p w:rsidR="00F36B11" w:rsidRPr="00F36B11" w:rsidRDefault="00F36B11" w:rsidP="00294B6C">
            <w:pPr>
              <w:spacing w:before="300" w:after="300"/>
              <w:rPr>
                <w:rFonts w:ascii="Arial" w:hAnsi="Arial" w:cs="Arial"/>
                <w:sz w:val="20"/>
                <w:szCs w:val="20"/>
              </w:rPr>
            </w:pPr>
            <w:r w:rsidRPr="00AE347A">
              <w:rPr>
                <w:rFonts w:ascii="Arial" w:hAnsi="Arial" w:cs="Arial"/>
                <w:sz w:val="22"/>
                <w:szCs w:val="22"/>
              </w:rPr>
              <w:t xml:space="preserve">During the reference week, was this </w:t>
            </w:r>
            <w:r w:rsidR="00294B6C">
              <w:rPr>
                <w:rFonts w:ascii="Arial" w:hAnsi="Arial" w:cs="Arial"/>
                <w:sz w:val="22"/>
                <w:szCs w:val="22"/>
              </w:rPr>
              <w:t>kindergarten</w:t>
            </w:r>
            <w:r>
              <w:rPr>
                <w:rFonts w:ascii="Arial" w:hAnsi="Arial" w:cs="Arial"/>
                <w:sz w:val="22"/>
                <w:szCs w:val="22"/>
              </w:rPr>
              <w:t xml:space="preserve"> </w:t>
            </w:r>
            <w:r w:rsidRPr="00AE347A">
              <w:rPr>
                <w:rFonts w:ascii="Arial" w:hAnsi="Arial" w:cs="Arial"/>
                <w:sz w:val="22"/>
                <w:szCs w:val="22"/>
              </w:rPr>
              <w:t>program delivered by a</w:t>
            </w:r>
            <w:r>
              <w:rPr>
                <w:rFonts w:ascii="Arial" w:hAnsi="Arial" w:cs="Arial"/>
                <w:sz w:val="22"/>
                <w:szCs w:val="22"/>
              </w:rPr>
              <w:t xml:space="preserve"> </w:t>
            </w:r>
            <w:r w:rsidRPr="00AE347A">
              <w:rPr>
                <w:rFonts w:ascii="Arial" w:hAnsi="Arial" w:cs="Arial"/>
                <w:sz w:val="22"/>
                <w:szCs w:val="22"/>
              </w:rPr>
              <w:t xml:space="preserve">teacher with university qualifications in a </w:t>
            </w:r>
            <w:r w:rsidRPr="00AE347A">
              <w:rPr>
                <w:rFonts w:ascii="Arial" w:hAnsi="Arial" w:cs="Arial"/>
                <w:b/>
                <w:sz w:val="22"/>
                <w:szCs w:val="22"/>
              </w:rPr>
              <w:t xml:space="preserve">relevant </w:t>
            </w:r>
            <w:r w:rsidRPr="00AE347A">
              <w:rPr>
                <w:rFonts w:ascii="Arial" w:hAnsi="Arial" w:cs="Arial"/>
                <w:sz w:val="22"/>
                <w:szCs w:val="22"/>
              </w:rPr>
              <w:t>early childhood education and care field?</w:t>
            </w:r>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FE6B0A">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sidRPr="003077D1">
              <w:rPr>
                <w:rFonts w:ascii="Arial" w:hAnsi="Arial" w:cs="Arial"/>
                <w:sz w:val="20"/>
                <w:szCs w:val="20"/>
              </w:rPr>
              <w:t xml:space="preserve">Yes </w:t>
            </w:r>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FE6B0A">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Pr>
                <w:rFonts w:ascii="Arial" w:hAnsi="Arial" w:cs="Arial"/>
                <w:sz w:val="20"/>
                <w:szCs w:val="20"/>
              </w:rPr>
              <w:t xml:space="preserve">No </w:t>
            </w:r>
          </w:p>
        </w:tc>
      </w:tr>
      <w:tr w:rsidR="00F36B11" w:rsidRPr="00F36B11" w:rsidTr="00180843">
        <w:trPr>
          <w:gridAfter w:val="1"/>
          <w:wAfter w:w="511" w:type="dxa"/>
        </w:trPr>
        <w:tc>
          <w:tcPr>
            <w:tcW w:w="709" w:type="dxa"/>
          </w:tcPr>
          <w:p w:rsidR="00F36B11" w:rsidRPr="00F36B11" w:rsidRDefault="00F36B11" w:rsidP="00FE6B0A">
            <w:pPr>
              <w:spacing w:before="300"/>
              <w:rPr>
                <w:rFonts w:ascii="Arial" w:hAnsi="Arial" w:cs="Arial"/>
                <w:sz w:val="22"/>
                <w:szCs w:val="22"/>
              </w:rPr>
            </w:pPr>
            <w:proofErr w:type="spellStart"/>
            <w:r w:rsidRPr="00F36B11">
              <w:rPr>
                <w:rFonts w:ascii="Arial" w:hAnsi="Arial" w:cs="Arial"/>
                <w:b/>
                <w:sz w:val="20"/>
                <w:szCs w:val="20"/>
              </w:rPr>
              <w:t>A</w:t>
            </w:r>
            <w:r>
              <w:rPr>
                <w:rFonts w:ascii="Arial" w:hAnsi="Arial" w:cs="Arial"/>
                <w:b/>
                <w:sz w:val="20"/>
                <w:szCs w:val="20"/>
              </w:rPr>
              <w:t>3</w:t>
            </w:r>
            <w:proofErr w:type="spellEnd"/>
            <w:r w:rsidRPr="00F36B11">
              <w:rPr>
                <w:rFonts w:ascii="Arial" w:hAnsi="Arial" w:cs="Arial"/>
                <w:sz w:val="20"/>
                <w:szCs w:val="20"/>
              </w:rPr>
              <w:t xml:space="preserve"> </w:t>
            </w:r>
          </w:p>
        </w:tc>
        <w:tc>
          <w:tcPr>
            <w:tcW w:w="8703" w:type="dxa"/>
            <w:gridSpan w:val="5"/>
          </w:tcPr>
          <w:p w:rsidR="00F36B11" w:rsidRPr="00F36B11" w:rsidRDefault="00F36B11" w:rsidP="00294B6C">
            <w:pPr>
              <w:spacing w:before="300" w:after="300"/>
              <w:rPr>
                <w:rFonts w:ascii="Arial" w:hAnsi="Arial" w:cs="Arial"/>
                <w:sz w:val="20"/>
                <w:szCs w:val="20"/>
              </w:rPr>
            </w:pPr>
            <w:r w:rsidRPr="00AE347A">
              <w:rPr>
                <w:rFonts w:ascii="Arial" w:hAnsi="Arial" w:cs="Arial"/>
                <w:sz w:val="22"/>
                <w:szCs w:val="22"/>
              </w:rPr>
              <w:t xml:space="preserve">During the reference week, was this </w:t>
            </w:r>
            <w:r w:rsidR="00294B6C">
              <w:rPr>
                <w:rFonts w:ascii="Arial" w:hAnsi="Arial" w:cs="Arial"/>
                <w:sz w:val="22"/>
                <w:szCs w:val="22"/>
              </w:rPr>
              <w:t>kindergarten</w:t>
            </w:r>
            <w:r>
              <w:rPr>
                <w:rFonts w:ascii="Arial" w:hAnsi="Arial" w:cs="Arial"/>
                <w:sz w:val="22"/>
                <w:szCs w:val="22"/>
              </w:rPr>
              <w:t xml:space="preserve"> </w:t>
            </w:r>
            <w:r w:rsidRPr="00AE347A">
              <w:rPr>
                <w:rFonts w:ascii="Arial" w:hAnsi="Arial" w:cs="Arial"/>
                <w:sz w:val="22"/>
                <w:szCs w:val="22"/>
              </w:rPr>
              <w:t>program delivered by a</w:t>
            </w:r>
            <w:r>
              <w:rPr>
                <w:rFonts w:ascii="Arial" w:hAnsi="Arial" w:cs="Arial"/>
                <w:sz w:val="22"/>
                <w:szCs w:val="22"/>
              </w:rPr>
              <w:t xml:space="preserve"> </w:t>
            </w:r>
            <w:r w:rsidRPr="00AE347A">
              <w:rPr>
                <w:rFonts w:ascii="Arial" w:hAnsi="Arial" w:cs="Arial"/>
                <w:sz w:val="22"/>
                <w:szCs w:val="22"/>
              </w:rPr>
              <w:t xml:space="preserve">teacher with university qualifications in a </w:t>
            </w:r>
            <w:r w:rsidRPr="00AE347A">
              <w:rPr>
                <w:rFonts w:ascii="Arial" w:hAnsi="Arial" w:cs="Arial"/>
                <w:b/>
                <w:sz w:val="22"/>
                <w:szCs w:val="22"/>
              </w:rPr>
              <w:t xml:space="preserve">relevant </w:t>
            </w:r>
            <w:r w:rsidRPr="00AE347A">
              <w:rPr>
                <w:rFonts w:ascii="Arial" w:hAnsi="Arial" w:cs="Arial"/>
                <w:sz w:val="22"/>
                <w:szCs w:val="22"/>
              </w:rPr>
              <w:t>early childhood education and care field?</w:t>
            </w:r>
          </w:p>
        </w:tc>
      </w:tr>
      <w:tr w:rsidR="00463406"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284" w:type="dxa"/>
            <w:tcBorders>
              <w:top w:val="single" w:sz="4" w:space="0" w:color="auto"/>
              <w:bottom w:val="single" w:sz="4" w:space="0" w:color="auto"/>
              <w:right w:val="single" w:sz="4" w:space="0" w:color="auto"/>
            </w:tcBorders>
          </w:tcPr>
          <w:p w:rsidR="00463406" w:rsidRDefault="00463406" w:rsidP="00FE6B0A">
            <w:pPr>
              <w:rPr>
                <w:rFonts w:ascii="Arial" w:hAnsi="Arial" w:cs="Arial"/>
                <w:sz w:val="20"/>
                <w:szCs w:val="20"/>
              </w:rPr>
            </w:pPr>
          </w:p>
        </w:tc>
        <w:tc>
          <w:tcPr>
            <w:tcW w:w="6804" w:type="dxa"/>
            <w:gridSpan w:val="2"/>
            <w:tcBorders>
              <w:top w:val="nil"/>
              <w:left w:val="single" w:sz="4" w:space="0" w:color="auto"/>
              <w:bottom w:val="nil"/>
              <w:right w:val="single" w:sz="4" w:space="0" w:color="auto"/>
            </w:tcBorders>
          </w:tcPr>
          <w:p w:rsidR="00463406" w:rsidRPr="00F36B11" w:rsidRDefault="00463406" w:rsidP="00FE6B0A">
            <w:pPr>
              <w:rPr>
                <w:rFonts w:ascii="Arial" w:hAnsi="Arial" w:cs="Arial"/>
                <w:color w:val="0070C0"/>
                <w:sz w:val="20"/>
                <w:szCs w:val="20"/>
              </w:rPr>
            </w:pPr>
            <w:r w:rsidRPr="003077D1">
              <w:rPr>
                <w:rFonts w:ascii="Arial" w:hAnsi="Arial" w:cs="Arial"/>
                <w:sz w:val="20"/>
                <w:szCs w:val="20"/>
              </w:rPr>
              <w:t xml:space="preserve">Yes </w:t>
            </w:r>
            <w:r>
              <w:rPr>
                <w:rFonts w:ascii="Arial" w:hAnsi="Arial" w:cs="Arial"/>
                <w:color w:val="0070C0"/>
                <w:sz w:val="17"/>
                <w:szCs w:val="17"/>
              </w:rPr>
              <w:t xml:space="preserve">How many positions had an </w:t>
            </w:r>
            <w:r w:rsidRPr="003077D1">
              <w:rPr>
                <w:rFonts w:ascii="Arial" w:hAnsi="Arial" w:cs="Arial"/>
                <w:color w:val="0070C0"/>
                <w:sz w:val="17"/>
                <w:szCs w:val="17"/>
              </w:rPr>
              <w:t>approval/exemption/other form of formal permission?</w:t>
            </w:r>
          </w:p>
        </w:tc>
        <w:tc>
          <w:tcPr>
            <w:tcW w:w="567" w:type="dxa"/>
            <w:tcBorders>
              <w:top w:val="single" w:sz="4" w:space="0" w:color="auto"/>
              <w:left w:val="single" w:sz="4" w:space="0" w:color="auto"/>
              <w:bottom w:val="single" w:sz="4" w:space="0" w:color="auto"/>
              <w:right w:val="single" w:sz="4" w:space="0" w:color="auto"/>
            </w:tcBorders>
          </w:tcPr>
          <w:p w:rsidR="00463406" w:rsidRPr="00F36B11" w:rsidRDefault="00463406" w:rsidP="00FE6B0A">
            <w:pPr>
              <w:rPr>
                <w:rFonts w:ascii="Arial" w:hAnsi="Arial" w:cs="Arial"/>
                <w:color w:val="0070C0"/>
                <w:sz w:val="20"/>
                <w:szCs w:val="20"/>
              </w:rPr>
            </w:pPr>
          </w:p>
        </w:tc>
        <w:tc>
          <w:tcPr>
            <w:tcW w:w="1559" w:type="dxa"/>
            <w:gridSpan w:val="2"/>
            <w:tcBorders>
              <w:top w:val="nil"/>
              <w:left w:val="single" w:sz="4" w:space="0" w:color="auto"/>
              <w:bottom w:val="nil"/>
              <w:right w:val="nil"/>
            </w:tcBorders>
          </w:tcPr>
          <w:p w:rsidR="00463406" w:rsidRPr="00F36B11" w:rsidRDefault="00463406" w:rsidP="00FE6B0A">
            <w:pPr>
              <w:rPr>
                <w:rFonts w:ascii="Arial" w:hAnsi="Arial" w:cs="Arial"/>
                <w:color w:val="0070C0"/>
                <w:sz w:val="20"/>
                <w:szCs w:val="20"/>
              </w:rPr>
            </w:pPr>
            <w:r w:rsidRPr="004C06BE">
              <w:rPr>
                <w:rFonts w:ascii="Arial" w:hAnsi="Arial" w:cs="Arial"/>
                <w:b/>
                <w:color w:val="0070C0"/>
                <w:sz w:val="18"/>
                <w:szCs w:val="18"/>
              </w:rPr>
              <w:t xml:space="preserve">Now Go to </w:t>
            </w:r>
            <w:proofErr w:type="spellStart"/>
            <w:r w:rsidRPr="004C06BE">
              <w:rPr>
                <w:rFonts w:ascii="Arial" w:hAnsi="Arial" w:cs="Arial"/>
                <w:b/>
                <w:color w:val="0070C0"/>
                <w:sz w:val="18"/>
                <w:szCs w:val="18"/>
              </w:rPr>
              <w:t>A3a</w:t>
            </w:r>
            <w:proofErr w:type="spellEnd"/>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09" w:type="dxa"/>
          <w:wAfter w:w="2126" w:type="dxa"/>
        </w:trPr>
        <w:tc>
          <w:tcPr>
            <w:tcW w:w="284" w:type="dxa"/>
            <w:tcBorders>
              <w:top w:val="single" w:sz="4" w:space="0" w:color="auto"/>
              <w:bottom w:val="single" w:sz="4" w:space="0" w:color="auto"/>
              <w:right w:val="single" w:sz="4" w:space="0" w:color="auto"/>
            </w:tcBorders>
          </w:tcPr>
          <w:p w:rsidR="00F36B11" w:rsidRDefault="00F36B11" w:rsidP="00FE6B0A">
            <w:pPr>
              <w:rPr>
                <w:rFonts w:ascii="Arial" w:hAnsi="Arial" w:cs="Arial"/>
                <w:sz w:val="20"/>
                <w:szCs w:val="20"/>
              </w:rPr>
            </w:pPr>
          </w:p>
        </w:tc>
        <w:tc>
          <w:tcPr>
            <w:tcW w:w="6804" w:type="dxa"/>
            <w:gridSpan w:val="2"/>
            <w:tcBorders>
              <w:top w:val="nil"/>
              <w:left w:val="single" w:sz="4" w:space="0" w:color="auto"/>
              <w:bottom w:val="nil"/>
              <w:right w:val="nil"/>
            </w:tcBorders>
          </w:tcPr>
          <w:p w:rsidR="00F36B11" w:rsidRPr="00F36B11" w:rsidRDefault="00F36B11" w:rsidP="00FE6B0A">
            <w:pPr>
              <w:rPr>
                <w:rFonts w:ascii="Arial" w:hAnsi="Arial" w:cs="Arial"/>
                <w:color w:val="0070C0"/>
                <w:sz w:val="20"/>
                <w:szCs w:val="20"/>
              </w:rPr>
            </w:pPr>
            <w:r>
              <w:rPr>
                <w:rFonts w:ascii="Arial" w:hAnsi="Arial" w:cs="Arial"/>
                <w:sz w:val="20"/>
                <w:szCs w:val="20"/>
              </w:rPr>
              <w:t xml:space="preserve">No </w:t>
            </w:r>
            <w:r w:rsidRPr="000B2224">
              <w:rPr>
                <w:rFonts w:ascii="Arial" w:hAnsi="Arial" w:cs="Arial"/>
                <w:b/>
                <w:color w:val="0070C0"/>
                <w:sz w:val="20"/>
                <w:szCs w:val="20"/>
              </w:rPr>
              <w:t xml:space="preserve">Go to </w:t>
            </w:r>
            <w:proofErr w:type="spellStart"/>
            <w:r w:rsidRPr="000B2224">
              <w:rPr>
                <w:rFonts w:ascii="Arial" w:hAnsi="Arial" w:cs="Arial"/>
                <w:b/>
                <w:color w:val="0070C0"/>
                <w:sz w:val="20"/>
                <w:szCs w:val="20"/>
              </w:rPr>
              <w:t>A4</w:t>
            </w:r>
            <w:proofErr w:type="spellEnd"/>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09" w:type="dxa"/>
          <w:wAfter w:w="2126" w:type="dxa"/>
        </w:trPr>
        <w:tc>
          <w:tcPr>
            <w:tcW w:w="284" w:type="dxa"/>
            <w:tcBorders>
              <w:top w:val="single" w:sz="4" w:space="0" w:color="auto"/>
              <w:bottom w:val="single" w:sz="4" w:space="0" w:color="auto"/>
              <w:right w:val="single" w:sz="4" w:space="0" w:color="auto"/>
            </w:tcBorders>
          </w:tcPr>
          <w:p w:rsidR="00F36B11" w:rsidRDefault="00F36B11" w:rsidP="00FE6B0A">
            <w:pPr>
              <w:rPr>
                <w:rFonts w:ascii="Arial" w:hAnsi="Arial" w:cs="Arial"/>
                <w:sz w:val="20"/>
                <w:szCs w:val="20"/>
              </w:rPr>
            </w:pPr>
          </w:p>
        </w:tc>
        <w:tc>
          <w:tcPr>
            <w:tcW w:w="6804" w:type="dxa"/>
            <w:gridSpan w:val="2"/>
            <w:tcBorders>
              <w:top w:val="nil"/>
              <w:left w:val="single" w:sz="4" w:space="0" w:color="auto"/>
              <w:bottom w:val="nil"/>
              <w:right w:val="nil"/>
            </w:tcBorders>
          </w:tcPr>
          <w:p w:rsidR="00F36B11" w:rsidRDefault="00463406" w:rsidP="00FE6B0A">
            <w:pPr>
              <w:rPr>
                <w:rFonts w:ascii="Arial" w:hAnsi="Arial" w:cs="Arial"/>
                <w:sz w:val="20"/>
                <w:szCs w:val="20"/>
              </w:rPr>
            </w:pPr>
            <w:r w:rsidRPr="000B2224">
              <w:rPr>
                <w:rFonts w:ascii="Arial" w:hAnsi="Arial" w:cs="Arial"/>
                <w:sz w:val="20"/>
                <w:szCs w:val="20"/>
              </w:rPr>
              <w:t xml:space="preserve">Not applicable </w:t>
            </w:r>
            <w:r w:rsidRPr="000B2224">
              <w:rPr>
                <w:rFonts w:ascii="Arial" w:hAnsi="Arial" w:cs="Arial"/>
                <w:b/>
                <w:color w:val="0070C0"/>
                <w:sz w:val="20"/>
                <w:szCs w:val="20"/>
              </w:rPr>
              <w:t xml:space="preserve">Go to </w:t>
            </w:r>
            <w:proofErr w:type="spellStart"/>
            <w:r w:rsidRPr="000B2224">
              <w:rPr>
                <w:rFonts w:ascii="Arial" w:hAnsi="Arial" w:cs="Arial"/>
                <w:b/>
                <w:color w:val="0070C0"/>
                <w:sz w:val="20"/>
                <w:szCs w:val="20"/>
              </w:rPr>
              <w:t>A4</w:t>
            </w:r>
            <w:proofErr w:type="spellEnd"/>
          </w:p>
        </w:tc>
      </w:tr>
      <w:tr w:rsidR="00180843" w:rsidRPr="00F36B11" w:rsidTr="00180843">
        <w:tc>
          <w:tcPr>
            <w:tcW w:w="709" w:type="dxa"/>
          </w:tcPr>
          <w:p w:rsidR="00180843" w:rsidRPr="00F36B11" w:rsidRDefault="00180843" w:rsidP="00FE6B0A">
            <w:pPr>
              <w:spacing w:before="300"/>
              <w:rPr>
                <w:rFonts w:ascii="Arial" w:hAnsi="Arial" w:cs="Arial"/>
                <w:sz w:val="22"/>
                <w:szCs w:val="22"/>
              </w:rPr>
            </w:pPr>
            <w:proofErr w:type="spellStart"/>
            <w:r w:rsidRPr="00F36B11">
              <w:rPr>
                <w:rFonts w:ascii="Arial" w:hAnsi="Arial" w:cs="Arial"/>
                <w:b/>
                <w:sz w:val="20"/>
                <w:szCs w:val="20"/>
              </w:rPr>
              <w:t>A</w:t>
            </w:r>
            <w:r>
              <w:rPr>
                <w:rFonts w:ascii="Arial" w:hAnsi="Arial" w:cs="Arial"/>
                <w:b/>
                <w:sz w:val="20"/>
                <w:szCs w:val="20"/>
              </w:rPr>
              <w:t>3a</w:t>
            </w:r>
            <w:proofErr w:type="spellEnd"/>
          </w:p>
        </w:tc>
        <w:tc>
          <w:tcPr>
            <w:tcW w:w="9214" w:type="dxa"/>
            <w:gridSpan w:val="6"/>
          </w:tcPr>
          <w:p w:rsidR="00180843" w:rsidRPr="00F36B11" w:rsidRDefault="00180843" w:rsidP="00FE6B0A">
            <w:pPr>
              <w:spacing w:before="300" w:after="300"/>
              <w:rPr>
                <w:rFonts w:ascii="Arial" w:hAnsi="Arial" w:cs="Arial"/>
                <w:sz w:val="20"/>
                <w:szCs w:val="20"/>
              </w:rPr>
            </w:pPr>
            <w:r w:rsidRPr="003077D1">
              <w:rPr>
                <w:rFonts w:ascii="Arial" w:hAnsi="Arial" w:cs="Arial"/>
                <w:sz w:val="22"/>
                <w:szCs w:val="22"/>
              </w:rPr>
              <w:t xml:space="preserve">Were any of the positions with an approval, exemption, or other form of formal permission occupied by staff members </w:t>
            </w:r>
            <w:r w:rsidRPr="003077D1">
              <w:rPr>
                <w:rFonts w:ascii="Arial" w:hAnsi="Arial" w:cs="Arial"/>
                <w:b/>
                <w:sz w:val="22"/>
                <w:szCs w:val="22"/>
              </w:rPr>
              <w:t>without</w:t>
            </w:r>
            <w:r w:rsidRPr="003077D1">
              <w:rPr>
                <w:rFonts w:ascii="Arial" w:hAnsi="Arial" w:cs="Arial"/>
                <w:sz w:val="22"/>
                <w:szCs w:val="22"/>
              </w:rPr>
              <w:t xml:space="preserve"> early childhood teaching qualifications?</w:t>
            </w:r>
          </w:p>
        </w:tc>
      </w:tr>
      <w:tr w:rsidR="00180843" w:rsidRPr="00F36B11" w:rsidTr="00180843">
        <w:trPr>
          <w:gridBefore w:val="1"/>
          <w:gridAfter w:val="4"/>
          <w:wBefore w:w="709" w:type="dxa"/>
          <w:wAfter w:w="4536" w:type="dxa"/>
        </w:trPr>
        <w:tc>
          <w:tcPr>
            <w:tcW w:w="284" w:type="dxa"/>
            <w:tcBorders>
              <w:top w:val="single" w:sz="4" w:space="0" w:color="auto"/>
              <w:left w:val="single" w:sz="4" w:space="0" w:color="auto"/>
              <w:bottom w:val="single" w:sz="4" w:space="0" w:color="auto"/>
              <w:right w:val="single" w:sz="4" w:space="0" w:color="auto"/>
            </w:tcBorders>
          </w:tcPr>
          <w:p w:rsidR="00180843" w:rsidRDefault="00180843" w:rsidP="00FE6B0A">
            <w:pPr>
              <w:rPr>
                <w:rFonts w:ascii="Arial" w:hAnsi="Arial" w:cs="Arial"/>
                <w:sz w:val="20"/>
                <w:szCs w:val="20"/>
              </w:rPr>
            </w:pPr>
          </w:p>
        </w:tc>
        <w:tc>
          <w:tcPr>
            <w:tcW w:w="4394" w:type="dxa"/>
            <w:tcBorders>
              <w:left w:val="single" w:sz="4" w:space="0" w:color="auto"/>
            </w:tcBorders>
          </w:tcPr>
          <w:p w:rsidR="00180843" w:rsidRPr="00F36B11" w:rsidRDefault="00180843" w:rsidP="00FE6B0A">
            <w:pPr>
              <w:rPr>
                <w:rFonts w:ascii="Arial" w:hAnsi="Arial" w:cs="Arial"/>
                <w:color w:val="0070C0"/>
                <w:sz w:val="20"/>
                <w:szCs w:val="20"/>
              </w:rPr>
            </w:pPr>
            <w:r w:rsidRPr="003077D1">
              <w:rPr>
                <w:rFonts w:ascii="Arial" w:hAnsi="Arial" w:cs="Arial"/>
                <w:sz w:val="20"/>
                <w:szCs w:val="20"/>
              </w:rPr>
              <w:t xml:space="preserve">Yes </w:t>
            </w:r>
          </w:p>
        </w:tc>
      </w:tr>
      <w:tr w:rsidR="00180843" w:rsidRPr="00F36B11" w:rsidTr="00180843">
        <w:trPr>
          <w:gridBefore w:val="1"/>
          <w:gridAfter w:val="4"/>
          <w:wBefore w:w="709" w:type="dxa"/>
          <w:wAfter w:w="4536" w:type="dxa"/>
        </w:trPr>
        <w:tc>
          <w:tcPr>
            <w:tcW w:w="284" w:type="dxa"/>
            <w:tcBorders>
              <w:top w:val="single" w:sz="4" w:space="0" w:color="auto"/>
              <w:left w:val="single" w:sz="4" w:space="0" w:color="auto"/>
              <w:bottom w:val="single" w:sz="4" w:space="0" w:color="auto"/>
              <w:right w:val="single" w:sz="4" w:space="0" w:color="auto"/>
            </w:tcBorders>
          </w:tcPr>
          <w:p w:rsidR="00180843" w:rsidRDefault="00180843" w:rsidP="00FE6B0A">
            <w:pPr>
              <w:rPr>
                <w:rFonts w:ascii="Arial" w:hAnsi="Arial" w:cs="Arial"/>
                <w:sz w:val="20"/>
                <w:szCs w:val="20"/>
              </w:rPr>
            </w:pPr>
          </w:p>
        </w:tc>
        <w:tc>
          <w:tcPr>
            <w:tcW w:w="4394" w:type="dxa"/>
            <w:tcBorders>
              <w:left w:val="single" w:sz="4" w:space="0" w:color="auto"/>
            </w:tcBorders>
          </w:tcPr>
          <w:p w:rsidR="00180843" w:rsidRPr="00F36B11" w:rsidRDefault="00180843" w:rsidP="00FE6B0A">
            <w:pPr>
              <w:rPr>
                <w:rFonts w:ascii="Arial" w:hAnsi="Arial" w:cs="Arial"/>
                <w:color w:val="0070C0"/>
                <w:sz w:val="20"/>
                <w:szCs w:val="20"/>
              </w:rPr>
            </w:pPr>
            <w:r>
              <w:rPr>
                <w:rFonts w:ascii="Arial" w:hAnsi="Arial" w:cs="Arial"/>
                <w:sz w:val="20"/>
                <w:szCs w:val="20"/>
              </w:rPr>
              <w:t xml:space="preserve">No </w:t>
            </w:r>
          </w:p>
        </w:tc>
      </w:tr>
    </w:tbl>
    <w:p w:rsidR="00180843" w:rsidRDefault="008741C4" w:rsidP="008741C4">
      <w:pPr>
        <w:rPr>
          <w:rFonts w:ascii="Arial" w:hAnsi="Arial" w:cs="Arial"/>
          <w:b/>
          <w:sz w:val="20"/>
          <w:szCs w:val="20"/>
        </w:rPr>
      </w:pPr>
      <w:r>
        <w:rPr>
          <w:rFonts w:ascii="Arial" w:hAnsi="Arial" w:cs="Arial"/>
          <w:b/>
          <w:sz w:val="20"/>
          <w:szCs w:val="20"/>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A4"/>
      </w:tblPr>
      <w:tblGrid>
        <w:gridCol w:w="709"/>
        <w:gridCol w:w="8703"/>
      </w:tblGrid>
      <w:tr w:rsidR="00180843" w:rsidRPr="00F36B11" w:rsidTr="005C6A48">
        <w:trPr>
          <w:tblHeader/>
        </w:trPr>
        <w:tc>
          <w:tcPr>
            <w:tcW w:w="709" w:type="dxa"/>
          </w:tcPr>
          <w:p w:rsidR="00180843" w:rsidRPr="00F36B11" w:rsidRDefault="00180843" w:rsidP="00FE6B0A">
            <w:pPr>
              <w:spacing w:before="300"/>
              <w:rPr>
                <w:rFonts w:ascii="Arial" w:hAnsi="Arial" w:cs="Arial"/>
                <w:sz w:val="22"/>
                <w:szCs w:val="22"/>
              </w:rPr>
            </w:pPr>
            <w:proofErr w:type="spellStart"/>
            <w:r w:rsidRPr="00F36B11">
              <w:rPr>
                <w:rFonts w:ascii="Arial" w:hAnsi="Arial" w:cs="Arial"/>
                <w:b/>
                <w:sz w:val="20"/>
                <w:szCs w:val="20"/>
              </w:rPr>
              <w:lastRenderedPageBreak/>
              <w:t>A</w:t>
            </w:r>
            <w:r>
              <w:rPr>
                <w:rFonts w:ascii="Arial" w:hAnsi="Arial" w:cs="Arial"/>
                <w:b/>
                <w:sz w:val="20"/>
                <w:szCs w:val="20"/>
              </w:rPr>
              <w:t>4</w:t>
            </w:r>
            <w:proofErr w:type="spellEnd"/>
          </w:p>
        </w:tc>
        <w:tc>
          <w:tcPr>
            <w:tcW w:w="8703" w:type="dxa"/>
          </w:tcPr>
          <w:p w:rsidR="00180843" w:rsidRPr="00180843" w:rsidRDefault="00180843" w:rsidP="00FE6B0A">
            <w:pPr>
              <w:spacing w:before="300" w:after="300"/>
              <w:rPr>
                <w:rFonts w:ascii="Arial" w:hAnsi="Arial" w:cs="Arial"/>
                <w:sz w:val="22"/>
                <w:szCs w:val="22"/>
              </w:rPr>
            </w:pPr>
            <w:r w:rsidRPr="008B608B">
              <w:rPr>
                <w:rFonts w:ascii="Arial" w:hAnsi="Arial" w:cs="Arial"/>
                <w:sz w:val="22"/>
                <w:szCs w:val="22"/>
              </w:rPr>
              <w:t xml:space="preserve">Please record the number of children by age group </w:t>
            </w:r>
            <w:r w:rsidRPr="008B608B">
              <w:rPr>
                <w:rFonts w:ascii="Arial" w:hAnsi="Arial" w:cs="Arial"/>
                <w:b/>
                <w:sz w:val="22"/>
                <w:szCs w:val="22"/>
              </w:rPr>
              <w:t>for each of the following</w:t>
            </w:r>
            <w:r w:rsidRPr="004C06BE">
              <w:rPr>
                <w:rFonts w:ascii="Arial" w:hAnsi="Arial" w:cs="Arial"/>
                <w:sz w:val="22"/>
                <w:szCs w:val="22"/>
              </w:rPr>
              <w:t>.</w:t>
            </w:r>
            <w:r>
              <w:rPr>
                <w:rFonts w:ascii="Arial" w:hAnsi="Arial" w:cs="Arial"/>
                <w:sz w:val="22"/>
                <w:szCs w:val="22"/>
              </w:rPr>
              <w:t xml:space="preserve"> </w:t>
            </w:r>
            <w:r>
              <w:rPr>
                <w:rFonts w:ascii="Arial" w:hAnsi="Arial" w:cs="Arial"/>
                <w:sz w:val="22"/>
                <w:szCs w:val="22"/>
              </w:rPr>
              <w:br/>
            </w:r>
            <w:r w:rsidRPr="003077D1">
              <w:rPr>
                <w:rFonts w:ascii="Arial" w:hAnsi="Arial" w:cs="Arial"/>
                <w:b/>
                <w:color w:val="0070C0"/>
                <w:sz w:val="20"/>
                <w:szCs w:val="20"/>
              </w:rPr>
              <w:t>Note:</w:t>
            </w:r>
            <w:r w:rsidRPr="003077D1">
              <w:rPr>
                <w:rFonts w:ascii="Arial" w:hAnsi="Arial" w:cs="Arial"/>
                <w:color w:val="0070C0"/>
                <w:sz w:val="20"/>
                <w:szCs w:val="20"/>
              </w:rPr>
              <w:t xml:space="preserve"> for </w:t>
            </w:r>
            <w:proofErr w:type="spellStart"/>
            <w:r w:rsidRPr="00693020">
              <w:rPr>
                <w:rFonts w:ascii="Arial" w:hAnsi="Arial" w:cs="Arial"/>
                <w:color w:val="0070C0"/>
                <w:sz w:val="20"/>
                <w:szCs w:val="20"/>
              </w:rPr>
              <w:t>A4d</w:t>
            </w:r>
            <w:proofErr w:type="spellEnd"/>
            <w:r w:rsidRPr="00693020">
              <w:rPr>
                <w:rFonts w:ascii="Arial" w:hAnsi="Arial" w:cs="Arial"/>
                <w:color w:val="0070C0"/>
                <w:sz w:val="20"/>
                <w:szCs w:val="20"/>
              </w:rPr>
              <w:t xml:space="preserve"> long-term means</w:t>
            </w:r>
            <w:r w:rsidRPr="003077D1">
              <w:rPr>
                <w:rFonts w:ascii="Arial" w:hAnsi="Arial" w:cs="Arial"/>
                <w:color w:val="0070C0"/>
                <w:sz w:val="20"/>
                <w:szCs w:val="20"/>
              </w:rPr>
              <w:t xml:space="preserve"> lasting for 6 months or more.</w:t>
            </w:r>
          </w:p>
        </w:tc>
      </w:tr>
    </w:tbl>
    <w:tbl>
      <w:tblPr>
        <w:tblW w:w="10314" w:type="dxa"/>
        <w:tblLayout w:type="fixed"/>
        <w:tblCellMar>
          <w:left w:w="0" w:type="dxa"/>
          <w:right w:w="0" w:type="dxa"/>
        </w:tblCellMar>
        <w:tblLook w:val="04A0" w:firstRow="1" w:lastRow="0" w:firstColumn="1" w:lastColumn="0" w:noHBand="0" w:noVBand="1"/>
        <w:tblDescription w:val="Question A4"/>
      </w:tblPr>
      <w:tblGrid>
        <w:gridCol w:w="1951"/>
        <w:gridCol w:w="2126"/>
        <w:gridCol w:w="2268"/>
        <w:gridCol w:w="1985"/>
        <w:gridCol w:w="1984"/>
      </w:tblGrid>
      <w:tr w:rsidR="007E23DD" w:rsidRPr="00A208D3" w:rsidTr="007E23DD">
        <w:tc>
          <w:tcPr>
            <w:tcW w:w="1951" w:type="dxa"/>
            <w:tcBorders>
              <w:top w:val="nil"/>
              <w:left w:val="nil"/>
              <w:bottom w:val="single" w:sz="8" w:space="0" w:color="auto"/>
              <w:right w:val="single" w:sz="8" w:space="0" w:color="auto"/>
            </w:tcBorders>
            <w:tcMar>
              <w:top w:w="0" w:type="dxa"/>
              <w:left w:w="108" w:type="dxa"/>
              <w:bottom w:w="0" w:type="dxa"/>
              <w:right w:w="108" w:type="dxa"/>
            </w:tcMar>
            <w:vAlign w:val="center"/>
          </w:tcPr>
          <w:p w:rsidR="007E23DD" w:rsidRPr="00A208D3" w:rsidRDefault="007E23DD" w:rsidP="007E23DD">
            <w:pPr>
              <w:rPr>
                <w:rFonts w:ascii="Arial" w:eastAsia="Calibri" w:hAnsi="Arial" w:cs="Arial"/>
                <w:b/>
                <w:bCs/>
                <w:sz w:val="20"/>
                <w:szCs w:val="20"/>
                <w:highlight w:val="yellow"/>
              </w:rPr>
            </w:pP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E23DD" w:rsidRPr="003077D1" w:rsidRDefault="00A208D3" w:rsidP="00A208D3">
            <w:pPr>
              <w:jc w:val="center"/>
              <w:rPr>
                <w:rFonts w:ascii="Arial" w:eastAsia="Calibri" w:hAnsi="Arial" w:cs="Arial"/>
                <w:b/>
                <w:bCs/>
                <w:sz w:val="20"/>
                <w:szCs w:val="20"/>
              </w:rPr>
            </w:pPr>
            <w:r w:rsidRPr="003077D1">
              <w:rPr>
                <w:rFonts w:ascii="Arial" w:eastAsia="Calibri" w:hAnsi="Arial" w:cs="Arial"/>
                <w:b/>
                <w:bCs/>
                <w:sz w:val="20"/>
                <w:szCs w:val="20"/>
              </w:rPr>
              <w:t>A</w:t>
            </w:r>
            <w:r w:rsidR="00834EB7" w:rsidRPr="003077D1">
              <w:rPr>
                <w:rFonts w:ascii="Arial" w:eastAsia="Calibri" w:hAnsi="Arial" w:cs="Arial"/>
                <w:b/>
                <w:bCs/>
                <w:sz w:val="20"/>
                <w:szCs w:val="20"/>
              </w:rPr>
              <w:t>4</w:t>
            </w:r>
            <w:r w:rsidR="002823C3" w:rsidRPr="003077D1">
              <w:rPr>
                <w:rFonts w:ascii="Arial" w:eastAsia="Calibri" w:hAnsi="Arial" w:cs="Arial"/>
                <w:b/>
                <w:bCs/>
                <w:sz w:val="20"/>
                <w:szCs w:val="20"/>
              </w:rPr>
              <w:t>a</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E23DD" w:rsidRPr="003077D1" w:rsidRDefault="00A208D3" w:rsidP="002823C3">
            <w:pPr>
              <w:jc w:val="center"/>
              <w:rPr>
                <w:rFonts w:ascii="Arial" w:eastAsia="Calibri" w:hAnsi="Arial" w:cs="Arial"/>
                <w:b/>
                <w:bCs/>
                <w:sz w:val="20"/>
                <w:szCs w:val="20"/>
              </w:rPr>
            </w:pPr>
            <w:r w:rsidRPr="003077D1">
              <w:rPr>
                <w:rFonts w:ascii="Arial" w:eastAsia="Calibri" w:hAnsi="Arial" w:cs="Arial"/>
                <w:b/>
                <w:bCs/>
                <w:sz w:val="20"/>
                <w:szCs w:val="20"/>
              </w:rPr>
              <w:t>A</w:t>
            </w:r>
            <w:r w:rsidR="00834EB7" w:rsidRPr="003077D1">
              <w:rPr>
                <w:rFonts w:ascii="Arial" w:eastAsia="Calibri" w:hAnsi="Arial" w:cs="Arial"/>
                <w:b/>
                <w:bCs/>
                <w:sz w:val="20"/>
                <w:szCs w:val="20"/>
              </w:rPr>
              <w:t>4</w:t>
            </w:r>
            <w:r w:rsidR="002823C3" w:rsidRPr="003077D1">
              <w:rPr>
                <w:rFonts w:ascii="Arial" w:eastAsia="Calibri" w:hAnsi="Arial" w:cs="Arial"/>
                <w:b/>
                <w:bCs/>
                <w:sz w:val="20"/>
                <w:szCs w:val="20"/>
              </w:rPr>
              <w:t>b</w:t>
            </w:r>
          </w:p>
        </w:tc>
        <w:tc>
          <w:tcPr>
            <w:tcW w:w="19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E23DD" w:rsidRPr="003077D1" w:rsidRDefault="00A208D3" w:rsidP="002823C3">
            <w:pPr>
              <w:jc w:val="center"/>
              <w:rPr>
                <w:rFonts w:ascii="Arial" w:eastAsia="Calibri" w:hAnsi="Arial" w:cs="Arial"/>
                <w:b/>
                <w:bCs/>
                <w:sz w:val="20"/>
                <w:szCs w:val="20"/>
              </w:rPr>
            </w:pPr>
            <w:r w:rsidRPr="003077D1">
              <w:rPr>
                <w:rFonts w:ascii="Arial" w:eastAsia="Calibri" w:hAnsi="Arial" w:cs="Arial"/>
                <w:b/>
                <w:bCs/>
                <w:sz w:val="20"/>
                <w:szCs w:val="20"/>
              </w:rPr>
              <w:t>A</w:t>
            </w:r>
            <w:r w:rsidR="00834EB7" w:rsidRPr="003077D1">
              <w:rPr>
                <w:rFonts w:ascii="Arial" w:eastAsia="Calibri" w:hAnsi="Arial" w:cs="Arial"/>
                <w:b/>
                <w:bCs/>
                <w:sz w:val="20"/>
                <w:szCs w:val="20"/>
              </w:rPr>
              <w:t>4</w:t>
            </w:r>
            <w:r w:rsidR="002823C3" w:rsidRPr="003077D1">
              <w:rPr>
                <w:rFonts w:ascii="Arial" w:eastAsia="Calibri" w:hAnsi="Arial" w:cs="Arial"/>
                <w:b/>
                <w:bCs/>
                <w:sz w:val="20"/>
                <w:szCs w:val="20"/>
              </w:rPr>
              <w:t>c</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E23DD" w:rsidRPr="008B608B" w:rsidRDefault="00A208D3" w:rsidP="002823C3">
            <w:pPr>
              <w:jc w:val="center"/>
              <w:rPr>
                <w:rFonts w:ascii="Arial" w:eastAsia="Calibri" w:hAnsi="Arial" w:cs="Arial"/>
                <w:b/>
                <w:bCs/>
                <w:sz w:val="20"/>
                <w:szCs w:val="20"/>
              </w:rPr>
            </w:pPr>
            <w:proofErr w:type="spellStart"/>
            <w:r w:rsidRPr="00693020">
              <w:rPr>
                <w:rFonts w:ascii="Arial" w:eastAsia="Calibri" w:hAnsi="Arial" w:cs="Arial"/>
                <w:b/>
                <w:bCs/>
                <w:sz w:val="20"/>
                <w:szCs w:val="20"/>
              </w:rPr>
              <w:t>A</w:t>
            </w:r>
            <w:r w:rsidR="00834EB7" w:rsidRPr="00693020">
              <w:rPr>
                <w:rFonts w:ascii="Arial" w:eastAsia="Calibri" w:hAnsi="Arial" w:cs="Arial"/>
                <w:b/>
                <w:bCs/>
                <w:sz w:val="20"/>
                <w:szCs w:val="20"/>
              </w:rPr>
              <w:t>4</w:t>
            </w:r>
            <w:r w:rsidR="002823C3" w:rsidRPr="00693020">
              <w:rPr>
                <w:rFonts w:ascii="Arial" w:eastAsia="Calibri" w:hAnsi="Arial" w:cs="Arial"/>
                <w:b/>
                <w:bCs/>
                <w:sz w:val="20"/>
                <w:szCs w:val="20"/>
              </w:rPr>
              <w:t>d</w:t>
            </w:r>
            <w:proofErr w:type="spellEnd"/>
          </w:p>
        </w:tc>
      </w:tr>
      <w:tr w:rsidR="00A208D3" w:rsidRPr="00A208D3" w:rsidTr="0069222B">
        <w:tc>
          <w:tcPr>
            <w:tcW w:w="19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7E23DD">
            <w:pPr>
              <w:rPr>
                <w:rFonts w:ascii="Arial" w:eastAsia="Calibri" w:hAnsi="Arial" w:cs="Arial"/>
                <w:b/>
                <w:bCs/>
                <w:sz w:val="22"/>
                <w:szCs w:val="22"/>
              </w:rPr>
            </w:pPr>
            <w:r w:rsidRPr="008B608B">
              <w:rPr>
                <w:rFonts w:ascii="Arial" w:eastAsia="Calibri" w:hAnsi="Arial" w:cs="Arial"/>
                <w:b/>
                <w:bCs/>
                <w:sz w:val="22"/>
                <w:szCs w:val="22"/>
              </w:rPr>
              <w:t>Child age in years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4C06BE" w:rsidRDefault="00A208D3" w:rsidP="00294B6C">
            <w:pPr>
              <w:jc w:val="center"/>
              <w:rPr>
                <w:rFonts w:ascii="Arial" w:eastAsia="Calibri" w:hAnsi="Arial" w:cs="Arial"/>
                <w:sz w:val="22"/>
                <w:szCs w:val="22"/>
              </w:rPr>
            </w:pPr>
            <w:r w:rsidRPr="004C06BE">
              <w:rPr>
                <w:rFonts w:ascii="Arial" w:eastAsia="Calibri" w:hAnsi="Arial" w:cs="Arial"/>
                <w:bCs/>
                <w:sz w:val="22"/>
                <w:szCs w:val="22"/>
              </w:rPr>
              <w:t>How many children</w:t>
            </w:r>
            <w:r w:rsidRPr="004C06BE">
              <w:rPr>
                <w:rFonts w:ascii="Arial" w:eastAsia="Calibri" w:hAnsi="Arial" w:cs="Arial"/>
                <w:sz w:val="22"/>
                <w:szCs w:val="22"/>
              </w:rPr>
              <w:t xml:space="preserve"> are </w:t>
            </w:r>
            <w:r w:rsidRPr="004C06BE">
              <w:rPr>
                <w:rFonts w:ascii="Arial" w:eastAsia="Calibri" w:hAnsi="Arial" w:cs="Arial"/>
                <w:b/>
                <w:bCs/>
                <w:sz w:val="22"/>
                <w:szCs w:val="22"/>
              </w:rPr>
              <w:t>currently enrolled</w:t>
            </w:r>
            <w:r w:rsidRPr="004C06BE">
              <w:rPr>
                <w:rFonts w:ascii="Arial" w:eastAsia="Calibri" w:hAnsi="Arial" w:cs="Arial"/>
                <w:sz w:val="22"/>
                <w:szCs w:val="22"/>
              </w:rPr>
              <w:t xml:space="preserve"> </w:t>
            </w:r>
            <w:r w:rsidR="008746AA" w:rsidRPr="004C06BE">
              <w:rPr>
                <w:rFonts w:ascii="Arial" w:eastAsia="Calibri" w:hAnsi="Arial" w:cs="Arial"/>
                <w:sz w:val="22"/>
                <w:szCs w:val="22"/>
              </w:rPr>
              <w:t xml:space="preserve">at this </w:t>
            </w:r>
            <w:r w:rsidR="00294B6C">
              <w:rPr>
                <w:rFonts w:ascii="Arial" w:hAnsi="Arial" w:cs="Arial"/>
                <w:sz w:val="22"/>
                <w:szCs w:val="22"/>
              </w:rPr>
              <w:t>kindergarten</w:t>
            </w:r>
            <w:r w:rsidR="00CA3CE8">
              <w:rPr>
                <w:rFonts w:ascii="Arial" w:hAnsi="Arial" w:cs="Arial"/>
                <w:sz w:val="22"/>
                <w:szCs w:val="22"/>
              </w:rPr>
              <w: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4C06BE" w:rsidRDefault="002823C3" w:rsidP="00CA3CE8">
            <w:pPr>
              <w:jc w:val="center"/>
              <w:rPr>
                <w:rFonts w:ascii="Arial" w:eastAsia="Calibri" w:hAnsi="Arial" w:cs="Arial"/>
                <w:sz w:val="22"/>
                <w:szCs w:val="22"/>
              </w:rPr>
            </w:pPr>
            <w:r w:rsidRPr="003077D1">
              <w:rPr>
                <w:rFonts w:ascii="Arial" w:eastAsia="Calibri" w:hAnsi="Arial" w:cs="Arial"/>
                <w:b/>
                <w:bCs/>
                <w:sz w:val="22"/>
                <w:szCs w:val="22"/>
              </w:rPr>
              <w:t>During the reference week</w:t>
            </w:r>
            <w:r w:rsidRPr="003077D1">
              <w:rPr>
                <w:rFonts w:ascii="Arial" w:eastAsia="Calibri" w:hAnsi="Arial" w:cs="Arial"/>
                <w:bCs/>
                <w:sz w:val="22"/>
                <w:szCs w:val="22"/>
              </w:rPr>
              <w:t>, h</w:t>
            </w:r>
            <w:r w:rsidR="00A208D3" w:rsidRPr="003077D1">
              <w:rPr>
                <w:rFonts w:ascii="Arial" w:eastAsia="Calibri" w:hAnsi="Arial" w:cs="Arial"/>
                <w:bCs/>
                <w:sz w:val="22"/>
                <w:szCs w:val="22"/>
              </w:rPr>
              <w:t>ow many</w:t>
            </w:r>
            <w:r w:rsidR="00A208D3" w:rsidRPr="003077D1">
              <w:rPr>
                <w:rFonts w:ascii="Arial" w:eastAsia="Calibri" w:hAnsi="Arial" w:cs="Arial"/>
                <w:sz w:val="22"/>
                <w:szCs w:val="22"/>
              </w:rPr>
              <w:t xml:space="preserve"> </w:t>
            </w:r>
            <w:r w:rsidR="00A208D3" w:rsidRPr="003077D1">
              <w:rPr>
                <w:rFonts w:ascii="Arial" w:eastAsia="Calibri" w:hAnsi="Arial" w:cs="Arial"/>
                <w:bCs/>
                <w:sz w:val="22"/>
                <w:szCs w:val="22"/>
              </w:rPr>
              <w:t>children</w:t>
            </w:r>
            <w:r w:rsidR="00A208D3" w:rsidRPr="003077D1">
              <w:rPr>
                <w:rFonts w:ascii="Arial" w:eastAsia="Calibri" w:hAnsi="Arial" w:cs="Arial"/>
                <w:sz w:val="22"/>
                <w:szCs w:val="22"/>
              </w:rPr>
              <w:t xml:space="preserve"> </w:t>
            </w:r>
            <w:r w:rsidR="00A208D3" w:rsidRPr="003077D1">
              <w:rPr>
                <w:rFonts w:ascii="Arial" w:eastAsia="Calibri" w:hAnsi="Arial" w:cs="Arial"/>
                <w:b/>
                <w:bCs/>
                <w:sz w:val="22"/>
                <w:szCs w:val="22"/>
              </w:rPr>
              <w:t>attended</w:t>
            </w:r>
            <w:r w:rsidR="00A208D3" w:rsidRPr="003077D1">
              <w:rPr>
                <w:rFonts w:ascii="Arial" w:eastAsia="Calibri" w:hAnsi="Arial" w:cs="Arial"/>
                <w:sz w:val="22"/>
                <w:szCs w:val="22"/>
              </w:rPr>
              <w:t xml:space="preserve"> </w:t>
            </w:r>
            <w:r w:rsidR="008746AA" w:rsidRPr="003077D1">
              <w:rPr>
                <w:rFonts w:ascii="Arial" w:eastAsia="Calibri" w:hAnsi="Arial" w:cs="Arial"/>
                <w:sz w:val="22"/>
                <w:szCs w:val="22"/>
              </w:rPr>
              <w:t xml:space="preserve">this </w:t>
            </w:r>
            <w:r w:rsidR="00294B6C">
              <w:rPr>
                <w:rFonts w:ascii="Arial" w:hAnsi="Arial" w:cs="Arial"/>
                <w:sz w:val="22"/>
                <w:szCs w:val="22"/>
              </w:rPr>
              <w:t>kindergarten</w:t>
            </w:r>
            <w:r w:rsidR="00CA3CE8">
              <w:rPr>
                <w:rFonts w:ascii="Arial" w:hAnsi="Arial" w:cs="Arial"/>
                <w:sz w:val="22"/>
                <w:szCs w:val="22"/>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4C06BE" w:rsidRDefault="00A208D3" w:rsidP="000B2224">
            <w:pPr>
              <w:jc w:val="center"/>
              <w:rPr>
                <w:rFonts w:ascii="Arial" w:eastAsia="Calibri" w:hAnsi="Arial" w:cs="Arial"/>
                <w:sz w:val="22"/>
                <w:szCs w:val="22"/>
              </w:rPr>
            </w:pPr>
            <w:r w:rsidRPr="004C06BE">
              <w:rPr>
                <w:rFonts w:ascii="Arial" w:eastAsia="Calibri" w:hAnsi="Arial" w:cs="Arial"/>
                <w:sz w:val="22"/>
                <w:szCs w:val="22"/>
              </w:rPr>
              <w:t>Of the children enrolled</w:t>
            </w:r>
            <w:r w:rsidR="008746AA" w:rsidRPr="004C06BE">
              <w:rPr>
                <w:rFonts w:ascii="Arial" w:eastAsia="Calibri" w:hAnsi="Arial" w:cs="Arial"/>
                <w:sz w:val="22"/>
                <w:szCs w:val="22"/>
              </w:rPr>
              <w:t xml:space="preserve"> at this </w:t>
            </w:r>
            <w:r w:rsidR="00294B6C">
              <w:rPr>
                <w:rFonts w:ascii="Arial" w:hAnsi="Arial" w:cs="Arial"/>
                <w:sz w:val="22"/>
                <w:szCs w:val="22"/>
              </w:rPr>
              <w:t>kindergarten</w:t>
            </w:r>
            <w:r w:rsidR="00CA3CE8">
              <w:rPr>
                <w:rFonts w:ascii="Arial" w:hAnsi="Arial" w:cs="Arial"/>
                <w:sz w:val="22"/>
                <w:szCs w:val="22"/>
              </w:rPr>
              <w:t xml:space="preserve">, </w:t>
            </w:r>
            <w:r w:rsidRPr="004C06BE">
              <w:rPr>
                <w:rFonts w:ascii="Arial" w:eastAsia="Calibri" w:hAnsi="Arial" w:cs="Arial"/>
                <w:bCs/>
                <w:sz w:val="22"/>
                <w:szCs w:val="22"/>
              </w:rPr>
              <w:t>how many</w:t>
            </w:r>
            <w:r w:rsidRPr="004C06BE">
              <w:rPr>
                <w:rFonts w:ascii="Arial" w:eastAsia="Calibri" w:hAnsi="Arial" w:cs="Arial"/>
                <w:sz w:val="22"/>
                <w:szCs w:val="22"/>
              </w:rPr>
              <w:t xml:space="preserve"> do you anticipate </w:t>
            </w:r>
            <w:r w:rsidRPr="004C06BE">
              <w:rPr>
                <w:rFonts w:ascii="Arial" w:eastAsia="Calibri" w:hAnsi="Arial" w:cs="Arial"/>
                <w:b/>
                <w:bCs/>
                <w:sz w:val="22"/>
                <w:szCs w:val="22"/>
              </w:rPr>
              <w:t>will go</w:t>
            </w:r>
            <w:r w:rsidRPr="004C06BE">
              <w:rPr>
                <w:rFonts w:ascii="Arial" w:eastAsia="Calibri" w:hAnsi="Arial" w:cs="Arial"/>
                <w:b/>
                <w:sz w:val="22"/>
                <w:szCs w:val="22"/>
              </w:rPr>
              <w:t xml:space="preserve"> to school the following year?</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CA3CE8">
            <w:pPr>
              <w:jc w:val="center"/>
              <w:rPr>
                <w:rFonts w:ascii="Arial" w:eastAsia="Calibri" w:hAnsi="Arial" w:cs="Arial"/>
                <w:sz w:val="22"/>
                <w:szCs w:val="22"/>
              </w:rPr>
            </w:pPr>
            <w:r w:rsidRPr="003077D1">
              <w:rPr>
                <w:rFonts w:ascii="Arial" w:eastAsia="Calibri" w:hAnsi="Arial" w:cs="Arial"/>
                <w:sz w:val="22"/>
                <w:szCs w:val="22"/>
              </w:rPr>
              <w:t>H</w:t>
            </w:r>
            <w:r w:rsidRPr="003077D1">
              <w:rPr>
                <w:rFonts w:ascii="Arial" w:eastAsia="Calibri" w:hAnsi="Arial" w:cs="Arial"/>
                <w:bCs/>
                <w:sz w:val="22"/>
                <w:szCs w:val="22"/>
              </w:rPr>
              <w:t>ow many</w:t>
            </w:r>
            <w:r w:rsidRPr="003077D1">
              <w:rPr>
                <w:rFonts w:ascii="Arial" w:eastAsia="Calibri" w:hAnsi="Arial" w:cs="Arial"/>
                <w:sz w:val="22"/>
                <w:szCs w:val="22"/>
              </w:rPr>
              <w:t xml:space="preserve"> children </w:t>
            </w:r>
            <w:r w:rsidR="008746AA" w:rsidRPr="003077D1">
              <w:rPr>
                <w:rFonts w:ascii="Arial" w:eastAsia="Calibri" w:hAnsi="Arial" w:cs="Arial"/>
                <w:sz w:val="22"/>
                <w:szCs w:val="22"/>
              </w:rPr>
              <w:t xml:space="preserve">at this </w:t>
            </w:r>
            <w:r w:rsidR="00294B6C">
              <w:rPr>
                <w:rFonts w:ascii="Arial" w:hAnsi="Arial" w:cs="Arial"/>
                <w:sz w:val="22"/>
                <w:szCs w:val="22"/>
              </w:rPr>
              <w:t>kindergarten</w:t>
            </w:r>
            <w:r w:rsidR="00CA3CE8">
              <w:rPr>
                <w:rFonts w:ascii="Arial" w:hAnsi="Arial" w:cs="Arial"/>
                <w:sz w:val="22"/>
                <w:szCs w:val="22"/>
              </w:rPr>
              <w:t xml:space="preserve"> </w:t>
            </w:r>
            <w:r w:rsidRPr="003077D1">
              <w:rPr>
                <w:rFonts w:ascii="Arial" w:eastAsia="Calibri" w:hAnsi="Arial" w:cs="Arial"/>
                <w:sz w:val="22"/>
                <w:szCs w:val="22"/>
              </w:rPr>
              <w:t xml:space="preserve">need </w:t>
            </w:r>
            <w:r w:rsidRPr="003077D1">
              <w:rPr>
                <w:rFonts w:ascii="Arial" w:eastAsia="Calibri" w:hAnsi="Arial" w:cs="Arial"/>
                <w:b/>
                <w:bCs/>
                <w:sz w:val="22"/>
                <w:szCs w:val="22"/>
              </w:rPr>
              <w:t>additional assistance</w:t>
            </w:r>
            <w:r w:rsidRPr="003077D1">
              <w:rPr>
                <w:rFonts w:ascii="Arial" w:eastAsia="Calibri" w:hAnsi="Arial" w:cs="Arial"/>
                <w:sz w:val="22"/>
                <w:szCs w:val="22"/>
              </w:rPr>
              <w:t xml:space="preserve"> that is related to an </w:t>
            </w:r>
            <w:r w:rsidRPr="003077D1">
              <w:rPr>
                <w:rFonts w:ascii="Arial" w:eastAsia="Calibri" w:hAnsi="Arial" w:cs="Arial"/>
                <w:b/>
                <w:bCs/>
                <w:sz w:val="22"/>
                <w:szCs w:val="22"/>
              </w:rPr>
              <w:t>underlying long-term health condition or disability</w:t>
            </w:r>
            <w:r w:rsidR="00D073CD" w:rsidRPr="003077D1">
              <w:rPr>
                <w:rFonts w:ascii="Arial" w:eastAsia="Calibri" w:hAnsi="Arial" w:cs="Arial"/>
                <w:b/>
                <w:bCs/>
                <w:sz w:val="22"/>
                <w:szCs w:val="22"/>
              </w:rPr>
              <w:t xml:space="preserve"> </w:t>
            </w:r>
            <w:r w:rsidR="00D073CD" w:rsidRPr="003077D1">
              <w:rPr>
                <w:rFonts w:ascii="Arial" w:eastAsia="Calibri" w:hAnsi="Arial" w:cs="Arial"/>
                <w:bCs/>
                <w:color w:val="0070C0"/>
                <w:sz w:val="22"/>
                <w:szCs w:val="22"/>
              </w:rPr>
              <w:t>(i.e. lasting 6 months or more)</w:t>
            </w:r>
            <w:r w:rsidRPr="003077D1">
              <w:rPr>
                <w:rFonts w:ascii="Arial" w:eastAsia="Calibri" w:hAnsi="Arial" w:cs="Arial"/>
                <w:sz w:val="22"/>
                <w:szCs w:val="22"/>
              </w:rPr>
              <w:t>?</w:t>
            </w:r>
          </w:p>
        </w:tc>
      </w:tr>
      <w:tr w:rsidR="00A208D3" w:rsidRPr="008B608B" w:rsidTr="00276F45">
        <w:trPr>
          <w:trHeight w:val="369"/>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3 to less than 4 years</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r w:rsidR="00A208D3" w:rsidRPr="008B608B" w:rsidTr="0069222B">
        <w:trPr>
          <w:trHeight w:val="369"/>
        </w:trPr>
        <w:tc>
          <w:tcPr>
            <w:tcW w:w="19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4 to less than 5 years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r w:rsidR="00A208D3" w:rsidRPr="008B608B" w:rsidTr="00276F45">
        <w:trPr>
          <w:trHeight w:val="369"/>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5 to less than 6 years</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r w:rsidR="00A208D3" w:rsidRPr="008B608B" w:rsidTr="0069222B">
        <w:trPr>
          <w:trHeight w:val="369"/>
        </w:trPr>
        <w:tc>
          <w:tcPr>
            <w:tcW w:w="19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6 years or over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bl>
    <w:p w:rsidR="00A208D3" w:rsidRPr="0069222B" w:rsidRDefault="00A208D3" w:rsidP="00E2178C">
      <w:pPr>
        <w:rPr>
          <w:rFonts w:ascii="Arial" w:hAnsi="Arial" w:cs="Arial"/>
          <w:b/>
          <w:strike/>
          <w:sz w:val="20"/>
          <w:szCs w:val="20"/>
        </w:rPr>
        <w:sectPr w:rsidR="00A208D3" w:rsidRPr="0069222B" w:rsidSect="009922C5">
          <w:type w:val="continuous"/>
          <w:pgSz w:w="11907" w:h="16840" w:code="9"/>
          <w:pgMar w:top="1140" w:right="851" w:bottom="1140" w:left="1140" w:header="459" w:footer="459" w:gutter="0"/>
          <w:cols w:space="708"/>
          <w:docGrid w:linePitch="360"/>
        </w:sectPr>
      </w:pPr>
    </w:p>
    <w:p w:rsidR="00E2178C" w:rsidRPr="00CA2AF5" w:rsidRDefault="00E2178C" w:rsidP="004E5829">
      <w:pPr>
        <w:pStyle w:val="Heading1"/>
        <w:pBdr>
          <w:left w:val="single" w:sz="4" w:space="0" w:color="auto"/>
        </w:pBdr>
        <w:ind w:right="57"/>
        <w:rPr>
          <w:sz w:val="22"/>
          <w:szCs w:val="22"/>
        </w:rPr>
      </w:pPr>
      <w:r w:rsidRPr="00CA2AF5">
        <w:rPr>
          <w:sz w:val="22"/>
          <w:szCs w:val="22"/>
        </w:rPr>
        <w:lastRenderedPageBreak/>
        <w:t xml:space="preserve">Section </w:t>
      </w:r>
      <w:r w:rsidR="00EC22A7" w:rsidRPr="00CA2AF5">
        <w:rPr>
          <w:sz w:val="22"/>
          <w:szCs w:val="22"/>
        </w:rPr>
        <w:t>B</w:t>
      </w:r>
      <w:r w:rsidRPr="00CA2AF5">
        <w:rPr>
          <w:sz w:val="22"/>
          <w:szCs w:val="22"/>
        </w:rPr>
        <w:t xml:space="preserve"> – Individual staff members</w:t>
      </w:r>
    </w:p>
    <w:p w:rsidR="00121EB9" w:rsidRPr="00B100E8" w:rsidRDefault="00121EB9" w:rsidP="00EB4881">
      <w:pPr>
        <w:ind w:left="720" w:right="425" w:hanging="720"/>
        <w:jc w:val="center"/>
        <w:rPr>
          <w:rFonts w:ascii="Arial" w:hAnsi="Arial" w:cs="Arial"/>
          <w:b/>
          <w:color w:val="FFFFFF"/>
          <w:sz w:val="8"/>
          <w:szCs w:val="8"/>
        </w:rPr>
      </w:pPr>
    </w:p>
    <w:tbl>
      <w:tblPr>
        <w:tblStyle w:val="TableGrid"/>
        <w:tblW w:w="0" w:type="auto"/>
        <w:tblInd w:w="108" w:type="dxa"/>
        <w:tblLayout w:type="fixed"/>
        <w:tblLook w:val="04A0" w:firstRow="1" w:lastRow="0" w:firstColumn="1" w:lastColumn="0" w:noHBand="0" w:noVBand="1"/>
        <w:tblDescription w:val="Questions B1 to B9"/>
      </w:tblPr>
      <w:tblGrid>
        <w:gridCol w:w="1134"/>
        <w:gridCol w:w="7797"/>
        <w:gridCol w:w="1808"/>
      </w:tblGrid>
      <w:tr w:rsidR="00545B8F" w:rsidTr="005C6A48">
        <w:trPr>
          <w:tblHeader/>
        </w:trPr>
        <w:tc>
          <w:tcPr>
            <w:tcW w:w="1134" w:type="dxa"/>
          </w:tcPr>
          <w:p w:rsidR="00545B8F" w:rsidRPr="004E5829" w:rsidRDefault="00545B8F" w:rsidP="00545B8F">
            <w:pPr>
              <w:spacing w:before="80" w:after="80"/>
              <w:rPr>
                <w:rFonts w:ascii="Arial" w:hAnsi="Arial" w:cs="Arial"/>
                <w:b/>
                <w:color w:val="000000" w:themeColor="text1"/>
                <w:sz w:val="20"/>
                <w:szCs w:val="20"/>
              </w:rPr>
            </w:pPr>
            <w:r>
              <w:rPr>
                <w:rFonts w:ascii="Arial" w:hAnsi="Arial" w:cs="Arial"/>
                <w:b/>
                <w:color w:val="000000" w:themeColor="text1"/>
                <w:sz w:val="20"/>
                <w:szCs w:val="20"/>
              </w:rPr>
              <w:t>Question number</w:t>
            </w:r>
          </w:p>
        </w:tc>
        <w:tc>
          <w:tcPr>
            <w:tcW w:w="7797" w:type="dxa"/>
          </w:tcPr>
          <w:p w:rsidR="00545B8F" w:rsidRPr="006C18CE" w:rsidRDefault="00545B8F" w:rsidP="00545B8F">
            <w:pPr>
              <w:spacing w:before="80" w:after="80"/>
              <w:ind w:right="425"/>
              <w:rPr>
                <w:rFonts w:ascii="Arial" w:hAnsi="Arial" w:cs="Arial"/>
                <w:sz w:val="18"/>
                <w:szCs w:val="18"/>
              </w:rPr>
            </w:pPr>
            <w:r w:rsidRPr="00545B8F">
              <w:rPr>
                <w:rFonts w:ascii="Arial" w:hAnsi="Arial" w:cs="Arial"/>
                <w:b/>
                <w:color w:val="000000" w:themeColor="text1"/>
                <w:sz w:val="20"/>
                <w:szCs w:val="20"/>
              </w:rPr>
              <w:t>Question</w:t>
            </w:r>
          </w:p>
        </w:tc>
        <w:tc>
          <w:tcPr>
            <w:tcW w:w="1808" w:type="dxa"/>
          </w:tcPr>
          <w:p w:rsidR="00545B8F" w:rsidRPr="00545B8F" w:rsidRDefault="00545B8F" w:rsidP="00545B8F">
            <w:pPr>
              <w:spacing w:before="80" w:after="80"/>
              <w:ind w:right="425"/>
              <w:rPr>
                <w:rFonts w:ascii="Arial" w:hAnsi="Arial" w:cs="Arial"/>
                <w:b/>
                <w:color w:val="FFFFFF"/>
              </w:rPr>
            </w:pPr>
            <w:r w:rsidRPr="00545B8F">
              <w:rPr>
                <w:rFonts w:ascii="Arial" w:hAnsi="Arial" w:cs="Arial"/>
                <w:b/>
                <w:color w:val="000000" w:themeColor="text1"/>
                <w:sz w:val="20"/>
                <w:szCs w:val="20"/>
              </w:rPr>
              <w:t>Answer</w:t>
            </w:r>
          </w:p>
        </w:tc>
      </w:tr>
      <w:tr w:rsidR="004E5829" w:rsidTr="005C6A48">
        <w:trPr>
          <w:tblHeader/>
        </w:trPr>
        <w:tc>
          <w:tcPr>
            <w:tcW w:w="1134" w:type="dxa"/>
          </w:tcPr>
          <w:p w:rsidR="004E5829" w:rsidRPr="004E5829" w:rsidRDefault="004E5829" w:rsidP="00545B8F">
            <w:pPr>
              <w:spacing w:before="80" w:after="80"/>
              <w:rPr>
                <w:rFonts w:ascii="Arial" w:hAnsi="Arial" w:cs="Arial"/>
                <w:b/>
                <w:color w:val="000000" w:themeColor="text1"/>
                <w:sz w:val="20"/>
                <w:szCs w:val="20"/>
              </w:rPr>
            </w:pPr>
            <w:proofErr w:type="spellStart"/>
            <w:r w:rsidRPr="004E5829">
              <w:rPr>
                <w:rFonts w:ascii="Arial" w:hAnsi="Arial" w:cs="Arial"/>
                <w:b/>
                <w:color w:val="000000" w:themeColor="text1"/>
                <w:sz w:val="20"/>
                <w:szCs w:val="20"/>
              </w:rPr>
              <w:t>B1</w:t>
            </w:r>
            <w:proofErr w:type="spellEnd"/>
          </w:p>
        </w:tc>
        <w:tc>
          <w:tcPr>
            <w:tcW w:w="7797" w:type="dxa"/>
          </w:tcPr>
          <w:p w:rsidR="004E5829" w:rsidRDefault="004E5829" w:rsidP="00545B8F">
            <w:pPr>
              <w:spacing w:before="80" w:after="80"/>
              <w:ind w:right="425"/>
              <w:rPr>
                <w:rFonts w:ascii="Arial" w:hAnsi="Arial" w:cs="Arial"/>
                <w:b/>
                <w:color w:val="FFFFFF"/>
              </w:rPr>
            </w:pPr>
            <w:r w:rsidRPr="006C18CE">
              <w:rPr>
                <w:rFonts w:ascii="Arial" w:hAnsi="Arial" w:cs="Arial"/>
                <w:sz w:val="18"/>
                <w:szCs w:val="18"/>
              </w:rPr>
              <w:t>What is this staff member’s name?</w:t>
            </w:r>
            <w:r>
              <w:rPr>
                <w:rFonts w:ascii="Arial" w:hAnsi="Arial" w:cs="Arial"/>
                <w:sz w:val="18"/>
                <w:szCs w:val="18"/>
              </w:rPr>
              <w:t xml:space="preserve"> </w:t>
            </w:r>
            <w:r w:rsidRPr="00693020">
              <w:rPr>
                <w:rFonts w:ascii="Arial" w:hAnsi="Arial" w:cs="Arial"/>
                <w:color w:val="0070C0"/>
                <w:sz w:val="18"/>
                <w:szCs w:val="18"/>
              </w:rPr>
              <w:t>Please write in first name / surname / or other reference</w:t>
            </w:r>
          </w:p>
        </w:tc>
        <w:tc>
          <w:tcPr>
            <w:tcW w:w="1808" w:type="dxa"/>
          </w:tcPr>
          <w:p w:rsidR="004E5829" w:rsidRPr="00545B8F" w:rsidRDefault="004E5829" w:rsidP="00545B8F">
            <w:pPr>
              <w:spacing w:before="80" w:after="80"/>
              <w:ind w:right="425"/>
              <w:rPr>
                <w:rFonts w:ascii="Arial" w:hAnsi="Arial" w:cs="Arial"/>
                <w:color w:val="FFFFFF"/>
              </w:rPr>
            </w:pPr>
          </w:p>
        </w:tc>
      </w:tr>
      <w:tr w:rsidR="004E5829" w:rsidTr="00545B8F">
        <w:tc>
          <w:tcPr>
            <w:tcW w:w="1134" w:type="dxa"/>
          </w:tcPr>
          <w:p w:rsidR="004E5829" w:rsidRPr="004E5829" w:rsidRDefault="004E5829" w:rsidP="00545B8F">
            <w:pPr>
              <w:spacing w:before="80" w:after="80"/>
              <w:rPr>
                <w:rFonts w:ascii="Arial" w:hAnsi="Arial" w:cs="Arial"/>
                <w:b/>
                <w:color w:val="FFFFFF"/>
                <w:sz w:val="20"/>
                <w:szCs w:val="20"/>
              </w:rPr>
            </w:pPr>
            <w:proofErr w:type="spellStart"/>
            <w:r w:rsidRPr="004E5829">
              <w:rPr>
                <w:rFonts w:ascii="Arial" w:hAnsi="Arial" w:cs="Arial"/>
                <w:b/>
                <w:sz w:val="20"/>
                <w:szCs w:val="20"/>
              </w:rPr>
              <w:t>B2a</w:t>
            </w:r>
            <w:proofErr w:type="spellEnd"/>
          </w:p>
        </w:tc>
        <w:tc>
          <w:tcPr>
            <w:tcW w:w="7797" w:type="dxa"/>
          </w:tcPr>
          <w:p w:rsidR="004E5829" w:rsidRDefault="004E5829" w:rsidP="00545B8F">
            <w:pPr>
              <w:spacing w:before="80" w:after="80"/>
              <w:ind w:right="425"/>
              <w:rPr>
                <w:rFonts w:ascii="Arial" w:hAnsi="Arial" w:cs="Arial"/>
                <w:b/>
                <w:color w:val="FFFFFF"/>
              </w:rPr>
            </w:pPr>
            <w:r w:rsidRPr="003077D1">
              <w:rPr>
                <w:rFonts w:ascii="Arial" w:hAnsi="Arial" w:cs="Arial"/>
                <w:sz w:val="18"/>
                <w:szCs w:val="18"/>
              </w:rPr>
              <w:t xml:space="preserve">What is </w:t>
            </w:r>
            <w:proofErr w:type="gramStart"/>
            <w:r w:rsidRPr="003077D1">
              <w:rPr>
                <w:rFonts w:ascii="Arial" w:hAnsi="Arial" w:cs="Arial"/>
                <w:sz w:val="18"/>
                <w:szCs w:val="18"/>
              </w:rPr>
              <w:t>this staff</w:t>
            </w:r>
            <w:proofErr w:type="gramEnd"/>
            <w:r w:rsidRPr="003077D1">
              <w:rPr>
                <w:rFonts w:ascii="Arial" w:hAnsi="Arial" w:cs="Arial"/>
                <w:sz w:val="18"/>
                <w:szCs w:val="18"/>
              </w:rPr>
              <w:t xml:space="preserve"> member’s age?</w:t>
            </w:r>
            <w:r>
              <w:rPr>
                <w:rFonts w:ascii="Arial" w:hAnsi="Arial" w:cs="Arial"/>
                <w:sz w:val="18"/>
                <w:szCs w:val="18"/>
              </w:rPr>
              <w:t xml:space="preserve"> </w:t>
            </w:r>
            <w:r w:rsidRPr="00693020">
              <w:rPr>
                <w:rFonts w:ascii="Arial" w:hAnsi="Arial" w:cs="Arial"/>
                <w:color w:val="0070C0"/>
                <w:sz w:val="18"/>
                <w:szCs w:val="18"/>
              </w:rPr>
              <w:t>Please write in age to the nearest whole year</w:t>
            </w:r>
          </w:p>
        </w:tc>
        <w:tc>
          <w:tcPr>
            <w:tcW w:w="1808" w:type="dxa"/>
          </w:tcPr>
          <w:p w:rsidR="004E5829" w:rsidRDefault="004E5829" w:rsidP="00545B8F">
            <w:pPr>
              <w:spacing w:before="80" w:after="80"/>
              <w:ind w:right="425"/>
              <w:rPr>
                <w:rFonts w:ascii="Arial" w:hAnsi="Arial" w:cs="Arial"/>
                <w:b/>
                <w:color w:val="FFFFFF"/>
              </w:rPr>
            </w:pPr>
          </w:p>
        </w:tc>
      </w:tr>
      <w:tr w:rsidR="00545B8F" w:rsidTr="00545B8F">
        <w:tc>
          <w:tcPr>
            <w:tcW w:w="1134" w:type="dxa"/>
          </w:tcPr>
          <w:p w:rsidR="00545B8F" w:rsidRDefault="00545B8F" w:rsidP="00545B8F">
            <w:pPr>
              <w:spacing w:before="80" w:after="80"/>
            </w:pPr>
            <w:proofErr w:type="spellStart"/>
            <w:r w:rsidRPr="00BC57AE">
              <w:rPr>
                <w:rFonts w:ascii="Arial" w:hAnsi="Arial" w:cs="Arial"/>
                <w:b/>
                <w:sz w:val="20"/>
                <w:szCs w:val="20"/>
              </w:rPr>
              <w:t>B2</w:t>
            </w:r>
            <w:r>
              <w:rPr>
                <w:rFonts w:ascii="Arial" w:hAnsi="Arial" w:cs="Arial"/>
                <w:b/>
                <w:sz w:val="20"/>
                <w:szCs w:val="20"/>
              </w:rPr>
              <w:t>b</w:t>
            </w:r>
            <w:proofErr w:type="spellEnd"/>
          </w:p>
        </w:tc>
        <w:tc>
          <w:tcPr>
            <w:tcW w:w="7797" w:type="dxa"/>
          </w:tcPr>
          <w:p w:rsidR="00545B8F" w:rsidRDefault="00545B8F" w:rsidP="00545B8F">
            <w:pPr>
              <w:spacing w:before="80" w:after="80"/>
              <w:ind w:right="425"/>
              <w:rPr>
                <w:rFonts w:ascii="Arial" w:hAnsi="Arial" w:cs="Arial"/>
                <w:b/>
                <w:color w:val="FFFFFF"/>
              </w:rPr>
            </w:pPr>
            <w:r w:rsidRPr="004B3F9B">
              <w:rPr>
                <w:rFonts w:ascii="Arial" w:hAnsi="Arial" w:cs="Arial"/>
                <w:sz w:val="18"/>
                <w:szCs w:val="18"/>
              </w:rPr>
              <w:t xml:space="preserve">What is this </w:t>
            </w:r>
            <w:r w:rsidRPr="004C06BE">
              <w:rPr>
                <w:rFonts w:ascii="Arial" w:hAnsi="Arial" w:cs="Arial"/>
                <w:sz w:val="18"/>
                <w:szCs w:val="18"/>
              </w:rPr>
              <w:t>staff member’s</w:t>
            </w:r>
            <w:r>
              <w:rPr>
                <w:rFonts w:ascii="Arial" w:hAnsi="Arial" w:cs="Arial"/>
                <w:sz w:val="18"/>
                <w:szCs w:val="18"/>
              </w:rPr>
              <w:t xml:space="preserve"> </w:t>
            </w:r>
            <w:r w:rsidRPr="004B3F9B">
              <w:rPr>
                <w:rFonts w:ascii="Arial" w:hAnsi="Arial" w:cs="Arial"/>
                <w:sz w:val="18"/>
                <w:szCs w:val="18"/>
              </w:rPr>
              <w:t xml:space="preserve">gender?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Male</w:t>
            </w:r>
            <w:r>
              <w:rPr>
                <w:rFonts w:ascii="Arial" w:hAnsi="Arial" w:cs="Arial"/>
                <w:sz w:val="18"/>
                <w:szCs w:val="18"/>
              </w:rPr>
              <w:t xml:space="preserve">, </w:t>
            </w:r>
            <w:r w:rsidRPr="004B3F9B">
              <w:rPr>
                <w:rFonts w:ascii="Arial" w:hAnsi="Arial" w:cs="Arial"/>
                <w:sz w:val="18"/>
                <w:szCs w:val="18"/>
              </w:rPr>
              <w:t>Female</w:t>
            </w:r>
            <w:r>
              <w:rPr>
                <w:rFonts w:ascii="Arial" w:hAnsi="Arial" w:cs="Arial"/>
                <w:sz w:val="18"/>
                <w:szCs w:val="18"/>
              </w:rPr>
              <w:t xml:space="preserve">, </w:t>
            </w:r>
            <w:r w:rsidRPr="004B3F9B">
              <w:rPr>
                <w:rFonts w:ascii="Arial" w:hAnsi="Arial" w:cs="Arial"/>
                <w:sz w:val="18"/>
                <w:szCs w:val="18"/>
              </w:rPr>
              <w:t>Intersex or indeterminate</w:t>
            </w:r>
          </w:p>
        </w:tc>
        <w:tc>
          <w:tcPr>
            <w:tcW w:w="1808" w:type="dxa"/>
          </w:tcPr>
          <w:p w:rsidR="00545B8F" w:rsidRDefault="00545B8F"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B2</w:t>
            </w:r>
            <w:r>
              <w:rPr>
                <w:rFonts w:ascii="Arial" w:hAnsi="Arial" w:cs="Arial"/>
                <w:b/>
                <w:sz w:val="20"/>
                <w:szCs w:val="20"/>
              </w:rPr>
              <w:t>c</w:t>
            </w:r>
            <w:proofErr w:type="spellEnd"/>
          </w:p>
        </w:tc>
        <w:tc>
          <w:tcPr>
            <w:tcW w:w="7797" w:type="dxa"/>
          </w:tcPr>
          <w:p w:rsidR="004E5829" w:rsidRDefault="00545B8F" w:rsidP="00545B8F">
            <w:pPr>
              <w:spacing w:before="80" w:after="80"/>
              <w:ind w:right="425"/>
              <w:rPr>
                <w:rFonts w:ascii="Arial" w:hAnsi="Arial" w:cs="Arial"/>
                <w:b/>
                <w:color w:val="FFFFFF"/>
              </w:rPr>
            </w:pPr>
            <w:r w:rsidRPr="004B3F9B">
              <w:rPr>
                <w:rFonts w:ascii="Arial" w:hAnsi="Arial" w:cs="Arial"/>
                <w:sz w:val="20"/>
                <w:szCs w:val="20"/>
              </w:rPr>
              <w:t>What is this staff member’s Indigenous status?</w:t>
            </w:r>
            <w:r>
              <w:rPr>
                <w:rFonts w:ascii="Arial" w:hAnsi="Arial" w:cs="Arial"/>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w:t>
            </w:r>
            <w:r w:rsidRPr="006C18CE">
              <w:rPr>
                <w:rFonts w:ascii="Arial" w:hAnsi="Arial" w:cs="Arial"/>
                <w:color w:val="000000"/>
                <w:sz w:val="16"/>
                <w:szCs w:val="16"/>
              </w:rPr>
              <w:t>Aboriginal but not Torres Strait Islander origin</w:t>
            </w:r>
            <w:r>
              <w:rPr>
                <w:rFonts w:ascii="Arial" w:hAnsi="Arial" w:cs="Arial"/>
                <w:color w:val="000000"/>
                <w:sz w:val="16"/>
                <w:szCs w:val="16"/>
              </w:rPr>
              <w:t xml:space="preserve">, </w:t>
            </w:r>
            <w:r w:rsidRPr="006C18CE">
              <w:rPr>
                <w:rFonts w:ascii="Arial" w:hAnsi="Arial" w:cs="Arial"/>
                <w:color w:val="000000"/>
                <w:sz w:val="16"/>
                <w:szCs w:val="16"/>
              </w:rPr>
              <w:t>Torres Strait Islander but not Aboriginal origin</w:t>
            </w:r>
            <w:r>
              <w:rPr>
                <w:rFonts w:ascii="Arial" w:hAnsi="Arial" w:cs="Arial"/>
                <w:color w:val="000000"/>
                <w:sz w:val="16"/>
                <w:szCs w:val="16"/>
              </w:rPr>
              <w:t xml:space="preserve">, </w:t>
            </w:r>
            <w:r w:rsidRPr="006C18CE">
              <w:rPr>
                <w:rFonts w:ascii="Arial" w:hAnsi="Arial" w:cs="Arial"/>
                <w:color w:val="000000"/>
                <w:sz w:val="16"/>
                <w:szCs w:val="16"/>
              </w:rPr>
              <w:t>Both Aboriginal and Torres Strait Islander origin</w:t>
            </w:r>
            <w:r>
              <w:rPr>
                <w:rFonts w:ascii="Arial" w:hAnsi="Arial" w:cs="Arial"/>
                <w:color w:val="000000"/>
                <w:sz w:val="16"/>
                <w:szCs w:val="16"/>
              </w:rPr>
              <w:t xml:space="preserve">, </w:t>
            </w:r>
            <w:r w:rsidRPr="006C18CE">
              <w:rPr>
                <w:rFonts w:ascii="Arial" w:hAnsi="Arial" w:cs="Arial"/>
                <w:color w:val="000000"/>
                <w:sz w:val="16"/>
                <w:szCs w:val="16"/>
              </w:rPr>
              <w:t>Neither Aboriginal nor Torres Strait Islander origin</w:t>
            </w:r>
            <w:r>
              <w:rPr>
                <w:rFonts w:ascii="Arial" w:hAnsi="Arial" w:cs="Arial"/>
                <w:color w:val="000000"/>
                <w:sz w:val="16"/>
                <w:szCs w:val="16"/>
              </w:rPr>
              <w:t xml:space="preserve">, </w:t>
            </w:r>
            <w:r w:rsidRPr="006C18CE">
              <w:rPr>
                <w:rFonts w:ascii="Arial" w:hAnsi="Arial" w:cs="Arial"/>
                <w:color w:val="000000"/>
                <w:sz w:val="16"/>
                <w:szCs w:val="16"/>
              </w:rPr>
              <w:t>Not stated</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w:t>
            </w:r>
            <w:r>
              <w:rPr>
                <w:rFonts w:ascii="Arial" w:hAnsi="Arial" w:cs="Arial"/>
                <w:b/>
                <w:sz w:val="20"/>
                <w:szCs w:val="20"/>
              </w:rPr>
              <w:t>3</w:t>
            </w:r>
            <w:proofErr w:type="spellEnd"/>
          </w:p>
        </w:tc>
        <w:tc>
          <w:tcPr>
            <w:tcW w:w="7797" w:type="dxa"/>
          </w:tcPr>
          <w:p w:rsidR="004E5829" w:rsidRPr="00545B8F" w:rsidRDefault="00545B8F" w:rsidP="00545B8F">
            <w:pPr>
              <w:tabs>
                <w:tab w:val="left" w:pos="2835"/>
              </w:tabs>
              <w:spacing w:before="80" w:after="80"/>
              <w:rPr>
                <w:rFonts w:ascii="Arial" w:hAnsi="Arial" w:cs="Arial"/>
                <w:sz w:val="20"/>
                <w:szCs w:val="20"/>
              </w:rPr>
            </w:pPr>
            <w:r w:rsidRPr="004B3F9B">
              <w:rPr>
                <w:rFonts w:ascii="Arial" w:hAnsi="Arial" w:cs="Arial"/>
                <w:sz w:val="20"/>
                <w:szCs w:val="20"/>
              </w:rPr>
              <w:t xml:space="preserve">Is the work of this staff member </w:t>
            </w:r>
            <w:r w:rsidRPr="004B3F9B">
              <w:rPr>
                <w:rFonts w:ascii="Arial" w:hAnsi="Arial" w:cs="Arial"/>
                <w:b/>
                <w:sz w:val="20"/>
                <w:szCs w:val="20"/>
              </w:rPr>
              <w:t>paid</w:t>
            </w:r>
            <w:r w:rsidRPr="004B3F9B">
              <w:rPr>
                <w:rFonts w:ascii="Arial" w:hAnsi="Arial" w:cs="Arial"/>
                <w:sz w:val="20"/>
                <w:szCs w:val="20"/>
              </w:rPr>
              <w:t xml:space="preserve"> or </w:t>
            </w:r>
            <w:r w:rsidRPr="004B3F9B">
              <w:rPr>
                <w:rFonts w:ascii="Arial" w:hAnsi="Arial" w:cs="Arial"/>
                <w:b/>
                <w:sz w:val="20"/>
                <w:szCs w:val="20"/>
              </w:rPr>
              <w:t>unpaid</w:t>
            </w:r>
            <w:r>
              <w:rPr>
                <w:rFonts w:ascii="Arial" w:hAnsi="Arial" w:cs="Arial"/>
                <w:b/>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 xml:space="preserve">select the option that applies. </w:t>
            </w:r>
            <w:r w:rsidRPr="004B3F9B">
              <w:rPr>
                <w:rFonts w:ascii="Arial" w:hAnsi="Arial" w:cs="Arial"/>
                <w:sz w:val="18"/>
                <w:szCs w:val="18"/>
              </w:rPr>
              <w:t>Paid</w:t>
            </w:r>
            <w:r>
              <w:rPr>
                <w:rFonts w:ascii="Arial" w:hAnsi="Arial" w:cs="Arial"/>
                <w:sz w:val="18"/>
                <w:szCs w:val="18"/>
              </w:rPr>
              <w:t xml:space="preserve">, </w:t>
            </w:r>
            <w:r w:rsidRPr="004B3F9B">
              <w:rPr>
                <w:rFonts w:ascii="Arial" w:hAnsi="Arial" w:cs="Arial"/>
                <w:sz w:val="18"/>
                <w:szCs w:val="18"/>
              </w:rPr>
              <w:t>Unpaid</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w:t>
            </w:r>
            <w:r>
              <w:rPr>
                <w:rFonts w:ascii="Arial" w:hAnsi="Arial" w:cs="Arial"/>
                <w:b/>
                <w:sz w:val="20"/>
                <w:szCs w:val="20"/>
              </w:rPr>
              <w:t>4</w:t>
            </w:r>
            <w:proofErr w:type="spellEnd"/>
          </w:p>
        </w:tc>
        <w:tc>
          <w:tcPr>
            <w:tcW w:w="7797" w:type="dxa"/>
          </w:tcPr>
          <w:p w:rsidR="00D816BE" w:rsidRPr="00D816BE" w:rsidRDefault="00545B8F" w:rsidP="00545B8F">
            <w:pPr>
              <w:spacing w:before="80" w:after="80"/>
              <w:ind w:right="425"/>
              <w:rPr>
                <w:rFonts w:ascii="Arial" w:hAnsi="Arial" w:cs="Arial"/>
                <w:sz w:val="18"/>
                <w:szCs w:val="18"/>
              </w:rPr>
            </w:pPr>
            <w:r w:rsidRPr="003077D1">
              <w:rPr>
                <w:rFonts w:ascii="Arial" w:hAnsi="Arial" w:cs="Arial"/>
                <w:sz w:val="18"/>
                <w:szCs w:val="18"/>
              </w:rPr>
              <w:t xml:space="preserve">During the reference week, what was the </w:t>
            </w:r>
            <w:r w:rsidRPr="003077D1">
              <w:rPr>
                <w:rFonts w:ascii="Arial" w:hAnsi="Arial" w:cs="Arial"/>
                <w:b/>
                <w:sz w:val="18"/>
                <w:szCs w:val="18"/>
              </w:rPr>
              <w:t>main</w:t>
            </w:r>
            <w:r w:rsidRPr="003077D1">
              <w:rPr>
                <w:rFonts w:ascii="Arial" w:hAnsi="Arial" w:cs="Arial"/>
                <w:sz w:val="18"/>
                <w:szCs w:val="18"/>
              </w:rPr>
              <w:t xml:space="preserve"> </w:t>
            </w:r>
            <w:r w:rsidRPr="003077D1">
              <w:rPr>
                <w:rFonts w:ascii="Arial" w:hAnsi="Arial" w:cs="Arial"/>
                <w:b/>
                <w:sz w:val="18"/>
                <w:szCs w:val="18"/>
              </w:rPr>
              <w:t>type of work</w:t>
            </w:r>
            <w:r w:rsidRPr="003077D1">
              <w:rPr>
                <w:rFonts w:ascii="Arial" w:hAnsi="Arial" w:cs="Arial"/>
                <w:sz w:val="18"/>
                <w:szCs w:val="18"/>
              </w:rPr>
              <w:t xml:space="preserve"> performed by this staff member?</w:t>
            </w:r>
            <w:r>
              <w:rPr>
                <w:rFonts w:ascii="Arial" w:hAnsi="Arial" w:cs="Arial"/>
                <w:sz w:val="18"/>
                <w:szCs w:val="18"/>
              </w:rPr>
              <w:t xml:space="preserve"> </w:t>
            </w:r>
            <w:r w:rsidRPr="003077D1">
              <w:rPr>
                <w:rFonts w:ascii="Arial" w:hAnsi="Arial" w:cs="Arial"/>
                <w:b/>
                <w:color w:val="0070C0"/>
                <w:sz w:val="16"/>
                <w:szCs w:val="16"/>
              </w:rPr>
              <w:t>Refer to Explanatory Notes</w:t>
            </w:r>
            <w:r>
              <w:rPr>
                <w:rFonts w:ascii="Arial" w:hAnsi="Arial" w:cs="Arial"/>
                <w:b/>
                <w:color w:val="0070C0"/>
                <w:sz w:val="16"/>
                <w:szCs w:val="16"/>
              </w:rPr>
              <w:t xml:space="preserve">. </w:t>
            </w:r>
            <w:r w:rsidRPr="003077D1">
              <w:rPr>
                <w:rFonts w:ascii="Arial" w:hAnsi="Arial" w:cs="Arial"/>
                <w:sz w:val="18"/>
                <w:szCs w:val="18"/>
              </w:rPr>
              <w:t>Primary contact</w:t>
            </w:r>
            <w:r>
              <w:rPr>
                <w:rFonts w:ascii="Arial" w:hAnsi="Arial" w:cs="Arial"/>
                <w:sz w:val="18"/>
                <w:szCs w:val="18"/>
              </w:rPr>
              <w:t xml:space="preserve">, </w:t>
            </w:r>
            <w:r w:rsidRPr="000B2224">
              <w:rPr>
                <w:rFonts w:ascii="Arial" w:hAnsi="Arial" w:cs="Arial"/>
                <w:sz w:val="18"/>
                <w:szCs w:val="18"/>
              </w:rPr>
              <w:t>Other contact</w:t>
            </w:r>
            <w:r>
              <w:rPr>
                <w:rFonts w:ascii="Arial" w:hAnsi="Arial" w:cs="Arial"/>
                <w:sz w:val="18"/>
                <w:szCs w:val="18"/>
              </w:rPr>
              <w:t xml:space="preserve">, </w:t>
            </w:r>
            <w:r w:rsidRPr="000B2224">
              <w:rPr>
                <w:rFonts w:ascii="Arial" w:hAnsi="Arial" w:cs="Arial"/>
                <w:sz w:val="18"/>
                <w:szCs w:val="18"/>
              </w:rPr>
              <w:t>Management/Administration only</w:t>
            </w:r>
            <w:r>
              <w:rPr>
                <w:rFonts w:ascii="Arial" w:hAnsi="Arial" w:cs="Arial"/>
                <w:sz w:val="18"/>
                <w:szCs w:val="18"/>
              </w:rPr>
              <w:t xml:space="preserve">, </w:t>
            </w:r>
            <w:r w:rsidRPr="000B2224">
              <w:rPr>
                <w:rFonts w:ascii="Arial" w:hAnsi="Arial" w:cs="Arial"/>
                <w:sz w:val="18"/>
                <w:szCs w:val="18"/>
              </w:rPr>
              <w:t>Other work</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w:t>
            </w:r>
            <w:r>
              <w:rPr>
                <w:rFonts w:ascii="Arial" w:hAnsi="Arial" w:cs="Arial"/>
                <w:b/>
                <w:sz w:val="20"/>
                <w:szCs w:val="20"/>
              </w:rPr>
              <w:t>5</w:t>
            </w:r>
            <w:proofErr w:type="spellEnd"/>
          </w:p>
        </w:tc>
        <w:tc>
          <w:tcPr>
            <w:tcW w:w="7797" w:type="dxa"/>
          </w:tcPr>
          <w:p w:rsidR="004E5829" w:rsidRDefault="00D816BE" w:rsidP="00545B8F">
            <w:pPr>
              <w:spacing w:before="80" w:after="80"/>
              <w:ind w:right="425"/>
              <w:rPr>
                <w:rFonts w:ascii="Arial" w:hAnsi="Arial" w:cs="Arial"/>
                <w:b/>
                <w:color w:val="FFFFFF"/>
              </w:rPr>
            </w:pPr>
            <w:r w:rsidRPr="003077D1">
              <w:rPr>
                <w:rFonts w:ascii="Arial" w:hAnsi="Arial" w:cs="Arial"/>
                <w:sz w:val="20"/>
                <w:szCs w:val="20"/>
              </w:rPr>
              <w:t xml:space="preserve">During the reference week, what was the </w:t>
            </w:r>
            <w:r w:rsidRPr="003077D1">
              <w:rPr>
                <w:rFonts w:ascii="Arial" w:hAnsi="Arial" w:cs="Arial"/>
                <w:b/>
                <w:sz w:val="20"/>
                <w:szCs w:val="20"/>
              </w:rPr>
              <w:t>main</w:t>
            </w:r>
            <w:r w:rsidRPr="003077D1">
              <w:rPr>
                <w:rFonts w:ascii="Arial" w:hAnsi="Arial" w:cs="Arial"/>
                <w:sz w:val="20"/>
                <w:szCs w:val="20"/>
              </w:rPr>
              <w:t xml:space="preserve"> </w:t>
            </w:r>
            <w:r w:rsidRPr="003077D1">
              <w:rPr>
                <w:rFonts w:ascii="Arial" w:hAnsi="Arial" w:cs="Arial"/>
                <w:b/>
                <w:sz w:val="20"/>
                <w:szCs w:val="20"/>
              </w:rPr>
              <w:t>role</w:t>
            </w:r>
            <w:r w:rsidRPr="003077D1">
              <w:rPr>
                <w:rFonts w:ascii="Arial" w:hAnsi="Arial" w:cs="Arial"/>
                <w:sz w:val="20"/>
                <w:szCs w:val="20"/>
              </w:rPr>
              <w:t xml:space="preserve"> performed by this staff member?</w:t>
            </w:r>
            <w:r>
              <w:rPr>
                <w:rFonts w:ascii="Arial" w:hAnsi="Arial" w:cs="Arial"/>
                <w:sz w:val="20"/>
                <w:szCs w:val="20"/>
              </w:rPr>
              <w:t xml:space="preserve"> </w:t>
            </w:r>
            <w:r w:rsidRPr="003077D1">
              <w:rPr>
                <w:rFonts w:ascii="Arial" w:hAnsi="Arial" w:cs="Arial"/>
                <w:sz w:val="18"/>
                <w:szCs w:val="18"/>
              </w:rPr>
              <w:t>Principal/Director/coordinator/educational leader</w:t>
            </w:r>
            <w:r>
              <w:rPr>
                <w:rFonts w:ascii="Arial" w:hAnsi="Arial" w:cs="Arial"/>
                <w:sz w:val="18"/>
                <w:szCs w:val="18"/>
              </w:rPr>
              <w:t xml:space="preserve">, </w:t>
            </w:r>
            <w:r w:rsidRPr="000B2224">
              <w:rPr>
                <w:rFonts w:ascii="Arial" w:hAnsi="Arial" w:cs="Arial"/>
                <w:sz w:val="18"/>
                <w:szCs w:val="18"/>
              </w:rPr>
              <w:t>Group leader/teacher</w:t>
            </w:r>
            <w:r>
              <w:rPr>
                <w:rFonts w:ascii="Arial" w:hAnsi="Arial" w:cs="Arial"/>
                <w:sz w:val="18"/>
                <w:szCs w:val="18"/>
              </w:rPr>
              <w:t xml:space="preserve">, </w:t>
            </w:r>
            <w:r w:rsidRPr="000B2224">
              <w:rPr>
                <w:rFonts w:ascii="Arial" w:hAnsi="Arial" w:cs="Arial"/>
                <w:sz w:val="18"/>
                <w:szCs w:val="18"/>
              </w:rPr>
              <w:t>Assistant/aide</w:t>
            </w:r>
            <w:r>
              <w:rPr>
                <w:rFonts w:ascii="Arial" w:hAnsi="Arial" w:cs="Arial"/>
                <w:sz w:val="18"/>
                <w:szCs w:val="18"/>
              </w:rPr>
              <w:t xml:space="preserve">, </w:t>
            </w:r>
            <w:r w:rsidRPr="000B2224">
              <w:rPr>
                <w:rFonts w:ascii="Arial" w:hAnsi="Arial" w:cs="Arial"/>
                <w:sz w:val="16"/>
                <w:szCs w:val="16"/>
              </w:rPr>
              <w:t xml:space="preserve">Other contact worker </w:t>
            </w:r>
            <w:r w:rsidRPr="00693020">
              <w:rPr>
                <w:rFonts w:ascii="Arial" w:hAnsi="Arial" w:cs="Arial"/>
                <w:color w:val="0070C0"/>
                <w:sz w:val="16"/>
                <w:szCs w:val="16"/>
              </w:rPr>
              <w:t>(e.g. dance teacher , music therapist, disability support worker, librarian or speech therapist)</w:t>
            </w:r>
            <w:r>
              <w:rPr>
                <w:rFonts w:ascii="Arial" w:hAnsi="Arial" w:cs="Arial"/>
                <w:color w:val="0070C0"/>
                <w:sz w:val="16"/>
                <w:szCs w:val="16"/>
              </w:rPr>
              <w:t xml:space="preserve">, </w:t>
            </w:r>
            <w:r w:rsidR="00591F52" w:rsidRPr="000B2224">
              <w:rPr>
                <w:rFonts w:ascii="Arial" w:hAnsi="Arial" w:cs="Arial"/>
                <w:sz w:val="18"/>
                <w:szCs w:val="18"/>
              </w:rPr>
              <w:t>Non-contact</w:t>
            </w:r>
            <w:r w:rsidRPr="000B2224">
              <w:rPr>
                <w:rFonts w:ascii="Arial" w:hAnsi="Arial" w:cs="Arial"/>
                <w:sz w:val="18"/>
                <w:szCs w:val="18"/>
              </w:rPr>
              <w:t xml:space="preserve"> worker</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B6</w:t>
            </w:r>
            <w:proofErr w:type="spellEnd"/>
          </w:p>
        </w:tc>
        <w:tc>
          <w:tcPr>
            <w:tcW w:w="7797" w:type="dxa"/>
          </w:tcPr>
          <w:p w:rsidR="004E5829" w:rsidRDefault="00D816BE" w:rsidP="00545B8F">
            <w:pPr>
              <w:spacing w:before="80" w:after="80"/>
              <w:ind w:right="425"/>
              <w:rPr>
                <w:rFonts w:ascii="Arial" w:hAnsi="Arial" w:cs="Arial"/>
                <w:b/>
                <w:color w:val="FFFFFF"/>
              </w:rPr>
            </w:pPr>
            <w:r w:rsidRPr="003077D1">
              <w:rPr>
                <w:rFonts w:ascii="Arial" w:hAnsi="Arial" w:cs="Arial"/>
                <w:sz w:val="16"/>
                <w:szCs w:val="16"/>
              </w:rPr>
              <w:t>During the reference week, how many</w:t>
            </w:r>
            <w:r w:rsidRPr="003077D1">
              <w:rPr>
                <w:rFonts w:ascii="Arial" w:hAnsi="Arial" w:cs="Arial"/>
                <w:b/>
                <w:sz w:val="16"/>
                <w:szCs w:val="16"/>
              </w:rPr>
              <w:t xml:space="preserve"> actual hours in total</w:t>
            </w:r>
            <w:r w:rsidRPr="003077D1">
              <w:rPr>
                <w:rFonts w:ascii="Arial" w:hAnsi="Arial" w:cs="Arial"/>
                <w:sz w:val="16"/>
                <w:szCs w:val="16"/>
              </w:rPr>
              <w:t xml:space="preserve"> did this staff member work for this service?</w:t>
            </w:r>
            <w:r>
              <w:rPr>
                <w:rFonts w:ascii="Arial" w:hAnsi="Arial" w:cs="Arial"/>
                <w:sz w:val="16"/>
                <w:szCs w:val="16"/>
              </w:rPr>
              <w:t xml:space="preserve"> </w:t>
            </w:r>
            <w:r w:rsidRPr="003077D1">
              <w:rPr>
                <w:rFonts w:ascii="Arial" w:hAnsi="Arial" w:cs="Arial"/>
                <w:color w:val="0070C0"/>
                <w:sz w:val="16"/>
                <w:szCs w:val="16"/>
              </w:rPr>
              <w:t>Please round to the nearest hour</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B7</w:t>
            </w:r>
            <w:proofErr w:type="spellEnd"/>
          </w:p>
        </w:tc>
        <w:tc>
          <w:tcPr>
            <w:tcW w:w="7797" w:type="dxa"/>
          </w:tcPr>
          <w:p w:rsidR="004E5829" w:rsidRDefault="00D816BE" w:rsidP="00294B6C">
            <w:pPr>
              <w:spacing w:before="80" w:after="80"/>
              <w:ind w:right="425"/>
              <w:rPr>
                <w:rFonts w:ascii="Arial" w:hAnsi="Arial" w:cs="Arial"/>
                <w:b/>
                <w:color w:val="FFFFFF"/>
              </w:rPr>
            </w:pPr>
            <w:r w:rsidRPr="003077D1">
              <w:rPr>
                <w:rFonts w:ascii="Arial" w:hAnsi="Arial" w:cs="Arial"/>
                <w:sz w:val="16"/>
                <w:szCs w:val="16"/>
              </w:rPr>
              <w:t xml:space="preserve">During the reference week, how many hours per day did this staff member spend in </w:t>
            </w:r>
            <w:r w:rsidRPr="003077D1">
              <w:rPr>
                <w:rFonts w:ascii="Arial" w:hAnsi="Arial" w:cs="Arial"/>
                <w:b/>
                <w:sz w:val="16"/>
                <w:szCs w:val="16"/>
              </w:rPr>
              <w:t xml:space="preserve">face-to-face delivery of the </w:t>
            </w:r>
            <w:r w:rsidR="00294B6C">
              <w:rPr>
                <w:rFonts w:ascii="Arial" w:hAnsi="Arial" w:cs="Arial"/>
                <w:b/>
                <w:sz w:val="16"/>
                <w:szCs w:val="16"/>
              </w:rPr>
              <w:t>kindergarten</w:t>
            </w:r>
            <w:r>
              <w:rPr>
                <w:rFonts w:ascii="Arial" w:hAnsi="Arial" w:cs="Arial"/>
                <w:b/>
                <w:sz w:val="16"/>
                <w:szCs w:val="16"/>
              </w:rPr>
              <w:t xml:space="preserve"> </w:t>
            </w:r>
            <w:r w:rsidRPr="003077D1">
              <w:rPr>
                <w:rFonts w:ascii="Arial" w:hAnsi="Arial" w:cs="Arial"/>
                <w:b/>
                <w:sz w:val="16"/>
                <w:szCs w:val="16"/>
              </w:rPr>
              <w:t>program</w:t>
            </w:r>
            <w:r w:rsidRPr="003077D1">
              <w:rPr>
                <w:rFonts w:ascii="Arial" w:hAnsi="Arial" w:cs="Arial"/>
                <w:sz w:val="16"/>
                <w:szCs w:val="16"/>
              </w:rPr>
              <w:t>?</w:t>
            </w:r>
            <w:r>
              <w:rPr>
                <w:rFonts w:ascii="Arial" w:hAnsi="Arial" w:cs="Arial"/>
                <w:sz w:val="16"/>
                <w:szCs w:val="16"/>
              </w:rPr>
              <w:t xml:space="preserve"> </w:t>
            </w:r>
            <w:r w:rsidRPr="003077D1">
              <w:rPr>
                <w:rFonts w:ascii="Arial" w:eastAsia="Calibri" w:hAnsi="Arial" w:cs="Arial"/>
                <w:b/>
                <w:bCs/>
                <w:iCs/>
                <w:color w:val="0070C0"/>
                <w:sz w:val="16"/>
                <w:szCs w:val="16"/>
              </w:rPr>
              <w:t xml:space="preserve">Hours </w:t>
            </w:r>
            <w:r w:rsidRPr="003077D1">
              <w:rPr>
                <w:rFonts w:ascii="Arial" w:eastAsia="Calibri" w:hAnsi="Arial" w:cs="Arial"/>
                <w:b/>
                <w:iCs/>
                <w:color w:val="0070C0"/>
                <w:sz w:val="16"/>
                <w:szCs w:val="16"/>
              </w:rPr>
              <w:t>spent delivering</w:t>
            </w:r>
            <w:r>
              <w:rPr>
                <w:rFonts w:ascii="Arial" w:eastAsia="Calibri" w:hAnsi="Arial" w:cs="Arial"/>
                <w:b/>
                <w:iCs/>
                <w:color w:val="0070C0"/>
                <w:sz w:val="16"/>
                <w:szCs w:val="16"/>
              </w:rPr>
              <w:t xml:space="preserve"> </w:t>
            </w:r>
            <w:r w:rsidR="00294B6C">
              <w:rPr>
                <w:rFonts w:ascii="Arial" w:eastAsia="Calibri" w:hAnsi="Arial" w:cs="Arial"/>
                <w:b/>
                <w:iCs/>
                <w:color w:val="0070C0"/>
                <w:sz w:val="16"/>
                <w:szCs w:val="16"/>
              </w:rPr>
              <w:t>kindergarten</w:t>
            </w:r>
            <w:r>
              <w:rPr>
                <w:rFonts w:ascii="Arial" w:eastAsia="Calibri" w:hAnsi="Arial" w:cs="Arial"/>
                <w:b/>
                <w:iCs/>
                <w:color w:val="0070C0"/>
                <w:sz w:val="16"/>
                <w:szCs w:val="16"/>
              </w:rPr>
              <w:t xml:space="preserve"> </w:t>
            </w:r>
            <w:r w:rsidRPr="003077D1">
              <w:rPr>
                <w:rFonts w:ascii="Arial" w:eastAsia="Calibri" w:hAnsi="Arial" w:cs="Arial"/>
                <w:b/>
                <w:iCs/>
                <w:color w:val="0070C0"/>
                <w:sz w:val="16"/>
                <w:szCs w:val="16"/>
              </w:rPr>
              <w:t>program in reference week does not include preparatory time</w:t>
            </w:r>
            <w:r>
              <w:rPr>
                <w:rFonts w:ascii="Arial" w:eastAsia="Calibri" w:hAnsi="Arial" w:cs="Arial"/>
                <w:b/>
                <w:iCs/>
                <w:color w:val="0070C0"/>
                <w:sz w:val="16"/>
                <w:szCs w:val="16"/>
              </w:rPr>
              <w:t xml:space="preserve">. </w:t>
            </w:r>
            <w:r w:rsidRPr="003077D1">
              <w:rPr>
                <w:rFonts w:ascii="Arial" w:eastAsia="Calibri" w:hAnsi="Arial" w:cs="Arial"/>
                <w:iCs/>
                <w:color w:val="0070C0"/>
                <w:sz w:val="15"/>
                <w:szCs w:val="15"/>
              </w:rPr>
              <w:t xml:space="preserve">Refers to </w:t>
            </w:r>
            <w:r w:rsidR="00294B6C">
              <w:rPr>
                <w:rFonts w:ascii="Arial" w:eastAsia="Calibri" w:hAnsi="Arial" w:cs="Arial"/>
                <w:iCs/>
                <w:color w:val="0070C0"/>
                <w:sz w:val="15"/>
                <w:szCs w:val="15"/>
              </w:rPr>
              <w:t>kindergarten</w:t>
            </w:r>
            <w:r>
              <w:rPr>
                <w:rFonts w:ascii="Arial" w:eastAsia="Calibri" w:hAnsi="Arial" w:cs="Arial"/>
                <w:iCs/>
                <w:color w:val="0070C0"/>
                <w:sz w:val="15"/>
                <w:szCs w:val="15"/>
              </w:rPr>
              <w:t xml:space="preserve"> </w:t>
            </w:r>
            <w:r w:rsidRPr="003077D1">
              <w:rPr>
                <w:rFonts w:ascii="Arial" w:eastAsia="Calibri" w:hAnsi="Arial" w:cs="Arial"/>
                <w:iCs/>
                <w:color w:val="0070C0"/>
                <w:sz w:val="15"/>
                <w:szCs w:val="15"/>
              </w:rPr>
              <w:t>from A1</w:t>
            </w:r>
            <w:r>
              <w:rPr>
                <w:rFonts w:ascii="Arial" w:eastAsia="Calibri" w:hAnsi="Arial" w:cs="Arial"/>
                <w:iCs/>
                <w:color w:val="0070C0"/>
                <w:sz w:val="15"/>
                <w:szCs w:val="15"/>
              </w:rPr>
              <w:t xml:space="preserve">. </w:t>
            </w:r>
            <w:r w:rsidRPr="00737090">
              <w:rPr>
                <w:rFonts w:ascii="Arial" w:eastAsia="Calibri" w:hAnsi="Arial" w:cs="Arial"/>
                <w:b/>
                <w:bCs/>
                <w:iCs/>
                <w:color w:val="0070C0"/>
                <w:sz w:val="16"/>
                <w:szCs w:val="16"/>
              </w:rPr>
              <w:t xml:space="preserve">If staff member did not deliver face-to-face </w:t>
            </w:r>
            <w:r w:rsidR="00294B6C">
              <w:rPr>
                <w:rFonts w:ascii="Arial" w:eastAsia="Calibri" w:hAnsi="Arial" w:cs="Arial"/>
                <w:b/>
                <w:bCs/>
                <w:iCs/>
                <w:color w:val="0070C0"/>
                <w:sz w:val="16"/>
                <w:szCs w:val="16"/>
              </w:rPr>
              <w:t>kindergarten</w:t>
            </w:r>
            <w:r>
              <w:rPr>
                <w:rFonts w:ascii="Arial" w:eastAsia="Calibri" w:hAnsi="Arial" w:cs="Arial"/>
                <w:b/>
                <w:bCs/>
                <w:iCs/>
                <w:color w:val="0070C0"/>
                <w:sz w:val="16"/>
                <w:szCs w:val="16"/>
              </w:rPr>
              <w:t xml:space="preserve"> </w:t>
            </w:r>
            <w:r w:rsidRPr="00737090">
              <w:rPr>
                <w:rFonts w:ascii="Arial" w:eastAsia="Calibri" w:hAnsi="Arial" w:cs="Arial"/>
                <w:b/>
                <w:bCs/>
                <w:iCs/>
                <w:color w:val="0070C0"/>
                <w:sz w:val="16"/>
                <w:szCs w:val="16"/>
              </w:rPr>
              <w:t>program, mark as ‘not applicable’</w:t>
            </w:r>
            <w:r>
              <w:rPr>
                <w:rFonts w:ascii="Arial" w:eastAsia="Calibri" w:hAnsi="Arial" w:cs="Arial"/>
                <w:b/>
                <w:bCs/>
                <w:iCs/>
                <w:color w:val="0070C0"/>
                <w:sz w:val="16"/>
                <w:szCs w:val="16"/>
              </w:rPr>
              <w:t xml:space="preserve">. </w:t>
            </w:r>
            <w:r w:rsidRPr="00D816BE">
              <w:rPr>
                <w:rFonts w:ascii="Arial" w:eastAsia="Calibri" w:hAnsi="Arial" w:cs="Arial"/>
                <w:bCs/>
                <w:iCs/>
                <w:color w:val="0070C0"/>
                <w:sz w:val="16"/>
                <w:szCs w:val="16"/>
              </w:rPr>
              <w:t>Please select hours for each</w:t>
            </w:r>
            <w:r>
              <w:rPr>
                <w:rFonts w:ascii="Arial" w:eastAsia="Calibri" w:hAnsi="Arial" w:cs="Arial"/>
                <w:bCs/>
                <w:iCs/>
                <w:color w:val="0070C0"/>
                <w:sz w:val="16"/>
                <w:szCs w:val="16"/>
              </w:rPr>
              <w:t xml:space="preserve"> day of the week. Monday, Tuesday, Wednesday, Thursday, Friday, Saturday, Sunday</w:t>
            </w:r>
            <w:r w:rsidRPr="00D816BE">
              <w:rPr>
                <w:rFonts w:ascii="Arial" w:hAnsi="Arial" w:cs="Arial"/>
                <w:b/>
                <w:color w:val="FFFFFF"/>
              </w:rPr>
              <w:t xml:space="preserve"> </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B8</w:t>
            </w:r>
            <w:proofErr w:type="spellEnd"/>
          </w:p>
        </w:tc>
        <w:tc>
          <w:tcPr>
            <w:tcW w:w="7797" w:type="dxa"/>
          </w:tcPr>
          <w:p w:rsidR="004E5829" w:rsidRDefault="00D816BE" w:rsidP="00545B8F">
            <w:pPr>
              <w:spacing w:before="80" w:after="80"/>
              <w:ind w:right="425"/>
              <w:rPr>
                <w:rFonts w:ascii="Arial" w:hAnsi="Arial" w:cs="Arial"/>
                <w:b/>
                <w:color w:val="FFFFFF"/>
              </w:rPr>
            </w:pPr>
            <w:r w:rsidRPr="003077D1">
              <w:rPr>
                <w:rFonts w:ascii="Arial" w:hAnsi="Arial" w:cs="Arial"/>
                <w:color w:val="000000"/>
                <w:sz w:val="20"/>
                <w:szCs w:val="20"/>
              </w:rPr>
              <w:t xml:space="preserve">In which of the following early childhood education and care related </w:t>
            </w:r>
            <w:r w:rsidRPr="003077D1">
              <w:rPr>
                <w:rFonts w:ascii="Arial" w:hAnsi="Arial" w:cs="Arial"/>
                <w:b/>
                <w:color w:val="000000"/>
                <w:sz w:val="20"/>
                <w:szCs w:val="20"/>
              </w:rPr>
              <w:t>fields</w:t>
            </w:r>
            <w:r w:rsidRPr="003077D1">
              <w:rPr>
                <w:rFonts w:ascii="Arial" w:hAnsi="Arial" w:cs="Arial"/>
                <w:color w:val="000000"/>
                <w:sz w:val="20"/>
                <w:szCs w:val="20"/>
              </w:rPr>
              <w:t xml:space="preserve"> does this staff member hold their </w:t>
            </w:r>
            <w:r w:rsidRPr="003077D1">
              <w:rPr>
                <w:rFonts w:ascii="Arial" w:hAnsi="Arial" w:cs="Arial"/>
                <w:b/>
                <w:color w:val="000000"/>
                <w:sz w:val="20"/>
                <w:szCs w:val="20"/>
              </w:rPr>
              <w:t>highest</w:t>
            </w:r>
            <w:r w:rsidRPr="003077D1">
              <w:rPr>
                <w:rFonts w:ascii="Arial" w:hAnsi="Arial" w:cs="Arial"/>
                <w:color w:val="000000"/>
                <w:sz w:val="20"/>
                <w:szCs w:val="20"/>
              </w:rPr>
              <w:t xml:space="preserve"> completed qualification?</w:t>
            </w:r>
            <w:r>
              <w:rPr>
                <w:rFonts w:ascii="Arial" w:hAnsi="Arial" w:cs="Arial"/>
                <w:color w:val="000000"/>
                <w:sz w:val="20"/>
                <w:szCs w:val="20"/>
              </w:rPr>
              <w:t xml:space="preserve"> </w:t>
            </w:r>
            <w:r w:rsidRPr="003077D1">
              <w:rPr>
                <w:rFonts w:ascii="Arial" w:hAnsi="Arial" w:cs="Arial"/>
                <w:color w:val="0070C0"/>
                <w:sz w:val="18"/>
                <w:szCs w:val="18"/>
              </w:rPr>
              <w:t>Please select the one option per staff member that is most relevant to their work in this service.</w:t>
            </w:r>
            <w:r>
              <w:rPr>
                <w:rFonts w:ascii="Arial" w:hAnsi="Arial" w:cs="Arial"/>
                <w:color w:val="0070C0"/>
                <w:sz w:val="18"/>
                <w:szCs w:val="18"/>
              </w:rPr>
              <w:t xml:space="preserve"> </w:t>
            </w:r>
            <w:r w:rsidRPr="00AC0965">
              <w:rPr>
                <w:rFonts w:ascii="Arial" w:hAnsi="Arial" w:cs="Arial"/>
                <w:color w:val="000000"/>
                <w:sz w:val="18"/>
                <w:szCs w:val="18"/>
              </w:rPr>
              <w:t>Teaching (early childhood related)</w:t>
            </w:r>
            <w:r>
              <w:rPr>
                <w:rFonts w:ascii="Arial" w:hAnsi="Arial" w:cs="Arial"/>
                <w:color w:val="000000"/>
                <w:sz w:val="18"/>
                <w:szCs w:val="18"/>
              </w:rPr>
              <w:t xml:space="preserve">, </w:t>
            </w:r>
            <w:r w:rsidRPr="00AC0965">
              <w:rPr>
                <w:rFonts w:ascii="Arial" w:hAnsi="Arial" w:cs="Arial"/>
                <w:color w:val="000000"/>
                <w:sz w:val="18"/>
                <w:szCs w:val="18"/>
              </w:rPr>
              <w:t>Teaching (primary)</w:t>
            </w:r>
            <w:r>
              <w:rPr>
                <w:rFonts w:ascii="Arial" w:hAnsi="Arial" w:cs="Arial"/>
                <w:color w:val="000000"/>
                <w:sz w:val="18"/>
                <w:szCs w:val="18"/>
              </w:rPr>
              <w:t xml:space="preserve">, </w:t>
            </w:r>
            <w:r w:rsidRPr="00AC0965">
              <w:rPr>
                <w:rFonts w:ascii="Arial" w:hAnsi="Arial" w:cs="Arial"/>
                <w:color w:val="000000"/>
                <w:sz w:val="18"/>
                <w:szCs w:val="18"/>
              </w:rPr>
              <w:t>Teaching (other)</w:t>
            </w:r>
            <w:r>
              <w:rPr>
                <w:rFonts w:ascii="Arial" w:hAnsi="Arial" w:cs="Arial"/>
                <w:color w:val="000000"/>
                <w:sz w:val="18"/>
                <w:szCs w:val="18"/>
              </w:rPr>
              <w:t xml:space="preserve">, </w:t>
            </w:r>
            <w:r w:rsidRPr="00AC0965">
              <w:rPr>
                <w:rFonts w:ascii="Arial" w:hAnsi="Arial" w:cs="Arial"/>
                <w:color w:val="000000"/>
                <w:sz w:val="18"/>
                <w:szCs w:val="18"/>
              </w:rPr>
              <w:t>Child care</w:t>
            </w:r>
            <w:r>
              <w:rPr>
                <w:rFonts w:ascii="Arial" w:hAnsi="Arial" w:cs="Arial"/>
                <w:color w:val="000000"/>
                <w:sz w:val="18"/>
                <w:szCs w:val="18"/>
              </w:rPr>
              <w:t xml:space="preserve">, </w:t>
            </w:r>
            <w:r w:rsidRPr="00AC0965">
              <w:rPr>
                <w:rFonts w:ascii="Arial" w:hAnsi="Arial" w:cs="Arial"/>
                <w:color w:val="000000"/>
                <w:sz w:val="18"/>
                <w:szCs w:val="18"/>
              </w:rPr>
              <w:t>Nursing (including mothercraft nursing)</w:t>
            </w:r>
            <w:r>
              <w:rPr>
                <w:rFonts w:ascii="Arial" w:hAnsi="Arial" w:cs="Arial"/>
                <w:color w:val="000000"/>
                <w:sz w:val="18"/>
                <w:szCs w:val="18"/>
              </w:rPr>
              <w:t xml:space="preserve">, </w:t>
            </w:r>
            <w:r w:rsidRPr="0075036F">
              <w:rPr>
                <w:rFonts w:ascii="Arial" w:hAnsi="Arial" w:cs="Arial"/>
                <w:sz w:val="18"/>
                <w:szCs w:val="18"/>
              </w:rPr>
              <w:t>Other human welfare studies and services</w:t>
            </w:r>
            <w:r>
              <w:rPr>
                <w:rFonts w:ascii="Arial" w:hAnsi="Arial" w:cs="Arial"/>
                <w:sz w:val="18"/>
                <w:szCs w:val="18"/>
              </w:rPr>
              <w:t xml:space="preserve">, </w:t>
            </w:r>
            <w:r w:rsidRPr="0075036F">
              <w:rPr>
                <w:rFonts w:ascii="Arial" w:hAnsi="Arial" w:cs="Arial"/>
                <w:sz w:val="18"/>
                <w:szCs w:val="18"/>
              </w:rPr>
              <w:t>Behavioural science</w:t>
            </w:r>
            <w:r>
              <w:rPr>
                <w:rFonts w:ascii="Arial" w:hAnsi="Arial" w:cs="Arial"/>
                <w:sz w:val="18"/>
                <w:szCs w:val="18"/>
              </w:rPr>
              <w:t xml:space="preserve">, </w:t>
            </w:r>
            <w:r w:rsidRPr="00D816BE">
              <w:rPr>
                <w:rFonts w:ascii="Arial" w:hAnsi="Arial" w:cs="Arial"/>
                <w:color w:val="000000"/>
                <w:sz w:val="18"/>
                <w:szCs w:val="18"/>
              </w:rPr>
              <w:t>Other early childhood education and care related qualification</w:t>
            </w:r>
            <w:r>
              <w:rPr>
                <w:rFonts w:ascii="Arial" w:hAnsi="Arial" w:cs="Arial"/>
                <w:color w:val="000000"/>
                <w:sz w:val="18"/>
                <w:szCs w:val="18"/>
              </w:rPr>
              <w:t xml:space="preserve">, </w:t>
            </w:r>
            <w:r w:rsidRPr="0075036F">
              <w:rPr>
                <w:rFonts w:ascii="Arial" w:hAnsi="Arial" w:cs="Arial"/>
                <w:color w:val="000000"/>
                <w:sz w:val="18"/>
                <w:szCs w:val="18"/>
              </w:rPr>
              <w:t>Other qualification not in relevant field</w:t>
            </w:r>
            <w:r>
              <w:rPr>
                <w:rFonts w:ascii="Arial" w:hAnsi="Arial" w:cs="Arial"/>
                <w:color w:val="000000"/>
                <w:sz w:val="18"/>
                <w:szCs w:val="18"/>
              </w:rPr>
              <w:t xml:space="preserve">, </w:t>
            </w:r>
            <w:r w:rsidRPr="0075036F">
              <w:rPr>
                <w:rFonts w:ascii="Arial" w:hAnsi="Arial" w:cs="Arial"/>
                <w:color w:val="000000"/>
                <w:sz w:val="18"/>
                <w:szCs w:val="18"/>
              </w:rPr>
              <w:t>No qualification</w:t>
            </w:r>
            <w:r>
              <w:rPr>
                <w:rFonts w:ascii="Arial" w:hAnsi="Arial" w:cs="Arial"/>
                <w:color w:val="000000"/>
                <w:sz w:val="18"/>
                <w:szCs w:val="18"/>
              </w:rPr>
              <w:t xml:space="preserve">, </w:t>
            </w:r>
            <w:r w:rsidRPr="0075036F">
              <w:rPr>
                <w:rFonts w:ascii="Arial" w:hAnsi="Arial" w:cs="Arial"/>
                <w:color w:val="000000"/>
                <w:sz w:val="18"/>
                <w:szCs w:val="18"/>
              </w:rPr>
              <w:t>Qualification unknown</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B9</w:t>
            </w:r>
            <w:proofErr w:type="spellEnd"/>
          </w:p>
        </w:tc>
        <w:tc>
          <w:tcPr>
            <w:tcW w:w="7797" w:type="dxa"/>
          </w:tcPr>
          <w:p w:rsidR="004E5829" w:rsidRDefault="00D816BE" w:rsidP="00545B8F">
            <w:pPr>
              <w:spacing w:before="80" w:after="80"/>
              <w:ind w:right="425"/>
              <w:rPr>
                <w:rFonts w:ascii="Arial" w:hAnsi="Arial" w:cs="Arial"/>
                <w:b/>
                <w:color w:val="FFFFFF"/>
              </w:rPr>
            </w:pPr>
            <w:r w:rsidRPr="009F34D5">
              <w:rPr>
                <w:rFonts w:ascii="Arial" w:hAnsi="Arial" w:cs="Arial"/>
                <w:color w:val="000000"/>
                <w:sz w:val="20"/>
                <w:szCs w:val="20"/>
              </w:rPr>
              <w:t xml:space="preserve">What is the </w:t>
            </w:r>
            <w:r w:rsidRPr="00737090">
              <w:rPr>
                <w:rFonts w:ascii="Arial" w:hAnsi="Arial" w:cs="Arial"/>
                <w:b/>
                <w:color w:val="000000"/>
                <w:sz w:val="20"/>
                <w:szCs w:val="20"/>
              </w:rPr>
              <w:t>highest</w:t>
            </w:r>
            <w:r w:rsidRPr="009F34D5">
              <w:rPr>
                <w:rFonts w:ascii="Arial" w:hAnsi="Arial" w:cs="Arial"/>
                <w:color w:val="000000"/>
                <w:sz w:val="20"/>
                <w:szCs w:val="20"/>
              </w:rPr>
              <w:t xml:space="preserve"> </w:t>
            </w:r>
            <w:r w:rsidRPr="009F34D5">
              <w:rPr>
                <w:rFonts w:ascii="Arial" w:hAnsi="Arial" w:cs="Arial"/>
                <w:b/>
                <w:color w:val="000000"/>
                <w:sz w:val="20"/>
                <w:szCs w:val="20"/>
              </w:rPr>
              <w:t>level</w:t>
            </w:r>
            <w:r w:rsidRPr="009F34D5">
              <w:rPr>
                <w:rFonts w:ascii="Arial" w:hAnsi="Arial" w:cs="Arial"/>
                <w:color w:val="000000"/>
                <w:sz w:val="20"/>
                <w:szCs w:val="20"/>
              </w:rPr>
              <w:t xml:space="preserve"> </w:t>
            </w:r>
            <w:r w:rsidRPr="009F34D5">
              <w:rPr>
                <w:rFonts w:ascii="Arial" w:hAnsi="Arial" w:cs="Arial"/>
                <w:b/>
                <w:color w:val="000000"/>
                <w:sz w:val="20"/>
                <w:szCs w:val="20"/>
              </w:rPr>
              <w:t xml:space="preserve">of relevant qualification </w:t>
            </w:r>
            <w:r w:rsidRPr="009F34D5">
              <w:rPr>
                <w:rFonts w:ascii="Arial" w:hAnsi="Arial" w:cs="Arial"/>
                <w:color w:val="000000"/>
                <w:sz w:val="20"/>
                <w:szCs w:val="20"/>
              </w:rPr>
              <w:t>that this</w:t>
            </w:r>
            <w:r w:rsidRPr="004B3F9B">
              <w:rPr>
                <w:rFonts w:ascii="Arial" w:hAnsi="Arial" w:cs="Arial"/>
                <w:color w:val="000000"/>
                <w:sz w:val="20"/>
                <w:szCs w:val="20"/>
              </w:rPr>
              <w:t xml:space="preserve"> staff member has completed</w:t>
            </w:r>
            <w:r w:rsidRPr="003D3E37">
              <w:rPr>
                <w:rFonts w:ascii="Arial" w:hAnsi="Arial" w:cs="Arial"/>
                <w:color w:val="000000"/>
                <w:sz w:val="20"/>
                <w:szCs w:val="20"/>
              </w:rPr>
              <w:t xml:space="preserve"> that is related to their early childhood education and care employment?</w:t>
            </w:r>
            <w:r>
              <w:rPr>
                <w:rFonts w:ascii="Arial" w:hAnsi="Arial" w:cs="Arial"/>
                <w:color w:val="000000"/>
                <w:sz w:val="20"/>
                <w:szCs w:val="20"/>
              </w:rPr>
              <w:t xml:space="preserve"> </w:t>
            </w:r>
            <w:r w:rsidRPr="003077D1">
              <w:rPr>
                <w:rFonts w:ascii="Arial" w:hAnsi="Arial" w:cs="Arial"/>
                <w:color w:val="0070C0"/>
                <w:sz w:val="18"/>
                <w:szCs w:val="18"/>
              </w:rPr>
              <w:t>Please select one option per staff member.</w:t>
            </w:r>
            <w:r>
              <w:rPr>
                <w:rFonts w:ascii="Arial" w:hAnsi="Arial" w:cs="Arial"/>
                <w:color w:val="0070C0"/>
                <w:sz w:val="18"/>
                <w:szCs w:val="18"/>
              </w:rPr>
              <w:t xml:space="preserve"> </w:t>
            </w:r>
            <w:r w:rsidRPr="00611787">
              <w:rPr>
                <w:rFonts w:ascii="Arial" w:hAnsi="Arial" w:cs="Arial"/>
                <w:color w:val="000000"/>
                <w:sz w:val="18"/>
                <w:szCs w:val="18"/>
              </w:rPr>
              <w:t>Post graduate degree</w:t>
            </w:r>
            <w:r>
              <w:rPr>
                <w:rFonts w:ascii="Arial" w:hAnsi="Arial" w:cs="Arial"/>
                <w:color w:val="000000"/>
                <w:sz w:val="18"/>
                <w:szCs w:val="18"/>
              </w:rPr>
              <w:t xml:space="preserve">, Graduate diploma or graduate certificate, Bachelor degree honours, </w:t>
            </w:r>
            <w:r w:rsidRPr="00F34255">
              <w:rPr>
                <w:rFonts w:ascii="Arial" w:hAnsi="Arial" w:cs="Arial"/>
                <w:color w:val="000000"/>
                <w:sz w:val="18"/>
                <w:szCs w:val="18"/>
              </w:rPr>
              <w:t xml:space="preserve">Bachelor degree pass (4 </w:t>
            </w:r>
            <w:proofErr w:type="spellStart"/>
            <w:r w:rsidRPr="00F34255">
              <w:rPr>
                <w:rFonts w:ascii="Arial" w:hAnsi="Arial" w:cs="Arial"/>
                <w:color w:val="000000"/>
                <w:sz w:val="18"/>
                <w:szCs w:val="18"/>
              </w:rPr>
              <w:t>yrs</w:t>
            </w:r>
            <w:proofErr w:type="spellEnd"/>
            <w:r w:rsidRPr="00F34255">
              <w:rPr>
                <w:rFonts w:ascii="Arial" w:hAnsi="Arial" w:cs="Arial"/>
                <w:color w:val="000000"/>
                <w:sz w:val="18"/>
                <w:szCs w:val="18"/>
              </w:rPr>
              <w:t xml:space="preserve"> or equivalent)</w:t>
            </w:r>
            <w:r>
              <w:rPr>
                <w:rFonts w:ascii="Arial" w:hAnsi="Arial" w:cs="Arial"/>
                <w:color w:val="000000"/>
                <w:sz w:val="18"/>
                <w:szCs w:val="18"/>
              </w:rPr>
              <w:t xml:space="preserve">, </w:t>
            </w:r>
            <w:r w:rsidRPr="00F34255">
              <w:rPr>
                <w:rFonts w:ascii="Arial" w:hAnsi="Arial" w:cs="Arial"/>
                <w:color w:val="000000"/>
                <w:sz w:val="18"/>
                <w:szCs w:val="18"/>
              </w:rPr>
              <w:t>Bachelor degree pass (</w:t>
            </w:r>
            <w:r>
              <w:rPr>
                <w:rFonts w:ascii="Arial" w:hAnsi="Arial" w:cs="Arial"/>
                <w:color w:val="000000"/>
                <w:sz w:val="18"/>
                <w:szCs w:val="18"/>
              </w:rPr>
              <w:t>3</w:t>
            </w:r>
            <w:r w:rsidRPr="00F34255">
              <w:rPr>
                <w:rFonts w:ascii="Arial" w:hAnsi="Arial" w:cs="Arial"/>
                <w:color w:val="000000"/>
                <w:sz w:val="18"/>
                <w:szCs w:val="18"/>
              </w:rPr>
              <w:t xml:space="preserve"> </w:t>
            </w:r>
            <w:proofErr w:type="spellStart"/>
            <w:r w:rsidRPr="00F34255">
              <w:rPr>
                <w:rFonts w:ascii="Arial" w:hAnsi="Arial" w:cs="Arial"/>
                <w:color w:val="000000"/>
                <w:sz w:val="18"/>
                <w:szCs w:val="18"/>
              </w:rPr>
              <w:t>yrs</w:t>
            </w:r>
            <w:proofErr w:type="spellEnd"/>
            <w:r w:rsidRPr="00F34255">
              <w:rPr>
                <w:rFonts w:ascii="Arial" w:hAnsi="Arial" w:cs="Arial"/>
                <w:color w:val="000000"/>
                <w:sz w:val="18"/>
                <w:szCs w:val="18"/>
              </w:rPr>
              <w:t xml:space="preserve"> or equivalent)</w:t>
            </w:r>
            <w:r>
              <w:rPr>
                <w:rFonts w:ascii="Arial" w:hAnsi="Arial" w:cs="Arial"/>
                <w:color w:val="000000"/>
                <w:sz w:val="18"/>
                <w:szCs w:val="18"/>
              </w:rPr>
              <w:t xml:space="preserve">, </w:t>
            </w:r>
            <w:r w:rsidRPr="00F34255">
              <w:rPr>
                <w:rFonts w:ascii="Arial" w:hAnsi="Arial" w:cs="Arial"/>
                <w:color w:val="000000"/>
                <w:sz w:val="18"/>
                <w:szCs w:val="18"/>
              </w:rPr>
              <w:t>Advanced diploma</w:t>
            </w:r>
            <w:r>
              <w:rPr>
                <w:rFonts w:ascii="Arial" w:hAnsi="Arial" w:cs="Arial"/>
                <w:color w:val="000000"/>
                <w:sz w:val="18"/>
                <w:szCs w:val="18"/>
              </w:rPr>
              <w:t>, D</w:t>
            </w:r>
            <w:r w:rsidRPr="00F34255">
              <w:rPr>
                <w:rFonts w:ascii="Arial" w:hAnsi="Arial" w:cs="Arial"/>
                <w:color w:val="000000"/>
                <w:sz w:val="18"/>
                <w:szCs w:val="18"/>
              </w:rPr>
              <w:t>iploma</w:t>
            </w:r>
            <w:r>
              <w:rPr>
                <w:rFonts w:ascii="Arial" w:hAnsi="Arial" w:cs="Arial"/>
                <w:color w:val="000000"/>
                <w:sz w:val="18"/>
                <w:szCs w:val="18"/>
              </w:rPr>
              <w:t xml:space="preserve">, </w:t>
            </w:r>
            <w:r w:rsidRPr="004B3F9B">
              <w:rPr>
                <w:rFonts w:ascii="Arial" w:hAnsi="Arial" w:cs="Arial"/>
                <w:color w:val="000000"/>
                <w:sz w:val="18"/>
                <w:szCs w:val="18"/>
              </w:rPr>
              <w:t>Certificate level IV</w:t>
            </w:r>
            <w:r>
              <w:rPr>
                <w:rFonts w:ascii="Arial" w:hAnsi="Arial" w:cs="Arial"/>
                <w:color w:val="000000"/>
                <w:sz w:val="18"/>
                <w:szCs w:val="18"/>
              </w:rPr>
              <w:t xml:space="preserve">, </w:t>
            </w:r>
            <w:r w:rsidRPr="004B3F9B">
              <w:rPr>
                <w:rFonts w:ascii="Arial" w:hAnsi="Arial" w:cs="Arial"/>
                <w:color w:val="000000"/>
                <w:sz w:val="18"/>
                <w:szCs w:val="18"/>
              </w:rPr>
              <w:t>Certificate level I</w:t>
            </w:r>
            <w:r>
              <w:rPr>
                <w:rFonts w:ascii="Arial" w:hAnsi="Arial" w:cs="Arial"/>
                <w:color w:val="000000"/>
                <w:sz w:val="18"/>
                <w:szCs w:val="18"/>
              </w:rPr>
              <w:t xml:space="preserve">II, </w:t>
            </w:r>
            <w:r w:rsidR="00BA56B0" w:rsidRPr="004B3F9B">
              <w:rPr>
                <w:rFonts w:ascii="Arial" w:hAnsi="Arial" w:cs="Arial"/>
                <w:color w:val="000000"/>
                <w:sz w:val="18"/>
                <w:szCs w:val="18"/>
              </w:rPr>
              <w:t>Certificate level I</w:t>
            </w:r>
            <w:r w:rsidR="00BA56B0">
              <w:rPr>
                <w:rFonts w:ascii="Arial" w:hAnsi="Arial" w:cs="Arial"/>
                <w:color w:val="000000"/>
                <w:sz w:val="18"/>
                <w:szCs w:val="18"/>
              </w:rPr>
              <w:t xml:space="preserve"> and II, </w:t>
            </w:r>
            <w:r>
              <w:rPr>
                <w:rFonts w:ascii="Arial" w:hAnsi="Arial" w:cs="Arial"/>
                <w:color w:val="000000"/>
                <w:sz w:val="18"/>
                <w:szCs w:val="18"/>
              </w:rPr>
              <w:t>Other certificate, No qualifications in relevant field, Qualification unknown</w:t>
            </w:r>
          </w:p>
        </w:tc>
        <w:tc>
          <w:tcPr>
            <w:tcW w:w="1808" w:type="dxa"/>
          </w:tcPr>
          <w:p w:rsidR="004E5829" w:rsidRDefault="004E5829" w:rsidP="00545B8F">
            <w:pPr>
              <w:spacing w:before="80" w:after="80"/>
              <w:ind w:right="425"/>
              <w:rPr>
                <w:rFonts w:ascii="Arial" w:hAnsi="Arial" w:cs="Arial"/>
                <w:b/>
                <w:color w:val="FFFFFF"/>
              </w:rPr>
            </w:pPr>
          </w:p>
        </w:tc>
      </w:tr>
    </w:tbl>
    <w:p w:rsidR="00511B35" w:rsidRDefault="00511B35" w:rsidP="008F25C3">
      <w:pPr>
        <w:shd w:val="clear" w:color="auto" w:fill="FFFFFF"/>
        <w:ind w:left="720" w:right="425" w:hanging="720"/>
        <w:jc w:val="center"/>
        <w:rPr>
          <w:rFonts w:ascii="Arial" w:hAnsi="Arial" w:cs="Arial"/>
          <w:b/>
          <w:color w:val="FFFFFF"/>
        </w:rPr>
      </w:pPr>
    </w:p>
    <w:p w:rsidR="00C27B97" w:rsidRPr="00761AE8" w:rsidRDefault="00C27B97" w:rsidP="00761AE8">
      <w:pPr>
        <w:pStyle w:val="Heading1"/>
      </w:pPr>
      <w:r w:rsidRPr="00761AE8">
        <w:t xml:space="preserve">Section </w:t>
      </w:r>
      <w:r w:rsidR="00EC22A7" w:rsidRPr="00761AE8">
        <w:t>C</w:t>
      </w:r>
      <w:r w:rsidRPr="00761AE8">
        <w:t xml:space="preserve"> –   Time to complete </w:t>
      </w:r>
      <w:r w:rsidR="00232AD5" w:rsidRPr="00761AE8">
        <w:t>Census</w:t>
      </w:r>
    </w:p>
    <w:p w:rsidR="00C27B97" w:rsidRPr="00421FF6" w:rsidRDefault="00421FF6" w:rsidP="00684D86">
      <w:pPr>
        <w:spacing w:before="300" w:after="300"/>
        <w:rPr>
          <w:rFonts w:ascii="Arial" w:hAnsi="Arial" w:cs="Arial"/>
          <w:sz w:val="20"/>
          <w:szCs w:val="20"/>
        </w:rPr>
      </w:pPr>
      <w:proofErr w:type="spellStart"/>
      <w:r w:rsidRPr="00C8519C">
        <w:rPr>
          <w:rFonts w:ascii="Arial" w:hAnsi="Arial" w:cs="Arial"/>
          <w:b/>
          <w:sz w:val="20"/>
          <w:szCs w:val="20"/>
        </w:rPr>
        <w:t>C1</w:t>
      </w:r>
      <w:proofErr w:type="spellEnd"/>
      <w:r>
        <w:rPr>
          <w:rFonts w:ascii="Arial" w:hAnsi="Arial" w:cs="Arial"/>
          <w:sz w:val="20"/>
          <w:szCs w:val="20"/>
        </w:rPr>
        <w:tab/>
      </w:r>
      <w:r w:rsidR="00C27B97" w:rsidRPr="00421FF6">
        <w:rPr>
          <w:rFonts w:ascii="Arial" w:hAnsi="Arial" w:cs="Arial"/>
          <w:sz w:val="20"/>
          <w:szCs w:val="20"/>
        </w:rPr>
        <w:t>About how long did it take to complete this questionnaire?  Please indicate the time in hours and minutes.</w:t>
      </w:r>
    </w:p>
    <w:p w:rsidR="00C27B97" w:rsidRPr="00421FF6" w:rsidRDefault="00232AD5" w:rsidP="00684D86">
      <w:pPr>
        <w:spacing w:before="300" w:after="300"/>
        <w:ind w:left="720"/>
        <w:rPr>
          <w:rFonts w:ascii="Arial" w:hAnsi="Arial" w:cs="Arial"/>
          <w:bCs/>
          <w:color w:val="231F20"/>
          <w:sz w:val="20"/>
          <w:szCs w:val="20"/>
        </w:rPr>
      </w:pPr>
      <w:r w:rsidRPr="00421FF6">
        <w:rPr>
          <w:rFonts w:ascii="Arial" w:hAnsi="Arial" w:cs="Arial"/>
          <w:sz w:val="20"/>
          <w:szCs w:val="20"/>
        </w:rPr>
        <w:t>I</w:t>
      </w:r>
      <w:r w:rsidR="00C27B97" w:rsidRPr="00421FF6">
        <w:rPr>
          <w:rFonts w:ascii="Arial" w:hAnsi="Arial" w:cs="Arial"/>
          <w:sz w:val="20"/>
          <w:szCs w:val="20"/>
        </w:rPr>
        <w:t xml:space="preserve">nclude </w:t>
      </w:r>
      <w:r w:rsidR="00C27B97" w:rsidRPr="00421FF6">
        <w:rPr>
          <w:rFonts w:ascii="Arial" w:hAnsi="Arial" w:cs="Arial"/>
          <w:color w:val="231F20"/>
          <w:sz w:val="20"/>
          <w:szCs w:val="20"/>
        </w:rPr>
        <w:t xml:space="preserve">any time spent searching for information in your records, and asking others for information.  Exclude any breaks you took that </w:t>
      </w:r>
      <w:r w:rsidR="001D6885" w:rsidRPr="00044085">
        <w:rPr>
          <w:rFonts w:ascii="Arial" w:hAnsi="Arial" w:cs="Arial"/>
          <w:color w:val="231F20"/>
          <w:sz w:val="20"/>
          <w:szCs w:val="20"/>
        </w:rPr>
        <w:t>did not</w:t>
      </w:r>
      <w:r w:rsidR="001D6885">
        <w:rPr>
          <w:rFonts w:ascii="Arial" w:hAnsi="Arial" w:cs="Arial"/>
          <w:color w:val="231F20"/>
          <w:sz w:val="20"/>
          <w:szCs w:val="20"/>
        </w:rPr>
        <w:t xml:space="preserve"> </w:t>
      </w:r>
      <w:r w:rsidR="00C27B97" w:rsidRPr="00421FF6">
        <w:rPr>
          <w:rFonts w:ascii="Arial" w:hAnsi="Arial" w:cs="Arial"/>
          <w:color w:val="231F20"/>
          <w:sz w:val="20"/>
          <w:szCs w:val="20"/>
        </w:rPr>
        <w:t xml:space="preserve">relate to completing the questionnaire. </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787"/>
        <w:gridCol w:w="754"/>
        <w:gridCol w:w="805"/>
        <w:gridCol w:w="700"/>
      </w:tblGrid>
      <w:tr w:rsidR="00C27B97" w:rsidRPr="00421FF6" w:rsidTr="00421FF6">
        <w:trPr>
          <w:trHeight w:val="337"/>
          <w:jc w:val="center"/>
        </w:trPr>
        <w:tc>
          <w:tcPr>
            <w:tcW w:w="1541" w:type="dxa"/>
            <w:gridSpan w:val="2"/>
            <w:tcBorders>
              <w:top w:val="single" w:sz="4" w:space="0" w:color="000000"/>
              <w:bottom w:val="single" w:sz="4" w:space="0" w:color="auto"/>
            </w:tcBorders>
          </w:tcPr>
          <w:p w:rsidR="00C27B97" w:rsidRPr="00421FF6" w:rsidRDefault="00C27B97" w:rsidP="00C27B97">
            <w:pPr>
              <w:jc w:val="center"/>
              <w:rPr>
                <w:rFonts w:ascii="Arial" w:hAnsi="Arial" w:cs="Arial"/>
                <w:sz w:val="20"/>
                <w:szCs w:val="20"/>
              </w:rPr>
            </w:pPr>
            <w:r w:rsidRPr="00421FF6">
              <w:rPr>
                <w:rFonts w:ascii="Arial" w:hAnsi="Arial" w:cs="Arial"/>
                <w:sz w:val="20"/>
                <w:szCs w:val="20"/>
              </w:rPr>
              <w:t>Hours</w:t>
            </w:r>
          </w:p>
        </w:tc>
        <w:tc>
          <w:tcPr>
            <w:tcW w:w="1505" w:type="dxa"/>
            <w:gridSpan w:val="2"/>
            <w:tcBorders>
              <w:top w:val="single" w:sz="4" w:space="0" w:color="000000"/>
              <w:bottom w:val="single" w:sz="4" w:space="0" w:color="auto"/>
            </w:tcBorders>
          </w:tcPr>
          <w:p w:rsidR="00C27B97" w:rsidRPr="00421FF6" w:rsidRDefault="00C27B97" w:rsidP="00C27B97">
            <w:pPr>
              <w:jc w:val="center"/>
              <w:rPr>
                <w:rFonts w:ascii="Arial" w:hAnsi="Arial" w:cs="Arial"/>
                <w:sz w:val="20"/>
                <w:szCs w:val="20"/>
              </w:rPr>
            </w:pPr>
            <w:r w:rsidRPr="00421FF6">
              <w:rPr>
                <w:rFonts w:ascii="Arial" w:hAnsi="Arial" w:cs="Arial"/>
                <w:sz w:val="20"/>
                <w:szCs w:val="20"/>
              </w:rPr>
              <w:t>Minutes</w:t>
            </w:r>
          </w:p>
        </w:tc>
      </w:tr>
      <w:tr w:rsidR="00C27B97" w:rsidRPr="00421FF6" w:rsidTr="00421FF6">
        <w:trPr>
          <w:trHeight w:hRule="exact" w:val="567"/>
          <w:jc w:val="center"/>
        </w:trPr>
        <w:tc>
          <w:tcPr>
            <w:tcW w:w="787" w:type="dxa"/>
            <w:tcBorders>
              <w:top w:val="single" w:sz="4" w:space="0" w:color="auto"/>
              <w:left w:val="single" w:sz="4" w:space="0" w:color="auto"/>
              <w:bottom w:val="single" w:sz="4" w:space="0" w:color="auto"/>
              <w:right w:val="nil"/>
            </w:tcBorders>
          </w:tcPr>
          <w:p w:rsidR="00C27B97" w:rsidRPr="00421FF6" w:rsidRDefault="00C27B97" w:rsidP="00C27B97">
            <w:pPr>
              <w:jc w:val="center"/>
              <w:rPr>
                <w:rFonts w:ascii="Arial" w:hAnsi="Arial" w:cs="Arial"/>
                <w:sz w:val="20"/>
                <w:szCs w:val="20"/>
              </w:rPr>
            </w:pPr>
          </w:p>
        </w:tc>
        <w:tc>
          <w:tcPr>
            <w:tcW w:w="754" w:type="dxa"/>
            <w:tcBorders>
              <w:top w:val="single" w:sz="4" w:space="0" w:color="auto"/>
              <w:left w:val="nil"/>
              <w:bottom w:val="single" w:sz="4" w:space="0" w:color="auto"/>
              <w:right w:val="single" w:sz="4" w:space="0" w:color="auto"/>
            </w:tcBorders>
          </w:tcPr>
          <w:p w:rsidR="00C27B97" w:rsidRPr="00421FF6" w:rsidRDefault="00C27B97" w:rsidP="00C27B97">
            <w:pPr>
              <w:jc w:val="center"/>
              <w:rPr>
                <w:rFonts w:ascii="Arial" w:hAnsi="Arial" w:cs="Arial"/>
                <w:sz w:val="20"/>
                <w:szCs w:val="20"/>
              </w:rPr>
            </w:pPr>
          </w:p>
        </w:tc>
        <w:tc>
          <w:tcPr>
            <w:tcW w:w="805" w:type="dxa"/>
            <w:tcBorders>
              <w:top w:val="single" w:sz="4" w:space="0" w:color="auto"/>
              <w:left w:val="single" w:sz="4" w:space="0" w:color="auto"/>
              <w:bottom w:val="single" w:sz="4" w:space="0" w:color="auto"/>
              <w:right w:val="nil"/>
            </w:tcBorders>
          </w:tcPr>
          <w:p w:rsidR="00C27B97" w:rsidRPr="00421FF6" w:rsidRDefault="00C27B97" w:rsidP="00C27B97">
            <w:pPr>
              <w:jc w:val="center"/>
              <w:rPr>
                <w:rFonts w:ascii="Arial" w:hAnsi="Arial" w:cs="Arial"/>
                <w:sz w:val="20"/>
                <w:szCs w:val="20"/>
              </w:rPr>
            </w:pPr>
          </w:p>
        </w:tc>
        <w:tc>
          <w:tcPr>
            <w:tcW w:w="700" w:type="dxa"/>
            <w:tcBorders>
              <w:top w:val="single" w:sz="4" w:space="0" w:color="auto"/>
              <w:left w:val="nil"/>
              <w:bottom w:val="single" w:sz="4" w:space="0" w:color="auto"/>
              <w:right w:val="single" w:sz="4" w:space="0" w:color="auto"/>
            </w:tcBorders>
          </w:tcPr>
          <w:p w:rsidR="00C27B97" w:rsidRPr="00421FF6" w:rsidRDefault="00C27B97" w:rsidP="00C27B97">
            <w:pPr>
              <w:jc w:val="center"/>
              <w:rPr>
                <w:rFonts w:ascii="Arial" w:hAnsi="Arial" w:cs="Arial"/>
                <w:sz w:val="20"/>
                <w:szCs w:val="20"/>
              </w:rPr>
            </w:pPr>
          </w:p>
        </w:tc>
      </w:tr>
    </w:tbl>
    <w:p w:rsidR="001F14FF" w:rsidRPr="00421FF6" w:rsidRDefault="001F14FF" w:rsidP="00684D86">
      <w:pPr>
        <w:spacing w:after="600"/>
        <w:rPr>
          <w:rFonts w:ascii="Arial" w:hAnsi="Arial" w:cs="Arial"/>
          <w:sz w:val="20"/>
          <w:szCs w:val="20"/>
        </w:rPr>
      </w:pPr>
    </w:p>
    <w:p w:rsidR="00FE482A" w:rsidRPr="00761AE8" w:rsidRDefault="00FE482A" w:rsidP="00761AE8">
      <w:pPr>
        <w:pStyle w:val="Heading1"/>
      </w:pPr>
      <w:r w:rsidRPr="00761AE8">
        <w:lastRenderedPageBreak/>
        <w:t>Thank you very much for your time</w:t>
      </w:r>
    </w:p>
    <w:p w:rsidR="00802338" w:rsidRDefault="00802338" w:rsidP="00802338"/>
    <w:p w:rsidR="001A3081" w:rsidRPr="007E1DAF" w:rsidRDefault="001A3081" w:rsidP="00ED165A">
      <w:pPr>
        <w:pBdr>
          <w:top w:val="single" w:sz="4" w:space="0" w:color="auto"/>
          <w:left w:val="single" w:sz="4" w:space="4" w:color="auto"/>
          <w:bottom w:val="single" w:sz="4" w:space="1" w:color="auto"/>
          <w:right w:val="single" w:sz="4" w:space="4" w:color="auto"/>
        </w:pBdr>
        <w:jc w:val="center"/>
        <w:rPr>
          <w:rFonts w:ascii="Arial" w:hAnsi="Arial" w:cs="Arial"/>
          <w:b/>
          <w:bCs/>
          <w:color w:val="0070C0"/>
          <w:sz w:val="18"/>
          <w:szCs w:val="18"/>
        </w:rPr>
      </w:pPr>
      <w:r w:rsidRPr="007E1DAF">
        <w:rPr>
          <w:rFonts w:ascii="Arial" w:hAnsi="Arial" w:cs="Arial"/>
          <w:b/>
          <w:bCs/>
          <w:color w:val="0070C0"/>
          <w:sz w:val="18"/>
          <w:szCs w:val="18"/>
        </w:rPr>
        <w:t>N</w:t>
      </w:r>
      <w:r w:rsidR="0075036F" w:rsidRPr="007E1DAF">
        <w:rPr>
          <w:rFonts w:ascii="Arial" w:hAnsi="Arial" w:cs="Arial"/>
          <w:b/>
          <w:bCs/>
          <w:color w:val="0070C0"/>
          <w:sz w:val="18"/>
          <w:szCs w:val="18"/>
        </w:rPr>
        <w:t>ational</w:t>
      </w:r>
      <w:r w:rsidRPr="007E1DAF">
        <w:rPr>
          <w:rFonts w:ascii="Arial" w:hAnsi="Arial" w:cs="Arial"/>
          <w:b/>
          <w:bCs/>
          <w:color w:val="0070C0"/>
          <w:sz w:val="18"/>
          <w:szCs w:val="18"/>
        </w:rPr>
        <w:t xml:space="preserve"> W</w:t>
      </w:r>
      <w:r w:rsidR="0075036F" w:rsidRPr="007E1DAF">
        <w:rPr>
          <w:rFonts w:ascii="Arial" w:hAnsi="Arial" w:cs="Arial"/>
          <w:b/>
          <w:bCs/>
          <w:color w:val="0070C0"/>
          <w:sz w:val="18"/>
          <w:szCs w:val="18"/>
        </w:rPr>
        <w:t>orkforce</w:t>
      </w:r>
      <w:r w:rsidRPr="007E1DAF">
        <w:rPr>
          <w:rFonts w:ascii="Arial" w:hAnsi="Arial" w:cs="Arial"/>
          <w:b/>
          <w:bCs/>
          <w:color w:val="0070C0"/>
          <w:sz w:val="18"/>
          <w:szCs w:val="18"/>
        </w:rPr>
        <w:t xml:space="preserve"> C</w:t>
      </w:r>
      <w:r w:rsidR="0075036F" w:rsidRPr="007E1DAF">
        <w:rPr>
          <w:rFonts w:ascii="Arial" w:hAnsi="Arial" w:cs="Arial"/>
          <w:b/>
          <w:bCs/>
          <w:color w:val="0070C0"/>
          <w:sz w:val="18"/>
          <w:szCs w:val="18"/>
        </w:rPr>
        <w:t>ensus</w:t>
      </w:r>
      <w:r w:rsidRPr="007E1DAF">
        <w:rPr>
          <w:rFonts w:ascii="Arial" w:hAnsi="Arial" w:cs="Arial"/>
          <w:b/>
          <w:bCs/>
          <w:color w:val="0070C0"/>
          <w:sz w:val="18"/>
          <w:szCs w:val="18"/>
        </w:rPr>
        <w:t xml:space="preserve"> </w:t>
      </w:r>
      <w:r w:rsidR="0075036F" w:rsidRPr="007E1DAF">
        <w:rPr>
          <w:rFonts w:ascii="Arial" w:hAnsi="Arial" w:cs="Arial"/>
          <w:b/>
          <w:bCs/>
          <w:color w:val="0070C0"/>
          <w:sz w:val="18"/>
          <w:szCs w:val="18"/>
        </w:rPr>
        <w:t>prize draw terms and conditions of entry</w:t>
      </w:r>
    </w:p>
    <w:p w:rsidR="001A3081" w:rsidRPr="007E1DAF"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bCs/>
          <w:sz w:val="18"/>
          <w:szCs w:val="18"/>
        </w:rPr>
      </w:pPr>
      <w:r w:rsidRPr="007E1DAF">
        <w:rPr>
          <w:rFonts w:ascii="Arial" w:hAnsi="Arial" w:cs="Arial"/>
          <w:b/>
          <w:bCs/>
          <w:sz w:val="18"/>
          <w:szCs w:val="18"/>
        </w:rPr>
        <w:t>Method of entry</w:t>
      </w:r>
      <w:r w:rsidRPr="007E1DAF">
        <w:rPr>
          <w:rFonts w:ascii="Arial" w:hAnsi="Arial" w:cs="Arial"/>
          <w:b/>
          <w:sz w:val="18"/>
          <w:szCs w:val="18"/>
        </w:rPr>
        <w:t xml:space="preserve">: </w:t>
      </w:r>
      <w:r w:rsidRPr="007E1DAF">
        <w:rPr>
          <w:rFonts w:ascii="Arial" w:hAnsi="Arial" w:cs="Arial"/>
          <w:bCs/>
          <w:sz w:val="18"/>
          <w:szCs w:val="18"/>
        </w:rPr>
        <w:t> Entry open to organisations where an organisation level response is received and 80% of eligible staff respond to the National Workforce Census. To enter, invited services and staff must complete the survey online at www.deewr.gov.au/</w:t>
      </w:r>
      <w:r w:rsidR="00697256" w:rsidRPr="007E1DAF">
        <w:rPr>
          <w:rFonts w:ascii="Arial" w:hAnsi="Arial" w:cs="Arial"/>
          <w:bCs/>
          <w:sz w:val="18"/>
          <w:szCs w:val="18"/>
        </w:rPr>
        <w:t>nationalworkforcecensus</w:t>
      </w:r>
      <w:r w:rsidRPr="007E1DAF">
        <w:rPr>
          <w:rFonts w:ascii="Arial" w:hAnsi="Arial" w:cs="Arial"/>
          <w:bCs/>
          <w:sz w:val="18"/>
          <w:szCs w:val="18"/>
        </w:rPr>
        <w:t xml:space="preserve"> or return </w:t>
      </w:r>
      <w:r w:rsidR="0075036F" w:rsidRPr="007E1DAF">
        <w:rPr>
          <w:rFonts w:ascii="Arial" w:hAnsi="Arial" w:cs="Arial"/>
          <w:bCs/>
          <w:sz w:val="18"/>
          <w:szCs w:val="18"/>
        </w:rPr>
        <w:t>completed paper form</w:t>
      </w:r>
      <w:r w:rsidRPr="007E1DAF">
        <w:rPr>
          <w:rFonts w:ascii="Arial" w:hAnsi="Arial" w:cs="Arial"/>
          <w:bCs/>
          <w:sz w:val="18"/>
          <w:szCs w:val="18"/>
        </w:rPr>
        <w:t xml:space="preserve"> to Reply Paid 77106 HAWTHORN VIC 3122.</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7E1DAF">
        <w:rPr>
          <w:rFonts w:ascii="Arial" w:hAnsi="Arial" w:cs="Arial"/>
          <w:b/>
          <w:bCs/>
          <w:sz w:val="18"/>
          <w:szCs w:val="18"/>
        </w:rPr>
        <w:t xml:space="preserve">Duration of entry period:  </w:t>
      </w:r>
      <w:r w:rsidRPr="007E1DAF">
        <w:rPr>
          <w:rFonts w:ascii="Arial" w:hAnsi="Arial" w:cs="Arial"/>
          <w:sz w:val="18"/>
          <w:szCs w:val="18"/>
        </w:rPr>
        <w:t xml:space="preserve">The entry period for inclusion in the prize draw is from </w:t>
      </w:r>
      <w:r w:rsidR="0075036F" w:rsidRPr="007E1DAF">
        <w:rPr>
          <w:rFonts w:ascii="Arial" w:hAnsi="Arial" w:cs="Arial"/>
          <w:sz w:val="18"/>
          <w:szCs w:val="18"/>
        </w:rPr>
        <w:t>20</w:t>
      </w:r>
      <w:r w:rsidRPr="007E1DAF">
        <w:rPr>
          <w:rFonts w:ascii="Arial" w:hAnsi="Arial" w:cs="Arial"/>
          <w:sz w:val="18"/>
          <w:szCs w:val="18"/>
        </w:rPr>
        <w:t xml:space="preserve"> May</w:t>
      </w:r>
      <w:r w:rsidRPr="00044085">
        <w:rPr>
          <w:rFonts w:ascii="Arial" w:hAnsi="Arial" w:cs="Arial"/>
          <w:sz w:val="18"/>
          <w:szCs w:val="18"/>
        </w:rPr>
        <w:t xml:space="preserve"> 2013 until 6pm AEST, 9 August 2013.</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bCs/>
          <w:sz w:val="18"/>
          <w:szCs w:val="18"/>
        </w:rPr>
        <w:t xml:space="preserve">Details of prizes and prize values: </w:t>
      </w:r>
      <w:r w:rsidRPr="00044085">
        <w:rPr>
          <w:rFonts w:ascii="Arial" w:hAnsi="Arial" w:cs="Arial"/>
          <w:sz w:val="18"/>
          <w:szCs w:val="18"/>
        </w:rPr>
        <w:t>The first two entries drawn in the prize draw for each state and territory will receive a $750 voucher for educational materials and equipment.  In total, 16 x $750 vouchers will be drawn.  The total value of prizes to be awarded in each state / territory is $1,500.  The total national prize pool is valued at $12,000.</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bCs/>
          <w:sz w:val="18"/>
          <w:szCs w:val="18"/>
        </w:rPr>
        <w:t xml:space="preserve">Date, time and place of draw: </w:t>
      </w:r>
      <w:r w:rsidRPr="00044085">
        <w:rPr>
          <w:rFonts w:ascii="Arial" w:hAnsi="Arial" w:cs="Arial"/>
          <w:sz w:val="18"/>
          <w:szCs w:val="18"/>
        </w:rPr>
        <w:t>The draw will be conducted at 12 pm AEST on 16 August 2013 at The Social Research Centre, Level 1, 262 Victoria St Nth Melbourne, Victoria, 3051.</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b/>
          <w:sz w:val="18"/>
          <w:szCs w:val="18"/>
        </w:rPr>
      </w:pPr>
      <w:r w:rsidRPr="00044085">
        <w:rPr>
          <w:rFonts w:ascii="Arial" w:hAnsi="Arial" w:cs="Arial"/>
          <w:b/>
          <w:bCs/>
          <w:sz w:val="18"/>
          <w:szCs w:val="18"/>
        </w:rPr>
        <w:t xml:space="preserve">Publication of winner details:  </w:t>
      </w:r>
      <w:r w:rsidRPr="00044085">
        <w:rPr>
          <w:rFonts w:ascii="Arial" w:hAnsi="Arial" w:cs="Arial"/>
          <w:sz w:val="18"/>
          <w:szCs w:val="18"/>
        </w:rPr>
        <w:t>Winning organisations will be notified by telephone or email and in writing. The names and state or territory of operation of all winning organisations will be published in ‘The Australian’ newspaper on 23 August 2013.</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b/>
          <w:bCs/>
          <w:sz w:val="18"/>
          <w:szCs w:val="18"/>
        </w:rPr>
      </w:pPr>
      <w:r w:rsidRPr="00044085">
        <w:rPr>
          <w:rFonts w:ascii="Arial" w:hAnsi="Arial" w:cs="Arial"/>
          <w:b/>
          <w:bCs/>
          <w:sz w:val="18"/>
          <w:szCs w:val="18"/>
        </w:rPr>
        <w:t xml:space="preserve">Traders name and address: </w:t>
      </w:r>
      <w:r w:rsidRPr="00044085">
        <w:rPr>
          <w:rFonts w:ascii="Arial" w:hAnsi="Arial" w:cs="Arial"/>
          <w:sz w:val="18"/>
          <w:szCs w:val="18"/>
        </w:rPr>
        <w:t>The trader is The Social Research Centre, Level 1, 262 Victoria St Nth Melbourne, Victoria, 3051. ABN: 91096153212.</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bCs/>
          <w:sz w:val="18"/>
          <w:szCs w:val="18"/>
        </w:rPr>
        <w:t xml:space="preserve">Unclaimed prize draw: </w:t>
      </w:r>
      <w:r w:rsidRPr="00044085">
        <w:rPr>
          <w:rFonts w:ascii="Arial" w:hAnsi="Arial" w:cs="Arial"/>
          <w:sz w:val="18"/>
          <w:szCs w:val="18"/>
        </w:rPr>
        <w:t xml:space="preserve">If the prizes are unclaimed by 14 November 2013 unclaimed prize draws will take place at 12pm on 15 November 2013 at the above address.  The winning organisations will be notified by telephone or email and in writing.  The names and state or territory of operation of all winning organisations will be published in ‘The Australian’ newspaper on 22 November 2013.  </w:t>
      </w:r>
    </w:p>
    <w:p w:rsidR="00FE482A" w:rsidRPr="00C8519C"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sz w:val="18"/>
          <w:szCs w:val="18"/>
        </w:rPr>
        <w:t>Permit numbers</w:t>
      </w:r>
      <w:r w:rsidRPr="000B2224">
        <w:rPr>
          <w:rFonts w:ascii="Arial" w:hAnsi="Arial" w:cs="Arial"/>
          <w:b/>
          <w:sz w:val="18"/>
          <w:szCs w:val="18"/>
        </w:rPr>
        <w:t>:</w:t>
      </w:r>
      <w:r w:rsidRPr="000B2224">
        <w:rPr>
          <w:rFonts w:ascii="Arial" w:hAnsi="Arial" w:cs="Arial"/>
          <w:sz w:val="18"/>
          <w:szCs w:val="18"/>
        </w:rPr>
        <w:t xml:space="preserve">  </w:t>
      </w:r>
      <w:r w:rsidR="00D7470E" w:rsidRPr="000B2224">
        <w:rPr>
          <w:rFonts w:ascii="Arial" w:hAnsi="Arial" w:cs="Arial"/>
          <w:b/>
          <w:sz w:val="18"/>
          <w:szCs w:val="18"/>
        </w:rPr>
        <w:t>ACT</w:t>
      </w:r>
      <w:r w:rsidR="002C1B8A" w:rsidRPr="000B2224">
        <w:rPr>
          <w:rFonts w:ascii="Arial" w:hAnsi="Arial" w:cs="Arial"/>
          <w:b/>
          <w:sz w:val="18"/>
          <w:szCs w:val="18"/>
        </w:rPr>
        <w:t xml:space="preserve"> </w:t>
      </w:r>
      <w:r w:rsidR="002C1B8A" w:rsidRPr="000B2224">
        <w:rPr>
          <w:rFonts w:ascii="Arial" w:hAnsi="Arial" w:cs="Arial"/>
          <w:sz w:val="18"/>
          <w:szCs w:val="18"/>
        </w:rPr>
        <w:t>T</w:t>
      </w:r>
      <w:r w:rsidR="00D7470E" w:rsidRPr="000B2224">
        <w:rPr>
          <w:rFonts w:ascii="Arial" w:hAnsi="Arial" w:cs="Arial"/>
          <w:sz w:val="18"/>
          <w:szCs w:val="18"/>
        </w:rPr>
        <w:t>P13/01109</w:t>
      </w:r>
      <w:r w:rsidR="00D7470E" w:rsidRPr="000B2224">
        <w:rPr>
          <w:rFonts w:ascii="Arial" w:hAnsi="Arial" w:cs="Arial"/>
          <w:b/>
          <w:sz w:val="18"/>
          <w:szCs w:val="18"/>
        </w:rPr>
        <w:t xml:space="preserve"> </w:t>
      </w:r>
      <w:r w:rsidR="00D7470E" w:rsidRPr="000B2224">
        <w:rPr>
          <w:rFonts w:ascii="Arial" w:hAnsi="Arial" w:cs="Arial"/>
          <w:sz w:val="18"/>
          <w:szCs w:val="18"/>
        </w:rPr>
        <w:t xml:space="preserve"> </w:t>
      </w:r>
      <w:r w:rsidR="00D7470E" w:rsidRPr="000B2224">
        <w:rPr>
          <w:rFonts w:ascii="Arial" w:hAnsi="Arial" w:cs="Arial"/>
          <w:b/>
          <w:sz w:val="18"/>
          <w:szCs w:val="18"/>
        </w:rPr>
        <w:t>SA</w:t>
      </w:r>
      <w:r w:rsidR="002C1B8A" w:rsidRPr="000B2224">
        <w:rPr>
          <w:rFonts w:ascii="Arial" w:hAnsi="Arial" w:cs="Arial"/>
          <w:b/>
          <w:sz w:val="18"/>
          <w:szCs w:val="18"/>
        </w:rPr>
        <w:t xml:space="preserve"> </w:t>
      </w:r>
      <w:r w:rsidR="00D7470E" w:rsidRPr="000B2224">
        <w:rPr>
          <w:rFonts w:ascii="Arial" w:hAnsi="Arial" w:cs="Arial"/>
          <w:sz w:val="18"/>
          <w:szCs w:val="18"/>
        </w:rPr>
        <w:t>T13/548</w:t>
      </w:r>
      <w:r w:rsidR="002C1B8A" w:rsidRPr="000B2224">
        <w:rPr>
          <w:rFonts w:ascii="Arial" w:hAnsi="Arial" w:cs="Arial"/>
          <w:sz w:val="18"/>
          <w:szCs w:val="18"/>
        </w:rPr>
        <w:t xml:space="preserve"> </w:t>
      </w:r>
      <w:r w:rsidR="00D7470E" w:rsidRPr="000B2224">
        <w:rPr>
          <w:rFonts w:ascii="Arial" w:hAnsi="Arial" w:cs="Arial"/>
          <w:sz w:val="18"/>
          <w:szCs w:val="18"/>
        </w:rPr>
        <w:t xml:space="preserve"> </w:t>
      </w:r>
      <w:r w:rsidR="002C1B8A" w:rsidRPr="000B2224">
        <w:rPr>
          <w:rFonts w:ascii="Arial" w:hAnsi="Arial" w:cs="Arial"/>
          <w:b/>
          <w:sz w:val="18"/>
          <w:szCs w:val="18"/>
        </w:rPr>
        <w:t xml:space="preserve">NSW </w:t>
      </w:r>
      <w:r w:rsidR="00D7470E" w:rsidRPr="000B2224">
        <w:rPr>
          <w:rFonts w:ascii="Arial" w:hAnsi="Arial" w:cs="Arial"/>
          <w:sz w:val="18"/>
          <w:szCs w:val="18"/>
        </w:rPr>
        <w:t>LTPS/13/02138</w:t>
      </w:r>
    </w:p>
    <w:p w:rsidR="00802338" w:rsidRDefault="00802338" w:rsidP="00C27A36"/>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813"/>
      </w:tblGrid>
      <w:tr w:rsidR="00FE482A" w:rsidTr="00C8519C">
        <w:trPr>
          <w:trHeight w:val="2553"/>
        </w:trPr>
        <w:tc>
          <w:tcPr>
            <w:tcW w:w="4961" w:type="dxa"/>
            <w:vAlign w:val="center"/>
          </w:tcPr>
          <w:p w:rsidR="00FE482A" w:rsidRPr="009A57E0" w:rsidRDefault="00FE482A" w:rsidP="00044085">
            <w:pPr>
              <w:jc w:val="center"/>
              <w:rPr>
                <w:rFonts w:ascii="Arial" w:hAnsi="Arial" w:cs="Arial"/>
                <w:b/>
                <w:sz w:val="20"/>
                <w:szCs w:val="20"/>
              </w:rPr>
            </w:pPr>
            <w:r w:rsidRPr="009A57E0">
              <w:rPr>
                <w:rFonts w:ascii="Arial" w:hAnsi="Arial" w:cs="Arial"/>
                <w:b/>
                <w:sz w:val="20"/>
                <w:szCs w:val="20"/>
              </w:rPr>
              <w:t xml:space="preserve">National Workforce Census </w:t>
            </w:r>
            <w:r w:rsidRPr="009A57E0">
              <w:rPr>
                <w:rFonts w:ascii="Arial" w:hAnsi="Arial" w:cs="Arial"/>
                <w:b/>
                <w:sz w:val="20"/>
                <w:szCs w:val="20"/>
              </w:rPr>
              <w:br/>
            </w:r>
            <w:r w:rsidRPr="00E866AC">
              <w:rPr>
                <w:rFonts w:ascii="Arial" w:hAnsi="Arial" w:cs="Arial"/>
                <w:b/>
                <w:sz w:val="20"/>
                <w:szCs w:val="20"/>
              </w:rPr>
              <w:t xml:space="preserve">Reply Paid </w:t>
            </w:r>
            <w:r w:rsidR="00E866AC" w:rsidRPr="00044085">
              <w:rPr>
                <w:rFonts w:ascii="Arial" w:hAnsi="Arial" w:cs="Arial"/>
                <w:b/>
                <w:sz w:val="20"/>
                <w:szCs w:val="20"/>
              </w:rPr>
              <w:t>77106</w:t>
            </w:r>
            <w:r w:rsidRPr="00E866AC">
              <w:rPr>
                <w:rFonts w:ascii="Arial" w:hAnsi="Arial" w:cs="Arial"/>
                <w:b/>
                <w:sz w:val="20"/>
                <w:szCs w:val="20"/>
              </w:rPr>
              <w:br/>
              <w:t>HAWTHORN VIC 3122</w:t>
            </w:r>
          </w:p>
        </w:tc>
        <w:tc>
          <w:tcPr>
            <w:tcW w:w="5813" w:type="dxa"/>
            <w:vAlign w:val="center"/>
          </w:tcPr>
          <w:p w:rsidR="00FE482A" w:rsidRPr="009A57E0" w:rsidRDefault="00FE482A" w:rsidP="00A31C52">
            <w:pPr>
              <w:jc w:val="center"/>
              <w:rPr>
                <w:rFonts w:ascii="Arial" w:hAnsi="Arial" w:cs="Arial"/>
                <w:b/>
                <w:sz w:val="20"/>
                <w:szCs w:val="20"/>
              </w:rPr>
            </w:pPr>
            <w:r w:rsidRPr="009A57E0">
              <w:rPr>
                <w:rFonts w:ascii="Arial" w:hAnsi="Arial" w:cs="Arial"/>
                <w:b/>
                <w:sz w:val="20"/>
                <w:szCs w:val="20"/>
              </w:rPr>
              <w:t>Barcode id panel</w:t>
            </w:r>
          </w:p>
        </w:tc>
      </w:tr>
    </w:tbl>
    <w:p w:rsidR="00FE482A" w:rsidRPr="00D96147" w:rsidRDefault="00FE482A" w:rsidP="00684D86"/>
    <w:sectPr w:rsidR="00FE482A" w:rsidRPr="00D96147" w:rsidSect="00C8519C">
      <w:pgSz w:w="11907" w:h="16840" w:code="9"/>
      <w:pgMar w:top="851" w:right="425" w:bottom="794" w:left="851" w:header="45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C3" w:rsidRDefault="00F049C3" w:rsidP="008733F0">
      <w:r>
        <w:separator/>
      </w:r>
    </w:p>
  </w:endnote>
  <w:endnote w:type="continuationSeparator" w:id="0">
    <w:p w:rsidR="00F049C3" w:rsidRDefault="00F049C3" w:rsidP="0087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C3" w:rsidRPr="008733F0" w:rsidRDefault="00F049C3" w:rsidP="008733F0">
    <w:pPr>
      <w:pStyle w:val="Footer"/>
      <w:jc w:val="center"/>
      <w:rPr>
        <w:rFonts w:ascii="Arial" w:hAnsi="Arial" w:cs="Arial"/>
        <w:b/>
        <w:sz w:val="18"/>
        <w:szCs w:val="18"/>
      </w:rPr>
    </w:pPr>
    <w:r w:rsidRPr="00E47EF1">
      <w:rPr>
        <w:rFonts w:ascii="Arial" w:hAnsi="Arial" w:cs="Arial"/>
        <w:b/>
        <w:sz w:val="18"/>
        <w:szCs w:val="18"/>
      </w:rPr>
      <w:t>P</w:t>
    </w:r>
    <w:r w:rsidR="00294B6C">
      <w:rPr>
        <w:rFonts w:ascii="Arial" w:hAnsi="Arial" w:cs="Arial"/>
        <w:b/>
        <w:sz w:val="18"/>
        <w:szCs w:val="18"/>
      </w:rPr>
      <w:t>reschool (Kindergarten</w:t>
    </w:r>
    <w:r w:rsidRPr="00E47EF1">
      <w:rPr>
        <w:rFonts w:ascii="Arial" w:hAnsi="Arial" w:cs="Arial"/>
        <w:b/>
        <w:sz w:val="18"/>
        <w:szCs w:val="18"/>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C3" w:rsidRDefault="00F049C3" w:rsidP="008733F0">
      <w:r>
        <w:separator/>
      </w:r>
    </w:p>
  </w:footnote>
  <w:footnote w:type="continuationSeparator" w:id="0">
    <w:p w:rsidR="00F049C3" w:rsidRDefault="00F049C3" w:rsidP="0087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C3" w:rsidRDefault="00043A4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lvlText w:val=""/>
      <w:lvlJc w:val="left"/>
      <w:pPr>
        <w:tabs>
          <w:tab w:val="num" w:pos="360"/>
        </w:tabs>
        <w:ind w:left="360" w:hanging="360"/>
      </w:pPr>
      <w:rPr>
        <w:rFonts w:ascii="Symbol" w:hAnsi="Symbol" w:hint="default"/>
      </w:rPr>
    </w:lvl>
  </w:abstractNum>
  <w:abstractNum w:abstractNumId="1">
    <w:nsid w:val="0A5C2DCA"/>
    <w:multiLevelType w:val="hybridMultilevel"/>
    <w:tmpl w:val="CA244B6A"/>
    <w:lvl w:ilvl="0" w:tplc="CE8ECFE2">
      <w:numFmt w:val="bullet"/>
      <w:pStyle w:val="ItemL1"/>
      <w:lvlText w:val=""/>
      <w:lvlJc w:val="left"/>
      <w:pPr>
        <w:ind w:left="720" w:hanging="360"/>
      </w:pPr>
      <w:rPr>
        <w:rFonts w:ascii="Wingdings" w:eastAsia="Times New Roman" w:hAnsi="Wingdings"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6C3B"/>
    <w:multiLevelType w:val="hybridMultilevel"/>
    <w:tmpl w:val="3D787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72C5D60"/>
    <w:multiLevelType w:val="hybridMultilevel"/>
    <w:tmpl w:val="796CBB72"/>
    <w:lvl w:ilvl="0" w:tplc="1556F012">
      <w:numFmt w:val="bullet"/>
      <w:lvlText w:val=""/>
      <w:lvlJc w:val="left"/>
      <w:pPr>
        <w:ind w:left="720" w:hanging="360"/>
      </w:pPr>
      <w:rPr>
        <w:rFonts w:ascii="Wingdings" w:eastAsia="Times New Roman" w:hAnsi="Wingdings"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100B9"/>
    <w:multiLevelType w:val="hybridMultilevel"/>
    <w:tmpl w:val="E0B8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8720512"/>
    <w:multiLevelType w:val="hybridMultilevel"/>
    <w:tmpl w:val="2262843A"/>
    <w:lvl w:ilvl="0" w:tplc="ED649D5A">
      <w:numFmt w:val="bullet"/>
      <w:lvlText w:val=""/>
      <w:lvlJc w:val="left"/>
      <w:pPr>
        <w:ind w:left="720" w:hanging="360"/>
      </w:pPr>
      <w:rPr>
        <w:rFonts w:ascii="Wingdings" w:eastAsia="Times New Roman" w:hAnsi="Wingdings" w:cs="Arial" w:hint="default"/>
        <w:color w:val="FF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12452"/>
    <w:rsid w:val="00020B78"/>
    <w:rsid w:val="00031584"/>
    <w:rsid w:val="000347D9"/>
    <w:rsid w:val="000405A3"/>
    <w:rsid w:val="00040DA0"/>
    <w:rsid w:val="000415F9"/>
    <w:rsid w:val="00043A4D"/>
    <w:rsid w:val="00044085"/>
    <w:rsid w:val="00051ABB"/>
    <w:rsid w:val="0005263C"/>
    <w:rsid w:val="000561B3"/>
    <w:rsid w:val="00056F27"/>
    <w:rsid w:val="00057830"/>
    <w:rsid w:val="00060ECD"/>
    <w:rsid w:val="00063675"/>
    <w:rsid w:val="00075DB5"/>
    <w:rsid w:val="00081563"/>
    <w:rsid w:val="000A617A"/>
    <w:rsid w:val="000A694A"/>
    <w:rsid w:val="000B2224"/>
    <w:rsid w:val="000C6ACA"/>
    <w:rsid w:val="000D2C7B"/>
    <w:rsid w:val="000E7A1E"/>
    <w:rsid w:val="000F1B4F"/>
    <w:rsid w:val="000F578C"/>
    <w:rsid w:val="000F7FFB"/>
    <w:rsid w:val="0010058F"/>
    <w:rsid w:val="00106FE0"/>
    <w:rsid w:val="001141FA"/>
    <w:rsid w:val="00121EB9"/>
    <w:rsid w:val="00122140"/>
    <w:rsid w:val="00135236"/>
    <w:rsid w:val="001439DE"/>
    <w:rsid w:val="001457A9"/>
    <w:rsid w:val="00155DB4"/>
    <w:rsid w:val="00156B0D"/>
    <w:rsid w:val="001624C7"/>
    <w:rsid w:val="00165ED1"/>
    <w:rsid w:val="00167EF2"/>
    <w:rsid w:val="00180843"/>
    <w:rsid w:val="001A3081"/>
    <w:rsid w:val="001A5E87"/>
    <w:rsid w:val="001B186C"/>
    <w:rsid w:val="001B1DB2"/>
    <w:rsid w:val="001B6C36"/>
    <w:rsid w:val="001C0D53"/>
    <w:rsid w:val="001C1878"/>
    <w:rsid w:val="001C4287"/>
    <w:rsid w:val="001D13C5"/>
    <w:rsid w:val="001D3826"/>
    <w:rsid w:val="001D6885"/>
    <w:rsid w:val="001E2A82"/>
    <w:rsid w:val="001E3357"/>
    <w:rsid w:val="001E63F4"/>
    <w:rsid w:val="001F14FF"/>
    <w:rsid w:val="001F4B89"/>
    <w:rsid w:val="00203420"/>
    <w:rsid w:val="00204922"/>
    <w:rsid w:val="00210753"/>
    <w:rsid w:val="00217613"/>
    <w:rsid w:val="002250F7"/>
    <w:rsid w:val="00232AD5"/>
    <w:rsid w:val="002412CC"/>
    <w:rsid w:val="00241526"/>
    <w:rsid w:val="00246371"/>
    <w:rsid w:val="00247597"/>
    <w:rsid w:val="00253D27"/>
    <w:rsid w:val="00255CF4"/>
    <w:rsid w:val="002564FA"/>
    <w:rsid w:val="00266BCD"/>
    <w:rsid w:val="0027397A"/>
    <w:rsid w:val="00276F45"/>
    <w:rsid w:val="00277554"/>
    <w:rsid w:val="002775FE"/>
    <w:rsid w:val="00280893"/>
    <w:rsid w:val="002823C3"/>
    <w:rsid w:val="00283E3F"/>
    <w:rsid w:val="00290B25"/>
    <w:rsid w:val="00292108"/>
    <w:rsid w:val="00294B6C"/>
    <w:rsid w:val="002A3102"/>
    <w:rsid w:val="002A6AD7"/>
    <w:rsid w:val="002B7C00"/>
    <w:rsid w:val="002C1B8A"/>
    <w:rsid w:val="002D42D6"/>
    <w:rsid w:val="002E0F75"/>
    <w:rsid w:val="002F5118"/>
    <w:rsid w:val="002F5C36"/>
    <w:rsid w:val="002F6223"/>
    <w:rsid w:val="003077D1"/>
    <w:rsid w:val="00314F83"/>
    <w:rsid w:val="00326570"/>
    <w:rsid w:val="00333BB5"/>
    <w:rsid w:val="00340D8C"/>
    <w:rsid w:val="003576DA"/>
    <w:rsid w:val="00357E96"/>
    <w:rsid w:val="003644DB"/>
    <w:rsid w:val="0037108F"/>
    <w:rsid w:val="00373CFA"/>
    <w:rsid w:val="00373E32"/>
    <w:rsid w:val="003757E8"/>
    <w:rsid w:val="0037597F"/>
    <w:rsid w:val="00384627"/>
    <w:rsid w:val="003870CA"/>
    <w:rsid w:val="003970CA"/>
    <w:rsid w:val="003A255B"/>
    <w:rsid w:val="003A4929"/>
    <w:rsid w:val="003A72A0"/>
    <w:rsid w:val="003B6E98"/>
    <w:rsid w:val="003D3E37"/>
    <w:rsid w:val="003E6938"/>
    <w:rsid w:val="003F0D97"/>
    <w:rsid w:val="00402897"/>
    <w:rsid w:val="0040409E"/>
    <w:rsid w:val="004203B8"/>
    <w:rsid w:val="00421FF6"/>
    <w:rsid w:val="0042487E"/>
    <w:rsid w:val="00434B75"/>
    <w:rsid w:val="0044045D"/>
    <w:rsid w:val="00444B84"/>
    <w:rsid w:val="00454008"/>
    <w:rsid w:val="00462FCF"/>
    <w:rsid w:val="00463406"/>
    <w:rsid w:val="004773EE"/>
    <w:rsid w:val="00481595"/>
    <w:rsid w:val="0048552C"/>
    <w:rsid w:val="00490598"/>
    <w:rsid w:val="004962E0"/>
    <w:rsid w:val="004A02D0"/>
    <w:rsid w:val="004B1F4C"/>
    <w:rsid w:val="004B3F9B"/>
    <w:rsid w:val="004B5BFF"/>
    <w:rsid w:val="004C06BE"/>
    <w:rsid w:val="004C228D"/>
    <w:rsid w:val="004C719D"/>
    <w:rsid w:val="004D2630"/>
    <w:rsid w:val="004D3D43"/>
    <w:rsid w:val="004D5158"/>
    <w:rsid w:val="004E5829"/>
    <w:rsid w:val="00511B35"/>
    <w:rsid w:val="00512C42"/>
    <w:rsid w:val="00516B9D"/>
    <w:rsid w:val="00530932"/>
    <w:rsid w:val="0053675D"/>
    <w:rsid w:val="00543852"/>
    <w:rsid w:val="00545B8F"/>
    <w:rsid w:val="00546749"/>
    <w:rsid w:val="00546CE3"/>
    <w:rsid w:val="0055026C"/>
    <w:rsid w:val="00551D7F"/>
    <w:rsid w:val="0056737B"/>
    <w:rsid w:val="00572324"/>
    <w:rsid w:val="00572A61"/>
    <w:rsid w:val="005750F5"/>
    <w:rsid w:val="0057693B"/>
    <w:rsid w:val="0058191E"/>
    <w:rsid w:val="0058313F"/>
    <w:rsid w:val="005904D7"/>
    <w:rsid w:val="00591F52"/>
    <w:rsid w:val="00597E5E"/>
    <w:rsid w:val="005A05C1"/>
    <w:rsid w:val="005C6A48"/>
    <w:rsid w:val="005D368D"/>
    <w:rsid w:val="005D3DC3"/>
    <w:rsid w:val="005E3474"/>
    <w:rsid w:val="005E7F44"/>
    <w:rsid w:val="005F1EF2"/>
    <w:rsid w:val="00611787"/>
    <w:rsid w:val="0061344F"/>
    <w:rsid w:val="0062237E"/>
    <w:rsid w:val="006368B4"/>
    <w:rsid w:val="00636B22"/>
    <w:rsid w:val="0063719E"/>
    <w:rsid w:val="00656174"/>
    <w:rsid w:val="00664366"/>
    <w:rsid w:val="006822DA"/>
    <w:rsid w:val="00684D86"/>
    <w:rsid w:val="00691F99"/>
    <w:rsid w:val="0069222B"/>
    <w:rsid w:val="00693020"/>
    <w:rsid w:val="00697256"/>
    <w:rsid w:val="006B13A4"/>
    <w:rsid w:val="006B531D"/>
    <w:rsid w:val="006B76D2"/>
    <w:rsid w:val="006C18CE"/>
    <w:rsid w:val="006C6A2D"/>
    <w:rsid w:val="006E13CD"/>
    <w:rsid w:val="006E21EE"/>
    <w:rsid w:val="00702245"/>
    <w:rsid w:val="00715E36"/>
    <w:rsid w:val="0073116E"/>
    <w:rsid w:val="007327B9"/>
    <w:rsid w:val="00737069"/>
    <w:rsid w:val="00737090"/>
    <w:rsid w:val="0075036F"/>
    <w:rsid w:val="00761AE8"/>
    <w:rsid w:val="0077568F"/>
    <w:rsid w:val="00780830"/>
    <w:rsid w:val="0078126D"/>
    <w:rsid w:val="00784D3D"/>
    <w:rsid w:val="007859C3"/>
    <w:rsid w:val="007C1DC3"/>
    <w:rsid w:val="007C2512"/>
    <w:rsid w:val="007C4214"/>
    <w:rsid w:val="007C719D"/>
    <w:rsid w:val="007D4F0F"/>
    <w:rsid w:val="007E1DAF"/>
    <w:rsid w:val="007E23DD"/>
    <w:rsid w:val="007E51FF"/>
    <w:rsid w:val="00800488"/>
    <w:rsid w:val="00802338"/>
    <w:rsid w:val="00815123"/>
    <w:rsid w:val="00815D18"/>
    <w:rsid w:val="00816989"/>
    <w:rsid w:val="00823339"/>
    <w:rsid w:val="00834EB7"/>
    <w:rsid w:val="008370F2"/>
    <w:rsid w:val="0084538C"/>
    <w:rsid w:val="00857E44"/>
    <w:rsid w:val="00860FB5"/>
    <w:rsid w:val="008703D9"/>
    <w:rsid w:val="008733F0"/>
    <w:rsid w:val="008741C4"/>
    <w:rsid w:val="008746AA"/>
    <w:rsid w:val="00887582"/>
    <w:rsid w:val="00891F44"/>
    <w:rsid w:val="008A66B3"/>
    <w:rsid w:val="008B0A0C"/>
    <w:rsid w:val="008B608B"/>
    <w:rsid w:val="008C24B9"/>
    <w:rsid w:val="008C55D5"/>
    <w:rsid w:val="008D0445"/>
    <w:rsid w:val="008D6C43"/>
    <w:rsid w:val="008D711D"/>
    <w:rsid w:val="008E5F1D"/>
    <w:rsid w:val="008E76EE"/>
    <w:rsid w:val="008F25C3"/>
    <w:rsid w:val="008F7183"/>
    <w:rsid w:val="0091460E"/>
    <w:rsid w:val="009177F5"/>
    <w:rsid w:val="009240A1"/>
    <w:rsid w:val="009251AF"/>
    <w:rsid w:val="00946692"/>
    <w:rsid w:val="009578E4"/>
    <w:rsid w:val="009921A2"/>
    <w:rsid w:val="009922C5"/>
    <w:rsid w:val="00993E35"/>
    <w:rsid w:val="0099796F"/>
    <w:rsid w:val="009A38CA"/>
    <w:rsid w:val="009A57E0"/>
    <w:rsid w:val="009A6D6C"/>
    <w:rsid w:val="009B16D5"/>
    <w:rsid w:val="009C219A"/>
    <w:rsid w:val="009C6931"/>
    <w:rsid w:val="009C7FCC"/>
    <w:rsid w:val="009F0CC9"/>
    <w:rsid w:val="009F34D5"/>
    <w:rsid w:val="009F7110"/>
    <w:rsid w:val="00A0391B"/>
    <w:rsid w:val="00A12424"/>
    <w:rsid w:val="00A208D3"/>
    <w:rsid w:val="00A23622"/>
    <w:rsid w:val="00A27283"/>
    <w:rsid w:val="00A31C52"/>
    <w:rsid w:val="00A34696"/>
    <w:rsid w:val="00A51D50"/>
    <w:rsid w:val="00A66AB6"/>
    <w:rsid w:val="00A9123E"/>
    <w:rsid w:val="00A94C6F"/>
    <w:rsid w:val="00A95D27"/>
    <w:rsid w:val="00AC0965"/>
    <w:rsid w:val="00AC4612"/>
    <w:rsid w:val="00AC5C16"/>
    <w:rsid w:val="00AC5E84"/>
    <w:rsid w:val="00AD4A42"/>
    <w:rsid w:val="00AE1215"/>
    <w:rsid w:val="00AE347A"/>
    <w:rsid w:val="00AE6B0F"/>
    <w:rsid w:val="00AE7CFA"/>
    <w:rsid w:val="00AF03CC"/>
    <w:rsid w:val="00AF3887"/>
    <w:rsid w:val="00B011C1"/>
    <w:rsid w:val="00B0570E"/>
    <w:rsid w:val="00B07D6F"/>
    <w:rsid w:val="00B100E8"/>
    <w:rsid w:val="00B161A1"/>
    <w:rsid w:val="00B317DD"/>
    <w:rsid w:val="00B36A3D"/>
    <w:rsid w:val="00B51E80"/>
    <w:rsid w:val="00B53BC2"/>
    <w:rsid w:val="00B547B0"/>
    <w:rsid w:val="00B61E72"/>
    <w:rsid w:val="00B67354"/>
    <w:rsid w:val="00B704CD"/>
    <w:rsid w:val="00B73236"/>
    <w:rsid w:val="00B7462E"/>
    <w:rsid w:val="00B879CB"/>
    <w:rsid w:val="00B87CEF"/>
    <w:rsid w:val="00B903E0"/>
    <w:rsid w:val="00BA49B7"/>
    <w:rsid w:val="00BA5578"/>
    <w:rsid w:val="00BA56B0"/>
    <w:rsid w:val="00BB0131"/>
    <w:rsid w:val="00BB44B5"/>
    <w:rsid w:val="00BC2F8E"/>
    <w:rsid w:val="00BC659F"/>
    <w:rsid w:val="00BD31EF"/>
    <w:rsid w:val="00BF336B"/>
    <w:rsid w:val="00C12361"/>
    <w:rsid w:val="00C15DC3"/>
    <w:rsid w:val="00C20A80"/>
    <w:rsid w:val="00C24570"/>
    <w:rsid w:val="00C27A36"/>
    <w:rsid w:val="00C27B97"/>
    <w:rsid w:val="00C339A7"/>
    <w:rsid w:val="00C37781"/>
    <w:rsid w:val="00C4682D"/>
    <w:rsid w:val="00C46CB7"/>
    <w:rsid w:val="00C51977"/>
    <w:rsid w:val="00C62726"/>
    <w:rsid w:val="00C65D55"/>
    <w:rsid w:val="00C71580"/>
    <w:rsid w:val="00C71AC5"/>
    <w:rsid w:val="00C8519C"/>
    <w:rsid w:val="00C913BA"/>
    <w:rsid w:val="00C96CB8"/>
    <w:rsid w:val="00CA2AF5"/>
    <w:rsid w:val="00CA3CE8"/>
    <w:rsid w:val="00CB1971"/>
    <w:rsid w:val="00CB56FE"/>
    <w:rsid w:val="00CE1CCE"/>
    <w:rsid w:val="00CF5AE2"/>
    <w:rsid w:val="00CF7E33"/>
    <w:rsid w:val="00D0328D"/>
    <w:rsid w:val="00D03DE3"/>
    <w:rsid w:val="00D056E6"/>
    <w:rsid w:val="00D073CD"/>
    <w:rsid w:val="00D23DCC"/>
    <w:rsid w:val="00D25356"/>
    <w:rsid w:val="00D32BCD"/>
    <w:rsid w:val="00D34269"/>
    <w:rsid w:val="00D37365"/>
    <w:rsid w:val="00D41322"/>
    <w:rsid w:val="00D510C9"/>
    <w:rsid w:val="00D5209D"/>
    <w:rsid w:val="00D57F72"/>
    <w:rsid w:val="00D65E7E"/>
    <w:rsid w:val="00D66206"/>
    <w:rsid w:val="00D66A95"/>
    <w:rsid w:val="00D67015"/>
    <w:rsid w:val="00D7470E"/>
    <w:rsid w:val="00D808C3"/>
    <w:rsid w:val="00D811AC"/>
    <w:rsid w:val="00D816BE"/>
    <w:rsid w:val="00D96147"/>
    <w:rsid w:val="00DA2163"/>
    <w:rsid w:val="00DA3928"/>
    <w:rsid w:val="00DC537C"/>
    <w:rsid w:val="00DD4F01"/>
    <w:rsid w:val="00DD6045"/>
    <w:rsid w:val="00DE4732"/>
    <w:rsid w:val="00E012F4"/>
    <w:rsid w:val="00E10B2F"/>
    <w:rsid w:val="00E1430C"/>
    <w:rsid w:val="00E2178C"/>
    <w:rsid w:val="00E2263A"/>
    <w:rsid w:val="00E2642A"/>
    <w:rsid w:val="00E30BE6"/>
    <w:rsid w:val="00E32C04"/>
    <w:rsid w:val="00E36147"/>
    <w:rsid w:val="00E47EF1"/>
    <w:rsid w:val="00E523EF"/>
    <w:rsid w:val="00E52E10"/>
    <w:rsid w:val="00E57A59"/>
    <w:rsid w:val="00E62A08"/>
    <w:rsid w:val="00E65FD2"/>
    <w:rsid w:val="00E76DEE"/>
    <w:rsid w:val="00E849AC"/>
    <w:rsid w:val="00E866AC"/>
    <w:rsid w:val="00E86B47"/>
    <w:rsid w:val="00E93CD2"/>
    <w:rsid w:val="00E97A45"/>
    <w:rsid w:val="00EA24F8"/>
    <w:rsid w:val="00EA3F76"/>
    <w:rsid w:val="00EB4881"/>
    <w:rsid w:val="00EC22A7"/>
    <w:rsid w:val="00EC31D3"/>
    <w:rsid w:val="00ED165A"/>
    <w:rsid w:val="00ED4127"/>
    <w:rsid w:val="00ED5EA8"/>
    <w:rsid w:val="00ED7557"/>
    <w:rsid w:val="00EF2B4F"/>
    <w:rsid w:val="00EF726A"/>
    <w:rsid w:val="00F03E8D"/>
    <w:rsid w:val="00F049C3"/>
    <w:rsid w:val="00F04E9F"/>
    <w:rsid w:val="00F1277C"/>
    <w:rsid w:val="00F31F42"/>
    <w:rsid w:val="00F34255"/>
    <w:rsid w:val="00F36B11"/>
    <w:rsid w:val="00F404E7"/>
    <w:rsid w:val="00F43554"/>
    <w:rsid w:val="00F61090"/>
    <w:rsid w:val="00F70A02"/>
    <w:rsid w:val="00F7451D"/>
    <w:rsid w:val="00F84F98"/>
    <w:rsid w:val="00F86112"/>
    <w:rsid w:val="00F92B0C"/>
    <w:rsid w:val="00F95288"/>
    <w:rsid w:val="00FA34AB"/>
    <w:rsid w:val="00FB3E72"/>
    <w:rsid w:val="00FC237B"/>
    <w:rsid w:val="00FC4D60"/>
    <w:rsid w:val="00FD3D84"/>
    <w:rsid w:val="00FD574D"/>
    <w:rsid w:val="00FE319B"/>
    <w:rsid w:val="00FE482A"/>
    <w:rsid w:val="00FE5E7D"/>
    <w:rsid w:val="00FE789E"/>
    <w:rsid w:val="00FF67C3"/>
    <w:rsid w:val="00FF7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9B7"/>
    <w:rPr>
      <w:sz w:val="24"/>
      <w:szCs w:val="24"/>
    </w:rPr>
  </w:style>
  <w:style w:type="paragraph" w:styleId="Heading1">
    <w:name w:val="heading 1"/>
    <w:basedOn w:val="Normal"/>
    <w:next w:val="Normal"/>
    <w:link w:val="Heading1Char"/>
    <w:qFormat/>
    <w:rsid w:val="00761AE8"/>
    <w:pPr>
      <w:pBdr>
        <w:top w:val="single" w:sz="4" w:space="1" w:color="auto"/>
        <w:left w:val="single" w:sz="4" w:space="4" w:color="auto"/>
        <w:bottom w:val="single" w:sz="4" w:space="1" w:color="auto"/>
        <w:right w:val="single" w:sz="4" w:space="4" w:color="auto"/>
      </w:pBdr>
      <w:shd w:val="clear" w:color="auto" w:fill="8DB3E2"/>
      <w:ind w:left="720" w:right="56" w:hanging="720"/>
      <w:jc w:val="center"/>
      <w:outlineLvl w:val="0"/>
    </w:pPr>
    <w:rPr>
      <w:rFonts w:ascii="Arial" w:hAnsi="Arial" w:cs="Arial"/>
      <w:b/>
      <w:color w:val="FFFFFF"/>
    </w:rPr>
  </w:style>
  <w:style w:type="paragraph" w:styleId="Heading2">
    <w:name w:val="heading 2"/>
    <w:basedOn w:val="Normal"/>
    <w:next w:val="Normal"/>
    <w:qFormat/>
    <w:rsid w:val="00761AE8"/>
    <w:pPr>
      <w:shd w:val="clear" w:color="auto" w:fill="8DB3E2"/>
      <w:ind w:left="720" w:hanging="720"/>
      <w:jc w:val="center"/>
      <w:outlineLvl w:val="1"/>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pPr>
    <w:rPr>
      <w:bCs/>
      <w:i/>
      <w:iCs/>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4B89"/>
    <w:rPr>
      <w:sz w:val="16"/>
      <w:szCs w:val="16"/>
    </w:rPr>
  </w:style>
  <w:style w:type="paragraph" w:styleId="CommentText">
    <w:name w:val="annotation text"/>
    <w:basedOn w:val="Normal"/>
    <w:link w:val="CommentTextChar"/>
    <w:rsid w:val="001F4B89"/>
    <w:rPr>
      <w:sz w:val="20"/>
      <w:szCs w:val="20"/>
    </w:rPr>
  </w:style>
  <w:style w:type="character" w:customStyle="1" w:styleId="CommentTextChar">
    <w:name w:val="Comment Text Char"/>
    <w:link w:val="CommentText"/>
    <w:rsid w:val="001F4B89"/>
    <w:rPr>
      <w:lang w:val="en-AU" w:eastAsia="en-AU"/>
    </w:rPr>
  </w:style>
  <w:style w:type="paragraph" w:styleId="CommentSubject">
    <w:name w:val="annotation subject"/>
    <w:basedOn w:val="CommentText"/>
    <w:next w:val="CommentText"/>
    <w:link w:val="CommentSubjectChar"/>
    <w:rsid w:val="001F4B89"/>
    <w:rPr>
      <w:b/>
      <w:bCs/>
    </w:rPr>
  </w:style>
  <w:style w:type="character" w:customStyle="1" w:styleId="CommentSubjectChar">
    <w:name w:val="Comment Subject Char"/>
    <w:link w:val="CommentSubject"/>
    <w:rsid w:val="001F4B89"/>
    <w:rPr>
      <w:b/>
      <w:bCs/>
      <w:lang w:val="en-AU" w:eastAsia="en-AU"/>
    </w:rPr>
  </w:style>
  <w:style w:type="paragraph" w:styleId="BalloonText">
    <w:name w:val="Balloon Text"/>
    <w:basedOn w:val="Normal"/>
    <w:link w:val="BalloonTextChar"/>
    <w:rsid w:val="001F4B89"/>
    <w:rPr>
      <w:rFonts w:ascii="Tahoma" w:hAnsi="Tahoma" w:cs="Tahoma"/>
      <w:sz w:val="16"/>
      <w:szCs w:val="16"/>
    </w:rPr>
  </w:style>
  <w:style w:type="character" w:customStyle="1" w:styleId="BalloonTextChar">
    <w:name w:val="Balloon Text Char"/>
    <w:link w:val="BalloonText"/>
    <w:rsid w:val="001F4B89"/>
    <w:rPr>
      <w:rFonts w:ascii="Tahoma" w:hAnsi="Tahoma" w:cs="Tahoma"/>
      <w:sz w:val="16"/>
      <w:szCs w:val="16"/>
      <w:lang w:val="en-AU" w:eastAsia="en-AU"/>
    </w:rPr>
  </w:style>
  <w:style w:type="paragraph" w:customStyle="1" w:styleId="ItemL1">
    <w:name w:val="Item L1"/>
    <w:basedOn w:val="Normal"/>
    <w:next w:val="Normal"/>
    <w:link w:val="ItemL1CharChar"/>
    <w:rsid w:val="00E2178C"/>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E2178C"/>
    <w:rPr>
      <w:rFonts w:ascii="Arial Bold" w:hAnsi="Arial Bold" w:cs="Angsana New"/>
      <w:b/>
      <w:sz w:val="32"/>
      <w:szCs w:val="32"/>
      <w:lang w:val="en-AU" w:eastAsia="zh-CN" w:bidi="th-TH"/>
    </w:rPr>
  </w:style>
  <w:style w:type="character" w:styleId="Hyperlink">
    <w:name w:val="Hyperlink"/>
    <w:rsid w:val="00210753"/>
    <w:rPr>
      <w:color w:val="0000FF"/>
      <w:u w:val="single"/>
    </w:rPr>
  </w:style>
  <w:style w:type="paragraph" w:styleId="Header">
    <w:name w:val="header"/>
    <w:basedOn w:val="Normal"/>
    <w:link w:val="HeaderChar"/>
    <w:rsid w:val="008733F0"/>
    <w:pPr>
      <w:tabs>
        <w:tab w:val="center" w:pos="4513"/>
        <w:tab w:val="right" w:pos="9026"/>
      </w:tabs>
    </w:pPr>
  </w:style>
  <w:style w:type="character" w:customStyle="1" w:styleId="HeaderChar">
    <w:name w:val="Header Char"/>
    <w:link w:val="Header"/>
    <w:rsid w:val="008733F0"/>
    <w:rPr>
      <w:sz w:val="24"/>
      <w:szCs w:val="24"/>
    </w:rPr>
  </w:style>
  <w:style w:type="paragraph" w:styleId="Footer">
    <w:name w:val="footer"/>
    <w:basedOn w:val="Normal"/>
    <w:link w:val="FooterChar"/>
    <w:rsid w:val="008733F0"/>
    <w:pPr>
      <w:tabs>
        <w:tab w:val="center" w:pos="4513"/>
        <w:tab w:val="right" w:pos="9026"/>
      </w:tabs>
    </w:pPr>
  </w:style>
  <w:style w:type="character" w:customStyle="1" w:styleId="FooterChar">
    <w:name w:val="Footer Char"/>
    <w:link w:val="Footer"/>
    <w:rsid w:val="008733F0"/>
    <w:rPr>
      <w:sz w:val="24"/>
      <w:szCs w:val="24"/>
    </w:rPr>
  </w:style>
  <w:style w:type="character" w:customStyle="1" w:styleId="Heading1Char">
    <w:name w:val="Heading 1 Char"/>
    <w:basedOn w:val="DefaultParagraphFont"/>
    <w:link w:val="Heading1"/>
    <w:rsid w:val="00761AE8"/>
    <w:rPr>
      <w:rFonts w:ascii="Arial" w:hAnsi="Arial" w:cs="Arial"/>
      <w:b/>
      <w:color w:val="FFFFFF"/>
      <w:sz w:val="24"/>
      <w:szCs w:val="24"/>
      <w:shd w:val="clear" w:color="auto" w:fill="8DB3E2"/>
    </w:rPr>
  </w:style>
  <w:style w:type="character" w:styleId="Strong">
    <w:name w:val="Strong"/>
    <w:basedOn w:val="DefaultParagraphFont"/>
    <w:qFormat/>
    <w:rsid w:val="008D04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9B7"/>
    <w:rPr>
      <w:sz w:val="24"/>
      <w:szCs w:val="24"/>
    </w:rPr>
  </w:style>
  <w:style w:type="paragraph" w:styleId="Heading1">
    <w:name w:val="heading 1"/>
    <w:basedOn w:val="Normal"/>
    <w:next w:val="Normal"/>
    <w:link w:val="Heading1Char"/>
    <w:qFormat/>
    <w:rsid w:val="00761AE8"/>
    <w:pPr>
      <w:pBdr>
        <w:top w:val="single" w:sz="4" w:space="1" w:color="auto"/>
        <w:left w:val="single" w:sz="4" w:space="4" w:color="auto"/>
        <w:bottom w:val="single" w:sz="4" w:space="1" w:color="auto"/>
        <w:right w:val="single" w:sz="4" w:space="4" w:color="auto"/>
      </w:pBdr>
      <w:shd w:val="clear" w:color="auto" w:fill="8DB3E2"/>
      <w:ind w:left="720" w:right="56" w:hanging="720"/>
      <w:jc w:val="center"/>
      <w:outlineLvl w:val="0"/>
    </w:pPr>
    <w:rPr>
      <w:rFonts w:ascii="Arial" w:hAnsi="Arial" w:cs="Arial"/>
      <w:b/>
      <w:color w:val="FFFFFF"/>
    </w:rPr>
  </w:style>
  <w:style w:type="paragraph" w:styleId="Heading2">
    <w:name w:val="heading 2"/>
    <w:basedOn w:val="Normal"/>
    <w:next w:val="Normal"/>
    <w:qFormat/>
    <w:rsid w:val="00761AE8"/>
    <w:pPr>
      <w:shd w:val="clear" w:color="auto" w:fill="8DB3E2"/>
      <w:ind w:left="720" w:hanging="720"/>
      <w:jc w:val="center"/>
      <w:outlineLvl w:val="1"/>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pPr>
    <w:rPr>
      <w:bCs/>
      <w:i/>
      <w:iCs/>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4B89"/>
    <w:rPr>
      <w:sz w:val="16"/>
      <w:szCs w:val="16"/>
    </w:rPr>
  </w:style>
  <w:style w:type="paragraph" w:styleId="CommentText">
    <w:name w:val="annotation text"/>
    <w:basedOn w:val="Normal"/>
    <w:link w:val="CommentTextChar"/>
    <w:rsid w:val="001F4B89"/>
    <w:rPr>
      <w:sz w:val="20"/>
      <w:szCs w:val="20"/>
    </w:rPr>
  </w:style>
  <w:style w:type="character" w:customStyle="1" w:styleId="CommentTextChar">
    <w:name w:val="Comment Text Char"/>
    <w:link w:val="CommentText"/>
    <w:rsid w:val="001F4B89"/>
    <w:rPr>
      <w:lang w:val="en-AU" w:eastAsia="en-AU"/>
    </w:rPr>
  </w:style>
  <w:style w:type="paragraph" w:styleId="CommentSubject">
    <w:name w:val="annotation subject"/>
    <w:basedOn w:val="CommentText"/>
    <w:next w:val="CommentText"/>
    <w:link w:val="CommentSubjectChar"/>
    <w:rsid w:val="001F4B89"/>
    <w:rPr>
      <w:b/>
      <w:bCs/>
    </w:rPr>
  </w:style>
  <w:style w:type="character" w:customStyle="1" w:styleId="CommentSubjectChar">
    <w:name w:val="Comment Subject Char"/>
    <w:link w:val="CommentSubject"/>
    <w:rsid w:val="001F4B89"/>
    <w:rPr>
      <w:b/>
      <w:bCs/>
      <w:lang w:val="en-AU" w:eastAsia="en-AU"/>
    </w:rPr>
  </w:style>
  <w:style w:type="paragraph" w:styleId="BalloonText">
    <w:name w:val="Balloon Text"/>
    <w:basedOn w:val="Normal"/>
    <w:link w:val="BalloonTextChar"/>
    <w:rsid w:val="001F4B89"/>
    <w:rPr>
      <w:rFonts w:ascii="Tahoma" w:hAnsi="Tahoma" w:cs="Tahoma"/>
      <w:sz w:val="16"/>
      <w:szCs w:val="16"/>
    </w:rPr>
  </w:style>
  <w:style w:type="character" w:customStyle="1" w:styleId="BalloonTextChar">
    <w:name w:val="Balloon Text Char"/>
    <w:link w:val="BalloonText"/>
    <w:rsid w:val="001F4B89"/>
    <w:rPr>
      <w:rFonts w:ascii="Tahoma" w:hAnsi="Tahoma" w:cs="Tahoma"/>
      <w:sz w:val="16"/>
      <w:szCs w:val="16"/>
      <w:lang w:val="en-AU" w:eastAsia="en-AU"/>
    </w:rPr>
  </w:style>
  <w:style w:type="paragraph" w:customStyle="1" w:styleId="ItemL1">
    <w:name w:val="Item L1"/>
    <w:basedOn w:val="Normal"/>
    <w:next w:val="Normal"/>
    <w:link w:val="ItemL1CharChar"/>
    <w:rsid w:val="00E2178C"/>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E2178C"/>
    <w:rPr>
      <w:rFonts w:ascii="Arial Bold" w:hAnsi="Arial Bold" w:cs="Angsana New"/>
      <w:b/>
      <w:sz w:val="32"/>
      <w:szCs w:val="32"/>
      <w:lang w:val="en-AU" w:eastAsia="zh-CN" w:bidi="th-TH"/>
    </w:rPr>
  </w:style>
  <w:style w:type="character" w:styleId="Hyperlink">
    <w:name w:val="Hyperlink"/>
    <w:rsid w:val="00210753"/>
    <w:rPr>
      <w:color w:val="0000FF"/>
      <w:u w:val="single"/>
    </w:rPr>
  </w:style>
  <w:style w:type="paragraph" w:styleId="Header">
    <w:name w:val="header"/>
    <w:basedOn w:val="Normal"/>
    <w:link w:val="HeaderChar"/>
    <w:rsid w:val="008733F0"/>
    <w:pPr>
      <w:tabs>
        <w:tab w:val="center" w:pos="4513"/>
        <w:tab w:val="right" w:pos="9026"/>
      </w:tabs>
    </w:pPr>
  </w:style>
  <w:style w:type="character" w:customStyle="1" w:styleId="HeaderChar">
    <w:name w:val="Header Char"/>
    <w:link w:val="Header"/>
    <w:rsid w:val="008733F0"/>
    <w:rPr>
      <w:sz w:val="24"/>
      <w:szCs w:val="24"/>
    </w:rPr>
  </w:style>
  <w:style w:type="paragraph" w:styleId="Footer">
    <w:name w:val="footer"/>
    <w:basedOn w:val="Normal"/>
    <w:link w:val="FooterChar"/>
    <w:rsid w:val="008733F0"/>
    <w:pPr>
      <w:tabs>
        <w:tab w:val="center" w:pos="4513"/>
        <w:tab w:val="right" w:pos="9026"/>
      </w:tabs>
    </w:pPr>
  </w:style>
  <w:style w:type="character" w:customStyle="1" w:styleId="FooterChar">
    <w:name w:val="Footer Char"/>
    <w:link w:val="Footer"/>
    <w:rsid w:val="008733F0"/>
    <w:rPr>
      <w:sz w:val="24"/>
      <w:szCs w:val="24"/>
    </w:rPr>
  </w:style>
  <w:style w:type="character" w:customStyle="1" w:styleId="Heading1Char">
    <w:name w:val="Heading 1 Char"/>
    <w:basedOn w:val="DefaultParagraphFont"/>
    <w:link w:val="Heading1"/>
    <w:rsid w:val="00761AE8"/>
    <w:rPr>
      <w:rFonts w:ascii="Arial" w:hAnsi="Arial" w:cs="Arial"/>
      <w:b/>
      <w:color w:val="FFFFFF"/>
      <w:sz w:val="24"/>
      <w:szCs w:val="24"/>
      <w:shd w:val="clear" w:color="auto" w:fill="8DB3E2"/>
    </w:rPr>
  </w:style>
  <w:style w:type="character" w:styleId="Strong">
    <w:name w:val="Strong"/>
    <w:basedOn w:val="DefaultParagraphFont"/>
    <w:qFormat/>
    <w:rsid w:val="008D0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2057">
      <w:bodyDiv w:val="1"/>
      <w:marLeft w:val="0"/>
      <w:marRight w:val="0"/>
      <w:marTop w:val="0"/>
      <w:marBottom w:val="0"/>
      <w:divBdr>
        <w:top w:val="none" w:sz="0" w:space="0" w:color="auto"/>
        <w:left w:val="none" w:sz="0" w:space="0" w:color="auto"/>
        <w:bottom w:val="none" w:sz="0" w:space="0" w:color="auto"/>
        <w:right w:val="none" w:sz="0" w:space="0" w:color="auto"/>
      </w:divBdr>
    </w:div>
    <w:div w:id="699819305">
      <w:bodyDiv w:val="1"/>
      <w:marLeft w:val="0"/>
      <w:marRight w:val="0"/>
      <w:marTop w:val="0"/>
      <w:marBottom w:val="0"/>
      <w:divBdr>
        <w:top w:val="none" w:sz="0" w:space="0" w:color="auto"/>
        <w:left w:val="none" w:sz="0" w:space="0" w:color="auto"/>
        <w:bottom w:val="none" w:sz="0" w:space="0" w:color="auto"/>
        <w:right w:val="none" w:sz="0" w:space="0" w:color="auto"/>
      </w:divBdr>
    </w:div>
    <w:div w:id="1154570323">
      <w:bodyDiv w:val="1"/>
      <w:marLeft w:val="0"/>
      <w:marRight w:val="0"/>
      <w:marTop w:val="0"/>
      <w:marBottom w:val="0"/>
      <w:divBdr>
        <w:top w:val="none" w:sz="0" w:space="0" w:color="auto"/>
        <w:left w:val="none" w:sz="0" w:space="0" w:color="auto"/>
        <w:bottom w:val="none" w:sz="0" w:space="0" w:color="auto"/>
        <w:right w:val="none" w:sz="0" w:space="0" w:color="auto"/>
      </w:divBdr>
    </w:div>
    <w:div w:id="21246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wc@srcentr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ewr.gov.au/nationalworkforcecens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wc@sr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34C8-033C-48E3-8EEE-FD7EC274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1</TotalTime>
  <Pages>6</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12682</CharactersWithSpaces>
  <SharedDoc>false</SharedDoc>
  <HLinks>
    <vt:vector size="18" baseType="variant">
      <vt:variant>
        <vt:i4>7929876</vt:i4>
      </vt:variant>
      <vt:variant>
        <vt:i4>6</vt:i4>
      </vt:variant>
      <vt:variant>
        <vt:i4>0</vt:i4>
      </vt:variant>
      <vt:variant>
        <vt:i4>5</vt:i4>
      </vt:variant>
      <vt:variant>
        <vt:lpwstr>mailto:nwc@srcentre.com.au</vt:lpwstr>
      </vt:variant>
      <vt:variant>
        <vt:lpwstr/>
      </vt:variant>
      <vt:variant>
        <vt:i4>7929876</vt:i4>
      </vt:variant>
      <vt:variant>
        <vt:i4>3</vt:i4>
      </vt:variant>
      <vt:variant>
        <vt:i4>0</vt:i4>
      </vt:variant>
      <vt:variant>
        <vt:i4>5</vt:i4>
      </vt:variant>
      <vt:variant>
        <vt:lpwstr>mailto:nwc@srcentre.com.au</vt:lpwstr>
      </vt:variant>
      <vt:variant>
        <vt:lpwstr/>
      </vt:variant>
      <vt:variant>
        <vt:i4>8192046</vt:i4>
      </vt:variant>
      <vt:variant>
        <vt:i4>0</vt:i4>
      </vt:variant>
      <vt:variant>
        <vt:i4>0</vt:i4>
      </vt:variant>
      <vt:variant>
        <vt:i4>5</vt:i4>
      </vt:variant>
      <vt:variant>
        <vt:lpwstr>http://www.deewr.gov.au/nationalworkforcecensus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sharvey</dc:creator>
  <cp:lastModifiedBy>Alexander Ung</cp:lastModifiedBy>
  <cp:revision>2</cp:revision>
  <cp:lastPrinted>2013-04-12T07:54:00Z</cp:lastPrinted>
  <dcterms:created xsi:type="dcterms:W3CDTF">2014-04-04T06:41:00Z</dcterms:created>
  <dcterms:modified xsi:type="dcterms:W3CDTF">2014-04-04T06:41:00Z</dcterms:modified>
</cp:coreProperties>
</file>