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A8264" w14:textId="77777777" w:rsidR="009A01FB" w:rsidRDefault="009A01FB" w:rsidP="009D003F">
      <w:pPr>
        <w:sectPr w:rsidR="009A01FB" w:rsidSect="00574D6C">
          <w:headerReference w:type="first" r:id="rId13"/>
          <w:footerReference w:type="first" r:id="rId14"/>
          <w:pgSz w:w="11906" w:h="16838"/>
          <w:pgMar w:top="709" w:right="1440" w:bottom="1440" w:left="1304" w:header="709" w:footer="709" w:gutter="0"/>
          <w:cols w:space="111"/>
          <w:titlePg/>
          <w:docGrid w:linePitch="360"/>
        </w:sectPr>
      </w:pPr>
      <w:r>
        <w:rPr>
          <w:noProof/>
        </w:rPr>
        <w:drawing>
          <wp:inline distT="0" distB="0" distL="0" distR="0" wp14:anchorId="10CA8280" wp14:editId="10CA8281">
            <wp:extent cx="2956530" cy="736270"/>
            <wp:effectExtent l="0" t="0" r="0" b="6985"/>
            <wp:docPr id="24" name="Picture 24" descr="Department of Education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Eduction_Inline_Rev.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89803" cy="744556"/>
                    </a:xfrm>
                    <a:prstGeom prst="rect">
                      <a:avLst/>
                    </a:prstGeom>
                  </pic:spPr>
                </pic:pic>
              </a:graphicData>
            </a:graphic>
          </wp:inline>
        </w:drawing>
      </w:r>
    </w:p>
    <w:p w14:paraId="10CA8265" w14:textId="77777777" w:rsidR="009A01FB" w:rsidRDefault="009A01FB" w:rsidP="009D003F">
      <w:pPr>
        <w:sectPr w:rsidR="009A01FB" w:rsidSect="009A01FB">
          <w:type w:val="continuous"/>
          <w:pgSz w:w="11906" w:h="16838"/>
          <w:pgMar w:top="885" w:right="1440" w:bottom="1440" w:left="1304" w:header="709" w:footer="709" w:gutter="0"/>
          <w:cols w:num="3" w:space="708"/>
          <w:titlePg/>
          <w:docGrid w:linePitch="360"/>
        </w:sectPr>
      </w:pPr>
    </w:p>
    <w:p w14:paraId="10CA8266" w14:textId="6A70E55B" w:rsidR="00574D6C" w:rsidRPr="001548CB" w:rsidRDefault="00E979E8" w:rsidP="001548CB">
      <w:pPr>
        <w:pStyle w:val="TitleReversed"/>
        <w:ind w:left="4139"/>
        <w:jc w:val="right"/>
        <w:rPr>
          <w:b w:val="0"/>
          <w:sz w:val="40"/>
          <w:szCs w:val="40"/>
        </w:rPr>
      </w:pPr>
      <w:r w:rsidRPr="001548CB">
        <w:rPr>
          <w:b w:val="0"/>
          <w:sz w:val="40"/>
          <w:szCs w:val="40"/>
        </w:rPr>
        <w:lastRenderedPageBreak/>
        <w:t>Case Study</w:t>
      </w:r>
    </w:p>
    <w:p w14:paraId="10CA8268" w14:textId="77777777" w:rsidR="00574D6C" w:rsidRPr="00574D6C" w:rsidRDefault="00574D6C" w:rsidP="00574D6C">
      <w:pPr>
        <w:sectPr w:rsidR="00574D6C" w:rsidRPr="00574D6C" w:rsidSect="00540B3B">
          <w:type w:val="continuous"/>
          <w:pgSz w:w="11906" w:h="16838"/>
          <w:pgMar w:top="0" w:right="1440" w:bottom="1440" w:left="3402" w:header="709" w:footer="709" w:gutter="0"/>
          <w:cols w:space="708"/>
          <w:titlePg/>
          <w:docGrid w:linePitch="360"/>
        </w:sectPr>
      </w:pPr>
    </w:p>
    <w:p w14:paraId="10CA8269" w14:textId="77777777" w:rsidR="00540B3B" w:rsidRPr="002D0FE6" w:rsidRDefault="00540B3B" w:rsidP="00574D6C">
      <w:pPr>
        <w:pStyle w:val="Title"/>
      </w:pPr>
    </w:p>
    <w:p w14:paraId="10CA826A" w14:textId="77777777" w:rsidR="005F7114" w:rsidRDefault="005F7114" w:rsidP="00AC2431">
      <w:pPr>
        <w:pStyle w:val="Title"/>
        <w:ind w:hanging="426"/>
        <w:sectPr w:rsidR="005F7114" w:rsidSect="005F7114">
          <w:type w:val="continuous"/>
          <w:pgSz w:w="11906" w:h="16838"/>
          <w:pgMar w:top="0" w:right="1440" w:bottom="1440" w:left="3402" w:header="709" w:footer="709" w:gutter="0"/>
          <w:cols w:space="708"/>
          <w:titlePg/>
          <w:docGrid w:linePitch="360"/>
        </w:sectPr>
      </w:pPr>
    </w:p>
    <w:p w14:paraId="63929D22" w14:textId="77777777" w:rsidR="001548CB" w:rsidRPr="001548CB" w:rsidRDefault="001548CB" w:rsidP="001548CB">
      <w:pPr>
        <w:pStyle w:val="Title"/>
        <w:spacing w:line="240" w:lineRule="auto"/>
        <w:ind w:left="-2268"/>
        <w:jc w:val="center"/>
        <w:rPr>
          <w:sz w:val="16"/>
          <w:szCs w:val="16"/>
        </w:rPr>
      </w:pPr>
    </w:p>
    <w:p w14:paraId="1CF6F269" w14:textId="1D9C6E97" w:rsidR="00A641B8" w:rsidRPr="005369A1" w:rsidRDefault="00A641B8" w:rsidP="00A641B8">
      <w:pPr>
        <w:pStyle w:val="Title"/>
        <w:ind w:left="-2268"/>
        <w:jc w:val="center"/>
      </w:pPr>
      <w:r>
        <w:t xml:space="preserve">Pathways to a career in </w:t>
      </w:r>
      <w:r>
        <w:br/>
        <w:t>Child Care and Early Learning</w:t>
      </w:r>
    </w:p>
    <w:p w14:paraId="48BE6DC7" w14:textId="783EF104" w:rsidR="00A641B8" w:rsidRPr="00CF1356" w:rsidRDefault="00A641B8" w:rsidP="00A641B8">
      <w:pPr>
        <w:ind w:left="-2268"/>
        <w:jc w:val="center"/>
        <w:rPr>
          <w:rFonts w:ascii="Times New Roman" w:hAnsi="Times New Roman"/>
          <w:sz w:val="28"/>
          <w:szCs w:val="28"/>
        </w:rPr>
        <w:sectPr w:rsidR="00A641B8" w:rsidRPr="00CF1356" w:rsidSect="00540B3B">
          <w:type w:val="continuous"/>
          <w:pgSz w:w="11906" w:h="16838"/>
          <w:pgMar w:top="0" w:right="1440" w:bottom="1440" w:left="3402" w:header="709" w:footer="709" w:gutter="0"/>
          <w:cols w:space="708"/>
          <w:titlePg/>
          <w:docGrid w:linePitch="360"/>
        </w:sectPr>
      </w:pPr>
      <w:r>
        <w:rPr>
          <w:rFonts w:cstheme="minorHAnsi"/>
          <w:bCs/>
          <w:iCs/>
          <w:sz w:val="28"/>
          <w:szCs w:val="28"/>
        </w:rPr>
        <w:t>Early Childhood Education and Care Industry Roundtables</w:t>
      </w:r>
      <w:r w:rsidRPr="00CF1356">
        <w:rPr>
          <w:rFonts w:cstheme="minorHAnsi"/>
          <w:sz w:val="28"/>
          <w:szCs w:val="28"/>
        </w:rPr>
        <w:t xml:space="preserve"> were held across regional and remote Australia to assist the </w:t>
      </w:r>
      <w:r>
        <w:rPr>
          <w:rFonts w:cstheme="minorHAnsi"/>
          <w:sz w:val="28"/>
          <w:szCs w:val="28"/>
        </w:rPr>
        <w:t>childcare and early learning</w:t>
      </w:r>
      <w:r w:rsidRPr="00CF1356">
        <w:rPr>
          <w:rFonts w:cstheme="minorHAnsi"/>
          <w:sz w:val="28"/>
          <w:szCs w:val="28"/>
        </w:rPr>
        <w:t xml:space="preserve"> sector meet the requirements of the National Quality Framework.</w:t>
      </w:r>
    </w:p>
    <w:p w14:paraId="10CA826D" w14:textId="11B59435" w:rsidR="009D003F" w:rsidRPr="001548CB" w:rsidRDefault="009D003F" w:rsidP="001548CB">
      <w:pPr>
        <w:pStyle w:val="BodyTextIntro"/>
        <w:spacing w:before="0" w:after="0"/>
        <w:rPr>
          <w:sz w:val="16"/>
          <w:szCs w:val="16"/>
        </w:rPr>
        <w:sectPr w:rsidR="009D003F" w:rsidRPr="001548CB" w:rsidSect="008E17D4">
          <w:type w:val="continuous"/>
          <w:pgSz w:w="11906" w:h="16838"/>
          <w:pgMar w:top="0" w:right="1440" w:bottom="1440" w:left="1440" w:header="709" w:footer="709" w:gutter="0"/>
          <w:cols w:space="708"/>
          <w:titlePg/>
          <w:docGrid w:linePitch="360"/>
        </w:sectPr>
      </w:pPr>
    </w:p>
    <w:p w14:paraId="69BE0072" w14:textId="6D6C41E7" w:rsidR="001548CB" w:rsidRDefault="001548CB" w:rsidP="001548CB">
      <w:r>
        <w:t>Joyce McLaughlin</w:t>
      </w:r>
    </w:p>
    <w:p w14:paraId="0E14D3D8" w14:textId="77777777" w:rsidR="001548CB" w:rsidRDefault="001548CB" w:rsidP="001548CB"/>
    <w:p w14:paraId="5E53E61A" w14:textId="77777777" w:rsidR="001548CB" w:rsidRDefault="001548CB" w:rsidP="005369A1"/>
    <w:p w14:paraId="53AF4E08" w14:textId="77777777" w:rsidR="001548CB" w:rsidRDefault="001548CB" w:rsidP="005369A1"/>
    <w:p w14:paraId="075179E7" w14:textId="77777777" w:rsidR="001548CB" w:rsidRDefault="001548CB" w:rsidP="005369A1"/>
    <w:p w14:paraId="5BBE4318" w14:textId="77777777" w:rsidR="001548CB" w:rsidRDefault="001548CB" w:rsidP="005369A1"/>
    <w:p w14:paraId="2D20E80E" w14:textId="77777777" w:rsidR="001548CB" w:rsidRDefault="001548CB" w:rsidP="005369A1"/>
    <w:p w14:paraId="62732FFC" w14:textId="77777777" w:rsidR="001548CB" w:rsidRDefault="001548CB" w:rsidP="005369A1"/>
    <w:p w14:paraId="687965EB" w14:textId="77777777" w:rsidR="001548CB" w:rsidRDefault="001548CB" w:rsidP="005369A1"/>
    <w:p w14:paraId="493A8690" w14:textId="77777777" w:rsidR="007A232F" w:rsidRDefault="007A232F" w:rsidP="005369A1"/>
    <w:p w14:paraId="6549304E" w14:textId="034A3F61" w:rsidR="007A232F" w:rsidRDefault="007A232F" w:rsidP="005369A1"/>
    <w:p w14:paraId="43CF130D" w14:textId="77777777" w:rsidR="007A232F" w:rsidRDefault="007A232F" w:rsidP="005369A1"/>
    <w:p w14:paraId="10CA826F" w14:textId="6D292E01" w:rsidR="00240138" w:rsidRDefault="00D96E1F" w:rsidP="005369A1">
      <w:pPr>
        <w:rPr>
          <w:rStyle w:val="Heading1Char"/>
        </w:rPr>
      </w:pPr>
      <w:r>
        <w:rPr>
          <w:noProof/>
        </w:rPr>
        <w:drawing>
          <wp:anchor distT="0" distB="0" distL="114300" distR="114300" simplePos="0" relativeHeight="251661312" behindDoc="0" locked="0" layoutInCell="1" allowOverlap="1" wp14:anchorId="7DB63745" wp14:editId="6242B0DD">
            <wp:simplePos x="0" y="0"/>
            <wp:positionH relativeFrom="column">
              <wp:posOffset>-150495</wp:posOffset>
            </wp:positionH>
            <wp:positionV relativeFrom="paragraph">
              <wp:posOffset>-2691765</wp:posOffset>
            </wp:positionV>
            <wp:extent cx="1317625" cy="1424940"/>
            <wp:effectExtent l="19050" t="19050" r="15875" b="22860"/>
            <wp:wrapSquare wrapText="bothSides"/>
            <wp:docPr id="2" name="Picture 2" title="Joyce McLaugh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228_102442.jpg"/>
                    <pic:cNvPicPr/>
                  </pic:nvPicPr>
                  <pic:blipFill rotWithShape="1">
                    <a:blip r:embed="rId16" cstate="print">
                      <a:extLst>
                        <a:ext uri="{28A0092B-C50C-407E-A947-70E740481C1C}">
                          <a14:useLocalDpi xmlns:a14="http://schemas.microsoft.com/office/drawing/2010/main" val="0"/>
                        </a:ext>
                      </a:extLst>
                    </a:blip>
                    <a:srcRect l="4157" t="16629" r="31149" b="7538"/>
                    <a:stretch/>
                  </pic:blipFill>
                  <pic:spPr bwMode="auto">
                    <a:xfrm>
                      <a:off x="0" y="0"/>
                      <a:ext cx="1317625" cy="1424940"/>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B62AF">
        <w:br w:type="column"/>
      </w:r>
      <w:r w:rsidR="00D96644">
        <w:rPr>
          <w:rStyle w:val="Heading1Char"/>
        </w:rPr>
        <w:lastRenderedPageBreak/>
        <w:t>Joyce McLaughlin</w:t>
      </w:r>
    </w:p>
    <w:p w14:paraId="405534A4" w14:textId="5411924D" w:rsidR="00D96644" w:rsidRPr="00D96644" w:rsidRDefault="00D96644" w:rsidP="00D96644">
      <w:pPr>
        <w:spacing w:after="240"/>
        <w:rPr>
          <w:sz w:val="24"/>
        </w:rPr>
      </w:pPr>
      <w:r w:rsidRPr="00D96644">
        <w:rPr>
          <w:sz w:val="24"/>
        </w:rPr>
        <w:t xml:space="preserve">Single mother of seven, Joyce McLaughlin has finally found her vocation in the </w:t>
      </w:r>
      <w:r w:rsidR="00A641B8">
        <w:rPr>
          <w:sz w:val="24"/>
        </w:rPr>
        <w:t>child care and early learning</w:t>
      </w:r>
      <w:r w:rsidRPr="00D96644">
        <w:rPr>
          <w:sz w:val="24"/>
        </w:rPr>
        <w:t xml:space="preserve"> sector.</w:t>
      </w:r>
    </w:p>
    <w:p w14:paraId="7B6E2AFB" w14:textId="77777777" w:rsidR="00D96644" w:rsidRDefault="00D96644" w:rsidP="00D96644">
      <w:r>
        <w:t>“I love this job; I just love seeing these young people developing personalities”.</w:t>
      </w:r>
    </w:p>
    <w:p w14:paraId="5D029DFA" w14:textId="052EE0E6" w:rsidR="00D96644" w:rsidRDefault="00D96644" w:rsidP="00D96644">
      <w:r>
        <w:t xml:space="preserve">Joyce was one of the first in her community to attend a series of </w:t>
      </w:r>
      <w:proofErr w:type="spellStart"/>
      <w:r>
        <w:t>JobFind</w:t>
      </w:r>
      <w:proofErr w:type="spellEnd"/>
      <w:r>
        <w:t xml:space="preserve"> Alice Springs community service training courses. The courses were conducted after </w:t>
      </w:r>
      <w:r w:rsidR="00521E26">
        <w:t xml:space="preserve">the </w:t>
      </w:r>
      <w:r>
        <w:t xml:space="preserve">Early Childhood Education and Care </w:t>
      </w:r>
      <w:r w:rsidR="003E56E5">
        <w:t>Industry Roundtable</w:t>
      </w:r>
      <w:r w:rsidR="002D10B2">
        <w:t xml:space="preserve"> f</w:t>
      </w:r>
      <w:r>
        <w:t xml:space="preserve">orums </w:t>
      </w:r>
      <w:r w:rsidR="00B24830">
        <w:t xml:space="preserve">in May 2012 which </w:t>
      </w:r>
      <w:r>
        <w:t xml:space="preserve">raised the need for training programmes. </w:t>
      </w:r>
    </w:p>
    <w:p w14:paraId="2B419AA6" w14:textId="77777777" w:rsidR="00D96644" w:rsidRDefault="00D96644" w:rsidP="00D96644">
      <w:r>
        <w:t xml:space="preserve">After completing Certificate I and II in Community Services, Joyce moved into work experience with the YMCA where she secured an ongoing position. </w:t>
      </w:r>
    </w:p>
    <w:p w14:paraId="0ED6A64D" w14:textId="77777777" w:rsidR="00D96644" w:rsidRDefault="00D96644" w:rsidP="00D96644">
      <w:r>
        <w:t xml:space="preserve">The Alice Springs town camp resident then secured preschool supervisor positions at the Hidden Valley preschool and the Nathalie </w:t>
      </w:r>
      <w:proofErr w:type="spellStart"/>
      <w:r>
        <w:t>Gorey</w:t>
      </w:r>
      <w:proofErr w:type="spellEnd"/>
      <w:r>
        <w:t xml:space="preserve"> preschool. </w:t>
      </w:r>
    </w:p>
    <w:p w14:paraId="089FC375" w14:textId="3B28C4E7" w:rsidR="00D96644" w:rsidRPr="00D96644" w:rsidRDefault="00D96644" w:rsidP="00D96644">
      <w:r>
        <w:t xml:space="preserve">“We are working with three-year-old kids, teaching them the boundaries and the expectations that they will have to live with.  Simple things like washing hands before eating, putting plates away and tidying up the toys,” Joyce said. </w:t>
      </w:r>
    </w:p>
    <w:p w14:paraId="17821CA2" w14:textId="2E691DCE" w:rsidR="00D96644" w:rsidRDefault="00D96644" w:rsidP="00D96644">
      <w:pPr>
        <w:pStyle w:val="BodyTextIntro"/>
        <w:rPr>
          <w:sz w:val="20"/>
        </w:rPr>
      </w:pPr>
      <w:bookmarkStart w:id="0" w:name="_GoBack"/>
      <w:bookmarkEnd w:id="0"/>
      <w:r w:rsidRPr="00D96644">
        <w:rPr>
          <w:sz w:val="20"/>
        </w:rPr>
        <w:lastRenderedPageBreak/>
        <w:t>“I drive the small bus to pick up kids from all over town and from Aboriginal Congress. We don’t just cater for</w:t>
      </w:r>
      <w:r>
        <w:rPr>
          <w:sz w:val="20"/>
        </w:rPr>
        <w:t xml:space="preserve"> </w:t>
      </w:r>
      <w:r w:rsidRPr="00D96644">
        <w:rPr>
          <w:sz w:val="20"/>
        </w:rPr>
        <w:t>Indigenous kids—</w:t>
      </w:r>
      <w:r w:rsidR="00521E26" w:rsidRPr="00D96644">
        <w:rPr>
          <w:sz w:val="20"/>
        </w:rPr>
        <w:t>each</w:t>
      </w:r>
      <w:r w:rsidRPr="00D96644">
        <w:rPr>
          <w:sz w:val="20"/>
        </w:rPr>
        <w:t xml:space="preserve"> child has different skills, different personalities”.</w:t>
      </w:r>
    </w:p>
    <w:p w14:paraId="0F8025A4" w14:textId="77777777" w:rsidR="00D96644" w:rsidRDefault="00D96644" w:rsidP="00D96644">
      <w:r>
        <w:t xml:space="preserve">Joyce is thriving in her new role and has already been asked to expand her duties at the preschools. She is developing her inter-relational skills so she can take on added responsibility for liaising between the preschools and local Indigenous families. </w:t>
      </w:r>
    </w:p>
    <w:p w14:paraId="75FFCA5C" w14:textId="77777777" w:rsidR="00D96644" w:rsidRDefault="00D96644" w:rsidP="00D96644">
      <w:r>
        <w:t>“I am still a bit shy and lack confidence to go out to meet with families on my own”.</w:t>
      </w:r>
    </w:p>
    <w:p w14:paraId="71031FEF" w14:textId="77777777" w:rsidR="00D96644" w:rsidRDefault="00D96644" w:rsidP="00D96644">
      <w:r>
        <w:t>“But if I was able to learn to develop my skills in meeting people - perhaps with a role model - I could do a better job talking to the families and telling them the benefits of sending their kids to preschool”.</w:t>
      </w:r>
    </w:p>
    <w:p w14:paraId="5607C8DA" w14:textId="77777777" w:rsidR="00D96644" w:rsidRDefault="00D96644" w:rsidP="00D96644">
      <w:r>
        <w:t>“This breaks down the barriers that many Indigenous families and kids have on what school is all about, so that they don’t have a fear of going to school”.</w:t>
      </w:r>
    </w:p>
    <w:p w14:paraId="65FA7FDA" w14:textId="52B3B29B" w:rsidR="00D96644" w:rsidRPr="00D96644" w:rsidRDefault="00D96644" w:rsidP="00D96644">
      <w:pPr>
        <w:sectPr w:rsidR="00D96644" w:rsidRPr="00D96644" w:rsidSect="00AB67E2">
          <w:type w:val="continuous"/>
          <w:pgSz w:w="11906" w:h="16838"/>
          <w:pgMar w:top="1440" w:right="1274" w:bottom="1440" w:left="1134" w:header="709" w:footer="709" w:gutter="0"/>
          <w:cols w:num="3" w:space="365" w:equalWidth="0">
            <w:col w:w="1644" w:space="365"/>
            <w:col w:w="3459" w:space="571"/>
            <w:col w:w="3459"/>
          </w:cols>
          <w:docGrid w:linePitch="360"/>
        </w:sectPr>
      </w:pPr>
      <w:r>
        <w:t>Joyce is looking at taking her career</w:t>
      </w:r>
      <w:r w:rsidR="00F02587">
        <w:t xml:space="preserve"> in child care and early learning</w:t>
      </w:r>
      <w:r>
        <w:t xml:space="preserve"> to the next level and is considering further study in t</w:t>
      </w:r>
      <w:r w:rsidR="00707238">
        <w:t>he field sometime in the future</w:t>
      </w:r>
      <w:r w:rsidR="00521E26">
        <w:t>.</w:t>
      </w:r>
    </w:p>
    <w:p w14:paraId="10CA827F" w14:textId="77777777" w:rsidR="00537558" w:rsidRPr="008121CF" w:rsidRDefault="00537558" w:rsidP="00F34A5F">
      <w:pPr>
        <w:rPr>
          <w:b/>
          <w:bCs/>
        </w:rPr>
      </w:pPr>
    </w:p>
    <w:sectPr w:rsidR="00537558" w:rsidRPr="008121CF" w:rsidSect="00982589">
      <w:footerReference w:type="default" r:id="rId17"/>
      <w:type w:val="continuous"/>
      <w:pgSz w:w="11906" w:h="16838"/>
      <w:pgMar w:top="1440" w:right="1440" w:bottom="1440" w:left="1440" w:header="709" w:footer="709" w:gutter="0"/>
      <w:cols w:num="2" w:space="6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CA8286" w14:textId="77777777" w:rsidR="009D003F" w:rsidRDefault="009D003F" w:rsidP="009D003F">
      <w:pPr>
        <w:spacing w:before="0" w:after="0"/>
      </w:pPr>
      <w:r>
        <w:separator/>
      </w:r>
    </w:p>
  </w:endnote>
  <w:endnote w:type="continuationSeparator" w:id="0">
    <w:p w14:paraId="10CA8287" w14:textId="77777777" w:rsidR="009D003F" w:rsidRDefault="009D003F" w:rsidP="009D003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A8289" w14:textId="77777777" w:rsidR="0069692D" w:rsidRPr="00E21756" w:rsidRDefault="00982589" w:rsidP="00982589">
    <w:pPr>
      <w:pStyle w:val="Footer"/>
      <w:tabs>
        <w:tab w:val="clear" w:pos="4513"/>
        <w:tab w:val="clear" w:pos="9026"/>
        <w:tab w:val="left" w:pos="8116"/>
      </w:tabs>
    </w:pPr>
    <w:r>
      <w:rPr>
        <w:noProof/>
        <w:sz w:val="130"/>
        <w:szCs w:val="130"/>
      </w:rPr>
      <w:drawing>
        <wp:anchor distT="0" distB="0" distL="114300" distR="114300" simplePos="0" relativeHeight="251663360" behindDoc="1" locked="0" layoutInCell="1" allowOverlap="1" wp14:anchorId="10CA828D" wp14:editId="10CA828E">
          <wp:simplePos x="0" y="0"/>
          <wp:positionH relativeFrom="column">
            <wp:posOffset>-999680</wp:posOffset>
          </wp:positionH>
          <wp:positionV relativeFrom="paragraph">
            <wp:posOffset>-716280</wp:posOffset>
          </wp:positionV>
          <wp:extent cx="7756581" cy="1323351"/>
          <wp:effectExtent l="0" t="0" r="0" b="0"/>
          <wp:wrapNone/>
          <wp:docPr id="44" name="Picture 44" descr="Decorative"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esign Team\Work in Progress\Michael\A13-0076 ECGEN Child Care Next Steps visual identity\links\Orange Footer.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56581" cy="1323351"/>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A828A" w14:textId="77777777" w:rsidR="00982589" w:rsidRDefault="00C96B9C">
    <w:pPr>
      <w:pStyle w:val="Footer"/>
    </w:pPr>
    <w:r>
      <w:rPr>
        <w:noProof/>
        <w:sz w:val="130"/>
        <w:szCs w:val="130"/>
      </w:rPr>
      <w:drawing>
        <wp:anchor distT="0" distB="0" distL="114300" distR="114300" simplePos="0" relativeHeight="251665408" behindDoc="1" locked="0" layoutInCell="1" allowOverlap="1" wp14:anchorId="10CA828F" wp14:editId="10CA8290">
          <wp:simplePos x="0" y="0"/>
          <wp:positionH relativeFrom="column">
            <wp:posOffset>-1075880</wp:posOffset>
          </wp:positionH>
          <wp:positionV relativeFrom="paragraph">
            <wp:posOffset>-718185</wp:posOffset>
          </wp:positionV>
          <wp:extent cx="7756581" cy="1323351"/>
          <wp:effectExtent l="0" t="0" r="0" b="0"/>
          <wp:wrapNone/>
          <wp:docPr id="46" name="Picture 46" descr="Decorative"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esign Team\Work in Progress\Michael\A13-0076 ECGEN Child Care Next Steps visual identity\links\Orange Footer.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56581" cy="1323351"/>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CA8284" w14:textId="77777777" w:rsidR="009D003F" w:rsidRDefault="009D003F" w:rsidP="009D003F">
      <w:pPr>
        <w:spacing w:before="0" w:after="0"/>
      </w:pPr>
      <w:r>
        <w:separator/>
      </w:r>
    </w:p>
  </w:footnote>
  <w:footnote w:type="continuationSeparator" w:id="0">
    <w:p w14:paraId="10CA8285" w14:textId="77777777" w:rsidR="009D003F" w:rsidRDefault="009D003F" w:rsidP="009D003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A8288" w14:textId="77777777" w:rsidR="0000485C" w:rsidRPr="0000485C" w:rsidRDefault="009A01FB" w:rsidP="0000485C">
    <w:pPr>
      <w:pStyle w:val="Header"/>
    </w:pPr>
    <w:r>
      <w:rPr>
        <w:noProof/>
      </w:rPr>
      <w:drawing>
        <wp:anchor distT="0" distB="0" distL="114300" distR="114300" simplePos="0" relativeHeight="251661312" behindDoc="1" locked="0" layoutInCell="1" allowOverlap="1" wp14:anchorId="10CA828B" wp14:editId="10CA828C">
          <wp:simplePos x="0" y="0"/>
          <wp:positionH relativeFrom="column">
            <wp:posOffset>-827481</wp:posOffset>
          </wp:positionH>
          <wp:positionV relativeFrom="paragraph">
            <wp:posOffset>-450215</wp:posOffset>
          </wp:positionV>
          <wp:extent cx="7695210" cy="2390467"/>
          <wp:effectExtent l="0" t="0" r="1270" b="0"/>
          <wp:wrapNone/>
          <wp:docPr id="43" name="Picture 43" descr="Decorative"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13-0018-EC-Early-Childhood-Workforce-Initiatives-Case-Study-Header_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95210" cy="239046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13469FC"/>
    <w:lvl w:ilvl="0">
      <w:start w:val="1"/>
      <w:numFmt w:val="decimal"/>
      <w:pStyle w:val="ListNumber"/>
      <w:lvlText w:val="%1."/>
      <w:lvlJc w:val="left"/>
      <w:pPr>
        <w:ind w:left="360" w:hanging="360"/>
      </w:pPr>
      <w:rPr>
        <w:rFonts w:hint="default"/>
        <w:color w:val="auto"/>
      </w:rPr>
    </w:lvl>
  </w:abstractNum>
  <w:abstractNum w:abstractNumId="1">
    <w:nsid w:val="FFFFFF89"/>
    <w:multiLevelType w:val="singleLevel"/>
    <w:tmpl w:val="5CE40B96"/>
    <w:lvl w:ilvl="0">
      <w:start w:val="1"/>
      <w:numFmt w:val="bullet"/>
      <w:pStyle w:val="ListBullet"/>
      <w:lvlText w:val=""/>
      <w:lvlJc w:val="left"/>
      <w:pPr>
        <w:ind w:left="360" w:hanging="360"/>
      </w:pPr>
      <w:rPr>
        <w:rFonts w:ascii="Symbol" w:hAnsi="Symbol" w:hint="default"/>
        <w:color w:val="auto"/>
        <w:sz w:val="1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03F"/>
    <w:rsid w:val="0000485C"/>
    <w:rsid w:val="00017260"/>
    <w:rsid w:val="00054FDF"/>
    <w:rsid w:val="000E27E1"/>
    <w:rsid w:val="000F51D1"/>
    <w:rsid w:val="0014115D"/>
    <w:rsid w:val="001548CB"/>
    <w:rsid w:val="00171A13"/>
    <w:rsid w:val="001C7B06"/>
    <w:rsid w:val="00235086"/>
    <w:rsid w:val="00240138"/>
    <w:rsid w:val="00242862"/>
    <w:rsid w:val="00256C60"/>
    <w:rsid w:val="002A7C17"/>
    <w:rsid w:val="002C18A3"/>
    <w:rsid w:val="002D0FE6"/>
    <w:rsid w:val="002D10B2"/>
    <w:rsid w:val="002F3377"/>
    <w:rsid w:val="00325574"/>
    <w:rsid w:val="0038416D"/>
    <w:rsid w:val="003E4927"/>
    <w:rsid w:val="003E56E5"/>
    <w:rsid w:val="004100BE"/>
    <w:rsid w:val="00436355"/>
    <w:rsid w:val="00521E26"/>
    <w:rsid w:val="005369A1"/>
    <w:rsid w:val="00537558"/>
    <w:rsid w:val="00540B3B"/>
    <w:rsid w:val="00574213"/>
    <w:rsid w:val="00574D6C"/>
    <w:rsid w:val="00581186"/>
    <w:rsid w:val="0059598E"/>
    <w:rsid w:val="005A4B61"/>
    <w:rsid w:val="005B07A7"/>
    <w:rsid w:val="005B62AF"/>
    <w:rsid w:val="005F7114"/>
    <w:rsid w:val="00600342"/>
    <w:rsid w:val="00604164"/>
    <w:rsid w:val="00617D37"/>
    <w:rsid w:val="006234F7"/>
    <w:rsid w:val="00644517"/>
    <w:rsid w:val="0069692D"/>
    <w:rsid w:val="006C130C"/>
    <w:rsid w:val="00707238"/>
    <w:rsid w:val="007539CD"/>
    <w:rsid w:val="007A232F"/>
    <w:rsid w:val="007A4C00"/>
    <w:rsid w:val="008121CF"/>
    <w:rsid w:val="008E17D4"/>
    <w:rsid w:val="00982589"/>
    <w:rsid w:val="00997787"/>
    <w:rsid w:val="00997D9E"/>
    <w:rsid w:val="009A01FB"/>
    <w:rsid w:val="009D003F"/>
    <w:rsid w:val="00A641B8"/>
    <w:rsid w:val="00AB67E2"/>
    <w:rsid w:val="00AC2431"/>
    <w:rsid w:val="00B24830"/>
    <w:rsid w:val="00B36291"/>
    <w:rsid w:val="00B65FE3"/>
    <w:rsid w:val="00B84384"/>
    <w:rsid w:val="00B85033"/>
    <w:rsid w:val="00B90F82"/>
    <w:rsid w:val="00BA040D"/>
    <w:rsid w:val="00BA3832"/>
    <w:rsid w:val="00C02B61"/>
    <w:rsid w:val="00C50237"/>
    <w:rsid w:val="00C50C78"/>
    <w:rsid w:val="00C96B9C"/>
    <w:rsid w:val="00CC6DE3"/>
    <w:rsid w:val="00CF1356"/>
    <w:rsid w:val="00D96644"/>
    <w:rsid w:val="00D96E1F"/>
    <w:rsid w:val="00DA2BB2"/>
    <w:rsid w:val="00E146BF"/>
    <w:rsid w:val="00E21756"/>
    <w:rsid w:val="00E77EEC"/>
    <w:rsid w:val="00E979E8"/>
    <w:rsid w:val="00EA43FC"/>
    <w:rsid w:val="00F02587"/>
    <w:rsid w:val="00F34A5F"/>
    <w:rsid w:val="00F4539D"/>
    <w:rsid w:val="00F770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0CA8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List Number" w:uiPriority="0"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C6DE3"/>
    <w:pPr>
      <w:spacing w:before="120" w:after="120" w:line="240" w:lineRule="auto"/>
    </w:pPr>
    <w:rPr>
      <w:rFonts w:eastAsia="Times New Roman" w:cs="Times New Roman"/>
      <w:sz w:val="20"/>
      <w:szCs w:val="24"/>
      <w:lang w:eastAsia="en-AU"/>
    </w:rPr>
  </w:style>
  <w:style w:type="paragraph" w:styleId="Heading1">
    <w:name w:val="heading 1"/>
    <w:basedOn w:val="Normal"/>
    <w:next w:val="Normal"/>
    <w:link w:val="Heading1Char"/>
    <w:uiPriority w:val="9"/>
    <w:qFormat/>
    <w:rsid w:val="00F7704C"/>
    <w:pPr>
      <w:keepNext/>
      <w:keepLines/>
      <w:spacing w:before="240" w:after="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F7704C"/>
    <w:pPr>
      <w:keepNext/>
      <w:keepLines/>
      <w:tabs>
        <w:tab w:val="left" w:pos="567"/>
      </w:tabs>
      <w:spacing w:before="0" w:after="0"/>
      <w:outlineLvl w:val="1"/>
    </w:pPr>
    <w:rPr>
      <w:rFonts w:ascii="Calibri" w:eastAsiaTheme="majorEastAsia" w:hAnsi="Calibri" w:cstheme="majorBidi"/>
      <w:b/>
      <w:bCs/>
      <w:sz w:val="24"/>
      <w:szCs w:val="26"/>
    </w:rPr>
  </w:style>
  <w:style w:type="paragraph" w:styleId="Heading3">
    <w:name w:val="heading 3"/>
    <w:basedOn w:val="Normal"/>
    <w:next w:val="Normal"/>
    <w:link w:val="Heading3Char"/>
    <w:uiPriority w:val="9"/>
    <w:unhideWhenUsed/>
    <w:qFormat/>
    <w:rsid w:val="009D003F"/>
    <w:pPr>
      <w:keepNext/>
      <w:keepLines/>
      <w:spacing w:before="240" w:after="0"/>
      <w:outlineLvl w:val="2"/>
    </w:pPr>
    <w:rPr>
      <w:rFonts w:ascii="Calibri" w:eastAsiaTheme="majorEastAsia" w:hAnsi="Calibri" w:cstheme="majorBidi"/>
      <w:b/>
      <w:bCs/>
      <w:sz w:val="22"/>
    </w:rPr>
  </w:style>
  <w:style w:type="paragraph" w:styleId="Heading4">
    <w:name w:val="heading 4"/>
    <w:next w:val="Normal"/>
    <w:link w:val="Heading4Char"/>
    <w:uiPriority w:val="9"/>
    <w:unhideWhenUsed/>
    <w:rsid w:val="009D003F"/>
    <w:pPr>
      <w:spacing w:after="0" w:line="240" w:lineRule="auto"/>
      <w:outlineLvl w:val="3"/>
    </w:pPr>
    <w:rPr>
      <w:rFonts w:ascii="Calibri" w:eastAsiaTheme="majorEastAsia" w:hAnsi="Calibri" w:cstheme="majorBidi"/>
      <w:b/>
      <w:bCs/>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704C"/>
    <w:rPr>
      <w:rFonts w:ascii="Calibri" w:eastAsiaTheme="majorEastAsia" w:hAnsi="Calibri" w:cstheme="majorBidi"/>
      <w:b/>
      <w:bCs/>
      <w:sz w:val="24"/>
      <w:szCs w:val="26"/>
      <w:lang w:eastAsia="en-AU"/>
    </w:rPr>
  </w:style>
  <w:style w:type="character" w:customStyle="1" w:styleId="Heading3Char">
    <w:name w:val="Heading 3 Char"/>
    <w:basedOn w:val="DefaultParagraphFont"/>
    <w:link w:val="Heading3"/>
    <w:uiPriority w:val="9"/>
    <w:rsid w:val="009D003F"/>
    <w:rPr>
      <w:rFonts w:ascii="Calibri" w:eastAsiaTheme="majorEastAsia" w:hAnsi="Calibri" w:cstheme="majorBidi"/>
      <w:b/>
      <w:bCs/>
      <w:szCs w:val="24"/>
      <w:lang w:eastAsia="en-AU"/>
    </w:rPr>
  </w:style>
  <w:style w:type="character" w:customStyle="1" w:styleId="Heading4Char">
    <w:name w:val="Heading 4 Char"/>
    <w:basedOn w:val="DefaultParagraphFont"/>
    <w:link w:val="Heading4"/>
    <w:uiPriority w:val="9"/>
    <w:rsid w:val="009D003F"/>
    <w:rPr>
      <w:rFonts w:ascii="Calibri" w:eastAsiaTheme="majorEastAsia" w:hAnsi="Calibri" w:cstheme="majorBidi"/>
      <w:b/>
      <w:bCs/>
      <w:szCs w:val="24"/>
      <w:lang w:eastAsia="en-AU"/>
    </w:rPr>
  </w:style>
  <w:style w:type="paragraph" w:styleId="Title">
    <w:name w:val="Title"/>
    <w:basedOn w:val="Heading1"/>
    <w:next w:val="Normal"/>
    <w:link w:val="TitleChar"/>
    <w:uiPriority w:val="10"/>
    <w:qFormat/>
    <w:rsid w:val="00CC6DE3"/>
    <w:pPr>
      <w:spacing w:before="0" w:line="216" w:lineRule="auto"/>
    </w:pPr>
    <w:rPr>
      <w:rFonts w:ascii="Calibri" w:hAnsi="Calibri"/>
      <w:color w:val="6D6E71"/>
      <w:sz w:val="56"/>
    </w:rPr>
  </w:style>
  <w:style w:type="character" w:customStyle="1" w:styleId="TitleChar">
    <w:name w:val="Title Char"/>
    <w:basedOn w:val="DefaultParagraphFont"/>
    <w:link w:val="Title"/>
    <w:uiPriority w:val="10"/>
    <w:rsid w:val="00CC6DE3"/>
    <w:rPr>
      <w:rFonts w:ascii="Calibri" w:eastAsiaTheme="majorEastAsia" w:hAnsi="Calibri" w:cstheme="majorBidi"/>
      <w:b/>
      <w:bCs/>
      <w:color w:val="6D6E71"/>
      <w:sz w:val="56"/>
      <w:szCs w:val="28"/>
      <w:lang w:eastAsia="en-AU"/>
    </w:rPr>
  </w:style>
  <w:style w:type="paragraph" w:styleId="Header">
    <w:name w:val="header"/>
    <w:basedOn w:val="Normal"/>
    <w:link w:val="HeaderChar"/>
    <w:uiPriority w:val="99"/>
    <w:unhideWhenUsed/>
    <w:rsid w:val="009D003F"/>
    <w:pPr>
      <w:tabs>
        <w:tab w:val="center" w:pos="4513"/>
        <w:tab w:val="right" w:pos="9026"/>
      </w:tabs>
      <w:spacing w:before="0" w:after="0"/>
    </w:pPr>
  </w:style>
  <w:style w:type="character" w:styleId="Strong">
    <w:name w:val="Strong"/>
    <w:basedOn w:val="DefaultParagraphFont"/>
    <w:uiPriority w:val="22"/>
    <w:qFormat/>
    <w:rsid w:val="009D003F"/>
    <w:rPr>
      <w:b/>
      <w:bCs/>
    </w:rPr>
  </w:style>
  <w:style w:type="paragraph" w:styleId="ListNumber">
    <w:name w:val="List Number"/>
    <w:basedOn w:val="Normal"/>
    <w:link w:val="ListNumberChar"/>
    <w:qFormat/>
    <w:rsid w:val="00F7704C"/>
    <w:pPr>
      <w:numPr>
        <w:numId w:val="2"/>
      </w:numPr>
      <w:tabs>
        <w:tab w:val="left" w:pos="284"/>
      </w:tabs>
      <w:contextualSpacing/>
    </w:pPr>
  </w:style>
  <w:style w:type="paragraph" w:styleId="ListBullet">
    <w:name w:val="List Bullet"/>
    <w:basedOn w:val="Normal"/>
    <w:qFormat/>
    <w:rsid w:val="00F7704C"/>
    <w:pPr>
      <w:numPr>
        <w:numId w:val="1"/>
      </w:numPr>
      <w:tabs>
        <w:tab w:val="left" w:pos="284"/>
      </w:tabs>
      <w:contextualSpacing/>
    </w:pPr>
  </w:style>
  <w:style w:type="character" w:customStyle="1" w:styleId="ListNumberChar">
    <w:name w:val="List Number Char"/>
    <w:basedOn w:val="DefaultParagraphFont"/>
    <w:link w:val="ListNumber"/>
    <w:rsid w:val="00F7704C"/>
    <w:rPr>
      <w:rFonts w:eastAsia="Times New Roman" w:cs="Times New Roman"/>
      <w:sz w:val="20"/>
      <w:szCs w:val="24"/>
      <w:lang w:eastAsia="en-AU"/>
    </w:rPr>
  </w:style>
  <w:style w:type="paragraph" w:customStyle="1" w:styleId="BodyTextIntro">
    <w:name w:val="Body Text Intro"/>
    <w:basedOn w:val="Normal"/>
    <w:qFormat/>
    <w:rsid w:val="0069692D"/>
    <w:pPr>
      <w:spacing w:after="240"/>
    </w:pPr>
    <w:rPr>
      <w:sz w:val="24"/>
    </w:rPr>
  </w:style>
  <w:style w:type="character" w:customStyle="1" w:styleId="Heading1Char">
    <w:name w:val="Heading 1 Char"/>
    <w:basedOn w:val="DefaultParagraphFont"/>
    <w:link w:val="Heading1"/>
    <w:uiPriority w:val="9"/>
    <w:rsid w:val="00F7704C"/>
    <w:rPr>
      <w:rFonts w:eastAsiaTheme="majorEastAsia" w:cstheme="majorBidi"/>
      <w:b/>
      <w:bCs/>
      <w:sz w:val="32"/>
      <w:szCs w:val="28"/>
      <w:lang w:eastAsia="en-AU"/>
    </w:rPr>
  </w:style>
  <w:style w:type="paragraph" w:styleId="BalloonText">
    <w:name w:val="Balloon Text"/>
    <w:basedOn w:val="Normal"/>
    <w:link w:val="BalloonTextChar"/>
    <w:uiPriority w:val="99"/>
    <w:semiHidden/>
    <w:unhideWhenUsed/>
    <w:rsid w:val="009D003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03F"/>
    <w:rPr>
      <w:rFonts w:ascii="Tahoma" w:eastAsia="Times New Roman" w:hAnsi="Tahoma" w:cs="Tahoma"/>
      <w:sz w:val="16"/>
      <w:szCs w:val="16"/>
      <w:lang w:eastAsia="en-AU"/>
    </w:rPr>
  </w:style>
  <w:style w:type="character" w:customStyle="1" w:styleId="HeaderChar">
    <w:name w:val="Header Char"/>
    <w:basedOn w:val="DefaultParagraphFont"/>
    <w:link w:val="Header"/>
    <w:uiPriority w:val="99"/>
    <w:rsid w:val="009D003F"/>
    <w:rPr>
      <w:rFonts w:eastAsia="Times New Roman" w:cs="Times New Roman"/>
      <w:sz w:val="20"/>
      <w:szCs w:val="24"/>
      <w:lang w:eastAsia="en-AU"/>
    </w:rPr>
  </w:style>
  <w:style w:type="paragraph" w:styleId="Footer">
    <w:name w:val="footer"/>
    <w:basedOn w:val="Normal"/>
    <w:link w:val="FooterChar"/>
    <w:uiPriority w:val="99"/>
    <w:unhideWhenUsed/>
    <w:rsid w:val="009D003F"/>
    <w:pPr>
      <w:tabs>
        <w:tab w:val="center" w:pos="4513"/>
        <w:tab w:val="right" w:pos="9026"/>
      </w:tabs>
      <w:spacing w:before="0" w:after="0"/>
    </w:pPr>
  </w:style>
  <w:style w:type="character" w:customStyle="1" w:styleId="FooterChar">
    <w:name w:val="Footer Char"/>
    <w:basedOn w:val="DefaultParagraphFont"/>
    <w:link w:val="Footer"/>
    <w:uiPriority w:val="99"/>
    <w:rsid w:val="009D003F"/>
    <w:rPr>
      <w:rFonts w:eastAsia="Times New Roman" w:cs="Times New Roman"/>
      <w:sz w:val="20"/>
      <w:szCs w:val="24"/>
      <w:lang w:eastAsia="en-AU"/>
    </w:rPr>
  </w:style>
  <w:style w:type="paragraph" w:customStyle="1" w:styleId="BasicParagraph">
    <w:name w:val="[Basic Paragraph]"/>
    <w:basedOn w:val="Normal"/>
    <w:uiPriority w:val="99"/>
    <w:rsid w:val="00537558"/>
    <w:pPr>
      <w:autoSpaceDE w:val="0"/>
      <w:autoSpaceDN w:val="0"/>
      <w:adjustRightInd w:val="0"/>
      <w:spacing w:before="0" w:after="0" w:line="288" w:lineRule="auto"/>
      <w:textAlignment w:val="center"/>
    </w:pPr>
    <w:rPr>
      <w:rFonts w:ascii="Minion Pro" w:eastAsiaTheme="minorHAnsi" w:hAnsi="Minion Pro" w:cs="Minion Pro"/>
      <w:color w:val="000000"/>
      <w:sz w:val="24"/>
      <w:lang w:val="en-GB" w:eastAsia="en-US"/>
    </w:rPr>
  </w:style>
  <w:style w:type="character" w:customStyle="1" w:styleId="Purple">
    <w:name w:val="Purple"/>
    <w:uiPriority w:val="99"/>
    <w:rsid w:val="00537558"/>
    <w:rPr>
      <w:color w:val="A25698"/>
    </w:rPr>
  </w:style>
  <w:style w:type="character" w:styleId="Emphasis">
    <w:name w:val="Emphasis"/>
    <w:basedOn w:val="DefaultParagraphFont"/>
    <w:uiPriority w:val="20"/>
    <w:qFormat/>
    <w:rsid w:val="00581186"/>
    <w:rPr>
      <w:i/>
      <w:iCs/>
    </w:rPr>
  </w:style>
  <w:style w:type="paragraph" w:styleId="Subtitle">
    <w:name w:val="Subtitle"/>
    <w:basedOn w:val="Title"/>
    <w:next w:val="Normal"/>
    <w:link w:val="SubtitleChar"/>
    <w:uiPriority w:val="11"/>
    <w:rsid w:val="00CC6DE3"/>
    <w:rPr>
      <w:b w:val="0"/>
      <w:color w:val="auto"/>
      <w:sz w:val="40"/>
    </w:rPr>
  </w:style>
  <w:style w:type="character" w:customStyle="1" w:styleId="SubtitleChar">
    <w:name w:val="Subtitle Char"/>
    <w:basedOn w:val="DefaultParagraphFont"/>
    <w:link w:val="Subtitle"/>
    <w:uiPriority w:val="11"/>
    <w:rsid w:val="00CC6DE3"/>
    <w:rPr>
      <w:rFonts w:ascii="Calibri" w:eastAsiaTheme="majorEastAsia" w:hAnsi="Calibri" w:cstheme="majorBidi"/>
      <w:bCs/>
      <w:sz w:val="40"/>
      <w:szCs w:val="28"/>
      <w:lang w:eastAsia="en-AU"/>
    </w:rPr>
  </w:style>
  <w:style w:type="paragraph" w:customStyle="1" w:styleId="TitleReversed">
    <w:name w:val="Title Reversed"/>
    <w:basedOn w:val="Title"/>
    <w:qFormat/>
    <w:rsid w:val="00574D6C"/>
    <w:pPr>
      <w:ind w:left="4309"/>
    </w:pPr>
    <w:rPr>
      <w:color w:val="FFFFFF" w:themeColor="background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List Number" w:uiPriority="0"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C6DE3"/>
    <w:pPr>
      <w:spacing w:before="120" w:after="120" w:line="240" w:lineRule="auto"/>
    </w:pPr>
    <w:rPr>
      <w:rFonts w:eastAsia="Times New Roman" w:cs="Times New Roman"/>
      <w:sz w:val="20"/>
      <w:szCs w:val="24"/>
      <w:lang w:eastAsia="en-AU"/>
    </w:rPr>
  </w:style>
  <w:style w:type="paragraph" w:styleId="Heading1">
    <w:name w:val="heading 1"/>
    <w:basedOn w:val="Normal"/>
    <w:next w:val="Normal"/>
    <w:link w:val="Heading1Char"/>
    <w:uiPriority w:val="9"/>
    <w:qFormat/>
    <w:rsid w:val="00F7704C"/>
    <w:pPr>
      <w:keepNext/>
      <w:keepLines/>
      <w:spacing w:before="240" w:after="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F7704C"/>
    <w:pPr>
      <w:keepNext/>
      <w:keepLines/>
      <w:tabs>
        <w:tab w:val="left" w:pos="567"/>
      </w:tabs>
      <w:spacing w:before="0" w:after="0"/>
      <w:outlineLvl w:val="1"/>
    </w:pPr>
    <w:rPr>
      <w:rFonts w:ascii="Calibri" w:eastAsiaTheme="majorEastAsia" w:hAnsi="Calibri" w:cstheme="majorBidi"/>
      <w:b/>
      <w:bCs/>
      <w:sz w:val="24"/>
      <w:szCs w:val="26"/>
    </w:rPr>
  </w:style>
  <w:style w:type="paragraph" w:styleId="Heading3">
    <w:name w:val="heading 3"/>
    <w:basedOn w:val="Normal"/>
    <w:next w:val="Normal"/>
    <w:link w:val="Heading3Char"/>
    <w:uiPriority w:val="9"/>
    <w:unhideWhenUsed/>
    <w:qFormat/>
    <w:rsid w:val="009D003F"/>
    <w:pPr>
      <w:keepNext/>
      <w:keepLines/>
      <w:spacing w:before="240" w:after="0"/>
      <w:outlineLvl w:val="2"/>
    </w:pPr>
    <w:rPr>
      <w:rFonts w:ascii="Calibri" w:eastAsiaTheme="majorEastAsia" w:hAnsi="Calibri" w:cstheme="majorBidi"/>
      <w:b/>
      <w:bCs/>
      <w:sz w:val="22"/>
    </w:rPr>
  </w:style>
  <w:style w:type="paragraph" w:styleId="Heading4">
    <w:name w:val="heading 4"/>
    <w:next w:val="Normal"/>
    <w:link w:val="Heading4Char"/>
    <w:uiPriority w:val="9"/>
    <w:unhideWhenUsed/>
    <w:rsid w:val="009D003F"/>
    <w:pPr>
      <w:spacing w:after="0" w:line="240" w:lineRule="auto"/>
      <w:outlineLvl w:val="3"/>
    </w:pPr>
    <w:rPr>
      <w:rFonts w:ascii="Calibri" w:eastAsiaTheme="majorEastAsia" w:hAnsi="Calibri" w:cstheme="majorBidi"/>
      <w:b/>
      <w:bCs/>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704C"/>
    <w:rPr>
      <w:rFonts w:ascii="Calibri" w:eastAsiaTheme="majorEastAsia" w:hAnsi="Calibri" w:cstheme="majorBidi"/>
      <w:b/>
      <w:bCs/>
      <w:sz w:val="24"/>
      <w:szCs w:val="26"/>
      <w:lang w:eastAsia="en-AU"/>
    </w:rPr>
  </w:style>
  <w:style w:type="character" w:customStyle="1" w:styleId="Heading3Char">
    <w:name w:val="Heading 3 Char"/>
    <w:basedOn w:val="DefaultParagraphFont"/>
    <w:link w:val="Heading3"/>
    <w:uiPriority w:val="9"/>
    <w:rsid w:val="009D003F"/>
    <w:rPr>
      <w:rFonts w:ascii="Calibri" w:eastAsiaTheme="majorEastAsia" w:hAnsi="Calibri" w:cstheme="majorBidi"/>
      <w:b/>
      <w:bCs/>
      <w:szCs w:val="24"/>
      <w:lang w:eastAsia="en-AU"/>
    </w:rPr>
  </w:style>
  <w:style w:type="character" w:customStyle="1" w:styleId="Heading4Char">
    <w:name w:val="Heading 4 Char"/>
    <w:basedOn w:val="DefaultParagraphFont"/>
    <w:link w:val="Heading4"/>
    <w:uiPriority w:val="9"/>
    <w:rsid w:val="009D003F"/>
    <w:rPr>
      <w:rFonts w:ascii="Calibri" w:eastAsiaTheme="majorEastAsia" w:hAnsi="Calibri" w:cstheme="majorBidi"/>
      <w:b/>
      <w:bCs/>
      <w:szCs w:val="24"/>
      <w:lang w:eastAsia="en-AU"/>
    </w:rPr>
  </w:style>
  <w:style w:type="paragraph" w:styleId="Title">
    <w:name w:val="Title"/>
    <w:basedOn w:val="Heading1"/>
    <w:next w:val="Normal"/>
    <w:link w:val="TitleChar"/>
    <w:uiPriority w:val="10"/>
    <w:qFormat/>
    <w:rsid w:val="00CC6DE3"/>
    <w:pPr>
      <w:spacing w:before="0" w:line="216" w:lineRule="auto"/>
    </w:pPr>
    <w:rPr>
      <w:rFonts w:ascii="Calibri" w:hAnsi="Calibri"/>
      <w:color w:val="6D6E71"/>
      <w:sz w:val="56"/>
    </w:rPr>
  </w:style>
  <w:style w:type="character" w:customStyle="1" w:styleId="TitleChar">
    <w:name w:val="Title Char"/>
    <w:basedOn w:val="DefaultParagraphFont"/>
    <w:link w:val="Title"/>
    <w:uiPriority w:val="10"/>
    <w:rsid w:val="00CC6DE3"/>
    <w:rPr>
      <w:rFonts w:ascii="Calibri" w:eastAsiaTheme="majorEastAsia" w:hAnsi="Calibri" w:cstheme="majorBidi"/>
      <w:b/>
      <w:bCs/>
      <w:color w:val="6D6E71"/>
      <w:sz w:val="56"/>
      <w:szCs w:val="28"/>
      <w:lang w:eastAsia="en-AU"/>
    </w:rPr>
  </w:style>
  <w:style w:type="paragraph" w:styleId="Header">
    <w:name w:val="header"/>
    <w:basedOn w:val="Normal"/>
    <w:link w:val="HeaderChar"/>
    <w:uiPriority w:val="99"/>
    <w:unhideWhenUsed/>
    <w:rsid w:val="009D003F"/>
    <w:pPr>
      <w:tabs>
        <w:tab w:val="center" w:pos="4513"/>
        <w:tab w:val="right" w:pos="9026"/>
      </w:tabs>
      <w:spacing w:before="0" w:after="0"/>
    </w:pPr>
  </w:style>
  <w:style w:type="character" w:styleId="Strong">
    <w:name w:val="Strong"/>
    <w:basedOn w:val="DefaultParagraphFont"/>
    <w:uiPriority w:val="22"/>
    <w:qFormat/>
    <w:rsid w:val="009D003F"/>
    <w:rPr>
      <w:b/>
      <w:bCs/>
    </w:rPr>
  </w:style>
  <w:style w:type="paragraph" w:styleId="ListNumber">
    <w:name w:val="List Number"/>
    <w:basedOn w:val="Normal"/>
    <w:link w:val="ListNumberChar"/>
    <w:qFormat/>
    <w:rsid w:val="00F7704C"/>
    <w:pPr>
      <w:numPr>
        <w:numId w:val="2"/>
      </w:numPr>
      <w:tabs>
        <w:tab w:val="left" w:pos="284"/>
      </w:tabs>
      <w:contextualSpacing/>
    </w:pPr>
  </w:style>
  <w:style w:type="paragraph" w:styleId="ListBullet">
    <w:name w:val="List Bullet"/>
    <w:basedOn w:val="Normal"/>
    <w:qFormat/>
    <w:rsid w:val="00F7704C"/>
    <w:pPr>
      <w:numPr>
        <w:numId w:val="1"/>
      </w:numPr>
      <w:tabs>
        <w:tab w:val="left" w:pos="284"/>
      </w:tabs>
      <w:contextualSpacing/>
    </w:pPr>
  </w:style>
  <w:style w:type="character" w:customStyle="1" w:styleId="ListNumberChar">
    <w:name w:val="List Number Char"/>
    <w:basedOn w:val="DefaultParagraphFont"/>
    <w:link w:val="ListNumber"/>
    <w:rsid w:val="00F7704C"/>
    <w:rPr>
      <w:rFonts w:eastAsia="Times New Roman" w:cs="Times New Roman"/>
      <w:sz w:val="20"/>
      <w:szCs w:val="24"/>
      <w:lang w:eastAsia="en-AU"/>
    </w:rPr>
  </w:style>
  <w:style w:type="paragraph" w:customStyle="1" w:styleId="BodyTextIntro">
    <w:name w:val="Body Text Intro"/>
    <w:basedOn w:val="Normal"/>
    <w:qFormat/>
    <w:rsid w:val="0069692D"/>
    <w:pPr>
      <w:spacing w:after="240"/>
    </w:pPr>
    <w:rPr>
      <w:sz w:val="24"/>
    </w:rPr>
  </w:style>
  <w:style w:type="character" w:customStyle="1" w:styleId="Heading1Char">
    <w:name w:val="Heading 1 Char"/>
    <w:basedOn w:val="DefaultParagraphFont"/>
    <w:link w:val="Heading1"/>
    <w:uiPriority w:val="9"/>
    <w:rsid w:val="00F7704C"/>
    <w:rPr>
      <w:rFonts w:eastAsiaTheme="majorEastAsia" w:cstheme="majorBidi"/>
      <w:b/>
      <w:bCs/>
      <w:sz w:val="32"/>
      <w:szCs w:val="28"/>
      <w:lang w:eastAsia="en-AU"/>
    </w:rPr>
  </w:style>
  <w:style w:type="paragraph" w:styleId="BalloonText">
    <w:name w:val="Balloon Text"/>
    <w:basedOn w:val="Normal"/>
    <w:link w:val="BalloonTextChar"/>
    <w:uiPriority w:val="99"/>
    <w:semiHidden/>
    <w:unhideWhenUsed/>
    <w:rsid w:val="009D003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03F"/>
    <w:rPr>
      <w:rFonts w:ascii="Tahoma" w:eastAsia="Times New Roman" w:hAnsi="Tahoma" w:cs="Tahoma"/>
      <w:sz w:val="16"/>
      <w:szCs w:val="16"/>
      <w:lang w:eastAsia="en-AU"/>
    </w:rPr>
  </w:style>
  <w:style w:type="character" w:customStyle="1" w:styleId="HeaderChar">
    <w:name w:val="Header Char"/>
    <w:basedOn w:val="DefaultParagraphFont"/>
    <w:link w:val="Header"/>
    <w:uiPriority w:val="99"/>
    <w:rsid w:val="009D003F"/>
    <w:rPr>
      <w:rFonts w:eastAsia="Times New Roman" w:cs="Times New Roman"/>
      <w:sz w:val="20"/>
      <w:szCs w:val="24"/>
      <w:lang w:eastAsia="en-AU"/>
    </w:rPr>
  </w:style>
  <w:style w:type="paragraph" w:styleId="Footer">
    <w:name w:val="footer"/>
    <w:basedOn w:val="Normal"/>
    <w:link w:val="FooterChar"/>
    <w:uiPriority w:val="99"/>
    <w:unhideWhenUsed/>
    <w:rsid w:val="009D003F"/>
    <w:pPr>
      <w:tabs>
        <w:tab w:val="center" w:pos="4513"/>
        <w:tab w:val="right" w:pos="9026"/>
      </w:tabs>
      <w:spacing w:before="0" w:after="0"/>
    </w:pPr>
  </w:style>
  <w:style w:type="character" w:customStyle="1" w:styleId="FooterChar">
    <w:name w:val="Footer Char"/>
    <w:basedOn w:val="DefaultParagraphFont"/>
    <w:link w:val="Footer"/>
    <w:uiPriority w:val="99"/>
    <w:rsid w:val="009D003F"/>
    <w:rPr>
      <w:rFonts w:eastAsia="Times New Roman" w:cs="Times New Roman"/>
      <w:sz w:val="20"/>
      <w:szCs w:val="24"/>
      <w:lang w:eastAsia="en-AU"/>
    </w:rPr>
  </w:style>
  <w:style w:type="paragraph" w:customStyle="1" w:styleId="BasicParagraph">
    <w:name w:val="[Basic Paragraph]"/>
    <w:basedOn w:val="Normal"/>
    <w:uiPriority w:val="99"/>
    <w:rsid w:val="00537558"/>
    <w:pPr>
      <w:autoSpaceDE w:val="0"/>
      <w:autoSpaceDN w:val="0"/>
      <w:adjustRightInd w:val="0"/>
      <w:spacing w:before="0" w:after="0" w:line="288" w:lineRule="auto"/>
      <w:textAlignment w:val="center"/>
    </w:pPr>
    <w:rPr>
      <w:rFonts w:ascii="Minion Pro" w:eastAsiaTheme="minorHAnsi" w:hAnsi="Minion Pro" w:cs="Minion Pro"/>
      <w:color w:val="000000"/>
      <w:sz w:val="24"/>
      <w:lang w:val="en-GB" w:eastAsia="en-US"/>
    </w:rPr>
  </w:style>
  <w:style w:type="character" w:customStyle="1" w:styleId="Purple">
    <w:name w:val="Purple"/>
    <w:uiPriority w:val="99"/>
    <w:rsid w:val="00537558"/>
    <w:rPr>
      <w:color w:val="A25698"/>
    </w:rPr>
  </w:style>
  <w:style w:type="character" w:styleId="Emphasis">
    <w:name w:val="Emphasis"/>
    <w:basedOn w:val="DefaultParagraphFont"/>
    <w:uiPriority w:val="20"/>
    <w:qFormat/>
    <w:rsid w:val="00581186"/>
    <w:rPr>
      <w:i/>
      <w:iCs/>
    </w:rPr>
  </w:style>
  <w:style w:type="paragraph" w:styleId="Subtitle">
    <w:name w:val="Subtitle"/>
    <w:basedOn w:val="Title"/>
    <w:next w:val="Normal"/>
    <w:link w:val="SubtitleChar"/>
    <w:uiPriority w:val="11"/>
    <w:rsid w:val="00CC6DE3"/>
    <w:rPr>
      <w:b w:val="0"/>
      <w:color w:val="auto"/>
      <w:sz w:val="40"/>
    </w:rPr>
  </w:style>
  <w:style w:type="character" w:customStyle="1" w:styleId="SubtitleChar">
    <w:name w:val="Subtitle Char"/>
    <w:basedOn w:val="DefaultParagraphFont"/>
    <w:link w:val="Subtitle"/>
    <w:uiPriority w:val="11"/>
    <w:rsid w:val="00CC6DE3"/>
    <w:rPr>
      <w:rFonts w:ascii="Calibri" w:eastAsiaTheme="majorEastAsia" w:hAnsi="Calibri" w:cstheme="majorBidi"/>
      <w:bCs/>
      <w:sz w:val="40"/>
      <w:szCs w:val="28"/>
      <w:lang w:eastAsia="en-AU"/>
    </w:rPr>
  </w:style>
  <w:style w:type="paragraph" w:customStyle="1" w:styleId="TitleReversed">
    <w:name w:val="Title Reversed"/>
    <w:basedOn w:val="Title"/>
    <w:qFormat/>
    <w:rsid w:val="00574D6C"/>
    <w:pPr>
      <w:ind w:left="4309"/>
    </w:pPr>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docs Word Document" ma:contentTypeID="0x0101009EDC4876AF524A70BD125A9D2C0D191E0C007A7544E4E5DABD40BA085515B4BF7761" ma:contentTypeVersion="8" ma:contentTypeDescription="Ddocs' Word Content Type" ma:contentTypeScope="" ma:versionID="35f82b4fce87b79617dc8f872f124c20">
  <xsd:schema xmlns:xsd="http://www.w3.org/2001/XMLSchema" xmlns:xs="http://www.w3.org/2001/XMLSchema" xmlns:p="http://schemas.microsoft.com/office/2006/metadata/properties" xmlns:ns2="http://schemas.microsoft.com/sharepoint/v3/fields" xmlns:ns3="0b9ebfc0-ae39-4069-ae84-f049ed302bb9" targetNamespace="http://schemas.microsoft.com/office/2006/metadata/properties" ma:root="true" ma:fieldsID="c9ac1bc7368060fc090578dcb2dd812f" ns2:_="" ns3:_="">
    <xsd:import namespace="http://schemas.microsoft.com/sharepoint/v3/fields"/>
    <xsd:import namespace="0b9ebfc0-ae39-4069-ae84-f049ed302bb9"/>
    <xsd:element name="properties">
      <xsd:complexType>
        <xsd:sequence>
          <xsd:element name="documentManagement">
            <xsd:complexType>
              <xsd:all>
                <xsd:element ref="ns2:DdocsSearchTerms" minOccurs="0"/>
                <xsd:element ref="ns3:_dlc_Exempt" minOccurs="0"/>
                <xsd:element ref="ns3:_dlc_ExpireDateSaved" minOccurs="0"/>
                <xsd:element ref="ns3:_dlc_ExpireDate" minOccurs="0"/>
                <xsd:element ref="ns2:TrimDatePublished" minOccurs="0"/>
                <xsd:element ref="ns2:TrimDocumentNumber" minOccurs="0"/>
                <xsd:element ref="ns2:TrimDocumentUri" minOccurs="0"/>
                <xsd:element ref="ns2:TrimFileNumber" minOccurs="0"/>
                <xsd:element ref="ns2:DNetUniqu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docsSearchTerms" ma:index="2" nillable="true" ma:displayName="Search terms" ma:internalName="DdocsSearchTerms">
      <xsd:simpleType>
        <xsd:restriction base="dms:Text"/>
      </xsd:simpleType>
    </xsd:element>
    <xsd:element name="TrimDatePublished" ma:index="12" nillable="true" ma:displayName="TRIM Date Published" ma:internalName="TrimDatePublished" ma:readOnly="true">
      <xsd:simpleType>
        <xsd:restriction base="dms:DateTime"/>
      </xsd:simpleType>
    </xsd:element>
    <xsd:element name="TrimDocumentNumber" ma:index="13" nillable="true" ma:displayName="TRIM Document Number" ma:internalName="TrimDocumentNumber" ma:readOnly="true">
      <xsd:simpleType>
        <xsd:restriction base="dms:Text"/>
      </xsd:simpleType>
    </xsd:element>
    <xsd:element name="TrimDocumentUri" ma:index="14" nillable="true" ma:displayName="TRIM Document Uri" ma:hidden="true" ma:internalName="TrimDocumentUri" ma:readOnly="true">
      <xsd:simpleType>
        <xsd:restriction base="dms:Unknown"/>
      </xsd:simpleType>
    </xsd:element>
    <xsd:element name="TrimFileNumber" ma:index="15" nillable="true" ma:displayName="TRIM File Number" ma:internalName="TrimFileNumber" ma:readOnly="true">
      <xsd:simpleType>
        <xsd:restriction base="dms:Text"/>
      </xsd:simpleType>
    </xsd:element>
    <xsd:element name="DNetUniqueId" ma:index="16" nillable="true" ma:displayName="DdocsId" ma:indexed="true" ma:internalName="DNetUniqu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9ebfc0-ae39-4069-ae84-f049ed302bb9" elementFormDefault="qualified">
    <xsd:import namespace="http://schemas.microsoft.com/office/2006/documentManagement/types"/>
    <xsd:import namespace="http://schemas.microsoft.com/office/infopath/2007/PartnerControls"/>
    <xsd:element name="_dlc_Exempt" ma:index="9" nillable="true" ma:displayName="Exempt from Policy" ma:hidden="true" ma:internalName="_dlc_Exempt" ma:readOnly="true">
      <xsd:simpleType>
        <xsd:restriction base="dms:Unknown"/>
      </xsd:simpleType>
    </xsd:element>
    <xsd:element name="_dlc_ExpireDateSaved" ma:index="10" nillable="true" ma:displayName="Original Expiration Date" ma:hidden="true" ma:internalName="_dlc_ExpireDateSaved" ma:readOnly="true">
      <xsd:simpleType>
        <xsd:restriction base="dms:DateTime"/>
      </xsd:simpleType>
    </xsd:element>
    <xsd:element name="_dlc_ExpireDate" ma:index="11" nillable="true" ma:displayName="Expiration Date" ma:description="" ma:hidden="true" ma:indexed="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Policy Auditing</Name>
    <Type>10001</Type>
    <SequenceNumber>1100</SequenceNumber>
    <Assembly>Microsoft.Office.Policy, Version=12.0.0.0, Culture=neutral, PublicKeyToken=71e9bce111e9429c</Assembly>
    <Class>Microsoft.Office.RecordsManagement.Internal.AuditHandler</Class>
    <Data/>
    <Filter/>
  </Receiver>
  <Receiver>
    <Name>Policy Auditing</Name>
    <Type>10002</Type>
    <SequenceNumber>1101</SequenceNumber>
    <Assembly>Microsoft.Office.Policy, Version=12.0.0.0, Culture=neutral, PublicKeyToken=71e9bce111e9429c</Assembly>
    <Class>Microsoft.Office.RecordsManagement.Internal.AuditHandler</Class>
    <Data/>
    <Filter/>
  </Receiver>
  <Receiver>
    <Name>Policy Auditing</Name>
    <Type>10004</Type>
    <SequenceNumber>1102</SequenceNumber>
    <Assembly>Microsoft.Office.Policy, Version=12.0.0.0, Culture=neutral, PublicKeyToken=71e9bce111e9429c</Assembly>
    <Class>Microsoft.Office.RecordsManagement.Internal.AuditHandler</Class>
    <Data/>
    <Filter/>
  </Receiver>
  <Receiver>
    <Name>Policy Auditing</Name>
    <Type>10006</Type>
    <SequenceNumber>1103</SequenceNumber>
    <Assembly>Microsoft.Office.Policy, Version=12.0.0.0, Culture=neutral, PublicKeyToken=71e9bce111e9429c</Assembly>
    <Class>Microsoft.Office.RecordsManagement.Internal.AuditHandler</Class>
    <Data/>
    <Filter/>
  </Receiver>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3.xml><?xml version="1.0" encoding="utf-8"?>
<?mso-contentType ?>
<p:Policy xmlns:p="office.server.policy" id="da8fb119-f310-4c1a-adbe-1192e31a6ac5" local="false">
  <p:Name>Ddocs' Information Management Policy</p:Name>
  <p:Description>Ddocs' Information Management Policy</p:Description>
  <p:Statement/>
  <p:PolicyItems>
    <p:PolicyItem featureId="Microsoft.Office.RecordsManagement.PolicyFeatures.PolicyAudit">
      <p:Name>Auditing</p:Name>
      <p:Description>Audits user actions on documents and list items to the Audit Log.</p:Description>
      <p:CustomData>
        <Audit>
          <Update/>
          <View/>
          <DeleteRestore/>
        </Audit>
      </p:CustomData>
    </p:PolicyItem>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5</number>
            <property>Modified</property>
            <period>years</period>
          </formula>
          <action type="action" id="Microsoft.Office.RecordsManagement.PolicyFeatures.Expiration.Action.MoveToRecycleBin"/>
        </data>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DdocsSearchTerms xmlns="http://schemas.microsoft.com/sharepoint/v3/fields"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11107-B640-468D-BCC6-509EA2214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b9ebfc0-ae39-4069-ae84-f049ed302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4E4847-5304-45E0-8004-75DE65DA4128}">
  <ds:schemaRefs>
    <ds:schemaRef ds:uri="http://schemas.microsoft.com/sharepoint/events"/>
  </ds:schemaRefs>
</ds:datastoreItem>
</file>

<file path=customXml/itemProps3.xml><?xml version="1.0" encoding="utf-8"?>
<ds:datastoreItem xmlns:ds="http://schemas.openxmlformats.org/officeDocument/2006/customXml" ds:itemID="{CB390D04-7531-442B-B173-1D409B804EB5}">
  <ds:schemaRefs>
    <ds:schemaRef ds:uri="office.server.policy"/>
  </ds:schemaRefs>
</ds:datastoreItem>
</file>

<file path=customXml/itemProps4.xml><?xml version="1.0" encoding="utf-8"?>
<ds:datastoreItem xmlns:ds="http://schemas.openxmlformats.org/officeDocument/2006/customXml" ds:itemID="{5D26DB18-0D9A-4EAD-951D-08C05BEC150D}">
  <ds:schemaRefs>
    <ds:schemaRef ds:uri="http://purl.org/dc/dcmitype/"/>
    <ds:schemaRef ds:uri="http://schemas.microsoft.com/office/infopath/2007/PartnerControls"/>
    <ds:schemaRef ds:uri="http://www.w3.org/XML/1998/namespace"/>
    <ds:schemaRef ds:uri="http://purl.org/dc/terms/"/>
    <ds:schemaRef ds:uri="http://schemas.microsoft.com/office/2006/documentManagement/types"/>
    <ds:schemaRef ds:uri="http://schemas.openxmlformats.org/package/2006/metadata/core-properties"/>
    <ds:schemaRef ds:uri="http://schemas.microsoft.com/office/2006/metadata/properties"/>
    <ds:schemaRef ds:uri="0b9ebfc0-ae39-4069-ae84-f049ed302bb9"/>
    <ds:schemaRef ds:uri="http://schemas.microsoft.com/sharepoint/v3/fields"/>
    <ds:schemaRef ds:uri="http://purl.org/dc/elements/1.1/"/>
  </ds:schemaRefs>
</ds:datastoreItem>
</file>

<file path=customXml/itemProps5.xml><?xml version="1.0" encoding="utf-8"?>
<ds:datastoreItem xmlns:ds="http://schemas.openxmlformats.org/officeDocument/2006/customXml" ds:itemID="{3843B12B-BD77-4342-A649-236A7EFD4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D8E60CDA.dotm</Template>
  <TotalTime>5</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Ashton</dc:creator>
  <cp:lastModifiedBy>Michelle Moule</cp:lastModifiedBy>
  <cp:revision>5</cp:revision>
  <cp:lastPrinted>2013-11-27T01:03:00Z</cp:lastPrinted>
  <dcterms:created xsi:type="dcterms:W3CDTF">2013-11-27T00:44:00Z</dcterms:created>
  <dcterms:modified xsi:type="dcterms:W3CDTF">2013-11-28T03:40:00Z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0x0101009EDC4876AF524A70BD125A9D2C0D191E0C007A7544E4E5DABD40BA085515B4BF7761</vt:lpwstr>
  </property>
  <property fmtid="{D5CDD505-2E9C-101B-9397-08002B2CF9AE}" pid="3" name="ItemRetentionFormula">
    <vt:lpwstr/>
  </property>
  <property fmtid="{D5CDD505-2E9C-101B-9397-08002B2CF9AE}" pid="4" name="_dlc_policyId">
    <vt:lpwstr/>
  </property>
</Properties>
</file>