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3908B" w14:textId="0586E5DB" w:rsidR="00AD2938" w:rsidRPr="004C4DFE" w:rsidRDefault="00AD2938" w:rsidP="004C4DFE">
      <w:pPr>
        <w:pStyle w:val="CoverOutcomeSubtitle"/>
      </w:pPr>
      <w:r w:rsidRPr="004C4DFE">
        <w:t>Children and Family Intensive Support (C</w:t>
      </w:r>
      <w:r w:rsidR="00980D79" w:rsidRPr="004C4DFE">
        <w:rPr>
          <w:caps w:val="0"/>
        </w:rPr>
        <w:t>a</w:t>
      </w:r>
      <w:r w:rsidRPr="004C4DFE">
        <w:t>FIS)</w:t>
      </w:r>
    </w:p>
    <w:p w14:paraId="108B34A2" w14:textId="3363C1B4" w:rsidR="00AD2938" w:rsidRPr="00F87B99" w:rsidRDefault="00732192" w:rsidP="0020536D">
      <w:pPr>
        <w:pStyle w:val="Style2"/>
      </w:pPr>
      <w:r>
        <w:t>N</w:t>
      </w:r>
      <w:r w:rsidR="00574C0B" w:rsidRPr="00F87B99">
        <w:t>ational</w:t>
      </w:r>
      <w:r w:rsidR="00013223" w:rsidRPr="00F87B99">
        <w:t xml:space="preserve"> </w:t>
      </w:r>
      <w:r>
        <w:t>P</w:t>
      </w:r>
      <w:r w:rsidR="00574C0B" w:rsidRPr="00F87B99">
        <w:t>rinciples</w:t>
      </w:r>
      <w:r w:rsidR="0048796B">
        <w:t xml:space="preserve"> </w:t>
      </w:r>
      <w:r w:rsidR="00F40033">
        <w:t xml:space="preserve">for </w:t>
      </w:r>
      <w:r w:rsidR="00E45649">
        <w:t>C</w:t>
      </w:r>
      <w:r w:rsidR="00F40033">
        <w:t xml:space="preserve">hild </w:t>
      </w:r>
      <w:r w:rsidR="00E45649">
        <w:t>S</w:t>
      </w:r>
      <w:r w:rsidR="00F40033">
        <w:t xml:space="preserve">afe </w:t>
      </w:r>
      <w:r w:rsidR="00E45649">
        <w:t>O</w:t>
      </w:r>
      <w:r w:rsidR="00F40033">
        <w:t xml:space="preserve">rganisations </w:t>
      </w:r>
      <w:r>
        <w:t>G</w:t>
      </w:r>
      <w:r w:rsidR="00B36812">
        <w:t xml:space="preserve">uidance and </w:t>
      </w:r>
      <w:r>
        <w:t>T</w:t>
      </w:r>
      <w:r w:rsidR="00B36812">
        <w:t>emplate</w:t>
      </w:r>
    </w:p>
    <w:p w14:paraId="6015BE4C" w14:textId="5C4BEFB4" w:rsidR="004C4DFE" w:rsidRPr="00AD2938" w:rsidRDefault="00901C4A" w:rsidP="00901C4A">
      <w:pPr>
        <w:pStyle w:val="Underline"/>
        <w:spacing w:after="240"/>
      </w:pPr>
      <w:r>
        <w:rPr>
          <w:noProof/>
          <w:lang w:val="en-AU" w:eastAsia="en-AU"/>
        </w:rPr>
        <w:drawing>
          <wp:inline distT="0" distB="0" distL="0" distR="0" wp14:anchorId="3B844BEF" wp14:editId="191D2BC0">
            <wp:extent cx="3062605" cy="560705"/>
            <wp:effectExtent l="0" t="0" r="4445" b="0"/>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2605" cy="560705"/>
                    </a:xfrm>
                    <a:prstGeom prst="rect">
                      <a:avLst/>
                    </a:prstGeom>
                    <a:noFill/>
                    <a:ln>
                      <a:noFill/>
                    </a:ln>
                  </pic:spPr>
                </pic:pic>
              </a:graphicData>
            </a:graphic>
          </wp:inline>
        </w:drawing>
      </w:r>
    </w:p>
    <w:p w14:paraId="597F6B51" w14:textId="77777777" w:rsidR="00AD2938" w:rsidRDefault="00AD2938" w:rsidP="00901C4A">
      <w:pPr>
        <w:sectPr w:rsidR="00AD2938" w:rsidSect="00162C29">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928" w:left="851" w:header="567" w:footer="851"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09"/>
      </w:tblGrid>
      <w:tr w:rsidR="00162C29" w:rsidRPr="00162C29" w14:paraId="7EBC15E8" w14:textId="77777777" w:rsidTr="00901C4A">
        <w:tc>
          <w:tcPr>
            <w:tcW w:w="4809" w:type="dxa"/>
            <w:shd w:val="clear" w:color="auto" w:fill="DE7B35" w:themeFill="accent3"/>
          </w:tcPr>
          <w:p w14:paraId="1E9B2E54" w14:textId="77777777" w:rsidR="00F87B99" w:rsidRPr="003018D3" w:rsidRDefault="00F87B99" w:rsidP="00F87B99">
            <w:pPr>
              <w:spacing w:before="120" w:after="120"/>
              <w:rPr>
                <w:rFonts w:asciiTheme="minorHAnsi" w:hAnsiTheme="minorHAnsi" w:cs="Arial"/>
                <w:snapToGrid w:val="0"/>
                <w:sz w:val="19"/>
                <w:szCs w:val="20"/>
                <w:lang w:eastAsia="en-US"/>
              </w:rPr>
            </w:pPr>
            <w:r w:rsidRPr="003018D3">
              <w:rPr>
                <w:rFonts w:asciiTheme="minorHAnsi" w:hAnsiTheme="minorHAnsi" w:cs="Arial"/>
                <w:snapToGrid w:val="0"/>
                <w:sz w:val="19"/>
                <w:szCs w:val="20"/>
                <w:lang w:eastAsia="en-US"/>
              </w:rPr>
              <w:t>In this tool, you will find:</w:t>
            </w:r>
          </w:p>
          <w:p w14:paraId="424D180B" w14:textId="7D1E467A" w:rsidR="00F87B99" w:rsidRPr="003018D3" w:rsidRDefault="00F87B99" w:rsidP="00F87B99">
            <w:pPr>
              <w:numPr>
                <w:ilvl w:val="0"/>
                <w:numId w:val="28"/>
              </w:numPr>
              <w:spacing w:after="120"/>
              <w:ind w:left="284" w:hanging="284"/>
              <w:rPr>
                <w:rFonts w:asciiTheme="minorHAnsi" w:hAnsiTheme="minorHAnsi" w:cs="Arial"/>
                <w:snapToGrid w:val="0"/>
                <w:sz w:val="19"/>
                <w:szCs w:val="20"/>
                <w:lang w:eastAsia="en-US"/>
              </w:rPr>
            </w:pPr>
            <w:r w:rsidRPr="003018D3">
              <w:rPr>
                <w:rFonts w:asciiTheme="minorHAnsi" w:hAnsiTheme="minorHAnsi" w:cs="Arial"/>
                <w:snapToGrid w:val="0"/>
                <w:sz w:val="19"/>
                <w:szCs w:val="20"/>
                <w:lang w:eastAsia="en-US"/>
              </w:rPr>
              <w:t>An overview of the National Principles for Child Safe Organisations</w:t>
            </w:r>
          </w:p>
          <w:p w14:paraId="22A03B6F" w14:textId="17DA8B19" w:rsidR="00F87B99" w:rsidRPr="003018D3" w:rsidRDefault="00F87B99" w:rsidP="00F87B99">
            <w:pPr>
              <w:numPr>
                <w:ilvl w:val="0"/>
                <w:numId w:val="28"/>
              </w:numPr>
              <w:spacing w:after="120"/>
              <w:ind w:left="284" w:hanging="284"/>
              <w:rPr>
                <w:rFonts w:asciiTheme="minorHAnsi" w:hAnsiTheme="minorHAnsi" w:cs="Arial"/>
                <w:snapToGrid w:val="0"/>
                <w:sz w:val="19"/>
                <w:szCs w:val="20"/>
                <w:lang w:eastAsia="en-US"/>
              </w:rPr>
            </w:pPr>
            <w:r w:rsidRPr="003018D3">
              <w:rPr>
                <w:rFonts w:asciiTheme="minorHAnsi" w:hAnsiTheme="minorHAnsi" w:cs="Arial"/>
                <w:snapToGrid w:val="0"/>
                <w:sz w:val="19"/>
                <w:szCs w:val="20"/>
                <w:lang w:eastAsia="en-US"/>
              </w:rPr>
              <w:t>A template with examples for translating the National Principles into practice</w:t>
            </w:r>
          </w:p>
          <w:p w14:paraId="09E253E1" w14:textId="77777777" w:rsidR="00162C29" w:rsidRPr="003018D3" w:rsidRDefault="00F87B99" w:rsidP="00F87B99">
            <w:pPr>
              <w:numPr>
                <w:ilvl w:val="0"/>
                <w:numId w:val="28"/>
              </w:numPr>
              <w:spacing w:after="120"/>
              <w:ind w:left="284" w:hanging="284"/>
              <w:rPr>
                <w:rFonts w:asciiTheme="minorHAnsi" w:hAnsiTheme="minorHAnsi" w:cs="Arial"/>
                <w:snapToGrid w:val="0"/>
                <w:sz w:val="19"/>
                <w:szCs w:val="20"/>
                <w:lang w:eastAsia="en-US"/>
              </w:rPr>
            </w:pPr>
            <w:r w:rsidRPr="003018D3">
              <w:rPr>
                <w:rFonts w:asciiTheme="minorHAnsi" w:hAnsiTheme="minorHAnsi" w:cs="Arial"/>
                <w:snapToGrid w:val="0"/>
                <w:sz w:val="19"/>
                <w:szCs w:val="20"/>
                <w:lang w:eastAsia="en-US"/>
              </w:rPr>
              <w:t>Links to additional resources</w:t>
            </w:r>
          </w:p>
          <w:p w14:paraId="1F71AF33" w14:textId="09DF2CFA" w:rsidR="003F30E3" w:rsidRPr="003018D3" w:rsidRDefault="003F30E3" w:rsidP="003F30E3">
            <w:pPr>
              <w:spacing w:after="120"/>
              <w:rPr>
                <w:rFonts w:asciiTheme="minorHAnsi" w:hAnsiTheme="minorHAnsi" w:cs="Arial"/>
                <w:snapToGrid w:val="0"/>
                <w:sz w:val="19"/>
                <w:szCs w:val="20"/>
                <w:lang w:eastAsia="en-US"/>
              </w:rPr>
            </w:pPr>
            <w:r w:rsidRPr="003018D3">
              <w:rPr>
                <w:rFonts w:asciiTheme="minorHAnsi" w:hAnsiTheme="minorHAnsi" w:cs="Arial"/>
                <w:snapToGrid w:val="0"/>
                <w:sz w:val="19"/>
                <w:szCs w:val="20"/>
                <w:lang w:eastAsia="en-US"/>
              </w:rPr>
              <w:t xml:space="preserve">Related </w:t>
            </w:r>
            <w:r w:rsidR="00894772" w:rsidRPr="003018D3">
              <w:rPr>
                <w:rFonts w:asciiTheme="minorHAnsi" w:hAnsiTheme="minorHAnsi" w:cs="Arial"/>
                <w:snapToGrid w:val="0"/>
                <w:sz w:val="19"/>
                <w:szCs w:val="20"/>
                <w:lang w:eastAsia="en-US"/>
              </w:rPr>
              <w:t>t</w:t>
            </w:r>
            <w:r w:rsidRPr="003018D3">
              <w:rPr>
                <w:rFonts w:asciiTheme="minorHAnsi" w:hAnsiTheme="minorHAnsi" w:cs="Arial"/>
                <w:snapToGrid w:val="0"/>
                <w:sz w:val="19"/>
                <w:szCs w:val="20"/>
                <w:lang w:eastAsia="en-US"/>
              </w:rPr>
              <w:t>ools:</w:t>
            </w:r>
          </w:p>
          <w:p w14:paraId="08DF6F43" w14:textId="75407A31" w:rsidR="003F30E3" w:rsidRPr="00580027" w:rsidRDefault="003F30E3" w:rsidP="00580027">
            <w:pPr>
              <w:numPr>
                <w:ilvl w:val="0"/>
                <w:numId w:val="28"/>
              </w:numPr>
              <w:spacing w:after="120"/>
              <w:ind w:left="284" w:hanging="284"/>
              <w:rPr>
                <w:rFonts w:asciiTheme="minorHAnsi" w:hAnsiTheme="minorHAnsi" w:cs="Arial"/>
                <w:snapToGrid w:val="0"/>
                <w:color w:val="FFFFFF" w:themeColor="background1"/>
                <w:sz w:val="19"/>
                <w:szCs w:val="20"/>
                <w:lang w:eastAsia="en-US"/>
              </w:rPr>
            </w:pPr>
            <w:r w:rsidRPr="003018D3">
              <w:rPr>
                <w:rFonts w:asciiTheme="minorHAnsi" w:hAnsiTheme="minorHAnsi" w:cs="Arial"/>
                <w:snapToGrid w:val="0"/>
                <w:sz w:val="19"/>
                <w:szCs w:val="20"/>
                <w:lang w:eastAsia="en-US"/>
              </w:rPr>
              <w:t>Child</w:t>
            </w:r>
            <w:r w:rsidR="00580027" w:rsidRPr="003018D3">
              <w:rPr>
                <w:rFonts w:asciiTheme="minorHAnsi" w:hAnsiTheme="minorHAnsi" w:cs="Arial"/>
                <w:snapToGrid w:val="0"/>
                <w:sz w:val="19"/>
                <w:szCs w:val="20"/>
                <w:lang w:eastAsia="en-US"/>
              </w:rPr>
              <w:t xml:space="preserve"> Safety</w:t>
            </w:r>
            <w:r w:rsidRPr="003018D3">
              <w:rPr>
                <w:rFonts w:asciiTheme="minorHAnsi" w:hAnsiTheme="minorHAnsi" w:cs="Arial"/>
                <w:snapToGrid w:val="0"/>
                <w:sz w:val="19"/>
                <w:szCs w:val="20"/>
                <w:lang w:eastAsia="en-US"/>
              </w:rPr>
              <w:t xml:space="preserve"> Obligations</w:t>
            </w:r>
          </w:p>
        </w:tc>
      </w:tr>
    </w:tbl>
    <w:p w14:paraId="2A27F2AC" w14:textId="31D97127" w:rsidR="00735A9B" w:rsidRDefault="00735A9B" w:rsidP="0020536D">
      <w:pPr>
        <w:pStyle w:val="Style3"/>
      </w:pPr>
      <w:r>
        <w:t>Background and Context</w:t>
      </w:r>
    </w:p>
    <w:p w14:paraId="6478E258" w14:textId="36683FF2" w:rsidR="007F657D" w:rsidRDefault="004E35B2" w:rsidP="007F657D">
      <w:pPr>
        <w:rPr>
          <w:rFonts w:asciiTheme="minorHAnsi" w:hAnsiTheme="minorHAnsi"/>
          <w:sz w:val="19"/>
          <w:szCs w:val="19"/>
        </w:rPr>
      </w:pPr>
      <w:r w:rsidRPr="000B3396">
        <w:rPr>
          <w:rFonts w:asciiTheme="minorHAnsi" w:hAnsiTheme="minorHAnsi"/>
          <w:sz w:val="19"/>
          <w:szCs w:val="19"/>
        </w:rPr>
        <w:t xml:space="preserve">This document provides information for CaFIS providers about their </w:t>
      </w:r>
      <w:r w:rsidR="008E0B6F">
        <w:rPr>
          <w:rFonts w:asciiTheme="minorHAnsi" w:hAnsiTheme="minorHAnsi"/>
          <w:sz w:val="19"/>
          <w:szCs w:val="19"/>
        </w:rPr>
        <w:t>requirement</w:t>
      </w:r>
      <w:r w:rsidRPr="000B3396">
        <w:rPr>
          <w:rFonts w:asciiTheme="minorHAnsi" w:hAnsiTheme="minorHAnsi"/>
          <w:sz w:val="19"/>
          <w:szCs w:val="19"/>
        </w:rPr>
        <w:t xml:space="preserve"> </w:t>
      </w:r>
      <w:r w:rsidR="007F657D">
        <w:rPr>
          <w:rFonts w:asciiTheme="minorHAnsi" w:hAnsiTheme="minorHAnsi"/>
          <w:sz w:val="19"/>
          <w:szCs w:val="19"/>
        </w:rPr>
        <w:t xml:space="preserve">to comply with child safety obligations as a Commonwealth </w:t>
      </w:r>
      <w:r w:rsidR="000B4CBD">
        <w:rPr>
          <w:rFonts w:asciiTheme="minorHAnsi" w:hAnsiTheme="minorHAnsi"/>
          <w:sz w:val="19"/>
          <w:szCs w:val="19"/>
        </w:rPr>
        <w:t>g</w:t>
      </w:r>
      <w:r w:rsidR="007F657D">
        <w:rPr>
          <w:rFonts w:asciiTheme="minorHAnsi" w:hAnsiTheme="minorHAnsi"/>
          <w:sz w:val="19"/>
          <w:szCs w:val="19"/>
        </w:rPr>
        <w:t>rant recipient.</w:t>
      </w:r>
    </w:p>
    <w:p w14:paraId="130AB33C" w14:textId="77777777" w:rsidR="007F657D" w:rsidRDefault="007F657D" w:rsidP="007F657D">
      <w:pPr>
        <w:rPr>
          <w:rFonts w:asciiTheme="minorHAnsi" w:hAnsiTheme="minorHAnsi"/>
          <w:sz w:val="19"/>
          <w:szCs w:val="19"/>
        </w:rPr>
      </w:pPr>
    </w:p>
    <w:p w14:paraId="6FDF7573" w14:textId="5DF7326E" w:rsidR="000B4CBD" w:rsidRDefault="007F657D" w:rsidP="007F657D">
      <w:pPr>
        <w:rPr>
          <w:rFonts w:asciiTheme="minorHAnsi" w:hAnsiTheme="minorHAnsi"/>
          <w:sz w:val="19"/>
          <w:szCs w:val="19"/>
        </w:rPr>
      </w:pPr>
      <w:r>
        <w:rPr>
          <w:rFonts w:asciiTheme="minorHAnsi" w:hAnsiTheme="minorHAnsi"/>
          <w:sz w:val="19"/>
          <w:szCs w:val="19"/>
        </w:rPr>
        <w:t xml:space="preserve">The Commonwealth </w:t>
      </w:r>
      <w:r w:rsidR="007C66FB">
        <w:rPr>
          <w:rFonts w:asciiTheme="minorHAnsi" w:hAnsiTheme="minorHAnsi"/>
          <w:sz w:val="19"/>
          <w:szCs w:val="19"/>
        </w:rPr>
        <w:t xml:space="preserve">extends its commitment to child safety </w:t>
      </w:r>
      <w:r>
        <w:rPr>
          <w:rFonts w:asciiTheme="minorHAnsi" w:hAnsiTheme="minorHAnsi"/>
          <w:sz w:val="19"/>
          <w:szCs w:val="19"/>
        </w:rPr>
        <w:t>by</w:t>
      </w:r>
      <w:r w:rsidR="000B4CBD">
        <w:rPr>
          <w:rFonts w:asciiTheme="minorHAnsi" w:hAnsiTheme="minorHAnsi"/>
          <w:sz w:val="19"/>
          <w:szCs w:val="19"/>
        </w:rPr>
        <w:t xml:space="preserve"> applying some or all </w:t>
      </w:r>
      <w:r>
        <w:rPr>
          <w:rFonts w:asciiTheme="minorHAnsi" w:hAnsiTheme="minorHAnsi"/>
          <w:sz w:val="19"/>
          <w:szCs w:val="19"/>
        </w:rPr>
        <w:t>requir</w:t>
      </w:r>
      <w:r w:rsidR="000B4CBD">
        <w:rPr>
          <w:rFonts w:asciiTheme="minorHAnsi" w:hAnsiTheme="minorHAnsi"/>
          <w:sz w:val="19"/>
          <w:szCs w:val="19"/>
        </w:rPr>
        <w:t xml:space="preserve">ements </w:t>
      </w:r>
      <w:r w:rsidR="0047342D">
        <w:rPr>
          <w:rFonts w:asciiTheme="minorHAnsi" w:hAnsiTheme="minorHAnsi"/>
          <w:sz w:val="19"/>
          <w:szCs w:val="19"/>
        </w:rPr>
        <w:t xml:space="preserve">under </w:t>
      </w:r>
      <w:r w:rsidR="000B4CBD">
        <w:rPr>
          <w:rFonts w:asciiTheme="minorHAnsi" w:hAnsiTheme="minorHAnsi"/>
          <w:sz w:val="19"/>
          <w:szCs w:val="19"/>
        </w:rPr>
        <w:t>the Commonwealth Child Safe Framework</w:t>
      </w:r>
      <w:r w:rsidR="007C66FB">
        <w:rPr>
          <w:rFonts w:asciiTheme="minorHAnsi" w:hAnsiTheme="minorHAnsi"/>
          <w:sz w:val="19"/>
          <w:szCs w:val="19"/>
        </w:rPr>
        <w:t xml:space="preserve"> </w:t>
      </w:r>
      <w:r w:rsidR="000B4CBD">
        <w:rPr>
          <w:rFonts w:asciiTheme="minorHAnsi" w:hAnsiTheme="minorHAnsi"/>
          <w:sz w:val="19"/>
          <w:szCs w:val="19"/>
        </w:rPr>
        <w:t>to grant recipients providing child-related services</w:t>
      </w:r>
      <w:r w:rsidR="007C66FB">
        <w:rPr>
          <w:rFonts w:asciiTheme="minorHAnsi" w:hAnsiTheme="minorHAnsi"/>
          <w:sz w:val="19"/>
          <w:szCs w:val="19"/>
        </w:rPr>
        <w:t>.</w:t>
      </w:r>
    </w:p>
    <w:p w14:paraId="0C3F80E2" w14:textId="77777777" w:rsidR="000B4CBD" w:rsidRDefault="000B4CBD" w:rsidP="007F657D">
      <w:pPr>
        <w:rPr>
          <w:rFonts w:asciiTheme="minorHAnsi" w:hAnsiTheme="minorHAnsi"/>
          <w:sz w:val="19"/>
          <w:szCs w:val="19"/>
        </w:rPr>
      </w:pPr>
    </w:p>
    <w:p w14:paraId="19101F05" w14:textId="3C79B033" w:rsidR="000B4CBD" w:rsidRDefault="00A17A21" w:rsidP="004E35B2">
      <w:pPr>
        <w:rPr>
          <w:rFonts w:asciiTheme="minorHAnsi" w:hAnsiTheme="minorHAnsi"/>
          <w:sz w:val="19"/>
          <w:szCs w:val="19"/>
        </w:rPr>
      </w:pPr>
      <w:r>
        <w:rPr>
          <w:rFonts w:asciiTheme="minorHAnsi" w:hAnsiTheme="minorHAnsi"/>
          <w:sz w:val="19"/>
          <w:szCs w:val="19"/>
        </w:rPr>
        <w:t>This guidance provides an overview of the</w:t>
      </w:r>
      <w:r w:rsidR="007C66FB">
        <w:rPr>
          <w:rFonts w:asciiTheme="minorHAnsi" w:hAnsiTheme="minorHAnsi"/>
          <w:sz w:val="19"/>
          <w:szCs w:val="19"/>
        </w:rPr>
        <w:t xml:space="preserve"> r</w:t>
      </w:r>
      <w:r w:rsidR="007F657D">
        <w:rPr>
          <w:rFonts w:asciiTheme="minorHAnsi" w:hAnsiTheme="minorHAnsi"/>
          <w:sz w:val="19"/>
          <w:szCs w:val="19"/>
        </w:rPr>
        <w:t xml:space="preserve">equirement </w:t>
      </w:r>
      <w:r>
        <w:rPr>
          <w:rFonts w:asciiTheme="minorHAnsi" w:hAnsiTheme="minorHAnsi"/>
          <w:sz w:val="19"/>
          <w:szCs w:val="19"/>
        </w:rPr>
        <w:t xml:space="preserve">for organisations </w:t>
      </w:r>
      <w:r w:rsidR="007C66FB">
        <w:rPr>
          <w:rFonts w:asciiTheme="minorHAnsi" w:hAnsiTheme="minorHAnsi"/>
          <w:sz w:val="19"/>
          <w:szCs w:val="19"/>
        </w:rPr>
        <w:t xml:space="preserve">to adopt and implement </w:t>
      </w:r>
      <w:r w:rsidR="00042F32">
        <w:rPr>
          <w:rFonts w:asciiTheme="minorHAnsi" w:hAnsiTheme="minorHAnsi"/>
          <w:sz w:val="19"/>
          <w:szCs w:val="19"/>
        </w:rPr>
        <w:t>the National Principles for Child Safe Organisations</w:t>
      </w:r>
      <w:r w:rsidR="007F657D">
        <w:rPr>
          <w:rFonts w:asciiTheme="minorHAnsi" w:hAnsiTheme="minorHAnsi"/>
          <w:sz w:val="19"/>
          <w:szCs w:val="19"/>
        </w:rPr>
        <w:t>.</w:t>
      </w:r>
    </w:p>
    <w:p w14:paraId="7AE3984B" w14:textId="048A5529" w:rsidR="00013223" w:rsidRPr="000B3396" w:rsidRDefault="006D2FD0" w:rsidP="00E45649">
      <w:pPr>
        <w:pStyle w:val="NormalWeb"/>
      </w:pPr>
      <w:r>
        <w:rPr>
          <w:rFonts w:asciiTheme="minorHAnsi" w:hAnsiTheme="minorHAnsi" w:cs="Calibri"/>
          <w:sz w:val="19"/>
          <w:szCs w:val="19"/>
        </w:rPr>
        <w:t>A template is provided with examples to assist CaFIS providers translate the Nati</w:t>
      </w:r>
      <w:r w:rsidR="00E13A21">
        <w:rPr>
          <w:rFonts w:asciiTheme="minorHAnsi" w:hAnsiTheme="minorHAnsi" w:cs="Calibri"/>
          <w:sz w:val="19"/>
          <w:szCs w:val="19"/>
        </w:rPr>
        <w:t>onal Principles into practice. This tool is optional, but may be a useful resource.</w:t>
      </w:r>
    </w:p>
    <w:p w14:paraId="19AE601A" w14:textId="729FA0EE" w:rsidR="00921D5C" w:rsidRDefault="00921D5C" w:rsidP="0020536D">
      <w:pPr>
        <w:pStyle w:val="Style4"/>
      </w:pPr>
      <w:r>
        <w:t>Key guidance</w:t>
      </w:r>
    </w:p>
    <w:p w14:paraId="5A4EDECD" w14:textId="0F9612A3" w:rsidR="000B3396" w:rsidRDefault="000A2D8D" w:rsidP="0020536D">
      <w:pPr>
        <w:pStyle w:val="Style5"/>
      </w:pPr>
      <w:r>
        <w:t>Commonwealth Child Safe Framework</w:t>
      </w:r>
    </w:p>
    <w:p w14:paraId="651136BD" w14:textId="7105B2D6" w:rsidR="00096119" w:rsidRDefault="008E0B6F" w:rsidP="000B3396">
      <w:pPr>
        <w:rPr>
          <w:rFonts w:asciiTheme="minorHAnsi" w:hAnsiTheme="minorHAnsi"/>
          <w:sz w:val="19"/>
          <w:szCs w:val="19"/>
        </w:rPr>
      </w:pPr>
      <w:r>
        <w:rPr>
          <w:rFonts w:asciiTheme="minorHAnsi" w:hAnsiTheme="minorHAnsi"/>
          <w:sz w:val="19"/>
          <w:szCs w:val="19"/>
        </w:rPr>
        <w:t>T</w:t>
      </w:r>
      <w:r w:rsidR="00FC5025">
        <w:rPr>
          <w:rFonts w:asciiTheme="minorHAnsi" w:hAnsiTheme="minorHAnsi"/>
          <w:sz w:val="19"/>
          <w:szCs w:val="19"/>
        </w:rPr>
        <w:t xml:space="preserve">he Royal Commission </w:t>
      </w:r>
      <w:r w:rsidR="00D961D1">
        <w:rPr>
          <w:rFonts w:asciiTheme="minorHAnsi" w:hAnsiTheme="minorHAnsi"/>
          <w:sz w:val="19"/>
          <w:szCs w:val="19"/>
        </w:rPr>
        <w:t xml:space="preserve">into Institutional Responses to Child Sexual Abuse </w:t>
      </w:r>
      <w:r w:rsidR="00096119">
        <w:rPr>
          <w:rFonts w:asciiTheme="minorHAnsi" w:hAnsiTheme="minorHAnsi"/>
          <w:sz w:val="19"/>
          <w:szCs w:val="19"/>
        </w:rPr>
        <w:t>consider</w:t>
      </w:r>
      <w:r>
        <w:rPr>
          <w:rFonts w:asciiTheme="minorHAnsi" w:hAnsiTheme="minorHAnsi"/>
          <w:sz w:val="19"/>
          <w:szCs w:val="19"/>
        </w:rPr>
        <w:t>ed</w:t>
      </w:r>
      <w:r w:rsidR="00096119">
        <w:rPr>
          <w:rFonts w:asciiTheme="minorHAnsi" w:hAnsiTheme="minorHAnsi"/>
          <w:sz w:val="19"/>
          <w:szCs w:val="19"/>
        </w:rPr>
        <w:t xml:space="preserve"> </w:t>
      </w:r>
      <w:r w:rsidR="00D961D1">
        <w:rPr>
          <w:rFonts w:asciiTheme="minorHAnsi" w:hAnsiTheme="minorHAnsi"/>
          <w:sz w:val="19"/>
          <w:szCs w:val="19"/>
        </w:rPr>
        <w:t xml:space="preserve">what institutions and governments should do to better protect children against child sexual abuse in institutional </w:t>
      </w:r>
      <w:r w:rsidR="00096119">
        <w:rPr>
          <w:rFonts w:asciiTheme="minorHAnsi" w:hAnsiTheme="minorHAnsi"/>
          <w:sz w:val="19"/>
          <w:szCs w:val="19"/>
        </w:rPr>
        <w:t>settings</w:t>
      </w:r>
      <w:r>
        <w:rPr>
          <w:rFonts w:asciiTheme="minorHAnsi" w:hAnsiTheme="minorHAnsi"/>
          <w:sz w:val="19"/>
          <w:szCs w:val="19"/>
        </w:rPr>
        <w:t>, and</w:t>
      </w:r>
      <w:r w:rsidR="00096119">
        <w:rPr>
          <w:rFonts w:asciiTheme="minorHAnsi" w:hAnsiTheme="minorHAnsi"/>
          <w:sz w:val="19"/>
          <w:szCs w:val="19"/>
        </w:rPr>
        <w:t xml:space="preserve"> how to f</w:t>
      </w:r>
      <w:r w:rsidR="00042F32">
        <w:rPr>
          <w:rFonts w:asciiTheme="minorHAnsi" w:hAnsiTheme="minorHAnsi"/>
          <w:sz w:val="19"/>
          <w:szCs w:val="19"/>
        </w:rPr>
        <w:t>oster</w:t>
      </w:r>
      <w:r w:rsidR="00096119">
        <w:rPr>
          <w:rFonts w:asciiTheme="minorHAnsi" w:hAnsiTheme="minorHAnsi"/>
          <w:sz w:val="19"/>
          <w:szCs w:val="19"/>
        </w:rPr>
        <w:t xml:space="preserve"> child safe organisational culture</w:t>
      </w:r>
      <w:r>
        <w:rPr>
          <w:rFonts w:asciiTheme="minorHAnsi" w:hAnsiTheme="minorHAnsi"/>
          <w:sz w:val="19"/>
          <w:szCs w:val="19"/>
        </w:rPr>
        <w:t>.</w:t>
      </w:r>
    </w:p>
    <w:p w14:paraId="6F0FA165" w14:textId="77777777" w:rsidR="00096119" w:rsidRDefault="00096119" w:rsidP="000B3396">
      <w:pPr>
        <w:rPr>
          <w:rFonts w:asciiTheme="minorHAnsi" w:hAnsiTheme="minorHAnsi"/>
          <w:sz w:val="19"/>
          <w:szCs w:val="19"/>
        </w:rPr>
      </w:pPr>
    </w:p>
    <w:p w14:paraId="012BEF81" w14:textId="240C8BD2" w:rsidR="002D3879" w:rsidRDefault="00042F32" w:rsidP="000B3396">
      <w:pPr>
        <w:rPr>
          <w:rFonts w:asciiTheme="minorHAnsi" w:hAnsiTheme="minorHAnsi"/>
          <w:sz w:val="19"/>
          <w:szCs w:val="19"/>
        </w:rPr>
      </w:pPr>
      <w:r>
        <w:rPr>
          <w:rFonts w:asciiTheme="minorHAnsi" w:hAnsiTheme="minorHAnsi"/>
          <w:sz w:val="19"/>
          <w:szCs w:val="19"/>
        </w:rPr>
        <w:t xml:space="preserve">In response to </w:t>
      </w:r>
      <w:r w:rsidR="002D3879">
        <w:rPr>
          <w:rFonts w:asciiTheme="minorHAnsi" w:hAnsiTheme="minorHAnsi"/>
          <w:sz w:val="19"/>
          <w:szCs w:val="19"/>
        </w:rPr>
        <w:t xml:space="preserve">the </w:t>
      </w:r>
      <w:r w:rsidR="008E0B6F">
        <w:rPr>
          <w:rFonts w:asciiTheme="minorHAnsi" w:hAnsiTheme="minorHAnsi"/>
          <w:sz w:val="19"/>
          <w:szCs w:val="19"/>
        </w:rPr>
        <w:t xml:space="preserve">Royal Commission’s </w:t>
      </w:r>
      <w:r>
        <w:rPr>
          <w:rFonts w:asciiTheme="minorHAnsi" w:hAnsiTheme="minorHAnsi"/>
          <w:sz w:val="19"/>
          <w:szCs w:val="19"/>
        </w:rPr>
        <w:t>recommendations</w:t>
      </w:r>
      <w:r w:rsidR="002D3879">
        <w:rPr>
          <w:rFonts w:asciiTheme="minorHAnsi" w:hAnsiTheme="minorHAnsi"/>
          <w:sz w:val="19"/>
          <w:szCs w:val="19"/>
        </w:rPr>
        <w:t xml:space="preserve"> </w:t>
      </w:r>
      <w:r>
        <w:rPr>
          <w:rFonts w:asciiTheme="minorHAnsi" w:hAnsiTheme="minorHAnsi"/>
          <w:sz w:val="19"/>
          <w:szCs w:val="19"/>
        </w:rPr>
        <w:t>t</w:t>
      </w:r>
      <w:r w:rsidR="002D3879">
        <w:rPr>
          <w:rFonts w:asciiTheme="minorHAnsi" w:hAnsiTheme="minorHAnsi"/>
          <w:sz w:val="19"/>
          <w:szCs w:val="19"/>
        </w:rPr>
        <w:t>he Australian Government</w:t>
      </w:r>
      <w:r w:rsidR="00D961D1">
        <w:rPr>
          <w:rFonts w:asciiTheme="minorHAnsi" w:hAnsiTheme="minorHAnsi"/>
          <w:sz w:val="19"/>
          <w:szCs w:val="19"/>
        </w:rPr>
        <w:t xml:space="preserve"> </w:t>
      </w:r>
      <w:r w:rsidR="002D3879">
        <w:rPr>
          <w:rFonts w:asciiTheme="minorHAnsi" w:hAnsiTheme="minorHAnsi"/>
          <w:sz w:val="19"/>
          <w:szCs w:val="19"/>
        </w:rPr>
        <w:t>develop</w:t>
      </w:r>
      <w:r>
        <w:rPr>
          <w:rFonts w:asciiTheme="minorHAnsi" w:hAnsiTheme="minorHAnsi"/>
          <w:sz w:val="19"/>
          <w:szCs w:val="19"/>
        </w:rPr>
        <w:t>ed the</w:t>
      </w:r>
      <w:r w:rsidR="002D3879">
        <w:rPr>
          <w:rFonts w:asciiTheme="minorHAnsi" w:hAnsiTheme="minorHAnsi"/>
          <w:sz w:val="19"/>
          <w:szCs w:val="19"/>
        </w:rPr>
        <w:t xml:space="preserve"> Commonwealth Child Safe Framework</w:t>
      </w:r>
      <w:r w:rsidR="007C66FB">
        <w:rPr>
          <w:rFonts w:asciiTheme="minorHAnsi" w:hAnsiTheme="minorHAnsi"/>
          <w:sz w:val="19"/>
          <w:szCs w:val="19"/>
        </w:rPr>
        <w:t xml:space="preserve"> (the Framework)</w:t>
      </w:r>
      <w:r>
        <w:rPr>
          <w:rFonts w:asciiTheme="minorHAnsi" w:hAnsiTheme="minorHAnsi"/>
          <w:sz w:val="19"/>
          <w:szCs w:val="19"/>
        </w:rPr>
        <w:t>.</w:t>
      </w:r>
    </w:p>
    <w:p w14:paraId="4E1B15CF" w14:textId="3F3B126F" w:rsidR="007C66FB" w:rsidRDefault="007C66FB" w:rsidP="000B3396">
      <w:pPr>
        <w:rPr>
          <w:rFonts w:asciiTheme="minorHAnsi" w:hAnsiTheme="minorHAnsi"/>
          <w:sz w:val="19"/>
          <w:szCs w:val="19"/>
        </w:rPr>
      </w:pPr>
    </w:p>
    <w:p w14:paraId="15373093" w14:textId="10EECB82" w:rsidR="00D961D1" w:rsidRDefault="00E13A21" w:rsidP="000B3396">
      <w:pPr>
        <w:rPr>
          <w:rFonts w:asciiTheme="minorHAnsi" w:hAnsiTheme="minorHAnsi"/>
          <w:sz w:val="19"/>
          <w:szCs w:val="19"/>
        </w:rPr>
      </w:pPr>
      <w:r>
        <w:rPr>
          <w:rFonts w:asciiTheme="minorHAnsi" w:hAnsiTheme="minorHAnsi"/>
          <w:sz w:val="19"/>
          <w:szCs w:val="19"/>
        </w:rPr>
        <w:t>As part of implementing the Framework, Commonwealth</w:t>
      </w:r>
      <w:r w:rsidR="008E0B6F">
        <w:rPr>
          <w:rFonts w:asciiTheme="minorHAnsi" w:hAnsiTheme="minorHAnsi"/>
          <w:sz w:val="19"/>
          <w:szCs w:val="19"/>
        </w:rPr>
        <w:t xml:space="preserve"> entities and grant recipients adopt and implement </w:t>
      </w:r>
      <w:r w:rsidR="007C66FB">
        <w:rPr>
          <w:rFonts w:asciiTheme="minorHAnsi" w:hAnsiTheme="minorHAnsi"/>
          <w:sz w:val="19"/>
          <w:szCs w:val="19"/>
        </w:rPr>
        <w:t>the National Principles for Child Safe Organisations.</w:t>
      </w:r>
    </w:p>
    <w:p w14:paraId="470A6F93" w14:textId="79EF53AC" w:rsidR="0048796B" w:rsidRPr="006D2FD0" w:rsidRDefault="0048796B" w:rsidP="0020536D">
      <w:pPr>
        <w:pStyle w:val="Style6"/>
        <w:rPr>
          <w:sz w:val="20"/>
          <w:szCs w:val="20"/>
        </w:rPr>
      </w:pPr>
      <w:bookmarkStart w:id="0" w:name="_GoBack"/>
      <w:r>
        <w:t>National Principles for Child Safe Organisations</w:t>
      </w:r>
    </w:p>
    <w:bookmarkEnd w:id="0"/>
    <w:p w14:paraId="6C1A730E" w14:textId="5856EFBD" w:rsidR="000B3396" w:rsidRPr="000B3396" w:rsidRDefault="000B3396" w:rsidP="00337782">
      <w:pPr>
        <w:pStyle w:val="NormalWeb"/>
        <w:rPr>
          <w:rFonts w:asciiTheme="minorHAnsi" w:hAnsiTheme="minorHAnsi"/>
          <w:color w:val="1F1923"/>
          <w:sz w:val="19"/>
          <w:szCs w:val="19"/>
        </w:rPr>
      </w:pPr>
      <w:r w:rsidRPr="000B3396">
        <w:rPr>
          <w:rFonts w:asciiTheme="minorHAnsi" w:hAnsiTheme="minorHAnsi"/>
          <w:color w:val="1F1923"/>
          <w:sz w:val="19"/>
          <w:szCs w:val="19"/>
        </w:rPr>
        <w:t xml:space="preserve">The </w:t>
      </w:r>
      <w:r w:rsidR="00337782">
        <w:rPr>
          <w:rFonts w:asciiTheme="minorHAnsi" w:hAnsiTheme="minorHAnsi"/>
          <w:color w:val="1F1923"/>
          <w:sz w:val="19"/>
          <w:szCs w:val="19"/>
        </w:rPr>
        <w:t xml:space="preserve">ten </w:t>
      </w:r>
      <w:r w:rsidRPr="000B3396">
        <w:rPr>
          <w:rFonts w:asciiTheme="minorHAnsi" w:hAnsiTheme="minorHAnsi"/>
          <w:color w:val="1F1923"/>
          <w:sz w:val="19"/>
          <w:szCs w:val="19"/>
        </w:rPr>
        <w:t xml:space="preserve">National Principles </w:t>
      </w:r>
      <w:r w:rsidR="0048796B">
        <w:rPr>
          <w:rFonts w:asciiTheme="minorHAnsi" w:hAnsiTheme="minorHAnsi"/>
          <w:color w:val="1F1923"/>
          <w:sz w:val="19"/>
          <w:szCs w:val="19"/>
        </w:rPr>
        <w:t>for Child Safe Organisations (the National Principles) were developed to</w:t>
      </w:r>
      <w:r w:rsidRPr="000B3396">
        <w:rPr>
          <w:rFonts w:asciiTheme="minorHAnsi" w:hAnsiTheme="minorHAnsi"/>
          <w:color w:val="1F1923"/>
          <w:sz w:val="19"/>
          <w:szCs w:val="19"/>
        </w:rPr>
        <w:t xml:space="preserve"> provide a consistent approach to creating organisational cultures that foster child safety and wellbeing</w:t>
      </w:r>
      <w:r w:rsidR="0048796B">
        <w:rPr>
          <w:rFonts w:asciiTheme="minorHAnsi" w:hAnsiTheme="minorHAnsi"/>
          <w:color w:val="1F1923"/>
          <w:sz w:val="19"/>
          <w:szCs w:val="19"/>
        </w:rPr>
        <w:t>.</w:t>
      </w:r>
      <w:r w:rsidRPr="000B3396">
        <w:rPr>
          <w:rFonts w:asciiTheme="minorHAnsi" w:hAnsiTheme="minorHAnsi"/>
          <w:color w:val="1F1923"/>
          <w:sz w:val="19"/>
          <w:szCs w:val="19"/>
        </w:rPr>
        <w:t xml:space="preserve"> </w:t>
      </w:r>
      <w:r w:rsidR="0048796B">
        <w:rPr>
          <w:rFonts w:asciiTheme="minorHAnsi" w:hAnsiTheme="minorHAnsi"/>
          <w:color w:val="1F1923"/>
          <w:sz w:val="19"/>
          <w:szCs w:val="19"/>
        </w:rPr>
        <w:t xml:space="preserve">Having a child safe culture </w:t>
      </w:r>
      <w:r w:rsidRPr="000B3396">
        <w:rPr>
          <w:rFonts w:asciiTheme="minorHAnsi" w:hAnsiTheme="minorHAnsi"/>
          <w:color w:val="1F1923"/>
          <w:sz w:val="19"/>
          <w:szCs w:val="19"/>
        </w:rPr>
        <w:t>will help to keep children and young people safe and reduce future harm in organisational settings.</w:t>
      </w:r>
      <w:r w:rsidR="00B6424A">
        <w:rPr>
          <w:rFonts w:asciiTheme="minorHAnsi" w:hAnsiTheme="minorHAnsi"/>
          <w:color w:val="1F1923"/>
          <w:sz w:val="19"/>
          <w:szCs w:val="19"/>
        </w:rPr>
        <w:t xml:space="preserve"> </w:t>
      </w:r>
      <w:r w:rsidR="00337782">
        <w:rPr>
          <w:rFonts w:asciiTheme="minorHAnsi" w:hAnsiTheme="minorHAnsi" w:cs="Calibri"/>
          <w:sz w:val="19"/>
          <w:szCs w:val="19"/>
        </w:rPr>
        <w:t>A</w:t>
      </w:r>
      <w:r w:rsidRPr="000B3396">
        <w:rPr>
          <w:rFonts w:asciiTheme="minorHAnsi" w:hAnsiTheme="minorHAnsi" w:cs="Calibri"/>
          <w:sz w:val="19"/>
          <w:szCs w:val="19"/>
        </w:rPr>
        <w:t xml:space="preserve"> child safe organisation: </w:t>
      </w:r>
    </w:p>
    <w:p w14:paraId="4DBCD772" w14:textId="39FE84D8" w:rsidR="000B3396" w:rsidRPr="000B3396" w:rsidRDefault="000B3396" w:rsidP="00732192">
      <w:pPr>
        <w:numPr>
          <w:ilvl w:val="0"/>
          <w:numId w:val="44"/>
        </w:numPr>
        <w:kinsoku w:val="0"/>
        <w:overflowPunct w:val="0"/>
        <w:autoSpaceDE w:val="0"/>
        <w:autoSpaceDN w:val="0"/>
        <w:adjustRightInd w:val="0"/>
        <w:snapToGrid w:val="0"/>
        <w:spacing w:after="120"/>
        <w:rPr>
          <w:rFonts w:asciiTheme="minorHAnsi" w:hAnsiTheme="minorHAnsi" w:cs="Calibri"/>
          <w:sz w:val="19"/>
          <w:szCs w:val="19"/>
        </w:rPr>
      </w:pPr>
      <w:r w:rsidRPr="000B3396">
        <w:rPr>
          <w:rFonts w:asciiTheme="minorHAnsi" w:hAnsiTheme="minorHAnsi" w:cs="Calibri"/>
          <w:sz w:val="19"/>
          <w:szCs w:val="19"/>
        </w:rPr>
        <w:t xml:space="preserve">creates an environment where children’s safety and wellbeing </w:t>
      </w:r>
      <w:r w:rsidR="00337782" w:rsidRPr="000B3396">
        <w:rPr>
          <w:rFonts w:asciiTheme="minorHAnsi" w:hAnsiTheme="minorHAnsi" w:cs="Calibri"/>
          <w:sz w:val="19"/>
          <w:szCs w:val="19"/>
        </w:rPr>
        <w:t>are</w:t>
      </w:r>
      <w:r w:rsidRPr="000B3396">
        <w:rPr>
          <w:rFonts w:asciiTheme="minorHAnsi" w:hAnsiTheme="minorHAnsi" w:cs="Calibri"/>
          <w:sz w:val="19"/>
          <w:szCs w:val="19"/>
        </w:rPr>
        <w:t xml:space="preserve"> the centre of thought, values and actions </w:t>
      </w:r>
    </w:p>
    <w:p w14:paraId="60A217E3" w14:textId="77777777" w:rsidR="000B3396" w:rsidRPr="000B3396" w:rsidRDefault="000B3396" w:rsidP="00732192">
      <w:pPr>
        <w:numPr>
          <w:ilvl w:val="0"/>
          <w:numId w:val="44"/>
        </w:numPr>
        <w:kinsoku w:val="0"/>
        <w:overflowPunct w:val="0"/>
        <w:autoSpaceDE w:val="0"/>
        <w:autoSpaceDN w:val="0"/>
        <w:adjustRightInd w:val="0"/>
        <w:snapToGrid w:val="0"/>
        <w:spacing w:after="120"/>
        <w:rPr>
          <w:rFonts w:asciiTheme="minorHAnsi" w:hAnsiTheme="minorHAnsi" w:cs="Calibri"/>
          <w:sz w:val="19"/>
          <w:szCs w:val="19"/>
        </w:rPr>
      </w:pPr>
      <w:r w:rsidRPr="000B3396">
        <w:rPr>
          <w:rFonts w:asciiTheme="minorHAnsi" w:hAnsiTheme="minorHAnsi" w:cs="Calibri"/>
          <w:sz w:val="19"/>
          <w:szCs w:val="19"/>
        </w:rPr>
        <w:t xml:space="preserve">places emphasis on genuine engagement with, and valuing of children </w:t>
      </w:r>
    </w:p>
    <w:p w14:paraId="457B59BF" w14:textId="77777777" w:rsidR="000B3396" w:rsidRPr="000B3396" w:rsidRDefault="000B3396" w:rsidP="00732192">
      <w:pPr>
        <w:numPr>
          <w:ilvl w:val="0"/>
          <w:numId w:val="44"/>
        </w:numPr>
        <w:kinsoku w:val="0"/>
        <w:overflowPunct w:val="0"/>
        <w:autoSpaceDE w:val="0"/>
        <w:autoSpaceDN w:val="0"/>
        <w:adjustRightInd w:val="0"/>
        <w:snapToGrid w:val="0"/>
        <w:spacing w:after="120"/>
        <w:rPr>
          <w:rFonts w:asciiTheme="minorHAnsi" w:hAnsiTheme="minorHAnsi" w:cs="Calibri"/>
          <w:sz w:val="19"/>
          <w:szCs w:val="19"/>
        </w:rPr>
      </w:pPr>
      <w:r w:rsidRPr="000B3396">
        <w:rPr>
          <w:rFonts w:asciiTheme="minorHAnsi" w:hAnsiTheme="minorHAnsi" w:cs="Calibri"/>
          <w:sz w:val="19"/>
          <w:szCs w:val="19"/>
        </w:rPr>
        <w:t xml:space="preserve">creates conditions that reduce the likelihood of harm to children and young people </w:t>
      </w:r>
    </w:p>
    <w:p w14:paraId="282EDF03" w14:textId="12E8EA0D" w:rsidR="000B3396" w:rsidRPr="000B3396" w:rsidRDefault="000B3396" w:rsidP="00732192">
      <w:pPr>
        <w:numPr>
          <w:ilvl w:val="0"/>
          <w:numId w:val="44"/>
        </w:numPr>
        <w:kinsoku w:val="0"/>
        <w:overflowPunct w:val="0"/>
        <w:autoSpaceDE w:val="0"/>
        <w:autoSpaceDN w:val="0"/>
        <w:adjustRightInd w:val="0"/>
        <w:snapToGrid w:val="0"/>
        <w:spacing w:after="120"/>
        <w:rPr>
          <w:rFonts w:asciiTheme="minorHAnsi" w:hAnsiTheme="minorHAnsi" w:cs="Calibri"/>
          <w:sz w:val="19"/>
          <w:szCs w:val="19"/>
        </w:rPr>
      </w:pPr>
      <w:r w:rsidRPr="000B3396">
        <w:rPr>
          <w:rFonts w:asciiTheme="minorHAnsi" w:hAnsiTheme="minorHAnsi" w:cs="Calibri"/>
          <w:sz w:val="19"/>
          <w:szCs w:val="19"/>
        </w:rPr>
        <w:t xml:space="preserve">creates conditions that increase the likelihood of identifying any harm </w:t>
      </w:r>
      <w:r w:rsidR="00337782">
        <w:rPr>
          <w:rFonts w:asciiTheme="minorHAnsi" w:hAnsiTheme="minorHAnsi" w:cs="Calibri"/>
          <w:sz w:val="19"/>
          <w:szCs w:val="19"/>
        </w:rPr>
        <w:t>to children</w:t>
      </w:r>
    </w:p>
    <w:p w14:paraId="01B5B01A" w14:textId="581CC6B4" w:rsidR="001A6F5F" w:rsidRDefault="000B3396" w:rsidP="00732192">
      <w:pPr>
        <w:numPr>
          <w:ilvl w:val="0"/>
          <w:numId w:val="44"/>
        </w:numPr>
        <w:kinsoku w:val="0"/>
        <w:overflowPunct w:val="0"/>
        <w:autoSpaceDE w:val="0"/>
        <w:autoSpaceDN w:val="0"/>
        <w:adjustRightInd w:val="0"/>
        <w:snapToGrid w:val="0"/>
        <w:spacing w:after="120"/>
        <w:rPr>
          <w:rFonts w:asciiTheme="minorHAnsi" w:hAnsiTheme="minorHAnsi" w:cs="Calibri"/>
          <w:sz w:val="19"/>
          <w:szCs w:val="19"/>
        </w:rPr>
      </w:pPr>
      <w:r w:rsidRPr="000B3396">
        <w:rPr>
          <w:rFonts w:asciiTheme="minorHAnsi" w:hAnsiTheme="minorHAnsi" w:cs="Calibri"/>
          <w:sz w:val="19"/>
          <w:szCs w:val="19"/>
        </w:rPr>
        <w:t xml:space="preserve">responds </w:t>
      </w:r>
      <w:r w:rsidR="00337782">
        <w:rPr>
          <w:rFonts w:asciiTheme="minorHAnsi" w:hAnsiTheme="minorHAnsi" w:cs="Calibri"/>
          <w:sz w:val="19"/>
          <w:szCs w:val="19"/>
        </w:rPr>
        <w:t xml:space="preserve">appropriately </w:t>
      </w:r>
      <w:r w:rsidRPr="000B3396">
        <w:rPr>
          <w:rFonts w:asciiTheme="minorHAnsi" w:hAnsiTheme="minorHAnsi" w:cs="Calibri"/>
          <w:sz w:val="19"/>
          <w:szCs w:val="19"/>
        </w:rPr>
        <w:t xml:space="preserve">to any concerns, disclosures, allegations or suspicions. </w:t>
      </w:r>
    </w:p>
    <w:p w14:paraId="62FFBD2F" w14:textId="5CC3E7FA" w:rsidR="00B6424A" w:rsidRDefault="00B6424A" w:rsidP="00B6424A">
      <w:pPr>
        <w:kinsoku w:val="0"/>
        <w:overflowPunct w:val="0"/>
        <w:autoSpaceDE w:val="0"/>
        <w:autoSpaceDN w:val="0"/>
        <w:adjustRightInd w:val="0"/>
        <w:snapToGrid w:val="0"/>
        <w:spacing w:after="120"/>
        <w:rPr>
          <w:rFonts w:asciiTheme="minorHAnsi" w:hAnsiTheme="minorHAnsi" w:cs="Calibri"/>
          <w:sz w:val="19"/>
          <w:szCs w:val="19"/>
        </w:rPr>
      </w:pPr>
      <w:r>
        <w:rPr>
          <w:rFonts w:asciiTheme="minorHAnsi" w:hAnsiTheme="minorHAnsi" w:cs="Calibri"/>
          <w:sz w:val="19"/>
          <w:szCs w:val="19"/>
        </w:rPr>
        <w:t>The National Principles are set out in more detail on the following page</w:t>
      </w:r>
      <w:r w:rsidR="005A7E7D">
        <w:rPr>
          <w:rFonts w:asciiTheme="minorHAnsi" w:hAnsiTheme="minorHAnsi" w:cs="Calibri"/>
          <w:sz w:val="19"/>
          <w:szCs w:val="19"/>
        </w:rPr>
        <w:t xml:space="preserve"> with question prompts to assist CaFIS providers to think about how the National Principles might be translated into practice in your organisation.</w:t>
      </w:r>
      <w:r>
        <w:rPr>
          <w:rFonts w:asciiTheme="minorHAnsi" w:hAnsiTheme="minorHAnsi" w:cs="Calibri"/>
          <w:sz w:val="19"/>
          <w:szCs w:val="19"/>
        </w:rPr>
        <w:t xml:space="preserve">. </w:t>
      </w:r>
    </w:p>
    <w:p w14:paraId="7C2C3E78" w14:textId="023A9F6E" w:rsidR="006D2FD0" w:rsidRDefault="006D2FD0">
      <w:pPr>
        <w:rPr>
          <w:rFonts w:asciiTheme="minorHAnsi" w:hAnsiTheme="minorHAnsi" w:cs="Calibri"/>
          <w:sz w:val="19"/>
          <w:szCs w:val="19"/>
        </w:rPr>
      </w:pPr>
      <w:r>
        <w:rPr>
          <w:rFonts w:asciiTheme="minorHAnsi" w:hAnsiTheme="minorHAnsi" w:cs="Calibri"/>
          <w:sz w:val="19"/>
          <w:szCs w:val="19"/>
        </w:rPr>
        <w:br w:type="page"/>
      </w:r>
    </w:p>
    <w:p w14:paraId="09213CCD" w14:textId="77777777" w:rsidR="00793AC8" w:rsidRPr="00793AC8" w:rsidRDefault="00793AC8" w:rsidP="00793AC8">
      <w:pPr>
        <w:rPr>
          <w:rFonts w:asciiTheme="minorHAnsi" w:hAnsiTheme="minorHAnsi" w:cs="Arial"/>
          <w:color w:val="000000" w:themeColor="text1"/>
          <w:sz w:val="19"/>
          <w:szCs w:val="19"/>
        </w:rPr>
      </w:pPr>
      <w:r w:rsidRPr="00B6424A">
        <w:rPr>
          <w:rFonts w:asciiTheme="minorHAnsi" w:hAnsiTheme="minorHAnsi" w:cs="Arial"/>
          <w:b/>
          <w:bCs/>
          <w:color w:val="000000" w:themeColor="text1"/>
          <w:sz w:val="19"/>
          <w:szCs w:val="19"/>
        </w:rPr>
        <w:lastRenderedPageBreak/>
        <w:t>Principle 1:</w:t>
      </w:r>
      <w:r w:rsidRPr="00793AC8">
        <w:rPr>
          <w:rFonts w:asciiTheme="minorHAnsi" w:hAnsiTheme="minorHAnsi" w:cs="Arial"/>
          <w:color w:val="000000" w:themeColor="text1"/>
          <w:sz w:val="19"/>
          <w:szCs w:val="19"/>
        </w:rPr>
        <w:t xml:space="preserve"> Child safety and wellbeing is embedded in organisation leadership, governance and culture</w:t>
      </w:r>
    </w:p>
    <w:p w14:paraId="690F2A84" w14:textId="6509A5BE" w:rsidR="00793AC8" w:rsidRDefault="00793AC8" w:rsidP="001A6F5F">
      <w:pPr>
        <w:pStyle w:val="NormalWeb"/>
        <w:numPr>
          <w:ilvl w:val="0"/>
          <w:numId w:val="34"/>
        </w:numPr>
        <w:rPr>
          <w:rFonts w:asciiTheme="minorHAnsi" w:hAnsiTheme="minorHAnsi"/>
          <w:sz w:val="19"/>
          <w:szCs w:val="19"/>
        </w:rPr>
      </w:pPr>
      <w:r w:rsidRPr="001A6F5F">
        <w:rPr>
          <w:rFonts w:asciiTheme="minorHAnsi" w:hAnsiTheme="minorHAnsi"/>
          <w:sz w:val="19"/>
          <w:szCs w:val="19"/>
        </w:rPr>
        <w:t>Do you have a child safety champion at a senior level who can promote the importance of child safety</w:t>
      </w:r>
      <w:r w:rsidR="001A6F5F">
        <w:rPr>
          <w:rFonts w:asciiTheme="minorHAnsi" w:hAnsiTheme="minorHAnsi"/>
          <w:sz w:val="19"/>
          <w:szCs w:val="19"/>
        </w:rPr>
        <w:t>?</w:t>
      </w:r>
    </w:p>
    <w:p w14:paraId="3E28498F" w14:textId="6EB681BA" w:rsidR="001A6F5F" w:rsidRPr="001A6F5F" w:rsidRDefault="0047342D" w:rsidP="001A6F5F">
      <w:pPr>
        <w:pStyle w:val="NormalWeb"/>
        <w:numPr>
          <w:ilvl w:val="0"/>
          <w:numId w:val="34"/>
        </w:numPr>
        <w:rPr>
          <w:rFonts w:asciiTheme="minorHAnsi" w:hAnsiTheme="minorHAnsi"/>
          <w:sz w:val="19"/>
          <w:szCs w:val="19"/>
        </w:rPr>
      </w:pPr>
      <w:r>
        <w:rPr>
          <w:rFonts w:asciiTheme="minorHAnsi" w:hAnsiTheme="minorHAnsi"/>
          <w:sz w:val="19"/>
          <w:szCs w:val="19"/>
        </w:rPr>
        <w:t>Is cultural safety a standing agenda item for executive team meetings?</w:t>
      </w:r>
    </w:p>
    <w:p w14:paraId="5598D49A" w14:textId="5D62E7EB" w:rsidR="00793AC8" w:rsidRPr="00A306CF" w:rsidRDefault="00793AC8" w:rsidP="00A306CF">
      <w:pPr>
        <w:pStyle w:val="NormalWeb"/>
        <w:numPr>
          <w:ilvl w:val="0"/>
          <w:numId w:val="34"/>
        </w:numPr>
        <w:rPr>
          <w:rFonts w:asciiTheme="minorHAnsi" w:hAnsiTheme="minorHAnsi" w:cs="Calibri"/>
          <w:sz w:val="19"/>
          <w:szCs w:val="19"/>
        </w:rPr>
      </w:pPr>
      <w:r w:rsidRPr="001A6F5F">
        <w:rPr>
          <w:rFonts w:asciiTheme="minorHAnsi" w:hAnsiTheme="minorHAnsi"/>
          <w:sz w:val="19"/>
          <w:szCs w:val="19"/>
        </w:rPr>
        <w:t>Are your child safety policies publicly available?</w:t>
      </w:r>
      <w:r w:rsidR="001A6F5F">
        <w:rPr>
          <w:rFonts w:asciiTheme="minorHAnsi" w:hAnsiTheme="minorHAnsi"/>
          <w:sz w:val="19"/>
          <w:szCs w:val="19"/>
        </w:rPr>
        <w:t xml:space="preserve"> (This demonstrates leadership by publicly acknowledging your commitment to child safety and wellbeing</w:t>
      </w:r>
      <w:r w:rsidR="00F55DA5">
        <w:rPr>
          <w:rFonts w:asciiTheme="minorHAnsi" w:hAnsiTheme="minorHAnsi"/>
          <w:sz w:val="19"/>
          <w:szCs w:val="19"/>
        </w:rPr>
        <w:t>)</w:t>
      </w:r>
    </w:p>
    <w:p w14:paraId="2714AD38" w14:textId="0545A0F5" w:rsidR="00793AC8" w:rsidRDefault="001A6F5F" w:rsidP="00793AC8">
      <w:pPr>
        <w:pStyle w:val="NormalWeb"/>
        <w:rPr>
          <w:rFonts w:asciiTheme="minorHAnsi" w:hAnsiTheme="minorHAnsi" w:cs="Calibri"/>
          <w:sz w:val="19"/>
          <w:szCs w:val="19"/>
        </w:rPr>
      </w:pPr>
      <w:r w:rsidRPr="00B6424A">
        <w:rPr>
          <w:rFonts w:asciiTheme="minorHAnsi" w:hAnsiTheme="minorHAnsi" w:cs="Calibri"/>
          <w:b/>
          <w:bCs/>
          <w:sz w:val="19"/>
          <w:szCs w:val="19"/>
        </w:rPr>
        <w:t>Principle 2:</w:t>
      </w:r>
      <w:r>
        <w:rPr>
          <w:rFonts w:asciiTheme="minorHAnsi" w:hAnsiTheme="minorHAnsi" w:cs="Calibri"/>
          <w:sz w:val="19"/>
          <w:szCs w:val="19"/>
        </w:rPr>
        <w:t xml:space="preserve"> Children and young people are informed about their rights, participate in decisions affecting them and are taken seriously</w:t>
      </w:r>
    </w:p>
    <w:p w14:paraId="5B3C9B1D" w14:textId="7058B19F" w:rsidR="001A6F5F" w:rsidRDefault="001A6F5F" w:rsidP="009E12FB">
      <w:pPr>
        <w:pStyle w:val="NormalWeb"/>
        <w:numPr>
          <w:ilvl w:val="0"/>
          <w:numId w:val="35"/>
        </w:numPr>
        <w:rPr>
          <w:rFonts w:asciiTheme="minorHAnsi" w:hAnsiTheme="minorHAnsi" w:cs="Calibri"/>
          <w:sz w:val="19"/>
          <w:szCs w:val="19"/>
        </w:rPr>
      </w:pPr>
      <w:r>
        <w:rPr>
          <w:rFonts w:asciiTheme="minorHAnsi" w:hAnsiTheme="minorHAnsi" w:cs="Calibri"/>
          <w:sz w:val="19"/>
          <w:szCs w:val="19"/>
        </w:rPr>
        <w:t xml:space="preserve">Have you consulted children </w:t>
      </w:r>
      <w:r w:rsidR="009E12FB">
        <w:rPr>
          <w:rFonts w:asciiTheme="minorHAnsi" w:hAnsiTheme="minorHAnsi" w:cs="Calibri"/>
          <w:sz w:val="19"/>
          <w:szCs w:val="19"/>
        </w:rPr>
        <w:t xml:space="preserve">and young people </w:t>
      </w:r>
      <w:r>
        <w:rPr>
          <w:rFonts w:asciiTheme="minorHAnsi" w:hAnsiTheme="minorHAnsi" w:cs="Calibri"/>
          <w:sz w:val="19"/>
          <w:szCs w:val="19"/>
        </w:rPr>
        <w:t xml:space="preserve">about the content and application of </w:t>
      </w:r>
      <w:r w:rsidR="009E12FB">
        <w:rPr>
          <w:rFonts w:asciiTheme="minorHAnsi" w:hAnsiTheme="minorHAnsi" w:cs="Calibri"/>
          <w:sz w:val="19"/>
          <w:szCs w:val="19"/>
        </w:rPr>
        <w:t>your organisation’s policies that relate to children?</w:t>
      </w:r>
    </w:p>
    <w:p w14:paraId="36004DF1" w14:textId="4E85B7F6" w:rsidR="009E12FB" w:rsidRDefault="009E12FB" w:rsidP="00A306CF">
      <w:pPr>
        <w:pStyle w:val="NormalWeb"/>
        <w:numPr>
          <w:ilvl w:val="0"/>
          <w:numId w:val="35"/>
        </w:numPr>
        <w:rPr>
          <w:rFonts w:asciiTheme="minorHAnsi" w:hAnsiTheme="minorHAnsi" w:cs="Calibri"/>
          <w:sz w:val="19"/>
          <w:szCs w:val="19"/>
        </w:rPr>
      </w:pPr>
      <w:r>
        <w:rPr>
          <w:rFonts w:asciiTheme="minorHAnsi" w:hAnsiTheme="minorHAnsi" w:cs="Calibri"/>
          <w:sz w:val="19"/>
          <w:szCs w:val="19"/>
        </w:rPr>
        <w:t xml:space="preserve">Does your organisation have processes </w:t>
      </w:r>
      <w:r w:rsidR="00F55DA5">
        <w:rPr>
          <w:rFonts w:asciiTheme="minorHAnsi" w:hAnsiTheme="minorHAnsi" w:cs="Calibri"/>
          <w:sz w:val="19"/>
          <w:szCs w:val="19"/>
        </w:rPr>
        <w:t xml:space="preserve">for </w:t>
      </w:r>
      <w:r>
        <w:rPr>
          <w:rFonts w:asciiTheme="minorHAnsi" w:hAnsiTheme="minorHAnsi" w:cs="Calibri"/>
          <w:sz w:val="19"/>
          <w:szCs w:val="19"/>
        </w:rPr>
        <w:t>inform</w:t>
      </w:r>
      <w:r w:rsidR="00F55DA5">
        <w:rPr>
          <w:rFonts w:asciiTheme="minorHAnsi" w:hAnsiTheme="minorHAnsi" w:cs="Calibri"/>
          <w:sz w:val="19"/>
          <w:szCs w:val="19"/>
        </w:rPr>
        <w:t>ing children and young people</w:t>
      </w:r>
      <w:r>
        <w:rPr>
          <w:rFonts w:asciiTheme="minorHAnsi" w:hAnsiTheme="minorHAnsi" w:cs="Calibri"/>
          <w:sz w:val="19"/>
          <w:szCs w:val="19"/>
        </w:rPr>
        <w:t xml:space="preserve"> of their rights in age</w:t>
      </w:r>
      <w:r w:rsidR="00F55DA5">
        <w:rPr>
          <w:rFonts w:asciiTheme="minorHAnsi" w:hAnsiTheme="minorHAnsi" w:cs="Calibri"/>
          <w:sz w:val="19"/>
          <w:szCs w:val="19"/>
        </w:rPr>
        <w:t>-</w:t>
      </w:r>
      <w:r>
        <w:rPr>
          <w:rFonts w:asciiTheme="minorHAnsi" w:hAnsiTheme="minorHAnsi" w:cs="Calibri"/>
          <w:sz w:val="19"/>
          <w:szCs w:val="19"/>
        </w:rPr>
        <w:t>appropriate way</w:t>
      </w:r>
      <w:r w:rsidR="00F55DA5">
        <w:rPr>
          <w:rFonts w:asciiTheme="minorHAnsi" w:hAnsiTheme="minorHAnsi" w:cs="Calibri"/>
          <w:sz w:val="19"/>
          <w:szCs w:val="19"/>
        </w:rPr>
        <w:t>s</w:t>
      </w:r>
      <w:r>
        <w:rPr>
          <w:rFonts w:asciiTheme="minorHAnsi" w:hAnsiTheme="minorHAnsi" w:cs="Calibri"/>
          <w:sz w:val="19"/>
          <w:szCs w:val="19"/>
        </w:rPr>
        <w:t>?</w:t>
      </w:r>
    </w:p>
    <w:p w14:paraId="7AEF4396" w14:textId="6F1055F0" w:rsidR="00A306CF" w:rsidRPr="00A306CF" w:rsidRDefault="0047342D" w:rsidP="00A306CF">
      <w:pPr>
        <w:pStyle w:val="NormalWeb"/>
        <w:numPr>
          <w:ilvl w:val="0"/>
          <w:numId w:val="35"/>
        </w:numPr>
        <w:rPr>
          <w:rFonts w:asciiTheme="minorHAnsi" w:hAnsiTheme="minorHAnsi" w:cs="Calibri"/>
          <w:sz w:val="19"/>
          <w:szCs w:val="19"/>
        </w:rPr>
      </w:pPr>
      <w:r>
        <w:rPr>
          <w:rFonts w:asciiTheme="minorHAnsi" w:hAnsiTheme="minorHAnsi" w:cs="Calibri"/>
          <w:sz w:val="19"/>
          <w:szCs w:val="19"/>
        </w:rPr>
        <w:t>Is it embedded in your policies that staff seek the views of children and young people in their work with families</w:t>
      </w:r>
      <w:r w:rsidR="000D2561">
        <w:rPr>
          <w:rFonts w:asciiTheme="minorHAnsi" w:hAnsiTheme="minorHAnsi" w:cs="Calibri"/>
          <w:sz w:val="19"/>
          <w:szCs w:val="19"/>
        </w:rPr>
        <w:t>?</w:t>
      </w:r>
    </w:p>
    <w:p w14:paraId="5E2D5C14" w14:textId="27B98E0F" w:rsidR="00793AC8" w:rsidRDefault="009E12FB" w:rsidP="00793AC8">
      <w:pPr>
        <w:pStyle w:val="NormalWeb"/>
        <w:rPr>
          <w:rFonts w:asciiTheme="minorHAnsi" w:hAnsiTheme="minorHAnsi" w:cs="Calibri"/>
          <w:sz w:val="19"/>
          <w:szCs w:val="19"/>
        </w:rPr>
      </w:pPr>
      <w:r w:rsidRPr="00B6424A">
        <w:rPr>
          <w:rFonts w:asciiTheme="minorHAnsi" w:hAnsiTheme="minorHAnsi" w:cs="Calibri"/>
          <w:b/>
          <w:bCs/>
          <w:sz w:val="19"/>
          <w:szCs w:val="19"/>
        </w:rPr>
        <w:t>Principle 3:</w:t>
      </w:r>
      <w:r>
        <w:rPr>
          <w:rFonts w:asciiTheme="minorHAnsi" w:hAnsiTheme="minorHAnsi" w:cs="Calibri"/>
          <w:sz w:val="19"/>
          <w:szCs w:val="19"/>
        </w:rPr>
        <w:t xml:space="preserve"> Families and communities are informed and involved in promoting child safety and wellbeing</w:t>
      </w:r>
    </w:p>
    <w:p w14:paraId="148BB01E" w14:textId="16D7CDA2" w:rsidR="009E12FB" w:rsidRDefault="0047342D" w:rsidP="003B7024">
      <w:pPr>
        <w:pStyle w:val="NormalWeb"/>
        <w:numPr>
          <w:ilvl w:val="0"/>
          <w:numId w:val="36"/>
        </w:numPr>
        <w:rPr>
          <w:rFonts w:asciiTheme="minorHAnsi" w:hAnsiTheme="minorHAnsi" w:cs="Calibri"/>
          <w:sz w:val="19"/>
          <w:szCs w:val="19"/>
        </w:rPr>
      </w:pPr>
      <w:r>
        <w:rPr>
          <w:rFonts w:asciiTheme="minorHAnsi" w:hAnsiTheme="minorHAnsi" w:cs="Calibri"/>
          <w:sz w:val="19"/>
          <w:szCs w:val="19"/>
        </w:rPr>
        <w:t>Do you seek feedback from families about the services you provide?</w:t>
      </w:r>
    </w:p>
    <w:p w14:paraId="13DD9D86" w14:textId="721EFCB3" w:rsidR="009E12FB" w:rsidRDefault="0047342D" w:rsidP="003B7024">
      <w:pPr>
        <w:pStyle w:val="NormalWeb"/>
        <w:numPr>
          <w:ilvl w:val="0"/>
          <w:numId w:val="36"/>
        </w:numPr>
        <w:rPr>
          <w:rFonts w:asciiTheme="minorHAnsi" w:hAnsiTheme="minorHAnsi" w:cs="Calibri"/>
          <w:sz w:val="19"/>
          <w:szCs w:val="19"/>
        </w:rPr>
      </w:pPr>
      <w:r>
        <w:rPr>
          <w:rFonts w:asciiTheme="minorHAnsi" w:hAnsiTheme="minorHAnsi" w:cs="Calibri"/>
          <w:sz w:val="19"/>
          <w:szCs w:val="19"/>
        </w:rPr>
        <w:t>Have you consulted communities about your organisation’s work as it relates to child safety and wellbeing?</w:t>
      </w:r>
    </w:p>
    <w:p w14:paraId="64882B66" w14:textId="287F0C72" w:rsidR="00793AC8" w:rsidRPr="00A306CF" w:rsidRDefault="009E12FB" w:rsidP="00793AC8">
      <w:pPr>
        <w:pStyle w:val="NormalWeb"/>
        <w:numPr>
          <w:ilvl w:val="0"/>
          <w:numId w:val="36"/>
        </w:numPr>
        <w:rPr>
          <w:rFonts w:asciiTheme="minorHAnsi" w:hAnsiTheme="minorHAnsi" w:cs="Calibri"/>
          <w:sz w:val="19"/>
          <w:szCs w:val="19"/>
        </w:rPr>
      </w:pPr>
      <w:r>
        <w:rPr>
          <w:rFonts w:asciiTheme="minorHAnsi" w:hAnsiTheme="minorHAnsi" w:cs="Calibri"/>
          <w:sz w:val="19"/>
          <w:szCs w:val="19"/>
        </w:rPr>
        <w:t xml:space="preserve">Can community members provide feedback on your </w:t>
      </w:r>
      <w:r w:rsidR="003B7024">
        <w:rPr>
          <w:rFonts w:asciiTheme="minorHAnsi" w:hAnsiTheme="minorHAnsi" w:cs="Calibri"/>
          <w:sz w:val="19"/>
          <w:szCs w:val="19"/>
        </w:rPr>
        <w:t>child safety policies?</w:t>
      </w:r>
    </w:p>
    <w:p w14:paraId="48A68498" w14:textId="5A29CC82" w:rsidR="00793AC8" w:rsidRDefault="003B7024" w:rsidP="00793AC8">
      <w:pPr>
        <w:pStyle w:val="NormalWeb"/>
        <w:rPr>
          <w:rFonts w:asciiTheme="minorHAnsi" w:hAnsiTheme="minorHAnsi" w:cs="Calibri"/>
          <w:sz w:val="19"/>
          <w:szCs w:val="19"/>
        </w:rPr>
      </w:pPr>
      <w:r w:rsidRPr="00B6424A">
        <w:rPr>
          <w:rFonts w:asciiTheme="minorHAnsi" w:hAnsiTheme="minorHAnsi" w:cs="Calibri"/>
          <w:b/>
          <w:bCs/>
          <w:sz w:val="19"/>
          <w:szCs w:val="19"/>
        </w:rPr>
        <w:t>Principle 4:</w:t>
      </w:r>
      <w:r>
        <w:rPr>
          <w:rFonts w:asciiTheme="minorHAnsi" w:hAnsiTheme="minorHAnsi" w:cs="Calibri"/>
          <w:sz w:val="19"/>
          <w:szCs w:val="19"/>
        </w:rPr>
        <w:t xml:space="preserve"> Equity is upheld and diverse needs respected in policy and practice</w:t>
      </w:r>
    </w:p>
    <w:p w14:paraId="75787D45" w14:textId="77777777" w:rsidR="003B7024" w:rsidRDefault="003B7024" w:rsidP="003B7024">
      <w:pPr>
        <w:pStyle w:val="NormalWeb"/>
        <w:numPr>
          <w:ilvl w:val="0"/>
          <w:numId w:val="37"/>
        </w:numPr>
        <w:rPr>
          <w:rFonts w:asciiTheme="minorHAnsi" w:hAnsiTheme="minorHAnsi" w:cs="Calibri"/>
          <w:sz w:val="19"/>
          <w:szCs w:val="19"/>
        </w:rPr>
      </w:pPr>
      <w:r>
        <w:rPr>
          <w:rFonts w:asciiTheme="minorHAnsi" w:hAnsiTheme="minorHAnsi" w:cs="Calibri"/>
          <w:sz w:val="19"/>
          <w:szCs w:val="19"/>
        </w:rPr>
        <w:t>Does your organisation promote equity and respect for diversity by having key documents, policies or resources in child-friendly formats, or in languages other than English?</w:t>
      </w:r>
    </w:p>
    <w:p w14:paraId="644B6A6F" w14:textId="7469D273" w:rsidR="00793AC8" w:rsidRDefault="003B7024" w:rsidP="003B7024">
      <w:pPr>
        <w:pStyle w:val="NormalWeb"/>
        <w:numPr>
          <w:ilvl w:val="0"/>
          <w:numId w:val="37"/>
        </w:numPr>
        <w:rPr>
          <w:rFonts w:asciiTheme="minorHAnsi" w:hAnsiTheme="minorHAnsi" w:cs="Calibri"/>
          <w:sz w:val="19"/>
          <w:szCs w:val="19"/>
        </w:rPr>
      </w:pPr>
      <w:r>
        <w:rPr>
          <w:rFonts w:asciiTheme="minorHAnsi" w:hAnsiTheme="minorHAnsi" w:cs="Calibri"/>
          <w:sz w:val="19"/>
          <w:szCs w:val="19"/>
        </w:rPr>
        <w:t xml:space="preserve">Are all aspects of your child safety strategy considerate of the needs of vulnerable children (eg </w:t>
      </w:r>
      <w:r w:rsidR="007960EC">
        <w:rPr>
          <w:rFonts w:asciiTheme="minorHAnsi" w:hAnsiTheme="minorHAnsi" w:cs="Calibri"/>
          <w:sz w:val="19"/>
          <w:szCs w:val="19"/>
        </w:rPr>
        <w:t xml:space="preserve">Aboriginal and Torres Strait Islander </w:t>
      </w:r>
      <w:r>
        <w:rPr>
          <w:rFonts w:asciiTheme="minorHAnsi" w:hAnsiTheme="minorHAnsi" w:cs="Calibri"/>
          <w:sz w:val="19"/>
          <w:szCs w:val="19"/>
        </w:rPr>
        <w:t>children, children with disability)?</w:t>
      </w:r>
    </w:p>
    <w:p w14:paraId="5803B788" w14:textId="344234B5" w:rsidR="003B7024" w:rsidRPr="00A306CF" w:rsidRDefault="007960EC" w:rsidP="00793AC8">
      <w:pPr>
        <w:pStyle w:val="NormalWeb"/>
        <w:numPr>
          <w:ilvl w:val="0"/>
          <w:numId w:val="37"/>
        </w:numPr>
        <w:rPr>
          <w:rFonts w:asciiTheme="minorHAnsi" w:hAnsiTheme="minorHAnsi" w:cs="Calibri"/>
          <w:sz w:val="19"/>
          <w:szCs w:val="19"/>
        </w:rPr>
      </w:pPr>
      <w:r>
        <w:rPr>
          <w:rFonts w:asciiTheme="minorHAnsi" w:hAnsiTheme="minorHAnsi" w:cs="Calibri"/>
          <w:sz w:val="19"/>
          <w:szCs w:val="19"/>
        </w:rPr>
        <w:t>Have you reviewed all</w:t>
      </w:r>
      <w:r w:rsidR="003B7024">
        <w:rPr>
          <w:rFonts w:asciiTheme="minorHAnsi" w:hAnsiTheme="minorHAnsi" w:cs="Calibri"/>
          <w:sz w:val="19"/>
          <w:szCs w:val="19"/>
        </w:rPr>
        <w:t xml:space="preserve"> </w:t>
      </w:r>
      <w:r>
        <w:rPr>
          <w:rFonts w:asciiTheme="minorHAnsi" w:hAnsiTheme="minorHAnsi" w:cs="Calibri"/>
          <w:sz w:val="19"/>
          <w:szCs w:val="19"/>
        </w:rPr>
        <w:t xml:space="preserve">existing </w:t>
      </w:r>
      <w:r w:rsidR="003B7024">
        <w:rPr>
          <w:rFonts w:asciiTheme="minorHAnsi" w:hAnsiTheme="minorHAnsi" w:cs="Calibri"/>
          <w:sz w:val="19"/>
          <w:szCs w:val="19"/>
        </w:rPr>
        <w:t xml:space="preserve">policies </w:t>
      </w:r>
      <w:r>
        <w:rPr>
          <w:rFonts w:asciiTheme="minorHAnsi" w:hAnsiTheme="minorHAnsi" w:cs="Calibri"/>
          <w:sz w:val="19"/>
          <w:szCs w:val="19"/>
        </w:rPr>
        <w:t>and practices to ensure they are inclusive of Aboriginal and Torres Strait Islander children?</w:t>
      </w:r>
    </w:p>
    <w:p w14:paraId="03C3CD3C" w14:textId="7E106630" w:rsidR="003B7024" w:rsidRDefault="003B7024" w:rsidP="00793AC8">
      <w:pPr>
        <w:pStyle w:val="NormalWeb"/>
        <w:rPr>
          <w:rFonts w:asciiTheme="minorHAnsi" w:hAnsiTheme="minorHAnsi" w:cs="Calibri"/>
          <w:sz w:val="19"/>
          <w:szCs w:val="19"/>
        </w:rPr>
      </w:pPr>
      <w:r w:rsidRPr="00B6424A">
        <w:rPr>
          <w:rFonts w:asciiTheme="minorHAnsi" w:hAnsiTheme="minorHAnsi" w:cs="Calibri"/>
          <w:b/>
          <w:bCs/>
          <w:sz w:val="19"/>
          <w:szCs w:val="19"/>
        </w:rPr>
        <w:t>Principle 5:</w:t>
      </w:r>
      <w:r w:rsidR="009F5869">
        <w:rPr>
          <w:rFonts w:asciiTheme="minorHAnsi" w:hAnsiTheme="minorHAnsi" w:cs="Calibri"/>
          <w:sz w:val="19"/>
          <w:szCs w:val="19"/>
        </w:rPr>
        <w:t xml:space="preserve"> People working with children and young people are suitable and supported to reflect child safety and wellbeing values in practice</w:t>
      </w:r>
    </w:p>
    <w:p w14:paraId="4EC15A51" w14:textId="6E86AB33" w:rsidR="003B7024" w:rsidRDefault="009F5869" w:rsidP="009F5869">
      <w:pPr>
        <w:pStyle w:val="NormalWeb"/>
        <w:numPr>
          <w:ilvl w:val="0"/>
          <w:numId w:val="38"/>
        </w:numPr>
        <w:rPr>
          <w:rFonts w:asciiTheme="minorHAnsi" w:hAnsiTheme="minorHAnsi" w:cs="Calibri"/>
          <w:sz w:val="19"/>
          <w:szCs w:val="19"/>
        </w:rPr>
      </w:pPr>
      <w:r>
        <w:rPr>
          <w:rFonts w:asciiTheme="minorHAnsi" w:hAnsiTheme="minorHAnsi" w:cs="Calibri"/>
          <w:sz w:val="19"/>
          <w:szCs w:val="19"/>
        </w:rPr>
        <w:t>Do you have child safe recruitment and screening processes for staff working with children?</w:t>
      </w:r>
    </w:p>
    <w:p w14:paraId="7E0FEF71" w14:textId="48544C9F" w:rsidR="003B7024" w:rsidRDefault="009F5869" w:rsidP="009F5869">
      <w:pPr>
        <w:pStyle w:val="NormalWeb"/>
        <w:numPr>
          <w:ilvl w:val="0"/>
          <w:numId w:val="38"/>
        </w:numPr>
        <w:rPr>
          <w:rFonts w:asciiTheme="minorHAnsi" w:hAnsiTheme="minorHAnsi" w:cs="Calibri"/>
          <w:sz w:val="19"/>
          <w:szCs w:val="19"/>
        </w:rPr>
      </w:pPr>
      <w:r>
        <w:rPr>
          <w:rFonts w:asciiTheme="minorHAnsi" w:hAnsiTheme="minorHAnsi" w:cs="Calibri"/>
          <w:sz w:val="19"/>
          <w:szCs w:val="19"/>
        </w:rPr>
        <w:t>Do relevant staff have current Working with Children Checks (or equivalent)?</w:t>
      </w:r>
    </w:p>
    <w:p w14:paraId="657F09BE" w14:textId="61B50DE8" w:rsidR="003B7024" w:rsidRPr="00A306CF" w:rsidRDefault="009F5869" w:rsidP="00793AC8">
      <w:pPr>
        <w:pStyle w:val="NormalWeb"/>
        <w:numPr>
          <w:ilvl w:val="0"/>
          <w:numId w:val="38"/>
        </w:numPr>
        <w:rPr>
          <w:rFonts w:asciiTheme="minorHAnsi" w:hAnsiTheme="minorHAnsi" w:cs="Calibri"/>
          <w:sz w:val="19"/>
          <w:szCs w:val="19"/>
        </w:rPr>
      </w:pPr>
      <w:r>
        <w:rPr>
          <w:rFonts w:asciiTheme="minorHAnsi" w:hAnsiTheme="minorHAnsi" w:cs="Calibri"/>
          <w:sz w:val="19"/>
          <w:szCs w:val="19"/>
        </w:rPr>
        <w:t>Are staff working with children inducted to understand their child safety obligations?</w:t>
      </w:r>
    </w:p>
    <w:p w14:paraId="265E3875" w14:textId="5BCC6E57" w:rsidR="003B7024" w:rsidRDefault="009F5869" w:rsidP="00793AC8">
      <w:pPr>
        <w:pStyle w:val="NormalWeb"/>
        <w:rPr>
          <w:rFonts w:asciiTheme="minorHAnsi" w:hAnsiTheme="minorHAnsi" w:cs="Calibri"/>
          <w:sz w:val="19"/>
          <w:szCs w:val="19"/>
        </w:rPr>
      </w:pPr>
      <w:r w:rsidRPr="00B6424A">
        <w:rPr>
          <w:rFonts w:asciiTheme="minorHAnsi" w:hAnsiTheme="minorHAnsi" w:cs="Calibri"/>
          <w:b/>
          <w:bCs/>
          <w:sz w:val="19"/>
          <w:szCs w:val="19"/>
        </w:rPr>
        <w:t>Principle 6:</w:t>
      </w:r>
      <w:r>
        <w:rPr>
          <w:rFonts w:asciiTheme="minorHAnsi" w:hAnsiTheme="minorHAnsi" w:cs="Calibri"/>
          <w:sz w:val="19"/>
          <w:szCs w:val="19"/>
        </w:rPr>
        <w:t xml:space="preserve"> Processes to respond to complaints and concerns are child focused</w:t>
      </w:r>
    </w:p>
    <w:p w14:paraId="6264152E" w14:textId="54A6036A" w:rsidR="009F5869" w:rsidRDefault="009F5869" w:rsidP="00A306CF">
      <w:pPr>
        <w:pStyle w:val="NormalWeb"/>
        <w:numPr>
          <w:ilvl w:val="0"/>
          <w:numId w:val="43"/>
        </w:numPr>
        <w:rPr>
          <w:rFonts w:asciiTheme="minorHAnsi" w:hAnsiTheme="minorHAnsi" w:cs="Calibri"/>
          <w:sz w:val="19"/>
          <w:szCs w:val="19"/>
        </w:rPr>
      </w:pPr>
      <w:r>
        <w:rPr>
          <w:rFonts w:asciiTheme="minorHAnsi" w:hAnsiTheme="minorHAnsi" w:cs="Calibri"/>
          <w:sz w:val="19"/>
          <w:szCs w:val="19"/>
        </w:rPr>
        <w:t>Do you have a child focused complaint handling policy?</w:t>
      </w:r>
    </w:p>
    <w:p w14:paraId="7FDDE241" w14:textId="3BC357C7" w:rsidR="00A306CF" w:rsidRDefault="0047342D" w:rsidP="00A306CF">
      <w:pPr>
        <w:pStyle w:val="NormalWeb"/>
        <w:numPr>
          <w:ilvl w:val="0"/>
          <w:numId w:val="43"/>
        </w:numPr>
        <w:rPr>
          <w:rFonts w:asciiTheme="minorHAnsi" w:hAnsiTheme="minorHAnsi" w:cs="Calibri"/>
          <w:sz w:val="19"/>
          <w:szCs w:val="19"/>
        </w:rPr>
      </w:pPr>
      <w:r>
        <w:rPr>
          <w:rFonts w:asciiTheme="minorHAnsi" w:hAnsiTheme="minorHAnsi" w:cs="Calibri"/>
          <w:sz w:val="19"/>
          <w:szCs w:val="19"/>
        </w:rPr>
        <w:t>Do you regularl</w:t>
      </w:r>
      <w:r w:rsidR="007960EC">
        <w:rPr>
          <w:rFonts w:asciiTheme="minorHAnsi" w:hAnsiTheme="minorHAnsi" w:cs="Calibri"/>
          <w:sz w:val="19"/>
          <w:szCs w:val="19"/>
        </w:rPr>
        <w:t>y seek feedback from children about the services they have received?</w:t>
      </w:r>
    </w:p>
    <w:p w14:paraId="29318036" w14:textId="660C840C" w:rsidR="00A306CF" w:rsidRDefault="007960EC" w:rsidP="00A306CF">
      <w:pPr>
        <w:pStyle w:val="NormalWeb"/>
        <w:numPr>
          <w:ilvl w:val="0"/>
          <w:numId w:val="43"/>
        </w:numPr>
        <w:rPr>
          <w:rFonts w:asciiTheme="minorHAnsi" w:hAnsiTheme="minorHAnsi" w:cs="Calibri"/>
          <w:sz w:val="19"/>
          <w:szCs w:val="19"/>
        </w:rPr>
      </w:pPr>
      <w:r>
        <w:rPr>
          <w:rFonts w:asciiTheme="minorHAnsi" w:hAnsiTheme="minorHAnsi" w:cs="Calibri"/>
          <w:sz w:val="19"/>
          <w:szCs w:val="19"/>
        </w:rPr>
        <w:t>Have you embedded considerations for cultural safety in your complaint handling process</w:t>
      </w:r>
      <w:r w:rsidR="000D2561">
        <w:rPr>
          <w:rFonts w:asciiTheme="minorHAnsi" w:hAnsiTheme="minorHAnsi" w:cs="Calibri"/>
          <w:sz w:val="19"/>
          <w:szCs w:val="19"/>
        </w:rPr>
        <w:t>?</w:t>
      </w:r>
    </w:p>
    <w:p w14:paraId="70CAF8C4" w14:textId="6B3799B2" w:rsidR="009F5869" w:rsidRDefault="009F5869" w:rsidP="00793AC8">
      <w:pPr>
        <w:pStyle w:val="NormalWeb"/>
        <w:rPr>
          <w:rFonts w:asciiTheme="minorHAnsi" w:hAnsiTheme="minorHAnsi" w:cs="Calibri"/>
          <w:sz w:val="19"/>
          <w:szCs w:val="19"/>
        </w:rPr>
      </w:pPr>
      <w:r w:rsidRPr="00B6424A">
        <w:rPr>
          <w:rFonts w:asciiTheme="minorHAnsi" w:hAnsiTheme="minorHAnsi" w:cs="Calibri"/>
          <w:b/>
          <w:bCs/>
          <w:sz w:val="19"/>
          <w:szCs w:val="19"/>
        </w:rPr>
        <w:t>Principle 7:</w:t>
      </w:r>
      <w:r>
        <w:rPr>
          <w:rFonts w:asciiTheme="minorHAnsi" w:hAnsiTheme="minorHAnsi" w:cs="Calibri"/>
          <w:sz w:val="19"/>
          <w:szCs w:val="19"/>
        </w:rPr>
        <w:t xml:space="preserve"> Staff and volunteers are equipped with the knowledge, skills and awareness to keep children and young people safe through ongoing education and training</w:t>
      </w:r>
    </w:p>
    <w:p w14:paraId="3B75E9FF" w14:textId="6FDF8CA8" w:rsidR="009F5869" w:rsidRDefault="00F55DA5" w:rsidP="00F55DA5">
      <w:pPr>
        <w:pStyle w:val="NormalWeb"/>
        <w:numPr>
          <w:ilvl w:val="0"/>
          <w:numId w:val="39"/>
        </w:numPr>
        <w:rPr>
          <w:rFonts w:asciiTheme="minorHAnsi" w:hAnsiTheme="minorHAnsi" w:cs="Calibri"/>
          <w:sz w:val="19"/>
          <w:szCs w:val="19"/>
        </w:rPr>
      </w:pPr>
      <w:r>
        <w:rPr>
          <w:rFonts w:asciiTheme="minorHAnsi" w:hAnsiTheme="minorHAnsi" w:cs="Calibri"/>
          <w:sz w:val="19"/>
          <w:szCs w:val="19"/>
        </w:rPr>
        <w:t>Are staff training requirements specified in your child safety policy?</w:t>
      </w:r>
    </w:p>
    <w:p w14:paraId="6E23FA9F" w14:textId="2326B856" w:rsidR="00F55DA5" w:rsidRDefault="00F55DA5" w:rsidP="00F55DA5">
      <w:pPr>
        <w:pStyle w:val="NormalWeb"/>
        <w:numPr>
          <w:ilvl w:val="0"/>
          <w:numId w:val="39"/>
        </w:numPr>
        <w:rPr>
          <w:rFonts w:asciiTheme="minorHAnsi" w:hAnsiTheme="minorHAnsi" w:cs="Calibri"/>
          <w:sz w:val="19"/>
          <w:szCs w:val="19"/>
        </w:rPr>
      </w:pPr>
      <w:r>
        <w:rPr>
          <w:rFonts w:asciiTheme="minorHAnsi" w:hAnsiTheme="minorHAnsi" w:cs="Calibri"/>
          <w:sz w:val="19"/>
          <w:szCs w:val="19"/>
        </w:rPr>
        <w:t>Are staff trained in mandatory reporting requirements?</w:t>
      </w:r>
    </w:p>
    <w:p w14:paraId="47026986" w14:textId="013EA74F" w:rsidR="003B7024" w:rsidRPr="00A306CF" w:rsidRDefault="007960EC" w:rsidP="00793AC8">
      <w:pPr>
        <w:pStyle w:val="NormalWeb"/>
        <w:numPr>
          <w:ilvl w:val="0"/>
          <w:numId w:val="39"/>
        </w:numPr>
        <w:rPr>
          <w:rFonts w:asciiTheme="minorHAnsi" w:hAnsiTheme="minorHAnsi" w:cs="Calibri"/>
          <w:sz w:val="19"/>
          <w:szCs w:val="19"/>
        </w:rPr>
      </w:pPr>
      <w:r>
        <w:rPr>
          <w:rFonts w:asciiTheme="minorHAnsi" w:hAnsiTheme="minorHAnsi" w:cs="Calibri"/>
          <w:sz w:val="19"/>
          <w:szCs w:val="19"/>
        </w:rPr>
        <w:t>Do you offer cultural supervision to staff?</w:t>
      </w:r>
    </w:p>
    <w:p w14:paraId="18F98D69" w14:textId="1BC2C63A" w:rsidR="003B7024" w:rsidRDefault="009F5869" w:rsidP="00793AC8">
      <w:pPr>
        <w:pStyle w:val="NormalWeb"/>
        <w:rPr>
          <w:rFonts w:asciiTheme="minorHAnsi" w:hAnsiTheme="minorHAnsi" w:cs="Calibri"/>
          <w:sz w:val="19"/>
          <w:szCs w:val="19"/>
        </w:rPr>
      </w:pPr>
      <w:r w:rsidRPr="00B6424A">
        <w:rPr>
          <w:rFonts w:asciiTheme="minorHAnsi" w:hAnsiTheme="minorHAnsi" w:cs="Calibri"/>
          <w:b/>
          <w:bCs/>
          <w:sz w:val="19"/>
          <w:szCs w:val="19"/>
        </w:rPr>
        <w:t>Principle 8:</w:t>
      </w:r>
      <w:r>
        <w:rPr>
          <w:rFonts w:asciiTheme="minorHAnsi" w:hAnsiTheme="minorHAnsi" w:cs="Calibri"/>
          <w:sz w:val="19"/>
          <w:szCs w:val="19"/>
        </w:rPr>
        <w:t xml:space="preserve"> Physical and online environments promote safety and wellbeing while minimising opportunity for children and young people to be harmed</w:t>
      </w:r>
    </w:p>
    <w:p w14:paraId="61300D81" w14:textId="77777777" w:rsidR="007960EC" w:rsidRDefault="00F55DA5" w:rsidP="00AC5B94">
      <w:pPr>
        <w:pStyle w:val="NormalWeb"/>
        <w:numPr>
          <w:ilvl w:val="0"/>
          <w:numId w:val="40"/>
        </w:numPr>
        <w:rPr>
          <w:rFonts w:asciiTheme="minorHAnsi" w:hAnsiTheme="minorHAnsi" w:cs="Calibri"/>
          <w:sz w:val="19"/>
          <w:szCs w:val="19"/>
        </w:rPr>
      </w:pPr>
      <w:r>
        <w:rPr>
          <w:rFonts w:asciiTheme="minorHAnsi" w:hAnsiTheme="minorHAnsi" w:cs="Calibri"/>
          <w:sz w:val="19"/>
          <w:szCs w:val="19"/>
        </w:rPr>
        <w:t xml:space="preserve">Have you considered the physical safety of children and young people who will have contact with staff? </w:t>
      </w:r>
    </w:p>
    <w:p w14:paraId="1A3B58FE" w14:textId="208914D3" w:rsidR="009F5869" w:rsidRDefault="00F55DA5" w:rsidP="00AC5B94">
      <w:pPr>
        <w:pStyle w:val="NormalWeb"/>
        <w:numPr>
          <w:ilvl w:val="0"/>
          <w:numId w:val="40"/>
        </w:numPr>
        <w:rPr>
          <w:rFonts w:asciiTheme="minorHAnsi" w:hAnsiTheme="minorHAnsi" w:cs="Calibri"/>
          <w:sz w:val="19"/>
          <w:szCs w:val="19"/>
        </w:rPr>
      </w:pPr>
      <w:r>
        <w:rPr>
          <w:rFonts w:asciiTheme="minorHAnsi" w:hAnsiTheme="minorHAnsi" w:cs="Calibri"/>
          <w:sz w:val="19"/>
          <w:szCs w:val="19"/>
        </w:rPr>
        <w:t xml:space="preserve">Do you have strategies, policies or procedures in place to </w:t>
      </w:r>
      <w:r w:rsidR="00AC5B94">
        <w:rPr>
          <w:rFonts w:asciiTheme="minorHAnsi" w:hAnsiTheme="minorHAnsi" w:cs="Calibri"/>
          <w:sz w:val="19"/>
          <w:szCs w:val="19"/>
        </w:rPr>
        <w:t xml:space="preserve">minimise </w:t>
      </w:r>
      <w:r w:rsidR="007960EC">
        <w:rPr>
          <w:rFonts w:asciiTheme="minorHAnsi" w:hAnsiTheme="minorHAnsi" w:cs="Calibri"/>
          <w:sz w:val="19"/>
          <w:szCs w:val="19"/>
        </w:rPr>
        <w:t xml:space="preserve">physical </w:t>
      </w:r>
      <w:r w:rsidR="00AC5B94">
        <w:rPr>
          <w:rFonts w:asciiTheme="minorHAnsi" w:hAnsiTheme="minorHAnsi" w:cs="Calibri"/>
          <w:sz w:val="19"/>
          <w:szCs w:val="19"/>
        </w:rPr>
        <w:t>risks</w:t>
      </w:r>
      <w:r w:rsidR="007960EC">
        <w:rPr>
          <w:rFonts w:asciiTheme="minorHAnsi" w:hAnsiTheme="minorHAnsi" w:cs="Calibri"/>
          <w:sz w:val="19"/>
          <w:szCs w:val="19"/>
        </w:rPr>
        <w:t xml:space="preserve"> to children</w:t>
      </w:r>
      <w:r w:rsidR="00AC5B94">
        <w:rPr>
          <w:rFonts w:asciiTheme="minorHAnsi" w:hAnsiTheme="minorHAnsi" w:cs="Calibri"/>
          <w:sz w:val="19"/>
          <w:szCs w:val="19"/>
        </w:rPr>
        <w:t>?</w:t>
      </w:r>
    </w:p>
    <w:p w14:paraId="5A4C7903" w14:textId="5BD6FC10" w:rsidR="00A306CF" w:rsidRPr="007960EC" w:rsidRDefault="00AC5B94" w:rsidP="007960EC">
      <w:pPr>
        <w:pStyle w:val="NormalWeb"/>
        <w:numPr>
          <w:ilvl w:val="0"/>
          <w:numId w:val="40"/>
        </w:numPr>
        <w:rPr>
          <w:rFonts w:asciiTheme="minorHAnsi" w:hAnsiTheme="minorHAnsi" w:cs="Calibri"/>
          <w:sz w:val="19"/>
          <w:szCs w:val="19"/>
        </w:rPr>
      </w:pPr>
      <w:r>
        <w:rPr>
          <w:rFonts w:asciiTheme="minorHAnsi" w:hAnsiTheme="minorHAnsi" w:cs="Calibri"/>
          <w:sz w:val="19"/>
          <w:szCs w:val="19"/>
        </w:rPr>
        <w:t>Do you have mechanisms in place to monitor inappropriate use of ICT equipment or to ensure online interactions with children and young people are appropriate?</w:t>
      </w:r>
    </w:p>
    <w:p w14:paraId="683DA5F5" w14:textId="52C822EC" w:rsidR="009F5869" w:rsidRDefault="009F5869" w:rsidP="00793AC8">
      <w:pPr>
        <w:pStyle w:val="NormalWeb"/>
        <w:rPr>
          <w:rFonts w:asciiTheme="minorHAnsi" w:hAnsiTheme="minorHAnsi" w:cs="Calibri"/>
          <w:sz w:val="19"/>
          <w:szCs w:val="19"/>
        </w:rPr>
      </w:pPr>
      <w:r w:rsidRPr="00B6424A">
        <w:rPr>
          <w:rFonts w:asciiTheme="minorHAnsi" w:hAnsiTheme="minorHAnsi" w:cs="Calibri"/>
          <w:b/>
          <w:bCs/>
          <w:sz w:val="19"/>
          <w:szCs w:val="19"/>
        </w:rPr>
        <w:t>Principle 9:</w:t>
      </w:r>
      <w:r>
        <w:rPr>
          <w:rFonts w:asciiTheme="minorHAnsi" w:hAnsiTheme="minorHAnsi" w:cs="Calibri"/>
          <w:sz w:val="19"/>
          <w:szCs w:val="19"/>
        </w:rPr>
        <w:t xml:space="preserve"> Implementation of the National Pr</w:t>
      </w:r>
      <w:r w:rsidR="00F55DA5">
        <w:rPr>
          <w:rFonts w:asciiTheme="minorHAnsi" w:hAnsiTheme="minorHAnsi" w:cs="Calibri"/>
          <w:sz w:val="19"/>
          <w:szCs w:val="19"/>
        </w:rPr>
        <w:t>inciples is regularly reviewed and improved</w:t>
      </w:r>
    </w:p>
    <w:p w14:paraId="62F08D00" w14:textId="09CDF53E" w:rsidR="00F55DA5" w:rsidRDefault="00AC5B94" w:rsidP="00AC5B94">
      <w:pPr>
        <w:pStyle w:val="NormalWeb"/>
        <w:numPr>
          <w:ilvl w:val="0"/>
          <w:numId w:val="41"/>
        </w:numPr>
        <w:rPr>
          <w:rFonts w:asciiTheme="minorHAnsi" w:hAnsiTheme="minorHAnsi" w:cs="Calibri"/>
          <w:sz w:val="19"/>
          <w:szCs w:val="19"/>
        </w:rPr>
      </w:pPr>
      <w:r>
        <w:rPr>
          <w:rFonts w:asciiTheme="minorHAnsi" w:hAnsiTheme="minorHAnsi" w:cs="Calibri"/>
          <w:sz w:val="19"/>
          <w:szCs w:val="19"/>
        </w:rPr>
        <w:t>Do you have a process in place to undertake an annual risk assessment and review risk mitigation strategies?</w:t>
      </w:r>
    </w:p>
    <w:p w14:paraId="3D460764" w14:textId="38190A3C" w:rsidR="00AC5B94" w:rsidRDefault="00AC5B94" w:rsidP="00AC5B94">
      <w:pPr>
        <w:pStyle w:val="NormalWeb"/>
        <w:numPr>
          <w:ilvl w:val="0"/>
          <w:numId w:val="41"/>
        </w:numPr>
        <w:rPr>
          <w:rFonts w:asciiTheme="minorHAnsi" w:hAnsiTheme="minorHAnsi" w:cs="Calibri"/>
          <w:sz w:val="19"/>
          <w:szCs w:val="19"/>
        </w:rPr>
      </w:pPr>
      <w:r>
        <w:rPr>
          <w:rFonts w:asciiTheme="minorHAnsi" w:hAnsiTheme="minorHAnsi" w:cs="Calibri"/>
          <w:sz w:val="19"/>
          <w:szCs w:val="19"/>
        </w:rPr>
        <w:t>Do your policies have a review date specified?</w:t>
      </w:r>
    </w:p>
    <w:p w14:paraId="67D1BC3E" w14:textId="05E53172" w:rsidR="00F55DA5" w:rsidRPr="00A306CF" w:rsidRDefault="00AC5B94" w:rsidP="00793AC8">
      <w:pPr>
        <w:pStyle w:val="NormalWeb"/>
        <w:numPr>
          <w:ilvl w:val="0"/>
          <w:numId w:val="41"/>
        </w:numPr>
        <w:rPr>
          <w:rFonts w:asciiTheme="minorHAnsi" w:hAnsiTheme="minorHAnsi" w:cs="Calibri"/>
          <w:sz w:val="19"/>
          <w:szCs w:val="19"/>
        </w:rPr>
      </w:pPr>
      <w:r>
        <w:rPr>
          <w:rFonts w:asciiTheme="minorHAnsi" w:hAnsiTheme="minorHAnsi" w:cs="Calibri"/>
          <w:sz w:val="19"/>
          <w:szCs w:val="19"/>
        </w:rPr>
        <w:t>Do you have a process in place to report on your compliance with the Framework?</w:t>
      </w:r>
    </w:p>
    <w:p w14:paraId="4380B8CB" w14:textId="2CD83E66" w:rsidR="00F55DA5" w:rsidRDefault="00F55DA5" w:rsidP="00793AC8">
      <w:pPr>
        <w:pStyle w:val="NormalWeb"/>
        <w:rPr>
          <w:rFonts w:asciiTheme="minorHAnsi" w:hAnsiTheme="minorHAnsi" w:cs="Calibri"/>
          <w:sz w:val="19"/>
          <w:szCs w:val="19"/>
        </w:rPr>
      </w:pPr>
      <w:r w:rsidRPr="00B6424A">
        <w:rPr>
          <w:rFonts w:asciiTheme="minorHAnsi" w:hAnsiTheme="minorHAnsi" w:cs="Calibri"/>
          <w:b/>
          <w:bCs/>
          <w:sz w:val="19"/>
          <w:szCs w:val="19"/>
        </w:rPr>
        <w:t>Principle 10:</w:t>
      </w:r>
      <w:r>
        <w:rPr>
          <w:rFonts w:asciiTheme="minorHAnsi" w:hAnsiTheme="minorHAnsi" w:cs="Calibri"/>
          <w:sz w:val="19"/>
          <w:szCs w:val="19"/>
        </w:rPr>
        <w:t xml:space="preserve"> Policies and procedures document how the organisation is safe for children and young people</w:t>
      </w:r>
    </w:p>
    <w:p w14:paraId="7EDE9B2E" w14:textId="0B5EE374" w:rsidR="00F55DA5" w:rsidRDefault="00AC5B94" w:rsidP="00AC5B94">
      <w:pPr>
        <w:pStyle w:val="NormalWeb"/>
        <w:numPr>
          <w:ilvl w:val="0"/>
          <w:numId w:val="42"/>
        </w:numPr>
        <w:rPr>
          <w:rFonts w:asciiTheme="minorHAnsi" w:hAnsiTheme="minorHAnsi" w:cs="Calibri"/>
          <w:sz w:val="19"/>
          <w:szCs w:val="19"/>
        </w:rPr>
      </w:pPr>
      <w:r>
        <w:rPr>
          <w:rFonts w:asciiTheme="minorHAnsi" w:hAnsiTheme="minorHAnsi" w:cs="Calibri"/>
          <w:sz w:val="19"/>
          <w:szCs w:val="19"/>
        </w:rPr>
        <w:t xml:space="preserve">Do you have a child </w:t>
      </w:r>
      <w:r w:rsidR="007960EC">
        <w:rPr>
          <w:rFonts w:asciiTheme="minorHAnsi" w:hAnsiTheme="minorHAnsi" w:cs="Calibri"/>
          <w:sz w:val="19"/>
          <w:szCs w:val="19"/>
        </w:rPr>
        <w:t>safety policy?</w:t>
      </w:r>
    </w:p>
    <w:p w14:paraId="4E76B162" w14:textId="041DC28F" w:rsidR="00AC5B94" w:rsidRDefault="00AC5B94" w:rsidP="00AC5B94">
      <w:pPr>
        <w:pStyle w:val="NormalWeb"/>
        <w:numPr>
          <w:ilvl w:val="0"/>
          <w:numId w:val="42"/>
        </w:numPr>
        <w:rPr>
          <w:rFonts w:asciiTheme="minorHAnsi" w:hAnsiTheme="minorHAnsi" w:cs="Calibri"/>
          <w:sz w:val="19"/>
          <w:szCs w:val="19"/>
        </w:rPr>
      </w:pPr>
      <w:r>
        <w:rPr>
          <w:rFonts w:asciiTheme="minorHAnsi" w:hAnsiTheme="minorHAnsi" w:cs="Calibri"/>
          <w:sz w:val="19"/>
          <w:szCs w:val="19"/>
        </w:rPr>
        <w:t>Do you have a charter of commitment to children and young people?</w:t>
      </w:r>
    </w:p>
    <w:p w14:paraId="5664691D" w14:textId="67DB4447" w:rsidR="00793AC8" w:rsidRPr="00A306CF" w:rsidRDefault="00AC5B94" w:rsidP="00793AC8">
      <w:pPr>
        <w:pStyle w:val="NormalWeb"/>
        <w:numPr>
          <w:ilvl w:val="0"/>
          <w:numId w:val="42"/>
        </w:numPr>
        <w:rPr>
          <w:rFonts w:asciiTheme="minorHAnsi" w:hAnsiTheme="minorHAnsi" w:cs="Calibri"/>
          <w:sz w:val="19"/>
          <w:szCs w:val="19"/>
        </w:rPr>
      </w:pPr>
      <w:r>
        <w:rPr>
          <w:rFonts w:asciiTheme="minorHAnsi" w:hAnsiTheme="minorHAnsi" w:cs="Calibri"/>
          <w:sz w:val="19"/>
          <w:szCs w:val="19"/>
        </w:rPr>
        <w:t>Do you have a child-safe code of conduct?</w:t>
      </w:r>
    </w:p>
    <w:p w14:paraId="04F313B4" w14:textId="6522F9D4" w:rsidR="006D7B77" w:rsidRPr="00337782" w:rsidRDefault="006D7B77" w:rsidP="0024644A">
      <w:pPr>
        <w:pStyle w:val="DisclaimerHeading"/>
        <w:rPr>
          <w:rFonts w:asciiTheme="minorHAnsi" w:hAnsiTheme="minorHAnsi"/>
        </w:rPr>
      </w:pPr>
      <w:r w:rsidRPr="00337782">
        <w:rPr>
          <w:rFonts w:asciiTheme="minorHAnsi" w:hAnsiTheme="minorHAnsi"/>
        </w:rPr>
        <w:lastRenderedPageBreak/>
        <w:t>Disclaimer</w:t>
      </w:r>
    </w:p>
    <w:p w14:paraId="24454EED" w14:textId="4997B6D4" w:rsidR="00120AB8" w:rsidRPr="008A7833" w:rsidRDefault="0021012A" w:rsidP="008A7833">
      <w:pPr>
        <w:pStyle w:val="Disclaimer"/>
        <w:rPr>
          <w:rFonts w:asciiTheme="minorHAnsi" w:hAnsiTheme="minorHAnsi"/>
        </w:rPr>
      </w:pPr>
      <w:r w:rsidRPr="0021012A">
        <w:rPr>
          <w:rFonts w:asciiTheme="minorHAnsi" w:hAnsiTheme="minorHAnsi"/>
        </w:rPr>
        <w:t>This document has been prepared by the Commonwealth Department of Social Services for the purpose of disseminating important information for the benefit of the public. While the Department has used its best endeavours to ensure the information included is correct as at the time of publication, the Department makes no representation or warranty about the accuracy, reliability, currency or completeness of any of the information provided. The information is provided on the understanding that the Department is not providing professional advice and individuals and organisations should obtain their own appropriate professional advice before relying on any of the information provided in this document.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09"/>
      </w:tblGrid>
      <w:tr w:rsidR="00834F6E" w:rsidRPr="00884245" w14:paraId="0E825294" w14:textId="77777777" w:rsidTr="00E0756E">
        <w:tc>
          <w:tcPr>
            <w:tcW w:w="4809" w:type="dxa"/>
            <w:shd w:val="clear" w:color="auto" w:fill="20AEC7" w:themeFill="accent5"/>
          </w:tcPr>
          <w:p w14:paraId="72F29006" w14:textId="77777777" w:rsidR="00834F6E" w:rsidRPr="003018D3" w:rsidRDefault="00834F6E" w:rsidP="00E0756E">
            <w:pPr>
              <w:pStyle w:val="TableColumnHeadingNormal"/>
              <w:rPr>
                <w:rFonts w:asciiTheme="minorHAnsi" w:hAnsiTheme="minorHAnsi"/>
                <w:color w:val="auto"/>
              </w:rPr>
            </w:pPr>
            <w:r w:rsidRPr="003018D3">
              <w:rPr>
                <w:rFonts w:asciiTheme="minorHAnsi" w:hAnsiTheme="minorHAnsi"/>
                <w:color w:val="auto"/>
              </w:rPr>
              <w:t>Where to go for more information on this topic</w:t>
            </w:r>
          </w:p>
          <w:p w14:paraId="2DBB2ABC" w14:textId="217D625E" w:rsidR="00477BB2" w:rsidRPr="003018D3" w:rsidRDefault="00510AD1" w:rsidP="00510AD1">
            <w:pPr>
              <w:pStyle w:val="TableColumnHeadingNormal"/>
              <w:rPr>
                <w:rFonts w:asciiTheme="minorHAnsi" w:hAnsiTheme="minorHAnsi"/>
                <w:b w:val="0"/>
                <w:color w:val="auto"/>
              </w:rPr>
            </w:pPr>
            <w:r w:rsidRPr="003018D3">
              <w:rPr>
                <w:rFonts w:asciiTheme="minorHAnsi" w:hAnsiTheme="minorHAnsi"/>
                <w:b w:val="0"/>
                <w:color w:val="auto"/>
              </w:rPr>
              <w:t xml:space="preserve">National Office for Child Safety has resources and tools to help organisations </w:t>
            </w:r>
            <w:r w:rsidR="00477BB2" w:rsidRPr="003018D3">
              <w:rPr>
                <w:rFonts w:asciiTheme="minorHAnsi" w:hAnsiTheme="minorHAnsi"/>
                <w:b w:val="0"/>
                <w:color w:val="auto"/>
              </w:rPr>
              <w:t xml:space="preserve">use </w:t>
            </w:r>
            <w:r w:rsidRPr="003018D3">
              <w:rPr>
                <w:rFonts w:asciiTheme="minorHAnsi" w:hAnsiTheme="minorHAnsi"/>
                <w:b w:val="0"/>
                <w:color w:val="auto"/>
              </w:rPr>
              <w:t>the National Principles</w:t>
            </w:r>
          </w:p>
          <w:p w14:paraId="2F4B33E0" w14:textId="25A1BE0B" w:rsidR="00510AD1" w:rsidRPr="003018D3" w:rsidRDefault="008A7833" w:rsidP="00510AD1">
            <w:pPr>
              <w:pStyle w:val="TableColumnHeadingNormal"/>
              <w:rPr>
                <w:rFonts w:asciiTheme="minorHAnsi" w:hAnsiTheme="minorHAnsi"/>
                <w:b w:val="0"/>
                <w:color w:val="auto"/>
              </w:rPr>
            </w:pPr>
            <w:r w:rsidRPr="003018D3">
              <w:rPr>
                <w:rFonts w:asciiTheme="minorHAnsi" w:hAnsiTheme="minorHAnsi"/>
                <w:b w:val="0"/>
                <w:color w:val="auto"/>
              </w:rPr>
              <w:t>https://childsafety.pmc.gov.au/what-we-do/national-principles-child-safe-organisations</w:t>
            </w:r>
          </w:p>
          <w:p w14:paraId="7A7713AE" w14:textId="34EAD070" w:rsidR="00510AD1" w:rsidRPr="003018D3" w:rsidRDefault="00510AD1" w:rsidP="00834F6E">
            <w:pPr>
              <w:pStyle w:val="TableTextNormal"/>
              <w:rPr>
                <w:rFonts w:asciiTheme="minorHAnsi" w:hAnsiTheme="minorHAnsi"/>
              </w:rPr>
            </w:pPr>
            <w:r w:rsidRPr="003018D3">
              <w:rPr>
                <w:rFonts w:asciiTheme="minorHAnsi" w:hAnsiTheme="minorHAnsi"/>
              </w:rPr>
              <w:t>The Australian Human Rights Commission has practical tools and training resources about the National Principles for Child Safe Organisations</w:t>
            </w:r>
          </w:p>
          <w:p w14:paraId="01F7861D" w14:textId="22E65C7E" w:rsidR="00510AD1" w:rsidRPr="003018D3" w:rsidRDefault="00510AD1" w:rsidP="00834F6E">
            <w:pPr>
              <w:pStyle w:val="TableTextNormal"/>
              <w:rPr>
                <w:rFonts w:asciiTheme="minorHAnsi" w:hAnsiTheme="minorHAnsi"/>
              </w:rPr>
            </w:pPr>
            <w:r w:rsidRPr="003018D3">
              <w:rPr>
                <w:rFonts w:asciiTheme="minorHAnsi" w:hAnsiTheme="minorHAnsi"/>
              </w:rPr>
              <w:t>https://childsafe.humanrights.gov.au/national-principles</w:t>
            </w:r>
          </w:p>
          <w:p w14:paraId="175AB945" w14:textId="3C39790A" w:rsidR="00834F6E" w:rsidRPr="008A7833" w:rsidRDefault="008A7833" w:rsidP="00834F6E">
            <w:pPr>
              <w:pStyle w:val="TableTextNormal"/>
              <w:rPr>
                <w:rFonts w:asciiTheme="minorHAnsi" w:hAnsiTheme="minorHAnsi"/>
                <w:color w:val="FFFFFF" w:themeColor="background1"/>
              </w:rPr>
            </w:pPr>
            <w:r w:rsidRPr="003018D3">
              <w:rPr>
                <w:rFonts w:asciiTheme="minorHAnsi" w:hAnsiTheme="minorHAnsi"/>
              </w:rPr>
              <w:t>Keeping our kids safe: Cultural Safety and the National Principles for Child Safe Organisations</w:t>
            </w:r>
            <w:r w:rsidR="00834F6E" w:rsidRPr="003018D3">
              <w:rPr>
                <w:rFonts w:asciiTheme="minorHAnsi" w:hAnsiTheme="minorHAnsi"/>
              </w:rPr>
              <w:t xml:space="preserve"> </w:t>
            </w:r>
            <w:r w:rsidRPr="003018D3">
              <w:rPr>
                <w:rFonts w:asciiTheme="minorHAnsi" w:hAnsiTheme="minorHAnsi"/>
              </w:rPr>
              <w:t>https://childsafety.pmc.gov.au/sites/default/files/2021-06/final-keeping-our-kids-safe.pdf</w:t>
            </w:r>
          </w:p>
        </w:tc>
      </w:tr>
    </w:tbl>
    <w:p w14:paraId="23DAE812" w14:textId="77777777" w:rsidR="000B31E9" w:rsidRDefault="000B31E9" w:rsidP="0024644A">
      <w:pPr>
        <w:sectPr w:rsidR="000B31E9" w:rsidSect="00E67646">
          <w:type w:val="continuous"/>
          <w:pgSz w:w="11907" w:h="16840" w:code="9"/>
          <w:pgMar w:top="1134" w:right="851" w:bottom="1361" w:left="851" w:header="567" w:footer="851" w:gutter="0"/>
          <w:cols w:num="2" w:space="567"/>
          <w:titlePg/>
          <w:docGrid w:linePitch="360"/>
        </w:sectPr>
      </w:pPr>
    </w:p>
    <w:p w14:paraId="1374E6F1" w14:textId="2A1BC5FE" w:rsidR="000B31E9" w:rsidRPr="000B31E9" w:rsidRDefault="00E13A21" w:rsidP="000B31E9">
      <w:pPr>
        <w:numPr>
          <w:ilvl w:val="0"/>
          <w:numId w:val="26"/>
        </w:numPr>
        <w:kinsoku w:val="0"/>
        <w:overflowPunct w:val="0"/>
        <w:autoSpaceDE w:val="0"/>
        <w:autoSpaceDN w:val="0"/>
        <w:adjustRightInd w:val="0"/>
        <w:snapToGrid w:val="0"/>
        <w:spacing w:after="120" w:line="216" w:lineRule="auto"/>
        <w:rPr>
          <w:rFonts w:asciiTheme="minorHAnsi" w:eastAsia="Calibri" w:hAnsiTheme="minorHAnsi" w:cs="Arial"/>
          <w:b/>
          <w:caps/>
          <w:snapToGrid w:val="0"/>
          <w:color w:val="DE7B35" w:themeColor="accent3"/>
          <w:sz w:val="48"/>
          <w:szCs w:val="48"/>
          <w:lang w:val="en-GB" w:eastAsia="en-US"/>
        </w:rPr>
      </w:pPr>
      <w:r>
        <w:rPr>
          <w:rFonts w:asciiTheme="minorHAnsi" w:eastAsia="Calibri" w:hAnsiTheme="minorHAnsi" w:cs="Arial"/>
          <w:b/>
          <w:caps/>
          <w:snapToGrid w:val="0"/>
          <w:color w:val="DE7B35" w:themeColor="accent3"/>
          <w:sz w:val="48"/>
          <w:szCs w:val="48"/>
          <w:lang w:val="en-GB" w:eastAsia="en-US"/>
        </w:rPr>
        <w:lastRenderedPageBreak/>
        <w:t xml:space="preserve">Resource template: </w:t>
      </w:r>
      <w:r w:rsidR="000B31E9" w:rsidRPr="000B31E9">
        <w:rPr>
          <w:rFonts w:asciiTheme="minorHAnsi" w:eastAsia="Calibri" w:hAnsiTheme="minorHAnsi" w:cs="Arial"/>
          <w:b/>
          <w:caps/>
          <w:snapToGrid w:val="0"/>
          <w:color w:val="DE7B35" w:themeColor="accent3"/>
          <w:sz w:val="48"/>
          <w:szCs w:val="48"/>
          <w:lang w:val="en-GB" w:eastAsia="en-US"/>
        </w:rPr>
        <w:t>National Principles for Child Safe Organisations</w:t>
      </w:r>
    </w:p>
    <w:p w14:paraId="06CC67DF" w14:textId="77777777" w:rsidR="000B31E9" w:rsidRPr="000B31E9" w:rsidRDefault="000B31E9" w:rsidP="000B31E9">
      <w:pPr>
        <w:rPr>
          <w:rFonts w:asciiTheme="minorHAnsi" w:eastAsia="Calibri" w:hAnsiTheme="minorHAnsi" w:cs="Arial"/>
          <w:caps/>
          <w:snapToGrid w:val="0"/>
          <w:color w:val="20AEC7" w:themeColor="accent5"/>
          <w:sz w:val="20"/>
          <w:szCs w:val="48"/>
          <w:lang w:val="en-GB" w:eastAsia="en-US"/>
        </w:rPr>
      </w:pPr>
      <w:r w:rsidRPr="000B31E9">
        <w:rPr>
          <w:rFonts w:asciiTheme="minorHAnsi" w:eastAsia="Calibri" w:hAnsiTheme="minorHAnsi" w:cs="Arial"/>
          <w:caps/>
          <w:noProof/>
          <w:snapToGrid w:val="0"/>
          <w:color w:val="20AEC7" w:themeColor="accent5"/>
          <w:sz w:val="20"/>
          <w:szCs w:val="48"/>
          <w:lang w:eastAsia="en-AU"/>
        </w:rPr>
        <w:drawing>
          <wp:inline distT="0" distB="0" distL="0" distR="0" wp14:anchorId="7083EAB2" wp14:editId="0FCFB35E">
            <wp:extent cx="3062605" cy="5607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2605" cy="560705"/>
                    </a:xfrm>
                    <a:prstGeom prst="rect">
                      <a:avLst/>
                    </a:prstGeom>
                    <a:noFill/>
                    <a:ln>
                      <a:noFill/>
                    </a:ln>
                  </pic:spPr>
                </pic:pic>
              </a:graphicData>
            </a:graphic>
          </wp:inline>
        </w:drawing>
      </w:r>
    </w:p>
    <w:tbl>
      <w:tblPr>
        <w:tblStyle w:val="TableGrid"/>
        <w:tblW w:w="5000" w:type="pct"/>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780"/>
        <w:gridCol w:w="425"/>
      </w:tblGrid>
      <w:tr w:rsidR="000B31E9" w:rsidRPr="000B31E9" w14:paraId="01ECFA1C" w14:textId="77777777" w:rsidTr="002B455C">
        <w:tc>
          <w:tcPr>
            <w:tcW w:w="5000" w:type="pct"/>
            <w:gridSpan w:val="2"/>
            <w:tcBorders>
              <w:top w:val="nil"/>
              <w:bottom w:val="single" w:sz="12" w:space="0" w:color="4D4D4D" w:themeColor="text2"/>
            </w:tcBorders>
            <w:vAlign w:val="bottom"/>
          </w:tcPr>
          <w:p w14:paraId="6AB991F4" w14:textId="77777777" w:rsidR="000B31E9" w:rsidRPr="000B31E9" w:rsidRDefault="000B31E9" w:rsidP="000B31E9">
            <w:pPr>
              <w:keepNext/>
              <w:keepLines/>
              <w:spacing w:before="240" w:after="40" w:line="180" w:lineRule="atLeast"/>
              <w:rPr>
                <w:rFonts w:asciiTheme="majorHAnsi" w:hAnsiTheme="majorHAnsi" w:cs="Arial"/>
                <w:snapToGrid w:val="0"/>
                <w:color w:val="DE7B35" w:themeColor="accent3"/>
                <w:sz w:val="26"/>
                <w:lang w:eastAsia="en-US"/>
              </w:rPr>
            </w:pPr>
            <w:bookmarkStart w:id="1" w:name="_Hlk79138926"/>
            <w:r w:rsidRPr="000B31E9">
              <w:rPr>
                <w:rFonts w:asciiTheme="majorHAnsi" w:hAnsiTheme="majorHAnsi" w:cs="Arial"/>
                <w:snapToGrid w:val="0"/>
                <w:color w:val="DE7B35" w:themeColor="accent3"/>
                <w:sz w:val="26"/>
                <w:lang w:eastAsia="en-US"/>
              </w:rPr>
              <w:t>A commitment to child safety and wellbeing</w:t>
            </w:r>
          </w:p>
          <w:p w14:paraId="6C212377" w14:textId="77777777" w:rsidR="000B31E9" w:rsidRPr="000B31E9" w:rsidRDefault="000B31E9" w:rsidP="000B31E9">
            <w:pPr>
              <w:keepNext/>
              <w:keepLines/>
              <w:spacing w:before="80" w:after="120"/>
              <w:rPr>
                <w:rFonts w:asciiTheme="minorHAnsi" w:hAnsiTheme="minorHAnsi" w:cs="Arial"/>
                <w:b/>
                <w:snapToGrid w:val="0"/>
                <w:color w:val="4D4D4D" w:themeColor="text2"/>
                <w:sz w:val="18"/>
                <w:szCs w:val="18"/>
                <w:lang w:eastAsia="en-US"/>
              </w:rPr>
            </w:pPr>
            <w:r w:rsidRPr="000B31E9">
              <w:rPr>
                <w:rFonts w:asciiTheme="minorHAnsi" w:hAnsiTheme="minorHAnsi" w:cs="Arial"/>
                <w:b/>
                <w:snapToGrid w:val="0"/>
                <w:color w:val="4D4D4D" w:themeColor="text2"/>
                <w:sz w:val="18"/>
                <w:szCs w:val="18"/>
                <w:lang w:eastAsia="en-US"/>
              </w:rPr>
              <w:t>Principle 1: Child safety and wellbeing is embedded in organisation leadership, governance and culture</w:t>
            </w:r>
          </w:p>
          <w:p w14:paraId="4E5A86AA" w14:textId="77777777" w:rsidR="000B31E9" w:rsidRPr="000B31E9" w:rsidRDefault="000B31E9" w:rsidP="000B31E9">
            <w:pPr>
              <w:spacing w:after="80"/>
              <w:rPr>
                <w:rFonts w:asciiTheme="minorHAnsi" w:hAnsiTheme="minorHAnsi" w:cs="Arial"/>
                <w:snapToGrid w:val="0"/>
                <w:sz w:val="18"/>
                <w:szCs w:val="18"/>
                <w:lang w:eastAsia="en-US"/>
              </w:rPr>
            </w:pPr>
            <w:r w:rsidRPr="000B31E9">
              <w:rPr>
                <w:rFonts w:asciiTheme="minorHAnsi" w:hAnsiTheme="minorHAnsi" w:cs="Arial"/>
                <w:snapToGrid w:val="0"/>
                <w:sz w:val="18"/>
                <w:szCs w:val="18"/>
                <w:lang w:eastAsia="en-US"/>
              </w:rPr>
              <w:t>Describe how the organisation puts into practice its commitment to child safety and wellbeing and how a child safe culture is modelled at all levels of the organisation</w:t>
            </w:r>
          </w:p>
        </w:tc>
      </w:tr>
      <w:tr w:rsidR="000B31E9" w:rsidRPr="000B31E9" w14:paraId="3C598E51" w14:textId="77777777" w:rsidTr="002B455C">
        <w:trPr>
          <w:trHeight w:val="22"/>
        </w:trPr>
        <w:tc>
          <w:tcPr>
            <w:tcW w:w="4792" w:type="pct"/>
            <w:tcBorders>
              <w:top w:val="single" w:sz="12"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7B43A92F"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478688761"/>
            <w14:checkbox>
              <w14:checked w14:val="0"/>
              <w14:checkedState w14:val="2612" w14:font="MS Gothic"/>
              <w14:uncheckedState w14:val="2610" w14:font="MS Gothic"/>
            </w14:checkbox>
          </w:sdtPr>
          <w:sdtEndPr/>
          <w:sdtContent>
            <w:tc>
              <w:tcPr>
                <w:tcW w:w="208" w:type="pct"/>
                <w:tcBorders>
                  <w:top w:val="single" w:sz="12" w:space="0" w:color="4D4D4D" w:themeColor="text2"/>
                  <w:bottom w:val="single" w:sz="8" w:space="0" w:color="4D4D4D" w:themeColor="text2"/>
                </w:tcBorders>
                <w:tcMar>
                  <w:top w:w="57" w:type="dxa"/>
                  <w:left w:w="57" w:type="dxa"/>
                  <w:bottom w:w="57" w:type="dxa"/>
                  <w:right w:w="57" w:type="dxa"/>
                </w:tcMar>
              </w:tcPr>
              <w:p w14:paraId="6DBE65F0" w14:textId="77777777"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7C7108E1"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52B58314"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1483505615"/>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18728550" w14:textId="77777777"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0D8AC72C"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176E9022"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1398582301"/>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079C2D84" w14:textId="77777777"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06BFDDDD"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20078887"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2059701410"/>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5C0D5698" w14:textId="77777777"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36C84BA6"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09AF1632"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1374149162"/>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1CF32467" w14:textId="77777777"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5F4AFE3D"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3D0AFD0A"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910687813"/>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699A4B63" w14:textId="77777777"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bookmarkEnd w:id="1"/>
    </w:tbl>
    <w:p w14:paraId="5B084BDE" w14:textId="77777777" w:rsidR="000B31E9" w:rsidRPr="000B31E9" w:rsidRDefault="000B31E9" w:rsidP="000B31E9">
      <w:pPr>
        <w:kinsoku w:val="0"/>
        <w:overflowPunct w:val="0"/>
        <w:autoSpaceDE w:val="0"/>
        <w:autoSpaceDN w:val="0"/>
        <w:adjustRightInd w:val="0"/>
        <w:snapToGrid w:val="0"/>
        <w:rPr>
          <w:rFonts w:asciiTheme="minorHAnsi" w:hAnsiTheme="minorHAnsi" w:cs="Arial"/>
          <w:snapToGrid w:val="0"/>
          <w:sz w:val="19"/>
          <w:szCs w:val="20"/>
          <w:lang w:eastAsia="en-US"/>
        </w:rPr>
      </w:pPr>
    </w:p>
    <w:tbl>
      <w:tblPr>
        <w:tblStyle w:val="TableGrid"/>
        <w:tblW w:w="5000" w:type="pct"/>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780"/>
        <w:gridCol w:w="425"/>
      </w:tblGrid>
      <w:tr w:rsidR="000B31E9" w:rsidRPr="000B31E9" w14:paraId="7D682870" w14:textId="77777777" w:rsidTr="002B455C">
        <w:tc>
          <w:tcPr>
            <w:tcW w:w="5000" w:type="pct"/>
            <w:gridSpan w:val="2"/>
            <w:tcBorders>
              <w:top w:val="nil"/>
              <w:bottom w:val="single" w:sz="12" w:space="0" w:color="4D4D4D" w:themeColor="text2"/>
            </w:tcBorders>
            <w:vAlign w:val="bottom"/>
          </w:tcPr>
          <w:p w14:paraId="68535817" w14:textId="77777777" w:rsidR="000B31E9" w:rsidRPr="000B31E9" w:rsidRDefault="000B31E9" w:rsidP="000B31E9">
            <w:pPr>
              <w:keepNext/>
              <w:keepLines/>
              <w:spacing w:after="40" w:line="180" w:lineRule="atLeast"/>
              <w:rPr>
                <w:rFonts w:asciiTheme="majorHAnsi" w:hAnsiTheme="majorHAnsi" w:cs="Arial"/>
                <w:snapToGrid w:val="0"/>
                <w:color w:val="DE7B35" w:themeColor="accent3"/>
                <w:sz w:val="26"/>
                <w:lang w:eastAsia="en-US"/>
              </w:rPr>
            </w:pPr>
            <w:r w:rsidRPr="000B31E9">
              <w:rPr>
                <w:rFonts w:asciiTheme="majorHAnsi" w:hAnsiTheme="majorHAnsi" w:cs="Arial"/>
                <w:snapToGrid w:val="0"/>
                <w:color w:val="DE7B35" w:themeColor="accent3"/>
                <w:sz w:val="26"/>
                <w:lang w:eastAsia="en-US"/>
              </w:rPr>
              <w:t>Taking child participation seriously</w:t>
            </w:r>
          </w:p>
          <w:p w14:paraId="60675F64" w14:textId="77777777" w:rsidR="000B31E9" w:rsidRPr="000B31E9" w:rsidRDefault="000B31E9" w:rsidP="000B31E9">
            <w:pPr>
              <w:keepNext/>
              <w:keepLines/>
              <w:spacing w:before="80" w:after="120"/>
              <w:rPr>
                <w:rFonts w:asciiTheme="minorHAnsi" w:hAnsiTheme="minorHAnsi" w:cs="Arial"/>
                <w:b/>
                <w:snapToGrid w:val="0"/>
                <w:color w:val="4D4D4D" w:themeColor="text2"/>
                <w:sz w:val="18"/>
                <w:szCs w:val="18"/>
                <w:lang w:eastAsia="en-US"/>
              </w:rPr>
            </w:pPr>
            <w:r w:rsidRPr="000B31E9">
              <w:rPr>
                <w:rFonts w:asciiTheme="minorHAnsi" w:hAnsiTheme="minorHAnsi" w:cs="Arial"/>
                <w:b/>
                <w:snapToGrid w:val="0"/>
                <w:color w:val="4D4D4D" w:themeColor="text2"/>
                <w:sz w:val="18"/>
                <w:szCs w:val="18"/>
                <w:lang w:eastAsia="en-US"/>
              </w:rPr>
              <w:t>Principle 2: Children and young people are informed about their rights, participate in decisions affecting them and are taken seriously</w:t>
            </w:r>
          </w:p>
          <w:p w14:paraId="78C374E3" w14:textId="77777777" w:rsidR="000B31E9" w:rsidRPr="000B31E9" w:rsidRDefault="000B31E9" w:rsidP="000B31E9">
            <w:pPr>
              <w:spacing w:after="80"/>
              <w:rPr>
                <w:rFonts w:asciiTheme="minorHAnsi" w:hAnsiTheme="minorHAnsi" w:cs="Arial"/>
                <w:snapToGrid w:val="0"/>
                <w:sz w:val="18"/>
                <w:szCs w:val="18"/>
                <w:lang w:eastAsia="en-US"/>
              </w:rPr>
            </w:pPr>
            <w:r w:rsidRPr="000B31E9">
              <w:rPr>
                <w:rFonts w:asciiTheme="minorHAnsi" w:hAnsiTheme="minorHAnsi" w:cs="Arial"/>
                <w:snapToGrid w:val="0"/>
                <w:sz w:val="18"/>
                <w:szCs w:val="18"/>
                <w:lang w:eastAsia="en-US"/>
              </w:rPr>
              <w:t>Describe strategies used by the organisation to enable children and young people to have their rights respected, participate in decision-making and have their voice heard</w:t>
            </w:r>
          </w:p>
        </w:tc>
      </w:tr>
      <w:tr w:rsidR="000B31E9" w:rsidRPr="000B31E9" w14:paraId="280A8E34" w14:textId="77777777" w:rsidTr="002B455C">
        <w:trPr>
          <w:trHeight w:val="22"/>
        </w:trPr>
        <w:tc>
          <w:tcPr>
            <w:tcW w:w="4792" w:type="pct"/>
            <w:tcBorders>
              <w:top w:val="single" w:sz="12"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1FE45A2F"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1365821288"/>
            <w14:checkbox>
              <w14:checked w14:val="0"/>
              <w14:checkedState w14:val="2612" w14:font="MS Gothic"/>
              <w14:uncheckedState w14:val="2610" w14:font="MS Gothic"/>
            </w14:checkbox>
          </w:sdtPr>
          <w:sdtEndPr/>
          <w:sdtContent>
            <w:tc>
              <w:tcPr>
                <w:tcW w:w="208" w:type="pct"/>
                <w:tcBorders>
                  <w:top w:val="single" w:sz="12" w:space="0" w:color="4D4D4D" w:themeColor="text2"/>
                  <w:bottom w:val="single" w:sz="8" w:space="0" w:color="4D4D4D" w:themeColor="text2"/>
                </w:tcBorders>
                <w:tcMar>
                  <w:top w:w="57" w:type="dxa"/>
                  <w:left w:w="57" w:type="dxa"/>
                  <w:bottom w:w="57" w:type="dxa"/>
                  <w:right w:w="57" w:type="dxa"/>
                </w:tcMar>
              </w:tcPr>
              <w:p w14:paraId="16647C8B" w14:textId="30C5FD96"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064387DB"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37FE3316"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1988816349"/>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2DFAB6CC" w14:textId="7219DB4A"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7434FFAA"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67BF8491"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1720518760"/>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394DAEBB" w14:textId="34A18A82"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017DCC87"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304124C1"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44192225"/>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4E2BCDAA" w14:textId="2436ABD7"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70487DD9"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521BFB62"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2122879151"/>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1687BC1E" w14:textId="716CF706"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3C5F61ED"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2810DB74"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536118624"/>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29BFC117" w14:textId="73C73B32"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bl>
    <w:p w14:paraId="323CA162" w14:textId="77777777" w:rsidR="000B31E9" w:rsidRPr="000B31E9" w:rsidRDefault="000B31E9" w:rsidP="000B31E9">
      <w:pPr>
        <w:kinsoku w:val="0"/>
        <w:overflowPunct w:val="0"/>
        <w:autoSpaceDE w:val="0"/>
        <w:autoSpaceDN w:val="0"/>
        <w:adjustRightInd w:val="0"/>
        <w:snapToGrid w:val="0"/>
        <w:rPr>
          <w:rFonts w:asciiTheme="minorHAnsi" w:hAnsiTheme="minorHAnsi" w:cs="Arial"/>
          <w:snapToGrid w:val="0"/>
          <w:sz w:val="19"/>
          <w:szCs w:val="20"/>
          <w:lang w:eastAsia="en-US"/>
        </w:rPr>
      </w:pPr>
    </w:p>
    <w:tbl>
      <w:tblPr>
        <w:tblStyle w:val="TableGrid"/>
        <w:tblW w:w="5000" w:type="pct"/>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780"/>
        <w:gridCol w:w="425"/>
      </w:tblGrid>
      <w:tr w:rsidR="000B31E9" w:rsidRPr="000B31E9" w14:paraId="162DB65F" w14:textId="77777777" w:rsidTr="002B455C">
        <w:tc>
          <w:tcPr>
            <w:tcW w:w="5000" w:type="pct"/>
            <w:gridSpan w:val="2"/>
            <w:tcBorders>
              <w:top w:val="nil"/>
              <w:bottom w:val="single" w:sz="12" w:space="0" w:color="4D4D4D" w:themeColor="text2"/>
            </w:tcBorders>
            <w:vAlign w:val="bottom"/>
          </w:tcPr>
          <w:p w14:paraId="5B07EFBC" w14:textId="77777777" w:rsidR="000B31E9" w:rsidRPr="000B31E9" w:rsidRDefault="000B31E9" w:rsidP="000B31E9">
            <w:pPr>
              <w:keepNext/>
              <w:keepLines/>
              <w:spacing w:after="40" w:line="180" w:lineRule="atLeast"/>
              <w:rPr>
                <w:rFonts w:asciiTheme="majorHAnsi" w:hAnsiTheme="majorHAnsi" w:cs="Arial"/>
                <w:snapToGrid w:val="0"/>
                <w:color w:val="DE7B35" w:themeColor="accent3"/>
                <w:sz w:val="26"/>
                <w:lang w:eastAsia="en-US"/>
              </w:rPr>
            </w:pPr>
            <w:r w:rsidRPr="000B31E9">
              <w:rPr>
                <w:rFonts w:asciiTheme="majorHAnsi" w:hAnsiTheme="majorHAnsi" w:cs="Arial"/>
                <w:snapToGrid w:val="0"/>
                <w:color w:val="DE7B35" w:themeColor="accent3"/>
                <w:sz w:val="26"/>
                <w:lang w:eastAsia="en-US"/>
              </w:rPr>
              <w:t>Involving families and communities</w:t>
            </w:r>
          </w:p>
          <w:p w14:paraId="5A84F5E8" w14:textId="77777777" w:rsidR="000B31E9" w:rsidRPr="000B31E9" w:rsidRDefault="000B31E9" w:rsidP="000B31E9">
            <w:pPr>
              <w:keepNext/>
              <w:keepLines/>
              <w:spacing w:before="80" w:after="120"/>
              <w:rPr>
                <w:rFonts w:asciiTheme="minorHAnsi" w:hAnsiTheme="minorHAnsi" w:cs="Arial"/>
                <w:b/>
                <w:snapToGrid w:val="0"/>
                <w:color w:val="4D4D4D" w:themeColor="text2"/>
                <w:sz w:val="18"/>
                <w:szCs w:val="18"/>
                <w:lang w:eastAsia="en-US"/>
              </w:rPr>
            </w:pPr>
            <w:r w:rsidRPr="000B31E9">
              <w:rPr>
                <w:rFonts w:asciiTheme="minorHAnsi" w:hAnsiTheme="minorHAnsi" w:cs="Arial"/>
                <w:b/>
                <w:snapToGrid w:val="0"/>
                <w:color w:val="4D4D4D" w:themeColor="text2"/>
                <w:sz w:val="18"/>
                <w:szCs w:val="18"/>
                <w:lang w:eastAsia="en-US"/>
              </w:rPr>
              <w:t>Principle 3: Families and communities are informed and involved in promoting child safety and wellbeing</w:t>
            </w:r>
          </w:p>
          <w:p w14:paraId="39DAB3BA" w14:textId="77777777" w:rsidR="000B31E9" w:rsidRPr="000B31E9" w:rsidRDefault="000B31E9" w:rsidP="000B31E9">
            <w:pPr>
              <w:spacing w:after="80"/>
              <w:rPr>
                <w:rFonts w:asciiTheme="minorHAnsi" w:hAnsiTheme="minorHAnsi" w:cs="Arial"/>
                <w:snapToGrid w:val="0"/>
                <w:sz w:val="18"/>
                <w:szCs w:val="18"/>
                <w:lang w:eastAsia="en-US"/>
              </w:rPr>
            </w:pPr>
            <w:r w:rsidRPr="000B31E9">
              <w:rPr>
                <w:rFonts w:asciiTheme="minorHAnsi" w:hAnsiTheme="minorHAnsi" w:cs="Arial"/>
                <w:snapToGrid w:val="0"/>
                <w:sz w:val="18"/>
                <w:szCs w:val="18"/>
                <w:lang w:eastAsia="en-US"/>
              </w:rPr>
              <w:t>Describe how the organisation puts into practice effective communication and participation strategies for engaging with and responding to the diverse needs of families and communities</w:t>
            </w:r>
          </w:p>
        </w:tc>
      </w:tr>
      <w:tr w:rsidR="000B31E9" w:rsidRPr="000B31E9" w14:paraId="4BFD0A8E" w14:textId="77777777" w:rsidTr="002B455C">
        <w:trPr>
          <w:trHeight w:val="22"/>
        </w:trPr>
        <w:tc>
          <w:tcPr>
            <w:tcW w:w="4792" w:type="pct"/>
            <w:tcBorders>
              <w:top w:val="single" w:sz="12"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72BA1F25"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1305741863"/>
            <w14:checkbox>
              <w14:checked w14:val="0"/>
              <w14:checkedState w14:val="2612" w14:font="MS Gothic"/>
              <w14:uncheckedState w14:val="2610" w14:font="MS Gothic"/>
            </w14:checkbox>
          </w:sdtPr>
          <w:sdtEndPr/>
          <w:sdtContent>
            <w:tc>
              <w:tcPr>
                <w:tcW w:w="208" w:type="pct"/>
                <w:tcBorders>
                  <w:top w:val="single" w:sz="12" w:space="0" w:color="4D4D4D" w:themeColor="text2"/>
                  <w:bottom w:val="single" w:sz="8" w:space="0" w:color="4D4D4D" w:themeColor="text2"/>
                </w:tcBorders>
                <w:tcMar>
                  <w:top w:w="57" w:type="dxa"/>
                  <w:left w:w="57" w:type="dxa"/>
                  <w:bottom w:w="57" w:type="dxa"/>
                  <w:right w:w="57" w:type="dxa"/>
                </w:tcMar>
              </w:tcPr>
              <w:p w14:paraId="6949B6F7" w14:textId="1ACFA753"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3B9CDE01"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458AC7D9"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1189837122"/>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782196A3" w14:textId="20B84245"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56FE5865"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0BFDB0B2"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1876919796"/>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1E705876" w14:textId="66C9059D"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00819A20"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7691F700"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1942648315"/>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58BDB2CF" w14:textId="3FB0D749"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66FA3287"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070278D2"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2010316713"/>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04E1D6CD" w14:textId="78F42171"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7AC2347F"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27714225"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1933399736"/>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3F034030" w14:textId="42A18D3C"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bl>
    <w:p w14:paraId="0764DBC9" w14:textId="77777777" w:rsidR="000B31E9" w:rsidRPr="000B31E9" w:rsidRDefault="000B31E9" w:rsidP="000B31E9">
      <w:pPr>
        <w:kinsoku w:val="0"/>
        <w:overflowPunct w:val="0"/>
        <w:autoSpaceDE w:val="0"/>
        <w:autoSpaceDN w:val="0"/>
        <w:adjustRightInd w:val="0"/>
        <w:snapToGrid w:val="0"/>
        <w:spacing w:after="120"/>
        <w:rPr>
          <w:rFonts w:asciiTheme="minorHAnsi" w:hAnsiTheme="minorHAnsi" w:cs="Arial"/>
          <w:snapToGrid w:val="0"/>
          <w:sz w:val="19"/>
          <w:szCs w:val="20"/>
          <w:lang w:eastAsia="en-US"/>
        </w:rPr>
      </w:pPr>
    </w:p>
    <w:tbl>
      <w:tblPr>
        <w:tblStyle w:val="TableGrid"/>
        <w:tblW w:w="5000" w:type="pct"/>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780"/>
        <w:gridCol w:w="425"/>
      </w:tblGrid>
      <w:tr w:rsidR="000B31E9" w:rsidRPr="000B31E9" w14:paraId="70EEF6A8" w14:textId="77777777" w:rsidTr="002B455C">
        <w:tc>
          <w:tcPr>
            <w:tcW w:w="5000" w:type="pct"/>
            <w:gridSpan w:val="2"/>
            <w:tcBorders>
              <w:top w:val="nil"/>
              <w:bottom w:val="single" w:sz="12" w:space="0" w:color="4D4D4D" w:themeColor="text2"/>
            </w:tcBorders>
            <w:vAlign w:val="bottom"/>
          </w:tcPr>
          <w:p w14:paraId="43505402" w14:textId="77777777" w:rsidR="000B31E9" w:rsidRPr="000B31E9" w:rsidRDefault="000B31E9" w:rsidP="000B31E9">
            <w:pPr>
              <w:keepNext/>
              <w:keepLines/>
              <w:spacing w:before="240" w:after="40" w:line="180" w:lineRule="atLeast"/>
              <w:rPr>
                <w:rFonts w:asciiTheme="majorHAnsi" w:hAnsiTheme="majorHAnsi" w:cs="Arial"/>
                <w:snapToGrid w:val="0"/>
                <w:color w:val="DE7B35" w:themeColor="accent3"/>
                <w:sz w:val="26"/>
                <w:lang w:eastAsia="en-US"/>
              </w:rPr>
            </w:pPr>
            <w:r w:rsidRPr="000B31E9">
              <w:rPr>
                <w:rFonts w:asciiTheme="majorHAnsi" w:hAnsiTheme="majorHAnsi" w:cs="Arial"/>
                <w:snapToGrid w:val="0"/>
                <w:color w:val="DE7B35" w:themeColor="accent3"/>
                <w:sz w:val="26"/>
                <w:lang w:eastAsia="en-US"/>
              </w:rPr>
              <w:lastRenderedPageBreak/>
              <w:t>Respecting equity and diversity</w:t>
            </w:r>
          </w:p>
          <w:p w14:paraId="7BB3AE15" w14:textId="77777777" w:rsidR="000B31E9" w:rsidRPr="000B31E9" w:rsidRDefault="000B31E9" w:rsidP="000B31E9">
            <w:pPr>
              <w:keepNext/>
              <w:keepLines/>
              <w:spacing w:before="80" w:after="120"/>
              <w:rPr>
                <w:rFonts w:asciiTheme="minorHAnsi" w:hAnsiTheme="minorHAnsi" w:cs="Arial"/>
                <w:b/>
                <w:snapToGrid w:val="0"/>
                <w:color w:val="4D4D4D" w:themeColor="text2"/>
                <w:sz w:val="18"/>
                <w:szCs w:val="18"/>
                <w:lang w:eastAsia="en-US"/>
              </w:rPr>
            </w:pPr>
            <w:r w:rsidRPr="000B31E9">
              <w:rPr>
                <w:rFonts w:asciiTheme="minorHAnsi" w:hAnsiTheme="minorHAnsi" w:cs="Arial"/>
                <w:b/>
                <w:snapToGrid w:val="0"/>
                <w:color w:val="4D4D4D" w:themeColor="text2"/>
                <w:sz w:val="18"/>
                <w:szCs w:val="18"/>
                <w:lang w:eastAsia="en-US"/>
              </w:rPr>
              <w:t>Principle 4: Equity is upheld and diverse needs respected in policy and practice</w:t>
            </w:r>
          </w:p>
          <w:p w14:paraId="372A6845" w14:textId="77777777" w:rsidR="000B31E9" w:rsidRPr="000B31E9" w:rsidRDefault="000B31E9" w:rsidP="000B31E9">
            <w:pPr>
              <w:spacing w:after="80"/>
              <w:rPr>
                <w:rFonts w:asciiTheme="minorHAnsi" w:hAnsiTheme="minorHAnsi" w:cs="Arial"/>
                <w:snapToGrid w:val="0"/>
                <w:sz w:val="18"/>
                <w:szCs w:val="18"/>
                <w:lang w:eastAsia="en-US"/>
              </w:rPr>
            </w:pPr>
            <w:r w:rsidRPr="000B31E9">
              <w:rPr>
                <w:rFonts w:asciiTheme="minorHAnsi" w:hAnsiTheme="minorHAnsi" w:cs="Arial"/>
                <w:snapToGrid w:val="0"/>
                <w:sz w:val="18"/>
                <w:szCs w:val="18"/>
                <w:lang w:eastAsia="en-US"/>
              </w:rPr>
              <w:t>Describe how the organisation creates an environment where children and young people’s diverse circumstances and needs are recognised, and all children feel safe, welcome and included</w:t>
            </w:r>
          </w:p>
        </w:tc>
      </w:tr>
      <w:tr w:rsidR="000B31E9" w:rsidRPr="000B31E9" w14:paraId="6193F20C" w14:textId="77777777" w:rsidTr="002B455C">
        <w:trPr>
          <w:trHeight w:val="22"/>
        </w:trPr>
        <w:tc>
          <w:tcPr>
            <w:tcW w:w="4792" w:type="pct"/>
            <w:tcBorders>
              <w:top w:val="single" w:sz="12"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1A7971D6"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292183211"/>
            <w14:checkbox>
              <w14:checked w14:val="0"/>
              <w14:checkedState w14:val="2612" w14:font="MS Gothic"/>
              <w14:uncheckedState w14:val="2610" w14:font="MS Gothic"/>
            </w14:checkbox>
          </w:sdtPr>
          <w:sdtEndPr/>
          <w:sdtContent>
            <w:tc>
              <w:tcPr>
                <w:tcW w:w="208" w:type="pct"/>
                <w:tcBorders>
                  <w:top w:val="single" w:sz="12" w:space="0" w:color="4D4D4D" w:themeColor="text2"/>
                  <w:bottom w:val="single" w:sz="8" w:space="0" w:color="4D4D4D" w:themeColor="text2"/>
                </w:tcBorders>
                <w:tcMar>
                  <w:top w:w="57" w:type="dxa"/>
                  <w:left w:w="57" w:type="dxa"/>
                  <w:bottom w:w="57" w:type="dxa"/>
                  <w:right w:w="57" w:type="dxa"/>
                </w:tcMar>
              </w:tcPr>
              <w:p w14:paraId="4010DA4F" w14:textId="49D9A540"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217F5245"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03B99F0A"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1489204920"/>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0316EC99" w14:textId="39F9DD8F"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0E401FFF"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2C83ECBF"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1157605854"/>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5C1E3766" w14:textId="3E6C0534"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70E07EBF"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4D18283E"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1127851891"/>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32CCAB9D" w14:textId="1D2201F1"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22A0E7E2"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6F6B67FC"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1813908651"/>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06811F78" w14:textId="3C203306"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5CBB6A60"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11EC7FCD"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951671013"/>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38EFA5E1" w14:textId="4345813D"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bl>
    <w:p w14:paraId="1CECC336" w14:textId="77777777" w:rsidR="000B31E9" w:rsidRPr="000B31E9" w:rsidRDefault="000B31E9" w:rsidP="000B31E9">
      <w:pPr>
        <w:kinsoku w:val="0"/>
        <w:overflowPunct w:val="0"/>
        <w:autoSpaceDE w:val="0"/>
        <w:autoSpaceDN w:val="0"/>
        <w:adjustRightInd w:val="0"/>
        <w:snapToGrid w:val="0"/>
        <w:spacing w:after="120"/>
        <w:rPr>
          <w:rFonts w:asciiTheme="minorHAnsi" w:hAnsiTheme="minorHAnsi" w:cs="Arial"/>
          <w:snapToGrid w:val="0"/>
          <w:sz w:val="19"/>
          <w:szCs w:val="20"/>
          <w:lang w:eastAsia="en-US"/>
        </w:rPr>
      </w:pPr>
    </w:p>
    <w:tbl>
      <w:tblPr>
        <w:tblStyle w:val="TableGrid"/>
        <w:tblW w:w="5000" w:type="pct"/>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780"/>
        <w:gridCol w:w="425"/>
      </w:tblGrid>
      <w:tr w:rsidR="000B31E9" w:rsidRPr="000B31E9" w14:paraId="666A1D3D" w14:textId="77777777" w:rsidTr="002B455C">
        <w:tc>
          <w:tcPr>
            <w:tcW w:w="5000" w:type="pct"/>
            <w:gridSpan w:val="2"/>
            <w:tcBorders>
              <w:top w:val="nil"/>
              <w:bottom w:val="single" w:sz="12" w:space="0" w:color="4D4D4D" w:themeColor="text2"/>
            </w:tcBorders>
            <w:vAlign w:val="bottom"/>
          </w:tcPr>
          <w:p w14:paraId="4209BC65" w14:textId="77777777" w:rsidR="000B31E9" w:rsidRPr="000B31E9" w:rsidRDefault="000B31E9" w:rsidP="000B31E9">
            <w:pPr>
              <w:keepNext/>
              <w:keepLines/>
              <w:spacing w:after="40" w:line="180" w:lineRule="atLeast"/>
              <w:rPr>
                <w:rFonts w:asciiTheme="majorHAnsi" w:hAnsiTheme="majorHAnsi" w:cs="Arial"/>
                <w:snapToGrid w:val="0"/>
                <w:color w:val="DE7B35" w:themeColor="accent3"/>
                <w:sz w:val="26"/>
                <w:lang w:eastAsia="en-US"/>
              </w:rPr>
            </w:pPr>
            <w:r w:rsidRPr="000B31E9">
              <w:rPr>
                <w:rFonts w:asciiTheme="majorHAnsi" w:hAnsiTheme="majorHAnsi" w:cs="Arial"/>
                <w:snapToGrid w:val="0"/>
                <w:color w:val="DE7B35" w:themeColor="accent3"/>
                <w:sz w:val="26"/>
                <w:lang w:eastAsia="en-US"/>
              </w:rPr>
              <w:t>Ensuring that staff are suitable and supported</w:t>
            </w:r>
          </w:p>
          <w:p w14:paraId="0A8D3700" w14:textId="77777777" w:rsidR="000B31E9" w:rsidRPr="000B31E9" w:rsidRDefault="000B31E9" w:rsidP="000B31E9">
            <w:pPr>
              <w:keepNext/>
              <w:keepLines/>
              <w:spacing w:before="80" w:after="120"/>
              <w:rPr>
                <w:rFonts w:asciiTheme="minorHAnsi" w:hAnsiTheme="minorHAnsi" w:cs="Arial"/>
                <w:b/>
                <w:snapToGrid w:val="0"/>
                <w:color w:val="4D4D4D" w:themeColor="text2"/>
                <w:sz w:val="18"/>
                <w:szCs w:val="18"/>
                <w:lang w:eastAsia="en-US"/>
              </w:rPr>
            </w:pPr>
            <w:r w:rsidRPr="000B31E9">
              <w:rPr>
                <w:rFonts w:asciiTheme="minorHAnsi" w:hAnsiTheme="minorHAnsi" w:cs="Arial"/>
                <w:b/>
                <w:snapToGrid w:val="0"/>
                <w:color w:val="4D4D4D" w:themeColor="text2"/>
                <w:sz w:val="18"/>
                <w:szCs w:val="18"/>
                <w:lang w:eastAsia="en-US"/>
              </w:rPr>
              <w:t>Principle 5: People working with children and young people are suitable and supported to reflect child safety and wellbeing values in practice</w:t>
            </w:r>
          </w:p>
          <w:p w14:paraId="6683B957" w14:textId="77777777" w:rsidR="000B31E9" w:rsidRPr="000B31E9" w:rsidRDefault="000B31E9" w:rsidP="000B31E9">
            <w:pPr>
              <w:spacing w:after="80"/>
              <w:rPr>
                <w:rFonts w:asciiTheme="minorHAnsi" w:hAnsiTheme="minorHAnsi" w:cs="Arial"/>
                <w:snapToGrid w:val="0"/>
                <w:sz w:val="18"/>
                <w:szCs w:val="18"/>
                <w:lang w:eastAsia="en-US"/>
              </w:rPr>
            </w:pPr>
            <w:r w:rsidRPr="000B31E9">
              <w:rPr>
                <w:rFonts w:asciiTheme="minorHAnsi" w:hAnsiTheme="minorHAnsi" w:cs="Arial"/>
                <w:snapToGrid w:val="0"/>
                <w:sz w:val="18"/>
                <w:szCs w:val="18"/>
                <w:lang w:eastAsia="en-US"/>
              </w:rPr>
              <w:t>Describe how the organisation puts into practice its recruitment and staff development policies, including screening, induction and supervision to ensure that staff and volunteers reflect child safety and wellbeing values in practice</w:t>
            </w:r>
          </w:p>
        </w:tc>
      </w:tr>
      <w:tr w:rsidR="000B31E9" w:rsidRPr="000B31E9" w14:paraId="0A62D2CF" w14:textId="77777777" w:rsidTr="002B455C">
        <w:trPr>
          <w:trHeight w:val="22"/>
        </w:trPr>
        <w:tc>
          <w:tcPr>
            <w:tcW w:w="4792" w:type="pct"/>
            <w:tcBorders>
              <w:top w:val="single" w:sz="12"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0FF096D0"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964582604"/>
            <w14:checkbox>
              <w14:checked w14:val="0"/>
              <w14:checkedState w14:val="2612" w14:font="MS Gothic"/>
              <w14:uncheckedState w14:val="2610" w14:font="MS Gothic"/>
            </w14:checkbox>
          </w:sdtPr>
          <w:sdtEndPr/>
          <w:sdtContent>
            <w:tc>
              <w:tcPr>
                <w:tcW w:w="208" w:type="pct"/>
                <w:tcBorders>
                  <w:top w:val="single" w:sz="12" w:space="0" w:color="4D4D4D" w:themeColor="text2"/>
                  <w:bottom w:val="single" w:sz="8" w:space="0" w:color="4D4D4D" w:themeColor="text2"/>
                </w:tcBorders>
                <w:tcMar>
                  <w:top w:w="57" w:type="dxa"/>
                  <w:left w:w="57" w:type="dxa"/>
                  <w:bottom w:w="57" w:type="dxa"/>
                  <w:right w:w="57" w:type="dxa"/>
                </w:tcMar>
              </w:tcPr>
              <w:p w14:paraId="1BD66163" w14:textId="499A4157"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30761544"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0C3DF963"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1457756934"/>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4095088E" w14:textId="196A0F58"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69C912C4"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3D1A97D6"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1672328903"/>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403FC72E" w14:textId="4F7867C3"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07721C4C"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61E1C7FC"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1660877270"/>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2DC20622" w14:textId="40BDC71C"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4D70DA03"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3FB45033"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52547757"/>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03757E09" w14:textId="7F6DA213"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655DF526"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7D688E83"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969733374"/>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2F30273C" w14:textId="10C84FFC"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bl>
    <w:p w14:paraId="6092902A" w14:textId="77777777" w:rsidR="000B31E9" w:rsidRPr="000B31E9" w:rsidRDefault="000B31E9" w:rsidP="000B31E9">
      <w:pPr>
        <w:kinsoku w:val="0"/>
        <w:overflowPunct w:val="0"/>
        <w:autoSpaceDE w:val="0"/>
        <w:autoSpaceDN w:val="0"/>
        <w:adjustRightInd w:val="0"/>
        <w:snapToGrid w:val="0"/>
        <w:spacing w:after="120"/>
        <w:rPr>
          <w:rFonts w:asciiTheme="minorHAnsi" w:hAnsiTheme="minorHAnsi" w:cs="Arial"/>
          <w:snapToGrid w:val="0"/>
          <w:sz w:val="19"/>
          <w:szCs w:val="20"/>
          <w:lang w:eastAsia="en-US"/>
        </w:rPr>
      </w:pPr>
    </w:p>
    <w:tbl>
      <w:tblPr>
        <w:tblStyle w:val="TableGrid"/>
        <w:tblW w:w="5000" w:type="pct"/>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780"/>
        <w:gridCol w:w="425"/>
      </w:tblGrid>
      <w:tr w:rsidR="000B31E9" w:rsidRPr="000B31E9" w14:paraId="05370EC0" w14:textId="77777777" w:rsidTr="002B455C">
        <w:tc>
          <w:tcPr>
            <w:tcW w:w="5000" w:type="pct"/>
            <w:gridSpan w:val="2"/>
            <w:tcBorders>
              <w:top w:val="nil"/>
              <w:bottom w:val="single" w:sz="12" w:space="0" w:color="4D4D4D" w:themeColor="text2"/>
            </w:tcBorders>
            <w:vAlign w:val="bottom"/>
          </w:tcPr>
          <w:p w14:paraId="71B18188" w14:textId="77777777" w:rsidR="000B31E9" w:rsidRPr="000B31E9" w:rsidRDefault="000B31E9" w:rsidP="000B31E9">
            <w:pPr>
              <w:keepNext/>
              <w:keepLines/>
              <w:spacing w:after="40" w:line="180" w:lineRule="atLeast"/>
              <w:rPr>
                <w:rFonts w:asciiTheme="majorHAnsi" w:hAnsiTheme="majorHAnsi" w:cs="Arial"/>
                <w:snapToGrid w:val="0"/>
                <w:color w:val="DE7B35" w:themeColor="accent3"/>
                <w:sz w:val="26"/>
                <w:lang w:eastAsia="en-US"/>
              </w:rPr>
            </w:pPr>
            <w:r w:rsidRPr="000B31E9">
              <w:rPr>
                <w:rFonts w:asciiTheme="majorHAnsi" w:hAnsiTheme="majorHAnsi" w:cs="Arial"/>
                <w:snapToGrid w:val="0"/>
                <w:color w:val="DE7B35" w:themeColor="accent3"/>
                <w:sz w:val="26"/>
                <w:lang w:eastAsia="en-US"/>
              </w:rPr>
              <w:t>Child focused complaint systems</w:t>
            </w:r>
          </w:p>
          <w:p w14:paraId="41C33C49" w14:textId="77777777" w:rsidR="000B31E9" w:rsidRPr="000B31E9" w:rsidRDefault="000B31E9" w:rsidP="000B31E9">
            <w:pPr>
              <w:keepNext/>
              <w:keepLines/>
              <w:spacing w:before="80" w:after="120"/>
              <w:rPr>
                <w:rFonts w:asciiTheme="minorHAnsi" w:hAnsiTheme="minorHAnsi" w:cs="Arial"/>
                <w:b/>
                <w:snapToGrid w:val="0"/>
                <w:color w:val="4D4D4D" w:themeColor="text2"/>
                <w:sz w:val="18"/>
                <w:szCs w:val="18"/>
                <w:lang w:eastAsia="en-US"/>
              </w:rPr>
            </w:pPr>
            <w:r w:rsidRPr="000B31E9">
              <w:rPr>
                <w:rFonts w:asciiTheme="minorHAnsi" w:hAnsiTheme="minorHAnsi" w:cs="Arial"/>
                <w:b/>
                <w:snapToGrid w:val="0"/>
                <w:color w:val="4D4D4D" w:themeColor="text2"/>
                <w:sz w:val="18"/>
                <w:szCs w:val="18"/>
                <w:lang w:eastAsia="en-US"/>
              </w:rPr>
              <w:t>Principle 6: Processes to respond to complaints and concerns are child focused</w:t>
            </w:r>
          </w:p>
          <w:p w14:paraId="79EC9C59" w14:textId="77777777" w:rsidR="000B31E9" w:rsidRPr="000B31E9" w:rsidRDefault="000B31E9" w:rsidP="000B31E9">
            <w:pPr>
              <w:spacing w:after="80"/>
              <w:rPr>
                <w:rFonts w:asciiTheme="minorHAnsi" w:hAnsiTheme="minorHAnsi" w:cs="Arial"/>
                <w:snapToGrid w:val="0"/>
                <w:sz w:val="18"/>
                <w:szCs w:val="18"/>
                <w:lang w:eastAsia="en-US"/>
              </w:rPr>
            </w:pPr>
            <w:r w:rsidRPr="000B31E9">
              <w:rPr>
                <w:rFonts w:asciiTheme="minorHAnsi" w:hAnsiTheme="minorHAnsi" w:cs="Arial"/>
                <w:snapToGrid w:val="0"/>
                <w:sz w:val="18"/>
                <w:szCs w:val="18"/>
                <w:lang w:eastAsia="en-US"/>
              </w:rPr>
              <w:t>Describe how the organisation ensures that it has accessible and responsive complaints management processes that are focused on the needs of children and young people</w:t>
            </w:r>
          </w:p>
        </w:tc>
      </w:tr>
      <w:tr w:rsidR="000B31E9" w:rsidRPr="000B31E9" w14:paraId="634A351B" w14:textId="77777777" w:rsidTr="002B455C">
        <w:trPr>
          <w:trHeight w:val="22"/>
        </w:trPr>
        <w:tc>
          <w:tcPr>
            <w:tcW w:w="4792" w:type="pct"/>
            <w:tcBorders>
              <w:top w:val="single" w:sz="12"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2C3D9E83"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1093238987"/>
            <w14:checkbox>
              <w14:checked w14:val="0"/>
              <w14:checkedState w14:val="2612" w14:font="MS Gothic"/>
              <w14:uncheckedState w14:val="2610" w14:font="MS Gothic"/>
            </w14:checkbox>
          </w:sdtPr>
          <w:sdtEndPr/>
          <w:sdtContent>
            <w:tc>
              <w:tcPr>
                <w:tcW w:w="208" w:type="pct"/>
                <w:tcBorders>
                  <w:top w:val="single" w:sz="12" w:space="0" w:color="4D4D4D" w:themeColor="text2"/>
                  <w:bottom w:val="single" w:sz="8" w:space="0" w:color="4D4D4D" w:themeColor="text2"/>
                </w:tcBorders>
                <w:tcMar>
                  <w:top w:w="57" w:type="dxa"/>
                  <w:left w:w="57" w:type="dxa"/>
                  <w:bottom w:w="57" w:type="dxa"/>
                  <w:right w:w="57" w:type="dxa"/>
                </w:tcMar>
              </w:tcPr>
              <w:p w14:paraId="52F6DB5C" w14:textId="5C363660"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4C71769D"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30E44119"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1818378261"/>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3FA23253" w14:textId="566AB7EF"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6CCBE6A8"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37E0446B"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1383855304"/>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31AD9F7A" w14:textId="62AE70E5"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4FF7C132"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655CA4FA"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1288108513"/>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2E320508" w14:textId="025384DA"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5B1B6B13"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6EBB8B54"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368957254"/>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2BDD127F" w14:textId="5C2C0A82"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198BE50D"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45E7A90B"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149596828"/>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634CEF79" w14:textId="3746CA21"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bl>
    <w:p w14:paraId="26DEF360" w14:textId="77777777" w:rsidR="000B31E9" w:rsidRPr="000B31E9" w:rsidRDefault="000B31E9" w:rsidP="000B31E9">
      <w:pPr>
        <w:kinsoku w:val="0"/>
        <w:overflowPunct w:val="0"/>
        <w:autoSpaceDE w:val="0"/>
        <w:autoSpaceDN w:val="0"/>
        <w:adjustRightInd w:val="0"/>
        <w:snapToGrid w:val="0"/>
        <w:spacing w:after="120"/>
        <w:rPr>
          <w:rFonts w:asciiTheme="minorHAnsi" w:hAnsiTheme="minorHAnsi" w:cs="Arial"/>
          <w:snapToGrid w:val="0"/>
          <w:sz w:val="19"/>
          <w:szCs w:val="20"/>
          <w:lang w:eastAsia="en-US"/>
        </w:rPr>
      </w:pPr>
    </w:p>
    <w:tbl>
      <w:tblPr>
        <w:tblStyle w:val="TableGrid"/>
        <w:tblW w:w="5000" w:type="pct"/>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780"/>
        <w:gridCol w:w="425"/>
      </w:tblGrid>
      <w:tr w:rsidR="000B31E9" w:rsidRPr="000B31E9" w14:paraId="08F3D715" w14:textId="77777777" w:rsidTr="002B455C">
        <w:tc>
          <w:tcPr>
            <w:tcW w:w="5000" w:type="pct"/>
            <w:gridSpan w:val="2"/>
            <w:tcBorders>
              <w:top w:val="nil"/>
              <w:bottom w:val="single" w:sz="12" w:space="0" w:color="4D4D4D" w:themeColor="text2"/>
            </w:tcBorders>
            <w:vAlign w:val="bottom"/>
          </w:tcPr>
          <w:p w14:paraId="522B6092" w14:textId="77777777" w:rsidR="000B31E9" w:rsidRPr="000B31E9" w:rsidRDefault="000B31E9" w:rsidP="000B31E9">
            <w:pPr>
              <w:keepNext/>
              <w:keepLines/>
              <w:spacing w:after="40" w:line="180" w:lineRule="atLeast"/>
              <w:rPr>
                <w:rFonts w:asciiTheme="majorHAnsi" w:hAnsiTheme="majorHAnsi" w:cs="Arial"/>
                <w:snapToGrid w:val="0"/>
                <w:color w:val="DE7B35" w:themeColor="accent3"/>
                <w:sz w:val="26"/>
                <w:lang w:eastAsia="en-US"/>
              </w:rPr>
            </w:pPr>
            <w:r w:rsidRPr="000B31E9">
              <w:rPr>
                <w:rFonts w:asciiTheme="majorHAnsi" w:hAnsiTheme="majorHAnsi" w:cs="Arial"/>
                <w:snapToGrid w:val="0"/>
                <w:color w:val="DE7B35" w:themeColor="accent3"/>
                <w:sz w:val="26"/>
                <w:lang w:eastAsia="en-US"/>
              </w:rPr>
              <w:t>Staff knowledge, skills and awareness</w:t>
            </w:r>
          </w:p>
          <w:p w14:paraId="6524B1CE" w14:textId="77777777" w:rsidR="000B31E9" w:rsidRPr="000B31E9" w:rsidRDefault="000B31E9" w:rsidP="000B31E9">
            <w:pPr>
              <w:keepNext/>
              <w:keepLines/>
              <w:spacing w:before="80" w:after="120"/>
              <w:rPr>
                <w:rFonts w:asciiTheme="minorHAnsi" w:hAnsiTheme="minorHAnsi" w:cs="Arial"/>
                <w:b/>
                <w:snapToGrid w:val="0"/>
                <w:color w:val="4D4D4D" w:themeColor="text2"/>
                <w:sz w:val="18"/>
                <w:szCs w:val="18"/>
                <w:lang w:eastAsia="en-US"/>
              </w:rPr>
            </w:pPr>
            <w:r w:rsidRPr="000B31E9">
              <w:rPr>
                <w:rFonts w:asciiTheme="minorHAnsi" w:hAnsiTheme="minorHAnsi" w:cs="Arial"/>
                <w:b/>
                <w:snapToGrid w:val="0"/>
                <w:color w:val="4D4D4D" w:themeColor="text2"/>
                <w:sz w:val="18"/>
                <w:szCs w:val="18"/>
                <w:lang w:eastAsia="en-US"/>
              </w:rPr>
              <w:t>Principle 7: Staff and volunteers are equipped with the knowledge, skills and awareness to keep children and young people safe through ongoing education and training</w:t>
            </w:r>
          </w:p>
          <w:p w14:paraId="4BC613D6" w14:textId="77777777" w:rsidR="000B31E9" w:rsidRPr="000B31E9" w:rsidRDefault="000B31E9" w:rsidP="000B31E9">
            <w:pPr>
              <w:spacing w:after="80"/>
              <w:rPr>
                <w:rFonts w:asciiTheme="minorHAnsi" w:hAnsiTheme="minorHAnsi" w:cs="Arial"/>
                <w:snapToGrid w:val="0"/>
                <w:sz w:val="18"/>
                <w:szCs w:val="18"/>
                <w:lang w:eastAsia="en-US"/>
              </w:rPr>
            </w:pPr>
            <w:r w:rsidRPr="000B31E9">
              <w:rPr>
                <w:rFonts w:asciiTheme="minorHAnsi" w:hAnsiTheme="minorHAnsi" w:cs="Arial"/>
                <w:snapToGrid w:val="0"/>
                <w:sz w:val="18"/>
                <w:szCs w:val="18"/>
                <w:lang w:eastAsia="en-US"/>
              </w:rPr>
              <w:t>Describe how the organisation promotes child safety and wellbeing by ensuring that staff and volunteers are provided with relevant knowledge and skills on an ongoing basis</w:t>
            </w:r>
          </w:p>
        </w:tc>
      </w:tr>
      <w:tr w:rsidR="000B31E9" w:rsidRPr="000B31E9" w14:paraId="52268CAD" w14:textId="77777777" w:rsidTr="002B455C">
        <w:trPr>
          <w:trHeight w:val="22"/>
        </w:trPr>
        <w:tc>
          <w:tcPr>
            <w:tcW w:w="4792" w:type="pct"/>
            <w:tcBorders>
              <w:top w:val="single" w:sz="12"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0D8EE80B"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757566840"/>
            <w14:checkbox>
              <w14:checked w14:val="0"/>
              <w14:checkedState w14:val="2612" w14:font="MS Gothic"/>
              <w14:uncheckedState w14:val="2610" w14:font="MS Gothic"/>
            </w14:checkbox>
          </w:sdtPr>
          <w:sdtEndPr/>
          <w:sdtContent>
            <w:tc>
              <w:tcPr>
                <w:tcW w:w="208" w:type="pct"/>
                <w:tcBorders>
                  <w:top w:val="single" w:sz="12" w:space="0" w:color="4D4D4D" w:themeColor="text2"/>
                  <w:bottom w:val="single" w:sz="8" w:space="0" w:color="4D4D4D" w:themeColor="text2"/>
                </w:tcBorders>
                <w:tcMar>
                  <w:top w:w="57" w:type="dxa"/>
                  <w:left w:w="57" w:type="dxa"/>
                  <w:bottom w:w="57" w:type="dxa"/>
                  <w:right w:w="57" w:type="dxa"/>
                </w:tcMar>
              </w:tcPr>
              <w:p w14:paraId="3E68B64D" w14:textId="678ADFF2"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2301B211"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2BEFA77C"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1756587631"/>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23F90356" w14:textId="4884163D"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62DF8BF4"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1318F605"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1630313397"/>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3FA2C800" w14:textId="3DC78555"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376E082C"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3508F552"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130029840"/>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33B810EC" w14:textId="1D6CF11B"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1DC9BB19"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133C630B"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561405282"/>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0EB0556C" w14:textId="3CBAB91F"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67BE36D6"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5F1B5DA9"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634638096"/>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37E50359" w14:textId="1B34D1AB"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bl>
    <w:p w14:paraId="074A90DA" w14:textId="77777777" w:rsidR="000B31E9" w:rsidRPr="000B31E9" w:rsidRDefault="000B31E9" w:rsidP="000B31E9">
      <w:pPr>
        <w:kinsoku w:val="0"/>
        <w:overflowPunct w:val="0"/>
        <w:autoSpaceDE w:val="0"/>
        <w:autoSpaceDN w:val="0"/>
        <w:adjustRightInd w:val="0"/>
        <w:snapToGrid w:val="0"/>
        <w:spacing w:after="120"/>
        <w:rPr>
          <w:rFonts w:asciiTheme="minorHAnsi" w:hAnsiTheme="minorHAnsi" w:cs="Arial"/>
          <w:snapToGrid w:val="0"/>
          <w:sz w:val="19"/>
          <w:szCs w:val="20"/>
          <w:lang w:eastAsia="en-US"/>
        </w:rPr>
      </w:pPr>
    </w:p>
    <w:tbl>
      <w:tblPr>
        <w:tblStyle w:val="TableGrid"/>
        <w:tblW w:w="5000" w:type="pct"/>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780"/>
        <w:gridCol w:w="425"/>
      </w:tblGrid>
      <w:tr w:rsidR="000B31E9" w:rsidRPr="000B31E9" w14:paraId="099B2F37" w14:textId="77777777" w:rsidTr="002B455C">
        <w:tc>
          <w:tcPr>
            <w:tcW w:w="5000" w:type="pct"/>
            <w:gridSpan w:val="2"/>
            <w:tcBorders>
              <w:top w:val="nil"/>
              <w:bottom w:val="single" w:sz="12" w:space="0" w:color="4D4D4D" w:themeColor="text2"/>
            </w:tcBorders>
            <w:vAlign w:val="bottom"/>
          </w:tcPr>
          <w:p w14:paraId="52A3BE41" w14:textId="77777777" w:rsidR="000B31E9" w:rsidRPr="000B31E9" w:rsidRDefault="000B31E9" w:rsidP="000B31E9">
            <w:pPr>
              <w:keepNext/>
              <w:keepLines/>
              <w:spacing w:after="40" w:line="180" w:lineRule="atLeast"/>
              <w:rPr>
                <w:rFonts w:asciiTheme="majorHAnsi" w:hAnsiTheme="majorHAnsi" w:cs="Arial"/>
                <w:snapToGrid w:val="0"/>
                <w:color w:val="DE7B35" w:themeColor="accent3"/>
                <w:sz w:val="26"/>
                <w:lang w:eastAsia="en-US"/>
              </w:rPr>
            </w:pPr>
            <w:r w:rsidRPr="000B31E9">
              <w:rPr>
                <w:rFonts w:asciiTheme="majorHAnsi" w:hAnsiTheme="majorHAnsi" w:cs="Arial"/>
                <w:snapToGrid w:val="0"/>
                <w:color w:val="DE7B35" w:themeColor="accent3"/>
                <w:sz w:val="26"/>
                <w:lang w:eastAsia="en-US"/>
              </w:rPr>
              <w:t>Safe physical and online environments</w:t>
            </w:r>
          </w:p>
          <w:p w14:paraId="6EC6B341" w14:textId="77777777" w:rsidR="000B31E9" w:rsidRPr="000B31E9" w:rsidRDefault="000B31E9" w:rsidP="000B31E9">
            <w:pPr>
              <w:keepNext/>
              <w:keepLines/>
              <w:spacing w:before="80" w:after="120"/>
              <w:rPr>
                <w:rFonts w:asciiTheme="minorHAnsi" w:hAnsiTheme="minorHAnsi" w:cs="Arial"/>
                <w:b/>
                <w:snapToGrid w:val="0"/>
                <w:color w:val="4D4D4D" w:themeColor="text2"/>
                <w:sz w:val="18"/>
                <w:szCs w:val="18"/>
                <w:lang w:eastAsia="en-US"/>
              </w:rPr>
            </w:pPr>
            <w:r w:rsidRPr="000B31E9">
              <w:rPr>
                <w:rFonts w:asciiTheme="minorHAnsi" w:hAnsiTheme="minorHAnsi" w:cs="Arial"/>
                <w:b/>
                <w:snapToGrid w:val="0"/>
                <w:color w:val="4D4D4D" w:themeColor="text2"/>
                <w:sz w:val="18"/>
                <w:szCs w:val="18"/>
                <w:lang w:eastAsia="en-US"/>
              </w:rPr>
              <w:t>Principle 8: Physical and online environments promote safety and wellbeing while minimising opportunity for children and young people to be harmed</w:t>
            </w:r>
          </w:p>
          <w:p w14:paraId="57D7B72D" w14:textId="77777777" w:rsidR="000B31E9" w:rsidRPr="000B31E9" w:rsidRDefault="000B31E9" w:rsidP="000B31E9">
            <w:pPr>
              <w:spacing w:after="80"/>
              <w:rPr>
                <w:rFonts w:asciiTheme="minorHAnsi" w:hAnsiTheme="minorHAnsi" w:cs="Arial"/>
                <w:snapToGrid w:val="0"/>
                <w:sz w:val="18"/>
                <w:szCs w:val="18"/>
                <w:lang w:eastAsia="en-US"/>
              </w:rPr>
            </w:pPr>
            <w:r w:rsidRPr="000B31E9">
              <w:rPr>
                <w:rFonts w:asciiTheme="minorHAnsi" w:hAnsiTheme="minorHAnsi" w:cs="Arial"/>
                <w:snapToGrid w:val="0"/>
                <w:sz w:val="18"/>
                <w:szCs w:val="18"/>
                <w:lang w:eastAsia="en-US"/>
              </w:rPr>
              <w:t>Describe how the organisation promotes child safety and wellbeing in physical and online environments in order to reduce the risk of harm</w:t>
            </w:r>
          </w:p>
        </w:tc>
      </w:tr>
      <w:tr w:rsidR="000B31E9" w:rsidRPr="000B31E9" w14:paraId="0F3F4760" w14:textId="77777777" w:rsidTr="002B455C">
        <w:trPr>
          <w:trHeight w:val="22"/>
        </w:trPr>
        <w:tc>
          <w:tcPr>
            <w:tcW w:w="4792" w:type="pct"/>
            <w:tcBorders>
              <w:top w:val="single" w:sz="12"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216EF9BE"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3826253"/>
            <w14:checkbox>
              <w14:checked w14:val="0"/>
              <w14:checkedState w14:val="2612" w14:font="MS Gothic"/>
              <w14:uncheckedState w14:val="2610" w14:font="MS Gothic"/>
            </w14:checkbox>
          </w:sdtPr>
          <w:sdtEndPr/>
          <w:sdtContent>
            <w:tc>
              <w:tcPr>
                <w:tcW w:w="208" w:type="pct"/>
                <w:tcBorders>
                  <w:top w:val="single" w:sz="12" w:space="0" w:color="4D4D4D" w:themeColor="text2"/>
                  <w:bottom w:val="single" w:sz="8" w:space="0" w:color="4D4D4D" w:themeColor="text2"/>
                </w:tcBorders>
                <w:tcMar>
                  <w:top w:w="57" w:type="dxa"/>
                  <w:left w:w="57" w:type="dxa"/>
                  <w:bottom w:w="57" w:type="dxa"/>
                  <w:right w:w="57" w:type="dxa"/>
                </w:tcMar>
              </w:tcPr>
              <w:p w14:paraId="396FC0AC" w14:textId="5E8DF621"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23CFA1B4"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09A1ECE5"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1140225764"/>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2409B774" w14:textId="55E8A859"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3C67ECFE"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6F7B3195"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1792394118"/>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642A0DFF" w14:textId="365F0B7D"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7C75FB2A"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79FBA1B0"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1096213760"/>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4576DFD6" w14:textId="4F363A9A"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31C8AE51"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55318613"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1576501776"/>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67F15EA4" w14:textId="7AB23A91"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27792D7C"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7AD4331D"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1316869659"/>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39B9C9A2" w14:textId="6142092F"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bl>
    <w:p w14:paraId="6ED2BB85" w14:textId="77777777" w:rsidR="000B31E9" w:rsidRPr="000B31E9" w:rsidRDefault="000B31E9" w:rsidP="000B31E9">
      <w:pPr>
        <w:kinsoku w:val="0"/>
        <w:overflowPunct w:val="0"/>
        <w:autoSpaceDE w:val="0"/>
        <w:autoSpaceDN w:val="0"/>
        <w:adjustRightInd w:val="0"/>
        <w:snapToGrid w:val="0"/>
        <w:spacing w:after="120"/>
        <w:rPr>
          <w:rFonts w:asciiTheme="minorHAnsi" w:hAnsiTheme="minorHAnsi" w:cs="Arial"/>
          <w:snapToGrid w:val="0"/>
          <w:sz w:val="19"/>
          <w:szCs w:val="20"/>
          <w:lang w:eastAsia="en-US"/>
        </w:rPr>
      </w:pPr>
    </w:p>
    <w:tbl>
      <w:tblPr>
        <w:tblStyle w:val="TableGrid"/>
        <w:tblW w:w="5000" w:type="pct"/>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780"/>
        <w:gridCol w:w="425"/>
      </w:tblGrid>
      <w:tr w:rsidR="000B31E9" w:rsidRPr="000B31E9" w14:paraId="47516E07" w14:textId="77777777" w:rsidTr="002B455C">
        <w:tc>
          <w:tcPr>
            <w:tcW w:w="5000" w:type="pct"/>
            <w:gridSpan w:val="2"/>
            <w:tcBorders>
              <w:top w:val="nil"/>
              <w:bottom w:val="single" w:sz="12" w:space="0" w:color="4D4D4D" w:themeColor="text2"/>
            </w:tcBorders>
            <w:vAlign w:val="bottom"/>
          </w:tcPr>
          <w:p w14:paraId="2570D67A" w14:textId="77777777" w:rsidR="000B31E9" w:rsidRPr="000B31E9" w:rsidRDefault="000B31E9" w:rsidP="000B31E9">
            <w:pPr>
              <w:keepNext/>
              <w:keepLines/>
              <w:spacing w:after="40" w:line="180" w:lineRule="atLeast"/>
              <w:rPr>
                <w:rFonts w:asciiTheme="majorHAnsi" w:hAnsiTheme="majorHAnsi" w:cs="Arial"/>
                <w:snapToGrid w:val="0"/>
                <w:color w:val="DE7B35" w:themeColor="accent3"/>
                <w:sz w:val="26"/>
                <w:lang w:eastAsia="en-US"/>
              </w:rPr>
            </w:pPr>
            <w:r w:rsidRPr="000B31E9">
              <w:rPr>
                <w:rFonts w:asciiTheme="majorHAnsi" w:hAnsiTheme="majorHAnsi" w:cs="Arial"/>
                <w:snapToGrid w:val="0"/>
                <w:color w:val="DE7B35" w:themeColor="accent3"/>
                <w:sz w:val="26"/>
                <w:lang w:eastAsia="en-US"/>
              </w:rPr>
              <w:t>Review of child safe policies and practices</w:t>
            </w:r>
          </w:p>
          <w:p w14:paraId="74E0D538" w14:textId="77777777" w:rsidR="000B31E9" w:rsidRPr="000B31E9" w:rsidRDefault="000B31E9" w:rsidP="000B31E9">
            <w:pPr>
              <w:keepNext/>
              <w:keepLines/>
              <w:spacing w:before="80" w:after="120"/>
              <w:rPr>
                <w:rFonts w:asciiTheme="minorHAnsi" w:hAnsiTheme="minorHAnsi" w:cs="Arial"/>
                <w:b/>
                <w:snapToGrid w:val="0"/>
                <w:color w:val="4D4D4D" w:themeColor="text2"/>
                <w:sz w:val="18"/>
                <w:szCs w:val="18"/>
                <w:lang w:eastAsia="en-US"/>
              </w:rPr>
            </w:pPr>
            <w:r w:rsidRPr="000B31E9">
              <w:rPr>
                <w:rFonts w:asciiTheme="minorHAnsi" w:hAnsiTheme="minorHAnsi" w:cs="Arial"/>
                <w:b/>
                <w:snapToGrid w:val="0"/>
                <w:color w:val="4D4D4D" w:themeColor="text2"/>
                <w:sz w:val="18"/>
                <w:szCs w:val="18"/>
                <w:lang w:eastAsia="en-US"/>
              </w:rPr>
              <w:t>Principle 9: Implementation of the national child safe principles is regularly reviewed and improved</w:t>
            </w:r>
          </w:p>
          <w:p w14:paraId="7060A972" w14:textId="77777777" w:rsidR="000B31E9" w:rsidRPr="000B31E9" w:rsidRDefault="000B31E9" w:rsidP="000B31E9">
            <w:pPr>
              <w:spacing w:after="80"/>
              <w:rPr>
                <w:rFonts w:asciiTheme="minorHAnsi" w:hAnsiTheme="minorHAnsi" w:cs="Arial"/>
                <w:snapToGrid w:val="0"/>
                <w:sz w:val="18"/>
                <w:szCs w:val="18"/>
                <w:lang w:eastAsia="en-US"/>
              </w:rPr>
            </w:pPr>
            <w:r w:rsidRPr="000B31E9">
              <w:rPr>
                <w:rFonts w:asciiTheme="minorHAnsi" w:hAnsiTheme="minorHAnsi" w:cs="Arial"/>
                <w:snapToGrid w:val="0"/>
                <w:sz w:val="18"/>
                <w:szCs w:val="18"/>
                <w:lang w:eastAsia="en-US"/>
              </w:rPr>
              <w:t>Describe how the organisation continues to reflect on and improve its child safety and wellbeing policies and practices</w:t>
            </w:r>
          </w:p>
        </w:tc>
      </w:tr>
      <w:tr w:rsidR="000B31E9" w:rsidRPr="000B31E9" w14:paraId="1EFBD884" w14:textId="77777777" w:rsidTr="002B455C">
        <w:trPr>
          <w:trHeight w:val="22"/>
        </w:trPr>
        <w:tc>
          <w:tcPr>
            <w:tcW w:w="4792" w:type="pct"/>
            <w:tcBorders>
              <w:top w:val="single" w:sz="12"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19F6E6E0"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1581720374"/>
            <w14:checkbox>
              <w14:checked w14:val="0"/>
              <w14:checkedState w14:val="2612" w14:font="MS Gothic"/>
              <w14:uncheckedState w14:val="2610" w14:font="MS Gothic"/>
            </w14:checkbox>
          </w:sdtPr>
          <w:sdtEndPr/>
          <w:sdtContent>
            <w:tc>
              <w:tcPr>
                <w:tcW w:w="208" w:type="pct"/>
                <w:tcBorders>
                  <w:top w:val="single" w:sz="12" w:space="0" w:color="4D4D4D" w:themeColor="text2"/>
                  <w:bottom w:val="single" w:sz="8" w:space="0" w:color="4D4D4D" w:themeColor="text2"/>
                </w:tcBorders>
                <w:tcMar>
                  <w:top w:w="57" w:type="dxa"/>
                  <w:left w:w="57" w:type="dxa"/>
                  <w:bottom w:w="57" w:type="dxa"/>
                  <w:right w:w="57" w:type="dxa"/>
                </w:tcMar>
              </w:tcPr>
              <w:p w14:paraId="3003DB2B" w14:textId="18C558B9"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75468AA1"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3EADF5E7"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459935037"/>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32BF705E" w14:textId="580BF30A"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5B20999F"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2E414371"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484055063"/>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18C510C2" w14:textId="2CD08755"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3CAE234D"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0CB25CFB"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2050491662"/>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31A5B218" w14:textId="6E9BE309"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7294B4B7"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7F8D1FFA"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1138147199"/>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6410C64F" w14:textId="2177633D"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22F0A00F"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4DE5BF86"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577358133"/>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01F15904" w14:textId="3249D510"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bl>
    <w:p w14:paraId="04391C5F" w14:textId="77777777" w:rsidR="000B31E9" w:rsidRPr="000B31E9" w:rsidRDefault="000B31E9" w:rsidP="000B31E9">
      <w:pPr>
        <w:kinsoku w:val="0"/>
        <w:overflowPunct w:val="0"/>
        <w:autoSpaceDE w:val="0"/>
        <w:autoSpaceDN w:val="0"/>
        <w:adjustRightInd w:val="0"/>
        <w:snapToGrid w:val="0"/>
        <w:spacing w:after="120"/>
        <w:rPr>
          <w:rFonts w:asciiTheme="minorHAnsi" w:hAnsiTheme="minorHAnsi" w:cs="Arial"/>
          <w:snapToGrid w:val="0"/>
          <w:sz w:val="19"/>
          <w:szCs w:val="20"/>
          <w:lang w:eastAsia="en-US"/>
        </w:rPr>
      </w:pPr>
    </w:p>
    <w:tbl>
      <w:tblPr>
        <w:tblStyle w:val="TableGrid"/>
        <w:tblW w:w="5000" w:type="pct"/>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780"/>
        <w:gridCol w:w="425"/>
      </w:tblGrid>
      <w:tr w:rsidR="000B31E9" w:rsidRPr="000B31E9" w14:paraId="4D584BEE" w14:textId="77777777" w:rsidTr="002B455C">
        <w:tc>
          <w:tcPr>
            <w:tcW w:w="5000" w:type="pct"/>
            <w:gridSpan w:val="2"/>
            <w:tcBorders>
              <w:top w:val="nil"/>
              <w:bottom w:val="single" w:sz="12" w:space="0" w:color="4D4D4D" w:themeColor="text2"/>
            </w:tcBorders>
            <w:vAlign w:val="bottom"/>
          </w:tcPr>
          <w:p w14:paraId="1E02267B" w14:textId="77777777" w:rsidR="000B31E9" w:rsidRPr="000B31E9" w:rsidRDefault="000B31E9" w:rsidP="000B31E9">
            <w:pPr>
              <w:keepNext/>
              <w:keepLines/>
              <w:spacing w:after="40" w:line="180" w:lineRule="atLeast"/>
              <w:rPr>
                <w:rFonts w:asciiTheme="majorHAnsi" w:hAnsiTheme="majorHAnsi" w:cs="Arial"/>
                <w:snapToGrid w:val="0"/>
                <w:color w:val="DE7B35" w:themeColor="accent3"/>
                <w:sz w:val="26"/>
                <w:lang w:eastAsia="en-US"/>
              </w:rPr>
            </w:pPr>
            <w:r w:rsidRPr="000B31E9">
              <w:rPr>
                <w:rFonts w:asciiTheme="majorHAnsi" w:hAnsiTheme="majorHAnsi" w:cs="Arial"/>
                <w:snapToGrid w:val="0"/>
                <w:color w:val="DE7B35" w:themeColor="accent3"/>
                <w:sz w:val="26"/>
                <w:lang w:eastAsia="en-US"/>
              </w:rPr>
              <w:t>Documenting policies and procedures</w:t>
            </w:r>
          </w:p>
          <w:p w14:paraId="538AF87A" w14:textId="77777777" w:rsidR="000B31E9" w:rsidRPr="000B31E9" w:rsidRDefault="000B31E9" w:rsidP="000B31E9">
            <w:pPr>
              <w:keepNext/>
              <w:keepLines/>
              <w:spacing w:before="80" w:after="120"/>
              <w:rPr>
                <w:rFonts w:asciiTheme="minorHAnsi" w:hAnsiTheme="minorHAnsi" w:cs="Arial"/>
                <w:b/>
                <w:snapToGrid w:val="0"/>
                <w:color w:val="4D4D4D" w:themeColor="text2"/>
                <w:sz w:val="18"/>
                <w:szCs w:val="18"/>
                <w:lang w:eastAsia="en-US"/>
              </w:rPr>
            </w:pPr>
            <w:r w:rsidRPr="000B31E9">
              <w:rPr>
                <w:rFonts w:asciiTheme="minorHAnsi" w:hAnsiTheme="minorHAnsi" w:cs="Arial"/>
                <w:b/>
                <w:snapToGrid w:val="0"/>
                <w:color w:val="4D4D4D" w:themeColor="text2"/>
                <w:sz w:val="18"/>
                <w:szCs w:val="18"/>
                <w:lang w:eastAsia="en-US"/>
              </w:rPr>
              <w:t>Principle 10: Policies and procedures document how the organisation is safe for children and young people</w:t>
            </w:r>
          </w:p>
          <w:p w14:paraId="156B3837" w14:textId="77777777" w:rsidR="000B31E9" w:rsidRPr="000B31E9" w:rsidRDefault="000B31E9" w:rsidP="000B31E9">
            <w:pPr>
              <w:spacing w:after="80"/>
              <w:rPr>
                <w:rFonts w:asciiTheme="minorHAnsi" w:hAnsiTheme="minorHAnsi" w:cs="Arial"/>
                <w:snapToGrid w:val="0"/>
                <w:sz w:val="18"/>
                <w:szCs w:val="18"/>
                <w:lang w:eastAsia="en-US"/>
              </w:rPr>
            </w:pPr>
            <w:r w:rsidRPr="000B31E9">
              <w:rPr>
                <w:rFonts w:asciiTheme="minorHAnsi" w:hAnsiTheme="minorHAnsi" w:cs="Arial"/>
                <w:snapToGrid w:val="0"/>
                <w:sz w:val="18"/>
                <w:szCs w:val="18"/>
                <w:lang w:eastAsia="en-US"/>
              </w:rPr>
              <w:t>Describe how the organisation documents and makes available its policies and procedures for ensuring the safety and wellbeing of children and young people</w:t>
            </w:r>
          </w:p>
        </w:tc>
      </w:tr>
      <w:tr w:rsidR="000B31E9" w:rsidRPr="000B31E9" w14:paraId="468F6994" w14:textId="77777777" w:rsidTr="002B455C">
        <w:trPr>
          <w:trHeight w:val="22"/>
        </w:trPr>
        <w:tc>
          <w:tcPr>
            <w:tcW w:w="4792" w:type="pct"/>
            <w:tcBorders>
              <w:top w:val="single" w:sz="12"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4F65BAE8"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1915511448"/>
            <w14:checkbox>
              <w14:checked w14:val="0"/>
              <w14:checkedState w14:val="2612" w14:font="MS Gothic"/>
              <w14:uncheckedState w14:val="2610" w14:font="MS Gothic"/>
            </w14:checkbox>
          </w:sdtPr>
          <w:sdtEndPr/>
          <w:sdtContent>
            <w:tc>
              <w:tcPr>
                <w:tcW w:w="208" w:type="pct"/>
                <w:tcBorders>
                  <w:top w:val="single" w:sz="12" w:space="0" w:color="4D4D4D" w:themeColor="text2"/>
                  <w:bottom w:val="single" w:sz="8" w:space="0" w:color="4D4D4D" w:themeColor="text2"/>
                </w:tcBorders>
                <w:tcMar>
                  <w:top w:w="57" w:type="dxa"/>
                  <w:left w:w="57" w:type="dxa"/>
                  <w:bottom w:w="57" w:type="dxa"/>
                  <w:right w:w="57" w:type="dxa"/>
                </w:tcMar>
              </w:tcPr>
              <w:p w14:paraId="0CC04122" w14:textId="66469A57"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389709C5"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06D21D66"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1178649259"/>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45BE823C" w14:textId="731165E8"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49F4067E"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155E9978"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1107539154"/>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69324E55" w14:textId="4EADA7A0"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031460F3"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31A9F407"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882748277"/>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60038BBB" w14:textId="563EBDB3"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1474F25B"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3FD7FFDA"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431017781"/>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5C7F232A" w14:textId="4F80D75B"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r w:rsidR="000B31E9" w:rsidRPr="000B31E9" w14:paraId="708D1C4F" w14:textId="77777777" w:rsidTr="002B455C">
        <w:tc>
          <w:tcPr>
            <w:tcW w:w="4792" w:type="pct"/>
            <w:tcBorders>
              <w:top w:val="single" w:sz="8" w:space="0" w:color="4D4D4D" w:themeColor="text2"/>
              <w:bottom w:val="single" w:sz="8" w:space="0" w:color="4D4D4D" w:themeColor="text2"/>
            </w:tcBorders>
            <w:shd w:val="clear" w:color="auto" w:fill="F2F2F2" w:themeFill="background1" w:themeFillShade="F2"/>
            <w:tcMar>
              <w:top w:w="57" w:type="dxa"/>
              <w:left w:w="57" w:type="dxa"/>
              <w:bottom w:w="57" w:type="dxa"/>
              <w:right w:w="57" w:type="dxa"/>
            </w:tcMar>
          </w:tcPr>
          <w:p w14:paraId="65823658" w14:textId="77777777" w:rsidR="000B31E9" w:rsidRPr="000B31E9" w:rsidRDefault="000B31E9" w:rsidP="000B31E9">
            <w:pPr>
              <w:rPr>
                <w:rFonts w:asciiTheme="minorHAnsi" w:hAnsiTheme="minorHAnsi" w:cs="Arial"/>
                <w:snapToGrid w:val="0"/>
                <w:sz w:val="18"/>
                <w:szCs w:val="18"/>
                <w:lang w:eastAsia="en-US"/>
              </w:rPr>
            </w:pPr>
          </w:p>
        </w:tc>
        <w:sdt>
          <w:sdtPr>
            <w:rPr>
              <w:rFonts w:asciiTheme="minorHAnsi" w:hAnsiTheme="minorHAnsi" w:cs="Arial"/>
              <w:snapToGrid w:val="0"/>
              <w:sz w:val="18"/>
              <w:szCs w:val="18"/>
              <w:lang w:eastAsia="en-US"/>
            </w:rPr>
            <w:id w:val="2040084608"/>
            <w14:checkbox>
              <w14:checked w14:val="0"/>
              <w14:checkedState w14:val="2612" w14:font="MS Gothic"/>
              <w14:uncheckedState w14:val="2610" w14:font="MS Gothic"/>
            </w14:checkbox>
          </w:sdtPr>
          <w:sdtEndPr/>
          <w:sdtContent>
            <w:tc>
              <w:tcPr>
                <w:tcW w:w="208" w:type="pct"/>
                <w:tcBorders>
                  <w:top w:val="single" w:sz="8" w:space="0" w:color="4D4D4D" w:themeColor="text2"/>
                  <w:bottom w:val="single" w:sz="8" w:space="0" w:color="4D4D4D" w:themeColor="text2"/>
                </w:tcBorders>
                <w:tcMar>
                  <w:top w:w="57" w:type="dxa"/>
                  <w:left w:w="57" w:type="dxa"/>
                  <w:bottom w:w="57" w:type="dxa"/>
                  <w:right w:w="57" w:type="dxa"/>
                </w:tcMar>
              </w:tcPr>
              <w:p w14:paraId="4F6BAB07" w14:textId="77777777" w:rsidR="000B31E9" w:rsidRPr="000B31E9" w:rsidRDefault="000B31E9" w:rsidP="000B31E9">
                <w:pPr>
                  <w:rPr>
                    <w:rFonts w:asciiTheme="minorHAnsi" w:hAnsiTheme="minorHAnsi" w:cs="Arial"/>
                    <w:snapToGrid w:val="0"/>
                    <w:sz w:val="18"/>
                    <w:szCs w:val="18"/>
                    <w:lang w:eastAsia="en-US"/>
                  </w:rPr>
                </w:pPr>
                <w:r w:rsidRPr="000B31E9">
                  <w:rPr>
                    <w:rFonts w:ascii="Segoe UI Symbol" w:eastAsia="MS Gothic" w:hAnsi="Segoe UI Symbol" w:cs="Segoe UI Symbol"/>
                    <w:snapToGrid w:val="0"/>
                    <w:sz w:val="18"/>
                    <w:szCs w:val="18"/>
                    <w:lang w:eastAsia="en-US"/>
                  </w:rPr>
                  <w:t>☐</w:t>
                </w:r>
              </w:p>
            </w:tc>
          </w:sdtContent>
        </w:sdt>
      </w:tr>
    </w:tbl>
    <w:p w14:paraId="3DBDF378" w14:textId="01FB6193" w:rsidR="00834F6E" w:rsidRDefault="00834F6E" w:rsidP="0024644A"/>
    <w:sectPr w:rsidR="00834F6E" w:rsidSect="000B31E9">
      <w:pgSz w:w="11907" w:h="16840" w:code="9"/>
      <w:pgMar w:top="1134" w:right="851" w:bottom="1361" w:left="851" w:header="567" w:footer="851"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E6F01" w14:textId="77777777" w:rsidR="003908F8" w:rsidRDefault="003908F8" w:rsidP="00AD2938">
      <w:r>
        <w:separator/>
      </w:r>
    </w:p>
  </w:endnote>
  <w:endnote w:type="continuationSeparator" w:id="0">
    <w:p w14:paraId="730E58C5" w14:textId="77777777" w:rsidR="003908F8" w:rsidRDefault="003908F8" w:rsidP="00AD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C56B2" w14:textId="77777777" w:rsidR="004315B0" w:rsidRDefault="00431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93550" w14:textId="4AC7AE26" w:rsidR="004C4DFE" w:rsidRPr="00B6424A" w:rsidRDefault="00721718" w:rsidP="001835A6">
    <w:pPr>
      <w:pStyle w:val="Footer-Even"/>
      <w:tabs>
        <w:tab w:val="clear" w:pos="7342"/>
        <w:tab w:val="left" w:pos="10094"/>
        <w:tab w:val="right" w:pos="10205"/>
      </w:tabs>
      <w:rPr>
        <w:rFonts w:asciiTheme="minorHAnsi" w:hAnsiTheme="minorHAnsi"/>
      </w:rPr>
    </w:pPr>
    <w:r w:rsidRPr="00B6424A">
      <w:rPr>
        <w:rFonts w:asciiTheme="minorHAnsi" w:hAnsiTheme="minorHAnsi"/>
      </w:rPr>
      <w:fldChar w:fldCharType="begin"/>
    </w:r>
    <w:r w:rsidRPr="00B6424A">
      <w:rPr>
        <w:rFonts w:asciiTheme="minorHAnsi" w:hAnsiTheme="minorHAnsi"/>
      </w:rPr>
      <w:instrText xml:space="preserve"> STYLEREF  "Cover Outcome Headline"  \* MERGEFORMAT </w:instrText>
    </w:r>
    <w:r w:rsidRPr="00B6424A">
      <w:rPr>
        <w:rFonts w:asciiTheme="minorHAnsi" w:hAnsiTheme="minorHAnsi"/>
      </w:rPr>
      <w:fldChar w:fldCharType="separate"/>
    </w:r>
    <w:r w:rsidR="0020536D">
      <w:rPr>
        <w:rFonts w:asciiTheme="minorHAnsi" w:hAnsiTheme="minorHAnsi"/>
        <w:b/>
        <w:bCs/>
        <w:noProof/>
        <w:lang w:val="en-US"/>
      </w:rPr>
      <w:t>Error! No text of specified style in document.</w:t>
    </w:r>
    <w:r w:rsidRPr="00B6424A">
      <w:rPr>
        <w:rFonts w:asciiTheme="minorHAnsi" w:hAnsiTheme="minorHAnsi"/>
        <w:noProof/>
      </w:rPr>
      <w:fldChar w:fldCharType="end"/>
    </w:r>
    <w:r w:rsidR="004C4DFE" w:rsidRPr="00B6424A">
      <w:rPr>
        <w:rFonts w:asciiTheme="minorHAnsi" w:hAnsiTheme="minorHAnsi"/>
      </w:rPr>
      <w:tab/>
    </w:r>
    <w:r w:rsidR="004C4DFE" w:rsidRPr="00B6424A">
      <w:rPr>
        <w:rFonts w:asciiTheme="minorHAnsi" w:hAnsiTheme="minorHAnsi"/>
        <w:b/>
        <w:bCs/>
      </w:rPr>
      <w:tab/>
    </w:r>
    <w:r w:rsidR="004C4DFE" w:rsidRPr="00B6424A">
      <w:rPr>
        <w:rFonts w:asciiTheme="minorHAnsi" w:hAnsiTheme="minorHAnsi"/>
        <w:b/>
        <w:bCs/>
      </w:rPr>
      <w:fldChar w:fldCharType="begin"/>
    </w:r>
    <w:r w:rsidR="004C4DFE" w:rsidRPr="00B6424A">
      <w:rPr>
        <w:rFonts w:asciiTheme="minorHAnsi" w:hAnsiTheme="minorHAnsi"/>
        <w:b/>
        <w:bCs/>
      </w:rPr>
      <w:instrText xml:space="preserve"> PAGE   \* MERGEFORMAT </w:instrText>
    </w:r>
    <w:r w:rsidR="004C4DFE" w:rsidRPr="00B6424A">
      <w:rPr>
        <w:rFonts w:asciiTheme="minorHAnsi" w:hAnsiTheme="minorHAnsi"/>
        <w:b/>
        <w:bCs/>
      </w:rPr>
      <w:fldChar w:fldCharType="separate"/>
    </w:r>
    <w:r w:rsidR="0020536D">
      <w:rPr>
        <w:rFonts w:asciiTheme="minorHAnsi" w:hAnsiTheme="minorHAnsi"/>
        <w:b/>
        <w:bCs/>
        <w:noProof/>
      </w:rPr>
      <w:t>2</w:t>
    </w:r>
    <w:r w:rsidR="004C4DFE" w:rsidRPr="00B6424A">
      <w:rPr>
        <w:rFonts w:asciiTheme="minorHAnsi" w:hAnsiTheme="minorHAnsi"/>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3D6F" w14:textId="5B37D3B7" w:rsidR="004C4DFE" w:rsidRPr="00B6424A" w:rsidRDefault="004C4DFE" w:rsidP="00E159BE">
    <w:pPr>
      <w:pStyle w:val="Footer-Even"/>
      <w:rPr>
        <w:rFonts w:asciiTheme="minorHAnsi" w:hAnsiTheme="minorHAnsi"/>
      </w:rPr>
    </w:pPr>
    <w:r w:rsidRPr="00B6424A">
      <w:rPr>
        <w:rFonts w:asciiTheme="minorHAnsi" w:hAnsiTheme="minorHAnsi"/>
      </w:rPr>
      <w:t>We acknowledge Aboriginal and/or Torres Strait Islander peoples as the Traditional Custodians of the land and waters of Australia. We wish to pay respects to Elders, past and present, and to the youth, for the future. We extend this respect to all Aboriginal and/or Torres Strait Islander peoples reading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D7FC2" w14:textId="77777777" w:rsidR="003908F8" w:rsidRDefault="003908F8" w:rsidP="00AD2938">
      <w:r>
        <w:separator/>
      </w:r>
    </w:p>
  </w:footnote>
  <w:footnote w:type="continuationSeparator" w:id="0">
    <w:p w14:paraId="2F7C5471" w14:textId="77777777" w:rsidR="003908F8" w:rsidRDefault="003908F8" w:rsidP="00AD2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DED53" w14:textId="77777777" w:rsidR="004315B0" w:rsidRDefault="004315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0FE" w14:textId="6E3687F1" w:rsidR="004C4DFE" w:rsidRPr="00010FAD" w:rsidRDefault="004C4DFE" w:rsidP="00010FAD">
    <w:pPr>
      <w:pStyle w:val="Header"/>
      <w:ind w:left="0"/>
      <w:rPr>
        <w:rFonts w:asciiTheme="minorHAnsi" w:hAnsiTheme="minorHAnsi"/>
        <w:color w:val="4D4D4D" w:themeColor="text2"/>
      </w:rPr>
    </w:pPr>
    <w:r w:rsidRPr="00010FAD">
      <w:rPr>
        <w:rFonts w:asciiTheme="minorHAnsi" w:hAnsiTheme="minorHAnsi"/>
        <w:color w:val="4D4D4D" w:themeColor="text2"/>
      </w:rPr>
      <w:fldChar w:fldCharType="begin"/>
    </w:r>
    <w:r w:rsidRPr="00010FAD">
      <w:rPr>
        <w:rFonts w:asciiTheme="minorHAnsi" w:hAnsiTheme="minorHAnsi"/>
        <w:color w:val="4D4D4D" w:themeColor="text2"/>
      </w:rPr>
      <w:instrText xml:space="preserve"> STYLEREF  "Cover Outcome Subtitle"  \* MERGEFORMAT </w:instrText>
    </w:r>
    <w:r w:rsidRPr="00010FAD">
      <w:rPr>
        <w:rFonts w:asciiTheme="minorHAnsi" w:hAnsiTheme="minorHAnsi"/>
        <w:color w:val="4D4D4D" w:themeColor="text2"/>
      </w:rPr>
      <w:fldChar w:fldCharType="separate"/>
    </w:r>
    <w:r w:rsidR="0020536D">
      <w:rPr>
        <w:rFonts w:asciiTheme="minorHAnsi" w:hAnsiTheme="minorHAnsi"/>
        <w:noProof/>
        <w:color w:val="4D4D4D" w:themeColor="text2"/>
      </w:rPr>
      <w:t>Children and Family Intensive Support (CaFIS)</w:t>
    </w:r>
    <w:r w:rsidRPr="00010FAD">
      <w:rPr>
        <w:rFonts w:asciiTheme="minorHAnsi" w:hAnsiTheme="minorHAnsi"/>
        <w:color w:val="4D4D4D" w:themeColor="text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7D509" w14:textId="77777777" w:rsidR="004315B0" w:rsidRDefault="00431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2A8C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9775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31221B"/>
    <w:multiLevelType w:val="multilevel"/>
    <w:tmpl w:val="54B62ED8"/>
    <w:styleLink w:val="BulletList"/>
    <w:lvl w:ilvl="0">
      <w:start w:val="1"/>
      <w:numFmt w:val="bullet"/>
      <w:lvlRestart w:val="0"/>
      <w:lvlText w:val=""/>
      <w:lvlJc w:val="left"/>
      <w:pPr>
        <w:tabs>
          <w:tab w:val="num" w:pos="567"/>
        </w:tabs>
        <w:ind w:left="567" w:hanging="567"/>
      </w:pPr>
      <w:rPr>
        <w:rFonts w:ascii="Symbol" w:hAnsi="Symbol" w:hint="default"/>
        <w:b w:val="0"/>
        <w:i w:val="0"/>
        <w:color w:val="auto"/>
      </w:rPr>
    </w:lvl>
    <w:lvl w:ilvl="1">
      <w:start w:val="1"/>
      <w:numFmt w:val="bullet"/>
      <w:lvlText w:val="–"/>
      <w:lvlJc w:val="left"/>
      <w:pPr>
        <w:tabs>
          <w:tab w:val="num" w:pos="1134"/>
        </w:tabs>
        <w:ind w:left="1134" w:hanging="567"/>
      </w:pPr>
      <w:rPr>
        <w:rFonts w:ascii="Arial" w:hAnsi="Arial" w:hint="default"/>
        <w:b w:val="0"/>
        <w:i w:val="0"/>
        <w:color w:val="auto"/>
      </w:rPr>
    </w:lvl>
    <w:lvl w:ilvl="2">
      <w:start w:val="1"/>
      <w:numFmt w:val="bullet"/>
      <w:lvlText w:val="o"/>
      <w:lvlJc w:val="left"/>
      <w:pPr>
        <w:tabs>
          <w:tab w:val="num" w:pos="1701"/>
        </w:tabs>
        <w:ind w:left="1701" w:hanging="567"/>
      </w:pPr>
      <w:rPr>
        <w:rFonts w:ascii="Arial" w:hAnsi="Arial" w:hint="default"/>
        <w:b w:val="0"/>
        <w:i w:val="0"/>
        <w:color w:val="auto"/>
        <w:sz w:val="10"/>
        <w:szCs w:val="10"/>
      </w:rPr>
    </w:lvl>
    <w:lvl w:ilvl="3">
      <w:start w:val="1"/>
      <w:numFmt w:val="bullet"/>
      <w:lvlText w:val=""/>
      <w:lvlJc w:val="left"/>
      <w:pPr>
        <w:tabs>
          <w:tab w:val="num" w:pos="2268"/>
        </w:tabs>
        <w:ind w:left="2268" w:hanging="567"/>
      </w:pPr>
      <w:rPr>
        <w:rFonts w:ascii="Wingdings" w:hAnsi="Wingdings" w:hint="default"/>
        <w:b w:val="0"/>
        <w:i w:val="0"/>
        <w:color w:val="auto"/>
        <w:sz w:val="10"/>
        <w:szCs w:val="10"/>
      </w:rPr>
    </w:lvl>
    <w:lvl w:ilvl="4">
      <w:start w:val="1"/>
      <w:numFmt w:val="none"/>
      <w:lvlText w:val="%5"/>
      <w:lvlJc w:val="left"/>
      <w:pPr>
        <w:tabs>
          <w:tab w:val="num" w:pos="0"/>
        </w:tabs>
        <w:ind w:left="0" w:firstLine="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 w15:restartNumberingAfterBreak="0">
    <w:nsid w:val="08112352"/>
    <w:multiLevelType w:val="multilevel"/>
    <w:tmpl w:val="8CEA6DAA"/>
    <w:name w:val="Bullets"/>
    <w:styleLink w:val="Bullets"/>
    <w:lvl w:ilvl="0">
      <w:start w:val="1"/>
      <w:numFmt w:val="bullet"/>
      <w:pStyle w:val="Bullet1"/>
      <w:lvlText w:val=""/>
      <w:lvlJc w:val="left"/>
      <w:pPr>
        <w:tabs>
          <w:tab w:val="num" w:pos="284"/>
        </w:tabs>
        <w:ind w:left="284" w:hanging="284"/>
      </w:pPr>
      <w:rPr>
        <w:rFonts w:ascii="Symbol" w:hAnsi="Symbol" w:hint="default"/>
        <w:color w:val="auto"/>
      </w:rPr>
    </w:lvl>
    <w:lvl w:ilvl="1">
      <w:start w:val="1"/>
      <w:numFmt w:val="bullet"/>
      <w:pStyle w:val="Bullet2"/>
      <w:lvlText w:val="–"/>
      <w:lvlJc w:val="left"/>
      <w:pPr>
        <w:tabs>
          <w:tab w:val="num" w:pos="567"/>
        </w:tabs>
        <w:ind w:left="568" w:hanging="284"/>
      </w:pPr>
      <w:rPr>
        <w:rFonts w:ascii="Arial" w:hAnsi="Arial" w:hint="default"/>
        <w:color w:val="auto"/>
      </w:rPr>
    </w:lvl>
    <w:lvl w:ilvl="2">
      <w:start w:val="1"/>
      <w:numFmt w:val="bullet"/>
      <w:pStyle w:val="Bullet3"/>
      <w:lvlText w:val="◦"/>
      <w:lvlJc w:val="left"/>
      <w:pPr>
        <w:tabs>
          <w:tab w:val="num" w:pos="851"/>
        </w:tabs>
        <w:ind w:left="852" w:hanging="284"/>
      </w:pPr>
      <w:rPr>
        <w:rFonts w:ascii="Georgia" w:hAnsi="Georgia" w:hint="default"/>
        <w:color w:val="auto"/>
      </w:rPr>
    </w:lvl>
    <w:lvl w:ilvl="3">
      <w:start w:val="1"/>
      <w:numFmt w:val="bullet"/>
      <w:pStyle w:val="Bullet4"/>
      <w:lvlText w:val=""/>
      <w:lvlJc w:val="left"/>
      <w:pPr>
        <w:tabs>
          <w:tab w:val="num" w:pos="1134"/>
        </w:tabs>
        <w:ind w:left="1136" w:hanging="284"/>
      </w:pPr>
      <w:rPr>
        <w:rFonts w:ascii="Symbol" w:hAnsi="Symbol" w:hint="default"/>
        <w:color w:val="auto"/>
      </w:rPr>
    </w:lvl>
    <w:lvl w:ilvl="4">
      <w:start w:val="1"/>
      <w:numFmt w:val="lowerLetter"/>
      <w:lvlText w:val="(%5)"/>
      <w:lvlJc w:val="left"/>
      <w:pPr>
        <w:tabs>
          <w:tab w:val="num" w:pos="1418"/>
        </w:tabs>
        <w:ind w:left="1420" w:hanging="284"/>
      </w:pPr>
      <w:rPr>
        <w:rFonts w:hint="default"/>
      </w:rPr>
    </w:lvl>
    <w:lvl w:ilvl="5">
      <w:start w:val="1"/>
      <w:numFmt w:val="lowerRoman"/>
      <w:lvlText w:val="(%6)"/>
      <w:lvlJc w:val="left"/>
      <w:pPr>
        <w:tabs>
          <w:tab w:val="num" w:pos="1701"/>
        </w:tabs>
        <w:ind w:left="1701" w:hanging="281"/>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4" w15:restartNumberingAfterBreak="0">
    <w:nsid w:val="09257FF5"/>
    <w:multiLevelType w:val="multilevel"/>
    <w:tmpl w:val="585065D6"/>
    <w:lvl w:ilvl="0">
      <w:start w:val="1"/>
      <w:numFmt w:val="bullet"/>
      <w:pStyle w:val="CVBullet1"/>
      <w:lvlText w:val=""/>
      <w:lvlJc w:val="left"/>
      <w:pPr>
        <w:ind w:left="227" w:hanging="227"/>
      </w:pPr>
      <w:rPr>
        <w:rFonts w:ascii="Symbol" w:hAnsi="Symbol" w:hint="default"/>
        <w:color w:val="auto"/>
      </w:rPr>
    </w:lvl>
    <w:lvl w:ilvl="1">
      <w:start w:val="1"/>
      <w:numFmt w:val="bullet"/>
      <w:pStyle w:val="CVBullet2"/>
      <w:lvlText w:val="–"/>
      <w:lvlJc w:val="left"/>
      <w:pPr>
        <w:ind w:left="454" w:hanging="227"/>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0B086541"/>
    <w:multiLevelType w:val="multilevel"/>
    <w:tmpl w:val="572824AC"/>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3C4B44"/>
    <w:multiLevelType w:val="multilevel"/>
    <w:tmpl w:val="4E5C847A"/>
    <w:styleLink w:val="Indents"/>
    <w:lvl w:ilvl="0">
      <w:start w:val="1"/>
      <w:numFmt w:val="none"/>
      <w:suff w:val="nothing"/>
      <w:lvlText w:val=""/>
      <w:lvlJc w:val="left"/>
      <w:pPr>
        <w:ind w:left="0" w:firstLine="0"/>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835" w:firstLine="0"/>
      </w:pPr>
      <w:rPr>
        <w:rFonts w:hint="default"/>
      </w:rPr>
    </w:lvl>
    <w:lvl w:ilvl="6">
      <w:start w:val="1"/>
      <w:numFmt w:val="none"/>
      <w:suff w:val="nothing"/>
      <w:lvlText w:val=""/>
      <w:lvlJc w:val="left"/>
      <w:pPr>
        <w:ind w:left="3402" w:firstLine="0"/>
      </w:pPr>
      <w:rPr>
        <w:rFonts w:hint="default"/>
      </w:rPr>
    </w:lvl>
    <w:lvl w:ilvl="7">
      <w:start w:val="1"/>
      <w:numFmt w:val="none"/>
      <w:suff w:val="nothing"/>
      <w:lvlText w:val=""/>
      <w:lvlJc w:val="left"/>
      <w:pPr>
        <w:ind w:left="3969" w:firstLine="0"/>
      </w:pPr>
      <w:rPr>
        <w:rFonts w:hint="default"/>
      </w:rPr>
    </w:lvl>
    <w:lvl w:ilvl="8">
      <w:start w:val="1"/>
      <w:numFmt w:val="none"/>
      <w:suff w:val="nothing"/>
      <w:lvlText w:val=""/>
      <w:lvlJc w:val="left"/>
      <w:pPr>
        <w:ind w:left="4536" w:firstLine="0"/>
      </w:pPr>
      <w:rPr>
        <w:rFonts w:hint="default"/>
      </w:rPr>
    </w:lvl>
  </w:abstractNum>
  <w:abstractNum w:abstractNumId="8" w15:restartNumberingAfterBreak="0">
    <w:nsid w:val="156201F1"/>
    <w:multiLevelType w:val="hybridMultilevel"/>
    <w:tmpl w:val="57F4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417FC4"/>
    <w:multiLevelType w:val="multilevel"/>
    <w:tmpl w:val="50B20D3A"/>
    <w:styleLink w:val="TableNumberedListSmall"/>
    <w:lvl w:ilvl="0">
      <w:start w:val="1"/>
      <w:numFmt w:val="decimal"/>
      <w:lvlRestart w:val="0"/>
      <w:pStyle w:val="TableNumberedListSmall1"/>
      <w:lvlText w:val="%1"/>
      <w:lvlJc w:val="left"/>
      <w:pPr>
        <w:tabs>
          <w:tab w:val="num" w:pos="283"/>
        </w:tabs>
        <w:ind w:left="284" w:hanging="284"/>
      </w:pPr>
      <w:rPr>
        <w:rFonts w:asciiTheme="minorHAnsi" w:hAnsiTheme="minorHAnsi" w:hint="default"/>
        <w:b w:val="0"/>
        <w:i w:val="0"/>
        <w:color w:val="auto"/>
        <w:sz w:val="20"/>
      </w:rPr>
    </w:lvl>
    <w:lvl w:ilvl="1">
      <w:start w:val="1"/>
      <w:numFmt w:val="lowerLetter"/>
      <w:lvlRestart w:val="0"/>
      <w:pStyle w:val="TableNumberedListSmall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Small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0" w15:restartNumberingAfterBreak="0">
    <w:nsid w:val="184F5379"/>
    <w:multiLevelType w:val="multilevel"/>
    <w:tmpl w:val="1546630C"/>
    <w:styleLink w:val="ListNumber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87026B6"/>
    <w:multiLevelType w:val="hybridMultilevel"/>
    <w:tmpl w:val="ADE6D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7E60D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230827"/>
    <w:multiLevelType w:val="multilevel"/>
    <w:tmpl w:val="AF18B140"/>
    <w:styleLink w:val="TableNumberdListNormal"/>
    <w:lvl w:ilvl="0">
      <w:start w:val="1"/>
      <w:numFmt w:val="decimal"/>
      <w:lvlRestart w:val="0"/>
      <w:lvlText w:val="%1"/>
      <w:lvlJc w:val="left"/>
      <w:pPr>
        <w:tabs>
          <w:tab w:val="num" w:pos="283"/>
        </w:tabs>
        <w:ind w:left="284" w:hanging="284"/>
      </w:pPr>
      <w:rPr>
        <w:rFonts w:ascii="Times New Roman" w:hAnsi="Times New Roman" w:hint="default"/>
        <w:b w:val="0"/>
        <w:i w:val="0"/>
        <w:color w:val="auto"/>
      </w:rPr>
    </w:lvl>
    <w:lvl w:ilvl="1">
      <w:start w:val="1"/>
      <w:numFmt w:val="lowerLetter"/>
      <w:lvlRestart w:val="0"/>
      <w:lvlText w:val="%2"/>
      <w:lvlJc w:val="left"/>
      <w:pPr>
        <w:tabs>
          <w:tab w:val="num" w:pos="567"/>
        </w:tabs>
        <w:ind w:left="567" w:hanging="283"/>
      </w:pPr>
      <w:rPr>
        <w:rFonts w:hint="default"/>
        <w:b w:val="0"/>
        <w:i w:val="0"/>
        <w:color w:val="auto"/>
        <w:szCs w:val="10"/>
      </w:rPr>
    </w:lvl>
    <w:lvl w:ilvl="2">
      <w:start w:val="1"/>
      <w:numFmt w:val="lowerRoman"/>
      <w:lvlRestart w:val="0"/>
      <w:lvlText w:val="%3"/>
      <w:lvlJc w:val="left"/>
      <w:pPr>
        <w:tabs>
          <w:tab w:val="num" w:pos="851"/>
        </w:tabs>
        <w:ind w:left="851" w:hanging="284"/>
      </w:pPr>
      <w:rPr>
        <w:rFonts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4" w15:restartNumberingAfterBreak="0">
    <w:nsid w:val="283947C2"/>
    <w:multiLevelType w:val="multilevel"/>
    <w:tmpl w:val="50B20D3A"/>
    <w:numStyleLink w:val="TableNumberedListSmall"/>
  </w:abstractNum>
  <w:abstractNum w:abstractNumId="15" w15:restartNumberingAfterBreak="0">
    <w:nsid w:val="2958545A"/>
    <w:multiLevelType w:val="hybridMultilevel"/>
    <w:tmpl w:val="46EAF32C"/>
    <w:lvl w:ilvl="0" w:tplc="882A54E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F60073"/>
    <w:multiLevelType w:val="multilevel"/>
    <w:tmpl w:val="28909FD8"/>
    <w:lvl w:ilvl="0">
      <w:start w:val="1"/>
      <w:numFmt w:val="decimal"/>
      <w:lvlRestart w:val="0"/>
      <w:pStyle w:val="TableNumberedList1"/>
      <w:lvlText w:val="%1"/>
      <w:lvlJc w:val="left"/>
      <w:pPr>
        <w:tabs>
          <w:tab w:val="num" w:pos="283"/>
        </w:tabs>
        <w:ind w:left="284" w:hanging="284"/>
      </w:pPr>
      <w:rPr>
        <w:rFonts w:ascii="Times New Roman" w:hAnsi="Times New Roman" w:hint="default"/>
        <w:b w:val="0"/>
        <w:i w:val="0"/>
        <w:color w:val="auto"/>
        <w:sz w:val="20"/>
      </w:rPr>
    </w:lvl>
    <w:lvl w:ilvl="1">
      <w:start w:val="1"/>
      <w:numFmt w:val="lowerLetter"/>
      <w:lvlRestart w:val="0"/>
      <w:pStyle w:val="TableNumberedList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7" w15:restartNumberingAfterBreak="0">
    <w:nsid w:val="2B4B24C6"/>
    <w:multiLevelType w:val="hybridMultilevel"/>
    <w:tmpl w:val="0634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F876DE"/>
    <w:multiLevelType w:val="multilevel"/>
    <w:tmpl w:val="B7F496D4"/>
    <w:lvl w:ilvl="0">
      <w:start w:val="1"/>
      <w:numFmt w:val="bullet"/>
      <w:lvlRestart w:val="0"/>
      <w:pStyle w:val="TableBullet1Small"/>
      <w:lvlText w:val=""/>
      <w:lvlJc w:val="left"/>
      <w:pPr>
        <w:tabs>
          <w:tab w:val="num" w:pos="284"/>
        </w:tabs>
        <w:ind w:left="170" w:hanging="170"/>
      </w:pPr>
      <w:rPr>
        <w:rFonts w:ascii="Symbol" w:hAnsi="Symbol" w:hint="default"/>
        <w:b w:val="0"/>
        <w:i w:val="0"/>
        <w:color w:val="auto"/>
      </w:rPr>
    </w:lvl>
    <w:lvl w:ilvl="1">
      <w:start w:val="1"/>
      <w:numFmt w:val="bullet"/>
      <w:lvlRestart w:val="0"/>
      <w:pStyle w:val="TableBullet2Small"/>
      <w:lvlText w:val="–"/>
      <w:lvlJc w:val="left"/>
      <w:pPr>
        <w:tabs>
          <w:tab w:val="num" w:pos="567"/>
        </w:tabs>
        <w:ind w:left="340" w:hanging="170"/>
      </w:pPr>
      <w:rPr>
        <w:rFonts w:ascii="Arial" w:hAnsi="Arial" w:hint="default"/>
        <w:b w:val="0"/>
        <w:i w:val="0"/>
        <w:color w:val="auto"/>
      </w:rPr>
    </w:lvl>
    <w:lvl w:ilvl="2">
      <w:start w:val="1"/>
      <w:numFmt w:val="bullet"/>
      <w:lvlRestart w:val="0"/>
      <w:pStyle w:val="TableBullet3Small"/>
      <w:lvlText w:val="o"/>
      <w:lvlJc w:val="left"/>
      <w:pPr>
        <w:tabs>
          <w:tab w:val="num" w:pos="851"/>
        </w:tabs>
        <w:ind w:left="510" w:hanging="170"/>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9" w15:restartNumberingAfterBreak="0">
    <w:nsid w:val="2CB83A33"/>
    <w:multiLevelType w:val="hybridMultilevel"/>
    <w:tmpl w:val="FE96603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7E06F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2D7125E"/>
    <w:multiLevelType w:val="multilevel"/>
    <w:tmpl w:val="8E0CCD38"/>
    <w:styleLink w:val="CV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6D1367"/>
    <w:multiLevelType w:val="multilevel"/>
    <w:tmpl w:val="EC7842BA"/>
    <w:numStyleLink w:val="ChapterNumberingList"/>
  </w:abstractNum>
  <w:abstractNum w:abstractNumId="23" w15:restartNumberingAfterBreak="0">
    <w:nsid w:val="3E4F29E4"/>
    <w:multiLevelType w:val="multilevel"/>
    <w:tmpl w:val="EC7842BA"/>
    <w:styleLink w:val="ChapterNumberingList"/>
    <w:lvl w:ilvl="0">
      <w:start w:val="1"/>
      <w:numFmt w:val="decimal"/>
      <w:lvlRestart w:val="0"/>
      <w:pStyle w:val="ChapterNumberLong"/>
      <w:suff w:val="nothing"/>
      <w:lvlText w:val="%1"/>
      <w:lvlJc w:val="left"/>
      <w:pPr>
        <w:ind w:left="0" w:firstLine="0"/>
      </w:pPr>
      <w:rPr>
        <w:rFonts w:hint="default"/>
      </w:rPr>
    </w:lvl>
    <w:lvl w:ilvl="1">
      <w:start w:val="1"/>
      <w:numFmt w:val="decimal"/>
      <w:lvlRestart w:val="0"/>
      <w:pStyle w:val="Heading2"/>
      <w:lvlText w:val="%2"/>
      <w:lvlJc w:val="left"/>
      <w:pPr>
        <w:tabs>
          <w:tab w:val="num" w:pos="850"/>
        </w:tabs>
        <w:ind w:left="850" w:hanging="850"/>
      </w:pPr>
      <w:rPr>
        <w:rFonts w:hint="default"/>
      </w:rPr>
    </w:lvl>
    <w:lvl w:ilvl="2">
      <w:start w:val="1"/>
      <w:numFmt w:val="decimal"/>
      <w:pStyle w:val="Heading6"/>
      <w:lvlText w:val="%2.%3"/>
      <w:lvlJc w:val="left"/>
      <w:pPr>
        <w:tabs>
          <w:tab w:val="num" w:pos="850"/>
        </w:tabs>
        <w:ind w:left="850" w:hanging="850"/>
      </w:pPr>
      <w:rPr>
        <w:rFonts w:hint="default"/>
      </w:rPr>
    </w:lvl>
    <w:lvl w:ilvl="3">
      <w:start w:val="1"/>
      <w:numFmt w:val="decimal"/>
      <w:pStyle w:val="Heading7"/>
      <w:lvlText w:val="%2.%3.%4"/>
      <w:lvlJc w:val="left"/>
      <w:pPr>
        <w:tabs>
          <w:tab w:val="num" w:pos="850"/>
        </w:tabs>
        <w:ind w:left="850" w:hanging="850"/>
      </w:pPr>
      <w:rPr>
        <w:rFonts w:hint="default"/>
      </w:rPr>
    </w:lvl>
    <w:lvl w:ilvl="4">
      <w:start w:val="1"/>
      <w:numFmt w:val="upperLetter"/>
      <w:lvlRestart w:val="0"/>
      <w:pStyle w:val="Heading4"/>
      <w:lvlText w:val="Appendix %5"/>
      <w:lvlJc w:val="left"/>
      <w:pPr>
        <w:tabs>
          <w:tab w:val="num" w:pos="3685"/>
        </w:tabs>
        <w:ind w:left="0" w:firstLine="0"/>
      </w:pPr>
      <w:rPr>
        <w:rFonts w:hint="default"/>
      </w:rPr>
    </w:lvl>
    <w:lvl w:ilvl="5">
      <w:start w:val="1"/>
      <w:numFmt w:val="upperLetter"/>
      <w:lvlRestart w:val="0"/>
      <w:pStyle w:val="AppendixNumberLong"/>
      <w:suff w:val="nothing"/>
      <w:lvlText w:val="Appendix %6"/>
      <w:lvlJc w:val="left"/>
      <w:pPr>
        <w:ind w:left="0" w:firstLine="0"/>
      </w:pPr>
      <w:rPr>
        <w:rFonts w:hint="default"/>
      </w:rPr>
    </w:lvl>
    <w:lvl w:ilvl="6">
      <w:start w:val="1"/>
      <w:numFmt w:val="decimal"/>
      <w:pStyle w:val="Heading8"/>
      <w:lvlText w:val="%7"/>
      <w:lvlJc w:val="left"/>
      <w:pPr>
        <w:tabs>
          <w:tab w:val="num" w:pos="567"/>
        </w:tabs>
        <w:ind w:left="567" w:hanging="567"/>
      </w:pPr>
      <w:rPr>
        <w:rFonts w:hint="default"/>
        <w:b/>
        <w:i/>
      </w:rPr>
    </w:lvl>
    <w:lvl w:ilvl="7">
      <w:start w:val="1"/>
      <w:numFmt w:val="decimal"/>
      <w:pStyle w:val="ChapterNumberedList1"/>
      <w:lvlText w:val="%8"/>
      <w:lvlJc w:val="left"/>
      <w:pPr>
        <w:tabs>
          <w:tab w:val="num" w:pos="284"/>
        </w:tabs>
        <w:ind w:left="284" w:hanging="284"/>
      </w:pPr>
      <w:rPr>
        <w:rFonts w:hint="default"/>
        <w:b w:val="0"/>
        <w:i w:val="0"/>
        <w:color w:val="auto"/>
      </w:rPr>
    </w:lvl>
    <w:lvl w:ilvl="8">
      <w:start w:val="1"/>
      <w:numFmt w:val="lowerLetter"/>
      <w:pStyle w:val="ChapterNumberedList2"/>
      <w:lvlText w:val="%9"/>
      <w:lvlJc w:val="left"/>
      <w:pPr>
        <w:tabs>
          <w:tab w:val="num" w:pos="567"/>
        </w:tabs>
        <w:ind w:left="567" w:hanging="283"/>
      </w:pPr>
      <w:rPr>
        <w:rFonts w:hint="default"/>
        <w:b w:val="0"/>
        <w:i w:val="0"/>
        <w:color w:val="auto"/>
      </w:rPr>
    </w:lvl>
  </w:abstractNum>
  <w:abstractNum w:abstractNumId="24" w15:restartNumberingAfterBreak="0">
    <w:nsid w:val="3EE52A50"/>
    <w:multiLevelType w:val="multilevel"/>
    <w:tmpl w:val="EE12AE72"/>
    <w:name w:val="PwCListNumbers13"/>
    <w:styleLink w:val="PwCAppendixList1"/>
    <w:lvl w:ilvl="0">
      <w:start w:val="1"/>
      <w:numFmt w:val="upperLetter"/>
      <w:pStyle w:val="Appendix"/>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24D5576"/>
    <w:multiLevelType w:val="hybridMultilevel"/>
    <w:tmpl w:val="E7A41C60"/>
    <w:lvl w:ilvl="0" w:tplc="F50EA1EC">
      <w:start w:val="1"/>
      <w:numFmt w:val="bullet"/>
      <w:pStyle w:val="ListBulletWhite"/>
      <w:lvlText w:val="»"/>
      <w:lvlJc w:val="left"/>
      <w:pPr>
        <w:ind w:left="360" w:hanging="360"/>
      </w:pPr>
      <w:rPr>
        <w:rFonts w:ascii="Bahnschrift" w:hAnsi="Bahnschrift"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0B564E"/>
    <w:multiLevelType w:val="multilevel"/>
    <w:tmpl w:val="D5EA105E"/>
    <w:styleLink w:val="TableBulletSmallList"/>
    <w:lvl w:ilvl="0">
      <w:start w:val="1"/>
      <w:numFmt w:val="bullet"/>
      <w:lvlRestart w:val="0"/>
      <w:lvlText w:val=""/>
      <w:lvlJc w:val="left"/>
      <w:pPr>
        <w:tabs>
          <w:tab w:val="num" w:pos="284"/>
        </w:tabs>
        <w:ind w:left="284" w:hanging="284"/>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7" w15:restartNumberingAfterBreak="0">
    <w:nsid w:val="4AAB5470"/>
    <w:multiLevelType w:val="multilevel"/>
    <w:tmpl w:val="883CF882"/>
    <w:lvl w:ilvl="0">
      <w:start w:val="1"/>
      <w:numFmt w:val="bullet"/>
      <w:pStyle w:val="ListBullet"/>
      <w:lvlText w:val="»"/>
      <w:lvlJc w:val="left"/>
      <w:pPr>
        <w:ind w:left="360" w:hanging="360"/>
      </w:pPr>
      <w:rPr>
        <w:rFonts w:ascii="Arial" w:hAnsi="Arial" w:hint="default"/>
        <w:b w:val="0"/>
        <w:i w:val="0"/>
        <w:color w:val="C73920" w:themeColor="accent1"/>
      </w:rPr>
    </w:lvl>
    <w:lvl w:ilvl="1">
      <w:start w:val="1"/>
      <w:numFmt w:val="bullet"/>
      <w:pStyle w:val="ListBullet2"/>
      <w:lvlText w:val="–"/>
      <w:lvlJc w:val="left"/>
      <w:pPr>
        <w:tabs>
          <w:tab w:val="num" w:pos="567"/>
        </w:tabs>
        <w:ind w:left="568" w:hanging="284"/>
      </w:pPr>
      <w:rPr>
        <w:rFonts w:ascii="Arial" w:hAnsi="Arial" w:hint="default"/>
        <w:b w:val="0"/>
        <w:i w:val="0"/>
        <w:color w:val="auto"/>
      </w:rPr>
    </w:lvl>
    <w:lvl w:ilvl="2">
      <w:start w:val="1"/>
      <w:numFmt w:val="bullet"/>
      <w:pStyle w:val="ListBullet3"/>
      <w:lvlText w:val="◦"/>
      <w:lvlJc w:val="left"/>
      <w:pPr>
        <w:tabs>
          <w:tab w:val="num" w:pos="851"/>
        </w:tabs>
        <w:ind w:left="852" w:hanging="284"/>
      </w:pPr>
      <w:rPr>
        <w:rFonts w:ascii="Georgia" w:hAnsi="Georgia" w:hint="default"/>
        <w:b w:val="0"/>
        <w:i w:val="0"/>
        <w:color w:val="auto"/>
        <w:sz w:val="18"/>
        <w:szCs w:val="10"/>
      </w:rPr>
    </w:lvl>
    <w:lvl w:ilvl="3">
      <w:start w:val="1"/>
      <w:numFmt w:val="bullet"/>
      <w:pStyle w:val="ListBullet4"/>
      <w:lvlText w:val=""/>
      <w:lvlJc w:val="left"/>
      <w:pPr>
        <w:tabs>
          <w:tab w:val="num" w:pos="1134"/>
        </w:tabs>
        <w:ind w:left="1136" w:hanging="284"/>
      </w:pPr>
      <w:rPr>
        <w:rFonts w:ascii="Symbol" w:hAnsi="Symbol" w:hint="default"/>
        <w:b w:val="0"/>
        <w:i w:val="0"/>
        <w:color w:val="auto"/>
        <w:sz w:val="20"/>
        <w:szCs w:val="10"/>
      </w:rPr>
    </w:lvl>
    <w:lvl w:ilvl="4">
      <w:start w:val="1"/>
      <w:numFmt w:val="bullet"/>
      <w:pStyle w:val="ListBullet5"/>
      <w:lvlText w:val="~"/>
      <w:lvlJc w:val="left"/>
      <w:pPr>
        <w:tabs>
          <w:tab w:val="num" w:pos="1418"/>
        </w:tabs>
        <w:ind w:left="1420" w:hanging="284"/>
      </w:pPr>
      <w:rPr>
        <w:rFonts w:ascii="Georgia" w:hAnsi="Georgia" w:hint="default"/>
        <w:color w:val="auto"/>
      </w:rPr>
    </w:lvl>
    <w:lvl w:ilvl="5">
      <w:start w:val="1"/>
      <w:numFmt w:val="lowerRoman"/>
      <w:lvlText w:val="%6"/>
      <w:lvlJc w:val="left"/>
      <w:pPr>
        <w:tabs>
          <w:tab w:val="num" w:pos="1701"/>
        </w:tabs>
        <w:ind w:left="1361" w:firstLine="59"/>
      </w:pPr>
      <w:rPr>
        <w:rFonts w:hint="default"/>
      </w:rPr>
    </w:lvl>
    <w:lvl w:ilvl="6">
      <w:start w:val="1"/>
      <w:numFmt w:val="decimal"/>
      <w:lvlText w:val="%7"/>
      <w:lvlJc w:val="left"/>
      <w:pPr>
        <w:tabs>
          <w:tab w:val="num" w:pos="1985"/>
        </w:tabs>
        <w:ind w:left="1985" w:hanging="964"/>
      </w:pPr>
      <w:rPr>
        <w:rFonts w:hint="default"/>
      </w:rPr>
    </w:lvl>
    <w:lvl w:ilvl="7">
      <w:start w:val="1"/>
      <w:numFmt w:val="lowerLetter"/>
      <w:lvlText w:val="%8"/>
      <w:lvlJc w:val="left"/>
      <w:pPr>
        <w:tabs>
          <w:tab w:val="num" w:pos="2268"/>
        </w:tabs>
        <w:ind w:left="2211" w:hanging="226"/>
      </w:pPr>
      <w:rPr>
        <w:rFonts w:hint="default"/>
      </w:rPr>
    </w:lvl>
    <w:lvl w:ilvl="8">
      <w:start w:val="1"/>
      <w:numFmt w:val="lowerRoman"/>
      <w:lvlText w:val="%9"/>
      <w:lvlJc w:val="left"/>
      <w:pPr>
        <w:tabs>
          <w:tab w:val="num" w:pos="2552"/>
        </w:tabs>
        <w:ind w:left="2552" w:hanging="284"/>
      </w:pPr>
      <w:rPr>
        <w:rFonts w:hint="default"/>
      </w:rPr>
    </w:lvl>
  </w:abstractNum>
  <w:abstractNum w:abstractNumId="28" w15:restartNumberingAfterBreak="0">
    <w:nsid w:val="4D8C2F25"/>
    <w:multiLevelType w:val="multilevel"/>
    <w:tmpl w:val="DB5E3F04"/>
    <w:lvl w:ilvl="0">
      <w:start w:val="1"/>
      <w:numFmt w:val="bullet"/>
      <w:lvlRestart w:val="0"/>
      <w:lvlText w:val=""/>
      <w:lvlJc w:val="left"/>
      <w:pPr>
        <w:tabs>
          <w:tab w:val="num" w:pos="283"/>
        </w:tabs>
        <w:ind w:left="284" w:hanging="284"/>
      </w:pPr>
      <w:rPr>
        <w:rFonts w:ascii="Symbol" w:hAnsi="Symbol" w:hint="default"/>
        <w:b w:val="0"/>
        <w:i w:val="0"/>
        <w:color w:val="auto"/>
      </w:rPr>
    </w:lvl>
    <w:lvl w:ilvl="1">
      <w:start w:val="1"/>
      <w:numFmt w:val="bullet"/>
      <w:lvlRestart w:val="0"/>
      <w:pStyle w:val="TableBullet1Normal"/>
      <w:lvlText w:val="–"/>
      <w:lvlJc w:val="left"/>
      <w:pPr>
        <w:tabs>
          <w:tab w:val="num" w:pos="567"/>
        </w:tabs>
        <w:ind w:left="567" w:hanging="283"/>
      </w:pPr>
      <w:rPr>
        <w:rFonts w:ascii="Arial" w:hAnsi="Arial" w:hint="default"/>
        <w:b w:val="0"/>
        <w:i w:val="0"/>
        <w:color w:val="auto"/>
        <w:szCs w:val="10"/>
      </w:rPr>
    </w:lvl>
    <w:lvl w:ilvl="2">
      <w:start w:val="1"/>
      <w:numFmt w:val="bullet"/>
      <w:lvlRestart w:val="0"/>
      <w:pStyle w:val="TableBullet3Normal"/>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9" w15:restartNumberingAfterBreak="0">
    <w:nsid w:val="518C39C9"/>
    <w:multiLevelType w:val="multilevel"/>
    <w:tmpl w:val="D93463A2"/>
    <w:styleLink w:val="Style1"/>
    <w:lvl w:ilvl="0">
      <w:start w:val="1"/>
      <w:numFmt w:val="decimal"/>
      <w:pStyle w:val="TOC1"/>
      <w:lvlText w:val="%1"/>
      <w:lvlJc w:val="left"/>
      <w:pPr>
        <w:tabs>
          <w:tab w:val="num" w:pos="567"/>
        </w:tabs>
        <w:ind w:left="567" w:hanging="567"/>
      </w:pPr>
      <w:rPr>
        <w:rFonts w:hint="default"/>
      </w:rPr>
    </w:lvl>
    <w:lvl w:ilvl="1">
      <w:start w:val="1"/>
      <w:numFmt w:val="none"/>
      <w:pStyle w:val="Appendicestitle"/>
      <w:suff w:val="nothing"/>
      <w:lvlText w:val=""/>
      <w:lvlJc w:val="left"/>
      <w:pPr>
        <w:ind w:left="0" w:firstLine="0"/>
      </w:pPr>
      <w:rPr>
        <w:rFonts w:hint="default"/>
      </w:rPr>
    </w:lvl>
    <w:lvl w:ilvl="2">
      <w:start w:val="1"/>
      <w:numFmt w:val="upperLetter"/>
      <w:pStyle w:val="TOC3"/>
      <w:lvlText w:val="Appendix %3"/>
      <w:lvlJc w:val="left"/>
      <w:pPr>
        <w:tabs>
          <w:tab w:val="num" w:pos="1985"/>
        </w:tabs>
        <w:ind w:left="1985" w:hanging="198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75A6273"/>
    <w:multiLevelType w:val="hybridMultilevel"/>
    <w:tmpl w:val="3ABEF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401664"/>
    <w:multiLevelType w:val="multilevel"/>
    <w:tmpl w:val="0308AD5A"/>
    <w:name w:val="LongTOC"/>
    <w:lvl w:ilvl="0">
      <w:start w:val="1"/>
      <w:numFmt w:val="upperLetter"/>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0CA6D85"/>
    <w:multiLevelType w:val="hybridMultilevel"/>
    <w:tmpl w:val="B6F6A4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917BB9"/>
    <w:multiLevelType w:val="multilevel"/>
    <w:tmpl w:val="BFFEF128"/>
    <w:lvl w:ilvl="0">
      <w:start w:val="1"/>
      <w:numFmt w:val="none"/>
      <w:pStyle w:val="CoverOutcomeHeadline"/>
      <w:suff w:val="nothing"/>
      <w:lvlText w:val=""/>
      <w:lvlJc w:val="left"/>
      <w:pPr>
        <w:ind w:left="0" w:firstLine="0"/>
      </w:pPr>
      <w:rPr>
        <w:rFonts w:hint="default"/>
        <w:color w:val="auto"/>
      </w:rPr>
    </w:lvl>
    <w:lvl w:ilvl="1">
      <w:start w:val="1"/>
      <w:numFmt w:val="none"/>
      <w:pStyle w:val="Indent1"/>
      <w:suff w:val="nothing"/>
      <w:lvlText w:val=""/>
      <w:lvlJc w:val="left"/>
      <w:pPr>
        <w:ind w:left="284" w:firstLine="0"/>
      </w:pPr>
      <w:rPr>
        <w:rFonts w:hint="default"/>
      </w:rPr>
    </w:lvl>
    <w:lvl w:ilvl="2">
      <w:start w:val="1"/>
      <w:numFmt w:val="none"/>
      <w:pStyle w:val="Indent2"/>
      <w:suff w:val="nothing"/>
      <w:lvlText w:val=""/>
      <w:lvlJc w:val="left"/>
      <w:pPr>
        <w:ind w:left="568" w:firstLine="0"/>
      </w:pPr>
      <w:rPr>
        <w:rFonts w:hint="default"/>
      </w:rPr>
    </w:lvl>
    <w:lvl w:ilvl="3">
      <w:start w:val="1"/>
      <w:numFmt w:val="none"/>
      <w:pStyle w:val="Indent3"/>
      <w:suff w:val="nothing"/>
      <w:lvlText w:val=""/>
      <w:lvlJc w:val="left"/>
      <w:pPr>
        <w:ind w:left="852" w:firstLine="0"/>
      </w:pPr>
      <w:rPr>
        <w:rFonts w:hint="default"/>
      </w:rPr>
    </w:lvl>
    <w:lvl w:ilvl="4">
      <w:start w:val="1"/>
      <w:numFmt w:val="none"/>
      <w:pStyle w:val="Indent4"/>
      <w:suff w:val="nothing"/>
      <w:lvlText w:val=""/>
      <w:lvlJc w:val="left"/>
      <w:pPr>
        <w:ind w:left="1136" w:firstLine="0"/>
      </w:pPr>
      <w:rPr>
        <w:rFonts w:hint="default"/>
      </w:rPr>
    </w:lvl>
    <w:lvl w:ilvl="5">
      <w:start w:val="1"/>
      <w:numFmt w:val="none"/>
      <w:pStyle w:val="Indent5"/>
      <w:suff w:val="nothing"/>
      <w:lvlText w:val=""/>
      <w:lvlJc w:val="left"/>
      <w:pPr>
        <w:ind w:left="1420" w:firstLine="0"/>
      </w:pPr>
      <w:rPr>
        <w:rFonts w:hint="default"/>
      </w:rPr>
    </w:lvl>
    <w:lvl w:ilvl="6">
      <w:start w:val="1"/>
      <w:numFmt w:val="none"/>
      <w:pStyle w:val="Indent6"/>
      <w:suff w:val="nothing"/>
      <w:lvlText w:val=""/>
      <w:lvlJc w:val="left"/>
      <w:pPr>
        <w:ind w:left="1704" w:firstLine="0"/>
      </w:pPr>
      <w:rPr>
        <w:rFonts w:hint="default"/>
      </w:rPr>
    </w:lvl>
    <w:lvl w:ilvl="7">
      <w:start w:val="1"/>
      <w:numFmt w:val="none"/>
      <w:pStyle w:val="Indent7"/>
      <w:suff w:val="nothing"/>
      <w:lvlText w:val=""/>
      <w:lvlJc w:val="left"/>
      <w:pPr>
        <w:ind w:left="1988" w:firstLine="0"/>
      </w:pPr>
      <w:rPr>
        <w:rFonts w:hint="default"/>
      </w:rPr>
    </w:lvl>
    <w:lvl w:ilvl="8">
      <w:start w:val="1"/>
      <w:numFmt w:val="none"/>
      <w:pStyle w:val="Indent8"/>
      <w:suff w:val="nothing"/>
      <w:lvlText w:val=""/>
      <w:lvlJc w:val="left"/>
      <w:pPr>
        <w:ind w:left="2272" w:firstLine="0"/>
      </w:pPr>
      <w:rPr>
        <w:rFonts w:hint="default"/>
      </w:rPr>
    </w:lvl>
  </w:abstractNum>
  <w:abstractNum w:abstractNumId="34" w15:restartNumberingAfterBreak="0">
    <w:nsid w:val="641F41EB"/>
    <w:multiLevelType w:val="hybridMultilevel"/>
    <w:tmpl w:val="23AE5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0C6C32"/>
    <w:multiLevelType w:val="hybridMultilevel"/>
    <w:tmpl w:val="360C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8A32D2"/>
    <w:multiLevelType w:val="multilevel"/>
    <w:tmpl w:val="25800BE4"/>
    <w:styleLink w:val="TableBulletNormalList"/>
    <w:lvl w:ilvl="0">
      <w:start w:val="1"/>
      <w:numFmt w:val="bullet"/>
      <w:lvlRestart w:val="0"/>
      <w:lvlText w:val=""/>
      <w:lvlJc w:val="left"/>
      <w:pPr>
        <w:tabs>
          <w:tab w:val="num" w:pos="283"/>
        </w:tabs>
        <w:ind w:left="283" w:hanging="283"/>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szCs w:val="10"/>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7" w15:restartNumberingAfterBreak="0">
    <w:nsid w:val="6E0A3F97"/>
    <w:multiLevelType w:val="hybridMultilevel"/>
    <w:tmpl w:val="8DCA0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1C5373"/>
    <w:multiLevelType w:val="hybridMultilevel"/>
    <w:tmpl w:val="39F6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AE28F0"/>
    <w:multiLevelType w:val="hybridMultilevel"/>
    <w:tmpl w:val="82F459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3F71E3"/>
    <w:multiLevelType w:val="hybridMultilevel"/>
    <w:tmpl w:val="AC9C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3750C4"/>
    <w:multiLevelType w:val="hybridMultilevel"/>
    <w:tmpl w:val="80D85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0"/>
  </w:num>
  <w:num w:numId="4">
    <w:abstractNumId w:val="2"/>
  </w:num>
  <w:num w:numId="5">
    <w:abstractNumId w:val="3"/>
  </w:num>
  <w:num w:numId="6">
    <w:abstractNumId w:val="23"/>
  </w:num>
  <w:num w:numId="7">
    <w:abstractNumId w:val="4"/>
  </w:num>
  <w:num w:numId="8">
    <w:abstractNumId w:val="21"/>
  </w:num>
  <w:num w:numId="9">
    <w:abstractNumId w:val="22"/>
  </w:num>
  <w:num w:numId="10">
    <w:abstractNumId w:val="7"/>
  </w:num>
  <w:num w:numId="11">
    <w:abstractNumId w:val="27"/>
  </w:num>
  <w:num w:numId="12">
    <w:abstractNumId w:val="6"/>
  </w:num>
  <w:num w:numId="13">
    <w:abstractNumId w:val="10"/>
  </w:num>
  <w:num w:numId="14">
    <w:abstractNumId w:val="24"/>
  </w:num>
  <w:num w:numId="15">
    <w:abstractNumId w:val="5"/>
  </w:num>
  <w:num w:numId="16">
    <w:abstractNumId w:val="29"/>
  </w:num>
  <w:num w:numId="17">
    <w:abstractNumId w:val="28"/>
  </w:num>
  <w:num w:numId="18">
    <w:abstractNumId w:val="18"/>
  </w:num>
  <w:num w:numId="19">
    <w:abstractNumId w:val="36"/>
  </w:num>
  <w:num w:numId="20">
    <w:abstractNumId w:val="26"/>
  </w:num>
  <w:num w:numId="21">
    <w:abstractNumId w:val="13"/>
  </w:num>
  <w:num w:numId="22">
    <w:abstractNumId w:val="16"/>
  </w:num>
  <w:num w:numId="23">
    <w:abstractNumId w:val="9"/>
  </w:num>
  <w:num w:numId="24">
    <w:abstractNumId w:val="14"/>
  </w:num>
  <w:num w:numId="25">
    <w:abstractNumId w:val="29"/>
  </w:num>
  <w:num w:numId="26">
    <w:abstractNumId w:val="33"/>
  </w:num>
  <w:num w:numId="27">
    <w:abstractNumId w:val="0"/>
  </w:num>
  <w:num w:numId="28">
    <w:abstractNumId w:val="2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2"/>
  </w:num>
  <w:num w:numId="33">
    <w:abstractNumId w:val="39"/>
  </w:num>
  <w:num w:numId="34">
    <w:abstractNumId w:val="8"/>
  </w:num>
  <w:num w:numId="35">
    <w:abstractNumId w:val="41"/>
  </w:num>
  <w:num w:numId="36">
    <w:abstractNumId w:val="17"/>
  </w:num>
  <w:num w:numId="37">
    <w:abstractNumId w:val="37"/>
  </w:num>
  <w:num w:numId="38">
    <w:abstractNumId w:val="11"/>
  </w:num>
  <w:num w:numId="39">
    <w:abstractNumId w:val="30"/>
  </w:num>
  <w:num w:numId="40">
    <w:abstractNumId w:val="40"/>
  </w:num>
  <w:num w:numId="41">
    <w:abstractNumId w:val="35"/>
  </w:num>
  <w:num w:numId="42">
    <w:abstractNumId w:val="38"/>
  </w:num>
  <w:num w:numId="43">
    <w:abstractNumId w:val="34"/>
  </w:num>
  <w:num w:numId="44">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66"/>
    <w:rsid w:val="00010FAD"/>
    <w:rsid w:val="00013223"/>
    <w:rsid w:val="000321A3"/>
    <w:rsid w:val="00033A14"/>
    <w:rsid w:val="00042F32"/>
    <w:rsid w:val="00050D19"/>
    <w:rsid w:val="0009263C"/>
    <w:rsid w:val="00096119"/>
    <w:rsid w:val="000A2D8D"/>
    <w:rsid w:val="000B31E9"/>
    <w:rsid w:val="000B3396"/>
    <w:rsid w:val="000B4CBD"/>
    <w:rsid w:val="000D2561"/>
    <w:rsid w:val="00120AB8"/>
    <w:rsid w:val="00150ACD"/>
    <w:rsid w:val="00162C29"/>
    <w:rsid w:val="00182029"/>
    <w:rsid w:val="001835A6"/>
    <w:rsid w:val="001A6F5F"/>
    <w:rsid w:val="001D5706"/>
    <w:rsid w:val="001D6A5A"/>
    <w:rsid w:val="001F0ABA"/>
    <w:rsid w:val="0020536D"/>
    <w:rsid w:val="0021012A"/>
    <w:rsid w:val="00223B42"/>
    <w:rsid w:val="0024644A"/>
    <w:rsid w:val="002B76E6"/>
    <w:rsid w:val="002D3879"/>
    <w:rsid w:val="002F1698"/>
    <w:rsid w:val="003018D3"/>
    <w:rsid w:val="00312E48"/>
    <w:rsid w:val="003235A9"/>
    <w:rsid w:val="00331D05"/>
    <w:rsid w:val="00337782"/>
    <w:rsid w:val="0034433E"/>
    <w:rsid w:val="00366E80"/>
    <w:rsid w:val="003728BD"/>
    <w:rsid w:val="003908F8"/>
    <w:rsid w:val="003932CB"/>
    <w:rsid w:val="003B7024"/>
    <w:rsid w:val="003E36B0"/>
    <w:rsid w:val="003F30E3"/>
    <w:rsid w:val="003F75A1"/>
    <w:rsid w:val="0040028E"/>
    <w:rsid w:val="00420C67"/>
    <w:rsid w:val="004315B0"/>
    <w:rsid w:val="0044660B"/>
    <w:rsid w:val="0045515D"/>
    <w:rsid w:val="00471C39"/>
    <w:rsid w:val="0047342D"/>
    <w:rsid w:val="00477BB2"/>
    <w:rsid w:val="0048796B"/>
    <w:rsid w:val="004C4DFE"/>
    <w:rsid w:val="004E35B2"/>
    <w:rsid w:val="0050608E"/>
    <w:rsid w:val="00510AD1"/>
    <w:rsid w:val="00531858"/>
    <w:rsid w:val="00574C0B"/>
    <w:rsid w:val="00580027"/>
    <w:rsid w:val="005A7E7D"/>
    <w:rsid w:val="005B7D7E"/>
    <w:rsid w:val="005C5666"/>
    <w:rsid w:val="005D53F4"/>
    <w:rsid w:val="005F4009"/>
    <w:rsid w:val="006139B8"/>
    <w:rsid w:val="00665DD8"/>
    <w:rsid w:val="006B7601"/>
    <w:rsid w:val="006D2FD0"/>
    <w:rsid w:val="006D7B77"/>
    <w:rsid w:val="006E441A"/>
    <w:rsid w:val="00721718"/>
    <w:rsid w:val="0072611A"/>
    <w:rsid w:val="00732192"/>
    <w:rsid w:val="00735A9B"/>
    <w:rsid w:val="00746ACA"/>
    <w:rsid w:val="00762C2F"/>
    <w:rsid w:val="00793AC8"/>
    <w:rsid w:val="007960EC"/>
    <w:rsid w:val="007A0C05"/>
    <w:rsid w:val="007A22AD"/>
    <w:rsid w:val="007C66FB"/>
    <w:rsid w:val="007F657D"/>
    <w:rsid w:val="008141D0"/>
    <w:rsid w:val="00834F6E"/>
    <w:rsid w:val="00837EAE"/>
    <w:rsid w:val="00872F2D"/>
    <w:rsid w:val="00894772"/>
    <w:rsid w:val="008A5116"/>
    <w:rsid w:val="008A7833"/>
    <w:rsid w:val="008E0B6F"/>
    <w:rsid w:val="008E6B3F"/>
    <w:rsid w:val="00901C4A"/>
    <w:rsid w:val="009060CD"/>
    <w:rsid w:val="00913485"/>
    <w:rsid w:val="00915ADA"/>
    <w:rsid w:val="00921D5C"/>
    <w:rsid w:val="0092463F"/>
    <w:rsid w:val="009328FD"/>
    <w:rsid w:val="00940038"/>
    <w:rsid w:val="00980D79"/>
    <w:rsid w:val="009B6451"/>
    <w:rsid w:val="009E12FB"/>
    <w:rsid w:val="009F5869"/>
    <w:rsid w:val="00A0340D"/>
    <w:rsid w:val="00A148C4"/>
    <w:rsid w:val="00A17A21"/>
    <w:rsid w:val="00A306CF"/>
    <w:rsid w:val="00A51E45"/>
    <w:rsid w:val="00A724B1"/>
    <w:rsid w:val="00AC5357"/>
    <w:rsid w:val="00AC5B94"/>
    <w:rsid w:val="00AD2938"/>
    <w:rsid w:val="00B1037A"/>
    <w:rsid w:val="00B2767E"/>
    <w:rsid w:val="00B30925"/>
    <w:rsid w:val="00B36812"/>
    <w:rsid w:val="00B5504D"/>
    <w:rsid w:val="00B6424A"/>
    <w:rsid w:val="00B71BFA"/>
    <w:rsid w:val="00B76500"/>
    <w:rsid w:val="00B86CBC"/>
    <w:rsid w:val="00BB0658"/>
    <w:rsid w:val="00BD14F4"/>
    <w:rsid w:val="00C04F0B"/>
    <w:rsid w:val="00C26ECA"/>
    <w:rsid w:val="00C35927"/>
    <w:rsid w:val="00CE485E"/>
    <w:rsid w:val="00D433E6"/>
    <w:rsid w:val="00D47F90"/>
    <w:rsid w:val="00D52500"/>
    <w:rsid w:val="00D64AB8"/>
    <w:rsid w:val="00D9074D"/>
    <w:rsid w:val="00D961D1"/>
    <w:rsid w:val="00D96489"/>
    <w:rsid w:val="00DC64BC"/>
    <w:rsid w:val="00DE7B58"/>
    <w:rsid w:val="00E13A21"/>
    <w:rsid w:val="00E159BE"/>
    <w:rsid w:val="00E30A88"/>
    <w:rsid w:val="00E45649"/>
    <w:rsid w:val="00E62555"/>
    <w:rsid w:val="00E67646"/>
    <w:rsid w:val="00ED1E6B"/>
    <w:rsid w:val="00F40033"/>
    <w:rsid w:val="00F55DA5"/>
    <w:rsid w:val="00F7569D"/>
    <w:rsid w:val="00F87B99"/>
    <w:rsid w:val="00FC50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A8BAB7"/>
  <w15:chartTrackingRefBased/>
  <w15:docId w15:val="{AA899495-2166-4D68-BA0F-24D7D070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396"/>
    <w:rPr>
      <w:sz w:val="24"/>
      <w:szCs w:val="24"/>
      <w:lang w:eastAsia="en-GB"/>
    </w:rPr>
  </w:style>
  <w:style w:type="paragraph" w:styleId="Heading1">
    <w:name w:val="heading 1"/>
    <w:aliases w:val="Chapter Heading (Long)"/>
    <w:basedOn w:val="Normal"/>
    <w:next w:val="Normal"/>
    <w:link w:val="Heading1Char"/>
    <w:qFormat/>
    <w:rsid w:val="005C5666"/>
    <w:pPr>
      <w:spacing w:line="720" w:lineRule="atLeast"/>
      <w:outlineLvl w:val="0"/>
    </w:pPr>
    <w:rPr>
      <w:rFonts w:asciiTheme="majorHAnsi" w:hAnsiTheme="majorHAnsi"/>
      <w:b/>
      <w:bCs/>
      <w:caps/>
      <w:sz w:val="56"/>
      <w:szCs w:val="72"/>
    </w:rPr>
  </w:style>
  <w:style w:type="paragraph" w:styleId="Heading2">
    <w:name w:val="heading 2"/>
    <w:aliases w:val="Chapter Heading (Short)"/>
    <w:basedOn w:val="Normal"/>
    <w:next w:val="Normal"/>
    <w:link w:val="Heading2Char"/>
    <w:qFormat/>
    <w:rsid w:val="00F7569D"/>
    <w:pPr>
      <w:keepNext/>
      <w:keepLines/>
      <w:pageBreakBefore/>
      <w:numPr>
        <w:ilvl w:val="1"/>
        <w:numId w:val="9"/>
      </w:numPr>
      <w:spacing w:after="480" w:line="600" w:lineRule="atLeast"/>
      <w:outlineLvl w:val="1"/>
    </w:pPr>
    <w:rPr>
      <w:rFonts w:asciiTheme="majorHAnsi" w:hAnsiTheme="majorHAnsi"/>
      <w:b/>
      <w:bCs/>
      <w:i/>
      <w:iCs/>
      <w:color w:val="000000" w:themeColor="text1"/>
      <w:sz w:val="56"/>
      <w:szCs w:val="36"/>
    </w:rPr>
  </w:style>
  <w:style w:type="paragraph" w:styleId="Heading3">
    <w:name w:val="heading 3"/>
    <w:aliases w:val="Appendix Heading (Long)"/>
    <w:basedOn w:val="Heading1"/>
    <w:next w:val="Normal"/>
    <w:link w:val="Heading3Char"/>
    <w:qFormat/>
    <w:rsid w:val="00F7569D"/>
    <w:pPr>
      <w:outlineLvl w:val="2"/>
    </w:pPr>
    <w:rPr>
      <w:bCs w:val="0"/>
    </w:rPr>
  </w:style>
  <w:style w:type="paragraph" w:styleId="Heading4">
    <w:name w:val="heading 4"/>
    <w:aliases w:val="Appendix Heading (Short)"/>
    <w:basedOn w:val="Heading2"/>
    <w:next w:val="Normal"/>
    <w:link w:val="Heading4Char"/>
    <w:qFormat/>
    <w:rsid w:val="00F7569D"/>
    <w:pPr>
      <w:pageBreakBefore w:val="0"/>
      <w:numPr>
        <w:ilvl w:val="4"/>
      </w:numPr>
      <w:outlineLvl w:val="3"/>
    </w:pPr>
    <w:rPr>
      <w:bCs w:val="0"/>
    </w:rPr>
  </w:style>
  <w:style w:type="paragraph" w:styleId="Heading5">
    <w:name w:val="heading 5"/>
    <w:basedOn w:val="Heading2"/>
    <w:next w:val="Normal"/>
    <w:link w:val="Heading5Char"/>
    <w:qFormat/>
    <w:rsid w:val="005C5666"/>
    <w:pPr>
      <w:pageBreakBefore w:val="0"/>
      <w:numPr>
        <w:ilvl w:val="0"/>
        <w:numId w:val="0"/>
      </w:numPr>
      <w:spacing w:before="360" w:line="380" w:lineRule="atLeast"/>
      <w:outlineLvl w:val="4"/>
    </w:pPr>
    <w:rPr>
      <w:bCs w:val="0"/>
      <w:i w:val="0"/>
      <w:iCs w:val="0"/>
      <w:sz w:val="32"/>
      <w:szCs w:val="32"/>
    </w:rPr>
  </w:style>
  <w:style w:type="paragraph" w:styleId="Heading6">
    <w:name w:val="heading 6"/>
    <w:basedOn w:val="Heading2"/>
    <w:next w:val="Normal"/>
    <w:link w:val="Heading6Char"/>
    <w:qFormat/>
    <w:rsid w:val="00F7569D"/>
    <w:pPr>
      <w:pageBreakBefore w:val="0"/>
      <w:numPr>
        <w:ilvl w:val="2"/>
      </w:numPr>
      <w:spacing w:after="40" w:line="240" w:lineRule="auto"/>
      <w:outlineLvl w:val="5"/>
    </w:pPr>
    <w:rPr>
      <w:bCs w:val="0"/>
      <w:color w:val="4D4D4D" w:themeColor="text2"/>
      <w:sz w:val="32"/>
    </w:rPr>
  </w:style>
  <w:style w:type="paragraph" w:styleId="Heading7">
    <w:name w:val="heading 7"/>
    <w:basedOn w:val="Heading6"/>
    <w:next w:val="Normal"/>
    <w:link w:val="Heading7Char"/>
    <w:qFormat/>
    <w:rsid w:val="00F7569D"/>
    <w:pPr>
      <w:numPr>
        <w:ilvl w:val="3"/>
      </w:numPr>
      <w:outlineLvl w:val="6"/>
    </w:pPr>
    <w:rPr>
      <w:b w:val="0"/>
      <w:sz w:val="28"/>
      <w:szCs w:val="28"/>
    </w:rPr>
  </w:style>
  <w:style w:type="paragraph" w:styleId="Heading8">
    <w:name w:val="heading 8"/>
    <w:basedOn w:val="Majorheading"/>
    <w:next w:val="Normal"/>
    <w:link w:val="Heading8Char"/>
    <w:qFormat/>
    <w:rsid w:val="00F7569D"/>
    <w:pPr>
      <w:numPr>
        <w:ilvl w:val="6"/>
        <w:numId w:val="9"/>
      </w:numPr>
      <w:outlineLvl w:val="7"/>
    </w:pPr>
    <w:rPr>
      <w:sz w:val="32"/>
      <w:szCs w:val="21"/>
    </w:rPr>
  </w:style>
  <w:style w:type="paragraph" w:styleId="Heading9">
    <w:name w:val="heading 9"/>
    <w:basedOn w:val="Heading8"/>
    <w:next w:val="Normal"/>
    <w:link w:val="Heading9Char"/>
    <w:qFormat/>
    <w:rsid w:val="00F7569D"/>
    <w:pPr>
      <w:numPr>
        <w:ilvl w:val="0"/>
        <w:numId w:val="0"/>
      </w:numPr>
      <w:outlineLvl w:val="8"/>
    </w:pPr>
    <w:rPr>
      <w:b w:val="0"/>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7569D"/>
    <w:pPr>
      <w:numPr>
        <w:numId w:val="1"/>
      </w:numPr>
    </w:pPr>
  </w:style>
  <w:style w:type="numbering" w:styleId="1ai">
    <w:name w:val="Outline List 1"/>
    <w:basedOn w:val="NoList"/>
    <w:rsid w:val="00F7569D"/>
    <w:pPr>
      <w:numPr>
        <w:numId w:val="2"/>
      </w:numPr>
    </w:pPr>
  </w:style>
  <w:style w:type="paragraph" w:customStyle="1" w:styleId="Address">
    <w:name w:val="Address"/>
    <w:basedOn w:val="Normal"/>
    <w:qFormat/>
    <w:rsid w:val="00F7569D"/>
    <w:pPr>
      <w:spacing w:line="200" w:lineRule="atLeast"/>
    </w:pPr>
    <w:rPr>
      <w:rFonts w:eastAsiaTheme="minorHAnsi" w:cstheme="minorBidi"/>
      <w:i/>
      <w:noProof/>
      <w:snapToGrid w:val="0"/>
      <w:sz w:val="18"/>
      <w:szCs w:val="22"/>
      <w:lang w:val="en-GB"/>
    </w:rPr>
  </w:style>
  <w:style w:type="character" w:customStyle="1" w:styleId="Heading2Char">
    <w:name w:val="Heading 2 Char"/>
    <w:aliases w:val="Chapter Heading (Short) Char"/>
    <w:basedOn w:val="DefaultParagraphFont"/>
    <w:link w:val="Heading2"/>
    <w:rsid w:val="00F7569D"/>
    <w:rPr>
      <w:rFonts w:asciiTheme="majorHAnsi" w:hAnsiTheme="majorHAnsi" w:cs="Arial"/>
      <w:b/>
      <w:bCs/>
      <w:i/>
      <w:iCs/>
      <w:snapToGrid w:val="0"/>
      <w:color w:val="000000" w:themeColor="text1"/>
      <w:sz w:val="56"/>
      <w:szCs w:val="36"/>
      <w:lang w:eastAsia="en-US"/>
    </w:rPr>
  </w:style>
  <w:style w:type="paragraph" w:customStyle="1" w:styleId="TOCtitle">
    <w:name w:val="TOC title"/>
    <w:basedOn w:val="Heading2"/>
    <w:next w:val="Normal"/>
    <w:unhideWhenUsed/>
    <w:rsid w:val="00F7569D"/>
    <w:pPr>
      <w:numPr>
        <w:ilvl w:val="0"/>
        <w:numId w:val="0"/>
      </w:numPr>
      <w:spacing w:after="600"/>
    </w:pPr>
    <w:rPr>
      <w:color w:val="auto"/>
    </w:rPr>
  </w:style>
  <w:style w:type="paragraph" w:customStyle="1" w:styleId="Appendicestitle">
    <w:name w:val="Appendices title"/>
    <w:basedOn w:val="TOCtitle"/>
    <w:qFormat/>
    <w:rsid w:val="005C5666"/>
    <w:pPr>
      <w:pageBreakBefore w:val="0"/>
      <w:numPr>
        <w:ilvl w:val="1"/>
        <w:numId w:val="25"/>
      </w:numPr>
    </w:pPr>
    <w:rPr>
      <w:i w:val="0"/>
      <w:caps/>
    </w:rPr>
  </w:style>
  <w:style w:type="character" w:customStyle="1" w:styleId="Heading1Char">
    <w:name w:val="Heading 1 Char"/>
    <w:aliases w:val="Chapter Heading (Long) Char"/>
    <w:basedOn w:val="DefaultParagraphFont"/>
    <w:link w:val="Heading1"/>
    <w:rsid w:val="005C5666"/>
    <w:rPr>
      <w:rFonts w:asciiTheme="majorHAnsi" w:hAnsiTheme="majorHAnsi" w:cs="Arial"/>
      <w:b/>
      <w:bCs/>
      <w:caps/>
      <w:snapToGrid w:val="0"/>
      <w:sz w:val="56"/>
      <w:szCs w:val="72"/>
      <w:lang w:eastAsia="en-US"/>
    </w:rPr>
  </w:style>
  <w:style w:type="paragraph" w:customStyle="1" w:styleId="Appendix">
    <w:name w:val="Appendix"/>
    <w:basedOn w:val="Heading1"/>
    <w:next w:val="Normal"/>
    <w:uiPriority w:val="99"/>
    <w:qFormat/>
    <w:rsid w:val="00F7569D"/>
    <w:pPr>
      <w:keepNext/>
      <w:keepLines/>
      <w:numPr>
        <w:numId w:val="14"/>
      </w:numPr>
      <w:spacing w:after="480" w:line="600" w:lineRule="atLeast"/>
    </w:pPr>
    <w:rPr>
      <w:rFonts w:eastAsiaTheme="majorEastAsia" w:cstheme="majorBidi"/>
      <w:snapToGrid w:val="0"/>
      <w:szCs w:val="28"/>
      <w:lang w:val="en-GB"/>
    </w:rPr>
  </w:style>
  <w:style w:type="character" w:customStyle="1" w:styleId="Heading3Char">
    <w:name w:val="Heading 3 Char"/>
    <w:aliases w:val="Appendix Heading (Long) Char"/>
    <w:basedOn w:val="DefaultParagraphFont"/>
    <w:link w:val="Heading3"/>
    <w:rsid w:val="00F7569D"/>
    <w:rPr>
      <w:rFonts w:asciiTheme="majorHAnsi" w:hAnsiTheme="majorHAnsi" w:cs="Arial"/>
      <w:b/>
      <w:i/>
      <w:snapToGrid w:val="0"/>
      <w:sz w:val="56"/>
      <w:szCs w:val="72"/>
      <w:lang w:eastAsia="en-US"/>
    </w:rPr>
  </w:style>
  <w:style w:type="paragraph" w:customStyle="1" w:styleId="AppendixNumberLong">
    <w:name w:val="Appendix Number (Long)"/>
    <w:basedOn w:val="Heading3"/>
    <w:next w:val="Heading3"/>
    <w:rsid w:val="00F7569D"/>
    <w:pPr>
      <w:keepNext/>
      <w:keepLines/>
      <w:pageBreakBefore/>
      <w:numPr>
        <w:ilvl w:val="5"/>
        <w:numId w:val="9"/>
      </w:numPr>
    </w:pPr>
    <w:rPr>
      <w:color w:val="000000" w:themeColor="text1"/>
    </w:rPr>
  </w:style>
  <w:style w:type="character" w:customStyle="1" w:styleId="Heading4Char">
    <w:name w:val="Heading 4 Char"/>
    <w:aliases w:val="Appendix Heading (Short) Char"/>
    <w:basedOn w:val="DefaultParagraphFont"/>
    <w:link w:val="Heading4"/>
    <w:rsid w:val="00F7569D"/>
    <w:rPr>
      <w:rFonts w:asciiTheme="majorHAnsi" w:hAnsiTheme="majorHAnsi" w:cs="Arial"/>
      <w:b/>
      <w:i/>
      <w:iCs/>
      <w:snapToGrid w:val="0"/>
      <w:color w:val="000000" w:themeColor="text1"/>
      <w:sz w:val="56"/>
      <w:szCs w:val="36"/>
      <w:lang w:eastAsia="en-US"/>
    </w:rPr>
  </w:style>
  <w:style w:type="character" w:customStyle="1" w:styleId="Heading5Char">
    <w:name w:val="Heading 5 Char"/>
    <w:basedOn w:val="DefaultParagraphFont"/>
    <w:link w:val="Heading5"/>
    <w:rsid w:val="005C5666"/>
    <w:rPr>
      <w:rFonts w:asciiTheme="majorHAnsi" w:hAnsiTheme="majorHAnsi" w:cs="Arial"/>
      <w:b/>
      <w:snapToGrid w:val="0"/>
      <w:color w:val="000000" w:themeColor="text1"/>
      <w:sz w:val="32"/>
      <w:szCs w:val="32"/>
      <w:lang w:eastAsia="en-US"/>
    </w:rPr>
  </w:style>
  <w:style w:type="character" w:customStyle="1" w:styleId="Heading6Char">
    <w:name w:val="Heading 6 Char"/>
    <w:basedOn w:val="DefaultParagraphFont"/>
    <w:link w:val="Heading6"/>
    <w:rsid w:val="00F7569D"/>
    <w:rPr>
      <w:rFonts w:asciiTheme="majorHAnsi" w:hAnsiTheme="majorHAnsi" w:cs="Arial"/>
      <w:b/>
      <w:i/>
      <w:iCs/>
      <w:snapToGrid w:val="0"/>
      <w:color w:val="4D4D4D" w:themeColor="text2"/>
      <w:sz w:val="32"/>
      <w:szCs w:val="36"/>
      <w:lang w:eastAsia="en-US"/>
    </w:rPr>
  </w:style>
  <w:style w:type="character" w:customStyle="1" w:styleId="Heading7Char">
    <w:name w:val="Heading 7 Char"/>
    <w:basedOn w:val="DefaultParagraphFont"/>
    <w:link w:val="Heading7"/>
    <w:rsid w:val="00F7569D"/>
    <w:rPr>
      <w:rFonts w:asciiTheme="majorHAnsi" w:hAnsiTheme="majorHAnsi" w:cs="Arial"/>
      <w:i/>
      <w:iCs/>
      <w:snapToGrid w:val="0"/>
      <w:color w:val="4D4D4D" w:themeColor="text2"/>
      <w:sz w:val="28"/>
      <w:szCs w:val="28"/>
      <w:lang w:eastAsia="en-US"/>
    </w:rPr>
  </w:style>
  <w:style w:type="character" w:customStyle="1" w:styleId="Heading8Char">
    <w:name w:val="Heading 8 Char"/>
    <w:basedOn w:val="DefaultParagraphFont"/>
    <w:link w:val="Heading8"/>
    <w:rsid w:val="00F7569D"/>
    <w:rPr>
      <w:rFonts w:asciiTheme="majorHAnsi" w:hAnsiTheme="majorHAnsi" w:cs="Arial"/>
      <w:b/>
      <w:i/>
      <w:snapToGrid w:val="0"/>
      <w:color w:val="4D4D4D" w:themeColor="text2"/>
      <w:sz w:val="32"/>
      <w:szCs w:val="21"/>
      <w:lang w:eastAsia="en-US"/>
    </w:rPr>
  </w:style>
  <w:style w:type="character" w:customStyle="1" w:styleId="Heading9Char">
    <w:name w:val="Heading 9 Char"/>
    <w:basedOn w:val="DefaultParagraphFont"/>
    <w:link w:val="Heading9"/>
    <w:rsid w:val="00F7569D"/>
    <w:rPr>
      <w:rFonts w:asciiTheme="majorHAnsi" w:hAnsiTheme="majorHAnsi" w:cs="Arial"/>
      <w:snapToGrid w:val="0"/>
      <w:color w:val="4D4D4D" w:themeColor="text2"/>
      <w:szCs w:val="21"/>
      <w:lang w:eastAsia="en-US"/>
    </w:rPr>
  </w:style>
  <w:style w:type="numbering" w:styleId="ArticleSection">
    <w:name w:val="Outline List 3"/>
    <w:basedOn w:val="NoList"/>
    <w:rsid w:val="00F7569D"/>
    <w:pPr>
      <w:numPr>
        <w:numId w:val="3"/>
      </w:numPr>
    </w:pPr>
  </w:style>
  <w:style w:type="paragraph" w:styleId="BalloonText">
    <w:name w:val="Balloon Text"/>
    <w:basedOn w:val="Normal"/>
    <w:link w:val="BalloonTextChar"/>
    <w:semiHidden/>
    <w:rsid w:val="00F7569D"/>
    <w:rPr>
      <w:rFonts w:ascii="Tahoma" w:hAnsi="Tahoma"/>
      <w:sz w:val="16"/>
      <w:szCs w:val="16"/>
    </w:rPr>
  </w:style>
  <w:style w:type="character" w:customStyle="1" w:styleId="BalloonTextChar">
    <w:name w:val="Balloon Text Char"/>
    <w:basedOn w:val="DefaultParagraphFont"/>
    <w:link w:val="BalloonText"/>
    <w:semiHidden/>
    <w:rsid w:val="00F7569D"/>
    <w:rPr>
      <w:rFonts w:ascii="Tahoma" w:hAnsi="Tahoma" w:cs="Arial"/>
      <w:snapToGrid w:val="0"/>
      <w:sz w:val="16"/>
      <w:szCs w:val="16"/>
      <w:lang w:eastAsia="en-US"/>
    </w:rPr>
  </w:style>
  <w:style w:type="paragraph" w:styleId="Bibliography">
    <w:name w:val="Bibliography"/>
    <w:basedOn w:val="Normal"/>
    <w:next w:val="Normal"/>
    <w:uiPriority w:val="37"/>
    <w:semiHidden/>
    <w:rsid w:val="00F7569D"/>
  </w:style>
  <w:style w:type="paragraph" w:styleId="BlockText">
    <w:name w:val="Block Text"/>
    <w:basedOn w:val="Normal"/>
    <w:qFormat/>
    <w:rsid w:val="00F7569D"/>
    <w:pPr>
      <w:spacing w:after="240"/>
    </w:pPr>
    <w:rPr>
      <w:rFonts w:eastAsiaTheme="minorEastAsia" w:cstheme="minorBidi"/>
      <w:b/>
      <w:i/>
      <w:iCs/>
      <w:color w:val="C73920" w:themeColor="accent1"/>
      <w:sz w:val="48"/>
    </w:rPr>
  </w:style>
  <w:style w:type="paragraph" w:customStyle="1" w:styleId="BlockText2">
    <w:name w:val="Block Text 2"/>
    <w:basedOn w:val="Normal"/>
    <w:qFormat/>
    <w:rsid w:val="00F7569D"/>
    <w:pPr>
      <w:pBdr>
        <w:top w:val="single" w:sz="2" w:space="10" w:color="4D4D4D" w:themeColor="text2"/>
        <w:left w:val="single" w:sz="2" w:space="10" w:color="4D4D4D" w:themeColor="text2"/>
        <w:bottom w:val="single" w:sz="2" w:space="10" w:color="4D4D4D" w:themeColor="text2"/>
        <w:right w:val="single" w:sz="2" w:space="10" w:color="4D4D4D" w:themeColor="text2"/>
      </w:pBdr>
      <w:shd w:val="clear" w:color="auto" w:fill="4D4D4D" w:themeFill="text2"/>
      <w:spacing w:after="240"/>
      <w:ind w:left="227" w:right="227"/>
    </w:pPr>
    <w:rPr>
      <w:rFonts w:eastAsiaTheme="minorHAnsi" w:cstheme="minorBidi"/>
      <w:i/>
      <w:snapToGrid w:val="0"/>
      <w:color w:val="EEECE1" w:themeColor="background2"/>
      <w:sz w:val="48"/>
      <w:szCs w:val="48"/>
      <w:lang w:val="en-GB"/>
    </w:rPr>
  </w:style>
  <w:style w:type="paragraph" w:customStyle="1" w:styleId="BlockText2Client">
    <w:name w:val="Block Text 2 Client"/>
    <w:basedOn w:val="BlockText2"/>
    <w:rsid w:val="00F7569D"/>
    <w:pPr>
      <w:spacing w:after="0"/>
    </w:pPr>
    <w:rPr>
      <w:sz w:val="20"/>
      <w:szCs w:val="20"/>
    </w:rPr>
  </w:style>
  <w:style w:type="paragraph" w:customStyle="1" w:styleId="BlockText2Position">
    <w:name w:val="Block Text 2 Position"/>
    <w:basedOn w:val="BlockText2"/>
    <w:rsid w:val="00F7569D"/>
    <w:rPr>
      <w:i w:val="0"/>
      <w:sz w:val="20"/>
      <w:szCs w:val="20"/>
    </w:rPr>
  </w:style>
  <w:style w:type="paragraph" w:customStyle="1" w:styleId="BlockText3">
    <w:name w:val="Block Text 3"/>
    <w:basedOn w:val="BlockText"/>
    <w:qFormat/>
    <w:rsid w:val="00F7569D"/>
    <w:pPr>
      <w:pBdr>
        <w:top w:val="single" w:sz="8" w:space="10" w:color="E5E2D1" w:themeColor="background2" w:themeShade="F2"/>
        <w:left w:val="single" w:sz="8" w:space="10" w:color="E5E2D1" w:themeColor="background2" w:themeShade="F2"/>
        <w:bottom w:val="single" w:sz="8" w:space="10" w:color="E5E2D1" w:themeColor="background2" w:themeShade="F2"/>
        <w:right w:val="single" w:sz="8" w:space="10" w:color="E5E2D1" w:themeColor="background2" w:themeShade="F2"/>
      </w:pBdr>
      <w:shd w:val="clear" w:color="auto" w:fill="E5E2D1" w:themeFill="background2" w:themeFillShade="F2"/>
      <w:ind w:left="227" w:right="227"/>
    </w:pPr>
    <w:rPr>
      <w:snapToGrid w:val="0"/>
      <w:sz w:val="96"/>
      <w:lang w:val="en-GB"/>
    </w:rPr>
  </w:style>
  <w:style w:type="paragraph" w:customStyle="1" w:styleId="BlockTextClient">
    <w:name w:val="Block Text Client"/>
    <w:basedOn w:val="BlockText"/>
    <w:rsid w:val="00F7569D"/>
    <w:pPr>
      <w:spacing w:after="0"/>
    </w:pPr>
    <w:rPr>
      <w:b w:val="0"/>
      <w:sz w:val="20"/>
    </w:rPr>
  </w:style>
  <w:style w:type="paragraph" w:customStyle="1" w:styleId="BlockTextPosition">
    <w:name w:val="Block Text Position"/>
    <w:basedOn w:val="BlockText"/>
    <w:rsid w:val="00F7569D"/>
    <w:rPr>
      <w:b w:val="0"/>
      <w:i w:val="0"/>
      <w:sz w:val="20"/>
    </w:rPr>
  </w:style>
  <w:style w:type="paragraph" w:styleId="BodyText">
    <w:name w:val="Body Text"/>
    <w:basedOn w:val="Normal"/>
    <w:link w:val="BodyTextChar"/>
    <w:semiHidden/>
    <w:rsid w:val="00F7569D"/>
  </w:style>
  <w:style w:type="character" w:customStyle="1" w:styleId="BodyTextChar">
    <w:name w:val="Body Text Char"/>
    <w:basedOn w:val="DefaultParagraphFont"/>
    <w:link w:val="BodyText"/>
    <w:semiHidden/>
    <w:rsid w:val="00F7569D"/>
    <w:rPr>
      <w:rFonts w:ascii="Georgia" w:hAnsi="Georgia" w:cs="Arial"/>
      <w:snapToGrid w:val="0"/>
      <w:lang w:eastAsia="en-US"/>
    </w:rPr>
  </w:style>
  <w:style w:type="paragraph" w:styleId="BodyText2">
    <w:name w:val="Body Text 2"/>
    <w:basedOn w:val="Normal"/>
    <w:link w:val="BodyText2Char"/>
    <w:semiHidden/>
    <w:rsid w:val="00F7569D"/>
    <w:pPr>
      <w:spacing w:line="480" w:lineRule="auto"/>
    </w:pPr>
  </w:style>
  <w:style w:type="character" w:customStyle="1" w:styleId="BodyText2Char">
    <w:name w:val="Body Text 2 Char"/>
    <w:basedOn w:val="DefaultParagraphFont"/>
    <w:link w:val="BodyText2"/>
    <w:semiHidden/>
    <w:rsid w:val="00F7569D"/>
    <w:rPr>
      <w:rFonts w:ascii="Georgia" w:hAnsi="Georgia" w:cs="Arial"/>
      <w:snapToGrid w:val="0"/>
      <w:lang w:eastAsia="en-US"/>
    </w:rPr>
  </w:style>
  <w:style w:type="paragraph" w:styleId="BodyText3">
    <w:name w:val="Body Text 3"/>
    <w:basedOn w:val="Normal"/>
    <w:link w:val="BodyText3Char"/>
    <w:semiHidden/>
    <w:rsid w:val="00F7569D"/>
    <w:rPr>
      <w:sz w:val="16"/>
      <w:szCs w:val="16"/>
    </w:rPr>
  </w:style>
  <w:style w:type="character" w:customStyle="1" w:styleId="BodyText3Char">
    <w:name w:val="Body Text 3 Char"/>
    <w:basedOn w:val="DefaultParagraphFont"/>
    <w:link w:val="BodyText3"/>
    <w:semiHidden/>
    <w:rsid w:val="00F7569D"/>
    <w:rPr>
      <w:rFonts w:ascii="Georgia" w:hAnsi="Georgia" w:cs="Arial"/>
      <w:snapToGrid w:val="0"/>
      <w:sz w:val="16"/>
      <w:szCs w:val="16"/>
      <w:lang w:eastAsia="en-US"/>
    </w:rPr>
  </w:style>
  <w:style w:type="paragraph" w:styleId="BodyTextFirstIndent">
    <w:name w:val="Body Text First Indent"/>
    <w:basedOn w:val="BodyText"/>
    <w:link w:val="BodyTextFirstIndentChar"/>
    <w:rsid w:val="00F7569D"/>
    <w:pPr>
      <w:ind w:firstLine="360"/>
    </w:pPr>
  </w:style>
  <w:style w:type="character" w:customStyle="1" w:styleId="BodyTextFirstIndentChar">
    <w:name w:val="Body Text First Indent Char"/>
    <w:basedOn w:val="BodyTextChar"/>
    <w:link w:val="BodyTextFirstIndent"/>
    <w:rsid w:val="00F7569D"/>
    <w:rPr>
      <w:rFonts w:ascii="Georgia" w:hAnsi="Georgia" w:cs="Arial"/>
      <w:snapToGrid w:val="0"/>
      <w:lang w:eastAsia="en-US"/>
    </w:rPr>
  </w:style>
  <w:style w:type="paragraph" w:styleId="BodyTextIndent">
    <w:name w:val="Body Text Indent"/>
    <w:basedOn w:val="Normal"/>
    <w:link w:val="BodyTextIndentChar"/>
    <w:semiHidden/>
    <w:rsid w:val="00F7569D"/>
    <w:pPr>
      <w:ind w:left="283"/>
    </w:pPr>
  </w:style>
  <w:style w:type="character" w:customStyle="1" w:styleId="BodyTextIndentChar">
    <w:name w:val="Body Text Indent Char"/>
    <w:basedOn w:val="DefaultParagraphFont"/>
    <w:link w:val="BodyTextIndent"/>
    <w:semiHidden/>
    <w:rsid w:val="00F7569D"/>
    <w:rPr>
      <w:rFonts w:ascii="Georgia" w:hAnsi="Georgia" w:cs="Arial"/>
      <w:snapToGrid w:val="0"/>
      <w:lang w:eastAsia="en-US"/>
    </w:rPr>
  </w:style>
  <w:style w:type="paragraph" w:styleId="BodyTextFirstIndent2">
    <w:name w:val="Body Text First Indent 2"/>
    <w:basedOn w:val="BodyTextIndent"/>
    <w:link w:val="BodyTextFirstIndent2Char"/>
    <w:semiHidden/>
    <w:rsid w:val="00F7569D"/>
    <w:pPr>
      <w:ind w:left="360" w:firstLine="360"/>
    </w:pPr>
  </w:style>
  <w:style w:type="character" w:customStyle="1" w:styleId="BodyTextFirstIndent2Char">
    <w:name w:val="Body Text First Indent 2 Char"/>
    <w:basedOn w:val="BodyTextIndentChar"/>
    <w:link w:val="BodyTextFirstIndent2"/>
    <w:semiHidden/>
    <w:rsid w:val="00F7569D"/>
    <w:rPr>
      <w:rFonts w:ascii="Georgia" w:hAnsi="Georgia" w:cs="Arial"/>
      <w:snapToGrid w:val="0"/>
      <w:lang w:eastAsia="en-US"/>
    </w:rPr>
  </w:style>
  <w:style w:type="paragraph" w:styleId="BodyTextIndent2">
    <w:name w:val="Body Text Indent 2"/>
    <w:basedOn w:val="Normal"/>
    <w:link w:val="BodyTextIndent2Char"/>
    <w:semiHidden/>
    <w:rsid w:val="00F7569D"/>
    <w:pPr>
      <w:spacing w:line="480" w:lineRule="auto"/>
      <w:ind w:left="283"/>
    </w:pPr>
  </w:style>
  <w:style w:type="character" w:customStyle="1" w:styleId="BodyTextIndent2Char">
    <w:name w:val="Body Text Indent 2 Char"/>
    <w:basedOn w:val="DefaultParagraphFont"/>
    <w:link w:val="BodyTextIndent2"/>
    <w:semiHidden/>
    <w:rsid w:val="00F7569D"/>
    <w:rPr>
      <w:rFonts w:ascii="Georgia" w:hAnsi="Georgia" w:cs="Arial"/>
      <w:snapToGrid w:val="0"/>
      <w:lang w:eastAsia="en-US"/>
    </w:rPr>
  </w:style>
  <w:style w:type="paragraph" w:styleId="BodyTextIndent3">
    <w:name w:val="Body Text Indent 3"/>
    <w:basedOn w:val="Normal"/>
    <w:link w:val="BodyTextIndent3Char"/>
    <w:semiHidden/>
    <w:rsid w:val="00F7569D"/>
    <w:pPr>
      <w:ind w:left="283"/>
    </w:pPr>
    <w:rPr>
      <w:sz w:val="16"/>
      <w:szCs w:val="16"/>
    </w:rPr>
  </w:style>
  <w:style w:type="character" w:customStyle="1" w:styleId="BodyTextIndent3Char">
    <w:name w:val="Body Text Indent 3 Char"/>
    <w:basedOn w:val="DefaultParagraphFont"/>
    <w:link w:val="BodyTextIndent3"/>
    <w:semiHidden/>
    <w:rsid w:val="00F7569D"/>
    <w:rPr>
      <w:rFonts w:ascii="Georgia" w:hAnsi="Georgia" w:cs="Arial"/>
      <w:snapToGrid w:val="0"/>
      <w:sz w:val="16"/>
      <w:szCs w:val="16"/>
      <w:lang w:eastAsia="en-US"/>
    </w:rPr>
  </w:style>
  <w:style w:type="character" w:styleId="BookTitle">
    <w:name w:val="Book Title"/>
    <w:basedOn w:val="DefaultParagraphFont"/>
    <w:uiPriority w:val="33"/>
    <w:qFormat/>
    <w:rsid w:val="00F7569D"/>
    <w:rPr>
      <w:rFonts w:ascii="Georgia" w:hAnsi="Georgia"/>
      <w:b/>
      <w:bCs/>
      <w:smallCaps/>
      <w:spacing w:val="5"/>
    </w:rPr>
  </w:style>
  <w:style w:type="paragraph" w:customStyle="1" w:styleId="NormalWhite">
    <w:name w:val="Normal White"/>
    <w:basedOn w:val="Normal"/>
    <w:qFormat/>
    <w:rsid w:val="00162C29"/>
    <w:rPr>
      <w:color w:val="FFFFFF" w:themeColor="background1"/>
    </w:rPr>
  </w:style>
  <w:style w:type="paragraph" w:customStyle="1" w:styleId="ListBulletWhite">
    <w:name w:val="List Bullet White"/>
    <w:basedOn w:val="ListBullet"/>
    <w:qFormat/>
    <w:rsid w:val="00E159BE"/>
    <w:pPr>
      <w:numPr>
        <w:numId w:val="28"/>
      </w:numPr>
      <w:ind w:left="284" w:hanging="284"/>
    </w:pPr>
    <w:rPr>
      <w:color w:val="FFFFFF" w:themeColor="background1"/>
    </w:rPr>
  </w:style>
  <w:style w:type="paragraph" w:customStyle="1" w:styleId="Bullet1">
    <w:name w:val="Bullet 1"/>
    <w:basedOn w:val="Normal"/>
    <w:rsid w:val="005C5666"/>
    <w:pPr>
      <w:numPr>
        <w:numId w:val="5"/>
      </w:numPr>
      <w:spacing w:after="80"/>
    </w:pPr>
  </w:style>
  <w:style w:type="paragraph" w:customStyle="1" w:styleId="Bullet2">
    <w:name w:val="Bullet 2"/>
    <w:basedOn w:val="Bullet1"/>
    <w:rsid w:val="00F7569D"/>
    <w:pPr>
      <w:numPr>
        <w:ilvl w:val="1"/>
      </w:numPr>
    </w:pPr>
  </w:style>
  <w:style w:type="paragraph" w:customStyle="1" w:styleId="Bullet3">
    <w:name w:val="Bullet 3"/>
    <w:basedOn w:val="Bullet2"/>
    <w:rsid w:val="00F7569D"/>
    <w:pPr>
      <w:numPr>
        <w:ilvl w:val="2"/>
      </w:numPr>
    </w:pPr>
  </w:style>
  <w:style w:type="paragraph" w:customStyle="1" w:styleId="Bullet4">
    <w:name w:val="Bullet 4"/>
    <w:basedOn w:val="Bullet3"/>
    <w:rsid w:val="00F7569D"/>
    <w:pPr>
      <w:numPr>
        <w:ilvl w:val="3"/>
      </w:numPr>
    </w:pPr>
  </w:style>
  <w:style w:type="numbering" w:customStyle="1" w:styleId="BulletList">
    <w:name w:val="Bullet List"/>
    <w:rsid w:val="00F7569D"/>
    <w:pPr>
      <w:numPr>
        <w:numId w:val="4"/>
      </w:numPr>
    </w:pPr>
  </w:style>
  <w:style w:type="numbering" w:customStyle="1" w:styleId="Bullets">
    <w:name w:val="Bullets"/>
    <w:uiPriority w:val="99"/>
    <w:rsid w:val="00F7569D"/>
    <w:pPr>
      <w:numPr>
        <w:numId w:val="5"/>
      </w:numPr>
    </w:pPr>
  </w:style>
  <w:style w:type="paragraph" w:styleId="Caption">
    <w:name w:val="caption"/>
    <w:basedOn w:val="Normal"/>
    <w:next w:val="Normal"/>
    <w:unhideWhenUsed/>
    <w:qFormat/>
    <w:rsid w:val="00F7569D"/>
    <w:pPr>
      <w:keepNext/>
      <w:keepLines/>
      <w:tabs>
        <w:tab w:val="left" w:pos="992"/>
      </w:tabs>
      <w:spacing w:before="240"/>
      <w:ind w:left="992" w:hanging="992"/>
    </w:pPr>
    <w:rPr>
      <w:rFonts w:asciiTheme="majorHAnsi" w:hAnsiTheme="majorHAnsi"/>
      <w:b/>
      <w:bCs/>
      <w:color w:val="4D4D4D" w:themeColor="text2"/>
      <w:szCs w:val="18"/>
    </w:rPr>
  </w:style>
  <w:style w:type="paragraph" w:customStyle="1" w:styleId="ChapterNumberLong">
    <w:name w:val="Chapter Number (Long)"/>
    <w:basedOn w:val="Heading1"/>
    <w:next w:val="Heading1"/>
    <w:rsid w:val="00F7569D"/>
    <w:pPr>
      <w:pageBreakBefore/>
      <w:numPr>
        <w:numId w:val="9"/>
      </w:numPr>
    </w:pPr>
  </w:style>
  <w:style w:type="paragraph" w:customStyle="1" w:styleId="ChapterNumberedList1">
    <w:name w:val="Chapter Numbered List 1"/>
    <w:basedOn w:val="Normal"/>
    <w:rsid w:val="005C5666"/>
    <w:pPr>
      <w:numPr>
        <w:ilvl w:val="7"/>
        <w:numId w:val="9"/>
      </w:numPr>
      <w:spacing w:after="240"/>
    </w:pPr>
  </w:style>
  <w:style w:type="paragraph" w:customStyle="1" w:styleId="ChapterNumberedList2">
    <w:name w:val="Chapter Numbered List 2"/>
    <w:basedOn w:val="ChapterNumberedList1"/>
    <w:rsid w:val="00F7569D"/>
    <w:pPr>
      <w:numPr>
        <w:ilvl w:val="8"/>
      </w:numPr>
    </w:pPr>
  </w:style>
  <w:style w:type="numbering" w:customStyle="1" w:styleId="ChapterNumberingList">
    <w:name w:val="Chapter Numbering List"/>
    <w:uiPriority w:val="99"/>
    <w:rsid w:val="00F7569D"/>
    <w:pPr>
      <w:numPr>
        <w:numId w:val="6"/>
      </w:numPr>
    </w:pPr>
  </w:style>
  <w:style w:type="paragraph" w:styleId="Closing">
    <w:name w:val="Closing"/>
    <w:basedOn w:val="Normal"/>
    <w:link w:val="ClosingChar"/>
    <w:semiHidden/>
    <w:unhideWhenUsed/>
    <w:rsid w:val="00F7569D"/>
    <w:pPr>
      <w:ind w:left="4252"/>
    </w:pPr>
  </w:style>
  <w:style w:type="character" w:customStyle="1" w:styleId="ClosingChar">
    <w:name w:val="Closing Char"/>
    <w:basedOn w:val="DefaultParagraphFont"/>
    <w:link w:val="Closing"/>
    <w:semiHidden/>
    <w:rsid w:val="00F7569D"/>
    <w:rPr>
      <w:rFonts w:ascii="Georgia" w:hAnsi="Georgia" w:cs="Arial"/>
      <w:snapToGrid w:val="0"/>
      <w:lang w:eastAsia="en-US"/>
    </w:rPr>
  </w:style>
  <w:style w:type="character" w:styleId="CommentReference">
    <w:name w:val="annotation reference"/>
    <w:basedOn w:val="DefaultParagraphFont"/>
    <w:semiHidden/>
    <w:rsid w:val="00F7569D"/>
    <w:rPr>
      <w:rFonts w:ascii="Georgia" w:hAnsi="Georgia"/>
      <w:sz w:val="16"/>
      <w:szCs w:val="16"/>
    </w:rPr>
  </w:style>
  <w:style w:type="paragraph" w:styleId="CommentText">
    <w:name w:val="annotation text"/>
    <w:basedOn w:val="Normal"/>
    <w:link w:val="CommentTextChar"/>
    <w:semiHidden/>
    <w:rsid w:val="00F7569D"/>
  </w:style>
  <w:style w:type="character" w:customStyle="1" w:styleId="CommentTextChar">
    <w:name w:val="Comment Text Char"/>
    <w:basedOn w:val="DefaultParagraphFont"/>
    <w:link w:val="CommentText"/>
    <w:semiHidden/>
    <w:rsid w:val="00F7569D"/>
    <w:rPr>
      <w:rFonts w:ascii="Georgia" w:hAnsi="Georgia" w:cs="Arial"/>
      <w:snapToGrid w:val="0"/>
      <w:lang w:eastAsia="en-US"/>
    </w:rPr>
  </w:style>
  <w:style w:type="paragraph" w:styleId="CommentSubject">
    <w:name w:val="annotation subject"/>
    <w:basedOn w:val="CommentText"/>
    <w:next w:val="CommentText"/>
    <w:link w:val="CommentSubjectChar"/>
    <w:semiHidden/>
    <w:rsid w:val="00F7569D"/>
    <w:rPr>
      <w:b/>
      <w:bCs/>
    </w:rPr>
  </w:style>
  <w:style w:type="character" w:customStyle="1" w:styleId="CommentSubjectChar">
    <w:name w:val="Comment Subject Char"/>
    <w:basedOn w:val="CommentTextChar"/>
    <w:link w:val="CommentSubject"/>
    <w:semiHidden/>
    <w:rsid w:val="00F7569D"/>
    <w:rPr>
      <w:rFonts w:ascii="Georgia" w:hAnsi="Georgia" w:cs="Arial"/>
      <w:b/>
      <w:bCs/>
      <w:snapToGrid w:val="0"/>
      <w:lang w:eastAsia="en-US"/>
    </w:rPr>
  </w:style>
  <w:style w:type="paragraph" w:customStyle="1" w:styleId="Copyright">
    <w:name w:val="Copyright"/>
    <w:basedOn w:val="Normal"/>
    <w:rsid w:val="00F7569D"/>
    <w:pPr>
      <w:framePr w:wrap="around" w:vAnchor="page" w:hAnchor="page" w:x="1022" w:y="14921"/>
      <w:ind w:right="816"/>
    </w:pPr>
    <w:rPr>
      <w:rFonts w:ascii="Arial" w:hAnsi="Arial"/>
      <w:color w:val="4D4D4D" w:themeColor="text2"/>
      <w:sz w:val="16"/>
      <w:lang w:val="en-US"/>
    </w:rPr>
  </w:style>
  <w:style w:type="paragraph" w:customStyle="1" w:styleId="KeySentence">
    <w:name w:val="Key Sentence"/>
    <w:basedOn w:val="Normal"/>
    <w:rsid w:val="00F7569D"/>
    <w:pPr>
      <w:spacing w:after="160" w:line="260" w:lineRule="atLeast"/>
    </w:pPr>
    <w:rPr>
      <w:i/>
      <w:color w:val="4D4D4D" w:themeColor="text2"/>
      <w:sz w:val="16"/>
      <w:szCs w:val="18"/>
    </w:rPr>
  </w:style>
  <w:style w:type="paragraph" w:customStyle="1" w:styleId="KeySentenceInside">
    <w:name w:val="Key Sentence Inside"/>
    <w:basedOn w:val="KeySentence"/>
    <w:rsid w:val="00F7569D"/>
    <w:pPr>
      <w:framePr w:w="2296" w:wrap="notBeside" w:vAnchor="text" w:hAnchor="margin" w:x="-2521" w:y="1" w:anchorLock="1"/>
    </w:pPr>
  </w:style>
  <w:style w:type="paragraph" w:customStyle="1" w:styleId="Covertitle">
    <w:name w:val="Cover title"/>
    <w:basedOn w:val="KeySentenceInside"/>
    <w:next w:val="Normal"/>
    <w:rsid w:val="00F7569D"/>
    <w:pPr>
      <w:framePr w:w="2154" w:wrap="notBeside" w:vAnchor="page" w:hAnchor="page" w:x="928" w:y="8427"/>
      <w:spacing w:before="200"/>
      <w:ind w:left="113"/>
    </w:pPr>
    <w:rPr>
      <w:rFonts w:asciiTheme="majorHAnsi" w:hAnsiTheme="majorHAnsi"/>
      <w:color w:val="auto"/>
      <w:sz w:val="19"/>
      <w:lang w:val="en-GB"/>
    </w:rPr>
  </w:style>
  <w:style w:type="paragraph" w:customStyle="1" w:styleId="Coversubtitle">
    <w:name w:val="Cover subtitle"/>
    <w:basedOn w:val="Covertitle"/>
    <w:rsid w:val="00F7569D"/>
    <w:pPr>
      <w:framePr w:wrap="notBeside"/>
      <w:spacing w:before="180"/>
    </w:pPr>
    <w:rPr>
      <w:bCs/>
      <w:szCs w:val="64"/>
    </w:rPr>
  </w:style>
  <w:style w:type="paragraph" w:customStyle="1" w:styleId="CoverDate">
    <w:name w:val="Cover Date"/>
    <w:basedOn w:val="Coversubtitle"/>
    <w:rsid w:val="00F7569D"/>
    <w:pPr>
      <w:framePr w:wrap="notBeside"/>
    </w:pPr>
  </w:style>
  <w:style w:type="paragraph" w:customStyle="1" w:styleId="CoverOutcomeHeadline">
    <w:name w:val="Cover Outcome Headline"/>
    <w:basedOn w:val="Normal"/>
    <w:rsid w:val="00980D79"/>
    <w:pPr>
      <w:numPr>
        <w:numId w:val="26"/>
      </w:numPr>
      <w:spacing w:after="720" w:line="216" w:lineRule="auto"/>
    </w:pPr>
    <w:rPr>
      <w:rFonts w:eastAsia="Calibri"/>
      <w:b/>
      <w:caps/>
      <w:color w:val="DE7B35" w:themeColor="accent3"/>
      <w:sz w:val="48"/>
      <w:szCs w:val="48"/>
      <w:lang w:val="en-GB"/>
    </w:rPr>
  </w:style>
  <w:style w:type="paragraph" w:customStyle="1" w:styleId="CoverOutcomeSubtitle">
    <w:name w:val="Cover Outcome Subtitle"/>
    <w:rsid w:val="004C4DFE"/>
    <w:pPr>
      <w:spacing w:after="240"/>
    </w:pPr>
    <w:rPr>
      <w:rFonts w:asciiTheme="minorHAnsi" w:eastAsia="Calibri" w:hAnsiTheme="minorHAnsi" w:cs="Arial"/>
      <w:caps/>
      <w:snapToGrid w:val="0"/>
      <w:color w:val="C73920" w:themeColor="accent1"/>
      <w:lang w:val="en-GB" w:eastAsia="en-US"/>
    </w:rPr>
  </w:style>
  <w:style w:type="paragraph" w:customStyle="1" w:styleId="Coverpulloutframe">
    <w:name w:val="Cover pull out frame"/>
    <w:basedOn w:val="KeySentenceInside"/>
    <w:rsid w:val="00F7569D"/>
    <w:pPr>
      <w:framePr w:w="2189" w:h="227" w:wrap="notBeside" w:vAnchor="page" w:hAnchor="page" w:x="908" w:y="8415"/>
      <w:pBdr>
        <w:top w:val="dotted" w:sz="8" w:space="1" w:color="4D4D4D" w:themeColor="text2"/>
        <w:left w:val="dotted" w:sz="8" w:space="4" w:color="4D4D4D" w:themeColor="text2"/>
      </w:pBdr>
      <w:spacing w:after="0" w:line="0" w:lineRule="atLeast"/>
    </w:pPr>
    <w:rPr>
      <w:color w:val="auto"/>
      <w:sz w:val="8"/>
      <w:lang w:val="en-GB"/>
    </w:rPr>
  </w:style>
  <w:style w:type="paragraph" w:customStyle="1" w:styleId="CoverPanelFrame">
    <w:name w:val="Cover Panel Frame"/>
    <w:basedOn w:val="Coverpulloutframe"/>
    <w:rsid w:val="00F7569D"/>
    <w:pPr>
      <w:framePr w:w="7441" w:wrap="notBeside" w:vAnchor="margin" w:hAnchor="text" w:x="-112" w:y="1"/>
      <w:pBdr>
        <w:top w:val="single" w:sz="4" w:space="1" w:color="auto"/>
        <w:left w:val="single" w:sz="4" w:space="4" w:color="auto"/>
      </w:pBdr>
    </w:pPr>
    <w:rPr>
      <w:rFonts w:eastAsia="+mn-ea"/>
    </w:rPr>
  </w:style>
  <w:style w:type="paragraph" w:customStyle="1" w:styleId="CREATISID">
    <w:name w:val="CREATISID"/>
    <w:basedOn w:val="Normal"/>
    <w:unhideWhenUsed/>
    <w:rsid w:val="005C5666"/>
    <w:pPr>
      <w:framePr w:w="227" w:h="539" w:wrap="notBeside" w:vAnchor="page" w:hAnchor="page" w:x="511" w:y="15594"/>
      <w:textDirection w:val="btLr"/>
    </w:pPr>
    <w:rPr>
      <w:rFonts w:eastAsia="MS Mincho"/>
      <w:sz w:val="10"/>
      <w:szCs w:val="12"/>
      <w:lang w:eastAsia="ja-JP"/>
    </w:rPr>
  </w:style>
  <w:style w:type="paragraph" w:customStyle="1" w:styleId="CVText">
    <w:name w:val="CV Text"/>
    <w:basedOn w:val="Normal"/>
    <w:rsid w:val="005C5666"/>
    <w:pPr>
      <w:spacing w:before="80" w:after="80"/>
    </w:pPr>
  </w:style>
  <w:style w:type="paragraph" w:customStyle="1" w:styleId="CVBullet1">
    <w:name w:val="CV Bullet 1"/>
    <w:basedOn w:val="CVText"/>
    <w:rsid w:val="00F7569D"/>
    <w:pPr>
      <w:numPr>
        <w:numId w:val="7"/>
      </w:numPr>
      <w:spacing w:before="40" w:after="40"/>
    </w:pPr>
  </w:style>
  <w:style w:type="paragraph" w:customStyle="1" w:styleId="CVBullet2">
    <w:name w:val="CV Bullet 2"/>
    <w:basedOn w:val="CVBullet1"/>
    <w:rsid w:val="00F7569D"/>
    <w:pPr>
      <w:numPr>
        <w:ilvl w:val="1"/>
      </w:numPr>
    </w:pPr>
  </w:style>
  <w:style w:type="numbering" w:customStyle="1" w:styleId="CVBullets">
    <w:name w:val="CV Bullets"/>
    <w:uiPriority w:val="99"/>
    <w:rsid w:val="00F7569D"/>
    <w:pPr>
      <w:numPr>
        <w:numId w:val="8"/>
      </w:numPr>
    </w:pPr>
  </w:style>
  <w:style w:type="paragraph" w:customStyle="1" w:styleId="CVRoleTitle">
    <w:name w:val="CV Role Title"/>
    <w:basedOn w:val="CVText"/>
    <w:rsid w:val="00F7569D"/>
    <w:pPr>
      <w:pBdr>
        <w:bottom w:val="none" w:sz="0" w:space="0" w:color="00457C"/>
      </w:pBdr>
    </w:pPr>
    <w:rPr>
      <w:i/>
      <w:color w:val="4D4D4D" w:themeColor="text2"/>
    </w:rPr>
  </w:style>
  <w:style w:type="paragraph" w:customStyle="1" w:styleId="CVDetails">
    <w:name w:val="CV Details"/>
    <w:basedOn w:val="CVRoleTitle"/>
    <w:rsid w:val="00F7569D"/>
    <w:pPr>
      <w:spacing w:before="120" w:after="40"/>
    </w:pPr>
    <w:rPr>
      <w:sz w:val="14"/>
    </w:rPr>
  </w:style>
  <w:style w:type="paragraph" w:customStyle="1" w:styleId="CVHeading1">
    <w:name w:val="CV Heading 1"/>
    <w:basedOn w:val="CVText"/>
    <w:next w:val="CVText"/>
    <w:rsid w:val="00F7569D"/>
    <w:pPr>
      <w:keepNext/>
      <w:keepLines/>
      <w:spacing w:before="120"/>
    </w:pPr>
    <w:rPr>
      <w:b/>
      <w:i/>
      <w:color w:val="4D4D4D" w:themeColor="text2"/>
    </w:rPr>
  </w:style>
  <w:style w:type="paragraph" w:customStyle="1" w:styleId="CVHeading2">
    <w:name w:val="CV Heading 2"/>
    <w:basedOn w:val="CVHeading1"/>
    <w:next w:val="CVText"/>
    <w:rsid w:val="00F7569D"/>
    <w:pPr>
      <w:pBdr>
        <w:bottom w:val="none" w:sz="0" w:space="0" w:color="00457C"/>
      </w:pBdr>
    </w:pPr>
    <w:rPr>
      <w:b w:val="0"/>
      <w:sz w:val="18"/>
    </w:rPr>
  </w:style>
  <w:style w:type="paragraph" w:customStyle="1" w:styleId="CVNamelarge">
    <w:name w:val="CV Name large"/>
    <w:basedOn w:val="CVText"/>
    <w:next w:val="CVRoleTitle"/>
    <w:rsid w:val="00F7569D"/>
    <w:pPr>
      <w:spacing w:before="0"/>
    </w:pPr>
    <w:rPr>
      <w:b/>
      <w:i/>
      <w:color w:val="4D4D4D" w:themeColor="text2"/>
      <w:sz w:val="36"/>
    </w:rPr>
  </w:style>
  <w:style w:type="paragraph" w:customStyle="1" w:styleId="CVPhoto">
    <w:name w:val="CV Photo"/>
    <w:basedOn w:val="CVHeading2"/>
    <w:rsid w:val="00F7569D"/>
    <w:rPr>
      <w:sz w:val="21"/>
    </w:rPr>
  </w:style>
  <w:style w:type="paragraph" w:styleId="Date">
    <w:name w:val="Date"/>
    <w:basedOn w:val="Normal"/>
    <w:next w:val="Normal"/>
    <w:link w:val="DateChar"/>
    <w:rsid w:val="00F7569D"/>
  </w:style>
  <w:style w:type="character" w:customStyle="1" w:styleId="DateChar">
    <w:name w:val="Date Char"/>
    <w:basedOn w:val="DefaultParagraphFont"/>
    <w:link w:val="Date"/>
    <w:rsid w:val="00F7569D"/>
    <w:rPr>
      <w:rFonts w:ascii="Georgia" w:hAnsi="Georgia" w:cs="Arial"/>
      <w:snapToGrid w:val="0"/>
      <w:lang w:eastAsia="en-US"/>
    </w:rPr>
  </w:style>
  <w:style w:type="paragraph" w:customStyle="1" w:styleId="Disclaimer">
    <w:name w:val="Disclaimer"/>
    <w:basedOn w:val="Normal"/>
    <w:unhideWhenUsed/>
    <w:rsid w:val="002B76E6"/>
    <w:pPr>
      <w:spacing w:after="140"/>
    </w:pPr>
    <w:rPr>
      <w:color w:val="4D4D4D" w:themeColor="text2"/>
      <w:sz w:val="16"/>
    </w:rPr>
  </w:style>
  <w:style w:type="paragraph" w:styleId="DocumentMap">
    <w:name w:val="Document Map"/>
    <w:basedOn w:val="Normal"/>
    <w:link w:val="DocumentMapChar"/>
    <w:semiHidden/>
    <w:rsid w:val="00F7569D"/>
    <w:rPr>
      <w:rFonts w:ascii="Tahoma" w:hAnsi="Tahoma" w:cs="Tahoma"/>
      <w:sz w:val="16"/>
      <w:szCs w:val="16"/>
    </w:rPr>
  </w:style>
  <w:style w:type="character" w:customStyle="1" w:styleId="DocumentMapChar">
    <w:name w:val="Document Map Char"/>
    <w:basedOn w:val="DefaultParagraphFont"/>
    <w:link w:val="DocumentMap"/>
    <w:semiHidden/>
    <w:rsid w:val="00F7569D"/>
    <w:rPr>
      <w:rFonts w:ascii="Tahoma" w:hAnsi="Tahoma" w:cs="Tahoma"/>
      <w:snapToGrid w:val="0"/>
      <w:sz w:val="16"/>
      <w:szCs w:val="16"/>
      <w:lang w:eastAsia="en-US"/>
    </w:rPr>
  </w:style>
  <w:style w:type="character" w:styleId="EndnoteReference">
    <w:name w:val="endnote reference"/>
    <w:basedOn w:val="DefaultParagraphFont"/>
    <w:semiHidden/>
    <w:unhideWhenUsed/>
    <w:rsid w:val="00F7569D"/>
    <w:rPr>
      <w:rFonts w:ascii="Arial" w:hAnsi="Arial" w:cs="Arial"/>
      <w:sz w:val="21"/>
      <w:vertAlign w:val="superscript"/>
    </w:rPr>
  </w:style>
  <w:style w:type="paragraph" w:styleId="FootnoteText">
    <w:name w:val="footnote text"/>
    <w:basedOn w:val="Normal"/>
    <w:link w:val="FootnoteTextChar"/>
    <w:rsid w:val="00F7569D"/>
    <w:pPr>
      <w:tabs>
        <w:tab w:val="left" w:pos="284"/>
      </w:tabs>
      <w:spacing w:before="80" w:after="80"/>
      <w:ind w:left="227" w:hanging="227"/>
    </w:pPr>
    <w:rPr>
      <w:sz w:val="14"/>
    </w:rPr>
  </w:style>
  <w:style w:type="character" w:customStyle="1" w:styleId="FootnoteTextChar">
    <w:name w:val="Footnote Text Char"/>
    <w:basedOn w:val="DefaultParagraphFont"/>
    <w:link w:val="FootnoteText"/>
    <w:rsid w:val="00F7569D"/>
    <w:rPr>
      <w:rFonts w:ascii="Georgia" w:hAnsi="Georgia" w:cs="Arial"/>
      <w:snapToGrid w:val="0"/>
      <w:sz w:val="14"/>
      <w:lang w:eastAsia="en-US"/>
    </w:rPr>
  </w:style>
  <w:style w:type="paragraph" w:styleId="EndnoteText">
    <w:name w:val="endnote text"/>
    <w:basedOn w:val="FootnoteText"/>
    <w:link w:val="EndnoteTextChar"/>
    <w:semiHidden/>
    <w:unhideWhenUsed/>
    <w:rsid w:val="00F7569D"/>
  </w:style>
  <w:style w:type="character" w:customStyle="1" w:styleId="EndnoteTextChar">
    <w:name w:val="Endnote Text Char"/>
    <w:basedOn w:val="DefaultParagraphFont"/>
    <w:link w:val="EndnoteText"/>
    <w:semiHidden/>
    <w:rsid w:val="00F7569D"/>
    <w:rPr>
      <w:rFonts w:ascii="Georgia" w:hAnsi="Georgia" w:cs="Arial"/>
      <w:snapToGrid w:val="0"/>
      <w:sz w:val="14"/>
      <w:lang w:eastAsia="en-US"/>
    </w:rPr>
  </w:style>
  <w:style w:type="paragraph" w:styleId="EnvelopeAddress">
    <w:name w:val="envelope address"/>
    <w:basedOn w:val="Normal"/>
    <w:semiHidden/>
    <w:unhideWhenUsed/>
    <w:rsid w:val="00F7569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rsid w:val="00F7569D"/>
    <w:rPr>
      <w:rFonts w:asciiTheme="majorHAnsi" w:eastAsiaTheme="majorEastAsia" w:hAnsiTheme="majorHAnsi" w:cstheme="majorBidi"/>
    </w:rPr>
  </w:style>
  <w:style w:type="paragraph" w:customStyle="1" w:styleId="FirstPagePanelFrame">
    <w:name w:val="First Page Panel Frame"/>
    <w:basedOn w:val="CoverPanelFrame"/>
    <w:rsid w:val="00F7569D"/>
    <w:pPr>
      <w:framePr w:w="7483" w:h="227" w:hRule="exact" w:wrap="notBeside" w:y="-169"/>
      <w:pBdr>
        <w:top w:val="single" w:sz="6" w:space="1" w:color="4D4D4D" w:themeColor="text2"/>
        <w:left w:val="single" w:sz="6" w:space="4" w:color="4D4D4D" w:themeColor="text2"/>
      </w:pBdr>
    </w:pPr>
  </w:style>
  <w:style w:type="paragraph" w:customStyle="1" w:styleId="FirstPagePanelFrame-Contents">
    <w:name w:val="First Page Panel Frame - Contents"/>
    <w:basedOn w:val="FirstPagePanelFrame"/>
    <w:rsid w:val="00F7569D"/>
    <w:pPr>
      <w:framePr w:w="7427" w:wrap="notBeside"/>
    </w:pPr>
  </w:style>
  <w:style w:type="character" w:styleId="FollowedHyperlink">
    <w:name w:val="FollowedHyperlink"/>
    <w:basedOn w:val="DefaultParagraphFont"/>
    <w:semiHidden/>
    <w:rsid w:val="00F7569D"/>
    <w:rPr>
      <w:color w:val="595959" w:themeColor="followedHyperlink"/>
      <w:u w:val="single"/>
    </w:rPr>
  </w:style>
  <w:style w:type="paragraph" w:styleId="Footer">
    <w:name w:val="footer"/>
    <w:basedOn w:val="Normal"/>
    <w:link w:val="FooterChar"/>
    <w:rsid w:val="00AD2938"/>
    <w:pPr>
      <w:pBdr>
        <w:top w:val="single" w:sz="4" w:space="4" w:color="DD5035" w:themeColor="accent2"/>
      </w:pBdr>
      <w:tabs>
        <w:tab w:val="right" w:pos="7342"/>
      </w:tabs>
      <w:spacing w:line="0" w:lineRule="atLeast"/>
    </w:pPr>
    <w:rPr>
      <w:rFonts w:eastAsia="Calibri"/>
      <w:color w:val="DD5035" w:themeColor="accent2"/>
      <w:sz w:val="16"/>
      <w:szCs w:val="16"/>
    </w:rPr>
  </w:style>
  <w:style w:type="character" w:customStyle="1" w:styleId="FooterChar">
    <w:name w:val="Footer Char"/>
    <w:basedOn w:val="DefaultParagraphFont"/>
    <w:link w:val="Footer"/>
    <w:rsid w:val="00AD2938"/>
    <w:rPr>
      <w:rFonts w:asciiTheme="minorHAnsi" w:eastAsia="Calibri" w:hAnsiTheme="minorHAnsi" w:cs="Arial"/>
      <w:snapToGrid w:val="0"/>
      <w:color w:val="DD5035" w:themeColor="accent2"/>
      <w:sz w:val="16"/>
      <w:szCs w:val="16"/>
      <w:lang w:eastAsia="en-US"/>
    </w:rPr>
  </w:style>
  <w:style w:type="paragraph" w:customStyle="1" w:styleId="Footer-Even">
    <w:name w:val="Footer - Even"/>
    <w:basedOn w:val="Footer"/>
    <w:rsid w:val="001835A6"/>
    <w:pPr>
      <w:pBdr>
        <w:top w:val="single" w:sz="4" w:space="4" w:color="4D4D4D" w:themeColor="text2"/>
      </w:pBdr>
    </w:pPr>
    <w:rPr>
      <w:color w:val="4D4D4D" w:themeColor="text2"/>
    </w:rPr>
  </w:style>
  <w:style w:type="paragraph" w:customStyle="1" w:styleId="Footer-Landscape">
    <w:name w:val="Footer - Landscape"/>
    <w:basedOn w:val="Footer"/>
    <w:rsid w:val="00F7569D"/>
    <w:pPr>
      <w:tabs>
        <w:tab w:val="clear" w:pos="7342"/>
        <w:tab w:val="right" w:pos="11055"/>
      </w:tabs>
      <w:ind w:left="-3742"/>
    </w:pPr>
  </w:style>
  <w:style w:type="paragraph" w:customStyle="1" w:styleId="Footer-LandscapeEven">
    <w:name w:val="Footer - Landscape Even"/>
    <w:basedOn w:val="Footer-Landscape"/>
    <w:rsid w:val="00F7569D"/>
  </w:style>
  <w:style w:type="paragraph" w:customStyle="1" w:styleId="Footer-ToC">
    <w:name w:val="Footer - ToC"/>
    <w:basedOn w:val="Footer"/>
    <w:rsid w:val="00F7569D"/>
  </w:style>
  <w:style w:type="paragraph" w:customStyle="1" w:styleId="Footer-ToCEven">
    <w:name w:val="Footer - ToC Even"/>
    <w:basedOn w:val="Footer-ToC"/>
    <w:rsid w:val="00F7569D"/>
  </w:style>
  <w:style w:type="character" w:styleId="FootnoteReference">
    <w:name w:val="footnote reference"/>
    <w:basedOn w:val="DefaultParagraphFont"/>
    <w:rsid w:val="00F7569D"/>
    <w:rPr>
      <w:rFonts w:cs="Arial"/>
      <w:sz w:val="21"/>
      <w:vertAlign w:val="superscript"/>
    </w:rPr>
  </w:style>
  <w:style w:type="paragraph" w:styleId="Header">
    <w:name w:val="header"/>
    <w:basedOn w:val="Normal"/>
    <w:link w:val="HeaderChar"/>
    <w:rsid w:val="00F7569D"/>
    <w:pPr>
      <w:tabs>
        <w:tab w:val="right" w:pos="7342"/>
      </w:tabs>
      <w:ind w:left="-2523"/>
    </w:pPr>
    <w:rPr>
      <w:rFonts w:ascii="Arial" w:hAnsi="Arial"/>
      <w:color w:val="000000" w:themeColor="text1"/>
      <w:szCs w:val="18"/>
    </w:rPr>
  </w:style>
  <w:style w:type="character" w:customStyle="1" w:styleId="HeaderChar">
    <w:name w:val="Header Char"/>
    <w:basedOn w:val="DefaultParagraphFont"/>
    <w:link w:val="Header"/>
    <w:rsid w:val="00F7569D"/>
    <w:rPr>
      <w:rFonts w:ascii="Arial" w:hAnsi="Arial" w:cs="Arial"/>
      <w:snapToGrid w:val="0"/>
      <w:color w:val="000000" w:themeColor="text1"/>
      <w:sz w:val="19"/>
      <w:szCs w:val="18"/>
      <w:lang w:eastAsia="en-US"/>
    </w:rPr>
  </w:style>
  <w:style w:type="paragraph" w:customStyle="1" w:styleId="Header-Even">
    <w:name w:val="Header - Even"/>
    <w:basedOn w:val="Header"/>
    <w:rsid w:val="00F7569D"/>
  </w:style>
  <w:style w:type="paragraph" w:customStyle="1" w:styleId="Header-FirstPage">
    <w:name w:val="Header - First Page"/>
    <w:basedOn w:val="Header"/>
    <w:rsid w:val="00F7569D"/>
  </w:style>
  <w:style w:type="paragraph" w:customStyle="1" w:styleId="Header-Landscape">
    <w:name w:val="Header - Landscape"/>
    <w:basedOn w:val="Header"/>
    <w:rsid w:val="00F7569D"/>
  </w:style>
  <w:style w:type="paragraph" w:customStyle="1" w:styleId="Header-LandscapeEven">
    <w:name w:val="Header - Landscape Even"/>
    <w:basedOn w:val="Header-Landscape"/>
    <w:rsid w:val="00F7569D"/>
    <w:pPr>
      <w:tabs>
        <w:tab w:val="right" w:pos="14661"/>
      </w:tabs>
    </w:pPr>
  </w:style>
  <w:style w:type="paragraph" w:customStyle="1" w:styleId="Heading2Nospacing">
    <w:name w:val="Heading 2 No spacing"/>
    <w:basedOn w:val="Heading2"/>
    <w:rsid w:val="00F7569D"/>
    <w:pPr>
      <w:spacing w:after="0" w:line="0" w:lineRule="atLeast"/>
      <w:ind w:left="851" w:hanging="851"/>
    </w:pPr>
  </w:style>
  <w:style w:type="paragraph" w:customStyle="1" w:styleId="Majorheading">
    <w:name w:val="Major heading"/>
    <w:basedOn w:val="Normal"/>
    <w:next w:val="Normal"/>
    <w:rsid w:val="00901C4A"/>
    <w:pPr>
      <w:keepNext/>
      <w:keepLines/>
      <w:spacing w:before="240" w:after="40"/>
    </w:pPr>
    <w:rPr>
      <w:rFonts w:asciiTheme="majorHAnsi" w:hAnsiTheme="majorHAnsi"/>
      <w:b/>
      <w:caps/>
      <w:color w:val="DD5035" w:themeColor="accent2"/>
      <w:sz w:val="28"/>
    </w:rPr>
  </w:style>
  <w:style w:type="character" w:styleId="Hyperlink">
    <w:name w:val="Hyperlink"/>
    <w:basedOn w:val="DefaultParagraphFont"/>
    <w:uiPriority w:val="99"/>
    <w:rsid w:val="00F7569D"/>
    <w:rPr>
      <w:color w:val="4D4D4D" w:themeColor="text2"/>
      <w:u w:val="single"/>
    </w:rPr>
  </w:style>
  <w:style w:type="paragraph" w:customStyle="1" w:styleId="Indent1">
    <w:name w:val="Indent 1"/>
    <w:basedOn w:val="Normal"/>
    <w:rsid w:val="00F7569D"/>
    <w:pPr>
      <w:numPr>
        <w:ilvl w:val="1"/>
        <w:numId w:val="26"/>
      </w:numPr>
      <w:spacing w:before="100" w:after="100"/>
    </w:pPr>
  </w:style>
  <w:style w:type="paragraph" w:customStyle="1" w:styleId="Indent2">
    <w:name w:val="Indent 2"/>
    <w:basedOn w:val="Indent1"/>
    <w:rsid w:val="00F7569D"/>
    <w:pPr>
      <w:numPr>
        <w:ilvl w:val="2"/>
      </w:numPr>
    </w:pPr>
  </w:style>
  <w:style w:type="paragraph" w:customStyle="1" w:styleId="Indent3">
    <w:name w:val="Indent 3"/>
    <w:basedOn w:val="Indent2"/>
    <w:rsid w:val="00F7569D"/>
    <w:pPr>
      <w:numPr>
        <w:ilvl w:val="3"/>
      </w:numPr>
    </w:pPr>
  </w:style>
  <w:style w:type="paragraph" w:customStyle="1" w:styleId="Indent4">
    <w:name w:val="Indent 4"/>
    <w:basedOn w:val="Indent3"/>
    <w:rsid w:val="00F7569D"/>
    <w:pPr>
      <w:numPr>
        <w:ilvl w:val="4"/>
      </w:numPr>
    </w:pPr>
  </w:style>
  <w:style w:type="paragraph" w:customStyle="1" w:styleId="Indent5">
    <w:name w:val="Indent 5"/>
    <w:basedOn w:val="Indent4"/>
    <w:rsid w:val="00F7569D"/>
    <w:pPr>
      <w:numPr>
        <w:ilvl w:val="5"/>
      </w:numPr>
    </w:pPr>
  </w:style>
  <w:style w:type="paragraph" w:customStyle="1" w:styleId="Indent6">
    <w:name w:val="Indent 6"/>
    <w:basedOn w:val="Indent5"/>
    <w:rsid w:val="00F7569D"/>
    <w:pPr>
      <w:numPr>
        <w:ilvl w:val="6"/>
      </w:numPr>
    </w:pPr>
  </w:style>
  <w:style w:type="paragraph" w:customStyle="1" w:styleId="Indent7">
    <w:name w:val="Indent 7"/>
    <w:basedOn w:val="Indent6"/>
    <w:rsid w:val="00F7569D"/>
    <w:pPr>
      <w:numPr>
        <w:ilvl w:val="7"/>
      </w:numPr>
    </w:pPr>
  </w:style>
  <w:style w:type="paragraph" w:customStyle="1" w:styleId="Indent8">
    <w:name w:val="Indent 8"/>
    <w:basedOn w:val="Indent7"/>
    <w:rsid w:val="00F7569D"/>
    <w:pPr>
      <w:numPr>
        <w:ilvl w:val="8"/>
      </w:numPr>
    </w:pPr>
  </w:style>
  <w:style w:type="numbering" w:customStyle="1" w:styleId="IndentList">
    <w:name w:val="IndentList"/>
    <w:basedOn w:val="NoList"/>
    <w:rsid w:val="00F7569D"/>
  </w:style>
  <w:style w:type="numbering" w:customStyle="1" w:styleId="Indents">
    <w:name w:val="Indents"/>
    <w:rsid w:val="00F7569D"/>
    <w:pPr>
      <w:numPr>
        <w:numId w:val="10"/>
      </w:numPr>
    </w:pPr>
  </w:style>
  <w:style w:type="paragraph" w:styleId="Index1">
    <w:name w:val="index 1"/>
    <w:basedOn w:val="Normal"/>
    <w:next w:val="Normal"/>
    <w:autoRedefine/>
    <w:semiHidden/>
    <w:unhideWhenUsed/>
    <w:rsid w:val="00F7569D"/>
    <w:pPr>
      <w:ind w:left="200" w:hanging="200"/>
    </w:pPr>
  </w:style>
  <w:style w:type="paragraph" w:styleId="IndexHeading">
    <w:name w:val="index heading"/>
    <w:basedOn w:val="Normal"/>
    <w:next w:val="Normal"/>
    <w:semiHidden/>
    <w:rsid w:val="00F7569D"/>
    <w:rPr>
      <w:rFonts w:asciiTheme="majorHAnsi" w:eastAsiaTheme="majorEastAsia" w:hAnsiTheme="majorHAnsi" w:cstheme="majorBidi"/>
      <w:b/>
      <w:bCs/>
    </w:rPr>
  </w:style>
  <w:style w:type="paragraph" w:customStyle="1" w:styleId="KeySentenceOutside">
    <w:name w:val="Key Sentence Outside"/>
    <w:basedOn w:val="KeySentence"/>
    <w:rsid w:val="00F7569D"/>
    <w:pPr>
      <w:framePr w:w="2410" w:wrap="around" w:vAnchor="text" w:hAnchor="margin" w:x="7909" w:y="1" w:anchorLock="1"/>
    </w:pPr>
  </w:style>
  <w:style w:type="character" w:styleId="LineNumber">
    <w:name w:val="line number"/>
    <w:basedOn w:val="DefaultParagraphFont"/>
    <w:semiHidden/>
    <w:rsid w:val="00F7569D"/>
  </w:style>
  <w:style w:type="paragraph" w:styleId="ListBullet">
    <w:name w:val="List Bullet"/>
    <w:basedOn w:val="Normal"/>
    <w:qFormat/>
    <w:rsid w:val="00E159BE"/>
    <w:pPr>
      <w:numPr>
        <w:numId w:val="11"/>
      </w:numPr>
      <w:ind w:left="284" w:hanging="284"/>
    </w:pPr>
  </w:style>
  <w:style w:type="paragraph" w:customStyle="1" w:styleId="ListBullet1">
    <w:name w:val="List Bullet 1"/>
    <w:basedOn w:val="Normal"/>
    <w:semiHidden/>
    <w:locked/>
    <w:rsid w:val="00F7569D"/>
    <w:pPr>
      <w:tabs>
        <w:tab w:val="num" w:pos="720"/>
      </w:tabs>
      <w:spacing w:before="100" w:after="100"/>
      <w:ind w:left="720" w:hanging="720"/>
    </w:pPr>
  </w:style>
  <w:style w:type="paragraph" w:styleId="ListBullet2">
    <w:name w:val="List Bullet 2"/>
    <w:basedOn w:val="ListBullet1"/>
    <w:qFormat/>
    <w:rsid w:val="006B7601"/>
    <w:pPr>
      <w:numPr>
        <w:ilvl w:val="1"/>
        <w:numId w:val="11"/>
      </w:numPr>
      <w:spacing w:before="0" w:after="120"/>
    </w:pPr>
  </w:style>
  <w:style w:type="paragraph" w:styleId="ListBullet3">
    <w:name w:val="List Bullet 3"/>
    <w:basedOn w:val="ListBullet2"/>
    <w:qFormat/>
    <w:rsid w:val="00F7569D"/>
    <w:pPr>
      <w:numPr>
        <w:ilvl w:val="2"/>
      </w:numPr>
    </w:pPr>
  </w:style>
  <w:style w:type="paragraph" w:styleId="ListBullet4">
    <w:name w:val="List Bullet 4"/>
    <w:basedOn w:val="ListBullet3"/>
    <w:unhideWhenUsed/>
    <w:rsid w:val="00F7569D"/>
    <w:pPr>
      <w:numPr>
        <w:ilvl w:val="3"/>
      </w:numPr>
    </w:pPr>
  </w:style>
  <w:style w:type="paragraph" w:styleId="ListBullet5">
    <w:name w:val="List Bullet 5"/>
    <w:basedOn w:val="ListBullet4"/>
    <w:unhideWhenUsed/>
    <w:rsid w:val="00F7569D"/>
    <w:pPr>
      <w:numPr>
        <w:ilvl w:val="4"/>
      </w:numPr>
      <w:contextualSpacing/>
    </w:pPr>
  </w:style>
  <w:style w:type="paragraph" w:styleId="ListNumber">
    <w:name w:val="List Number"/>
    <w:basedOn w:val="Normal"/>
    <w:uiPriority w:val="13"/>
    <w:unhideWhenUsed/>
    <w:qFormat/>
    <w:rsid w:val="00010FAD"/>
    <w:pPr>
      <w:numPr>
        <w:numId w:val="12"/>
      </w:numPr>
      <w:ind w:left="284" w:hanging="284"/>
    </w:pPr>
  </w:style>
  <w:style w:type="paragraph" w:styleId="ListNumber2">
    <w:name w:val="List Number 2"/>
    <w:basedOn w:val="ListNumber"/>
    <w:uiPriority w:val="13"/>
    <w:unhideWhenUsed/>
    <w:qFormat/>
    <w:rsid w:val="00F7569D"/>
    <w:pPr>
      <w:numPr>
        <w:ilvl w:val="1"/>
      </w:numPr>
    </w:pPr>
  </w:style>
  <w:style w:type="paragraph" w:styleId="ListNumber3">
    <w:name w:val="List Number 3"/>
    <w:basedOn w:val="ListNumber2"/>
    <w:uiPriority w:val="13"/>
    <w:unhideWhenUsed/>
    <w:qFormat/>
    <w:rsid w:val="00F7569D"/>
    <w:pPr>
      <w:numPr>
        <w:ilvl w:val="2"/>
      </w:numPr>
    </w:pPr>
  </w:style>
  <w:style w:type="paragraph" w:styleId="ListNumber4">
    <w:name w:val="List Number 4"/>
    <w:basedOn w:val="ListNumber3"/>
    <w:uiPriority w:val="13"/>
    <w:unhideWhenUsed/>
    <w:rsid w:val="00F7569D"/>
    <w:pPr>
      <w:numPr>
        <w:ilvl w:val="3"/>
      </w:numPr>
    </w:pPr>
  </w:style>
  <w:style w:type="paragraph" w:styleId="ListNumber5">
    <w:name w:val="List Number 5"/>
    <w:basedOn w:val="ListNumber4"/>
    <w:uiPriority w:val="13"/>
    <w:unhideWhenUsed/>
    <w:rsid w:val="00F7569D"/>
    <w:pPr>
      <w:numPr>
        <w:ilvl w:val="4"/>
      </w:numPr>
    </w:pPr>
  </w:style>
  <w:style w:type="numbering" w:customStyle="1" w:styleId="ListNumberList">
    <w:name w:val="List Number List"/>
    <w:uiPriority w:val="99"/>
    <w:rsid w:val="00F7569D"/>
    <w:pPr>
      <w:numPr>
        <w:numId w:val="13"/>
      </w:numPr>
    </w:pPr>
  </w:style>
  <w:style w:type="paragraph" w:styleId="ListParagraph">
    <w:name w:val="List Paragraph"/>
    <w:basedOn w:val="Normal"/>
    <w:uiPriority w:val="34"/>
    <w:qFormat/>
    <w:rsid w:val="00F7569D"/>
    <w:pPr>
      <w:ind w:left="720"/>
      <w:contextualSpacing/>
    </w:pPr>
  </w:style>
  <w:style w:type="paragraph" w:customStyle="1" w:styleId="LogoActivated">
    <w:name w:val="Logo Activated"/>
    <w:basedOn w:val="Normal"/>
    <w:rsid w:val="00F7569D"/>
    <w:pPr>
      <w:framePr w:w="3119" w:h="1412" w:hRule="exact" w:wrap="around" w:vAnchor="page" w:hAnchor="page" w:x="1543" w:y="15299"/>
      <w:tabs>
        <w:tab w:val="center" w:pos="2551"/>
        <w:tab w:val="right" w:pos="7682"/>
      </w:tabs>
      <w:spacing w:line="0" w:lineRule="atLeast"/>
    </w:pPr>
    <w:rPr>
      <w:rFonts w:asciiTheme="majorHAnsi" w:hAnsiTheme="majorHAnsi"/>
      <w:noProof/>
      <w:snapToGrid w:val="0"/>
      <w:sz w:val="18"/>
      <w:szCs w:val="32"/>
      <w:lang w:eastAsia="en-AU"/>
    </w:rPr>
  </w:style>
  <w:style w:type="paragraph" w:customStyle="1" w:styleId="LogoFixed">
    <w:name w:val="Logo Fixed"/>
    <w:basedOn w:val="LogoActivated"/>
    <w:rsid w:val="00F7569D"/>
    <w:pPr>
      <w:framePr w:h="2733" w:hRule="exact" w:wrap="around" w:x="1322" w:y="14125"/>
    </w:pPr>
  </w:style>
  <w:style w:type="paragraph" w:styleId="MacroText">
    <w:name w:val="macro"/>
    <w:link w:val="MacroTextChar"/>
    <w:unhideWhenUsed/>
    <w:rsid w:val="00F7569D"/>
    <w:pPr>
      <w:tabs>
        <w:tab w:val="left" w:pos="567"/>
        <w:tab w:val="left" w:pos="1134"/>
        <w:tab w:val="left" w:pos="1701"/>
        <w:tab w:val="left" w:pos="2268"/>
        <w:tab w:val="left" w:pos="2835"/>
        <w:tab w:val="left" w:pos="3402"/>
        <w:tab w:val="left" w:pos="3969"/>
      </w:tabs>
      <w:kinsoku w:val="0"/>
      <w:overflowPunct w:val="0"/>
      <w:autoSpaceDE w:val="0"/>
      <w:autoSpaceDN w:val="0"/>
      <w:adjustRightInd w:val="0"/>
      <w:snapToGrid w:val="0"/>
    </w:pPr>
    <w:rPr>
      <w:rFonts w:ascii="Consolas" w:hAnsi="Consolas" w:cs="Arial"/>
      <w:snapToGrid w:val="0"/>
      <w:lang w:eastAsia="en-US"/>
    </w:rPr>
  </w:style>
  <w:style w:type="character" w:customStyle="1" w:styleId="MacroTextChar">
    <w:name w:val="Macro Text Char"/>
    <w:basedOn w:val="DefaultParagraphFont"/>
    <w:link w:val="MacroText"/>
    <w:rsid w:val="00F7569D"/>
    <w:rPr>
      <w:rFonts w:ascii="Consolas" w:hAnsi="Consolas" w:cs="Arial"/>
      <w:snapToGrid w:val="0"/>
      <w:lang w:eastAsia="en-US"/>
    </w:rPr>
  </w:style>
  <w:style w:type="paragraph" w:styleId="MessageHeader">
    <w:name w:val="Message Header"/>
    <w:basedOn w:val="Normal"/>
    <w:link w:val="MessageHeaderChar"/>
    <w:semiHidden/>
    <w:rsid w:val="00F7569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7569D"/>
    <w:rPr>
      <w:rFonts w:asciiTheme="majorHAnsi" w:eastAsiaTheme="majorEastAsia" w:hAnsiTheme="majorHAnsi" w:cstheme="majorBidi"/>
      <w:snapToGrid w:val="0"/>
      <w:sz w:val="24"/>
      <w:szCs w:val="24"/>
      <w:shd w:val="pct20" w:color="auto" w:fill="auto"/>
      <w:lang w:eastAsia="en-US"/>
    </w:rPr>
  </w:style>
  <w:style w:type="paragraph" w:customStyle="1" w:styleId="Minorheading">
    <w:name w:val="Minor heading"/>
    <w:basedOn w:val="Majorheading"/>
    <w:next w:val="Normal"/>
    <w:rsid w:val="00901C4A"/>
    <w:pPr>
      <w:spacing w:line="180" w:lineRule="atLeast"/>
    </w:pPr>
    <w:rPr>
      <w:b w:val="0"/>
      <w:caps w:val="0"/>
      <w:color w:val="DE7B35" w:themeColor="accent3"/>
      <w:sz w:val="26"/>
    </w:rPr>
  </w:style>
  <w:style w:type="paragraph" w:customStyle="1" w:styleId="Minorheading2">
    <w:name w:val="Minor heading 2"/>
    <w:basedOn w:val="Minorheading"/>
    <w:next w:val="Normal"/>
    <w:rsid w:val="00F7569D"/>
    <w:pPr>
      <w:spacing w:line="240" w:lineRule="atLeast"/>
    </w:pPr>
    <w:rPr>
      <w:b/>
      <w:i/>
      <w:sz w:val="20"/>
    </w:rPr>
  </w:style>
  <w:style w:type="paragraph" w:customStyle="1" w:styleId="Minorheading3">
    <w:name w:val="Minor heading 3"/>
    <w:basedOn w:val="Minorheading2"/>
    <w:rsid w:val="00F7569D"/>
    <w:rPr>
      <w:b w:val="0"/>
      <w:i w:val="0"/>
    </w:rPr>
  </w:style>
  <w:style w:type="paragraph" w:styleId="NoSpacing">
    <w:name w:val="No Spacing"/>
    <w:uiPriority w:val="1"/>
    <w:qFormat/>
    <w:rsid w:val="00F7569D"/>
    <w:pPr>
      <w:kinsoku w:val="0"/>
      <w:overflowPunct w:val="0"/>
      <w:autoSpaceDE w:val="0"/>
      <w:autoSpaceDN w:val="0"/>
      <w:adjustRightInd w:val="0"/>
      <w:snapToGrid w:val="0"/>
    </w:pPr>
    <w:rPr>
      <w:rFonts w:ascii="Georgia" w:hAnsi="Georgia" w:cs="Arial"/>
      <w:snapToGrid w:val="0"/>
      <w:lang w:eastAsia="en-US"/>
    </w:rPr>
  </w:style>
  <w:style w:type="paragraph" w:styleId="NormalIndent">
    <w:name w:val="Normal Indent"/>
    <w:basedOn w:val="Normal"/>
    <w:semiHidden/>
    <w:rsid w:val="00F7569D"/>
    <w:pPr>
      <w:ind w:left="720"/>
    </w:pPr>
  </w:style>
  <w:style w:type="paragraph" w:styleId="NoteHeading">
    <w:name w:val="Note Heading"/>
    <w:basedOn w:val="Normal"/>
    <w:next w:val="Normal"/>
    <w:link w:val="NoteHeadingChar"/>
    <w:semiHidden/>
    <w:unhideWhenUsed/>
    <w:rsid w:val="00F7569D"/>
  </w:style>
  <w:style w:type="character" w:customStyle="1" w:styleId="NoteHeadingChar">
    <w:name w:val="Note Heading Char"/>
    <w:basedOn w:val="DefaultParagraphFont"/>
    <w:link w:val="NoteHeading"/>
    <w:semiHidden/>
    <w:rsid w:val="00F7569D"/>
    <w:rPr>
      <w:rFonts w:ascii="Georgia" w:hAnsi="Georgia" w:cs="Arial"/>
      <w:snapToGrid w:val="0"/>
      <w:lang w:eastAsia="en-US"/>
    </w:rPr>
  </w:style>
  <w:style w:type="paragraph" w:customStyle="1" w:styleId="NumericCaption">
    <w:name w:val="Numeric Caption"/>
    <w:basedOn w:val="Caption"/>
    <w:rsid w:val="00F7569D"/>
    <w:rPr>
      <w:rFonts w:ascii="Arial" w:hAnsi="Arial"/>
    </w:rPr>
  </w:style>
  <w:style w:type="paragraph" w:customStyle="1" w:styleId="Sources">
    <w:name w:val="Sources"/>
    <w:basedOn w:val="Normal"/>
    <w:next w:val="Normal"/>
    <w:rsid w:val="00F7569D"/>
    <w:pPr>
      <w:spacing w:before="80" w:after="240" w:line="180" w:lineRule="atLeast"/>
    </w:pPr>
    <w:rPr>
      <w:color w:val="4D4D4D" w:themeColor="text2"/>
      <w:sz w:val="16"/>
    </w:rPr>
  </w:style>
  <w:style w:type="paragraph" w:customStyle="1" w:styleId="NumericSources">
    <w:name w:val="Numeric Sources"/>
    <w:basedOn w:val="Sources"/>
    <w:rsid w:val="00F7569D"/>
    <w:rPr>
      <w:rFonts w:ascii="Arial" w:hAnsi="Arial"/>
    </w:rPr>
  </w:style>
  <w:style w:type="paragraph" w:customStyle="1" w:styleId="TableTextNormal">
    <w:name w:val="Table Text Normal"/>
    <w:basedOn w:val="Normal"/>
    <w:rsid w:val="0092463F"/>
    <w:pPr>
      <w:spacing w:before="80"/>
    </w:pPr>
    <w:rPr>
      <w:sz w:val="18"/>
      <w:szCs w:val="18"/>
    </w:rPr>
  </w:style>
  <w:style w:type="paragraph" w:customStyle="1" w:styleId="TableColumnHeadingNormal">
    <w:name w:val="Table Column Heading Normal"/>
    <w:basedOn w:val="TableTextNormal"/>
    <w:rsid w:val="00F7569D"/>
    <w:pPr>
      <w:keepNext/>
      <w:keepLines/>
    </w:pPr>
    <w:rPr>
      <w:b/>
      <w:color w:val="4D4D4D" w:themeColor="text2"/>
    </w:rPr>
  </w:style>
  <w:style w:type="paragraph" w:customStyle="1" w:styleId="NumericTableColumnHeadingNormal">
    <w:name w:val="Numeric Table Column Heading Normal"/>
    <w:basedOn w:val="TableColumnHeadingNormal"/>
    <w:rsid w:val="00F7569D"/>
    <w:rPr>
      <w:rFonts w:ascii="Arial" w:hAnsi="Arial"/>
    </w:rPr>
  </w:style>
  <w:style w:type="paragraph" w:customStyle="1" w:styleId="NumericTableColumnHeadingSmall">
    <w:name w:val="Numeric Table Column Heading Small"/>
    <w:basedOn w:val="NumericTableColumnHeadingNormal"/>
    <w:rsid w:val="00F7569D"/>
    <w:rPr>
      <w:sz w:val="16"/>
      <w:szCs w:val="16"/>
    </w:rPr>
  </w:style>
  <w:style w:type="paragraph" w:customStyle="1" w:styleId="NumericTableTextNormal">
    <w:name w:val="Numeric Table Text Normal"/>
    <w:basedOn w:val="TableTextNormal"/>
    <w:rsid w:val="00F7569D"/>
    <w:rPr>
      <w:rFonts w:ascii="Arial" w:hAnsi="Arial"/>
    </w:rPr>
  </w:style>
  <w:style w:type="paragraph" w:customStyle="1" w:styleId="NumericTableTextDecimalNormal">
    <w:name w:val="Numeric Table Text Decimal Normal"/>
    <w:basedOn w:val="NumericTableTextNormal"/>
    <w:rsid w:val="00F7569D"/>
    <w:pPr>
      <w:tabs>
        <w:tab w:val="decimal" w:pos="1004"/>
      </w:tabs>
    </w:pPr>
  </w:style>
  <w:style w:type="paragraph" w:customStyle="1" w:styleId="NumericTableTextDecimalSmall">
    <w:name w:val="Numeric Table Text Decimal Small"/>
    <w:basedOn w:val="NumericTableTextDecimalNormal"/>
    <w:rsid w:val="00F7569D"/>
    <w:rPr>
      <w:sz w:val="16"/>
      <w:szCs w:val="16"/>
    </w:rPr>
  </w:style>
  <w:style w:type="paragraph" w:customStyle="1" w:styleId="NumericTableTextSmall">
    <w:name w:val="Numeric Table Text Small"/>
    <w:basedOn w:val="NumericTableTextNormal"/>
    <w:rsid w:val="00F7569D"/>
    <w:rPr>
      <w:sz w:val="16"/>
      <w:szCs w:val="16"/>
    </w:rPr>
  </w:style>
  <w:style w:type="character" w:styleId="PageNumber">
    <w:name w:val="page number"/>
    <w:semiHidden/>
    <w:unhideWhenUsed/>
    <w:rsid w:val="00F7569D"/>
  </w:style>
  <w:style w:type="character" w:styleId="PlaceholderText">
    <w:name w:val="Placeholder Text"/>
    <w:basedOn w:val="DefaultParagraphFont"/>
    <w:uiPriority w:val="99"/>
    <w:semiHidden/>
    <w:rsid w:val="00F7569D"/>
    <w:rPr>
      <w:color w:val="808080"/>
    </w:rPr>
  </w:style>
  <w:style w:type="paragraph" w:styleId="PlainText">
    <w:name w:val="Plain Text"/>
    <w:basedOn w:val="Normal"/>
    <w:link w:val="PlainTextChar"/>
    <w:semiHidden/>
    <w:rsid w:val="00F7569D"/>
    <w:rPr>
      <w:rFonts w:ascii="Consolas" w:hAnsi="Consolas"/>
    </w:rPr>
  </w:style>
  <w:style w:type="character" w:customStyle="1" w:styleId="PlainTextChar">
    <w:name w:val="Plain Text Char"/>
    <w:basedOn w:val="DefaultParagraphFont"/>
    <w:link w:val="PlainText"/>
    <w:semiHidden/>
    <w:rsid w:val="00F7569D"/>
    <w:rPr>
      <w:rFonts w:ascii="Consolas" w:hAnsi="Consolas" w:cs="Arial"/>
      <w:snapToGrid w:val="0"/>
      <w:lang w:eastAsia="en-US"/>
    </w:rPr>
  </w:style>
  <w:style w:type="paragraph" w:customStyle="1" w:styleId="PrefaceTitle">
    <w:name w:val="Preface Title"/>
    <w:basedOn w:val="Heading2"/>
    <w:next w:val="Normal"/>
    <w:rsid w:val="00F7569D"/>
    <w:pPr>
      <w:numPr>
        <w:ilvl w:val="0"/>
        <w:numId w:val="0"/>
      </w:numPr>
    </w:pPr>
  </w:style>
  <w:style w:type="paragraph" w:customStyle="1" w:styleId="PleaseNote">
    <w:name w:val="Please Note"/>
    <w:basedOn w:val="PrefaceTitle"/>
    <w:next w:val="Normal"/>
    <w:rsid w:val="00F7569D"/>
    <w:rPr>
      <w:iCs w:val="0"/>
    </w:rPr>
  </w:style>
  <w:style w:type="numbering" w:customStyle="1" w:styleId="PwCAppendixList1">
    <w:name w:val="PwC Appendix List 1"/>
    <w:uiPriority w:val="99"/>
    <w:rsid w:val="00F7569D"/>
    <w:pPr>
      <w:numPr>
        <w:numId w:val="14"/>
      </w:numPr>
    </w:pPr>
  </w:style>
  <w:style w:type="numbering" w:customStyle="1" w:styleId="PwCListNumbers1">
    <w:name w:val="PwC List Numbers 1"/>
    <w:uiPriority w:val="99"/>
    <w:rsid w:val="00F7569D"/>
    <w:pPr>
      <w:numPr>
        <w:numId w:val="15"/>
      </w:numPr>
    </w:pPr>
  </w:style>
  <w:style w:type="paragraph" w:customStyle="1" w:styleId="Underline">
    <w:name w:val="Underline"/>
    <w:qFormat/>
    <w:rsid w:val="004C4DFE"/>
    <w:pPr>
      <w:spacing w:after="1080"/>
    </w:pPr>
    <w:rPr>
      <w:rFonts w:asciiTheme="minorHAnsi" w:eastAsia="Calibri" w:hAnsiTheme="minorHAnsi" w:cs="Arial"/>
      <w:caps/>
      <w:snapToGrid w:val="0"/>
      <w:color w:val="20AEC7" w:themeColor="accent5"/>
      <w:szCs w:val="48"/>
      <w:lang w:val="en-GB" w:eastAsia="en-US"/>
    </w:rPr>
  </w:style>
  <w:style w:type="table" w:customStyle="1" w:styleId="PwCPanelframe">
    <w:name w:val="PwC Panel frame"/>
    <w:basedOn w:val="TableNormal"/>
    <w:uiPriority w:val="99"/>
    <w:qFormat/>
    <w:rsid w:val="00F7569D"/>
    <w:pPr>
      <w:spacing w:line="227" w:lineRule="exact"/>
    </w:pPr>
    <w:rPr>
      <w:rFonts w:ascii="Georgia" w:hAnsi="Georgia"/>
      <w:sz w:val="8"/>
    </w:rPr>
    <w:tblPr>
      <w:tblBorders>
        <w:top w:val="single" w:sz="8" w:space="0" w:color="4D4D4D" w:themeColor="text2"/>
        <w:left w:val="single" w:sz="8" w:space="0" w:color="4D4D4D" w:themeColor="text2"/>
      </w:tblBorders>
      <w:tblCellMar>
        <w:left w:w="227" w:type="dxa"/>
        <w:right w:w="0" w:type="dxa"/>
      </w:tblCellMar>
    </w:tblPr>
    <w:tcPr>
      <w:shd w:val="clear" w:color="auto" w:fill="auto"/>
    </w:tcPr>
  </w:style>
  <w:style w:type="table" w:customStyle="1" w:styleId="PwCpull-outframe">
    <w:name w:val="PwC pull-out frame"/>
    <w:basedOn w:val="PwCPanelframe"/>
    <w:uiPriority w:val="99"/>
    <w:rsid w:val="00F7569D"/>
    <w:tblPr>
      <w:tblBorders>
        <w:top w:val="dotted" w:sz="8" w:space="0" w:color="4D4D4D" w:themeColor="text2"/>
        <w:left w:val="dotted" w:sz="8" w:space="0" w:color="4D4D4D" w:themeColor="text2"/>
      </w:tblBorders>
    </w:tblPr>
    <w:tcPr>
      <w:shd w:val="clear" w:color="auto" w:fill="auto"/>
    </w:tcPr>
  </w:style>
  <w:style w:type="paragraph" w:styleId="Quote">
    <w:name w:val="Quote"/>
    <w:basedOn w:val="Normal"/>
    <w:next w:val="Normal"/>
    <w:link w:val="QuoteChar"/>
    <w:uiPriority w:val="29"/>
    <w:qFormat/>
    <w:rsid w:val="00F7569D"/>
    <w:rPr>
      <w:i/>
      <w:iCs/>
      <w:color w:val="000000" w:themeColor="text1"/>
    </w:rPr>
  </w:style>
  <w:style w:type="character" w:customStyle="1" w:styleId="QuoteChar">
    <w:name w:val="Quote Char"/>
    <w:basedOn w:val="DefaultParagraphFont"/>
    <w:link w:val="Quote"/>
    <w:uiPriority w:val="29"/>
    <w:rsid w:val="00F7569D"/>
    <w:rPr>
      <w:rFonts w:ascii="Georgia" w:hAnsi="Georgia" w:cs="Arial"/>
      <w:i/>
      <w:iCs/>
      <w:snapToGrid w:val="0"/>
      <w:color w:val="000000" w:themeColor="text1"/>
      <w:lang w:eastAsia="en-US"/>
    </w:rPr>
  </w:style>
  <w:style w:type="paragraph" w:styleId="Salutation">
    <w:name w:val="Salutation"/>
    <w:basedOn w:val="Normal"/>
    <w:next w:val="Normal"/>
    <w:link w:val="SalutationChar"/>
    <w:unhideWhenUsed/>
    <w:rsid w:val="00F7569D"/>
  </w:style>
  <w:style w:type="character" w:customStyle="1" w:styleId="SalutationChar">
    <w:name w:val="Salutation Char"/>
    <w:basedOn w:val="DefaultParagraphFont"/>
    <w:link w:val="Salutation"/>
    <w:rsid w:val="00F7569D"/>
    <w:rPr>
      <w:rFonts w:ascii="Georgia" w:hAnsi="Georgia" w:cs="Arial"/>
      <w:snapToGrid w:val="0"/>
      <w:lang w:eastAsia="en-US"/>
    </w:rPr>
  </w:style>
  <w:style w:type="paragraph" w:customStyle="1" w:styleId="Separator">
    <w:name w:val="Separator"/>
    <w:basedOn w:val="Normal"/>
    <w:semiHidden/>
    <w:rsid w:val="00F7569D"/>
    <w:pPr>
      <w:spacing w:before="240"/>
    </w:pPr>
    <w:rPr>
      <w:sz w:val="16"/>
    </w:rPr>
  </w:style>
  <w:style w:type="paragraph" w:styleId="Signature">
    <w:name w:val="Signature"/>
    <w:basedOn w:val="Normal"/>
    <w:link w:val="SignatureChar"/>
    <w:semiHidden/>
    <w:rsid w:val="00F7569D"/>
    <w:pPr>
      <w:ind w:left="4252"/>
    </w:pPr>
  </w:style>
  <w:style w:type="character" w:customStyle="1" w:styleId="SignatureChar">
    <w:name w:val="Signature Char"/>
    <w:basedOn w:val="DefaultParagraphFont"/>
    <w:link w:val="Signature"/>
    <w:semiHidden/>
    <w:rsid w:val="00F7569D"/>
    <w:rPr>
      <w:rFonts w:ascii="Georgia" w:hAnsi="Georgia" w:cs="Arial"/>
      <w:snapToGrid w:val="0"/>
      <w:lang w:eastAsia="en-US"/>
    </w:rPr>
  </w:style>
  <w:style w:type="numbering" w:customStyle="1" w:styleId="Style1">
    <w:name w:val="Style1"/>
    <w:uiPriority w:val="99"/>
    <w:rsid w:val="00F7569D"/>
    <w:pPr>
      <w:numPr>
        <w:numId w:val="16"/>
      </w:numPr>
    </w:pPr>
  </w:style>
  <w:style w:type="paragraph" w:customStyle="1" w:styleId="SubHeading">
    <w:name w:val="Sub Heading"/>
    <w:basedOn w:val="Normal"/>
    <w:rsid w:val="005C5666"/>
    <w:pPr>
      <w:spacing w:after="480" w:line="600" w:lineRule="atLeast"/>
    </w:pPr>
    <w:rPr>
      <w:sz w:val="56"/>
    </w:rPr>
  </w:style>
  <w:style w:type="table" w:styleId="Table3Deffects1">
    <w:name w:val="Table 3D effects 1"/>
    <w:basedOn w:val="TableNormal"/>
    <w:rsid w:val="00F7569D"/>
    <w:pPr>
      <w:kinsoku w:val="0"/>
      <w:overflowPunct w:val="0"/>
      <w:autoSpaceDE w:val="0"/>
      <w:autoSpaceDN w:val="0"/>
      <w:adjustRightInd w:val="0"/>
      <w:snapToGrid w:val="0"/>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ableBullet1Normal">
    <w:name w:val="Table Bullet 1 Normal"/>
    <w:basedOn w:val="Normal"/>
    <w:rsid w:val="00E67646"/>
    <w:pPr>
      <w:numPr>
        <w:ilvl w:val="1"/>
        <w:numId w:val="17"/>
      </w:numPr>
      <w:spacing w:before="40" w:after="40"/>
      <w:ind w:left="283"/>
    </w:pPr>
    <w:rPr>
      <w:lang w:eastAsia="en-AU"/>
    </w:rPr>
  </w:style>
  <w:style w:type="paragraph" w:customStyle="1" w:styleId="TableTextSmall">
    <w:name w:val="Table Text Small"/>
    <w:basedOn w:val="Normal"/>
    <w:rsid w:val="00F7569D"/>
    <w:pPr>
      <w:spacing w:before="40" w:after="40"/>
    </w:pPr>
    <w:rPr>
      <w:rFonts w:ascii="Arial" w:hAnsi="Arial"/>
      <w:sz w:val="16"/>
      <w:szCs w:val="18"/>
    </w:rPr>
  </w:style>
  <w:style w:type="paragraph" w:customStyle="1" w:styleId="TableBullet1Small">
    <w:name w:val="Table Bullet 1 Small"/>
    <w:basedOn w:val="TableTextSmall"/>
    <w:rsid w:val="00F7569D"/>
    <w:pPr>
      <w:numPr>
        <w:numId w:val="18"/>
      </w:numPr>
      <w:spacing w:before="20" w:after="20"/>
    </w:pPr>
  </w:style>
  <w:style w:type="paragraph" w:customStyle="1" w:styleId="TableBullet2Normal">
    <w:name w:val="Table Bullet 2 Normal"/>
    <w:basedOn w:val="TableBullet1Normal"/>
    <w:rsid w:val="00F7569D"/>
    <w:pPr>
      <w:ind w:left="567"/>
    </w:pPr>
  </w:style>
  <w:style w:type="paragraph" w:customStyle="1" w:styleId="TableBullet2Small">
    <w:name w:val="Table Bullet 2 Small"/>
    <w:basedOn w:val="TableBullet1Small"/>
    <w:rsid w:val="00F7569D"/>
    <w:pPr>
      <w:numPr>
        <w:ilvl w:val="1"/>
      </w:numPr>
    </w:pPr>
  </w:style>
  <w:style w:type="paragraph" w:customStyle="1" w:styleId="TableBullet3Normal">
    <w:name w:val="Table Bullet 3 Normal"/>
    <w:basedOn w:val="TableBullet2Normal"/>
    <w:rsid w:val="00F7569D"/>
    <w:pPr>
      <w:numPr>
        <w:ilvl w:val="2"/>
      </w:numPr>
    </w:pPr>
  </w:style>
  <w:style w:type="paragraph" w:customStyle="1" w:styleId="TableBullet3Small">
    <w:name w:val="Table Bullet 3 Small"/>
    <w:basedOn w:val="TableBullet2Small"/>
    <w:rsid w:val="00F7569D"/>
    <w:pPr>
      <w:numPr>
        <w:ilvl w:val="2"/>
      </w:numPr>
    </w:pPr>
    <w:rPr>
      <w:szCs w:val="16"/>
    </w:rPr>
  </w:style>
  <w:style w:type="numbering" w:customStyle="1" w:styleId="TableBulletNormalList">
    <w:name w:val="Table Bullet Normal List"/>
    <w:rsid w:val="00F7569D"/>
    <w:pPr>
      <w:numPr>
        <w:numId w:val="19"/>
      </w:numPr>
    </w:pPr>
  </w:style>
  <w:style w:type="numbering" w:customStyle="1" w:styleId="TableBulletSmallList">
    <w:name w:val="Table Bullet Small List"/>
    <w:rsid w:val="00F7569D"/>
    <w:pPr>
      <w:numPr>
        <w:numId w:val="20"/>
      </w:numPr>
    </w:pPr>
  </w:style>
  <w:style w:type="paragraph" w:customStyle="1" w:styleId="TableColumnHeadingSmall">
    <w:name w:val="Table Column Heading Small"/>
    <w:basedOn w:val="TableTextSmall"/>
    <w:next w:val="TableTextSmall"/>
    <w:rsid w:val="00F7569D"/>
    <w:pPr>
      <w:keepNext/>
      <w:keepLines/>
    </w:pPr>
    <w:rPr>
      <w:b/>
      <w:color w:val="4D4D4D" w:themeColor="text2"/>
      <w:szCs w:val="16"/>
    </w:rPr>
  </w:style>
  <w:style w:type="table" w:styleId="TableGrid">
    <w:name w:val="Table Grid"/>
    <w:basedOn w:val="TableNormal"/>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569D"/>
    <w:pPr>
      <w:kinsoku w:val="0"/>
      <w:overflowPunct w:val="0"/>
      <w:autoSpaceDE w:val="0"/>
      <w:autoSpaceDN w:val="0"/>
      <w:adjustRightInd w:val="0"/>
      <w:snapToGrid w:val="0"/>
    </w:pPr>
    <w:rPr>
      <w:rFonts w:ascii="Georgia" w:hAnsi="Georg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569D"/>
    <w:pPr>
      <w:kinsoku w:val="0"/>
      <w:overflowPunct w:val="0"/>
      <w:autoSpaceDE w:val="0"/>
      <w:autoSpaceDN w:val="0"/>
      <w:adjustRightInd w:val="0"/>
      <w:snapToGrid w:val="0"/>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569D"/>
    <w:pPr>
      <w:kinsoku w:val="0"/>
      <w:overflowPunct w:val="0"/>
      <w:autoSpaceDE w:val="0"/>
      <w:autoSpaceDN w:val="0"/>
      <w:adjustRightInd w:val="0"/>
      <w:snapToGrid w:val="0"/>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Indent1Normal">
    <w:name w:val="Table Indent 1 Normal"/>
    <w:basedOn w:val="TableBullet1Normal"/>
    <w:rsid w:val="00F7569D"/>
    <w:pPr>
      <w:numPr>
        <w:numId w:val="0"/>
      </w:numPr>
      <w:ind w:left="284"/>
    </w:pPr>
  </w:style>
  <w:style w:type="paragraph" w:customStyle="1" w:styleId="TableIndent1Small">
    <w:name w:val="Table Indent 1 Small"/>
    <w:basedOn w:val="TableBullet1Small"/>
    <w:rsid w:val="00F7569D"/>
    <w:pPr>
      <w:numPr>
        <w:numId w:val="0"/>
      </w:numPr>
      <w:ind w:left="284"/>
    </w:pPr>
  </w:style>
  <w:style w:type="paragraph" w:customStyle="1" w:styleId="TableIndent2Normal">
    <w:name w:val="Table Indent 2 Normal"/>
    <w:basedOn w:val="TableIndent1Normal"/>
    <w:rsid w:val="00F7569D"/>
    <w:pPr>
      <w:ind w:left="567"/>
    </w:pPr>
  </w:style>
  <w:style w:type="paragraph" w:customStyle="1" w:styleId="TableIndent2Small">
    <w:name w:val="Table Indent 2 Small"/>
    <w:basedOn w:val="TableIndent1Small"/>
    <w:rsid w:val="00F7569D"/>
    <w:pPr>
      <w:ind w:left="567"/>
    </w:pPr>
    <w:rPr>
      <w:szCs w:val="16"/>
    </w:rPr>
  </w:style>
  <w:style w:type="numbering" w:customStyle="1" w:styleId="TableNumberdListNormal">
    <w:name w:val="Table Numberd List Normal"/>
    <w:uiPriority w:val="99"/>
    <w:rsid w:val="00F7569D"/>
    <w:pPr>
      <w:numPr>
        <w:numId w:val="21"/>
      </w:numPr>
    </w:pPr>
  </w:style>
  <w:style w:type="paragraph" w:customStyle="1" w:styleId="TableNumberedList1">
    <w:name w:val="Table Numbered List 1"/>
    <w:basedOn w:val="TableTextNormal"/>
    <w:rsid w:val="00F7569D"/>
    <w:pPr>
      <w:numPr>
        <w:numId w:val="22"/>
      </w:numPr>
    </w:pPr>
  </w:style>
  <w:style w:type="paragraph" w:customStyle="1" w:styleId="TableNumberedList2">
    <w:name w:val="Table Numbered List 2"/>
    <w:basedOn w:val="TableNumberedList1"/>
    <w:rsid w:val="00F7569D"/>
    <w:pPr>
      <w:numPr>
        <w:ilvl w:val="1"/>
      </w:numPr>
      <w:spacing w:before="40" w:after="40"/>
    </w:pPr>
  </w:style>
  <w:style w:type="paragraph" w:customStyle="1" w:styleId="TableNumberedList3">
    <w:name w:val="Table Numbered List 3"/>
    <w:basedOn w:val="TableNumberedList2"/>
    <w:rsid w:val="00F7569D"/>
    <w:pPr>
      <w:numPr>
        <w:ilvl w:val="2"/>
      </w:numPr>
    </w:pPr>
  </w:style>
  <w:style w:type="numbering" w:customStyle="1" w:styleId="TableNumberedListN">
    <w:name w:val="Table Numbered List N"/>
    <w:rsid w:val="00F7569D"/>
  </w:style>
  <w:style w:type="numbering" w:customStyle="1" w:styleId="TableNumberedListS">
    <w:name w:val="Table Numbered List S"/>
    <w:rsid w:val="00F7569D"/>
  </w:style>
  <w:style w:type="numbering" w:customStyle="1" w:styleId="TableNumberedListSmall">
    <w:name w:val="Table Numbered List Small"/>
    <w:uiPriority w:val="99"/>
    <w:rsid w:val="00F7569D"/>
    <w:pPr>
      <w:numPr>
        <w:numId w:val="23"/>
      </w:numPr>
    </w:pPr>
  </w:style>
  <w:style w:type="paragraph" w:customStyle="1" w:styleId="TableNumberedListSmall1">
    <w:name w:val="Table Numbered List Small 1"/>
    <w:basedOn w:val="TableTextSmall"/>
    <w:rsid w:val="00F7569D"/>
    <w:pPr>
      <w:numPr>
        <w:numId w:val="24"/>
      </w:numPr>
    </w:pPr>
  </w:style>
  <w:style w:type="paragraph" w:customStyle="1" w:styleId="TableNumberedListSmall2">
    <w:name w:val="Table Numbered List Small 2"/>
    <w:basedOn w:val="TableNumberedListSmall1"/>
    <w:rsid w:val="00F7569D"/>
    <w:pPr>
      <w:numPr>
        <w:ilvl w:val="1"/>
      </w:numPr>
    </w:pPr>
    <w:rPr>
      <w:szCs w:val="21"/>
    </w:rPr>
  </w:style>
  <w:style w:type="paragraph" w:customStyle="1" w:styleId="TableNumberedListSmall3">
    <w:name w:val="Table Numbered List Small 3"/>
    <w:basedOn w:val="TableNumberedListSmall2"/>
    <w:rsid w:val="00F7569D"/>
    <w:pPr>
      <w:numPr>
        <w:ilvl w:val="2"/>
      </w:numPr>
    </w:pPr>
  </w:style>
  <w:style w:type="paragraph" w:styleId="TableofAuthorities">
    <w:name w:val="table of authorities"/>
    <w:basedOn w:val="Normal"/>
    <w:next w:val="Normal"/>
    <w:semiHidden/>
    <w:unhideWhenUsed/>
    <w:rsid w:val="00F7569D"/>
    <w:pPr>
      <w:ind w:left="210" w:hanging="210"/>
    </w:pPr>
  </w:style>
  <w:style w:type="paragraph" w:styleId="TableofFigures">
    <w:name w:val="table of figures"/>
    <w:basedOn w:val="Normal"/>
    <w:next w:val="Normal"/>
    <w:semiHidden/>
    <w:unhideWhenUsed/>
    <w:rsid w:val="00F7569D"/>
  </w:style>
  <w:style w:type="table" w:styleId="TableTheme">
    <w:name w:val="Table Theme"/>
    <w:basedOn w:val="TableNormal"/>
    <w:semiHidden/>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APBase">
    <w:name w:val="Tables - AP Base"/>
    <w:basedOn w:val="TableNormal"/>
    <w:rsid w:val="00F7569D"/>
    <w:rPr>
      <w:rFonts w:ascii="Georgia" w:hAnsi="Georgia"/>
    </w:rPr>
    <w:tblPr>
      <w:tblStyleRowBandSize w:val="1"/>
      <w:tblStyleColBandSize w:val="1"/>
      <w:tblBorders>
        <w:top w:val="single" w:sz="4" w:space="0" w:color="FFFFFF"/>
        <w:left w:val="single" w:sz="4" w:space="0" w:color="FFFFFF"/>
        <w:bottom w:val="single" w:sz="6" w:space="0" w:color="4D4D4D" w:themeColor="text2"/>
        <w:right w:val="single" w:sz="4" w:space="0" w:color="FFFFFF"/>
        <w:insideH w:val="dotted" w:sz="8" w:space="0" w:color="4D4D4D" w:themeColor="text2"/>
        <w:insideV w:val="single" w:sz="4" w:space="0" w:color="FFFFFF"/>
      </w:tblBorders>
    </w:tblPr>
    <w:tcPr>
      <w:shd w:val="clear" w:color="auto" w:fill="auto"/>
      <w:tcMar>
        <w:top w:w="0" w:type="dxa"/>
        <w:left w:w="108" w:type="dxa"/>
        <w:bottom w:w="0" w:type="dxa"/>
        <w:right w:w="108" w:type="dxa"/>
      </w:tcMar>
    </w:tcPr>
    <w:tblStylePr w:type="firstRow">
      <w:pPr>
        <w:jc w:val="center"/>
      </w:pPr>
      <w:rPr>
        <w:rFonts w:ascii="Georgia" w:hAnsi="Georgia"/>
        <w:b w:val="0"/>
        <w:color w:val="auto"/>
      </w:rPr>
      <w:tblPr/>
      <w:trPr>
        <w:tblHeader/>
      </w:trPr>
      <w:tcPr>
        <w:tcBorders>
          <w:top w:val="single" w:sz="4" w:space="0" w:color="4D4D4D" w:themeColor="text2"/>
          <w:bottom w:val="single" w:sz="4" w:space="0" w:color="4D4D4D" w:themeColor="text2"/>
        </w:tcBorders>
      </w:tcPr>
    </w:tblStylePr>
    <w:tblStylePr w:type="lastRow">
      <w:rPr>
        <w:color w:val="auto"/>
      </w:rPr>
      <w:tblPr/>
      <w:tcPr>
        <w:tcBorders>
          <w:top w:val="single" w:sz="4" w:space="0" w:color="4D4D4D" w:themeColor="text2"/>
        </w:tcBorders>
        <w:shd w:val="clear" w:color="auto" w:fill="auto"/>
      </w:tcPr>
    </w:tblStylePr>
    <w:tblStylePr w:type="nwCell">
      <w:pPr>
        <w:jc w:val="left"/>
      </w:pPr>
      <w:tblPr/>
      <w:tcPr>
        <w:vAlign w:val="bottom"/>
      </w:tcPr>
    </w:tblStylePr>
  </w:style>
  <w:style w:type="table" w:customStyle="1" w:styleId="Tables-APBase2">
    <w:name w:val="Tables - AP Base 2"/>
    <w:basedOn w:val="Tables-APBase"/>
    <w:uiPriority w:val="99"/>
    <w:qFormat/>
    <w:rsid w:val="00F7569D"/>
    <w:tblPr/>
    <w:tcPr>
      <w:shd w:val="clear" w:color="auto" w:fill="auto"/>
    </w:tcPr>
    <w:tblStylePr w:type="firstRow">
      <w:pPr>
        <w:jc w:val="center"/>
      </w:pPr>
      <w:rPr>
        <w:rFonts w:asciiTheme="minorHAnsi" w:hAnsiTheme="minorHAnsi"/>
        <w:b/>
        <w:color w:val="EEECE1" w:themeColor="background2"/>
      </w:rPr>
      <w:tblPr/>
      <w:trPr>
        <w:tblHeader/>
      </w:trPr>
      <w:tcPr>
        <w:tcBorders>
          <w:top w:val="single" w:sz="4" w:space="0" w:color="4D4D4D" w:themeColor="text2"/>
          <w:bottom w:val="single" w:sz="4" w:space="0" w:color="4D4D4D" w:themeColor="text2"/>
        </w:tcBorders>
        <w:shd w:val="clear" w:color="auto" w:fill="4D4D4D" w:themeFill="text2"/>
        <w:vAlign w:val="bottom"/>
      </w:tcPr>
    </w:tblStylePr>
    <w:tblStylePr w:type="lastRow">
      <w:rPr>
        <w:color w:val="FFFFFF" w:themeColor="background1"/>
      </w:rPr>
      <w:tblPr/>
      <w:tcPr>
        <w:tcBorders>
          <w:top w:val="single" w:sz="4" w:space="0" w:color="4D4D4D" w:themeColor="text2"/>
        </w:tcBorders>
        <w:shd w:val="clear" w:color="auto" w:fill="4D4D4D" w:themeFill="text2"/>
      </w:tcPr>
    </w:tblStylePr>
    <w:tblStylePr w:type="firstCol">
      <w:tblPr/>
      <w:tcPr>
        <w:shd w:val="clear" w:color="auto" w:fill="EEECE1" w:themeFill="background2"/>
      </w:tcPr>
    </w:tblStylePr>
    <w:tblStylePr w:type="lastCol">
      <w:tblPr/>
      <w:tcPr>
        <w:shd w:val="clear" w:color="auto" w:fill="EEECE1" w:themeFill="background2"/>
      </w:tcPr>
    </w:tblStylePr>
    <w:tblStylePr w:type="band2Vert">
      <w:tblPr/>
      <w:tcPr>
        <w:shd w:val="clear" w:color="auto" w:fill="DBDBDB" w:themeFill="text2" w:themeFillTint="33"/>
      </w:tcPr>
    </w:tblStylePr>
    <w:tblStylePr w:type="band2Horz">
      <w:tblPr/>
      <w:tcPr>
        <w:shd w:val="clear" w:color="auto" w:fill="DBDBDB" w:themeFill="text2" w:themeFillTint="33"/>
      </w:tcPr>
    </w:tblStylePr>
    <w:tblStylePr w:type="nwCell">
      <w:pPr>
        <w:jc w:val="left"/>
      </w:pPr>
      <w:tblPr/>
      <w:tcPr>
        <w:shd w:val="clear" w:color="auto" w:fill="FFFFFF" w:themeFill="background1"/>
        <w:vAlign w:val="bottom"/>
      </w:tcPr>
    </w:tblStylePr>
  </w:style>
  <w:style w:type="table" w:customStyle="1" w:styleId="Tables-APLines">
    <w:name w:val="Tables - AP Lines"/>
    <w:basedOn w:val="TableNormal"/>
    <w:rsid w:val="00F7569D"/>
    <w:rPr>
      <w:rFonts w:ascii="Georgia" w:hAnsi="Georgia"/>
    </w:rPr>
    <w:tblPr>
      <w:tblStyleRowBandSize w:val="1"/>
      <w:tblStyleColBandSize w:val="1"/>
      <w:tblBorders>
        <w:insideH w:val="single" w:sz="4" w:space="0" w:color="4D4D4D" w:themeColor="text2"/>
        <w:insideV w:val="single" w:sz="4" w:space="0" w:color="4D4D4D" w:themeColor="text2"/>
      </w:tblBorders>
    </w:tblPr>
    <w:tcPr>
      <w:shd w:val="clear" w:color="auto" w:fill="auto"/>
    </w:tcPr>
    <w:tblStylePr w:type="firstRow">
      <w:pPr>
        <w:jc w:val="center"/>
      </w:pPr>
      <w:rPr>
        <w:rFonts w:asciiTheme="minorHAnsi" w:hAnsiTheme="minorHAnsi"/>
        <w:color w:val="auto"/>
      </w:rPr>
      <w:tblPr/>
      <w:tcPr>
        <w:vAlign w:val="bottom"/>
      </w:tcPr>
    </w:tblStylePr>
    <w:tblStylePr w:type="lastRow">
      <w:rPr>
        <w:color w:val="FFFFFF" w:themeColor="background1"/>
      </w:rPr>
    </w:tblStylePr>
    <w:tblStylePr w:type="nwCell">
      <w:pPr>
        <w:jc w:val="left"/>
      </w:pPr>
      <w:tblPr/>
      <w:tcPr>
        <w:vAlign w:val="bottom"/>
      </w:tcPr>
    </w:tblStylePr>
  </w:style>
  <w:style w:type="paragraph" w:styleId="Title">
    <w:name w:val="Title"/>
    <w:basedOn w:val="Normal"/>
    <w:link w:val="TitleChar"/>
    <w:qFormat/>
    <w:rsid w:val="00F7569D"/>
    <w:pPr>
      <w:spacing w:before="240" w:after="60"/>
      <w:jc w:val="center"/>
      <w:outlineLvl w:val="0"/>
    </w:pPr>
    <w:rPr>
      <w:b/>
      <w:bCs/>
      <w:color w:val="4D4D4D" w:themeColor="text2"/>
      <w:kern w:val="28"/>
      <w:sz w:val="32"/>
      <w:szCs w:val="32"/>
    </w:rPr>
  </w:style>
  <w:style w:type="character" w:customStyle="1" w:styleId="TitleChar">
    <w:name w:val="Title Char"/>
    <w:basedOn w:val="DefaultParagraphFont"/>
    <w:link w:val="Title"/>
    <w:rsid w:val="00F7569D"/>
    <w:rPr>
      <w:rFonts w:ascii="Georgia" w:hAnsi="Georgia" w:cs="Arial"/>
      <w:b/>
      <w:bCs/>
      <w:snapToGrid w:val="0"/>
      <w:color w:val="4D4D4D" w:themeColor="text2"/>
      <w:kern w:val="28"/>
      <w:sz w:val="32"/>
      <w:szCs w:val="32"/>
      <w:lang w:eastAsia="en-US"/>
    </w:rPr>
  </w:style>
  <w:style w:type="paragraph" w:styleId="TOAHeading">
    <w:name w:val="toa heading"/>
    <w:basedOn w:val="Normal"/>
    <w:next w:val="Normal"/>
    <w:semiHidden/>
    <w:unhideWhenUsed/>
    <w:rsid w:val="00F7569D"/>
    <w:pPr>
      <w:spacing w:before="120"/>
    </w:pPr>
    <w:rPr>
      <w:rFonts w:asciiTheme="majorHAnsi" w:eastAsiaTheme="majorEastAsia" w:hAnsiTheme="majorHAnsi" w:cstheme="majorBidi"/>
      <w:b/>
      <w:bCs/>
    </w:rPr>
  </w:style>
  <w:style w:type="paragraph" w:styleId="TOC1">
    <w:name w:val="toc 1"/>
    <w:basedOn w:val="Normal"/>
    <w:next w:val="Normal"/>
    <w:uiPriority w:val="39"/>
    <w:rsid w:val="00F7569D"/>
    <w:pPr>
      <w:numPr>
        <w:numId w:val="25"/>
      </w:numPr>
      <w:tabs>
        <w:tab w:val="right" w:pos="7342"/>
      </w:tabs>
      <w:spacing w:before="240" w:after="240" w:line="240" w:lineRule="atLeast"/>
      <w:ind w:right="851"/>
    </w:pPr>
  </w:style>
  <w:style w:type="paragraph" w:styleId="TOC2">
    <w:name w:val="toc 2"/>
    <w:basedOn w:val="TOC1"/>
    <w:next w:val="Normal"/>
    <w:uiPriority w:val="39"/>
    <w:rsid w:val="00F7569D"/>
    <w:pPr>
      <w:numPr>
        <w:numId w:val="0"/>
      </w:numPr>
      <w:tabs>
        <w:tab w:val="left" w:pos="567"/>
      </w:tabs>
      <w:ind w:left="567" w:hanging="567"/>
    </w:pPr>
  </w:style>
  <w:style w:type="paragraph" w:styleId="TOC3">
    <w:name w:val="toc 3"/>
    <w:basedOn w:val="TOC1"/>
    <w:next w:val="Normal"/>
    <w:uiPriority w:val="39"/>
    <w:rsid w:val="00F7569D"/>
    <w:pPr>
      <w:numPr>
        <w:ilvl w:val="2"/>
      </w:numPr>
    </w:pPr>
  </w:style>
  <w:style w:type="paragraph" w:styleId="TOC4">
    <w:name w:val="toc 4"/>
    <w:basedOn w:val="TOC2"/>
    <w:next w:val="Normal"/>
    <w:uiPriority w:val="39"/>
    <w:rsid w:val="00F7569D"/>
    <w:pPr>
      <w:tabs>
        <w:tab w:val="clear" w:pos="567"/>
        <w:tab w:val="left" w:pos="1134"/>
      </w:tabs>
      <w:ind w:left="1134" w:hanging="1134"/>
    </w:pPr>
  </w:style>
  <w:style w:type="paragraph" w:styleId="TOC5">
    <w:name w:val="toc 5"/>
    <w:basedOn w:val="TOC2"/>
    <w:next w:val="Normal"/>
    <w:rsid w:val="00F7569D"/>
  </w:style>
  <w:style w:type="paragraph" w:styleId="TOC6">
    <w:name w:val="toc 6"/>
    <w:basedOn w:val="TOC2"/>
    <w:next w:val="Normal"/>
    <w:uiPriority w:val="39"/>
    <w:rsid w:val="00F7569D"/>
    <w:pPr>
      <w:tabs>
        <w:tab w:val="clear" w:pos="567"/>
        <w:tab w:val="left" w:pos="1134"/>
      </w:tabs>
      <w:ind w:left="1134"/>
    </w:pPr>
  </w:style>
  <w:style w:type="paragraph" w:styleId="TOC7">
    <w:name w:val="toc 7"/>
    <w:basedOn w:val="TOC6"/>
    <w:next w:val="Normal"/>
    <w:uiPriority w:val="39"/>
    <w:rsid w:val="00F7569D"/>
    <w:pPr>
      <w:tabs>
        <w:tab w:val="clear" w:pos="1134"/>
        <w:tab w:val="left" w:pos="1985"/>
      </w:tabs>
      <w:ind w:left="1985" w:hanging="851"/>
    </w:pPr>
  </w:style>
  <w:style w:type="paragraph" w:styleId="TOC8">
    <w:name w:val="toc 8"/>
    <w:basedOn w:val="TOC7"/>
    <w:next w:val="Normal"/>
    <w:rsid w:val="00F7569D"/>
    <w:pPr>
      <w:tabs>
        <w:tab w:val="clear" w:pos="1985"/>
        <w:tab w:val="left" w:pos="3402"/>
      </w:tabs>
      <w:ind w:left="3403"/>
    </w:pPr>
  </w:style>
  <w:style w:type="paragraph" w:styleId="TOC9">
    <w:name w:val="toc 9"/>
    <w:basedOn w:val="TOC8"/>
    <w:next w:val="Normal"/>
    <w:uiPriority w:val="39"/>
    <w:rsid w:val="00F7569D"/>
    <w:pPr>
      <w:tabs>
        <w:tab w:val="clear" w:pos="3402"/>
        <w:tab w:val="left" w:pos="4253"/>
      </w:tabs>
      <w:ind w:left="4253"/>
    </w:pPr>
  </w:style>
  <w:style w:type="paragraph" w:styleId="TOCHeading">
    <w:name w:val="TOC Heading"/>
    <w:basedOn w:val="Heading1"/>
    <w:next w:val="Normal"/>
    <w:uiPriority w:val="39"/>
    <w:semiHidden/>
    <w:unhideWhenUsed/>
    <w:qFormat/>
    <w:rsid w:val="00F7569D"/>
    <w:pPr>
      <w:keepNext/>
      <w:keepLines/>
      <w:spacing w:before="480" w:line="240" w:lineRule="auto"/>
      <w:outlineLvl w:val="9"/>
    </w:pPr>
    <w:rPr>
      <w:rFonts w:eastAsiaTheme="majorEastAsia" w:cstheme="majorBidi"/>
      <w:color w:val="952A18" w:themeColor="accent1" w:themeShade="BF"/>
      <w:sz w:val="28"/>
      <w:szCs w:val="28"/>
    </w:rPr>
  </w:style>
  <w:style w:type="paragraph" w:customStyle="1" w:styleId="URL">
    <w:name w:val="URL"/>
    <w:basedOn w:val="Normal"/>
    <w:next w:val="Normal"/>
    <w:rsid w:val="005C5666"/>
    <w:pPr>
      <w:framePr w:wrap="around" w:vAnchor="page" w:hAnchor="page" w:x="1022" w:y="568"/>
    </w:pPr>
    <w:rPr>
      <w:rFonts w:eastAsia="+mn-ea"/>
      <w:snapToGrid w:val="0"/>
      <w:color w:val="4D4D4D" w:themeColor="text2"/>
      <w:sz w:val="36"/>
    </w:rPr>
  </w:style>
  <w:style w:type="paragraph" w:customStyle="1" w:styleId="URLCover">
    <w:name w:val="URL Cover"/>
    <w:basedOn w:val="Normal"/>
    <w:rsid w:val="00F7569D"/>
    <w:rPr>
      <w:color w:val="000000" w:themeColor="text1"/>
    </w:rPr>
  </w:style>
  <w:style w:type="paragraph" w:customStyle="1" w:styleId="VersionControl">
    <w:name w:val="Version Control"/>
    <w:basedOn w:val="TOCtitle"/>
    <w:unhideWhenUsed/>
    <w:rsid w:val="00F7569D"/>
    <w:pPr>
      <w:pageBreakBefore w:val="0"/>
      <w:framePr w:w="9923" w:wrap="around" w:vAnchor="text" w:hAnchor="page" w:x="1498" w:y="1"/>
      <w:spacing w:before="360" w:after="240"/>
    </w:pPr>
    <w:rPr>
      <w:sz w:val="28"/>
    </w:rPr>
  </w:style>
  <w:style w:type="paragraph" w:customStyle="1" w:styleId="VersionTableText">
    <w:name w:val="Version Table Text"/>
    <w:basedOn w:val="VersionControl"/>
    <w:unhideWhenUsed/>
    <w:rsid w:val="00F7569D"/>
    <w:pPr>
      <w:framePr w:wrap="around"/>
      <w:spacing w:before="80" w:after="80" w:line="240" w:lineRule="auto"/>
      <w:outlineLvl w:val="9"/>
    </w:pPr>
    <w:rPr>
      <w:rFonts w:ascii="Georgia" w:hAnsi="Georgia"/>
      <w:sz w:val="21"/>
      <w:szCs w:val="20"/>
    </w:rPr>
  </w:style>
  <w:style w:type="paragraph" w:customStyle="1" w:styleId="VersionTableHeading">
    <w:name w:val="Version Table Heading"/>
    <w:basedOn w:val="VersionTableText"/>
    <w:unhideWhenUsed/>
    <w:rsid w:val="00F7569D"/>
    <w:pPr>
      <w:framePr w:wrap="around"/>
    </w:pPr>
  </w:style>
  <w:style w:type="paragraph" w:customStyle="1" w:styleId="DisclaimerHeading">
    <w:name w:val="Disclaimer Heading"/>
    <w:basedOn w:val="TableColumnHeadingNormal"/>
    <w:qFormat/>
    <w:rsid w:val="006D7B77"/>
    <w:pPr>
      <w:spacing w:before="360"/>
    </w:pPr>
  </w:style>
  <w:style w:type="character" w:customStyle="1" w:styleId="UnresolvedMention">
    <w:name w:val="Unresolved Mention"/>
    <w:basedOn w:val="DefaultParagraphFont"/>
    <w:uiPriority w:val="99"/>
    <w:semiHidden/>
    <w:unhideWhenUsed/>
    <w:rsid w:val="00E30A88"/>
    <w:rPr>
      <w:color w:val="605E5C"/>
      <w:shd w:val="clear" w:color="auto" w:fill="E1DFDD"/>
    </w:rPr>
  </w:style>
  <w:style w:type="paragraph" w:styleId="NormalWeb">
    <w:name w:val="Normal (Web)"/>
    <w:basedOn w:val="Normal"/>
    <w:uiPriority w:val="99"/>
    <w:unhideWhenUsed/>
    <w:rsid w:val="0009263C"/>
    <w:pPr>
      <w:spacing w:before="100" w:beforeAutospacing="1" w:after="100" w:afterAutospacing="1"/>
    </w:pPr>
  </w:style>
  <w:style w:type="character" w:customStyle="1" w:styleId="apple-converted-space">
    <w:name w:val="apple-converted-space"/>
    <w:basedOn w:val="DefaultParagraphFont"/>
    <w:rsid w:val="000B3396"/>
  </w:style>
  <w:style w:type="character" w:styleId="Emphasis">
    <w:name w:val="Emphasis"/>
    <w:basedOn w:val="DefaultParagraphFont"/>
    <w:uiPriority w:val="20"/>
    <w:qFormat/>
    <w:rsid w:val="000B3396"/>
    <w:rPr>
      <w:i/>
      <w:iCs/>
    </w:rPr>
  </w:style>
  <w:style w:type="paragraph" w:customStyle="1" w:styleId="Style2">
    <w:name w:val="Style2"/>
    <w:basedOn w:val="CoverOutcomeHeadline"/>
    <w:next w:val="Heading1"/>
    <w:qFormat/>
    <w:rsid w:val="0020536D"/>
    <w:pPr>
      <w:spacing w:after="120"/>
    </w:pPr>
    <w:rPr>
      <w:rFonts w:asciiTheme="majorHAnsi" w:hAnsiTheme="majorHAnsi"/>
    </w:rPr>
  </w:style>
  <w:style w:type="paragraph" w:customStyle="1" w:styleId="Style3">
    <w:name w:val="Style3"/>
    <w:basedOn w:val="Majorheading"/>
    <w:next w:val="Heading1"/>
    <w:qFormat/>
    <w:rsid w:val="0020536D"/>
  </w:style>
  <w:style w:type="paragraph" w:customStyle="1" w:styleId="Style4">
    <w:name w:val="Style4"/>
    <w:basedOn w:val="Majorheading"/>
    <w:next w:val="Heading1"/>
    <w:qFormat/>
    <w:rsid w:val="0020536D"/>
  </w:style>
  <w:style w:type="paragraph" w:customStyle="1" w:styleId="Style5">
    <w:name w:val="Style5"/>
    <w:basedOn w:val="Minorheading"/>
    <w:next w:val="Heading2"/>
    <w:qFormat/>
    <w:rsid w:val="0020536D"/>
  </w:style>
  <w:style w:type="paragraph" w:customStyle="1" w:styleId="Style6">
    <w:name w:val="Style6"/>
    <w:basedOn w:val="Minorheading"/>
    <w:next w:val="Heading2"/>
    <w:qFormat/>
    <w:rsid w:val="00205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4956">
      <w:bodyDiv w:val="1"/>
      <w:marLeft w:val="0"/>
      <w:marRight w:val="0"/>
      <w:marTop w:val="0"/>
      <w:marBottom w:val="0"/>
      <w:divBdr>
        <w:top w:val="none" w:sz="0" w:space="0" w:color="auto"/>
        <w:left w:val="none" w:sz="0" w:space="0" w:color="auto"/>
        <w:bottom w:val="none" w:sz="0" w:space="0" w:color="auto"/>
        <w:right w:val="none" w:sz="0" w:space="0" w:color="auto"/>
      </w:divBdr>
    </w:div>
    <w:div w:id="514808116">
      <w:bodyDiv w:val="1"/>
      <w:marLeft w:val="0"/>
      <w:marRight w:val="0"/>
      <w:marTop w:val="0"/>
      <w:marBottom w:val="0"/>
      <w:divBdr>
        <w:top w:val="none" w:sz="0" w:space="0" w:color="auto"/>
        <w:left w:val="none" w:sz="0" w:space="0" w:color="auto"/>
        <w:bottom w:val="none" w:sz="0" w:space="0" w:color="auto"/>
        <w:right w:val="none" w:sz="0" w:space="0" w:color="auto"/>
      </w:divBdr>
    </w:div>
    <w:div w:id="2003964109">
      <w:bodyDiv w:val="1"/>
      <w:marLeft w:val="0"/>
      <w:marRight w:val="0"/>
      <w:marTop w:val="0"/>
      <w:marBottom w:val="0"/>
      <w:divBdr>
        <w:top w:val="none" w:sz="0" w:space="0" w:color="auto"/>
        <w:left w:val="none" w:sz="0" w:space="0" w:color="auto"/>
        <w:bottom w:val="none" w:sz="0" w:space="0" w:color="auto"/>
        <w:right w:val="none" w:sz="0" w:space="0" w:color="auto"/>
      </w:divBdr>
      <w:divsChild>
        <w:div w:id="402341305">
          <w:marLeft w:val="0"/>
          <w:marRight w:val="0"/>
          <w:marTop w:val="0"/>
          <w:marBottom w:val="0"/>
          <w:divBdr>
            <w:top w:val="none" w:sz="0" w:space="0" w:color="auto"/>
            <w:left w:val="none" w:sz="0" w:space="0" w:color="auto"/>
            <w:bottom w:val="none" w:sz="0" w:space="0" w:color="auto"/>
            <w:right w:val="none" w:sz="0" w:space="0" w:color="auto"/>
          </w:divBdr>
          <w:divsChild>
            <w:div w:id="1194876918">
              <w:marLeft w:val="0"/>
              <w:marRight w:val="0"/>
              <w:marTop w:val="0"/>
              <w:marBottom w:val="0"/>
              <w:divBdr>
                <w:top w:val="none" w:sz="0" w:space="0" w:color="auto"/>
                <w:left w:val="none" w:sz="0" w:space="0" w:color="auto"/>
                <w:bottom w:val="none" w:sz="0" w:space="0" w:color="auto"/>
                <w:right w:val="none" w:sz="0" w:space="0" w:color="auto"/>
              </w:divBdr>
              <w:divsChild>
                <w:div w:id="11109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1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320">
      <a:dk1>
        <a:sysClr val="windowText" lastClr="000000"/>
      </a:dk1>
      <a:lt1>
        <a:sysClr val="window" lastClr="FFFFFF"/>
      </a:lt1>
      <a:dk2>
        <a:srgbClr val="4D4D4D"/>
      </a:dk2>
      <a:lt2>
        <a:srgbClr val="EEECE1"/>
      </a:lt2>
      <a:accent1>
        <a:srgbClr val="C73920"/>
      </a:accent1>
      <a:accent2>
        <a:srgbClr val="DD5035"/>
      </a:accent2>
      <a:accent3>
        <a:srgbClr val="DE7B35"/>
      </a:accent3>
      <a:accent4>
        <a:srgbClr val="DEA635"/>
      </a:accent4>
      <a:accent5>
        <a:srgbClr val="20AEC7"/>
      </a:accent5>
      <a:accent6>
        <a:srgbClr val="C73920"/>
      </a:accent6>
      <a:hlink>
        <a:srgbClr val="000000"/>
      </a:hlink>
      <a:folHlink>
        <a:srgbClr val="595959"/>
      </a:folHlink>
    </a:clrScheme>
    <a:fontScheme name="Bahnschrift">
      <a:majorFont>
        <a:latin typeface="Bahnschrift"/>
        <a:ea typeface=""/>
        <a:cs typeface=""/>
      </a:majorFont>
      <a:minorFont>
        <a:latin typeface="Bahnschrif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352B8-5403-48F8-A309-C48D0358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1698</Words>
  <Characters>9793</Characters>
  <Application>Microsoft Office Word</Application>
  <DocSecurity>0</DocSecurity>
  <Lines>372</Lines>
  <Paragraphs>165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McCallum (AU)</dc:creator>
  <cp:keywords>[SEC=OFFICIAL]</cp:keywords>
  <dc:description/>
  <cp:lastModifiedBy>ROGERS, Teila</cp:lastModifiedBy>
  <cp:revision>5</cp:revision>
  <cp:lastPrinted>2022-04-03T22:21:00Z</cp:lastPrinted>
  <dcterms:created xsi:type="dcterms:W3CDTF">2021-11-14T23:02:00Z</dcterms:created>
  <dcterms:modified xsi:type="dcterms:W3CDTF">2022-04-05T02:03:00Z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29F0C93A7FAA42EFAD790BBBFC7E2B02</vt:lpwstr>
  </property>
  <property fmtid="{D5CDD505-2E9C-101B-9397-08002B2CF9AE}" pid="9" name="PM_ProtectiveMarkingValue_Footer">
    <vt:lpwstr>OFFICIAL</vt:lpwstr>
  </property>
  <property fmtid="{D5CDD505-2E9C-101B-9397-08002B2CF9AE}" pid="10" name="PM_Originator_Hash_SHA1">
    <vt:lpwstr>7F6C96FE6C25E4471B87EF18550B863C108AD14C</vt:lpwstr>
  </property>
  <property fmtid="{D5CDD505-2E9C-101B-9397-08002B2CF9AE}" pid="11" name="PM_OriginationTimeStamp">
    <vt:lpwstr>2022-04-05T02:03:02Z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4DD4262A32FA5ECB86696F072C8AAE7D</vt:lpwstr>
  </property>
  <property fmtid="{D5CDD505-2E9C-101B-9397-08002B2CF9AE}" pid="21" name="PM_Hash_Salt">
    <vt:lpwstr>A61076A12CD9BADB4F479609D754FE43</vt:lpwstr>
  </property>
  <property fmtid="{D5CDD505-2E9C-101B-9397-08002B2CF9AE}" pid="22" name="PM_Hash_SHA1">
    <vt:lpwstr>0842FB7E6C6707519ECDBBE643649382370015DF</vt:lpwstr>
  </property>
  <property fmtid="{D5CDD505-2E9C-101B-9397-08002B2CF9AE}" pid="23" name="PM_OriginatorUserAccountName_SHA256">
    <vt:lpwstr>AD2D8C23F689B2DAF8AB23AB8D0286BF644F6CF1D333B6BE7681FD31AAE4D6FC</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