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BF26" w14:textId="5CA5F421"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0C2A9A7F" wp14:editId="5975C41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p>
    <w:p w14:paraId="40EE2ED1" w14:textId="5EFE6942" w:rsidR="001A2A67" w:rsidRPr="0028337E" w:rsidRDefault="001A2A67" w:rsidP="0028337E">
      <w:pPr>
        <w:rPr>
          <w:sz w:val="40"/>
          <w:szCs w:val="40"/>
        </w:rPr>
      </w:pPr>
      <w:bookmarkStart w:id="1" w:name="_Toc391890680"/>
    </w:p>
    <w:p w14:paraId="2BE677C9" w14:textId="2F6478CC" w:rsidR="00B33D33" w:rsidRDefault="00786D10" w:rsidP="00B24420">
      <w:pPr>
        <w:pStyle w:val="Title"/>
      </w:pPr>
      <w:r>
        <w:t>Try, Test and Learn</w:t>
      </w:r>
      <w:r w:rsidR="001A2A67">
        <w:t xml:space="preserve"> </w:t>
      </w:r>
      <w:r>
        <w:t>Fund</w:t>
      </w:r>
    </w:p>
    <w:p w14:paraId="438E2D1D" w14:textId="77777777" w:rsidR="00115D09" w:rsidRPr="004C5384" w:rsidRDefault="00115D09" w:rsidP="004C5384">
      <w:pPr>
        <w:pStyle w:val="Subtitle"/>
        <w:sectPr w:rsidR="00115D09" w:rsidRPr="004C5384" w:rsidSect="0028337E">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34" w:gutter="0"/>
          <w:cols w:space="708"/>
          <w:titlePg/>
          <w:docGrid w:linePitch="360"/>
        </w:sectPr>
      </w:pPr>
    </w:p>
    <w:bookmarkEnd w:id="1"/>
    <w:p w14:paraId="40659C3C" w14:textId="10866A0B" w:rsidR="00742CA3" w:rsidRPr="008E5EB1" w:rsidRDefault="00742CA3" w:rsidP="00742CA3">
      <w:pPr>
        <w:pStyle w:val="Title"/>
        <w:rPr>
          <w:rStyle w:val="Heading1Char"/>
          <w:color w:val="auto"/>
        </w:rPr>
      </w:pPr>
      <w:r w:rsidRPr="008E5EB1">
        <w:rPr>
          <w:rStyle w:val="Heading1Char"/>
          <w:color w:val="auto"/>
        </w:rPr>
        <w:t xml:space="preserve">Initiative: </w:t>
      </w:r>
      <w:r w:rsidR="00EF321D" w:rsidRPr="00EF321D">
        <w:rPr>
          <w:rStyle w:val="Heading1Char"/>
          <w:i/>
          <w:color w:val="auto"/>
        </w:rPr>
        <w:t xml:space="preserve">Fairbridge Leadership, Engagement, and Development  </w:t>
      </w:r>
    </w:p>
    <w:p w14:paraId="15277674" w14:textId="37B14172" w:rsidR="00742CA3" w:rsidRDefault="00EE3FFC" w:rsidP="0028337E">
      <w:pPr>
        <w:spacing w:before="0" w:line="240" w:lineRule="auto"/>
        <w:rPr>
          <w:rStyle w:val="Heading1Char"/>
          <w:color w:val="auto"/>
          <w:kern w:val="0"/>
          <w:sz w:val="24"/>
          <w:szCs w:val="28"/>
        </w:rPr>
      </w:pPr>
      <w:r w:rsidRPr="00E74930">
        <w:rPr>
          <w:bCs/>
          <w:noProof/>
          <w:color w:val="275D38"/>
          <w:kern w:val="32"/>
          <w:sz w:val="32"/>
          <w:szCs w:val="32"/>
        </w:rPr>
        <mc:AlternateContent>
          <mc:Choice Requires="wps">
            <w:drawing>
              <wp:anchor distT="0" distB="0" distL="114300" distR="114300" simplePos="0" relativeHeight="251670528" behindDoc="0" locked="0" layoutInCell="1" allowOverlap="1" wp14:anchorId="56F1447F" wp14:editId="2CEC9791">
                <wp:simplePos x="0" y="0"/>
                <wp:positionH relativeFrom="page">
                  <wp:posOffset>269240</wp:posOffset>
                </wp:positionH>
                <wp:positionV relativeFrom="paragraph">
                  <wp:posOffset>212725</wp:posOffset>
                </wp:positionV>
                <wp:extent cx="7067550" cy="1066800"/>
                <wp:effectExtent l="0" t="0" r="19050" b="19050"/>
                <wp:wrapTopAndBottom/>
                <wp:docPr id="5" name="Text Box 5"/>
                <wp:cNvGraphicFramePr/>
                <a:graphic xmlns:a="http://schemas.openxmlformats.org/drawingml/2006/main">
                  <a:graphicData uri="http://schemas.microsoft.com/office/word/2010/wordprocessingShape">
                    <wps:wsp>
                      <wps:cNvSpPr txBox="1"/>
                      <wps:spPr>
                        <a:xfrm>
                          <a:off x="0" y="0"/>
                          <a:ext cx="7067550" cy="10668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B4D646B" w14:textId="674109F9" w:rsidR="00056938" w:rsidRDefault="00056938" w:rsidP="00056938">
                            <w:pPr>
                              <w:pStyle w:val="textboxes"/>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3312221B" w14:textId="77777777" w:rsidR="00056938" w:rsidRDefault="00056938" w:rsidP="00056938">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59B3395A" w14:textId="77777777" w:rsidR="00986D33" w:rsidRDefault="00986D33" w:rsidP="00986D3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F1447F" id="_x0000_t202" coordsize="21600,21600" o:spt="202" path="m,l,21600r21600,l21600,xe">
                <v:stroke joinstyle="miter"/>
                <v:path gradientshapeok="t" o:connecttype="rect"/>
              </v:shapetype>
              <v:shape id="Text Box 5" o:spid="_x0000_s1026" type="#_x0000_t202" style="position:absolute;margin-left:21.2pt;margin-top:16.75pt;width:556.5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" fillcolor="white [3201]" strokecolor="#78be20 [3207]" strokeweight=".5pt">
                <v:textbox inset="2mm,2mm,2mm,2mm">
                  <w:txbxContent>
                    <w:p w14:paraId="0B4D646B" w14:textId="674109F9" w:rsidR="00056938" w:rsidRDefault="00056938" w:rsidP="00056938">
                      <w:pPr>
                        <w:pStyle w:val="textboxes"/>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3312221B" w14:textId="77777777" w:rsidR="00056938" w:rsidRDefault="00056938" w:rsidP="00056938">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59B3395A" w14:textId="77777777" w:rsidR="00986D33" w:rsidRDefault="00986D33" w:rsidP="00986D33">
                      <w:pPr>
                        <w:pStyle w:val="textboxes"/>
                      </w:pPr>
                    </w:p>
                  </w:txbxContent>
                </v:textbox>
                <w10:wrap type="topAndBottom" anchorx="page"/>
              </v:shape>
            </w:pict>
          </mc:Fallback>
        </mc:AlternateContent>
      </w:r>
      <w:r w:rsidR="00742CA3" w:rsidRPr="004C5435">
        <w:rPr>
          <w:rStyle w:val="Heading1Char"/>
          <w:color w:val="auto"/>
          <w:kern w:val="0"/>
          <w:sz w:val="24"/>
          <w:szCs w:val="28"/>
        </w:rPr>
        <w:t xml:space="preserve">Location: </w:t>
      </w:r>
      <w:r w:rsidR="00D3495B">
        <w:rPr>
          <w:rStyle w:val="Heading1Char"/>
          <w:color w:val="auto"/>
          <w:kern w:val="0"/>
          <w:sz w:val="24"/>
          <w:szCs w:val="28"/>
        </w:rPr>
        <w:t>Western Australia</w:t>
      </w:r>
    </w:p>
    <w:p w14:paraId="333E7219" w14:textId="1A5202D7" w:rsidR="00D62B24" w:rsidRDefault="004D56E7" w:rsidP="0028337E">
      <w:pPr>
        <w:pStyle w:val="Heading1"/>
        <w:rPr>
          <w:rFonts w:ascii="Arial" w:hAnsi="Arial" w:cs="Times New Roman"/>
          <w:color w:val="auto"/>
          <w:kern w:val="0"/>
          <w:sz w:val="20"/>
          <w:szCs w:val="22"/>
        </w:rPr>
      </w:pPr>
      <w:r w:rsidRPr="00D3495B">
        <w:rPr>
          <w:noProof/>
        </w:rPr>
        <mc:AlternateContent>
          <mc:Choice Requires="wps">
            <w:drawing>
              <wp:anchor distT="0" distB="0" distL="114300" distR="114300" simplePos="0" relativeHeight="251668480" behindDoc="0" locked="0" layoutInCell="1" allowOverlap="1" wp14:anchorId="15F08AEA" wp14:editId="363E533A">
                <wp:simplePos x="0" y="0"/>
                <wp:positionH relativeFrom="column">
                  <wp:posOffset>4335780</wp:posOffset>
                </wp:positionH>
                <wp:positionV relativeFrom="paragraph">
                  <wp:posOffset>1134110</wp:posOffset>
                </wp:positionV>
                <wp:extent cx="2543175" cy="3528060"/>
                <wp:effectExtent l="0" t="0" r="28575" b="15240"/>
                <wp:wrapSquare wrapText="bothSides"/>
                <wp:docPr id="4" name="Text Box 4"/>
                <wp:cNvGraphicFramePr/>
                <a:graphic xmlns:a="http://schemas.openxmlformats.org/drawingml/2006/main">
                  <a:graphicData uri="http://schemas.microsoft.com/office/word/2010/wordprocessingShape">
                    <wps:wsp>
                      <wps:cNvSpPr txBox="1"/>
                      <wps:spPr>
                        <a:xfrm>
                          <a:off x="0" y="0"/>
                          <a:ext cx="2543175" cy="352806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A75DD34" w14:textId="77777777" w:rsidR="0077453B" w:rsidRDefault="0077453B" w:rsidP="00DA13C8">
                            <w:pPr>
                              <w:pStyle w:val="Heading1"/>
                              <w:spacing w:before="0" w:after="0"/>
                              <w:jc w:val="center"/>
                            </w:pPr>
                            <w:r>
                              <w:t>Fast facts</w:t>
                            </w:r>
                          </w:p>
                          <w:p w14:paraId="36B3D9CD" w14:textId="3AA1C44D" w:rsidR="0077453B" w:rsidRDefault="0077453B" w:rsidP="00742CA3">
                            <w:pPr>
                              <w:pStyle w:val="ListBullet"/>
                              <w:numPr>
                                <w:ilvl w:val="0"/>
                                <w:numId w:val="0"/>
                              </w:numPr>
                            </w:pPr>
                            <w:r w:rsidRPr="00337CF6">
                              <w:rPr>
                                <w:b/>
                              </w:rPr>
                              <w:t xml:space="preserve">Priority group: </w:t>
                            </w:r>
                            <w:r w:rsidR="003E641F">
                              <w:t>At-</w:t>
                            </w:r>
                            <w:r w:rsidR="00D3495B" w:rsidRPr="00D3495B">
                              <w:t>risk young people</w:t>
                            </w:r>
                          </w:p>
                          <w:p w14:paraId="2CB75302" w14:textId="3EAF40D6" w:rsidR="0077453B" w:rsidRDefault="00EE3FFC" w:rsidP="00742CA3">
                            <w:pPr>
                              <w:pStyle w:val="ListBullet"/>
                              <w:numPr>
                                <w:ilvl w:val="0"/>
                                <w:numId w:val="0"/>
                              </w:numPr>
                            </w:pPr>
                            <w:r>
                              <w:rPr>
                                <w:b/>
                              </w:rPr>
                              <w:t>Target P</w:t>
                            </w:r>
                            <w:r w:rsidR="009C7737">
                              <w:rPr>
                                <w:b/>
                              </w:rPr>
                              <w:t>articipant</w:t>
                            </w:r>
                            <w:r w:rsidR="009C7737" w:rsidRPr="00337CF6">
                              <w:rPr>
                                <w:b/>
                              </w:rPr>
                              <w:t xml:space="preserve"> </w:t>
                            </w:r>
                            <w:r w:rsidR="0077453B" w:rsidRPr="00337CF6">
                              <w:rPr>
                                <w:b/>
                              </w:rPr>
                              <w:t xml:space="preserve">numbers: </w:t>
                            </w:r>
                            <w:r>
                              <w:t>78</w:t>
                            </w:r>
                          </w:p>
                          <w:p w14:paraId="0FF83CC9" w14:textId="4EB0BB21" w:rsidR="0077453B" w:rsidRDefault="00272A68" w:rsidP="00742CA3">
                            <w:pPr>
                              <w:pStyle w:val="ListBullet"/>
                              <w:numPr>
                                <w:ilvl w:val="0"/>
                                <w:numId w:val="0"/>
                              </w:numPr>
                            </w:pPr>
                            <w:r>
                              <w:rPr>
                                <w:b/>
                              </w:rPr>
                              <w:t>Location</w:t>
                            </w:r>
                            <w:r w:rsidR="0077453B" w:rsidRPr="00337CF6">
                              <w:rPr>
                                <w:b/>
                              </w:rPr>
                              <w:t xml:space="preserve">: </w:t>
                            </w:r>
                            <w:r w:rsidR="00D3495B">
                              <w:t xml:space="preserve">Peel </w:t>
                            </w:r>
                            <w:r w:rsidR="003977E8">
                              <w:t>r</w:t>
                            </w:r>
                            <w:r w:rsidR="00D3495B">
                              <w:t>egion</w:t>
                            </w:r>
                          </w:p>
                          <w:p w14:paraId="4140A251" w14:textId="007A55EF" w:rsidR="0077453B" w:rsidRDefault="0077453B" w:rsidP="00742CA3">
                            <w:pPr>
                              <w:pStyle w:val="ListBullet"/>
                              <w:numPr>
                                <w:ilvl w:val="0"/>
                                <w:numId w:val="0"/>
                              </w:numPr>
                            </w:pPr>
                            <w:r w:rsidRPr="00337CF6">
                              <w:rPr>
                                <w:b/>
                              </w:rPr>
                              <w:t xml:space="preserve">Trial period: </w:t>
                            </w:r>
                            <w:r w:rsidR="00EE3FFC">
                              <w:t>26</w:t>
                            </w:r>
                            <w:r w:rsidR="00553548">
                              <w:t xml:space="preserve"> months</w:t>
                            </w:r>
                          </w:p>
                          <w:p w14:paraId="679FD936" w14:textId="703F5749" w:rsidR="0077453B" w:rsidRDefault="0077453B" w:rsidP="00742CA3">
                            <w:pPr>
                              <w:pStyle w:val="ListBullet"/>
                              <w:numPr>
                                <w:ilvl w:val="0"/>
                                <w:numId w:val="0"/>
                              </w:numPr>
                            </w:pPr>
                            <w:r w:rsidRPr="00337CF6">
                              <w:rPr>
                                <w:b/>
                              </w:rPr>
                              <w:t>Total funding:</w:t>
                            </w:r>
                            <w:r w:rsidR="00E74930">
                              <w:rPr>
                                <w:b/>
                              </w:rPr>
                              <w:t xml:space="preserve"> </w:t>
                            </w:r>
                            <w:r w:rsidR="00EE1164">
                              <w:t>$</w:t>
                            </w:r>
                            <w:r w:rsidR="00EE3FFC">
                              <w:t>795,200</w:t>
                            </w:r>
                            <w:r w:rsidRPr="00337CF6">
                              <w:rPr>
                                <w:b/>
                              </w:rPr>
                              <w:t xml:space="preserve"> </w:t>
                            </w:r>
                          </w:p>
                          <w:p w14:paraId="7A5CDA02" w14:textId="55F541F7" w:rsidR="00E74930" w:rsidRPr="001E5539" w:rsidRDefault="0077453B" w:rsidP="001E5539">
                            <w:pPr>
                              <w:spacing w:after="0" w:line="240" w:lineRule="auto"/>
                              <w:rPr>
                                <w:rFonts w:cs="Arial"/>
                                <w:color w:val="000000"/>
                                <w:szCs w:val="20"/>
                              </w:rPr>
                            </w:pPr>
                            <w:r>
                              <w:rPr>
                                <w:b/>
                              </w:rPr>
                              <w:t>S</w:t>
                            </w:r>
                            <w:r w:rsidR="00C94048">
                              <w:rPr>
                                <w:b/>
                              </w:rPr>
                              <w:t>ervice provider</w:t>
                            </w:r>
                            <w:r w:rsidRPr="00337CF6">
                              <w:rPr>
                                <w:b/>
                              </w:rPr>
                              <w:t>:</w:t>
                            </w:r>
                            <w:r>
                              <w:t xml:space="preserve"> </w:t>
                            </w:r>
                            <w:r w:rsidR="001E5539" w:rsidRPr="0006073D">
                              <w:rPr>
                                <w:rFonts w:cs="Arial"/>
                                <w:color w:val="000000"/>
                                <w:szCs w:val="20"/>
                              </w:rPr>
                              <w:t xml:space="preserve">Fairbridge Western Australia </w:t>
                            </w:r>
                          </w:p>
                          <w:p w14:paraId="5724866C" w14:textId="490484D4" w:rsidR="00E74930" w:rsidRPr="0028337E" w:rsidRDefault="0077453B" w:rsidP="0028337E">
                            <w:pPr>
                              <w:pStyle w:val="ListBullet"/>
                              <w:numPr>
                                <w:ilvl w:val="0"/>
                                <w:numId w:val="0"/>
                              </w:numPr>
                              <w:spacing w:line="240" w:lineRule="auto"/>
                              <w:rPr>
                                <w:b/>
                              </w:rPr>
                            </w:pPr>
                            <w:r w:rsidRPr="00E74930">
                              <w:rPr>
                                <w:b/>
                              </w:rPr>
                              <w:t xml:space="preserve">Potential future saving: </w:t>
                            </w:r>
                            <w:r w:rsidR="00EE3FFC" w:rsidRPr="000F4B66">
                              <w:t xml:space="preserve">The purpose of these initiatives is to test whether an intervention works to reduce long-term reliance on welfare. </w:t>
                            </w:r>
                            <w:r w:rsidR="00E74930" w:rsidRPr="003F5AF8">
                              <w:t xml:space="preserve">If </w:t>
                            </w:r>
                            <w:r w:rsidR="0053162E">
                              <w:t>around</w:t>
                            </w:r>
                            <w:r w:rsidR="00E74930" w:rsidRPr="003F5AF8">
                              <w:t xml:space="preserve"> </w:t>
                            </w:r>
                            <w:r w:rsidR="00151723" w:rsidRPr="00A455C9">
                              <w:t>1</w:t>
                            </w:r>
                            <w:r w:rsidR="00EE3FFC">
                              <w:t>3</w:t>
                            </w:r>
                            <w:r w:rsidR="00151723" w:rsidRPr="00A455C9">
                              <w:t xml:space="preserve"> </w:t>
                            </w:r>
                            <w:r w:rsidR="00E74930" w:rsidRPr="00A455C9">
                              <w:t xml:space="preserve">per cent </w:t>
                            </w:r>
                            <w:r w:rsidR="00EE3FFC">
                              <w:t xml:space="preserve">(10) </w:t>
                            </w:r>
                            <w:r w:rsidR="00E74930" w:rsidRPr="00A455C9">
                              <w:t>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2F45B547" w14:textId="1E8579F4" w:rsidR="0077453B" w:rsidRDefault="00EE3FFC" w:rsidP="0028337E">
                            <w:pPr>
                              <w:pStyle w:val="ListBullet"/>
                              <w:numPr>
                                <w:ilvl w:val="0"/>
                                <w:numId w:val="0"/>
                              </w:numPr>
                              <w:spacing w:line="240" w:lineRule="auto"/>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F08AEA" id="Text Box 4" o:spid="_x0000_s1027" type="#_x0000_t202" style="position:absolute;margin-left:341.4pt;margin-top:89.3pt;width:200.25pt;height:2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" fillcolor="#e4f6cd [663]" strokecolor="#78be20 [3207]" strokeweight=".5pt">
                <v:textbox inset="2mm,2mm,2mm,2mm">
                  <w:txbxContent>
                    <w:p w14:paraId="1A75DD34" w14:textId="77777777" w:rsidR="0077453B" w:rsidRDefault="0077453B" w:rsidP="00DA13C8">
                      <w:pPr>
                        <w:pStyle w:val="Heading1"/>
                        <w:spacing w:before="0" w:after="0"/>
                        <w:jc w:val="center"/>
                      </w:pPr>
                      <w:r>
                        <w:t>Fast facts</w:t>
                      </w:r>
                    </w:p>
                    <w:p w14:paraId="36B3D9CD" w14:textId="3AA1C44D" w:rsidR="0077453B" w:rsidRDefault="0077453B" w:rsidP="00742CA3">
                      <w:pPr>
                        <w:pStyle w:val="ListBullet"/>
                        <w:numPr>
                          <w:ilvl w:val="0"/>
                          <w:numId w:val="0"/>
                        </w:numPr>
                      </w:pPr>
                      <w:r w:rsidRPr="00337CF6">
                        <w:rPr>
                          <w:b/>
                        </w:rPr>
                        <w:t xml:space="preserve">Priority group: </w:t>
                      </w:r>
                      <w:r w:rsidR="003E641F">
                        <w:t>At-</w:t>
                      </w:r>
                      <w:r w:rsidR="00D3495B" w:rsidRPr="00D3495B">
                        <w:t>risk young people</w:t>
                      </w:r>
                    </w:p>
                    <w:p w14:paraId="2CB75302" w14:textId="3EAF40D6" w:rsidR="0077453B" w:rsidRDefault="00EE3FFC" w:rsidP="00742CA3">
                      <w:pPr>
                        <w:pStyle w:val="ListBullet"/>
                        <w:numPr>
                          <w:ilvl w:val="0"/>
                          <w:numId w:val="0"/>
                        </w:numPr>
                      </w:pPr>
                      <w:r>
                        <w:rPr>
                          <w:b/>
                        </w:rPr>
                        <w:t>Target P</w:t>
                      </w:r>
                      <w:r w:rsidR="009C7737">
                        <w:rPr>
                          <w:b/>
                        </w:rPr>
                        <w:t>articipant</w:t>
                      </w:r>
                      <w:r w:rsidR="009C7737" w:rsidRPr="00337CF6">
                        <w:rPr>
                          <w:b/>
                        </w:rPr>
                        <w:t xml:space="preserve"> </w:t>
                      </w:r>
                      <w:r w:rsidR="0077453B" w:rsidRPr="00337CF6">
                        <w:rPr>
                          <w:b/>
                        </w:rPr>
                        <w:t xml:space="preserve">numbers: </w:t>
                      </w:r>
                      <w:r>
                        <w:t>78</w:t>
                      </w:r>
                    </w:p>
                    <w:p w14:paraId="0FF83CC9" w14:textId="4EB0BB21" w:rsidR="0077453B" w:rsidRDefault="00272A68" w:rsidP="00742CA3">
                      <w:pPr>
                        <w:pStyle w:val="ListBullet"/>
                        <w:numPr>
                          <w:ilvl w:val="0"/>
                          <w:numId w:val="0"/>
                        </w:numPr>
                      </w:pPr>
                      <w:r>
                        <w:rPr>
                          <w:b/>
                        </w:rPr>
                        <w:t>Location</w:t>
                      </w:r>
                      <w:r w:rsidR="0077453B" w:rsidRPr="00337CF6">
                        <w:rPr>
                          <w:b/>
                        </w:rPr>
                        <w:t xml:space="preserve">: </w:t>
                      </w:r>
                      <w:r w:rsidR="00D3495B">
                        <w:t xml:space="preserve">Peel </w:t>
                      </w:r>
                      <w:r w:rsidR="003977E8">
                        <w:t>r</w:t>
                      </w:r>
                      <w:r w:rsidR="00D3495B">
                        <w:t>egion</w:t>
                      </w:r>
                    </w:p>
                    <w:p w14:paraId="4140A251" w14:textId="007A55EF" w:rsidR="0077453B" w:rsidRDefault="0077453B" w:rsidP="00742CA3">
                      <w:pPr>
                        <w:pStyle w:val="ListBullet"/>
                        <w:numPr>
                          <w:ilvl w:val="0"/>
                          <w:numId w:val="0"/>
                        </w:numPr>
                      </w:pPr>
                      <w:r w:rsidRPr="00337CF6">
                        <w:rPr>
                          <w:b/>
                        </w:rPr>
                        <w:t xml:space="preserve">Trial period: </w:t>
                      </w:r>
                      <w:r w:rsidR="00EE3FFC">
                        <w:t>26</w:t>
                      </w:r>
                      <w:r w:rsidR="00553548">
                        <w:t xml:space="preserve"> months</w:t>
                      </w:r>
                    </w:p>
                    <w:p w14:paraId="679FD936" w14:textId="703F5749" w:rsidR="0077453B" w:rsidRDefault="0077453B" w:rsidP="00742CA3">
                      <w:pPr>
                        <w:pStyle w:val="ListBullet"/>
                        <w:numPr>
                          <w:ilvl w:val="0"/>
                          <w:numId w:val="0"/>
                        </w:numPr>
                      </w:pPr>
                      <w:r w:rsidRPr="00337CF6">
                        <w:rPr>
                          <w:b/>
                        </w:rPr>
                        <w:t>Total funding:</w:t>
                      </w:r>
                      <w:r w:rsidR="00E74930">
                        <w:rPr>
                          <w:b/>
                        </w:rPr>
                        <w:t xml:space="preserve"> </w:t>
                      </w:r>
                      <w:r w:rsidR="00EE1164">
                        <w:t>$</w:t>
                      </w:r>
                      <w:r w:rsidR="00EE3FFC">
                        <w:t>795,200</w:t>
                      </w:r>
                      <w:r w:rsidRPr="00337CF6">
                        <w:rPr>
                          <w:b/>
                        </w:rPr>
                        <w:t xml:space="preserve"> </w:t>
                      </w:r>
                    </w:p>
                    <w:p w14:paraId="7A5CDA02" w14:textId="55F541F7" w:rsidR="00E74930" w:rsidRPr="001E5539" w:rsidRDefault="0077453B" w:rsidP="001E5539">
                      <w:pPr>
                        <w:spacing w:after="0" w:line="240" w:lineRule="auto"/>
                        <w:rPr>
                          <w:rFonts w:cs="Arial"/>
                          <w:color w:val="000000"/>
                          <w:szCs w:val="20"/>
                        </w:rPr>
                      </w:pPr>
                      <w:r>
                        <w:rPr>
                          <w:b/>
                        </w:rPr>
                        <w:t>S</w:t>
                      </w:r>
                      <w:r w:rsidR="00C94048">
                        <w:rPr>
                          <w:b/>
                        </w:rPr>
                        <w:t>ervice provider</w:t>
                      </w:r>
                      <w:r w:rsidRPr="00337CF6">
                        <w:rPr>
                          <w:b/>
                        </w:rPr>
                        <w:t>:</w:t>
                      </w:r>
                      <w:r>
                        <w:t xml:space="preserve"> </w:t>
                      </w:r>
                      <w:r w:rsidR="001E5539" w:rsidRPr="0006073D">
                        <w:rPr>
                          <w:rFonts w:cs="Arial"/>
                          <w:color w:val="000000"/>
                          <w:szCs w:val="20"/>
                        </w:rPr>
                        <w:t xml:space="preserve">Fairbridge Western Australia </w:t>
                      </w:r>
                    </w:p>
                    <w:p w14:paraId="5724866C" w14:textId="490484D4" w:rsidR="00E74930" w:rsidRPr="0028337E" w:rsidRDefault="0077453B" w:rsidP="0028337E">
                      <w:pPr>
                        <w:pStyle w:val="ListBullet"/>
                        <w:numPr>
                          <w:ilvl w:val="0"/>
                          <w:numId w:val="0"/>
                        </w:numPr>
                        <w:spacing w:line="240" w:lineRule="auto"/>
                        <w:rPr>
                          <w:b/>
                        </w:rPr>
                      </w:pPr>
                      <w:r w:rsidRPr="00E74930">
                        <w:rPr>
                          <w:b/>
                        </w:rPr>
                        <w:t xml:space="preserve">Potential future saving: </w:t>
                      </w:r>
                      <w:r w:rsidR="00EE3FFC" w:rsidRPr="000F4B66">
                        <w:t xml:space="preserve">The purpose of these initiatives is to test whether an intervention works to reduce long-term reliance on welfare. </w:t>
                      </w:r>
                      <w:r w:rsidR="00E74930" w:rsidRPr="003F5AF8">
                        <w:t xml:space="preserve">If </w:t>
                      </w:r>
                      <w:r w:rsidR="0053162E">
                        <w:t>around</w:t>
                      </w:r>
                      <w:r w:rsidR="00E74930" w:rsidRPr="003F5AF8">
                        <w:t xml:space="preserve"> </w:t>
                      </w:r>
                      <w:r w:rsidR="00151723" w:rsidRPr="00A455C9">
                        <w:t>1</w:t>
                      </w:r>
                      <w:r w:rsidR="00EE3FFC">
                        <w:t>3</w:t>
                      </w:r>
                      <w:r w:rsidR="00151723" w:rsidRPr="00A455C9">
                        <w:t xml:space="preserve"> </w:t>
                      </w:r>
                      <w:r w:rsidR="00E74930" w:rsidRPr="00A455C9">
                        <w:t xml:space="preserve">per cent </w:t>
                      </w:r>
                      <w:r w:rsidR="00EE3FFC">
                        <w:t xml:space="preserve">(10) </w:t>
                      </w:r>
                      <w:r w:rsidR="00E74930" w:rsidRPr="00A455C9">
                        <w:t>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2F45B547" w14:textId="1E8579F4" w:rsidR="0077453B" w:rsidRDefault="00EE3FFC" w:rsidP="0028337E">
                      <w:pPr>
                        <w:pStyle w:val="ListBullet"/>
                        <w:numPr>
                          <w:ilvl w:val="0"/>
                          <w:numId w:val="0"/>
                        </w:numPr>
                        <w:spacing w:line="240" w:lineRule="auto"/>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txbxContent>
                </v:textbox>
                <w10:wrap type="square"/>
              </v:shape>
            </w:pict>
          </mc:Fallback>
        </mc:AlternateContent>
      </w:r>
      <w:r w:rsidR="00986D33" w:rsidRPr="00833BE4">
        <w:t>What are we trying to achieve?</w:t>
      </w:r>
    </w:p>
    <w:p w14:paraId="7DAC0218" w14:textId="42BD31E3" w:rsidR="00833BE4" w:rsidRDefault="00C4682C" w:rsidP="0028337E">
      <w:pPr>
        <w:pStyle w:val="NormalWeb"/>
        <w:spacing w:before="0" w:beforeAutospacing="0" w:after="0" w:afterAutospacing="0"/>
        <w:rPr>
          <w:rFonts w:ascii="Arial" w:hAnsi="Arial"/>
          <w:sz w:val="20"/>
          <w:szCs w:val="22"/>
        </w:rPr>
      </w:pPr>
      <w:r>
        <w:rPr>
          <w:rFonts w:ascii="Arial" w:hAnsi="Arial"/>
          <w:sz w:val="20"/>
          <w:szCs w:val="22"/>
        </w:rPr>
        <w:t>To improve the employability of young people living in the Peel region who are disengaged from work or study</w:t>
      </w:r>
      <w:r w:rsidRPr="00D3495B">
        <w:rPr>
          <w:rFonts w:ascii="Arial" w:hAnsi="Arial"/>
          <w:sz w:val="20"/>
          <w:szCs w:val="22"/>
        </w:rPr>
        <w:t xml:space="preserve"> to complete training, find industries that are suited to their strengths and interests, and become job ready.</w:t>
      </w:r>
      <w:r w:rsidR="0025097A">
        <w:rPr>
          <w:rFonts w:ascii="Arial" w:hAnsi="Arial"/>
          <w:sz w:val="20"/>
          <w:szCs w:val="22"/>
        </w:rPr>
        <w:t xml:space="preserve"> </w:t>
      </w:r>
    </w:p>
    <w:p w14:paraId="333BEB22" w14:textId="77777777" w:rsidR="007C7F9B" w:rsidRPr="00D3495B" w:rsidRDefault="007C7F9B" w:rsidP="0028337E">
      <w:pPr>
        <w:pStyle w:val="NormalWeb"/>
        <w:spacing w:before="0" w:beforeAutospacing="0" w:after="0" w:afterAutospacing="0"/>
        <w:rPr>
          <w:rFonts w:ascii="Arial" w:hAnsi="Arial"/>
          <w:sz w:val="20"/>
          <w:szCs w:val="22"/>
        </w:rPr>
      </w:pPr>
    </w:p>
    <w:p w14:paraId="4AD94AD4" w14:textId="4E7D48C6" w:rsidR="00EF321D" w:rsidRDefault="00833BE4" w:rsidP="0028337E">
      <w:pPr>
        <w:pStyle w:val="Heading1"/>
        <w:spacing w:before="0"/>
        <w:contextualSpacing w:val="0"/>
      </w:pPr>
      <w:r>
        <w:t xml:space="preserve">What is </w:t>
      </w:r>
      <w:r w:rsidR="00EF321D" w:rsidRPr="00EF321D">
        <w:rPr>
          <w:i/>
        </w:rPr>
        <w:t>Fairbridge Leadership, Engagement, and Development</w:t>
      </w:r>
      <w:r w:rsidRPr="00EF321D">
        <w:rPr>
          <w:i/>
        </w:rPr>
        <w:t>?</w:t>
      </w:r>
    </w:p>
    <w:p w14:paraId="0D188774" w14:textId="607EBBED" w:rsidR="00EF321D" w:rsidRPr="00EF321D" w:rsidRDefault="00EF321D" w:rsidP="00D17B00">
      <w:pPr>
        <w:pStyle w:val="NormalWeb"/>
        <w:spacing w:before="0" w:beforeAutospacing="0" w:after="120" w:afterAutospacing="0"/>
        <w:rPr>
          <w:rFonts w:ascii="Arial" w:hAnsi="Arial"/>
          <w:sz w:val="20"/>
          <w:szCs w:val="22"/>
        </w:rPr>
      </w:pPr>
      <w:r w:rsidRPr="00EF321D">
        <w:rPr>
          <w:rFonts w:ascii="Arial" w:hAnsi="Arial"/>
          <w:sz w:val="20"/>
          <w:szCs w:val="22"/>
        </w:rPr>
        <w:t xml:space="preserve">A ‘try a trade’ training program that </w:t>
      </w:r>
      <w:r w:rsidR="00F04832">
        <w:rPr>
          <w:rFonts w:ascii="Arial" w:hAnsi="Arial"/>
          <w:sz w:val="20"/>
          <w:szCs w:val="22"/>
        </w:rPr>
        <w:t>provides</w:t>
      </w:r>
      <w:r w:rsidRPr="00EF321D">
        <w:rPr>
          <w:rFonts w:ascii="Arial" w:hAnsi="Arial"/>
          <w:sz w:val="20"/>
          <w:szCs w:val="22"/>
        </w:rPr>
        <w:t xml:space="preserve"> young people </w:t>
      </w:r>
      <w:r w:rsidR="00F04832">
        <w:rPr>
          <w:rFonts w:ascii="Arial" w:hAnsi="Arial"/>
          <w:sz w:val="20"/>
          <w:szCs w:val="22"/>
        </w:rPr>
        <w:t xml:space="preserve">with an opportunity </w:t>
      </w:r>
      <w:r w:rsidRPr="00EF321D">
        <w:rPr>
          <w:rFonts w:ascii="Arial" w:hAnsi="Arial"/>
          <w:sz w:val="20"/>
          <w:szCs w:val="22"/>
        </w:rPr>
        <w:t xml:space="preserve">to </w:t>
      </w:r>
      <w:r w:rsidR="00F04832">
        <w:rPr>
          <w:rFonts w:ascii="Arial" w:hAnsi="Arial"/>
          <w:sz w:val="20"/>
          <w:szCs w:val="22"/>
        </w:rPr>
        <w:t>identify</w:t>
      </w:r>
      <w:r w:rsidRPr="00EF321D">
        <w:rPr>
          <w:rFonts w:ascii="Arial" w:hAnsi="Arial"/>
          <w:sz w:val="20"/>
          <w:szCs w:val="22"/>
        </w:rPr>
        <w:t xml:space="preserve"> their preferred industry while </w:t>
      </w:r>
      <w:r w:rsidR="009714A6">
        <w:rPr>
          <w:rFonts w:ascii="Arial" w:hAnsi="Arial"/>
          <w:sz w:val="20"/>
          <w:szCs w:val="22"/>
        </w:rPr>
        <w:t>completing</w:t>
      </w:r>
      <w:r w:rsidR="009714A6" w:rsidRPr="00EF321D">
        <w:rPr>
          <w:rFonts w:ascii="Arial" w:hAnsi="Arial"/>
          <w:sz w:val="20"/>
          <w:szCs w:val="22"/>
        </w:rPr>
        <w:t xml:space="preserve"> </w:t>
      </w:r>
      <w:r w:rsidRPr="00EF321D">
        <w:rPr>
          <w:rFonts w:ascii="Arial" w:hAnsi="Arial"/>
          <w:sz w:val="20"/>
          <w:szCs w:val="22"/>
        </w:rPr>
        <w:t>accredited qualifications and addressing underlying barriers to employment.</w:t>
      </w:r>
    </w:p>
    <w:p w14:paraId="07CCCE35" w14:textId="7D313A2A" w:rsidR="00986D33" w:rsidRDefault="00EF321D" w:rsidP="0028337E">
      <w:pPr>
        <w:pStyle w:val="NormalWeb"/>
        <w:spacing w:before="0" w:beforeAutospacing="0" w:after="0" w:afterAutospacing="0"/>
        <w:rPr>
          <w:rFonts w:ascii="Arial" w:hAnsi="Arial"/>
          <w:sz w:val="20"/>
          <w:szCs w:val="22"/>
        </w:rPr>
      </w:pPr>
      <w:r w:rsidRPr="00EF321D">
        <w:rPr>
          <w:rFonts w:ascii="Arial" w:hAnsi="Arial"/>
          <w:sz w:val="20"/>
          <w:szCs w:val="22"/>
        </w:rPr>
        <w:t xml:space="preserve">Participants receive a Certificate I in Leadership </w:t>
      </w:r>
      <w:r w:rsidR="00556934">
        <w:rPr>
          <w:rFonts w:ascii="Arial" w:hAnsi="Arial"/>
          <w:sz w:val="20"/>
          <w:szCs w:val="22"/>
        </w:rPr>
        <w:t xml:space="preserve">through completing studies </w:t>
      </w:r>
      <w:r w:rsidRPr="00EF321D">
        <w:rPr>
          <w:rFonts w:ascii="Arial" w:hAnsi="Arial"/>
          <w:sz w:val="20"/>
          <w:szCs w:val="22"/>
        </w:rPr>
        <w:t>including ‘try a trade’ units over 12 weeks</w:t>
      </w:r>
      <w:r w:rsidR="00556934">
        <w:rPr>
          <w:rFonts w:ascii="Arial" w:hAnsi="Arial"/>
          <w:sz w:val="20"/>
          <w:szCs w:val="22"/>
        </w:rPr>
        <w:t>. The ‘try a trade’ units</w:t>
      </w:r>
      <w:r w:rsidRPr="00EF321D">
        <w:rPr>
          <w:rFonts w:ascii="Arial" w:hAnsi="Arial"/>
          <w:sz w:val="20"/>
          <w:szCs w:val="22"/>
        </w:rPr>
        <w:t xml:space="preserve"> includ</w:t>
      </w:r>
      <w:r w:rsidR="00556934">
        <w:rPr>
          <w:rFonts w:ascii="Arial" w:hAnsi="Arial"/>
          <w:sz w:val="20"/>
          <w:szCs w:val="22"/>
        </w:rPr>
        <w:t>e</w:t>
      </w:r>
      <w:r w:rsidRPr="00EF321D">
        <w:rPr>
          <w:rFonts w:ascii="Arial" w:hAnsi="Arial"/>
          <w:sz w:val="20"/>
          <w:szCs w:val="22"/>
        </w:rPr>
        <w:t xml:space="preserve"> hospitality, conservation land management</w:t>
      </w:r>
      <w:r w:rsidR="00CE1B4A">
        <w:rPr>
          <w:rFonts w:ascii="Arial" w:hAnsi="Arial"/>
          <w:sz w:val="20"/>
          <w:szCs w:val="22"/>
        </w:rPr>
        <w:t>,</w:t>
      </w:r>
      <w:r w:rsidRPr="00EF321D">
        <w:rPr>
          <w:rFonts w:ascii="Arial" w:hAnsi="Arial"/>
          <w:sz w:val="20"/>
          <w:szCs w:val="22"/>
        </w:rPr>
        <w:t xml:space="preserve"> and construction. Participants </w:t>
      </w:r>
      <w:r w:rsidR="00556934">
        <w:rPr>
          <w:rFonts w:ascii="Arial" w:hAnsi="Arial"/>
          <w:sz w:val="20"/>
          <w:szCs w:val="22"/>
        </w:rPr>
        <w:t>can</w:t>
      </w:r>
      <w:r w:rsidRPr="00EF321D">
        <w:rPr>
          <w:rFonts w:ascii="Arial" w:hAnsi="Arial"/>
          <w:sz w:val="20"/>
          <w:szCs w:val="22"/>
        </w:rPr>
        <w:t xml:space="preserve"> then </w:t>
      </w:r>
      <w:r w:rsidR="00EE1164">
        <w:rPr>
          <w:rFonts w:ascii="Arial" w:hAnsi="Arial"/>
          <w:sz w:val="20"/>
          <w:szCs w:val="22"/>
        </w:rPr>
        <w:t xml:space="preserve">go on to </w:t>
      </w:r>
      <w:r w:rsidRPr="00EF321D">
        <w:rPr>
          <w:rFonts w:ascii="Arial" w:hAnsi="Arial"/>
          <w:sz w:val="20"/>
          <w:szCs w:val="22"/>
        </w:rPr>
        <w:t>complete a Certificate II in th</w:t>
      </w:r>
      <w:r w:rsidR="00EE1164">
        <w:rPr>
          <w:rFonts w:ascii="Arial" w:hAnsi="Arial"/>
          <w:sz w:val="20"/>
          <w:szCs w:val="22"/>
        </w:rPr>
        <w:t>eir preferred</w:t>
      </w:r>
      <w:r w:rsidRPr="00EF321D">
        <w:rPr>
          <w:rFonts w:ascii="Arial" w:hAnsi="Arial"/>
          <w:sz w:val="20"/>
          <w:szCs w:val="22"/>
        </w:rPr>
        <w:t xml:space="preserve"> industry. They </w:t>
      </w:r>
      <w:r w:rsidR="00EE1164">
        <w:rPr>
          <w:rFonts w:ascii="Arial" w:hAnsi="Arial"/>
          <w:sz w:val="20"/>
          <w:szCs w:val="22"/>
        </w:rPr>
        <w:t>can</w:t>
      </w:r>
      <w:r w:rsidRPr="00EF321D">
        <w:rPr>
          <w:rFonts w:ascii="Arial" w:hAnsi="Arial"/>
          <w:sz w:val="20"/>
          <w:szCs w:val="22"/>
        </w:rPr>
        <w:t xml:space="preserve"> also receive tailored support and referrals that may include literacy and numeracy support, mentoring, counselling, mental health support, transport, food and tailored learning plans.</w:t>
      </w:r>
    </w:p>
    <w:p w14:paraId="141D022D" w14:textId="77777777" w:rsidR="007C7F9B" w:rsidRDefault="007C7F9B" w:rsidP="0028337E">
      <w:pPr>
        <w:pStyle w:val="NormalWeb"/>
        <w:spacing w:before="0" w:beforeAutospacing="0" w:after="0" w:afterAutospacing="0"/>
        <w:rPr>
          <w:rFonts w:ascii="Arial" w:hAnsi="Arial"/>
          <w:sz w:val="20"/>
          <w:szCs w:val="22"/>
        </w:rPr>
      </w:pPr>
    </w:p>
    <w:p w14:paraId="0557B278" w14:textId="5DB65FBD" w:rsidR="00DA13C8" w:rsidRDefault="00DA13C8" w:rsidP="00DA13C8">
      <w:pPr>
        <w:pStyle w:val="Heading1"/>
        <w:spacing w:before="0" w:after="0"/>
      </w:pPr>
      <w:r>
        <w:t>What does the evidence tell us?</w:t>
      </w:r>
    </w:p>
    <w:p w14:paraId="10664FB5" w14:textId="50ACF6A4" w:rsidR="00EF321D" w:rsidRPr="00691C14" w:rsidRDefault="00EF321D" w:rsidP="00AD4C0F">
      <w:pPr>
        <w:pStyle w:val="Tablebullet"/>
        <w:numPr>
          <w:ilvl w:val="0"/>
          <w:numId w:val="60"/>
        </w:numPr>
        <w:tabs>
          <w:tab w:val="clear" w:pos="360"/>
        </w:tabs>
        <w:spacing w:before="120" w:line="240" w:lineRule="auto"/>
        <w:ind w:left="357" w:hanging="357"/>
        <w:rPr>
          <w:szCs w:val="22"/>
        </w:rPr>
      </w:pPr>
      <w:r w:rsidRPr="00691C14">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3BFF11AD" w14:textId="36065D46" w:rsidR="00EF321D" w:rsidRPr="00691C14" w:rsidRDefault="00EF321D" w:rsidP="00D17B00">
      <w:pPr>
        <w:pStyle w:val="Tablebullet"/>
        <w:numPr>
          <w:ilvl w:val="0"/>
          <w:numId w:val="60"/>
        </w:numPr>
        <w:tabs>
          <w:tab w:val="clear" w:pos="360"/>
        </w:tabs>
        <w:spacing w:before="120" w:after="120" w:line="240" w:lineRule="auto"/>
        <w:ind w:left="357" w:hanging="357"/>
        <w:rPr>
          <w:szCs w:val="22"/>
        </w:rPr>
      </w:pPr>
      <w:r w:rsidRPr="00691C14">
        <w:rPr>
          <w:szCs w:val="22"/>
        </w:rPr>
        <w:t xml:space="preserve">If nothing changes, </w:t>
      </w:r>
      <w:r w:rsidR="00B113F5">
        <w:rPr>
          <w:szCs w:val="22"/>
        </w:rPr>
        <w:t>44</w:t>
      </w:r>
      <w:r w:rsidR="00B113F5" w:rsidRPr="00691C14">
        <w:rPr>
          <w:szCs w:val="22"/>
        </w:rPr>
        <w:t xml:space="preserve"> </w:t>
      </w:r>
      <w:r w:rsidRPr="00691C14">
        <w:rPr>
          <w:szCs w:val="22"/>
        </w:rPr>
        <w:t xml:space="preserve">per cent of 16-21 year olds currently receiving with Youth Allowance (other) or Disability Support Pension with mental health as the primary condition will be receiving income support payments in </w:t>
      </w:r>
      <w:r w:rsidR="00B8075C">
        <w:rPr>
          <w:szCs w:val="22"/>
        </w:rPr>
        <w:br/>
      </w:r>
      <w:r w:rsidRPr="00691C14">
        <w:rPr>
          <w:szCs w:val="22"/>
        </w:rPr>
        <w:t xml:space="preserve">10 years, and </w:t>
      </w:r>
      <w:r w:rsidR="00B113F5">
        <w:rPr>
          <w:szCs w:val="22"/>
        </w:rPr>
        <w:t>35</w:t>
      </w:r>
      <w:r w:rsidR="00B113F5" w:rsidRPr="00691C14">
        <w:rPr>
          <w:szCs w:val="22"/>
        </w:rPr>
        <w:t xml:space="preserve"> </w:t>
      </w:r>
      <w:r w:rsidRPr="00691C14">
        <w:rPr>
          <w:szCs w:val="22"/>
        </w:rPr>
        <w:t>per cent will be receiving income support payments in 20 years.</w:t>
      </w:r>
    </w:p>
    <w:p w14:paraId="50701B45" w14:textId="056C48CF" w:rsidR="00833BE4" w:rsidRDefault="00833BE4" w:rsidP="0028337E">
      <w:pPr>
        <w:pStyle w:val="Heading1"/>
        <w:spacing w:before="0"/>
      </w:pPr>
      <w:r>
        <w:t>How is this initiative new and innovative?</w:t>
      </w:r>
    </w:p>
    <w:p w14:paraId="736887B2" w14:textId="133360DD" w:rsidR="003D4F76" w:rsidRPr="00D17B00" w:rsidRDefault="00D3495B" w:rsidP="001D6169">
      <w:pPr>
        <w:spacing w:before="0" w:after="0" w:line="240" w:lineRule="auto"/>
        <w:rPr>
          <w:szCs w:val="22"/>
        </w:rPr>
      </w:pPr>
      <w:r w:rsidRPr="00D3495B">
        <w:rPr>
          <w:szCs w:val="22"/>
        </w:rPr>
        <w:t>This project uses a ‘try a trade’ approach that delivers an accredited qualification while allowing participants to sample different industries and prepare to choose their preferred career paths. It combines this approach with case management to address underlying barriers to employment.</w:t>
      </w:r>
    </w:p>
    <w:sectPr w:rsidR="003D4F76" w:rsidRPr="00D17B00" w:rsidSect="00D62B24">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2C39E" w14:textId="77777777" w:rsidR="008470F1" w:rsidRDefault="008470F1">
      <w:r>
        <w:separator/>
      </w:r>
    </w:p>
  </w:endnote>
  <w:endnote w:type="continuationSeparator" w:id="0">
    <w:p w14:paraId="5FF74D7E" w14:textId="77777777" w:rsidR="008470F1" w:rsidRDefault="0084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BFA0" w14:textId="77777777" w:rsidR="00C54248" w:rsidRDefault="00C54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546B"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40A3" w14:textId="28B1B782" w:rsidR="00115D09" w:rsidRDefault="00CA4C7E">
    <w:pPr>
      <w:pStyle w:val="Footer"/>
    </w:pPr>
    <w:r w:rsidRPr="00496410">
      <w:rPr>
        <w:noProof/>
      </w:rPr>
      <w:drawing>
        <wp:anchor distT="0" distB="0" distL="114300" distR="114300" simplePos="0" relativeHeight="251659264" behindDoc="1" locked="0" layoutInCell="1" allowOverlap="1" wp14:anchorId="565D1158" wp14:editId="3595E3E2">
          <wp:simplePos x="0" y="0"/>
          <wp:positionH relativeFrom="column">
            <wp:posOffset>-475615</wp:posOffset>
          </wp:positionH>
          <wp:positionV relativeFrom="paragraph">
            <wp:posOffset>257811</wp:posOffset>
          </wp:positionV>
          <wp:extent cx="7559675" cy="53340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3958" b="26717"/>
                  <a:stretch/>
                </pic:blipFill>
                <pic:spPr bwMode="auto">
                  <a:xfrm>
                    <a:off x="0" y="0"/>
                    <a:ext cx="755967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FFC">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1FF" w14:textId="604C7218" w:rsidR="00A06C77" w:rsidRPr="00846C1D" w:rsidRDefault="00321148" w:rsidP="00846C1D">
    <w:pPr>
      <w:pStyle w:val="Footer"/>
    </w:pPr>
    <w:r>
      <w:tab/>
    </w:r>
    <w:r>
      <w:fldChar w:fldCharType="begin"/>
    </w:r>
    <w:r>
      <w:instrText xml:space="preserve"> PAGE   \* MERGEFORMAT </w:instrText>
    </w:r>
    <w:r>
      <w:fldChar w:fldCharType="separate"/>
    </w:r>
    <w:r w:rsidR="0028337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F1ED" w14:textId="77777777" w:rsidR="008470F1" w:rsidRDefault="008470F1">
      <w:r>
        <w:separator/>
      </w:r>
    </w:p>
  </w:footnote>
  <w:footnote w:type="continuationSeparator" w:id="0">
    <w:p w14:paraId="264D7D0A" w14:textId="77777777" w:rsidR="008470F1" w:rsidRDefault="0084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DA89" w14:textId="77777777" w:rsidR="00C54248" w:rsidRDefault="00C5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134D" w14:textId="77777777" w:rsidR="009D7E1A" w:rsidRDefault="00680F71">
    <w:pPr>
      <w:pStyle w:val="Header"/>
      <w:rPr>
        <w:noProof/>
      </w:rPr>
    </w:pPr>
    <w:r w:rsidRPr="00680F71">
      <w:rPr>
        <w:noProof/>
      </w:rPr>
      <w:t>Commonwealth Financial Counselling</w:t>
    </w:r>
  </w:p>
  <w:p w14:paraId="3F0A3CF3" w14:textId="77777777" w:rsidR="00214BA3" w:rsidRDefault="00214BA3">
    <w:pPr>
      <w:pStyle w:val="Header"/>
    </w:pPr>
    <w:r>
      <w:rPr>
        <w:noProof/>
      </w:rPr>
      <mc:AlternateContent>
        <mc:Choice Requires="wps">
          <w:drawing>
            <wp:inline distT="0" distB="0" distL="0" distR="0" wp14:anchorId="149AEFDF" wp14:editId="16F0F9BB">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6F3F" w14:textId="77777777" w:rsidR="00752C05" w:rsidRDefault="00752C05">
    <w:pPr>
      <w:pStyle w:val="Header"/>
      <w:rPr>
        <w:noProof/>
      </w:rPr>
    </w:pPr>
    <w:r>
      <w:rPr>
        <w:noProof/>
      </w:rPr>
      <w:drawing>
        <wp:anchor distT="0" distB="0" distL="114300" distR="114300" simplePos="0" relativeHeight="251661312" behindDoc="1" locked="0" layoutInCell="1" allowOverlap="1" wp14:anchorId="35A94BDB" wp14:editId="49EEB680">
          <wp:simplePos x="0" y="0"/>
          <wp:positionH relativeFrom="column">
            <wp:posOffset>130810</wp:posOffset>
          </wp:positionH>
          <wp:positionV relativeFrom="paragraph">
            <wp:posOffset>-339725</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D9DE1" w14:textId="77777777" w:rsidR="00CC2E8B" w:rsidRDefault="00752C05">
    <w:pPr>
      <w:pStyle w:val="Header"/>
      <w:rPr>
        <w:noProof/>
      </w:rPr>
    </w:pPr>
    <w:r>
      <w:rPr>
        <w:noProof/>
      </w:rPr>
      <w:softHyphen/>
    </w:r>
    <w:r>
      <w:rPr>
        <w:noProof/>
      </w:rPr>
      <w:softHyphen/>
    </w:r>
    <w:r>
      <w:rPr>
        <w:noProof/>
      </w:rPr>
      <w:softHyphen/>
    </w:r>
  </w:p>
  <w:p w14:paraId="5CAE79FB"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1803" w14:textId="2D350D03" w:rsidR="00766A05" w:rsidRDefault="004D56E7" w:rsidP="00766A05">
    <w:pPr>
      <w:pStyle w:val="Header"/>
      <w:rPr>
        <w:noProof/>
      </w:rPr>
    </w:pPr>
    <w:r>
      <w:rPr>
        <w:noProof/>
      </w:rPr>
      <w:t>Try, Test and Learn Fund</w:t>
    </w:r>
  </w:p>
  <w:p w14:paraId="035A0FB9" w14:textId="77777777" w:rsidR="00214BA3" w:rsidRDefault="00214BA3">
    <w:pPr>
      <w:pStyle w:val="Header"/>
    </w:pPr>
    <w:r>
      <w:rPr>
        <w:noProof/>
      </w:rPr>
      <mc:AlternateContent>
        <mc:Choice Requires="wps">
          <w:drawing>
            <wp:inline distT="0" distB="0" distL="0" distR="0" wp14:anchorId="07AA1171" wp14:editId="226BBE72">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14288B6C"/>
    <w:lvl w:ilvl="0" w:tplc="29CE52A4">
      <w:start w:val="1"/>
      <w:numFmt w:val="bullet"/>
      <w:pStyle w:val="ListBullet"/>
      <w:lvlText w:val="•"/>
      <w:lvlJc w:val="left"/>
      <w:pPr>
        <w:tabs>
          <w:tab w:val="num" w:pos="360"/>
        </w:tabs>
        <w:ind w:left="360" w:hanging="360"/>
      </w:pPr>
      <w:rPr>
        <w:rFonts w:ascii="Arial" w:hAnsi="Arial" w:hint="default"/>
        <w:b/>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7"/>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7"/>
  </w:num>
  <w:num w:numId="27">
    <w:abstractNumId w:val="19"/>
  </w:num>
  <w:num w:numId="28">
    <w:abstractNumId w:val="58"/>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3417D7-948E-40F8-8106-21C2BBD3E498}"/>
    <w:docVar w:name="dgnword-eventsink" w:val="425396008"/>
  </w:docVars>
  <w:rsids>
    <w:rsidRoot w:val="003703CE"/>
    <w:rsid w:val="00002C18"/>
    <w:rsid w:val="00004AEB"/>
    <w:rsid w:val="00010549"/>
    <w:rsid w:val="00012F84"/>
    <w:rsid w:val="00021281"/>
    <w:rsid w:val="00023DF5"/>
    <w:rsid w:val="00025376"/>
    <w:rsid w:val="00027B26"/>
    <w:rsid w:val="0003104E"/>
    <w:rsid w:val="00031195"/>
    <w:rsid w:val="00032861"/>
    <w:rsid w:val="00035CA1"/>
    <w:rsid w:val="0003679F"/>
    <w:rsid w:val="000435BB"/>
    <w:rsid w:val="00045AF4"/>
    <w:rsid w:val="00045CCD"/>
    <w:rsid w:val="00047524"/>
    <w:rsid w:val="00047ACD"/>
    <w:rsid w:val="000505B2"/>
    <w:rsid w:val="00050E5B"/>
    <w:rsid w:val="00053128"/>
    <w:rsid w:val="000547EF"/>
    <w:rsid w:val="00054B89"/>
    <w:rsid w:val="00056938"/>
    <w:rsid w:val="00067CD0"/>
    <w:rsid w:val="00080F2E"/>
    <w:rsid w:val="00081CEB"/>
    <w:rsid w:val="00083791"/>
    <w:rsid w:val="00086E3C"/>
    <w:rsid w:val="00087B2C"/>
    <w:rsid w:val="00087DBD"/>
    <w:rsid w:val="00090570"/>
    <w:rsid w:val="00090753"/>
    <w:rsid w:val="00093570"/>
    <w:rsid w:val="00093FE9"/>
    <w:rsid w:val="00097BFF"/>
    <w:rsid w:val="000A669D"/>
    <w:rsid w:val="000A66A8"/>
    <w:rsid w:val="000B26BF"/>
    <w:rsid w:val="000C014D"/>
    <w:rsid w:val="000C3C93"/>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1723"/>
    <w:rsid w:val="00157709"/>
    <w:rsid w:val="00167330"/>
    <w:rsid w:val="00167CF4"/>
    <w:rsid w:val="00171468"/>
    <w:rsid w:val="00185F6A"/>
    <w:rsid w:val="001933BC"/>
    <w:rsid w:val="001939FF"/>
    <w:rsid w:val="001943DD"/>
    <w:rsid w:val="00195374"/>
    <w:rsid w:val="001A127F"/>
    <w:rsid w:val="001A2A67"/>
    <w:rsid w:val="001A3CA4"/>
    <w:rsid w:val="001A3EA4"/>
    <w:rsid w:val="001B3AEC"/>
    <w:rsid w:val="001B5000"/>
    <w:rsid w:val="001B5779"/>
    <w:rsid w:val="001B6F28"/>
    <w:rsid w:val="001C6104"/>
    <w:rsid w:val="001D4585"/>
    <w:rsid w:val="001D5D54"/>
    <w:rsid w:val="001D6169"/>
    <w:rsid w:val="001E2EA3"/>
    <w:rsid w:val="001E41C8"/>
    <w:rsid w:val="001E5539"/>
    <w:rsid w:val="001E786C"/>
    <w:rsid w:val="001F152D"/>
    <w:rsid w:val="001F3AD7"/>
    <w:rsid w:val="00207630"/>
    <w:rsid w:val="00212FF3"/>
    <w:rsid w:val="00213082"/>
    <w:rsid w:val="00214BA3"/>
    <w:rsid w:val="0021714E"/>
    <w:rsid w:val="00221AC1"/>
    <w:rsid w:val="0022207A"/>
    <w:rsid w:val="00222187"/>
    <w:rsid w:val="00222C8D"/>
    <w:rsid w:val="00222E33"/>
    <w:rsid w:val="00225CA5"/>
    <w:rsid w:val="00227B95"/>
    <w:rsid w:val="0023523A"/>
    <w:rsid w:val="002353DF"/>
    <w:rsid w:val="0023552F"/>
    <w:rsid w:val="00235F71"/>
    <w:rsid w:val="0025097A"/>
    <w:rsid w:val="0025272A"/>
    <w:rsid w:val="00252996"/>
    <w:rsid w:val="00257002"/>
    <w:rsid w:val="002623BE"/>
    <w:rsid w:val="00263E01"/>
    <w:rsid w:val="0026504D"/>
    <w:rsid w:val="002659AC"/>
    <w:rsid w:val="00266985"/>
    <w:rsid w:val="00267247"/>
    <w:rsid w:val="00271922"/>
    <w:rsid w:val="0027204E"/>
    <w:rsid w:val="00272A68"/>
    <w:rsid w:val="00273412"/>
    <w:rsid w:val="00274ACF"/>
    <w:rsid w:val="00274AE3"/>
    <w:rsid w:val="00282CD1"/>
    <w:rsid w:val="0028337E"/>
    <w:rsid w:val="00285F1B"/>
    <w:rsid w:val="002911E4"/>
    <w:rsid w:val="00292E0F"/>
    <w:rsid w:val="00295831"/>
    <w:rsid w:val="00296F1B"/>
    <w:rsid w:val="002A6DF5"/>
    <w:rsid w:val="002B1672"/>
    <w:rsid w:val="002B7BA7"/>
    <w:rsid w:val="002D00B0"/>
    <w:rsid w:val="002D2E16"/>
    <w:rsid w:val="002D5645"/>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4BDB"/>
    <w:rsid w:val="00337CF6"/>
    <w:rsid w:val="00347104"/>
    <w:rsid w:val="0035213F"/>
    <w:rsid w:val="003555D2"/>
    <w:rsid w:val="00363DF3"/>
    <w:rsid w:val="003656B1"/>
    <w:rsid w:val="003703CE"/>
    <w:rsid w:val="0037056B"/>
    <w:rsid w:val="00370D99"/>
    <w:rsid w:val="00377173"/>
    <w:rsid w:val="003774DA"/>
    <w:rsid w:val="00381502"/>
    <w:rsid w:val="00392557"/>
    <w:rsid w:val="003945C0"/>
    <w:rsid w:val="003977E8"/>
    <w:rsid w:val="003A06C2"/>
    <w:rsid w:val="003A1F28"/>
    <w:rsid w:val="003A3DDF"/>
    <w:rsid w:val="003B0717"/>
    <w:rsid w:val="003B55C8"/>
    <w:rsid w:val="003B6D2E"/>
    <w:rsid w:val="003C13B7"/>
    <w:rsid w:val="003C1CC0"/>
    <w:rsid w:val="003C430D"/>
    <w:rsid w:val="003C4A7C"/>
    <w:rsid w:val="003C7404"/>
    <w:rsid w:val="003D3C5A"/>
    <w:rsid w:val="003D404A"/>
    <w:rsid w:val="003D4F76"/>
    <w:rsid w:val="003E641F"/>
    <w:rsid w:val="003E6FDA"/>
    <w:rsid w:val="003F1E8A"/>
    <w:rsid w:val="003F3072"/>
    <w:rsid w:val="00401A2A"/>
    <w:rsid w:val="004103D7"/>
    <w:rsid w:val="0041307C"/>
    <w:rsid w:val="00413DAF"/>
    <w:rsid w:val="004167B4"/>
    <w:rsid w:val="004214E7"/>
    <w:rsid w:val="00430D7E"/>
    <w:rsid w:val="00433B04"/>
    <w:rsid w:val="00440BD3"/>
    <w:rsid w:val="00445668"/>
    <w:rsid w:val="00446F93"/>
    <w:rsid w:val="0046420D"/>
    <w:rsid w:val="004649E2"/>
    <w:rsid w:val="00464E8C"/>
    <w:rsid w:val="00466D36"/>
    <w:rsid w:val="00467185"/>
    <w:rsid w:val="0047050C"/>
    <w:rsid w:val="00475504"/>
    <w:rsid w:val="00476529"/>
    <w:rsid w:val="00480F21"/>
    <w:rsid w:val="00484FED"/>
    <w:rsid w:val="00490A49"/>
    <w:rsid w:val="00494C56"/>
    <w:rsid w:val="00495651"/>
    <w:rsid w:val="00495AF1"/>
    <w:rsid w:val="00496410"/>
    <w:rsid w:val="004C4F1B"/>
    <w:rsid w:val="004C5384"/>
    <w:rsid w:val="004D56E7"/>
    <w:rsid w:val="004F775C"/>
    <w:rsid w:val="004F7901"/>
    <w:rsid w:val="00500EA1"/>
    <w:rsid w:val="005015E4"/>
    <w:rsid w:val="0050291D"/>
    <w:rsid w:val="0050697E"/>
    <w:rsid w:val="00524B3C"/>
    <w:rsid w:val="00530D15"/>
    <w:rsid w:val="005315A9"/>
    <w:rsid w:val="0053162E"/>
    <w:rsid w:val="005325E9"/>
    <w:rsid w:val="00532B56"/>
    <w:rsid w:val="00536860"/>
    <w:rsid w:val="00540AD0"/>
    <w:rsid w:val="0054322A"/>
    <w:rsid w:val="005434E2"/>
    <w:rsid w:val="00543923"/>
    <w:rsid w:val="005504BB"/>
    <w:rsid w:val="005519C9"/>
    <w:rsid w:val="005523D1"/>
    <w:rsid w:val="00553548"/>
    <w:rsid w:val="00554A9C"/>
    <w:rsid w:val="00556934"/>
    <w:rsid w:val="00557624"/>
    <w:rsid w:val="0056023E"/>
    <w:rsid w:val="005658EF"/>
    <w:rsid w:val="005748AF"/>
    <w:rsid w:val="005822A3"/>
    <w:rsid w:val="0059070B"/>
    <w:rsid w:val="0059217B"/>
    <w:rsid w:val="00594445"/>
    <w:rsid w:val="005A3B80"/>
    <w:rsid w:val="005B1225"/>
    <w:rsid w:val="005B76B0"/>
    <w:rsid w:val="005C09F4"/>
    <w:rsid w:val="005C2BAC"/>
    <w:rsid w:val="005C561A"/>
    <w:rsid w:val="005C5B93"/>
    <w:rsid w:val="005C66FF"/>
    <w:rsid w:val="005C673E"/>
    <w:rsid w:val="005C6AFA"/>
    <w:rsid w:val="005C77CE"/>
    <w:rsid w:val="005C785A"/>
    <w:rsid w:val="005D03CA"/>
    <w:rsid w:val="005D45AB"/>
    <w:rsid w:val="005E4662"/>
    <w:rsid w:val="005F093F"/>
    <w:rsid w:val="005F214A"/>
    <w:rsid w:val="005F6BD6"/>
    <w:rsid w:val="005F7B96"/>
    <w:rsid w:val="00601C99"/>
    <w:rsid w:val="006022D8"/>
    <w:rsid w:val="00607597"/>
    <w:rsid w:val="006255E4"/>
    <w:rsid w:val="00627728"/>
    <w:rsid w:val="00641020"/>
    <w:rsid w:val="006410C1"/>
    <w:rsid w:val="006448F1"/>
    <w:rsid w:val="00647F05"/>
    <w:rsid w:val="00651F2C"/>
    <w:rsid w:val="006530EF"/>
    <w:rsid w:val="00654D06"/>
    <w:rsid w:val="00661536"/>
    <w:rsid w:val="006678C0"/>
    <w:rsid w:val="0067233D"/>
    <w:rsid w:val="006745AE"/>
    <w:rsid w:val="00675BEF"/>
    <w:rsid w:val="00676AF3"/>
    <w:rsid w:val="00676D10"/>
    <w:rsid w:val="00680420"/>
    <w:rsid w:val="00680F71"/>
    <w:rsid w:val="00682A53"/>
    <w:rsid w:val="006879BB"/>
    <w:rsid w:val="00687E20"/>
    <w:rsid w:val="0069174B"/>
    <w:rsid w:val="006933B9"/>
    <w:rsid w:val="00693FA1"/>
    <w:rsid w:val="006B05E3"/>
    <w:rsid w:val="006B09BC"/>
    <w:rsid w:val="006B42A0"/>
    <w:rsid w:val="006B4E59"/>
    <w:rsid w:val="006C3402"/>
    <w:rsid w:val="006C3622"/>
    <w:rsid w:val="006C395C"/>
    <w:rsid w:val="006C45D4"/>
    <w:rsid w:val="006C5CA5"/>
    <w:rsid w:val="006E1F3C"/>
    <w:rsid w:val="006E4497"/>
    <w:rsid w:val="006E6073"/>
    <w:rsid w:val="006F23FD"/>
    <w:rsid w:val="006F2C30"/>
    <w:rsid w:val="006F7300"/>
    <w:rsid w:val="00703C09"/>
    <w:rsid w:val="00712300"/>
    <w:rsid w:val="00720739"/>
    <w:rsid w:val="00721695"/>
    <w:rsid w:val="007242B4"/>
    <w:rsid w:val="00725FB2"/>
    <w:rsid w:val="00726839"/>
    <w:rsid w:val="00730C64"/>
    <w:rsid w:val="007322AF"/>
    <w:rsid w:val="00735477"/>
    <w:rsid w:val="00736DCA"/>
    <w:rsid w:val="00742399"/>
    <w:rsid w:val="00742CA3"/>
    <w:rsid w:val="0074640C"/>
    <w:rsid w:val="0075003D"/>
    <w:rsid w:val="00751B37"/>
    <w:rsid w:val="00752C05"/>
    <w:rsid w:val="00753FDF"/>
    <w:rsid w:val="00754D44"/>
    <w:rsid w:val="00766A05"/>
    <w:rsid w:val="007676EE"/>
    <w:rsid w:val="00767B7E"/>
    <w:rsid w:val="007705B8"/>
    <w:rsid w:val="0077453B"/>
    <w:rsid w:val="007746A9"/>
    <w:rsid w:val="00785465"/>
    <w:rsid w:val="00786D10"/>
    <w:rsid w:val="00787656"/>
    <w:rsid w:val="007A5636"/>
    <w:rsid w:val="007A67EA"/>
    <w:rsid w:val="007B0394"/>
    <w:rsid w:val="007B15AF"/>
    <w:rsid w:val="007B28CC"/>
    <w:rsid w:val="007B7E83"/>
    <w:rsid w:val="007C1631"/>
    <w:rsid w:val="007C636F"/>
    <w:rsid w:val="007C7F9B"/>
    <w:rsid w:val="007D0319"/>
    <w:rsid w:val="007D0EF8"/>
    <w:rsid w:val="007D39EB"/>
    <w:rsid w:val="007D56DE"/>
    <w:rsid w:val="007E3168"/>
    <w:rsid w:val="008131E7"/>
    <w:rsid w:val="00813711"/>
    <w:rsid w:val="00814279"/>
    <w:rsid w:val="0081528B"/>
    <w:rsid w:val="008201DB"/>
    <w:rsid w:val="008263C2"/>
    <w:rsid w:val="00833147"/>
    <w:rsid w:val="00833BE4"/>
    <w:rsid w:val="00842959"/>
    <w:rsid w:val="008451FE"/>
    <w:rsid w:val="008466A1"/>
    <w:rsid w:val="00846C1D"/>
    <w:rsid w:val="008470F1"/>
    <w:rsid w:val="00851758"/>
    <w:rsid w:val="00856D5A"/>
    <w:rsid w:val="008609EB"/>
    <w:rsid w:val="00862D6D"/>
    <w:rsid w:val="008653E0"/>
    <w:rsid w:val="008657FB"/>
    <w:rsid w:val="00871D4F"/>
    <w:rsid w:val="00874FB3"/>
    <w:rsid w:val="00880BE3"/>
    <w:rsid w:val="00882588"/>
    <w:rsid w:val="00895792"/>
    <w:rsid w:val="008A07B8"/>
    <w:rsid w:val="008A1212"/>
    <w:rsid w:val="008A3738"/>
    <w:rsid w:val="008B41FE"/>
    <w:rsid w:val="008B4CC7"/>
    <w:rsid w:val="008B645B"/>
    <w:rsid w:val="008B67B8"/>
    <w:rsid w:val="008B774D"/>
    <w:rsid w:val="008C123E"/>
    <w:rsid w:val="008C3ED0"/>
    <w:rsid w:val="008C54A2"/>
    <w:rsid w:val="008C5585"/>
    <w:rsid w:val="008C5B31"/>
    <w:rsid w:val="008C5E94"/>
    <w:rsid w:val="008D1C5D"/>
    <w:rsid w:val="008E6E9D"/>
    <w:rsid w:val="008F2165"/>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7139"/>
    <w:rsid w:val="0095197E"/>
    <w:rsid w:val="00952AB2"/>
    <w:rsid w:val="009551E0"/>
    <w:rsid w:val="00955801"/>
    <w:rsid w:val="0095654E"/>
    <w:rsid w:val="00956F3C"/>
    <w:rsid w:val="0095779B"/>
    <w:rsid w:val="00957947"/>
    <w:rsid w:val="009635E6"/>
    <w:rsid w:val="00966051"/>
    <w:rsid w:val="009714A6"/>
    <w:rsid w:val="00972C16"/>
    <w:rsid w:val="00975649"/>
    <w:rsid w:val="009846A6"/>
    <w:rsid w:val="00986D33"/>
    <w:rsid w:val="009900F0"/>
    <w:rsid w:val="00991769"/>
    <w:rsid w:val="00994E9F"/>
    <w:rsid w:val="00996931"/>
    <w:rsid w:val="009A4CD8"/>
    <w:rsid w:val="009B0907"/>
    <w:rsid w:val="009B3ED1"/>
    <w:rsid w:val="009B3F01"/>
    <w:rsid w:val="009B5C57"/>
    <w:rsid w:val="009C433C"/>
    <w:rsid w:val="009C49A3"/>
    <w:rsid w:val="009C7737"/>
    <w:rsid w:val="009D28B7"/>
    <w:rsid w:val="009D7E1A"/>
    <w:rsid w:val="009E2162"/>
    <w:rsid w:val="009F0DDA"/>
    <w:rsid w:val="009F6ECB"/>
    <w:rsid w:val="00A006EB"/>
    <w:rsid w:val="00A03709"/>
    <w:rsid w:val="00A06C77"/>
    <w:rsid w:val="00A10147"/>
    <w:rsid w:val="00A117E1"/>
    <w:rsid w:val="00A12A9A"/>
    <w:rsid w:val="00A136F1"/>
    <w:rsid w:val="00A13D26"/>
    <w:rsid w:val="00A146A5"/>
    <w:rsid w:val="00A17411"/>
    <w:rsid w:val="00A2223D"/>
    <w:rsid w:val="00A243E2"/>
    <w:rsid w:val="00A30B60"/>
    <w:rsid w:val="00A34A74"/>
    <w:rsid w:val="00A35351"/>
    <w:rsid w:val="00A366A7"/>
    <w:rsid w:val="00A42ADE"/>
    <w:rsid w:val="00A455C9"/>
    <w:rsid w:val="00A57D8D"/>
    <w:rsid w:val="00A60693"/>
    <w:rsid w:val="00A67728"/>
    <w:rsid w:val="00A768B5"/>
    <w:rsid w:val="00A7694C"/>
    <w:rsid w:val="00A81A4F"/>
    <w:rsid w:val="00A82E14"/>
    <w:rsid w:val="00A901E9"/>
    <w:rsid w:val="00A9762C"/>
    <w:rsid w:val="00AA0EB3"/>
    <w:rsid w:val="00AA4067"/>
    <w:rsid w:val="00AB1A5B"/>
    <w:rsid w:val="00AC0A54"/>
    <w:rsid w:val="00AC125E"/>
    <w:rsid w:val="00AC45DF"/>
    <w:rsid w:val="00AC474D"/>
    <w:rsid w:val="00AC4DFD"/>
    <w:rsid w:val="00AC58FD"/>
    <w:rsid w:val="00AC60CD"/>
    <w:rsid w:val="00AD4C0F"/>
    <w:rsid w:val="00AD60E6"/>
    <w:rsid w:val="00AD793A"/>
    <w:rsid w:val="00AE5956"/>
    <w:rsid w:val="00AE619F"/>
    <w:rsid w:val="00AE7B05"/>
    <w:rsid w:val="00AF373A"/>
    <w:rsid w:val="00AF7268"/>
    <w:rsid w:val="00AF7EFE"/>
    <w:rsid w:val="00B03BEE"/>
    <w:rsid w:val="00B049AA"/>
    <w:rsid w:val="00B0517E"/>
    <w:rsid w:val="00B056E2"/>
    <w:rsid w:val="00B05A65"/>
    <w:rsid w:val="00B11314"/>
    <w:rsid w:val="00B113F5"/>
    <w:rsid w:val="00B1192C"/>
    <w:rsid w:val="00B138E3"/>
    <w:rsid w:val="00B212CC"/>
    <w:rsid w:val="00B23267"/>
    <w:rsid w:val="00B24420"/>
    <w:rsid w:val="00B25891"/>
    <w:rsid w:val="00B27149"/>
    <w:rsid w:val="00B33D33"/>
    <w:rsid w:val="00B40D26"/>
    <w:rsid w:val="00B4451B"/>
    <w:rsid w:val="00B4783C"/>
    <w:rsid w:val="00B537B9"/>
    <w:rsid w:val="00B623E9"/>
    <w:rsid w:val="00B72D62"/>
    <w:rsid w:val="00B760F3"/>
    <w:rsid w:val="00B8075C"/>
    <w:rsid w:val="00B82481"/>
    <w:rsid w:val="00B829BA"/>
    <w:rsid w:val="00B843C8"/>
    <w:rsid w:val="00B94045"/>
    <w:rsid w:val="00B951E2"/>
    <w:rsid w:val="00B96F37"/>
    <w:rsid w:val="00BA4027"/>
    <w:rsid w:val="00BA607C"/>
    <w:rsid w:val="00BB3770"/>
    <w:rsid w:val="00BB3E2A"/>
    <w:rsid w:val="00BC16F5"/>
    <w:rsid w:val="00BC287D"/>
    <w:rsid w:val="00BC4A76"/>
    <w:rsid w:val="00BD32E5"/>
    <w:rsid w:val="00BD7ADD"/>
    <w:rsid w:val="00BE41C3"/>
    <w:rsid w:val="00BE6767"/>
    <w:rsid w:val="00BE68D7"/>
    <w:rsid w:val="00BF7763"/>
    <w:rsid w:val="00C01399"/>
    <w:rsid w:val="00C04D5E"/>
    <w:rsid w:val="00C21A09"/>
    <w:rsid w:val="00C220FE"/>
    <w:rsid w:val="00C24EA2"/>
    <w:rsid w:val="00C24F70"/>
    <w:rsid w:val="00C32D91"/>
    <w:rsid w:val="00C33479"/>
    <w:rsid w:val="00C43512"/>
    <w:rsid w:val="00C4682C"/>
    <w:rsid w:val="00C47BA2"/>
    <w:rsid w:val="00C54248"/>
    <w:rsid w:val="00C612DC"/>
    <w:rsid w:val="00C622CB"/>
    <w:rsid w:val="00C64D15"/>
    <w:rsid w:val="00C74F74"/>
    <w:rsid w:val="00C7554B"/>
    <w:rsid w:val="00C75857"/>
    <w:rsid w:val="00C772C4"/>
    <w:rsid w:val="00C8271F"/>
    <w:rsid w:val="00C83E31"/>
    <w:rsid w:val="00C8526B"/>
    <w:rsid w:val="00C916A4"/>
    <w:rsid w:val="00C94048"/>
    <w:rsid w:val="00C9783D"/>
    <w:rsid w:val="00CA2A52"/>
    <w:rsid w:val="00CA2B15"/>
    <w:rsid w:val="00CA4C7E"/>
    <w:rsid w:val="00CA6490"/>
    <w:rsid w:val="00CB32D3"/>
    <w:rsid w:val="00CB3F2B"/>
    <w:rsid w:val="00CB5744"/>
    <w:rsid w:val="00CB7022"/>
    <w:rsid w:val="00CC2E8B"/>
    <w:rsid w:val="00CC78FD"/>
    <w:rsid w:val="00CD1937"/>
    <w:rsid w:val="00CD3D55"/>
    <w:rsid w:val="00CD43DE"/>
    <w:rsid w:val="00CE1B4A"/>
    <w:rsid w:val="00CE214C"/>
    <w:rsid w:val="00CE5216"/>
    <w:rsid w:val="00CE6858"/>
    <w:rsid w:val="00CF34DF"/>
    <w:rsid w:val="00CF50BE"/>
    <w:rsid w:val="00CF545F"/>
    <w:rsid w:val="00CF6A52"/>
    <w:rsid w:val="00D01237"/>
    <w:rsid w:val="00D03583"/>
    <w:rsid w:val="00D117B4"/>
    <w:rsid w:val="00D127FD"/>
    <w:rsid w:val="00D169F7"/>
    <w:rsid w:val="00D17B00"/>
    <w:rsid w:val="00D26D01"/>
    <w:rsid w:val="00D30A86"/>
    <w:rsid w:val="00D32899"/>
    <w:rsid w:val="00D33DA3"/>
    <w:rsid w:val="00D3495B"/>
    <w:rsid w:val="00D405D6"/>
    <w:rsid w:val="00D4723B"/>
    <w:rsid w:val="00D55EE8"/>
    <w:rsid w:val="00D5785A"/>
    <w:rsid w:val="00D62B24"/>
    <w:rsid w:val="00D64C48"/>
    <w:rsid w:val="00D7006D"/>
    <w:rsid w:val="00D731C4"/>
    <w:rsid w:val="00D75C17"/>
    <w:rsid w:val="00D76C9F"/>
    <w:rsid w:val="00D81BAA"/>
    <w:rsid w:val="00D85BE0"/>
    <w:rsid w:val="00D85F30"/>
    <w:rsid w:val="00D87C1A"/>
    <w:rsid w:val="00D87FD7"/>
    <w:rsid w:val="00D92167"/>
    <w:rsid w:val="00D9502B"/>
    <w:rsid w:val="00D97047"/>
    <w:rsid w:val="00D97108"/>
    <w:rsid w:val="00DA13C8"/>
    <w:rsid w:val="00DB055E"/>
    <w:rsid w:val="00DB3387"/>
    <w:rsid w:val="00DB3F60"/>
    <w:rsid w:val="00DB7DC8"/>
    <w:rsid w:val="00DC4366"/>
    <w:rsid w:val="00DC5665"/>
    <w:rsid w:val="00DD4F44"/>
    <w:rsid w:val="00DD5D8B"/>
    <w:rsid w:val="00DE0F9E"/>
    <w:rsid w:val="00DE5D76"/>
    <w:rsid w:val="00DE686B"/>
    <w:rsid w:val="00DF4474"/>
    <w:rsid w:val="00E04C8D"/>
    <w:rsid w:val="00E128D8"/>
    <w:rsid w:val="00E30D45"/>
    <w:rsid w:val="00E40D5B"/>
    <w:rsid w:val="00E42FE4"/>
    <w:rsid w:val="00E46FAA"/>
    <w:rsid w:val="00E5750B"/>
    <w:rsid w:val="00E60E2E"/>
    <w:rsid w:val="00E63A24"/>
    <w:rsid w:val="00E66376"/>
    <w:rsid w:val="00E71A2D"/>
    <w:rsid w:val="00E74930"/>
    <w:rsid w:val="00E8698A"/>
    <w:rsid w:val="00E91426"/>
    <w:rsid w:val="00E923F2"/>
    <w:rsid w:val="00EA31CC"/>
    <w:rsid w:val="00EB14DF"/>
    <w:rsid w:val="00EB2B64"/>
    <w:rsid w:val="00EB3A07"/>
    <w:rsid w:val="00EB4143"/>
    <w:rsid w:val="00EB4728"/>
    <w:rsid w:val="00EC207A"/>
    <w:rsid w:val="00EC3F31"/>
    <w:rsid w:val="00ED3C91"/>
    <w:rsid w:val="00ED4112"/>
    <w:rsid w:val="00ED7ED2"/>
    <w:rsid w:val="00EE1164"/>
    <w:rsid w:val="00EE3FFC"/>
    <w:rsid w:val="00EF1347"/>
    <w:rsid w:val="00EF2BEB"/>
    <w:rsid w:val="00EF321D"/>
    <w:rsid w:val="00F01129"/>
    <w:rsid w:val="00F03D93"/>
    <w:rsid w:val="00F03D9E"/>
    <w:rsid w:val="00F04832"/>
    <w:rsid w:val="00F15E9D"/>
    <w:rsid w:val="00F161B7"/>
    <w:rsid w:val="00F227BF"/>
    <w:rsid w:val="00F374B2"/>
    <w:rsid w:val="00F40AFC"/>
    <w:rsid w:val="00F41F3B"/>
    <w:rsid w:val="00F467F9"/>
    <w:rsid w:val="00F4730E"/>
    <w:rsid w:val="00F50A92"/>
    <w:rsid w:val="00F53F24"/>
    <w:rsid w:val="00F614F1"/>
    <w:rsid w:val="00F61652"/>
    <w:rsid w:val="00F63341"/>
    <w:rsid w:val="00F661AF"/>
    <w:rsid w:val="00F7536E"/>
    <w:rsid w:val="00F81F93"/>
    <w:rsid w:val="00F8502F"/>
    <w:rsid w:val="00F86325"/>
    <w:rsid w:val="00F86F1B"/>
    <w:rsid w:val="00F92A21"/>
    <w:rsid w:val="00F92E9B"/>
    <w:rsid w:val="00F95814"/>
    <w:rsid w:val="00F96D66"/>
    <w:rsid w:val="00FA01D9"/>
    <w:rsid w:val="00FA031C"/>
    <w:rsid w:val="00FA089A"/>
    <w:rsid w:val="00FA59E3"/>
    <w:rsid w:val="00FB13C1"/>
    <w:rsid w:val="00FB1997"/>
    <w:rsid w:val="00FB420B"/>
    <w:rsid w:val="00FB53BD"/>
    <w:rsid w:val="00FC1C5F"/>
    <w:rsid w:val="00FC5C0C"/>
    <w:rsid w:val="00FC64EF"/>
    <w:rsid w:val="00FC69EB"/>
    <w:rsid w:val="00FD2673"/>
    <w:rsid w:val="00FE28C5"/>
    <w:rsid w:val="00FE2A29"/>
    <w:rsid w:val="00FF370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0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004AEB"/>
    <w:rPr>
      <w:sz w:val="16"/>
      <w:szCs w:val="16"/>
    </w:rPr>
  </w:style>
  <w:style w:type="paragraph" w:styleId="CommentText">
    <w:name w:val="annotation text"/>
    <w:basedOn w:val="Normal"/>
    <w:link w:val="CommentTextChar"/>
    <w:semiHidden/>
    <w:unhideWhenUsed/>
    <w:rsid w:val="00004AEB"/>
    <w:pPr>
      <w:spacing w:line="240" w:lineRule="auto"/>
    </w:pPr>
    <w:rPr>
      <w:szCs w:val="20"/>
    </w:rPr>
  </w:style>
  <w:style w:type="character" w:customStyle="1" w:styleId="CommentTextChar">
    <w:name w:val="Comment Text Char"/>
    <w:basedOn w:val="DefaultParagraphFont"/>
    <w:link w:val="CommentText"/>
    <w:semiHidden/>
    <w:rsid w:val="00004AEB"/>
    <w:rPr>
      <w:rFonts w:ascii="Arial" w:hAnsi="Arial"/>
    </w:rPr>
  </w:style>
  <w:style w:type="paragraph" w:styleId="CommentSubject">
    <w:name w:val="annotation subject"/>
    <w:basedOn w:val="CommentText"/>
    <w:next w:val="CommentText"/>
    <w:link w:val="CommentSubjectChar"/>
    <w:semiHidden/>
    <w:unhideWhenUsed/>
    <w:rsid w:val="00004AEB"/>
    <w:rPr>
      <w:b/>
      <w:bCs/>
    </w:rPr>
  </w:style>
  <w:style w:type="character" w:customStyle="1" w:styleId="CommentSubjectChar">
    <w:name w:val="Comment Subject Char"/>
    <w:basedOn w:val="CommentTextChar"/>
    <w:link w:val="CommentSubject"/>
    <w:semiHidden/>
    <w:rsid w:val="00004A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503864990">
      <w:bodyDiv w:val="1"/>
      <w:marLeft w:val="0"/>
      <w:marRight w:val="0"/>
      <w:marTop w:val="0"/>
      <w:marBottom w:val="0"/>
      <w:divBdr>
        <w:top w:val="none" w:sz="0" w:space="0" w:color="auto"/>
        <w:left w:val="none" w:sz="0" w:space="0" w:color="auto"/>
        <w:bottom w:val="none" w:sz="0" w:space="0" w:color="auto"/>
        <w:right w:val="none" w:sz="0" w:space="0" w:color="auto"/>
      </w:divBdr>
    </w:div>
    <w:div w:id="56757194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8A91-90D8-4370-AA87-907519A4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2021-04-28T23:32:00Z</dcterms:created>
  <dcterms:modified xsi:type="dcterms:W3CDTF">2021-04-28T23:50:00Z</dcterms:modified>
</cp:coreProperties>
</file>