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099B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28FAF120" wp14:editId="3E012248">
            <wp:extent cx="7541998" cy="1436354"/>
            <wp:effectExtent l="0" t="0" r="1905" b="0"/>
            <wp:docPr id="1" name="Picture 1" title="Depart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7BC5" w14:textId="77777777" w:rsidR="001008CD" w:rsidRDefault="001008CD" w:rsidP="00BA0D76">
      <w:bookmarkStart w:id="0" w:name="_Toc391890681"/>
    </w:p>
    <w:p w14:paraId="27C7DCBB" w14:textId="6E4FB9DA" w:rsidR="00BA0D76" w:rsidRDefault="00BA0D76" w:rsidP="00BA0D76">
      <w:r w:rsidRPr="00BA0D76">
        <w:t>Total estimated cost of delivering</w:t>
      </w:r>
      <w:r w:rsidR="001007FF">
        <w:t xml:space="preserve"> enhanced Inc</w:t>
      </w:r>
      <w:r w:rsidR="00DA75B1">
        <w:t>ome Management for the period 4 </w:t>
      </w:r>
      <w:r w:rsidR="001007FF">
        <w:t>September</w:t>
      </w:r>
      <w:r w:rsidR="00363290">
        <w:t> </w:t>
      </w:r>
      <w:r w:rsidR="001007FF">
        <w:t>2023 to 3</w:t>
      </w:r>
      <w:r w:rsidR="00363290">
        <w:t> </w:t>
      </w:r>
      <w:r w:rsidR="001007FF">
        <w:t>March</w:t>
      </w:r>
      <w:r w:rsidR="00363290">
        <w:t> </w:t>
      </w:r>
      <w:r w:rsidR="001007FF">
        <w:t>2024</w:t>
      </w:r>
      <w:r>
        <w:t xml:space="preserve"> </w:t>
      </w:r>
      <w:r w:rsidR="00296121">
        <w:t xml:space="preserve">is </w:t>
      </w:r>
      <w:r w:rsidR="001625D2">
        <w:t xml:space="preserve">approximately </w:t>
      </w:r>
      <w:r w:rsidRPr="001625D2">
        <w:t>$</w:t>
      </w:r>
      <w:r w:rsidR="007A005F">
        <w:t>30.2</w:t>
      </w:r>
      <w:r w:rsidR="00296121">
        <w:t xml:space="preserve"> </w:t>
      </w:r>
      <w:r w:rsidRPr="001625D2">
        <w:t>million</w:t>
      </w:r>
      <w:r>
        <w:t>.</w:t>
      </w:r>
      <w:bookmarkEnd w:id="0"/>
    </w:p>
    <w:p w14:paraId="396BB333" w14:textId="52A5A9EE" w:rsidR="001008CD" w:rsidRDefault="001008CD" w:rsidP="00BA0D76"/>
    <w:p w14:paraId="73C67E05" w14:textId="6D6574BE" w:rsidR="00BA0D76" w:rsidRDefault="009B7AEB" w:rsidP="00BA0D76">
      <w:pPr>
        <w:pStyle w:val="Footer"/>
      </w:pPr>
      <w:r>
        <w:t>A</w:t>
      </w:r>
      <w:r w:rsidR="001007FF">
        <w:t xml:space="preserve">s </w:t>
      </w:r>
      <w:proofErr w:type="gramStart"/>
      <w:r w:rsidR="001007FF">
        <w:t>a</w:t>
      </w:r>
      <w:r w:rsidR="001008CD">
        <w:t>t</w:t>
      </w:r>
      <w:proofErr w:type="gramEnd"/>
      <w:r w:rsidR="001008CD">
        <w:t xml:space="preserve"> </w:t>
      </w:r>
      <w:r w:rsidR="00004B77">
        <w:t>4 March 2024</w:t>
      </w:r>
      <w:r w:rsidR="001008CD">
        <w:t>.</w:t>
      </w:r>
    </w:p>
    <w:p w14:paraId="20DD857F" w14:textId="77777777" w:rsidR="00CB05BE" w:rsidRPr="004649E2" w:rsidRDefault="00CB05BE" w:rsidP="008D4E4B"/>
    <w:sectPr w:rsidR="00CB05BE" w:rsidRPr="004649E2" w:rsidSect="00B8406E">
      <w:headerReference w:type="first" r:id="rId12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B7A7" w14:textId="77777777" w:rsidR="00B8406E" w:rsidRDefault="00B8406E">
      <w:r>
        <w:separator/>
      </w:r>
    </w:p>
  </w:endnote>
  <w:endnote w:type="continuationSeparator" w:id="0">
    <w:p w14:paraId="259AA9AA" w14:textId="77777777" w:rsidR="00B8406E" w:rsidRDefault="00B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8587" w14:textId="77777777" w:rsidR="00B8406E" w:rsidRDefault="00B8406E">
      <w:r>
        <w:separator/>
      </w:r>
    </w:p>
  </w:footnote>
  <w:footnote w:type="continuationSeparator" w:id="0">
    <w:p w14:paraId="61593CC4" w14:textId="77777777" w:rsidR="00B8406E" w:rsidRDefault="00B8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9291" w14:textId="556C306B" w:rsidR="0066342F" w:rsidRDefault="0066342F" w:rsidP="00296121">
    <w:pPr>
      <w:pStyle w:val="Header"/>
      <w:ind w:left="10080"/>
    </w:pPr>
  </w:p>
  <w:p w14:paraId="328A58EE" w14:textId="22F86480" w:rsidR="00296121" w:rsidRPr="00296121" w:rsidRDefault="00296121" w:rsidP="00296121">
    <w:pPr>
      <w:pStyle w:val="Header"/>
      <w:ind w:left="8505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92497">
    <w:abstractNumId w:val="0"/>
  </w:num>
  <w:num w:numId="2" w16cid:durableId="1895115236">
    <w:abstractNumId w:val="35"/>
  </w:num>
  <w:num w:numId="3" w16cid:durableId="669065431">
    <w:abstractNumId w:val="37"/>
  </w:num>
  <w:num w:numId="4" w16cid:durableId="2041978726">
    <w:abstractNumId w:val="11"/>
  </w:num>
  <w:num w:numId="5" w16cid:durableId="62456211">
    <w:abstractNumId w:val="15"/>
  </w:num>
  <w:num w:numId="6" w16cid:durableId="402798010">
    <w:abstractNumId w:val="57"/>
  </w:num>
  <w:num w:numId="7" w16cid:durableId="1877351757">
    <w:abstractNumId w:val="44"/>
  </w:num>
  <w:num w:numId="8" w16cid:durableId="935669293">
    <w:abstractNumId w:val="49"/>
  </w:num>
  <w:num w:numId="9" w16cid:durableId="1835756069">
    <w:abstractNumId w:val="7"/>
  </w:num>
  <w:num w:numId="10" w16cid:durableId="1595867983">
    <w:abstractNumId w:val="56"/>
  </w:num>
  <w:num w:numId="11" w16cid:durableId="1572539566">
    <w:abstractNumId w:val="16"/>
  </w:num>
  <w:num w:numId="12" w16cid:durableId="373776300">
    <w:abstractNumId w:val="41"/>
  </w:num>
  <w:num w:numId="13" w16cid:durableId="1745450804">
    <w:abstractNumId w:val="51"/>
  </w:num>
  <w:num w:numId="14" w16cid:durableId="1994984687">
    <w:abstractNumId w:val="34"/>
  </w:num>
  <w:num w:numId="15" w16cid:durableId="230163490">
    <w:abstractNumId w:val="3"/>
  </w:num>
  <w:num w:numId="16" w16cid:durableId="186646787">
    <w:abstractNumId w:val="12"/>
  </w:num>
  <w:num w:numId="17" w16cid:durableId="296686031">
    <w:abstractNumId w:val="55"/>
  </w:num>
  <w:num w:numId="18" w16cid:durableId="108550618">
    <w:abstractNumId w:val="48"/>
  </w:num>
  <w:num w:numId="19" w16cid:durableId="1649742240">
    <w:abstractNumId w:val="13"/>
  </w:num>
  <w:num w:numId="20" w16cid:durableId="1787770513">
    <w:abstractNumId w:val="2"/>
  </w:num>
  <w:num w:numId="21" w16cid:durableId="922373615">
    <w:abstractNumId w:val="5"/>
  </w:num>
  <w:num w:numId="22" w16cid:durableId="1451239605">
    <w:abstractNumId w:val="20"/>
  </w:num>
  <w:num w:numId="23" w16cid:durableId="1224682101">
    <w:abstractNumId w:val="17"/>
  </w:num>
  <w:num w:numId="24" w16cid:durableId="1602491111">
    <w:abstractNumId w:val="59"/>
  </w:num>
  <w:num w:numId="25" w16cid:durableId="1374574341">
    <w:abstractNumId w:val="33"/>
  </w:num>
  <w:num w:numId="26" w16cid:durableId="1281837127">
    <w:abstractNumId w:val="38"/>
  </w:num>
  <w:num w:numId="27" w16cid:durableId="1595357052">
    <w:abstractNumId w:val="19"/>
  </w:num>
  <w:num w:numId="28" w16cid:durableId="1348411126">
    <w:abstractNumId w:val="58"/>
  </w:num>
  <w:num w:numId="29" w16cid:durableId="792214023">
    <w:abstractNumId w:val="47"/>
  </w:num>
  <w:num w:numId="30" w16cid:durableId="1653559196">
    <w:abstractNumId w:val="25"/>
  </w:num>
  <w:num w:numId="31" w16cid:durableId="729887085">
    <w:abstractNumId w:val="43"/>
  </w:num>
  <w:num w:numId="32" w16cid:durableId="769279572">
    <w:abstractNumId w:val="52"/>
  </w:num>
  <w:num w:numId="33" w16cid:durableId="981085145">
    <w:abstractNumId w:val="54"/>
  </w:num>
  <w:num w:numId="34" w16cid:durableId="1993286396">
    <w:abstractNumId w:val="4"/>
  </w:num>
  <w:num w:numId="35" w16cid:durableId="1216550290">
    <w:abstractNumId w:val="23"/>
  </w:num>
  <w:num w:numId="36" w16cid:durableId="504590344">
    <w:abstractNumId w:val="46"/>
  </w:num>
  <w:num w:numId="37" w16cid:durableId="556092721">
    <w:abstractNumId w:val="8"/>
  </w:num>
  <w:num w:numId="38" w16cid:durableId="642999531">
    <w:abstractNumId w:val="28"/>
  </w:num>
  <w:num w:numId="39" w16cid:durableId="1636064088">
    <w:abstractNumId w:val="22"/>
  </w:num>
  <w:num w:numId="40" w16cid:durableId="953364327">
    <w:abstractNumId w:val="32"/>
  </w:num>
  <w:num w:numId="41" w16cid:durableId="57364413">
    <w:abstractNumId w:val="36"/>
  </w:num>
  <w:num w:numId="42" w16cid:durableId="1300574278">
    <w:abstractNumId w:val="21"/>
  </w:num>
  <w:num w:numId="43" w16cid:durableId="1692221071">
    <w:abstractNumId w:val="14"/>
  </w:num>
  <w:num w:numId="44" w16cid:durableId="1512793529">
    <w:abstractNumId w:val="40"/>
  </w:num>
  <w:num w:numId="45" w16cid:durableId="894850222">
    <w:abstractNumId w:val="45"/>
  </w:num>
  <w:num w:numId="46" w16cid:durableId="308753982">
    <w:abstractNumId w:val="31"/>
  </w:num>
  <w:num w:numId="47" w16cid:durableId="613823717">
    <w:abstractNumId w:val="29"/>
  </w:num>
  <w:num w:numId="48" w16cid:durableId="1146429970">
    <w:abstractNumId w:val="1"/>
  </w:num>
  <w:num w:numId="49" w16cid:durableId="379745620">
    <w:abstractNumId w:val="42"/>
  </w:num>
  <w:num w:numId="50" w16cid:durableId="599029028">
    <w:abstractNumId w:val="53"/>
  </w:num>
  <w:num w:numId="51" w16cid:durableId="418600890">
    <w:abstractNumId w:val="39"/>
  </w:num>
  <w:num w:numId="52" w16cid:durableId="1157454179">
    <w:abstractNumId w:val="9"/>
  </w:num>
  <w:num w:numId="53" w16cid:durableId="618489201">
    <w:abstractNumId w:val="50"/>
  </w:num>
  <w:num w:numId="54" w16cid:durableId="1054700883">
    <w:abstractNumId w:val="24"/>
  </w:num>
  <w:num w:numId="55" w16cid:durableId="1333414592">
    <w:abstractNumId w:val="18"/>
  </w:num>
  <w:num w:numId="56" w16cid:durableId="280232025">
    <w:abstractNumId w:val="27"/>
  </w:num>
  <w:num w:numId="57" w16cid:durableId="1538204476">
    <w:abstractNumId w:val="26"/>
  </w:num>
  <w:num w:numId="58" w16cid:durableId="1104374884">
    <w:abstractNumId w:val="10"/>
  </w:num>
  <w:num w:numId="59" w16cid:durableId="326173018">
    <w:abstractNumId w:val="35"/>
  </w:num>
  <w:num w:numId="60" w16cid:durableId="807357507">
    <w:abstractNumId w:val="6"/>
  </w:num>
  <w:num w:numId="61" w16cid:durableId="458913167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88"/>
    <w:rsid w:val="00002C18"/>
    <w:rsid w:val="00004B77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264C"/>
    <w:rsid w:val="00067CD0"/>
    <w:rsid w:val="00071E78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37CD"/>
    <w:rsid w:val="000D4703"/>
    <w:rsid w:val="000D693C"/>
    <w:rsid w:val="000E12D4"/>
    <w:rsid w:val="001007FF"/>
    <w:rsid w:val="001008CD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25D2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055D"/>
    <w:rsid w:val="0025272A"/>
    <w:rsid w:val="00271922"/>
    <w:rsid w:val="0027204E"/>
    <w:rsid w:val="00273412"/>
    <w:rsid w:val="00274ACF"/>
    <w:rsid w:val="00285F1B"/>
    <w:rsid w:val="00295831"/>
    <w:rsid w:val="0029612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290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C5A38"/>
    <w:rsid w:val="004D1A29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342F"/>
    <w:rsid w:val="006678ED"/>
    <w:rsid w:val="0067233D"/>
    <w:rsid w:val="006745AE"/>
    <w:rsid w:val="00675BEF"/>
    <w:rsid w:val="00676AF3"/>
    <w:rsid w:val="00676D10"/>
    <w:rsid w:val="00680F71"/>
    <w:rsid w:val="00681C6C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17E3F"/>
    <w:rsid w:val="00720739"/>
    <w:rsid w:val="00721695"/>
    <w:rsid w:val="007242B4"/>
    <w:rsid w:val="00725FB2"/>
    <w:rsid w:val="00730C64"/>
    <w:rsid w:val="007322AF"/>
    <w:rsid w:val="00735477"/>
    <w:rsid w:val="00736708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005F"/>
    <w:rsid w:val="007A67EA"/>
    <w:rsid w:val="007B15AF"/>
    <w:rsid w:val="007B7E83"/>
    <w:rsid w:val="007C1631"/>
    <w:rsid w:val="007C636F"/>
    <w:rsid w:val="007D0EF8"/>
    <w:rsid w:val="007D39EB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394"/>
    <w:rsid w:val="00991769"/>
    <w:rsid w:val="00994E9F"/>
    <w:rsid w:val="00996931"/>
    <w:rsid w:val="009A0F18"/>
    <w:rsid w:val="009A4CD8"/>
    <w:rsid w:val="009A6AFA"/>
    <w:rsid w:val="009B3ED1"/>
    <w:rsid w:val="009B7AEB"/>
    <w:rsid w:val="009C206F"/>
    <w:rsid w:val="009C433C"/>
    <w:rsid w:val="009C76CF"/>
    <w:rsid w:val="009D28B7"/>
    <w:rsid w:val="009D7E1A"/>
    <w:rsid w:val="009E2162"/>
    <w:rsid w:val="009F2188"/>
    <w:rsid w:val="009F2F95"/>
    <w:rsid w:val="00A006EB"/>
    <w:rsid w:val="00A03709"/>
    <w:rsid w:val="00A06C77"/>
    <w:rsid w:val="00A10147"/>
    <w:rsid w:val="00A12B15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7728"/>
    <w:rsid w:val="00A81A4F"/>
    <w:rsid w:val="00A82E14"/>
    <w:rsid w:val="00A901E9"/>
    <w:rsid w:val="00A93EF2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06E"/>
    <w:rsid w:val="00B843C8"/>
    <w:rsid w:val="00B951E2"/>
    <w:rsid w:val="00B96F37"/>
    <w:rsid w:val="00BA0D76"/>
    <w:rsid w:val="00BA607C"/>
    <w:rsid w:val="00BB3E2A"/>
    <w:rsid w:val="00BC16F5"/>
    <w:rsid w:val="00BC287D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A75B1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3672C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93161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050A3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616E17"/>
  <w15:docId w15:val="{DDF121F6-DA33-462E-8654-826F0DF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004B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4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4B77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B77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m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42EFEFFBAA990448FB4D9D8CB908D6D" ma:contentTypeVersion="" ma:contentTypeDescription="PDMS Document Site Content Type" ma:contentTypeScope="" ma:versionID="50e0a904e6b73ae3e1ea0d7bad178452">
  <xsd:schema xmlns:xsd="http://www.w3.org/2001/XMLSchema" xmlns:xs="http://www.w3.org/2001/XMLSchema" xmlns:p="http://schemas.microsoft.com/office/2006/metadata/properties" xmlns:ns2="F186D807-DAD0-43B7-BBF1-6F5D3ADF68DD" targetNamespace="http://schemas.microsoft.com/office/2006/metadata/properties" ma:root="true" ma:fieldsID="1e78e7302779d8d52239ebaf7fd10649" ns2:_="">
    <xsd:import namespace="F186D807-DAD0-43B7-BBF1-6F5D3ADF68D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D807-DAD0-43B7-BBF1-6F5D3ADF68D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186D807-DAD0-43B7-BBF1-6F5D3ADF68DD" xsi:nil="true"/>
  </documentManagement>
</p:properties>
</file>

<file path=customXml/itemProps1.xml><?xml version="1.0" encoding="utf-8"?>
<ds:datastoreItem xmlns:ds="http://schemas.openxmlformats.org/officeDocument/2006/customXml" ds:itemID="{92ED0F76-61F5-42A9-8A84-716DF4911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DA47D-D95F-4894-9EFC-757689BFC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7759D-5940-4DBB-AA98-476F0A97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6D807-DAD0-43B7-BBF1-6F5D3ADF6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549B7-23C6-4F12-83BF-F8855444D0B7}">
  <ds:schemaRefs>
    <ds:schemaRef ds:uri="http://schemas.microsoft.com/office/2006/metadata/properties"/>
    <ds:schemaRef ds:uri="http://schemas.microsoft.com/office/infopath/2007/PartnerControls"/>
    <ds:schemaRef ds:uri="F186D807-DAD0-43B7-BBF1-6F5D3ADF6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12</TotalTime>
  <Pages>1</Pages>
  <Words>27</Words>
  <Characters>135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MCLAREN, Kirsty</dc:creator>
  <cp:keywords>[SEC=OFFICIAL]</cp:keywords>
  <cp:lastModifiedBy>ASSENHEIM, Amanda</cp:lastModifiedBy>
  <cp:revision>4</cp:revision>
  <cp:lastPrinted>2024-03-18T04:25:00Z</cp:lastPrinted>
  <dcterms:created xsi:type="dcterms:W3CDTF">2024-03-18T04:13:00Z</dcterms:created>
  <dcterms:modified xsi:type="dcterms:W3CDTF">2024-03-21T00:50:00Z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29B317ACE86B4ADFB5B74D281CB32D34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99CA7064228758F9B3FFE83FA9D93A8EE1CB71B2</vt:lpwstr>
  </property>
  <property fmtid="{D5CDD505-2E9C-101B-9397-08002B2CF9AE}" pid="11" name="PM_OriginationTimeStamp">
    <vt:lpwstr>2024-03-06T22:26:13Z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33B8CAD9629FB29450938AA9DC41556C</vt:lpwstr>
  </property>
  <property fmtid="{D5CDD505-2E9C-101B-9397-08002B2CF9AE}" pid="21" name="PM_Hash_Salt">
    <vt:lpwstr>730878095E0C94231A97CD7741C83B8F</vt:lpwstr>
  </property>
  <property fmtid="{D5CDD505-2E9C-101B-9397-08002B2CF9AE}" pid="22" name="PM_Hash_SHA1">
    <vt:lpwstr>D0C09195E5460445FCA49B1475CE01EBF2142B53</vt:lpwstr>
  </property>
  <property fmtid="{D5CDD505-2E9C-101B-9397-08002B2CF9AE}" pid="23" name="PM_OriginatorUserAccountName_SHA256">
    <vt:lpwstr>EBCB500F34208CEC144D3757F2C53189D8B0EA8A1796BF693BF27416F3A7EF53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ContentTypeId">
    <vt:lpwstr>0x010100266966F133664895A6EE3632470D45F500F42EFEFFBAA990448FB4D9D8CB908D6D</vt:lpwstr>
  </property>
  <property fmtid="{D5CDD505-2E9C-101B-9397-08002B2CF9AE}" pid="28" name="PMHMAC">
    <vt:lpwstr>v=2022.1;a=SHA256;h=A99B9DF2AF6188E00CD26824DF437B1526DE42DACF9A8DE435C3D1A2ABE51939</vt:lpwstr>
  </property>
  <property fmtid="{D5CDD505-2E9C-101B-9397-08002B2CF9AE}" pid="29" name="MSIP_Label_eb34d90b-fc41-464d-af60-f74d721d0790_SetDate">
    <vt:lpwstr>2024-03-06T22:26:13Z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e20a401270d34fb29561da9e2cad9217</vt:lpwstr>
  </property>
  <property fmtid="{D5CDD505-2E9C-101B-9397-08002B2CF9AE}" pid="36" name="PMUuid">
    <vt:lpwstr>v=2022.2;d=gov.au;g=46DD6D7C-8107-577B-BC6E-F348953B2E44</vt:lpwstr>
  </property>
</Properties>
</file>