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62405" w14:textId="0FA71BEF" w:rsidR="00753D5A" w:rsidRDefault="0005645D" w:rsidP="000A016E">
      <w:pPr>
        <w:pStyle w:val="Heading1"/>
        <w:jc w:val="left"/>
      </w:pPr>
      <w:r>
        <w:rPr>
          <w:bCs w:val="0"/>
          <w:noProof/>
          <w:lang w:eastAsia="en-AU"/>
        </w:rPr>
        <mc:AlternateContent>
          <mc:Choice Requires="wpg">
            <w:drawing>
              <wp:anchor distT="0" distB="0" distL="114300" distR="114300" simplePos="0" relativeHeight="251715584" behindDoc="0" locked="0" layoutInCell="1" allowOverlap="1" wp14:anchorId="606391FF" wp14:editId="524C7CD4">
                <wp:simplePos x="0" y="0"/>
                <wp:positionH relativeFrom="column">
                  <wp:posOffset>-666750</wp:posOffset>
                </wp:positionH>
                <wp:positionV relativeFrom="paragraph">
                  <wp:posOffset>1971040</wp:posOffset>
                </wp:positionV>
                <wp:extent cx="6587490" cy="3105152"/>
                <wp:effectExtent l="19050" t="19050" r="3810" b="0"/>
                <wp:wrapNone/>
                <wp:docPr id="6" name="Group 6" descr="This text box provides information on what is in this issue of the newsletter." title="The first of five text boxes"/>
                <wp:cNvGraphicFramePr/>
                <a:graphic xmlns:a="http://schemas.openxmlformats.org/drawingml/2006/main">
                  <a:graphicData uri="http://schemas.microsoft.com/office/word/2010/wordprocessingGroup">
                    <wpg:wgp>
                      <wpg:cNvGrpSpPr/>
                      <wpg:grpSpPr>
                        <a:xfrm>
                          <a:off x="0" y="0"/>
                          <a:ext cx="6587490" cy="3105152"/>
                          <a:chOff x="0" y="0"/>
                          <a:chExt cx="6587574" cy="3107252"/>
                        </a:xfrm>
                      </wpg:grpSpPr>
                      <wpg:grpSp>
                        <wpg:cNvPr id="195" name="Group 195"/>
                        <wpg:cNvGrpSpPr/>
                        <wpg:grpSpPr>
                          <a:xfrm>
                            <a:off x="79513" y="174928"/>
                            <a:ext cx="6508061" cy="2932324"/>
                            <a:chOff x="81886" y="191069"/>
                            <a:chExt cx="6508430" cy="3051083"/>
                          </a:xfrm>
                        </wpg:grpSpPr>
                        <wps:wsp>
                          <wps:cNvPr id="63" name="Text Box 2" descr="This issue focuses on:&#10;&#10;1. New resources on the Families and Children (FaC) Activity webpage.&#10;2. An update on Communities for Children Facilitating Partners.&#10;3. Updates on the Data Exchange (DEX), including DEX reporting requirements.&#10;4. Program Logics, including links to resources and webinars.&#10;&#10;The department encourages providers to circulate this newsletter to their staff. If staff would like to receive the newsletter directly, they can send a request with their email addresses to families@dss.gov.au.&#10;&#10;The department is open to feedback on the frequency, format and content of the newsletter. Please contact your Funding Arrangement Manager if you have suggestions." title="Information in the first text box"/>
                          <wps:cNvSpPr txBox="1">
                            <a:spLocks noChangeArrowheads="1"/>
                          </wps:cNvSpPr>
                          <wps:spPr bwMode="auto">
                            <a:xfrm>
                              <a:off x="771177" y="707572"/>
                              <a:ext cx="5819139" cy="2534580"/>
                            </a:xfrm>
                            <a:prstGeom prst="rect">
                              <a:avLst/>
                            </a:prstGeom>
                            <a:solidFill>
                              <a:srgbClr val="E7FBFF"/>
                            </a:solidFill>
                            <a:ln w="9525">
                              <a:noFill/>
                              <a:miter lim="800000"/>
                              <a:headEnd/>
                              <a:tailEnd/>
                            </a:ln>
                          </wps:spPr>
                          <wps:txbx>
                            <w:txbxContent>
                              <w:p w14:paraId="325487D8" w14:textId="77777777" w:rsidR="009929C9" w:rsidRDefault="009929C9" w:rsidP="00A32991">
                                <w:pPr>
                                  <w:spacing w:after="120" w:line="240" w:lineRule="auto"/>
                                  <w:ind w:left="142"/>
                                </w:pPr>
                                <w:r>
                                  <w:t>This issue focuses on:</w:t>
                                </w:r>
                              </w:p>
                              <w:p w14:paraId="396D6CF1" w14:textId="51D6485F" w:rsidR="0005645D" w:rsidRPr="00214B79" w:rsidRDefault="00FD27DA" w:rsidP="0005645D">
                                <w:pPr>
                                  <w:pStyle w:val="ListParagraph"/>
                                  <w:numPr>
                                    <w:ilvl w:val="0"/>
                                    <w:numId w:val="9"/>
                                  </w:numPr>
                                  <w:spacing w:after="60"/>
                                  <w:ind w:left="993"/>
                                  <w:contextualSpacing w:val="0"/>
                                </w:pPr>
                                <w:hyperlink w:anchor="_Families_and_Children" w:history="1">
                                  <w:r w:rsidR="001B6B60" w:rsidRPr="00AB54DB">
                                    <w:rPr>
                                      <w:rStyle w:val="Hyperlink"/>
                                    </w:rPr>
                                    <w:t>new resources on the Families and Children (FaC) Activity webpage</w:t>
                                  </w:r>
                                </w:hyperlink>
                              </w:p>
                              <w:p w14:paraId="35F927ED" w14:textId="6979B163" w:rsidR="0005645D" w:rsidRPr="00214B79" w:rsidRDefault="00FD27DA" w:rsidP="0005645D">
                                <w:pPr>
                                  <w:pStyle w:val="ListParagraph"/>
                                  <w:numPr>
                                    <w:ilvl w:val="0"/>
                                    <w:numId w:val="9"/>
                                  </w:numPr>
                                  <w:spacing w:after="60"/>
                                  <w:ind w:left="993"/>
                                  <w:contextualSpacing w:val="0"/>
                                </w:pPr>
                                <w:hyperlink w:anchor="_Communities_for_Children" w:history="1">
                                  <w:r w:rsidR="00214B79" w:rsidRPr="00AB54DB">
                                    <w:rPr>
                                      <w:rStyle w:val="Hyperlink"/>
                                    </w:rPr>
                                    <w:t>an update on Communities for Children Facilitating Partners</w:t>
                                  </w:r>
                                </w:hyperlink>
                              </w:p>
                              <w:p w14:paraId="327D88CA" w14:textId="63840415" w:rsidR="0005645D" w:rsidRPr="00214B79" w:rsidRDefault="00FD27DA" w:rsidP="0005645D">
                                <w:pPr>
                                  <w:pStyle w:val="ListParagraph"/>
                                  <w:numPr>
                                    <w:ilvl w:val="0"/>
                                    <w:numId w:val="9"/>
                                  </w:numPr>
                                  <w:spacing w:after="60"/>
                                  <w:ind w:left="993"/>
                                  <w:contextualSpacing w:val="0"/>
                                </w:pPr>
                                <w:hyperlink w:anchor="_Data_Exchange" w:history="1">
                                  <w:r w:rsidR="00214B79" w:rsidRPr="00AB54DB">
                                    <w:rPr>
                                      <w:rStyle w:val="Hyperlink"/>
                                    </w:rPr>
                                    <w:t>updates on the Data Exchange (DEX), including DEX reporting requirements</w:t>
                                  </w:r>
                                </w:hyperlink>
                              </w:p>
                              <w:p w14:paraId="14BE263F" w14:textId="4B83BC6E" w:rsidR="009929C9" w:rsidRPr="00214B79" w:rsidRDefault="00FD27DA" w:rsidP="00214B79">
                                <w:pPr>
                                  <w:pStyle w:val="ListParagraph"/>
                                  <w:numPr>
                                    <w:ilvl w:val="0"/>
                                    <w:numId w:val="9"/>
                                  </w:numPr>
                                  <w:spacing w:after="120"/>
                                  <w:ind w:left="992" w:hanging="357"/>
                                  <w:contextualSpacing w:val="0"/>
                                </w:pPr>
                                <w:hyperlink w:anchor="_Program_Logic" w:history="1">
                                  <w:r w:rsidR="0005645D" w:rsidRPr="00AB54DB">
                                    <w:rPr>
                                      <w:rStyle w:val="Hyperlink"/>
                                    </w:rPr>
                                    <w:t>Program Logic</w:t>
                                  </w:r>
                                  <w:r w:rsidR="00214B79" w:rsidRPr="00AB54DB">
                                    <w:rPr>
                                      <w:rStyle w:val="Hyperlink"/>
                                    </w:rPr>
                                    <w:t>s, including links to resour</w:t>
                                  </w:r>
                                  <w:r w:rsidR="0005645D" w:rsidRPr="00AB54DB">
                                    <w:rPr>
                                      <w:rStyle w:val="Hyperlink"/>
                                    </w:rPr>
                                    <w:t xml:space="preserve">ces </w:t>
                                  </w:r>
                                  <w:r w:rsidR="00214B79" w:rsidRPr="00AB54DB">
                                    <w:rPr>
                                      <w:rStyle w:val="Hyperlink"/>
                                    </w:rPr>
                                    <w:t>and w</w:t>
                                  </w:r>
                                  <w:r w:rsidR="0005645D" w:rsidRPr="00AB54DB">
                                    <w:rPr>
                                      <w:rStyle w:val="Hyperlink"/>
                                    </w:rPr>
                                    <w:t>ebinars</w:t>
                                  </w:r>
                                </w:hyperlink>
                                <w:r w:rsidR="00AB54DB">
                                  <w:t>.</w:t>
                                </w:r>
                              </w:p>
                              <w:p w14:paraId="3C3C69F7" w14:textId="380467F2" w:rsidR="009929C9" w:rsidRDefault="009929C9" w:rsidP="00A2033A">
                                <w:pPr>
                                  <w:spacing w:after="120"/>
                                  <w:ind w:left="142"/>
                                </w:pPr>
                                <w:r>
                                  <w:t xml:space="preserve">The department encourages providers to circulate this newsletter to their staff. If staff would like to receive the newsletter directly, they can send </w:t>
                                </w:r>
                                <w:r w:rsidR="00AB54DB">
                                  <w:t xml:space="preserve">a request with </w:t>
                                </w:r>
                                <w:r>
                                  <w:t xml:space="preserve">their email addresses to </w:t>
                                </w:r>
                                <w:hyperlink r:id="rId8" w:history="1">
                                  <w:r w:rsidRPr="00553AFF">
                                    <w:rPr>
                                      <w:rStyle w:val="Hyperlink"/>
                                    </w:rPr>
                                    <w:t>families@dss.gov.au</w:t>
                                  </w:r>
                                </w:hyperlink>
                                <w:r>
                                  <w:t>.</w:t>
                                </w:r>
                              </w:p>
                              <w:p w14:paraId="4034CAFE" w14:textId="160C23D4" w:rsidR="009929C9" w:rsidRDefault="009929C9" w:rsidP="00A2033A">
                                <w:pPr>
                                  <w:spacing w:after="120"/>
                                  <w:ind w:left="142"/>
                                </w:pPr>
                                <w:r>
                                  <w:t>The department</w:t>
                                </w:r>
                                <w:r w:rsidR="00BC09FF">
                                  <w:t xml:space="preserve"> </w:t>
                                </w:r>
                                <w:r>
                                  <w:t>is op</w:t>
                                </w:r>
                                <w:r w:rsidR="00F66C35">
                                  <w:t>en to feedback on the frequency</w:t>
                                </w:r>
                                <w:r>
                                  <w:t>, format and content of the newsletter. Please contact your Funding Arrangement Manager if you have suggestions.</w:t>
                                </w:r>
                              </w:p>
                              <w:p w14:paraId="79ED836F" w14:textId="719901A9" w:rsidR="009929C9" w:rsidRDefault="009929C9" w:rsidP="008E131C">
                                <w:pPr>
                                  <w:spacing w:after="60"/>
                                </w:pPr>
                              </w:p>
                              <w:p w14:paraId="15E1B2C6" w14:textId="7E47E41A" w:rsidR="009929C9" w:rsidRDefault="009929C9" w:rsidP="008E131C">
                                <w:pPr>
                                  <w:spacing w:after="60"/>
                                </w:pPr>
                              </w:p>
                            </w:txbxContent>
                          </wps:txbx>
                          <wps:bodyPr rot="0" vert="horz" wrap="square" lIns="91440" tIns="90000" rIns="91440" bIns="90000" anchor="t" anchorCtr="0">
                            <a:noAutofit/>
                          </wps:bodyPr>
                        </wps:wsp>
                        <wps:wsp>
                          <wps:cNvPr id="193" name="Rectangle 193" descr="The heading of the first text box is 'What is in this issue?'." title="Heading of the first text box"/>
                          <wps:cNvSpPr/>
                          <wps:spPr>
                            <a:xfrm>
                              <a:off x="81886" y="191069"/>
                              <a:ext cx="6507678" cy="51816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3FAAB" w14:textId="77777777" w:rsidR="009929C9" w:rsidRPr="006F4274" w:rsidRDefault="009929C9" w:rsidP="002A3997">
                                <w:pPr>
                                  <w:pStyle w:val="Heading2"/>
                                  <w:ind w:left="1276" w:right="39"/>
                                  <w:rPr>
                                    <w:sz w:val="40"/>
                                  </w:rPr>
                                </w:pPr>
                                <w:r>
                                  <w:rPr>
                                    <w:sz w:val="40"/>
                                  </w:rPr>
                                  <w:t>What is in this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Picture 5" descr="The icon for the first text box is an an open envelope with a letter inside." title="Icon for the first text box"/>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995" cy="848995"/>
                          </a:xfrm>
                          <a:prstGeom prst="ellipse">
                            <a:avLst/>
                          </a:prstGeom>
                          <a:ln w="19050">
                            <a:solidFill>
                              <a:schemeClr val="bg1"/>
                            </a:solidFill>
                          </a:ln>
                        </pic:spPr>
                      </pic:pic>
                    </wpg:wgp>
                  </a:graphicData>
                </a:graphic>
                <wp14:sizeRelV relativeFrom="margin">
                  <wp14:pctHeight>0</wp14:pctHeight>
                </wp14:sizeRelV>
              </wp:anchor>
            </w:drawing>
          </mc:Choice>
          <mc:Fallback>
            <w:pict>
              <v:group w14:anchorId="606391FF" id="Group 6" o:spid="_x0000_s1026" alt="Title: The first of five text boxes - Description: This text box provides information on what is in this issue of the newsletter." style="position:absolute;margin-left:-52.5pt;margin-top:155.2pt;width:518.7pt;height:244.5pt;z-index:251715584;mso-height-relative:margin" coordsize="65875,31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3/fwcAAB4SAAAOAAAAZHJzL2Uyb0RvYy54bWy0WGtvI7cV/V6g/4FQ&#10;gSYBYmlGlqxH195qZWtrwNkYWQfbrxSHIxE7Q86SHElu0f/ec8mZkfzYNEkRw5bJGfLyPs891Ju3&#10;h7JgO2mdMvqyl/aTHpNamEzpzWXv54fV2bTHnOc644XR8rL3KF3v7dWf//RmX83l0GxNkUnLIES7&#10;+b667G29r+aDgRNbWXLXN5XUeJkbW3KPqd0MMsv3kF4Wg2GSXAz2xmaVNUI6h6fX8WXvKsjPcyn8&#10;j3nupGfFZQ+6+fBpw+eaPgdXb/h8Y3m1VaJRg/8OLUquNA7tRF1zz1lt1QtRpRLWOJP7vjDlwOS5&#10;EjLYAGvS5Jk1762pq2DLZr7fVJ2b4NpnfvrdYsWH3b1lKrvsXfSY5iVCFE5lmGbSCbjqYasc8/Lg&#10;2docGHy9U3jDlI5RQeAZfvdb7hkWKs08bVDO1ZKZHDPJtNy7QnovbR8xUL7AMQ94nivrPC3K1U52&#10;ZyBFEJZ9tZlDu/e2+ljd2+bBJs7I04fclvQfPmSHENDHLqCkrMDDi/F0Mpoh7gLvztNknI6HMeRi&#10;i7x4sU9sb052jiejbudkGHcO2oMHpF+nTjfp9G68ms7GT/1KD367dZPZOD3vMViRwqDhNBpxNDOZ&#10;JhdpVHY4Ox+eD0fPzJym0ylCSgJmaXIxa18f7U2mo/PWU3BUMj2nNV+1F+Xqjhnp/r+M/LjllQyJ&#10;7ijmbUbC4piSD2TpO2Tf8GlWxiTLjagdMtLo+V//clj8LXykffZB7pmVztQW6EA5Sqm44qUqFObA&#10;JLbcqiKzUrNvV3z5HVsIr3bKP7K9XFd8I/tB0rDPFprVVcY9ElqzpSnLWitPQlACRyErLiDacw8g&#10;Yvfceg1cjDLO++znIKDTIyDEzUFsud5I9u31zT+/+x7FI4qasJNhDt0rY4MwK7/UyspSaoBgUGrU&#10;Z/fWALhKdmc2SrjTzYXSn1Gy5sR6shZWKc1blYIYKsJMVtCVZAfori0sd22d2yBHKCvqguwPtX0s&#10;ZzoEXlWWQD7P++w2jyO2N3WRsUJ9xh5SRMhQ4k/AgGUwSvji8XsS8sgE18xJaMqx4UstgQ175bfN&#10;CWgIqmA8Q8AchRti8yaYf8+c62/Mrs/r6J7XjAMoUTsJ+6TM1lx8bpMiD8dpAUUiqIXsEEZ78spL&#10;EGP3heROMlrBhWePyDG2qnUI3cJaimlw6A9cw5sA2JzWsC0HzLl6Awd74KY7ouHtCZoGCG3BsQVe&#10;KsZ9FcqD8JD5A+oB1Ry6jqvujEDItVmGfIIKZr+VPENdpqGMT7ZGOY6ErPc/mAxYzGtvgqBnoDqZ&#10;pOlkEmBjkkzGkwY8W9wZTwEm57MGd8bno/E0dNQONPi8AsC/l6ZEPjk0Xwp3OIjv7pyP+NIuITB3&#10;plDZShVFmNjNellYtuNo3jeT1bvVqoGkJ8sKNJ/L3mw8HAfJ2tB+iObzUqHjIAfLy940oR/azufk&#10;mBudhbFHTsUxlC40AI88Rc6JbvKH9QEL6eHaZI/wmTWRRID0YLA19l89tgeBuOy5LzW3sseKWw2/&#10;z9LRiBhHnITTmT19sz59w7WAqMue7yH1aLj0gaWQvtosEJ9cBX8dNWl0BQxH/f5wPE5nHSD/hDgi&#10;yQvJwsOOKUhGziUAa4omdvg2iYkgfPPpNabw9ptjLfzjl0Q8q4MmNjFgbW/uSMHrXa9N34txMrmY&#10;gKASOxin0/TiD8veJBkvJq30Z9kbQ9wk7etZ6PxjIWldoX+SOegaKn8Ysj0QZdlVCRcCiNWAwpZn&#10;MhbPuE1+iO92hOYeBJLkHEXTyW4EEAl/KRsuh5hmPW2VgWd3m5NfUixu7naEkwGi3eZSaWNfE1DA&#10;qubkuL4t1egaKguq1UBlw8pjoXQl6yqxIsZ5x51HfwbRR4FSHf+Ij7wwgBHTjHqMKvu157+p7kfA&#10;TJzxSt03b3RdLg3gDeQN2oUhrfdFO8ytKT/hjrMgtMGrFiiEt+2kgQpqXUIuFmEZbhcV93f6YyXa&#10;JkE4+3D4xG3VgDFV5QfTci8+f4bJcS1F6FcA0JEOX72plJjjr7muYPSCHP7vax12+ZrANF4Ny18l&#10;o+T2c12dRdvVmsjYY7glIqFIKb27V4KQnSZHntkxdLylQxkenCCaQpcPRI/o40s8A2fBb2AWUu9k&#10;gVFkLZzFKw9YncON6Yhvt18XSCneKhdVRQtV4ll3dxXgt+3sT5cPaPrEznWhKgIXCiSNG4+iuzy7&#10;Q74SlHg/vQa/JjYTL9xWgggSedmqyiFV57Jcywyt/TajGwh4oAejqKzSsdMjydDqA06AxIc78b+H&#10;00WSzIbvzpbjZHk2SiY3Z4vZaHI2SW4mo2Q0TZfp8j+EAuloDmoP83lxXalGdTx9ofyrF+Dmq4J4&#10;tQ5X9AiHLRBDtYBlrYqANfIQ6eq8lV5saRiRTjRspXsRPH10Lvn9K10IVYsG05APnBWuptPRdEZ3&#10;Q+o9zTjCW0vBWlrUFKssoJmjS9KLQiV+RY8jEUpnybiB4Cdk6imYrzctnJ50o7b5HG0JRmIawDZ8&#10;CREc1nxhQneY03lYdfxa5+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0wvX&#10;juMAAAAMAQAADwAAAGRycy9kb3ducmV2LnhtbEyPwU7DMBBE70j8g7VI3FrbTQskZFNVFXCqkGiR&#10;EDc33iZRYzuK3ST9e8wJbrOa0eybfD2Zlg3U+8ZZBDkXwMiWTje2Qvg8vM6egPmgrFats4RwJQ/r&#10;4vYmV5l2o/2gYR8qFkuszxRCHUKXce7Lmozyc9eRjd7J9UaFePYV170aY7lp+UKIB25UY+OHWnW0&#10;rak87y8G4W1U4yaRL8PufNpevw+r96+dJMT7u2nzDCzQFP7C8Isf0aGITEd3sdqzFmEmxSqOCQiJ&#10;FEtgMZImiyiOCI9pugRe5Pz/iOIHAAD//wMAUEsDBAoAAAAAAAAAIQCUbFqkDBsAAAwbAAAUAAAA&#10;ZHJzL21lZGlhL2ltYWdlMS5wbmeJUE5HDQoaCgAAAA1JSERSAAAAzAAAAMwIAwAAAX/7jFYAAAAB&#10;c1JHQgCuzhzpAAAABGdBTUEAALGPC/xhBQAAAWhQTFRFAFpwAFlwHVtuAVpw+ffy+fDd+89t+fDc&#10;+81k7Org6ujd6+ne8O7l7uzj7+3kBFtwq5mYBFxxcZOYw8S7ycrBb5WZBFtxoKCenaildJaac5eb&#10;l6Ohl6akY5Sb7evj7evhqsG+7Ojbx8e+q8K/7+ve3NrO7urd6+nf3NvP7encyci/7Onc3tzR+fbx&#10;4+DV9vTu8e3j9vTt8e7j+Pbx7evi8e3h7end9fLr+ffx8Ozh8Ozg9PHq9PLq9fLq8Ozf6+jd7+vf&#10;+Pbw8/Dn9/Xw8+/m9/Xv8u/l8u7l6uje5eHT7urc3dnJ5ODS5ODR7enb49/R49/Q7enaBFpv4t7P&#10;6ubZ6+faMl5v4d3OClpv6eXYA1pw4d3NGlpv4NzN6eXW4NzM39vM5+PV39vL5+PU5uLT3trL5eHS&#10;7Oja3trK6+ja7uve4t/Q7t7R3tjJ7t3Rqr+85tPG5tLFq7+9CltwAFpvAlpwGFpuAAAAeqRvtAAA&#10;AHh0Uk5T////////////////////////////////////////////////////////////////////&#10;////////////////////////////////////////////////////////////////////////////&#10;//////////////8AfFcYjAAAAAlwSFlzAAAh1QAAIdUBBJy0nQAAGKlJREFUeF7tXbuOG1mSVQHF&#10;waCtFUrAzhotR5BTgMYWUOZCltzC2rQJUJoCiPn+PY+IeyOfTLJY3drGHiUz7yvixLlxM8ksPvTu&#10;bhGt6xTHjnfZ1ruyFF1Tm+ia6ygOC6Kldd13nNzmCFH5+vfEvZqyC52jLtjBoaxPXxvug8NccHj/&#10;W+DALjZGGA8Preu3+we2NIeHQ0QHHA7sOMnqPbsO31rPwZ6aFSB3LKALjeh6j8PheYemJ5o8Px9k&#10;1Bzu0HJ43h8OX56/uOv07g5G7+EQPcfv37/z+JzBs49cz+gAYAgr/IMVjE7ooolwpBURDv+1jw7i&#10;WLtoX6AecWmeK1R1hKMujCVsNbFjK60kY9zH4JfwbuIocVFPtMz2qO28t8g7wSpa38VU3cfCxNKM&#10;lncnT0fv+WrptMHhdHcfKxawCaaHhfd3ZV2qR4sPpfcPX6OdK/Z39UUEZcHeHz6JyDxcKdl+OHzi&#10;WPQoQ6j35aqeE72h65kL7uDV+vQpombC756fntD6gRaHHXsQm5YPljisuKxg+5w88nZ4ihWJpQob&#10;4H2sx+cfuSD3R9rAXXhrSxh4bFETWp8Jtdy9ozNP9xDvpTRGDXCiDXtKJ1vYo6AHPS6vrNFlOHMF&#10;w9osBjYbxhMTnllwSB/WbM5aztgEYm2NkEQeutGGqDY1o6f7fvVv+BrPHmmE/LgBRxjDZgY+pYoN&#10;0t7DO93PGPFZSqPjQJ5OdHoMASP8rv6BTfIcDg/f7v87xlU84DzkGBtx3k45DTrldLpW/JOtPj+K&#10;Ta55PYHAKrwLbDjsaMMxMnJ+goinr8bkdUPFZz6B4bpCdBsT4Slnx6e3AfCsBke7HW1oxkfGJiKM&#10;wCjuDt95FTg+H3ZP5H5OHvmmjUzYRj3PuJzs2/PY/oi2L3AiGz0Um01IRLGHY33io9XxAK7kAfiE&#10;lla0GRkYNOs2ncePFYQFwGsIR7Oo5hgxQutmATxBo20Zlcg8zdGSXS5jDovYupd5o27CMmwuxi1s&#10;lgRVID9R2o6JzZyLUdsmnjWbJfNreIgybJvNcEyzWTVlZx9wkU2MGcXmy80E7LrYZjAINj7ljBgz&#10;hmwaEdbb0GYXTzodeF4Y27SrNQ9LNkS1iZIOizYxRuBzll+sCHNPWc0GD43kuR1OHFuMq5ja4Fpg&#10;G+rCHMXADs6bB0xteLi//xbPVB22iTEEbeKqAxo8Bc8CvRyDBw/Uky5ODw9f75/CewfCfXhYtOFT&#10;8Cz2cROWNozNWT3huSoGDYH2elWUTdRpc5jGxlfRYWMi2Zjm7uSn03CeYBNvRkc2LTY/az/FaEIN&#10;8KUBxcbPJrRJRFS+FRBsYERsqp/wDKyb2aRSEdjtdhjBMSKiTdC8h028EvFrEZfQxNhGNhkb7xq6&#10;mePCSwpWyUOkDS1spLuTGLXf886YN954YSGeZgYbWbB+Is0TX0E864YaRk98aUIfacMQh7Hp5Q1f&#10;V+h1AV+FmHRsg2MYIT8YgGD6nQ1e8Tzz5j/16NBigxFz+nH4WmSvFzxQGSTacV3biDacgtHLl5cj&#10;mbsNUtNf79DmeeYFD17txBzogV2N7e7wo96jNbwcn5se23Sj07G/cBvgw3E/Z4MHSstY4Fkz4tCG&#10;nANdEYEYM4Q61C14DlgqjTOwIZHzxuIZmzhynPXwgrjRBrL760SRhaoR0NU9ZmwcusrTn24UW5jY&#10;Zl5VYecsRn4w1Dbl+aujtPIPRbD5I0Aa/dXhTbdQM2qt202CCJpJe9/Wg+jbeqyRm1Eztkbdm9a3&#10;tWCXJ61ZYZ0MOpa2DTSTdmxx2MoCAxdmp2ZC01UMDhu29D8T9TQ3XUUeWte5rckpbd4qTTb5GP4v&#10;YOlyyj5aprlxRTRN08Yt/ETUycoO07Q6Nv6zmBNf+27HRE7UWIxJQynbqCHFhINtoBP7sLMZGviN&#10;FrkXCXppvfvbeZhmKiedNprGY/86nPhC/uv0dmYK3UZwFkZywmehiQa790H3CxfQNP9JN0fjFvu3&#10;nEtpiueUY6cDGtbFkjSetG0QTfOfdBMaMqMhgDL3uskKP+vgQBg0/03OiEaeQwPLneZ++mfLCUwz&#10;9Ox9HEAjIe4PqIEF0WyFJi39NzmNJryGZ0END7jLVJjb8PXx4b+6/6TrNE1OcBB4Jb4nDe9MY2LW&#10;IB6MP3xiiPLc5DSahuDQUN6p7Bfuf2fxlRafmv8m5DwNUO9JV6B7YgA06b/JmdAUnn4bu2GhxUCA&#10;f8mdyFmkQSnsjBVNqQP3Ybjj++Tgh3ImNMlDGt79+2bSeJpD9DXo7/ljOYs06KDRE5j8twYjBAQq&#10;B25vcVssmu6/yZnQBA8KMsbjSX/pbwiK+29RD2hM0DT/SQfM0vB42CE83Mrjhlo32g3I03Cu0Mk3&#10;Eb5QNmm6fwqZpxEPD3TwJf7A0G75Bf+1wdhxYr/sNLMcE5PW5azR8MYKUmD7DD+0NxkeL75Z3rOs&#10;IPwQBxCTVuRoN6UhD3r6gt592X2kQzg67j+IhX9q2O+foYJxYB7dHWrCP/emQ9MKjSZCTB8Z7HH8&#10;dgyZLOlZwjk2J63IIYtp/s1dA3k4aV+YfJ4usD+OSYQPaDZTxNMnrcsRpmpMAzUwRpTY748IPDxP&#10;8EImLkestF287W3/SUfM0IiHudlByPO8joK9/1BDSXXS4F9H65mnoRrO+f74ss5hQCyYmMs+afCh&#10;gzIwS8MIoAY6ws0mYPiPqgb+cQg58zTovBYwNw/LEsP0zNIIMroUMjQPIRo2FhpWPTCgkdsRVsHj&#10;ptgNaHiN8eBKdjkGYkxfJw3dZI7S1RiLISoN+lPIlTy0opexmOESaHKkOk7gzaBlOylF0FiGNJJD&#10;7xyIf27atjFCGrhKFDFDGvnWeA4RocpbNprRp6om0M4Y0rDHwj1ObUN3ixutczRRxczRoMticlDx&#10;Nd1aUQNdNYF2gRHNW+GvRxOT+3YbaXqe5rDauR2atBF53W6i1WrWIl7XuhleAmP6sq1qLdv6lJxT&#10;szk56+OsZsSOrSncKAYGk6a2Lau5OCfrBosrLYMbtq5sV6k5M9czOK9mQo8tZeCCXlpXtvQyo39F&#10;zcVIN7PexmpaJbJySXJcGLjLprGaV0hLNXMeJudNljE6Dq3rzNaSU9q8zeRmLpZtSD9zHoqaZHbF&#10;crCPiDZszUPfZ8tUzSvkxEHHoZ/peeODoBBK15kt/dgkDu5YPW8u+pMqgwqzsg9ITaPlpoPEXPaX&#10;W5LYRSbHNRVvqSYF2OHArXMDwqQma0tNeNgERW0fdjZRU3krLlYTjnyoXkMN2oLbMuJA83gnaA07&#10;05AoovfeHlMNO00WyBppZj7cPUHQNAFWldqIpibOdqnQ3mq+bqLx+yopgw60j5rUkFVtHVm7lKYJ&#10;8KE4TTXmzyWWoi6jYbB2Yx0DNZgudgabEbWL1aQAq0ptQFPjOCSGQelwIU0RYG9xkBoU/a9DIwDR&#10;bEJTk5ZlT3Q1aGyp4fhUswmmaTJCVa+Bhs7pVlyCeniEdfg5g1STAjJWVYBQ41ZpMKH2F9J0GbTt&#10;e6kJJfYe4AiANJt4OC5MwkvUtAcyN5ylSI1H8iCaLW8TmWYowPs4cKXJ80gMR5jGb9SswzRCHiJW&#10;VTxpBPY1NRwRarYCZl2G3HEfbZw0u7Z3Icb9vvAFl3l8CNvw40M65YJWAXvSCayf/uuRH+LdjseH&#10;xyIjVI3VDJNzuvv9gSDN9BO5E2gJIKqHR9nahYONGpeACtiLTrg7fTqQhubhahVBw48dhwC6054H&#10;q5H/nDzj9PPAd4tpvuENVg15eDjwU8dNgA9REU1AQgjTHA6i2Yhv+lIS5oGua1pCTbjmk3SHaba+&#10;VUxoPNWkAKsKbVVNkRM0m4nyvUM4DRkotX1XEwoTjYYf/f7nmX/lTWnGHgJClffn1ABeTGuIgYCi&#10;t4xQBbdVjboaKs25iYtRglyEH6vyfqAm5YxoVoliREDhjpJT1aiFCo0RzSJPeRtf760VAWRp+1k1&#10;6PnJtwj11mcg0jBE9BF+RxKWTUaoGuaGLaYXRmqA8FwRPQkw2UP4sSrth2pSjmg0DZqKQDyHJaI1&#10;4Emji5QBLy30UBPtPTk/9bH/nb4c2BEZISqL3yr+CAN6DgE8tv2sGhRy0mBeEtR5JmmhcqnpMlpy&#10;mpoQ06OgGgr66I8bNHjJjSZsh/nku7GkkYv04wr2IzUi5ZErjeBnIAaf5/gNRNMVttMvDlhNk0FH&#10;VU00cmMb91oC6QSoRHEE+L2IUMY3yTM3IaNU5tSwk7lBWvjJA/qoesqHLPiOt2SzQj56kIwMOiK3&#10;GjdqC/zUdzgQLA6ON4j4lr4+YgFQLij8QQxx0S8RfqwKu7GalOOrgD4+cfgifybSG+57C4L7j2pE&#10;HF+cHHqwjAzakXulRSM3NgKgsV+FCT+qUoneTrcg9FgEP7/AD1p0NT64ht2cGrZzCdC1/PDzNjzr&#10;+2cgPnzYH8XgIV92T2KRGsvIoFnO3IQSbYZpnp92T/xkCuM+DD8+8HLcW4kzF4j4+4FHkE3UeBIz&#10;N77WaPJGX1DZv/DzIkgcJ1QrjqC9wm3JMZ/UuCU2NVNNLmMEzY90jD81sv+ONl+KwGGyoiaPEjOv&#10;BvtQQw7uZz+bsv/sJYeJ5cxxIB043KZKoJqQkZsANYhT3346PO/3C59O+fBBH0rBGKx87Luarkor&#10;aqrGckQTgjA5H+Zpvn//vD8ed3gO0MnMi02XUYImjat9UztXGkiUldUP2uizLzG3AzVZ4N9Q1tQo&#10;vB/T3I+BOECk9FBNhhvxmw002d42gisNoJT8FNcSkCCcq35e6mqGhRk1av+pT9odP59RYjxaEOaN&#10;5hGuw/e6BU1q6BvbqWZ/zCvYWeDaA56BmoZFNej4qc9xhZMN4Eo4DnLjp5eIemalkf30kyyLy3gG&#10;4vnXrBo0zalhINdC1goWZfuhx5EaHzn2Sij2EZbUEGF2IWgZAavKB6PualSwHI3WuEtgIaYao6vx&#10;IJcFGV6AMIu4Ce9j0ixGoyBJQzSa0LhtaAYudMSkJTggBrHnanjexawdUa4CGsHHJJ4LkH47ctIS&#10;YtIgc14LRU1EaoihGu70/HAt0m2BUl3UkCuSc60cWsHLJDWkCTHhfzaibYDZ1NSprmqkQeMY0cVc&#10;ZMFBIRMlNaRJMZGc1nUhk9LqKCtINlRDLo1TPEHbgjizpX5VrUM7Y/DsaeRRkURpAzDUeRhAZCM1&#10;8kvxJZIWw/rGwTJQlfCeTUDNTTS2PhaHH/xeAewHpgGS4TBUkyLUGbQ9itVNxjGaXsqEAKBpQ7O5&#10;ddKwV84ADqaDk2yqBoFFZxq1OGa2XuTAGEt4L3tgRPN/G/8v5leFxHjlXYV/x/HPR4r5qyAyc3Vy&#10;XpPV2yLF/FXQM6Or/uWg5ZWms7h+jfx1M7NpfqcTd9O8ANemOsW8CuT+RdAzsxEcHEWB9lG8EcYM&#10;G5FiXoNfKDH1nAmF5zBMBKyjdDsgmIpRdQkp5iIMU/ErJeZsZhRtlAVZRXlcuxVAWjGJYRYI5OLM&#10;WHhiWPuzUTKzmJoKGQGDmis3xJgU0UVxGYjj0sxYN6X32i+D2cwMpoFdUZT8RKu557YAaUWtjroa&#10;EMmFmbHsEN+OvwpKZkLhBDVlFfoAx1tATKupmVsOiGhDZsrkW7W3iz5FehGGc3YBemaWoGGlmHhL&#10;MeRaT00UCxDS+cw4D6UYDb90ZnCUPutsYD9RisabiiHbamqmQEg9M65LVIWFqrkVVfuFM1NhpUY0&#10;zaCJ2f3t77f4p69pCGQl9fpZMwgTQEiDzLBpJMx5wBZ9pW7mr5t+q20DdvGdA4u5ChaD4Dqsyoim&#10;GYQYRPA2Yki+npooJmCTmYkWtRW0RMhRr769mGswPWckKRBNc3hbMUG/mpoREFNkRpXW2NAyQbns&#10;qzUR/3qZERihjw1umMcbi4kAVlOTowzEZDEu92Og5QGbDAZ1ESOCG0Iub5AZhxjHiHwNby0mQlhP&#10;TRQF2EiMixNYX25GVJuYm6qxx9dnxjH2aFlaRYq5nZrwJzGaOAKxVNTquMtiXJrAqtoWBL0W1OPv&#10;iVyNpmY+nA2IzGTIEe2SvoIqJr7L8Uq0X/0kNyMRHFRDrWakBmJqF4AJUl9sYWIXqgf1/f23+6cb&#10;/Ps2EHMVcpll0C5zfwan/wjq20PcjEFwOA21ypCjqIAXM5Pq2taAvv985Hcvyzl7Uzw+Pv7jquRI&#10;DCMsMbOwiPf/4Lc1ibcS89UEEGTUiQRqdVBezkxqqxvx6ZBaupg4gV8LO2ti8ueDL4DFUFgJWW1z&#10;oBjAXC0xG76AuwH+AjUhMeShGIdWUasMOU4bhDebmRg12tQhMQDFXPILypfgw2OQXJWZadQL6GKA&#10;la9bvgblB379K9Wa2YpaZbxRms1M9FV53kZigJvrGXzV6PWZWcVYDAA9T799/O31j8k3NVOMZ7ai&#10;VlsZIyeZiS6NGm9zYoA4g1+JcNaw+xMyYzy96mLwbZIT46fD8cxW1KqC5nHunPEQINS1TX0hxt9q&#10;GuBqPVMl/I4REWI249LMxNefdvzV5QmuuB4s5MSQmDazFbXKqHmYZsb9Rshr20BMfD9xjIv0zClx&#10;Vuz7dZk5C4tJGbPp2X49iPGzQOpTTJvZilp1GSOHmVFfR0gsWiMz86usI6JdQQwcgm79z/U3zswd&#10;LgBaYvqvd1n0tzanWFlvi+cJ3GJPf/YpMZmCVjBqNUMfnTPRm+CogdL+yw7SI8yLAfpLx4IFJZwW&#10;nS6eJjv/Kc7tuCozXAZaCsoMuRnGHEZ6lpWku53+32SK4TlDRoTVZraiViP2QWaiq4CjQidr/Ekc&#10;Bu9lRmJN47IYoOk5oyRSUufmFZnZgn41E6H+1+oQxiAU1RS44VlVwllRSuTKByIzs5ia0sOhJTNu&#10;H4HDtLEM6BVAEzPFfPNev/EzQQwezQGl7D5y/4dkhrPJ/wiE39X+iIcvp5zVmNKK5/3+5fOHPf/f&#10;zwGowOuUhto1WeElMtNQywCDjpLjr+eMO0bgsCK2vDZjCFhCVMWK14qFRkyAvsSsLxi/fH4Z6PEM&#10;8IcuONx7+FFRTndvmBkKkxjQOQXDGFBnjJpxDsLjBzW070rj+BI/lKEhGiN4FgD/aEZDnjOeVgCV&#10;it7n+Htm3DoFx3WpPmcopa0oiWNkCAknsecbSo4vn0NGx8ueeppeLTNBNuHE/oErM3M2L5GZ8nJG&#10;cavGpWE5bFXhx3H2f/DQr0zwVw24uJzcvqedHTHdyFbLzFpqoiBkZqJxDnTXUoPMQIK5sXcUDoHz&#10;rAnmjzAsfxH/g753f8R6ywlx6LR0m5crsD0zDLOfM//D4yo0fnqnmdnh7PLBn984rv+mAHspR+eP&#10;11lLqXXxgdbITMVsVfEB7ZxR3zwoNlLTXpshbGeFM0oRiomr63hGSuBF+fkhBTEluNTH1Njl5sww&#10;RiIzsxW+mnUdXl+KBtGdy0kBxuFi/VnrDaBDOIKb0EPkOeM5NZyLhoxdh8hMdC2AQ8PIywxiyMkt&#10;Ss7Jvl+INyAuBzBT/FIhr56rzecMIxTaMtsIXQCCS0o4qVoxx0c8y0eYFyCuB/ppETrG3NBtfznD&#10;WfScGmioUFQ1M9G+jJ6avACIFedpKrkkIyOkHOrxPOXlbEtm6hXgisxkbkgbccw8PV6GF/4CUJ4/&#10;dAyO9jwzAqc1iinDEx1iomcZOTzF8NqJqzAuw0rJ9WkxePZEeviTOdh0i7YhM23JEJdmhpdmXHHw&#10;WpjEr1hcE8AVEhx6jDxnYkYTZfIV0yAz0bGKHK/M8NecgIjihuBP+DhD0rOQmZ6KWgQuP2d+4NlE&#10;zycXXYYvgM4fbD+WzhliWAxREuOedWh8ljdZ3AQMbwQEkgkpReKyzATDHweSItyoCQoE6EWWpGk1&#10;MzNOovLHwJQjOBtOSCsY2zOTVkH09jAdiSvQ4B6XhSzOZaaZVz8abUTL2yF4ZuFkeGZLWbvNmbF5&#10;RTDfHOE+4Gijq3TWcsJiPLDBkUchmubgrtsiXC/B2hRfL6fZUmbGbovJH4oWrRGts/FZjMdVqF8G&#10;HNQa/nxYmyLv5RbffGYoaKigXRP+UETgwV3Ya5ngqPXMyEQqov6nw+IceSv3+BbOGSooGppVbXxr&#10;kAusSctHopYJDgMkRqMHUF/3VzGuvwUWlgOovdVyGbmQmdAXlWblJu5Rf3MEj2iJaHZHheNLMR5c&#10;oeapmQyNaddN4KTMpsYxO4BWruOWMhP6XJCD1tB15CXuhpDfhs4LRFunT1gVQDEeOwI77W2AZtiG&#10;3BZ0TtczqTG12Vt5MGoxM90bj5kDNaQSubst7D7BwKOjdNUyYVXE+jnTxwV6gw9t5O0Q/ENewNRu&#10;buUh/1Jmmh0QvrthlDzg7ZJD/9FYmmuZcKSKRWI8vIKtQI5K9LoPfeQNMYigwdSmbeXRuIXMNDtB&#10;Nt0wSh7QvF6HGUt6NUlJuhuBWibMz1ju7v4XA5ldUCCuSHAAAAAASUVORK5CYIJQSwECLQAUAAYA&#10;CAAAACEAsYJntgoBAAATAgAAEwAAAAAAAAAAAAAAAAAAAAAAW0NvbnRlbnRfVHlwZXNdLnhtbFBL&#10;AQItABQABgAIAAAAIQA4/SH/1gAAAJQBAAALAAAAAAAAAAAAAAAAADsBAABfcmVscy8ucmVsc1BL&#10;AQItABQABgAIAAAAIQAi/M3/fwcAAB4SAAAOAAAAAAAAAAAAAAAAADoCAABkcnMvZTJvRG9jLnht&#10;bFBLAQItABQABgAIAAAAIQCqJg6+vAAAACEBAAAZAAAAAAAAAAAAAAAAAOUJAABkcnMvX3JlbHMv&#10;ZTJvRG9jLnhtbC5yZWxzUEsBAi0AFAAGAAgAAAAhANML147jAAAADAEAAA8AAAAAAAAAAAAAAAAA&#10;2AoAAGRycy9kb3ducmV2LnhtbFBLAQItAAoAAAAAAAAAIQCUbFqkDBsAAAwbAAAUAAAAAAAAAAAA&#10;AAAAAOgLAABkcnMvbWVkaWEvaW1hZ2UxLnBuZ1BLBQYAAAAABgAGAHwBAAAmJwAAAAA=&#10;">
                <v:group id="Group 195" o:spid="_x0000_s1027" style="position:absolute;left:795;top:1749;width:65080;height:29323" coordorigin="818,1910" coordsize="65084,3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type id="_x0000_t202" coordsize="21600,21600" o:spt="202" path="m,l,21600r21600,l21600,xe">
                    <v:stroke joinstyle="miter"/>
                    <v:path gradientshapeok="t" o:connecttype="rect"/>
                  </v:shapetype>
                  <v:shape id="Text Box 2" o:spid="_x0000_s1028" type="#_x0000_t202" alt="This issue focuses on:&#10;&#10;1. New resources on the Families and Children (FaC) Activity webpage.&#10;2. An update on Communities for Children Facilitating Partners.&#10;3. Updates on the Data Exchange (DEX), including DEX reporting requirements.&#10;4. Program Logics, including links to resources and webinars.&#10;&#10;The department encourages providers to circulate this newsletter to their staff. If staff would like to receive the newsletter directly, they can send a request with their email addresses to families@dss.gov.au.&#10;&#10;The department is open to feedback on the frequency, format and content of the newsletter. Please contact your Funding Arrangement Manager if you have suggestions." style="position:absolute;left:7711;top:7075;width:58192;height:2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Rd5xAAAANsAAAAPAAAAZHJzL2Rvd25yZXYueG1sRI9PawIx&#10;FMTvgt8hvEJvmq3CUrZG8Q9ae1nQFr0+Ns9NcPOybKJuv31TKPQ4zMxvmNmid424UxesZwUv4wwE&#10;ceW15VrB1+d29AoiRGSNjWdS8E0BFvPhYIaF9g8+0P0Ya5EgHApUYGJsCylDZchhGPuWOHkX3zmM&#10;SXa11B0+Etw1cpJluXRoOS0YbGltqLoeb07BUn7sT7uVs+/ZBlebSXlozqVR6vmpX76BiNTH//Bf&#10;e68V5FP4/ZJ+gJz/AAAA//8DAFBLAQItABQABgAIAAAAIQDb4fbL7gAAAIUBAAATAAAAAAAAAAAA&#10;AAAAAAAAAABbQ29udGVudF9UeXBlc10ueG1sUEsBAi0AFAAGAAgAAAAhAFr0LFu/AAAAFQEAAAsA&#10;AAAAAAAAAAAAAAAAHwEAAF9yZWxzLy5yZWxzUEsBAi0AFAAGAAgAAAAhAPFdF3nEAAAA2wAAAA8A&#10;AAAAAAAAAAAAAAAABwIAAGRycy9kb3ducmV2LnhtbFBLBQYAAAAAAwADALcAAAD4AgAAAAA=&#10;" fillcolor="#e7fbff" stroked="f">
                    <v:textbox inset=",2.5mm,,2.5mm">
                      <w:txbxContent>
                        <w:p w14:paraId="325487D8" w14:textId="77777777" w:rsidR="009929C9" w:rsidRDefault="009929C9" w:rsidP="00A32991">
                          <w:pPr>
                            <w:spacing w:after="120" w:line="240" w:lineRule="auto"/>
                            <w:ind w:left="142"/>
                          </w:pPr>
                          <w:r>
                            <w:t>This issue focuses on:</w:t>
                          </w:r>
                        </w:p>
                        <w:p w14:paraId="396D6CF1" w14:textId="51D6485F" w:rsidR="0005645D" w:rsidRPr="00214B79" w:rsidRDefault="00FD27DA" w:rsidP="0005645D">
                          <w:pPr>
                            <w:pStyle w:val="ListParagraph"/>
                            <w:numPr>
                              <w:ilvl w:val="0"/>
                              <w:numId w:val="9"/>
                            </w:numPr>
                            <w:spacing w:after="60"/>
                            <w:ind w:left="993"/>
                            <w:contextualSpacing w:val="0"/>
                          </w:pPr>
                          <w:hyperlink w:anchor="_Families_and_Children" w:history="1">
                            <w:r w:rsidR="001B6B60" w:rsidRPr="00AB54DB">
                              <w:rPr>
                                <w:rStyle w:val="Hyperlink"/>
                              </w:rPr>
                              <w:t>new resources on the Families and Children (FaC) Activity webpage</w:t>
                            </w:r>
                          </w:hyperlink>
                        </w:p>
                        <w:p w14:paraId="35F927ED" w14:textId="6979B163" w:rsidR="0005645D" w:rsidRPr="00214B79" w:rsidRDefault="00FD27DA" w:rsidP="0005645D">
                          <w:pPr>
                            <w:pStyle w:val="ListParagraph"/>
                            <w:numPr>
                              <w:ilvl w:val="0"/>
                              <w:numId w:val="9"/>
                            </w:numPr>
                            <w:spacing w:after="60"/>
                            <w:ind w:left="993"/>
                            <w:contextualSpacing w:val="0"/>
                          </w:pPr>
                          <w:hyperlink w:anchor="_Communities_for_Children" w:history="1">
                            <w:r w:rsidR="00214B79" w:rsidRPr="00AB54DB">
                              <w:rPr>
                                <w:rStyle w:val="Hyperlink"/>
                              </w:rPr>
                              <w:t>an update on Communities for Children Facilitating Partners</w:t>
                            </w:r>
                          </w:hyperlink>
                        </w:p>
                        <w:p w14:paraId="327D88CA" w14:textId="63840415" w:rsidR="0005645D" w:rsidRPr="00214B79" w:rsidRDefault="00FD27DA" w:rsidP="0005645D">
                          <w:pPr>
                            <w:pStyle w:val="ListParagraph"/>
                            <w:numPr>
                              <w:ilvl w:val="0"/>
                              <w:numId w:val="9"/>
                            </w:numPr>
                            <w:spacing w:after="60"/>
                            <w:ind w:left="993"/>
                            <w:contextualSpacing w:val="0"/>
                          </w:pPr>
                          <w:hyperlink w:anchor="_Data_Exchange" w:history="1">
                            <w:r w:rsidR="00214B79" w:rsidRPr="00AB54DB">
                              <w:rPr>
                                <w:rStyle w:val="Hyperlink"/>
                              </w:rPr>
                              <w:t>updates on the Data Exchange (DEX), including DEX reporting requirements</w:t>
                            </w:r>
                          </w:hyperlink>
                        </w:p>
                        <w:p w14:paraId="14BE263F" w14:textId="4B83BC6E" w:rsidR="009929C9" w:rsidRPr="00214B79" w:rsidRDefault="00FD27DA" w:rsidP="00214B79">
                          <w:pPr>
                            <w:pStyle w:val="ListParagraph"/>
                            <w:numPr>
                              <w:ilvl w:val="0"/>
                              <w:numId w:val="9"/>
                            </w:numPr>
                            <w:spacing w:after="120"/>
                            <w:ind w:left="992" w:hanging="357"/>
                            <w:contextualSpacing w:val="0"/>
                          </w:pPr>
                          <w:hyperlink w:anchor="_Program_Logic" w:history="1">
                            <w:r w:rsidR="0005645D" w:rsidRPr="00AB54DB">
                              <w:rPr>
                                <w:rStyle w:val="Hyperlink"/>
                              </w:rPr>
                              <w:t>Program Logic</w:t>
                            </w:r>
                            <w:r w:rsidR="00214B79" w:rsidRPr="00AB54DB">
                              <w:rPr>
                                <w:rStyle w:val="Hyperlink"/>
                              </w:rPr>
                              <w:t>s, including links to resour</w:t>
                            </w:r>
                            <w:r w:rsidR="0005645D" w:rsidRPr="00AB54DB">
                              <w:rPr>
                                <w:rStyle w:val="Hyperlink"/>
                              </w:rPr>
                              <w:t xml:space="preserve">ces </w:t>
                            </w:r>
                            <w:r w:rsidR="00214B79" w:rsidRPr="00AB54DB">
                              <w:rPr>
                                <w:rStyle w:val="Hyperlink"/>
                              </w:rPr>
                              <w:t>and w</w:t>
                            </w:r>
                            <w:r w:rsidR="0005645D" w:rsidRPr="00AB54DB">
                              <w:rPr>
                                <w:rStyle w:val="Hyperlink"/>
                              </w:rPr>
                              <w:t>ebinars</w:t>
                            </w:r>
                          </w:hyperlink>
                          <w:r w:rsidR="00AB54DB">
                            <w:t>.</w:t>
                          </w:r>
                        </w:p>
                        <w:p w14:paraId="3C3C69F7" w14:textId="380467F2" w:rsidR="009929C9" w:rsidRDefault="009929C9" w:rsidP="00A2033A">
                          <w:pPr>
                            <w:spacing w:after="120"/>
                            <w:ind w:left="142"/>
                          </w:pPr>
                          <w:r>
                            <w:t xml:space="preserve">The department encourages providers to circulate this newsletter to their staff. If staff would like to receive the newsletter directly, they can send </w:t>
                          </w:r>
                          <w:r w:rsidR="00AB54DB">
                            <w:t xml:space="preserve">a request with </w:t>
                          </w:r>
                          <w:r>
                            <w:t xml:space="preserve">their email addresses to </w:t>
                          </w:r>
                          <w:hyperlink r:id="rId10" w:history="1">
                            <w:r w:rsidRPr="00553AFF">
                              <w:rPr>
                                <w:rStyle w:val="Hyperlink"/>
                              </w:rPr>
                              <w:t>families@dss.gov.au</w:t>
                            </w:r>
                          </w:hyperlink>
                          <w:r>
                            <w:t>.</w:t>
                          </w:r>
                        </w:p>
                        <w:p w14:paraId="4034CAFE" w14:textId="160C23D4" w:rsidR="009929C9" w:rsidRDefault="009929C9" w:rsidP="00A2033A">
                          <w:pPr>
                            <w:spacing w:after="120"/>
                            <w:ind w:left="142"/>
                          </w:pPr>
                          <w:r>
                            <w:t>The department</w:t>
                          </w:r>
                          <w:r w:rsidR="00BC09FF">
                            <w:t xml:space="preserve"> </w:t>
                          </w:r>
                          <w:r>
                            <w:t>is op</w:t>
                          </w:r>
                          <w:r w:rsidR="00F66C35">
                            <w:t>en to feedback on the frequency</w:t>
                          </w:r>
                          <w:r>
                            <w:t>, format and content of the newsletter. Please contact your Funding Arrangement Manager if you have suggestions.</w:t>
                          </w:r>
                        </w:p>
                        <w:p w14:paraId="79ED836F" w14:textId="719901A9" w:rsidR="009929C9" w:rsidRDefault="009929C9" w:rsidP="008E131C">
                          <w:pPr>
                            <w:spacing w:after="60"/>
                          </w:pPr>
                        </w:p>
                        <w:p w14:paraId="15E1B2C6" w14:textId="7E47E41A" w:rsidR="009929C9" w:rsidRDefault="009929C9" w:rsidP="008E131C">
                          <w:pPr>
                            <w:spacing w:after="60"/>
                          </w:pPr>
                        </w:p>
                      </w:txbxContent>
                    </v:textbox>
                  </v:shape>
                  <v:rect id="Rectangle 193" o:spid="_x0000_s1029" alt="The heading of the first text box is 'What is in this issue?'." style="position:absolute;left:818;top:1910;width:65077;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jMwQAAANwAAAAPAAAAZHJzL2Rvd25yZXYueG1sRE9NawIx&#10;EL0X/A9hhF6KZm2l6GoUKRSKl1IrnofNuLttMlmScV3/fVMo9DaP9znr7eCd6immNrCB2bQARVwF&#10;23Jt4Pj5OlmASoJs0QUmAzdKsN2M7tZY2nDlD+oPUqscwqlEA41IV2qdqoY8pmnoiDN3DtGjZBhr&#10;bSNec7h3+rEonrXHlnNDgx29NFR9Hy7eAB/j7eF0STJ34mPff+3f525vzP142K1ACQ3yL/5zv9k8&#10;f/kEv8/kC/TmBwAA//8DAFBLAQItABQABgAIAAAAIQDb4fbL7gAAAIUBAAATAAAAAAAAAAAAAAAA&#10;AAAAAABbQ29udGVudF9UeXBlc10ueG1sUEsBAi0AFAAGAAgAAAAhAFr0LFu/AAAAFQEAAAsAAAAA&#10;AAAAAAAAAAAAHwEAAF9yZWxzLy5yZWxzUEsBAi0AFAAGAAgAAAAhAB9YaMzBAAAA3AAAAA8AAAAA&#10;AAAAAAAAAAAABwIAAGRycy9kb3ducmV2LnhtbFBLBQYAAAAAAwADALcAAAD1AgAAAAA=&#10;" fillcolor="#005a70" stroked="f" strokeweight="2pt">
                    <v:textbox>
                      <w:txbxContent>
                        <w:p w14:paraId="3D03FAAB" w14:textId="77777777" w:rsidR="009929C9" w:rsidRPr="006F4274" w:rsidRDefault="009929C9" w:rsidP="002A3997">
                          <w:pPr>
                            <w:pStyle w:val="Heading2"/>
                            <w:ind w:left="1276" w:right="39"/>
                            <w:rPr>
                              <w:sz w:val="40"/>
                            </w:rPr>
                          </w:pPr>
                          <w:r>
                            <w:rPr>
                              <w:sz w:val="40"/>
                            </w:rPr>
                            <w:t>What is in this issue?</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The icon for the first text box is an an open envelope with a letter inside." style="position:absolute;width:8489;height:8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vMwwAAANoAAAAPAAAAZHJzL2Rvd25yZXYueG1sRI9Li8JA&#10;EITvgv9h6AVvOtkFH8RMZFFWPYmvg96aTJuEzfSEzKhxf/2OIHgsquorKpm1phI3alxpWcHnIAJB&#10;nFldcq7gePjpT0A4j6yxskwKHuRglnY7Ccba3nlHt73PRYCwi1FB4X0dS+myggy6ga2Jg3exjUEf&#10;ZJNL3eA9wE0lv6JoJA2WHBYKrGleUPa7vxoFS16dF/5UrWi+3fyNric9Pgy1Ur2P9nsKwlPr3+FX&#10;e60VDOF5JdwAmf4DAAD//wMAUEsBAi0AFAAGAAgAAAAhANvh9svuAAAAhQEAABMAAAAAAAAAAAAA&#10;AAAAAAAAAFtDb250ZW50X1R5cGVzXS54bWxQSwECLQAUAAYACAAAACEAWvQsW78AAAAVAQAACwAA&#10;AAAAAAAAAAAAAAAfAQAAX3JlbHMvLnJlbHNQSwECLQAUAAYACAAAACEAlLy7zMMAAADaAAAADwAA&#10;AAAAAAAAAAAAAAAHAgAAZHJzL2Rvd25yZXYueG1sUEsFBgAAAAADAAMAtwAAAPcCAAAAAA==&#10;" stroked="t" strokecolor="white [3212]" strokeweight="1.5pt">
                  <v:imagedata r:id="rId11" o:title="The icon for the first text box is an an open envelope with a letter inside"/>
                  <v:path arrowok="t"/>
                </v:shape>
              </v:group>
            </w:pict>
          </mc:Fallback>
        </mc:AlternateContent>
      </w:r>
      <w:r w:rsidR="003E0661">
        <w:rPr>
          <w:bCs w:val="0"/>
          <w:noProof/>
          <w:lang w:eastAsia="en-AU"/>
        </w:rPr>
        <mc:AlternateContent>
          <mc:Choice Requires="wpg">
            <w:drawing>
              <wp:anchor distT="0" distB="0" distL="114300" distR="114300" simplePos="0" relativeHeight="251619328" behindDoc="0" locked="0" layoutInCell="1" allowOverlap="1" wp14:anchorId="45305505" wp14:editId="256382CE">
                <wp:simplePos x="0" y="0"/>
                <wp:positionH relativeFrom="column">
                  <wp:posOffset>-978010</wp:posOffset>
                </wp:positionH>
                <wp:positionV relativeFrom="paragraph">
                  <wp:posOffset>-1282203</wp:posOffset>
                </wp:positionV>
                <wp:extent cx="7707391" cy="2976099"/>
                <wp:effectExtent l="0" t="0" r="8255" b="0"/>
                <wp:wrapNone/>
                <wp:docPr id="211" name="Group 211" descr="The newsletter's header, which says Families and Children Activity Newsletter, Issue 1, August 2021" title="Newsletter header"/>
                <wp:cNvGraphicFramePr/>
                <a:graphic xmlns:a="http://schemas.openxmlformats.org/drawingml/2006/main">
                  <a:graphicData uri="http://schemas.microsoft.com/office/word/2010/wordprocessingGroup">
                    <wpg:wgp>
                      <wpg:cNvGrpSpPr/>
                      <wpg:grpSpPr>
                        <a:xfrm>
                          <a:off x="0" y="0"/>
                          <a:ext cx="7707391" cy="2976099"/>
                          <a:chOff x="0" y="0"/>
                          <a:chExt cx="7707391" cy="2976099"/>
                        </a:xfrm>
                      </wpg:grpSpPr>
                      <pic:pic xmlns:pic="http://schemas.openxmlformats.org/drawingml/2006/picture">
                        <pic:nvPicPr>
                          <pic:cNvPr id="1" name="Picture 1" descr="A silhouette above the newsletter header that shows one family walking and three children playing in front of a city skyline." title="A silhouette above the newsletter heade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661328" y="0"/>
                            <a:ext cx="1938655" cy="2444750"/>
                          </a:xfrm>
                          <a:prstGeom prst="rect">
                            <a:avLst/>
                          </a:prstGeom>
                        </pic:spPr>
                      </pic:pic>
                      <wps:wsp>
                        <wps:cNvPr id="34" name="Rectangle 34" descr="This title of the newsletter is 'Families and Children Activity newsletter, issue 4, March 2022'." title="Title of the newsletter"/>
                        <wps:cNvSpPr/>
                        <wps:spPr>
                          <a:xfrm>
                            <a:off x="0" y="1264257"/>
                            <a:ext cx="7707391" cy="1711842"/>
                          </a:xfrm>
                          <a:prstGeom prst="rect">
                            <a:avLst/>
                          </a:prstGeom>
                          <a:solidFill>
                            <a:srgbClr val="005B7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DD366" w14:textId="77777777" w:rsidR="009929C9" w:rsidRPr="009C35FE" w:rsidRDefault="009929C9" w:rsidP="004A67E9">
                              <w:pPr>
                                <w:pStyle w:val="Heading1"/>
                                <w:spacing w:after="160"/>
                              </w:pPr>
                              <w:r w:rsidRPr="009C35FE">
                                <w:t>Families and Children Activity Newsletter</w:t>
                              </w:r>
                            </w:p>
                            <w:p w14:paraId="3A33F1AE" w14:textId="289343AE" w:rsidR="009929C9" w:rsidRPr="009C35FE" w:rsidRDefault="009929C9" w:rsidP="00865B09">
                              <w:pPr>
                                <w:pStyle w:val="Heading2"/>
                                <w:jc w:val="center"/>
                                <w:rPr>
                                  <w:sz w:val="32"/>
                                </w:rPr>
                              </w:pPr>
                              <w:r w:rsidRPr="00B1390F">
                                <w:rPr>
                                  <w:color w:val="FFFFFF" w:themeColor="background1"/>
                                  <w:sz w:val="32"/>
                                </w:rPr>
                                <w:t xml:space="preserve">Issue </w:t>
                              </w:r>
                              <w:r w:rsidR="0005645D">
                                <w:rPr>
                                  <w:color w:val="FFFFFF" w:themeColor="background1"/>
                                  <w:sz w:val="32"/>
                                </w:rPr>
                                <w:t>4</w:t>
                              </w:r>
                              <w:r w:rsidRPr="00B1390F">
                                <w:rPr>
                                  <w:color w:val="FFFFFF" w:themeColor="background1"/>
                                  <w:sz w:val="32"/>
                                </w:rPr>
                                <w:t xml:space="preserve"> | </w:t>
                              </w:r>
                              <w:r w:rsidR="0005645D">
                                <w:rPr>
                                  <w:color w:val="FFFFFF" w:themeColor="background1"/>
                                  <w:sz w:val="32"/>
                                </w:rPr>
                                <w:t>March</w:t>
                              </w:r>
                              <w:r w:rsidRPr="009C35FE">
                                <w:rPr>
                                  <w:sz w:val="32"/>
                                </w:rPr>
                                <w:t xml:space="preserve"> 202</w:t>
                              </w:r>
                              <w:r w:rsidR="00840C6D">
                                <w:rPr>
                                  <w:sz w:val="32"/>
                                </w:rPr>
                                <w:t>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anchor>
            </w:drawing>
          </mc:Choice>
          <mc:Fallback>
            <w:pict>
              <v:group w14:anchorId="45305505" id="Group 211" o:spid="_x0000_s1031" alt="Title: Newsletter header - Description: The newsletter's header, which says Families and Children Activity Newsletter, Issue 1, August 2021" style="position:absolute;margin-left:-77pt;margin-top:-100.95pt;width:606.9pt;height:234.35pt;z-index:251619328" coordsize="77073,29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7vk4AQUAAKoLAAAOAAAAZHJzL2Uyb0RvYy54bWycVl1P4zgUfV9p/4OV&#10;F16AJiFtaEUZdQqMkFgGDazm2XWdxsKxs7bTj1ntf9977SQdKLugQSK1rz/u9T33HPvi07aSZM2N&#10;FVpNo+Q0jghXTC+FWk2jP59uTs4jYh1VSyq14tNox2306fL33y429YSnutRyyQ2BTZSdbOppVDpX&#10;TwYDy0peUXuqa65gsNCmog66ZjVYGrqB3Ss5SON4NNhos6yNZtxasF6FwejS718UnLmvRWG5I3Ia&#10;QWzOf43/LvA7uLygk5WhdSlYGwb9hSgqKhQ47be6oo6SxoiDrSrBjLa6cKdMVwNdFIJxfwY4TRK/&#10;Os0Xo5van2U12azqPk2Q2ld5+uVt2f36wRCxnEZpkkRE0QpA8n6JNyy5ZZCup5ITxTdWcue4ObKk&#10;5BSAOyYbyFtJLN1ZckMrIQW3BNAm81LIpeGKzJgTa+F25L5ffkxurW04SY7JrFk11pE0TsG5E06C&#10;9/3E1guCtKlXE4j1i6kf6wfTGlahh3nfFqbCX8go2Xp4dz28fOsIA2Oex/nZGBwxGEvH+Sgej0MB&#10;sBKq5GAdK6/fWTnoHA8wvj6cWrAJ/Ld4QesAr/frGla5xvCo3aT60B4VNc9NfQKlVVMnFgCH23ma&#10;QBFhUGr9INiDCZ099D3wMIpOCRha4GfEClnqBnEndKHXnLgXtdBiBFbqiC31xhIgOimwGHZkQ+Uz&#10;0NKXhCsN54R1hVFLusMhoUhhtHJEF4QShqVin3dSKH7al8RHo0A08Zx4tHBQikDcafZsidLzkqoV&#10;n9kaZAHECmcPXk733RdZWkhR3wgpsbiw3eIBnHhFwTcgDfS+0qypuHJBrwyXAI1WthS1jYiZ8GrB&#10;gX7mdomVCVrpgAO1Ecp5QYHivbMOvWMZe0n5Oz2fxfE4/XwyH8bzkyzOr09m4yw/yePrPIuz82Se&#10;zP/B1Uk2aSyH41N5VYs2dLAeBP+mfrRKG5TJKxxZU6+jmDgfUPfrQwQTZghjtc5wx0psFpC8b5Dw&#10;sKYf8JneJxdhsMBsXPGKy8PRKDlL4R45ZHQyPjsfDYcto7Msy4de0nteAvzGui9cVwQbkGaIxOeV&#10;riHmEFM3pa2GEIaPD6JC6YGryXbAQ+9j2cOL6S1RfyxpzSEE3HZPwbOsE1/MFZSp5ARtvf4KG/QR&#10;afKKgTB09I747rX7mAgvvtkx+YMa0G7Q3vRoT7UnFOFDJ8iVNuJegO1/IQYXLWCVpKMsHeZBYd/U&#10;4CRPkvMs9Tzcw97B8SHEoNS0FMuOodasFnNp2jqNh5/zrh5eTJMK60xpXBZqAC0g4t2RfMvtJMd5&#10;Un3jBdyRcIWkvnb864T3fihjQO8kDJVwLwb3wxj+2rP1Kzxh/IZ7brR7txvgy+dw7xBl4FKBS7l/&#10;3PSBxf8XWFjcr/CeQXH7xZVQ2ry1gYRTtZ7D/C5JITWYJbddbMP7AWeiZaGXO3hTGA10g0qwNbsR&#10;wL07at0DNfC6AiO8GN1X+BRSb6YR3Cq+FZFSmx9v2XE+0A5GI7KB19o0sn81FK9HeauAkPi0841s&#10;mKfQMZ118bNVNdVcg4CB0EJUvolzneyacBFV34G3M/QGQ1Qx8DmNmDNdZ+6gD0PwJGV8NvPtcN/e&#10;qccabukAIxbx0/Y7NXVbxg4YcK878tPJK/0JcxEZpWeN04Xw4rTPZ5t5ECLf8g9CX0zt4xVfnD/3&#10;/az9E/vy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b/sxrkAAAADgEAAA8A&#10;AABkcnMvZG93bnJldi54bWxMj8FqwzAMhu+DvYPRYLfWdraENo1TStl2KoO1g9GbmqhJaGyH2E3S&#10;t5972m4S+vn1fdl60i0bqHeNNQrkXAAjU9iyMZWC78P7bAHMeTQlttaQghs5WOePDxmmpR3NFw17&#10;X7FQYlyKCmrvu5RzV9Sk0c1tRybczrbX6MPaV7zscQzluuWREAnX2JjwocaOtjUVl/1VK/gYcdy8&#10;yLdhdzlvb8dD/Pmzk6TU89O0WQHzNPm/MNzxAzrkgelkr6Z0rFUwk/FrkPFhioRcArtnRLwMPicF&#10;UZIsgOcZ/6+R/wIAAP//AwBQSwMECgAAAAAAAAAhAIqxDa70QQEA9EEBABQAAABkcnMvbWVkaWEv&#10;aW1hZ2UxLnBuZ4lQTkcNChoKAAAADUlIRFIAAAHSAAACSwgCAAABq4Sw4QAAAAFzUkdCAK7OHOkA&#10;AAAEZ0FNQQAAsY8L/GEFAAAACXBIWXMAACHVAAAh1QEEnLSdAAD/pUlEQVR4Xux9B2AUx/X+iSbU&#10;jLvj7lQ7iZM4zXZ6nF5/cZzYBolmMB0VMBhQpanSqwEXUKGjQlMBbNTpTXcqNOnu1Htvd7d7/+/N&#10;rKTTSYCMJYXzfz4+VltmZ2fefPv2zWw5ldnWIEo88BAlHniIEg88RIkHHqLEAw9R4oGHKPHAQ5R4&#10;4PH/TYll/DNLNGH/BxN3UWLZaGo7X7w9VRsMNrXXKKsHC5+rxLLB0JymDU0rCE3Rh6TpQon6IBnG&#10;Viw9GPb+HCVOLVhOxeUF7eCpwi1purA0bdj16uOybEKhAWWHgUEfSiybsyuOpOoC03Qddr0FU9hU&#10;lrm+Bwp3KDEOnf3E0mwnXxQlVctLjGkYLyKj5TwxRRfcbmxS9u8EGb5/6nGLEistK6fqQjUOvtnO&#10;/mnaYKVMWhRRMXbqLax+qnAj290CJJbbl7ivVeqlxPUns9UP+JtlqdVQj8Of+SQQJVb/enGqDs4B&#10;BQpO0S7DzKmiTW3GhlZjfYftFabqcC72euzbFQjVyf5akLJwW1iXGHtqnPyznRZhBl5MV3dG4+yP&#10;EmucfdVOftBApm4dinWj+liqNhDlzq04nIyaFHTTRrIuJKs8WsmRlzTSzhwxBBKXjYZrP11X6B3D&#10;N3UBTWAwqB18S7afVNZYwLJ9epZYvvKEXzYK7eCHVO36ahRXoZO/ujzuXGn4xdLdhXWnkUlZoyat&#10;ICRNuyZFv4KpBcrh9kYdVig5ckSqiLjqkDoIbVV1tGgwVmxIZSmYj2Tgi51Ai0kRKpAv9qIKjSMJ&#10;F8wa6XP9F+stS5xaStqFPGDs+rZSk6mNXUdwUgY3tlVKknS6aEuToe5KWZz1gTtKzEHlklBCQDLU&#10;N1GZrMtplpN9lTnAYneLXJS/UEUAK6Kf2tEHSugscUZO2KlE+DicfChiKI6SpgvqUAJccqi2Ni2r&#10;bA/Lg5fGAt1L3IEexeSAOSNVUuQQVUyiKi5BFZvQe4mzn1vGqi6rWfnUjn4QBs04+/ASwxJnEoLz&#10;qpLyKo5iHsjQr+UlPlW4CSuktgbav0ezEnqUWHXgCIrSa+KFe1ejoJDBtw7EqOISVbGJvZVYljVO&#10;vvqp+1q0Zbx8WSiiLGkeCFA7KyKhVJRQ0kHEklTbUiyRLCVyDtTGshyhkk9Tsl7Qs8SxCShWTyvL&#10;tfp/RX+gik16IPaQKXIEkj0e11uJs4YtVDv5axyhBJRPKSLqr3HmCiFWJp3niZFteZMGwpBk6WzR&#10;Vm4mKWIYMpWRb9xvWJru6FFi1JUXWhV95FfHUlQHjiobkqYgE5h2woG1MDOzcUJN1FPWJVY7KaXU&#10;OPnB2HweJjQ2NmOmOikLU2ZgbhPJJBnhForqLkkUSzDwMvUomYIe65FRfNoBFEgOV+GUpebCmWE2&#10;Lz4cNTTuMypoXBL0wEqMmWPYXTa0Y0eWi2xWuzBDOvmj6rlPL8V8jhO1b+7zK6msJomm3U4nnHah&#10;eZXxqISyorO43UumoLf10sm3WIGQiWRurICrhnXlpMmKaTsJubNzEZQbKigXFEg9YhHKpB7uQ4u4&#10;/NAJRyW+/taHaucAmJZKTEdRcKPm05SCQGWBg5ept5IRrNbTmSuNSzjICnSUri+kKDsqMbxElJ3q&#10;YJJlobU7f6TkgMrQ7uQNyYo1qRrKTqLy4VKH2cJ1SVmOvkiBNTA/bWVI0Qay2NICPEfOtnpQaqtH&#10;VeXWWrmtTlnPIKcFSVEqnE8OsfEk2dj4qztf6dxXIhEnfDM2vLO4L0XvpXbgCXiJKRfyFX6dRcqG&#10;S3YMwExD5g3IA9cnlNjyvEZghHoqCxwdh+xGvj68axEHmh+9QRv5wsjYJLqMsSJu2etHZ2H0CZ4M&#10;pZThjFlxWyIfRgs8EBOPBLS1s8QATjj4KORYUV1JV2kn+Ao55rN0yOPQsVSNC12Bth08jhSxJ1JT&#10;8kOw9eOkk6jFjcJibHp39oQVi14/tPz3jdsfRNalW56A/T72+6scPhSL35g4o+7jUTc3/kCOUk31&#10;GPtQ7JGzq19u3eFgQiF2khLOrv3pnw5sbg13eDQmemfUXKzJ3fqsKu6oPuqFqe4TwgN/bY6imlCJ&#10;8yuqZq7YohrjmesQ8EPPANVoDztXz2xc6lz8fvt+4I7vLfj33+av/smCvS/7PjDxPftxc598d6HT&#10;RK8fzp7vNG7uCLf3Hpg4T+XqRXTzGsqmT4z1ULl5PODm+ZCb11cnznpl0nSV6xwXNw8Xt9kqV0+V&#10;K7bOcXTzcBzj/uqkWbTjGC97t9m/mzJjpJs7drQb4/GDcTPsXL1eHD9bFZPgiL1m+g5x80Qy1b7D&#10;I1zdVTgG53CsdUN2fNHTDincvOxc57ACedDBOlIOHl29hrAadix6qMZ4dJXYNihKPPAUJR54ihIP&#10;PEWJB56ixANPUeKBpyjxwFOUeOApSjzwFCUeeIoSDzxFiQeeosQDT1Higaco8cBTlHjgiRKzeyA2&#10;A1HcgYQo7kBCFHcgIYo7kBDFHUiI4g4kRHEHEqK4A4n/T4pLz4Thv2z5cNgg4HMXl8ooS5m6DSm6&#10;oMslu7GgbBgU9L24skky1LbqUvQhqZ0vzehCMvQrJdnAE7DpwKIvxaVymGRj1xsS3ZkCapc3tpU1&#10;tpRw6/PdBgJ3LC49cp2hW8WeybcqbvdXIthrE2m6NeyJ2oHCbYrLTiPZrHb2TT+yzKJkSilTtSGp&#10;ZG9rk6fognsxMK3oB6v3WlwqJk6h6uaC1MJger71Pn9WFJSPF5GKhfl0/Uo+b8WeJZMNrZTj7dCn&#10;ylgXVzabrv1gTba9nyyb6O2HglD2OO7iVF3YzYZTqdqgVCrQqgslkWcLPzSZjEwDnfaml09OFW7o&#10;+X6D2diCSefqntvrjuXcpsSdG6yLq7H3y3b2MTQ0w74oWfYj/Ml3ehweRUfhMnUrzxZuhqlS9PQO&#10;4JmirZdKIi11DJMn60IsHy+WzwSaI1WmCDvIS+3krXH0bckvU7Z1AKk1TotrT2p6bQT5/DI+0624&#10;SIrEaid6oDz/L1uxzMpK1Dj5a0b5FtdfqmnJl2STuvKwLDPTaoOxWFR3jr/B0VnouhZ6IlcBKy69&#10;lMEOIclSi7ZCYq94oOgy84Ps0L1bVw5X0UsLn9DuPcTAHh8n0sPOps7igmpnP5IHtKvfkFtxxCQZ&#10;zxRuJG1oQ3V1Z/NrMsrq1ZeKd6Rpw66U7+v2tLZFcTno+W9WuLbiSlZSmvBNneh6epo/HP1xb8Vt&#10;KSxXyufkw54p73g5hl6PQHGhh+BUXXCGbi2yZ2cenXMw7fniT2qbizKxnlxfd1/Wo7h3ABKz59/Z&#10;exLxI9kbBd2KK5mkvFfCUMWsofSgPpnWDBfmX/TRCV5cepvDKSBNG1LZfCO/OhWF1tWdYV4MZQ0x&#10;sRdiqKC9ni69FVcVm/h/aWd7TY4i3hd7XIoYwoqbaG1dtINmqDd71J0e0Qc1zv4tNytznPw0DyxR&#10;1jj5q52gM9Mp/TpYPblgKWIGpG9oLeEtKe96QEamPdqUcIviLjqfBR0ry52ovMlfN4Jey0qvqWLo&#10;jR6r4sooH2hoaGopreDlu/aD1cbqRj4P4mKhcfZlaSXEDLmVRwxSG5YgU1hIbi6T2BsM0v7nzdGv&#10;ssNaoLfirlXn0KsjcYm/O5Y8JvU01ZgjUvXj6Fjlkfa4E5hBiel9jc7i1qSoeZmynP2wyOdbCqrR&#10;wDTP3+1y9GMtThmi0NArCpmqD8M8rWjSUYE4t9uzNBa4hXbpfZfYRCYjiblq/Jdg2r8f+IhKGRfP&#10;poko69x9y6WPVbKpTYUyqO3pvS00N+3YoQeeI19PU2dSMwdm6ITT4mLb0ZR3VdxfR9PrGDii3FAm&#10;N1ZIkSrjuVVQFBqKF7SD8af2/JNyyNqlwrGzhtPphQIhCyzCnBAGZlB2ehOCpv7Z9wXwYxBkFDeM&#10;zirZqKz5nMWVL2xHKVWxR1Eac8RDJHpcR9grG7DlEPZ+kWWJeQIQxcU/ZlH2chGaG/PwCbx9MI81&#10;mpE+hQtiWF3YwSBfLXtXuROWxd0xgr8Hg3rCN8uXtkpnltL6juLi1JEjhkEGKARI76FFkO45Z0V/&#10;8EhMdNS+0I6CDlHFJckdCSgLlFc3dZ9SXLO5IT6PlFpPV3kqLr3F41u75wodiqHV2JSuX60scFgW&#10;t4NUudpimj8TRFNe3J0PN0fehxKg0PyUh1H5e1t0PlFxt2KGnC4vLi7ddM7Fn9w5AVuVGsMSrGTm&#10;scvXR2zaB6fW3NAMh4UZyWDEtL0ZUYT52zN9b+gKYy8ubzXWjwvc2NbWfib7mtFkkJt0xoghMFXG&#10;il8YI4Ze3fiNR8bNOhH828oPn4UQ35szGkfa7f93maVJWflSc+Sj51f/DE2/YtHrf501+WP/vxVt&#10;f0Wid1yS7GKPwqJNnzg+NNFLFXu8NvKRmOV/MUWpvrl3v3PMCVV+WZXK1X2k25xsR/8feCxWuXlG&#10;/mABxPDQpPmqMXNyHP3txnrmOPk/O9372WnedGdrjCfS0NTVc9S4+UNHe74ZsI7eTXHzuH+s++MT&#10;Zv100synx89WuXoMd/W0Z/fDRrl54BAPj3X/3aRpKtc59q5z7qc1c56ZMMvO1cuevawykl5WmfMC&#10;1szy/eq42XauHqpJC15dv4lETAnocMPmLO28E+jx0t87XjFx8xw2lqa0jyt/CcaDiqhsHWSiDMo8&#10;6mZrNy6tl+9xWi/f47RevsdpvXyP03r5Hqf18j1O6+V7nNbL9zitl+9xWi/f47RevsdpvXyP03r5&#10;Hqf18j1O6+V7nNbL9zitl+9xWi/f47RevsdpvXyP03r5Hqf18j1O6+V7nNbL9zitl+9xWi/f47Re&#10;vsdpvXyP03r5Hqf18j1O6+V7nNbL9zj5vQmBAYKw78BC2HdgIew7sBD2HVgI+w4shH0HFsK+Awth&#10;34GFsO/AQth3YCHsO7AQ9h1YCPsOLIR9BxbCvgMLYd+BhbDvwGIw7UtvQbFXBfkLgxL7MRP6zSVl&#10;+5cRA2dfWYFZulK2l16DZG+bdv30pC40ld5JDympzyLTK3t92TAA9iVxmtJ0ganaIPbKrvXb591J&#10;v5NIv0Coox8IIjmTytkMvVZl8+gn+9KZL7cYai6X70vRhViK9POT3qOFudO1ISm6MJ571wuKtoYv&#10;al+SmSy1l9WyXzq0slQnubmtjB5GL3/Tb2feoTEydGuMxlbehspRbQd3Z1/uV2FYE+zLXjxlr/I6&#10;eZP0un0BJJj99mXnorLyjjbtyWs1J+igtwUVC6DLprLmf44725esSCWnGbIqJjRvvli6G2ZK14Zp&#10;Rig/J5nt5M9+axbnNSwSxHwrfY8gnT5lgvUrUrVhqQW0JoWcALgqs3Ad3LS6Mqmn0fmiMi0I4Qe9&#10;EyQzKf3ugfq1t7azRuqfJrqdfekwslzguTPHOYC/xE/vxJbUmWWpsP4ChAkvCW97et9ybl+Ns7/a&#10;xVszanGGdtWpwo0wKMmZ0oSdK9meUrBMW31WXX4gQ7/pTNGmvIpDzOJB6YX0M7XpXPW9iJ0Tp0Vg&#10;hm4VK1UvvpjWNZaba26Yy7Ok6gK5Kh+WMpEcqAqSwch8CzkzZYdbgP38o1k77uOskfQGuNTaLjW3&#10;mZjFlRS3BqXoUbbb6pfl2Xj2JtNmQBZMPNLHZDDgYO3GlrQC+sleRbkWhJUh5PPvL87QrW1pr2sx&#10;NNa16iqarpokY7p2NTwKorQLJRE5FUculEZB75m6deUN2af1G87qN18o3kGCpUgu5HThBisrZ+hX&#10;JWuXNbRZf8tEAX+dnbPzLXF+0pF58F9WO/igUp3GKpgcef2vG6iaHdZDNE6NgL2MaB0k5VNl6y1B&#10;O7BDnZ6HGZzjyvq++AeTLNUevWJpQbVzQP60SGRqqKy3XG9J6D1ZF3K+dCci3Ju1KeeLPjmpDapt&#10;Lb1R/SmXVFbp/mQ9nf4puiDuLnKrT2AxQxeGyIF9moVCt3QK3bDI1uiCzxdt519e6QW92dcSZFV+&#10;1egwmNTcnjVkIU7K3F+vrk662HyjlIrWYf1bQTa1d/9tTIbO35QE2QcoOO5sX6PBoO78kAq3nbOv&#10;2tEHJ5JmZLf1nBonn6uvrct28iVv2yE99qUVMqKmIqautQi1vFK6izlrJQHjipyq+HOFWxE+s0qS&#10;KbLLD1a16htbK8qb8u5Q7zvZ9wvhE5V5u0I5QmUKV7XveOC+g/Q1B7uY+GExCeaI4V1Hv419eQMz&#10;NwRSNau3n+38UA3ihBwn//bGJkzr0vM6f+lZiR8U+/oWtV9Bk5zzW3qmaCusnEwuODRFH3S+cOtJ&#10;nfLTqPAA3eM5KDQsRRuYUhicU3YopzwuRRukKY/TlEUj/R01ReibfenoVDGcBSbKtG/XMfYZhwev&#10;7/qDrHwto/uXPWIT9+yd03X0Xu3Le07ZLr703RRHv/rUPHIoFt9YArOc/XMcApCsdNtJnFZIJrW2&#10;sq9FddlXjZX0DQvfpgs3cSae1C5Vlx2gCpGN5LSCMGSLq6LR1Ibcm9qrJfqd7dBTxVvajC3wfpSu&#10;tUVqqjG3tpkNzXQ29xF9s++Dh0/QB1oO0td6ZHJ+d7IvOVOJfqk7NkEVG6+KSTq36/fGcJUcNYyt&#10;PKqKS9LWN0h39A8SfYpEuvrrNRTPOvm35pMzuvmfD3MeXZJj8SvkYPmHn6JQZfsychy7VnZS7eyb&#10;/8dt9G0TZIosGOBhC+vOoDqXS/ciljhXtJVVi2QE11HZfBNVpRUoRtRIKUr5Dgkp5epuvv7O6Jt9&#10;p5++YMc+jwMe0RejbGycCUVDS5oo/LS6nCVNQYYNEc/QLkyto2IPo2BShOrJGGokxqSde97l0qaj&#10;92pf5EqStLCU5gFf9bBF7RW1Vv63KOQQCVsyYsLXUAInb2WefqraZDIauH1Z3so3o+AEUugyBfHC&#10;mjJ9Vkzb/dNyvX2Shdjz4zc90Uf/QIWSf3U8jT7lFJf4jbi4t49E+mZpCmvrUCoYl777RMWleVLd&#10;scklUd8lI7IPVDFCyElMzsoau5gER5phn9pi3zLDIfjhqBw0L5mv/nZ956+PqyHhEb6lm09WJl3A&#10;odQOynroGm2AcJL2MpsrI9KU9Q5+CLwQlrF9/alwvZ3WKHFKQTBMzKwcdqMqlR+8CwNvXw75szc6&#10;jJWYEfVbVhsWmzEhUHC2Q2XaoXoyOubr0bEQJjJsiXTu3KUH44/sfvvqrj/D7rwA9BWea0eRE7cv&#10;ZmAd+q4Wtxf0yL+7RFvNcnuVEofhrEfkwNdjt2s/X5PjFIDEhQExZpPUeZWjDJVElpDbjA3o19HX&#10;xZiv7wUDaV9UpBPSsX/77A9TrBObIJcmySWf0ieV4JF2PyYXHVe++nRylnz4z/yChqkLd8FdZu3G&#10;9oinFf9gUQxuX9ZukqnmGP0+PrOjr356tFIsGAJ+gGsTdKGPRrEN5vKPk7FS4+DLmt2Y/Th9se36&#10;f7aSGnpDVnkMOmx17Lttyior9M2+zEQUVLCiSfL1YzR/a/vKGSvkXaPknaPkqJFylMM34z9j/jfh&#10;X9Ef2scdh+g893lgL2vrMMpRqvYIl+FIH5Nkxz7D1o0wN8sKU7vYT3u3LwcrrqQesggdMPgBFFvZ&#10;wHD9D+vJO1NAhpihna/U+RzQuJCisadsMvIoonJjKi32ZkHyv/TpUboiK6uscCv79iDLXVY+lQXi&#10;8s0/mMXZYV/SLJi+DAHWin3LVQcROSQ+cOiYfOS1TlvE7x5NkQC54/hpBz5QIrDOrNjXtVRxx9kH&#10;tpCz8kPznLqdX8ex2Me26Ot2yKQ90rHz+tzNvhwwssY5gD7ERubmK8gl1R68QuMPTML8K2III01t&#10;beRSnPyz7vdpza9gHsa/Sa2lXala1EZ8gj+XyvbAvpdLdrHTBeqjtewfFgGKH+RGnRRpJ0WpjKx8&#10;qCfm6dzENJK+GUZrWOXlljq5pdZcnkvzVBM7OdMfJzXkxhZVUkudubmG0uykrxuyK1LisLhjlICn&#10;wYEi7EwsT8qcHXHZ/uWw8qsxkaYoHJpWYtOM/Vueiz7APxyGxG77PqBPbFGslsgKScXjpaqLfHIo&#10;a6d/Rm8tiPqWYl+c2qhlWXWtUaJKqu19oF+fj3Y6uc3ZuCvWY+0nT0z12bg2AivhamHl+yfMn7B8&#10;3UOTF0ycH5rjvOTCo0sXrt+edZ8vTI9I7nWf0F97BHis/igh4/RvvBYv3bbzJffFqrdnDRnr8Xf/&#10;+X+ft3zjgaNnr2T/bWGo5+ptDm6er7gvHjpm9i/mLP3Ve/7LP46Y6zH+mxOnrXz/zaffmfnVCTO+&#10;O2XysDEe7h4THh47e+qsiR94vz7FfWLAXLcx06aOnzlp6BjPX06e8f0JM7znvXkk8A9u06aMnTb5&#10;mfEeqjHvqVy9/jh56tPj3Lf4/jtlxa9Gz5g0bvpkJzf358Z5Pjth9osTZ/x96rtjPMb/afLMP8+Y&#10;uGLBf/4z453fvTt9vMeEIWO8/jZlmuOYOa7TpxxY+heXvUftYpLsw7bN95zw64kzFniNc4BlD5J4&#10;H9l/kDfbJ8FvqUZ73e/m5eLqMddrjJfHJHiMF9Z/gDx7vE7m6pX2tA9USZ82s1hv5zrnmj2N8py7&#10;309Z6eplN8ZriCv77SFXT/sx7jxK+999B23QSV+J81L5rlC9t5xmLDcFblTBgLb3O1K2RWHfgaWw&#10;78BS2HdgKew7sBT2HVgK+w4shX0HlsK+A0th34GlsO/AUth3YCnsO7AU9h1YCvsOLIV9B5bCvgNL&#10;Yd+BpbDvwFLYd2Ap7DuwFPYdWAr7DiyFfQeWwr4DS2HfgaWw78BS2HdgKew7sBT2HVgK+w4shX0H&#10;lsK+A0vY1ywwYBDGHUAI4w4ghHEHEMK4Awhh3AGEMO4AQhh3ACGMO4AQxh1ACOMOIIRxBxDCuAMI&#10;YdwBhDDuAEIYdwAhjDuAEMYdQAjjDiCEcQcQwrgDCGHcAYQw7gBCGHcAIYw7gBDGHUAI4w4ghHEH&#10;EMK4Awhh3AGEMO4AQhh3ACGMO4AQxh1ACOMOIIRxBxCDaVz65Qllhn7zA/N8+qXF4BmX/wgQGZhs&#10;LLe017EfBRLGvRvQb7Bw27Ff3jLr686znw8MSy0ISdOGJGuDChsusDT0ayp8ny8ZBlC5pE+ZfhiU&#10;/Soj/UBrqi7Q4rcZwaBThWvZL9fc4peBbBwDZdw2UzPMm1+dkk4/NhySRsa1/o3hFPqd0aCSOjX7&#10;rSCOL5WE+9+4kmy4VLKXGTSYbNrdoD0YxnWtrT3NfANTsUw/ovclQD8Zl+yC//R7VJfL9ihSJeNa&#10;mdKKSgL6BeKC0FRt0PmSiKrmwub2KsqLXfds2h33j3GZDeQWQ12mfn0qidHSgp+LIanalciBC/96&#10;xaf0M2Q2iy9sXK4xs1TYeIV+0ZJ+wxm+9VY/4W5FLvCuNez3nwMpnMCiNihFGwIV80Moh7MpfFHj&#10;0slrMhYXXmJXpy4z9aCVEcn66qokq/W9ULuipDGbIgqysY3hixlXNrdV17Ffa/TXPOSfpu/6GXJO&#10;dnZjBqbs9L9Yw1fSb7kjWuhYfysGI5m6LIbZ97ZgHvqeEvndGJf9/DL90GJ5yw3NY4s1jsovtWac&#10;gXG7KZEptNsaGCtdv7b7mjsT9iXfc1uQ16dfj+Sdl3sCfTGuUlb2h8/LktR+qmgToqjL/w1Qd/yK&#10;bro6JB1OUwkViBn6NRaaBfl6WoNmYDLHYue0V9Iupwu3mkxt7NC3BPvVTLN84QOuX2Xt5wXL4673&#10;tsKdjUs/Hs1lQcASlqXa1sJkVu1TnwVp2O/kghffW5xC5sCJzP0AEgSe0m9J1aJjRk6AEyaDZZPh&#10;ELTgClrULrOwpuJMOlJSho1tlWS9vuD0amXm84O1CaupWaJf3P/CuLNxTSbDtZ+u1fnsyXb0z/vJ&#10;KrKvWUa/i4J/LaQaqnZQjKtx8k29GgTLphcEpyrOlAx0EZEvLK6jTZfKdp0q3Hy+6GODqa3d2HxK&#10;vylNtzJDt5IltiTv1+GCBlcT1tBWdlfG/XwGYoqVr9j7NGTr+kW7dzAuKgSbZkGbTn5qJ/+skQvZ&#10;b7qaUigUDU3XrkguDFHbd/4I/CK1s//5mUtTC1czA8GaoQinYNYM/bqcyrjkgiD0Fy6X7lKXRWOG&#10;zKcNbWgrp06EQkv7dhFNmKIPaoB+e7usMcWZ5ZqbUlW++eRCuSpfqi/FCiMbMKLfFGe/Ks9+Lf92&#10;oM1II8tqJ9+aZDV2NLW0m5rbJAP9oL2S6NZgv+zbLdntjIuUxuZm+t1bYsDV76xgnoGKkKpdkVG4&#10;9lR8oJquZorPpd/Rph+B91V/x5d1amHTVTlV8dCvpiJaXX7oREFAbnnC5ZJdiGfhVdDpQMfslH4j&#10;vIS64oiVQSFeTLl+YX2EetirsvGaUjgL8FE3/lvKyo8Qp/iRKWUp91vBeb9Zkz0qIMvFtyrpItLy&#10;XW4BZh5JLl+TTL+XPMq/+rMs1px3tiyARN1teyflwpTqkYvIqzqSBW/8fjP7vWUpr+rESd1yzdOd&#10;mu2iGhqHfsvCm9qqy5pzkENNqz6lYBmOm6INTtWvzK48kl11FDED03Xw6eJt50s+ydSvqW8tPFuy&#10;nRk0tIejgGVh4tDsykNKyXoigv0mNWeKL1bwqwVTJGmiKCC2KCSR5nh6sznn2eV0DeFtg3SUjOps&#10;qGngu/DFO/sjNCSTPGDCX2XtbY1LRZPlhvMF7Hex/ejXm+EiHvRrb2xi7klSj7K2LIjgAZFvSmng&#10;9erkdP3q0obswoZLJ/OXICtIr6m1gpVBInehxWUtBFZuNTZKkvF04aYzhduQJoXiZeZwu9s3GfrV&#10;LlMK1xM9jEtW4wejGap01v0+MDXAtsra6buz2O+AY4nWsP9YAslFdBiY1t8WsnoX/R43/Ua2Hf30&#10;trK6Dxc0ZK5hsu2ivQ+tRZ6PBHRbb0HNxg/TCwLhGdJ1q2tadBm61fAMJ2EaWTJRKxth2VRctUiS&#10;YeqyvcwFw4JYw6+EyvACroSZunVMudQbvl09exi3G7ilaAKBshWSXJOuIdE8t7R427Gqw2dMpDok&#10;YelvCWymU0FZ4tDs7jo02IE7GzfnB4H0g9eWhnPyrz1xGeUgJ2uxnlMz3AdT9Q/94XZxIsNG6bq1&#10;afqVF4p2wG+iblnlsZim6ldllezkneZ0bUiGbm12ZeLlsr0GY/uNqpMmyZRbkXi+6EN47bPFHyJo&#10;O6P/oKL5usU51wO3Ny5AlkMGdHFji+a2wgpDTT1ampkaK7hibwtjG6WwchV3bdwsu4WWtgNh3Jvv&#10;R7UVVGV3NzpnTdRFJLji4AvLZuhXMwEinqXzGtpEnEB1NMusr8HPd04aS2OXrKtMFySwNmPj+eKP&#10;kD45n5yjUqBb4Y7GvWtUnjFvV3VS2q6St6vCsvNVcQn0o+4xScGJu+AQuo7egZ7GZQ3DZxk0w7w1&#10;XbYja8Kllq5PvPbrjewqZ23fM0FLNfY+6BMjEmBXfKUHzKwcYkKAJJsa2iosbkzQDPMJNGqeoqcG&#10;qGq6qas7ramIw+WOaa3HmdgTn9u4d85SQdW5rpwZX4veoYqLV8Uy48YlYsYcad+VoAPWxmVuCaTz&#10;D5JBRwVmUjt1+Vb1o0tyHl9+xdEv52thCAxgaIolLIxbt++K5vkAxMVpBWFnC7dQF4skSRFuVsmu&#10;ZkMjDnK5dLe1ctFb0wWd0q/Nrjiorc28UBKRqV93tTKJhhz7aIM+GReNRGcAu7jzpT5kXnUOQZ5m&#10;91+bor5hjsAly+7JmF1kWZiVSDNI0HX0Dlgbt3J7ZtaQBU1ZerIvAmNDOwUJHZEsnG+B956KPacp&#10;mEVI6+CnwTXNqdvlruLjzGu/Xg9R4/rDrmOHJEm6XLav3dRS3ZKvLt8HW+G63zGw0GFibUhx/QWm&#10;Jda8WXs61Eo2UAp3e/TBuJrqajuSG4nuSmUl5U42vgOkqkuquGNMpEerop6R2SFUcUmq2KNctr85&#10;eISvVNiBzjkcRTbUNSM0geg0Q72hWjSudnKEpeEQwOb9fDXqDItDswjL0PelIUeLNNU7LxS67sZK&#10;qONa1Wdwo5Q1LCWbtHVppws3VzXfQIiGtjNK7TiupnwPXER2WQwLM5FMlltbTee3SK0tfai4Bfpg&#10;3Lq2NkVuMUl/OpnJTs7bHYNaV5a25V4nJ0A7xtvFHYVI5cghr5+6wiyb+NaxVFlzR5+LkPZiPrTJ&#10;PKwvO7CZOr4WhiObOvjhiMamFo1zQFuVMphrmebqP9Zd/eEKzUg/shTCV8mYrA3EPErZbmw5qQ3M&#10;0K1pNTSgD80kKUPFRfUXcSxKQzo1s9LzUn4e6/bBuBNOX2SOEspNrGxuvmPjYbtceV0uSFDFHGV7&#10;Qa2JjZGPkROo1g0lh0BGr81c3e3oHeia482IbiKMlaVaxLSGXrYfdXAttQlJUqEktT18cS/RwtX/&#10;bCWL2/swYxGuViVBvyy8RJAA5xvKbE0oa1Qna0M6T3u5pVoOVyRAHVnM9x19MC4iPDqXY9i1aP8R&#10;kiXVk/kfNkV3w7pBWbZPxJ7gvhU0RD6AlS1RI/kiJ0prirKDounoHeiaa8jVspEBKBcMyP368srd&#10;Z3OfCVQPRbTQzauyQsia+6ina7meM3/cdo09fPFidpVnkE3Xq0+kaMPQKIgZUgqCyZ8S0E+D0+Ca&#10;ZQmjX5E6bCSjt4P5uN8Q+4I+GBeGg2DtoEF4TDJW0n1xSV87+umvjqf+6liq6sCRXVfzlZSdoNPI&#10;rjXq6U47GqIew8pru15j+WAN5ePCrmlISUfvQNdc3o9XWl2a1MP9a8/maYZYhmI0NMPtApsUzAzn&#10;K3OcfEnybL58c0r5x2nU8ewUJKxnNp4v/pj1x9CFDSSHIJkQPzS31yhJOMItDGTJvqAvxqUDozAS&#10;nc4xMErC344eGJOZmawrbje04cLLqkYnlVRXxL2UFK56Ooa8AbmFDvuCX4s7StdGzMcmPhZ7CDOx&#10;u0ejB2yCLHAYysbCuPCS3bynAxZ9s78bnPUk4gGLbq6jH4rARiqknMeX8pVwHVkjlL5GbbSGTi6q&#10;RIceaYbKfaYIkVnIhbJwlB9WPlO4hZXBAgNsXHJMdEhJFYurPy5rift3v2WqyCODUolxSqKgRDkT&#10;Zx6tIB8Sd+w7MUc63YLqIBO+ha3HHfgofM8MeGQ61eAfjCa5vR2ZULnpeCYph40WcgNlOXtXHTxf&#10;lXgWJqk+ooaj4OuzHf2zn4DuWEFls8aBerpg+dbPcr4RzOebsrVU0B5AVpVNOals8DtNF0j6ZQMr&#10;ymaOgVcugENO2b+qwzTHpYqraH4W+VJxaD7cQQ5XgXZx8VLEEBqOiRjyYBwLvHolM6vq4LHJ+zbw&#10;ApCLkCVmXMQombmIWzvjWXjeYq9DbEyJJl2+1cU/+1l4TAKU23mhMza25P1kLZ9vK6/p1bg4yqVS&#10;eswpVbciRRvELiMSPadniUExLjV0pB0pl5nG/7KaTsO2RrmhQmpA8CtLUS4m5vENkkSneZQKV4JZ&#10;BzZ0WbM77WISXo6JmbJ/hTlKKQDSIzdWblnOfyMSMaym4/THvNYtipXDbIJCOxQNCefPV9bDWEim&#10;dvJBcIYr183fbOZp0O8gAfQA1iUX0M20C8WfkOujDHpgwIzLohMIhYZu8V+OsOs4zcmfSiXHpJQJ&#10;sCOZsvQzOXKkHD4UAYCx9ASFAXR1HZqx8+fMk3Q4h+4cTuJFtGBRBnQ0+KGv/3Fz1WeXKYTiRnT0&#10;q4w7zzZRoUpCk/j6bGe/vGeC+HoYh6IL+IFLOpPZVPDGdp6Gb+oJrOMD3q0GXMQG27ioBY5Hpzyd&#10;cvC5HcMCcQlficW5T3YhhtsxJ8DvaLBwhQUATeEudPmCZQ92s2knh8YlsjawKAM3Lg5raiEHnDVs&#10;kWJEJ7/OysuysSH9Ol8Pv3ztCcW4KKVmJI2Ll4VnoOTwDDwNy683wyHIZQM0rJq3QB+MSxEeGYlO&#10;X1x/5OYaLFKOtzAubdrpIkeNknePkqOc5JtsWCA2YWjssUu7/0OmiU2gE79zX0vCyhGqGfvXse4v&#10;LmWwb7eYgS6MOAOoH5zQHPUUGslyd1ZuKhtd//NHf8INpB6CLoBiAli+6XwBX49QIeepDuOyQXSY&#10;Wzsj0ihLZRuO8TRY37mvJbASEcLlsl2wjLKqJ25lXEOrua2eU2qtkdub6cKDc7ytXq6+aW6tlyXj&#10;rYwrwQ103FvT7nyZLBITf23n70zMP/4wJga9r+/GJBqj7LvlwEjXJVypYhIdYo5+JXbv1r3LumIG&#10;smzCuwe2mSKH0kkQE//B7v+zaqEuUcAezVeLqPvr5HfzjW2dlxpmK5nuUbrAaQRkP7aUr8cGGrhx&#10;8s+fGYV6Xn9FuaAhI6RX0lggu+Jgmi5MW4se/ec3bnfKGTOV9J3m0J7qaVxeEBQFBjJFDHWhKxh1&#10;fKta2pRon53ITjHHSJJxSTjx9ZHfI+dA3YGu3LBLa8Qo6tREqhw6LUtMonwi7DbseZ90HZfovX8F&#10;NWTHZc3CuAwIDMDiRQmd+qICms1ZuKahW+zin/Mw86q0HqExXfquvhKGk1Td4VKQHhcOnsYSkG2a&#10;NtQkGVh9b4EdXVW6DftqXDiQtjpYZMG+1a2R99mTx4wv2PVNupQzSyElpvCtWHMfIlkKXekEL9j5&#10;K0sNwnDXo/5GVotUhe9bZGHcT8kjR1FjnNgzma6NtPKYKWq4siMvZCdyvxcKe+mn7iWbkrUp+sN6&#10;dBP4nTT1Q0v5Gkg79+nldAvaMQDJsob7aJx8kIxlg5rBhxuRBQtlKRN+M4LfK2QtxnKmCR2E72QK&#10;R7OzawtKzPrpXEQIMzvn6QRPe0duqZFaamFQtlUlXz8BAymLMNyn85GAWF+MNRF73ck5HkyM3jtF&#10;Gb7CgZDPTkyH8FbBYl3Uw/+J/hhOQIoYhqMrOcNGbOgAMzSNGKJc02KT1u0LZutZhpTS7u0DW1Ws&#10;O5e6601ssjZu/uhwXM1yf7Ua1kPVW9vbdyd+9sS7C6+QZdk94MfJuADs9/6SD3Id/a//ZwsWsr8a&#10;iAToB7NN5oVbELHJQfuOQD57jiXHX/4w6VogxIttZ/NutrYbnptGA0DbYhKS0s7UNTXhCo5F4/YR&#10;qxf+54dTpqImNR8+8YHP36u3PcuvNlgzeubkw0G/KNz8DaxJC/vF1Q0vSVFDeZ1957xtjhj5x9lu&#10;WIxc8ufTq35W8+GTvM6N4U7Xtjz2wCzfUbHH4wN/Hhf0h9bto2A+aq1Ild97bhM8xsNpGLY7xyz9&#10;fe66l9AXoLaMsPvm0lWOsUcfjj4MMcqRw9DqON/nek5ICnrVjiKNBKeYw8ZI+/ydTxwJ/vWD42ea&#10;0CQRqpqoF5h9440RQ8m4sEZbe3tE/IkP9sfVXr5BNnptk9/miJ+6+y/asCP1wuWx/qtZbzgAxk19&#10;yMctYM1v5iwP2r47axR8rs+sdZ84THxP7UIXt/FTlk4L+WDR5vAt+4686bfG/6OdP/Za8gevwNeD&#10;F6jGeIxZtuCpKfNfXxTquzli5sqt6/Yeft1/1fy1Hw1znfua57JR4+e9M33CqZW/fHPqtHHTJzmM&#10;9bh/rJdqzHuTZ0z6+5SpG73fjAv84xvTJi+YM3bkmDnPTXB/fvyMZyfO+u2kGa+8O+09r7Hz57h9&#10;6PuPV9+Z/ti42fPnuNqPmTPF/Z2Hx7rPmTN2k8+/prpPXPX+mJ+9M3PhvNHD3Txef3fq0+PcZ7lP&#10;uLDq529OnT7Vfbyj25wfTJhtN8bzlbkL/v3u9E/8/i/C75//8JpDocXBRBTg2QnTt/m+Eb3qXyw8&#10;gANJUO2HhI8OOXjs0NI/qVy9nhs7e9Q49xmz3vH7GHvFB8x7S5VfUfXXRcF+23Y+MPF91Rj3f/xz&#10;DoLZVf9dDrVih+97LFG5zsEMOm9wF4gWnF3d/+67ys7VQzXGM8fRX+Pi7zRh7hA3Nu/o/5LX0q9M&#10;XqAa7YFd7Fy9Hp80z3G8J1Ji8Wuz3n9+6nsqN8x7PDPpfZWbxzeQ0s3jXz6h9m4e90183851jp2r&#10;58/emTHczX2I6xwnV6+Rrp5DXD3fmj4Fu7NieKjcvEa6eTiPdR9JaTyenjDrt5OnIxM7N89hrl4u&#10;bl5DKSWSeT4xbvYLYz1QBsx/753pyFk1xmuEq8ffp01zGuv+9ITZlOcYz8fGeowcO9vRzcPFjY6I&#10;lZNmTcZBVUSvYfTLW+6qhSt+N2kqCoBD0PrR7sO2RkK892HrzlhY+avjcSDaBWZ5DJmPnYmVj6Cm&#10;3X7CCxzrpXH2XvEiLOtpuf7Jtz00CBWc/FhxGSm7OSo396FjYBT37PtxxfNd/ur8zl2+5KS6k1BU&#10;hxLJJp1moU2eKvfFtKlrlUL37/7b6+m30WLY2XK958MQIGY6jY7sxrAWo2O4s3YjtXak/5ITDgQW&#10;oCqPn8csoJjFTtkEzhE/5jeQtF4W7EdaLwv2I62XBfuR1suC/UjrZcF+pPWyYD/SelmwH2m9LNiP&#10;tF4W7EdaLwv2I62XBfuR1suC/UjrZcF+pPWyYD/SelmwH2m9LNiPtF4W7EdaLwv2I62XBfuR1suC&#10;/UjrZcF+pPWyYD/SelmwH2m9LNiPtF4W7EdaLwv2I62XBfuR1suC/UjrZcF+pPWyYD/SelmwH2m9&#10;LNiPtF4W7EdaLwv2I62XBfuR1suC/UjrZcF+pPWyYD/SelmwH2m9LNiPtF4W7EdaLwv2I62XBfuR&#10;1suC/UjrZcF+pPWyYD/SelmwH2m9LNiPtF4W7EdaLwv2I62XBfuR1suC/UjrZcF+pPWyYD/Selmw&#10;H2m9LNiPtF4W7EdaLwv2I62XBfuR1suC/UjrZcF+pPWyYD/SelmwH2m9LNiPtF4W7EeyHzAQELA9&#10;CO0K2CqEdgVsFUK7ArYKoV0BW4XQroCtQmhXwFYhtCtgqxDaFbBVCO0K2CqEdgVsFUK7ArYKoV0B&#10;W4XQroCtQmhXwFYhtCtgqxDaFbBVCO0K2CqEdgVsFUK7ArYKoV0BW4XQroCtQmhXwFYhtCtgqxDa&#10;FbBVCO0K2CqEdgVsFUK7ArYKoV0BW4XQroCtQmhXwFYhtCtgqxDaFbBVCO0K2CqEdgVsFUK7AraK&#10;L612ZVmSAbOJJuw//nGyTWwrQVJ2ELA1fCm1SwptMVQ3t9cbpbaaVl1dW1Fze3VZU05F09XG9ory&#10;xmwmWQkqVmQtYIOwRe1yZwnHSdozy5JJNmHuZs3JdN2qM4WbzpVsT9UFp2pD0rSh6drQNF0vxFbw&#10;dOEHpQ1qWeJumDyxkLENwea0S5d5JlxGs7m5vTazcPMp/cZUHckxXRecRrpckVaAmbA0bbCVajmR&#10;MkW3IkUXnK5dcbUqSaKTwUQngtCu7cAWtAuV4vouyaUNOZeKI1J0IRm6NeeK4FxDU8ithljpso8k&#10;x0xyD0Ym6oqDmfrNeZUJBbWncEB2fnAZYw6hhYkCDIXs3BG4B2AL2kWHy9TebmrJ1K2FXtMKyL+m&#10;asNo/m7JhIu4gpNyS6b1cNLBKbqwi6W7rtcklzbltRoa6PgkVgkFQHwiU3wCBQv873EvaZdpBH6O&#10;/Cz7BxbXX7lWlZimDUJIwFzsXXrZW/AOueGgKdqgNB3OkyCEzhdKIq5WJmXq15wq3FzZfIPKSmWm&#10;stKU/REYNNxD2kVYACk0t1cZDM15lfGIDdLhYvXBHf4VOgtMvUXfa8DIw2X4Zug4FJ0/LDI/vQJq&#10;vly6UzKZUGYRRvxP8D/XLrU7/4/ekmQyXq06mVKwHP0tCwH1iUxSfK8wy/UWtMqTFtnJcKv0dyYc&#10;89nicJPUxgVMnceuyFhgYPE/1y4NsrYWVlz9zgr1g/7ZDwVc+fXStEvBafrPq6eQdN1K5hcpZu2x&#10;VSHi2o55CBfzwTQQoV3RmeAuiOsDeeWCoML6c6iLSW5n56LAgGPwtCubjaxJySexCNFEowdm89Vv&#10;rVI7+6udArKd/bKd/RW6+KXnhaSQMnClvq0Ppk7bLcXKiN1vm0P/MVUbVNOql1jE/kWA3cmJEzBl&#10;+dHSF832S4bB9LswvMTaQG41NFc052UWbjif+0H2SN9sJ1/It0u4kLKzf/o5RLeQb9it7i8w3s7L&#10;cqbSEO8Xda59pTb0VOF6pjATr/PdASai/zQxmCSc4dCtySwblc0CDP2gXRrYV2xN5qYVshEraUgW&#10;LsNs4KOzPIXJZLhZlZ6iD4YicbVN1oWeXb5YMxJ6tXC6zv6a+3xTbpK/TOFRLC7KbDAL+mBapDUd&#10;qmWXbG1wun5Fmh5rSKNcrx2xLEtG7hlnQkgq1lDkgBhjxaWSyHTtSlqj7NIZUdyBHYE1iZV5fb4Y&#10;VNWSjzqy2vaThzS2mk+vVuYHG3D3qAh7IAR+h1qPJtTW9wb6Qbu8SrxOMrpbstxSVJ77g1UlG5OM&#10;DQ2s/kZWaZPR1H6zJiVFu5wNeKGxg+nmbVZY9iN+Wc6+3bTr5KMe5p92flkyyTQMWjlV9AGChwz9&#10;Srpnpgti6uGqDeIyQscf4kspCOSS6lA2VyQSw/WGJuuCLpRE5JYfLao5V9tWdLbwAxatBp0q3JKp&#10;38B1/7mIYqAMLLAJvVgSXt9W2mGJL95XYxL532kX7cVvNeoXRl/91VpjazsViFqaFewewF1ql3la&#10;pSKmlva8367PGuGT7eyrAR38sh0DID6Ns5/G3ru1sKxT2xXN+dBKih7tTb6KmpzkG5J+LkhjD7/b&#10;5XpznAM0oKNf1jOLMz5bnlZIEkkrXH2ucFu6fqWFyEigJCBSJ9aTRsm/aoMz9KuQf7pu1dnCredK&#10;Pq5rLc4pP1jVnH+hNOJ61cmssr262gupBaGZhesz9esvl+yExLPK4pCeZdvhrT8PUYwM/dqyhrxW&#10;Y4NRaqca0+W+rz6YX7ykDj+HefpnbJZPr2KW7jAiVxBlS26CrSX3gB1J7TTSwYft4DUpJcv7btB5&#10;MTUajTf+uSXLwSfb0b9sy6dYw+7REKis7Ajkodjpqix/UeDgVH66E3Rr3KV2qcysvKbmFghU7RiQ&#10;7eSnhlihWmc/tZM/idjZt2J3Olwxqw8VRF2+l/k/coGkEhYPXPw/7AihQ7IWYYOT/xVn3yxnHwS+&#10;GifvHCffrIcDMnbBp3J3Cxe7Il2/GvOIL9N0azL0a9idNspZW38uU7uyuPHKp/kBmrLY08VbU5GS&#10;HHbQ2eIP0wtCb1SdLKy7SJG0bgU/i2padMk4N7QrUvTw8XDqiDduFz8wr2+9kkjXASphsjbsbHF4&#10;Q2sls36ffDBTAjWa+XSQOUIFmiJUcoRKilRJmLJ5OXkRmZLUI6PniwZoK6u5+sOVuU8vy/tl2NVn&#10;Qq7+dV1bUQVXNpvevZKoMJRBh0wl6eZbH6FNc55cplsWnf1skPoBvxvjtjWdz2+prjfWN5ua+UAh&#10;HZFP7xrs5KDnq4i3xt3GDNzK0K7BkP21pZCaxokpz8n3ChTs5Jvz1NKKHWmSwcgtSKWQ5TZDA13l&#10;dSGa8oOnyz/I+u7SLrHennRiBGQ7+J7ZEogIOEUXBGeZVRENkeVVxhfVX06lYHcVdHOlYh/CltyK&#10;I1nl+08UBOCgmYVrEA9kFq7DVgTZ6bqVkOy5wq11hkr4YHLSdDKE4XJ/thjuuVBXf/mUfhM/E+C8&#10;WVjCvD6pMwjqzNSvu1N0AfkiqsY5EJpeuCa7Ik4xWh9xJpC0G9mDWJniq6ThDdzalv3N4ML5e01t&#10;bUUrE/InfJz7yLLs74cVBR7RjMBp79N4nuJvcotWIpBMxnYj/I7UZiBZIi/mQk0Wt7uZBpkDlM0t&#10;BaVFW45pHvDOeXhpzjdCisOSmi7r28qq2yvqyD+SEPgOdw+64FAHlw7H/K4snZ3HVEMVJRfQ41b8&#10;3WtXmVC5pXy3bWpHkq8a5yUbJdA4I4TwVzv53vj1RiiYn7wo3/WqT5sNNZdKdjbUlGU/QmnuSDjy&#10;bBefLCdfXLOuvr05vXjNxdKdp3Ubr1YfK2+8Wlh/qaQ+yyC1I3OT1P5pvm8b5s3y6cIPkrWBVU03&#10;yhtzG9sr4VlZEeQmQ026Fu6WwoxU9BSLP1GXx1a25mVo1yBWLqg/W9KQdbX8eGbxNnhoFmEz0etx&#10;lWBxTgEPde5EbViKPggpcWK0sIciPgf6qF0uN5qSdal5aZHGI6jJzebcF1dmP7UYa9gNS9qD7wgg&#10;RcHbEWgj9VC/2pQcvlePNNw9sQbmImJ/eOb0XxF2xyJbddegXK/GytFflw5+S4p5wRz7grTnAXPM&#10;t01xz8vgvid6XrzuVrsWoFrhRDZLmvusZddFR1/Nk4uNVQ3MyGTn9sp6zUNLrJPdkSP9snPiTEbD&#10;9erPLpVEnC3eer3qs5qWghvVJy+VRlQ2aaHXyqabMGh9awk0lKnbYKKeIo7Iygk3rEN0AXmFpBZQ&#10;H45dB+BZQxFmIEitaMpL163L0K6FvulJBgQAUDD8KN0EZjM0fEGuGuE1og7MwxMn64IRYdP5UEAe&#10;l50YEHrY6aLNJfWXDaZWxVJ9RN+0eytQJUnMpKXCeQckk4G5NKbMDiAFVsntpiuqhWonv9xHl5gk&#10;I/lfif5jK0tDYKlp8kWAfChb8tC3DZ80u83hPWrN+XEvQu0H7eL8qzueo3ahUMFaah3MoVjWT/Nw&#10;AJmR/pnqUvNIiD1S3p4Iqc9PW5JWCCUhWmXDXtTzo84Zxam6lZna1WeKNyOYxiLcnrYmnbdku7Ep&#10;q3z3terkquarl0qjIMTMwg0kXApzQUiNHobELhAiZKcpO5ihX51VHnOhbOf50gicBqcLt5wp+pAr&#10;lWVOATGT6arLZXvyqo6n6cOYo13OBkZCkwuWNhuq0GIkos+FL65dphGqN9maDRZQGbqK0VZSUxF9&#10;Vv2It9oBfWt/NTzLM0uKl8dXfphWvvdUbbrG1NjaXlrLcuIZKjveDYxtctpypVy3Pw/+F9o1q+3e&#10;V7sgQrilFqkr5uQPS+kD9sEFGJtbcxHsd09zKyLwKF19IvfrS6j/h9NjpF9KJamN+Tb0wODqoKGg&#10;dN0a5hfhHYMR0aZpaVN2+X6jqf1c0ccSORoyYGXzjRRd8JmibSwlkefQQToTEOwiLM7Qrc/Qr4f+&#10;mNPiRof56Uzg2ihpyNbVZWYWbcTR1WV7L5aGp+tWX60+frUyqdVQw9LfFb6Ydv93uIUu4W+TA7i/&#10;RQqiLOVW1f7i03S7mCMPHT7+jfjP5p+73GxoM6t3y+Eqk1WtOQdIu+1V9VeGLMymm7rWsuskDXg5&#10;BWhGepds+xS7lH9yMtseQrRO1jsdA7IiPrx+IkYz0ocPnGWcCc5gzyUyqUHBzH0y4abqaCyCLXJX&#10;GqivO80cEBkNXpD1ouA7LfVqRbjV0HRt2Gn9RiSGf83Ur6FLHvMc1KkgV4rYEpdX0+miD+Dj2WO+&#10;lHlZU65RaqOEt3cwt4eNarfqXO/FjlTJkWy0JFLVGPXNF2IOqaKTVAfjVbFgIk3jkmgmLkEVm7Rg&#10;/xokttqdeBfapeZi44iswZQuJRZoSptpvlGtVY/wgTTRUeumOSeKInCVz3LyK15wCO4zy9k3d9RS&#10;dN1yvx7IBsUoPU/D53slJH595e6UmiD1w8gwQOPgdypxGUWcFCfQo+LUMSLNBUJwWJnC7mXQOBfT&#10;tEkykN5Yf6O0SU036gpInT0kS+S7kOixSBEFz4SFszoKQrBIOdAQstJp09eeJcd8x2Cu7+g/7VK1&#10;8Z9ONfzFHA9nAZry1v0CJ1k3yFXn4DVRSGhUjrKjQb1IOznCjmnRDuWXI4c+HbOXyZRo1zFDJBEn&#10;qKIT/xr9EZJ1qzXn3fldqp7BaGyj2yqsztRQVHH8YRvzZ++i4QVH/jxNN82pXaBIv7ynA7HTtV+s&#10;hXyznXyv/+2DnIcW040MJ3/NN5bQjiwatty3Gx39Krel41BXX12H8yHLyefUhuWId1N0gWWNeew2&#10;xBp1+f6b1akntcuZpulWHHpIxXUXUwsCdfVnqBZmY2N7ZTK9c8EV36XX7kQAjXgj6KQupLDunEk2&#10;6GoRMfPqUjYUK8jmdlMztw2ROvKY6WUQ5y7Rf9ptN5ki8vLfyLjwg/gTqgNHv3bk2Ep1HjUinWkd&#10;UNJ+YUC7Eark3W88GHNMFQsmjYj59GbUP2hwGiJmVdDufG04yZQpFezUrsJj1Tu/9cX8Lp2QXJ1S&#10;waKYnBG+OVAMVIhL/GMBpnYDrzBOYiSp3Hue1lupjZHCWSc/tYNfVeJ5pDQ2NGkegLhBCJpd/Uf6&#10;Nl7WaR5dTPcmbh1yIIf6GA3OmPzXdyCk1jj41F/Ib2wvO1u8Df41pSDwbNFHrBFQqC53ggKWNWRD&#10;x5dKInFxxwZEsSnaoLKGLG3tKfTn1JWxUPb16mNnCz+A1snLkouF7ldS5TusQEPk9Jfl21YvX4gg&#10;F455SsH+9Dv6T7sGSXox4VPSSgwTCi7QMQnfTDhe3tBUUFfPqtRt/OHzglmAcgCv1NSpYo7a4UAx&#10;TJp0OAg08ScxB+TI4VAk3DBcsvv+VaoYihPsqDCsSCzls0eOfXZ8I/lsq1pz9tnv8oaSa05cVg+H&#10;qvzo7i6N3fpr7H0qNqWwpxmRxIQOkNrhlmO0iArohgX40FJjQwuaXDIac38aCveMTTgf6tNyb/57&#10;q8bRV+2CZL4siuiF0Ktuzh7oJf+NcIqqR3obmpEbu1soy7Wthaf1GyDKG9WfMY1hnVKB0gY1DQho&#10;Q4ySQVMel6wNu1aVhA3KZnKTFAjB7mcKtyJlmj6soimPpKmIlW9lbRN5vxSukneocFlUppk+tJl0&#10;3N/oP+3OuZhFqo09whwhF0qCY2zSi/HH03Ql7Jz8YuWnc1uxlaayYljMUQpboUiQa5eOHv/b6Eg5&#10;cgiFvBRI2Gsbmt0vZr2ckKyK4/JNGBoTn1NTK7G+GpJZVxzso3aptVhYILW2q10gzQC1CwUAFL8O&#10;96k6dJHKylAVcVrDb0mw+2q3HCNz8qs8ep7Ugjqa5dKok9kjfRE/5P1qbfao2/XwFEL9jwVU7D2l&#10;tqcz4dr/fUC5MA0qJUaeDRp6rEcbeLZkO8UyZFC6kqfrVyG6vVmTAWmeKfyAnoTFrqRGsjhS4Npy&#10;tmgL3PPZoq3d8yTIxjazPlMuPC1HuliaUo5SSScm0qaGUipMB/sH/afdc6XlquijzAuCSUwoSc8f&#10;OXGmvLKz+mQQ9pdZhAUT2JObibqktBn/eYa9IH6C+ROVeTud0lejfsh9LTtiVzAwKjahNuoJcr0R&#10;QzCVtqu89i6mZBZpwKV7lkgsAUXJpHJonQJlYp9jBip1bdyVvJ+E0YM1NPIF+TL/6uCjn7O/vaEZ&#10;9THU1GfZe8MT65fHqocsgNdkYWsP5YFO/oWhh7g1kHtl3BnNSPLlCGStU/ZKR/+bb2y++udNdG7g&#10;PBnpbWpvhzy5kTuAJVlTEQ0HnKINrGstJAHLcnblURqOZf0tdfk+SkTelM5ObG01NqJ7l1wQqq1N&#10;ZZsoQFDyI8hyS60U5SJF0bMEXRpS/AfzvtdjlLT9iP7TLirZZDCq9h9mMQO0i64903EsuvYJb6Se&#10;Si0sbuNBINco0yz+419NU5Nf7rXa1lY02+2eiEmawktLPbNIVfMOh5Hw7jwSYBwaF39q118oGAhH&#10;zEBhw82oXyO0pfJYCJcYm2AXl5i16w88ciDtdta9r35XlvRuuyGaW41haRx8Kz5MvvH6ZrWjt94z&#10;uq2sNmvIQuaYrVMqdPK/+bctyLcjdjTXHDmf/cSS629t7ZbM0T8LgqbneNh4cCedfMs3JBsam9XD&#10;FmV/PbAxR4cc6M57N19AdkfmEGV26f40XXByQeCNqhP8LhcbFAtqbmNPxiAVYJYLatP5cxHSrZ7p&#10;btKZd3TYri/cbq/s+AXRf9oFyEhMkEX19b84ns4GpLiwmD9WHGTHTOxRxKyQ+BPxn/lrcm5U18bd&#10;KOAGAxAimRRPTB1TOvvhBJIm0zND0FmU897dM1Wxx5kou+sSp0rc8e/FHJmzf0PWzpdv7PwTK4Zl&#10;GhydKZ5ijMQ/R++RIoebolBlO4VMu7wQrDZUrV60a2xqyRq5EB7uNv2nHIQKUJijX8FbEei9ZdnB&#10;7956vNbJryb+UschMeFPpZtyvhpkmYw8t1NA7vdCNA5YtHDJTn4V2+j2GNwIu6LRkB26X921S/ky&#10;AVOSdlNbpm4dfHCyXhn2OlW4kbchWNqUm0qPJYRcqzqJxOSJewW0e6vbPL3y3tMuWYiCAnLACEx/&#10;nQhhQSKIfRNUB0lSv4zdJ4Xbm3cMMZffJNsxK5IFmbW5cZjNeWhhRPdcyvRnOVMabKpP8tq+x2sE&#10;8uTi40rFOdClSy5N5vVpBucGC76t9H0wceKBj0/v/OcIuOTY+FFxx1ojvmJmUTI8eoffZRdumqGJ&#10;ol0qJUrIZnRj9tDoFfpn3WOAHLZSPcK3YGq4mqIFX7W9T+HcaOymnb8H8avVfTVEwFmYcfTVPLzU&#10;1NjCDwTww7dcr6AhM4v02S7+2Y/5m1rbs1wWsUClY72Tb31irkSSRfH60reg1oKRdbWn0FFLoygi&#10;9FLpDoOx/Vr1ZzSIpg+BP2bPTMH44C0uibavXUugZVs//Zdj3KfM43aJ5rvRB6WIkVLFNTIv8wvU&#10;QBT+cuOQcMmecLr1pTKYMl9urJTrS5KLiqdkXoBkn4098taBDdm7/kQljFLV73QcSVLuOkSfGJv4&#10;vZhEVNMYOfQ7sTE8NNft/FFX9RGhwcHjSnj1CBXMLHVqlxobq6R2o3oUUyEptZvfVRMD1CN9y7ek&#10;UI3Y/tgFk7bymqxhC7td6Fn4y4bJ/HOeCqRkHSBbmOWrv12vduo2RoFuX0t+Ffzx1R+usvK7zQXo&#10;EjEH0jdwixfVXUihAV16mCtDv5o/OAY1q8ujWQJWaeKX1u92Axrqs7cMUfc9Tv6vm2h+cSDSXJZD&#10;7UmulGTKLMjA7ENtbJTkKGd4QSlyCK7mkNH3Dsd8LTG1PGEuyobeFXoFJta1MkUN/1pMdLdD3JkJ&#10;zCvTAMXpXX9r2/n0UIpnjsfvebOr+nQUFgFfh3YJFtploUyhdywFA3zooLvfJU9MK311E/bwvTjY&#10;CWou/yRD7diVmBHnwGKNo+9N1y1KUgY6aUxS3vNh2ARdXqEHISi2vuLizcZhpRu/3tw9H//2hkZu&#10;xb6BFAkk5y+nG7zsUcY0bdi1ioR2I3qZ3Mv2wX/bqHZZO9Iln3kW7mDYvCx/+iYC06Kd33+ABrM6&#10;dUOi+WH8Z2Q3SilL5/ylqBFy5AgpcoQcYS/t+waZ02QyRzlTfyuKCQiFObeGjpY4VQofgpUoIVM2&#10;zZzd+Uc7Hplwdh3rzhwel2SOvM8UOaR3I4ARw8yRIzBVtAuQpCTp5h820LDXk8vRc7KOGRwRA9Cr&#10;OAX/2a7sw4B6YU9U/Nqf13e/1rORB0e/nGeDlaQMSI6p7r29mpEU4OY4IFCmGxbtlQ1kYEm+8ZtN&#10;3fyuSwCMqriCvgiYJSprULPX2kLTCkJP6zcVNWZRIdlmXoA7wza1y2xogrkYSboU66LWZsl09I8L&#10;9m+yDBiINKSV9NOYaN61J/LXNGieh5vkVrHSBGniws2cLk+JIvGpFEWDDEy7w07u/psdQt6DiEy4&#10;fLsf7k4cFpuIs4u7WBzX2gidjFBZadd07e+by9ExkqTcH6yEi+0SEOhEA715P1tFlrEA83LU66w5&#10;kGWlXe6qs58Oou2dYCIs9DlA95Bd6CkIjYNf/ZEssjU2mOXmq6XqoYs688n5CUmfBEn9s77Jzixn&#10;l8fS0zn0YAM9P86LqWzsmrkt+lO7vGosmiQwSTF5sRrRMqmOJz2z7PNql+zPDERTLGAN1qYGykWX&#10;ZP1BHKWxre2tlDPUiz8IMfFOEus/YSY23o6Cy2PFO39JKlQkqNzF5Rrl5MXoOcPm6dGFvF0/GB0d&#10;wU4GHgPQSFzHsEYPkqa5V2bTzsXYhKn7P0DmUsQQnEKdh7Bmp3bZtYKB1x1dyrZWuivWKUSKR/2y&#10;HXzKt9JQKN+rA7Qz9mlIv2apXY1LQBYNVvjnPRuiJORgySt2ZXQ9v+vop/c5wA+NNq7+LFszwrsz&#10;n5uTtrOyYU+lde8ESnWmiN0q04VcKt3NHr6mf58P/ahduo5DWDQ2wq7hTMoyvRBFM41l5qwIFnqh&#10;gpJ8evnn1S59SCAtGP0YGkBVhpa44Oxw3fc7sqFTIvax8cH7lpVGvcweM1At2OvP1pO8nolJMOHq&#10;z4ZgbycaC5J8caAo1bzoTYocY9iZQHEIPyKCk1tol4g08b+J3omuHubtOoUek3hl1y9YMfrgd1nT&#10;knDZAvdtUuWhsxp7dKd8cvgNYWefK44+phZ6pY4lUIAFvqskSepRAWz0gO760h0NFh/ndPe7lN4s&#10;F/rGkrJdyDerHfy1M8JpLUEqDonXjOxy+UXLjvC9ukp4J9S3liSzJyTTtKE5lXE8Y2Vb3/F5tYv2&#10;jhjZK2U+TZ/NCqHU01xbZA63ZwnsZcRwSIDFgky5bzEDqRx/aEKZyekhaGzIyAwXGKWqi3x4QvT2&#10;4eQC+YBuwv2Hj9ce/iu/3CO3Tq+Zv/PVYZAX3bwg6djFJd4flzD7wEdXo36MIyJPPuW3HswIQzt2&#10;BDszmRW9FZp7ODahMdIFZwuVAZ22SJU26q+3jBliE733r0RcyzJXNUR+bygVFZcCisVxjoXsW4Kc&#10;+bnUS0NYxgydoFZm1x5ju+GK8yKN8+JsJ98sF4oB9DP203VJEbcC1hAEzFd+nEkP2dD4mjKGQPeK&#10;Hwow1vMHrxTADZZHpWfTTTv2URzHAL3PfuaMqBuX8/Ryy3ClfGs6NTfzVKzt7wz2agM9oXtSG9hi&#10;rGHevI+7WuDzavdOlDNmdhSCGbC22FqjOJz2lPkMe0/Ycj2ntXZpIhsNku64VJAoJ4ylzj75qmE/&#10;iw7vcLSkhlHRRwuyoyVtkhz9ElRCWrHMH/MRqoqory/ct+pR5giVOJX85bERsQnr93of3/V/Z3Z+&#10;qzlyFN0v6NzRgky7FIFc3fk6cmN3IilExvzXo28x5hCbVBz1nGXnD+H1v6O30S03OtkwJX3/IHZ/&#10;Q9STXN/dDtq7djvUiPmWylq1PV3TWeTqpx0XyTawjeRLqc9Os3Sxo3/NuYXwu4gTmJ9md+bAh5YY&#10;65XxXZ4vfEZbcY3mQb9cShmgoQdxfOrSrmJjS0G5evgiFivTm0JZzv51e6/wzDsO0zGLP+wk46Xg&#10;gQGorc1IpwfSw2h4oSDIRJ9K4KDNynmJGZacnitSVuCKzuJPlojQqV3WBsx21B6wIzwKFhUddExZ&#10;AoVYw4n5zm4H065iKCpvXRHlzLLleyGlUZtpPh2EGZrnK/nh2BoZ2uVF5zmgBVrr5V0PIf/qqF+i&#10;pYfFxg8nzUF/0EfCsJj4K7v+zI4+lJeBphRUsNJGkBPlJVcKT0UdYoy4L3D/miGke3YRRwxwELkd&#10;K99J0ldSMvJ5TJl2E1xij0F/PA3Vl820RtpjPZ1IpFdM2fM6VMhU7IuogHf+aEZ5mEFljBgatd93&#10;SEctmIgTXqJx6Ie5xVALzPSiXUugIW++/iE9VA4xufjn//sj3tKK/VkKg8HQZqAv30gmU33mdXpM&#10;kbwmFEmDxCTihxab6ukRCJ4h25eeKbv28roc5wD2KptvtoN3oV8MRNhWUZdlv1DtQp8moS+MOPo1&#10;ZutZWdi+UJjJZDRR+GjEH3qRkF0HmGPFv/rWwhRtYDJ7mjFFG3S96lMci21FYhN24QWmz+ZCtVQF&#10;bGIFY/lbAtpF2GfcMcKww55u7UQON4aPkNGhRsMz90OGht3ZlHduaFOHZREGGMOHohmkiBGmiKFo&#10;S1PECHnXKGLUKCnqfnpSwkIEirZ2OkmRiDFUcjj2GsFW0nrKfCdmRpijRpl3Iof7kYk5EvmAPM0w&#10;lCEv8uUVe0OosWPiffeH8szNvJBIQylp7EkpNhg+hFUKM8MM4SM7/SWOxfc1RQ4bvf8jSOersUfa&#10;ImEHVvcI1bVd3122P7gk8qn28Puaoh56IuYgpDlu/2a+O4rNT29W/mGtkfet3rv46QPRdiTEY3ax&#10;R4fEJeZF/ZAVY4iSPny4kT0qadox0hQxnFccZ9f5Xb+7H0EziZ7cMPPZ6UY2gtYR7wJ0YVW8AusR&#10;03UNs0WecYofdfLP+WnolRv589d/4rtpR0tb+4Xcq+3t7Y++M2/34U+hjOem+26PS1I7LEJK5krh&#10;dP3ghi8/vNh3Y9SnZy4bDUZJMtQ3Nefriz45fDz614tJ5U4+V0b5X82+ASkeyjyX9cxSejnCyT+L&#10;vk7in/T3FeV1dUYT4hfj2Ss5rW3t35zp/dGBoyjZP31Cww8m0YvtBsOB42n+m7b/8L1li3Z5/2fJ&#10;grFh7685uPhU4Rqj0YhdzmblRp+5/Kb/Sl1RWaY67/+8Qz89dclgNFzJvRFx5LOJyzaor92cHrR5&#10;8bbIsIgD6mv5kmRqazeUlRU2fOT4xMQZIfPGwJovT5scumB0+/aRxdu+fmn1L5bOHfvkeI9tPn9a&#10;Mm/0fM+JMcv/0rz9fnSNm3a4qFf/7MKab/9h0oyL61/K3/CtH0+efjToNVPUkIyVP08M+v2Y6VOi&#10;g151nf7ulFnvhL7/1qV1L0HZpsiheRteMkSO+sfkmUHvjTVEDp/iOX7l+28awx8ybHeI8PvX6oVv&#10;/eadaedW/yxo/tip7pOOh/7BQK50aMuORxKDf1bx4XOvvTPr7OpXKj5+5PeTZ+5Z8o/inT8v2Pyd&#10;cP/X3aZNTgh87X3PcSvfH/2+19jTq36L08kQMazxk69c3/T1/3iMnec5sfmTBxd5/2vKzMkVW5+q&#10;/+iRK2tf9Z87/ptuc86u/uZ7XhMC3n9HdeizzIi3TOFDm7e75Kz9Sf0nDj+fMHPyByHD+C26g+wp&#10;iLjEV7wDNi18ozncASlbtj8Ut+y3FR9853thGx1ijy4IX/PLpTip4EpJvizASBgSm/CV2LjhsQlD&#10;Dib9eJLnniV/9Z479vmxM/88aXrmitcqtj5pjBxavu0bpVu/MsbT7fmPt3O3/ZWIvVVbn6r9+AFF&#10;u22GtqDw/R/HHduTmPzoO+9NWLnltQVh45au8d0S+aP5gelPkd9VO/vNf3n+z+cs//ZsH9UYT9UY&#10;jwcnz1e97aEa42432tNp3Bw7N8/3fzafvRBB6dHDI9frGBD8u3k/nuU3Pmzzd6YuVLl6DXXzdBjr&#10;6fXbedmO9FQ7sk35io/dWPcRYzwfmTwv86tLchyxkvp5l54P+P5M3794h6pG43BzHp2yEIezG+3h&#10;OG4uDnr/hPeGj/Ea6er5PS+/b89e+NWZXt+fMee7HnOHuXr9YNacXy1477GJXqoxXg9PnGc/dg5m&#10;VG97OrjNeXrS+9jX3nWuavSMd0M23T9uzj+9V7wTssnOdc53py16Y2HYHxeGjBqP/D2+N8sfB0XV&#10;sO+QMZ5EtzmYvjVz0p+nTH1hrPs3J814ZsIslducb4+bNc1j/Ivj3DFvN8bTeaw7qgkT2bt6Puo2&#10;GzPDyFxeL0+e9rPJ0/84efp/pk4ZOtrrmXEer4yf9d9ZEx9wo/SPjkNKlNNzxBiY1Gu4m9cIlNnV&#10;88Fxs9+Y/u5PJ3j8dvLUH02cjZS/mzzt9+/OHOXmbufm7uDq+ZWxs54bS/s+P3b2ENrF6+WJMx8e&#10;7/GbqdOenzjDbcZkD/eJqM5wtzn/mTblX9OmjXLzUrl5fWM8FYzKOdpzqOucp8Z6DB3jNWyM148m&#10;zfjuxBlOrh5vz5r052lTkO2v3pn5+pSp9mNRKg+U57eTp6GO2PeJse52rl52rh6q4A0UV+w7PN59&#10;ioOb1wNjPbDy/nHuj6Dub8POnt+Y/J5qE0JwCB2hAhzn0cd2RT86abYqMobGFrDmYNKIqd5PMTvg&#10;EPe5ujuP8bJDOV29fvLuDCon5qG0IxR72C3d8MLYWV9F+VVvuzPCKKgJysfSddLV47V/zcl1gIOk&#10;qHfuD95XkmGqJOiW/vd/ns8eJKewAbsg2LjwwKIhbkhDWu9ITDWf9Yf3D72w6MOfzv/Wvz3taD22&#10;eqjc3L1+Py/XAbsHZDn55zoF/OSfc9h6HJRl0nU4NsOqSlNlZQdpZc/1HUfvtpKt6UzJd+zaZF3B&#10;7rt37tjzWJ3sebhOsr04rTdx3nrfW+7SGzurwPeiI96mVL3Rehc+b7GGJ+hWqt4OMcbTbvIC1crN&#10;qokLuIrsxnqpIg+QJ567VOU6BycDKcFiF9IGzxnTw8dV+48wIVFWKst0PWkHl+PqOfk38+k2m5P/&#10;mSd97VzpbLNK1kVXr8fe8sxzoFvKV0b5zvvNApxAPUrTMU9lmouT2M4NAsUim7p5/eGfcxOe94l/&#10;ftFHP17w3JssmcXugjZPV/hXzyHsgkaNPuF9O/QF3ZcoDd2rupRNEIwHLn1Mux530C4jdutUj+X8&#10;LUiH6Z6sp/iU8rFCdCXukYzYuVXwy0HL1rSYV2TTfeWtiMR9066g4L1HoV1BW6XQrqCtUmhX0FYp&#10;tCtoqxTaFbRVCu0K2iqFdgVtlUK7grZKoV1BW6XQrqCtUmhX0FYptCtoqxTaFbRVCu0K2iqFdgVt&#10;lUK7grZKoV1BW6XQrqCtUmhX0FYptCtoqxTaFbRVCu0K2iqFdgVtlUK7grZKoV1BW6XQrqCtUmhX&#10;0FYptCtoqxTaFbRVCu0K2iqFdgVtlUK7grZKoV1BW6XQrqCtUmhX0FYptCtoqxTaFbRVCu0K2iqF&#10;dgVtlUK7grZKoV1BW6XQrqCtUmhX0FYptCtoqxTaFbRVCu0K2iqFdgVtlUK7grZKoV1BW6XQrqCt&#10;UmhX0FYptCtoqxTaFbRVCu0K2iqFdgVtlUK7grZKoV1BW6XQrqCtUmhX0FYptCtoqxTaFbRVCu0K&#10;2iqFdgVtlUK7grZKoV1BWyW0axYQsE0I7QrYKoR2BWwVQrsCtgqhXQFbhdCugK1CaFfAViG0K2Cr&#10;ENoVsFUI7QrYKoR2BWwVQrsCtgqhXQFbhdCugK1CaFfAViG0K2CrENoVsFUI7QrYKoR2BWwVQrsC&#10;tgqhXQFbhdCugK1CaFfAViG0K2CrENoVsFUI7QrYKoR2BWwVQrsCtgqhXQFbhdCugK1CaFfAViG0&#10;K2CrENoVsFUI7QrYKoR2BWwVQrsCtgqhXQFbhdCugK1CaFfAViG0K2CrENoVsFUI7QrYKoR2BWwV&#10;QrsCtgqhXQFbhdCugK1CaFfAViG0K2CrENoVsFUI7QrYKoR2BWwVQrsCtgqhXQFbhdCugK1CaFfA&#10;ViG0K2CrENoVsFUI7QrYKoR2BWwVQrsCtgqhXQFbhdCugK1CaFfAViG0K2CrENoVsFUI7QrYKoR2&#10;BWwVQrsCtgqhXQFbhdCugK1CaFfAViG0K2Cr+BJqV5YlGROaY0v0hyibsZ6vwF+JSMuYEbBJfDn9&#10;LuSriBUzTLBsLVEG2HpGQGjXVvFl9LtmE7wpc68M5F/5jBFKNUntJsnUIWvapChbwNbwZfS7zKM2&#10;tJa2mhpa2uuK6y+0GOrq28oqm27Ut5XUtha2GhtJstw3C93aLGxOu3SJ54pjgSxbUhbkVkMj5psM&#10;NVkl0ZmFG9N1K9P1q9O0q1K1wSkFwam6oNSC4BRdUIZubVbpnrKmq7LEXC/LhGcjYEOwOe2yq7+M&#10;qICJTYKLNcHPthlbTus3ZBauz9CvPV24MUUXAr2mFYSl6UJ7pzY0XbfiUklkU3uNkiXLSzkdBGwB&#10;tqhdRWwUGkBrklzfWpqsXQY5puiCU7Vcr8FpupAUfVA3vVowWReaqoMPDs2rTEBEofTeyP0K2Axs&#10;TLvUwWJdLtYbI+SUH7xQvie1IBBCTNMFpWvhcUPSCkLSaNpNr92IKAL61oZlaNe1m1rQvWOZMV8u&#10;YCOwCe1yQZG0Wg11Ta01mIezLG3MuVQSDkcLsbIpggR40xA4XegYYYO1Xi2IZKnaoDQKgoOzy+OM&#10;ksFobEb4K8lGfiwLdsJyXuB/D1vQLg0bgKabVcmpBSHwl2f1H2bo16VoIUEI8XYavTWh9SAm+pB0&#10;/ZorZfsulkTcqE42Sm2QKIUQ7MDMDXeOo4G8YydwT8AGtAvhtpmaKpvz03Qr4FxTIVltIKJbJkGK&#10;a7uLsu9EZMyCYzhsbVAyPLEuJEO3xmBqpfBBiX4lik1IslA04gqlRPyPwP8WNuF3zW3G5oLadDZ6&#10;gEA2MFW7IpXL7m7JPC5OAy59qJbccJp2RYou6Ix+8+mizReKtlc13eC9QZRAkiWT3E6OmIY4hHbv&#10;CdxT2uWaIIHwGbYgGaSWk/mLUwugM8iL/C71w3rI8fNz1anCzR2eOwxOl/X2ViBz8uu6sOSCwLOF&#10;2wprzxfXnq9qzDNIBpTIJBkNxhZWOpSS/WOl7SizwODhXtIuKcFIno5gNpnl4vor9a0lmbpVHRFC&#10;v0i2k+Rxe6zsIvXnIGhtYIp2ebou+EzRRzdqTmaV7U/Trzxb/DE8sVJQUi2nwKDiHtIujXx1aKHF&#10;UJdVtud00aY03UoojKIFeMQe8hpgcmUjSoFXRkyMMmCRRtbQXzyj28gHhi06cEK+g4p7SLsmWZJk&#10;U2NLGUScpltNt75oFLbTNSJa6F+/e0ficDyqJrEy1VIZMM9KFVLboqVRNcXvCgw2/tfapYbnTY/+&#10;kKnJVH2jNuVKRRwUQ9EnhQoIPdG14mK65X2yvtFS+sr8bc4HNqBBGqVpAZWHBcRgcDLJlx6QuFae&#10;xGMcpS58RmBQ8D/WLprahGsuDd9iVqpp0WVo16dTV6lLQ30hGzHgUrvN+IOVdmmMrOOsuEtCvnVt&#10;JRL6k1QHOgFZCMHG1AQGGP97v2uS0SuTjQ1NrSVV525uY48Z3N34F5empUC7ETJN1/OgOexU4aZM&#10;PYJpzH9RX36m8IMbNcl1zUXM/9JDQhYRsMAA4n+vXVkylSw/pHlkifoh/+zHl55bGZBaaKWPO5OJ&#10;kquWHHAnLUOCDhfbKfEgNtbWLf3nJ8W+qQU0QmwwtpokAwlXiSEEBhaDo91emhKxIf4hVijwjFI7&#10;+Wuc/dROvlnO/tkO/lf+7Z9ykzr1nFwlPQPTjjU0TWe33Do3dWdXsg4iJaJYzMDpYr3lps9L9jSF&#10;LiRZF3KqcENZYy7dxKDI4Quol2IPFjqzGT7HF5QEAgyD5HeZSvn1FM2AyNAI/4SZltziyw5+V5z9&#10;NE4B2RBuB8/7Lk/T0wjrbW5DpNPwGRu6unUaxi8izc/FsHPF2+kpYK60uwWJFP1W/KWsKDc6Gdhf&#10;JYUAw2Bpl57P4o3K28FolI3tpubC0LgsB4jVL8vZ11K7l//ll1qMfj27VWstkU4yX9unzhZSDoaC&#10;UZ4WUzOrplLxuwAzEgP9lYyQMQxGp7pANwxevMvbAjPwKa3GJk1FzM3qT7NeXJzt5J/t5KuxEC5p&#10;99/+qUV3VBuX9e2SMclSgsHQrhYxd3Bl8zVeS1bpuwI/wRlNNH5MfVm6jfdFTogvI/pLuzArtyxN&#10;WeN1rum22NBSmleRmA4xsV7OqR3L1A/6ZDsjYOjmdy/OXZJayEYbujTHZ7oWMwrX0yKNwt5+rAC7&#10;EFlgyuIQuGG2ns13ZWixy90RMcO2wtrTlnW/C0C65GeZ2WTNXlrugJJikMBqwY5Jfwb54H3AF9cu&#10;+YgO61IVyUfQqw3sPTKAHkzAFhPaA/Pa2swMet4ljJ48REiQF3r5cZ9sJx9Nd+2eXbEspZA6QKxH&#10;xR/4oq5Y11gBzZDaSJEsqzQ9FsPQaSNRKmqG+rk6aYbdTQhJV0Lk4IulEZdLo1iG2MpW6pazvXpn&#10;p+e2dOE4A9kiGHyqcBMZgmrb+bTkF8blCGVm0MG6KICRVEvV4k9w3EPuvz+0i5iMjcZTg6HGkClV&#10;m3cvSLIQLxaM9Fau8Vzxh2m6VUwBpMU0bZDmq/4aRz+1hXBB9X0BmZeC0+hJcyZNbWgyUxjmO+QL&#10;khYhndOFH/FNbCUplemJjQBghi7l5GKZlw2Ex0We7KZu8PnS7WkFq5AmQ78+TY/8udY78+8iy7C3&#10;eZpiL1Qk+ErpPmYQNkb2RduXmRL4X2oXNGLaVtvEVYxK0Qwv2D2A/ogZmKuhqjLfKkmmIt+4gmmR&#10;Nal5TLvUlmhRbKtsys/Qr0ntilODETxcnhCgdvG30m62k98lt4DkIgiFwobTRVB82Cn9xg75khvm&#10;Yu2QLHtcBqIsoMcXO7wyrWFTLCJ9SJp+7bnCD8uarze2VV0qDj9b+HEafC29M7yangnuOit6J1dt&#10;OqlcWcQuKfqQFCpk8I2aFJPEnu5lxlCMc5foyOF/qF1Wl/bKOvV93lXxFxSHS1W7V9AfftcsG8rr&#10;9e/vz/v+2hu/25Q/cUeWo2+2g3/2CJ+qT7PYBZTBbLxRncweyOpUAxOWPuTKo35wvVba1Tj6n4la&#10;lkqRwErsla5debM27UzxFi4a7MukRjNgum7V+dLIVPbwAz2DS2kQP6y6Wn08Q7cW6S+X7T9X9JG6&#10;dKdJNjYbqtEMFY1Xyxpz2ZmAxJCvEm90lM2aTKkgd+qd63E+kPs/Vbg2p/wQWYPsgaipn9pY0e7d&#10;SOYLlgC+hh83+1vL0TrauXslA9156aeK3QF9Ocpdale5LrJJddwlzUP+2Y7+Gic/GjFgstM4I4QN&#10;uPaj1exJK5SFnhE7XxIO/5QOrUCR5LGCqMemD8l6EsEuemxd2tXQyINflnPAJc/FaTfZi2W6sIvF&#10;4Zn6tco1muuGvCmfwXQFvDitYeEBhJteuA7TS6W7ENderz5R2Zh/uXx/dvmhU/oNN2o/y9StpzLo&#10;QnIrEzL16zK06zQVBzt0CVd9+/5fL0zWhuRVxDe2V7Ubm5RaUyiFOW6z24ONJvCgks1w3UiXI1kz&#10;MhNyKOEZ9edoLc2zg9Eim2cBG81+MfVSpMdyqU3P1TwQoBnpc/Wnqw2IH/jRMWVD2UjJDtd/pytA&#10;Nbpznnej3U47oeRtpdVqF+9sJ6jNn26PufgxBSMGWJzl4pf343W8mnDNJtnEvlIThiiWvRxGr/Wm&#10;FNKnEtSPL4boLbWrdoYb9oX3VTv6X3ncLzM1KKNoLTpDSsihpzCA6wxT5AD5niv5OKVgOdJkle85&#10;W7g5uzz2QnF4si4oVb86Vb8qrzIBIr5QvD21IDBZH0LnD/ueAwISXOvzKhJI8QUUV7AgBDlzEX8u&#10;4hwLYsF08NXKIzxYouqT2u4ANBFPKpva5ap8ufqGXHVDrtGZM0Lk6gK5+jotYr3UzjKlRqXWJcvC&#10;J0iS0SgZ2TOkXLhsipRK7ncF6mojA3ZeNGl0aodFaOLcn641tRuoC95mkFrbTc1tnFI79c4BZecv&#10;BjokqyLx1rhbv8sMaJLNlZuTUSX4yGzHALhJjWMA+V04UYeA7FdDUSvWclQxo9TKektQRnCGfhW9&#10;w1O46vTOpbmPL4aXZWLt0m62s5/GxQd5qp1xYvjilLj0sh+8NX06hN5Xo3zgU9H3OlP0ES736P8x&#10;zYWd1m/R157NKFxd2njpXNEOnC2p+hWZULw+LL1wDSR7qnB9cf1lxCH0xSctvRZxuXRXfvWJZAQD&#10;RXDqpELmyz8/+Xv29IBvaHrh+ryKE6w1SZCK1W4HZlGkbKw2h6vkSJUcQZQiVVLHVI580NRWj2Sk&#10;W6RnexSuPZzzdLDmmcDcrwVdeyaseFM8kxwJl9T7BcDal10MWG6Nam3WCB+Ng0/+7Mi8P23IeWxx&#10;9iOLK2PPNOeXGmoajI2tkonfN6Vzi8/cNVjR2Yl525zuUrvIk+dctimZjRJAr3458JQuPuh1aUb4&#10;1CZoqPaoPp1AlBzU151Npp7+qsKGK6e16668tkzjQKolV01DvBbaxQngFEDOmM4EXzWmDn6nty8n&#10;d0jC4vfJgk8Xbs7Urc2pOMw6atSru1GbrC4/kFIQXNp0Oa/qaGN7+emibacKN6QWoDMH0VM3Llkf&#10;eLHkk5b2Osyna1eks/cgsDVFu/J8yY4M9tj7bWKGjofRiNz3M9IYBXvGF9cBeF8cKCS/JtVoMpD3&#10;uhNIt9RaZnNTFSRrhnYj7UjBkSozEzFmpF0Pye2NTFLMpuj7xpzTjPTOvm/x9UkfXv1miNrJ98pI&#10;n7xvBVfsS686dsVE4ekXADtLyPVgBr2Eilq13UK1cwB1Zhz9rv9lXcO1Yv3CvYb6Zn6FYU3cH2An&#10;n/niErmNvjdwG9xtX41dlpBzVew56A+uN8uFYlzUSu3sm+Xie/MvWw3VjWRgqhZqR58NvVmdnKwN&#10;RNtfKI48d22bZqSVr+2dUHaWM2Wb/YhfalFIsp6e+75YEnWmaCui55pW/bnicDjaVF3oyYLlLYaa&#10;utYSOPVrNcdx4a5ozoUQzxRuo8Es3tPSBWboNlS36q9Wxacg+GZqu1Sy83r1Z0X1F0ob1TeqTrJk&#10;XJE4STpFDJmGnaInJ8PS9VY9NktiPZ1XOC6c+oXiHTWtWsVofUFTFcQK7fbCnQ+Z25uUZEwp+iWx&#10;2T8KbL5e0qyrKJgakffVEM1jS/Vee/O+F6YZ5p37u9WUjEUSVsIywkniWt/Uio10HjAXjomymYFa&#10;jinX1Nhad/5m7t83Zj/om/PwkpvjP6k9qm4rrm4vrTY2tfAGpl277f35wI4FhdAFg0qLAp33kgzt&#10;TD4QD4qGc9v6MnK32mUgacrma79bp2EKoyk5UQguACLOeiig+vB5ReRkHqmyOT9DuwpaSdevvfDZ&#10;B9n23fpntyIFJE4IphdrRvil5wZmle3TlB3E0cubrtW0FpqMxlZDfXWrtq61SF22GxLEwSqbr6UU&#10;hFyvSrpelcKji4La9LMl26+U7snUf5CuX3WuaAvUiRAiRbv8Ssn+c8UfFddfQahwpnALYgl1eUx1&#10;c35m4fpMHZRK4S99Q1IbdqZ4y9mibRadRSsqakZKPo6WVXHgWlWS0dTOzdUn9FW7MCobSedtwEZz&#10;uAYAY21j9lPLNKoF7fUNzPyAshtH043inKeX5Ty1tDYFl0dsI91apeG+lDRFU8Th7aaGRkrHDsEO&#10;yPfCf9Jt970/L7hMMGVRO6p21lNuN2Ae6/lAlZLQAnfvd1kl6H9zbiGuVjnOAVdobAE+OEDtwq/1&#10;pOOGi9dZp5vqWd9SUtF8rbQxu7LppmbNVrWDt5VMeyWLGXw0jjTodvbUBnVZDOSlKY/W150rqr9c&#10;Wp9V3VbEKijdrPk0p+ow6lnZfD1dj4jzsLp0n8HUWtaUY5Io5kZp1RWH6dNP7GMiadoVl0r33qj+&#10;TFd/MQ0BQ9HWq5XHrledvFS+/5R+IzwrG1dmWuSjGYguaMSjU6y3IgKGFbg4wK/nVtFLQYrR+oLP&#10;o11GNqNomBZNNEJgrom/oh7u3ZiST04WW7s7rbbSKvWwRWijvNc2yCZ+y5Oso2xmULRLWXJp8xT4&#10;xzwj7cGOSv/5ts9Tze6gvdFJPfKaFPstU9y3zDHPm3c9IMV8S455QYr7FvFKEJIoqTtwN9pFLqRG&#10;KjKrhCRdH/uheoSP2ol11Ih0r0Hj5E0zDn553wiqPHKKKscqzexovPF/G9WQYw+l9uQVeljHX+3i&#10;p3H0PbNlWYZ+XX5tur72jKY8NlW/Mq/qWENbOa71OZVHzhV9crP6GI4ApUJtF0sjLpWEs0KCJG6s&#10;T9OvZCMMoakFofDHyVo+praiuP58q7EBaasa88jjFq05o998vngHVA4Rp+j5IxDQMQusibeKGXjk&#10;zT41qQ25XLqT26mv+FzaJU3RlwW5F2SRGeYwoWvv9X9sKlp+iFaT9rppFzs355VpHqLGyn5iGewi&#10;ywarcip2U45EU9ouUfBHCmBb2UpaYOvuHrQ7tLv36xTf8+5plMpEHVY79FMp4j83t2f+XyhmUMAM&#10;U7XnnNUYbReh5pE+Be67WD0BuoWsW7hXPbJPMUMXnfyuenxc1XqzpqX4SlnUldLd6fo1dS3FpY1Z&#10;V8r2X6/+9Gr1ccSXZF5Zvly6L1kbBMeMI5L3oANLtc0FKRS/rmLKo1tx0HEqgteCwJJGNZz3Kf36&#10;ixRXrKNwllQbSvGxfiWNplEIi0iAVmIxnV4eZncr2BdR4Y9T2PAfjaVQuEwvZSD2wHlFte47+hzv&#10;3goUNhLMxqbm2iOXoAu67naXFildlornJ9DVzNG3Yl0y3QA1QfBIyTaiVWnC8HmK3xPIjVmfnz+3&#10;zstkMO/9unWVO3l+rpLMAl9Uu7xUUpsh94UgtdW9sQ6y5xv9NC6L28vqFBmZjTrf/ZqR3cZ070wn&#10;f82Di8+WfpxSsOx8yXZ6D55uAodcLAmvaLpe2HAhjQYTEEyvq2jKhVdO062EuVg4wTyPLDW2V6TS&#10;EFtwqh5OET6SHmxIoRGGkNOFGy+XRMANn9JtPFO0ha74upDzRR/DzZPH5aFCAbvbTGPDOAG4+kMQ&#10;wND3dUi15GghcXLVpOZghEZoKxRBMVZf8IW1S1VFhZmVmYjpVLbSjIROgq4i/7+fqHFtdPZTP+if&#10;+/XAfO89ZbtSaj/Lqk3VoJ/NIj2ewxcSr2zClYG8yR2sMPjaRdnQZ736k7UaNp5lrbYOZtEA8KKi&#10;92NgRHqU2iRlP7YMgrZKdntSX9DON+0yXOAKfqMY0oHImCNcjmmGfk26dsWFkh3ogSGohROF1SmC&#10;kOXShsuXS3eVNGaVNWSlaYMz9GvJQUJ89KXe0Ez9hhQWSKQVIKIIztStuVi680rF/stle9P1q8+V&#10;hKcWBKHfdg45F5DfRQGS2bM+6Hom64JKm3IyCumGH+QOb00z2tC8ykP8FheJqO/4wtollTCx0h82&#10;QEuLFucP1tadv3Fj3IeaEYs0IxHU+aodfW68ta1sY3LV/nMlWxONjS3tVQ00EEG5UHplz7uCfGql&#10;ub2RnwXKql7xv9CuuT4lF2ETumsUPPUQHJFHwE4BOc8uN7W2oQ7G1nZ64MEq2a2pGUEemrRr73fq&#10;AN2bgMJS9HzYiy7TuIJnaFcn06MFoacKP7hSGoNN8Kbc9FnlMdUtWmY8uaQ+C/orrD8PlVPUS5EA&#10;MqE4labakAulURn6VVllu5FtVkWcyWhsN7Zoyg61mpolydhkqL1ZnXypaG9KwWJd3YWUgkBd3Zni&#10;uvMIiDN0KzP0G7PLD2FlcWNWk6GO9WVwnRlcv8uAqtJ5Q7o1kQSty4CatLbklxiq6w019cb2VuwB&#10;dnS+aH9+faRclF3uEnL6UrmtnnKjeyW3zux/ot2a3Zfp3sGtnS7FDHTvLSD70aWGqgYYo2znp2po&#10;t/t94Fsxa7i3dm10tj38Ot3IOL1ueTp98xmxAXtfjY1YodfFQkzMQ4JwqwhYQ5MLlsBURfUXC2oz&#10;eCPA4adpV8FZ3uL+AhiErDL0qzMLN7JRgmPsa9KKxdmJgPbFrMkkG04XbtXVnU3RBibnLy5qvIJT&#10;Ir8u9VLZ3pL6C7drpNujn7Q76LhlfeX0MNnQQtplifjJsexy7kNxSaro+GePnHjpRFpSQSG0K+/5&#10;OnpmvLtmzQHSbvmWdLhVFtT2Thqg5U/oPrykvbIeClI/v5wCDKe+je8OXVSnu4kphIuT5Kx/4El6&#10;CR6+FvEuLtyYZyEmhaG4ZNPdBBYPBJ/MD2xsL7tQHMkunWS2prYqine7lGpNCgP06zHN1K8/VbQZ&#10;+eSVxxlNrSR7MjtyIT/K+vSyujy6rCkvp/JQu9QCl3ylZPfN2pRG1jm7ZUveEbaqXbN5x33m7aqe&#10;NEWo5O0qCdxBMzcLzv4j7axdzBHVwURVbJIqNlEVl6CKSXghPrlk32v8DqJ1xcEB0m6x/yFyqy7W&#10;muskZI2AAbLLfmqZsb7Z2NSSPSpA7ehLnrhH4p7UDPHNa0zM+eUKNdI7+V+csDi1kPeTqO/PtMuJ&#10;lYgflKcdmBARpG6AkOh6SXKSy5pySOIUKnTuZUUaJaDIoeQT+F0E06eKNtW2FZIayeOy6zATMWYq&#10;m66fLtx8rfIY+RTJVNuqr28rpgPxf3cH29Vu1CjrAjPSwxhRdux5jCGr93nD16pi41VxEG686mCC&#10;KpYRi3EJI2OOl+38Rj9ql9qgsx16bZCC2VEsJOgmOEYeRcC/0rOR5HefWNZe19ymraYnzhz7GjNk&#10;D/NJvRFy+f8WZzvTK5mX/uyfpryGiQiBAgauWtIru/rTMAJ7LgdTXe1p6uSajUy75rNFH1F0y8a2&#10;OsQaymIPmsFKWk+bEDnQcznoe2Xq1p4u2nylbGdO+eHi+kvVzfq65qIr5ftyKuKulO9HwADJ0iAr&#10;GwhipwgXb6+m6gMGULudZbL+2z+4pXbpwQzMFEW9YBd3HC5WFQPhQq/xdrHHyemSjtma2ITdu9+y&#10;3LeLn1e7zMNQmEgjHMowB2sXbGGtgzVIdvUf69WOdEO42zgDzbPPhbj45n01WPMcPSymGeldFX22&#10;8dRNeuYBDhU9PO6VSd8WYu1OzTDfcwXbLsxdku0QgMRX/uibUgz9QZ0hySQ16u8zP4p5qBb6ozU0&#10;IqsNyas6Sl0EKigiVCONKhSE0h21DuFakYYaaF/Kn0mchnLpTKAvV9NRkvWBKQV8PfPf2jCjqY0s&#10;xEai+gH9ql06o1h7sabkT0milFhiJsH//ik0QYJ22RWfP0UkRWBKdxbYoh3Kr9n1F1XcMRIrQoU4&#10;eF/ubhkh6LgEu9ikSzt/2V9+FzXjMqUpOjpKjdnYD8CWZQ17U5L11bq0yx5CCMh28VPb+5Z/nFqx&#10;NwP6xkU/7/mQmsTL7OF0BBL0hA3CiWznABpEs9CrJdVDFhmkNs2H29T27KbdUL/0glCI6ZR+3Rnm&#10;R2kslo1MsWAgiNSGOLXiKKZXyvaxwptg24a2MuZWSZ2Weu1OplGWhh4yLgg5XbQ1p/JwXmXS9apj&#10;2eUxWEzVLj+j33qzJiW7LC6/5iSZgHrx9Kcf0K/aZWdt10lFspXYMxCsaUnD/VNohp2j4GLNkXZl&#10;kS+rd/+1KupHUuRwrmZScISqMPI5VVwySTYGwoV8O4RLRBSR8Fp0eG3k0/2jXdSL/zM2tvBaQgfs&#10;zOXSJbSWVtMtCfhdGibrEhyTMmJcGiVoK6hoK65lYxE+2Q8tyfvXRg09ru5Lt3nvY3Kkx8xvGT9c&#10;GeotGdtrUtWaYT5w5Oqv+KcU0sX9UknE1eoTGfqVydqg61XJORWx9LMRdLcCi4koKmYyC9exqpC2&#10;LhTtIA9K8qWhtB6qJSJBCr0BH3JKt6autRQdryZDJdWdQPlg2tBaxozDWx1/cC4badi6X2TQr9rN&#10;KC731eT9NDHZIS5xeMzR336WVtjQRGey0oCdtegPRI5qjxw54cA61UEEBuiEnRh9YKcp0pFp1w7a&#10;NUUO++eBj3lsQHq19Lu0mLho3wok7ie/K5vbyqrz3XZkDZmvdvHRe8fQxYc6K0rVoYiqD9OznCAp&#10;LlwL/WENpAlv+vhSU1OrZGhn+g6g8GAkxb6IGXIeX54/O1LjyB6EuMU9OTBr6CKT0VB7/oZmqLfG&#10;xS/7D4EpRaRd9gTjqsrmgoulO9EKVU35Z4s+zK9Oq28rodPMLGcWbYI/pmu6bDYYWxFgQJoXij+m&#10;wEAJGzDt5oP5QNuFku30bAO72jDvpNRXvvih3FTJdMvCKNpEKdh8P4mgX7X7nePMzxGhD5o+dPDY&#10;6txr7SYjq1N/ards90vP0LhBhzTpcMf89y2FajviB7vjeyZiJfXSKCXrsSnCTRgSm3hxz8/RpbOu&#10;NWeftMsbiioltdfUZ93nQx4R7tPZT2PvU7bmBG1i/XYJEaRk0jwCmVqrDWThL71zlvdCqNTWjn1K&#10;wj/VjIR8KZyAA4bcc55aXrg0Wu3QKf3eqR6yEGUyVDZm2S3Avlf/sgGFLKjLYL/DGpZcEFTZdJW1&#10;ASZUbP4HMxm6NSnakLrWEhS3rDGHOl7F6xH5ZOrW3Kw+maoNOl+09Vr1CQokWPAKoUPcV/m4QWdG&#10;7MLL8pbkM+sU7ZKd6H+/tXwn+lW7iflaVfTRDiVhehSKidHqsyqrWg1GVi1qy7sGNwCyQBT5BIkS&#10;R6GrPzsiBJpoF5d0feer3JViemnXK6oDh1VxCBiYdvlJdTBJFZ346tHP5Ohv8WRdVe5k3/xu1/lY&#10;tPCQxoGrygeay3EKuPardcpW1rQturKsIYuspMYJ7bKwgb690F5RTyOibUbNozQoxrwvPa5esv7Y&#10;tdc2I//bxwxqu4U4pNRiwAzc+fW/b+K6amqrTNevIeXpV9a1FtJKKhk20cvZRhMcLXWziuqvwMKn&#10;9GsRv2qrU5GAidJc03yTmV6qby9L19HbE6m6FTkVh6+WH2Xb4Vl530aGYuTWVmJmmFSrl1vbzG00&#10;oMvPYW61fkO/atf7co4qBt0j6KkjvoxBlyjhXHkV2YoGqb+Qdml3MhDa1uRwEFpkPpV0iQORdrHm&#10;pehoKXIoFAnvi6q1VF4eEp2oioZqk1ASnE4uccf2Xr1uMBrkvV/vHJSwZt+0S2UhmuWrr66gjhS5&#10;T3+6uYCZp5axLTyJqTrynNqx9zFa5nfJxWbb+xStTCIrQSVnrtNIGQt8814KbblWonlgKaKIHHoz&#10;wjqHTqqHe7cWVRhqmtBp0zh7lyyHXwSoowjHf6P6OPsmw8o2I70Pg2JRAekZQFO6dhWca3bF4WZD&#10;dQq9xb6Ki57qyJ0FzaIPVw6Pm6ILUpftJ0XS/vTMM7MCOx8yltG4+g72VF44UfpkiLm5hp6U7Xf0&#10;q3YR5jJ3C4nEq2LgdOGDk75+OGla6tnGdlwMKfJRkt4VyBGQvcmqv43dT36UIl02Ckaenjg0NqEk&#10;6nka5WXWk2qz/bNyNmVfHR7DEtB4WfzfP8tk99W+xsYlelQc7GPMwNqL5q7/dQvEhws6AlnSHJyl&#10;vbehsYn5JCQy69x3ZzHn2ishSuqHOfld/cFqEgrzUvqF0VmOPohAbk7+pDLmrNremz1aTu8YW+3e&#10;RXufxiv5VYcuqEcsQjEqt5xixqLTAVPYT1t/GrHBmaJNLcY6khoZk4p3o+ozeOUzxR/WtxUhOL5S&#10;tgupmatgu9MMOddLJVEp+pBM3WrysrzmlD9ZQpmeCqSgjTwHsyP6zjug3VrkQ2n7F/2q3SE0mApH&#10;yCJLEnHi/bFJV2tqW430pSayEVXh7kEP3VbekCuvy1X5lTu/bR8Lp45jwfse7RjEJf+6a6+fjJCX&#10;Al+VXJBorrr2VnIKuw6wk4rcc+KaS5flPU/DyL1Xvy/apaZgTYg2Ll0cn+3AhgvIj9Ithtwfr+TS&#10;YNKRslwWqR1xuadHzunSfwsd534zlMkFO0nGppacx5awu7v+2hkRfXkMMsfBry4+J+c7wdT/G0Y6&#10;5pLiBSbI5szCDYhZPy1YWt2iZZIj8ZU35aVpgzP1G3Q1GSkFyysQFlMpqPDUaOxfQ3s53YrThTQa&#10;a2k/i2zJCFV5Zv0p+cR0K1NKO+zk64myLl028UexFfYD+lW7LySirwaJQB/sOg6txCTNO3fZaKLf&#10;sWNP6zJ7MHsRyCTMCuwvjYoCtOIWqC8x7xjO7/2iN/a9mN2dJ4klN+xfSQ4VMQOm21WmHSPug7i7&#10;J7svJqEq4tsUWqCm/E1pdO86TdEn7fLaYCJLdaevMldHqqX7t47+N/+znW2i/805hVnDfTWO/jnf&#10;WM4+BUJdOivZceY+G8hMQc1sgHYfX0JDXY7+t3re14pqe7/q4xezhtL3ARAoV209xSyrOAwqDVq8&#10;HbHvuhRd6Bn9RqPUTi5Flutbi1O0gaf0G9BLSy5YXouYmLURkxlrO9mUQmFuyJnCbSaJ+SILBdJC&#10;qr/EggTFgoz8umYKt5NBA//d9/5Dv2pXU1H54CHEu+w6Tn2jeDtycgk/OJZqxFnH7UikCZvB1ZGt&#10;Z4Zi6+kJUiW7nmgoNUc6dpTQLmrvXAp5yZta6PJgwvHdU8hoUbDbEEzX7fXpir852d2Kx2OTjJFO&#10;SMkTS0jcWfe+xQysAu1tund3ZT9AdxMQjLKOF/tuyKP+jdlart1C71iNi2/e14J1i2JYbOALcVvJ&#10;TuGTS824uJBWJFNza/bjy7JcEITcrn9mSc0I39Idn2Y5LsxGEOLsWxZ6nNxmd4OiRI1tJcn0rELw&#10;5eJI2B5t0dRejTX0pgPdbghuMzZT07A90ULYJ6fyCHstYm0rYmWKH2irkiPNyXL6chOLFjqah0iW&#10;pSF3O1PEEHrbsX/Rr9qFBCeduaQ6QGEuky8jySXhucMn1mdfv1pVBXvwBmU1phmaN8t78wvDtTrY&#10;BD0HJbuesNAumSVSNWf/WtZd69LlWwe2GiKHSVFD+EgZ+HxMlGUCRh5dJL55YKs5YiQ3uOKDOfvW&#10;V6NWv/G3D+ijTKyzBb+b5QQFB1BfDeoZ7lOyLglOSv2IX7aDb3HwMf3CGPaJBuisdz+KoFamNx3p&#10;BMYf7bhdlDOcdPfv9N+K2L1if+b1P1LwnTXSr27fRZZNN4OS7MwmxLv01RJd6IWScIOptam9hp4p&#10;Yw/rZJXuRZjOnAn5ZOxS3ZzP7veGNrLPkzHt0knQCengH+RdT/MoTbEgI7cpphTDxf3KHPcbhboE&#10;Zc8vgn7VLlVHltQVVS8mfMb6alAJCx46r9exic6xCV87cvzpw5/+6njKr4+l/OpYyl8/y3gRwUb0&#10;0acPnyCLKXn1BgvtMreqOrB75tDuPnVEbELurl/BiaJezG52z0fz0MLSPZNw6c5wbGLAvsWwOU/c&#10;Vfc+xgym2qYs1QKIhuTVQ0lg7jeCGi5c1Tj4qEf546zUz49Bjw2Jc27hR+GSZVyQ+TUKEmtrgye+&#10;+Y8Ps7+y2DIZfbaf+Xirfptm6CJTW2vB2xHqET5FC6NNFKuR1pQSK6BWgv7qW0vYzWH66ajs8lga&#10;QWPPhV0qjaQrILlb7C21GBvYtxeC9fSs7S2w077Ldn3hjR3Kjl8E/atd1qCwi8FkjL+hVbr/pBu4&#10;xk43zFwyX0l9u6OqA/FvnLmQW1n5iSaXtEvnOjw4XY9ZC7J1fGVDscTunKF45Ttf/G3MXiZEq3gA&#10;xCFS3ojes3v3f5ojnnghGn6XddG6kpFqaciMEh87v+tvEG5nz5h4nr1rqfgddvhe+2pVRy9pRsDp&#10;UphrqaEuos/0AA0jXP3FWuRStDCWOdEeyTqY8+RSOhrzuyQdHksZTJqHu/tdygTa9bHSbtawhca2&#10;9srNmU16esJQsWZHvNsB9mwFxWymqqZ89jkFxAn0UA5/TlJdBr/LdpFMJlNbhm5tii7oEpwxikOV&#10;7g22r10yCSY0Zz5bWMIeeeGq5fJN/Ouh6NeP7hl9PPq/Zy9EXyvIKa9ubm2h54ro6suaiQxE0RRZ&#10;HetMBqnmJptndmsoMUU5miKG79jppYo9wcZ3QUtR4kDsDFEed4RkTzrGHWUlsUgTk2gXl/DV2CP8&#10;7PpqbLwcOYL6auwSR94a2mWtrtSLTXvGu2b9u3v495Ru5XdBejLByT/L3rutoal8Y7ra2Zt113p/&#10;ljzvW6EkV0iHBMcVJjfl6LPsu93XoNGM+wKyH1pCYxoW67OHLjIa28iYZC4yJcvMSru0DhNqLlnW&#10;111I0S7jD+XAuaZoQ4rqLrKaUytk6tezRxpWoynYbtwUPfCl0C55TFRQNp/Pv8pUwkWD6XGIKWX3&#10;63LEUHPCmywpCIPQLORLO5FxWGuxdRRWNddIJ/6IjNltG0luKD63608/j92n6JJODEQm3f0urcRx&#10;4Xoxk2QXc6zL/XcxYVhsQlHUq3+JjqCs4hLW7F3IOhU8NlOZz83hpeloLZr09Lvy1dc2ILSFaHof&#10;82KP3bAhM9/skf6lO07WHtXQhd7ZN+cWr6BdfWktHZJkhzMapoBdTGURyeru33RCJrk/Xnn9R2ut&#10;XPiVIYuoYASyaIc/YFXoALMu1MzODYayxuyOJxVDUrTLmwxVaEKDsfVc8fYU9qhkTauep6VK94ov&#10;gXY7zEHzzeXfjWYi69RNbOKz0YdldKSOvYE0XLXMO/ApFpU+ANvE1rfUyMf/ylNgVW19lQuNdkGs&#10;kOZnz8Qm/T5m5/DYwxaipKOwsV4Il/l7ihaYmrtzWEzijajvy+EOT8ceQvohB5PqI5+D60XF4XdN&#10;Z+bI7W2ywUDTjq4OaZdVjp+cZlN7u3rIQrorRp16Cw2x3hWc67WfrMp7caXGgV57zHkwoL2mvrWw&#10;PMuFSdniWRzoG36Uvgw50qd0Q7dODNlHNuf9dAW769HtEDVHLt381yfW58xXFrNoC+jbfSwmYoNk&#10;oI4a+d2gZF0QOmQ1rYWp9MUaepv3alUiqzZAcld2tMKXIt7thNzUMGePR4eD7BLNgT1jZaZdGESC&#10;WFkDwdosWqC/zPJmua1Rri+Vy6/Lia9hprW2NDj72rfjTwyLS/xezIF9e6e2RD1DhYxQvRG9wzL/&#10;PnJIXFLqrl/Ay8bv+i8fjZ5wYDOPpInhRAnTfd+h4qBsMve77NyiRVmuu3hDPXQhU163AABrshCJ&#10;wjW+GGJsai6YvrPmVE5jrp4qZzZqHlySRdGqZXraJccxQD3CuzY1j1lPAe1iNOU8EmQdGzy8uK22&#10;sWhbksahWx/u2n83U/G4MfsASouameWUAkQL9EIbYgaoNllL3/tIpQ8/rjBI9HFV5Hgr3RK+XNqV&#10;mhvqIr45AkI52E00P485ICX9TWl+ki33qnyR/C6Tr1nK/sjMbozTfd1wlSbiaebCE0/s/q9ycY8Y&#10;gkLCRy7dv8Iy/76RouFXY+LaIkYit7+iM0fyPVEV+f3O6lPUG2En7/8+FQkikiRFu1RCVtziRYey&#10;HOFEobxuHSkWFYABOc8uowfwAbpAsx9AMcv693YzP92lRUoP9+norx7h05hTxKzHwczTash2tI6n&#10;c58PQTFqkrOyu3+n7Oa0cOxGYVvfwOqCyhmhWsQGyexD02zsjJ4Xg4Kb2mpYlQGe5y30+2Xzu02Q&#10;3ZZ989jtAwvdxCalHt/G2p8UQc1KQsBZzXSLBbKPZMrbzqJPepRRirLL3vnMy59mvPHpp6ao+9h6&#10;oimKynlp19+75d8X0j1kyDfpz9H7EH977FsCv/vTmDhTpEUTsDF1Kfr75JbYf9IuLybHtdc2UGef&#10;/XhJdy3SKBjkmDVkkdxO4sVObEfqhNYfyabHGi0Ex3bxz3YJyBq2yFjVrOTOgF0bc/QaB3qqwTK9&#10;fmksttamZyMgsVxf7BOHI7EI7BYi6w6ql1mqay1GLw1kL64FZerXJmsDTxVubDHUsQT4R+10O8f7&#10;JdNuc4MUocrf9VsVvSVmqZsE+/2H2CORzNeaJKmhTG6okBsraAoiWkCj5W6nR5E6NCrtehCppYYS&#10;mcZ37eQoWgmXCWVXRj3SLf++EC6cHkPDTGLG7l9cj/rRpP2r2qIetLYAvO/+F81NNbxsLN6l/+z5&#10;KbOcdT99A4Fd8aEbi/Fa9sQCbRq2yFBbz6yhwCibDC2t6lFWfpTCZThvzUN+xoYWJSkTDQ7TpNGr&#10;HbwRVNDLP/Q4BHL2rj2cjfOopahMQw9RdGVVtObYbQTWG+ggRXXn2TAZvSWRpgs5VbSluvEmu0FP&#10;54GS8PawTe2S46S2pIiow8Uwi7TU41ovRQ7x2hdirZuYo8do/BEJJQmdoYgRUqQ9jVJFjZAiRshZ&#10;uyiT3B0omBQxBCcA5CvteoAcXkOpFMXejFDuOzBlR454PPogDTjQCEMv3bLbc/2e6ZQPe/jhFhxB&#10;3Psdpa/GnK/UUlqjGUYvnykfIbXQIlRLnhiaHubdVl7HzcTBjVXkHYtdOtOT08UicngswNjUqiQl&#10;0MEMLe30jjsFFciWnq5UO/u2l9bAxC3FNWqHbvc4Kj7J5B6hjwLm/uNG9afc6aboEfUurWspQTlZ&#10;O1ISNr0TbFS7dCVko92K1RRIdZWIGYqjXnzManyK+v4Ji88dl0uOm0pOSPoEKZwet4WXhRxJkZkL&#10;5dIT8ukFHSvtjJDvThcZiW/sl6LsFX+MlUzWzVEPT4nerkQmVuO4feBSeuiMRdXs6NZG6OS+F0i7&#10;BBahN166rhm+KOfJQPZgTUC3vhTzuzQd5t2koxe2OsHiI3Nztj7bcryWEtMdMjXFDJYWZz6h3Zg9&#10;CmcChEu/JZHt4Hdzwg4aA5dMzcVVmu7fh6zeewlaI+v3TXNIB5fDfjKNvRBREJxTcQThL3Jg26lF&#10;2cydYLPaZTVkpHEDmI1GD6TiSzcif/EYjTP01G7Syd3/kNhNXeiGa5G8bBQ9uIh5UjDWkzpZvMuV&#10;SmnocXLsiBlaGalqjHzku7Fx5HR5DPD5/e70Ax9QMXBQev6hhxE62ald5pPkuss3soYvKl+XevWX&#10;a+AOu40bgKwPl/2DFZKx21gVbAMY6puuDFlomZ4e4nHy1Qz3btNXK0kJZFdTm4HesqRzg95gy/n5&#10;KgqzyGHIpuZ2q/tqdcevsd347ncGMjGaWpLZ7TR6p1Ibeqk4nIYUUFK2vYN3gq1qlywsF52TG8pl&#10;yYBZci1m+cbVTAfqvPfQLoksfsueOZAjPbrFRKkwnETJ5u1MXJ1YVMIDrFH8ItbwKVL+ef92CNcO&#10;BzqYYBfDxn0tj9UHusWEdxyC2FV9K+57vsPvUoWlhis3cl4INdQ1VR84o7ZH8GAZd9JLv9kOvlWH&#10;LpDntAATAnV6rtjN70rPg2Nn/6wRPo2aQiUpA13LDCbNA2w0g86QgKzh3rLRSE/fUTmkvBdXd+Vj&#10;79d4Np+ORxeGvo3vImhur05hvxOYXkCfItXXZNJlVEEfVMvRb9qlarFPOrP60fWDOUK2YKZaY4GC&#10;UvrfVEljmVY5c95au1Anz42MRPNmszbD3FwrH/g+rTebPy0uc6K7tbxLBO12yhdSpnsH4/ZvwyG4&#10;/qgrZiEdZQYC5RrtWNl5jmEe8W5b5MPb98yi+708czpPwFv7Xe6V+bmEeZqSqx4em6iLeoncOXK+&#10;1WkM7uV+l5sUFTeZTO0GsrEk5b6yyjJ+BemNyOE+hmaYr3vzs7gKBsz9QVDnLkq8i5nh3k3XS5WU&#10;DKwlTbmPLlW78LCBfhfI2NJGN92QlSTpFh7QdIS8iL+brtFjDHSEvsqOP/2IgAFcca7oI9qb7f/5&#10;0H/apXpRtTHl5ycrDZMVrcw5xFdSyqZq8nZWOXPeWrtyW6N597P0hYSdo2RMd2HqjJBU2mmHNVF5&#10;19nbE0wfCEAPHn8y9ui+PbMmH1hFOjtID6SrDp40R6B/pvjU24nGkizAwPTirr/eF32ESZBuK9BL&#10;ctF0hjDX212ynSTtsoCYn0v83ht2j0n03e+DkvCcrY/YSe53udGYHdmUnIBUNDeOPrvUIVxEwDQs&#10;8PQSkp5y8e0E7YSG0LwYaKldergMih/mbajsbnF6ItSU+5Vl5Hed/HIwHendXtUgm+F6mayfD+k6&#10;7hDvFl05lQyH6at25eqWAvqwDb00sb6g7hRb18d9LdBv2mVv5NKZyQzNKsN1TLbAwrlNmLBug1Fu&#10;rFKen+rJ22pX3vUod1SIR3n0CWKmKeqRxw6fZPdsSRyvxuw5uXuyKYIeXGyLfMaFu0byjkm79rrK&#10;4ezDYR3BwB0JhYFlUU+T5nAOwI+SWPnDlnz+9jFDvEPcscg98xxIuJ3jEgl/jN7bcRZZH7GLPN4l&#10;uykWZVcuMqTUfF2PsKFTQ4gZNE7+eb9co6S2AJqBdjdLN15bR0MHXHNsaIL6dsN9mixiBtZ6dF9N&#10;8xDzzZTMV+3g015ay1oUEZox+6mlHQf1V6sWtVfU0Zg5Nnc/7q2APIobLqTyLy9pg1oMdeyofYw3&#10;LPB5tZv7gbmtvieltnq5tUZqrUfByLaslvRcR3uj3FYntzfJp9eajW1IKYNNlXel3QZp92MIRuGr&#10;OM0RQ9ojR6zZv5JcID1eSJfjyQe2mOn5LEWa8K+f7foL85Tseh336ba9SxuinKTIod2Oe2tyoZfs&#10;hHaPqWLo42IPxhx6NO7A4zFRAftXHd3r+XTMwR567WBsAiRbFPVT5JCy5y0adaaSwO+S95UjhlAX&#10;sMcRu6j4XYt/zBJcJbLmR0FMQPwhdF+1o2/h+7i68QQWINHRHtUpV5GG3X7DFZ+cLml3hHeDlXbh&#10;YAwm9UMBGhYzUNgw0r+9tIbaFK3ablQ/scRCuwvb6xrZ8Wgry+OOkK+U7U+l7+GFJGsDaUccs6/7&#10;WuDzajdiuDliZK+UMd1hL7e28IpQVfA3xcMczrcOU5LF/hQxwy0vlN21q1SKcpLpNNj1KH/6GylN&#10;kfbxe9zu74wTMI2JX5d50rIrxvOEfCfv38RcL7tw08cYk16IjQvf+15bhAtPyWMYdj7QWw98x47d&#10;MbUriXqG7Zu4ct8yQ+RIOWo4dsGBTJEjnlee6O2FzjFHSqO+hWzZUewm7FvDrwzsLEp8MvZwXdTX&#10;2Zs/t7gIKPGuBUggZFeySsEbn9C7Euh1udCgAXpdTbla5gCtfRjbS269Xp49kj8/7pftyAJWqHOE&#10;T/Wh7s93k3Ml7VICCht8sFdbWS3LWWq4nA83bKHdBSb6NAk7BFqrD2CvSyxjgwzB6bq1vC50tfi8&#10;+LzavT3RnK2tinY5oF0rmcb+yNxU87m0y80C7Zp3PUYX2QiVduf3vxt9wK7zoQW63ZoUmn1NLrpM&#10;owTkLLvprz1q1B8PRKjYI5EdCibFfy02Lm7PZFMkKZgEBC+4Y4iVdhm5drFL4ndittO5wcrPtK6a&#10;tm+1Uowe/E9MBKmWjbJhpjny0cfokTREDnDhVIZvxsZd3PUb5IZDE7sd1HKcoQNMt0SEXyUBCexR&#10;LzbUBRkNX9Te1Mx7GzxxJ7gNpXaDxmEBUmY5+2S5sN+rgnbtffWhh5R0DKQj+r2JxciZCT1AY+/f&#10;Xkm/lAsULj2oduzSbpbqfVN7Oy6wrKWUHG6PkobLqcq3HEOvlPEfF+Ihx+fEQGm34yz6YtplhpTl&#10;8hy5IEG6cVCKepi0G6nKj/olPXBD5P33Yx5Ju+WCROniZj7gT3LpnrMUMeTEnomvxOwadhABBiJU&#10;rmDa/dsx+z/b/Z+zO7+ZHfVVRWrd9+3SblzSczEHpAhHOXIIMsQmJD69659cqT357oGtLENeJCr5&#10;mV1/GaU8a4FD41yKH4poeO80mX2aBOx23K57Ex0g3ZJJCG1VdVn29MElyBHyzRq+iK/vsj6DpSg0&#10;D5LfpefWmd+lO3MjvUsCDyubGXj+uU8uo2whXGjUwac5S099GVm++sP12U5d48RZqvlsF+zT44y5&#10;Ba5WH+fvSqRqg/Lr0nBOgVYxep8wUNrtwBfTLnteUTan0NtdNZFffzz2cOHOr+FC3xR1/9h9G5j4&#10;EDsmjD6wg195SSUkEerGWWYLTfDbDSb6hON3XoneqXwWFz0t8oL8KZmEV6N38MSW+zJ2+d3nYvab&#10;IhywErlJOylxY8T998ce6dSrJTfsnY+asp4l5cMDnuaIZ/94YPswdtqwMmAa/6foqNrIp6zN0qvf&#10;VbTLFKp/dx+7rENGvurh3i1F5bSRpaPbYMouLDUbVbw2+gO6l+bkTe8M0xts/hoH36LgwzwlBxOi&#10;dHP8h1nsS6b0nKSLf/ZLgexX9E3Xvr+GfYyH9eGc/bJUCzt2obLB//JF9hdHZPccCPQSGzl02QiP&#10;y35Mij5XerWcfuaS7cB8NxJRYvaHVrARK3oPljt2rGTH4oB22eA8WZY5BppRGpvmcVkkTfCm4gbt&#10;sG/XSuUyTZvk1mbKmrq27Bg9tGuKg3bpd9x5tiAOoUSE2J1pl76Dzfen8ktcu3LE8Jejd9jFxQ+P&#10;TRxGfR3OxH/E7JUiRvCSUDGUO2fKZZofndawTbwMyO3mzr/ges3ehgfj2ZeX4l+L+VBJyUvL9uXZ&#10;lux8hktt7oE1PAGVmVctwm4aj6dJr3QOsJl4FDV218+QhnLAqUVVoGCa6hJpVxH14iuxB5S9WM5D&#10;Y5IO7Z7J81QK0DPetQQsVH3wIv2SkfNiktFw7/Y6+uVHshzZjhmQbp1zO+K/lHU/uw9Mn4ymwS/s&#10;pR7pVxxMfpe3F98Ps3UnNFkjF7FXhX2zMHX0q0nUwD9e/8FqZQ1143yvv7mxc18CfcwDYK8dYzWN&#10;8pN8WYHodYz6trKU/MCOz+iGNLXVdgypIhFJlgrAJEt7U+uzdbSdTTtOBUq2yx42JZ/Ebo2SlZkQ&#10;4WmYA1OZ2ZNT7BLJbIpkPBxEN4VvUvZimcDv1peaW2pMLbVyS62ptc58chppiPTExARJxfxArsnn&#10;mVN3p6Od2M1Y+N0HTQ2lcku13FJD7y8Q6+TkhdgErTRGPvTV2Bju0phEkl6MOdga8SAVgBHFxrFw&#10;IO5lqZAsc77IqkDF4M8xmiLsNbt+/8aBHSOi4YNxGpzQ7vodv0lLZGnIZVKtVcVRz5DQ4+LTdo1G&#10;npQbKhWOfiFlWBnx/Ej+kg8NI1AyTIfEJtRGfZWfS/RFf+QZATuzcrK9pMjhp3aNvp+9gsHewYwf&#10;Fns8Yffks7v+1hDphOP24ne7QTY35eqyhnjn0LhBgNrepzFXx1qab6QJIlcT/0qFZARyfxysdkGI&#10;jGCXOnlgloNvcWAcqYLpj/0lrdVeKMh28c1RPi/imz3Kv720GttuvLqexRI+kDWkf23MVjoOA1MZ&#10;P6DExogN+Au9shE0Xiz5UlkEumjsl1ZD07Qr2W7YEYqUjUZ6Y4jvzKVKT6zwXJVkNMtKyIq6055Z&#10;cxjazBQ51Bg+Umk8GJeJgGTHrU8tynwGFyvaPnyYMZyNRkWMMISPpIbB+p33ybvupzsIUffTHYRI&#10;8ojUDJQDfXQDgZ0p6j5TOH1y2RRub4oYyvOkFsXuUXbmnfdhdznqfvrIeCTyGSVH2LM0w0zhI5oj&#10;70/dNe6p2Dhcah1jE+sjnqBysvIoDEchqQq8kCxnlJMqKIWPwOEgR6ykc5LtaI6yy4n6yQjyvon7&#10;987i+4KGqOEr9i1L2f1mXcQjLeGjknb/n+pgwvDYpNKIx7A7Mmf58zhkqCHCPm/XH18+EDmKBQ92&#10;1CGL/1FMLC+GGUVC4ijUdwTlHzHUuMMB0Qs/UFPkqHEHNtAdZsVh02jx5L3vU9l6xruWQDs2acvU&#10;dgtpKADXd3ufqpOXqdVZi1M7S/LB9HPem3YYjKZF2/d+e+6y/NEf0h0NcpkkShriHeFbsuc0tMAl&#10;TrnSrMlt2dqM55bQb6g4+2ru861NzcWG/KLSM96RdCx6g4h+QLgyPIOkxMQEpF7Jfd1nVX1j/aa4&#10;JJdJ77ewj6Mhy4ijx9POXznw2ZE9Z5ck5AZm6oNT8oM15ft5lIHd3QI3Lo+Ma2lpfXjivHlbqAOH&#10;8lfV1cSdPPVBdHzSqTNQdnk1Th6qHW1EKXcOv7r++1Nnjy/76IHIJX9+eJxnzUcPck8cufivV1a/&#10;/FnYLzVrftK8w8UUMdwQMRwWJ5sy97Zw3ugP/f5ljBz+y3enzX7PFdLEjrUfPXJo+R8+8Plnztof&#10;F255vubjR9FUXJq8IW9+8JX/mzqlettzZ9b++MEJs4u3PUk6iFLFB/3+s7BfRC/9k2bdT8u3PW2M&#10;HAJN0LG4siPsVvr8bdyssaaoIS9NmfDcto/tDiZ+uNvLvHPIJ35/C1/812MhrzV9Mqryo6ehfvSi&#10;+LHAyq1fcZs++czqF/PWPf/w+FlnV71IJYlQpa145cLqlzf4/CN9xS9qtz79/p5gu9gTTZHfpjM5&#10;ij6zsCvojyOjIcRjD0Qfejj6oAMFpgnOsYeacTrhBFC8Mvny0IX/muE5GefkT9591/GTPSxaSLSL&#10;SRoal+izbzkuWa0R91dFPXZ01U//NWXK5bWv/mPW2EcmzJTCXUywGKu7OXLI5l0LWMzNh34TF+92&#10;Rzk7/S4aizkvDlqmUBKaMLa3Xxm6gIbJnOjNs5ojF97b8GHUwWPbDiU1NrcdP3N6w5FPxy9eW1PX&#10;EJ6S4bHyw2ubkjQj2WON7Dd5cuF6RwbseH9z+KEEXVk1JNva1n4tv8hkNP52doDmAYqJsx38Yqds&#10;aDca9eWVme9tV5NwSf2IOqDdY0dTDSR1U0Nzy+W8GzsTTvzZe0VBcemnZy95rPvkfPYNbDqWcSHm&#10;07RX5y7bcHjd33zn/d1n/qxNi3ZnLNfWnW43GK4XlsHTPjxpwfpdh3D2/Np96YfRR1pa2uvqmw5+&#10;lvn6gtA3/FeGHz6+7KPd7watTz1/pbmlDY65rqHpROg/z6350d+nTsvf9Hzx5uffnDHp/OqfGyKG&#10;Xd3wo4B5rrNmTzy46utjpk1ZNm/sWu83cta+agof2hYxrGDzC80f3+86Y3LAXFc43b/Nfmfxe65N&#10;Hz/c8Mkjn4a8FjhvzJ/fnXUg+MU1C/47YcakT/zeMEQMhcNrC3fMWPmrixuf/d2kmedX/7Tmo/u+&#10;OmH2gWV/NEUOy1v/g4NL/zHHc/zuJX+dNGviex7jfd4blx72K4kuBcMbw0dUfzLqx9PeeX/O+PYI&#10;+9enTgqb/+bBHdObtz+eEvba2Jnv/Gfqu58F/37Je6NnzZ4cH/zHoi1PQl4t2+87v/pnVR8+/c3x&#10;sxKDXpPCH/r6eI/IgL/j8p2/4SWUym/umAnz/+Qxa8pCr7G/X7P2lf27UTspakjxB8+Xbvma75wx&#10;U+ZM/z59rATukPWrYuOH7ju8wGvsidDf4vRoDx/WtMO+8qMHvj11ltP+Qz+JjX1q/uKHdkfzgIEF&#10;suRBX4yNto+Fw074TsiacdMmHwr8w7/enfr8WM91Pv8u2/JE3UePtm0fdWntKxVbn3p0tp/qEHbB&#10;jgnLVs2EL6iI+CPTLg9WmWSbWluv64s/u3D5St6NjCvZ2Hj131vI7zov1tj7rvbfcuhE+m8Whf54&#10;dsAvvUMWbvzkvfUfp1/JnrHhkzd9VvpsiUj+e5gSKmAXNv51baTvI2+957p4w688Fv9m7rLvTlu0&#10;emfM6MWrj7+6JNuBTgm1o+/KDTvfX//x16b7rX/pfTas4c2k7xv5/UWzVn3gtfaT/3qv/MOcpZv2&#10;HXo3cFPqhcsrI2P++N7yhVt3Tgvd6LNph72r11/mBX1nut/vAhaoRrsPc/P4hsd7L7vPG7vc/7l3&#10;584I+8BrzYfu6z6OOZEya+W2iYFrPow96rM5/MHJC5+cssBx/NzH3l30us8KuzEew8bNeXm239jA&#10;dT/18Htq6qLA98dNnfXO8eDXVi7891/enbZ0/hi/ua7z3Cc4jnV/c+qUb43z8Fn4X9VorxFjPX83&#10;ecrvJs2Y7zXx5QnTJ3mOnec5dq7XxOPBv3H3GvuribPXLfrP1FkTX58x+cmxs389dfof3pkROO9t&#10;O1cP1Zg5/5g6bfT0d58e7+HiOjvc99/PvzP10PK/rVjw39+8O3PKrAnTZk1aMm/0CDcv1xmTXp40&#10;49kJ7s5u7kNd57w0ftYT42ZPmjlplJvXzNmTpsx2c50+KTPs117u4ydMf3fFgre8vVxffGemvZvX&#10;Q26eD4+dEzR/jGqM55Axnv/37pRJM6b88p0ZTq5e6xe+NXrqu6GLXj+w5M/ffWf2bM9xy99z9fJ0&#10;cxzt8ZNJM58b7/7K1Gl2Y+YOHT33yUkeD3n4oTAvTZj9vXen+s5185s7PjnsN2vef/M7G7YwLTIF&#10;H4j/4WSP302a7uU57mcTZnl5Tnh7+kS3mZP/b9c2FunylzWUJ3VGRu6nT0ZD/STHxFc/2HI88Hc/&#10;m/6OytVTNcbr6bEez7rNdBrr/sxY9w+835g2c9LH3n93pBuE9PTFEq9xU2dPeG3mLNIuHOym6IRT&#10;l3KOnbn8m/dDHhg3J/Tjfa/MWfb++k9mrNgy9u8LchwW072GB/xdxs393fzA73sEqNzcnSe8p3p7&#10;tuptD7u3Z9uPnfP0pHn3ve2ex96GuEKPrtMH06Hd0w97f2/ygnHL1g13m2M/1gtGfGm239Ax7hdG&#10;0fPmWc7euU5+Lv/xtBvj+SffFZ7TQ3JHBtAHcmgIwm/024vmbYpwor28UCun8e+rxrgPHeOJrB6e&#10;ME81evbIsXOGjp49MThU9ebsV7ze+8OCuWjaByfM+c60937v+x7mseN3p70PQaOcw8Z4Obl5Yn4o&#10;Fkd7fmXyAtela0dNnPdv7xXO4+bZu3n8eu6yf/mufHTSfLsxXiPd3lONmYtSDXX1cnDzHOGK3T1d&#10;XN1HjPF6ZvysJ8fNhojhiZmhPX87efprk6Y9MNZD5Tr3oXGzVa5UTXCEq/vDWDnac5ir5/cmTfv2&#10;O7NemDDrR+Nn/mHqFAj3jxNnT5gxwd7V0x6lcvV8acJM1nJzcCwoG2UY7uo+fLTnu7Pfvd/V662p&#10;7z46zmMYFcPjt+/MmOw+1oU18z+mTB+CErp62cMsrL7DXT3/NWXqcDePaTMnf3/CTLfpU154Z4bK&#10;zeP7E2f9d9qUb02cOYIlewzldPNC2VDHJ92gbI+hY+aqRs/53buTf/PutN9Mmf6DSTNUrnMeHev5&#10;0vjZ/5o56f6xnsjk0XHuyB+7O7lSOYdjr+k+Q/cdIjmu2vqzCdP/M3PSCLe5SDBmxmQ7pHT1hN2G&#10;vh9stwdpIFPOo+/4z1H5ribvS723xFGbI4e87TXKFaabi6M4wP6uXnZklrk/nDSdygl7Bm6Edu2i&#10;j7i86f4VN/cF8yap8iuq8surtsQm/mPhii0x8V+d5gMPBG+kgmN4233EeM/jX/OhIVhn/zOPeI8L&#10;26j676y/LwzGSQwrPzYFfs4DWdtRa3k986ZnriPFuJAsfQuaXfrDn1+ErN5asm7E2LnO4+fakeHm&#10;DB8zT0P6RsDgn/qkL+QInd03/v37Xedcvp8/G0l3Q77zX69Jyzb+cJb/t6Z5wwo/9lhMdXD1HD4W&#10;1oHf8nxwwtynpix0HD9H5ebpMAEtMUc11gNt+QfvRd+Y9t7Xpr5HtXD1eOQdLyRwGT9vKMwKa7p5&#10;Oo+fR+cSCuM69+mpPk7jvYagMdzm/GtR2K/nBZOGaEdM0UJeLmM9RrlC97NdxpJBIZGhrh7Obh7/&#10;mEYSRAv9avK0xyfM/uqEWbSLm9cLE0m+pFrKH5l4PT3O3dEN4qAMHd3cX54MMUFwnqNnvEt7jfG0&#10;c3UnxTMRf2/i7CFI7OruMpbyeWjsLDQnrYGd0YpuHmNmvPv8OA+I3s4Ne7FDsLPLAXUfM8eBiuTh&#10;Qh6XqjDKzfMbVDAvR1fPSbMmf38SPxzlg9OD1OnmPtKV7e5GBb7PzWOkmyf47Xfo6Dh1vz1xxk8m&#10;zXh6HFROe1E5cbZQ2dxxlJGu7vbjvFQhm+EaELN+ZdysoVQetA5qTSfwMJxXo+k8sZsXbLfvCA0e&#10;Hzz2X0/3x2DhxeuYM05U7dgDD/gwOz3QEHbY3a3rcI+ORTU9n/MPRsqhn+y5b8xsmP1vs6arIFBy&#10;n5ACygQhUq06CFu7ecR9c1G202J4wRsj/VheKJC7koA1FVmcLaIVTz0OzbGXeejbe945jr4Lf/se&#10;baX8lWSYGeo2O+aFhdHfXjDvtQVOEByqQc3m7jTG8/zDiE8C2D0Ln6PfgGTJ7sq+nTl0HLFrUzeS&#10;Atgmq/Vgz8RgZ258R8s0mLfaxWKxM//ejwVaZdU537HYpx17kHbpNUFvh7BcyQ/X+xFvS+tdkGf3&#10;Y3GjdUvWmaBjBmnGv6fyDlUFrCZpkak97BZCkcft4IDfsmhoyx2VnD1VQevpxvXiNTgrsOapd95T&#10;daTrlXRav/6Xebn0u9UQot8TY3A5w3rytb3Q1Qsn2eKfz8+B90Vny8k3z2Hx5L/gKtAtGYV6VG5I&#10;FsQhKPJja3B2enz0vUXshQu/HCdf5PPQ2932FbRpkng6SWs8yXVGxVAQ/JY7kxZkoCTuRsjj3YWq&#10;tR8ynZDoX5jle1vtunri+jvczfPSI3Qdx/V94h/ewxrmJnskBtmmFa8sYK/++iZ+3edr/yFn3LM0&#10;Q7CSSslV6zWEziQKQrBp5BivDT+bn/iNhYe/s3Dqn95nmwS/RCQ9UIBkNxoaoNZXfRCp2hVj9ya7&#10;mJMweuwCMsEgNFe05+r1wszba5ciBCT1eOpNr5f+MfeFf88Zqexs7UotSMd+aIzHAyREBGRK4NEt&#10;gRIFzrFj7tYOFeDZYp7UT7vYjeUOnoXdXfsK2jiVJkZz8zVYZBfhifPYJnJetNiZnpEpgTvBDpGg&#10;UzHT5/ba7SSpnrFzsXNTT/bYqhS05yJKY5ltx0qFvBpWWwVtmpataTHfraHv2OIkmzvFDIKC9yqF&#10;dgVtlUK7grZKoV1BW6XQrqCtUmhX0FYptCtoqxTaFbRVCu0K2iqFdgVtlUK7grZKoV1BW6XQrqCt&#10;UmhX0FYptCtoqxTaFbRVCu0K2iqFdgVtlUK7grZKoV1BW6XQrqCtUmhX0FYptCtoqxTaFbRVCu0K&#10;2iqFdgVtlUK7grZKoV1BW6XQrqCtUmhX0FYptCtoqxTaFbRVCu0K2iqFdgVtlUK7grZKoV1BW6XQ&#10;rqCtUmhX0FYptCtoqxTaFbRVCu0K2iqFdgVtlUK7grZKoV1BW6XQrqCtUmhX0FYptCtoqxTaFbRV&#10;Cu0K2iqFdgVtlUK7grZKoV1BW6XQrqCtUmhX0FYptCtoqxTaFbRVCu0K2iqFdgVtlUK7grZKoV1B&#10;W6XQrqCtUmhX0FYptCtoqxTaFbRVCu0K2iqFdgVtlUK7grZKoV1BW6XQrqCtUmhX0FYptCtoqxTa&#10;FbRVCu0K2iqFdgVtlUK7grZKoV1BW6XQrqCtUmhX0FYptCtoqxTaFbRVCu0K2iqFdgVtlUK7grZK&#10;oV1BW6XQrqCtUmhX0FYptCtoqxTaFbRVCu0K2iqFdgVtlUK7grZKoV1BW6XQrqCtUmhX0FYptCto&#10;qxTaFbRVCu0K2iqFdgVtlUK7grZKoV1BW6XQrqCtUmhX0FYptCtoqxTaFbRVCu0K2iqFdgVtlUK7&#10;grZKoV1BW6XQrqCtUmhX0FYptCtoqxTaFbRVCu0K2iqFdgVtlUK7grZKoV1BW6XQrqCtUmhX0FYp&#10;tCtoqxTaFbRVCu0K2iqFdgVtlUK7grZKoV1BW6XQrqCtUmhX0FYptCtoqxTaFbRVCu0K2iqFdgVt&#10;lUK7grZKoV1BWyVp1ywgICAgMIgQbldAQEBgUCHcroCAgMCgQrhdAQEBgUGFcLsCAgICgwrhdgUE&#10;BAQGFcLtCggICAwqhNsVEBAQGFQItysgICAwqBBuV0BAQGBQIdyugICAwKBCuF0BAQGBQYVwuwIC&#10;AgKDCuF2BQQEBAYVwu0KCAgIDCqE2xUQEBAYVAi3KyAgIDCoEG5XQEBAYFAh3K6AgIDAoEK4XQEB&#10;AYFBhXC7AgICAoMK4XYFBAQEBhXC7QoICAgMKoTbFRAQEBhUCLcrICAgMKgQbldAQEBgUCHcroCA&#10;gMCgQrhdAQEBgUGFcLsCAgICgwrhdgUEBAQGFcLtCggICAwqhNsVEBAQGFQItysgICAwqBBuV0BA&#10;QGBQIdyugICAwKBCuF0BAQGBQYVwuwICAgKDCuF2BQQEBAYVwu0KCAgIDCqE2xUQEBAYVAi3KyAg&#10;IDCoEG5XQEBAYFAh3K6AgIDAoEK4XQEBAYFBhXC7AgICAoMK4XYFBAQEBhXC7QoICAgMKoTbFRAQ&#10;EBhUCLcrICAgMKgQbldAQEBgUCHcroCAgMCgQrhdAQEBgUGFcLsCAgICgwrhdgUEBAQGFcLtCggI&#10;CAwqhNsVEBAQGFQItysgICAwqBBuV0BAQGBQIdyugICAwKBCuF0BAQGBQYVwuwICAgKDCuF2BQQE&#10;BAYVwu0KCAgIDCqE2xUQEBAYVAi3KyAgIDCoEG5XQEBAYFAh3K6AgIDAoEK4XQEBAYFBhXC7AgIC&#10;AoMK4XYFBAQEBhXC7QoICAgMKoTbFRAQEBhUCLdrG5BlmU0kWTbhD1uUzDSPNWyRJzDTlP2VZDPI&#10;ligJErNdaC+eABMFtJOAgMBgQbhdmwBcY4cPVQhgDU1pJVsH/0rkG7mfZWskyWSSDBJ8tOJyJcxL&#10;bHfmhUF+FAEBgcGAcLs2AvKMLFZlPhjEX0kymExGuFiTZIRvpdUdm9hfNms2w+c2tdeQn5VN3BGT&#10;y2YzbB7JyFmztAICAgMO4XZtAnCshmZDXXWL/mbNSXVpdG5F/LWqEyWNOfk16RdLIjL1qzUV+/Mq&#10;DueUHbxcuju1IDBDvyZdF3axOOpy+d7zpTtO6dfdqP6splnb0FpqolAX8W8bwmByucxZCwgIDBqE&#10;2x1omMAO78ZiTCUWJVCIiZgV8Sht4imkpvaK6pYbhbXnbtakVzTdqGi6Wt1yU1d/Nqt0X1rByhTt&#10;8mRdUIo2OE0bnIqpLiRNF9oxvT1DsG+qNjBNu+Js4YeFDVca28rheVEGOiwd3MiKxqJgtoIVj9dC&#10;QECg3yDc7iBBkkxgpxtjXpe7NhpqpfFXqa2hvSK/Ju2M/oNUbVCKLhhM0wWl6kKSdYFsMSxFj2kg&#10;OVltqEJr33onasNSdcFgijbkM21gpn5dYX2WSTIy59sBKha/DAi3KyDQ/xBud+AAj9U5Gkveizsy&#10;Jebl82zgta61qKpFq627cLpwa7I2CK6WR7LMySJEhZMNS4MLRmxbEJpWEAZvC1/MHHFfgtwupoJ6&#10;uF3MkE9PJccdlq5bebkksra50ISonBeYSkbFFhAQGAgItzuw4OGj0dSCYJYNODB3Bvcmye3Gptrm&#10;An3d+ctle+FGEcMybwh/GpKs5d42KF1ZHwIvnKplM/ogkOJcuODPGe1SDuTWMR+WwpxvGq0JPlu8&#10;ra61sNVQh7CbSsfGfCkGZ4WnAgsICPQfhNvtD1D0CodFPooHs63GpjZjY3ljXl750es1Jwvrz1c2&#10;5tW3FNe2leRVJWUWrkvVhqVQ0NrNLQ4OmfNl3pzNgDSaoV+VW3mkuqWwvOladWNea3tdm6mpsb3K&#10;aGpmzwnTlYKNPGCWDwQDtEjXECJVvyNS5sEy2UExj3DdAgIWEG63P8BcrYQQljkmo6n1ZnVKmnZF&#10;akEgd68UWpKDw5TdB+uKUuH+Om+LDQ7D2OH4EfkMwuqQ/9fedQBGcVxtSVSJZhvjXuISl9ix89uO&#10;YztxHDtxEqe7GxDdmKpCMUWVJoneOxhQparQJTCgCkKIIt2dCqieeu/lqv73vdkTogiDg88kmdGn&#10;vdnZ2enzzds3s7MJ+UtSy/afKd5yQjv/BInbuXNjcucmF26uaLykMzRj5o3IVlCshVUF2kcc/Fx2&#10;F0TMNC05VxpprjSSdm+HgYRnMppa6nUlJrOhoO58UuHmuPxFrDpYIB7kobHVMsNCe9DOeuRiZdol&#10;MNVeBlIIfTHS6QuwO0niNFrQmJFc+E1VU3ZDa1lVU04rFCOFOkOL3tCCVcCccwHxY3ExsCzMRQMI&#10;IpZGGmlgJO3eDsPcUt6Yfqni6KXKY8mFm4jCLpMagPkrAKpbTGpZ3K0PjAGUkvj8ZXH5SzukkxxJ&#10;EOYJN2ZeOsUR6mYxBSd0wcTRiy6U7cmoiCqoPV/dnNdsqIM4bDbrIRQTH1fXNRWYTHomX8vKDZaU&#10;pZFGGmEk7V7P8GMz/3XUY9JDtJDo2LGtTWds1hmazEZDra4kvWL/Ke0KfoQnalvIdObLkmxHyrtz&#10;IMYDcfw+UAR5Vp7QMV67nHg8uWRbfsOZS1UntHUXaluKWg0NLfq66paC80UB2prTNS35da0lBlOr&#10;UqLtKgguW7Zx2beTtTTS/JcaSbvXM8wHxAvgX5MgWeYIltuII2pbi5sMtamlO1JKd58qWIOXF5hk&#10;WZilIz+2/xukdueDNRJYXMGnC1l2hpgsdCasoMCSjNhcqC+w9A3HBTF5c1NKd1Y057boG8RrzShk&#10;lDNGM9YFC/4VkEaa/04jafd6hjlWGJNZz/vIEDu0Xao8klEemV4ZeapodTT4ZWECCIV5lkhHuyBG&#10;i2Nc/iIQzX817XYA5RRaCxArs20shH3f2HyfaDGXyKoJnlTkhcZ5fvG5Phcrjjbr63gwI4h1dR15&#10;VuqCpflvNpJ2r2OwtwwvXjWY9M26Gp2+yWBsaWityKg4HJ+3REw0xeT6sGwrmKUjDfH7DmAZoIP7&#10;fxUs0q5QqtAA48MueNEDU4hQDfvyRKLwKYpCKIsFES8sqE1saC1rbK0wmHRigGO2lUaa/37zP067&#10;/HgrdLYkXSk6W9iwkUKbqcXYmFoeGq9dGp+/mOm1owDbbifLdQXbztxvhPYnd2arW77dghtETe5g&#10;Q1ZDE7B04UoPN4+OsXQWXTvguX18Yv7FO8qJ+au1taf1xkYmXhygbuB6oFP+ETXSEdJI859t/qdp&#10;V5AuejYZvBUgBC50dKPJUN6UmVy0Lh7LDxZCdUCS3Q8svbJIuIhlQ4XFWGAUuOztJiBE0XYqBMMm&#10;FCyJ1y6Oy1tysmAVOfJVClaQ73eS5g8FIuLzJSHlDZdyquNrW4qNvHMFqgPVAP0D7KKGLKOiNNL8&#10;p5v/cWmXOjJ1bPRt6u765pbGpJyS9VG5LgE54/1zvw7J8d+beHJZ3CVf5dH4B6endnqliIgNhUVA&#10;kX87MPIVp1fB8lwv7OBWcC7CXHJKu8ESIEXH0q6iK/gREAOFDCRffqlkfkyuT0b5/saWcrx9QrxL&#10;LIyxkKqJxVwBaaT5Dzf/07TLvZl+zK0V1YUL96bdO0/dwyPVwTPV3iu1l6fawUvt4Knq5aXu65Xk&#10;MSfhvC+2QQB//XAkpcz44wE8V/CmwrmdoRPaveKudna2WBbyAz4R7kKKBT474W6rwC8aW6xBRR5D&#10;ZZtH9rlkL6g704qNLIh2qY7oAFi2tJBGmv9s899Eu+2yULvFYnAm/vmBlTovHlhxbmhsLguO1/xk&#10;XmoPd7WDdxrxbG9PNaGXp4YIt7eXhix0tPei44W/eCYcnheX58vLFYi8FmLpwvdSPrASQMi2giLb&#10;ie/aU2G5AYR/MRhAJL8eF8NPhxgvO1ogXH4U8BScAqgd2IVGhfnJxQEldWqDsRlKBjKsAuIatbrh&#10;1sKvf/O6N5LB0ZTIEQ2KGxW+7mGRzLFzsXKjNNJcY/7LpF3R+g10FKdCV0vdQfQS7rdg3BZTiwnr&#10;ltoqDyanP+qj7gF6VfX2SCWq7eWu6c1Uey0cvFM+8Uo4Mz+mmEQzrBsD8/LU0DVUcmPMj89finVm&#10;EG/FRo4dVbG3ClAtH8m++Mfm0NsI5Cu/9qTBrGemI/OjsRliRjtCEwKxIi0sg+OUiNiIX3KAIRv7&#10;V26VRpqrzX+bkgE9E0fR7EXHwLcb0RtMpmZ9U11zQYO+XF26p76lqKwlLf31JZBke3mn9fJW9fJQ&#10;9SJ67YRze0P4TfnQK+6Mb0wR5DJizBh6bP8+NEckq6yvYpb8/kTJOlwRDh0XJ2iX/5fQrqJsmX8q&#10;f1l5vQaUh5rFqIkK/jEM2hLRKycFDQxNCwu6+YzbG9nxoSQa4oU35UZppLnK/BfR7hU9kwkX/9QN&#10;0DcMhqbKxixVSdhJ7crYXJIx/WIKFkQXLTj/F291Xw9Vb3d1b29Vby9Vb29157Sr6eOZMtAr9tz8&#10;mEISUflZnigPrHdrTEc3xmsXsY5YvMRFjgjt+wq8HYkb9s6DIvlaWDrecgeC0uYD2qWCyl9W1pjO&#10;vCaI78ehXaZWYS6LtWaT0dxQaq4vEic4iEuWtRjKzdJIc6W5M2gXTZT+uUHD1t61hCMYlUUJas/w&#10;qXjjhs734h5xhe8lKxlY8KkcQ2Otrux0wfoTvGs4gSRN8Y5DfL5fQuz8Cy/P1vTyVNu3K3OvYVsL&#10;VH09kqfPitUsjCnwi8+dHw/a5WUADIvUyaoDyLNgDWYQ4S50r3ChBJwqWJOgXQEPeYuYdqHqZbok&#10;u4BYTts+fQeOZj/tOlzhThCxiNc0eAxAsORCCVjIr435xmgRGpLEk1fxBcsTCpazFpXvUiIV4VAI&#10;PnxsjxrohMdvCje6Vyk3ZJzzjnzF5y+l8smpiqtrLm7WV+sNLfzNNyPvE/9jGTQx+heNS7S3Nn2z&#10;+fw286nFHR25ESrX/yuNkkcMP9TbxI6g3Ncg4sCde6fww36V+6S5bO4I2qXaEhXGfEpVKBxEDdN1&#10;qkN6akOvI0ECWjRh4Mto+f4jXeIlRzyzwQ0f5waTvrg+NaMiKj5/cTQ4hfo5UZLQxkI/EJPve+ro&#10;3As/8dR0J9r1YA1v50qGvp5JvvPiLvjG5syP5il4pm/QE7gDnAgLK2qJQQSLwdLhFPFa3JloWDKN&#10;zVsUT/xrcbf4FBCO4i7BzoR2D+Biy1WCIFbx+hwlDC/p8l3kjWmUxp5cv1PaVRfKdqZW7DulXZGQ&#10;v5RpdyEE8PwliQWbsFMwwr8c5r8PTsDVQZELlX+MVqSNwNGhJH0oVRXNWah77rVKfXJ/voOMoaXt&#10;QkBb4lLl9H/FoHuhs3GnQ5/F3AlZ+FR0PvKk6FrQN1GB0nQwdwTtippiwx0LlcaubJhVUbOGyobW&#10;7ApdaZ2hrsmo48li9iCqVtzGxI25Zp2xKbc6NrloUzy692Jmova+LQgLch+dJhyZo3raS9PDK83B&#10;W93LI7WPB2Te66KXu7qnp/oer8QNPsS8mG2HqCgkVgqQThfHahexO52K6CDNiTfBiFyYf8mRFQug&#10;IZZPsQ3jUhJ+WVJeGHfNAjUmLMGt7Zdgsbi3+7R4Q5I4d1qIjfCZv+h04QZN+f4LJTvPFwWSjBmf&#10;tzS5xD8G20eI93qxnc2pgrUp5fvwygYCV2L5YYFywFARm8uFw+xMJaYuC2/UVXHboGGY+i0dqYJ/&#10;dN6l2CHZKWf/q7SLfgZqRb0YGppLV0Vnf7ylLl5jbG4RHRLVxN2Re7Q0V5s7gXapklhExQBJ1Wg0&#10;1jfrCmsbNLnNF4v0pfXGhuaGjKKccYGa+2apHWZq7vLW3Dc77dn5hYsO6OuauGrpdqZmGPRMMqDd&#10;mpPnSrcT41jkQeIXIfdRh6dOPj8ul1gSLvFJPhc+99b0dYeqweEatr0C7mn2Hpr7vE6vnxOTw3xB&#10;AbI4Ga9dFpe/hHCmaGti/sqTuUsS8peQsIlP5ijkK2IniDcUCJQqJIaPgkAVFxaiFfeT2lWJBRso&#10;2XQvXDiEBC2x5IaEvOUkJscjj8gXSc0cC3Iakzf/TNHG4npVeVNWg65WbzYYjNQrTE36muLa1Nrm&#10;wvzq+FMF62Jy53Fci07mr+dA/PAmdC4FQlFfhiXlInnfgXZvCQWL+TUNkbzr3CuGwxitUIYgC+ry&#10;vdk1J6taiowmPT/3cJ2ydEVVC/a9c8z/JO1SJZBsK9R99G9obild+q0aS4C8Mn6xsHBVpL62wUhe&#10;qK641pTbpOlgrEi7qKPLEL/8QzUDrmy5VJQzfFta/zlErGoH1rRiFa1H6j2zNX29VfYeqj7KKlpI&#10;o/Ze6rs8c4ZsMunEok5+6LGoGozmlqzKaBb0iMuEAEhcQCKe6O3YkBD6ASIpvB81P07rF3/a78Kj&#10;s1XdKdKrePYyMNsGRYQHtbDUvm4pP/dMWjk39iKW8bIkK+KiAH2i8+dr687k1yWlVR5NLtrKVAgI&#10;D+BHWEjUJSYSR2h4kSTtwjMlW04Xb4zJm8tUZXmLjG6n53HQN8VFzItlZ4TUsh05lcfVpaHpFQdp&#10;gEkuCsiqimnRN7Tqa+uaC4vqUnXGFuoj9a3FmRWR9a1lVD61reVni/yTizafKloDBs8VfIoPFcfl&#10;L43OW5BctCWv9nQmNDPLmHyp9MQYQB4oqe3jwXdA8KxIcGe0y4HzUdAu3xWT60tjSV5dks6sw2jM&#10;eieuXzqAgtnKXbpjW7o9hkIS0bXbhWE7HShSNFe2GhrazhPtLiY7i37gIk4Wj/3kpiRckQn4YZv+&#10;MJwIm8ia8C8iQc4QNJ/gKsdnuUogz/TsrqTgxzBILXLEaeHu1lxUkee8I9V2usrBS9XLW93X89J7&#10;q6rjUo06iMNIMPKAjIgccH6VPLUbcfUONUgZ1xS4BfMMSnK/b4qtKu1y22Nz2YpKqIvOyHxjSar9&#10;TLBtb2+WN91VvYlzwbPKmwu9vIh2heJV3dsDqw56uGe+tLQluxiqfFYsUGvgCkWjqGopPF2wHjKU&#10;st8gM1fuAjBv3oJoLeSsuLx5LIr6EO0mfDtP9aCnqhtFRFF0ot6lNOBNCm8C2dPsvdN6emvu9rzw&#10;R+/TgfPiM4iM5vMeDosSCzecLQpMJN4nugGV+CVoV8Tnr2B+gTjJC2wV3rGwEtEx8xT8kHvHVQeL&#10;EwpWx+UtPlmwOrUsIrloWzy+OHn4Ys2JaIS/JL5gZVzB0tSS3Y1NZbUtxaryvae1q89o11EgMazB&#10;OKVdSZEmFW1NKFyZqF0Opstl6qfRIn9BYtH60saLKeWhiQWbeN8GTqEWOl8eKpBmVr/CwuPETdHu&#10;9wYlKZpE4Dwi3/mJ2hVnijadLw3RlIUX1qc06mt40waFeLj5oN7p5/YYbj4mLP1GS6JweS5BqJUV&#10;wxHiEob88/7mxKVIjABoCB0T3dOI5cbUWSm54ia8RsF2aqwEdF4B3GigSCE1sG/OGyI1mfVCZ0oh&#10;Woy4i39+DIO04dCeItiMLbrm9IL8CdtT0Is9qAur7L0yXvQtXX8UxYn0kqGMGJEryhbVIgeB51wR&#10;LCoRGaYSJBu7cTbvFCOywIlUDKpcuXiLxtq0KwYK0WaAtra6qLS0B2ZTVZFgq8GrCkS43pBniYKJ&#10;f8FxnsSzoDyQL1ncNA7uqb09M19eWr3nLI2oot4tIcKiN7dkVEZB0wqaINolfpkHEoE8xaf42jke&#10;bOOy58de8Ela7XPhrdnqPkzxvd06o11OCY0BdNUDSaK2RexPMjhZeniq7vO88I73uTnzko8tjcta&#10;FMMb75JADbaCQOcXp/UhumTCxXM3UwzzLDgXyl8WKpHIeO3SBO1SIecm5K9I0C5LKthISCxYX9qQ&#10;XlB76niOd2LhugvFIRRUTL5vgnYREyvljm5co6ggQP0B54tDTmrXEGufKdqWUrYrgWRqjEO+MdBH&#10;ozSiQbJLUkt2ZVfFsdoXjigokoIR4II4/j68GBWYhTFuceJ/OAh+pzFS6EwwQkBjnuubqF2dXnGo&#10;uqWQu6dihCSiNLJ/z1gaJv+geZrbGqvbLqw3R7xCaCOEw2Le+yoQ8Yu27Y+btz9s2vuaOeJVEwHu&#10;r5jCXzHtf9uUtNysq6dAMM1LBr0VIYJaiHUhK2DjH11jS1N2aW10RvWBc5X7z1YeOltx4HxNrKbp&#10;Qr6+tM7Y1KowMd0HXgZDUxhEXrcnw7duUPCWDInSsvyaTHpdU0pu7rBt6n68Ch7865Hzzy3N2eWG&#10;xpbWouqqo6qi1VFFCw4VzT9UuGx/0ZrDZWuPlKz7llC66XjZ3tOU8drkizqd2AuUcnqnGMofVxwG&#10;BYaSZ+XyLRpr63bRP7gx05GGO11pVeGsCCgQWKolLiNiFTNaaqI/fqInaoPmCGKmO1VkxguLStdH&#10;N6kKdPUNVNFgXLQAPHgBMFQYppoWbUpJsJjFIvDz+/wzRVuIfagzx+TOT45ec2HMvJQXvTR3eWh6&#10;Il7mU6b4K9n2KiCdGB5I4PVI47vSenumIuVeKodZ6h7eqb08zznNij/nF1MgZFgI2iww0qmAYBbw&#10;L1He+dJdZ4uDSUyOZ5UueVDYh1zyFiRq1+TWJBLRqMvCT+TOy66OKW1IPZ7rnV4W0airKq5PTS8/&#10;GK9dHU0UqSUqXyToMoZDJp4itqL8JhVsOlO4/nTBOuJ9dUVEVXNeVk0MpY2k2sSC1XSkJ4O8mjNJ&#10;RZtOYD6QNTBIw6KT+ctOadeL9MQXUIKFzGtJ4a2gPV83sakFYmHSp1uEOkVESi6LaDRNKlxfUH+2&#10;xdhkxKu64K/b1UFFZ1LswtZYaT7tYw60aSMEEGzJbgyyMQfZkosp0NbEl8zkQkdhIT/B/dti3M26&#10;RgoF9MGJRPA8jYGwTabW4pq8cSFpP5mr7uGu7uqmdnC7+I/1ZWu+zZ+8XXP/XFXXmao+buqfzLv0&#10;4drKvcmG6kZjc6uxVWds1dO9Skp/HIOoOVcQWC3lJJxgjHpd+abYVNtpapKfWOegeWCW5qG56j7u&#10;qq7uqv6eOZ9uqgpOasooai3D9DgkYOVWDkwpqDvJgHAV0jWXpZnL1GZjK6dWuX6rxrq0ywkFO3IR&#10;0xnVUMWmBFVXN5WDO1iPyRc82weaBIGUPsRo7N7P/eKHa5qzS816IlkKiouivb65xtiBqs1gNBrL&#10;6y9Rj6VnVerwvN/KwrNFIdr6M9qyhJRRPuq7obu4ilK/H0hOhz4ElM1aCCJue8+UL7xPxfrEgnnB&#10;s0S+0Xh2nn9KuzxeuxwKZWgeVp4p9j+lXR2vXXG6cFN8/rKT+UtP5q9gollwInfuxcrDBpOuqvFi&#10;asn22PwlJ/J8L1UcKWlIPZrnnVF5kDJd21x0rsifWClBu+RM4bazpYGYH2OegroDow6ms+Ig3s4j&#10;Ds2tjqe7GnSl50uC+SHAL4GSh6k/CJVEyskl/kTB50pC0soPkx9yIXty4Za4PJ94oQXG44LQRxNY&#10;+BWEiGwSjyNeGj/YERwqBFVmUh4VkCrl0s0AKhrEwsvy4ELlhvKMy1scn7cko2xfs67WaKLHear0&#10;22K4jXY0jZVtp32YcJl5bwJm8gna9Wgj2rWY9kAF/5pa9EWzIoiPUh1mqvp75E/fXXs8tTwkQTVg&#10;tqqbm7qnx4Xe7qm9PLAlU08PVfeZqfd4aB7zSXvST/Ok76X3V9UnZ2HxJIKjgMnCXUp0B47lOoa9&#10;gP4Zwh8cmPZEEJZHfP7vJCRy5Z7Gdg4H9xpNxtrG+pS8ojWRme8vS3/MT23vqXbAJM0FB3dVT7eU&#10;HjNT+7lpfrOoaPG+8v0nKyISS0MTq/YntVwsMulZ40JoD5kDt76h2CHDoTT4GZrGFSHY46KFt5Kc&#10;Tacnk1yvpBmGL7EeSDh9ZwZ+DN0u/yrpNZv11Q1Fcw6rsdcMpEimXbwwhtVaJPn28U5z8E6DIOyp&#10;SMT2nmlP+WaN2lqfmMEVRqXDOeXWrMi+bebq5rwLZTtjtMui8/3iuaMmFC4jATA6f17scd/UR3mh&#10;bgfq/HdAqU3pDZUI5HGoHWbhtbfu7klz5sZlE51hhRZRVVLRN/lVpxpbyiobs+jZnxwvlG4vrE9t&#10;0ddRo82pPk5cHM3zZhBUtX5Eu8kFWysac7mcTK2GJhJ146HhXRZNjFxxiHJb0ph2qmgdFueSXFyw&#10;+lxJILMt+DQulzK+5HTB2ljKMhQXyzQVh0obMpKLA2O1JAsvBQOSYKslJqWnASK1RZrSsPrW0vTy&#10;QyT/ni3eXFJ3vqj2QnLxN6e0K06xRHyueGtiwbqkgi2JhWvPFG89W7qD+JTn/Zh5kXisTBBESVwf&#10;m+OXXX9aXb5ffGztFjdvu8KzJQp+IZu5mwbU6FyfhPzlqaWhVU1a0cZuv7l12oXPa2i33XCvNpmM&#10;huasksbUopacMkN1g8mI7m006PV1TfqKel15bevFitb08pbMipaccn1VvbGpuWL7ybQnfdO6Ui/w&#10;SrGbVrUtkds/DDd6MtzfO+nydFnf3FJ5LKV4xaGCpfu1i/ZWR50zNDZTivjxGb+ULNg4NCM61HUM&#10;YuBYBA8x2kjKIUnc0NJqqKqri79YtCKqbOOxmkhN3cns1qxKXWmtsa4F6mu+T6F9+uegRGhIPgzs&#10;wI9hODF0YKqljHFF0RHlo6SUaNfFdPprk15vyT05WdhZOcJNCbETY3Vp1/ILKKbN0Nxa7h+vfhgq&#10;XVAtMW8v71RitF6zSP5V9cHui8S5LEgq2l4VkW8vz6x3VtcnXzLq9az2ojKAvl4Uh8HYWlKXCn2o&#10;dn1ycUBswbLT2rWZFUdr6ws0YdvUD89S9bxttAsgVR50TO81mywpvT1Su3tedN50WrU2tSqiuikv&#10;s+JQcpF/ZVMOpY2kMz16jIHYlvUkUNWRM/R1XGME6gDZ1ceP5cxMr9inM+CJhtpsdUv+aawkmx+d&#10;50OCcIuhKaV09+nCdekVh86XhMRrF6nL9tS2llW2FtW1ljUb6hpby2pbitIrDp/C4jYIs9F585iU&#10;mdHyxCa8vslF24obNMklgWeLAzPLj1ysOHxSu+IEuHgRDQ9ljRcvVh67VHkisWjTxcqossa0pMI1&#10;xP4gbiy2BRsq5Mi6FKZI6FVo8ADz8kzmZT+3gnbRmC0UPtZ7MKcT5/qcLFh1umh9Xm2CEe1eaVq3&#10;39xm2lUaveBLrH+g1io6sGVaGC9jUksW3ITLotdTuzY1a0uzP9+s7ueltpuRNyygJb+c+xH54Xk8&#10;+uXG05mpT8/L+sdGdTc3TU8Sot1Te84o9j5kJOYVt9Hdop3hF0a57UpjuYgk8YngX3E72jJfEc48&#10;yIi8IHGKsZzwHWzYxqHhDhx/DMORU04IzXXm2gJzdZ65JhfHKq25huw5pvqytvgvTTFfGssvmmq0&#10;xppcEznCojVW55ursk1NFVwUSoidGevR7uUSJrtihQ0nbSZ9dV3JosOqvt4ah9lpDphPg3jbh6Rd&#10;nrzCYjImZcxfsQYW1IwtcemY+Zs12kmhVfuSW0tqTDoDVykCNhoNLYZ6o8lAUepMurrWYr2xpaWi&#10;+pLnVk1/rEi7mjq/L1KFYkEopkXCCETrr/mc2j8/usSHiANrA/IWRINEFsYXLDulXX22cIumbF92&#10;dXx+TWJOVay6bG9q+S51eVhG5aGS+lR6ds6riT2e43GxKtKodFJzXUuppvxAYtF6ktk1ZeH5dUnE&#10;mDXNWq5oelY0GISukwxaP3pvva4ipXwvaItVBPSEHpPnF631wYN/7qKEghWnClYnalcnFqxKKd+l&#10;Ko8gbyTbXqqOvVRxpElf06irbNJVlTdeOl8UoC7fd7Y0KE679Ezx5jOFm1LLw9QVhxLyV/B8IDTX&#10;vBHPIhK9WRtAzE6Ey5LplWT6/cHKE6Hzpego5Jj8BacLNpc3XKQci2Z2+83tlnYF7ZioTpmMLJ2B&#10;jMWqLKQgfyR7YuqfR2U0aQLVScHc/ZoHZ1F7q9h8ytjSStwNP3wLc8b1i4IuGfWGuhOZ2e9tJM6F&#10;Ts/eU93fK+Pd5WUbT+hKa9BiIOhRE+KOCQK8jhGNTYlFOeFUUwQYRsQpB4AfziBShjvYvT0AWOmy&#10;kjM+FQECP4bhdFCR68wpgaaQR41bbUz+NmY6bsWxjbANlWv2V9zFJWAbn26yMZ92FtlTQuzEWFva&#10;RcaUk8tGVIuhRdecXVJzNC1v7A5eVICZtGvVr5YJN2XmDQApe6i7umns3TJ+MT9/+u7mslrmHYSq&#10;VDxHQXZdcXXO8M2p93hhmrU9hH8b0Edf5UjNurvH6bmzzhZuK2nU1LWW17cShdU06CrqWoqqmvI0&#10;FfvjC5Ynl2xLLdlzoTgktWxnWsW+grqk+taihtZSbc3Z5KKtJ3JmZ1VEGaC7VExFU8bpwo0JeSsS&#10;8pec1C5PL48wmFq5WNGAucrpyKK/2dyor0op3XkC7wcTbUFIBFhxbOEv4kTM40XT43/eotjceQm5&#10;C4tqU8VnJVsN9bk1pzIqItPKDxLbnixccZKk5rxFZ4u+4RBI1MUkmxA/T2pXnsQ6DYqICHdhAub3&#10;yCJUsXSEXEw+T8EbsTPdhZTEw903FooOuAg1hfINZk6tRQECORoaDKwPUaRgOOYtUZfvrW0tpdQq&#10;jem2m9tNu6iiK36FeHdd8A/qkmqTCVUcjabK8JOZrywsXx9taG6hAGjEZTkNpYDbrm/YA4fYfLEk&#10;55OAlC4zuYt5qrq4ZX/2TWNWIV2ErA3ax9SfMJwEYeH0UDAISYR5QwPf4vDDGvF0z+kSRiQRQ4Di&#10;45aMUd+m3t6286k2/8t1qsyXMtpPO1qAb2zakicrgdzQWJd2r2eoYFBmXFR0om9sKFl4WN2H1bu3&#10;jlR60u/ukfbw3OpoNetfRKUTJ4lm1KarrMv13p02YFba7VUyXAOIvQ4eF/+6piAhVttwhh7/kwo3&#10;xucvTC7ZnFTyDQRArW+cdhFxaGrp7qyq6OrmIr1R36qvL2/KvFC261TRujPFW05qVxExJWnXZFfH&#10;thpbKAuN+koNyaR5vsfz5pwvDW7RN6JLovDau4Ul0/RQqSu/ULY9LtcnLpdYdUm01i+aebadheNB&#10;bUR8C0F/RL44XZxdfUJvamk0VJ0v3iq4L7lw6/mS7awOJk6cH5uL6UEoK3L94pkTWaWLlXks25LF&#10;J0arzIDFY3IP7KkQJcfI02vkQiQLl1OUzYLFkJpzF1FSwbzKvUTuvNKOCVokm3cgWnBKu7ao7gKE&#10;QOat6wtmt8Xcftq9RdNeoR1ALs3aKkMNr5QA29CgS16F4Chuu9rgPjawG02lblEpNlOxapPXRKq6&#10;u1/89bLCBXtLNh4tWnukaNmhkrWRVZFndUWV4nZhOBAAZY4TQAkWAf84RqSCd6AXUj+fIo3fK03X&#10;o92bwn8Q7VLRcKMxG/X66iMXMn6/PLUnv6SL5VxXc9kNwNIxkbU33UgP++kvLKiNTecaYKBpolJa&#10;sioyXl+m7o35uqtCuO1Akmw9z0yfF3uRSJYkwYX0gJ9UsOF0wQZ6OiZyUeiPZ8B4GcDixMJ1JOSm&#10;lOxMLtwcl4s3HYh5iaSi8SA/P6lgzfniwKTCTXSaoF2RV3OK2xfnTBwgp9BTorGquSCnJuFC6XZe&#10;PIBlvCxIiud9X17hQBZ8c55AKSFGxlczKBl4m9mXZ/ZY8MQKEF+6K6lo88n8FafyVlnE0rkkwKaU&#10;78HWOQUroVgAG/ogEKFYgAKaWJ5CA4Fa8ohcM9USIAufyl+dkL+GSPxEnu956Kk3sOqZ/CzgL/1Q&#10;eoQGQwDpJ04ne2ZFZLO+lvNO/9+3g92MuQNoV+QQ5CrYjWVR9BkWg0URCLZhq3JfR0MX9NUNtacz&#10;i5ZHZv1jY8ZLi9MfmKfmhZtoqA7emD6hhzZ7PDVicfpTPpm/XpQ9crPWO7Rw7p7yPQkNam2jKq/u&#10;fHbd2Sx6YKOILfosxSD+H8UYDeacmLZLR836VkG1/NwHWU7xcKvmf4R2qVG0FJTnTd6BBYx4Cdid&#10;l2R9D1pU9KoqB8+UXm6Zr61oLq8XLZXFAJNJbyicF6HpP0sDDcMPK+0S0Hy7eFz4i1fCMZ/YogVi&#10;Ch4EBDbBQ7SgEoiiJOIRT2mZkhTeWRRXQJy7jARkIl8i60QtUR75n08yJllO5q/Mrz7JhUdZxDr6&#10;Zl11VuVxVenuvJqEyqZLjboqKIXb2pr0tSRTx+T6nNIuz6mK09anJEDCpSggVzK1QZwE8pfF5i6K&#10;5wRwCrEWLaFgJV/yS8hfnFq6U1MenlkZlVy4Ia/27MXKmOIGVWFtcmF9aklDxtnCLZSLsyXBpY2Z&#10;lU05FQ1ZRXXnVGW74/DmG1TbrFuAOExjCdalFfnH5y05Vbj6XJF/eUOGwdSaXRUTr13JK5opAXhv&#10;m4qIxVu8xg3pOM8vsWBdRWMm9y4SbdDxRUdTWtNtNz827YLSkEc+cHaJUQhEMUYaZTETqzjipxMR&#10;jy4Zm3WGhhZDfXPV0fM5EwMufrguZ5R/wfRQrXtEvntYsc/B8nWx1QcuNKUX6qrrDa2txla9oaW1&#10;taahtahSV1VvwqQ1Sp2LG0urEC2d4YeNEpXVjaHVHDfXfMK9TYdhWEkOWsT1i+K7zf8G7aJsavZc&#10;UPWcAS0tDbn8QbNbXlR7WRHsjT3LHTw1D88pWXXIUNsoBmKTyVh/sTjjmYVgdtbGXnH7vwEaIdTd&#10;PXL+vD7zt4s1d/G3LzG9Ru4YANT3ep1ePy+mnARAPJiT+CYIJYafx/lBG0/uEAl5Ve+pgtVsJz/s&#10;gYgY6w2WkpB7oXQPERYEyXy/47lz1WV70BHa2nT6xkuV3yYVbapuyWXdHLoZ/7c16ipVZeEURXze&#10;kuSib86WbCVKZQYEsYpIKUBKGIveAhDDeYQg4NH+VMEa8oNVZSXbKQFnijbFaH1pMCDqLG9INxhb&#10;0dxNRuL3Bp6Cw8weRW+B0aSn7t6oq65tKalqzi2sO32heNuZ4m1nC7+hNNNzwPmSQFXZnlMFq5Bl&#10;RAr1QoJ2eVZNTG7NyfPFAQnaJbE5vvm1p2l4obHEKGgH2SRw1/9+HexmzI8u7bLhyrQYrmDFAhtR&#10;DSiG/Qh0ZkRZdWr4ZnHArwiPgqYILgdv8aeADrjw4xlDa1vcvLYTHm0t9ThFOq9oEpwPyF1Gk6nJ&#10;YNSUVy1TZY48kzok6fwSdXpwZlZETl5yWVmdTmfgCaE2o65NFdK2Q6FdE+OK+u0M/2G0azZXBZxN&#10;tZ2uJpIiWfUaXrsZYOVDb480XmSGhQT2nmn3zs5x2aYrr0OrMJl1lfU5Yzep+8/Gogh+teyqEL43&#10;wLBd3Ms3nqz4NjnztUWaLkJax6wgtGb2nokL58aVLGBFKj0jAycLViQUYFEXq1bxSC74jhkQjuIZ&#10;HKzHCgH2QBzNKxA4nBO5czREu1R0zbnJRQFp5ftajc3cxnhyhY3O0JxTHR+TNysGOgps9six3Dwo&#10;IsLipOItCbxFQ1ye78n8FWeKtlCSiBmTizaX1mkoFpI66aETcheaODd0FjtgZVC7J/mIWjSmf0zm&#10;Rl3NudKAkiZNTUvR2eKtJ7LnJBduyak+UdtSqDPqs6tiE3KXk3ieWf3thdLtFyuPNpEgg75EIShZ&#10;s565M2j3f8jUXWqLHdQW/WlbzOc3hehPzaEvmvY8bz7xkTnmC8an5pjPYIn+zBz7ualJ22IwltQ3&#10;Dj11tl/EYZuwQzbhh20iDtqER9mER8IedtgmNLJvWOTPI2NGnDy7Oyu/8swW864niXbNATYmfv/w&#10;6iq+Lv6zaNfQ3FKy7MQF2xkQQvtcTWo3CaJdPNRj8RnzoL27esCsnBlB+grQrslorI+7RIGru7mr&#10;+KUGdW/3q0L4/ujlrrabWb37bFVjjsZ9ZepDM0QasFcZ8a+9x9kxs+IuzI8tIOnVwmWg0UV4Gxhi&#10;pjJZxIQL+ZfJVwF5Zl2EeCVB+AQ1x+T6JhasTikJPF8SXNmcj+W/EEqIlTCwC5Kqay3kb1gQa4O7&#10;SebtQKk3BUSqjARIRnzeorSqwxq8/rCUwuT37ihtc1XFu6FphcwlxK725zskBQaMLGgZR4NRX1B7&#10;nkTd9IrIxMK1uTXxepOOKRUeSDpOK4+IyVucVXWi1dCghECmkyfoH9ZI2rWyqTzTFtTvFko70MbI&#10;ywlM/hBLjUSUgbZ4PzvApj7wqU07p/zuyJF79h0Dt4ZF2oJwD1lwGMwbRiDyFad0lY6H+kccHrZ7&#10;w7ngP5oD7W+Wcwn/WbSrK60qmLYntctMFdhKvDRx66IoKxlUvTxT+4B/1T3d0h/zrd573tjUSlHo&#10;q+ry3Xdp+nhrekL/y4TofXUI3xcqCq2L16nl8xIKVqjSg9L+vljV041f7pjFX8b0PPvFnIT4+TGF&#10;zLC8D7qF15iCL9vBvEyvChezRkIRb8mF+VfYYSHiS6s42KKncQVPR0y3rHPjUm0xNGZWfsv8ziET&#10;bwIirmshCP0q0I0+zPgUnZC+fbAdO9kh/GIznfj8RcnFW0kQzqmNq2jKadRV6Pj76iyY8hiAwQBJ&#10;IzTp6pr01SbszaWvatEmYQINU3OFdWexSI7TL7LCWeB7kR8sX8VFOuGsWdVI2rWyuXXaNfvbEckC&#10;ZOdjS6B92E6Xn4XutQWfEiJxJFaFeNsOknaZasHIUTYRBPZJ7qEQhH8RtvdU8K9EgFfFeH1YgXap&#10;A6AjUKdAp+K+1d4tuAORK/Ub9seObDqe8e04a8osuPTFJlU3sRSXaJcVu4qi9hqANImUCZhzwxsK&#10;WMNLcq6npqc75sp49xzodvt6XHxrefPFUpKzmi4UZDw9PxV6WCERi5UMiJHfdGgP/9Z1yr290ijS&#10;bm6JPrNis+bHFs0/96m3qgeSh/USFL69Z+o7nokH5sYWzuftFgUPQm0KIRQSJWsSlNktLOqKx9UF&#10;cbnK5JuYWbpMx3jYp7v8SOTMrUkw4nvmorDFWxVUsEBlc65YxsDiKgeuiM9XcSsFRUdi1SuYV3iO&#10;gYyMtIFqMQCQnZIkjqyVhh9eQJbnE5NL8I3OnRedOzdBu4TE2LPF/mdJHi8OPFccmKBdFZ3nQ1dP&#10;5JAHAtg8Jn9BeuXBZn0N2gPSL6aLqCm1NxNIuKLZcDbb3a1l7lja5Vq29CiyctWzjRsDzyiJxgBn&#10;ZTATwHCGEc1yekcZpl2zPxejpcyZ+7AJkUDHuqBLrH6lq9icCC6BXTKC338wbI9NxFEWZolPmVuZ&#10;Z0HEimzLSgayCOGX7OTz8lWyRG3aOdYcdM+dRLuoRYaoWkAYfstV9Bz8w0LGRP2HK1mcksVS9W21&#10;xzLUT89V9/Tgt85Au6DRTlYy8FUvyK3gXGJPYlgvVR/PnI83N10qzvnyG/Xd2EZSqHfVfWfnfrZZ&#10;V1lTl3RR8/T8NLoRrx1Dt8tvu9GpB1lSMZWHYOmYCq7kSzcNkmdVdm4Vm0+X1KkSK9eeXjJL/YSn&#10;uju5E8u7YU/Lx7wSv5kXW0KMyeoFlkCJdKKZ10Cj4FbofEGLmHZjIsNHxuAi1MHkHwSKS4oUfCJv&#10;rqY8jF9tELTLpd1moNqhZ/Mc7DHGFE9cz9uS8ellYv1OYEjIx4JZ7PNA8YpNirFnJgYDHgMEm/vG&#10;5Mwj8o3NITslb15MLj40p+RCLFxDvshCLgAPNshpQt7C0no1WotoQWg4osGIVnYHmDuVdtGZsIsC&#10;+BTDEY9XXIjCyu7iOjzQL9/FhjsezmG/c4qajbnyjCm4H8hUKFWDmG0DbE2BdsZAO1MACbZgWFwl&#10;RyHhEuF2kEnNAXYZwb9/NHyXTfi3it4ANGoBJN/rgi4dbGfkLuFHXHYvrwx6+hbq3RpKBtRXe6Vx&#10;TXLnaV/Ww6fcEmCECzzhn89F1RuaWooXHoHsSWKmA0mOxH3YL64zqZM4ERJrb2+xVwNcurunPeLT&#10;cC7LZDLUn8tPf8wX9E3eiHkdPDKenF+2I75wxcG0h32wVSOm3dwpcJ7yIunYK63XLGJhrEbgpePY&#10;y/GaSL8DDp4pXWZW7zhHWaJMFe06pnnRT92d32lGRO7qLp5JX8+JuURMShLu/FPadeqyUG1tkqY0&#10;nCREyLbaRURb8dolCQWrzpUEny8JIgnXIoEyYeXOj87zTSxcU1R7trG1XFsVT9QWkzvvTOHm8qZs&#10;VIYCkK/O2JpXfSoud6lYi4ZAYGHu7sCqNwG614fYn27kVVw0SGANLy//2llcdz6z/BAFnl0T06Sv&#10;btLXNLVWN+vrqaPrjE2NuorG1qqa5sKq5uzShhRVyc682sTKpuwGXaXe1NKC146ryAPeARFtQxkw&#10;jGJtktKs7gRzx9Ku0olAscW1dUfzCw7k5HmrLo0+r3G/oA7MyDlXXN6q03OT5FGZSxmthA2rcCyt&#10;5o4yJO0G9iMBFswbYFcY+Iv5O90+Dlv/Xljw78NC/hwa8MmeVcN2L4kK+bw16L423niTCBda3UC7&#10;duatC3SYsmt+X1YmQJ8LqZbszLnfQb5HWOaNnLRndUHw26bA7kzrHSr3BrCSkgG0iSpsLikvWXE0&#10;3zEof+SuYs/91QeSqcdx5ZLBeGukw2UKFnUveNrcFJed/owf1mn3wuJtAsmeJJAKSr0OyJ13w2Fx&#10;mIRWjwv2M9Nfm2+oaKRgDfUNua5BqXQJW6RDh6vq5ZGKr5/NUvXxTu3jzlFAQFbf633xy63pby5W&#10;9VPWCIOmQdbXxPhdSHPwSO0ys3RtjKG1mTJXczbr4m9Xqe3cWE9NzO6e8obnqQif2GI8j8cSi2np&#10;+XqRujQ8pTz0TLH/hZKQkwX0AO6bU0X8VVfbXJhRvv9YthdekShcSlx8UrsspWRHbnVcox5fdSRT&#10;1pgeQ0/9uSDTzMpIOKEmUKL0U92aH5+/jFUTLOHmYvsbWECjVxHrjaEI17xsFiqFk9rV2VXHMc2F&#10;ejdhFwioOKjg0bdR15wIuBhazKUXTOVpJl0Trot/per5BL1eMAJO+UblsZgv3jHmTqVddUXlP6NP&#10;Pbj3SHcikdBDNqEHMTUE4hDC3SGbsIP37IuanJSSWy3eK7F0OS5wQBglvDvGVCaagvoWBL2+eqfT&#10;a2F7ukBihXKAtQRMmpzN+8MOOe/eUBD8altAF6ZdO8i/EIGVmjIH9ti9Y+wToWFgUioWLGCgUoqy&#10;0Ot1IdS7Bx0ijgbsGGQMtGf1xY9Cu1QtSv/gwVHUHdsbNAX5U/ekP+Gb2m2mxp7kUxIb+cm6h4e6&#10;v6fWZWdrfhlXLO7G4Mq1rdQ3hQKtbmH2iK28zTmrBUCmoEu2XP9Jn72BoykuNd4G9sx4dkHZ3lOm&#10;Vj0nzdyYVpz57sq0Pp4aQeVYwwsVMORfCoHlaLW9e9rD8yrCE3Pdd2run0vczcIvdL78JsXVkd4Y&#10;xPIpdjNrdpxH46Z+mpJ76b01qq4zKAuqPthg/9KfV+bGRmobklRle2LzSbAVIuT86Nx5yUVbLlUd&#10;z66KLWvM0vNHG6l4jGZTi6Ghqim7pjlfp29qNTSJbkOhcxG21TQXJBVuAifm+aaWbW/WN2BM4+qq&#10;byk9XxwSzXtIxubP15SHlzdmnNKuwgu7RJ2582Ly5jH/UgLm4TR3bmyuD9S70N4qL0pAOUBMzfoE&#10;knPPFm4uadRUN+XyxBdKmXUaKG3OMbcITp9woFNja63p9LK2s1vNjeXiKt3SQW8LiJs7GMVRObtD&#10;zJ1Ku/U6nWvS+X7EKeGH7cApRC5gW56sZ54iHoHgdviVqOil6vQjufkXq6p1BiM1MVHQ9KPU2Y9n&#10;2uMmcqCUUOIqqgr8ds2/P2w/p58GD6Jayh2LqCJTETTAsDY24uDj4Xu373DSBfSkMhcCMqt6WQQO&#10;sFm/a+aDuJ1LAwIvFdER23ChSWCFL4KiWJhzyQ+iO3T33m+XH/Zv2P0y65cVafrqKr4ubqu0K6qG&#10;DDoMdwsqHlN1VErGq4tU3QRj0gM12BDf44GMCahsv87+bFtTcSXfxczNtU1iLy93N7c2NBTNPayy&#10;mX4Vi90YoFqQL9N0b0980OyReQU+EcZGelzF2GAyGZtzSzN+uxxrFXp5p/XySoPMSwmjROKLFcSS&#10;RLJZ7600NLfkOQdp7vbEarPebryqjOfcOmH8TmFPmZ1RF6qiPELD0qzXDtyOL/ohkbPU9l4X/7y6&#10;PjmH8k4ejEZ9RdOllNIdcXmLmeyg64zOm5taGlLXUiLKCoWEhwOhrhGMBgv9UH1QCNqaRKJF6A3y&#10;/M4UbixryECLNbc166vTy/Zjwgq86Xu2OKBRh89WtugbiupVZY0ZBqO+prU4uXCzpiyigoje2KIz&#10;tZLsnFaxFy+/YTUbhFymYFbLQkxemFKyvclQL6qQ6x8JQ2osKwzIiI6DKmaXttZa8+kVxnP+JqJd&#10;5UZxGfnBOWcLbne4uVNpl54gU0vLX/82xiaUxVuiIZCRhUHALEzBhNADrx+L/7a4rK6lpay5uRV7&#10;+/IgKB5OlPCsbSheih7yGNoBgLZhNh8pLu+9N0qs96Ic2VLWeE7Mtn0GDEfMd9mEEYce6RJxaPWu&#10;2TWBD7ZrA4ys/zUS+QbYFYa8tPjciTdPnO6BoUjwLwVFIXPJiKD2Hr5735F3vo1768gJzzMpu7Ly&#10;tYlbzLueBolblBhX1G9nuH20i8IBUCZcNlw8JNBlfbBeZTMTIiQJjw6sSKVHdZ7jYvLCy90Zry6u&#10;PngONyndk+pYkAhMQ1xW+s/8VD1vbf0sT3xBIcvKX+JHD0039/T759UlZxnRnkQPN7doK3Ict1HC&#10;Uju885aKR37PtF7eWZ9+05CurYtXpz2zGLK2QuXYDQ/ZuSbSGwOqiS4zS5Z+q28ksbTN1NSaNzBY&#10;ZTuTIsJ6Bgf3/DFBzfklXIR4XwAWs7lFX59fe/psaUAc5F8oAQiasrAGHQ1U4FtBVmRAcCJXKD2T&#10;wdiSV5MQg4kyugubM+RUnyQCNJh0eTWnyYUE6ug8n+SizU2tFXQ338lxImqqTVGtHLRiadMbGzMr&#10;I09ql1JKYig9JPDmLkgtD2tsrWpoLW/WVYlA4FXRvZJBupAgce3SIfOp6aaTLqZTrmY6Jkw073vb&#10;fOD35rivTCddCeZTTqYEZ3PWvjYdMTjuJ8MpubPNnUq70QVFjx8+YbPnADMRMy/RCnOuLbGV4BTI&#10;eoyIQ3ahByYmntPW1ot6g4oI+j/RNn4Mg/oXggU3ILQEk85o3J6jdcDgQXkhHLQNI4FUUCTlMcoW&#10;l2iAEaeczbDDvcMjV+/00gX2pMInijQFWSRff7J311WqpqZe6r03kkrgmUPRT+472gOldJDHKiJi&#10;YnAUWv+wg9uzc/SQCfVm1Q7zzqfFQmDTzVf9bdftooiU4sFTcNXRC5lvLMTXR4ik8NhOD+ZYxUUS&#10;KJSnoDBQcGpX98IJ4djBE1MlVL6ocO78Rn19Y8miI+Brh1lXsdh3A5F68i63xKezsG1ob69Lf9mo&#10;L8EODIKb6NfQ0lq2I1bzzDzWsRK3Qnec1n9OnmuwoaaxOjIVO4B0dYfyl3hTKBmQ+Ftez4ssd3fP&#10;HrixKaOA2k5zbkXOB9+kdpnJBeKh7ulesuS43iAUCIJKuRxEcZrNOkOTtvZMEvbHwVz/yYKV+XWJ&#10;emz2iKsKMeFX5AvW2uZCklhjsfWM34lcn/Ol/i2G2gZdeXLRFuLNaIjAmyoacvk+vgdRc5ww/Aks&#10;hTAJBoNJX1iXCqEbS8T8YvPnJRduqm0u4i5B/0gzp8ByyoYD5iEZ+WhrO+nbFnw3Zpa5mZK4YQjC&#10;akq8YQkXzEebttmZT3m2NdXQzUaMQLgXubuTzZ1Kux+eOmMTehAyIDiIZFsWeAEwEbMJCOWuiCNO&#10;SRe2X8reqsmMzi8i2q3X4c0U0U2AH81QGqgNIAWiPXEza2uuzg3fNblH6D4eSFiqFYQbRiB+FMoB&#10;sgjyFZLv4btD98WFDDUG9jUF4UUJApqiP7W6HubaNAq+QWdu1ht2Z+UPOHDUJozKjQLhghIaBlD5&#10;od5hkR5nLhQ1tZjUO0w7nhLhtAvR343bSLtcHsIoFvppLa3JH7I91QabFaWBdywzYGAuIlwPEvTS&#10;HGbRk3vh9AixiQY6Lgx32jZzXVxG5m8Wg7CImMCegkZFCKxD6MBrV4EuEUVizQNYEisQKJzM5xfW&#10;nExXmpGIDP+mJlVB1kcb1P281fYUl3eqg7v66bllu09V7EpIu9sbq9ZEmiGq36JuoR10u7275onZ&#10;dUfSWuvqc8YFqe7GujQkr6dnxvML6qLSlZIUxEX8hQNblNRiw5r0igNEmvyM75NYsEJdEVHamIb1&#10;YZfJWlAe7iiuT4nOnUOeeYXDhrKGS5WNl8QSrnjt0qyqE2IPVlCbKAlEyTEpBYSgyJ0G9+yqE1ip&#10;hqVgEJ8vVX8rXnnAZTAj3yCSjbvgquREkK5A4kJT8D2i/QlZo52nRKuF4EC0e3q2ubUB4XEE/wHm&#10;TqXdNZqL9+0/xuzDHITFT0xDCgT/4jn9d4djTuQV8bMgqlE81nNjggW1x5VKNrrCNWOpU8uJOOV/&#10;0QbIiHaFlFgO/HvTBjc0VZpPLzcd+cQU9S9z1L/aoj40HfnIfPA9Q1C32JBPXwgNtVVGFAszch5B&#10;vsJFWDi//SIOrNq5oDr4ISZKseaMm1ygnfnQ+wj2yF9jIhe9uHcvkzjdKEYp2JnNyYWfFSIO/Xrf&#10;gaTQ0ebAPkTcQtqlI8kNVK3t/Cvcr24St3dKrV2VByvrHM1GY9WBMxmvzFf18FCJt8Kg2AWFsYYU&#10;q2JTbabnDNzWXFjGFUJ/fD8bXV1j0ezDqZjrB4FqHEgkpHtZ/QrBk6lQrKu9SfTyTP/pgop9Zy7H&#10;gV9KvcnQ2FxGDPvAbFVPqD40DrzOlwjxYXHjleF8L2DI6eGV+f6Kmri0vCEBqT3dSI4GiffyVPec&#10;kfa8X22UBoUgmjoXx3UMMa+u5mLF0fj8pVj0CrXv/Nj8hZmVUa2GRsoPuoSgPg6rqiUnqXgTdmnI&#10;9T1VsEZdvv9s0VaepptztuibJkMVolJ6FvobFwd4kl1Z0oQWuia94hBevuCdG2O1S9PKDxmM+Dwf&#10;tEIKqV7HIAnNNebTq0wR75nC3jSHv2Xe/qg5sOsVrbADqJma6dGPWvD2h017XjfTLaFvmLMPmw2Y&#10;o7su7hRzp9JuWVPTmMTzDnjKZsGWGIS4gxgklCGYN/wQCYkk09mHH373eMIhbZHeYKA2wDtjoFMr&#10;DYpbiejk1Cy4h7MTNwMCVwm8QF4QV+heCgSnokWxn1s19SVtUaPbAh2uKVu7rKDX3w0NZIqkfDH5&#10;Xubfa7D30F0RB7fu9mkIesCohGBLUPgXa8u65YW891pYEGbVwgmCYa+LKNuIQ0+G71u0y7s0+Am6&#10;l7lbEZ+NzLzsAsWxibj4cppvH+1SSXJPVT4uQg5UXc1FlbXfavKnhGl+4qPu6abB3rXEs/hKKD+q&#10;0xM9wUvdzS3z9WW1RzRcY6gbpYaMpqrdyZpHZ0EeZJLNfHdl9rBtqV1nIhxWIEBp63A1u90IRHwP&#10;zimcE95mRDpNbdjgnAylHbS7MzbtgbnEjBQXUgjypYhu28vBml7uNPxc+mhd5Z6E7N9tSO0yA9s+&#10;9PJK5S/Cqey9ypZEG434Vgo3cdaNWgwnU2mwrH4xN+mr08v3x+QvjGZtLxHrae3a0nqVSflgD0Ah&#10;NOqq08oP8tTZfGgGtIuitdjPNzrX93TB+vLGDKoypQLJP5M1+hVO4UyB1OsqUkt3ROfNi4Z6YX58&#10;/rI86Ijxqhh5YrJGfYm0XWUQaHOVOXa2OagPlq9TE2RF2BWtsAPokrH9LSNuwRBDMne26fFyxx1t&#10;7lTaZaIzZVfV/i76FDMvPYzzYgY8dB+k52jmLOFIbEKOkTZ7Drx+PC4gKze7prZJhwaJzg1uJT4V&#10;1U1tBBaqXmoqZMN10SRwAQ2HGxW3CtxPXuBLNLFbNtenXdFO7KqDnli386tnSeZleZZf8+3Ij5fR&#10;JTzq/d2bi4Oeo4FfoUWhakCrw7E86NF392yyC6OHA/LPVH5NIIgCc3dQKFNx2YYf+XVocPz2P5sC&#10;e6K54t0NEniVGTYRS4c0M26rtEsGo5qxVVez5/zFl5aobL/WdHMj5iLBVsz+E5ERV4Jw+WM8xESs&#10;JcDGCGmPz836ZEPJxuiW0gojjbRmc2NqbuYflqscoBlI7Tbz0m/XVyeotDPCVF3csE0iMSO+n3aL&#10;ciiR9d1euSMDzUa9aBZKoqn1GIx1p3PUD85RdceiXY3CvGShAeOacL4XsHFad7esD9cXbTmW83Ww&#10;5ikfvCDHsVBGVD3cy5fHgG0pVSxPUNqUsr3SgHa59VMrrm8pUJeFJ+QvV14Izl+UWhpa21LEISCA&#10;Rl1VWgWxM5bTKssPiHxzfU4XrS9pSEV0iIh7jYiVe4noNgZja2HtWbGkjJeILc2sOsofgoRHkQbE&#10;IXCtMbSai8+05cVQnzEHOkAKUMj0ysG/A0QzNftbntS22Zj87YxnfEwFiW1FZ65Gwem2pgolrh/d&#10;3Km0i9ZED45G0+H84iGnzv72ePyj+4/wjBMxiCBcoRVlXBbxWDrec/DBiKi3I08MjDu1UnNpW1b+&#10;0sys/dqiQ4Ule7XF50rLkoCKM6XlSYSS0qSSstSKqpzq2qNFpa7JF57Yd8xmZ8RTh7+NKyhBQ6GE&#10;YPLm1s31aJcIV7yfRo9HRv+uh7eP/NmefV2YeS9TZAd0jTg0fs/K7KBXePUCRvc2bmYgXxraWeeQ&#10;Gfz75/aE2OzFCISlEdelXTiCcLnouAzDD3cLPzZq9+qs4FeUJQ3cDAShE7Nfzby3eUqNylVvLFsT&#10;rXl0NtZa9SHCncVsC5bk5Vms3sWCLWZAvgQ+YndIwd3csv+xqSm7sKW0UjstXN2daNpD3cM96++b&#10;m8rKW8urtdNDU4l2QbWgb5KgoWy9huBuAFUPt0s/Xwri4mbArQH8wdRjakoryP77BqSTZF67GeoB&#10;3uL14s4gGJNXSsDC9k5BbK7u6lboua8xs6i5vDrnswCsXKZy6O6WOsA7Z3RAczp/pYplAvwKYeFa&#10;A5qjH2rBxIAwTQYSafdikRnvR3Mib86pgtUFtcl6Q1NVU965kiC8BGFZBUHkS6Juaul2k6kFWUd0&#10;TOIs6oJxWSBp0denlUWQEC3ep0gsXFfRnGU0cbdhmuXufFkev9aYG/KMgV1MW/FqpiLDilYedGUr&#10;vAZouAzFQjRNPeRabOnelrVFiexHN3cs7bLhZsIPo2ZzVVPLtouXBp88/e7xhAH7juKpfC8TymUR&#10;T0BRYrIIzNRMPtu1qGEk9B22DWeQhRdFkKRpR9hz0HbXfvuIgx9EJ/w1NvHdo9EhmbkULzdptB0c&#10;OE1IFjd4OMKNjnSmXLcYM9GuOWoUjdyCyNpBZdgc8EB8yB89d7u/EhbaBWk+yikX/HgNwI+Rn4Zu&#10;mr1z2vIdn0Zt/7M65J3KoJch/IIlbS+FvPtsaDA0DHtBpsBVIbQDBQLa5Rk84TPqJ+GHtu8YpQ/A&#10;K8tKUxe13F7jAh1p11IIV2eazXfTLt/e1qTKy/7LhlR88IO5hhWXHannO0GP3hd/ty5/enja0z70&#10;DJ7SY0bai36Ve05T2lpLawq+DlPbuXGwQlL2Srsl2iW+fmBWvuduMzbYZpoRNQ76oIaBhVOG6oaS&#10;ZcfL10Y3arSFi/dqHpl7dSAWQHLnEQXB8tsTqt4eqXC82qcAGLbLzPI1sYbWFqOuKfeTrWnP+mR/&#10;sqV0fbSutJoyiPYH0iUrpYlb4/WNIGV4ReIxz6snIbSmpTildA/0CXhtjI5+0bnzY/DtHDEJBi0w&#10;FMFYxut7oSSkRVdHIw0CIUNxoWdQmeCd3ezqmHh8QRL7rMfmLbpYecSgPB/cimnMbwvucct77988&#10;tvZoy9qmxPWjmzucdgG0K2G4uZtSSiveO34Sr64JCRe0S3aefMMp2YlNiFOIZInOSBAmjqYjtBA2&#10;u/f1jjj884PH3oqK+cuJUx/HnR52+tyI5Asjki6sysyqa23RQyNspHG6uKEpu6aaomMhhwZ4kRL0&#10;PrQnOBpwqT2RaITwBpmCG2VbfZEpaqQpsJfRn9k2wKZ528NBO0aN273i2bCILpjpErOClAtKcOe6&#10;XQinZGGJPoyOh+3CIwn3hR/+U1jQ9F2zNu6c/nj4bniA585pV+FcLhmAQgMFE+zDj83YvbBcaHuD&#10;OkgYvC8EAao20O4krhQqB5QAd2eycbVw/+dKu7kpNULxwiOpD3iq7bFKQaxvBSVdQ0A3BN0CIRci&#10;LaG7h+axuaWrj1NS9LUNxb6HVHbTVLhK0q4g9Fuh9V5eaY/7lG0+ISqdcghu45Qz4cAFzvz9J11F&#10;Q8YbS5GXqwKxgMVbLGyAtE7SfS93VR8krLMkQY3bdUb52lhjSys3M0uxIWoSI8XMgzhDi8O16xtO&#10;Lgw3Wvgm/3AxGvWlDerkoo1ihW88HfHFyQXYwwyLH7D+AasR8nzTy/YaIekylCBNekNjQU3yKe1q&#10;nqabfyLfN6lgbWVTNuuLyZ9oHDdtJO3eGNaiXW4oqDquQq5JWEwHM9L/7yAT7t4D/OAsOIUBuyLQ&#10;jY4IvLRvfOXefzTs+7sp4g9t8d5tVVpuCe0QfEFNkI6IgCxoxMoZDFkh1CgJYcCQGwkNbeaWWuP5&#10;zaZTM5Tkip6AA9p2W32xOepLU2CPlsD7onf8aezuVQ+SZI3xgEcFEtVhoUFCTBLegHbpUjuZHhRC&#10;OrvzpXb6xpG8CWG/E4Qf7hJ++K+hOzbumvVJ6MbuovSUqI847tqUGfROW0BXoXPAQ5tF+CXmJWnX&#10;nDzZUgKi814ulo7mJqTdNnNTZmHOv7ape4B6wD7KS19Xs8+NQfKjmNFSKLuXu7qnR8Zby6tOpFAa&#10;K7ecTbElaRffZQDr3Wr4Dp6ZP1tcl5RD+VTaA8Zg8B0aDpqJmGozGVr1tdGajEd9Unt0+poG0kCE&#10;S8m4Z1aBT0TmcwtV3SltnSslHPCWWtX2s4iIWyA3LrAmdwZOEaqA2iKP/1dVgsXAm2iRSLCoLLYj&#10;HLg065rza06fKdpEvMkTbgti+PuSzLnzY/J8kksDaltLKSgRNYVoMLVUNOeeLd0enTcPW5Hl+cZq&#10;F6jKwxt0NZawRSydpOm6RtLujWEV2hXtA+0CTYONuEDSZE2RS9yJ7phVOwQCgsjGUptCLkKCO9Q9&#10;/KjT7uWFQS/i2ZnkzSMfm8szKRgKD6zJTUO0YNEslSsiYnblqOHOYgJkGrR/dqUjbM3V5pOzTN9+&#10;wC4w/LoQMzU9ftUVHY9c/kFo6H2hJHQzLYIThWBLYOkVZHoEdLlXsOr1IPgUfuiuKPbJN4JkqRAI&#10;dMqXwM7k/5oQAI43PLJ7eOS03cvKg55qC7CP2/7pe2EBdnQVaSM/R94IDY7Z/idzQBcmXGiThVYE&#10;UvA3NqYzoF0ySiFZflGSSsHBdKBdxReKxnJVcSle9a3miTmaniBN8CZzjdDeXgcszBJ1MnlhL8e0&#10;e2Zp7vEikhUu2MiGbu/jpenhkf7qoopDyRRPgzrv4qdrUkF2EKhJfoRMfVXIAhy+mM1T9fGGEoDl&#10;1py/bzKU1lPCLRQiWgBlRjQCNCC6piuvzZ0apL4HH0m9ItgOSOtNwXprus3Uuu1qulR06RfLU7tP&#10;xzDQyUigdvBIsZteE6oCs1ObA5dR62S9qihMOigQP0hfZ4ZTy/dAyStyI9zIgqBbDQ2XKo8oyllw&#10;ri/IlBfwni/Z2qQv5xjMLYamvOpTido1MblzoVWAaMzvYtSeZuqn5JFB4Vwus5s0knZvDCvSrkBH&#10;gzptrCo/4f6nXUtsIo4xbYF/r8c1oKfJu/2agp5p2wbaNVVkoNGijVKwaMqiNeMUP9xcFAu5K02I&#10;vZGxxK+csmmuNZ+abSbahXu7Mbbq9KWNTWG5ub+KCO8qGI1J7Sdh+38VGvSn0GWf7/Ras3PSrh3j&#10;NCEfZge//3joHmhCrk5/RxClWsTYyzmlkCmPhCsdhcv1EWUbEfVE+JEj298RwmxR0M8H7VoN5bIi&#10;OEe+EH7g0PZPTYHYgueKet9mY4z8vVGz3qxa2aZaZVKtMaWuNmlCzBUXOddgJHRhcwfa5QsoarKJ&#10;muTiNzcXVeT8bTOWGYBqiS6Jed2xdOEa9hFgWZVApMYP6V1nZv1uVfWJlPJtJ9Of9FPf5Znxy4UX&#10;316Z8crivJGBTZp8ioIi0tc3lC4/ZtEwQLWKdxCuCZzASyZYZBaLwPBKgrvq/nmVoWeMLTrOynUM&#10;NyNkpy4+M+3heeDczqVp5LSfV/bAjc3ZZSaDMc83TP3YHI2DW2ezfJTNi39d3niBZG0yBqxnRKNl&#10;3B5DAaH1K3azqbguhTiUaBfaXqHYZZ1vUtGGvNqkvNrEs0X+cbkLmY4Xxmh5Z/Rcv9OFm2tbC9sT&#10;xlzLIUP4uJWkStq9MaxCu50ZtMGmRsOJfx0P+eznYRHEZfzYfhW5dED4tyN2LasOeMZ85B/m8kvU&#10;GvgJkZowr2xhmlA6D6zUW6l5Q1pFRMLgIseLywZzUaw51rWNEOdqPj7eFPaGafdj5rjJ5GiOdcqJ&#10;dvvl/kM9wg53w6tiB7uGR70bGrh115ioHYPLAl/SB3YzYR4MS2KI1AB/m8bgXpPDVvW7Ktk/EMIP&#10;2oUffjksYvdOx+ZAfOTCHGCnC3pg1q6Zd4cfoOcGvBa499B94VHrd4xtIQ/XVr2YdhMPENRHdv+8&#10;7eIB7mqgVpTTVdIu3HDA6KVocAzGiu2Jmp/5pnYXi2oFiGs6feIWtMgg/vJWd/dI//n8irAzFJSh&#10;oVlXU8/zrkYT3n3mcZIjouibUgsy316q6g7FMWskrg5ZgOVoT0xwtb+o1t1N86hvg7qQ28u1xpIt&#10;ajY6g3bqDvXds1S9xaqJTkAS+r3zak+kmQwGSl5F1Nn0lxZr7DuR7pmmMz/Z0JBWwJGREY2VjEjA&#10;bTCi2XOQYMuKxgxoFXjzGqh0lY10iXz9orEsDBuMERHHE9tiYS+WoKVX7G0x1KHnIHkc5OU50nBF&#10;AABB2ElEQVQhFsHD7SaNpN0b40elXWogpsYG0/FPqc8n7vjb+3uC7EhGu4pcOiI8qk/40YU7xhiO&#10;DG8rz1TYoaNBY0a7QWuxCLLkDe7sxFfRl8nRZDDpM7aZA3vjoZtIE9sj2JmCbI1iTZi/TXrQ40+F&#10;7YGuNuxQr/BDHhGraoLupkLjNYhYFYO7oCq9vDxLH9gjYrvTI2H7rk75bYeil4DFNuzIm6E7vt3+&#10;kS6wL9FoecivP9mzAX4wxXfEJjzabad3c+AjSo1fD+ZAW3zYbc9LRLvUu5hSqeTwe5l2lcJW+p/g&#10;XXNLRW3OFwEqfPbRm8glFR9fACGyBvb6NJRGQqgDPAuNBFiyi1uRa4RZZ+Cejj+qJV4hBcJlg2rT&#10;N+vKl8Wou9LjvAi8UyVGGj/vq/rw9y57eaZ2nZn+mF9rXoWgkOsafDeRoihryHhhiaanp3iz4+qQ&#10;LVA5uOd8uUVXjXdY24yGmhMXLr6yRN3zRgJygdfe1ooayhDe/lGaIwrzthgOC+kn0Flja5mmNDQm&#10;z0fhXNAuxN64fL+T2mVJhVvByFqiXd/oXJ847SJ1WXhtSwl6BQqesqQExSnEsfNi68RI2r0xflTa&#10;RbU21ZmPfYoZ9kC7s9s/eCMsxCb8GKtNryEagFW9YYf/cmBvag6+9CGAvgpQcDCimdCvhXA5IrLD&#10;C8crjMHQlr4Vb9YyexLPikd1sovF3TVBD0THB2vrG48VlRUWXWyL+tIc5EBXqdxwZJ8QFcVdQmYM&#10;tM0Jeu6XoYHXpPz2gghXaIFZESwQceSrPcuLgp+nYWDf9i+eDtvfI+LI70NDDm8fagi6VyT7WvCE&#10;GwvslP49L7ddPCSKzlKiHZUMojz5Hz64LMsDo9Oen6e2x05jamyiyPs68j4MV/FOO4Soi5fWhA6X&#10;WKzr9IKJYcZmbMAhNvsU4XMt4WmFEwOWb8orzXPaoe7hobbHlx+vCtkCRRZmVQZLu93cM55dYKjq&#10;rImLmPD+WmOaFvNjDiS5u4stb5BaEZRypFOosEvWnjA2t3JbMtVn5Ge+tUp9I2nXM987rLW8ur0M&#10;kb3bZxBsezbMbSX16ti8RcStYFswr1/70l18GSjPLyF/QZJ2Q0rproL68yThIjG43xIMVwEBJc/f&#10;UVeiuXkjaffGuM20y/WnVJnFwE35t1yEK1+gjlRLtMuEZVMR9LOxuxfYg1Y6o11WgBL2HPhHbGJ2&#10;dR0HIgCGNelbjXnfGk96mE66m056mU560rHtpIf5FFlmmcj99CJTQbK4A4+wGf5tQb3xshlLr0yg&#10;Fou/jTHkbnPyck53W1tdiTlytCnIgaRCKje8H8GEizLkxAvuptPGgLs275zBVMjTYpeVszfQ0n4v&#10;XFY0U8hEu5EDwiL3bP8A40GATXHwa1VBzyhjg0jndyJ4gDlykDlxTluCZ9tJz7YEd1PSksu0S4bK&#10;gkYrcCMEojZji77AMQRbmIObeBkDky9Lvngn+Cr2aYe6DyiMZEPmaA91txn5w3foa0h4vL7h0RUT&#10;UOC4c7maXy3ASrJO3yID7TKhE617auzd0x6Zo10YZmxqUYK70lBbYPGTfkyN2aUZzy5S2btDcQyp&#10;HNrh1D4QY9tHCxXl66l5jafzcAuKxNRSWJH9zjp1z6uScQUqtyaaDHq+gdu+EvntMhQe5FwKm57h&#10;8qoTonPnxub7xWnxeUreUQEUHJfve0q7PKfmlEGZLiODIuV7hblN6ZK0e2PcVtqFaILBHFahVG1r&#10;402OuHZBXyycMo/xmE/uTfXm458Rx3F67BoC+23ZOfYZ6HmvpBgFFuYKj+wTFrnmYh7aCbdj/JHN&#10;YDCfnWfe1tUcYEdynGAcIbqC2bfZmHc+2abeJW5CUtIDzEG9+aqd2V95W9eAta58b8g95jOryCvS&#10;21BhPjIOr0tYSJaCpaMAkTWOAkE2NYF3fbk7oDelFrI5JZgo+CASj0mz9rzcfnSLiJqDXSUfRTLw&#10;HrySpCtq/MYQjUeAKmXnMx2kXTZczqhIGrUaNHkX/7w+pbu7hmi0p4eKADYkqpqlUN417NMOVjIw&#10;7fbySu3ulvWvb5oyi5SYrjGivkRFUBOq3ZuieWhWZ3syQHwmi2UMSMXXKt0y315mqGkWoV1jKFim&#10;3bY2o86QOzZQ1c9LRfSK9RJYKMa7oYNzkWB7d/VDs6sOq4ytJJvTPSQLGluKaoh2U+lSJ1mmYaZi&#10;a6JRp1PKUInVYrsdBjUDmOtaii4Uh4iX1sRyXWJefAdTu/SUdrWmPEJnoHLg99y4SEWhMvO2k++/&#10;bSTt3hjk8zbSLmqfDLVh8K/SFNiZrwjupX++KvwWpZoP/M7s37Mg8Bdeu+YMiDjQuagL8A7iEO6I&#10;1Fbu+sIc2MccdJcp+C5T4F1kgT2wJ3YND7JrJ0RiH7w1oFAk8amDOfBu4bkNdiZlwVAQdcVru3Qq&#10;iNveHHiXCcH2Mwd2FyGI0HirRoSMe3G0o8I0B/XaucP51dA99hEHbcX7u9iigRMPPcAVebnt6BYe&#10;NWPX/NpA7AOJFHYAnV5d9d8Jahu7nrtS2sWBapdhNNWmZGe9v1bVfWaq7Yz8r3bmTduh+ckcJl+m&#10;vGvYxwJMu8GPIvB6qfq6F06LuNEyA6h6lRGb0FJSlTdph6rLDArnmsAVbQBChoW/HNxtZvrjvvqK&#10;eiW4awy3RGRP36rP/NtqiLpQgOBrlcgFhHf31F5eaY/Oyfn7xrrTOSbeT8eA1xxgWsoqL72zJtUe&#10;u1xelRgFfb3rjl4UcaFbIBvi7DYZCo8VA0aTPrc2IQY7NIqXI3gyDW9PLIzLnX+uaEtlUy5qDgzL&#10;GRY3I1H0y6Eojv+ekbR7Y9xe2oVpb1bUHOtM9cVmg669jhmiqcIL7AVJKYfdv9q94h7lJauDyrPz&#10;NZxiAREZPLwctvfwjk/AdHj5iqgQjMkEyrttgEbhQnY6wgNckGXQkGX5AWg0wMYYdOUsGftkb3DH&#10;DBuCvVxo0ER3DIHFan1A9292Tbk3fJ8tpTDsEL6jwat3sVUj1nJdpXD4QdA1PHJU6OaC4P9DysXY&#10;ILLTYdLvFnA17XLtibozksxpMtWfz8r8w5qULtPTf7OkNia9tag8b2gA9qvFszme9K9mHwYxMq+6&#10;hV5C3csjtZdbrmNgc0EpBalEdI1RmAAxQ8Nr0usrtySqbKdfl3aJcAkgyj4kfuINMVU39/RH/BrU&#10;BZ1EAbrh5oidJfI9wlX3YPMaBAJlCE8SUoLtPVRd3epjs6CdQjOnMhCCBN1lKPOPTX/cT93jegvI&#10;6N7+3g3HLillx83+sv32GCXQVn1devkB3owcXwPiF4J5GZl2fnTeHFXpLoya3EW5UEVpUCpIDuIX&#10;Mm9Xcu5E2uUsWwqec22x8D/sllOLb0A4Kj+W//YfXG+sNJ+eh8z+wLRrST3/XGUTAgCfteUcb4uZ&#10;1VZbaG4oN+QeNNVrqW1QU+U1gCQwGDVVNZ+eSLAP5a9O7I3kd73wvixrKgVJdaQqfkgn/iKC5rcq&#10;xu9a2BT0c4Ui/ZXZLeIXTMr7Y00CcyKyKdyFT8GS4pKZvFEJbGv3o8wviVMWe23JT8cQyC4sIgRC&#10;W6Bta+A96uA/PIZlDyyqK/tLHMY+YcIuXpG4nJebA8YhsvCNyDvfjqM4FXY+sk+78MgP9gQlB79v&#10;COyJhLXrqa8cNm4WdMvOZ6+UdjsOqiZTs7akcMH+6r3nTAZmIrPJoGspnLIvpY9nKr7Lew0BCYAT&#10;eSkCMW93j/wxobr6Jm7DndMuSIUoE/uTAW2m2v2aC12/Bu1eEwuEXI7l8nqGbu6ZD/k2qrQ3YnYO&#10;2WwwFswJT+vvpXJoX3fsSWMDqxc81N3ca/ZeIJKFT8WwWs1kMtQ2Z/9xg7onDzmWlAiou7pf+mRT&#10;06Uizodym+i0ot/eDiNKz9ysq1aXh+KLwtDk8oa8uVAyxGuXZFQe0onXhAjKXT+YuXNpVxAQ6oyL&#10;gq2QIqhkuG5QR+wZXuiScCFfRnNrg1mHbzLBh3DlMM0NFeZEH2vQLtjVYG6uNNddMtelmesyjHXp&#10;5lqNuTbNVKc2V2eYazLNdRfNmiDzcee2knjTxZ2mnQ+b01eZGrLM+PZS647MnCcOfstbMRDD0pHZ&#10;FntCCroB7XaJiBwQvvexsFAH8Y1IAUxVKWunXg/fG7XzE8qFIBfl2Z9yxCzzfYimEyA0FqURBYdP&#10;MAZ2LQ18PHzH+M/DtvM0IGXhKC/YEq8qCPGWc0Qgd/KD/FoycvNQuJW1K+JpgELjgQe0rhQgMy9e&#10;8zv4UNixnTs/wpZmVCaUTsjmYni4RVA2d3WkXeY+aqfc7FjPgJ5OVjQItGL8mpvzS7I/2pxqN7NT&#10;2iUwIYITHdwKpkZQc1Ki6MRwjMJwjCRhqPMvfrxWw+vDrgrcQrs8q8ZX1d1mZjzmZ6jEB9uvbzhM&#10;5MhoLNmRkH7/XH5l7nKYoF3i0+7uxcuOGOqa2C/3SbLgYGwpqLj0f6vU3Xizng43Eph2NzReLMZd&#10;HAl+lcf822hQNDUt2jNF3/A63AVxUDX4JBasTirapCrbiR5LPtjcYIS7PebOo13OuyDZNkWwpzEY&#10;lUggd3LCc5QoHXaEFwa7N5SZkla3XdjCJSg6Af2RBAlp13TaR+GFq9LZGcjn96JdE1F/nG9b0L1U&#10;tujeABMTMRS5EJik8PwONoTYBZ/+NvXqb/4VdxrvAV8mIBbfIqLswqPuCT/0WFj4b8OCV+zyzgl+&#10;WxfY2xDYPWbHv14LDQPRXOH/kM3eo1/sWlUe+BLTLomlgh+V9MBy8+VwY3CRUoCs87UhWfJsyPsf&#10;hO22B/tTRgiC/rBNO2+2S+7kIpLKGl5sJ8a8qWThptF+F41MYVFdwiMfCNtvLyboKFhy56/+WD6a&#10;Sd6w/e7I0HWFQS+hCpSiUET4WwPluqOSAS2TGpvyOC6apvgqDBk0YXZFO644mJz21lKV/RXs0w6S&#10;c1nD4KXq7pb+6sLqg+c4NDrcwFAkAEcHv3UH09QOWEFxfXInOiZxm+fcKKLUbm5Eu7qCGiWwaw3F&#10;jYBNJqOpMiBBc9+ctJ5KyIK4SXBGmnu6504M0JXWoCBoBMKsMXdKvbF0a7T6J3NV19vGQWUzUzs9&#10;rLUc3wcDRGfGjbeR/JTAqppzErXrWdTlybT8hfH5iy6U7KhoyqYEkwfQvdAn/KDmTqRdFhRQTNyK&#10;WOwVre4KwJEe3UR7phLjKiM0VrSd2diWGswn5BG8zJfazA2V5sR5IL4fmnZpvGhtaIvzM4fcJyQp&#10;KEYJ4kUDVrYiDQF4PCeYArtVBT4as+Ovy3d5PoF3Z4kgWBgUDBVxpG/E4U9DN0Vv/7g2aIAuwIH8&#10;C6ZrUxSUtvnBvxyxe2V3yHQs2SmkQ4xz1HHXNFXQs3WBD5kDu4F2GULyRQjtOf03gEwJIHDb4qBH&#10;J4SuvTz1154kJO8ov5tLOGa799sBEYcfDT/407DwJ8PCuoOj20eOWwCUxXsP9ws/PGLP5sSQvzcF&#10;3Z0W8tuP9qzrApYnkB8RNaVEsbwYFhEd8ltKLY0TrDnh0rhVUOldSbtMrGiK1CghOKCdCoMruEig&#10;P2Nzc9GMvaq+HoKzMIcmVApimovQh2RJjxTbmdhj91Ih7mF0ZvgqxYgFWNzg21qr6gqXRar7Yr2B&#10;IHGKCITO0dER8iliJLtnand3zaO+jZ3odilIEra5v4FAtV7hmv5Y/5DaR6QWKafUYg7QwSN3XICu&#10;hAiUU8s/dJNJbyhae0TzyBzi5Xa2bYfaZmb+zLCWilr2Lw7o2yhAnN0OwynRG5tyqqOj83xjseXj&#10;QjGrFp3vq6mg5wmUYIc036Z4OzM/NO3627XtfaftyFdtR768WUSNNkd9aT4yiu3D2lK3tLXiqQUF&#10;g0JhGkWlGNEY6svMJNhGDW+LYv9HxrRFDjaFvmUKext2BEKhjTDFebYVq8xNVaakuQphXZXOzkA+&#10;O6ddTo9ioxQCwkbW1npznI8p5D4wEffq9o6NyX0+1QX2ywp+NWDH1L/uCbo74oCFGoRsSAJaJMm8&#10;D+2LnLlnQV7wz8DRHBTk1kCsQyC7CJAdbRqCH5m+y7OvEOvoCOGXAgRx24Uf7hV+8Kmw8Am7Vu7e&#10;MTop6O3CwKeagu5rC+giSkOEgACZlGFpd2FHEVFnIG9C5ytuKQ56fELoBp4xA811jYh8LmyP1y6f&#10;AztGqYP/khHyh6KgZysD+lQF9GkI7NUSaK8L7HMp+MNnwnYh5dew6o3ANDog/JD7br/8oOfxYRQk&#10;AI8OrYED1uyY8XiYKFVKCT4XZNnR4giNZB+Fbjy83bE88ElzYBdRmB3xnVkGyM9Vut3rGm6vzLtK&#10;24DcWHf60qU/rFV1cSPi493ImHmZCsG/RGo9PLLeX1WXkE5NHSSEu75T1QDTbmlOLtAMmIXPNPTC&#10;xjT8XhlUxmBeJcZZzPXueJ/4EZ+6xCyT4fpRiADpB1Nq7qGq/t5401fRhGBrdlVvdyzm7emRPT6w&#10;VZF2oSeF3Ei22uac9zelOszEbpBXci4h1WZ6xeo4Uws+9CsWVfLtHF97B/u3jdFkLKw7H5+3hIRc&#10;Ilx+PwILyGLyfDMq9l3OIX9/hZKg3PYDmR+adv9N0HNxwnhzSwsarJLiK01NUVuMMzrADfoJ5S78&#10;lba8U22N1W2nfb/D81UgnzegXdQQjcl4jrI0EjqyxKCrb0vwIWnX6I/VWizhii7dpT6w/8ngf7jv&#10;Xvtg+F6FHEle6yCLgSNCDw/Yd3RR2qX63DPmg+9CZA5SPriAJ+LO038++N2/7QnqArGRgjqkfKB3&#10;LxGNoGNW+9KTPjgr8oWwXbt3TCwJeaYVi3PF5xuU9bxXgGqBohYC8ncA5Fsc9BhoV2HGyF5hkWP2&#10;rBZSP/QqdMQ6BxGLHWonwNYQ8OgrYduYEDuw6nciPOrt0F3p+AKQoqtBGjBy8DLhAJszwX/7zZ4Q&#10;Evk51wfFBr5sVyIaEHZkzQ6X2qBHTNgBkpW8KAQUMlLbYQrxOqBauEK324nhDk2mvQWjlbSU1+QP&#10;D1HZio+Gear7YD2WiphR0C5xcbeZOZ/5N2WV0p3UoBTuvaFRokEEiE1fXV/gEY7FA6Bd4jtoY1P7&#10;uKddng1TQM/+qgfmVAWdNDV3ukZNCOwkMRZ6hqbe653ay1Ps54D1ZyBfZuGeXtnjg0C75B3pgcRK&#10;4lH5vqSMlxarO1GqqEC7McbWVpQLR4S8WoyI/N835Q2ZJ7Ur8YoE3gNeEJsPaTc63y+pYFNpQybH&#10;DKCWbqKo/13zn0e7VJ/Ma8L8qLSLWsK/QryWKUAjmhqk3XltkChBN+CFAJumgF5rdnn0EQ/dYEai&#10;QrKTFKZIuEwlkT3Do2acOVdeX28ymcwFZ8373yPiE4wGLhArwK4HumrkT+tnhPz289CAnqEHu0JH&#10;fBCCHnEu0Q00Dxy1iFSQV9jhvmGHnHZvSQn+lz6gG3ONIk3zelsmMgr8uz44wkDaLtMuiJ7EzKNP&#10;hO7OD/nAHNATzM6hCQjBX9TI5p0zB0R0mBu8KUR9GhaQF/x0G9JGDI4HAiW1RJ0oedu6wJc+3rNa&#10;fASIRzh8a4PL3yICQyn87R9Cw06G/EvMs4nboQhi+5UZ7ACK66p1u9c1l9suKyHoDK3FaKpLzLj4&#10;3nJ1V8ytqXvzu7xYD0ucSEei3RlF0w9Aw8Yti5tap0bQU/tRWIxGQ8X2sykObnhdjfgRCgGykyit&#10;vN2gEB/FZe+e2t87328fZsM6MSJYs9FUvjtR/eBs4tA0qHQxSDChkzSNV0K03hGtVfWXiZMy3arP&#10;enOVqsdMjC4s0V+FVJuva7afZ7/Koyyoj3/bO/2/aQwmU15NYjS21lXeA47XEvP6RefNz6iMMphI&#10;0OZCVuKHUe78gcx/Hu1eWRk/srTLTZ3aIv0217bFzTbtfNy8fYA5+D5D8L3lgferg9+uDHhETDSh&#10;AwfYGP27H98x4hehO5kCmAio/2PtKvjXPvyQ656Vl7a/ZgoZYNp+nynkPlPQ3ebAbhDBhCDWPv92&#10;XSBfRHyKpKYPcKgNvC8l5IPFu2a/G+p/T9g+loIFv1O8FDsiteCIbfiRu8IP3Re2777w8IfCwx4M&#10;3/eHXZszgt+n6JAFiyb6hriKdikuijHyJ2F7MoM/NAU4dFyzJWoBoiXnrij4wY/2bOjarhG+GYQf&#10;dd8zvzr4YREgHcWwJIpIicUf+++oQt6dvGvV02ERXbFejWRevFdieU1DsHCkXUTkyxGha3fNzA3+&#10;P0OAPaWNi7Fj7q4EBX7TtMvtpN0o7uaK7afSXvTFdyf5gZ1fGgbtQvLt5lYwZre+roH9E2FDfOT7&#10;yHBgHbqBJYrLHsRP44W8zA+WE88SJ2I5MCbriHxB6xRdKrEexQu6dNP09yr022+o6+xFNcRHnES/&#10;LRfLM5/1Y5UF9tXl1+2Ix2nYwEY/6gGzihYdMtQ3kXfMupiMzXllmS8to+wgLgLYnzXCrO4gpNpM&#10;rQlJQRQiCx0yI9DBdHToYO/ozCXDZ5ddq5sLz5eEiIW6ytcqxSY4uT4Z5RFGk07QLpezMsQpd162&#10;Wiz4vcqRIxRxshFOysl1jaDdbUofuLpVXeXCTVkchaXd8Vq0e74uOvoUgDt3vyscFdptFtlTMtTR&#10;UlN4M7RrDn/FfCXtKjF26FfC5XLUAuT5Ctrt2PippLl1oDma2lrr2mJmmYP7Cw1jfUC/ebsW3R0e&#10;2S/8wMehm5btnhWwa9qmXTP9dvm8EBrQJ2K/7V6iJBYGwSCHe0ZEfrxna2LwX4zYLxGkSWkgizjy&#10;DBi58AtgJO12zGwHO994OQsCwo8poEt94F0ZIf+3cKf363tC+ofttwP/choEBWOKH0u78Nkxsbl4&#10;xLHXQ7dqg3+N4upQL+3RtaOD+5W0y9KlTcTRl8I2twb2QiAiHFY1CMUL3uNg9YUpoHtWyNtPhu3q&#10;/GNrwlGEKXAiYPsIYyC/viwUCyI9fCp0Baw2ES52rYG9s4J+tXXXlA9CNz8cdqA7VYEy8IhgSfwn&#10;lyPdwyOfCtvrsnvZ6ZA/NAbeRUOFyKbA5cxSyd+MbrdTw+8qFs+LVDnMhHqhj5caH4UkMhLSrlvh&#10;mF0Gpl32a+nZ+OWHK9YRi3P4wR9zh7iB3RsSs9Jfn08UqXZwx7ZkvbxTe3mn8C5oab0grjIXE+16&#10;au6ZI2gXt7NBGGzIZkTooCRyNjQ0l/rHpmENmbuqDyR0vHDBb3awEtlT08cj7Y1FDeexETCJx815&#10;xRkvL+WNKaDo0Dh4k4xMbMtzesTFHpl/WdVwLleJy2LEKaJlZStzInLE0+u4zqdMlHAR4PQR8PBJ&#10;t+CUTLO+Pr3ywIm8uby1o1jAQPAlmTexYG1RfYr4xHp7FBwUn8IF2VcSwuFRApRfxQ2DCxnogYTK&#10;kS/DwB3/HEC7K5825JuDe5r8lW5ArRMdm7sBN1aef4dFceGWh6Zs8udWzn1eeCCfaIj0uCe0hGS3&#10;hMaCEs/di4ar9AphodvpRoRm5EdaESx5IAslzHxyvJnVPpxwygX9olQpt9C/kLQb7YJ4ORn8sIkA&#10;iaQQu6AhCi2CaDeRp9T8sEULh0/+kTa+kbPP4FO2IJsImWnXpG+k6LgQCYqWQ5wAdKG13hzjZQ7p&#10;jxgVdInaPvCV0D28jJR7NUQ/OrJ4RT2cnnBBcEdeDd0dG/IXU6C9iBczXZeLuv2rB0rnpzQLNavg&#10;38t5vFxTuKvNn1eMBdm2EehG8mDJrCmgW13gfRe2/8l3l+/rYTv7hx/sER5lr4wBInlg5GfCwiO3&#10;D9cJzYCIGsoHjoUHAHJRdMHsAXXN4RPtOu1eb+HuqAdDD27bMcOg0B9ux43idrzEgdYiKoKGnGMh&#10;Xz4bFoY0YAaMQuBXhwFRgGQhWRXJsw0//Hno7vTgl0VoSrAIRKSQS4YZk1ywjwQXAsoBl7q0BNlr&#10;Qt6cv3PeL/bsdhBZRnRiLBQVdJjE/3dCd3674xN9YD9jQG9jgD2HSblgwZ9CuxndbqcGTcdcn5SZ&#10;9f4qtd1MojAiQbAhWAyrx/IGBbUUlHNPxZ/wz6fiTATBFAxlBDdEdqKnavo1Gcy1MemZby2APMsL&#10;vDQO7mnEv709IJaC9XAkCVTd0yOl/ywtKxmUKBAJRyDsoBqOgYaKFl3l4QtpD81W9ZwpUqvpjW0q&#10;MVTA7pFKLH+/e0NcNvybTC3Z5Rd/vlTVFdIuUy1vNEwDAJM+DQmZH65rSMm/HNflePHLe5eIFV0g&#10;NXanlAjxB34497z3MJ2AA+EXntowp2cyGAtqz8RoF8Xm8u5iUOkuxM7l+fOjc+epy3ZzGLgVASMs&#10;Yk82CAlBi4uWV+5EaQtO51IREcI//nBQjsINXq41JO1isz5qSbytH3qO0pOVRz9QIU6pb6CD0SWF&#10;CIQIIMgRNzJvCv7CVe5gggK4rePGy2TB4Qia9ufmq/QZJXy6Cz5FOLtfNkc5m49PMR2fYj4+qe3Y&#10;ZNOxKaYTU8zCEvWVefcvODolEAZ4B3mhxBMo9uAHTAcGmY9OMO95QwmZA0eknEglLiSVqJb7Lezw&#10;Zgrqadr1y7ajEylq87FJwLeu5mOUAKSBHNvYYv7WybzzDXOgIClFRUjhtwZ1D9s58bU9u+8JO9An&#10;7IAdy1a8jP8wCbzPh+9LCPnMGHiX8Mwlg9hFCtmOjCgBkoWYFGRKyRMFS0f2b6E8cRT5Yvf2AFHs&#10;VDsGhINX1ARVkf/mwHvrgx5ND3l1xO4t3ZW5JiKdo0+H7d23c3RrUA9jkC3uEgFS4P5U9WgMzYG9&#10;m4KwcBgFFcAh82iXFfjUX8KCbLB9BOToF/YEXgx6WSSYQJRnRHMSTUU0EoyvpmCEoA/oEbfd8YOw&#10;kH7hB23FC2zM3cyGdFQGLdvwoz3DI4+EDDZT0VGBICiUhqXKUEQ0BtNRlIwC4c6e2T8j0KY66Omt&#10;O2e8Gh7azRI+R8QLirFALbJH6MGeYQe7hR94Lny//65Rxsu0exNKhs4MeqXZ3JhRcOmjzSl2bqxb&#10;wDIssBhRWHf3nA83N6jzqJvzeI9OLzo2uj5u5f+2tsraOk1WTkFxSVqW1mg06fX64rIKdU7+2bTM&#10;tIA4oc8lQlSLL/jyCxTEwqmsZwDn9sHnedL6zyqev9dooV0kTkmkOCWLnticrM2tuotZ2rzD59Kf&#10;WUA0muZAzOsBUV0IsH3dMn61oCmjhNIraFKv0+U7+2vug1As8shysWdabxoGPFQOXtq5ES1lVZy3&#10;yzGSEWcEbWHxpYLC/IqquiY89haXV6ZkZl+4mJdXWNrcSuI5Codvo7HHYNATjEaDkX5Izr1UfQzv&#10;pOX4xmJH8wX4SAT0DFjAkFS4sawRG0Fw9lDGlF69wVRe05CdX3gpr7CuoYFcG5pbUnLyT6WkF5SU&#10;t7YKLbDycWWKDrEZjCYqdsRo1BsNxPScaqSGKRlJa88XZwpKBnNID2q4hsAumaufL9n4RPry15q2&#10;9aJ+Xr3hUe36Z5OXvHlxzUst/sQm3Ka5mVLb1QfY6QOo/9jq/e0MhICuxoAuWBnKnVx0MNHTRItn&#10;duCuzr2dOljBuseL1j2Tv/7Zyk0DyKV4wyPZa3+esepl9crXa795QHQJupF8UiwUuCGAYrHVbeuq&#10;39YV77byh1gQvtgHlrmmncQvp4Foi10atvS+uPKlknU/rd30GD1x67b2yFrz0oWlv8pc+YvGbQM4&#10;hUo4xFAUnS7Azhhgq99mR2Ka0b+Lwd+WYjdTlpm80NUDurDggxiVuCgEyh1RZ0CXmg2Pla9/KmP1&#10;i43bHCh2Kp/8tc+u2Djjkd28eRiRSMThF0PD40L+SrKnkcrfHwWoC+jSStlkO2IRpdcxfDoKKuFi&#10;FOVDjpUbHypZ/1Pt6hfK1mF7rfotd5Vs+Kl69S/OrXi9etP9IgQEJW6hfCE7doZtXVv97fTIoB1F&#10;ZwrscXj7J0+G72PeOfJy2I7z2z9iVlUEbYqaudImK+AZx5ANPVhMvits/5jQb9YGzTqxzTFi0+jd&#10;gZO/2B1gz9Ii0SUJ0Yt2+9YE9Kc00HOGGMVFIVNKyIJ4aUT3t6nc9EjphmfTV73SuLWXMagLtYFT&#10;a95dvXbaX3f49wQDgoIxGwYqPGQXHvl02D7/nd7VgT9Bi0J1oPYpFlEFlKPcNc/lrn6pbONTzdt6&#10;G/1ty9Y/fmHFr5KXvlG48Wk9ya2cGM610myozVcEvTB318L7IVBzHSkszJp3xEv2mGE7J1OTQIFQ&#10;jLdIu5Zepxgwqa66Pn/0zlTbaaxvVbSuxLzqHh4Zr82v3pekMxiq6xsqa+oqqmtLKqobQD3oy3q9&#10;oVWnq6io9Ni646ERX7ss3pR4Ia2llVi3ddWho/afjP/51PnJZzTZcyLU9m78tTTMpLVrVEG4sICR&#10;07p7qAfMSlwaqknLbGpuqatvqqnDfC5ThUiqmYiMDJGL99adDwyfNnuET/KDWH+GnR5Bo/yS8TuL&#10;SmLTKWHwbzQ2NLZERydtd1p15snZ6UzKYF6oGryxsyXTrvrZuWUJF+v1LcRfIiZhKBtkyDJ2Y0jf&#10;gU4feCzad/xkbR32TY+ITnh2rNurk+bsjUmorm80sAaE0NzamnBBNX31ljF+69zXBS303735wDdL&#10;93ouDPdacWCWR4DHysOzjmbN35fqe0jtc1K7OLs6BnwNAm3T83BFQvO2o/F3feH60uQ5++ISaxsa&#10;TSbj7pPJNv8a/YKzd8SxkyXlVZQvQaGUzZRLOZ96Lx08e5nn+oDxizae1WTtijp+JD6psLjiaOLZ&#10;vScSKmpqGxoaa2rrDJw73AbTZm7Utgb0adnS86Df7x4YOulXw533zftzzTcP0nh+atGbPxsx3u6L&#10;SXt836ze9AQRBzU1olr9tu5py38xbuIIF+fhX7sO/XjM2Jgl/7dw+oeBs/5+euGvj/m9c2LBu+Wb&#10;7m3celf5xqebt/bhbqb0WwpE79+d+knUgldfHTXu5WEu37j/s2LD/SRPnV3y0m9Gj+v3xaSlnu/X&#10;ffNYy5Z+on+2+vfOWfPiipkfU4wek4c4OY/Y6v2XxMVv7Z/7p7NLf7Nnzl8P+v6ubONjVZseq9/8&#10;APdq5n3Rpbd11fl3NwXbHlz2ZJ8vJj87fPwat0+KNzxNlJ2z9snff/nVvUOcF8/8pGjdE0IkxC3+&#10;3bPW/tT364EfjRnt5DR8usuwnbP/Fr/wdyfmvxvr9+7KGR9HL3yr+pu+9d88UL1J+R4BZYctEEhb&#10;tnUzBHTJW/P8m1+Nchjk7Of2YcGan5kCu2avf+LpkWP6Dpo0e+7QGYGLnwvbPX33sqKQ5w30vL/5&#10;sXlff/beiAnuUwYNGjdq77w/HvH5w+5Zf89e+9z55a8Gef1TteLppq13VW9+onlrP8G2iBTDmB3l&#10;jjj64upn/jJh5EMDXed8/Vnump/r/XvWbnp47JQvbD6Z6jj5o9zVP6vbhG28wXT+XWs2PrzC7aMv&#10;xoyeO3XgkLFfrXD7S+zi15bP/PTEgve2z/p7wuL3fbZNsdl77IHwQwt3zDAH0DhqoXiMr11JUK3c&#10;2OfLicMGjJ725vIVvXbvhY4YDAum5uEED+mKZiAi0mHP3vVrviz/pn/F5oeJWGkAQ2hKiSHY5m09&#10;dNu6Jy1+64VRY+4ZPWPUyvnbAl1ygn55buWbz40a022Mp922PUy4xHqQxHnpG9kpUkR0d/gB192r&#10;0kJePhvy+9AdzvN3+7ntWfZW2JaH3bwdBrp8Mn5UwqLfhM3989qZn46eMOK+wa6vjBgfMefd6k2P&#10;VW5+oonaGD97UTLMJP77U9vuRhb1+hc/WORtsyW0KyISWTsENVH4kZ/t2RvgP6Fp8z2UeFD8zuc7&#10;0C5kLjwOi64lLCzw4QGYWKu2vqmxsZlciC6r6+uboDujy6aKrfGap+byAlvIg/wk7qXp4X7x9SU5&#10;u+K+Tb4wd0Ow06L1X/mt/tJ3rfvawNlbQqau2Tpx8YbNEYcLSkqDDp54x2XOyu17SyrKtWUV8ar0&#10;wIPHvl69LeLEyYT45GS3EBWFjKVp0L2mKU/3RMHu6t7uzIPeaT29zt3rMXGM7wMjZzzn5O2+xt//&#10;wNG4c6nHTicnpqbN3bJr8faI2ZtDjieeyykoCd737awv/RLv99Bgms6bAsHGwfYe6vvmJgV8G5t0&#10;nkTRc2mZ3lt2umwKOPGabxpid8fC3j6UQeZorN6lAcD9zL1u4z6Y8fWKLXuOxsSdu3Ai8VzcWfXW&#10;/Ufc1wd86btu59H43KLizWFRlGtf/x3nMy4Si+UVl4VEnpi0bOPhk8mpWTnfnj6bpEo/o05bG3pg&#10;2LyVHusCFm7bNdpnzXPjvLoNdP6Hz/TPF0+3H+zyzLjJLztP6TPE9XnnSZ/7TB25fNrGo34RCaGU&#10;wQ1797ttDBrus3pN6OGqmrpt3yY8OdbNfW1QsiaztKqaEnAwPomoPOjQt2lZObujYvIKyxI1aatC&#10;D0xf4z919bbPZy/7xHPRqxPcnxjvtTIk4oOZfncPm/zo6Om/nTK339CvnxznOW311m8iIo8nnY8/&#10;r4o/r1m8I2JBcNiMletD5nyYufL5pCW/+vOo0SPGD9Ws+L/KTfeeWf7zg77vO7sMPeT77slFvzm1&#10;6G3Nyp/HLXprrdu/5nz9+USXIUPHjv7Z8HH3DnFxGDxprts/Bo8f0d/R+V5Hp3+M/fLlkePuHuI8&#10;aMKXq2Z+nLDoV0Tf55a8tsz9j9OnfuY5ZdBmzw/TV74cv+jNSS5DRo0fE+X3y4pND+Sv+2mU3++c&#10;XYdu8H4/ddkrcQvfubD8tUurXto5+49jnYd9PWnw4ulfDB8/6pmhE3oNdv1o4rBJUz/r7ej63IgJ&#10;vxgxofdgpwGOTr8eNW6V2z9PLv7VkYW/jlrw68N+b2/w+tPAiUO/mPRZ8cYnjyz81bjxo8c7Dacu&#10;V7rp3qINj8cseGvWFMdlM/+WveaxI/PfS1r8xoXlr+6Z9zvHcSPGOY10dR5KPfbhYROIOv88ZrTf&#10;15/dO2TC/UOdXxs+/m7HifcPcXJxGeY+dVD0oreSlrwes+jNMN/fLZzxkbPzZ/OmfZa+7qHMtc/8&#10;+qsRn44dFeX3bunG+3PXPBO94O3xzkNWun+YvurJHZ5/TFr661OL3/nG868+074Y7TR8ovPwnw6f&#10;8KzjxD+MHDd32mfTXR2fHjb+nsHOv/9qzLPDJ9zjSIU5asnXX0TMff/Egl9THgNmvb/c/R+LZn7k&#10;N23gifm/yVr54qTJn703ctyO2b+v2vjAxTU/iVn49kr3j9d4/JPqLn7B79JX/jxz9bOBs/4yd9rn&#10;lOyxTiP+Pmb0/UMndBk06Xfjh/lN//DpIS53O7o85uj84kgXe48FvYLD/7xheZTvn0+i+t6IXfKq&#10;x7TPJroOmzxpkHr5qxmrf7bS7aNBY770+/pflzY+H771q7eDgu33HOwiqBYSomUvx72HbUIPdlu4&#10;4eGRk78aP2rW5EFH/ahmX41c+Ns9c95f7/5332kf+0377PzK59NXvPaLsWPeX7b47rADNhHfdgk/&#10;ek/Yga47Inrv2NtVWffGPAsSJMuhLuGHwL8Wuu8SdsSWSZlVtJFd9ka+u3z5YKfxC2d8mrP6yTHT&#10;/3QPNZLBTn0GuXYfOKn7YOfXR46d6jps8fSPh04YssD9b7t8313j8bdZUz9dNOOzpKWvZ61+wXPK&#10;x38a6/Trtat45pOiYC1HRNTrWzYFzx9MDTh91c+2ef1lsduIy7QL0jWZKusaKmpqWltb6hqbmlp1&#10;mkvZYcdjFwSGOi3dNHjWkoCDx1Iv5q7auX/e5uCwqJi0rPyC0orok6cPf7kmZYAnv4PAa8h6eaY7&#10;eO58fuYXI9yHzls5Y/W2302f7zD0a5uBLt0cXewGuf7GY8nEtf7UGfoM/brv8Kl3jZz68FjP55zm&#10;vOIyy26gc68hk3sPm9R3xJQ//3166n0UoHtKb48UTH+5k5DLH7bgiLCLGERg1d0eu37h3u8L1wGj&#10;pg6Zu/zhrzwcHKf8dtKs3o6Tug2abDfIufvQydPWBTw51p0o7K//mpTU3z3NAUt3oS4geZk/RHTy&#10;Lo/HHKc7DJvcZ9iku4a69hoy9RWX2Yv+7HFmgDu/rEE+oVamG4nrNb29Lvaa9dV70/45ze/nrrN7&#10;D5vSd9jUPkMn93Sk6plsP2jKpI3Bf5m3sudg195DJ903esZrk2b/023+CxM8ewx27ek4pYfjFMr4&#10;01+6vzbe660J3k+Ont7N0fWhkVMeHjWt2+BJT42d9MRXkx8f4zrI5+u3vp5KTHH30El2X7g8M3HK&#10;m9Om9hnu+uBIlxfGTnpo1KTugybbfuHy9Di3MfOXvT3Ft+fgyT2HuFBhPjbO/QUn77cnzXEYMqXn&#10;YOLrSX2GT+0/anq/YVMJ/Ud93WWg013Dprw63v318V4vjHZ/aeyMp5y8Vuzc//Bod5uBk2wHOncf&#10;NOme4ZM/m7Ws/7Cv7xs++b0pc96bPKfXUFebL5zvGTrVedXWAUNdelJNDXa9Z+jYN0eNeXj4xN+O&#10;nNB3sFP3ga69B7vc5ehEIuE7I8b0R6t1Ivceg1xeGznh71+OeWvE2C/Gjnpk2ATnSQN/OmKszRcu&#10;NoOpmlx7DHJ1HD/qt6O/dBjs9OKwiT8ZMpFcug2aYjPQdYSr498njOg1iKJz6TfE5eHhYx8YPvbN&#10;kWNeHD6OSth+EMXo3H+Ic7/BTr0GO1HUfQe7PDzY+bEhE18YMf7l4RN6D3T55cgxPpMGD5swtNsg&#10;RNdloEt/R5ffDp/w9sixfRxdfzp04r9GffXoYGe7gZNsvpj82sixRNm9HZ1sB026i64OH/e7UWNe&#10;GeLcdzClZxKlgdB/yPheg5zo3peGUdZcaeT4/aivPhg15vXhzn/4cqzDIJdXhzuNnTjKwdHZ5otJ&#10;dgNdXx02YcS4UQ8MoW488S+jxv1h1AR7SslAF0r5RKeRn44deQ/CpwCdHh0x5u1RY98ZPuFuR2f7&#10;wc59BsPPXUOcqRm8Nmzi28Mn9KEmNNjpjRHjKLoBjs5/Gzv6hZHjvad+/sGYEdSzbAa72KDcXH73&#10;5VcvjxxPAb4ycsxfR479iaOTzSBKjOs/xw97f9wItEPCINf7hox/ZPjY54ZPeGiIk90gyppzH8eJ&#10;9wyZSMXYa5ArMU5fRyfqNQ8OnfDXL8e8M2L8OyPGvj9yzIdjRw10GkZNhbJALEzpfGnEuMHjv+zt&#10;6PLUsPEk8tPA04WvPjdyjPvkQfc6TuyJVuHyBJX5qLFPDx/72ogx1E66j5xsO9XX5pudNnsOMPke&#10;BVtFRHXZcfD1qR6fjxtDabh3iNPrw8a/PHQ8lXPXQc4PDBvvN+3zL8YNv8tx4l2cvIeHj+k7xu2+&#10;JRvsdu5V9mpQtLpC6uQZSMzUHXxsa8gDX8/psnijzQ7yyeK20AZgkzZ467lq24CxX786fAyNZPcN&#10;oaYy2WYQgSzOxCTdBk7qMojoy4WKrutAqj5Xm8+nODoPdXR1pOZNRddviNMDQ8f2d5lhuz7YZi+/&#10;ZEHYG9V14bq7vxh/j6PTY0Odnx4y7gOnsVcrGQ7GnvbbuIPEsVG+K9buPrgiMPz5CV42X0ykbv+F&#10;36o/uC+0+dzFlvLv6NJlsOurLrN+NtHjqc9dl708nRgQz/4gRO80B6+k+92m/tHtt9N8Xneda/O5&#10;04Ojvn5y1HS7L5xtKa3UOOj4BTVr5AGtYZArNXGbwdRoXG0Hu6LCBrs++qnrtpdnQsBkZQLYHJZZ&#10;qYp61xNrv3p5pffyOn6/2z/++fVdQ1ye/2q6w5Bpz49x7zrE5Wej3XoOppCdqSHaDiRQ8blSwW14&#10;ZUZKX490B/H5Swoc5Es0GvKKm8Nnk+jZv+/QKUQ6f3Zb3GfYlF8Mn37wcS8aQoQemffnFcnwjHze&#10;/ZUPJ9kOnvTKOM8HRk1+cvS0u4ZPJsJCW+R6shvoQvmFnbI2yPXx0dPuGz6VMk7DAIFaJJHsgBFf&#10;237hSnhr5tTfzJymFMIg1/+bNOlXUyfZDSIoHYlGgvuHTyZmf/jLSXaOxD7OA4aj39oig844kk9g&#10;MtGKzWDqY5MpNCL9J7+cTp2NLt09YspvJs3tPngSMfVDX85wnLX0/75y60q8MMjp/lEzhs5Z+ZH7&#10;/F5Dqau4Ogye/DMqScfJ/zfG7ZfjPPoOn/zU6OmXw0dlOXFlIZucYBe7wRMpXorxt6NImJ344pAJ&#10;/QY7vznyq96DJ/ZwdP5s/FePDpvw5sixdw927j7Q5Y+jxj08DHzx8JBxXFzOtoMpBBcqsWeGOt1H&#10;XdfReQACpyiciOjRWqhh0HiglA+7ECOjfHCvSMMzQyc+P3QiXX3jy9Fvj/rynkHgbnJ/9csxvx09&#10;5pEh4385Yiza22CXp4eOf3vEeArtoaHjXxg67t5BLk+Tz4GUKc7RII5ItBwUrIst1SZbejlO/NXw&#10;cb0HT3hjyJg3R4yhoqPSIIF95IRRfxg5nuqLXO5zdB42ZnRfR7qLCBfNoIuj8+9Hjnt12LhXhjn1&#10;GSISTHWK/FJE3agDc6q6UsVxU4E73TjY5aeOxIzO1NWfcXR5Y5gTpZMy/sbwCf8aPYbEwJ8MQ2Z/&#10;PXLMx1+NJqH+qWGUGEq56yvDJ/5+2IT7HZ2eHTb+gSETH3N06k+1g1i4l6FFcaYwvtIp8ijaz4vD&#10;nH4+dOJDg1wfQRFNeGH4WAr/2WET/zpi3LvDnV4aQdG5EpX/8asxTw+bSEWKZFPLHExpc3ltmMsv&#10;hzpR9VFZKTUiejrJPZYK4txRRJQ1WPoPdn1r+IRug5yfGjyxy2Dnx2fO7+q/Bzz1zfauQyf9cui4&#10;14ZNeG2o88djvuqFMYNAScWRyBdtnsgExShCpsJ0wqg5ZKrNZB+bNdvA4xFRttBgHLGsaoh8ZNvO&#10;D6ZMu3vQBOTXZZbNll0K7WJKkKl5XYDtmJnEVzQwc1KZOga5UCL7kvSGjoYYqZCZx0TXc+1CVYbu&#10;Rg0Sd9l+PsHWawnL78TsUXftjBjgvdDmM6eudHWg63Mjx/vOGGbz2EQvBeM9H5vgcc/or3s40vA1&#10;lYTQe0dNv2vENG4NHAcCZe4fiD4ACwrUafh7U84+ADGQlQz85O7gpenrPvnNmX1GTe3uSP18ctfB&#10;JMCSLCaCEnDpSq3KkcQZZTyxRCGOrvd/7rryl9PTelKAxLCKeJtGwqmDJwm/qdjgHC/Fnb3HY+6v&#10;Z9iBPiZRBfcbPoUiohCINWwd2+MiONs4OtOTu/+L09W8k05qb+9UqA68jv/EY8z7U/tT96bsUGkS&#10;dSKPqODeg5y/fndqcn+PdHuiXTf+ApuHijeKPD/AY9QfJt03dHK/kVO6OU7uMXhyF0cXymwXpSk4&#10;2w+d3A35tWQKZUVHqjMKHOVA45YdjaKOLj0o5YJc0C65YMVd7I1LBoID+SRa7EmxkJjg6NpNadkK&#10;E1GfpwCVWAaR5EIe6HYa2+gqQWQNTaS742Tq2JRNJjL0fKpE6i30OMLtWEkA2fsMm9Z76BRKpP0Q&#10;sC3cERdKhk+pqVGy+V4mJh5OlM5s8eOE8hSOA2lY4mRwP3egzoZsokzIZ1fIqq4kUXYd7NIDwoW4&#10;naCkvMcgp27IGlxIwuoCSURkFqlFxlGkRF7ImqUkldtpYKPSIBEPhY8xCaVNofVzJKnTieKyR0qo&#10;HCidFCylmUKjUzoSJtM4RwImhyaOlnjpiGSIiuC0KeXPlQI7jYLoulQ7JBrbUxoGkXSM3svFDj+i&#10;J/O9FBphCl2iWgbFoOg4ZEoPSomqjBOGwhSX6C64k7zJJWYp+YGT7B1d7hpCXd21O4qUQ0AKlUQy&#10;m4A+6JRKjIiMeITaDCdGlFs7RESiNJA18kNFRzHSVUuFkotTPxJpqQ0MpGriNCAZFotIGDU5MNTE&#10;HoPHI2SknBy5ACk0Eg7IA7U0RySgOz3cDHJycCQ5jCoIN7K3qTxIoMDJkdNDgSOR1GbYj4gUxd5l&#10;2DTb2StsAnfjBV+Sgvcf7jnZh3o0Db1UVugC1D1nLLQJDmcB+SDxr+2OfTYus20+p6c9UG2H8F1t&#10;HKkKRF5EvaMS4Y7G5tyVexa7u3b7YmK3WctYuRFps++ozcptNiOmUq4xWlCdfuH8MD01ct1/L4jU&#10;DHIe4Ogy641pqr4evKAVU17EShftvb5+eboNSU+W1HDNXRnCd8Dl4U9dnd+buu71afufdiNaZyGX&#10;JFPoMTCl1suT2PDc3R7TfjcFggZaObfOq8HFhCaCxNz7mcvTHzv/9ONJT308+fHPXPt/AeECjYk6&#10;pyhQZApDBZUvPTL/+Z+TYx5wz3DAYmHOHSejtzuNAeo+Hk5vf92Lbr9+vBISEj8qMDiRvDXFZvh0&#10;CMLEEhgCIaNwryc4YeRYuUUofLHZ45S5Np9NAAMowxJzwlXBdoRCg8KOMGnksPVdCSrfF2mz1t/m&#10;q5kkmhDXK/RCj3Tj3P8N2iURCVRFFpfnP3bd9ML0DMyqkVgKcky3dz/6hNs//gaBSPj5jtRfF8iG&#10;80OfO697dXpWd680e6gF1A5QYhC5n7nbc/+TM53e/fqhT4XPzmkd5cLMSJnHszBbeNzD+IOM8O38&#10;UA8JDp7bE+z03j8m7XlqZko/rNBII0G7Ly976Ot5rp/n1F9P60ejtKRdCYk7He0CPshREKUtydf0&#10;oOk0y2bbbkim4YdsJs+z/ZSfacRd8H8r8qIInAhh+Nc2I6ez5E70QhzIgdClgc7Pjff4d6RdioDF&#10;Znr+Guz63CeTFrwx7ehP3U7e73HyXo+I52Yu/vW01z4UKQaRMdlfGcKNIQqIHhYGTbr3k8mv/NXV&#10;9b0pU96bMvH3k9/966THPnLt9/kkWyh9oOFiz9eEoIAJFKxqCRP+kSR+qAT/sgdLIARoUVBDdnha&#10;J/+Tug9yve8zl8c/nvT4R5Mf/3jKY5+4PvC5c28aEpXwbzFrEhISPzzAs5CoMGOkOFr6uEJHmF5i&#10;dcF4L5vZy21mLbMZNdPmc75F+GQ/zBWWEDoByXOKndXBCuDO4UAvJK7++7TbrvYF89JRJE5Y2kHM&#10;SBwv/F8Zwk0AJQI1K7Mk1CsUuGXc4OgU5cBAiN6dRIFSg4aB7ZikEmkm/+IWhXZZK8Se6dRWKN0Q&#10;F3tQsskcjVva7xW3XzdeCQmJHxXorei8LOeyElkBdWTmJUhj3HnpSN0fVONk6ePkn6+K047BtsMS&#10;IIfPgSBkZiTBJBZwmMxjoN1/S8kgISEhIXErINqd8O9IuxISEhIStwRJuxISEhJWhaRdCQkJCatC&#10;0q6EhISEVSFpV0JCQsKqkLQrISEhYVVI2pWQkJCwKiTtSkhISFgVknYlJCQkrApJuxISEhJWhaRd&#10;CQkJCatC0q6EhISEVSFpV0JCQsKqkLQrISEhYVVI2pWQkJCwKiTtSkhISFgVknYlJCQkrApJuxIS&#10;EhJWhaRdCQkJCatC0q6EhISEVSFpV0JCQsKqkLQrISEhYVVI2pWQkJCwKiTtSkhISFgVknYlJCQk&#10;rApJuxISEhJWhaRdCQkJCatC0q6EhISEVSFpV0JCQsKqkLQrISEhYVVI2pWQkJCwKiTtSkhISFgV&#10;knYlJCQkrApJuxISEhJWhaRdCQkJCatC0q6EhISEVSFpV0JCQsKqkLQrISEhYVVI2pWQkJCwKiTt&#10;SkhISFgVknYlJCQkrApJuxISEhJWhaRdCQkJCatC0q6EhISEVSFpV0JCQsKqkLQrISEhYVVI2pWQ&#10;kJCwKiTtSkhISFgVknYlJCQkrApJuxISEhJWhaRdCQkJCatC0q6EhISEVSFpV0JCQsKqkLQrISEh&#10;YVVI2pWQkJCwKiTtSkhISFgVknYlJCQkrApJuxISEhJWhaRdCQkJCatC0q6EhISEVSFpV0JCQsKq&#10;kLQrISEhYVVI2pWQkJCwKiTtSkhISFgVknYlJCQkrApJuxISEhJWhaRdCQkJCatC0q6EhISEVSFp&#10;V0JCQsKqkLQrISEhYVVI2pWQkJCwKiTtSkhISFgVknYlJCQkrApJuxISEhJWhaRdCQkJCatC0q6E&#10;hISEVSFpV0JCQsKqkLQrISEhYVVI2pWQkJCwKiTtSkhISFgVknYlJCQkrApJuxISEhJWhaRdCQkJ&#10;CatC0q6EhISEVSFpV0JCQsKqkLQrISEhYVVI2pWQkJCwKiTtSkhISFgVknYlJCQkrApJuxISEhJW&#10;haRdCQkJCatC0q6EhISEVSFpV0JCQsKqkLQrISEhYVVI2pWQkJCwKiTtSkhISFgVknYlJCQkrApJ&#10;uxISEhJWhaRdCQkJCatC0q6EhISEVSFpV0JCQsKqkLQrISEhYVVI2pWQkJCwKiTtSkhISFgVknYl&#10;JCQkrApJuxISEhJWhaRdCQkJCatC0q6EhISEVSFpV0JCQsKqkLQrISEhYVVI2pWQkJCwKiTtSkhI&#10;SFgVknYlJCQkrApJuxISEhJWhaRdCQkJCatC0q6EhISEVSFpV0JCQsKqkLQrISEhYVVI2pWQkJCw&#10;KiTtSkhISFgVknYlJCQkrApJuxISEhJWhaRdCQkJCatC0q6EhISEVSFpV0JCQsKqkLQrISEhYVVI&#10;2pWQkJCwKiTtSkhISFgVknYlJCQkrApJuxISEhJWhaRdCQkJCauCaHeCx/8DEoUOX4z0LhAAAAAA&#10;SUVORK5CYIJQSwECLQAUAAYACAAAACEAsYJntgoBAAATAgAAEwAAAAAAAAAAAAAAAAAAAAAAW0Nv&#10;bnRlbnRfVHlwZXNdLnhtbFBLAQItABQABgAIAAAAIQA4/SH/1gAAAJQBAAALAAAAAAAAAAAAAAAA&#10;ADsBAABfcmVscy8ucmVsc1BLAQItABQABgAIAAAAIQD07vk4AQUAAKoLAAAOAAAAAAAAAAAAAAAA&#10;ADoCAABkcnMvZTJvRG9jLnhtbFBLAQItABQABgAIAAAAIQCqJg6+vAAAACEBAAAZAAAAAAAAAAAA&#10;AAAAAGcHAABkcnMvX3JlbHMvZTJvRG9jLnhtbC5yZWxzUEsBAi0AFAAGAAgAAAAhADb/sxrkAAAA&#10;DgEAAA8AAAAAAAAAAAAAAAAAWggAAGRycy9kb3ducmV2LnhtbFBLAQItAAoAAAAAAAAAIQCKsQ2u&#10;9EEBAPRBAQAUAAAAAAAAAAAAAAAAAGsJAABkcnMvbWVkaWEvaW1hZ2UxLnBuZ1BLBQYAAAAABgAG&#10;AHwBAACRSwEAAAA=&#10;">
                <v:shape id="Picture 1" o:spid="_x0000_s1032" type="#_x0000_t75" alt="A silhouette above the newsletter header that shows one family walking and three children playing in front of a city skyline." style="position:absolute;left:56613;width:19386;height:24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5iwgAAANoAAAAPAAAAZHJzL2Rvd25yZXYueG1sRE9Li8Iw&#10;EL4v7H8Is7AX0dQHItUoIi6rF/EF4m1oxrbaTEqT1eqvN4Kwp+Hje85oUptCXKlyuWUF7VYEgjix&#10;OudUwX730xyAcB5ZY2GZFNzJwWT8+THCWNsbb+i69akIIexiVJB5X8ZSuiQjg65lS+LAnWxl0AdY&#10;pVJXeAvhppCdKOpLgzmHhgxLmmWUXLZ/RoHtTZePy6lRrLud38PsiGdczc9KfX/V0yEIT7X/F7/d&#10;Cx3mw+uV15XjJwAAAP//AwBQSwECLQAUAAYACAAAACEA2+H2y+4AAACFAQAAEwAAAAAAAAAAAAAA&#10;AAAAAAAAW0NvbnRlbnRfVHlwZXNdLnhtbFBLAQItABQABgAIAAAAIQBa9CxbvwAAABUBAAALAAAA&#10;AAAAAAAAAAAAAB8BAABfcmVscy8ucmVsc1BLAQItABQABgAIAAAAIQDqce5iwgAAANoAAAAPAAAA&#10;AAAAAAAAAAAAAAcCAABkcnMvZG93bnJldi54bWxQSwUGAAAAAAMAAwC3AAAA9gIAAAAA&#10;">
                  <v:imagedata r:id="rId13" o:title="A silhouette above the newsletter header that shows one family walking and three children playing in front of a city skyline"/>
                  <v:path arrowok="t"/>
                </v:shape>
                <v:rect id="Rectangle 34" o:spid="_x0000_s1033" alt="This title of the newsletter is 'Families and Children Activity newsletter, issue 4, March 2022'." style="position:absolute;top:12642;width:77073;height:17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FtwwAAANsAAAAPAAAAZHJzL2Rvd25yZXYueG1sRI/dagIx&#10;FITvBd8hHME7zbZWLVujiEXwquDPAxw2x83SzcmSZH/06ZtCoZfDzHzDbHaDrUVHPlSOFbzMMxDE&#10;hdMVlwpu1+PsHUSIyBprx6TgQQF22/Fog7l2PZ+pu8RSJAiHHBWYGJtcylAYshjmriFO3t15izFJ&#10;X0rtsU9wW8vXLFtJixWnBYMNHQwV35fWKuDb1/rUPtvP/VAv7ofK993SlEpNJ8P+A0SkIf6H/9on&#10;rWDxBr9f0g+Q2x8AAAD//wMAUEsBAi0AFAAGAAgAAAAhANvh9svuAAAAhQEAABMAAAAAAAAAAAAA&#10;AAAAAAAAAFtDb250ZW50X1R5cGVzXS54bWxQSwECLQAUAAYACAAAACEAWvQsW78AAAAVAQAACwAA&#10;AAAAAAAAAAAAAAAfAQAAX3JlbHMvLnJlbHNQSwECLQAUAAYACAAAACEABmcxbcMAAADbAAAADwAA&#10;AAAAAAAAAAAAAAAHAgAAZHJzL2Rvd25yZXYueG1sUEsFBgAAAAADAAMAtwAAAPcCAAAAAA==&#10;" fillcolor="#005b70" stroked="f" strokeweight="2pt">
                  <v:textbox inset="0,,0">
                    <w:txbxContent>
                      <w:p w14:paraId="73CDD366" w14:textId="77777777" w:rsidR="009929C9" w:rsidRPr="009C35FE" w:rsidRDefault="009929C9" w:rsidP="004A67E9">
                        <w:pPr>
                          <w:pStyle w:val="Heading1"/>
                          <w:spacing w:after="160"/>
                        </w:pPr>
                        <w:r w:rsidRPr="009C35FE">
                          <w:t>Families and Children Activity Newsletter</w:t>
                        </w:r>
                      </w:p>
                      <w:p w14:paraId="3A33F1AE" w14:textId="289343AE" w:rsidR="009929C9" w:rsidRPr="009C35FE" w:rsidRDefault="009929C9" w:rsidP="00865B09">
                        <w:pPr>
                          <w:pStyle w:val="Heading2"/>
                          <w:jc w:val="center"/>
                          <w:rPr>
                            <w:sz w:val="32"/>
                          </w:rPr>
                        </w:pPr>
                        <w:r w:rsidRPr="00B1390F">
                          <w:rPr>
                            <w:color w:val="FFFFFF" w:themeColor="background1"/>
                            <w:sz w:val="32"/>
                          </w:rPr>
                          <w:t xml:space="preserve">Issue </w:t>
                        </w:r>
                        <w:r w:rsidR="0005645D">
                          <w:rPr>
                            <w:color w:val="FFFFFF" w:themeColor="background1"/>
                            <w:sz w:val="32"/>
                          </w:rPr>
                          <w:t>4</w:t>
                        </w:r>
                        <w:r w:rsidRPr="00B1390F">
                          <w:rPr>
                            <w:color w:val="FFFFFF" w:themeColor="background1"/>
                            <w:sz w:val="32"/>
                          </w:rPr>
                          <w:t xml:space="preserve"> | </w:t>
                        </w:r>
                        <w:r w:rsidR="0005645D">
                          <w:rPr>
                            <w:color w:val="FFFFFF" w:themeColor="background1"/>
                            <w:sz w:val="32"/>
                          </w:rPr>
                          <w:t>March</w:t>
                        </w:r>
                        <w:r w:rsidRPr="009C35FE">
                          <w:rPr>
                            <w:sz w:val="32"/>
                          </w:rPr>
                          <w:t xml:space="preserve"> 202</w:t>
                        </w:r>
                        <w:r w:rsidR="00840C6D">
                          <w:rPr>
                            <w:sz w:val="32"/>
                          </w:rPr>
                          <w:t>2</w:t>
                        </w:r>
                      </w:p>
                    </w:txbxContent>
                  </v:textbox>
                </v:rect>
              </v:group>
            </w:pict>
          </mc:Fallback>
        </mc:AlternateContent>
      </w:r>
      <w:r w:rsidR="00FE0FEC">
        <w:br w:type="page"/>
      </w:r>
    </w:p>
    <w:p w14:paraId="7E19A15D" w14:textId="7652D415" w:rsidR="009E0353" w:rsidRDefault="00E4282D">
      <w:pPr>
        <w:rPr>
          <w:rFonts w:ascii="Georgia" w:eastAsiaTheme="majorEastAsia" w:hAnsi="Georgia" w:cstheme="majorBidi"/>
          <w:bCs/>
          <w:sz w:val="36"/>
          <w:szCs w:val="40"/>
        </w:rPr>
      </w:pPr>
      <w:bookmarkStart w:id="0" w:name="_Appendix_A_–"/>
      <w:bookmarkEnd w:id="0"/>
      <w:r>
        <w:rPr>
          <w:noProof/>
          <w:lang w:eastAsia="en-AU"/>
        </w:rPr>
        <w:lastRenderedPageBreak/>
        <mc:AlternateContent>
          <mc:Choice Requires="wpg">
            <w:drawing>
              <wp:anchor distT="0" distB="0" distL="114300" distR="114300" simplePos="0" relativeHeight="251736064" behindDoc="0" locked="0" layoutInCell="1" allowOverlap="1" wp14:anchorId="5E88A87A" wp14:editId="597DFFC8">
                <wp:simplePos x="0" y="0"/>
                <wp:positionH relativeFrom="column">
                  <wp:posOffset>-628153</wp:posOffset>
                </wp:positionH>
                <wp:positionV relativeFrom="paragraph">
                  <wp:posOffset>5303824</wp:posOffset>
                </wp:positionV>
                <wp:extent cx="6583680" cy="3713258"/>
                <wp:effectExtent l="57150" t="57150" r="7620" b="1905"/>
                <wp:wrapNone/>
                <wp:docPr id="15" name="Group 15" descr="This text box provides an update on the Communities for Children Facilitating Partners program." title="The third of five text boxes"/>
                <wp:cNvGraphicFramePr/>
                <a:graphic xmlns:a="http://schemas.openxmlformats.org/drawingml/2006/main">
                  <a:graphicData uri="http://schemas.microsoft.com/office/word/2010/wordprocessingGroup">
                    <wpg:wgp>
                      <wpg:cNvGrpSpPr/>
                      <wpg:grpSpPr>
                        <a:xfrm>
                          <a:off x="0" y="0"/>
                          <a:ext cx="6583680" cy="3713258"/>
                          <a:chOff x="0" y="22"/>
                          <a:chExt cx="6584024" cy="3713227"/>
                        </a:xfrm>
                      </wpg:grpSpPr>
                      <wpg:grpSp>
                        <wpg:cNvPr id="8" name="Group 8"/>
                        <wpg:cNvGrpSpPr/>
                        <wpg:grpSpPr>
                          <a:xfrm>
                            <a:off x="76200" y="190500"/>
                            <a:ext cx="6507824" cy="3522749"/>
                            <a:chOff x="81886" y="191069"/>
                            <a:chExt cx="6508276" cy="3665426"/>
                          </a:xfrm>
                        </wpg:grpSpPr>
                        <wps:wsp>
                          <wps:cNvPr id="11" name="Text Box 2" descr="The first subheading is 'Closing the Gap'&#10;&#10;As part of the National Agreement on Closing the Gap, the department is aiming to increase the involvement of Aboriginal Community Controlled Organisations (ACCOs) in the child and family sector, with an immediate focus on potential opportunities in the Communities for Children Facilitating Partners (CfC FP) program.&#10;&#10;In 2022, the department intends to fund an organisation to work with ACCOs and a small number of CfC FPs to explore potential opportunities for collaboration. The department will approach select organisations for this opportunity.&#10;&#10;The second subheading is 'Activity Work Plan template'&#10;&#10;• The department has updated the CfC FP AWP template to eliminate duplication of information and incorporate some requirements of current grant agreements.&#10;&#10;• All CfC FPs must use the new AWP template.&#10;&#10;• Please contact your FAM if you require assistance or an extension." title="Information in the third text box"/>
                          <wps:cNvSpPr txBox="1">
                            <a:spLocks noChangeArrowheads="1"/>
                          </wps:cNvSpPr>
                          <wps:spPr bwMode="auto">
                            <a:xfrm>
                              <a:off x="771023" y="707575"/>
                              <a:ext cx="5819139" cy="3148920"/>
                            </a:xfrm>
                            <a:prstGeom prst="rect">
                              <a:avLst/>
                            </a:prstGeom>
                            <a:solidFill>
                              <a:srgbClr val="FEF1B0"/>
                            </a:solidFill>
                            <a:ln w="9525">
                              <a:noFill/>
                              <a:miter lim="800000"/>
                              <a:headEnd/>
                              <a:tailEnd/>
                            </a:ln>
                          </wps:spPr>
                          <wps:txbx>
                            <w:txbxContent>
                              <w:p w14:paraId="691DF656" w14:textId="36CE518C" w:rsidR="00644604" w:rsidRDefault="00644604" w:rsidP="000777C4">
                                <w:pPr>
                                  <w:spacing w:after="120"/>
                                  <w:ind w:left="142"/>
                                </w:pPr>
                                <w:r>
                                  <w:rPr>
                                    <w:b/>
                                  </w:rPr>
                                  <w:t>Closing the Gap</w:t>
                                </w:r>
                              </w:p>
                              <w:p w14:paraId="38CCF2A0" w14:textId="46ACAAB7" w:rsidR="000777C4" w:rsidRDefault="000777C4" w:rsidP="000777C4">
                                <w:pPr>
                                  <w:spacing w:after="120"/>
                                  <w:ind w:left="142"/>
                                </w:pPr>
                                <w:r>
                                  <w:t>As part of the National Agreement on Closing the Gap, the department is aiming to increase the involvement of Aboriginal Community Controlled Organisations (ACCOs) in the child and family sector, with an immediate focus on potential opportunities in the Communities for Children Facilitating Partners (CfC FP) program.</w:t>
                                </w:r>
                              </w:p>
                              <w:p w14:paraId="61187035" w14:textId="5EC60FC7" w:rsidR="000416FF" w:rsidRDefault="000777C4" w:rsidP="000777C4">
                                <w:pPr>
                                  <w:spacing w:after="120"/>
                                  <w:ind w:left="142"/>
                                </w:pPr>
                                <w:r>
                                  <w:t>In 2022, the department intends to fund an organisation to work with ACCOs and a small number of CfC FPs to explore potential opportunities for collaboration. The department will approach select organisations for this opportunity.</w:t>
                                </w:r>
                              </w:p>
                              <w:p w14:paraId="6F582CC4" w14:textId="10733014" w:rsidR="00644604" w:rsidRDefault="00644604" w:rsidP="000777C4">
                                <w:pPr>
                                  <w:spacing w:after="120"/>
                                  <w:ind w:left="142"/>
                                  <w:rPr>
                                    <w:b/>
                                  </w:rPr>
                                </w:pPr>
                                <w:r>
                                  <w:rPr>
                                    <w:b/>
                                  </w:rPr>
                                  <w:t>Activity Work Plan template</w:t>
                                </w:r>
                              </w:p>
                              <w:p w14:paraId="3470A515" w14:textId="77777777" w:rsidR="00644604" w:rsidRDefault="00644604" w:rsidP="00644604">
                                <w:pPr>
                                  <w:pStyle w:val="ListParagraph"/>
                                  <w:numPr>
                                    <w:ilvl w:val="0"/>
                                    <w:numId w:val="2"/>
                                  </w:numPr>
                                  <w:spacing w:after="60"/>
                                  <w:ind w:left="714" w:hanging="357"/>
                                  <w:contextualSpacing w:val="0"/>
                                </w:pPr>
                                <w:r>
                                  <w:t xml:space="preserve">The department has updated the </w:t>
                                </w:r>
                                <w:hyperlink r:id="rId14" w:history="1">
                                  <w:r w:rsidRPr="0005310D">
                                    <w:rPr>
                                      <w:rStyle w:val="Hyperlink"/>
                                    </w:rPr>
                                    <w:t>CfC FP AWP tem</w:t>
                                  </w:r>
                                  <w:r w:rsidRPr="0005310D">
                                    <w:rPr>
                                      <w:rStyle w:val="Hyperlink"/>
                                    </w:rPr>
                                    <w:t>p</w:t>
                                  </w:r>
                                  <w:r w:rsidRPr="0005310D">
                                    <w:rPr>
                                      <w:rStyle w:val="Hyperlink"/>
                                    </w:rPr>
                                    <w:t>late</w:t>
                                  </w:r>
                                </w:hyperlink>
                                <w:r>
                                  <w:t xml:space="preserve"> to eliminate duplication of information and incorporate some requirements of current grant agreements.</w:t>
                                </w:r>
                              </w:p>
                              <w:p w14:paraId="6079EF91" w14:textId="77777777" w:rsidR="00644604" w:rsidRDefault="00644604" w:rsidP="00644604">
                                <w:pPr>
                                  <w:pStyle w:val="ListParagraph"/>
                                  <w:numPr>
                                    <w:ilvl w:val="0"/>
                                    <w:numId w:val="2"/>
                                  </w:numPr>
                                  <w:spacing w:after="60"/>
                                  <w:ind w:left="714" w:hanging="357"/>
                                  <w:contextualSpacing w:val="0"/>
                                </w:pPr>
                                <w:r>
                                  <w:t>All CfC FPs must use the new AWP template.</w:t>
                                </w:r>
                              </w:p>
                              <w:p w14:paraId="40E88A52" w14:textId="77777777" w:rsidR="00644604" w:rsidRDefault="00644604" w:rsidP="00644604">
                                <w:pPr>
                                  <w:pStyle w:val="ListParagraph"/>
                                  <w:numPr>
                                    <w:ilvl w:val="0"/>
                                    <w:numId w:val="2"/>
                                  </w:numPr>
                                  <w:spacing w:after="60"/>
                                  <w:ind w:left="714" w:hanging="357"/>
                                  <w:contextualSpacing w:val="0"/>
                                </w:pPr>
                                <w:r>
                                  <w:t>Please contact your FAM if you require assistance or an extension.</w:t>
                                </w:r>
                              </w:p>
                              <w:p w14:paraId="2E082C1C" w14:textId="77777777" w:rsidR="00644604" w:rsidRDefault="00644604" w:rsidP="000777C4">
                                <w:pPr>
                                  <w:spacing w:after="120"/>
                                  <w:ind w:left="142"/>
                                </w:pPr>
                              </w:p>
                            </w:txbxContent>
                          </wps:txbx>
                          <wps:bodyPr rot="0" vert="horz" wrap="square" lIns="91440" tIns="90000" rIns="91440" bIns="90000" anchor="t" anchorCtr="0">
                            <a:noAutofit/>
                          </wps:bodyPr>
                        </wps:wsp>
                        <wps:wsp>
                          <wps:cNvPr id="12" name="Rectangle 12" descr="The heading of the third text box is 'Communities for Children Facilitating Partners'." title="Heading of the third text box"/>
                          <wps:cNvSpPr/>
                          <wps:spPr>
                            <a:xfrm>
                              <a:off x="81886" y="191069"/>
                              <a:ext cx="6507678" cy="518160"/>
                            </a:xfrm>
                            <a:prstGeom prst="rect">
                              <a:avLst/>
                            </a:prstGeom>
                            <a:solidFill>
                              <a:srgbClr val="FDDA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B4681E" w14:textId="3A4FF826" w:rsidR="000416FF" w:rsidRPr="007367CA" w:rsidRDefault="000777C4" w:rsidP="000416FF">
                                <w:pPr>
                                  <w:pStyle w:val="Heading2"/>
                                  <w:ind w:left="1276" w:right="39"/>
                                  <w:rPr>
                                    <w:color w:val="000000" w:themeColor="text1"/>
                                    <w:sz w:val="40"/>
                                  </w:rPr>
                                </w:pPr>
                                <w:bookmarkStart w:id="1" w:name="_Communities_for_Children"/>
                                <w:bookmarkEnd w:id="1"/>
                                <w:r>
                                  <w:rPr>
                                    <w:color w:val="000000" w:themeColor="text1"/>
                                    <w:sz w:val="40"/>
                                  </w:rPr>
                                  <w:t>Communities for Children Facilitating 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Picture 14" descr="The icon for the third text box is a parent holding up a child." title="Icon for the third text box"/>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22"/>
                            <a:ext cx="848360" cy="848316"/>
                          </a:xfrm>
                          <a:prstGeom prst="ellipse">
                            <a:avLst/>
                          </a:prstGeom>
                          <a:solidFill>
                            <a:srgbClr val="FFC000"/>
                          </a:solidFill>
                          <a:ln w="28575">
                            <a:solidFill>
                              <a:schemeClr val="bg1"/>
                            </a:solidFill>
                          </a:ln>
                        </pic:spPr>
                      </pic:pic>
                    </wpg:wgp>
                  </a:graphicData>
                </a:graphic>
                <wp14:sizeRelV relativeFrom="margin">
                  <wp14:pctHeight>0</wp14:pctHeight>
                </wp14:sizeRelV>
              </wp:anchor>
            </w:drawing>
          </mc:Choice>
          <mc:Fallback>
            <w:pict>
              <v:group w14:anchorId="5E88A87A" id="Group 15" o:spid="_x0000_s1034" alt="Title: The third of five text boxes - Description: This text box provides an update on the Communities for Children Facilitating Partners program." style="position:absolute;margin-left:-49.45pt;margin-top:417.6pt;width:518.4pt;height:292.4pt;z-index:251736064;mso-height-relative:margin" coordorigin="" coordsize="65840,3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qza8AcAAH8TAAAOAAAAZHJzL2Uyb0RvYy54bWy0WG2P27gR/l6g/4FQ&#10;geYOuF1LWr+tm92D412nC+SSxWWLfKYlyiIiiTqS8kuLAv0t/Wn9JX2GlGSvvbkmd2iAeEmRHM4M&#10;n3lmyNc/7sqCbYQ2UlU3QXQZBkxUiUpltb4J/va0vJgGzFhepbxQlbgJ9sIEP97+8Q+vt/VMxCpX&#10;RSo0g5DKzLb1TZBbW88GA5PkouTmUtWiwmCmdMktuno9SDXfQnpZDOIwHA+2Sqe1VokwBl/v/GBw&#10;6+RnmUjshywzwrLiJoBu1v1q97ui38Htaz5ba17nMmnV4L9Bi5LLCpv2ou645azR8kxUKROtjMrs&#10;ZaLKgcoymQhnA6yJwhNr3mrV1M6W9Wy7rns3wbUnfvrNYpP3m0fNZIqzGwWs4iXOyG3LqJ8Kk8BZ&#10;T7k0zIqdZSu1Y/D2RmKE8Yo1dcqtYKpiNhdsocqyqaSVGMSRsUUui1SLii15IgtpucURsUeubQXE&#10;kCB4vrzEsUhbYOMnyLC51ClTGcvkBr12U6AGJ7Wt1zMo/FbXH+tH3X5Y+x45f5fpkv7CrWznznjf&#10;nzEJSvBxPJpejaeAQoKxq0l0FY+mHgVJDqgc1sVx9/n+sHQYxsOjpfGE5gy6nQekYK9P3+kVbz2N&#10;kDh2tNv+G02bjAH+gMGE6DocoelwfLAxnEx7RUdxPBled8a0Nk6j6XTcCojCcT98sDWcxhPMcG4a&#10;j0fDePyrtiJ8zQGh5vch9GPOa+GAb+jAO4RGneOeyNI3wGJ8hFEByGhjmWlWueDEQAywfbUoFDGD&#10;A+hbXr/6859287+4nzkgCCwS2Ai97wFPVfGCzddaiFJUGKnYyfIf3NRU0EI3BVtwWboNFJNVogU3&#10;hGKBzkYVm1ZQxuYrpeVa0gZdnOzRqqxWRSFS9kGveSWNU8Kw7+aLxQfzPYQ4WQlFEgIuZRkvZbFn&#10;Bsym9A9sK21OgSjLUqSSYjFTSWNI81pZ2CCxn6prpW0Xma3ITomvDNbvFtmCLR+/76P24MeHisVh&#10;HJ+7poICKZhDsayB6lATBN4bSd/B3p+9Dc5eZyFnpuRFwaqmXCE34HT81k6Q2NWF0uKLxhHtJHAo&#10;h7edKy8ZscrRgW0lZPMa5MOTHH4s4MlnennuAg/Bi73j9pcHe0kg/K9g0gnW5omVG2n37BPZ9VjA&#10;YivKusC5HOHuP//696lSOTctl6buvL3FbP7psRdA7hIFQY1OOW3qQibOQvKQrHyKBICdDwFEpXHo&#10;NNWoUjAtfmmkdmCEWRlLGg1itgwEjF/eId4cmUlqzuGrzvtlg+BqWnBXYvtMu5N1j4ULA/jIcrh3&#10;rxrNlvOfmMyo3WnDOJI2VQcJUogmfCCuRUW1xCEpPByZ1kLX54guNxAtbWtHFJQWmN2BGUCMLh+b&#10;+p1KPhtWqUXOq7WYa622RA9gqMgR2tFSL8eQkNX2J5UiJfHGKifoJLdMJlEYXzkCnYST0WTk+bVj&#10;4NE0uo6urlv6jIbT69hxdJ8q+KwGV70VqkRAGZQlGjB0G/HNO2N9VummUE4zqpDpEth1Hb1eLQrN&#10;NhxlzfJ+Gb3ppD+bVlRsexNcj+KRk1wpWu8yRSktQgtougmmIf3z6pNj7qvUTbFcFr4NpYsKaY48&#10;Rc7xbrK71c4VDlfdAaxUuofrtPJVFqpCNHKl/x6wLSqsm8D80nAtAlY8VHD/dTQcUknmO04Jpo9H&#10;VscjAAlE3QQ2AE6oubCujCN3VGqOY8qkcxtp6TVpVUZe8hr//xMU0pHP7D/jNAG3QrDoeYrqMlOb&#10;c54j2eerbyqiXh0C5a9t0ntRdHdGyKZ97dSdZle+9IXTy8VBh+3xKJyMJyhiqDQYRdNo3IGvi5EO&#10;t78f2nd3c9QxPhpOoO0PvkX0yxA1dl8ImldUPwuQZApaiF0ouPuF6EOIJwnIsGWMnKfCRxYKKx8Z&#10;EN+vcPWeE0iSM0RUL7sVQHeXc9neiHY+LRXuetIvDn9NMb+4X+F2Brf2i5EVlH5JQAGr2p39/C6O&#10;vWsoWPpAdo4+hE8fyKZOllRZvePGonjH/QhhS9H9AT9ZocAxqm0FjOL9pe/fxAbD0QR8+RIbtCOo&#10;DRYK3IeKENq5Js23RdfMtCqRhNM5cRCGOvpIrO46LYHQTSUR87mblqiy5vZd9bFOugxCYH7afeK6&#10;buFMeee96kpUPjshbD+XTugraOlwY7h9Xctkhv/tLQ+tsxr6f9+Gsco2RLH+Rl1+lYyS689NfeFt&#10;lyu6qe3d5RqAIqWqzaNMiPapc1SO4ybk2Q7DtCuL8KW/MqIARvp390Cqhs+ZjlP1TTUIPQJQAd3U&#10;jDNX6R5I7eHLMgjXnUZePyRVmZzke1ODirtc/3z6gLrPjFsVsiZGodOjdutGJJqT+/YLJ+Hv8neo&#10;vule4B8ntEDph2rG5LI2wOdMoKRNkewfUiA3QeljUWPUWlY+9wNZSP6OHHDBce8H/4in8zC8jt9c&#10;LEbh4mIYTu4v5tfDycUkvJ8Mw+E0WkSLf1LoR8MZqjOYz4u7Wraq4+uZ8i8+FrTPKv4Zwj1neA7s&#10;uB2qOebrVAQlkodIV2O1sElOTU9vSVu/9APO0wfnkt99IXGWehCqyCrd3RubuUv7dIhLO4Yo41A7&#10;en4XPSumRAHVDN0gz8KTSi6n9JfrqeXiiPaPp/l6Kp5SuXcu4zntr9Yd8R7lrS5NHRzgPIOuo2X3&#10;yuO83L5I0TPScd/NOryb3f4X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U/MqG&#10;4gAAAAwBAAAPAAAAZHJzL2Rvd25yZXYueG1sTI/BToNAEIbvJr7DZky8tQvFKlCWpmnUU2Nia2J6&#10;28IUSNlZwm6Bvr3jSY8z8+X/v8nWk2nFgL1rLCkI5wEIpMKWDVUKvg5vsxiE85pK3VpCBTd0sM7v&#10;7zKdlnakTxz2vhIcQi7VCmrvu1RKV9RotJvbDolvZ9sb7XnsK1n2euRw08pFEDxLoxvihlp3uK2x&#10;uOyvRsH7qMdNFL4Ou8t5ezselh/fuxCVenyYNisQHif/B8OvPqtDzk4ne6XSiVbBLIkTRhXE0XIB&#10;gokkeuHNidEnrgaZZ/L/E/kPAAAA//8DAFBLAwQKAAAAAAAAACEAbh83YNIYAADSGAAAFAAAAGRy&#10;cy9tZWRpYS9pbWFnZTEucG5niVBORw0KGgoAAAANSUhEUgAAAMwAAADMCAYAAAFIJXxkAAAAAXNS&#10;R0IArs4c6QAAAARnQU1BAACxjwv8YQUAAAAJcEhZcwAAIdUAACHVAQSctJ0AABhnSURBVHhe7Z0J&#10;mBRFlse7ju6uvrvp+6yuagTxAEVoURBQRoEFURCFkcMbRRBnRkbBCx3FC5dBEBRUxmtxBERBBXUX&#10;vJBTOeRQ12udTxlvAVG8dmLyZXZ0RWZGVmVWZ3ZF0I/v+31UZURkdMQ/X2WcL9L+9cNa0hqk/f//&#10;tietAWaUNG00o9xsH0lLSyO/vdfQfA2+s3ESYSsjuCmFXvt5dyxTO9iuOshk64oa3bU+jSHywsJK&#10;3TUrbGf067sNupIB25+tVf9nq9QKRw8DzQA++3yxaqTX4pF0Rk5xlJHfr2WUmeHjhscjqRIlUypx&#10;M2L/d0JSGS2eXW4KS4R4JQKjbLWqawmYUdIcghnxWpVu0yqlwUwc0cYygV9kYNyIfN13YzwrHGXC&#10;3hg+pwftZWQrk3unlZgyGNIvW3ctHrY1gRtawYvP4jiTFfMryWuLqpuvGePxsJ0J1L/xL39/dVgX&#10;x4qkqosXHg/bmSyeU+59JkCypbGdye4Xtb4MfPYsE7hxtDbY/NkYHg9HmRzcFSWzDYZpB0eZwP89&#10;jsn0LpOWgJk4AjMREiyMqGBhRAULYwW8qIGGcJCUtPNbhndqn24KcwPXCkP/UCO8OD6FXavqdGFu&#10;4Fphzvid1llieWVRlS5OUYFfvT7z2mL1/+5HZ5KyYrOCyeKZzdACQQHY6z/siDaHsfHYOMniemHo&#10;UCoA0xH1NcHm75TykoAaFz7D/xcOz2v+3BI8USY/V5sLY+HFg+tvP1/LDUsGTwoDf2Tnw9N1hdm3&#10;LcKN6yaeFAaMms4VsfDiuoknhfl8Q8RUEGDJnApufLfwpDAwhUsLQK8Zv3uBJ4WBQYhDpjD0D79p&#10;Ujv1+5blNfIXhn4fOTiX7Nuq2REbz21cL8zOldqAGvuH11UFSW2l9uixcd3GE2VSBRZGVLAwotJq&#10;Cx495+DWQ0iZT4ZgYcQECyMqWBhRwcKIChZGVLAwFny/PTYgDvxqWFP/5D3Jr7SxhZuFYQuSk5Wm&#10;7kiwCr/yvAJdmCu4VZiLztZG8Y38/E5MHTo3AxhVcwW3CnPX1drkkRFe3MYuIVJc6FenNVydPfPq&#10;MeMVZj9jU5+urefGaRFuFgagfyDMABjDRp+RR178mzYtCHF2rqwj65dUu1cgtwtD2dq0SwhYML1U&#10;FwbXju+izWUW5Gl2xIYnjReFoYXg0b4uNqD+6qIqXRjvXo7wujBPz6tQ5zXZawDEW7+kJukli1xa&#10;SxkadmLXkDoWDZ+/3BgbSK8s85NgoIUF8qIwZ56aQ669vFBXmN/e48dlC9pivCjMnnX16v9sYc4b&#10;lmuK5zpeFAZW1YISbGEAXlxX8aIwADz/h0xhjAUBvlAMnhfXNVqzMAAvrmtgYWzAKwjAi+saXhdm&#10;3EhtG1KgaemJMZ6reF0Y2JbOfjfGcxWvC2P13RNaszC3T9ZWa3iGF4XZuyW2ooleM373BC8Kc/Ul&#10;BYdOYegfbixMKNO5wwVHeFkY2F1lvMbGcx0vC/NfM8tM19h4ruNFYVIGFkZUsDCigoURFSyMqGBh&#10;ROWQKsyhBAojKCiMoKAwgoLCCAoKIygojKCgMIKCwggKCiMoKIygoDCCIrowe9ZFSJfD00l6ehoZ&#10;OSjXcn2nFY2dM0hRgY9sXKo/+kF4RBRm/zb91hsATgt558VaUpjnI+eflafuYoknkjE95cM19tz6&#10;phzRhHnnxTpuhbJ0PTKDbFAsAD7z7gEY01Bum1zMjS8cogkDy9N5FWrF15utl+BGGDdEGcpP4ZP3&#10;VKifJ44pIHu3RrlphEE0YX7hnNBjRVYo8aqouTdp/qMp+xRBbvlDO/XzU3MrSGG+n5zVP8fxu8tz&#10;RH35NzB7hHjceXX8nyRj/HunaZupYImbMezA21Hy8SuCvXtEFYblmzcj6l5BqED4/ss7DYpw6WTh&#10;7bHVazxYK3j97/oNYMCEUQXqvej35x6wd0BXqyCDMJTejSFdxfIAi5h3c4kuHetV8QOlVQb/gyCj&#10;Ts9tvk5Z+ZAg4sggDOsdtaWMOTNPvefKh2IW5PelkQemlzYLuHy+t94jbSGLxdBKNLJoZnlzyww8&#10;W176+3xS2i62kZ0Clc/e773/jjXL2ev02qJZzs9OcxVZhIHmLq00K6rLNZ/CdmDPZzy4K+aF4COl&#10;EXDFWG13T0qRRZhHZpSRytIA+WpTzGEAD+ig8tLzoGlgozUvPKXIIgx0CKES4TOtUCuMaaVEFmFo&#10;AwDcOt89Vd9pNPLM/QI1e5NFFmEAqPSaioCu72GFcD15p8gkzPnD+K6FeAw+OZt7D2mQSRg4iY8n&#10;ghVOz/YWCpmE+ZE5M8QuvPtIgUzCALzKjwfvHlIgkzDg/sRY8TwXXCxsmFTIJMxfmuZRWKAHz8Yx&#10;hrNhUiGTMMZK51V8onBpkEUY8LZprPQh/XJ0cb7abP6pY8OlQhZheE3l1Y/pj6575n5tTv/DNXXk&#10;8Kh2TBcbLhWyCANz86wovEr/88V6H4O8ONIgizDGCi8uMh/ieGrPLFM8YxxpkEEYdu6EcsFwbSaS&#10;5cjDMtQwOLyS+ks1xpEGGYTZtaqWLJ1boWPfNvO6sGcXVJriGeNIgyw/ZW0OFEZQUBhBQWEEBYUR&#10;FBRGUFAYQUFhBAWFERQURlBQGEEBYbinMyMpBf6hxQgICiMoKIygoDCCgsIICgojKCiMoKAwgoLC&#10;CAoKIygojKCgMIKCwggKCiMoKIygoDCCgsIICgojKCiMoKAwgoLCCAoKIygojKCgMIIivDDXTygi&#10;OdlppL466NiT+OMzy0lWKE1M3/0JEFIY8H85+gy9F/EjGtJV38nwef2Sam46ipUD7X+ur+fGFxEh&#10;hWnskmmq1I1P1ZBOijjgHj7gTyNr/24tzrRJRab0FF58ERFOmPVLtAN7rFh6bwX59V3NU4bRJRYF&#10;HGMb01F48UVEOGF4lWnki431JD/HRx6+i38axoldzRZH4cUXEaGEgRc0rzKtCGXwK3rbs7Xc+BcO&#10;z1M9mcM7iJdOJIQShuczJhG8+wCPzijXxRt6Wg4Z2Cdb/QzeZT95TeyGgFDCAGxlJiJaa++QhWXz&#10;ND9mADQidq3STsI4b2guN74ICCfMicdavx+MwFEjvHtQ9m+PkPZhzaEccEqPLPU6NLvBOxM0JAKB&#10;NLJlea0pbaoRTpjvlcpkK9+KYDC+m/jrlI6pMQ24nj/ysJhQxx2ludF6a7l4h5cKJwyw/Tn+y5vl&#10;pzheyC84S+9qHtwwfr4hQp6+L/aTRjlvWJ5qWbz7pBIhhQHgFKXyYrO7RRhegSefl4YCokHcU07I&#10;aj6NCdL4mu5xYEdU/TmDw4IgLCfbRx6xaHqnCmGFoUALas+6evLlxkhzM/f+W0pJr24h8uNO60NG&#10;jX7985R+DyswAPcDT7TwGX4a2fipRnhhjHRs8g5LgSf/mE6Z5Icd1lY0sE/MV2ZBnibQZ2+Eybsv&#10;6Y8Pvv9WvdfzVCKNMPCTxB6byANaWh3qg+oh2jTd4jmx/gycPXPDxCIybqR2BhmbFoD0NF2qkUKY&#10;KZcWmCrRDuEq/pgZ3JO+b4zMuVGMQ7KlEGbASVqP3Q1oa456mQUqSgJkxYJYi82YfyqQQpg/nM+3&#10;mGvHF5JRZ+SS/Fxz643HzlWxjiSd2wHX9PCdHaebfYP+5NlUIIUwC+8oba40lh7HZqrDK7SjufrR&#10;KnJUh4zmSme5YmyB7p70ffXhmtjh16f3i1kmGzcVSCHMFqVnTivMCtonoRxUmtJXXVSgzs2UFZvH&#10;1GCyDdJNVayOXvvH67EzNmF8jY3f2kghDPRJaIXF4yfmBNhEpCv9FkgTrg7qrsPagj0CTEFLIQwA&#10;lThf6WfQCuUxYbT+5yoeHSNBNQ30a3jhqUYqYeCnhh2ENAKHX/PS8hh8ivY+gZ80XniqkUaYYCCN&#10;vLCwUj193CgICy8tD7bRICLSCNM+HCRXjCkgm5fFbwi8sFB/2I+sSCPMab2ySHGh9lPFE4TS2CXD&#10;lFZGpBEGrAUqHj4bxWARabyrJUgjDJznDxUPJy0ZxTDCDmLKijTCwLIjqPSPXg6TExKsC5jooNks&#10;KtIIQ9cjs4OPVtB3kcxIIwzAE8EKkZvCdjhkhVl2n8TnkylIJUx2lnne3oo+jSHuPWRBKmE61FsP&#10;x/Dg3UMWpBIGliPxBLBizxvybFQyIpUwk8Y6m/u/5tLYXItsSCXMrOtLuAJY0fM4ed8zUgkz+GTz&#10;ogw2/I3F1bqwfspPHxsuE1IJY1zsB7Dh7HYL4D/6ZuvCZUIqYWBOhq14gA2feZ3+pw42K7HhMiGV&#10;MGylA8ahF1gJw4aPHCTuxqRESC3M1eP0ra7Tm6aLKWOHmo+WlwVphHmbs2fm/TX6HWWwpowNv2SE&#10;tkZZRqQRZsYUc1P5wNv6eRfY5wLX6Uj0xDHyDv9LIwy8yFlRAOMGJmP45Iuxg+k5HZrWgbEY4xjD&#10;rx1fZIojC9IIY6x0gBenpMivWhJ8vvnKdqY4siCtMLANPFGcO/4sxl6XZJBCGJ7HjBGDzX0UYxzo&#10;cBrjyIIUwmxYqh8DA55/0OxUDq5375xJXntCiz/3JnH2VDpFCmFmTCnWiQLATmY2Dt1CzvLgbWJt&#10;EXeCFMIMH2BuKu8zrB2DtWTGOI/dXa6LIxNSCBOpMW9yNbq2+nKT5urk4nPyyfSrNAtbPEfeBRlS&#10;CMMKQjHG+XStthsMWmsAfF4+35lzU5GQQpilcytMGON8vz1qimN8D8mEFMK0RVAYQUFhBAWFERQU&#10;RlBQGEFBYQQFhREUFEZQUBhBQWEEBYURFBRGUFAYQUFhBAWFERQURlBQGEFBYQQFhREUFEZQUBhB&#10;QWEQxC6fDEGDQRDboMEgiAPQYBDEAWgwCOIANBgEcQAaDII4AA0GQRyABoMgDkCDQRAHoMEgiAPQ&#10;YBDEAWgwCOIANBgEcQAaDII4AA0GQRyABoMgDkCDQRAHoMEgiAPQYBDEAWgwCOIANBgEcQAaDII4&#10;AA0GQRyABoMgDkCDcc5Pu6NkxYJKMqB3NvH7zQfXstRWBMifLiwk7/9PHfntPf79nPLIjDLSPhzk&#10;5hcMpJFhp+WQD1bXcdMiLQQNxj7w0Dd2zuA+qJTy4gD5YUeU7N8eJb26ZerCcrN9ZN7NJeSXd/RH&#10;dNtl27O1pDDfp7tnPC4fnc+9D9IC0GAS8+POKDlvWB73oeQRyvCRony/+rnrkZnkp10NZN+2KBk3&#10;Ml+9Vl4SIO++5PwN0PO4kC4fO8y5sYR7LyRJ0GASM7BPNvdhtEt+ro88/2Cleq/Vj1WRrBC8ifxk&#10;39aoKa94VJcFuPePx8QxBdx7IUmCBhOfWdeXcB9EpwSUvsUR7dNJXVWs79G3McTN04ppk4p097TD&#10;jpW13HshSYIGY82v7zaQM0/N4T6IbvHtmxFu3jzg71l6b3nCgQbg6I4Z5LM3wuS+m0uVJqCfdGpI&#10;J9++ZT8vxAI0GGt+e6+BjB2ay30g3eLHnc4fYvi79irNuYfvLCN9jw+pI3EdI+lk3Ig8smlZNbli&#10;TD4JZcYGByI1webm31+vKyZ5OT7V8Iz3RWyABhOfzctqdA+4m/zxAnf6F2A8Z/XnvwknX1SgvJmi&#10;6qBDuNo8FJ0V8pEn7yl3bcj7kAcNJjFrHq8i6UofxPiwtYSBvbPIz7uTG16GptkXGyPkpO7Wo2al&#10;RX6yexXM/TSQ7c/VqH0oGubzpZFvlKbgV5vqSV11bCChS6d08t0WZwMRbQ40GHt8uSlConX8yUIn&#10;ZKSnqU0pXh6JWLe4htRWxh8pA2OAiUuID8Zy/YTEAwUw2fnoDGyi2QINxhn/eD1MehybSfzKg8l7&#10;+KwoLvSTh24v5d7TLq89UU2yMvX3DQa10bd7by4hB7bH3g4fvxJW+y40Xk6Wj0y5rJAMMzTdYCL2&#10;J+VNB8a1YHqZ+taCeSM2X4QBDSZ5vlSaRbOUTnT/k7JI544Z6nKVaG1QfYBPUIxqwuh8smFptdqE&#10;YtMkO9MPfPdWhAwfkENeerhKd18KNPNuvML8VinI85P7/lJKxo/SJk9hcnXhHdqbbs/6enJ0x/Tm&#10;uMccgSNqlqDBeAt0puGtBBOI0PShDyWQnZVGzh2SS56cXU52v1DXIkMCYOlOTUXiyU0YUftsXb1q&#10;cHddU8yNc8wRGeT7t7E/YwINxhsOKA/bzKYhXN4DGY9cJc1ZyltkwfRSdf1YoiYSGNqtf2pnmp8Z&#10;1DdLNVh4y9Fr828pVZtfH70cJvWcUTOWbkdnkL1b8E2jAw3GPX5RfrGfvq+CHN4Qa964SX6unww6&#10;OZvcPbWYbFpWQw4qhvTp2jDpUJ94MOLEY0Nk79YI+VUxlntuKDG97aw4rB5HznSgwbgDNG+6HaVf&#10;nSwC2SEfWfTX2AjYU3MriI8TjyU7S/9W7HZ0pvrGZMvbZkGDcQdo5ow+w9tVAU6BgQcYZGD/TphT&#10;gqFnNh6MpsGq5k/X1mt9LuWtFWbmZ4Cq8oA6b8Peq02CBuMet13VTveQxQP2xuxtauqAsX3zVoRs&#10;frpG3RwGhldSpG0PSBYYAeONokGfiB0Sz8lOU43EGA+2HxibbV2PzDDFa3OgwbjHygcrdQ+YXWDv&#10;zFEdMsjZA3PU5tO3ho42LGuBUbSn51WSi8/JIxWl1iNhsOjy8w3Wb4JPXgubBgeWzqngxl2iXDca&#10;TaHyt8IwNC9+mwANxj0+e6Ne93C1hEtGJN4tCW8G6Fv836th8sqiKrJucTU3Hsv326MkYDCY/r2z&#10;uHHhzXfZudq8DQArHdY8Xq3egxe/TYAG4y6dou6NkIER8PJoKcbmXllxgOxZx39rgFF+viHCbd61&#10;SdBg3GXq+EL1IYzUBtWtzR++XEeqlQ4z+4DapUunDMe7Mu3Qs6t+NA+2AsCbgxcXMYAG4y4bm7YD&#10;wLbkt56pUScVeyWxF5+yYj6/f9ESLhiep/ZNYMvzlEsLyU51VTM/LmIADcZdYNk8bfIsuFVbbAn/&#10;Gw3BLmB4MEFpzAdJEWgw7gLrr7p31po8fRu1zvTBnQ22Z9Z5wCJO6IAb80JSABqMu0ATbMSg2BL6&#10;j18Jq9fHDrXvpslIWTu/uvbLmBeSAtBg3Of2ybEJTPAJsEvpI1z2+9jwbDKAEfLyQloZNBj3Wf1o&#10;VfODDhu3Zt9Qos7gF+Y5X7nM4sUAAOIQNBj32bct0vyQZ2akkf+cWkyWzatIeniZ0qtbCPeopBo0&#10;GG9Ixq2rHZbfj2+ZlIIG4w3THSzEdAI40QCPMbw8kVYADcYbYNKS98C7Afgzw2HmFIEG4w2wj7+i&#10;tGVL9K0oyPOR/dvxLZMS0GC84bstEXWnIu+Bd4M+Dh2ZIy6BBuMNsLp3qMeOzGHkjZc34iFoMN4x&#10;YwrfhZFbnNyDv48F8RA0GO+YOLqA+6CzVJT4yeBTsrmc1D0zrsOK3t3RYFodNBhvgMlLcELBe9BZ&#10;pk1qx00PgMMKXhpK/17Z3HSIh6DBeMMnr4ZJabvEo2TgB4CXHgBHFrw0lCH9cH1Zq4MG4w0r5ttz&#10;iPH1ZmuHEjdMjO95f/iAXG46xEPQYLxhWP/EB8n+rmf8PsiYM+P7ORs1JI+bDvEQNBj32b8tyn3A&#10;jYATcl56Ciy25KWjXDAcz+FvddBg3AfmR3gPOAs40APD4qWnsJ74jz0iQ3U4Dsdp0Gvjz8UjxVsd&#10;NBh3gTVelzedwRKP44/JjLtXHw45YuPDERVTLyvSOfG78vxCblrEQ9Bg3AUc6/U8LvFw8sXn5Mf1&#10;9fXBmjA3Hcs1l6LBtDpoMO7y9eaIrZ2VC++Mf3yfcQ7m3NNzybXji9QNafQajKLx0iIeggbjLk/O&#10;Ttx/Ad5fHd+pBWxppnHBteuoIblqk4w94xL6NLy0iIegwbjLKT2ymh9oKzo1pHPTstyiGAMvLQus&#10;VeOlRTwEDcY9wKs978E2ctvkxA/6uJGxgQN4w8Dasg4R/Ulj4FyDlxbxEDQY97DTHIOzWT5UOvS8&#10;9BQYaRvUNzbxWVMZILtX1ZFZ15eQAOMQEM6r5KVHPAQNxh3gIZ80NvHqZDiP8qvN8XdL/rAjSno3&#10;Jnai8bc7tWPDkVYEDcYdYIj4RINXfB5wqCvMsfDuQfn2zYg6Ucmmg0OQjEv9n5gVf6UA4gFoMO7w&#10;8+4oCTFDvlbc8sfEI1v/VPpC7cOx/srZA3PV4errJmhHaVBwx2UKQINxhwdvs+ehf/2SGm56FjhR&#10;rLwksdO/5x6w3hqAeAQaDII4AA0GQRyABoMgDkCDQRAHoMEgiAPQYBDEAWgwCOIANBgEcQAaDII4&#10;AA0GQRyABoMgDkCDQRAHoMEgiAPQYBDEAWgwCOIANBgEcQAaDII4AA0GQRyABoMgDkCDQRAHoMEg&#10;iAPQYBDEAdRg/nXgdYIgSAJ+3KKYCyH/BoXrYlPuq05ZAAAAAElFTkSuQmCCUEsBAi0AFAAGAAgA&#10;AAAhALGCZ7YKAQAAEwIAABMAAAAAAAAAAAAAAAAAAAAAAFtDb250ZW50X1R5cGVzXS54bWxQSwEC&#10;LQAUAAYACAAAACEAOP0h/9YAAACUAQAACwAAAAAAAAAAAAAAAAA7AQAAX3JlbHMvLnJlbHNQSwEC&#10;LQAUAAYACAAAACEAOLKs2vAHAAB/EwAADgAAAAAAAAAAAAAAAAA6AgAAZHJzL2Uyb0RvYy54bWxQ&#10;SwECLQAUAAYACAAAACEAqiYOvrwAAAAhAQAAGQAAAAAAAAAAAAAAAABWCgAAZHJzL19yZWxzL2Uy&#10;b0RvYy54bWwucmVsc1BLAQItABQABgAIAAAAIQAU/MqG4gAAAAwBAAAPAAAAAAAAAAAAAAAAAEkL&#10;AABkcnMvZG93bnJldi54bWxQSwECLQAKAAAAAAAAACEAbh83YNIYAADSGAAAFAAAAAAAAAAAAAAA&#10;AABYDAAAZHJzL21lZGlhL2ltYWdlMS5wbmdQSwUGAAAAAAYABgB8AQAAXCUAAAAA&#10;">
                <v:group id="Group 8" o:spid="_x0000_s1035" style="position:absolute;left:762;top:1905;width:65078;height:35227" coordorigin="818,1910" coordsize="65082,3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6" type="#_x0000_t202" alt="The first subheading is 'Closing the Gap'&#10;&#10;As part of the National Agreement on Closing the Gap, the department is aiming to increase the involvement of Aboriginal Community Controlled Organisations (ACCOs) in the child and family sector, with an immediate focus on potential opportunities in the Communities for Children Facilitating Partners (CfC FP) program.&#10;&#10;In 2022, the department intends to fund an organisation to work with ACCOs and a small number of CfC FPs to explore potential opportunities for collaboration. The department will approach select organisations for this opportunity.&#10;&#10;The second subheading is 'Activity Work Plan template'&#10;&#10;• The department has updated the CfC FP AWP template to eliminate duplication of information and incorporate some requirements of current grant agreements.&#10;&#10;• All CfC FPs must use the new AWP template.&#10;&#10;• Please contact your FAM if you require assistance or an extension." style="position:absolute;left:7710;top:7075;width:58191;height:3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IswQAAANsAAAAPAAAAZHJzL2Rvd25yZXYueG1sRE9Ni8Iw&#10;EL0v+B/CCHtb0wq6Uo0ioqDIHrariLchGdtiMylN1O6/3wjC3ubxPme26Gwt7tT6yrGCdJCAINbO&#10;VFwoOPxsPiYgfEA2WDsmBb/kYTHvvc0wM+7B33TPQyFiCPsMFZQhNJmUXpdk0Q9cQxy5i2sthgjb&#10;QpoWHzHc1nKYJGNpseLYUGJDq5L0Nb9ZBbfTbvi5G2nUzT5156/jIffLtVLv/W45BRGoC//il3tr&#10;4vwUnr/EA+T8DwAA//8DAFBLAQItABQABgAIAAAAIQDb4fbL7gAAAIUBAAATAAAAAAAAAAAAAAAA&#10;AAAAAABbQ29udGVudF9UeXBlc10ueG1sUEsBAi0AFAAGAAgAAAAhAFr0LFu/AAAAFQEAAAsAAAAA&#10;AAAAAAAAAAAAHwEAAF9yZWxzLy5yZWxzUEsBAi0AFAAGAAgAAAAhAO0sgizBAAAA2wAAAA8AAAAA&#10;AAAAAAAAAAAABwIAAGRycy9kb3ducmV2LnhtbFBLBQYAAAAAAwADALcAAAD1AgAAAAA=&#10;" fillcolor="#fef1b0" stroked="f">
                    <v:textbox inset=",2.5mm,,2.5mm">
                      <w:txbxContent>
                        <w:p w14:paraId="691DF656" w14:textId="36CE518C" w:rsidR="00644604" w:rsidRDefault="00644604" w:rsidP="000777C4">
                          <w:pPr>
                            <w:spacing w:after="120"/>
                            <w:ind w:left="142"/>
                          </w:pPr>
                          <w:r>
                            <w:rPr>
                              <w:b/>
                            </w:rPr>
                            <w:t>Closing the Gap</w:t>
                          </w:r>
                        </w:p>
                        <w:p w14:paraId="38CCF2A0" w14:textId="46ACAAB7" w:rsidR="000777C4" w:rsidRDefault="000777C4" w:rsidP="000777C4">
                          <w:pPr>
                            <w:spacing w:after="120"/>
                            <w:ind w:left="142"/>
                          </w:pPr>
                          <w:r>
                            <w:t>As part of the National Agreement on Closing the Gap, the department is aiming to increase the involvement of Aboriginal Community Controlled Organisations (ACCOs) in the child and family sector, with an immediate focus on potential opportunities in the Communities for Children Facilitating Partners (CfC FP) program.</w:t>
                          </w:r>
                        </w:p>
                        <w:p w14:paraId="61187035" w14:textId="5EC60FC7" w:rsidR="000416FF" w:rsidRDefault="000777C4" w:rsidP="000777C4">
                          <w:pPr>
                            <w:spacing w:after="120"/>
                            <w:ind w:left="142"/>
                          </w:pPr>
                          <w:r>
                            <w:t>In 2022, the department intends to fund an organisation to work with ACCOs and a small number of CfC FPs to explore potential opportunities for collaboration. The department will approach select organisations for this opportunity.</w:t>
                          </w:r>
                        </w:p>
                        <w:p w14:paraId="6F582CC4" w14:textId="10733014" w:rsidR="00644604" w:rsidRDefault="00644604" w:rsidP="000777C4">
                          <w:pPr>
                            <w:spacing w:after="120"/>
                            <w:ind w:left="142"/>
                            <w:rPr>
                              <w:b/>
                            </w:rPr>
                          </w:pPr>
                          <w:r>
                            <w:rPr>
                              <w:b/>
                            </w:rPr>
                            <w:t>Activity Work Plan template</w:t>
                          </w:r>
                        </w:p>
                        <w:p w14:paraId="3470A515" w14:textId="77777777" w:rsidR="00644604" w:rsidRDefault="00644604" w:rsidP="00644604">
                          <w:pPr>
                            <w:pStyle w:val="ListParagraph"/>
                            <w:numPr>
                              <w:ilvl w:val="0"/>
                              <w:numId w:val="2"/>
                            </w:numPr>
                            <w:spacing w:after="60"/>
                            <w:ind w:left="714" w:hanging="357"/>
                            <w:contextualSpacing w:val="0"/>
                          </w:pPr>
                          <w:r>
                            <w:t xml:space="preserve">The department has updated the </w:t>
                          </w:r>
                          <w:hyperlink r:id="rId16" w:history="1">
                            <w:r w:rsidRPr="0005310D">
                              <w:rPr>
                                <w:rStyle w:val="Hyperlink"/>
                              </w:rPr>
                              <w:t>CfC FP AWP tem</w:t>
                            </w:r>
                            <w:r w:rsidRPr="0005310D">
                              <w:rPr>
                                <w:rStyle w:val="Hyperlink"/>
                              </w:rPr>
                              <w:t>p</w:t>
                            </w:r>
                            <w:r w:rsidRPr="0005310D">
                              <w:rPr>
                                <w:rStyle w:val="Hyperlink"/>
                              </w:rPr>
                              <w:t>late</w:t>
                            </w:r>
                          </w:hyperlink>
                          <w:r>
                            <w:t xml:space="preserve"> to eliminate duplication of information and incorporate some requirements of current grant agreements.</w:t>
                          </w:r>
                        </w:p>
                        <w:p w14:paraId="6079EF91" w14:textId="77777777" w:rsidR="00644604" w:rsidRDefault="00644604" w:rsidP="00644604">
                          <w:pPr>
                            <w:pStyle w:val="ListParagraph"/>
                            <w:numPr>
                              <w:ilvl w:val="0"/>
                              <w:numId w:val="2"/>
                            </w:numPr>
                            <w:spacing w:after="60"/>
                            <w:ind w:left="714" w:hanging="357"/>
                            <w:contextualSpacing w:val="0"/>
                          </w:pPr>
                          <w:r>
                            <w:t>All CfC FPs must use the new AWP template.</w:t>
                          </w:r>
                        </w:p>
                        <w:p w14:paraId="40E88A52" w14:textId="77777777" w:rsidR="00644604" w:rsidRDefault="00644604" w:rsidP="00644604">
                          <w:pPr>
                            <w:pStyle w:val="ListParagraph"/>
                            <w:numPr>
                              <w:ilvl w:val="0"/>
                              <w:numId w:val="2"/>
                            </w:numPr>
                            <w:spacing w:after="60"/>
                            <w:ind w:left="714" w:hanging="357"/>
                            <w:contextualSpacing w:val="0"/>
                          </w:pPr>
                          <w:r>
                            <w:t>Please contact your FAM if you require assistance or an extension.</w:t>
                          </w:r>
                        </w:p>
                        <w:p w14:paraId="2E082C1C" w14:textId="77777777" w:rsidR="00644604" w:rsidRDefault="00644604" w:rsidP="000777C4">
                          <w:pPr>
                            <w:spacing w:after="120"/>
                            <w:ind w:left="142"/>
                          </w:pPr>
                        </w:p>
                      </w:txbxContent>
                    </v:textbox>
                  </v:shape>
                  <v:rect id="Rectangle 12" o:spid="_x0000_s1037" alt="The heading of the third text box is 'Communities for Children Facilitating Partners'." style="position:absolute;left:818;top:1910;width:65077;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nkBwgAAANsAAAAPAAAAZHJzL2Rvd25yZXYueG1sRE9Na8JA&#10;EL0X/A/LCL3VjQFbia5SBCVgQar20NskO2ZDs7Mhu2r6711B8DaP9znzZW8bcaHO144VjEcJCOLS&#10;6ZorBcfD+m0KwgdkjY1jUvBPHpaLwcscM+2u/E2XfahEDGGfoQITQptJ6UtDFv3ItcSRO7nOYoiw&#10;q6Tu8BrDbSPTJHmXFmuODQZbWhkq//Znq+Ajn2yPod4146L4/TH516bYTlKlXof95wxEoD48xQ93&#10;ruP8FO6/xAPk4gYAAP//AwBQSwECLQAUAAYACAAAACEA2+H2y+4AAACFAQAAEwAAAAAAAAAAAAAA&#10;AAAAAAAAW0NvbnRlbnRfVHlwZXNdLnhtbFBLAQItABQABgAIAAAAIQBa9CxbvwAAABUBAAALAAAA&#10;AAAAAAAAAAAAAB8BAABfcmVscy8ucmVsc1BLAQItABQABgAIAAAAIQBdBnkBwgAAANsAAAAPAAAA&#10;AAAAAAAAAAAAAAcCAABkcnMvZG93bnJldi54bWxQSwUGAAAAAAMAAwC3AAAA9gIAAAAA&#10;" fillcolor="#fdda24" stroked="f" strokeweight="2pt">
                    <v:textbox>
                      <w:txbxContent>
                        <w:p w14:paraId="63B4681E" w14:textId="3A4FF826" w:rsidR="000416FF" w:rsidRPr="007367CA" w:rsidRDefault="000777C4" w:rsidP="000416FF">
                          <w:pPr>
                            <w:pStyle w:val="Heading2"/>
                            <w:ind w:left="1276" w:right="39"/>
                            <w:rPr>
                              <w:color w:val="000000" w:themeColor="text1"/>
                              <w:sz w:val="40"/>
                            </w:rPr>
                          </w:pPr>
                          <w:bookmarkStart w:id="2" w:name="_Communities_for_Children"/>
                          <w:bookmarkEnd w:id="2"/>
                          <w:r>
                            <w:rPr>
                              <w:color w:val="000000" w:themeColor="text1"/>
                              <w:sz w:val="40"/>
                            </w:rPr>
                            <w:t>Communities for Children Facilitating Partners</w:t>
                          </w:r>
                        </w:p>
                      </w:txbxContent>
                    </v:textbox>
                  </v:rect>
                </v:group>
                <v:shape id="Picture 14" o:spid="_x0000_s1038" type="#_x0000_t75" alt="The icon for the third text box is a parent holding up a child." style="position:absolute;width:8483;height:8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7M2xAAAANsAAAAPAAAAZHJzL2Rvd25yZXYueG1sRI9Ba8JA&#10;EIXvQv/DMgVvZlMR0egqUhoQoaCxBY9DdsyGZmfT7FbTf+8KgrcZ3nvfvFmue9uIC3W+dqzgLUlB&#10;EJdO11wp+DrmoxkIH5A1No5JwT95WK9eBkvMtLvygS5FqESEsM9QgQmhzaT0pSGLPnEtcdTOrrMY&#10;4tpVUnd4jXDbyHGaTqXFmuMFgy29Gyp/ij8bKcVps9vXcj4+/doWP/PD90dulBq+9psFiEB9eJof&#10;6a2O9Sdw/yUOIFc3AAAA//8DAFBLAQItABQABgAIAAAAIQDb4fbL7gAAAIUBAAATAAAAAAAAAAAA&#10;AAAAAAAAAABbQ29udGVudF9UeXBlc10ueG1sUEsBAi0AFAAGAAgAAAAhAFr0LFu/AAAAFQEAAAsA&#10;AAAAAAAAAAAAAAAAHwEAAF9yZWxzLy5yZWxzUEsBAi0AFAAGAAgAAAAhAMMTszbEAAAA2wAAAA8A&#10;AAAAAAAAAAAAAAAABwIAAGRycy9kb3ducmV2LnhtbFBLBQYAAAAAAwADALcAAAD4AgAAAAA=&#10;" filled="t" fillcolor="#ffc000" stroked="t" strokecolor="white [3212]" strokeweight="2.25pt">
                  <v:imagedata r:id="rId17" o:title="The icon for the third text box is a parent holding up a child"/>
                  <v:path arrowok="t"/>
                </v:shape>
              </v:group>
            </w:pict>
          </mc:Fallback>
        </mc:AlternateContent>
      </w:r>
      <w:r>
        <w:rPr>
          <w:bCs/>
          <w:noProof/>
          <w:lang w:eastAsia="en-AU"/>
        </w:rPr>
        <mc:AlternateContent>
          <mc:Choice Requires="wpg">
            <w:drawing>
              <wp:anchor distT="0" distB="0" distL="114300" distR="114300" simplePos="0" relativeHeight="251734016" behindDoc="0" locked="0" layoutInCell="1" allowOverlap="1" wp14:anchorId="56030026" wp14:editId="01D17926">
                <wp:simplePos x="0" y="0"/>
                <wp:positionH relativeFrom="column">
                  <wp:posOffset>-657225</wp:posOffset>
                </wp:positionH>
                <wp:positionV relativeFrom="paragraph">
                  <wp:posOffset>259715</wp:posOffset>
                </wp:positionV>
                <wp:extent cx="6614160" cy="4781549"/>
                <wp:effectExtent l="19050" t="19050" r="0" b="635"/>
                <wp:wrapNone/>
                <wp:docPr id="17" name="Group 17" descr="This text box provides information about new resources on the Families and Children Activity webpage." title="The second of five text boxes"/>
                <wp:cNvGraphicFramePr/>
                <a:graphic xmlns:a="http://schemas.openxmlformats.org/drawingml/2006/main">
                  <a:graphicData uri="http://schemas.microsoft.com/office/word/2010/wordprocessingGroup">
                    <wpg:wgp>
                      <wpg:cNvGrpSpPr/>
                      <wpg:grpSpPr>
                        <a:xfrm>
                          <a:off x="0" y="0"/>
                          <a:ext cx="6614160" cy="4781549"/>
                          <a:chOff x="0" y="0"/>
                          <a:chExt cx="6614312" cy="4782291"/>
                        </a:xfrm>
                      </wpg:grpSpPr>
                      <wpg:grpSp>
                        <wpg:cNvPr id="205" name="Group 205" descr="This text box provides information on critical incident reporting." title="The fourth of five text boxes"/>
                        <wpg:cNvGrpSpPr/>
                        <wpg:grpSpPr>
                          <a:xfrm>
                            <a:off x="106878" y="201880"/>
                            <a:ext cx="6507434" cy="4580411"/>
                            <a:chOff x="83113" y="303023"/>
                            <a:chExt cx="6508131" cy="3500169"/>
                          </a:xfrm>
                        </wpg:grpSpPr>
                        <wps:wsp>
                          <wps:cNvPr id="201" name="Text Box 2" descr="The first subheading is 'FaC Activity Outcomes Framework'&#10;&#10;The department and the Australian Institute of Family Studies have developed an Outcomes Framework to guide the delivery of FaC grant activities and the reporting of outcomes data in the Data Exchange. &#10;&#10;The department expects service providers to refer to outcomes in the Outcomes Framework in their program logics, Activity Work Plans (AWPs) and AWP reports.&#10;&#10;The FaC Activity webpage now includes links to:&#10;1. The FaC Activity Outcomes Framework guide &#10;2. The FaC Activity Outcomes Framework with suggested indicators&#10;3. The FaC Activity Outcomes Framework with suggested Data Exchange SCORE.&#10;&#10;The second subheading is 'Operational guidelines'&#10;&#10;The department has updated operational guidelines for the following programs:&#10;&#10;1. Budget Based Funded&#10;2. Children and Parenting Support&#10;3. Communities for Children Facilitating Partners.&#10;&#10;Updates to operational guidelines for other programs will be published on the FaC Activity webpage in coming weeks.&#10;" title="Information in the second text box"/>
                          <wps:cNvSpPr txBox="1">
                            <a:spLocks noChangeArrowheads="1"/>
                          </wps:cNvSpPr>
                          <wps:spPr bwMode="auto">
                            <a:xfrm>
                              <a:off x="763148" y="694778"/>
                              <a:ext cx="5828096" cy="3108414"/>
                            </a:xfrm>
                            <a:prstGeom prst="rect">
                              <a:avLst/>
                            </a:prstGeom>
                            <a:solidFill>
                              <a:srgbClr val="EDF9DF"/>
                            </a:solidFill>
                            <a:ln w="9525">
                              <a:noFill/>
                              <a:miter lim="800000"/>
                              <a:headEnd/>
                              <a:tailEnd/>
                            </a:ln>
                          </wps:spPr>
                          <wps:txbx>
                            <w:txbxContent>
                              <w:p w14:paraId="547E666F" w14:textId="28FD9FC7" w:rsidR="00C06633" w:rsidRPr="00C06633" w:rsidRDefault="00C06633" w:rsidP="00C06633">
                                <w:pPr>
                                  <w:spacing w:after="60"/>
                                  <w:ind w:left="142"/>
                                  <w:rPr>
                                    <w:b/>
                                  </w:rPr>
                                </w:pPr>
                                <w:r>
                                  <w:rPr>
                                    <w:b/>
                                  </w:rPr>
                                  <w:t>FaC Activity Outcomes Framework</w:t>
                                </w:r>
                              </w:p>
                              <w:p w14:paraId="140C6FE9" w14:textId="4E8A3FC8" w:rsidR="001658F2" w:rsidRDefault="001658F2" w:rsidP="001658F2">
                                <w:pPr>
                                  <w:spacing w:after="120"/>
                                  <w:ind w:left="142"/>
                                </w:pPr>
                                <w:r>
                                  <w:t>The department and the Australian Institute of Family Studies have developed an Outcomes Framework to guide the delivery of</w:t>
                                </w:r>
                                <w:r w:rsidR="00670C98">
                                  <w:t xml:space="preserve"> FaC</w:t>
                                </w:r>
                                <w:r>
                                  <w:t xml:space="preserve"> </w:t>
                                </w:r>
                                <w:r w:rsidR="00296AB1">
                                  <w:t>grant activities</w:t>
                                </w:r>
                                <w:r>
                                  <w:t xml:space="preserve"> and </w:t>
                                </w:r>
                                <w:r w:rsidR="007B3B0A">
                                  <w:t xml:space="preserve">the </w:t>
                                </w:r>
                                <w:r>
                                  <w:t>reporting</w:t>
                                </w:r>
                                <w:r w:rsidR="00296AB1">
                                  <w:t xml:space="preserve"> of outcomes data</w:t>
                                </w:r>
                                <w:r w:rsidR="00EB7B0B">
                                  <w:t xml:space="preserve"> in the Data Exchange.</w:t>
                                </w:r>
                              </w:p>
                              <w:p w14:paraId="6E212268" w14:textId="3D179C46" w:rsidR="001658F2" w:rsidRDefault="00296AB1" w:rsidP="001658F2">
                                <w:pPr>
                                  <w:spacing w:after="120"/>
                                  <w:ind w:left="142"/>
                                </w:pPr>
                                <w:r>
                                  <w:t xml:space="preserve">The department </w:t>
                                </w:r>
                                <w:r w:rsidR="001658F2">
                                  <w:t>expect</w:t>
                                </w:r>
                                <w:r w:rsidR="000F2853">
                                  <w:t xml:space="preserve">s </w:t>
                                </w:r>
                                <w:r w:rsidR="00670C98">
                                  <w:t xml:space="preserve">service providers </w:t>
                                </w:r>
                                <w:r w:rsidR="000F2853">
                                  <w:t xml:space="preserve">to refer to </w:t>
                                </w:r>
                                <w:r w:rsidR="001658F2">
                                  <w:t xml:space="preserve">outcomes in the Outcomes Framework </w:t>
                                </w:r>
                                <w:r w:rsidR="00835591">
                                  <w:t>in</w:t>
                                </w:r>
                                <w:r w:rsidR="00670C98">
                                  <w:t xml:space="preserve"> their</w:t>
                                </w:r>
                                <w:r w:rsidR="000F2853">
                                  <w:t xml:space="preserve"> program logics, </w:t>
                                </w:r>
                                <w:r w:rsidR="001658F2">
                                  <w:t>Activity Work Plans</w:t>
                                </w:r>
                                <w:r w:rsidR="00835591">
                                  <w:t xml:space="preserve"> (AWPs)</w:t>
                                </w:r>
                                <w:r w:rsidR="001658F2">
                                  <w:t xml:space="preserve"> and </w:t>
                                </w:r>
                                <w:r w:rsidR="00835591">
                                  <w:t xml:space="preserve">AWP </w:t>
                                </w:r>
                                <w:r w:rsidR="001658F2">
                                  <w:t>reports.</w:t>
                                </w:r>
                              </w:p>
                              <w:p w14:paraId="2BDEE3E1" w14:textId="0BB30706" w:rsidR="00385B04" w:rsidRDefault="006259A4" w:rsidP="00A32991">
                                <w:pPr>
                                  <w:spacing w:after="120" w:line="240" w:lineRule="auto"/>
                                  <w:ind w:left="142"/>
                                </w:pPr>
                                <w:r>
                                  <w:t xml:space="preserve">The </w:t>
                                </w:r>
                                <w:hyperlink r:id="rId18" w:history="1">
                                  <w:r w:rsidRPr="002B76F9">
                                    <w:rPr>
                                      <w:rStyle w:val="Hyperlink"/>
                                    </w:rPr>
                                    <w:t xml:space="preserve">FaC Activity </w:t>
                                  </w:r>
                                  <w:r w:rsidRPr="002B76F9">
                                    <w:rPr>
                                      <w:rStyle w:val="Hyperlink"/>
                                    </w:rPr>
                                    <w:t>w</w:t>
                                  </w:r>
                                  <w:r w:rsidRPr="002B76F9">
                                    <w:rPr>
                                      <w:rStyle w:val="Hyperlink"/>
                                    </w:rPr>
                                    <w:t>ebpage</w:t>
                                  </w:r>
                                </w:hyperlink>
                                <w:r>
                                  <w:t xml:space="preserve"> now includes links to</w:t>
                                </w:r>
                                <w:r w:rsidR="00385B04">
                                  <w:t>:</w:t>
                                </w:r>
                              </w:p>
                              <w:p w14:paraId="36106F88" w14:textId="5BAE3BC5" w:rsidR="00E95B7B" w:rsidRPr="00AA7208" w:rsidRDefault="00FD27DA" w:rsidP="005E7D27">
                                <w:pPr>
                                  <w:pStyle w:val="ListParagraph"/>
                                  <w:numPr>
                                    <w:ilvl w:val="0"/>
                                    <w:numId w:val="2"/>
                                  </w:numPr>
                                  <w:spacing w:after="60"/>
                                  <w:ind w:left="714" w:hanging="357"/>
                                  <w:contextualSpacing w:val="0"/>
                                </w:pPr>
                                <w:hyperlink r:id="rId19" w:history="1">
                                  <w:r w:rsidR="00AA7208" w:rsidRPr="005E7D27">
                                    <w:rPr>
                                      <w:rStyle w:val="Hyperlink"/>
                                    </w:rPr>
                                    <w:t>FaC Activity Outcomes Framewor</w:t>
                                  </w:r>
                                  <w:r w:rsidR="00AA7208" w:rsidRPr="005E7D27">
                                    <w:rPr>
                                      <w:rStyle w:val="Hyperlink"/>
                                    </w:rPr>
                                    <w:t>k</w:t>
                                  </w:r>
                                  <w:r w:rsidR="00AA7208" w:rsidRPr="005E7D27">
                                    <w:rPr>
                                      <w:rStyle w:val="Hyperlink"/>
                                    </w:rPr>
                                    <w:t xml:space="preserve"> g</w:t>
                                  </w:r>
                                  <w:r w:rsidR="00E95B7B" w:rsidRPr="005E7D27">
                                    <w:rPr>
                                      <w:rStyle w:val="Hyperlink"/>
                                    </w:rPr>
                                    <w:t>uide</w:t>
                                  </w:r>
                                </w:hyperlink>
                                <w:r w:rsidR="00E95B7B" w:rsidRPr="00AA7208">
                                  <w:t xml:space="preserve"> </w:t>
                                </w:r>
                              </w:p>
                              <w:p w14:paraId="2F937598" w14:textId="4340C963" w:rsidR="00E95B7B" w:rsidRPr="00AA7208" w:rsidRDefault="00FD27DA" w:rsidP="005E7D27">
                                <w:pPr>
                                  <w:pStyle w:val="ListParagraph"/>
                                  <w:numPr>
                                    <w:ilvl w:val="0"/>
                                    <w:numId w:val="2"/>
                                  </w:numPr>
                                  <w:spacing w:after="60"/>
                                  <w:ind w:left="714" w:hanging="357"/>
                                  <w:contextualSpacing w:val="0"/>
                                </w:pPr>
                                <w:hyperlink r:id="rId20" w:history="1">
                                  <w:r w:rsidR="00AA7208" w:rsidRPr="005E7D27">
                                    <w:rPr>
                                      <w:rStyle w:val="Hyperlink"/>
                                    </w:rPr>
                                    <w:t>FaC</w:t>
                                  </w:r>
                                  <w:r w:rsidR="00E95B7B" w:rsidRPr="005E7D27">
                                    <w:rPr>
                                      <w:rStyle w:val="Hyperlink"/>
                                    </w:rPr>
                                    <w:t xml:space="preserve"> Ac</w:t>
                                  </w:r>
                                  <w:r w:rsidR="00AA7208" w:rsidRPr="005E7D27">
                                    <w:rPr>
                                      <w:rStyle w:val="Hyperlink"/>
                                    </w:rPr>
                                    <w:t>tivity Outcomes Framework wi</w:t>
                                  </w:r>
                                  <w:r w:rsidR="00AA7208" w:rsidRPr="005E7D27">
                                    <w:rPr>
                                      <w:rStyle w:val="Hyperlink"/>
                                    </w:rPr>
                                    <w:t>t</w:t>
                                  </w:r>
                                  <w:r w:rsidR="00AA7208" w:rsidRPr="005E7D27">
                                    <w:rPr>
                                      <w:rStyle w:val="Hyperlink"/>
                                    </w:rPr>
                                    <w:t>h suggested i</w:t>
                                  </w:r>
                                  <w:r w:rsidR="00E95B7B" w:rsidRPr="005E7D27">
                                    <w:rPr>
                                      <w:rStyle w:val="Hyperlink"/>
                                    </w:rPr>
                                    <w:t>ndicators</w:t>
                                  </w:r>
                                </w:hyperlink>
                              </w:p>
                              <w:p w14:paraId="126F6844" w14:textId="1926D13C" w:rsidR="009929C9" w:rsidRPr="00AA7208" w:rsidRDefault="00FD27DA" w:rsidP="005E7D27">
                                <w:pPr>
                                  <w:pStyle w:val="ListParagraph"/>
                                  <w:numPr>
                                    <w:ilvl w:val="0"/>
                                    <w:numId w:val="2"/>
                                  </w:numPr>
                                  <w:spacing w:after="120"/>
                                  <w:ind w:left="714" w:hanging="357"/>
                                  <w:contextualSpacing w:val="0"/>
                                </w:pPr>
                                <w:hyperlink r:id="rId21" w:history="1">
                                  <w:r w:rsidR="00AA7208" w:rsidRPr="005E7D27">
                                    <w:rPr>
                                      <w:rStyle w:val="Hyperlink"/>
                                    </w:rPr>
                                    <w:t>FaC</w:t>
                                  </w:r>
                                  <w:r w:rsidR="00E95B7B" w:rsidRPr="005E7D27">
                                    <w:rPr>
                                      <w:rStyle w:val="Hyperlink"/>
                                    </w:rPr>
                                    <w:t xml:space="preserve"> Activity Outcomes </w:t>
                                  </w:r>
                                  <w:r w:rsidR="00AA7208" w:rsidRPr="005E7D27">
                                    <w:rPr>
                                      <w:rStyle w:val="Hyperlink"/>
                                    </w:rPr>
                                    <w:t>Framework with s</w:t>
                                  </w:r>
                                  <w:r w:rsidR="00E95B7B" w:rsidRPr="005E7D27">
                                    <w:rPr>
                                      <w:rStyle w:val="Hyperlink"/>
                                    </w:rPr>
                                    <w:t>uggested Data Exchange SCO</w:t>
                                  </w:r>
                                  <w:r w:rsidR="00E95B7B" w:rsidRPr="005E7D27">
                                    <w:rPr>
                                      <w:rStyle w:val="Hyperlink"/>
                                    </w:rPr>
                                    <w:t>R</w:t>
                                  </w:r>
                                  <w:r w:rsidR="00E95B7B" w:rsidRPr="005E7D27">
                                    <w:rPr>
                                      <w:rStyle w:val="Hyperlink"/>
                                    </w:rPr>
                                    <w:t>E</w:t>
                                  </w:r>
                                </w:hyperlink>
                                <w:r w:rsidR="00E95B7B" w:rsidRPr="00AA7208">
                                  <w:t>.</w:t>
                                </w:r>
                              </w:p>
                              <w:p w14:paraId="74A01A53" w14:textId="3B681513" w:rsidR="00ED2682" w:rsidRDefault="00CB1DBB" w:rsidP="00CB1DBB">
                                <w:pPr>
                                  <w:spacing w:after="60"/>
                                  <w:ind w:left="142"/>
                                  <w:rPr>
                                    <w:b/>
                                  </w:rPr>
                                </w:pPr>
                                <w:r>
                                  <w:rPr>
                                    <w:b/>
                                  </w:rPr>
                                  <w:t>Operational guidelines</w:t>
                                </w:r>
                              </w:p>
                              <w:p w14:paraId="496EA1ED" w14:textId="353AE610" w:rsidR="00CB1DBB" w:rsidRDefault="00CB1DBB" w:rsidP="00A32991">
                                <w:pPr>
                                  <w:spacing w:after="120" w:line="240" w:lineRule="auto"/>
                                  <w:ind w:left="142"/>
                                </w:pPr>
                                <w:r>
                                  <w:t xml:space="preserve">The </w:t>
                                </w:r>
                                <w:r w:rsidR="004D5018">
                                  <w:t>department has updated operational guidelines for the following programs</w:t>
                                </w:r>
                                <w:r w:rsidR="007B3B0A">
                                  <w:t>:</w:t>
                                </w:r>
                              </w:p>
                              <w:p w14:paraId="654080B0" w14:textId="2E19EDB8" w:rsidR="000B60FF" w:rsidRDefault="00FD27DA" w:rsidP="00AF01D6">
                                <w:pPr>
                                  <w:pStyle w:val="ListParagraph"/>
                                  <w:numPr>
                                    <w:ilvl w:val="0"/>
                                    <w:numId w:val="2"/>
                                  </w:numPr>
                                  <w:spacing w:after="60"/>
                                  <w:ind w:left="714" w:hanging="357"/>
                                  <w:contextualSpacing w:val="0"/>
                                </w:pPr>
                                <w:hyperlink r:id="rId22" w:history="1">
                                  <w:r w:rsidR="000B60FF" w:rsidRPr="000B60FF">
                                    <w:rPr>
                                      <w:rStyle w:val="Hyperlink"/>
                                    </w:rPr>
                                    <w:t>Budget Based F</w:t>
                                  </w:r>
                                  <w:r w:rsidR="000B60FF" w:rsidRPr="000B60FF">
                                    <w:rPr>
                                      <w:rStyle w:val="Hyperlink"/>
                                    </w:rPr>
                                    <w:t>u</w:t>
                                  </w:r>
                                  <w:r w:rsidR="000B60FF" w:rsidRPr="000B60FF">
                                    <w:rPr>
                                      <w:rStyle w:val="Hyperlink"/>
                                    </w:rPr>
                                    <w:t>nded</w:t>
                                  </w:r>
                                </w:hyperlink>
                              </w:p>
                              <w:p w14:paraId="1A7F67B0" w14:textId="7DFCBFE5" w:rsidR="007B3B0A" w:rsidRPr="00AA7208" w:rsidRDefault="00FD27DA" w:rsidP="000B60FF">
                                <w:pPr>
                                  <w:pStyle w:val="ListParagraph"/>
                                  <w:numPr>
                                    <w:ilvl w:val="0"/>
                                    <w:numId w:val="2"/>
                                  </w:numPr>
                                  <w:spacing w:after="60"/>
                                  <w:ind w:left="714" w:hanging="357"/>
                                  <w:contextualSpacing w:val="0"/>
                                </w:pPr>
                                <w:hyperlink r:id="rId23" w:history="1">
                                  <w:r w:rsidR="000B60FF" w:rsidRPr="000B60FF">
                                    <w:rPr>
                                      <w:rStyle w:val="Hyperlink"/>
                                    </w:rPr>
                                    <w:t>Children and Parenting Sup</w:t>
                                  </w:r>
                                  <w:r w:rsidR="000B60FF" w:rsidRPr="000B60FF">
                                    <w:rPr>
                                      <w:rStyle w:val="Hyperlink"/>
                                    </w:rPr>
                                    <w:t>p</w:t>
                                  </w:r>
                                  <w:r w:rsidR="000B60FF" w:rsidRPr="000B60FF">
                                    <w:rPr>
                                      <w:rStyle w:val="Hyperlink"/>
                                    </w:rPr>
                                    <w:t>ort</w:t>
                                  </w:r>
                                </w:hyperlink>
                              </w:p>
                              <w:p w14:paraId="6DD83C99" w14:textId="6B3E6038" w:rsidR="007B3B0A" w:rsidRPr="00AA7208" w:rsidRDefault="00FD27DA" w:rsidP="00AF01D6">
                                <w:pPr>
                                  <w:pStyle w:val="ListParagraph"/>
                                  <w:numPr>
                                    <w:ilvl w:val="0"/>
                                    <w:numId w:val="2"/>
                                  </w:numPr>
                                  <w:spacing w:after="120"/>
                                  <w:ind w:left="714" w:hanging="357"/>
                                  <w:contextualSpacing w:val="0"/>
                                </w:pPr>
                                <w:hyperlink r:id="rId24" w:history="1">
                                  <w:r w:rsidR="007B3B0A" w:rsidRPr="000B60FF">
                                    <w:rPr>
                                      <w:rStyle w:val="Hyperlink"/>
                                    </w:rPr>
                                    <w:t>Communities for Children Facilitating</w:t>
                                  </w:r>
                                  <w:r w:rsidR="007B3B0A" w:rsidRPr="000B60FF">
                                    <w:rPr>
                                      <w:rStyle w:val="Hyperlink"/>
                                    </w:rPr>
                                    <w:t xml:space="preserve"> </w:t>
                                  </w:r>
                                  <w:r w:rsidR="007B3B0A" w:rsidRPr="000B60FF">
                                    <w:rPr>
                                      <w:rStyle w:val="Hyperlink"/>
                                    </w:rPr>
                                    <w:t>Partners</w:t>
                                  </w:r>
                                </w:hyperlink>
                                <w:r w:rsidR="007B3B0A" w:rsidRPr="00AA7208">
                                  <w:t>.</w:t>
                                </w:r>
                              </w:p>
                              <w:p w14:paraId="2F98D166" w14:textId="51A7FF15" w:rsidR="007B3B0A" w:rsidRDefault="004D397E" w:rsidP="00CB1DBB">
                                <w:pPr>
                                  <w:spacing w:after="120"/>
                                  <w:ind w:left="142"/>
                                </w:pPr>
                                <w:r>
                                  <w:t xml:space="preserve">Updates </w:t>
                                </w:r>
                                <w:r w:rsidR="00A32991">
                                  <w:t>to operational guidelines for other programs</w:t>
                                </w:r>
                                <w:r>
                                  <w:t xml:space="preserve"> will be published </w:t>
                                </w:r>
                                <w:r w:rsidR="00A32991">
                                  <w:t>on the FaC Activity webpage in coming weeks</w:t>
                                </w:r>
                                <w:r>
                                  <w:t>.</w:t>
                                </w:r>
                              </w:p>
                              <w:p w14:paraId="22FD3E77" w14:textId="77777777" w:rsidR="00CB1DBB" w:rsidRPr="00ED2682" w:rsidRDefault="00CB1DBB" w:rsidP="00ED2682">
                                <w:pPr>
                                  <w:spacing w:after="60"/>
                                  <w:rPr>
                                    <w:b/>
                                  </w:rPr>
                                </w:pPr>
                              </w:p>
                              <w:p w14:paraId="2312E070" w14:textId="77777777" w:rsidR="00D659E1" w:rsidRDefault="00D659E1" w:rsidP="00ED2682">
                                <w:pPr>
                                  <w:spacing w:after="60"/>
                                </w:pPr>
                              </w:p>
                            </w:txbxContent>
                          </wps:txbx>
                          <wps:bodyPr rot="0" vert="horz" wrap="square" lIns="91440" tIns="90000" rIns="91440" bIns="90000" anchor="t" anchorCtr="0">
                            <a:noAutofit/>
                          </wps:bodyPr>
                        </wps:wsp>
                        <wps:wsp>
                          <wps:cNvPr id="203" name="Rectangle 203" descr="The heading of the second text box is 'Families and Children Activity webpage'." title="Heading of the second text box"/>
                          <wps:cNvSpPr/>
                          <wps:spPr>
                            <a:xfrm>
                              <a:off x="83113" y="303023"/>
                              <a:ext cx="6506906" cy="377871"/>
                            </a:xfrm>
                            <a:prstGeom prst="rect">
                              <a:avLst/>
                            </a:prstGeom>
                            <a:solidFill>
                              <a:srgbClr val="78BE2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D78A5" w14:textId="7EAB71BF" w:rsidR="009929C9" w:rsidRPr="006A0ED6" w:rsidRDefault="00140E53" w:rsidP="0035752F">
                                <w:pPr>
                                  <w:pStyle w:val="Heading2"/>
                                  <w:ind w:left="1276" w:right="39"/>
                                  <w:rPr>
                                    <w:color w:val="FFFFFF" w:themeColor="background1"/>
                                    <w:sz w:val="40"/>
                                  </w:rPr>
                                </w:pPr>
                                <w:bookmarkStart w:id="3" w:name="_Families_and_Children"/>
                                <w:bookmarkEnd w:id="3"/>
                                <w:r>
                                  <w:rPr>
                                    <w:color w:val="FFFFFF" w:themeColor="background1"/>
                                    <w:sz w:val="40"/>
                                  </w:rPr>
                                  <w:t>Families and Children</w:t>
                                </w:r>
                                <w:r w:rsidR="00670C98">
                                  <w:rPr>
                                    <w:color w:val="FFFFFF" w:themeColor="background1"/>
                                    <w:sz w:val="40"/>
                                  </w:rPr>
                                  <w:t xml:space="preserve"> (FaC)</w:t>
                                </w:r>
                                <w:r>
                                  <w:rPr>
                                    <w:color w:val="FFFFFF" w:themeColor="background1"/>
                                    <w:sz w:val="40"/>
                                  </w:rPr>
                                  <w:t xml:space="preserve"> Activity webpage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 name="Picture 4" descr="The icon is a screenshot of the Families and Children Activity webpage on the DSS website." title="Icon for the second text box"/>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82650" cy="882650"/>
                          </a:xfrm>
                          <a:prstGeom prst="flowChartConnector">
                            <a:avLst/>
                          </a:prstGeom>
                          <a:ln>
                            <a:solidFill>
                              <a:srgbClr val="78BE20"/>
                            </a:solidFill>
                          </a:ln>
                        </pic:spPr>
                      </pic:pic>
                    </wpg:wgp>
                  </a:graphicData>
                </a:graphic>
                <wp14:sizeRelV relativeFrom="margin">
                  <wp14:pctHeight>0</wp14:pctHeight>
                </wp14:sizeRelV>
              </wp:anchor>
            </w:drawing>
          </mc:Choice>
          <mc:Fallback>
            <w:pict>
              <v:group w14:anchorId="56030026" id="Group 17" o:spid="_x0000_s1039" alt="Title: The second of five text boxes - Description: This text box provides information about new resources on the Families and Children Activity webpage." style="position:absolute;margin-left:-51.75pt;margin-top:20.45pt;width:520.8pt;height:376.5pt;z-index:251734016;mso-height-relative:margin" coordsize="66143,47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xWd/AcAAFMUAAAOAAAAZHJzL2Uyb0RvYy54bWy8WG1v47gR/l6g/4Fw&#10;gW4LNLHk97ibHBwn3i6wvQSbHPYzLdEWsRKpIynb6eH+e58hJfkl3mu6PXSBdUiRHA5n5nlmyPc/&#10;7IqcbYSxUqvrTnwZdZhQiU6lWl93fnpeXEw6zDquUp5rJa47L8J2frj54x/eb8up6OlM56kwDEKU&#10;nW7L607mXDntdm2SiYLbS10KhcGVNgV36Jp1NzV8C+lF3u1F0ai71SYtjU6Etfh6FwY7N17+aiUS&#10;97BaWeFYft2Bbs7/Gv+7pN/uzXs+XRteZjKp1eDfoUXBpcKmrag77jirjHwlqpCJ0Vav3GWii65e&#10;rWQi/Blwmjg6Oc0Ho6vSn2U93a7L1kww7Ymdvlts8uPm0TCZwnfjDlO8gI/8toz6qbAJjPWcScuc&#10;2Dm21DsGa28kRphUwS9wPeNLXTmmxJYZYXVl4A+Gzy4TbMELmUv0EQVsnsk8NUKxWeLkRroXthXL&#10;kq/FJZwjXY7tn7HGikRjtl6xldyIdm8EDxy2LddT6P3BlE/lo6k/rEOPfLBbmYL+wrps51390rqa&#10;DpHg42gUD+IRIiLB2GA8iYeDqxAMSYaIebUuye4PVvbjXruy17uKaWW32bhL+rXqtJ1W79revWh4&#10;bHD/4e0Wh3UTI51MeA5PJPCIcjB+qY0DEI7NuYJHXPb7mDOORpMxUA27IWQnkxpDrWGH0XjQH9Tm&#10;GU6iQezNw6etYSf9OO57Af2oH/X6jd1bCw+jSdyPg4j+MIrikffNNy0M6rB7dNj/DR1PGS+FB52l&#10;KGu9BX0CPJ7pqLcAAmKgdZdAoBrrmK2WmeBEfwyYebfg832kP1QOoAcQFgY4A3F9fffnP+1mf/c/&#10;FPWpKLlxBTmSsELgmVXWGZ5LrthHZYGQygnyowfVC3tyVUrQyjhQkoqNyMGYKVaz15sxp9m6Qpx4&#10;wanIgSzzEoTNGTiQtg2obNBKGrQhRTMB8nCElAhOBoB7srvfJRlXwDH75pnErgQfW4DbbEB7DZEY&#10;cIvGNiskAjTaLWrpZw4SRqQhCdC7YLley8T+bW/qLzAue8y5suwvsy+P9q/eoGjVx7GXx1oe+alm&#10;JKb0lpCVV0R2uVRfSdGpXxhfMnLY0bIzigZz+xW9t63YSuDUVuu1sA6OlCoFwJ021gvpf5eQI/+w&#10;p/nD5/uT49d0exK8D6Uw3IHdwTD+JLCBsN+O2YxbVpWIDCiOMDyzliFh+Ohb6TzXlMYbF9pg18a4&#10;t1W6RtK+5RayFpVKRdpYsc0gBJFHjlxCfMeeqpKorzHTXBdFpUCPcB1t2q5a8ATZyOFcWITlTqF4&#10;OTDHT/4APiR/4wwayGjDz7KtzHO2RERXy1zajM7f5L4D/DdxhfAFiGj/rRBf683b9PfxIKvWEKjd&#10;02Rg4stt6dmJEiBzO7ARErgvQGz5SSeIVKXnHo8zY/SWKAm0GPLUwdIgx5KQ5fafOkX25ZXTXtBJ&#10;Fh2P+vEg0P7oajBGBoAWfNrQ/nDSm0RXo5qz42gyiAdHWZFPS/DjB6ELuNyiDjPgAr8R33yyLiTQ&#10;ZgpJtjqX6QKG9R2zXs5zwzYcddz93eLqblFLP5qWK7a97lwNe0MvWWla7/UspIPDcllcdyYR/Qvq&#10;k2HuVeqnOC7z0EaiyRUyOlmKjBPM5HbLna+UhrSWxpY6fYHpjA5lJegUjUybf3XYFiXldcf+XCFA&#10;OywHd0OveDCgGjR0vBLMHI4sD0e4SiDquuM64C5qzp2vW8kcSs/gppX0ZttrUquMZBj0+z9kReTx&#10;kBU/w53g/1ywXoSPB4mxyYdIH5RPToK5TpNvKRHf7Yuaf9Q59rzMxj9I322F2HiyqdLa8vB8NdLE&#10;9WgYja6iJq4R9uPjYu93DOvx5Pa+5+MS8XcS1sHpdTSfD0/rXnJB83L1WawQqKCEnoeBv0yJFj48&#10;ScCZNVtkHPWARxXqrIAK2p2uX7TCl7VeIEleAU2t7FpAMzMIaWQHONfzaanwd7F2cfRbioXF7Qq/&#10;s1auXQzq1OacgBynqncO8xsMB9MQUFoQj5ogOQGxLZMFVXKfuHVID7gMArKE7Af8rJC0rju6bnUY&#10;Yf3c9/+KCQbDMdx+jgnqEVUVcw3eQwUK7XyT5ru8aa6MLlDxpDPiHww11JE403Rq8qBcmIjZzE9D&#10;Eiq5+6SeyqTJHkTAz7sv3JQ1S1PO+VE3NTGfnpB1mEseegMl7S9GN+9LmUzxv77SovWqaEf2/Q9X&#10;f6xyFdFreD4o3iSj4OZrVV6Es8sl1QIv/iUBAUVKqc2jTIjyqbOv/3GhCTyHUdqU4cMBx0lcV4nJ&#10;OMOFWQhlM+2oXibCe9v9t6kY7p6e6Epska/2dPeRxDe10wmBUhw3ugbNwUkyOakCLJXeTQVwPL1L&#10;3aNjo4gpiWvIr9SuDYz0c/LscMZH4UnjTicV3WPCG40Rua8jbSZLi8idimIpUpQAH1O65eF9yKHy&#10;KI1UoSJAzKEk8LSBq5Z/RvmlN5lF0VXv9mI+jOYXg2h8fzFDHXIxju7Hg2gwiefx/FcihXgwrazA&#10;8Xl+V8padXx9pfzZN5P6dSm8xvhXnUBsDS9DNc+JjYogS7IQ6YqLmnBJRs1AfEld1bQD3tJ745Ld&#10;Q3nxKikBxK/fLCaTHtJRKLHqdmC7plRryqcau8RWKAKNm2ul4P6aNE8gTCUZ6UwVz0nesYdV17fS&#10;U5ON9qfxx0TXs69/ufImq1/Z6DZy2Pez9m+BN/8G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VvnSr4gAAAAsBAAAPAAAAZHJzL2Rvd25yZXYueG1sTI/BTsMwEETvSPyDtUjcWtuE&#10;QhPiVFUFnKpKtEiImxtvk6jxOordJP17zAmOq3maeZuvJtuyAXvfOFIg5wIYUulMQ5WCz8PbbAnM&#10;B01Gt45QwRU9rIrbm1xnxo30gcM+VCyWkM+0gjqELuPclzVa7eeuQ4rZyfVWh3j2FTe9HmO5bfmD&#10;EE/c6obiQq073NRYnvcXq+B91OM6ka/D9nzaXL8Pi93XVqJS93fT+gVYwCn8wfCrH9WhiE5HdyHj&#10;WatgJkWyiKyCR5ECi0SaLCWwo4LnNEmBFzn//0PxAwAA//8DAFBLAwQKAAAAAAAAACEAK5h4M2Q4&#10;AABkOAAAFAAAAGRycy9tZWRpYS9pbWFnZTEucG5niVBORw0KGgoAAAANSUhEUgAAANQAAADUCAIA&#10;AAEcu6rZAAAAAXNSR0IArs4c6QAAAARnQU1BAACxjwv8YQUAAAAJcEhZcwAAIdUAACHVAQSctJ0A&#10;ADf5SURBVHhe7X1nVxzH1u79A/fzXXfdD8fv69fnHEuWZCvZlqxk2crJyllICJBEzjnHIecMQ845&#10;ZwYGhjTkDEPOCBAZBEK6z0yNOQhFGGAQ6mftVWtX1a7qmt27d+3q6a7+X8/XGlSPz4vaLQSnDelx&#10;x7Z/ekXKgFHSuXrs99379v6Q22By7Pc9pPaT9J4eVfWvqxveAJNWrm9s9+Cp/HmXwGfOgU9R4hL0&#10;jMh8hNb5V795G2VsNp9bCdb/zOzfvwupvtX9n3/+kUicPntwz+4dRnYiJPtJWv8xCk4fOzOrgzB6&#10;LC1l/7RrJ93b+8/jx7MyM1EyPDRkZGgAZmx0dGR42MnRkSfIx1s9joyMDL4NSNTX19O9veh077jY&#10;WGT7+/o8PTzAVFZUhAQHycvKgNcKS2p/Pnzdzqf3xdhbPXZ3d6NaQKx/j06ODr4+9OCgIH79O+jr&#10;60NqbW1Fsu9ieY9uri4ojY6OJtWrgDD0KOkdgVQpMLa6s5eUfBzCGGNhU7t+ZAo/8xlY5zEKjq+0&#10;OyhymQdeBb2nu107/71YvVJa3h2ikWS27r+/+zYmV2P3T99buD6SVbt8W+T4oUP8ifDj9J7RPZE7&#10;5xEmbWB9T1btkrj0GafAZ1YeYikluk9kzy42+xCtp+4Ex3qODvl7oicDk5T84hXuPjpJJHbu2Baa&#10;rkr4T9I6j05AWs9TITg+3Z2stPQP274HExYa2tjQMD8/jwnz2JHDo6OjU1NTXp6eRIzgre74ccbf&#10;QImdjc2d27fA9Pb0sPLz29vbJyYmkH36ROLG9Ws3r1/v7+83iklDyezcvF5E8heku6CgQE8P92Vh&#10;homxMZ/7KHp7uTPyW90lJyUFBQZGRoTzBFaD5T8WJ4swq8OndVfQ3Fra2inmEVLEaecXfRjreSre&#10;i/OWHvL+nxuxvdUd0pcvX5KK1eE/3W1OUOMTDO8fH078sqlAWLQlxvc/33xj5yOxd8/2pYUbQ58Y&#10;H6uFxqgzRqznHSXrES5d2Ga+2HJj6Is9v5sEW+L6ECJR4xOMvtjrY5NA0PFlZGQQBmsdLQ0NwhMM&#10;8UD48bGx2dlZwgNYAPG5N2/a29r43PvwwfFhSdXW2srhcDw9PBYWFpi5uaR8g/HB8XV3dyclJVVV&#10;VTo7OWL9kJ2djcLy8rLKigpeww3Cx8ZHJD4OyWdP8/LyWjgc8FhYQd9hISFPJMRbW1tdXV1xBjQ1&#10;NCDT1dWFlBBpiOUcCsnKKSkxgRS+C0HHN/T8eVFhAQ5G9/ZSUVbyodOdHB2kJJ9NT0/b29kqysvh&#10;JJw6ccLbi1sr+lCkp7sbS2dk0RZnZmxsLI/J1NfT9aF7lxQXn/jjuKqKMn6bna2Nt5ennKzMx8bX&#10;81HwhrfuEFR/6401GF/yU+XPoaCT1xZ5fsvPwMfGR/f2dnRwiAgPc3N1RYmrszNS2ERaaiq36Ybg&#10;Y+NjZGfHx8eNj48nJsRHR0UWFRa2tbWy8vNQmJqSTNoDjXHJ7yV+tWD4Mu1v84Aan2CgxicYqPEJ&#10;hvePD45n2TpFWESNTzDaEuN7LHnGKYD7cJeR7b2l5RtAnxhfYZvFt//4Rln3mojEyYuXD5HC/GZT&#10;nxg5Ba0ropKnXQKf/fTj99duH0N5WIZKRqV+QQuNiK0JfWJ8jDrjpGIdPYs7kooXjOzuLzbbMPr0&#10;+TV1ELFwE5VT/yutXH+xML5Aq7DV3DNCRod2OzxTlVFnpGZwXU7tL7dQqdA0FRbHDPpeFBaEtsT1&#10;IUT64Pg2Cb7Y8S3Ts7CIGp9g9InxpVcY5HPMwKjq33wocSarxgg8PJ9fnIK97xPwD8RO7f7pBzWD&#10;mz9s+94vXsHC9TFpuFZEnV/BiBqfYPTB8W0SUOMTDFt6fOThOIJ9e3bzuSX4yMND+Xl5SOm8G/kf&#10;gaDji46KSk5KArP7x10nT/yJtjeuXzvxxx/WVpYQ6OzsRDo9Pd3b21tTXV1RXn708KGQ4CAOhwN5&#10;VJH3AD6CD45vfHx8bm6ujffnWF9vL7I8+Y3GB8fHfzLxw4DM8NBQTU3N40cPFxYWpqam9HR1ggID&#10;1NXUnkqIp6Yk0729HeztIRYYEJCVmSkvJ/tI5IGlpUVkRLicrIyeni407eLsBAEJz7DK9u7D+vYv&#10;JqeR3atlRYvL9GYU0XOKPnZ+h4aGiNqKCgsT4uPNzcwaGxs3+L60QPa3ARBofA0N9Ug1NTSgZvL4&#10;Zl4eU1VZWfLZUxlpKaTm5rSSkuKZmZn+vj4JcTGUsEtKurq6CgpYzs5OEPHzoVdWVjAYDF5/78GW&#10;1h+Qm5MTGxOTw2Dg4kB2dna2gMUCAy3euX3L388PvIW5uYK8HKo8PdyhQpH796DFifFxM1MTeztb&#10;aNrD3S00JCQpMRHXzUB/v+jDh8FBgdnZWSj84Pg6OzoMDQxwiZgYGaWnpWEQKPw4khMT+Rz3791A&#10;J0cHwre1thJmEWNL/t//OD44Pv6/qB8Gab/e+OD4ent67GxtamtrfX18JiYmcBYSEuJJm43EVr8+&#10;1hsfHN9nzhOLfzl/PrVmfNDbvQtBx7ddxUzeP/qAru3Y1IxNEkM5ME47LEnMM5RfLTA+Nj53N1f4&#10;p4ciIuY0mrenpy+dbmxomJK8Nn88fya+WPuDT4mMiCCTAXHOmDc1NdSLi4pI6Euw7D/9RcrRpfEl&#10;BIOg+jtt7uaYmqsYEKMe8sFngATBF3t+WzickZERMIhMu7u6MJ+y2WwrSwteq43D+8dH4TNBqU8g&#10;UOoTCJT6BAKlPoFAqU8grEB9/LmawhKsWH3L/jj5yolSn0BEqU8gWjP1BSYpMWqNNY1vFbaZHzm6&#10;e1ntViVB1efk9zSfQ7stcvzbf3zzUOJUcKqyiMQp8CANo5uq+teXyRe08l/L/X3JpnOHj/x08tT+&#10;xewXRAKpL7FIO61Mzz9B4Z/f/ndes1laub69j0Q8SyurxiiGqekVKUOPlkth6y1tssVIIPUlFeu6&#10;BkvqWtwBH8lQz+eYmTk+zKoydAuRcg58pm5wnebyKDRNGbUoz641Ck1Xyag0TCzSMXd55Bz4lB4t&#10;6+j/1NHvyf592zOqDC3dRJmNJrBftLXyeByRpWrtIWbiIBKXr5lUrOMfrxiYrOgU8NSOLu4eJrU4&#10;BuHSWk4dtl7i0iqXHHnP9n4ltJbq+wppxeqjsBSrUZ+ZiQnN1FRaSnLH9m38Ih7Iy9H+fn5RkZF/&#10;/nEcfEx0FHlhdnJycmFhoYzNHh4eLikuPvzbQUMD/ejoKDNTk6XPzABZmZlSks+am5uDgwJNTYxr&#10;a2tbOJzurq74uNgXL15YWVroaGvZWFtlpKfj6C68NxiBhnruH/eHDh7o6emxtrS4f+8uKSd49FDk&#10;5vVrF86dNTE2zuZtlkmAcg11NXZJCXgVJSVWfj4Oqq6qQmo/B5T1CQTK9wlElPoEIoHUt3//LqzV&#10;lpYQ0rf6xEs15DFukILmtQdipwi/c8c2pHt27yDZL4Io6xOIKPUJRJT6BCJKfQIRpT6BaMXqA5wc&#10;HXuXPCSpp6uL9YC42GOsOiA2NzfXyntqc3Z2loPVQ3MzSpBl87610NTUVFhYMD3Nfdgay4mw0NDq&#10;qqqO9vbx8XH02cN78qy7uwuLEzAomZmZGRsbAw9gpbHw6hVWLwP9/eTxfTA4Ynt7+8DAQFVV1fz8&#10;PJHEUVpaWjCqmelpDAZrErKjraWFRU11NTpHzyhXV1Xt7u5GNuYzHlF9L1ajPgqLoNQnECj1CYQV&#10;q290dNTa0jKHwQgPC3VzddXW0iLlq8AP27431NfX19Orr69PTIiXkny2Y/u2fXt2g1B19crl3T/u&#10;Io7P0cHh7OnTp0+e9KF7X/nrEnn9ZdmtGmB8bAyeET4X3vDsmdMy0lJHDx/6ed9eVBUVFv6yf19W&#10;ZqaZmelPu3aihMPhwDlqqKna2dhMTU7yOlgxKOvj4omEOJ9bIVapPvLaEoUVq2+D3876JN59z4QE&#10;PStF+/PhVZAw1aemqpKZkZGbk6OqomJibIwQ79FDEZSzS0qio6JCgrlve1lamO/bs8fP1zc7KzOP&#10;ybxw7uxPP+6qKC9rbW357cCvcJqQQfAYER7u7OTU0NBQXlbmYG8Ht3j/7h1U+fn6BAYEgHFydLAw&#10;p0EMoSiJAdFtQny8makJGJKFh7W3s6WZmba1trq7uZ7447i0lGRxUVFXV2dHRwfKIbZ3908JCfGy&#10;0tJtbW0IM1ejPoS7zk6OQYGB5eVlBQUFr169IlUCorGhgTAG+nqEISAbaxIsBsaA+GNRPrcE775n&#10;9XFER0UiZbO59+tXgdWoDxOWICD9bA2sRn0wZVhyWmoKTB0lSYkJAf5+jg72G/9egNDxxU8dwoUw&#10;1RcZEcFkMuGD7Wxtfz96ROyxaEJ8nKeHO5xpTU1NcGCgirISDByTAGoxJzwUeXDpwnm4d3heRQV5&#10;VWVldzc3FisfVg8X1lBf38/7zJzIg/uYYZSVFNHq2JHD9+7cpnt7hYaE5Ofnk1sS169dDQkORnQ9&#10;MjKCVjiEk6OjmqpqTHQUDg3J6qoqiCXxXmMNDgpsb2urqKhg5eejQ0xQN69fA4Mp5fKli6tRHyJ7&#10;wi/DHA9gljr4rQ1hWt/w0JA5zQymd/XyX/Ck5B4UYgWsCHHOYX0IzmFQero6GurqcK8wB5hVbU0N&#10;aV5SUiwhJobVHuwRVFrKhuEg6IN1wLIeiYhoar61y/l6YDXqwzRfUV5eXFwcGxMTGhqyuPP6V4jV&#10;qA+BPiLPVYP0s4gCK6eXk5N1YTEMbZPB6rqh+uZ8mh3T0KouIg4lLamZSIebWiCZqaJX7h0YcfVh&#10;W2ZuiSP/g2Czo2PtjHzSvNInuDUjh5PM3WafRbMvdaEX27mhvNTVhwivOVajPqAhJilZUrWvrLLK&#10;N4T8tug7EvhJ2ZrcD3lV+Ye1ZzPLPf0Ha+rzTG0rvAKKbFwyFLl7HmwxrFJ9hF9zPB9f5Y0jYUH4&#10;6iuwcCxz821Jy2qITHjNm9MrvAOJRQO9xWX5prYJj+XaspgTvf1Tz4f7y6syVfRnx8aZBpZI80xs&#10;2K4+xfbuqCJNNhKrUR+CIyzvSZagrq6Oz/GwzMGRp8eAgYEBwixFpppBbWj0UCOni1XSlV+8MM9d&#10;QXcXsnvZFSyaA/Qy2T8AJ/CitX20o2thfp6oeJNgNeojDAVgNeobHBz09/N1dXH29aEjTCssKLA0&#10;N6+rrb139w5CcyL2lWA16kNQKghIP4vwdHeXl5VVkJcLDAjAekZGRtrWxhqxsauLi4G+HtZVWJk1&#10;NNSbmZogNsbCC03gOshnwJMq6tSCuVvg3HX2N4xOK+F09I2OPXILjiyqRCGzoaV7mHuDBzIGUSmR&#10;xZV2yTm5DS1TL1+iamJmtvfFGKup9Yot3TgmLa+Re6ervmdgZIL7OGxufYtlYvYpmqt1YrZOePIT&#10;rzAIoJXc21+lXI36sCbDD4Ai5ufmpqenX79+TdKpqSkwqEUVBMAjhaMkVeCRklXdlsEK1EfhXVDq&#10;EwiU+gQCpT6BQKlPIFDqEwiU+gQCpT6BQKlPIFDqEwiU+gQCpT6BQKlPIHyu+vh3GCi8jRWrb9l7&#10;IV85UeoTiCj1CUSU+gQiSn0CEaU+gWgt1cdsNFXSvbascGvTmqnv22++sXQT1TS5BT4yW21p1RYm&#10;QdUHi0Na2Gb+7+++lVO/7OD3RMuYq0FC+c3cDyJuYRJUfdYeYki//cc3+/Ztv3jloKbxjXMXD5Lt&#10;D03sHmTzviEJSizSIUxqGffDulD3rfu/kxJQXhP3HHyIYpiay0o2DwmqvrRyAwtXUSjLyuPxrwd2&#10;Kmhd8YyUcQmWRIm9jwSRgbIOH/kpJk/T1FEksVA7p974idy5P0/su/3geFimKmpBP+78Nwz5n//9&#10;Xzu2/RPkFSkjrXzx4MFdvx/fc+3W0cXDbTZavfpYLTSow8zpIX6niPgpYweRp3Ln7Hwk9Czvapvd&#10;1qHdTizUkVP7yzdOfrHJ1iOBrA+ujVFnnFVtdP3O0afy59UNrmuY3NIwvplSqgeDWiq5VUkg9cHQ&#10;vCJk3MOkDKzu4TIkhdAppmAWxywkXcXc9REplJA9BzEn/6ceYVIm9g9wVUIGDhGKdg2WhO+z9hRz&#10;C5GUUb3kEyMXz9KG8dp4iaPcji7hFPjMwfeJV5SMc8DT0HSV3AYT0udmIEF9Hwi+Dz9SVf+6pslN&#10;BY0rZo4PUZjM1s2u5c8b4Vlq5i6PpJQuQnEyyhfFpc+KPjvtEytnbPcASn8iez6n3kTf8m5ElhpU&#10;aWhzH2p6LHlaTf96fIG2R7i0hNw5bdNbNKdHKrrXApIUo3M1SLebgdZAfYQwY8Dl/Xlyv2/8VnZ2&#10;y2jN1Pd1EqU+gYhSn0C0YvVRWApKfQJhlerz9fGRl5M9cvjQ0r2H1dVUtbU0H9y7KyMl9cO2748e&#10;PnT75k0i8Pr1650/bAf/8769SJUUFcQfP7ag0e7fvTP89xuFs7OzaqoqKsrKJJuUmHjqxJ+ijx7u&#10;37snPCzs4K+/jI+Nzc/P/7J/H+mzi/eRbIKB/n4c4s/jv/v7+eLQMdH8B7gxSJTHxsay8vMT4uP1&#10;dHU0NdRJFXlIvaSk+MK5s88HB0m3f126SGo/E5vd+rq6uvjcpgR18QqEFatv2dTzlROlPoGIUp9A&#10;RKlPIKLUJxAJqr68d/4M+uTHiWLztJAePbpvaeEXSmtgfdpmd1gttMwqw3iWdkalIVGfit4Nv3gF&#10;aw8x8m+RttltZqNpernB2fO/EfXt2rGdNH8vmTuLErGEQv5/TJuTqItXIKLUJxBR6hOIKPUJRJT6&#10;BCJKfQIRpT6BiFKfQESpTyBasfooLMWK1dfC4YAGBwfJRlUR4eFk32YnR0ekXZ2dU1NTkxMTkRHh&#10;gQH+BQUF3DY8LCwstLS05DCyyf7MpE8I5zAYL168yM7KIhuLAvn5+ZOTk81NTSMjI91dXRwOJzUl&#10;pZDXFXik9X9vmVVayh4YGIAkBtPb09PJ+/dD5MH92tramelpsuE18HxwsL+/39fHJzcnZ6C/v7e3&#10;d3H/UHRVV1tL+FVg81ofjWbG5z4bdrY2fG6FyMzg7pi4ClAXr0Cg1CcQKPUJBEp9AoFSn0AQmvrG&#10;x8eRMplMkl0RiouKkCJA+e3Ar+SLRVaWlro63J15P7T/orKyEp/jobm5mc8JhhWrLygwwIJGm56e&#10;dnN1XQysVgd1NVWkH/lWhr+fH4PBAEM2O5ybmyMxJlEfAdR39szp+3fvmJqaHD18KCU5+fXr1/q6&#10;uvzqt9HU2Dg6OgoGAWAVb2N6Au4ntlf1yQ5hXrwzMzNVlZXxcXGL3wFcCvxOdTU1ZSVF8JBEoAv1&#10;YSRNTU1ogsK7d25bmJtDfRfOn7t184aykpLYY1F3NzfysZ2Gvz+eApCHic6fPWNOoyG0Bjzc3WGw&#10;KMRFAMni4mKe4IpB+T4u4uO552MVWLH6EhMSsMbCugfrKvKlSjAV5eVYNuHKIouqrwertD7igyis&#10;WH2DAoPf0Zs3mhrqhvr6hIcPun3rppamxo3r10CVlRVKCvLSks9Q1d7WZm9nC3uPjAhH1b07t/39&#10;fFEuLyeLNCUl2dfHR+rZ08SEeCMDfV86HYUQe/ny5dDQkKuLC8myS0qYubngra0sGxsampua4Fvh&#10;RlElLSWpGBBLNuENzGebxWWEsspmXs7t1bL6WdtG1D1ExDWoe+RFWGH5UUMHWlxmVHHlIX37u07+&#10;NkmMFatvM3yrqb+/n8+t0adVln197fNpNeqLiY724Z1kVxdnNTVVnE/8htiY6I6ODtQ21Nfj0m5t&#10;bTUyNGxpaYkIDyMNtySEZn24HuVkZRA207299u7+6Zf9+xCLYf45dfJEWVkZBKD6ysrKvy5eAF/K&#10;Zu/dsxvMrh0/HD92LMDf/9iRw2geGODf1tZGdrFHcIOYWUJcjITTiHjQLcoR8dTU1ISGBGekp7e3&#10;tyEqzGMyH9y/d+vGdS0NdQwD59vS3NzK0sLF2QmeAcfFhf9Y9BG5L7lvz56enp6oyEgdbS1YCc3U&#10;lJgOZBBIfZEX7+bBKtVXU12NiLe7qwtnkpSvFDAcPvc2YE187m8gMAoNDeFn3gHMh8/BIt7Z0b2w&#10;kHuP+kPNyUfAAS9PD8KsFEKzPlwOJSUlqSnJks+empmahIWEwGM+lZCora4uLCjAquuJhDiqIDk1&#10;NRUXF4uJEosTXEcmxkYofM6bwRsa6lEF+cbGBgjLy8qQ+/gFBQVxsTGYYSCgKC8PGSLg5OgQEhIM&#10;reH0Y67H8qO8vBzyCQnxuDbBrBQrVh/GBA0KAn5HWwKU7xMIq1RfZmaGg729Oc3MzdUFxMjOxmIu&#10;Py+PyHw9EJr1IWYMCw1tb2+Xl+UuHlRVlFWVlRENDAwMhIWGREdFjo2OIo5hMLI11NXc3dxSU1LI&#10;Zy0wk/y8by9cFSYfyJeXl/n5+jjY22EqQz+IQpoaG7Go4B3kDVohynF0cLh04by3l1d4WBgOivLT&#10;p05iEYKpT1zscXBQUA7vthiZBgtYrHt379y5dTMyAjFrWGJiAvyjrQ33Pzx1RLkqyhrq6rCYvLy8&#10;8bEx6uIVCKtRH9aPOMMBAf4cDger1KzMTKxkMfdbWpjjcsbJdHdz5Ut/Nhb/I/8QPvTd4oTV3mt6&#10;FzBGwiCAJ8wiPvRHsEDWh5CCzy3BZ34P5vejR44c+u3ShQtgWjiciPDwy5cukssHJd3d3QwG49bN&#10;G54e7vX19biifX3oRw8fOnXiT1y/kLl543piQvyRw4cQx9jaWGNRgcKL5889e/qEfCEVYrg8S4qL&#10;saaEW8jOykLnhw4eEBcTq6yowCH+/OM4UhBWEUqKCvASuEKRRT/3791FLVYgJPvn8ePurq4xMdFw&#10;98i2trQkJyXhGhd99HDF6kPkJSD4HW0JUL5PIKxGfUmJCenp6VVVVR7u7phAYcZYMHh5eYJHWF9X&#10;W2tjY52cnMRvsKUhTOvDtGPHCwiwxsLCC3GJro42wgtDA/3KygpjIyMST8RER8nJSGPRVlrKxuQ0&#10;MzMDD5CSnCwnK4NauHkXZ2dEEogyent6YqKjMX2NjIw4OThgWc49zHqCungFwmrUh8AVVyjOc0ND&#10;A+IGurc3v+7rwxpYnyCPF37pWLH6EJFhLSUI+B39jdmxce4HnF3odeGxremMjhwWSjpyC3qKy8D0&#10;siuaEtLqQqLbsphz09OQKXX14SRn9BSV9rEr0RCUb2o7VN/E0DatpAcxjawQ8aXJaY40t4b9dX+s&#10;s2dqaBgy/IOtNVajPj63Rkh+qryGFHlddFkJIf7B1hqrVF9feVVNYETSUyWc80RxhQJLpzxT7hxa&#10;HRRR7R+WrWGUb2ZX6uI9PTRcGxpTYOG4fl8HFy6EaX13bt9Ces7C/aaDr0pwPKup9ZC+fUJZbXVn&#10;7x1HP1TJ+ESqBMdphSXGsKsgphQYy2u3iSD8i/eLxirVF+DvjzU8ZmFlJUUsNhDfSoiLdXR0oMrH&#10;2zsqMsJAXx8L7OioSBtrq3t37wr4KNumxaawvriHUp3Mgv7yavDkC+39FdWNMUn9lTXzs7PVgeEp&#10;kqqlbj5Tz4fyjKz8j13KUNaFWImDZ2de4eTAYCU9eObFGNwxr7MNxYrVR606lmI16nv3KbT29nY+&#10;9+ZNxxKeACtQPvc+TPT1d+UXwaz6y6rAgF69fDne3Tvawb152ZKa9byucbS9c7C2Id/EBrWIBEnD&#10;zYDVqM/X16e6uio+Pi7A3y87KwuFWLT39/djGVdRUeHh4R4XGwvKSE+PCA8nrQoLChITE7w8PUl2&#10;KRrjkldENcFR/JabANTFKxCEqT53Nzek2uFJ+pEp5y08XDPyKjp6Rqemm/sGd6rSiMwmx2rUFx8X&#10;p6ujTTMz1dRQ9/L00NfVvXHtalVlZUgw9w+HrwrUxSsQVqy+oaGhWcHA7+jNG8wzSL29vJQUFU78&#10;cXxu7iWyWZmZpaVsnCTYdUhwkKkJ92aJuTl3l1N1NVU/X18ymPHpGaTl7d0mselG0Wk2yYz6Hu4j&#10;p7s1LP/3I1WtsCSv7MKCpjY5v783MfWLtk3OiS+rAW+RkPVy/lVVR49aSPxj95Cs2qaOoZG8htYQ&#10;Vhm7tdMnt/iGnc93CsaQhCdhNrT0j47fdwmU8AwdGp/EHMjrj481sL48JveZ4fcibMmTYUtfQ9ky&#10;WI36Xr9+PTU1RV5VQQpMTk7Ozc2Rf2Cnp6eRvnz5cjELBgIoWXyHe8vgc9VHgcKagzI+CkIDZXwU&#10;hAbK+CgIDZTxURAaKOOjIDRQxkdBaKCMj4LQQBkfBaGBMj4KQgNlfBSEBsr4KAgNa298/D+NKVD4&#10;FCjjoyA0rLvxLfsiCEUULRJlfBQJjSjjo0hoRBkfRUIjyvgoEhptauPLbTBZVkLRVqJNZ3zP5M8/&#10;kzsPJqvacNeOfzkHPl1aS9FWok1nfIY29y9d+S2vyWxZ+dkLB3LqKUe4pUjIxucXrxCeqVrYxs9e&#10;uvrbt//45uf9O9xCJRW1rhjbP3AMeKqsffXaraM37x7zjZXTMr3FaqGFZ6qFpqvY+0jEF2gvdkXR&#10;F0fCNL7CNvPbIsfNnB7pW96FScHsQP/zzTf5HDMNoxuPJE6qG97QMLpp4SrqFiJFahcpKls9LEPF&#10;wffJ0g5V9K5999//BVNOKNRR0rmmbXYbxh2dq7Fj+7+eyJ619ngsr3n59+N7/jixT0T81K37v1u6&#10;iVp5PPYIl86sMrxy4zDGU9BqfuzYbnHpsydP/4yI8/DhH38/vvff330rq3YJ6flLB70iZQ2t790R&#10;+ePEqf2Xrx++evPIvr3bf/55x6Wrh5iNpksHQ9EnSZjGl8zWsaNLwIfl1pvoWdyFSe3Y/k/Rp6dh&#10;LjALz3DpM+d/heWZuzxy8JEITlXWpd05f/HA6bO/ZNcYw1D8ExVtvcWZTe855YWt5khhxEsLP0mM&#10;OmPCwAQJg6MQ5r308VqKPknCMT7vKNmILDUl7atyan9JSJ85cGDXtn9/l1auv/3f38lrXJaQOSul&#10;dMHGSwymCV/l5P80JE3lr2u/5TWbaZrcVNK5irNuRxdPrzQwcXwYw9RU1b+OPuEdac6PNjMt1QBF&#10;IKF5vvxmM/cwKcx38G3RTI04lpaa4Q24HLgrVf0bKJRSvHDlxhEFzStwhJiXwzNU0UrX/I6Nl3hg&#10;kpK1p3gUQ33pvRhYoUe4DIQXS94lHHRZySIVtNL+w7fQ3EKlYOIYoWe4zGI5yNGfv/oOz1JjtZjD&#10;73pHy8bmaS4KLJJfvPyyEoqWkZAXHLAVTJG23mKYQ3VodxB4Ketdg1eDkWmZ3II5BiYq2tPF7X0l&#10;3EOl7jw4Dl+YXWMEC4CtEF+S2/CfadfM8aGB9T1HvydOAc+SinRSSvUQmSFwvHn39717tkMAAZyR&#10;7X1M9AGJinLqlxHbuQQ9k1X769dfdyJug8DP+39AmBiSppzPoSGG84yQ2bt3+8GDPx49tmfXjn9l&#10;VBru2b0Nc/25SwetPcTymkyTSnQQWcJ/i0ufQZwABp0cObobbUXETog+O51eYSCldBGmfPDATjJI&#10;ihZJyMa3SPBJMIu0CoOgZCVGrRFKZFQuIZaXUbkYz9KCK4LFYF0MMeeAZ/CUS9u+l8IyVUMzVJYV&#10;UrSpaLMY37uEaZTFoWHuQ6i3rIqirUGb1/go2vJEGR9FQiPK+CgSGq278VGg8CFskPHt37uH09yM&#10;lJ//DLg4OyGNj/vg91/6+/r4HA8SYo/Rv9hjUX5eMERHRb072lMn/vz8n/CC9701MJLPnv5+9EiA&#10;P/dD9ePj47zKD0JaStKcZsbPfB4wpIICFj/zebC0MGeXlIC5c/tWTQ13q2WClpYWPrch2CDjM+Nt&#10;TU0zNcXPZuXny8nK0L29ujo7nRwdXvNAxBbh5+vT29v7emEhOirS1MQkj8l0d3PTUOd+ednYyBAC&#10;3l6efb29YBITEhZ7IB/XI5/OLWOzX7582dbG/cJ9SXExSvLz8nBeZaSl0KG+nu6rV6/MTE1EHz6U&#10;kZJC7TIkJyaiT5ggWinIy9vZ2aKwubkZP3Bubk5WWhrN21pbi4oKOzs77WxtRl+8cLC3w08zMTbq&#10;aG+H2PjYGMYj+uihtpbmL/v32VhbRUZEDA8PNzQ0oKtX8/NnTp3kHeot5Odzvz4+MDAwPDT024Ff&#10;feh0fz/f0ydPiDy4PzMz4+bqQsQWoaejgzQlJfnq5b9MjIysLCxUlbnf/MJPwwh1dbTn5+cP/PIz&#10;T/Y/mJ2dHRsby8zIgEpLSophiG1tbSgfHBgwNTH29PAgl0pQIPcDPhbmNKLeNQc17VIQGtbd+CZn&#10;+yii6L207sa3bIFDEUWLRBkfRUIjyvgoEhpRxkeR0Eg4xucbp7Bj+/fWnuK3Rf7MqDRcVruUYvO1&#10;zF0eh2Wo6lvdz6gylFO/skzgM8kvTsH+72fumU2mOK6J/cOTpw/kNZs9EDu1KPbLLz8ixdhItrDV&#10;fM9u7qNWFK0HCc3z7d+/69b9P41sRcDLql3Ws7zHaqHF5mm5BEnSY+TsfZ54R8lF52okFOqo6t9M&#10;YevB+HIbTR9KnInJ03IPkza2F0GVlumdpGLdrGruI1ggmKau+d3CNvPYPE104h0tG5evhX584xV8&#10;YuQXje+HbXzbIgQTTC3Tv3z9GPgfd3Ef+9u5YxtSmN2i8aFJQIIihieveTU8UxXDUze6FZquIqd2&#10;BZcEBChaBQnN+Hbt3E7euEku0XUOkFTSvpbPMQtNUwlMVgpOUfZLUEBq4yUO2xKTPhfP0pJRvQz5&#10;KzeOMWqNxSTPoRz0WOpcJEM9tVSf9OMaLKWodRUWE5SiDIpkaJi7iEZmqxtY3Td1fKhhfIscGlb7&#10;x4lfYExPZC8ie/HyEaSHDu1Buotndjt/4KY/7tyO6wHjBE/slcWhHf/z55w6E7cQaUXta4mwfrM7&#10;IanUU4OrJCrmo0hoRBkfRUIjyvgoEhpRxkeR0IgyPoqERpTxUSQ0ooyPIqERZXwUCY3W3fgoUPgQ&#10;KOOjIDRshPGVlZYqKSqMjIyEh4VlZmboaGtlZ2ejXF1VFWl9XZ22lubExERWZiayIg/uy0hJhYYE&#10;19XWenp4oMTP1zcsNBQMKz8/MyMjJDgoLjbW28uzsaHB1samorwsIz09OSkJAva8Ny3a29tNjI0l&#10;nz0dHx/r6elBoYaGelNTU3FhYXRUVHZmpqeHe3tbW3BQkA/du6uzE01SkpMjIsJbW1vj42LTUlPY&#10;bHZJSQka5jGZY2NjXl6enZ2ddXW1CfHxdrY2JsZGaBUUGIAxQCYwMCDA3y8qMhL9oCE6YTKZHA5H&#10;V1cHA379+jV+XWVFOUbb0tJSymbTvb2Gh4ddnJ37+/pqa2pYLJaDvT0O2NjYgN/r6+OTw2AkJuBQ&#10;8cxc7ssoOMTCwsLNG9cxkqSkJGUlxcAAfw6nGeVmpqZZWfg5XC0xsrNDgoMjwsPIO0rxcXFQWlNT&#10;I8RwoKGhIUcHBwxvfn4eOpybm8vOyqqtrR0dHYW6cLTq6iroX11NDW03DJTnoyA0rLvxDYyMUkTR&#10;e4nyfBSEBsr4KAgNlPFREBoo4/sEyspKO9rbsWAHX1VVRQpXCixXsXweHxvj55egra0NS2B+5s0b&#10;sp8BhLEsJSXg0ZzwgmNiYoLP8YC1OZ8TBtbd+Nzd3LC2BzM7O4t0ZGRkZmYGi//JyclXr169fPmS&#10;J7XR+GHb90hhVUgb6usZvFs/mZkZODfpaWkYGFIMGOMkg9+3Zzeq0lJTwU9PT4MZGxsFn5WZuXSf&#10;FPRTW1sLBgI9PT3k5tHr169zc3Ly8/OKi4p4Um9++nEXYcg+KRgMjLu+vh48OYSpqQmx1IyM9Oio&#10;KIwE5Thubm4OesM4m5ubh4eH8pjMkuLiRp69LiImOtrcjL/bS21NDWTa29t37fgBPaSlpT0fHASD&#10;8bS1tpaWlpLDyclIc2t5NDY2VlLC3V1kA/CVej5ifHAqSJ+IiycnJZFz38LhICVb9ezYvg0pzG4x&#10;Ja0e3L+HlEBZSfH031uuVFZWGhkakB1YTp/kpjjxsGPSz9DQ0KLxkX4IYNMke/3aVaT3795BSoyP&#10;lLPy82F8i7ul7P7pR8IA5Fhnz5wmWYBs5uLv54ef80RCfHSUe4UAP+3aSRiykc0v+/cZ6OuB0VDj&#10;3mq1s7Hh1qGr06eysrIIvwFYd+Mb3wTgD4XCp/Du6VtXUDEfBaFh3Y0vIjycXVKSmJiAWAThramJ&#10;CRhnJ8fh4eGI8DDwU1NTlhYWSooKEO7o6PD08EhMSADv5+urrqaGQMfBwR6xVEAAd7suClsJlOej&#10;IDSsu/F1d3e/ePGCn9k0GB4asreztbezw2IcI0QJWXCw2ezCggK42/n5+YWFBS1NDV0dbQ6nGYEj&#10;WZ24uDjbWFnq6Wh7uLtnZGR4uLuhMDsr08jAwMzUVFVF2dvLC+tTFCL2h8NG2+CgICwhUcLbEtMb&#10;THhYGPy6BY0Gvqiw0NvLEwwk3d1csdLEAraivBxrcCycuYOZmhIXewyBc2fPQAZ9dnZ0YBmOoyDr&#10;6uKiraX5+NHD2JgYZGlmZp6eHmDUVVV0tLXQysnRQfLZ06TERAd7O/wodIvaPt6mriMjI42NjX29&#10;vUEBAShEiWIAdx9Yw6jU245+KsHxBlGpcn7R+Y2t0r6RD1wCa7v66nv6PbIKIFPe3j0wOg6S9ol0&#10;TuNuaAmBF5NTrul5z8cnHdOY7lksu5QcSXoE+rzrHEDPKdIITajq7I0vq2HUNTukMn/SWP/n+Yjx&#10;zc3NhYaEkJ0ua6qrkaanpeEEYPFVXl6GlaCrizMKJycmsDwcGBhoamzEdNzT3V3He/IiIz0dte3t&#10;7eVlZY0NDeTsQneY0Kurq9H/4l0xCl8QNqnna29rWz9/aWdr8/ptIPTkc38jh8EgDOQJ83FAzNfH&#10;BxcDP/8OKsrLfOh0fuYdkKPAI5IsAE+MtLWlBeni5sGLWDoqwn/mON9FTHQUUjRf1gPicj73URQX&#10;FfG5v0EzMyXMsg7lZGSWloDfCOPr6emBnxci+EMRGPC1fG6NMDY6OvT8OdZe/LxgQLSAuYKfWYLe&#10;3l5MI3lMJj//N8i8TDA4OMjnPg+4kGxsrPmZd2D7943Dj+MrjfkobAZskPF1tLdzOBxrK0vMTYj0&#10;4+PiENozc3MR8/X29iDm40tvCCwtzLOzsxCDT0xMYI6IiYkuLCxAwI7ZTUNdjRuGlpUhiKyqrITD&#10;gDxGi5UHItRrVy4b8v4YcHJyNKeZYbImT1C3cDguzk4FrHz8tMrKSoSzmRkZJBK9euUymh89fPjO&#10;7duQhPvR09VBz/BSWGp4eXomJSWhVUR4eEhwMPhSNhv+NTEhARMuhldZUfHbgV8xKrS9fevm6VMn&#10;cVDykQiyYXxODkNTQ93E2Ag8+qmoKCcb5COrpKgAhT96KCJy/x5koiIjMRIcGlXwtThKXV2dsZEh&#10;xoM+UZiVlQkNqKmq6uvpIrsBoDwfBaGBMj4KQsMGGV9nR0dba2tGRjrCf8y8WZmZHu7cG2yokpeT&#10;xVzj6eGRlppaXVWFSDYyMgLTFmYcfhcUtiiE6fk4zdwbmxsPH7p3WGgIeZ5qGTo6Ovgc76bAq1ev&#10;+JlPAZEWUsSFJPtJBAb4f3ztTEK6pSDPpBGQe8IvPtoDos+PPFSx+DAbokZEoiS6XURwUBCfwyL6&#10;7ar3YmxsrLy8nJ95BwkJ8Rrq6qWl/3lskSh2I4wPhYivhQj+UP4GFE3uWs+9fOnv51tcXIzsEG/k&#10;vb29DEZ2e3s7Srq6umpraubm5lBSX1+HhREKiXWy8vPJeSX9VFdX19TUoJ+WlpYcBmOgvx+FqSkp&#10;SAEi09jYiA6xmmloaKipqWaxuD2gClMB+f8DXh/dtra2Njc1FRSwyGOemCJgJRCbGB/HCQNPvudG&#10;vlYFc+zu7kItJhZk0aS1tYXBYHQi395eUFAwNTVJDoFaoBRgs3Gg4aEhLHdIk7Ky0pLi4pmZGUg2&#10;NTYWFnD/wMBaEAx5IgvDhvvApXLv7h2Uow+cUBaLRcwXrQYGBsDX19dDsRgeSlDe09NDXktFFoOB&#10;fmDiqM3OzsbR0SeqqJiPgtCwcTEfeEMD/czMjLTUFAd7e3s7W1MTYxTCQxgaGGRnZSnKyzOysx0d&#10;7C3MaYj/3N1cwXh7edrZ2bq6ONPp3uSGguCwt7Xp7uqCY8BMUVZWhqsZrs7dzQ3OAIytjc2zp08w&#10;tru3byE8xfyIJoMDAzyPVcNk5tK9vDAnOjs5Wlla6uro2NnaBAdx3xxHW7gK+CovTw9fH/rxY0dB&#10;Z0+fcrC36+3piQgPRz9PJMTxKzTUVPGLEN3Ci+C45OVzSwtzEHpuqK9vbGgIDQkmTcREH6koK50+&#10;eeLIoUOIjJWVFOFmcCwmk1lRXo4jh4aE6OnqYDBWlhYuzk6eHu6YNPG7UE5mT1cXF3U1tfCwsPi4&#10;OLg6+MumpibSA5qnpCQb6OtpqKu5ODlhqNxPDfr7RUdFkpgbYrExMQUslqKCPAglRoaG9XV1XOfK&#10;da/t6WlpSIuLiqDPzMzMsNBQHNTZ2QmnD93iDKJJbGxMXGwMxKIiI/18fGKioy9funjpwnnK820E&#10;yL9JKwWZjtcWi30uLCx8JCJcKfADVzFayvgoCA0bN+1ampvD88Of62hpqaureXl6YrZFkA6Zx48e&#10;cTgcTD0S4mKhoaGIW81MTeHkMbXRvb0V5OWwisQcRDMzw4yAeZn0TOFLx9fo+a5e/uvSxQuwdX6e&#10;h3NnzyCcIvyd27f0dbkfUcZSl6yCAcRDCFjBJCclIZwihR8CmdFUVbjfXV7ExMSEizP3yTGABEPL&#10;gCuTzy0BomHCzM/Pr8dELERshPFhqT8kVPCHsgQ4izHRUYh8rS0tiUGQ/0PFxR5j2SEjLRUZwQ32&#10;a6qrZ2ZmXrwY0dLUgAPOy2Pq6+llZ2bCMSclJnI74jXBWkRHWwsWiQXBsycSWF6gc5SjHwkxMWiA&#10;iBHTQUiuq6NNMzUF39TYiPWWmqqqD90bQbq6qip5phUrnsSEBFlpaawtsPZCCYArAWMbHByUlnyG&#10;3vKYzDahvnUrOKiYj4LQsEHGx2bznkF3dvL1oQ8PD3O3n4uLg8NQU1Xp7e1BTkmB+wIRha8KlOej&#10;IDRshPER8PObBnC9hMlQ4T6ix3bhvtqT9FSJoWWSqawXcVUk/PIDv2MX29Jz2I7cF3waoxM7cwvY&#10;zt6RNx5zkjNrQ6Las/Mm+wcq6UFjXT0MHW4M1xzPjc9Knb0nevunng+Ve/oniMl57T2eoaxLP3C6&#10;PiqBZWaXKMH18X1s7nN1pa70mqAIMGieb2rbzSp5XteAnpsT0tAkz8gqTkRqsLaBaWi5eKcw38w+&#10;VVZjhNPK0DZtSc0qdaFDvi2L+5QymNnxt7Zi2eTYUOMrdvAYbe9k0RxwDsq9AopsXesj4lg0+9HO&#10;7hw97uqvyi80+rZ4T1FpgSX3ecnxnr7ndY3F9u44GZBMV9SBZRTbuVfQg+rCue9Z5RpYtKRkNSem&#10;Q+BFawfOZZV/6NTQGj/sTmGdsAU930r/Tjhr4b5Pa/nrCFUd/xkws6GFzy3BHSd//chkfuZvNPWt&#10;7E2IrxwbZ3zzwgN/KB+Aeih3g4Qf1S3+qWASVVyZWlnvk1PMampdWOAb8f95oi3uEfKNrEHLwKBi&#10;QIxacDwKDxvY37T3NY5J36FqbhyTxqjlDI5NlLR0Qsw+JRfpvxSNY9ir3FLtK8HXG/NREDo21Pj8&#10;/fyQ2lhbBQb4W1qYYxXs7OSIEjMTEzdXFwN9vbKystnZWW8vLwtz2uJd38jIyMDAAMigk8nJSS1N&#10;DZSbGBvZ2dqmpqTExsboaGllZWZqqKu7u7nSzLiB/+dg8Tk/RPrz0zOJT5WKHTzjRWVTpFSnR170&#10;l1eHX77ve+QCBJy+2zc9POL8z/2vFxZ8fjuDksaYpLmp6ZrACFQtvHqFQNbp2z1e+/9MkVT1O3L+&#10;RVuH6w8HZ16MokmesTVS/2OX4kVlBmu4N5Cf1zYszM9jQdOameN39EIXqzhL3RBVoedvJ4jKIoR1&#10;3X4Q6xXuyLY6KM/3xufAqU1I/MFtaWyE8VH3+Si8FxtkfBPj42GhoR7u7vq6OiHBwcbGRrY21rEx&#10;Mfp6usZGhgH+3Om4vLz80UOR0JBgRna2q4uLk6Ojro42+V/fwd6us7MjIjycTvf2cHdzdHDw9aGr&#10;KCtZW3Fn8NHRUQd7e29vL08PdzQxNTYuYLGcHNHorUcHloFsygYU2boirYvg3vbDnJtnZPVycqqv&#10;tBKr5jgRqab4lFez3OfFhxo54ZcfsJ29W1KzcvTNCyy4N4OK7d2RVngFeu09XmDpGHL2JpqgB0yy&#10;9eGxL8cnMFNX+obMjlEbVL4HlOejIDRQxvfGMY1pGst95+VzwG7lLoMorAk2yPg4HE4Lh9PPe42q&#10;vb09h8EgtQS9vb3BQUHk5jDmXFK4YVAPTShsbs+t5ygExHhksa7Z0k+YuZjEpKEqtID7OuD49Ayq&#10;WgaeP/MOP0XjbshHYU2wcZ6vv7+/vr6+sqKira0VtlhRXl5aym6or4flPedtkTQ0NFReXrawsFBV&#10;WVnKZiO77GVSClsM1LT7Jjc3B0sZJjNXWUnR2dnJzNQ0MCAAyxriiVtaOCgEI87bHhRpQny8g51d&#10;YWFBTHQUMzfXxtrqzCnunZHsrKya6uqgwAA7WxsPD3f8anMa7dWrV2gyPT0t9lg0MiIClxP8KISB&#10;4paOE6YurKa20zTuischJdc3t/iJVxjc8CVrr4p27s2pienZjJpGpaBYRh1H2jeyuX/wpj33vXQ0&#10;RHrOwv0f0vpgAPK/i1ZYUn5j6zU7ulJgTH1PPxFDOsV7x9YmifFqYeGUmevU7MuLVp7+eex7zgH/&#10;T1LXICqVSN5z5r6q19LPffy298VY59CLpr5BDKa0tWuxq4duQf9U5L52eNnGe3Zufmhi8oa9r0d2&#10;oXJQLH6LeXzmomR6VQPmCigT2feCMr5Pg7yhvSKQR2Ym3v7cD4Gmpe1PGhZrSES9ywo/h/7vM51l&#10;JR+i/5E3Wlby+UQ+B/xebJDxsdklXp4emGpVVZQrKyvhaaIiI1GFadfeznZmZoZ86MfQQH9ychKu&#10;JS01tbmpyUBfD7Mw3dubXVLi5OQIPioqMiQkWF9Pt6+vT0z0UVRUVFFRkTnNzMXZqaamBl2JPnoI&#10;Hk4IBy0rK4uLiSHDoLAJQXk+CkLCmzf/H60Q9mDA0jAZAAAAAElFTkSuQmCCUEsBAi0AFAAGAAgA&#10;AAAhALGCZ7YKAQAAEwIAABMAAAAAAAAAAAAAAAAAAAAAAFtDb250ZW50X1R5cGVzXS54bWxQSwEC&#10;LQAUAAYACAAAACEAOP0h/9YAAACUAQAACwAAAAAAAAAAAAAAAAA7AQAAX3JlbHMvLnJlbHNQSwEC&#10;LQAUAAYACAAAACEAbcsVnfwHAABTFAAADgAAAAAAAAAAAAAAAAA6AgAAZHJzL2Uyb0RvYy54bWxQ&#10;SwECLQAUAAYACAAAACEAqiYOvrwAAAAhAQAAGQAAAAAAAAAAAAAAAABiCgAAZHJzL19yZWxzL2Uy&#10;b0RvYy54bWwucmVsc1BLAQItABQABgAIAAAAIQDVvnSr4gAAAAsBAAAPAAAAAAAAAAAAAAAAAFUL&#10;AABkcnMvZG93bnJldi54bWxQSwECLQAKAAAAAAAAACEAK5h4M2Q4AABkOAAAFAAAAAAAAAAAAAAA&#10;AABkDAAAZHJzL21lZGlhL2ltYWdlMS5wbmdQSwUGAAAAAAYABgB8AQAA+kQAAAAA&#10;">
                <v:group id="Group 205" o:spid="_x0000_s1040" alt="This text box provides information on critical incident reporting." style="position:absolute;left:1068;top:2018;width:65075;height:45804" coordorigin="831,3030" coordsize="65081,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Text Box 2" o:spid="_x0000_s1041" type="#_x0000_t202" alt="The first subheading is 'FaC Activity Outcomes Framework'&#10;&#10;The department and the Australian Institute of Family Studies have developed an Outcomes Framework to guide the delivery of FaC grant activities and the reporting of outcomes data in the Data Exchange. &#10;&#10;The department expects service providers to refer to outcomes in the Outcomes Framework in their program logics, Activity Work Plans (AWPs) and AWP reports.&#10;&#10;The FaC Activity webpage now includes links to:&#10;1. The FaC Activity Outcomes Framework guide &#10;2. The FaC Activity Outcomes Framework with suggested indicators&#10;3. The FaC Activity Outcomes Framework with suggested Data Exchange SCORE.&#10;&#10;The second subheading is 'Operational guidelines'&#10;&#10;The department has updated operational guidelines for the following programs:&#10;&#10;1. Budget Based Funded&#10;2. Children and Parenting Support&#10;3. Communities for Children Facilitating Partners.&#10;&#10;Updates to operational guidelines for other programs will be published on the FaC Activity webpage in coming weeks.&#10;" style="position:absolute;left:7631;top:6947;width:58281;height:3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08JwQAAANwAAAAPAAAAZHJzL2Rvd25yZXYueG1sRI9Bi8Iw&#10;FITvC/6H8AQvi6btYZVqlCII4kFYFbw+mmdTbV5KE7X+eyMs7HGYmW+Yxaq3jXhQ52vHCtJJAoK4&#10;dLrmSsHpuBnPQPiArLFxTApe5GG1HHwtMNfuyb/0OIRKRAj7HBWYENpcSl8asugnriWO3sV1FkOU&#10;XSV1h88It43MkuRHWqw5LhhsaW2ovB3uVsE+LYtvs+OCr9Pd5kxmj5kmpUbDvpiDCNSH//Bfe6sV&#10;ZEkKnzPxCMjlGwAA//8DAFBLAQItABQABgAIAAAAIQDb4fbL7gAAAIUBAAATAAAAAAAAAAAAAAAA&#10;AAAAAABbQ29udGVudF9UeXBlc10ueG1sUEsBAi0AFAAGAAgAAAAhAFr0LFu/AAAAFQEAAAsAAAAA&#10;AAAAAAAAAAAAHwEAAF9yZWxzLy5yZWxzUEsBAi0AFAAGAAgAAAAhAHpPTwnBAAAA3AAAAA8AAAAA&#10;AAAAAAAAAAAABwIAAGRycy9kb3ducmV2LnhtbFBLBQYAAAAAAwADALcAAAD1AgAAAAA=&#10;" fillcolor="#edf9df" stroked="f">
                    <v:textbox inset=",2.5mm,,2.5mm">
                      <w:txbxContent>
                        <w:p w14:paraId="547E666F" w14:textId="28FD9FC7" w:rsidR="00C06633" w:rsidRPr="00C06633" w:rsidRDefault="00C06633" w:rsidP="00C06633">
                          <w:pPr>
                            <w:spacing w:after="60"/>
                            <w:ind w:left="142"/>
                            <w:rPr>
                              <w:b/>
                            </w:rPr>
                          </w:pPr>
                          <w:r>
                            <w:rPr>
                              <w:b/>
                            </w:rPr>
                            <w:t>FaC Activity Outcomes Framework</w:t>
                          </w:r>
                        </w:p>
                        <w:p w14:paraId="140C6FE9" w14:textId="4E8A3FC8" w:rsidR="001658F2" w:rsidRDefault="001658F2" w:rsidP="001658F2">
                          <w:pPr>
                            <w:spacing w:after="120"/>
                            <w:ind w:left="142"/>
                          </w:pPr>
                          <w:r>
                            <w:t>The department and the Australian Institute of Family Studies have developed an Outcomes Framework to guide the delivery of</w:t>
                          </w:r>
                          <w:r w:rsidR="00670C98">
                            <w:t xml:space="preserve"> FaC</w:t>
                          </w:r>
                          <w:r>
                            <w:t xml:space="preserve"> </w:t>
                          </w:r>
                          <w:r w:rsidR="00296AB1">
                            <w:t>grant activities</w:t>
                          </w:r>
                          <w:r>
                            <w:t xml:space="preserve"> and </w:t>
                          </w:r>
                          <w:r w:rsidR="007B3B0A">
                            <w:t xml:space="preserve">the </w:t>
                          </w:r>
                          <w:r>
                            <w:t>reporting</w:t>
                          </w:r>
                          <w:r w:rsidR="00296AB1">
                            <w:t xml:space="preserve"> of outcomes data</w:t>
                          </w:r>
                          <w:r w:rsidR="00EB7B0B">
                            <w:t xml:space="preserve"> in the Data Exchange.</w:t>
                          </w:r>
                        </w:p>
                        <w:p w14:paraId="6E212268" w14:textId="3D179C46" w:rsidR="001658F2" w:rsidRDefault="00296AB1" w:rsidP="001658F2">
                          <w:pPr>
                            <w:spacing w:after="120"/>
                            <w:ind w:left="142"/>
                          </w:pPr>
                          <w:r>
                            <w:t xml:space="preserve">The department </w:t>
                          </w:r>
                          <w:r w:rsidR="001658F2">
                            <w:t>expect</w:t>
                          </w:r>
                          <w:r w:rsidR="000F2853">
                            <w:t xml:space="preserve">s </w:t>
                          </w:r>
                          <w:r w:rsidR="00670C98">
                            <w:t xml:space="preserve">service providers </w:t>
                          </w:r>
                          <w:r w:rsidR="000F2853">
                            <w:t xml:space="preserve">to refer to </w:t>
                          </w:r>
                          <w:r w:rsidR="001658F2">
                            <w:t xml:space="preserve">outcomes in the Outcomes Framework </w:t>
                          </w:r>
                          <w:r w:rsidR="00835591">
                            <w:t>in</w:t>
                          </w:r>
                          <w:r w:rsidR="00670C98">
                            <w:t xml:space="preserve"> their</w:t>
                          </w:r>
                          <w:r w:rsidR="000F2853">
                            <w:t xml:space="preserve"> program logics, </w:t>
                          </w:r>
                          <w:r w:rsidR="001658F2">
                            <w:t>Activity Work Plans</w:t>
                          </w:r>
                          <w:r w:rsidR="00835591">
                            <w:t xml:space="preserve"> (AWPs)</w:t>
                          </w:r>
                          <w:r w:rsidR="001658F2">
                            <w:t xml:space="preserve"> and </w:t>
                          </w:r>
                          <w:r w:rsidR="00835591">
                            <w:t xml:space="preserve">AWP </w:t>
                          </w:r>
                          <w:r w:rsidR="001658F2">
                            <w:t>reports.</w:t>
                          </w:r>
                        </w:p>
                        <w:p w14:paraId="2BDEE3E1" w14:textId="0BB30706" w:rsidR="00385B04" w:rsidRDefault="006259A4" w:rsidP="00A32991">
                          <w:pPr>
                            <w:spacing w:after="120" w:line="240" w:lineRule="auto"/>
                            <w:ind w:left="142"/>
                          </w:pPr>
                          <w:r>
                            <w:t xml:space="preserve">The </w:t>
                          </w:r>
                          <w:hyperlink r:id="rId26" w:history="1">
                            <w:r w:rsidRPr="002B76F9">
                              <w:rPr>
                                <w:rStyle w:val="Hyperlink"/>
                              </w:rPr>
                              <w:t xml:space="preserve">FaC Activity </w:t>
                            </w:r>
                            <w:r w:rsidRPr="002B76F9">
                              <w:rPr>
                                <w:rStyle w:val="Hyperlink"/>
                              </w:rPr>
                              <w:t>w</w:t>
                            </w:r>
                            <w:r w:rsidRPr="002B76F9">
                              <w:rPr>
                                <w:rStyle w:val="Hyperlink"/>
                              </w:rPr>
                              <w:t>ebpage</w:t>
                            </w:r>
                          </w:hyperlink>
                          <w:r>
                            <w:t xml:space="preserve"> now includes links to</w:t>
                          </w:r>
                          <w:r w:rsidR="00385B04">
                            <w:t>:</w:t>
                          </w:r>
                        </w:p>
                        <w:p w14:paraId="36106F88" w14:textId="5BAE3BC5" w:rsidR="00E95B7B" w:rsidRPr="00AA7208" w:rsidRDefault="00FD27DA" w:rsidP="005E7D27">
                          <w:pPr>
                            <w:pStyle w:val="ListParagraph"/>
                            <w:numPr>
                              <w:ilvl w:val="0"/>
                              <w:numId w:val="2"/>
                            </w:numPr>
                            <w:spacing w:after="60"/>
                            <w:ind w:left="714" w:hanging="357"/>
                            <w:contextualSpacing w:val="0"/>
                          </w:pPr>
                          <w:hyperlink r:id="rId27" w:history="1">
                            <w:r w:rsidR="00AA7208" w:rsidRPr="005E7D27">
                              <w:rPr>
                                <w:rStyle w:val="Hyperlink"/>
                              </w:rPr>
                              <w:t>FaC Activity Outcomes Framewor</w:t>
                            </w:r>
                            <w:r w:rsidR="00AA7208" w:rsidRPr="005E7D27">
                              <w:rPr>
                                <w:rStyle w:val="Hyperlink"/>
                              </w:rPr>
                              <w:t>k</w:t>
                            </w:r>
                            <w:r w:rsidR="00AA7208" w:rsidRPr="005E7D27">
                              <w:rPr>
                                <w:rStyle w:val="Hyperlink"/>
                              </w:rPr>
                              <w:t xml:space="preserve"> g</w:t>
                            </w:r>
                            <w:r w:rsidR="00E95B7B" w:rsidRPr="005E7D27">
                              <w:rPr>
                                <w:rStyle w:val="Hyperlink"/>
                              </w:rPr>
                              <w:t>uide</w:t>
                            </w:r>
                          </w:hyperlink>
                          <w:r w:rsidR="00E95B7B" w:rsidRPr="00AA7208">
                            <w:t xml:space="preserve"> </w:t>
                          </w:r>
                        </w:p>
                        <w:p w14:paraId="2F937598" w14:textId="4340C963" w:rsidR="00E95B7B" w:rsidRPr="00AA7208" w:rsidRDefault="00FD27DA" w:rsidP="005E7D27">
                          <w:pPr>
                            <w:pStyle w:val="ListParagraph"/>
                            <w:numPr>
                              <w:ilvl w:val="0"/>
                              <w:numId w:val="2"/>
                            </w:numPr>
                            <w:spacing w:after="60"/>
                            <w:ind w:left="714" w:hanging="357"/>
                            <w:contextualSpacing w:val="0"/>
                          </w:pPr>
                          <w:hyperlink r:id="rId28" w:history="1">
                            <w:r w:rsidR="00AA7208" w:rsidRPr="005E7D27">
                              <w:rPr>
                                <w:rStyle w:val="Hyperlink"/>
                              </w:rPr>
                              <w:t>FaC</w:t>
                            </w:r>
                            <w:r w:rsidR="00E95B7B" w:rsidRPr="005E7D27">
                              <w:rPr>
                                <w:rStyle w:val="Hyperlink"/>
                              </w:rPr>
                              <w:t xml:space="preserve"> Ac</w:t>
                            </w:r>
                            <w:r w:rsidR="00AA7208" w:rsidRPr="005E7D27">
                              <w:rPr>
                                <w:rStyle w:val="Hyperlink"/>
                              </w:rPr>
                              <w:t>tivity Outcomes Framework wi</w:t>
                            </w:r>
                            <w:r w:rsidR="00AA7208" w:rsidRPr="005E7D27">
                              <w:rPr>
                                <w:rStyle w:val="Hyperlink"/>
                              </w:rPr>
                              <w:t>t</w:t>
                            </w:r>
                            <w:r w:rsidR="00AA7208" w:rsidRPr="005E7D27">
                              <w:rPr>
                                <w:rStyle w:val="Hyperlink"/>
                              </w:rPr>
                              <w:t>h suggested i</w:t>
                            </w:r>
                            <w:r w:rsidR="00E95B7B" w:rsidRPr="005E7D27">
                              <w:rPr>
                                <w:rStyle w:val="Hyperlink"/>
                              </w:rPr>
                              <w:t>ndicators</w:t>
                            </w:r>
                          </w:hyperlink>
                        </w:p>
                        <w:p w14:paraId="126F6844" w14:textId="1926D13C" w:rsidR="009929C9" w:rsidRPr="00AA7208" w:rsidRDefault="00FD27DA" w:rsidP="005E7D27">
                          <w:pPr>
                            <w:pStyle w:val="ListParagraph"/>
                            <w:numPr>
                              <w:ilvl w:val="0"/>
                              <w:numId w:val="2"/>
                            </w:numPr>
                            <w:spacing w:after="120"/>
                            <w:ind w:left="714" w:hanging="357"/>
                            <w:contextualSpacing w:val="0"/>
                          </w:pPr>
                          <w:hyperlink r:id="rId29" w:history="1">
                            <w:r w:rsidR="00AA7208" w:rsidRPr="005E7D27">
                              <w:rPr>
                                <w:rStyle w:val="Hyperlink"/>
                              </w:rPr>
                              <w:t>FaC</w:t>
                            </w:r>
                            <w:r w:rsidR="00E95B7B" w:rsidRPr="005E7D27">
                              <w:rPr>
                                <w:rStyle w:val="Hyperlink"/>
                              </w:rPr>
                              <w:t xml:space="preserve"> Activity Outcomes </w:t>
                            </w:r>
                            <w:r w:rsidR="00AA7208" w:rsidRPr="005E7D27">
                              <w:rPr>
                                <w:rStyle w:val="Hyperlink"/>
                              </w:rPr>
                              <w:t>Framework with s</w:t>
                            </w:r>
                            <w:r w:rsidR="00E95B7B" w:rsidRPr="005E7D27">
                              <w:rPr>
                                <w:rStyle w:val="Hyperlink"/>
                              </w:rPr>
                              <w:t>uggested Data Exchange SCO</w:t>
                            </w:r>
                            <w:r w:rsidR="00E95B7B" w:rsidRPr="005E7D27">
                              <w:rPr>
                                <w:rStyle w:val="Hyperlink"/>
                              </w:rPr>
                              <w:t>R</w:t>
                            </w:r>
                            <w:r w:rsidR="00E95B7B" w:rsidRPr="005E7D27">
                              <w:rPr>
                                <w:rStyle w:val="Hyperlink"/>
                              </w:rPr>
                              <w:t>E</w:t>
                            </w:r>
                          </w:hyperlink>
                          <w:r w:rsidR="00E95B7B" w:rsidRPr="00AA7208">
                            <w:t>.</w:t>
                          </w:r>
                        </w:p>
                        <w:p w14:paraId="74A01A53" w14:textId="3B681513" w:rsidR="00ED2682" w:rsidRDefault="00CB1DBB" w:rsidP="00CB1DBB">
                          <w:pPr>
                            <w:spacing w:after="60"/>
                            <w:ind w:left="142"/>
                            <w:rPr>
                              <w:b/>
                            </w:rPr>
                          </w:pPr>
                          <w:r>
                            <w:rPr>
                              <w:b/>
                            </w:rPr>
                            <w:t>Operational guidelines</w:t>
                          </w:r>
                        </w:p>
                        <w:p w14:paraId="496EA1ED" w14:textId="353AE610" w:rsidR="00CB1DBB" w:rsidRDefault="00CB1DBB" w:rsidP="00A32991">
                          <w:pPr>
                            <w:spacing w:after="120" w:line="240" w:lineRule="auto"/>
                            <w:ind w:left="142"/>
                          </w:pPr>
                          <w:r>
                            <w:t xml:space="preserve">The </w:t>
                          </w:r>
                          <w:r w:rsidR="004D5018">
                            <w:t>department has updated operational guidelines for the following programs</w:t>
                          </w:r>
                          <w:r w:rsidR="007B3B0A">
                            <w:t>:</w:t>
                          </w:r>
                        </w:p>
                        <w:p w14:paraId="654080B0" w14:textId="2E19EDB8" w:rsidR="000B60FF" w:rsidRDefault="00FD27DA" w:rsidP="00AF01D6">
                          <w:pPr>
                            <w:pStyle w:val="ListParagraph"/>
                            <w:numPr>
                              <w:ilvl w:val="0"/>
                              <w:numId w:val="2"/>
                            </w:numPr>
                            <w:spacing w:after="60"/>
                            <w:ind w:left="714" w:hanging="357"/>
                            <w:contextualSpacing w:val="0"/>
                          </w:pPr>
                          <w:hyperlink r:id="rId30" w:history="1">
                            <w:r w:rsidR="000B60FF" w:rsidRPr="000B60FF">
                              <w:rPr>
                                <w:rStyle w:val="Hyperlink"/>
                              </w:rPr>
                              <w:t>Budget Based F</w:t>
                            </w:r>
                            <w:r w:rsidR="000B60FF" w:rsidRPr="000B60FF">
                              <w:rPr>
                                <w:rStyle w:val="Hyperlink"/>
                              </w:rPr>
                              <w:t>u</w:t>
                            </w:r>
                            <w:r w:rsidR="000B60FF" w:rsidRPr="000B60FF">
                              <w:rPr>
                                <w:rStyle w:val="Hyperlink"/>
                              </w:rPr>
                              <w:t>nded</w:t>
                            </w:r>
                          </w:hyperlink>
                        </w:p>
                        <w:p w14:paraId="1A7F67B0" w14:textId="7DFCBFE5" w:rsidR="007B3B0A" w:rsidRPr="00AA7208" w:rsidRDefault="00FD27DA" w:rsidP="000B60FF">
                          <w:pPr>
                            <w:pStyle w:val="ListParagraph"/>
                            <w:numPr>
                              <w:ilvl w:val="0"/>
                              <w:numId w:val="2"/>
                            </w:numPr>
                            <w:spacing w:after="60"/>
                            <w:ind w:left="714" w:hanging="357"/>
                            <w:contextualSpacing w:val="0"/>
                          </w:pPr>
                          <w:hyperlink r:id="rId31" w:history="1">
                            <w:r w:rsidR="000B60FF" w:rsidRPr="000B60FF">
                              <w:rPr>
                                <w:rStyle w:val="Hyperlink"/>
                              </w:rPr>
                              <w:t>Children and Parenting Sup</w:t>
                            </w:r>
                            <w:r w:rsidR="000B60FF" w:rsidRPr="000B60FF">
                              <w:rPr>
                                <w:rStyle w:val="Hyperlink"/>
                              </w:rPr>
                              <w:t>p</w:t>
                            </w:r>
                            <w:r w:rsidR="000B60FF" w:rsidRPr="000B60FF">
                              <w:rPr>
                                <w:rStyle w:val="Hyperlink"/>
                              </w:rPr>
                              <w:t>ort</w:t>
                            </w:r>
                          </w:hyperlink>
                        </w:p>
                        <w:p w14:paraId="6DD83C99" w14:textId="6B3E6038" w:rsidR="007B3B0A" w:rsidRPr="00AA7208" w:rsidRDefault="00FD27DA" w:rsidP="00AF01D6">
                          <w:pPr>
                            <w:pStyle w:val="ListParagraph"/>
                            <w:numPr>
                              <w:ilvl w:val="0"/>
                              <w:numId w:val="2"/>
                            </w:numPr>
                            <w:spacing w:after="120"/>
                            <w:ind w:left="714" w:hanging="357"/>
                            <w:contextualSpacing w:val="0"/>
                          </w:pPr>
                          <w:hyperlink r:id="rId32" w:history="1">
                            <w:r w:rsidR="007B3B0A" w:rsidRPr="000B60FF">
                              <w:rPr>
                                <w:rStyle w:val="Hyperlink"/>
                              </w:rPr>
                              <w:t>Communities for Children Facilitating</w:t>
                            </w:r>
                            <w:r w:rsidR="007B3B0A" w:rsidRPr="000B60FF">
                              <w:rPr>
                                <w:rStyle w:val="Hyperlink"/>
                              </w:rPr>
                              <w:t xml:space="preserve"> </w:t>
                            </w:r>
                            <w:r w:rsidR="007B3B0A" w:rsidRPr="000B60FF">
                              <w:rPr>
                                <w:rStyle w:val="Hyperlink"/>
                              </w:rPr>
                              <w:t>Partners</w:t>
                            </w:r>
                          </w:hyperlink>
                          <w:r w:rsidR="007B3B0A" w:rsidRPr="00AA7208">
                            <w:t>.</w:t>
                          </w:r>
                        </w:p>
                        <w:p w14:paraId="2F98D166" w14:textId="51A7FF15" w:rsidR="007B3B0A" w:rsidRDefault="004D397E" w:rsidP="00CB1DBB">
                          <w:pPr>
                            <w:spacing w:after="120"/>
                            <w:ind w:left="142"/>
                          </w:pPr>
                          <w:r>
                            <w:t xml:space="preserve">Updates </w:t>
                          </w:r>
                          <w:r w:rsidR="00A32991">
                            <w:t>to operational guidelines for other programs</w:t>
                          </w:r>
                          <w:r>
                            <w:t xml:space="preserve"> will be published </w:t>
                          </w:r>
                          <w:r w:rsidR="00A32991">
                            <w:t>on the FaC Activity webpage in coming weeks</w:t>
                          </w:r>
                          <w:r>
                            <w:t>.</w:t>
                          </w:r>
                        </w:p>
                        <w:p w14:paraId="22FD3E77" w14:textId="77777777" w:rsidR="00CB1DBB" w:rsidRPr="00ED2682" w:rsidRDefault="00CB1DBB" w:rsidP="00ED2682">
                          <w:pPr>
                            <w:spacing w:after="60"/>
                            <w:rPr>
                              <w:b/>
                            </w:rPr>
                          </w:pPr>
                        </w:p>
                        <w:p w14:paraId="2312E070" w14:textId="77777777" w:rsidR="00D659E1" w:rsidRDefault="00D659E1" w:rsidP="00ED2682">
                          <w:pPr>
                            <w:spacing w:after="60"/>
                          </w:pPr>
                        </w:p>
                      </w:txbxContent>
                    </v:textbox>
                  </v:shape>
                  <v:rect id="Rectangle 203" o:spid="_x0000_s1042" alt="The heading of the second text box is 'Families and Children Activity webpage'." style="position:absolute;left:831;top:3030;width:65069;height: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tOxgAAANwAAAAPAAAAZHJzL2Rvd25yZXYueG1sRI9Pa8JA&#10;FMTvhX6H5RV6q7vaKhJdRQKl0kLBfwdvj+wzCWbfxuxqop++WxA8DjPzG2Y672wlLtT40rGGfk+B&#10;IM6cKTnXsN18vo1B+IBssHJMGq7kYT57fppiYlzLK7qsQy4ihH2CGooQ6kRKnxVk0fdcTRy9g2ss&#10;hiibXJoG2wi3lRwoNZIWS44LBdaUFpQd12erYd9ub8PyKx2dFqf0d/fzjR8bhVq/vnSLCYhAXXiE&#10;7+2l0TBQ7/B/Jh4BOfsDAAD//wMAUEsBAi0AFAAGAAgAAAAhANvh9svuAAAAhQEAABMAAAAAAAAA&#10;AAAAAAAAAAAAAFtDb250ZW50X1R5cGVzXS54bWxQSwECLQAUAAYACAAAACEAWvQsW78AAAAVAQAA&#10;CwAAAAAAAAAAAAAAAAAfAQAAX3JlbHMvLnJlbHNQSwECLQAUAAYACAAAACEAi5NrTsYAAADcAAAA&#10;DwAAAAAAAAAAAAAAAAAHAgAAZHJzL2Rvd25yZXYueG1sUEsFBgAAAAADAAMAtwAAAPoCAAAAAA==&#10;" fillcolor="#78be20" stroked="f" strokeweight="2pt">
                    <v:textbox>
                      <w:txbxContent>
                        <w:p w14:paraId="58ED78A5" w14:textId="7EAB71BF" w:rsidR="009929C9" w:rsidRPr="006A0ED6" w:rsidRDefault="00140E53" w:rsidP="0035752F">
                          <w:pPr>
                            <w:pStyle w:val="Heading2"/>
                            <w:ind w:left="1276" w:right="39"/>
                            <w:rPr>
                              <w:color w:val="FFFFFF" w:themeColor="background1"/>
                              <w:sz w:val="40"/>
                            </w:rPr>
                          </w:pPr>
                          <w:bookmarkStart w:id="4" w:name="_Families_and_Children"/>
                          <w:bookmarkEnd w:id="4"/>
                          <w:r>
                            <w:rPr>
                              <w:color w:val="FFFFFF" w:themeColor="background1"/>
                              <w:sz w:val="40"/>
                            </w:rPr>
                            <w:t>Families and Children</w:t>
                          </w:r>
                          <w:r w:rsidR="00670C98">
                            <w:rPr>
                              <w:color w:val="FFFFFF" w:themeColor="background1"/>
                              <w:sz w:val="40"/>
                            </w:rPr>
                            <w:t xml:space="preserve"> (FaC)</w:t>
                          </w:r>
                          <w:r>
                            <w:rPr>
                              <w:color w:val="FFFFFF" w:themeColor="background1"/>
                              <w:sz w:val="40"/>
                            </w:rPr>
                            <w:t xml:space="preserve"> Activity webpage</w:t>
                          </w:r>
                        </w:p>
                      </w:txbxContent>
                    </v:textbox>
                  </v:rect>
                </v:group>
                <v:shape id="Picture 4" o:spid="_x0000_s1043" type="#_x0000_t75" alt="The icon is a screenshot of the Families and Children Activity webpage on the DSS website." style="position:absolute;width:8826;height:8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Hb4wgAAANoAAAAPAAAAZHJzL2Rvd25yZXYueG1sRI9Pi8Iw&#10;FMTvgt8hPMGbpor4p2sUERTBg9p172+bZ1tsXkoTa/32mwXB4zAzv2GW69aUoqHaFZYVjIYRCOLU&#10;6oIzBdfv3WAOwnlkjaVlUvAiB+tVt7PEWNsnX6hJfCYChF2MCnLvq1hKl+Zk0A1tRRy8m60N+iDr&#10;TOoanwFuSjmOoqk0WHBYyLGibU7pPXkYBSf+/blfF83Z72dj+zgdX4ujSZTq99rNFwhPrf+E3+2D&#10;VjCB/yvhBsjVHwAAAP//AwBQSwECLQAUAAYACAAAACEA2+H2y+4AAACFAQAAEwAAAAAAAAAAAAAA&#10;AAAAAAAAW0NvbnRlbnRfVHlwZXNdLnhtbFBLAQItABQABgAIAAAAIQBa9CxbvwAAABUBAAALAAAA&#10;AAAAAAAAAAAAAB8BAABfcmVscy8ucmVsc1BLAQItABQABgAIAAAAIQCE0Hb4wgAAANoAAAAPAAAA&#10;AAAAAAAAAAAAAAcCAABkcnMvZG93bnJldi54bWxQSwUGAAAAAAMAAwC3AAAA9gIAAAAA&#10;" stroked="t" strokecolor="#78be20">
                  <v:imagedata r:id="rId33" o:title="The icon is a screenshot of the Families and Children Activity webpage on the DSS website"/>
                  <v:path arrowok="t"/>
                </v:shape>
              </v:group>
            </w:pict>
          </mc:Fallback>
        </mc:AlternateContent>
      </w:r>
      <w:r w:rsidR="009E0353">
        <w:br w:type="page"/>
      </w:r>
      <w:bookmarkStart w:id="5" w:name="_GoBack"/>
      <w:bookmarkEnd w:id="5"/>
    </w:p>
    <w:p w14:paraId="2BEFD357" w14:textId="10424972" w:rsidR="004D5018" w:rsidRDefault="00243B6B">
      <w:pPr>
        <w:rPr>
          <w:rFonts w:ascii="Georgia" w:eastAsiaTheme="majorEastAsia" w:hAnsi="Georgia" w:cstheme="majorBidi"/>
          <w:bCs/>
          <w:sz w:val="36"/>
          <w:szCs w:val="40"/>
        </w:rPr>
      </w:pPr>
      <w:bookmarkStart w:id="6" w:name="_Appendix_A_–_1"/>
      <w:bookmarkEnd w:id="6"/>
      <w:r>
        <w:rPr>
          <w:rFonts w:cs="Arial"/>
          <w:noProof/>
          <w:lang w:eastAsia="en-AU"/>
        </w:rPr>
        <w:lastRenderedPageBreak/>
        <mc:AlternateContent>
          <mc:Choice Requires="wpg">
            <w:drawing>
              <wp:anchor distT="0" distB="0" distL="114300" distR="114300" simplePos="0" relativeHeight="251730944" behindDoc="0" locked="0" layoutInCell="1" allowOverlap="1" wp14:anchorId="4A447439" wp14:editId="32F2F5CD">
                <wp:simplePos x="0" y="0"/>
                <wp:positionH relativeFrom="column">
                  <wp:posOffset>-638175</wp:posOffset>
                </wp:positionH>
                <wp:positionV relativeFrom="page">
                  <wp:posOffset>752475</wp:posOffset>
                </wp:positionV>
                <wp:extent cx="6576695" cy="8772525"/>
                <wp:effectExtent l="19050" t="19050" r="0" b="9525"/>
                <wp:wrapTopAndBottom/>
                <wp:docPr id="212" name="Group 212" descr="This text box provides updates on the Data Exchange (DEX), including DEX reporting requirements." title="The fourth of five text boxes"/>
                <wp:cNvGraphicFramePr/>
                <a:graphic xmlns:a="http://schemas.openxmlformats.org/drawingml/2006/main">
                  <a:graphicData uri="http://schemas.microsoft.com/office/word/2010/wordprocessingGroup">
                    <wpg:wgp>
                      <wpg:cNvGrpSpPr/>
                      <wpg:grpSpPr>
                        <a:xfrm>
                          <a:off x="0" y="0"/>
                          <a:ext cx="6576695" cy="8772525"/>
                          <a:chOff x="0" y="-24114"/>
                          <a:chExt cx="6575425" cy="8909151"/>
                        </a:xfrm>
                      </wpg:grpSpPr>
                      <wps:wsp>
                        <wps:cNvPr id="213" name="Text Box 2" descr="The first subheading is 'DEX survey on outcome measurement tools'&#10;&#10;• The department is interested to learn more about what instruments (outcome measurement tools) service providers use to collect client outcomes data.&#10;• The department is currently conducting a survey that takes approximately 5 minutes to complete.&#10;• We strongly encourage FaC Activity providers to respond to the survey using the link above before the end of March 2022.&#10;• Please note FaC Activity providers have flexibility to decide how they measure outcomes. Some providers might choose to use validated tools whereas others might choose to use self-assessment tools or tools developed in-house. &#10;• For more information on outcome measurement tools and translating them into SCORE, please read the Data Exchange SCORE Translation Matrix on the Data Exchange website (http://dex.dss.gov.au).&#10;&#10;The second subheading is 'FaC Activity DEX requirements come into effect on 1 July 2022'&#10;&#10;• FaC Activity service providers have a 12-month transition period from 1 July 2021 to 30 June 2022 to build their capability, troubleshoot problems and work towards their requirements under the DEX Partnership Approach.&#10;• This means January to June 2022 is the final DEX reporting period for providers to prepare to meet the requirements of the DEX Partnership Approach, which come into effect 1 July 2022.&#10;• To understand the DEX requirements for your grant, refer to the Program specific guidance for Commonwealth Agencies in the Data Exchange.&#10;• The department strongly encourages providers to strive towards their DEX requirements as soon as possible. If your organisation has any concerns or issues, please raise these with your FAM as soon as possible.&#10;• Please note, FAMs will contact providers that did not report any outcomes data in the DEX during the previous reporting period (July to December 2021) to understand what barriers prevented them from reporting data.&#10;• If your organisation has a five-year grant agreement, it will be subject to a review point that includes an assessment of DEX data reported during the period 1 July 2022 to 30 June 2023. Refer to operational guidelines for your grant on the FaC Activity webpage to understand what DEX requirements your organisation must meet for the review point.&#10;&#10;The subheading is 'Learn more about DEX reports'&#10;&#10;• Each month the department is explaining one of the DEX reports in detail via the DEX Update mailing list.&#10;• This month focuses on the Client Outcomes report.&#10;• To subscribe to the mailing list, navigate to the notifications and updates webpage on the DEX website and click the button named Subscribe to our updates." title="Information in the fourth text box"/>
                        <wps:cNvSpPr txBox="1">
                          <a:spLocks noChangeArrowheads="1"/>
                        </wps:cNvSpPr>
                        <wps:spPr bwMode="auto">
                          <a:xfrm>
                            <a:off x="742778" y="666363"/>
                            <a:ext cx="5824854" cy="8218674"/>
                          </a:xfrm>
                          <a:prstGeom prst="rect">
                            <a:avLst/>
                          </a:prstGeom>
                          <a:solidFill>
                            <a:srgbClr val="FFF1D9"/>
                          </a:solidFill>
                          <a:ln w="9525">
                            <a:noFill/>
                            <a:miter lim="800000"/>
                            <a:headEnd/>
                            <a:tailEnd/>
                          </a:ln>
                        </wps:spPr>
                        <wps:txbx>
                          <w:txbxContent>
                            <w:p w14:paraId="3F387AB6" w14:textId="4E076ABF" w:rsidR="009E0353" w:rsidRPr="00BC5E92" w:rsidRDefault="00F33588" w:rsidP="009E0353">
                              <w:pPr>
                                <w:spacing w:after="60"/>
                                <w:ind w:left="142"/>
                                <w:rPr>
                                  <w:b/>
                                </w:rPr>
                              </w:pPr>
                              <w:r>
                                <w:rPr>
                                  <w:b/>
                                </w:rPr>
                                <w:t>DEX s</w:t>
                              </w:r>
                              <w:r w:rsidR="005C1663">
                                <w:rPr>
                                  <w:b/>
                                </w:rPr>
                                <w:t xml:space="preserve">urvey on </w:t>
                              </w:r>
                              <w:r w:rsidR="007C46D4">
                                <w:rPr>
                                  <w:b/>
                                </w:rPr>
                                <w:t>outcome measurement tools</w:t>
                              </w:r>
                            </w:p>
                            <w:p w14:paraId="728889F2" w14:textId="12C7C3DA" w:rsidR="00C47C34" w:rsidRDefault="00C47C34" w:rsidP="00C47C34">
                              <w:pPr>
                                <w:pStyle w:val="ListParagraph"/>
                                <w:numPr>
                                  <w:ilvl w:val="0"/>
                                  <w:numId w:val="2"/>
                                </w:numPr>
                                <w:spacing w:after="60"/>
                                <w:ind w:left="714" w:hanging="357"/>
                                <w:contextualSpacing w:val="0"/>
                              </w:pPr>
                              <w:r>
                                <w:t>The department is inte</w:t>
                              </w:r>
                              <w:r w:rsidR="0014197F">
                                <w:t xml:space="preserve">rested to learn more about what </w:t>
                              </w:r>
                              <w:r>
                                <w:t>instruments</w:t>
                              </w:r>
                              <w:r w:rsidR="0058570E">
                                <w:t xml:space="preserve"> (outcome measurement tools)</w:t>
                              </w:r>
                              <w:r>
                                <w:t xml:space="preserve"> </w:t>
                              </w:r>
                              <w:r w:rsidR="007E6025">
                                <w:t>service providers</w:t>
                              </w:r>
                              <w:r>
                                <w:t xml:space="preserve"> use to collect client outcomes data.</w:t>
                              </w:r>
                            </w:p>
                            <w:p w14:paraId="4EB6750F" w14:textId="3892334F" w:rsidR="0014197F" w:rsidRDefault="0014197F" w:rsidP="00966252">
                              <w:pPr>
                                <w:pStyle w:val="ListParagraph"/>
                                <w:numPr>
                                  <w:ilvl w:val="0"/>
                                  <w:numId w:val="2"/>
                                </w:numPr>
                                <w:spacing w:after="60"/>
                                <w:ind w:left="714" w:hanging="357"/>
                                <w:contextualSpacing w:val="0"/>
                              </w:pPr>
                              <w:r>
                                <w:t>The department is</w:t>
                              </w:r>
                              <w:r w:rsidR="00394F63">
                                <w:t xml:space="preserve"> currently</w:t>
                              </w:r>
                              <w:r>
                                <w:t xml:space="preserve"> conducting a </w:t>
                              </w:r>
                              <w:hyperlink r:id="rId34" w:history="1">
                                <w:r w:rsidRPr="00CF5BFB">
                                  <w:rPr>
                                    <w:rStyle w:val="Hyperlink"/>
                                  </w:rPr>
                                  <w:t>survey</w:t>
                                </w:r>
                              </w:hyperlink>
                              <w:r w:rsidR="007C46D4">
                                <w:t xml:space="preserve"> that</w:t>
                              </w:r>
                              <w:r w:rsidR="00742411">
                                <w:t xml:space="preserve"> takes approximately 5 minutes to complete.</w:t>
                              </w:r>
                            </w:p>
                            <w:p w14:paraId="4BF5998F" w14:textId="6DEE033C" w:rsidR="00742411" w:rsidRDefault="00394F63" w:rsidP="00966252">
                              <w:pPr>
                                <w:pStyle w:val="ListParagraph"/>
                                <w:numPr>
                                  <w:ilvl w:val="0"/>
                                  <w:numId w:val="2"/>
                                </w:numPr>
                                <w:spacing w:after="60"/>
                                <w:ind w:left="714" w:hanging="357"/>
                                <w:contextualSpacing w:val="0"/>
                              </w:pPr>
                              <w:r>
                                <w:t xml:space="preserve">We strongly encourage </w:t>
                              </w:r>
                              <w:r w:rsidR="00742411">
                                <w:t xml:space="preserve">FaC Activity providers </w:t>
                              </w:r>
                              <w:r>
                                <w:t xml:space="preserve">to respond to the survey </w:t>
                              </w:r>
                              <w:r w:rsidR="00C45C31">
                                <w:t xml:space="preserve">using the link above </w:t>
                              </w:r>
                              <w:r>
                                <w:t>before the end of March 2022</w:t>
                              </w:r>
                              <w:r w:rsidR="00A350F5">
                                <w:t>.</w:t>
                              </w:r>
                            </w:p>
                            <w:p w14:paraId="7B20F064" w14:textId="7A15C7B9" w:rsidR="00C47C34" w:rsidRDefault="007A56BD" w:rsidP="007C46D4">
                              <w:pPr>
                                <w:pStyle w:val="ListParagraph"/>
                                <w:numPr>
                                  <w:ilvl w:val="0"/>
                                  <w:numId w:val="2"/>
                                </w:numPr>
                                <w:spacing w:after="60"/>
                                <w:ind w:left="714" w:hanging="357"/>
                                <w:contextualSpacing w:val="0"/>
                              </w:pPr>
                              <w:r>
                                <w:t>Please note FaC Activity p</w:t>
                              </w:r>
                              <w:r w:rsidR="00C47C34">
                                <w:t>roviders have flexibility to decide how they measure outcomes. Some providers might choose to use validated tools whereas others might choose to use</w:t>
                              </w:r>
                              <w:r w:rsidR="004E1901">
                                <w:t xml:space="preserve"> self-assessment</w:t>
                              </w:r>
                              <w:r w:rsidR="0058570E">
                                <w:t xml:space="preserve"> tools </w:t>
                              </w:r>
                              <w:r w:rsidR="004E1901">
                                <w:t xml:space="preserve">or tools </w:t>
                              </w:r>
                              <w:r w:rsidR="0058570E">
                                <w:t>developed</w:t>
                              </w:r>
                              <w:r w:rsidR="004E1901">
                                <w:t xml:space="preserve"> in-house</w:t>
                              </w:r>
                              <w:r w:rsidR="00C47C34">
                                <w:t xml:space="preserve">. </w:t>
                              </w:r>
                            </w:p>
                            <w:p w14:paraId="7363418E" w14:textId="7BEF8704" w:rsidR="0001767B" w:rsidRPr="00C45C31" w:rsidRDefault="00DE2BBE" w:rsidP="00C45C31">
                              <w:pPr>
                                <w:pStyle w:val="ListParagraph"/>
                                <w:numPr>
                                  <w:ilvl w:val="0"/>
                                  <w:numId w:val="2"/>
                                </w:numPr>
                                <w:spacing w:after="120"/>
                                <w:ind w:left="714" w:hanging="357"/>
                                <w:contextualSpacing w:val="0"/>
                              </w:pPr>
                              <w:r>
                                <w:t>For more information on</w:t>
                              </w:r>
                              <w:r w:rsidR="00C47C34">
                                <w:t xml:space="preserve"> </w:t>
                              </w:r>
                              <w:r>
                                <w:t>outcome measurement tools</w:t>
                              </w:r>
                              <w:r w:rsidR="00C47C34">
                                <w:t xml:space="preserve"> and transla</w:t>
                              </w:r>
                              <w:r w:rsidR="000A499E">
                                <w:t>ting tools</w:t>
                              </w:r>
                              <w:r>
                                <w:t xml:space="preserve"> into SCORE, please read the </w:t>
                              </w:r>
                              <w:hyperlink r:id="rId35" w:history="1">
                                <w:r w:rsidRPr="00DE2BBE">
                                  <w:rPr>
                                    <w:rStyle w:val="Hyperlink"/>
                                  </w:rPr>
                                  <w:t>D</w:t>
                                </w:r>
                                <w:r w:rsidR="004E1901">
                                  <w:rPr>
                                    <w:rStyle w:val="Hyperlink"/>
                                  </w:rPr>
                                  <w:t xml:space="preserve">ata </w:t>
                                </w:r>
                                <w:r w:rsidRPr="00DE2BBE">
                                  <w:rPr>
                                    <w:rStyle w:val="Hyperlink"/>
                                  </w:rPr>
                                  <w:t>E</w:t>
                                </w:r>
                                <w:r w:rsidR="004E1901">
                                  <w:rPr>
                                    <w:rStyle w:val="Hyperlink"/>
                                  </w:rPr>
                                  <w:t>xchange</w:t>
                                </w:r>
                                <w:r w:rsidRPr="00DE2BBE">
                                  <w:rPr>
                                    <w:rStyle w:val="Hyperlink"/>
                                  </w:rPr>
                                  <w:t xml:space="preserve"> SCORE Translation Matrix</w:t>
                                </w:r>
                              </w:hyperlink>
                              <w:r>
                                <w:t>.</w:t>
                              </w:r>
                            </w:p>
                            <w:p w14:paraId="4819E506" w14:textId="7FE4ECAB" w:rsidR="00D26948" w:rsidRPr="002D7FF8" w:rsidRDefault="007C46D4" w:rsidP="004C184F">
                              <w:pPr>
                                <w:spacing w:after="60"/>
                                <w:ind w:left="142"/>
                                <w:rPr>
                                  <w:b/>
                                </w:rPr>
                              </w:pPr>
                              <w:r>
                                <w:rPr>
                                  <w:b/>
                                </w:rPr>
                                <w:t xml:space="preserve">FaC Activity </w:t>
                              </w:r>
                              <w:r w:rsidR="00D26948">
                                <w:rPr>
                                  <w:b/>
                                </w:rPr>
                                <w:t xml:space="preserve">DEX requirements </w:t>
                              </w:r>
                              <w:r w:rsidR="007C31E1">
                                <w:rPr>
                                  <w:b/>
                                </w:rPr>
                                <w:t>come into</w:t>
                              </w:r>
                              <w:r w:rsidR="00D26948">
                                <w:rPr>
                                  <w:b/>
                                </w:rPr>
                                <w:t xml:space="preserve"> effect on 1 July 2022</w:t>
                              </w:r>
                            </w:p>
                            <w:p w14:paraId="2473EE53" w14:textId="270826A4" w:rsidR="00D26948" w:rsidRPr="002D7FF8" w:rsidRDefault="007C31E1" w:rsidP="00D26948">
                              <w:pPr>
                                <w:pStyle w:val="ListParagraph"/>
                                <w:numPr>
                                  <w:ilvl w:val="0"/>
                                  <w:numId w:val="2"/>
                                </w:numPr>
                                <w:spacing w:after="60"/>
                                <w:ind w:left="714" w:hanging="357"/>
                                <w:contextualSpacing w:val="0"/>
                              </w:pPr>
                              <w:r>
                                <w:t xml:space="preserve">FaC Activity </w:t>
                              </w:r>
                              <w:r w:rsidR="00D26948" w:rsidRPr="002D7FF8">
                                <w:t>service providers have a 12-month transition period from 1 July</w:t>
                              </w:r>
                              <w:r w:rsidR="00D26948">
                                <w:t xml:space="preserve"> 2021</w:t>
                              </w:r>
                              <w:r w:rsidR="00D26948" w:rsidRPr="002D7FF8">
                                <w:t xml:space="preserve"> to </w:t>
                              </w:r>
                              <w:r w:rsidR="00D26948" w:rsidRPr="007C46D4">
                                <w:t>30 June 2022</w:t>
                              </w:r>
                              <w:r w:rsidR="00D26948" w:rsidRPr="002D7FF8">
                                <w:t xml:space="preserve"> to build</w:t>
                              </w:r>
                              <w:r w:rsidR="00D26948">
                                <w:t xml:space="preserve"> their</w:t>
                              </w:r>
                              <w:r w:rsidR="00D26948" w:rsidRPr="002D7FF8">
                                <w:t xml:space="preserve"> capability, troubleshoot problems and work towards the</w:t>
                              </w:r>
                              <w:r w:rsidR="00532C64">
                                <w:t>ir</w:t>
                              </w:r>
                              <w:r w:rsidR="00D26948" w:rsidRPr="002D7FF8">
                                <w:t xml:space="preserve"> requirements </w:t>
                              </w:r>
                              <w:r w:rsidR="00532C64">
                                <w:t>under the DEX Partnership Approach</w:t>
                              </w:r>
                              <w:r w:rsidR="00D26948">
                                <w:t>.</w:t>
                              </w:r>
                            </w:p>
                            <w:p w14:paraId="0E8AA326" w14:textId="118A6474" w:rsidR="00D26948" w:rsidRDefault="00D26948" w:rsidP="00D26948">
                              <w:pPr>
                                <w:pStyle w:val="ListParagraph"/>
                                <w:numPr>
                                  <w:ilvl w:val="0"/>
                                  <w:numId w:val="2"/>
                                </w:numPr>
                                <w:spacing w:after="60"/>
                                <w:ind w:left="714" w:hanging="357"/>
                                <w:contextualSpacing w:val="0"/>
                              </w:pPr>
                              <w:r>
                                <w:t>This means</w:t>
                              </w:r>
                              <w:r w:rsidRPr="002D7FF8">
                                <w:t xml:space="preserve"> January to June 2022 is the final DEX reporting period for providers to </w:t>
                              </w:r>
                              <w:r>
                                <w:t>prepare to meet</w:t>
                              </w:r>
                              <w:r w:rsidRPr="002D7FF8">
                                <w:t xml:space="preserve"> the </w:t>
                              </w:r>
                              <w:r w:rsidRPr="00532C64">
                                <w:t>requirements of the DEX Partnership Approach</w:t>
                              </w:r>
                              <w:r w:rsidR="007C31E1" w:rsidRPr="00532C64">
                                <w:t xml:space="preserve">, </w:t>
                              </w:r>
                              <w:r w:rsidR="007C31E1" w:rsidRPr="003E134F">
                                <w:rPr>
                                  <w:b/>
                                </w:rPr>
                                <w:t xml:space="preserve">which come into effect </w:t>
                              </w:r>
                              <w:r w:rsidR="000A499E">
                                <w:rPr>
                                  <w:b/>
                                </w:rPr>
                                <w:t xml:space="preserve">from </w:t>
                              </w:r>
                              <w:r w:rsidRPr="003E134F">
                                <w:rPr>
                                  <w:b/>
                                </w:rPr>
                                <w:t>1 July 2022</w:t>
                              </w:r>
                              <w:r w:rsidRPr="002D7FF8">
                                <w:t>.</w:t>
                              </w:r>
                            </w:p>
                            <w:p w14:paraId="77A196BC" w14:textId="307B5B3C" w:rsidR="00D26948" w:rsidRDefault="00D26948" w:rsidP="00D26948">
                              <w:pPr>
                                <w:pStyle w:val="ListParagraph"/>
                                <w:numPr>
                                  <w:ilvl w:val="0"/>
                                  <w:numId w:val="2"/>
                                </w:numPr>
                                <w:spacing w:after="60"/>
                                <w:ind w:left="714" w:hanging="357"/>
                                <w:contextualSpacing w:val="0"/>
                              </w:pPr>
                              <w:r>
                                <w:t xml:space="preserve">To understand the DEX requirements for your grant, refer to the </w:t>
                              </w:r>
                              <w:hyperlink r:id="rId36" w:history="1">
                                <w:r>
                                  <w:rPr>
                                    <w:rStyle w:val="Hyperlink"/>
                                  </w:rPr>
                                  <w:t>Program specific guidance for Commonwealth Agencies in the Data Exchange</w:t>
                                </w:r>
                              </w:hyperlink>
                              <w:r>
                                <w:t>.</w:t>
                              </w:r>
                            </w:p>
                            <w:p w14:paraId="0767E00C" w14:textId="1BBE9E24" w:rsidR="008F25CA" w:rsidRDefault="008F25CA" w:rsidP="00D26948">
                              <w:pPr>
                                <w:pStyle w:val="ListParagraph"/>
                                <w:numPr>
                                  <w:ilvl w:val="0"/>
                                  <w:numId w:val="2"/>
                                </w:numPr>
                                <w:spacing w:after="60"/>
                                <w:ind w:left="714" w:hanging="357"/>
                                <w:contextualSpacing w:val="0"/>
                              </w:pPr>
                              <w:r>
                                <w:t>T</w:t>
                              </w:r>
                              <w:r w:rsidRPr="002D7FF8">
                                <w:t>he department strongly encourages providers</w:t>
                              </w:r>
                              <w:r>
                                <w:t xml:space="preserve"> to</w:t>
                              </w:r>
                              <w:r w:rsidRPr="002D7FF8">
                                <w:t xml:space="preserve"> strive towards the</w:t>
                              </w:r>
                              <w:r w:rsidR="00B13323">
                                <w:t>ir</w:t>
                              </w:r>
                              <w:r w:rsidRPr="002D7FF8">
                                <w:t xml:space="preserve"> </w:t>
                              </w:r>
                              <w:r>
                                <w:t xml:space="preserve">DEX </w:t>
                              </w:r>
                              <w:r w:rsidRPr="002D7FF8">
                                <w:t>requirements as</w:t>
                              </w:r>
                              <w:r>
                                <w:t xml:space="preserve"> soon as possible. If your organisation has </w:t>
                              </w:r>
                              <w:r w:rsidRPr="002D7FF8">
                                <w:t>any concerns or issues</w:t>
                              </w:r>
                              <w:r>
                                <w:t>,</w:t>
                              </w:r>
                              <w:r w:rsidRPr="002D7FF8">
                                <w:t xml:space="preserve"> please </w:t>
                              </w:r>
                              <w:r>
                                <w:t>raise these with your FAM as soon as possible</w:t>
                              </w:r>
                              <w:r w:rsidRPr="002D7FF8">
                                <w:t>.</w:t>
                              </w:r>
                            </w:p>
                            <w:p w14:paraId="179D2D37" w14:textId="56C833BB" w:rsidR="00162CD3" w:rsidRPr="00162CD3" w:rsidRDefault="00162CD3" w:rsidP="00162CD3">
                              <w:pPr>
                                <w:pStyle w:val="ListParagraph"/>
                                <w:numPr>
                                  <w:ilvl w:val="0"/>
                                  <w:numId w:val="2"/>
                                </w:numPr>
                                <w:spacing w:after="120"/>
                                <w:ind w:left="714" w:hanging="357"/>
                                <w:contextualSpacing w:val="0"/>
                                <w:rPr>
                                  <w:b/>
                                </w:rPr>
                              </w:pPr>
                              <w:r>
                                <w:t xml:space="preserve">Please note, </w:t>
                              </w:r>
                              <w:r w:rsidRPr="002D7FF8">
                                <w:t xml:space="preserve">FAMs will contact </w:t>
                              </w:r>
                              <w:r>
                                <w:t>providers</w:t>
                              </w:r>
                              <w:r w:rsidRPr="002D7FF8">
                                <w:t xml:space="preserve"> that did not </w:t>
                              </w:r>
                              <w:r w:rsidR="00B13323">
                                <w:t>report</w:t>
                              </w:r>
                              <w:r w:rsidRPr="002D7FF8">
                                <w:t xml:space="preserve"> any outcomes data in the</w:t>
                              </w:r>
                              <w:r w:rsidR="00B13323">
                                <w:t xml:space="preserve"> DEX during the</w:t>
                              </w:r>
                              <w:r w:rsidRPr="002D7FF8">
                                <w:t xml:space="preserve"> previous reporting period (July to December 20</w:t>
                              </w:r>
                              <w:r>
                                <w:t xml:space="preserve">21) to understand what barriers </w:t>
                              </w:r>
                              <w:r w:rsidRPr="002D7FF8">
                                <w:t>prev</w:t>
                              </w:r>
                              <w:r w:rsidR="002451DE">
                                <w:t xml:space="preserve">ented them from reporting </w:t>
                              </w:r>
                              <w:r>
                                <w:t>data.</w:t>
                              </w:r>
                            </w:p>
                            <w:p w14:paraId="3576CD7F" w14:textId="6EAC8AE9" w:rsidR="00D26948" w:rsidRPr="002D7FF8" w:rsidRDefault="00D26948" w:rsidP="00F84E1F">
                              <w:pPr>
                                <w:pStyle w:val="ListParagraph"/>
                                <w:numPr>
                                  <w:ilvl w:val="0"/>
                                  <w:numId w:val="2"/>
                                </w:numPr>
                                <w:spacing w:after="120"/>
                                <w:ind w:left="714" w:hanging="357"/>
                                <w:contextualSpacing w:val="0"/>
                              </w:pPr>
                              <w:r>
                                <w:t xml:space="preserve">If your organisation has a five-year grant agreement, it will be subject to a </w:t>
                              </w:r>
                              <w:r w:rsidRPr="00162CD3">
                                <w:rPr>
                                  <w:b/>
                                </w:rPr>
                                <w:t>review point</w:t>
                              </w:r>
                              <w:r>
                                <w:t xml:space="preserve"> that includes an assessment of DEX data reported </w:t>
                              </w:r>
                              <w:r w:rsidR="008F25CA">
                                <w:t>during the period</w:t>
                              </w:r>
                              <w:r>
                                <w:t xml:space="preserve"> </w:t>
                              </w:r>
                              <w:r w:rsidRPr="00B34BCB">
                                <w:rPr>
                                  <w:b/>
                                </w:rPr>
                                <w:t>1</w:t>
                              </w:r>
                              <w:r w:rsidR="008F25CA">
                                <w:rPr>
                                  <w:b/>
                                </w:rPr>
                                <w:t> </w:t>
                              </w:r>
                              <w:r w:rsidRPr="00B34BCB">
                                <w:rPr>
                                  <w:b/>
                                </w:rPr>
                                <w:t>July</w:t>
                              </w:r>
                              <w:r w:rsidR="008F25CA">
                                <w:rPr>
                                  <w:b/>
                                </w:rPr>
                                <w:t> </w:t>
                              </w:r>
                              <w:r w:rsidRPr="00B34BCB">
                                <w:rPr>
                                  <w:b/>
                                </w:rPr>
                                <w:t>2022 to 30</w:t>
                              </w:r>
                              <w:r>
                                <w:rPr>
                                  <w:b/>
                                </w:rPr>
                                <w:t> </w:t>
                              </w:r>
                              <w:r w:rsidRPr="00B34BCB">
                                <w:rPr>
                                  <w:b/>
                                </w:rPr>
                                <w:t>June 2023</w:t>
                              </w:r>
                              <w:r>
                                <w:t>. Refer to operational guidelines for your grant</w:t>
                              </w:r>
                              <w:r w:rsidR="002451DE">
                                <w:t xml:space="preserve"> on the </w:t>
                              </w:r>
                              <w:hyperlink r:id="rId37" w:history="1">
                                <w:r w:rsidR="002451DE" w:rsidRPr="002451DE">
                                  <w:rPr>
                                    <w:rStyle w:val="Hyperlink"/>
                                  </w:rPr>
                                  <w:t>FaC Activity webpage</w:t>
                                </w:r>
                              </w:hyperlink>
                              <w:r>
                                <w:t xml:space="preserve"> to understand what DEX requirements your organisation must meet</w:t>
                              </w:r>
                              <w:r w:rsidR="008F25CA">
                                <w:t xml:space="preserve"> for the review point</w:t>
                              </w:r>
                              <w:r>
                                <w:t>.</w:t>
                              </w:r>
                            </w:p>
                            <w:p w14:paraId="794BC6FF" w14:textId="77777777" w:rsidR="009E0353" w:rsidRPr="00BC5E92" w:rsidRDefault="009E0353" w:rsidP="009E0353">
                              <w:pPr>
                                <w:spacing w:after="60"/>
                                <w:ind w:left="142"/>
                                <w:rPr>
                                  <w:b/>
                                </w:rPr>
                              </w:pPr>
                              <w:r>
                                <w:rPr>
                                  <w:b/>
                                </w:rPr>
                                <w:t>Learn more about DEX reports</w:t>
                              </w:r>
                            </w:p>
                            <w:p w14:paraId="6B1E14CD" w14:textId="49B57B41" w:rsidR="009E0353" w:rsidRDefault="009E0353" w:rsidP="009E0353">
                              <w:pPr>
                                <w:pStyle w:val="ListParagraph"/>
                                <w:numPr>
                                  <w:ilvl w:val="0"/>
                                  <w:numId w:val="2"/>
                                </w:numPr>
                                <w:spacing w:after="60"/>
                                <w:ind w:left="714" w:hanging="357"/>
                                <w:contextualSpacing w:val="0"/>
                              </w:pPr>
                              <w:r>
                                <w:t xml:space="preserve">Each month the </w:t>
                              </w:r>
                              <w:r w:rsidR="000502E5">
                                <w:t>department</w:t>
                              </w:r>
                              <w:r>
                                <w:t xml:space="preserve"> is explaining one of </w:t>
                              </w:r>
                              <w:r w:rsidR="000502E5">
                                <w:t>the</w:t>
                              </w:r>
                              <w:r>
                                <w:t xml:space="preserve"> DEX reports in detail via </w:t>
                              </w:r>
                              <w:r w:rsidR="000502E5">
                                <w:t>the</w:t>
                              </w:r>
                              <w:r>
                                <w:t xml:space="preserve"> DEX Update </w:t>
                              </w:r>
                              <w:r w:rsidR="000502E5">
                                <w:t>mailing list</w:t>
                              </w:r>
                              <w:r>
                                <w:t>.</w:t>
                              </w:r>
                            </w:p>
                            <w:p w14:paraId="52465330" w14:textId="5153F741" w:rsidR="00BB6FA1" w:rsidRDefault="00BB6FA1" w:rsidP="009E0353">
                              <w:pPr>
                                <w:pStyle w:val="ListParagraph"/>
                                <w:numPr>
                                  <w:ilvl w:val="0"/>
                                  <w:numId w:val="2"/>
                                </w:numPr>
                                <w:spacing w:after="60"/>
                                <w:ind w:left="714" w:hanging="357"/>
                                <w:contextualSpacing w:val="0"/>
                              </w:pPr>
                              <w:r>
                                <w:t xml:space="preserve">This month focuses on the </w:t>
                              </w:r>
                              <w:r>
                                <w:rPr>
                                  <w:i/>
                                </w:rPr>
                                <w:t xml:space="preserve">Client Outcomes </w:t>
                              </w:r>
                              <w:r>
                                <w:t>report.</w:t>
                              </w:r>
                            </w:p>
                            <w:p w14:paraId="7C10F986" w14:textId="33F6657B" w:rsidR="009E0353" w:rsidRPr="002D7FF8" w:rsidRDefault="009E0353" w:rsidP="00D26948">
                              <w:pPr>
                                <w:pStyle w:val="ListParagraph"/>
                                <w:numPr>
                                  <w:ilvl w:val="0"/>
                                  <w:numId w:val="2"/>
                                </w:numPr>
                                <w:spacing w:after="60"/>
                                <w:ind w:left="714" w:hanging="357"/>
                                <w:contextualSpacing w:val="0"/>
                                <w:rPr>
                                  <w:b/>
                                </w:rPr>
                              </w:pPr>
                              <w:r>
                                <w:t xml:space="preserve">To subscribe to the mailing list, navigate to the </w:t>
                              </w:r>
                              <w:hyperlink r:id="rId38" w:history="1">
                                <w:r>
                                  <w:rPr>
                                    <w:rStyle w:val="Hyperlink"/>
                                  </w:rPr>
                                  <w:t>notifications and updates webpage</w:t>
                                </w:r>
                              </w:hyperlink>
                              <w:r>
                                <w:t xml:space="preserve"> on the DEX website and click the button named </w:t>
                              </w:r>
                              <w:r w:rsidRPr="00D26948">
                                <w:rPr>
                                  <w:i/>
                                </w:rPr>
                                <w:t>Subscribe to our updates</w:t>
                              </w:r>
                              <w:r w:rsidRPr="00023C91">
                                <w:t>.</w:t>
                              </w:r>
                            </w:p>
                          </w:txbxContent>
                        </wps:txbx>
                        <wps:bodyPr rot="0" vert="horz" wrap="square" lIns="91440" tIns="90000" rIns="91440" bIns="90000" anchor="t" anchorCtr="0">
                          <a:noAutofit/>
                        </wps:bodyPr>
                      </wps:wsp>
                      <wpg:grpSp>
                        <wpg:cNvPr id="214" name="Group 214"/>
                        <wpg:cNvGrpSpPr/>
                        <wpg:grpSpPr>
                          <a:xfrm>
                            <a:off x="0" y="-24114"/>
                            <a:ext cx="6575425" cy="883285"/>
                            <a:chOff x="0" y="-24114"/>
                            <a:chExt cx="6575719" cy="883285"/>
                          </a:xfrm>
                        </wpg:grpSpPr>
                        <wps:wsp>
                          <wps:cNvPr id="215" name="Rectangle 215" descr="The heading of the fourth text box is 'Data Exchange'." title="Heading of the fourth text box"/>
                          <wps:cNvSpPr/>
                          <wps:spPr>
                            <a:xfrm>
                              <a:off x="68239" y="177421"/>
                              <a:ext cx="6507480" cy="490855"/>
                            </a:xfrm>
                            <a:prstGeom prst="rect">
                              <a:avLst/>
                            </a:prstGeom>
                            <a:solidFill>
                              <a:srgbClr val="FFA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19007" w14:textId="77777777" w:rsidR="009E0353" w:rsidRPr="000240C1" w:rsidRDefault="009E0353" w:rsidP="009E0353">
                                <w:pPr>
                                  <w:pStyle w:val="Heading2"/>
                                  <w:ind w:left="1276" w:right="-165"/>
                                  <w:rPr>
                                    <w:sz w:val="40"/>
                                  </w:rPr>
                                </w:pPr>
                                <w:bookmarkStart w:id="7" w:name="_Data_Exchange"/>
                                <w:bookmarkEnd w:id="7"/>
                                <w:r w:rsidRPr="000240C1">
                                  <w:rPr>
                                    <w:sz w:val="40"/>
                                  </w:rPr>
                                  <w:t>Data Exchange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6" name="Picture 216" descr="The icon for the fourth text box is a screenshot of the landing page on the Data Exchange website." title="Icon for the fourth text box"/>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24114"/>
                              <a:ext cx="882650" cy="883285"/>
                            </a:xfrm>
                            <a:prstGeom prst="flowChartConnector">
                              <a:avLst/>
                            </a:prstGeom>
                            <a:ln>
                              <a:solidFill>
                                <a:srgbClr val="FFA300"/>
                              </a:solidFill>
                            </a:ln>
                          </pic:spPr>
                        </pic:pic>
                      </wpg:grpSp>
                    </wpg:wgp>
                  </a:graphicData>
                </a:graphic>
                <wp14:sizeRelH relativeFrom="margin">
                  <wp14:pctWidth>0</wp14:pctWidth>
                </wp14:sizeRelH>
                <wp14:sizeRelV relativeFrom="margin">
                  <wp14:pctHeight>0</wp14:pctHeight>
                </wp14:sizeRelV>
              </wp:anchor>
            </w:drawing>
          </mc:Choice>
          <mc:Fallback>
            <w:pict>
              <v:group w14:anchorId="4A447439" id="Group 212" o:spid="_x0000_s1044" alt="Title: The fourth of five text boxes - Description: This text box provides updates on the Data Exchange (DEX), including DEX reporting requirements." style="position:absolute;margin-left:-50.25pt;margin-top:59.25pt;width:517.85pt;height:690.75pt;z-index:251730944;mso-position-vertical-relative:page;mso-width-relative:margin;mso-height-relative:margin" coordorigin=",-241" coordsize="65754,89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FptwoAAFYaAAAOAAAAZHJzL2Uyb0RvYy54bWzEWW2P27gR/l6g/4Fw&#10;gSYB1l7b67d14xx83t10D8llkd1D+pWWaIuNROpIyvZeUaC/pT+tv6TPkJIsvyTXSws0QLR6IYfD&#10;mWeemaFff7fLUrYRxkqtZq1ep9tiQkU6lmo9a/30dNeetJh1XMU81UrMWs/Ctr578/vfvd7mU9HX&#10;iU5jYRiEKDvd5rNW4lw+vby0USIybjs6FwofV9pk3OHRrC9jw7eQnqWX/W53dLnVJs6NjoS1eHsT&#10;PrbeePmrlYjch9XKCsfSWQu6OX81/rqk6+Wb13y6NjxPZFSqwb9Bi4xLhUVrUTfccVYYeSIqk5HR&#10;Vq9cJ9LZpV6tZCT8HrCbXvdoN2+NLnK/l/V0u85rM8G0R3b6ZrHRj5sHw2Q8a/V7/RZTPIOT/LrM&#10;v4iFjWCup0Ra5sTOsaXeMdh7I/GFFXnMHf5qxVwimN/17S5KuFoL9vLm9i+vLphUUVoQHhiemRG5&#10;No6ejPi5kEZkQsGx8Ix0KZZ+gpiVLoxLmF6xldyIelkgB97a5usplH5r8sf8wZQv1uGJHLBbmYz+&#10;wrRs5/38XPuZ9I/wcjQcj0bXwxaL8G0yHveH/WFAQpQALvt57f6g1xtUn27304cDzAjTr7vXvWGP&#10;xlxWq1+SkrVO2xzQtnvv2f/Oe48Jz4UHhSVD1N67qrz3RNv8Hm6CP2v3warSWMdssUwE9+6AR1+Q&#10;S2xhNuKZfKgLB1QKlgmOl941zGmd2hd//MNu/id/+dc//snISbHIuXHkPQZBUjlhhHUixgSWCm4U&#10;y7QRjC8hlG0TjmHKOlN4f7OXX1zqFbPCbBAVFcoMYGaBAs0inaYIaBalkpYtRVgGDPLOV5SLCmMw&#10;IX2GBBUXkYcfr/btSDfHPwPGPAeydxJUIzB4yDKpCoK3XzvLU+HEfp1PAsRmtFpjKFFeYThAf8cX&#10;bI4VNtI9N3YACTBPjuVJGMVKafWCWMu/SKX6TOYC4pcChIctY5jADATCe26ihPW7/f5egQeYGYZR&#10;2n1x2YRD2ioVO7mUKWmExWMRIXZZore0wHPl7NqcHfZIGChjHNbP5DqB0ROtgxvIGxueSgp92g7w&#10;AQfD/RxEAJFfmGJFumpza0HUHjVhojalhFhsRAq6j4GTdqKxSIfVPr3DMA8nqUIqQLb5KmAZMg5z&#10;hiubcu9u6JURSjV7XHz4eHvB4E2yHrTGQBj6kLv8IPZUCcBq77kzcnee6bZiaSW88LJk5VjsOrG1&#10;nbXedHjxKrjMb+aJPC8IhseReACcwJR7fgRw4RKvvvBJjfTosR8KYI9AcRSfB7JOw8mjgrNev51p&#10;BaL1dpKObJoLI3XMVkZnDfk9ws1VF+sp4dej52UhU286aVjEcx4QdgFpulimwgIvjlCE+wyhhR0j&#10;VX/GzC03MWIqEZjYTAKsUFQLeGeAlh5ALwpgSmTO5hSYPEr24PcJCTylLPuBq4Ibj+29gpSuYOuV&#10;VDw9SjzVHoGpPcixoRy5iVPYacQEKgaaf6Af4vBryl0gCiSi9MRXDUc1NqDDfn1xVMs9WA9QZ8/g&#10;FYb6RLkLKLMi+wT+eDAarzNmc8Qzqgi2LhCRKqL0adhCZ/DtVvAU/p2vwU8SPCbPpOmGRthvg9VP&#10;yc0e2gsDfHo+cOgJckEKVgNZ+Jtr1GiAQ4fdr8LGUM9xJS1CFCMSDOHKk3QkDByLfUhrC2H30col&#10;cVAicN1KbM2b527+nsSfLFPTR4MpLxhGg69kmlI2cBz5pIECygWxjIlUYW4qVbxKB6mmNiNAGqPG&#10;K/kb8NlI8FY5j16XSHvp4xR+uxGRyJbwIWK294o86SEfIOBz5JIbI4lBSRpyFhEsMZcPyH3tdJjx&#10;vmxNX0C1n5GOA4YYXxvh8zrqMqRlssKSctHyr5RYoRCH+hsptnAW6AaL+8RNFRzlR3JjTeAIB/I2&#10;6VLuGdo2DRK4pIF+WqBBI1cd9rGCNJjfeBggXAnJAukQKx6GQMW+B/wG8s0p856x5gkYPVwOQJcV&#10;KIp8uNNSIeT3+z9m7sPi6d1xmRPWI9QcV0y3IC9kMM+2h2EGohK7PEX/QIhBj0TpvqKZ4HEfuLFw&#10;XKLVkrz++pOvvhl6DxhrzVJpXTOaITmsuNIR0mldpS9C+fQhFHsVXhszNQECZb8ENGBVUqa5xgW6&#10;hI1cI/tXXxEtREHef4Hqq8agcg7Cu9pTlSwpI6CSi5ASsMCycA6DqP+I2WNzeSLAUty+Tbhv1AEl&#10;q5VdQ9WkUEFOlTdKZGoUmNuhJEaH6rs0m7/T0WeLMF/4XmVujEYJw2PU5qGUb0wNciwJWW7f6xhd&#10;Ci+c9oKOuo3xoD8eo+NFWzEaja5GV6F1qPqO4aQ/mAwHZePQ701GY99c1I0Dn+Yo0t8KZF+6mbUM&#10;wtIvxDfvrAs9RjWEuhyrUYfdIYz9g1kvF6mh4mzWuru7691cl23JwbBUse2sdU09D81SmuZDNJ9m&#10;KGIMcJShK+rSv6A+GeZWxX4IgTDcQ+lUoekhS5Fxgpncbrnz7eS4csBSx88wndGh98ZZAW4SbX5p&#10;sS367lnL/oz0LVosvVcw/3VvMKBGPTx4JZhpflk2vyDhQdSs5VogJ7pdON/ch43N4aaV9GYjLYMm&#10;pcroyEIz6fu0cNtsp+Clw2bYe+qbus9mF1lBAS1oo4ecXPUnv7UDHfeuSyDVs2sc/V8aUDTEwWIf&#10;AVqcAKSoFXt42ehBq9azpLijkKVG8sVBHf5iH/F/LrvW81MrsJXRXsZ+gGXVlddnAqNJ/wq2Q5D2&#10;xohYH/B8uvdMdzyYAIJ0ODC47k6G3jO1bf+nMTq/CkEG6UcxehCa52PNuudU0LhUIY8i6sBvfR/T&#10;/vhM1FzAowi1REl9CUf35yliWIU4rU4HbjTDH2N4gSR5BWqoZZcCqpFBSCU7cFM5nqaGRqWe3P2a&#10;YmFyPcOvjGRZT0Yjrs05ASl2Va4cxleEFExDUV8z0qQCyREj2Ty6o7ORd9w6NB04/oPziaY+4LJK&#10;NcgSTbm/a6FtNr+ce/+baG0wHPexxhlaK7+oIltokHgPh6d55G9pvEurW6oHP+Hkc05kik8VD0bO&#10;VA8lE1IJFYn53A9Da5Jz90495lGVCimbPO0+cZOXKYcS6I+6OmXi06PME8aSh5T+VX7NZTTF//Lg&#10;EncnR1+/fsCLWQ6HUa1SSPYfyci4+Vzk7bDf8vDDnxcDRKSU2jzIiHIWPTRpf1SRGL7TsqAwvGpQ&#10;mETX4MtSqlrOEBjOlSLU2Ar9L46oQimXotbx/QDVqVUpRGVzfVZaFkV7urv/yjKE40rvsAtwkoyO&#10;ShpqDAGOEB+Hwy/p8cAEy1TmVRlB96WxkUuPDprP+CscYt+gyKRznXAqbwSdu2hYQeYWyJ1S3xOj&#10;nrmPgekIHY9DGZWjeQrlDTCH+sbTBg4v/cH53/qTebd73f++vRh2F+1Bd3zbnl8Pxu1x93Y86A4m&#10;vUVv8Xcihd5givoW2+fpTS5L1fH2RPmzp+Rx+MkgnL/7c/xAbL74ATNCNc+JlYp4RRYiXdEBCxcl&#10;dBuILypLtPqDt/TeuGT3LyQlBDHyzblSYTLpj4b47A+rT3P9ST4iykJZa9xCKwUMlMx5FMdUZJLi&#10;VMMdJR97WEeez1FVStpvye8Vj56Cy/Pv8h4/Xngblj+0UI5vPvtR+5+D3vw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7izKc4gAAAA0BAAAPAAAAZHJzL2Rvd25yZXYueG1sTI9B&#10;a8MwDIXvg/0Ho8FurZ2WjC6LU0rZdiqDtYOxmxurSWgsh9hN0n8/7bTeJL3H0/fy9eRaMWAfGk8a&#10;krkCgVR621Cl4evwNluBCNGQNa0n1HDFAOvi/i43mfUjfeKwj5XgEAqZ0VDH2GVShrJGZ8Lcd0is&#10;nXzvTOS1r6TtzcjhrpULpZ6kMw3xh9p0uK2xPO8vTsP7aMbNMnkddufT9vpzSD++dwlq/fgwbV5A&#10;RJzivxn+8BkdCmY6+gvZIFoNs0SplL2sJCse2PK8TBcgjnxJlVIgi1zetih+AQAA//8DAFBLAwQK&#10;AAAAAAAAACEAmQpje4g7AACIOwAAFAAAAGRycy9tZWRpYS9pbWFnZTEucG5niVBORw0KGgoAAAAN&#10;SUhEUgAAANQAAADVCAIAAAHX53l8AAAAAXNSR0IArs4c6QAAAARnQU1BAACxjwv8YQUAAAAJcEhZ&#10;cwAAIdUAACHVAQSctJ0AADsdSURBVHhe7b0HeBvHnffv57F9d7Fz//zL+1zuTiLAvMmdk7y5tEsu&#10;7l1dVrEtW7Ykq3dKojolShSrSIm9U+y9994EVoAkWEGCIAgQvWN30Xuh/gMClilKoimCPft5xtDM&#10;7Mzsb7/7xe4MCC9eUiw06IgLw7NHbGpqioyMlEql9qJcLrdn5sKzR5TJZMXFxY7CCzLbUdfU1Dhy&#10;L8LqOjMvv7lhQdKzR/yZXxhI02vmnn4Y0Rr7ix9S3K8sMa5P1Mw5/TDiowViqUZk7Ml6XgJbLRbL&#10;13llz0vPjVEoVaUPSRyFJzGbzcUPEvkj5fZi/YR0mEC05wHPHbG6JL+kpntkqL354UBCcWN3Z6NM&#10;JrdvAiN2EMgtbQQtqzMj+l47rn28pXywu9G+dT46ghEduWeBjrgwPHvE/z5w6nkJbAV+tORve156&#10;box8Drm9qLAlOYHQgWcyOeQxumPD1FEPtXXyIPmEAGFzpCyukMfnuXul27c+d0Q2S4hrrMS1djrK&#10;0wAjDvT3jlPJpBEqhTzqqP2exTwzCwI63Px59nB4PP6ll+azp2f3EYlEdDrdUXgRVqN288Yx3Iw7&#10;/7zTM4Z7dcseMAN55ZNd0yvnmBzDzZhFPJ1mTEienp8Yom01juEcFwSnWfzhZP2cGZON6Qk0mDHT&#10;mJ6eMRyY6ack2brxe+on7VVPMV4XYc9MyPX2jJ1nDycT0VsDA4fw9QbBYH4fnz/akRjubTJbHC0e&#10;Peoa5Qi6s/rrc6ID/R4UtkaVV6XHBIH6Zw/nyL04f+/DOcMzhsMPDs+YVExPoMGMGcX09OyDlUiF&#10;er2OQmdVE8gNAwyzQcWTGxybpzBp4AaazuvgN7CAyRgnP7bns4czKISEvrH2TiKkVDlqn0Ss1BqN&#10;BrHyiX0AFudUrFjQ+JxjbcX3l7/8hcFgOApLwlzjk0qlOTk5gYGBYWFhcXFxJBKJy+Xm5+fTaDQC&#10;gTA6OjoyMtLX19fZ2clmszs6OoqKihw9nWMNnd/EmPtRx74htjVMcMSgePLkCYVCBjK1jc0SWCZR&#10;KJIys6caLiRzjw/yux82QOc1dnT3N6aUB6c0V+S0N1dWp6fnlNRUF2YxCLnB/gkldfVSCMH1sarp&#10;8kzbZ39iOm9cLpMJIJqcSaRM8PsZ/NEhCgzD6dmVjoFnZWZ8M+aXy54WJb7NV/02Hdk/o/LlNzc/&#10;VfPjaWZ80+fUTydLzBNFXeTUNHxqMo4EYh/Xg2Sfj6vCXQ1RtowseKplrO3VPLVpelLZx4n9hSna&#10;1TTVHiRtpKsx2nVmfI7b8orhBeKjwaJq4mhAQl1041BhZnxQ23hnc1nWxdOOzYvDWtHPmTkcYPZP&#10;jmZhzcVn1BikMoXZYlWpNQaT0V75o9jjU8iV4FVvfIFY0fM7xRLF19TU9MhqzbpfSGnPkM/13Nqw&#10;x9ff3//o0WTSIL+Mx+MzKfZNszPX+MAd3ZGbF4uu33Lx9/f+gGVqR24aT8en0T3x6dTzWFv6SeWQ&#10;RCSElTrwNlSr5EbrpEElEwpFRr2Sx+dPTj4SiyF7+xnY42NzBGaT2mzQROfhIERjNmqNRo2UzzI9&#10;MotVJpFYiig1VovJ3sXOzPhWGmh8zoHG5xxofM6BxuccLxZfQUHB1atXHYUlYa7xZWVlvfTSS2Fh&#10;YS+//DKYpYIacMezb7JnHhcXlrnGl5ubW1lZ6e7uHh8f39bWBmoIBEJPT09zc/Pg4ODw8HBHRweb&#10;zaZQKENDQ+Xl5fZezvMC57exsXH//v08Hm+RpHoma+X9Mf2LhpCQzZ76auToaO9UxSIy1/gIDIXn&#10;t3v87txowz3kkMD7Q14Q60cmEweGu1kTlNzc9qMXE1t7Bh2tF461cn4rMos5yDiNQkEgMZnYcPlo&#10;BgHfQmnOIeZE5+OZ3PEBUl/jMHWiobYiu6q7dZjWTKANT5AFQopQwVMI6VwOh0xl0caG2rn8ccpY&#10;SjXZMe6Psdr0m/Hx77Knv+P4/mXDgenFn2/YMb04xzTX+OxfE3bmy8LzSzPjs3+2/3Qy52x8+u8C&#10;05Px+78LGKNd7S3hu676KFdzzC9I92brOD3pIh1/jwCDGCNdQXGu8Vnj37BnZvwJZGb6sS9Og+6m&#10;WY9zRpoZn2PZvmJYK/FVpKaHXdoZGp8asO1Tf79QiYDtdfV2VSOxubXV0WJxQM+vc8w1vulfq5t7&#10;slqt9u4zvno3x0Tk8BZXv8fxzQ+tVvsC8VnNtr8oKFU6exFgMepm/yPDM+MjkUgKbr89PzHcbM88&#10;kxeLbx4sqX5ajX5coaQ3ZMXkVHv7huckxw72DkdUdlit5sGmMr7K9k229JS40odE3IjY3mVGfKOj&#10;/VKFhjDK6CT2TowN6HWq9rqKwrLR1to8SCvr7+lQ6wx4AqGoc8Lefp76TU5Ogv8chVlZUv3mARqf&#10;c6DxOceSxgfetgiChDRSeAKmTCpw1M7KjPhYLBYi0/aKYSYiclTNCnp+nYtPqVQubnzOs1bim/EN&#10;9zmmx+d3xlfg55gMbMIaen9YzGaVVkWXalQyHijSmXy5WjdIpRelpIj4bDKNwZhg5JUXma0/TB1m&#10;xKeSwRpYSGqvRpRaRCqSKeU0Oi2luq2nqYzLtn1tmTw67mg6xQu/fzW6mf87wGMslmf8BX9J9TMa&#10;jb39Iw8fthoN+m7SWP/wWG9nG6mvx7H5WcyIb6S/Wy5XCLmMgV4CDAvJE9zZDwC9Pi9lfFarRSIW&#10;a01GkwbSqWCJGJEiMj6PL5Zpylt6tTqNVqsWiYSO1lPMiE8ohtRanXXSoNCoRBJYKuTyBQLwtpOA&#10;XpNmo16vV8tg2LE2ADwjPpQXApXPKVD5nAKVzylQ+ZwClc8pUPmcApXPKRZXPg6HA8Owo7AWWXj5&#10;xGKxSCSSSqX/8i//4uXldffu3ZSUFAiCaDSao8UaYuHlq6qqKioq+sMf/nDv3r3k5OSEhISampp1&#10;69Y1NDR0dXXZ2/j7+589e7a4uHhoaOjw4cMREREjIyM9PT0VFRWnT58mEokXLlzA4XBgU2ZmJtA9&#10;IyMDDLtly5bf//739hFWCAsvX3Z2dktLy/DwcFpaGhCCSqUGBgbyeLy+vr6F+j+pVw6Le+0Db2Hw&#10;tnUU1iKLK9+aZ+HlIzAUebkZtTnB1y5edTu2n0kbLizMk8Cyqe+BKiCJkMVm83n05KQ4MpmYmPhA&#10;gsCZmekCLuNBYiKJJb4dGH4/pjooPK65pdM+4EpmxblviDR0O7LOUVjxLLh8MH98Avxje6LEj8Em&#10;4SHpzIY8cgtt1KnvJcMcMpvveFQtgPr9Y2sXg8Vyn1zumC1zWUx7Ri5DINvTOZxFwuc4cs8HlvAc&#10;uUUGvXU4xY/IN+Ors2iakRZFvrePXz937/TphLivPjtwxN//cf2/+Rd+GV10ze2zgISYTy7ePeXj&#10;fysq5lYF/nGDl7cd3Xwj76bfOa/Mwn2eVz9zv7XjduD/d9z70IEz+4LCrwZGevpfe88j6NKpSxuP&#10;nHrlre97vbkB6U1wux96OjXf5evDN/yi/n3nAfe7/t5ZuWdDkndt3rvJP2bnyXt30gset3/5vc8S&#10;6vEHr1z4JLzkF1u8r8fEb/cN23D0yAdB6X/c8MXXV4IvP4jaeWzHNY8DX0Xl3b92nzhYf/nGKexH&#10;G38YYSqh7nMq/Yh8M763jaYZaeHlS05Otma8F/WZy8n/Wd/sjXnnj+u7z7lw72GzNq4LOINJ/nz9&#10;e79ZZ45x1US4vvGLdX/7j3UPj7uUXMWG/+d66j3XL3e6VH6xvtkN03V6fZgbhnkV0+yDzbiOib+M&#10;xe1bB3lgqo65HHl3XakHtvMohngLs/0P68KOYiShrt5uLgdPug5cxYRuWqfxx177EtNzC/Ofv1jH&#10;PucScgZDPO5S6YfVRboyg7Hb31tPOOfifR4T/8H6W5+55B1erwzBBJxzLTzmcvSj9cd3u3zyf9Z9&#10;+ft1dd5YVTD24JcYYyS281tM7g1M/ymMJBJ747P1SCi2w2/q/3S4g0Hd51T6Efkcf09HeQ4LLJ9J&#10;gxTm5DoKjx4pBVTtEw+lWGssvPusVqvZbA69uGNyctJqtVgnJy2gbDZbbQ+Gt72AvC0HmJy05x09&#10;VyHom9cpUPmcYoHlsz/oZ8mY8Q0zcClw5JaEH/+CmqPhnEHlewJHwznzWD6dRpMTF5IVH3zKK3OU&#10;ISVxEN8b1y5EpR3cupHVkttZXRV9+uyBkycKi8vDI+/o5nvUs8gX5xXQWpo4knfJ85b7WHNQbXlx&#10;F41HIZaRG25fc9t57uTB/TcCr9xK4I03yDXG5va6oGJcfl52Y31jYUnpw8zE+o6ZPyjyNKj7nGIR&#10;5QMHZjXrDRYLAkmNJsuk1azTqiSwnMPjqxQIm9pv0KtMEopZr5Ko9ZQOBmjewjKoFHIJotAYzEat&#10;bddUCsVs1In4HDEkB9IIRUow2bGPb2cW+RBYrdGotAYTmBnJEVih0ZnUkARRWw0a0Ewu4dsCBBlE&#10;YpmcFIsVGpXSbJkUQmC/kyo5BCIxgs0Wq1qjtZj0ICOCbI/GnM4iyqfRGWjtiTSBkhjXMECifhzT&#10;MkIfvBtVaLUah+icxOKadmJVcTuVmBrKFvdzZVp7rxdlFvnyk1JSm6nNAek6y6OhjprSgCQFxIup&#10;GRkqCi/pIKsVGkc7J0DfvE6ByucUqHxOgcrnFIson8lkIpPJ4FWu0YIb76PJH47T9MQhO8Us8uHx&#10;eKlUCm6jQ0zb/8hinpy0WGxPerUu3CcUqPucApXPKRZevqnP+JYOx16n4diwJICDXWD5/t5A5XMK&#10;9No3f9Bbh1MsonxahSI4uS7IO47UWxVZOe73kFPbQ0y9cvnRI0tlQlBxanp+ViEf1qa1kK+fP5wQ&#10;mfzVl19GEyCWgElni6hj/WxSw8OHbWXF5deiYsvdNtvHfJpZ5OuuKK3OTPY87XMttvZyZn9+Y7N3&#10;o8C/tKe0k1SZfif00tkw37t3/bKjyivOBxfsjG/vIw13D7KqBseIPE16YWlMbf+oxEQf6yX1DTtG&#10;fIrFdN+kxSO6uKoBn1PQMDI6Njw01FWd2N7TKOENdDaXNHeT/ZNK2ol9hGFyb1eHo8uLM4t81UVl&#10;pbX1dZ39cbVUck9zUVKayWi8e/hiUwOeQSPmpkckZdSVJmUzoDn9asIzQd+8TrG48kFUXEU3u4E4&#10;Bg2XhBcRwisGmkLvDvd31Fcmy3g9ydXk5Nz62tCYxkFSblZDb1Ot0aCrzOmijfZHXa7priii0Gl1&#10;ycF1Td3DI7i0DnZZN73W19P2nK9pzCKfUMjhC0fLm7qyAitJAlpYer2oM7FPxC5qIZHwDQYjPya/&#10;sriHntfGbEl2U6ppAoU6pGqIy6HlxRTgOgaI1bFN44qaB95ChTg3E2cE686nWET5rFaLTo1IpBAM&#10;QVqLEZFrVAqZ1WxS6fRcSIFIYLAIlat0GoVcIhJBoJVCKwStlbqQukG9RgWmpCw2Az8ONj77p/zt&#10;zCKfGIyJyMwmjUarMuq0BoNaBglBXq7UIYhCPFiCIAgES8GuZQgEiSVMDQfUGLVKA0yFEblarZKp&#10;NBqlQilTMPHRjkGf5MflQ5kdVD6nQOVzClQ+p0DlcwpUPqdA5XMKVD6nQOVzClQ+p0DlcwpUPqdA&#10;5XMKVD6nQOVzClQ+p0Dlc4rFlc/2IydrmsWSr6qqamRkJDo6WigUOqrWIgsvX3V1NXj97rvvDh06&#10;lJaWtmvXLjKZLBaLe3p67A3WEgssn1wuT57i1VdfPXLkCA6Hu3///ksvvfS73/0uLy/vcRt75jHT&#10;a57eupJZYPmkUmlFRcWf//znPXv2NDQ0ZGZmVlZWenp6gsqCggJ7m7KyMoFAAIpRUVH79+8/c+bM&#10;+fPn7W4ViUQymaypqenSpUvFxcUxMTH79u0D9Zs3bwZFMAhwsX2QFcICy0cgEB48eBAREeHl5eXu&#10;7g6Uunv3bnBwMDhysInHsz3ch06ns1is4eFh8HZua2sDV0lgUqBmXV0dsB6oHB0dBS2zsrImJiZq&#10;ampAPdAOVIIb0RqXD9wuwGEDCfz9/cHBp6Sk9Pb2AkGTkpKARo5Ga4iFv3UAEAQBb0M2m/3LX/4S&#10;+AXcfO2+W3ssinx2bH/GhyBwLXOU1yKLKN/fA6h8TrHA8pE7WvE9I47Ck9SCm+i034wHhAQHO3Kr&#10;lgWWL+v8WfBaix+OT0mf4HMyi4siY6LTMjJA5WG/NFuDvJK7foFHDl16UNT0xZ6vA3zvXXM/7x2d&#10;E3nvZmh4SF954t0QLzqxMSk23DbcimdR5GsfpOaVVmX2KWhisXdQYFhoGKi0y0d4WF6Fp+BZEK6t&#10;PSgwMDXos53bT3z+0YHMzLjqjPyNf35DQa/28r5TWlZiG27Fs7KufYJRYk+5TevVAnrrcIoFlm+U&#10;zpaC6Z6UCvJdtt+uewacAcdzhRnUYXvmMTKZ7YGxT08UewcGHLk5QKTwHTkbi/t7DQssX3Z+sUAy&#10;MtBdSBoYKh7m3Wti1nVSaSN4PrmFL5YWF2YP9o2yH+Y/iCu9diJxbHhgnDouk8lxtSUwf/xeQHB3&#10;S09aZk9NcQqD2nXwpLcIRqLSyvs6a6uqqxnc8VEmXc7vE3BGYqKjhWIYN0prJzOqu3gcRs8Em9ST&#10;W1oZcldIKq/qmKh6SOD0F7L76kaJZUMdVbUlJYXZtX1EQoC3HwQtpKCL9eZ9vNgQihyL/NERsj3j&#10;JBT6jz94WCBdoqUOeu1zClQ+p5hNvviishkPikXTjITK51RC5XMqLYp8p2/5bb9x679uJMbnZE+v&#10;f1BXefail+vuA5ls5cnzx9fdTAuOjpjeIOqM22nvcJ+kyJ9v+erPe7acC7xzPa/qqHfM9Vi/70JC&#10;/mvnHvfEtF9uCv/jnn0et49P7/ibfSdDstP+cCvuL0eOnvMN/Oec/qTCXI/E7P/ae9krJeqNPUdC&#10;YwN2nDv/uP2me6X/99F7uM6Sf70cuXX/vpDCgs99AgJiPPcHpmJP+Nw8fOSj63f//c3LfrFhvzzu&#10;f/vm7a+CM27cC33c/XFaHe579Z3N6z7dNb3mjV1fTi9OT3s9fWfUzDt9fPjQjJoZCX3zOpUWWL6f&#10;+YU9M81otmbSbPJp+rNmPCQbTTPSwstnSXgDvOoibU91n5FkoY5KVbirOPyHBtwQR94SY8tYpvL8&#10;O1h7pSHKsXX6mOZoV2O0K2hvnKo0xbjyA1yN37cEiRfmyNvHfJx039dPT/ppHR8nMCZ41UbadmSv&#10;AUNpIlxBGCB+Xbht7wstX52bWq0GmeaTGN4Vl4vvrKv5ev3bf1vv88F6abDLZ/+DYV11Kb7pilnv&#10;Uu3p6vbOevxll9/8al3ONcye369rOe+S7+Fyewsm5uv1b/1pXdH2dfRLLsEnXEr2YHKvuNw66EL2&#10;w2jCsJT7rmeOuUj8sBnnMA/9sUXnXMpOYPABrsWHsRNuLqGnMIkHMcg1l0wP1+ufrB/wwPSecJHf&#10;x5zd79J0GpN5Ahv7WxcoGPvHX6+Dg7G7wMgH1vtsWC8JwZ7827oBf6zvKewnv14njMbwgl3JoTaB&#10;sr5zKfPCen7tQgvBfv6ndY0+GI63C/38+tjfrtOHYBdavvj/tMbb3Pc4gdM1vfii6Zm+mHvSfr/3&#10;Z74b5pye2xe99jmVZpNPq53nI0X/fkDlcwpUPqdYYPkqy8tJXJWj8OhRUUmVI7dGWWD52KOUCreP&#10;vcp6WaQOi17R21kNKsW09n5iO5XBSm/qTYuNJJFwYoOVL5FEBwT0U8glOJq972pkgeWbnMJqtar1&#10;ZtuDmOwPVrE9N9SB7SdOLBbQxjz1Qyf2H0SZ6roqQa99ToHK5xSofE6ByucUCykfuCEw9mQtWRJH&#10;zXzwX1BL59d5ZUuT9uWXg+NdYPkcuSXh6af1GQwGR27xAQeLyjd/UPmcYnHl68fX2v4x254MWlU/&#10;ZMs/cowm1zkeuq+GOXR8qT0/D2aRTwnBuc0j9jygCVdvz5AlM38kpri4YOpfs/n72TuXzrBnZmdx&#10;5cuLj24gsUp7mWnJhYeO3ZBJ+BMIEujt1V+ZV9PHKa9srivJ70g6VZty2+3KbUefF2QW+aQcXtJ9&#10;32+/OVScW/qACOcXZcdERKbkVjT0E8+ccoNZfeUxwXnXjxuMZthkSiiurS3Lir8fn3f3WkpB6+Xw&#10;/AtHDtnHmYXFlW8JQK99TrGW5ctPrw6NTAztlHf3DymVisyH3RC145FenJ5VnVPdYbVa08s7ZIye&#10;8KgHbYVRkXElDXUNFAIZonckJURVVBSk5DfE+HnmluB4Smv38FiE5y21yZSRWeMYfYpZ5JMhyoyq&#10;kvbuntSyBtZYf2ZKQtnDzsyUoiDfm3c8A8s7Ryoa2jg9ZZW93N62dp5CPdBZB01OVhakFrUMsBl8&#10;/8TysWFifWXJ2FD3psM3HpYn9fV120d+zOLKp1Yb+HyRTGfR63VajRFW640axSOzAVHrOawJIB8k&#10;U1mskyIxJJcKxgfYMCSGhHyjTiEWCbRKuVgqY7DoQgmsN08q1Vq9GhEIxZR+lmP0KWaRz2Kxmow6&#10;MaJU6kx6rapzhCWFEIVcrpAKOCyuUq5TyCGrXqmRqdRKFSSTq2QS8+SkViU3641iPpcjhFRqNQxB&#10;tkfn6i06je3/0raP/JjFlc+Oyex4MLBGq7Nn9LoF+IE0O7PKN/X7v1O/q4PIbY9PNukdASwUiytf&#10;fHqxEEICUzqGKURYbRluzavFDZNa0mnj3QUxxeSWNKl8/H4mebj2ftMw3fi9yi/ELPIhiEomZSRn&#10;FZBpzPiqnvJSXFNKQkdvb2tHO4lMHqAj9mbOsLjyLQFr+daxBKDyOQUqn1Og8jkFKp9ToPI5BSqf&#10;U6DyOcValq+zs5NOp4MaIoMLitD3H5HKjfZ/F4BZ5NPpdAwGAyzd7Cu2R49sqxr7ysa6QOd4Sr1F&#10;k298fHxwcBBkmjkaQmdnFmFgDOLSO/JyqD98gchJZpHPZDI1NTUplcoJlji1X4ofJXFhWKKhTnQ3&#10;I7qFOYGLK98SgF77nAKVzynWoHzWJ3/5a1EBETpy3wPDsCO3+Ni+Xbew8gFsH1IuFSB6x16/x37+&#10;lgywxwWW7+8NVD6nQOVzClQ+p1hI+cCV+78PnFqydCs+xbHj7zG2eFvyty1NMhfuXOA779O3wkUF&#10;nTY7BSqfU6xl+RikYTJ5DOZNUMiDfC5LAMk7yeK2th6dAtFrEdBSMDRQjx9EJAKrAdHBE48eaSQi&#10;vsGg0SslY3QWH1ZZzCaZhIMfJGjkUsegTzKLfBqFsqakXiCGGGzuGIPDgTWkwRb6+KiUzwTTbSmi&#10;wPd0j41SqGM8CFEwxqlKrQqEVNmKl8llEhZ5qLd3lMY06VV8JtU+4NPYxFs8+ZriQyXQoFcdY3SU&#10;mJWSX5SaFldJDfWPLO0hUxiDhrEcHnk4pqg50fNbqoSTlNPw6BH0SMW7d+nK+VNRN9y8zse1josU&#10;+AlxP3UksuiHLzpOZxb5EKHEPbxhdIxFZdBog62isZaRnrLSxjL/+yl6k+VSDbmTQWPwRDqdOgff&#10;3098ONRcANYrfQ1ZpKpIUuFtsKAhVDyorcdfT2qzD/g0iyufjclnrKvmgtE0XZfnLqLn8ebVqhQL&#10;dX2ZUm/R5OvAt/NFXErF/aqqsui0+qgmOpUnupDdmdw80DfcLZyo6K5OI1ZFFcXeGR3nO/q8ILO5&#10;D0YQOXu0u5DF6MqLvvWwua2unYRvaqzPybr+tz+HNYyP4stbk6/wB5/4xtsLsbjyURkCCgeCuBQR&#10;a0IkEowLZMTWh7RREpfDkkolRqMRkoq5fD6b0sOWzPPz51nkMxl0ao2GzaKJhaJxch+NK6EzueAa&#10;J5PySS04mYTNYdL4Y11BhfYvXc+HxZVvCZjHm3cBQeVzisWVr5evH6ezgrMaO9oe9g2PZVY2WqyT&#10;ZNwDIo9JG6geGaGEFbaUhaawGAMVufWFqZV9jVkwMtEal9RLGqiryhwmDWSQdMyuEh5tvIdG9i2p&#10;r2+n0Kgkx+hTzCKf1aRjdKYN8QUNI9A4qSPvYT+bTpmg4orahjIDUgVcemFZKZ/XXVtZGheTP9Jd&#10;Ud872N412lsaEJHYpqWUpZ+MF5AafZMJHGKuQcOuS422DzudxZVvCVjL7kMg2GQ2SxEVsalFoVYj&#10;EjFPIDQZNP0iBJFKpCIJLJWAuyO4Q+qNJhkslclgjUpp1ClH6OOwXJnTQuZz2DzJbB++zyKfxWzW&#10;KaSQFFKplMnVoxAEg13IZTAEIzKJUCwWi1QmRC63WExm66QcUZgmtXKNXi1HjGYTmQ2DqbVIDAKV&#10;wzAil4rsY85gceVjk4cnGFyxTKuQgZBhjVxBZ3AQtUFnscogMWjJ53MlYjFXIAIRg/WGQqnsbau3&#10;Wq0mswZCZHQGc5zGVEKzzWlmkc9kMqpggUDAV8gQsUjE5Ag6K7NhSKIxWKV8llDEl6hMQkRlBnuz&#10;TkKw0mCxKjVqcCJVWh1LDIPwIDHfFh5XIBNx7GPOwCbe7PKhoCwqqPlQlg3UfCjLBmo+lGUDNR/K&#10;soGaD2XZQM2Hsmyg5kNZNlDzoSwbqPlQlg3UfCjLBmo+lGUDNR/KsoGaD2XZQM2Hsmyg5kNZNlDz&#10;oSwbq898HA6HQqHIZLLLly+vW7dOLBaDSgiC7FtRVhGrz3yVlZVffPGFRCKRTgHDMPDfv/3bvzk2&#10;o6weVoH56HR6dXV1c3MzgiAnTpx45ZVXfv7zn7u7uz948KC7u/v27dsfffTRxx9//Kc//WnHjh15&#10;eXkDAwMdHR2OzigrmJVuPrlcTqPRhEIhuOB9+umnL730kouLC3CYh4dHRETE0aNHgQt7enrKysrA&#10;5fC11147efJke3s7uDU7+n8PlUoFzcD1EgBMDF5HRkZ4PB7IgGsnuIIODg62tLSA2zcA1NjrQcva&#10;2tr+/n7gZlAP7vWgHjQGr/Zm9rx9QFC0V4IiuBiDDOgL8o4IUJ5iRZuvt7c3OTk5NTU1LCzM09Pz&#10;jTfeaGhoOH36dFdXV1RUlI+PT2Rk5PXr193c3MDWiYmJ7777jkwm5+fnZ2VlFRUV1dTU2McBPvDy&#10;8gIXSGCRbdu2gfoNGzYEBQUBRx47dgz0/fzzz0NCQsAkEhj0ww8/BPbdtWtXdnY28NCFCxf4fP5b&#10;b70Fxvztb3+bk5MD2oNXsGsCgQBMv3XrVjAHBRdd0P5nP/sZ2BHw9O9+97uSkhLwippvFlb6lQ9c&#10;kIaGhtLS0sBVJDo6GpiPzWanpKT4T7Fnz57CwkLgM1BJJBLj4uKSkpLADRrkwR0ZXJYco6CsSFbB&#10;nA/c7ADDw8N4PB5YsKCgoLi4GFwOg4ODwRQQXMCAKcH1r7OzE9wfwaUI3KNR260KVoH5ngZcCxsb&#10;G8F1DszSysvLwa3WsQFlVbEqzYeyNkDNh7JsoOZDWTZWuvlSTx7JqGqvLU694x/MFkrlcjkEQQgi&#10;k8tlCTHhVD4P1MgQBKwwZDK5vQuH1PS5m2/7FDypHEEQsAGBYdBHLpOB7uBfMpkYeDcAkkrBSKCL&#10;vR6MYB9t6uM6RC63fcoIT328B4qgAAYBW0ClfUcoTrLSzZd1/iyBYcsUZZWWleO5DLpAJKq4ejqr&#10;T+F35wZNLIYlYg6HK+Kz01KSJji2v/MC8/3vX/3Hb2zsBL6qTwtxP/R5cQ+tIDawRYSA1fOdoBCb&#10;+QIDgYlS735GYglpdLpEzD+0+ThrgpKWHiuGkaqM/Nx8wua//dL2MR2j7ujFJG9/Pwp1nDbYmZJX&#10;bgsIxWlWuvkiv9z6zoefbNq0JbmwAYKRe0e//PTTDd9ufyu+Q1IU5vPxJ5/gO3AH927duGnT8ev+&#10;dI4IdAHm++2f/vrJFCU97NDw6FHq+Pmz50hjY+9u2LLzm30ROVXAfEGBgaBxatBnA+P0v/3xnY2b&#10;N7/96/eZdEpmZpwEllUD8+X24EtDP924Yc+ZQ0cvpgx31e3Ysf3gsaNFdbip0FCcBZ3zzQaN2JCR&#10;mfkgPkZku3WjLDCo+VCWjRVuPqiFOEIl9Iqk0mA/n87uWrZ4ODjAf4jKKOyn3b5ygcCSJMeGhac3&#10;yxC4IicpMr2c1FjUUplzbP/J8ujUm1cuFOOoob5eqWVt3NbitOj7kTmE4uyEuJwG90M7QkuaOWP4&#10;qx6Xu0qSvM4dquvuu33tct0IXwGLbrufzq7FJ4WHJFYQiu4fS6ntHB7GVxUkB6VXluXj2oeoTVnR&#10;samFiExWnhkTk1YMI7L60tyYzOrN23ckFbdkVhAf3L9T0dgekZkeGpvalJ96OyK/saPu3M2Q8aEG&#10;HAEHVjIxwd74vuG4wBvFNbiUhJzLF6/4+PiDlY1/yL0gjwvBGZVyBXUgP3Swu83TN1TO6ImNDHkQ&#10;lcAT8MfIA5CQfsfjWi8ePyFGhhuSDh3cP4hvuBuePNbz8OJVz8LsGrfj33j7BVZ1kpoK02NTbeE5&#10;5FxhrHDzyQQiKSQUg3UoVyhBIAEkG6fT2VIYZoOSVErlwYMj5LoeOlikSsRCJmUEkfCFfIZACmdF&#10;lkulEsogUyyW8jksiMeUQlLmMFko5NHIbCmfJRGLxSyKUCzmM2lgActgMmGpmMwUySR8BIaYExNS&#10;SEIfZ0FCFpMpkogFoLtYLBFLwKt0jMKyLaLlciaHz+XbwhMLuXSGkMfl8kUwBMvGWHypRMyD5ApE&#10;RB6iC8fbqGIJBEkRRGJfX9PYfLCmprKFsETAEyEIWI5DIjAgBIsVCCRicaQIRB0atS3SJRw5JOLx&#10;wYIeLo2NAwsgBOLzeHwJj8kTSwUcOg/0EXC5LB6HPiESihkTXDCOSCRkcCUsBmclL8/R2y7KsoGa&#10;D2XZQM2HsmzM33zxRWUvv7kBTWiad0LNh6ZlS6vGfP/8wY6fvb/l3zdseP39ra+9v+2fP9z+k3c2&#10;v/b+9n96Z+OMlvb02oZv/uOLfa++vfn1D7a7bNzyylsbX39/y2++c3vtvS3/9Pamn3608/WNX/30&#10;g+0/eXfTJ4EZM/o60rvbfvXJjn/d/u3r72/72Ydb/nXTzp9+sO0f3tn8s4+2gK2vv7f5J+9ve+Ob&#10;w9tv+77yFohk22vvbX3tXVvlP76z6afvb3vlzQ2gPdjd6x9s++mbN//21kZQ/Md3Nv/k3c1P7GVa&#10;evObr//xXdB+Owj1J+9vB+GBsMHI//TOJlD56lsbX95xZN3Wz//5o89sw76/7dV3toCd/iM42PdB&#10;ZjNoDw4NyAIagxhmDG5Lb238+c7vMJ8fevWtTa+9u/X3ew+8/uk3txKz/t/3N74+Fef/8+nO/7Xp&#10;i1ffBlptBSP/9IOtP3lv26tvbgAy/tO7W2xyvbdl3e6DH+/f8Mqbm157x3ZE//DOlv9r76Wdu/b+&#10;5L2tf9h7ADQDcb7+3lZw+DP3/lRaNeb7733n3tlzwMP7wBC5N7eteJ1vo8emw00MOCEtckZLe/r8&#10;1j02Bfehb0VkYjq+LuGvR92HB5qudkJt7biG/Nv3fAJ23C9hSuC6miySUDWjryNtO6pSqwOTEok0&#10;bmVZfMUEJFCo12//qo44JJjo6KjPyBycYNC7LpfUrw8sHulhhG49korLyhlgn0pJmpgY/+PuXTKJ&#10;pLS5qmOc8ctPgq4cvzTOZF8J8Hrb3Xfmjr5PSG/CH45fKCP2i8W0BwOD/8u//P+cuvirwycqS1JH&#10;BLK/HTrzclLH+SCfWoZ0kNLfx5jYHlxSUFHbSxodHKz72uc+Uwj53vBtr0kegbSeQTdmDG5L7332&#10;68NBgZW9/3M8oDQ7oZ0vvJDX8w8eKW8fOtneUkcVCAYoQ+FZ0dvPXx3oJVTnn3orvTu3i/4/u/e/&#10;H13fVNyV/NYG/7r6PhZ/57Ftt2KrektvamDeNw9q5YiyKRU31p5TRRdFVRF8L93uwfdgn+n+JxN6&#10;20XTsqWVbT5wH/nm+NzTy+/abohoWi1p/ubT9GdZY3+BJjTNO6HmQ9OypRVvvtS/ZgRfUndG2Ist&#10;J1xaLmEa3TByf0zJGUzLecy4H4ZwFSMNwQ54YgxRru3uGLovptQN0++BiTuAQe5hKD6YxgsYYZgr&#10;L9T1m3cx7ABs8R3X3isYqi8Gdx3D9ccw/bFN5zDqcNfIEy4D/tihWxhthCvPHzPqi+1wdyk6sB72&#10;w7B8sL0eGFkYFn8FM3ILE71xnSII23wO030dMxaEbbuMJZxxYYe4DlzBkO5gpL4Y+R3MRAC28ZSL&#10;IQLbfhWjicAO3sEwb2LyvnVBArGUu64l+zE1x12UIdieCy55YBehrqr7WE00duSu66mzrkWHscSL&#10;LhXnXIR3sSBgQxiW6oMduYmpdceMeLmke7oO3sCM3sawgzFtlzAMT0ynBwb2wbRcwEiCbLszRbuC&#10;147zGE4QtvsGhnQCM3oTQ7+JiXOzBU+/jmlzx/TewLBCsCB+lh+23h0z7g2OzpUXhC29hJHfxTZd&#10;wDR6YBjB2IHrWMYtzIA3tu8mxhyNHfDC6KJcKbcxlCCs7xEMOCPgWGrOuVDdXfoDsMQbmE4vbNk5&#10;TP91WwzMiy7tF1xIgVhukGvbdawgxJV+xcUY7Vq+aT042CEPzIo332DSw/hzelKetekyKGpCsPgb&#10;WM4dbM9NLN4D2+SG6byKKTjiwg/GdnsAXbB9lzFSH2zhGYwwAFvthoWDsGRvbN0FDDfEVRDmmnMc&#10;a4115Ya59lzBAJPhLmCYXjbzNZzFIGGuYIQ+f2z/DeAVV14Att4TmA9Dv4PhhmI5vlj8ZYwiHNt+&#10;CTtwE0u4ggHmkwdigaHBWVRGuNK9sbQA296Z97DjQa66e1jCNQwlEGuKsGWQCFdQP+EBzIrVhGLh&#10;cFfieawizBV3EztyBQv7284o2CPjKtiFa4uv64QPVgzid8fy72In/LHmKGzdGQzBE2sOxg56YchB&#10;rr3XMWQvrDESm3XEheyBaffAwr5YfQSW4osNP+ICTjzXH6uMxI55YxsuYchnsaIArD4S23YNO3gD&#10;O34Fq4vAdnjYDhCEjYAdXcBQvbCCYFdlKLbzJhaYr+MGdsgPy7qN0YdjBT7Y7ltY4nWb+TghWHWE&#10;K3hHwZGuLZ5YZTgwIrb1pm0cwX1swXlMmxdW6oeVR2LB+w1oDgVjy85imi9jOoF6Ea7yAKD/L8hu&#10;GGOY7aDQ2y6ali05YT4lPKmRoAlN807zN9+L/ow7CsoMUPOhLBuo+VCWjRVtPqvFNIgnZEfFKDVa&#10;D3e33lFG3K0Ld27d4oqQR1ZDRH79EIliNFtBy9A9O3AV5RUJfjd8EyAeefdnO4kcVVd5xrcHr8og&#10;anwPc2yMEB4YVnvvdAuh85DbZbXRWJiVGFWCF7Gop86elhks9j2iLCUr/crHHqVUpKbTSmOComIS&#10;aglBbpujwsPaSXSr2ZCTX5iZFptZ0g2aBW77VAfTL172CI9NqK6syMlKvOkZHP0gNT0pvr6h8axv&#10;ZFjMfa+rt61WK666OD4hpm+c5ed54cbVGzQGLTb4ZlA11b47lKUEve2iLBuo+VCWDdR8KMsGaj6U&#10;ZWNFm29yctKyRgFLH3B0juN8FmAraONoveYARwdYueYDwcnlckdhzWE2m4G3HIVnARoYDAZHYW0B&#10;ziwwD2q+ZQM1H2q+ZQM13+o3H5gUTp1CMIMyGM32urkABrdabe3NJsNsM69FYwnMZ7WYwD4cBeew&#10;mC1mk8lRcJrVaj6FXBERGjXJag7HCZpLssv7WecveDcmB4TWTmzafVUgFA8zOeHhfj109vG0yobe&#10;/gMffpUc4tOS7MOSaHuLH/SyWVd27ZMM9x09eYKQ5uafgYu5tM+/sMXn4int0v6BbX7mg/mi9qLq&#10;jMsb+tsyve7ENwd/Xt/U3FMRXEnVjOGCYRUEscYqo84wFPC9q5eaW5IvB2eWh7rnEid8jn9e1lzz&#10;9WG3xlz/HReDxyru3khv1hvMPFoDl0kIqh67dcfnTEJLiv/NwIfDVfePFNW2l9w9UNM/fHzPvu7G&#10;VI+Imoxr++lSKD213hGKE6xW86nV6kPf7YuIinE7e3rPFzsPnji7d9+B3bt2njxzfu+ebw6dOn/O&#10;7cyuXbvc3C9++fnO3bs/3/3ZppOHvzt/5tiub4+WxN3LyEk/7R4I6reBLoe+2v3Z9v379h7Yt3fX&#10;nm/Vao1jH0vC/MzH53C3bdh46MTZo9/t27Z9+7kT+3bv3vvFV3u+OuZ2+uhXWzZv2r51y8kj3359&#10;9OyXu3cdO3rgyMkTp4/u2bJ1+1dfbDl/9uS3X+/uLIs8G5Rx+sSRL/fuv3jpktuZoxcuXbrgfvHA&#10;sTNff7nr628P7f36m7Nnju/e/cXZ0ye2b9127Ojh7du3Hzl64si+vds2bcrIyneE4gSr1XxrhvmZ&#10;b22wWs1ntVj4LJZWbwTbdWYzVzFzImKymHWm2e6gBpMRTIUchVnR6zQgBoPJZFmYidMTzM98ZrNF&#10;q9brlNKpnla1DugwG1YwWTPqHIUpTEadxTLb5NhsNBgnJ9Vavc7wI4M/hsMRg3gsOgTMvB1Vs7Ja&#10;zafRGKurhjuza6QyeSNNFNpC725rpTTkFJJH+0b7jfohjlrRiSvyvHwsOTNdLiRnP4hmqKB7B0/f&#10;vekupdVTmI251f3txVF1RTXhcUV9dTV52QlKDbzlmxNeBzPppXng5ivgTAS0CGtTalqz4hMTqljj&#10;XTe8PLMrx6q6BIUVJYhWLlPS+WrtnYCbJ91uSYZyJ836+pKsoOAM99MXGnA4DSSSqNWJOGQgI8lq&#10;fu4kfX7mQ+SazMw8Pqe1F5cXVtDSRuZkEXiwTDGAy6IiUBlZFnTk3tmDZ9nVHvjafPdsfE1b+1BT&#10;nlavLuhm5sZ2pdy5He4bpNepdMOZQkhYG1EWF+zZmJ4hM5hqyNKLt5uKY6/V5yVDk5NClTmbyGb1&#10;t04MjE1OQvgOUlt+VqDH9exw75xqHFujScrIlyvVI9VRbL0ymSiXs4lwT4pYpvG6G3f1qqcj3Oew&#10;Ws23Zpif+dYGq9V8JrO5n0SBOQMcoQBSafOaRvERJSIxm80R8OWGj3wyCN0dfKmYxRFVto5I2ZRH&#10;VmNJfnxgWiVliDY0RueO9zbhylUaOYsr7OrjDuEIEnqXTCUe5wpF8sU9nBnMz3xSiSwlKUuk19A4&#10;4rYOvAYWiaQQmETsPnyhHkegUVlUfH9XXrKAwxBBMhILGhgaZAwSuALhGFdKnIAcoyw3q9V8Cw6T&#10;0kWn0x2FJWTJrnxGFZyZlylfsA/pFgDUfMvMkplvBYKab5lBzYeab9lAzYeab9lAzYeab9lAzYea&#10;b9lAzYeab9lAzYeab9lAzYeab9lAzbf6zGc0Gtva2pqamvr6+iAIAm0kMkXIw6FB6kRLd2/fGC+V&#10;MKZUId10GofP4JA7hlm87BFEPtfvZywd8zOfTqezH35/f79arQYi4fC9XyXhhujslnFe9+hQJ0vY&#10;S58QwUwynz7MoJFHBwlDfRzVyjLxajUfwGQySSQSBEEc5dXJvK98Go0GhmGlUukor0JWsfnWBvM2&#10;3xoANd8yg5oPNd+ygZpvpZtPr9cLhULemoPP59vVdxzqswDWBEsKgUDg6LOGEIlE4MyuaPOhrHlQ&#10;86EsG6j5UJYN1Hwoy8aKXnCAFZ9Kq12TSWcwzL7gAFutJr3VqFmbyWJe0QsOEJxAJB5lstdk4ghF&#10;P/5RC8yaRGhrL1kRmlZh+9PoijYf+jmfo7C2AGcWmAc137KBmm8tmA80m8JRBDgqpnBUTWPSarWl&#10;Z2HvOX0AR5/nYmsDPDSHljOZn/ls+5vCUX6KqY22gBzlJ7GYbTMtgKP8BE/U245q1vDsgC5m8ws/&#10;Ww70WpXm0yoU5cF+YSmVJFL9g+aR4KOne7Ojwq5fultBy8ip96yjRnj4kCqS7heSH7i5FV25DIZR&#10;KpSd+QljE8SMhBT9QFpFSqaQNMDhCd/8YHNwScf4+MC35zIsKtad1OqQ+JStH3746JF045f7fT1O&#10;j1AGg6/dbWnuOPJt1Mjo4NELvnJ+/5UkAg5XH9/OTU/L7iSPH/K/1zXU9fX9msbSGPPcHpNjZ37m&#10;EzNZB9/74EJAfl12dlF8lseVqKGRwbsF+JEhontKF7mntra9caSn3KdRkFOcEVLVHZ5QUt5D05ss&#10;iJjn20z1Ory3htgVERAz1Ddw5qA/k8kNzcnO6xjls1hEfP3boQ3k1sLa0hidxYRr7X1YEN0+NkrD&#10;JTQNsYhZ15Jz8tmMiZup1S1dvUbzo3pc/wiF7BZeVVXf7ghuzqxW84ETplXK5UqtxajueFipNppM&#10;Rr1YLLFYrAq5DJwwk1EH6hQao4TP1+j0oItOrUIQyGA0qJUqMCYkFoJGZotVqTVKIbkMUT6aNMk1&#10;eo1GazSbxWIxuEAo9JZHVrPJbJq0GGFYZtKrx8aGuwZoEgRRaAwQBFmsVo1aA06qUibVGdUVOemw&#10;8QWcB5if+Sxmi16jVUjEep1GplBZjBpEJjdqlRJIptSawBUPkYp0Og2iNWu0GpnGQMRV5DR1myxW&#10;tUohgNVyGFKrNUajXiIWI4gaBKDQaFR6o1wqVqg1sEQEVIIRGVBJb3uYlwWRirU6ncFsNagRldr2&#10;zC65Ui2GEHCoFpNBKJaaTCaD7YlhLwYYZ1WaDyCTSESw0mI2KVVqak04CwHHr0cQGbAhAiOxD+l6&#10;JSSWKWEpH6hvMRvBVrlCBWQC8ikhLok0LpPCwKng1GrVCrVWr1YqgI0coy8V8zOf1WpRKZWgo0al&#10;BMelUshNBo1crh0d6NRq1FrgGINOr7d9iKPTauJPe5jBZo3O++P3ZJBIrjUatSqdTqszALsiMqXG&#10;Chy05AcOWK3m06vk57f89S9/+LXKoM0P8R4p9i+uLfEKDoYQuKDsIYcxHtVEH6hOokgUpOG63VHV&#10;DFLVtby2MQZbIxPF3Eu1WHo9Y3LLwy70UmmtCd/1ckR5gYcUCvjo3vOOHSwV8zOfwWAiPyxsHmvN&#10;bB3mj9R1sBWtVRV9pLF7btvHCWV9PX0XTvkJIZsv6wsLw05c83G/JZQgN9/+68hwS8qNw/5BtX1F&#10;ISyutPbubhOn40u3rZYXn606z2o1H6gEZ2UugEm3Izc3HDtYKsAe52G+uR/+j8JmcQy2B4bPFsMi&#10;sVrNt2YAp38e5lsbrFbz6XSKS54+uLoshVIxxJWzeCKV1sDhsM0mHZjScYUQmSNpHRPa+gr5erDW&#10;UMgUWo1cJlYICTqjRqlUZVeTx1gCGEwKhWKZADKZ9BAYS6WRSMGyRAaL+QqZFNgCVvEm2JBSKlGp&#10;wHJZKebK1SqZ7amkSjloLtWYhhsLYOaIXoZMzT5lKjDBVyjv4agylU4kVSCsMTGPDsJwxP0U8zMf&#10;JGXeuHF9uClGrZYxFXqRBNYYzIXe+QaDTqPXQjIFiytUIJBJA2k07DE1BCu0IliOCCSIiK1RIlar&#10;AYJhoUSqM6hhlVakMHaNiXvJHG69t0YJm8wGSC43W4xd3XQ20IaQptWBXSikApFRDUGwTMiUalUy&#10;NcynQfraIREi5msVYr1BbzbIeTwIkYie9xHPDFar+QAWcIhW2493gRUruG+AV9tveVnAks4K/jOZ&#10;zWApC7ZaTEaw2gAz9Kn7L1gJmkEvcL5BF1sz0M5kBm1sP28GtoGi7acmbIaw/9nRNoIZzMhN9k+8&#10;Km63gA6WKceATSawQ7OJ2V/HQfRTA9j+sw1rAetRWxOzEYxsa+kI+inmZz4wIOhlj9C2VxC5BQQP&#10;JADTDFseHJOthQWEPXXgtt85s4KFK6gCXY1mAR1ST7WZinNKKiAFWHhMjTklkO337mxD2QaZBEKB&#10;A7Wt/W3NwfLEbAStwNBgLQzUA/sEkQCAeqAdyDgCnRXQbLWa7wWxQmAN6MSSTgDWhdonnqm9IMzP&#10;fIuPSfVI+6JrEOBRtaDHUZgDq9V8Or0+KSGdSizIKKjyC4+95Z+RGBteV5TP14iaersexDW35OTy&#10;8QnXr3pZjerONlxtVX07X9VUn+vr5RkXlGi1atlaS0JMRHh2XWpBbV12cXlJ8f07tzsZvJik7PS4&#10;mLDM9uKqanp/YW9jXVLLBLgq+KeW8PgtXW3l4Xl1BvOkb3z2GHXA/eyVmBJ8d11G9L3bjshekPmZ&#10;TwZJz3tFtmbef5CYlhoXBvM7O3F1hLGJB7kNtA5CcU6awjje/LAxP+JkZUHqwwFcK10Vm9uTEO4X&#10;l5wXFnRdwWwrHoJy8kpK8lImJlpgtSgyMR3WaUuK88szipQSIV2tZZugmlZ8Ym4lc7itpr6eRCY/&#10;0gsT6/tTkgvAVZFN6Y+MDb2X0wjUq80rqSorlkKCzJjEzqpwR4hzwGG+ycn/H1C0mneK6HLcAAAA&#10;AElFTkSuQmCCUEsBAi0AFAAGAAgAAAAhALGCZ7YKAQAAEwIAABMAAAAAAAAAAAAAAAAAAAAAAFtD&#10;b250ZW50X1R5cGVzXS54bWxQSwECLQAUAAYACAAAACEAOP0h/9YAAACUAQAACwAAAAAAAAAAAAAA&#10;AAA7AQAAX3JlbHMvLnJlbHNQSwECLQAUAAYACAAAACEAcAPhabcKAABWGgAADgAAAAAAAAAAAAAA&#10;AAA6AgAAZHJzL2Uyb0RvYy54bWxQSwECLQAUAAYACAAAACEAqiYOvrwAAAAhAQAAGQAAAAAAAAAA&#10;AAAAAAAdDQAAZHJzL19yZWxzL2Uyb0RvYy54bWwucmVsc1BLAQItABQABgAIAAAAIQD7izKc4gAA&#10;AA0BAAAPAAAAAAAAAAAAAAAAABAOAABkcnMvZG93bnJldi54bWxQSwECLQAKAAAAAAAAACEAmQpj&#10;e4g7AACIOwAAFAAAAAAAAAAAAAAAAAAfDwAAZHJzL21lZGlhL2ltYWdlMS5wbmdQSwUGAAAAAAYA&#10;BgB8AQAA2UoAAAAA&#10;">
                <v:shape id="Text Box 2" o:spid="_x0000_s1045" type="#_x0000_t202" alt="The first subheading is 'DEX survey on outcome measurement tools'&#10;&#10;• The department is interested to learn more about what instruments (outcome measurement tools) service providers use to collect client outcomes data.&#10;• The department is currently conducting a survey that takes approximately 5 minutes to complete.&#10;• We strongly encourage FaC Activity providers to respond to the survey using the link above before the end of March 2022.&#10;• Please note FaC Activity providers have flexibility to decide how they measure outcomes. Some providers might choose to use validated tools whereas others might choose to use self-assessment tools or tools developed in-house. &#10;• For more information on outcome measurement tools and translating them into SCORE, please read the Data Exchange SCORE Translation Matrix on the Data Exchange website (http://dex.dss.gov.au).&#10;&#10;The second subheading is 'FaC Activity DEX requirements come into effect on 1 July 2022'&#10;&#10;• FaC Activity service providers have a 12-month transition period from 1 July 2021 to 30 June 2022 to build their capability, troubleshoot problems and work towards their requirements under the DEX Partnership Approach.&#10;• This means January to June 2022 is the final DEX reporting period for providers to prepare to meet the requirements of the DEX Partnership Approach, which come into effect 1 July 2022.&#10;• To understand the DEX requirements for your grant, refer to the Program specific guidance for Commonwealth Agencies in the Data Exchange.&#10;• The department strongly encourages providers to strive towards their DEX requirements as soon as possible. If your organisation has any concerns or issues, please raise these with your FAM as soon as possible.&#10;• Please note, FAMs will contact providers that did not report any outcomes data in the DEX during the previous reporting period (July to December 2021) to understand what barriers prevented them from reporting data.&#10;• If your organisation has a five-year grant agreement, it will be subject to a review point that includes an assessment of DEX data reported during the period 1 July 2022 to 30 June 2023. Refer to operational guidelines for your grant on the FaC Activity webpage to understand what DEX requirements your organisation must meet for the review point.&#10;&#10;The subheading is 'Learn more about DEX reports'&#10;&#10;• Each month the department is explaining one of the DEX reports in detail via the DEX Update mailing list.&#10;• This month focuses on the Client Outcomes report.&#10;• To subscribe to the mailing list, navigate to the notifications and updates webpage on the DEX website and click the button named Subscribe to our updates." style="position:absolute;left:7427;top:6663;width:58249;height:8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o4rxQAAANwAAAAPAAAAZHJzL2Rvd25yZXYueG1sRI9Ba8JA&#10;FITvBf/D8gRvdWMECamrFLFQRSy11V4f2Wc2mH0bsqvGf+8KBY/DzHzDTOedrcWFWl85VjAaJiCI&#10;C6crLhX8/ny8ZiB8QNZYOyYFN/Iwn/Vepphrd+VvuuxCKSKEfY4KTAhNLqUvDFn0Q9cQR+/oWosh&#10;yraUusVrhNtapkkykRYrjgsGG1oYKk67s1Xwt0o3+mj2i832sF4m7iubrMtMqUG/e38DEagLz/B/&#10;+1MrSEdjeJyJR0DO7gAAAP//AwBQSwECLQAUAAYACAAAACEA2+H2y+4AAACFAQAAEwAAAAAAAAAA&#10;AAAAAAAAAAAAW0NvbnRlbnRfVHlwZXNdLnhtbFBLAQItABQABgAIAAAAIQBa9CxbvwAAABUBAAAL&#10;AAAAAAAAAAAAAAAAAB8BAABfcmVscy8ucmVsc1BLAQItABQABgAIAAAAIQBZQo4rxQAAANwAAAAP&#10;AAAAAAAAAAAAAAAAAAcCAABkcnMvZG93bnJldi54bWxQSwUGAAAAAAMAAwC3AAAA+QIAAAAA&#10;" fillcolor="#fff1d9" stroked="f">
                  <v:textbox inset=",2.5mm,,2.5mm">
                    <w:txbxContent>
                      <w:p w14:paraId="3F387AB6" w14:textId="4E076ABF" w:rsidR="009E0353" w:rsidRPr="00BC5E92" w:rsidRDefault="00F33588" w:rsidP="009E0353">
                        <w:pPr>
                          <w:spacing w:after="60"/>
                          <w:ind w:left="142"/>
                          <w:rPr>
                            <w:b/>
                          </w:rPr>
                        </w:pPr>
                        <w:r>
                          <w:rPr>
                            <w:b/>
                          </w:rPr>
                          <w:t>DEX s</w:t>
                        </w:r>
                        <w:r w:rsidR="005C1663">
                          <w:rPr>
                            <w:b/>
                          </w:rPr>
                          <w:t xml:space="preserve">urvey on </w:t>
                        </w:r>
                        <w:r w:rsidR="007C46D4">
                          <w:rPr>
                            <w:b/>
                          </w:rPr>
                          <w:t>outcome measurement tools</w:t>
                        </w:r>
                      </w:p>
                      <w:p w14:paraId="728889F2" w14:textId="12C7C3DA" w:rsidR="00C47C34" w:rsidRDefault="00C47C34" w:rsidP="00C47C34">
                        <w:pPr>
                          <w:pStyle w:val="ListParagraph"/>
                          <w:numPr>
                            <w:ilvl w:val="0"/>
                            <w:numId w:val="2"/>
                          </w:numPr>
                          <w:spacing w:after="60"/>
                          <w:ind w:left="714" w:hanging="357"/>
                          <w:contextualSpacing w:val="0"/>
                        </w:pPr>
                        <w:r>
                          <w:t>The department is inte</w:t>
                        </w:r>
                        <w:r w:rsidR="0014197F">
                          <w:t xml:space="preserve">rested to learn more about what </w:t>
                        </w:r>
                        <w:r>
                          <w:t>instruments</w:t>
                        </w:r>
                        <w:r w:rsidR="0058570E">
                          <w:t xml:space="preserve"> (outcome measurement tools)</w:t>
                        </w:r>
                        <w:r>
                          <w:t xml:space="preserve"> </w:t>
                        </w:r>
                        <w:r w:rsidR="007E6025">
                          <w:t>service providers</w:t>
                        </w:r>
                        <w:r>
                          <w:t xml:space="preserve"> use to collect client outcomes data.</w:t>
                        </w:r>
                      </w:p>
                      <w:p w14:paraId="4EB6750F" w14:textId="3892334F" w:rsidR="0014197F" w:rsidRDefault="0014197F" w:rsidP="00966252">
                        <w:pPr>
                          <w:pStyle w:val="ListParagraph"/>
                          <w:numPr>
                            <w:ilvl w:val="0"/>
                            <w:numId w:val="2"/>
                          </w:numPr>
                          <w:spacing w:after="60"/>
                          <w:ind w:left="714" w:hanging="357"/>
                          <w:contextualSpacing w:val="0"/>
                        </w:pPr>
                        <w:r>
                          <w:t>The department is</w:t>
                        </w:r>
                        <w:r w:rsidR="00394F63">
                          <w:t xml:space="preserve"> currently</w:t>
                        </w:r>
                        <w:r>
                          <w:t xml:space="preserve"> conducting a </w:t>
                        </w:r>
                        <w:hyperlink r:id="rId40" w:history="1">
                          <w:r w:rsidRPr="00CF5BFB">
                            <w:rPr>
                              <w:rStyle w:val="Hyperlink"/>
                            </w:rPr>
                            <w:t>survey</w:t>
                          </w:r>
                        </w:hyperlink>
                        <w:r w:rsidR="007C46D4">
                          <w:t xml:space="preserve"> that</w:t>
                        </w:r>
                        <w:r w:rsidR="00742411">
                          <w:t xml:space="preserve"> takes approximately 5 minutes to complete.</w:t>
                        </w:r>
                      </w:p>
                      <w:p w14:paraId="4BF5998F" w14:textId="6DEE033C" w:rsidR="00742411" w:rsidRDefault="00394F63" w:rsidP="00966252">
                        <w:pPr>
                          <w:pStyle w:val="ListParagraph"/>
                          <w:numPr>
                            <w:ilvl w:val="0"/>
                            <w:numId w:val="2"/>
                          </w:numPr>
                          <w:spacing w:after="60"/>
                          <w:ind w:left="714" w:hanging="357"/>
                          <w:contextualSpacing w:val="0"/>
                        </w:pPr>
                        <w:r>
                          <w:t xml:space="preserve">We strongly encourage </w:t>
                        </w:r>
                        <w:r w:rsidR="00742411">
                          <w:t xml:space="preserve">FaC Activity providers </w:t>
                        </w:r>
                        <w:r>
                          <w:t xml:space="preserve">to respond to the survey </w:t>
                        </w:r>
                        <w:r w:rsidR="00C45C31">
                          <w:t xml:space="preserve">using the link above </w:t>
                        </w:r>
                        <w:r>
                          <w:t>before the end of March 2022</w:t>
                        </w:r>
                        <w:r w:rsidR="00A350F5">
                          <w:t>.</w:t>
                        </w:r>
                      </w:p>
                      <w:p w14:paraId="7B20F064" w14:textId="7A15C7B9" w:rsidR="00C47C34" w:rsidRDefault="007A56BD" w:rsidP="007C46D4">
                        <w:pPr>
                          <w:pStyle w:val="ListParagraph"/>
                          <w:numPr>
                            <w:ilvl w:val="0"/>
                            <w:numId w:val="2"/>
                          </w:numPr>
                          <w:spacing w:after="60"/>
                          <w:ind w:left="714" w:hanging="357"/>
                          <w:contextualSpacing w:val="0"/>
                        </w:pPr>
                        <w:r>
                          <w:t>Please note FaC Activity p</w:t>
                        </w:r>
                        <w:r w:rsidR="00C47C34">
                          <w:t>roviders have flexibility to decide how they measure outcomes. Some providers might choose to use validated tools whereas others might choose to use</w:t>
                        </w:r>
                        <w:r w:rsidR="004E1901">
                          <w:t xml:space="preserve"> self-assessment</w:t>
                        </w:r>
                        <w:r w:rsidR="0058570E">
                          <w:t xml:space="preserve"> tools </w:t>
                        </w:r>
                        <w:r w:rsidR="004E1901">
                          <w:t xml:space="preserve">or tools </w:t>
                        </w:r>
                        <w:r w:rsidR="0058570E">
                          <w:t>developed</w:t>
                        </w:r>
                        <w:r w:rsidR="004E1901">
                          <w:t xml:space="preserve"> in-house</w:t>
                        </w:r>
                        <w:r w:rsidR="00C47C34">
                          <w:t xml:space="preserve">. </w:t>
                        </w:r>
                      </w:p>
                      <w:p w14:paraId="7363418E" w14:textId="7BEF8704" w:rsidR="0001767B" w:rsidRPr="00C45C31" w:rsidRDefault="00DE2BBE" w:rsidP="00C45C31">
                        <w:pPr>
                          <w:pStyle w:val="ListParagraph"/>
                          <w:numPr>
                            <w:ilvl w:val="0"/>
                            <w:numId w:val="2"/>
                          </w:numPr>
                          <w:spacing w:after="120"/>
                          <w:ind w:left="714" w:hanging="357"/>
                          <w:contextualSpacing w:val="0"/>
                        </w:pPr>
                        <w:r>
                          <w:t>For more information on</w:t>
                        </w:r>
                        <w:r w:rsidR="00C47C34">
                          <w:t xml:space="preserve"> </w:t>
                        </w:r>
                        <w:r>
                          <w:t>outcome measurement tools</w:t>
                        </w:r>
                        <w:r w:rsidR="00C47C34">
                          <w:t xml:space="preserve"> and transla</w:t>
                        </w:r>
                        <w:r w:rsidR="000A499E">
                          <w:t>ting tools</w:t>
                        </w:r>
                        <w:r>
                          <w:t xml:space="preserve"> into SCORE, please read the </w:t>
                        </w:r>
                        <w:hyperlink r:id="rId41" w:history="1">
                          <w:r w:rsidRPr="00DE2BBE">
                            <w:rPr>
                              <w:rStyle w:val="Hyperlink"/>
                            </w:rPr>
                            <w:t>D</w:t>
                          </w:r>
                          <w:r w:rsidR="004E1901">
                            <w:rPr>
                              <w:rStyle w:val="Hyperlink"/>
                            </w:rPr>
                            <w:t xml:space="preserve">ata </w:t>
                          </w:r>
                          <w:r w:rsidRPr="00DE2BBE">
                            <w:rPr>
                              <w:rStyle w:val="Hyperlink"/>
                            </w:rPr>
                            <w:t>E</w:t>
                          </w:r>
                          <w:r w:rsidR="004E1901">
                            <w:rPr>
                              <w:rStyle w:val="Hyperlink"/>
                            </w:rPr>
                            <w:t>xchange</w:t>
                          </w:r>
                          <w:r w:rsidRPr="00DE2BBE">
                            <w:rPr>
                              <w:rStyle w:val="Hyperlink"/>
                            </w:rPr>
                            <w:t xml:space="preserve"> SCORE Translation Matrix</w:t>
                          </w:r>
                        </w:hyperlink>
                        <w:r>
                          <w:t>.</w:t>
                        </w:r>
                      </w:p>
                      <w:p w14:paraId="4819E506" w14:textId="7FE4ECAB" w:rsidR="00D26948" w:rsidRPr="002D7FF8" w:rsidRDefault="007C46D4" w:rsidP="004C184F">
                        <w:pPr>
                          <w:spacing w:after="60"/>
                          <w:ind w:left="142"/>
                          <w:rPr>
                            <w:b/>
                          </w:rPr>
                        </w:pPr>
                        <w:r>
                          <w:rPr>
                            <w:b/>
                          </w:rPr>
                          <w:t xml:space="preserve">FaC Activity </w:t>
                        </w:r>
                        <w:r w:rsidR="00D26948">
                          <w:rPr>
                            <w:b/>
                          </w:rPr>
                          <w:t xml:space="preserve">DEX requirements </w:t>
                        </w:r>
                        <w:r w:rsidR="007C31E1">
                          <w:rPr>
                            <w:b/>
                          </w:rPr>
                          <w:t>come into</w:t>
                        </w:r>
                        <w:r w:rsidR="00D26948">
                          <w:rPr>
                            <w:b/>
                          </w:rPr>
                          <w:t xml:space="preserve"> effect on 1 July 2022</w:t>
                        </w:r>
                      </w:p>
                      <w:p w14:paraId="2473EE53" w14:textId="270826A4" w:rsidR="00D26948" w:rsidRPr="002D7FF8" w:rsidRDefault="007C31E1" w:rsidP="00D26948">
                        <w:pPr>
                          <w:pStyle w:val="ListParagraph"/>
                          <w:numPr>
                            <w:ilvl w:val="0"/>
                            <w:numId w:val="2"/>
                          </w:numPr>
                          <w:spacing w:after="60"/>
                          <w:ind w:left="714" w:hanging="357"/>
                          <w:contextualSpacing w:val="0"/>
                        </w:pPr>
                        <w:r>
                          <w:t xml:space="preserve">FaC Activity </w:t>
                        </w:r>
                        <w:r w:rsidR="00D26948" w:rsidRPr="002D7FF8">
                          <w:t>service providers have a 12-month transition period from 1 July</w:t>
                        </w:r>
                        <w:r w:rsidR="00D26948">
                          <w:t xml:space="preserve"> 2021</w:t>
                        </w:r>
                        <w:r w:rsidR="00D26948" w:rsidRPr="002D7FF8">
                          <w:t xml:space="preserve"> to </w:t>
                        </w:r>
                        <w:r w:rsidR="00D26948" w:rsidRPr="007C46D4">
                          <w:t>30 June 2022</w:t>
                        </w:r>
                        <w:r w:rsidR="00D26948" w:rsidRPr="002D7FF8">
                          <w:t xml:space="preserve"> to build</w:t>
                        </w:r>
                        <w:r w:rsidR="00D26948">
                          <w:t xml:space="preserve"> their</w:t>
                        </w:r>
                        <w:r w:rsidR="00D26948" w:rsidRPr="002D7FF8">
                          <w:t xml:space="preserve"> capability, troubleshoot problems and work towards the</w:t>
                        </w:r>
                        <w:r w:rsidR="00532C64">
                          <w:t>ir</w:t>
                        </w:r>
                        <w:r w:rsidR="00D26948" w:rsidRPr="002D7FF8">
                          <w:t xml:space="preserve"> requirements </w:t>
                        </w:r>
                        <w:r w:rsidR="00532C64">
                          <w:t>under the DEX Partnership Approach</w:t>
                        </w:r>
                        <w:r w:rsidR="00D26948">
                          <w:t>.</w:t>
                        </w:r>
                      </w:p>
                      <w:p w14:paraId="0E8AA326" w14:textId="118A6474" w:rsidR="00D26948" w:rsidRDefault="00D26948" w:rsidP="00D26948">
                        <w:pPr>
                          <w:pStyle w:val="ListParagraph"/>
                          <w:numPr>
                            <w:ilvl w:val="0"/>
                            <w:numId w:val="2"/>
                          </w:numPr>
                          <w:spacing w:after="60"/>
                          <w:ind w:left="714" w:hanging="357"/>
                          <w:contextualSpacing w:val="0"/>
                        </w:pPr>
                        <w:r>
                          <w:t>This means</w:t>
                        </w:r>
                        <w:r w:rsidRPr="002D7FF8">
                          <w:t xml:space="preserve"> January to June 2022 is the final DEX reporting period for providers to </w:t>
                        </w:r>
                        <w:r>
                          <w:t>prepare to meet</w:t>
                        </w:r>
                        <w:r w:rsidRPr="002D7FF8">
                          <w:t xml:space="preserve"> the </w:t>
                        </w:r>
                        <w:r w:rsidRPr="00532C64">
                          <w:t>requirements of the DEX Partnership Approach</w:t>
                        </w:r>
                        <w:r w:rsidR="007C31E1" w:rsidRPr="00532C64">
                          <w:t xml:space="preserve">, </w:t>
                        </w:r>
                        <w:r w:rsidR="007C31E1" w:rsidRPr="003E134F">
                          <w:rPr>
                            <w:b/>
                          </w:rPr>
                          <w:t xml:space="preserve">which come into effect </w:t>
                        </w:r>
                        <w:r w:rsidR="000A499E">
                          <w:rPr>
                            <w:b/>
                          </w:rPr>
                          <w:t xml:space="preserve">from </w:t>
                        </w:r>
                        <w:r w:rsidRPr="003E134F">
                          <w:rPr>
                            <w:b/>
                          </w:rPr>
                          <w:t>1 July 2022</w:t>
                        </w:r>
                        <w:r w:rsidRPr="002D7FF8">
                          <w:t>.</w:t>
                        </w:r>
                      </w:p>
                      <w:p w14:paraId="77A196BC" w14:textId="307B5B3C" w:rsidR="00D26948" w:rsidRDefault="00D26948" w:rsidP="00D26948">
                        <w:pPr>
                          <w:pStyle w:val="ListParagraph"/>
                          <w:numPr>
                            <w:ilvl w:val="0"/>
                            <w:numId w:val="2"/>
                          </w:numPr>
                          <w:spacing w:after="60"/>
                          <w:ind w:left="714" w:hanging="357"/>
                          <w:contextualSpacing w:val="0"/>
                        </w:pPr>
                        <w:r>
                          <w:t xml:space="preserve">To understand the DEX requirements for your grant, refer to the </w:t>
                        </w:r>
                        <w:hyperlink r:id="rId42" w:history="1">
                          <w:r>
                            <w:rPr>
                              <w:rStyle w:val="Hyperlink"/>
                            </w:rPr>
                            <w:t>Program specific guidance for Commonwealth Agencies in the Data Exchange</w:t>
                          </w:r>
                        </w:hyperlink>
                        <w:r>
                          <w:t>.</w:t>
                        </w:r>
                      </w:p>
                      <w:p w14:paraId="0767E00C" w14:textId="1BBE9E24" w:rsidR="008F25CA" w:rsidRDefault="008F25CA" w:rsidP="00D26948">
                        <w:pPr>
                          <w:pStyle w:val="ListParagraph"/>
                          <w:numPr>
                            <w:ilvl w:val="0"/>
                            <w:numId w:val="2"/>
                          </w:numPr>
                          <w:spacing w:after="60"/>
                          <w:ind w:left="714" w:hanging="357"/>
                          <w:contextualSpacing w:val="0"/>
                        </w:pPr>
                        <w:r>
                          <w:t>T</w:t>
                        </w:r>
                        <w:r w:rsidRPr="002D7FF8">
                          <w:t>he department strongly encourages providers</w:t>
                        </w:r>
                        <w:r>
                          <w:t xml:space="preserve"> to</w:t>
                        </w:r>
                        <w:r w:rsidRPr="002D7FF8">
                          <w:t xml:space="preserve"> strive towards the</w:t>
                        </w:r>
                        <w:r w:rsidR="00B13323">
                          <w:t>ir</w:t>
                        </w:r>
                        <w:r w:rsidRPr="002D7FF8">
                          <w:t xml:space="preserve"> </w:t>
                        </w:r>
                        <w:r>
                          <w:t xml:space="preserve">DEX </w:t>
                        </w:r>
                        <w:r w:rsidRPr="002D7FF8">
                          <w:t>requirements as</w:t>
                        </w:r>
                        <w:r>
                          <w:t xml:space="preserve"> soon as possible. If your organisation has </w:t>
                        </w:r>
                        <w:r w:rsidRPr="002D7FF8">
                          <w:t>any concerns or issues</w:t>
                        </w:r>
                        <w:r>
                          <w:t>,</w:t>
                        </w:r>
                        <w:r w:rsidRPr="002D7FF8">
                          <w:t xml:space="preserve"> please </w:t>
                        </w:r>
                        <w:r>
                          <w:t>raise these with your FAM as soon as possible</w:t>
                        </w:r>
                        <w:r w:rsidRPr="002D7FF8">
                          <w:t>.</w:t>
                        </w:r>
                      </w:p>
                      <w:p w14:paraId="179D2D37" w14:textId="56C833BB" w:rsidR="00162CD3" w:rsidRPr="00162CD3" w:rsidRDefault="00162CD3" w:rsidP="00162CD3">
                        <w:pPr>
                          <w:pStyle w:val="ListParagraph"/>
                          <w:numPr>
                            <w:ilvl w:val="0"/>
                            <w:numId w:val="2"/>
                          </w:numPr>
                          <w:spacing w:after="120"/>
                          <w:ind w:left="714" w:hanging="357"/>
                          <w:contextualSpacing w:val="0"/>
                          <w:rPr>
                            <w:b/>
                          </w:rPr>
                        </w:pPr>
                        <w:r>
                          <w:t xml:space="preserve">Please note, </w:t>
                        </w:r>
                        <w:r w:rsidRPr="002D7FF8">
                          <w:t xml:space="preserve">FAMs will contact </w:t>
                        </w:r>
                        <w:r>
                          <w:t>providers</w:t>
                        </w:r>
                        <w:r w:rsidRPr="002D7FF8">
                          <w:t xml:space="preserve"> that did not </w:t>
                        </w:r>
                        <w:r w:rsidR="00B13323">
                          <w:t>report</w:t>
                        </w:r>
                        <w:r w:rsidRPr="002D7FF8">
                          <w:t xml:space="preserve"> any outcomes data in the</w:t>
                        </w:r>
                        <w:r w:rsidR="00B13323">
                          <w:t xml:space="preserve"> DEX during the</w:t>
                        </w:r>
                        <w:r w:rsidRPr="002D7FF8">
                          <w:t xml:space="preserve"> previous reporting period (July to December 20</w:t>
                        </w:r>
                        <w:r>
                          <w:t xml:space="preserve">21) to understand what barriers </w:t>
                        </w:r>
                        <w:r w:rsidRPr="002D7FF8">
                          <w:t>prev</w:t>
                        </w:r>
                        <w:r w:rsidR="002451DE">
                          <w:t xml:space="preserve">ented them from reporting </w:t>
                        </w:r>
                        <w:r>
                          <w:t>data.</w:t>
                        </w:r>
                      </w:p>
                      <w:p w14:paraId="3576CD7F" w14:textId="6EAC8AE9" w:rsidR="00D26948" w:rsidRPr="002D7FF8" w:rsidRDefault="00D26948" w:rsidP="00F84E1F">
                        <w:pPr>
                          <w:pStyle w:val="ListParagraph"/>
                          <w:numPr>
                            <w:ilvl w:val="0"/>
                            <w:numId w:val="2"/>
                          </w:numPr>
                          <w:spacing w:after="120"/>
                          <w:ind w:left="714" w:hanging="357"/>
                          <w:contextualSpacing w:val="0"/>
                        </w:pPr>
                        <w:r>
                          <w:t xml:space="preserve">If your organisation has a five-year grant agreement, it will be subject to a </w:t>
                        </w:r>
                        <w:r w:rsidRPr="00162CD3">
                          <w:rPr>
                            <w:b/>
                          </w:rPr>
                          <w:t>review point</w:t>
                        </w:r>
                        <w:r>
                          <w:t xml:space="preserve"> that includes an assessment of DEX data reported </w:t>
                        </w:r>
                        <w:r w:rsidR="008F25CA">
                          <w:t>during the period</w:t>
                        </w:r>
                        <w:r>
                          <w:t xml:space="preserve"> </w:t>
                        </w:r>
                        <w:r w:rsidRPr="00B34BCB">
                          <w:rPr>
                            <w:b/>
                          </w:rPr>
                          <w:t>1</w:t>
                        </w:r>
                        <w:r w:rsidR="008F25CA">
                          <w:rPr>
                            <w:b/>
                          </w:rPr>
                          <w:t> </w:t>
                        </w:r>
                        <w:r w:rsidRPr="00B34BCB">
                          <w:rPr>
                            <w:b/>
                          </w:rPr>
                          <w:t>July</w:t>
                        </w:r>
                        <w:r w:rsidR="008F25CA">
                          <w:rPr>
                            <w:b/>
                          </w:rPr>
                          <w:t> </w:t>
                        </w:r>
                        <w:r w:rsidRPr="00B34BCB">
                          <w:rPr>
                            <w:b/>
                          </w:rPr>
                          <w:t>2022 to 30</w:t>
                        </w:r>
                        <w:r>
                          <w:rPr>
                            <w:b/>
                          </w:rPr>
                          <w:t> </w:t>
                        </w:r>
                        <w:r w:rsidRPr="00B34BCB">
                          <w:rPr>
                            <w:b/>
                          </w:rPr>
                          <w:t>June 2023</w:t>
                        </w:r>
                        <w:r>
                          <w:t>. Refer to operational guidelines for your grant</w:t>
                        </w:r>
                        <w:r w:rsidR="002451DE">
                          <w:t xml:space="preserve"> on the </w:t>
                        </w:r>
                        <w:hyperlink r:id="rId43" w:history="1">
                          <w:r w:rsidR="002451DE" w:rsidRPr="002451DE">
                            <w:rPr>
                              <w:rStyle w:val="Hyperlink"/>
                            </w:rPr>
                            <w:t>FaC Activity webpage</w:t>
                          </w:r>
                        </w:hyperlink>
                        <w:r>
                          <w:t xml:space="preserve"> to understand what DEX requirements your organisation must meet</w:t>
                        </w:r>
                        <w:r w:rsidR="008F25CA">
                          <w:t xml:space="preserve"> for the review point</w:t>
                        </w:r>
                        <w:r>
                          <w:t>.</w:t>
                        </w:r>
                      </w:p>
                      <w:p w14:paraId="794BC6FF" w14:textId="77777777" w:rsidR="009E0353" w:rsidRPr="00BC5E92" w:rsidRDefault="009E0353" w:rsidP="009E0353">
                        <w:pPr>
                          <w:spacing w:after="60"/>
                          <w:ind w:left="142"/>
                          <w:rPr>
                            <w:b/>
                          </w:rPr>
                        </w:pPr>
                        <w:r>
                          <w:rPr>
                            <w:b/>
                          </w:rPr>
                          <w:t>Learn more about DEX reports</w:t>
                        </w:r>
                      </w:p>
                      <w:p w14:paraId="6B1E14CD" w14:textId="49B57B41" w:rsidR="009E0353" w:rsidRDefault="009E0353" w:rsidP="009E0353">
                        <w:pPr>
                          <w:pStyle w:val="ListParagraph"/>
                          <w:numPr>
                            <w:ilvl w:val="0"/>
                            <w:numId w:val="2"/>
                          </w:numPr>
                          <w:spacing w:after="60"/>
                          <w:ind w:left="714" w:hanging="357"/>
                          <w:contextualSpacing w:val="0"/>
                        </w:pPr>
                        <w:r>
                          <w:t xml:space="preserve">Each month the </w:t>
                        </w:r>
                        <w:r w:rsidR="000502E5">
                          <w:t>department</w:t>
                        </w:r>
                        <w:r>
                          <w:t xml:space="preserve"> is explaining one of </w:t>
                        </w:r>
                        <w:r w:rsidR="000502E5">
                          <w:t>the</w:t>
                        </w:r>
                        <w:r>
                          <w:t xml:space="preserve"> DEX reports in detail via </w:t>
                        </w:r>
                        <w:r w:rsidR="000502E5">
                          <w:t>the</w:t>
                        </w:r>
                        <w:r>
                          <w:t xml:space="preserve"> DEX Update </w:t>
                        </w:r>
                        <w:r w:rsidR="000502E5">
                          <w:t>mailing list</w:t>
                        </w:r>
                        <w:r>
                          <w:t>.</w:t>
                        </w:r>
                      </w:p>
                      <w:p w14:paraId="52465330" w14:textId="5153F741" w:rsidR="00BB6FA1" w:rsidRDefault="00BB6FA1" w:rsidP="009E0353">
                        <w:pPr>
                          <w:pStyle w:val="ListParagraph"/>
                          <w:numPr>
                            <w:ilvl w:val="0"/>
                            <w:numId w:val="2"/>
                          </w:numPr>
                          <w:spacing w:after="60"/>
                          <w:ind w:left="714" w:hanging="357"/>
                          <w:contextualSpacing w:val="0"/>
                        </w:pPr>
                        <w:r>
                          <w:t xml:space="preserve">This month focuses on the </w:t>
                        </w:r>
                        <w:r>
                          <w:rPr>
                            <w:i/>
                          </w:rPr>
                          <w:t xml:space="preserve">Client Outcomes </w:t>
                        </w:r>
                        <w:r>
                          <w:t>report.</w:t>
                        </w:r>
                      </w:p>
                      <w:p w14:paraId="7C10F986" w14:textId="33F6657B" w:rsidR="009E0353" w:rsidRPr="002D7FF8" w:rsidRDefault="009E0353" w:rsidP="00D26948">
                        <w:pPr>
                          <w:pStyle w:val="ListParagraph"/>
                          <w:numPr>
                            <w:ilvl w:val="0"/>
                            <w:numId w:val="2"/>
                          </w:numPr>
                          <w:spacing w:after="60"/>
                          <w:ind w:left="714" w:hanging="357"/>
                          <w:contextualSpacing w:val="0"/>
                          <w:rPr>
                            <w:b/>
                          </w:rPr>
                        </w:pPr>
                        <w:r>
                          <w:t xml:space="preserve">To subscribe to the mailing list, navigate to the </w:t>
                        </w:r>
                        <w:hyperlink r:id="rId44" w:history="1">
                          <w:r>
                            <w:rPr>
                              <w:rStyle w:val="Hyperlink"/>
                            </w:rPr>
                            <w:t>notifications and updates webpage</w:t>
                          </w:r>
                        </w:hyperlink>
                        <w:r>
                          <w:t xml:space="preserve"> on the DEX website and click the button named </w:t>
                        </w:r>
                        <w:r w:rsidRPr="00D26948">
                          <w:rPr>
                            <w:i/>
                          </w:rPr>
                          <w:t>Subscribe to our updates</w:t>
                        </w:r>
                        <w:r w:rsidRPr="00023C91">
                          <w:t>.</w:t>
                        </w:r>
                      </w:p>
                    </w:txbxContent>
                  </v:textbox>
                </v:shape>
                <v:group id="Group 214" o:spid="_x0000_s1046" style="position:absolute;top:-241;width:65754;height:8832" coordorigin=",-241" coordsize="65757,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215" o:spid="_x0000_s1047" alt="The heading of the fourth text box is 'Data Exchange'." style="position:absolute;left:682;top:1774;width:65075;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PdxAAAANwAAAAPAAAAZHJzL2Rvd25yZXYueG1sRI9BawIx&#10;FITvBf9DeIXeatatFl2NIkqpeGtU9PjYPHeXbl6WJNXtv28KhR6HmfmGWax624ob+dA4VjAaZiCI&#10;S2carhQcD2/PUxAhIhtsHZOCbwqwWg4eFlgYd+cPuulYiQThUKCCOsaukDKUNVkMQ9cRJ+/qvMWY&#10;pK+k8XhPcNvKPMtepcWG00KNHW1qKj/1l1VwGc+2u7M+7fPs/UR6jKy9flHq6bFfz0FE6uN/+K+9&#10;Mwry0QR+z6QjIJc/AAAA//8DAFBLAQItABQABgAIAAAAIQDb4fbL7gAAAIUBAAATAAAAAAAAAAAA&#10;AAAAAAAAAABbQ29udGVudF9UeXBlc10ueG1sUEsBAi0AFAAGAAgAAAAhAFr0LFu/AAAAFQEAAAsA&#10;AAAAAAAAAAAAAAAAHwEAAF9yZWxzLy5yZWxzUEsBAi0AFAAGAAgAAAAhAAiVQ93EAAAA3AAAAA8A&#10;AAAAAAAAAAAAAAAABwIAAGRycy9kb3ducmV2LnhtbFBLBQYAAAAAAwADALcAAAD4AgAAAAA=&#10;" fillcolor="#ffa300" stroked="f" strokeweight="2pt">
                    <v:textbox>
                      <w:txbxContent>
                        <w:p w14:paraId="32419007" w14:textId="77777777" w:rsidR="009E0353" w:rsidRPr="000240C1" w:rsidRDefault="009E0353" w:rsidP="009E0353">
                          <w:pPr>
                            <w:pStyle w:val="Heading2"/>
                            <w:ind w:left="1276" w:right="-165"/>
                            <w:rPr>
                              <w:sz w:val="40"/>
                            </w:rPr>
                          </w:pPr>
                          <w:bookmarkStart w:id="8" w:name="_Data_Exchange"/>
                          <w:bookmarkEnd w:id="8"/>
                          <w:r w:rsidRPr="000240C1">
                            <w:rPr>
                              <w:sz w:val="40"/>
                            </w:rPr>
                            <w:t>Data Exchange</w:t>
                          </w:r>
                        </w:p>
                      </w:txbxContent>
                    </v:textbox>
                  </v:rect>
                  <v:shape id="Picture 216" o:spid="_x0000_s1048" type="#_x0000_t75" alt="The icon for the fourth text box is a screenshot of the landing page on the Data Exchange website." style="position:absolute;top:-241;width:8826;height:8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8UQxAAAANwAAAAPAAAAZHJzL2Rvd25yZXYueG1sRI9Ba8JA&#10;FITvBf/D8gRvdRPBtEZXEUtAegm1Hjw+ss8kmH2bZtck/nu3UOhxmJlvmM1uNI3oqXO1ZQXxPAJB&#10;XFhdc6ng/J29voNwHlljY5kUPMjBbjt52WCq7cBf1J98KQKEXYoKKu/bVEpXVGTQzW1LHLyr7Qz6&#10;ILtS6g6HADeNXERRIg3WHBYqbOlQUXE73Y2C5pIt384HN5Q+/8lb/FjZ+FMrNZuO+zUIT6P/D/+1&#10;j1rBIk7g90w4AnL7BAAA//8DAFBLAQItABQABgAIAAAAIQDb4fbL7gAAAIUBAAATAAAAAAAAAAAA&#10;AAAAAAAAAABbQ29udGVudF9UeXBlc10ueG1sUEsBAi0AFAAGAAgAAAAhAFr0LFu/AAAAFQEAAAsA&#10;AAAAAAAAAAAAAAAAHwEAAF9yZWxzLy5yZWxzUEsBAi0AFAAGAAgAAAAhAKzTxRDEAAAA3AAAAA8A&#10;AAAAAAAAAAAAAAAABwIAAGRycy9kb3ducmV2LnhtbFBLBQYAAAAAAwADALcAAAD4AgAAAAA=&#10;" stroked="t" strokecolor="#ffa300">
                    <v:imagedata r:id="rId45" o:title="The icon for the fourth text box is a screenshot of the landing page on the Data Exchange website"/>
                    <v:path arrowok="t"/>
                  </v:shape>
                </v:group>
                <w10:wrap type="topAndBottom" anchory="page"/>
              </v:group>
            </w:pict>
          </mc:Fallback>
        </mc:AlternateContent>
      </w:r>
      <w:r w:rsidR="004D5018">
        <w:br w:type="page"/>
      </w:r>
    </w:p>
    <w:p w14:paraId="71F9D1C9" w14:textId="2540F390" w:rsidR="00FB33B8" w:rsidRDefault="005F61A2">
      <w:pPr>
        <w:rPr>
          <w:rFonts w:ascii="Georgia" w:eastAsiaTheme="majorEastAsia" w:hAnsi="Georgia" w:cstheme="majorBidi"/>
          <w:bCs/>
          <w:sz w:val="36"/>
          <w:szCs w:val="40"/>
        </w:rPr>
      </w:pPr>
      <w:r>
        <w:rPr>
          <w:noProof/>
          <w:lang w:eastAsia="en-AU"/>
        </w:rPr>
        <w:lastRenderedPageBreak/>
        <mc:AlternateContent>
          <mc:Choice Requires="wpg">
            <w:drawing>
              <wp:anchor distT="0" distB="0" distL="114300" distR="114300" simplePos="0" relativeHeight="251738112" behindDoc="0" locked="0" layoutInCell="1" allowOverlap="1" wp14:anchorId="7E5E0963" wp14:editId="24420464">
                <wp:simplePos x="0" y="0"/>
                <wp:positionH relativeFrom="column">
                  <wp:posOffset>-667910</wp:posOffset>
                </wp:positionH>
                <wp:positionV relativeFrom="paragraph">
                  <wp:posOffset>230892</wp:posOffset>
                </wp:positionV>
                <wp:extent cx="6587092" cy="7096125"/>
                <wp:effectExtent l="19050" t="19050" r="4445" b="9525"/>
                <wp:wrapNone/>
                <wp:docPr id="16" name="Group 16" descr="This text box provides information on progam logics, including links to resources and webinars." title="The fifth of five text boxes"/>
                <wp:cNvGraphicFramePr/>
                <a:graphic xmlns:a="http://schemas.openxmlformats.org/drawingml/2006/main">
                  <a:graphicData uri="http://schemas.microsoft.com/office/word/2010/wordprocessingGroup">
                    <wpg:wgp>
                      <wpg:cNvGrpSpPr/>
                      <wpg:grpSpPr>
                        <a:xfrm>
                          <a:off x="0" y="0"/>
                          <a:ext cx="6587092" cy="7096125"/>
                          <a:chOff x="2196" y="0"/>
                          <a:chExt cx="6587092" cy="7096125"/>
                        </a:xfrm>
                      </wpg:grpSpPr>
                      <wpg:grpSp>
                        <wpg:cNvPr id="3" name="Group 3"/>
                        <wpg:cNvGrpSpPr/>
                        <wpg:grpSpPr>
                          <a:xfrm>
                            <a:off x="81886" y="177421"/>
                            <a:ext cx="6507402" cy="6918704"/>
                            <a:chOff x="83125" y="178130"/>
                            <a:chExt cx="6507540" cy="6535458"/>
                          </a:xfrm>
                        </wpg:grpSpPr>
                        <wps:wsp>
                          <wps:cNvPr id="7" name="Text Box 2" descr="The first subheading is 'Program Logic requirements for service providers'&#10;&#10;• As part of the FaC Activity funding extensions that took effect on 1 July 2021, service providers funded under the following grant programs are required to develop program logics for their grant activities:&#10;1. Budget Based Funded&#10;2. Children and Parenting Support&#10;3. Family and Relationships Services, including Specialised Family Violence Services&#10;4. Family Mental Health Support Services.&#10;&#10;The second subheading is 'Key dates'&#10;&#10;• Draft program logics are due 31 March 2022.&#10;• Providers should expect to receive feedback on their drafts by 30 June 2022. It may take the department 10-12 weeks to asses draft program logics.&#10;• Final program logics are due in June 2023.&#10;&#10;The third subheading is 'Program Logic resources'&#10;&#10;The following resources provide guidance on developing program logics for the FaC Activity:&#10;• Program Logic template for service providers (https://www.dss.gov.au/families-and-children-programs-services/program-logic-template-for-service-providers)&#10;• FaC Program Logic template - blank (https://www.dss.gov.au/families-and-children-programs-services/families-and-children-program-logic-template-blank)&#10;• FaC Program Logic example 1 – single service (https://www.dss.gov.au/families-and-children-programs-services/families-and-children-program-logic-example-1-single-service)&#10;• FaC Program logic example 2 – multiple services (https://www.dss.gov.au/families-and-children-programs-services/families-and-children-program-logic-example-2-multiple-services)&#10;• FaC Program Logic – assessment checklist (https://www.dss.gov.au/families-and-children-program-logic-assessment-checklist)&#10;&#10;The fourth subheading is 'Program Logic webinars'&#10;&#10;The department and the Australian Institute of Family Studies hosted two webinars on the FaC Activity Program Logic requirements in late 2021:&#10;• Webinar one - Program Logic requirements (https://www.youtube.com/watch?app=desktop&amp;v=rJWHgzBAULY)&#10;• Webinar two – Step-by-Step: How to complete a Program Logic (https://www.youtube.com/watch?app=desktop&amp;v=xCh9ZK_eH7w)" title="Information in the fifth text box"/>
                          <wps:cNvSpPr txBox="1">
                            <a:spLocks noChangeArrowheads="1"/>
                          </wps:cNvSpPr>
                          <wps:spPr bwMode="auto">
                            <a:xfrm>
                              <a:off x="762593" y="694512"/>
                              <a:ext cx="5828072" cy="6019076"/>
                            </a:xfrm>
                            <a:prstGeom prst="rect">
                              <a:avLst/>
                            </a:prstGeom>
                            <a:solidFill>
                              <a:srgbClr val="F4E3FD"/>
                            </a:solidFill>
                            <a:ln w="9525">
                              <a:noFill/>
                              <a:miter lim="800000"/>
                              <a:headEnd/>
                              <a:tailEnd/>
                            </a:ln>
                          </wps:spPr>
                          <wps:txbx>
                            <w:txbxContent>
                              <w:p w14:paraId="5CF1FB42" w14:textId="3C4075CE" w:rsidR="005F61A2" w:rsidRDefault="002467B8" w:rsidP="005F61A2">
                                <w:pPr>
                                  <w:spacing w:after="60"/>
                                  <w:ind w:left="142"/>
                                </w:pPr>
                                <w:r>
                                  <w:rPr>
                                    <w:b/>
                                  </w:rPr>
                                  <w:t>Program Logic requirements for service providers</w:t>
                                </w:r>
                              </w:p>
                              <w:p w14:paraId="7166C0EE" w14:textId="7E642733" w:rsidR="005F61A2" w:rsidRPr="00107B14" w:rsidRDefault="00107B14" w:rsidP="00FF3A99">
                                <w:pPr>
                                  <w:pStyle w:val="ListParagraph"/>
                                  <w:numPr>
                                    <w:ilvl w:val="0"/>
                                    <w:numId w:val="2"/>
                                  </w:numPr>
                                  <w:spacing w:after="60"/>
                                  <w:ind w:left="714" w:hanging="357"/>
                                  <w:contextualSpacing w:val="0"/>
                                  <w:rPr>
                                    <w:b/>
                                  </w:rPr>
                                </w:pPr>
                                <w:r>
                                  <w:t>As part of</w:t>
                                </w:r>
                                <w:r w:rsidRPr="00BA1D53">
                                  <w:t xml:space="preserve"> </w:t>
                                </w:r>
                                <w:r w:rsidR="0027220C">
                                  <w:t xml:space="preserve">the FaC Activity </w:t>
                                </w:r>
                                <w:r>
                                  <w:t xml:space="preserve">funding extensions </w:t>
                                </w:r>
                                <w:r w:rsidR="0027220C">
                                  <w:t>that took effect on</w:t>
                                </w:r>
                                <w:r>
                                  <w:t xml:space="preserve"> 1 July 2021, </w:t>
                                </w:r>
                                <w:r w:rsidRPr="00BA1D53">
                                  <w:t>service providers</w:t>
                                </w:r>
                                <w:r>
                                  <w:t xml:space="preserve"> </w:t>
                                </w:r>
                                <w:r w:rsidR="00872142">
                                  <w:t xml:space="preserve">funded </w:t>
                                </w:r>
                                <w:r>
                                  <w:t xml:space="preserve">under the following </w:t>
                                </w:r>
                                <w:r w:rsidR="00872142">
                                  <w:t xml:space="preserve">grant </w:t>
                                </w:r>
                                <w:r>
                                  <w:t>programs</w:t>
                                </w:r>
                                <w:r w:rsidRPr="00BA1D53">
                                  <w:t xml:space="preserve"> </w:t>
                                </w:r>
                                <w:r>
                                  <w:t xml:space="preserve">are required to develop </w:t>
                                </w:r>
                                <w:r w:rsidRPr="00BA1D53">
                                  <w:t>program logic</w:t>
                                </w:r>
                                <w:r>
                                  <w:t>s</w:t>
                                </w:r>
                                <w:r w:rsidRPr="00BA1D53">
                                  <w:t xml:space="preserve"> for their </w:t>
                                </w:r>
                                <w:r>
                                  <w:t>grant activities:</w:t>
                                </w:r>
                              </w:p>
                              <w:p w14:paraId="69AE55A1" w14:textId="0E33231E" w:rsidR="00107B14" w:rsidRPr="00872142" w:rsidRDefault="00872142" w:rsidP="003617C2">
                                <w:pPr>
                                  <w:pStyle w:val="ListParagraph"/>
                                  <w:numPr>
                                    <w:ilvl w:val="1"/>
                                    <w:numId w:val="13"/>
                                  </w:numPr>
                                  <w:spacing w:after="60"/>
                                  <w:ind w:left="1134" w:hanging="357"/>
                                  <w:contextualSpacing w:val="0"/>
                                </w:pPr>
                                <w:r w:rsidRPr="00872142">
                                  <w:t>Budget Based Funded</w:t>
                                </w:r>
                              </w:p>
                              <w:p w14:paraId="5AD6EADF" w14:textId="3193840A" w:rsidR="00872142" w:rsidRDefault="00872142" w:rsidP="003617C2">
                                <w:pPr>
                                  <w:pStyle w:val="ListParagraph"/>
                                  <w:numPr>
                                    <w:ilvl w:val="1"/>
                                    <w:numId w:val="13"/>
                                  </w:numPr>
                                  <w:spacing w:after="60"/>
                                  <w:ind w:left="1134" w:hanging="357"/>
                                  <w:contextualSpacing w:val="0"/>
                                </w:pPr>
                                <w:r>
                                  <w:t>Children and Parenting Support</w:t>
                                </w:r>
                              </w:p>
                              <w:p w14:paraId="033D369F" w14:textId="57A3DD21" w:rsidR="00872142" w:rsidRDefault="00872142" w:rsidP="003617C2">
                                <w:pPr>
                                  <w:pStyle w:val="ListParagraph"/>
                                  <w:numPr>
                                    <w:ilvl w:val="1"/>
                                    <w:numId w:val="13"/>
                                  </w:numPr>
                                  <w:spacing w:after="60"/>
                                  <w:ind w:left="1134" w:hanging="357"/>
                                  <w:contextualSpacing w:val="0"/>
                                </w:pPr>
                                <w:r>
                                  <w:t>Family and Relationships Services, including Specialised Family Violence Services</w:t>
                                </w:r>
                              </w:p>
                              <w:p w14:paraId="44672D1B" w14:textId="1CB8DB64" w:rsidR="00872142" w:rsidRPr="00872142" w:rsidRDefault="00872142" w:rsidP="003617C2">
                                <w:pPr>
                                  <w:pStyle w:val="ListParagraph"/>
                                  <w:numPr>
                                    <w:ilvl w:val="1"/>
                                    <w:numId w:val="13"/>
                                  </w:numPr>
                                  <w:spacing w:after="120"/>
                                  <w:ind w:left="1134" w:hanging="357"/>
                                  <w:contextualSpacing w:val="0"/>
                                </w:pPr>
                                <w:r>
                                  <w:t>Family Mental Health Support Services.</w:t>
                                </w:r>
                              </w:p>
                              <w:p w14:paraId="0E044CEC" w14:textId="6A6E7A3A" w:rsidR="005F61A2" w:rsidRDefault="002467B8" w:rsidP="005F61A2">
                                <w:pPr>
                                  <w:spacing w:after="60"/>
                                  <w:ind w:left="142"/>
                                </w:pPr>
                                <w:r>
                                  <w:rPr>
                                    <w:b/>
                                  </w:rPr>
                                  <w:t>Key dates</w:t>
                                </w:r>
                              </w:p>
                              <w:p w14:paraId="6B36C2CA" w14:textId="368A027C" w:rsidR="00F37EDA" w:rsidRDefault="00F37EDA" w:rsidP="00FF3A99">
                                <w:pPr>
                                  <w:pStyle w:val="ListParagraph"/>
                                  <w:numPr>
                                    <w:ilvl w:val="0"/>
                                    <w:numId w:val="2"/>
                                  </w:numPr>
                                  <w:spacing w:after="60"/>
                                  <w:ind w:left="714" w:hanging="357"/>
                                  <w:contextualSpacing w:val="0"/>
                                </w:pPr>
                                <w:r>
                                  <w:t>Draft program logics are due 31 March 2022.</w:t>
                                </w:r>
                              </w:p>
                              <w:p w14:paraId="7290A765" w14:textId="15907968" w:rsidR="00F37EDA" w:rsidRDefault="004C395C" w:rsidP="00FF3A99">
                                <w:pPr>
                                  <w:pStyle w:val="ListParagraph"/>
                                  <w:numPr>
                                    <w:ilvl w:val="0"/>
                                    <w:numId w:val="2"/>
                                  </w:numPr>
                                  <w:spacing w:after="60"/>
                                  <w:ind w:left="714" w:hanging="357"/>
                                  <w:contextualSpacing w:val="0"/>
                                </w:pPr>
                                <w:r>
                                  <w:t xml:space="preserve">Providers should expect to receive feedback on their drafts by 30 June 2022. </w:t>
                                </w:r>
                                <w:r w:rsidR="00F37EDA">
                                  <w:t>It may take the department 10-12 weeks to asses draft program logics</w:t>
                                </w:r>
                                <w:r w:rsidR="00E40DC8">
                                  <w:t>.</w:t>
                                </w:r>
                              </w:p>
                              <w:p w14:paraId="246DAD36" w14:textId="6414FC5B" w:rsidR="00E40DC8" w:rsidRPr="00CC2779" w:rsidRDefault="00E40DC8" w:rsidP="009C28D1">
                                <w:pPr>
                                  <w:pStyle w:val="ListParagraph"/>
                                  <w:numPr>
                                    <w:ilvl w:val="0"/>
                                    <w:numId w:val="2"/>
                                  </w:numPr>
                                  <w:spacing w:after="120"/>
                                  <w:ind w:left="714" w:hanging="357"/>
                                  <w:contextualSpacing w:val="0"/>
                                </w:pPr>
                                <w:r>
                                  <w:t>Final program logics are due in June 2023</w:t>
                                </w:r>
                                <w:r w:rsidR="00DB40AA">
                                  <w:t>.</w:t>
                                </w:r>
                              </w:p>
                              <w:p w14:paraId="533278F8" w14:textId="0662D8F1" w:rsidR="00CC2779" w:rsidRDefault="002467B8" w:rsidP="00CC2779">
                                <w:pPr>
                                  <w:spacing w:after="60"/>
                                  <w:ind w:left="142"/>
                                </w:pPr>
                                <w:r>
                                  <w:rPr>
                                    <w:b/>
                                  </w:rPr>
                                  <w:t>Program Logic resources</w:t>
                                </w:r>
                              </w:p>
                              <w:p w14:paraId="5665C6A1" w14:textId="25ADBB14" w:rsidR="00914C84" w:rsidRDefault="00914C84" w:rsidP="00914C84">
                                <w:pPr>
                                  <w:spacing w:after="60"/>
                                  <w:ind w:left="142"/>
                                </w:pPr>
                                <w:r>
                                  <w:t>The following resources provide guidance on developing program logics</w:t>
                                </w:r>
                                <w:r w:rsidR="009C28D1">
                                  <w:t xml:space="preserve"> for the FaC Activity</w:t>
                                </w:r>
                                <w:r>
                                  <w:t>:</w:t>
                                </w:r>
                              </w:p>
                              <w:p w14:paraId="0ACADCB5" w14:textId="3EF5388D" w:rsidR="00914C84" w:rsidRDefault="00FD27DA" w:rsidP="009C28D1">
                                <w:pPr>
                                  <w:pStyle w:val="ListParagraph"/>
                                  <w:numPr>
                                    <w:ilvl w:val="0"/>
                                    <w:numId w:val="2"/>
                                  </w:numPr>
                                  <w:spacing w:after="60"/>
                                  <w:ind w:left="714" w:hanging="357"/>
                                  <w:contextualSpacing w:val="0"/>
                                </w:pPr>
                                <w:hyperlink r:id="rId46" w:history="1">
                                  <w:r w:rsidR="00914C84">
                                    <w:rPr>
                                      <w:rStyle w:val="Hyperlink"/>
                                    </w:rPr>
                                    <w:t>Program Logic template for service p</w:t>
                                  </w:r>
                                  <w:r w:rsidR="00914C84">
                                    <w:rPr>
                                      <w:rStyle w:val="Hyperlink"/>
                                    </w:rPr>
                                    <w:t>r</w:t>
                                  </w:r>
                                  <w:r w:rsidR="00914C84">
                                    <w:rPr>
                                      <w:rStyle w:val="Hyperlink"/>
                                    </w:rPr>
                                    <w:t>oviders</w:t>
                                  </w:r>
                                </w:hyperlink>
                              </w:p>
                              <w:p w14:paraId="2381C587" w14:textId="6C8DE5D6" w:rsidR="00914C84" w:rsidRDefault="00FD27DA" w:rsidP="009C28D1">
                                <w:pPr>
                                  <w:pStyle w:val="ListParagraph"/>
                                  <w:numPr>
                                    <w:ilvl w:val="0"/>
                                    <w:numId w:val="2"/>
                                  </w:numPr>
                                  <w:spacing w:after="60"/>
                                  <w:ind w:left="714" w:hanging="357"/>
                                  <w:contextualSpacing w:val="0"/>
                                </w:pPr>
                                <w:hyperlink r:id="rId47" w:history="1">
                                  <w:r w:rsidR="00914C84">
                                    <w:rPr>
                                      <w:rStyle w:val="Hyperlink"/>
                                    </w:rPr>
                                    <w:t>FaC Program Logic templat</w:t>
                                  </w:r>
                                  <w:r w:rsidR="00914C84">
                                    <w:rPr>
                                      <w:rStyle w:val="Hyperlink"/>
                                    </w:rPr>
                                    <w:t>e</w:t>
                                  </w:r>
                                  <w:r w:rsidR="00914C84">
                                    <w:rPr>
                                      <w:rStyle w:val="Hyperlink"/>
                                    </w:rPr>
                                    <w:t xml:space="preserve"> - blank </w:t>
                                  </w:r>
                                </w:hyperlink>
                              </w:p>
                              <w:p w14:paraId="4483813E" w14:textId="16BDF249" w:rsidR="00914C84" w:rsidRDefault="00FD27DA" w:rsidP="009C28D1">
                                <w:pPr>
                                  <w:pStyle w:val="ListParagraph"/>
                                  <w:numPr>
                                    <w:ilvl w:val="0"/>
                                    <w:numId w:val="2"/>
                                  </w:numPr>
                                  <w:spacing w:after="60"/>
                                  <w:ind w:left="714" w:hanging="357"/>
                                  <w:contextualSpacing w:val="0"/>
                                </w:pPr>
                                <w:hyperlink r:id="rId48" w:history="1">
                                  <w:r w:rsidR="00914C84">
                                    <w:rPr>
                                      <w:rStyle w:val="Hyperlink"/>
                                    </w:rPr>
                                    <w:t xml:space="preserve">FaC Program Logic example 1 – single </w:t>
                                  </w:r>
                                  <w:r w:rsidR="00914C84">
                                    <w:rPr>
                                      <w:rStyle w:val="Hyperlink"/>
                                    </w:rPr>
                                    <w:t>s</w:t>
                                  </w:r>
                                  <w:r w:rsidR="00914C84">
                                    <w:rPr>
                                      <w:rStyle w:val="Hyperlink"/>
                                    </w:rPr>
                                    <w:t>ervice</w:t>
                                  </w:r>
                                </w:hyperlink>
                              </w:p>
                              <w:p w14:paraId="04020005" w14:textId="238F4587" w:rsidR="00914C84" w:rsidRDefault="00FD27DA" w:rsidP="009C28D1">
                                <w:pPr>
                                  <w:pStyle w:val="ListParagraph"/>
                                  <w:numPr>
                                    <w:ilvl w:val="0"/>
                                    <w:numId w:val="2"/>
                                  </w:numPr>
                                  <w:spacing w:after="60"/>
                                  <w:ind w:left="714" w:hanging="357"/>
                                  <w:contextualSpacing w:val="0"/>
                                </w:pPr>
                                <w:hyperlink r:id="rId49" w:history="1">
                                  <w:r w:rsidR="00914C84">
                                    <w:rPr>
                                      <w:rStyle w:val="Hyperlink"/>
                                    </w:rPr>
                                    <w:t>FaC Program logic example 2 – multiple se</w:t>
                                  </w:r>
                                  <w:r w:rsidR="00914C84">
                                    <w:rPr>
                                      <w:rStyle w:val="Hyperlink"/>
                                    </w:rPr>
                                    <w:t>r</w:t>
                                  </w:r>
                                  <w:r w:rsidR="00914C84">
                                    <w:rPr>
                                      <w:rStyle w:val="Hyperlink"/>
                                    </w:rPr>
                                    <w:t xml:space="preserve">vices </w:t>
                                  </w:r>
                                </w:hyperlink>
                              </w:p>
                              <w:p w14:paraId="5257A273" w14:textId="22DD088B" w:rsidR="00CC2779" w:rsidRPr="00CC2779" w:rsidRDefault="00FD27DA" w:rsidP="0050255F">
                                <w:pPr>
                                  <w:pStyle w:val="ListParagraph"/>
                                  <w:numPr>
                                    <w:ilvl w:val="0"/>
                                    <w:numId w:val="2"/>
                                  </w:numPr>
                                  <w:spacing w:after="180"/>
                                  <w:ind w:left="714" w:hanging="357"/>
                                  <w:contextualSpacing w:val="0"/>
                                </w:pPr>
                                <w:hyperlink r:id="rId50" w:history="1">
                                  <w:r w:rsidR="00914C84">
                                    <w:rPr>
                                      <w:rStyle w:val="Hyperlink"/>
                                    </w:rPr>
                                    <w:t>FaC Program Logic – assessment check</w:t>
                                  </w:r>
                                  <w:r w:rsidR="00914C84">
                                    <w:rPr>
                                      <w:rStyle w:val="Hyperlink"/>
                                    </w:rPr>
                                    <w:t>l</w:t>
                                  </w:r>
                                  <w:r w:rsidR="00914C84">
                                    <w:rPr>
                                      <w:rStyle w:val="Hyperlink"/>
                                    </w:rPr>
                                    <w:t xml:space="preserve">ist </w:t>
                                  </w:r>
                                </w:hyperlink>
                              </w:p>
                              <w:p w14:paraId="07000640" w14:textId="0E14E70C" w:rsidR="00CC2779" w:rsidRDefault="002467B8" w:rsidP="00CC2779">
                                <w:pPr>
                                  <w:spacing w:after="60"/>
                                  <w:ind w:left="142"/>
                                </w:pPr>
                                <w:r>
                                  <w:rPr>
                                    <w:b/>
                                  </w:rPr>
                                  <w:t>Program Logic webinars</w:t>
                                </w:r>
                              </w:p>
                              <w:p w14:paraId="3A43188B" w14:textId="1BD6A535" w:rsidR="009C7CBD" w:rsidRDefault="009C7CBD" w:rsidP="009C7CBD">
                                <w:pPr>
                                  <w:spacing w:after="60"/>
                                  <w:ind w:left="142"/>
                                </w:pPr>
                                <w:r>
                                  <w:t>The department and the Australian Institute of Family Studies hosted two webinars on the FaC Activity Program Logic requirements in late 2021:</w:t>
                                </w:r>
                              </w:p>
                              <w:p w14:paraId="5E9B8A94" w14:textId="60C81E61" w:rsidR="00254DF7" w:rsidRPr="00685742" w:rsidRDefault="00FD27DA" w:rsidP="00254DF7">
                                <w:pPr>
                                  <w:pStyle w:val="ListParagraph"/>
                                  <w:numPr>
                                    <w:ilvl w:val="0"/>
                                    <w:numId w:val="13"/>
                                  </w:numPr>
                                </w:pPr>
                                <w:hyperlink r:id="rId51" w:history="1">
                                  <w:r w:rsidR="00254DF7" w:rsidRPr="002F5F70">
                                    <w:rPr>
                                      <w:rStyle w:val="Hyperlink"/>
                                    </w:rPr>
                                    <w:t xml:space="preserve">Webinar one - </w:t>
                                  </w:r>
                                  <w:r w:rsidR="00254DF7">
                                    <w:rPr>
                                      <w:rStyle w:val="Hyperlink"/>
                                    </w:rPr>
                                    <w:t>P</w:t>
                                  </w:r>
                                  <w:r w:rsidR="00254DF7" w:rsidRPr="002F5F70">
                                    <w:rPr>
                                      <w:rStyle w:val="Hyperlink"/>
                                    </w:rPr>
                                    <w:t xml:space="preserve">rogram </w:t>
                                  </w:r>
                                  <w:r w:rsidR="00254DF7">
                                    <w:rPr>
                                      <w:rStyle w:val="Hyperlink"/>
                                    </w:rPr>
                                    <w:t>Logic r</w:t>
                                  </w:r>
                                  <w:r w:rsidR="00254DF7" w:rsidRPr="002F5F70">
                                    <w:rPr>
                                      <w:rStyle w:val="Hyperlink"/>
                                    </w:rPr>
                                    <w:t>equ</w:t>
                                  </w:r>
                                  <w:r w:rsidR="00254DF7" w:rsidRPr="002F5F70">
                                    <w:rPr>
                                      <w:rStyle w:val="Hyperlink"/>
                                    </w:rPr>
                                    <w:t>i</w:t>
                                  </w:r>
                                  <w:r w:rsidR="00254DF7" w:rsidRPr="002F5F70">
                                    <w:rPr>
                                      <w:rStyle w:val="Hyperlink"/>
                                    </w:rPr>
                                    <w:t>rements</w:t>
                                  </w:r>
                                </w:hyperlink>
                                <w:r w:rsidR="00254DF7" w:rsidRPr="00685742">
                                  <w:t xml:space="preserve"> </w:t>
                                </w:r>
                                <w:r w:rsidR="00254DF7">
                                  <w:t xml:space="preserve">(click </w:t>
                                </w:r>
                                <w:hyperlink r:id="rId52" w:history="1">
                                  <w:r w:rsidR="00254DF7" w:rsidRPr="00254DF7">
                                    <w:rPr>
                                      <w:rStyle w:val="Hyperlink"/>
                                    </w:rPr>
                                    <w:t>her</w:t>
                                  </w:r>
                                  <w:r w:rsidR="00254DF7" w:rsidRPr="00254DF7">
                                    <w:rPr>
                                      <w:rStyle w:val="Hyperlink"/>
                                    </w:rPr>
                                    <w:t>e</w:t>
                                  </w:r>
                                </w:hyperlink>
                                <w:r w:rsidR="00254DF7">
                                  <w:t xml:space="preserve"> for a copy of the department’s PowerPoint presentation)</w:t>
                                </w:r>
                              </w:p>
                              <w:p w14:paraId="4D800E2D" w14:textId="3DC54250" w:rsidR="00CC2779" w:rsidRPr="00CC2779" w:rsidRDefault="00FD27DA" w:rsidP="0062461F">
                                <w:pPr>
                                  <w:pStyle w:val="ListParagraph"/>
                                  <w:numPr>
                                    <w:ilvl w:val="0"/>
                                    <w:numId w:val="13"/>
                                  </w:numPr>
                                </w:pPr>
                                <w:hyperlink r:id="rId53" w:history="1">
                                  <w:r w:rsidR="00254DF7" w:rsidRPr="002F5F70">
                                    <w:rPr>
                                      <w:rStyle w:val="Hyperlink"/>
                                    </w:rPr>
                                    <w:t>Webinar two – Step</w:t>
                                  </w:r>
                                  <w:r w:rsidR="00254DF7">
                                    <w:rPr>
                                      <w:rStyle w:val="Hyperlink"/>
                                    </w:rPr>
                                    <w:t>-</w:t>
                                  </w:r>
                                  <w:r w:rsidR="00254DF7" w:rsidRPr="002F5F70">
                                    <w:rPr>
                                      <w:rStyle w:val="Hyperlink"/>
                                    </w:rPr>
                                    <w:t>by</w:t>
                                  </w:r>
                                  <w:r w:rsidR="00254DF7">
                                    <w:rPr>
                                      <w:rStyle w:val="Hyperlink"/>
                                    </w:rPr>
                                    <w:t>-S</w:t>
                                  </w:r>
                                  <w:r w:rsidR="00254DF7" w:rsidRPr="002F5F70">
                                    <w:rPr>
                                      <w:rStyle w:val="Hyperlink"/>
                                    </w:rPr>
                                    <w:t xml:space="preserve">tep: How to complete a </w:t>
                                  </w:r>
                                  <w:r w:rsidR="00254DF7">
                                    <w:rPr>
                                      <w:rStyle w:val="Hyperlink"/>
                                    </w:rPr>
                                    <w:t>Program L</w:t>
                                  </w:r>
                                  <w:r w:rsidR="00254DF7" w:rsidRPr="002F5F70">
                                    <w:rPr>
                                      <w:rStyle w:val="Hyperlink"/>
                                    </w:rPr>
                                    <w:t>ogic</w:t>
                                  </w:r>
                                </w:hyperlink>
                              </w:p>
                            </w:txbxContent>
                          </wps:txbx>
                          <wps:bodyPr rot="0" vert="horz" wrap="square" lIns="91440" tIns="90000" rIns="91440" bIns="90000" anchor="t" anchorCtr="0">
                            <a:noAutofit/>
                          </wps:bodyPr>
                        </wps:wsp>
                        <wps:wsp>
                          <wps:cNvPr id="9" name="Rectangle 9" descr="The heading of the fifth text box is 'Program Logic'." title="Heading of the fifth text box"/>
                          <wps:cNvSpPr/>
                          <wps:spPr>
                            <a:xfrm>
                              <a:off x="83125" y="178130"/>
                              <a:ext cx="6506906" cy="51816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46C7A" w14:textId="59670327" w:rsidR="005F61A2" w:rsidRPr="007504B8" w:rsidRDefault="00CC2779" w:rsidP="005F61A2">
                                <w:pPr>
                                  <w:pStyle w:val="Heading2"/>
                                  <w:ind w:left="1276" w:right="39"/>
                                  <w:rPr>
                                    <w:color w:val="FFFFFF" w:themeColor="background1"/>
                                    <w:sz w:val="40"/>
                                  </w:rPr>
                                </w:pPr>
                                <w:bookmarkStart w:id="9" w:name="_Program_Logic"/>
                                <w:bookmarkEnd w:id="9"/>
                                <w:r>
                                  <w:rPr>
                                    <w:color w:val="FFFFFF" w:themeColor="background1"/>
                                    <w:sz w:val="40"/>
                                  </w:rPr>
                                  <w:t>P</w:t>
                                </w:r>
                                <w:r w:rsidR="002467B8">
                                  <w:rPr>
                                    <w:color w:val="FFFFFF" w:themeColor="background1"/>
                                    <w:sz w:val="40"/>
                                  </w:rPr>
                                  <w:t>rogram Logic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 name="Picture 2" descr="The icon for the fifth text box is a flow chart that looks similar to the format of a program logic." title="Icon for the fifth text box"/>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bwMode="auto">
                          <a:xfrm>
                            <a:off x="2196" y="0"/>
                            <a:ext cx="878258" cy="882650"/>
                          </a:xfrm>
                          <a:prstGeom prst="ellipse">
                            <a:avLst/>
                          </a:prstGeom>
                          <a:noFill/>
                          <a:ln w="19050">
                            <a:solidFill>
                              <a:schemeClr val="bg1"/>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E5E0963" id="Group 16" o:spid="_x0000_s1049" alt="Title: The fifth of five text boxes - Description: This text box provides information on progam logics, including links to resources and webinars." style="position:absolute;margin-left:-52.6pt;margin-top:18.2pt;width:518.65pt;height:558.75pt;z-index:251738112;mso-width-relative:margin;mso-height-relative:margin" coordorigin="21" coordsize="65870,70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upCnwkAAAAZAAAOAAAAZHJzL2Uyb0RvYy54bWy8WeuO28YV/l+g7zBQ&#10;gaQBopWouxTLhla7aztZxwuvU6P9U4zIoUgsyWFmhrq4KJB36Bv00fIk/c4MSUlcxXbstkEs8zYz&#10;5/Kdc75z/OTZLk3YRigdy2ze8i66LSYyXwZxtp63fnp70560mDY8C3giMzFv7YVuPXv6xz882eYz&#10;0ZORTAKhGDbJ9Gybz1uRMfms09F+JFKuL2QuMrwMpUq5wa1adwLFt9g9TTq9bnfU2UoV5Er6Qms8&#10;vXIvW0/t/mEofPM6DLUwLJm3IJuxv8r+rui38/QJn60Vz6PYL8XgnyFFyuMMh9ZbXXHDWaHiR1ul&#10;sa+klqG58GXakWEY+8LqAG28bkOb50oWudVlPduu89pMMG3DTp+9rf/j5k6xOIDvRi2W8RQ+sscy&#10;ug+E9mGst1GsmRE7w1Zyx2DtTYw3LM6cX+B6hv/xfM1Tlsh17Otv8dZPCsIBS+LsAeslU0LLQsFV&#10;DIBgW7GKM670BdwSmwQHv40EC+PQREyGuNiI+lCgBp7a5usZBH6u8vv8TpUP1u6OjL8LVUp/w6xs&#10;Z328r31M0vt4OBpOxt1pr8V8vMPVyOsNHQr8CFChdT1vCt0PS/3o+iOLO9XZHRKxlqi+qUUvbd0/&#10;NXX/M5SbeJOJk9Ibjwc9z+lw0LI7HnRLLUdTDzoPGlpO+qQ5qemNJ16/DIVjXbvj4QAxQ4YaDfvD&#10;wXBCW/ymrghgfcCo/jKM3kc8Fxb6mlxe2m1c2e0tKXoJMELFGqQEHqUN08UqEtxCD7j9+g64VADm&#10;LQETGPy5iJVIRWY0A36ZFmqDIKxgrfTXX/1pt/jO/vz6y7/ZQrOcK0OQNMDnDV+yhW/iTWz2LCwy&#10;ewykERmlQMA84gZYlw9M2PRDkeGx74tkz3rdnvft4/PsLiJg2AupkM4IZZJISnIMgmfGRhY0QNgo&#10;USkQUEAFYiMSmVcflLFn1cI+sSrXcydvLPTMquVdsMsiWCMrXnKNk2/o6MC+6l2wZRQngRKZDdI7&#10;HJkZEuW+yHOpjP2qfwE7pDF0okB+IxJuSPkozjW7d/Y8yQD3ufBjnsT2MLfwL7FMUClE/b3deFBv&#10;/ArH8oS9EDxBPigPrz++sF/bH0oaWvgSgjQc/4PYs4Ab0fQoikRYG7WyGZk2KATre+wVV35E3uq5&#10;YwgFABElPaWZjmSRBEzsoBN5Gg7xBeWqUIhgxf0H8rizPkpVCJSt9qzfBQQy4TZlLw1L+Z4Z/oAM&#10;B/EDQQgjSDKv2/Z6SI3CZUyuNbKl3afh5INoN8iiSeOtRQqpE2f1wf2G0UwUq0c2awZLmbCPYoLs&#10;fQDoIaUj/ZOF2LqIA06OhRlKfBJ88NpGoSsPFURPwsmBs7T2UcgakeZAGB17JlzZn6kWapCG7XZ7&#10;EWh9sZabC150QgIaMN8GRtt+Cep2KYdul3GvO+WTtpWsXR3WxmHVN7TIef8bCzkSkfLA3UlmqVay&#10;NlslPHv4YsE+qEBTXHvkh8QTOw4zCiSjX3/5FyOyhJsq+X2pDT9F1FKAttd2h1fWPS+09QaizAnd&#10;s0KnRWJi0qHy3f/FxJXcvXZ1fiW5Pi+6KzRkZRu+2gY2CK3/gAxoPk/m0t2HDYHockMnRJ0LQ1As&#10;ZMxGLjyFakW9GmF9lIcor1NqWhTaKGRunrGXmQZPKxCHKIVl+r83oHjIUJHUBoXEbGVN68o0eBLh&#10;jYg5qcXIVDbIqUoeMsE7RxKxmUBcnWpxsvwEwXtZmGIlLMfecuNHz3iez0EUHozMvwKkvtvM1ffv&#10;XqzfXy5+uv3rwY3VcaQIOfDeiLy92rfp7xl7IbeU8MHcAULYgTcE+t0y7JbR9G8//F28GG+/qVnw&#10;yyNaDaOQFxwprhi4Y4uWFxEPZmYHJgQaZxsQnd9KH8Ujk8uIZ2uxUEpuiQ6BkFmSCIpaLyVeqmea&#10;NlltX8kAHJwXRtqNGmR6POoNp+CtRAang6HXOyWcw0lv0h1XhLPrTbvj0Qlb5LMc3Oy5kClKgUYf&#10;hrJp7EF8c6uNI5bVJ0TitUzi4CZOEnuj1qtlotiGo4+7GVz3b67K3U8+SzK2nbemQxBbWpVJWo+t&#10;+SyNDchVEqfz1qRL/znxyTDXWWA/MTxO3DUobpKB6VbGcWYyu9XOdkpTWkvvVjLYw3RKurYSbTAu&#10;Iqnet9gWLeW8pX8uwCtaLEHsQC5vQHzauBsrBFPHb1bHb1BDsdW8ZVogWXS5NLZvdYot4KYwtmY7&#10;SFKKDBru5Puf8/FpxcffwJlAG1IzHh0R8oqHl+T5FMfsETv/+tALgvhZan12ZeUAdAZ1J+hwTNZp&#10;IPd8o3PUKY2mXXRS1OYMvYk3stCou5z/Im6H3e54XPVQDdyewPU8/rTZJ4K+S7I3IgQSqVV1MU/T&#10;ElHHB/d9UMkyHUQcnMyGDY53sMf2dr5CK2w/ZzeknUOES713ucH5vV28lt/TUtft1Iu7HxLMLa5X&#10;2JNlZurFaZxJdW6DBFqVJ7vvqyB1pqFIqKPUs348BEcdpjr3b6hPvOXaoL3BuAdBSbH7Gj8hGq95&#10;S5ZXLRQ29f7c898V64PhuIczzsR6+SYr0qVEZvMwLMt9e0nfm6S6DJVM32HStaAMg1dVcvCNqm7K&#10;9EAk2ReLhf2MKhU3t9l97lf1gVLs2907rqhrpDxMVeVHWfXbfNZIx+5bclEmP5p0DuOPp0/y2J/h&#10;Tzm0wtWjgcDHh3tYZQpKoG5AmH7SHilXD0XedrrHK/QAZm9nhUAUCZVt7mL/Dsinm8NsAbXLjb/w&#10;lg5tjBZidJh11/I4j3FGyGF+RKMCOwNIMANAtxijCeGo0dIVcjvIJALFTzuiQ+J7+dsHEfYroZ0K&#10;yE6x3yj4mhrTqtifft6h2xP9V0mcV0WWrktLo9I0JoxnnOWml1fSL4jhunGsOp4FAMIzka5EgGr/&#10;MgC4fYyCDUhGruLMFX+AD9XfJhBMdOzE9B+9yaKLEd1leznsLtuD7vi6vZgOxu1x9xpDrcHEW3rL&#10;f1J68AazQguoz5OrPC5Fx9NHwp8dj6KrphmLG7zaAa7Lk1X+h2g2O1YiIm2ShUhWcGIBVkmXLgX6&#10;JYGpX1hLH4xLdv8kmtWcPeJwO7acjCc9zN9slZpMeqNhJWVV7CrqVEa1SCCqpgnao4gmDkaPj9iR&#10;400gbdjW6nfCvU4rwGpd5eCjElZWLJSBM/4c9kcD+HPUXiyuxu3B4GrSvrzE1XJ5PR30vdFgeF37&#10;U6Neye3rlfYRgsGXu7QsNU1XVv6Ag+kSf2wlsWN263SMH+ifBGiOf3xvvzr8w8XT/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HbUWriAAAADAEAAA8AAABkcnMvZG93bnJldi54&#10;bWxMj8FqwzAQRO+F/oPYQm+JLLsOjWM5hND2FApNCiU3xdrYJpZkLMV2/r7bU3Nc5jHzNl9PpmUD&#10;9r5xVoKYR8DQlk43tpLwfXifvQLzQVmtWmdRwg09rIvHh1xl2o32C4d9qBiVWJ8pCXUIXca5L2s0&#10;ys9dh5ays+uNCnT2Fde9GqnctDyOogU3qrG0UKsOtzWWl/3VSPgY1bhJxNuwu5y3t+Mh/fzZCZTy&#10;+WnarIAFnMI/DH/6pA4FOZ3c1WrPWgkzEaUxsRKSxQswIpZJLICdCBVpsgRe5Pz+ieIXAAD//wMA&#10;UEsDBAoAAAAAAAAAIQBQdXWdHwgAAB8IAAAUAAAAZHJzL21lZGlhL2ltYWdlMS5wbmeJUE5HDQoa&#10;CgAAAA1JSERSAAAA1AAAANUIAwAAAW9bHhkAAAABc1JHQgCuzhzpAAAABGdBTUEAALGPC/xhBQAA&#10;Af5QTFRFUAd4sI/C9vL4////yLLV/v3+poK6+ff6gk6epX+59/T5g1CgyLLUo3649vP4gk+fo324&#10;+PX5f0udybTWUQh4/Pr8fEaayrTWVA17fEWZybLVpH+5fEWaUgp6poG6yrXW/v7+p4O8/fz9f0qc&#10;ybPV+fb6gk+e9/T4hFGgpH659/P5oHm2dj2V8u31xq/Tonu3gU2ex7DUo3y4pYG6/Pv8fkibx7LV&#10;UQl5ekOYVAx7ony4ekKYUwx6oXu3x7HUoXq2+/r8eUOYxq/UfUibo3y3gk6f/f3+pH64+PX6gEyd&#10;Uwt6dDuUcjeSUgt6WBN+eUGXbTGOUAh4YyKGeEGXZCOHzrrZw6rQZyiKaSqLVQ989PD2i1mlZiaJ&#10;+fj6+/n8aiyL+/n7eUKYe0SZ7+jywajPxazS7+ny6d/tbzSQ0LvaqIO75dvr3tDlcTaRjV6n8u71&#10;0LzaXBmBr47B8ez0s5LDcDWQWBJ+dj6Vay6NYiCGYiGGzbnYwqnQZCSIVQ58ilikZSWIaSqK6eDu&#10;cDSQ0bzaqIS8dT2V5dzr39HmcziSj2Go8+/10b3bXRqCsZDCtJTEcDWRbjKPVxJ9aiyMYR+FdDqU&#10;YSCFwqnPZCSHVxJ+9O/2iVajaCmK0b3aqYS8dz+W5tzs39LmdDqTkWSq0b/cXhuDspLE8e30tpbF&#10;AAAAlJi7+wAAAKp0Uk5T////////////////////////////////////////////////////////&#10;////////////////////////////////////////////////////////////////////////////&#10;////////////////////////////////////////////////////////////////////////////&#10;/////////////////wC1CcjVAAAACXBIWXMAACHVAAAh1QEEnLSdAAAE9ElEQVR4Xu2dvW7jOhCF&#10;A+gttrltgHQL7AOk2wewC1duEm9zgSDBBba8xRYBtki3bYAFYmAfc0nNkUxSIkV5ZCeTnC8Ff4bj&#10;8RFFylT0c0GOovF8kqRBESZU3krS9G0C27hfiV3XME5avClnW+/3+3ufWa32PnFFnxBSB3auMLkO&#10;Tf2+LMllYEJy1bWYRlqhNRIgedQhAbJPN6vVauOSbocnhCxDO96EdVTqx6TQzQwCKlvi0tXgQw6g&#10;zhGXnE9qJOTNgP1yHvAlhJA3zB1mLIcvIuvwx2VkPd54IPDyFuQ8n+MZU5qD0MtZkGnpFhMADi2h&#10;12366ci0fIFDS7uwFtxPm7BdXPrVtu44eN34IvKOuBT/Hjov3YpMtlFcSotazhvLrfAcbq3Xltyy&#10;z4ElX2wkhLwjMJHMA76EEEIIIZaJFsjgE2yjP5LcaltAOSJaD6eMhZKlsgOlhPZMfc5YWBKPh2oX&#10;8/mffq0y5AdkleVCtct5ZIckpzpicsIyoVpRuU+TLYhCSnwmIiQ4l3GgPUHhQDEGXTVufM2zF6/E&#10;2q0W5IRCBwwev5RArRBeSlE0vjZbpGNsQokpm7knUra/kRnj5wsyYzw9IfMG2bnOxaAAMHh8AbUA&#10;Bk/RSAghhJAPw39Iz8AD0jPAUEoYSglDKWEoJQylhKGUMJQShlLCUEoYSglDKWEoJQyl5LVC4X80&#10;ETBpjGAyVO+BYgxsZSOYDtV5oJRQYwQVoeCBQkqFEdSEEg/kB0wbQVWo1gPZIZNGcOJQX70RvLEN&#10;qDWCilBqI5gOBdt8Y9hPnslQMGmMIAp1WhhKSRyquclfr3LRXOaN+2ZV8BSSUI/JtUzBhUirZp3s&#10;aDB4rprnvBF8hL4qXYVz8R3pKBVXYiV91d90BYJP+N7s8t1x09zO7KvHkqxd6fqhHdICH2G3cEP4&#10;Xu5aE9IhfH8gNt67IQwfoWYIf0W3CsEQ3paG8GcO4dPDUEoYSglDKWEoJQylhKGUMJQShlLCUEoY&#10;SglDKXlIVsunBCHfFWfsqvNBUVagKCtQlBUoygoUZQWKsgJFWYGirEBRVqAoK1CUFSjKChRlBYqy&#10;AkVZgaKsQFFWoCgrUJQVKMoKOVG4HmaK/kHpB2CZon+K+gFYppi+gSsnKr5fp8BAFuqnGchC/TRT&#10;stSiBrJQW0MiC7U1lGUtIKp7/DtAXR2RLNTVUZK1iKj+vQAe1NQSyEJNLXlZC4lqmn/gOPerHR6w&#10;P98zJ2sxURMvaiiC+wZRmsGdOKYsJqp728EZe+ruxD0VTBWoqaWXNNsz/46JRUT1veRBXR2BpJme&#10;eUmLiIokzfpqkaRZnsUbyvWiEkkzvloiqd4zO5Y6lKIGkqq/2kBSreekpLwo01CUFQqituUppsCv&#10;kYcRVLG5XuTlvXlRflC6ZPRlSWB8yF47i39mhbQZR1qm3DiLP4xLm3GkZZm8qO23f4/c4P/frY/c&#10;4M+7RV7Zw4nCCnlRazm0blarfe5PGg5we/6lS4KGgz9pmLJ3nt4Utkz/pGWZvCg3QzxKkmV8otg6&#10;S/Iy+QHSMuXKWZ5dKm3GkZZlOKasUBB1/MH3x9EH3x94kb6OvCjswO/u4HtkV/3cvRx58H3a/UFO&#10;BScKK1CUFSjKChRlBYqyAkVZgaKsQFFWoCgrUJQVKMoKFGUFirICRVmBoqxAUVagKCtQlBEuHv4C&#10;Jd5MYiYSybQAAAAASUVORK5CYIJQSwECLQAUAAYACAAAACEAsYJntgoBAAATAgAAEwAAAAAAAAAA&#10;AAAAAAAAAAAAW0NvbnRlbnRfVHlwZXNdLnhtbFBLAQItABQABgAIAAAAIQA4/SH/1gAAAJQBAAAL&#10;AAAAAAAAAAAAAAAAADsBAABfcmVscy8ucmVsc1BLAQItABQABgAIAAAAIQAeGupCnwkAAAAZAAAO&#10;AAAAAAAAAAAAAAAAADoCAABkcnMvZTJvRG9jLnhtbFBLAQItABQABgAIAAAAIQCqJg6+vAAAACEB&#10;AAAZAAAAAAAAAAAAAAAAAAUMAABkcnMvX3JlbHMvZTJvRG9jLnhtbC5yZWxzUEsBAi0AFAAGAAgA&#10;AAAhAFHbUWriAAAADAEAAA8AAAAAAAAAAAAAAAAA+AwAAGRycy9kb3ducmV2LnhtbFBLAQItAAoA&#10;AAAAAAAAIQBQdXWdHwgAAB8IAAAUAAAAAAAAAAAAAAAAAAcOAABkcnMvbWVkaWEvaW1hZ2UxLnBu&#10;Z1BLBQYAAAAABgAGAHwBAABYFgAAAAA=&#10;">
                <v:group id="Group 3" o:spid="_x0000_s1050" style="position:absolute;left:818;top:1774;width:65074;height:69187" coordorigin="831,1781" coordsize="65075,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 o:spid="_x0000_s1051" type="#_x0000_t202" alt="The first subheading is 'Program Logic requirements for service providers'&#10;&#10;• As part of the FaC Activity funding extensions that took effect on 1 July 2021, service providers funded under the following grant programs are required to develop program logics for their grant activities:&#10;1. Budget Based Funded&#10;2. Children and Parenting Support&#10;3. Family and Relationships Services, including Specialised Family Violence Services&#10;4. Family Mental Health Support Services.&#10;&#10;The second subheading is 'Key dates'&#10;&#10;• Draft program logics are due 31 March 2022.&#10;• Providers should expect to receive feedback on their drafts by 30 June 2022. It may take the department 10-12 weeks to asses draft program logics.&#10;• Final program logics are due in June 2023.&#10;&#10;The third subheading is 'Program Logic resources'&#10;&#10;The following resources provide guidance on developing program logics for the FaC Activity:&#10;• Program Logic template for service providers (https://www.dss.gov.au/families-and-children-programs-services/program-logic-template-for-service-providers)&#10;• FaC Program Logic template - blank (https://www.dss.gov.au/families-and-children-programs-services/families-and-children-program-logic-template-blank)&#10;• FaC Program Logic example 1 – single service (https://www.dss.gov.au/families-and-children-programs-services/families-and-children-program-logic-example-1-single-service)&#10;• FaC Program logic example 2 – multiple services (https://www.dss.gov.au/families-and-children-programs-services/families-and-children-program-logic-example-2-multiple-services)&#10;• FaC Program Logic – assessment checklist (https://www.dss.gov.au/families-and-children-program-logic-assessment-checklist)&#10;&#10;The fourth subheading is 'Program Logic webinars'&#10;&#10;The department and the Australian Institute of Family Studies hosted two webinars on the FaC Activity Program Logic requirements in late 2021:&#10;• Webinar one - Program Logic requirements (https://www.youtube.com/watch?app=desktop&amp;v=rJWHgzBAULY)&#10;• Webinar two – Step-by-Step: How to complete a Program Logic (https://www.youtube.com/watch?app=desktop&amp;v=xCh9ZK_eH7w)" style="position:absolute;left:7625;top:6945;width:58281;height:60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DjwwAAANoAAAAPAAAAZHJzL2Rvd25yZXYueG1sRI/NasMw&#10;EITvgbyD2EIvIZHjQ2tcy6EE0vqYpr3ktlgbW9RaGUvxz9tXhUKPw8x8wxSH2XZipMEbxwr2uwQE&#10;ce204UbB1+dpm4HwAVlj55gULOThUK5XBebaTfxB4yU0IkLY56igDaHPpfR1Sxb9zvXE0bu5wWKI&#10;cmikHnCKcNvJNEmepEXDcaHFno4t1d+Xu1WQnjbZ+bY3zWzO4a1y6XJ9r49KPT7Mry8gAs3hP/zX&#10;rrSCZ/i9Em+ALH8AAAD//wMAUEsBAi0AFAAGAAgAAAAhANvh9svuAAAAhQEAABMAAAAAAAAAAAAA&#10;AAAAAAAAAFtDb250ZW50X1R5cGVzXS54bWxQSwECLQAUAAYACAAAACEAWvQsW78AAAAVAQAACwAA&#10;AAAAAAAAAAAAAAAfAQAAX3JlbHMvLnJlbHNQSwECLQAUAAYACAAAACEA0A1A48MAAADaAAAADwAA&#10;AAAAAAAAAAAAAAAHAgAAZHJzL2Rvd25yZXYueG1sUEsFBgAAAAADAAMAtwAAAPcCAAAAAA==&#10;" fillcolor="#f4e3fd" stroked="f">
                    <v:textbox inset=",2.5mm,,2.5mm">
                      <w:txbxContent>
                        <w:p w14:paraId="5CF1FB42" w14:textId="3C4075CE" w:rsidR="005F61A2" w:rsidRDefault="002467B8" w:rsidP="005F61A2">
                          <w:pPr>
                            <w:spacing w:after="60"/>
                            <w:ind w:left="142"/>
                          </w:pPr>
                          <w:r>
                            <w:rPr>
                              <w:b/>
                            </w:rPr>
                            <w:t>Program Logic requirements for service providers</w:t>
                          </w:r>
                        </w:p>
                        <w:p w14:paraId="7166C0EE" w14:textId="7E642733" w:rsidR="005F61A2" w:rsidRPr="00107B14" w:rsidRDefault="00107B14" w:rsidP="00FF3A99">
                          <w:pPr>
                            <w:pStyle w:val="ListParagraph"/>
                            <w:numPr>
                              <w:ilvl w:val="0"/>
                              <w:numId w:val="2"/>
                            </w:numPr>
                            <w:spacing w:after="60"/>
                            <w:ind w:left="714" w:hanging="357"/>
                            <w:contextualSpacing w:val="0"/>
                            <w:rPr>
                              <w:b/>
                            </w:rPr>
                          </w:pPr>
                          <w:r>
                            <w:t>As part of</w:t>
                          </w:r>
                          <w:r w:rsidRPr="00BA1D53">
                            <w:t xml:space="preserve"> </w:t>
                          </w:r>
                          <w:r w:rsidR="0027220C">
                            <w:t xml:space="preserve">the FaC Activity </w:t>
                          </w:r>
                          <w:r>
                            <w:t xml:space="preserve">funding extensions </w:t>
                          </w:r>
                          <w:r w:rsidR="0027220C">
                            <w:t>that took effect on</w:t>
                          </w:r>
                          <w:r>
                            <w:t xml:space="preserve"> 1 July 2021, </w:t>
                          </w:r>
                          <w:r w:rsidRPr="00BA1D53">
                            <w:t>service providers</w:t>
                          </w:r>
                          <w:r>
                            <w:t xml:space="preserve"> </w:t>
                          </w:r>
                          <w:r w:rsidR="00872142">
                            <w:t xml:space="preserve">funded </w:t>
                          </w:r>
                          <w:r>
                            <w:t xml:space="preserve">under the following </w:t>
                          </w:r>
                          <w:r w:rsidR="00872142">
                            <w:t xml:space="preserve">grant </w:t>
                          </w:r>
                          <w:r>
                            <w:t>programs</w:t>
                          </w:r>
                          <w:r w:rsidRPr="00BA1D53">
                            <w:t xml:space="preserve"> </w:t>
                          </w:r>
                          <w:r>
                            <w:t xml:space="preserve">are required to develop </w:t>
                          </w:r>
                          <w:r w:rsidRPr="00BA1D53">
                            <w:t>program logic</w:t>
                          </w:r>
                          <w:r>
                            <w:t>s</w:t>
                          </w:r>
                          <w:r w:rsidRPr="00BA1D53">
                            <w:t xml:space="preserve"> for their </w:t>
                          </w:r>
                          <w:r>
                            <w:t>grant activities:</w:t>
                          </w:r>
                        </w:p>
                        <w:p w14:paraId="69AE55A1" w14:textId="0E33231E" w:rsidR="00107B14" w:rsidRPr="00872142" w:rsidRDefault="00872142" w:rsidP="003617C2">
                          <w:pPr>
                            <w:pStyle w:val="ListParagraph"/>
                            <w:numPr>
                              <w:ilvl w:val="1"/>
                              <w:numId w:val="13"/>
                            </w:numPr>
                            <w:spacing w:after="60"/>
                            <w:ind w:left="1134" w:hanging="357"/>
                            <w:contextualSpacing w:val="0"/>
                          </w:pPr>
                          <w:r w:rsidRPr="00872142">
                            <w:t>Budget Based Funded</w:t>
                          </w:r>
                        </w:p>
                        <w:p w14:paraId="5AD6EADF" w14:textId="3193840A" w:rsidR="00872142" w:rsidRDefault="00872142" w:rsidP="003617C2">
                          <w:pPr>
                            <w:pStyle w:val="ListParagraph"/>
                            <w:numPr>
                              <w:ilvl w:val="1"/>
                              <w:numId w:val="13"/>
                            </w:numPr>
                            <w:spacing w:after="60"/>
                            <w:ind w:left="1134" w:hanging="357"/>
                            <w:contextualSpacing w:val="0"/>
                          </w:pPr>
                          <w:r>
                            <w:t>Children and Parenting Support</w:t>
                          </w:r>
                        </w:p>
                        <w:p w14:paraId="033D369F" w14:textId="57A3DD21" w:rsidR="00872142" w:rsidRDefault="00872142" w:rsidP="003617C2">
                          <w:pPr>
                            <w:pStyle w:val="ListParagraph"/>
                            <w:numPr>
                              <w:ilvl w:val="1"/>
                              <w:numId w:val="13"/>
                            </w:numPr>
                            <w:spacing w:after="60"/>
                            <w:ind w:left="1134" w:hanging="357"/>
                            <w:contextualSpacing w:val="0"/>
                          </w:pPr>
                          <w:r>
                            <w:t>Family and Relationships Services, including Specialised Family Violence Services</w:t>
                          </w:r>
                        </w:p>
                        <w:p w14:paraId="44672D1B" w14:textId="1CB8DB64" w:rsidR="00872142" w:rsidRPr="00872142" w:rsidRDefault="00872142" w:rsidP="003617C2">
                          <w:pPr>
                            <w:pStyle w:val="ListParagraph"/>
                            <w:numPr>
                              <w:ilvl w:val="1"/>
                              <w:numId w:val="13"/>
                            </w:numPr>
                            <w:spacing w:after="120"/>
                            <w:ind w:left="1134" w:hanging="357"/>
                            <w:contextualSpacing w:val="0"/>
                          </w:pPr>
                          <w:r>
                            <w:t>Family Mental Health Support Services.</w:t>
                          </w:r>
                        </w:p>
                        <w:p w14:paraId="0E044CEC" w14:textId="6A6E7A3A" w:rsidR="005F61A2" w:rsidRDefault="002467B8" w:rsidP="005F61A2">
                          <w:pPr>
                            <w:spacing w:after="60"/>
                            <w:ind w:left="142"/>
                          </w:pPr>
                          <w:r>
                            <w:rPr>
                              <w:b/>
                            </w:rPr>
                            <w:t>Key dates</w:t>
                          </w:r>
                        </w:p>
                        <w:p w14:paraId="6B36C2CA" w14:textId="368A027C" w:rsidR="00F37EDA" w:rsidRDefault="00F37EDA" w:rsidP="00FF3A99">
                          <w:pPr>
                            <w:pStyle w:val="ListParagraph"/>
                            <w:numPr>
                              <w:ilvl w:val="0"/>
                              <w:numId w:val="2"/>
                            </w:numPr>
                            <w:spacing w:after="60"/>
                            <w:ind w:left="714" w:hanging="357"/>
                            <w:contextualSpacing w:val="0"/>
                          </w:pPr>
                          <w:r>
                            <w:t>Draft program logics are due 31 March 2022.</w:t>
                          </w:r>
                        </w:p>
                        <w:p w14:paraId="7290A765" w14:textId="15907968" w:rsidR="00F37EDA" w:rsidRDefault="004C395C" w:rsidP="00FF3A99">
                          <w:pPr>
                            <w:pStyle w:val="ListParagraph"/>
                            <w:numPr>
                              <w:ilvl w:val="0"/>
                              <w:numId w:val="2"/>
                            </w:numPr>
                            <w:spacing w:after="60"/>
                            <w:ind w:left="714" w:hanging="357"/>
                            <w:contextualSpacing w:val="0"/>
                          </w:pPr>
                          <w:r>
                            <w:t xml:space="preserve">Providers should expect to receive feedback on their drafts by 30 June 2022. </w:t>
                          </w:r>
                          <w:r w:rsidR="00F37EDA">
                            <w:t>It may take the department 10-12 weeks to asses draft program logics</w:t>
                          </w:r>
                          <w:r w:rsidR="00E40DC8">
                            <w:t>.</w:t>
                          </w:r>
                        </w:p>
                        <w:p w14:paraId="246DAD36" w14:textId="6414FC5B" w:rsidR="00E40DC8" w:rsidRPr="00CC2779" w:rsidRDefault="00E40DC8" w:rsidP="009C28D1">
                          <w:pPr>
                            <w:pStyle w:val="ListParagraph"/>
                            <w:numPr>
                              <w:ilvl w:val="0"/>
                              <w:numId w:val="2"/>
                            </w:numPr>
                            <w:spacing w:after="120"/>
                            <w:ind w:left="714" w:hanging="357"/>
                            <w:contextualSpacing w:val="0"/>
                          </w:pPr>
                          <w:r>
                            <w:t>Final program logics are due in June 2023</w:t>
                          </w:r>
                          <w:r w:rsidR="00DB40AA">
                            <w:t>.</w:t>
                          </w:r>
                        </w:p>
                        <w:p w14:paraId="533278F8" w14:textId="0662D8F1" w:rsidR="00CC2779" w:rsidRDefault="002467B8" w:rsidP="00CC2779">
                          <w:pPr>
                            <w:spacing w:after="60"/>
                            <w:ind w:left="142"/>
                          </w:pPr>
                          <w:r>
                            <w:rPr>
                              <w:b/>
                            </w:rPr>
                            <w:t>Program Logic resources</w:t>
                          </w:r>
                        </w:p>
                        <w:p w14:paraId="5665C6A1" w14:textId="25ADBB14" w:rsidR="00914C84" w:rsidRDefault="00914C84" w:rsidP="00914C84">
                          <w:pPr>
                            <w:spacing w:after="60"/>
                            <w:ind w:left="142"/>
                          </w:pPr>
                          <w:r>
                            <w:t>The following resources provide guidance on developing program logics</w:t>
                          </w:r>
                          <w:r w:rsidR="009C28D1">
                            <w:t xml:space="preserve"> for the FaC Activity</w:t>
                          </w:r>
                          <w:r>
                            <w:t>:</w:t>
                          </w:r>
                        </w:p>
                        <w:p w14:paraId="0ACADCB5" w14:textId="3EF5388D" w:rsidR="00914C84" w:rsidRDefault="00FD27DA" w:rsidP="009C28D1">
                          <w:pPr>
                            <w:pStyle w:val="ListParagraph"/>
                            <w:numPr>
                              <w:ilvl w:val="0"/>
                              <w:numId w:val="2"/>
                            </w:numPr>
                            <w:spacing w:after="60"/>
                            <w:ind w:left="714" w:hanging="357"/>
                            <w:contextualSpacing w:val="0"/>
                          </w:pPr>
                          <w:hyperlink r:id="rId55" w:history="1">
                            <w:r w:rsidR="00914C84">
                              <w:rPr>
                                <w:rStyle w:val="Hyperlink"/>
                              </w:rPr>
                              <w:t>Program Logic template for service p</w:t>
                            </w:r>
                            <w:r w:rsidR="00914C84">
                              <w:rPr>
                                <w:rStyle w:val="Hyperlink"/>
                              </w:rPr>
                              <w:t>r</w:t>
                            </w:r>
                            <w:r w:rsidR="00914C84">
                              <w:rPr>
                                <w:rStyle w:val="Hyperlink"/>
                              </w:rPr>
                              <w:t>oviders</w:t>
                            </w:r>
                          </w:hyperlink>
                        </w:p>
                        <w:p w14:paraId="2381C587" w14:textId="6C8DE5D6" w:rsidR="00914C84" w:rsidRDefault="00FD27DA" w:rsidP="009C28D1">
                          <w:pPr>
                            <w:pStyle w:val="ListParagraph"/>
                            <w:numPr>
                              <w:ilvl w:val="0"/>
                              <w:numId w:val="2"/>
                            </w:numPr>
                            <w:spacing w:after="60"/>
                            <w:ind w:left="714" w:hanging="357"/>
                            <w:contextualSpacing w:val="0"/>
                          </w:pPr>
                          <w:hyperlink r:id="rId56" w:history="1">
                            <w:r w:rsidR="00914C84">
                              <w:rPr>
                                <w:rStyle w:val="Hyperlink"/>
                              </w:rPr>
                              <w:t>FaC Program Logic templat</w:t>
                            </w:r>
                            <w:r w:rsidR="00914C84">
                              <w:rPr>
                                <w:rStyle w:val="Hyperlink"/>
                              </w:rPr>
                              <w:t>e</w:t>
                            </w:r>
                            <w:r w:rsidR="00914C84">
                              <w:rPr>
                                <w:rStyle w:val="Hyperlink"/>
                              </w:rPr>
                              <w:t xml:space="preserve"> - blank </w:t>
                            </w:r>
                          </w:hyperlink>
                        </w:p>
                        <w:p w14:paraId="4483813E" w14:textId="16BDF249" w:rsidR="00914C84" w:rsidRDefault="00FD27DA" w:rsidP="009C28D1">
                          <w:pPr>
                            <w:pStyle w:val="ListParagraph"/>
                            <w:numPr>
                              <w:ilvl w:val="0"/>
                              <w:numId w:val="2"/>
                            </w:numPr>
                            <w:spacing w:after="60"/>
                            <w:ind w:left="714" w:hanging="357"/>
                            <w:contextualSpacing w:val="0"/>
                          </w:pPr>
                          <w:hyperlink r:id="rId57" w:history="1">
                            <w:r w:rsidR="00914C84">
                              <w:rPr>
                                <w:rStyle w:val="Hyperlink"/>
                              </w:rPr>
                              <w:t xml:space="preserve">FaC Program Logic example 1 – single </w:t>
                            </w:r>
                            <w:r w:rsidR="00914C84">
                              <w:rPr>
                                <w:rStyle w:val="Hyperlink"/>
                              </w:rPr>
                              <w:t>s</w:t>
                            </w:r>
                            <w:r w:rsidR="00914C84">
                              <w:rPr>
                                <w:rStyle w:val="Hyperlink"/>
                              </w:rPr>
                              <w:t>ervice</w:t>
                            </w:r>
                          </w:hyperlink>
                        </w:p>
                        <w:p w14:paraId="04020005" w14:textId="238F4587" w:rsidR="00914C84" w:rsidRDefault="00FD27DA" w:rsidP="009C28D1">
                          <w:pPr>
                            <w:pStyle w:val="ListParagraph"/>
                            <w:numPr>
                              <w:ilvl w:val="0"/>
                              <w:numId w:val="2"/>
                            </w:numPr>
                            <w:spacing w:after="60"/>
                            <w:ind w:left="714" w:hanging="357"/>
                            <w:contextualSpacing w:val="0"/>
                          </w:pPr>
                          <w:hyperlink r:id="rId58" w:history="1">
                            <w:r w:rsidR="00914C84">
                              <w:rPr>
                                <w:rStyle w:val="Hyperlink"/>
                              </w:rPr>
                              <w:t>FaC Program logic example 2 – multiple se</w:t>
                            </w:r>
                            <w:r w:rsidR="00914C84">
                              <w:rPr>
                                <w:rStyle w:val="Hyperlink"/>
                              </w:rPr>
                              <w:t>r</w:t>
                            </w:r>
                            <w:r w:rsidR="00914C84">
                              <w:rPr>
                                <w:rStyle w:val="Hyperlink"/>
                              </w:rPr>
                              <w:t xml:space="preserve">vices </w:t>
                            </w:r>
                          </w:hyperlink>
                        </w:p>
                        <w:p w14:paraId="5257A273" w14:textId="22DD088B" w:rsidR="00CC2779" w:rsidRPr="00CC2779" w:rsidRDefault="00FD27DA" w:rsidP="0050255F">
                          <w:pPr>
                            <w:pStyle w:val="ListParagraph"/>
                            <w:numPr>
                              <w:ilvl w:val="0"/>
                              <w:numId w:val="2"/>
                            </w:numPr>
                            <w:spacing w:after="180"/>
                            <w:ind w:left="714" w:hanging="357"/>
                            <w:contextualSpacing w:val="0"/>
                          </w:pPr>
                          <w:hyperlink r:id="rId59" w:history="1">
                            <w:r w:rsidR="00914C84">
                              <w:rPr>
                                <w:rStyle w:val="Hyperlink"/>
                              </w:rPr>
                              <w:t>FaC Program Logic – assessment check</w:t>
                            </w:r>
                            <w:r w:rsidR="00914C84">
                              <w:rPr>
                                <w:rStyle w:val="Hyperlink"/>
                              </w:rPr>
                              <w:t>l</w:t>
                            </w:r>
                            <w:r w:rsidR="00914C84">
                              <w:rPr>
                                <w:rStyle w:val="Hyperlink"/>
                              </w:rPr>
                              <w:t xml:space="preserve">ist </w:t>
                            </w:r>
                          </w:hyperlink>
                        </w:p>
                        <w:p w14:paraId="07000640" w14:textId="0E14E70C" w:rsidR="00CC2779" w:rsidRDefault="002467B8" w:rsidP="00CC2779">
                          <w:pPr>
                            <w:spacing w:after="60"/>
                            <w:ind w:left="142"/>
                          </w:pPr>
                          <w:r>
                            <w:rPr>
                              <w:b/>
                            </w:rPr>
                            <w:t>Program Logic webinars</w:t>
                          </w:r>
                        </w:p>
                        <w:p w14:paraId="3A43188B" w14:textId="1BD6A535" w:rsidR="009C7CBD" w:rsidRDefault="009C7CBD" w:rsidP="009C7CBD">
                          <w:pPr>
                            <w:spacing w:after="60"/>
                            <w:ind w:left="142"/>
                          </w:pPr>
                          <w:r>
                            <w:t>The department and the Australian Institute of Family Studies hosted two webinars on the FaC Activity Program Logic requirements in late 2021:</w:t>
                          </w:r>
                        </w:p>
                        <w:p w14:paraId="5E9B8A94" w14:textId="60C81E61" w:rsidR="00254DF7" w:rsidRPr="00685742" w:rsidRDefault="00FD27DA" w:rsidP="00254DF7">
                          <w:pPr>
                            <w:pStyle w:val="ListParagraph"/>
                            <w:numPr>
                              <w:ilvl w:val="0"/>
                              <w:numId w:val="13"/>
                            </w:numPr>
                          </w:pPr>
                          <w:hyperlink r:id="rId60" w:history="1">
                            <w:r w:rsidR="00254DF7" w:rsidRPr="002F5F70">
                              <w:rPr>
                                <w:rStyle w:val="Hyperlink"/>
                              </w:rPr>
                              <w:t xml:space="preserve">Webinar one - </w:t>
                            </w:r>
                            <w:r w:rsidR="00254DF7">
                              <w:rPr>
                                <w:rStyle w:val="Hyperlink"/>
                              </w:rPr>
                              <w:t>P</w:t>
                            </w:r>
                            <w:r w:rsidR="00254DF7" w:rsidRPr="002F5F70">
                              <w:rPr>
                                <w:rStyle w:val="Hyperlink"/>
                              </w:rPr>
                              <w:t xml:space="preserve">rogram </w:t>
                            </w:r>
                            <w:r w:rsidR="00254DF7">
                              <w:rPr>
                                <w:rStyle w:val="Hyperlink"/>
                              </w:rPr>
                              <w:t>Logic r</w:t>
                            </w:r>
                            <w:r w:rsidR="00254DF7" w:rsidRPr="002F5F70">
                              <w:rPr>
                                <w:rStyle w:val="Hyperlink"/>
                              </w:rPr>
                              <w:t>equ</w:t>
                            </w:r>
                            <w:r w:rsidR="00254DF7" w:rsidRPr="002F5F70">
                              <w:rPr>
                                <w:rStyle w:val="Hyperlink"/>
                              </w:rPr>
                              <w:t>i</w:t>
                            </w:r>
                            <w:r w:rsidR="00254DF7" w:rsidRPr="002F5F70">
                              <w:rPr>
                                <w:rStyle w:val="Hyperlink"/>
                              </w:rPr>
                              <w:t>rements</w:t>
                            </w:r>
                          </w:hyperlink>
                          <w:r w:rsidR="00254DF7" w:rsidRPr="00685742">
                            <w:t xml:space="preserve"> </w:t>
                          </w:r>
                          <w:r w:rsidR="00254DF7">
                            <w:t xml:space="preserve">(click </w:t>
                          </w:r>
                          <w:hyperlink r:id="rId61" w:history="1">
                            <w:r w:rsidR="00254DF7" w:rsidRPr="00254DF7">
                              <w:rPr>
                                <w:rStyle w:val="Hyperlink"/>
                              </w:rPr>
                              <w:t>her</w:t>
                            </w:r>
                            <w:r w:rsidR="00254DF7" w:rsidRPr="00254DF7">
                              <w:rPr>
                                <w:rStyle w:val="Hyperlink"/>
                              </w:rPr>
                              <w:t>e</w:t>
                            </w:r>
                          </w:hyperlink>
                          <w:r w:rsidR="00254DF7">
                            <w:t xml:space="preserve"> for a copy of the department’s PowerPoint presentation)</w:t>
                          </w:r>
                        </w:p>
                        <w:p w14:paraId="4D800E2D" w14:textId="3DC54250" w:rsidR="00CC2779" w:rsidRPr="00CC2779" w:rsidRDefault="00FD27DA" w:rsidP="0062461F">
                          <w:pPr>
                            <w:pStyle w:val="ListParagraph"/>
                            <w:numPr>
                              <w:ilvl w:val="0"/>
                              <w:numId w:val="13"/>
                            </w:numPr>
                          </w:pPr>
                          <w:hyperlink r:id="rId62" w:history="1">
                            <w:r w:rsidR="00254DF7" w:rsidRPr="002F5F70">
                              <w:rPr>
                                <w:rStyle w:val="Hyperlink"/>
                              </w:rPr>
                              <w:t>Webinar two – Step</w:t>
                            </w:r>
                            <w:r w:rsidR="00254DF7">
                              <w:rPr>
                                <w:rStyle w:val="Hyperlink"/>
                              </w:rPr>
                              <w:t>-</w:t>
                            </w:r>
                            <w:r w:rsidR="00254DF7" w:rsidRPr="002F5F70">
                              <w:rPr>
                                <w:rStyle w:val="Hyperlink"/>
                              </w:rPr>
                              <w:t>by</w:t>
                            </w:r>
                            <w:r w:rsidR="00254DF7">
                              <w:rPr>
                                <w:rStyle w:val="Hyperlink"/>
                              </w:rPr>
                              <w:t>-S</w:t>
                            </w:r>
                            <w:r w:rsidR="00254DF7" w:rsidRPr="002F5F70">
                              <w:rPr>
                                <w:rStyle w:val="Hyperlink"/>
                              </w:rPr>
                              <w:t xml:space="preserve">tep: How to complete a </w:t>
                            </w:r>
                            <w:r w:rsidR="00254DF7">
                              <w:rPr>
                                <w:rStyle w:val="Hyperlink"/>
                              </w:rPr>
                              <w:t>Program L</w:t>
                            </w:r>
                            <w:r w:rsidR="00254DF7" w:rsidRPr="002F5F70">
                              <w:rPr>
                                <w:rStyle w:val="Hyperlink"/>
                              </w:rPr>
                              <w:t>ogic</w:t>
                            </w:r>
                          </w:hyperlink>
                        </w:p>
                      </w:txbxContent>
                    </v:textbox>
                  </v:shape>
                  <v:rect id="Rectangle 9" o:spid="_x0000_s1052" alt="The heading of the fifth text box is 'Program Logic'." style="position:absolute;left:831;top:1781;width:65069;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B6wQAAANoAAAAPAAAAZHJzL2Rvd25yZXYueG1sRI9Bi8Iw&#10;FITvC/6H8AQvi6b2sKvVKCIKenFR8wMezbMtNi+liVr//UYQPA4z8w0zX3a2FndqfeVYwXiUgCDO&#10;nam4UKDP2+EEhA/IBmvHpOBJHpaL3tccM+MefKT7KRQiQthnqKAMocmk9HlJFv3INcTRu7jWYoiy&#10;LaRp8RHhtpZpkvxIixXHhRIbWpeUX083Gynb9PvwvKW/f8bv98W51nqjtVKDfreagQjUhU/43d4Z&#10;BVN4XYk3QC7+AQAA//8DAFBLAQItABQABgAIAAAAIQDb4fbL7gAAAIUBAAATAAAAAAAAAAAAAAAA&#10;AAAAAABbQ29udGVudF9UeXBlc10ueG1sUEsBAi0AFAAGAAgAAAAhAFr0LFu/AAAAFQEAAAsAAAAA&#10;AAAAAAAAAAAAHwEAAF9yZWxzLy5yZWxzUEsBAi0AFAAGAAgAAAAhAJ0PcHrBAAAA2gAAAA8AAAAA&#10;AAAAAAAAAAAABwIAAGRycy9kb3ducmV2LnhtbFBLBQYAAAAAAwADALcAAAD1AgAAAAA=&#10;" fillcolor="#500778" stroked="f" strokeweight="2pt">
                    <v:textbox>
                      <w:txbxContent>
                        <w:p w14:paraId="32446C7A" w14:textId="59670327" w:rsidR="005F61A2" w:rsidRPr="007504B8" w:rsidRDefault="00CC2779" w:rsidP="005F61A2">
                          <w:pPr>
                            <w:pStyle w:val="Heading2"/>
                            <w:ind w:left="1276" w:right="39"/>
                            <w:rPr>
                              <w:color w:val="FFFFFF" w:themeColor="background1"/>
                              <w:sz w:val="40"/>
                            </w:rPr>
                          </w:pPr>
                          <w:bookmarkStart w:id="10" w:name="_Program_Logic"/>
                          <w:bookmarkEnd w:id="10"/>
                          <w:r>
                            <w:rPr>
                              <w:color w:val="FFFFFF" w:themeColor="background1"/>
                              <w:sz w:val="40"/>
                            </w:rPr>
                            <w:t>P</w:t>
                          </w:r>
                          <w:r w:rsidR="002467B8">
                            <w:rPr>
                              <w:color w:val="FFFFFF" w:themeColor="background1"/>
                              <w:sz w:val="40"/>
                            </w:rPr>
                            <w:t>rogram Logic</w:t>
                          </w:r>
                        </w:p>
                      </w:txbxContent>
                    </v:textbox>
                  </v:rect>
                </v:group>
                <v:shape id="Picture 2" o:spid="_x0000_s1053" type="#_x0000_t75" alt="The icon for the fifth text box is a flow chart that looks similar to the format of a program logic." style="position:absolute;left:21;width:8783;height:8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50vwAAANoAAAAPAAAAZHJzL2Rvd25yZXYueG1sRI/NCsIw&#10;EITvgu8QVvCmqSIi1SgiKCIi+AN6XJq1LTab0sRa394IgsdhZr5hZovGFKKmyuWWFQz6EQjixOqc&#10;UwWX87o3AeE8ssbCMil4k4PFvN2aYazti49Un3wqAoRdjAoy78tYSpdkZND1bUkcvLutDPogq1Tq&#10;Cl8Bbgo5jKKxNJhzWMiwpFVGyeP0NAoMLrfXgy430crt9oe0tuvbfaRUt9MspyA8Nf4f/rW3WsEQ&#10;vlfCDZDzDwAAAP//AwBQSwECLQAUAAYACAAAACEA2+H2y+4AAACFAQAAEwAAAAAAAAAAAAAAAAAA&#10;AAAAW0NvbnRlbnRfVHlwZXNdLnhtbFBLAQItABQABgAIAAAAIQBa9CxbvwAAABUBAAALAAAAAAAA&#10;AAAAAAAAAB8BAABfcmVscy8ucmVsc1BLAQItABQABgAIAAAAIQDlto50vwAAANoAAAAPAAAAAAAA&#10;AAAAAAAAAAcCAABkcnMvZG93bnJldi54bWxQSwUGAAAAAAMAAwC3AAAA8wIAAAAA&#10;" stroked="t" strokecolor="white [3212]" strokeweight="1.5pt">
                  <v:imagedata r:id="rId63" o:title="The icon for the fifth text box is a flow chart that looks similar to the format of a program logic"/>
                  <v:path arrowok="t"/>
                </v:shape>
              </v:group>
            </w:pict>
          </mc:Fallback>
        </mc:AlternateContent>
      </w:r>
    </w:p>
    <w:sectPr w:rsidR="00FB33B8" w:rsidSect="00054983">
      <w:footerReference w:type="default" r:id="rId64"/>
      <w:headerReference w:type="first" r:id="rId65"/>
      <w:footerReference w:type="first" r:id="rId66"/>
      <w:pgSz w:w="11906" w:h="16838"/>
      <w:pgMar w:top="851"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C6E0" w14:textId="77777777" w:rsidR="00530D0F" w:rsidRDefault="00530D0F" w:rsidP="00B04ED8">
      <w:pPr>
        <w:spacing w:after="0" w:line="240" w:lineRule="auto"/>
      </w:pPr>
      <w:r>
        <w:separator/>
      </w:r>
    </w:p>
  </w:endnote>
  <w:endnote w:type="continuationSeparator" w:id="0">
    <w:p w14:paraId="701F416B" w14:textId="77777777" w:rsidR="00530D0F" w:rsidRDefault="00530D0F"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927054"/>
      <w:docPartObj>
        <w:docPartGallery w:val="Page Numbers (Bottom of Page)"/>
        <w:docPartUnique/>
      </w:docPartObj>
    </w:sdtPr>
    <w:sdtEndPr>
      <w:rPr>
        <w:noProof/>
      </w:rPr>
    </w:sdtEndPr>
    <w:sdtContent>
      <w:p w14:paraId="6EA3734A" w14:textId="47A71273" w:rsidR="009929C9" w:rsidRDefault="009929C9" w:rsidP="002F43BE">
        <w:pPr>
          <w:pStyle w:val="Footer"/>
          <w:jc w:val="center"/>
        </w:pPr>
        <w:r>
          <w:fldChar w:fldCharType="begin"/>
        </w:r>
        <w:r>
          <w:instrText xml:space="preserve"> PAGE   \* MERGEFORMAT </w:instrText>
        </w:r>
        <w:r>
          <w:fldChar w:fldCharType="separate"/>
        </w:r>
        <w:r w:rsidR="00FD27D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7542"/>
      <w:docPartObj>
        <w:docPartGallery w:val="Page Numbers (Bottom of Page)"/>
        <w:docPartUnique/>
      </w:docPartObj>
    </w:sdtPr>
    <w:sdtEndPr>
      <w:rPr>
        <w:noProof/>
      </w:rPr>
    </w:sdtEndPr>
    <w:sdtContent>
      <w:p w14:paraId="057E2231" w14:textId="08812480" w:rsidR="009929C9" w:rsidRDefault="009929C9">
        <w:pPr>
          <w:pStyle w:val="Footer"/>
          <w:jc w:val="center"/>
        </w:pPr>
        <w:r>
          <w:fldChar w:fldCharType="begin"/>
        </w:r>
        <w:r>
          <w:instrText xml:space="preserve"> PAGE   \* MERGEFORMAT </w:instrText>
        </w:r>
        <w:r>
          <w:fldChar w:fldCharType="separate"/>
        </w:r>
        <w:r w:rsidR="00FD27D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499EA" w14:textId="77777777" w:rsidR="00530D0F" w:rsidRDefault="00530D0F" w:rsidP="00B04ED8">
      <w:pPr>
        <w:spacing w:after="0" w:line="240" w:lineRule="auto"/>
      </w:pPr>
      <w:r>
        <w:separator/>
      </w:r>
    </w:p>
  </w:footnote>
  <w:footnote w:type="continuationSeparator" w:id="0">
    <w:p w14:paraId="2778E123" w14:textId="77777777" w:rsidR="00530D0F" w:rsidRDefault="00530D0F"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C9F2" w14:textId="77777777" w:rsidR="009929C9" w:rsidRDefault="009929C9">
    <w:pPr>
      <w:pStyle w:val="Header"/>
    </w:pPr>
    <w:r>
      <w:rPr>
        <w:noProof/>
        <w:lang w:eastAsia="en-AU"/>
      </w:rPr>
      <w:drawing>
        <wp:anchor distT="0" distB="0" distL="114300" distR="114300" simplePos="0" relativeHeight="251661312" behindDoc="0" locked="0" layoutInCell="1" allowOverlap="1" wp14:anchorId="2636F02C" wp14:editId="1DA8F64C">
          <wp:simplePos x="0" y="0"/>
          <wp:positionH relativeFrom="column">
            <wp:posOffset>-770032</wp:posOffset>
          </wp:positionH>
          <wp:positionV relativeFrom="paragraph">
            <wp:posOffset>-269240</wp:posOffset>
          </wp:positionV>
          <wp:extent cx="2711450" cy="678180"/>
          <wp:effectExtent l="0" t="0" r="0" b="0"/>
          <wp:wrapTopAndBottom/>
          <wp:docPr id="10" name="Picture 10" descr="Department of Social Services logo"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S crest.png"/>
                  <pic:cNvPicPr/>
                </pic:nvPicPr>
                <pic:blipFill>
                  <a:blip r:embed="rId1">
                    <a:extLst>
                      <a:ext uri="{28A0092B-C50C-407E-A947-70E740481C1C}">
                        <a14:useLocalDpi xmlns:a14="http://schemas.microsoft.com/office/drawing/2010/main" val="0"/>
                      </a:ext>
                    </a:extLst>
                  </a:blip>
                  <a:stretch>
                    <a:fillRect/>
                  </a:stretch>
                </pic:blipFill>
                <pic:spPr>
                  <a:xfrm>
                    <a:off x="0" y="0"/>
                    <a:ext cx="2711450" cy="678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A97"/>
    <w:multiLevelType w:val="hybridMultilevel"/>
    <w:tmpl w:val="7DFEEF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7B564FE"/>
    <w:multiLevelType w:val="hybridMultilevel"/>
    <w:tmpl w:val="64CAFD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A6574B1"/>
    <w:multiLevelType w:val="hybridMultilevel"/>
    <w:tmpl w:val="E2A8E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B45AA"/>
    <w:multiLevelType w:val="hybridMultilevel"/>
    <w:tmpl w:val="937C7C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B766D1E"/>
    <w:multiLevelType w:val="hybridMultilevel"/>
    <w:tmpl w:val="C54477D4"/>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C350848"/>
    <w:multiLevelType w:val="hybridMultilevel"/>
    <w:tmpl w:val="AB986394"/>
    <w:lvl w:ilvl="0" w:tplc="B2A4C6EA">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632DFD"/>
    <w:multiLevelType w:val="hybridMultilevel"/>
    <w:tmpl w:val="F69C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B32D1"/>
    <w:multiLevelType w:val="hybridMultilevel"/>
    <w:tmpl w:val="5D865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270DB"/>
    <w:multiLevelType w:val="hybridMultilevel"/>
    <w:tmpl w:val="91BEBB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AAD146F"/>
    <w:multiLevelType w:val="hybridMultilevel"/>
    <w:tmpl w:val="2B280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D685115"/>
    <w:multiLevelType w:val="multilevel"/>
    <w:tmpl w:val="93B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B6181"/>
    <w:multiLevelType w:val="hybridMultilevel"/>
    <w:tmpl w:val="A88452A6"/>
    <w:lvl w:ilvl="0" w:tplc="0C09000F">
      <w:start w:val="1"/>
      <w:numFmt w:val="decimal"/>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2" w15:restartNumberingAfterBreak="0">
    <w:nsid w:val="21434B9C"/>
    <w:multiLevelType w:val="hybridMultilevel"/>
    <w:tmpl w:val="532087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683300E"/>
    <w:multiLevelType w:val="hybridMultilevel"/>
    <w:tmpl w:val="904C3912"/>
    <w:lvl w:ilvl="0" w:tplc="0C09000F">
      <w:start w:val="1"/>
      <w:numFmt w:val="decimal"/>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26F66901"/>
    <w:multiLevelType w:val="hybridMultilevel"/>
    <w:tmpl w:val="169A5A84"/>
    <w:lvl w:ilvl="0" w:tplc="0C090001">
      <w:start w:val="1"/>
      <w:numFmt w:val="bullet"/>
      <w:lvlText w:val=""/>
      <w:lvlJc w:val="left"/>
      <w:pPr>
        <w:ind w:left="1084" w:hanging="360"/>
      </w:pPr>
      <w:rPr>
        <w:rFonts w:ascii="Symbol" w:hAnsi="Symbol" w:hint="default"/>
      </w:rPr>
    </w:lvl>
    <w:lvl w:ilvl="1" w:tplc="0C090003" w:tentative="1">
      <w:start w:val="1"/>
      <w:numFmt w:val="bullet"/>
      <w:lvlText w:val="o"/>
      <w:lvlJc w:val="left"/>
      <w:pPr>
        <w:ind w:left="1804" w:hanging="360"/>
      </w:pPr>
      <w:rPr>
        <w:rFonts w:ascii="Courier New" w:hAnsi="Courier New" w:cs="Courier New" w:hint="default"/>
      </w:rPr>
    </w:lvl>
    <w:lvl w:ilvl="2" w:tplc="0C090005" w:tentative="1">
      <w:start w:val="1"/>
      <w:numFmt w:val="bullet"/>
      <w:lvlText w:val=""/>
      <w:lvlJc w:val="left"/>
      <w:pPr>
        <w:ind w:left="2524" w:hanging="360"/>
      </w:pPr>
      <w:rPr>
        <w:rFonts w:ascii="Wingdings" w:hAnsi="Wingdings" w:hint="default"/>
      </w:rPr>
    </w:lvl>
    <w:lvl w:ilvl="3" w:tplc="0C090001" w:tentative="1">
      <w:start w:val="1"/>
      <w:numFmt w:val="bullet"/>
      <w:lvlText w:val=""/>
      <w:lvlJc w:val="left"/>
      <w:pPr>
        <w:ind w:left="3244" w:hanging="360"/>
      </w:pPr>
      <w:rPr>
        <w:rFonts w:ascii="Symbol" w:hAnsi="Symbol" w:hint="default"/>
      </w:rPr>
    </w:lvl>
    <w:lvl w:ilvl="4" w:tplc="0C090003" w:tentative="1">
      <w:start w:val="1"/>
      <w:numFmt w:val="bullet"/>
      <w:lvlText w:val="o"/>
      <w:lvlJc w:val="left"/>
      <w:pPr>
        <w:ind w:left="3964" w:hanging="360"/>
      </w:pPr>
      <w:rPr>
        <w:rFonts w:ascii="Courier New" w:hAnsi="Courier New" w:cs="Courier New" w:hint="default"/>
      </w:rPr>
    </w:lvl>
    <w:lvl w:ilvl="5" w:tplc="0C090005" w:tentative="1">
      <w:start w:val="1"/>
      <w:numFmt w:val="bullet"/>
      <w:lvlText w:val=""/>
      <w:lvlJc w:val="left"/>
      <w:pPr>
        <w:ind w:left="4684" w:hanging="360"/>
      </w:pPr>
      <w:rPr>
        <w:rFonts w:ascii="Wingdings" w:hAnsi="Wingdings" w:hint="default"/>
      </w:rPr>
    </w:lvl>
    <w:lvl w:ilvl="6" w:tplc="0C090001" w:tentative="1">
      <w:start w:val="1"/>
      <w:numFmt w:val="bullet"/>
      <w:lvlText w:val=""/>
      <w:lvlJc w:val="left"/>
      <w:pPr>
        <w:ind w:left="5404" w:hanging="360"/>
      </w:pPr>
      <w:rPr>
        <w:rFonts w:ascii="Symbol" w:hAnsi="Symbol" w:hint="default"/>
      </w:rPr>
    </w:lvl>
    <w:lvl w:ilvl="7" w:tplc="0C090003" w:tentative="1">
      <w:start w:val="1"/>
      <w:numFmt w:val="bullet"/>
      <w:lvlText w:val="o"/>
      <w:lvlJc w:val="left"/>
      <w:pPr>
        <w:ind w:left="6124" w:hanging="360"/>
      </w:pPr>
      <w:rPr>
        <w:rFonts w:ascii="Courier New" w:hAnsi="Courier New" w:cs="Courier New" w:hint="default"/>
      </w:rPr>
    </w:lvl>
    <w:lvl w:ilvl="8" w:tplc="0C090005" w:tentative="1">
      <w:start w:val="1"/>
      <w:numFmt w:val="bullet"/>
      <w:lvlText w:val=""/>
      <w:lvlJc w:val="left"/>
      <w:pPr>
        <w:ind w:left="6844" w:hanging="360"/>
      </w:pPr>
      <w:rPr>
        <w:rFonts w:ascii="Wingdings" w:hAnsi="Wingdings" w:hint="default"/>
      </w:rPr>
    </w:lvl>
  </w:abstractNum>
  <w:abstractNum w:abstractNumId="15" w15:restartNumberingAfterBreak="0">
    <w:nsid w:val="2BBE5100"/>
    <w:multiLevelType w:val="hybridMultilevel"/>
    <w:tmpl w:val="59CAE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1859CD"/>
    <w:multiLevelType w:val="hybridMultilevel"/>
    <w:tmpl w:val="78503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891D79"/>
    <w:multiLevelType w:val="hybridMultilevel"/>
    <w:tmpl w:val="119E4ED4"/>
    <w:lvl w:ilvl="0" w:tplc="881E55A8">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4EF7E0E"/>
    <w:multiLevelType w:val="hybridMultilevel"/>
    <w:tmpl w:val="6D746E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50B279E"/>
    <w:multiLevelType w:val="hybridMultilevel"/>
    <w:tmpl w:val="3D7AD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4F5873"/>
    <w:multiLevelType w:val="hybridMultilevel"/>
    <w:tmpl w:val="18606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7F5827"/>
    <w:multiLevelType w:val="hybridMultilevel"/>
    <w:tmpl w:val="8546388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14077A"/>
    <w:multiLevelType w:val="hybridMultilevel"/>
    <w:tmpl w:val="7450A438"/>
    <w:lvl w:ilvl="0" w:tplc="0C09000F">
      <w:start w:val="1"/>
      <w:numFmt w:val="decimal"/>
      <w:lvlText w:val="%1."/>
      <w:lvlJc w:val="left"/>
      <w:pPr>
        <w:ind w:left="1080" w:hanging="360"/>
      </w:pPr>
    </w:lvl>
    <w:lvl w:ilvl="1" w:tplc="6F2C4A82">
      <w:start w:val="1"/>
      <w:numFmt w:val="lowerRoman"/>
      <w:lvlText w:val="%2."/>
      <w:lvlJc w:val="right"/>
      <w:pPr>
        <w:ind w:left="1800" w:hanging="360"/>
      </w:pPr>
      <w:rPr>
        <w:b w:val="0"/>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43CF2944"/>
    <w:multiLevelType w:val="hybridMultilevel"/>
    <w:tmpl w:val="C1685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035064"/>
    <w:multiLevelType w:val="hybridMultilevel"/>
    <w:tmpl w:val="43AA5FF0"/>
    <w:lvl w:ilvl="0" w:tplc="E0B41D6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88234C"/>
    <w:multiLevelType w:val="hybridMultilevel"/>
    <w:tmpl w:val="BE1CE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7BE79F4"/>
    <w:multiLevelType w:val="hybridMultilevel"/>
    <w:tmpl w:val="A11AE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C0A6FC6"/>
    <w:multiLevelType w:val="hybridMultilevel"/>
    <w:tmpl w:val="CAC0A31C"/>
    <w:lvl w:ilvl="0" w:tplc="0C090001">
      <w:start w:val="1"/>
      <w:numFmt w:val="bullet"/>
      <w:lvlText w:val=""/>
      <w:lvlJc w:val="left"/>
      <w:pPr>
        <w:ind w:left="1084" w:hanging="360"/>
      </w:pPr>
      <w:rPr>
        <w:rFonts w:ascii="Symbol" w:hAnsi="Symbol" w:hint="default"/>
      </w:rPr>
    </w:lvl>
    <w:lvl w:ilvl="1" w:tplc="14320E10">
      <w:numFmt w:val="bullet"/>
      <w:lvlText w:val="•"/>
      <w:lvlJc w:val="left"/>
      <w:pPr>
        <w:ind w:left="1804" w:hanging="360"/>
      </w:pPr>
      <w:rPr>
        <w:rFonts w:ascii="Arial" w:eastAsiaTheme="minorHAnsi" w:hAnsi="Arial" w:cs="Arial" w:hint="default"/>
      </w:rPr>
    </w:lvl>
    <w:lvl w:ilvl="2" w:tplc="0C090005" w:tentative="1">
      <w:start w:val="1"/>
      <w:numFmt w:val="bullet"/>
      <w:lvlText w:val=""/>
      <w:lvlJc w:val="left"/>
      <w:pPr>
        <w:ind w:left="2524" w:hanging="360"/>
      </w:pPr>
      <w:rPr>
        <w:rFonts w:ascii="Wingdings" w:hAnsi="Wingdings" w:hint="default"/>
      </w:rPr>
    </w:lvl>
    <w:lvl w:ilvl="3" w:tplc="0C090001" w:tentative="1">
      <w:start w:val="1"/>
      <w:numFmt w:val="bullet"/>
      <w:lvlText w:val=""/>
      <w:lvlJc w:val="left"/>
      <w:pPr>
        <w:ind w:left="3244" w:hanging="360"/>
      </w:pPr>
      <w:rPr>
        <w:rFonts w:ascii="Symbol" w:hAnsi="Symbol" w:hint="default"/>
      </w:rPr>
    </w:lvl>
    <w:lvl w:ilvl="4" w:tplc="0C090003" w:tentative="1">
      <w:start w:val="1"/>
      <w:numFmt w:val="bullet"/>
      <w:lvlText w:val="o"/>
      <w:lvlJc w:val="left"/>
      <w:pPr>
        <w:ind w:left="3964" w:hanging="360"/>
      </w:pPr>
      <w:rPr>
        <w:rFonts w:ascii="Courier New" w:hAnsi="Courier New" w:cs="Courier New" w:hint="default"/>
      </w:rPr>
    </w:lvl>
    <w:lvl w:ilvl="5" w:tplc="0C090005" w:tentative="1">
      <w:start w:val="1"/>
      <w:numFmt w:val="bullet"/>
      <w:lvlText w:val=""/>
      <w:lvlJc w:val="left"/>
      <w:pPr>
        <w:ind w:left="4684" w:hanging="360"/>
      </w:pPr>
      <w:rPr>
        <w:rFonts w:ascii="Wingdings" w:hAnsi="Wingdings" w:hint="default"/>
      </w:rPr>
    </w:lvl>
    <w:lvl w:ilvl="6" w:tplc="0C090001" w:tentative="1">
      <w:start w:val="1"/>
      <w:numFmt w:val="bullet"/>
      <w:lvlText w:val=""/>
      <w:lvlJc w:val="left"/>
      <w:pPr>
        <w:ind w:left="5404" w:hanging="360"/>
      </w:pPr>
      <w:rPr>
        <w:rFonts w:ascii="Symbol" w:hAnsi="Symbol" w:hint="default"/>
      </w:rPr>
    </w:lvl>
    <w:lvl w:ilvl="7" w:tplc="0C090003" w:tentative="1">
      <w:start w:val="1"/>
      <w:numFmt w:val="bullet"/>
      <w:lvlText w:val="o"/>
      <w:lvlJc w:val="left"/>
      <w:pPr>
        <w:ind w:left="6124" w:hanging="360"/>
      </w:pPr>
      <w:rPr>
        <w:rFonts w:ascii="Courier New" w:hAnsi="Courier New" w:cs="Courier New" w:hint="default"/>
      </w:rPr>
    </w:lvl>
    <w:lvl w:ilvl="8" w:tplc="0C090005" w:tentative="1">
      <w:start w:val="1"/>
      <w:numFmt w:val="bullet"/>
      <w:lvlText w:val=""/>
      <w:lvlJc w:val="left"/>
      <w:pPr>
        <w:ind w:left="6844" w:hanging="360"/>
      </w:pPr>
      <w:rPr>
        <w:rFonts w:ascii="Wingdings" w:hAnsi="Wingdings" w:hint="default"/>
      </w:rPr>
    </w:lvl>
  </w:abstractNum>
  <w:abstractNum w:abstractNumId="28" w15:restartNumberingAfterBreak="0">
    <w:nsid w:val="50441042"/>
    <w:multiLevelType w:val="hybridMultilevel"/>
    <w:tmpl w:val="BD40B45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9" w15:restartNumberingAfterBreak="0">
    <w:nsid w:val="537E4397"/>
    <w:multiLevelType w:val="hybridMultilevel"/>
    <w:tmpl w:val="7152CFA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15:restartNumberingAfterBreak="0">
    <w:nsid w:val="541D2FA8"/>
    <w:multiLevelType w:val="hybridMultilevel"/>
    <w:tmpl w:val="6F962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E87D64"/>
    <w:multiLevelType w:val="hybridMultilevel"/>
    <w:tmpl w:val="E1ECC5AC"/>
    <w:lvl w:ilvl="0" w:tplc="0C090001">
      <w:start w:val="1"/>
      <w:numFmt w:val="bullet"/>
      <w:lvlText w:val=""/>
      <w:lvlJc w:val="left"/>
      <w:pPr>
        <w:ind w:left="644" w:hanging="360"/>
      </w:pPr>
      <w:rPr>
        <w:rFonts w:ascii="Symbol" w:hAnsi="Symbol" w:hint="default"/>
      </w:rPr>
    </w:lvl>
    <w:lvl w:ilvl="1" w:tplc="5DC0F5FC">
      <w:start w:val="1"/>
      <w:numFmt w:val="bullet"/>
      <w:lvlText w:val="–"/>
      <w:lvlJc w:val="left"/>
      <w:pPr>
        <w:ind w:left="1724" w:hanging="360"/>
      </w:pPr>
      <w:rPr>
        <w:rFonts w:ascii="Calibri" w:hAnsi="Calibri"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00327B7"/>
    <w:multiLevelType w:val="hybridMultilevel"/>
    <w:tmpl w:val="577482D6"/>
    <w:lvl w:ilvl="0" w:tplc="D482FD4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5F3DF6"/>
    <w:multiLevelType w:val="multilevel"/>
    <w:tmpl w:val="72B2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D027D"/>
    <w:multiLevelType w:val="hybridMultilevel"/>
    <w:tmpl w:val="5FF24AB4"/>
    <w:lvl w:ilvl="0" w:tplc="0C090001">
      <w:start w:val="1"/>
      <w:numFmt w:val="bullet"/>
      <w:lvlText w:val=""/>
      <w:lvlJc w:val="left"/>
      <w:pPr>
        <w:ind w:left="2868" w:hanging="360"/>
      </w:pPr>
      <w:rPr>
        <w:rFonts w:ascii="Symbol" w:hAnsi="Symbol" w:hint="default"/>
      </w:rPr>
    </w:lvl>
    <w:lvl w:ilvl="1" w:tplc="0C090003" w:tentative="1">
      <w:start w:val="1"/>
      <w:numFmt w:val="bullet"/>
      <w:lvlText w:val="o"/>
      <w:lvlJc w:val="left"/>
      <w:pPr>
        <w:ind w:left="3588" w:hanging="360"/>
      </w:pPr>
      <w:rPr>
        <w:rFonts w:ascii="Courier New" w:hAnsi="Courier New" w:cs="Courier New" w:hint="default"/>
      </w:rPr>
    </w:lvl>
    <w:lvl w:ilvl="2" w:tplc="0C090005" w:tentative="1">
      <w:start w:val="1"/>
      <w:numFmt w:val="bullet"/>
      <w:lvlText w:val=""/>
      <w:lvlJc w:val="left"/>
      <w:pPr>
        <w:ind w:left="4308" w:hanging="360"/>
      </w:pPr>
      <w:rPr>
        <w:rFonts w:ascii="Wingdings" w:hAnsi="Wingdings" w:hint="default"/>
      </w:rPr>
    </w:lvl>
    <w:lvl w:ilvl="3" w:tplc="0C090001" w:tentative="1">
      <w:start w:val="1"/>
      <w:numFmt w:val="bullet"/>
      <w:lvlText w:val=""/>
      <w:lvlJc w:val="left"/>
      <w:pPr>
        <w:ind w:left="5028" w:hanging="360"/>
      </w:pPr>
      <w:rPr>
        <w:rFonts w:ascii="Symbol" w:hAnsi="Symbol" w:hint="default"/>
      </w:rPr>
    </w:lvl>
    <w:lvl w:ilvl="4" w:tplc="0C090003" w:tentative="1">
      <w:start w:val="1"/>
      <w:numFmt w:val="bullet"/>
      <w:lvlText w:val="o"/>
      <w:lvlJc w:val="left"/>
      <w:pPr>
        <w:ind w:left="5748" w:hanging="360"/>
      </w:pPr>
      <w:rPr>
        <w:rFonts w:ascii="Courier New" w:hAnsi="Courier New" w:cs="Courier New" w:hint="default"/>
      </w:rPr>
    </w:lvl>
    <w:lvl w:ilvl="5" w:tplc="0C090005" w:tentative="1">
      <w:start w:val="1"/>
      <w:numFmt w:val="bullet"/>
      <w:lvlText w:val=""/>
      <w:lvlJc w:val="left"/>
      <w:pPr>
        <w:ind w:left="6468" w:hanging="360"/>
      </w:pPr>
      <w:rPr>
        <w:rFonts w:ascii="Wingdings" w:hAnsi="Wingdings" w:hint="default"/>
      </w:rPr>
    </w:lvl>
    <w:lvl w:ilvl="6" w:tplc="0C090001" w:tentative="1">
      <w:start w:val="1"/>
      <w:numFmt w:val="bullet"/>
      <w:lvlText w:val=""/>
      <w:lvlJc w:val="left"/>
      <w:pPr>
        <w:ind w:left="7188" w:hanging="360"/>
      </w:pPr>
      <w:rPr>
        <w:rFonts w:ascii="Symbol" w:hAnsi="Symbol" w:hint="default"/>
      </w:rPr>
    </w:lvl>
    <w:lvl w:ilvl="7" w:tplc="0C090003" w:tentative="1">
      <w:start w:val="1"/>
      <w:numFmt w:val="bullet"/>
      <w:lvlText w:val="o"/>
      <w:lvlJc w:val="left"/>
      <w:pPr>
        <w:ind w:left="7908" w:hanging="360"/>
      </w:pPr>
      <w:rPr>
        <w:rFonts w:ascii="Courier New" w:hAnsi="Courier New" w:cs="Courier New" w:hint="default"/>
      </w:rPr>
    </w:lvl>
    <w:lvl w:ilvl="8" w:tplc="0C090005" w:tentative="1">
      <w:start w:val="1"/>
      <w:numFmt w:val="bullet"/>
      <w:lvlText w:val=""/>
      <w:lvlJc w:val="left"/>
      <w:pPr>
        <w:ind w:left="8628" w:hanging="360"/>
      </w:pPr>
      <w:rPr>
        <w:rFonts w:ascii="Wingdings" w:hAnsi="Wingdings" w:hint="default"/>
      </w:rPr>
    </w:lvl>
  </w:abstractNum>
  <w:abstractNum w:abstractNumId="35" w15:restartNumberingAfterBreak="0">
    <w:nsid w:val="7CC606C3"/>
    <w:multiLevelType w:val="hybridMultilevel"/>
    <w:tmpl w:val="1D92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0C075F"/>
    <w:multiLevelType w:val="hybridMultilevel"/>
    <w:tmpl w:val="DA0475B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6"/>
  </w:num>
  <w:num w:numId="2">
    <w:abstractNumId w:val="21"/>
  </w:num>
  <w:num w:numId="3">
    <w:abstractNumId w:val="7"/>
  </w:num>
  <w:num w:numId="4">
    <w:abstractNumId w:val="26"/>
  </w:num>
  <w:num w:numId="5">
    <w:abstractNumId w:val="32"/>
  </w:num>
  <w:num w:numId="6">
    <w:abstractNumId w:val="0"/>
  </w:num>
  <w:num w:numId="7">
    <w:abstractNumId w:val="12"/>
  </w:num>
  <w:num w:numId="8">
    <w:abstractNumId w:val="4"/>
  </w:num>
  <w:num w:numId="9">
    <w:abstractNumId w:val="36"/>
  </w:num>
  <w:num w:numId="10">
    <w:abstractNumId w:val="5"/>
  </w:num>
  <w:num w:numId="11">
    <w:abstractNumId w:val="9"/>
  </w:num>
  <w:num w:numId="12">
    <w:abstractNumId w:val="3"/>
  </w:num>
  <w:num w:numId="13">
    <w:abstractNumId w:val="31"/>
  </w:num>
  <w:num w:numId="14">
    <w:abstractNumId w:val="2"/>
  </w:num>
  <w:num w:numId="15">
    <w:abstractNumId w:val="35"/>
  </w:num>
  <w:num w:numId="16">
    <w:abstractNumId w:val="25"/>
  </w:num>
  <w:num w:numId="17">
    <w:abstractNumId w:val="15"/>
  </w:num>
  <w:num w:numId="18">
    <w:abstractNumId w:val="23"/>
  </w:num>
  <w:num w:numId="19">
    <w:abstractNumId w:val="17"/>
  </w:num>
  <w:num w:numId="20">
    <w:abstractNumId w:val="24"/>
  </w:num>
  <w:num w:numId="21">
    <w:abstractNumId w:val="29"/>
  </w:num>
  <w:num w:numId="22">
    <w:abstractNumId w:val="10"/>
  </w:num>
  <w:num w:numId="23">
    <w:abstractNumId w:val="33"/>
  </w:num>
  <w:num w:numId="24">
    <w:abstractNumId w:val="34"/>
  </w:num>
  <w:num w:numId="25">
    <w:abstractNumId w:val="8"/>
  </w:num>
  <w:num w:numId="26">
    <w:abstractNumId w:val="18"/>
  </w:num>
  <w:num w:numId="27">
    <w:abstractNumId w:val="20"/>
  </w:num>
  <w:num w:numId="28">
    <w:abstractNumId w:val="1"/>
  </w:num>
  <w:num w:numId="29">
    <w:abstractNumId w:val="21"/>
    <w:lvlOverride w:ilvl="0"/>
    <w:lvlOverride w:ilvl="1">
      <w:startOverride w:val="1"/>
    </w:lvlOverride>
    <w:lvlOverride w:ilvl="2"/>
    <w:lvlOverride w:ilvl="3"/>
    <w:lvlOverride w:ilvl="4"/>
    <w:lvlOverride w:ilvl="5"/>
    <w:lvlOverride w:ilvl="6"/>
    <w:lvlOverride w:ilvl="7"/>
    <w:lvlOverride w:ilvl="8"/>
  </w:num>
  <w:num w:numId="30">
    <w:abstractNumId w:val="2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4"/>
  </w:num>
  <w:num w:numId="37">
    <w:abstractNumId w:val="6"/>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BF"/>
    <w:rsid w:val="00001A02"/>
    <w:rsid w:val="00001BBC"/>
    <w:rsid w:val="00001EE8"/>
    <w:rsid w:val="00002160"/>
    <w:rsid w:val="00002A7E"/>
    <w:rsid w:val="000038F6"/>
    <w:rsid w:val="0000391D"/>
    <w:rsid w:val="00004C54"/>
    <w:rsid w:val="00005633"/>
    <w:rsid w:val="00014BF6"/>
    <w:rsid w:val="00014D16"/>
    <w:rsid w:val="0001685F"/>
    <w:rsid w:val="0001698A"/>
    <w:rsid w:val="0001767B"/>
    <w:rsid w:val="0002017A"/>
    <w:rsid w:val="00020290"/>
    <w:rsid w:val="0002078C"/>
    <w:rsid w:val="00022160"/>
    <w:rsid w:val="00022C3B"/>
    <w:rsid w:val="00023380"/>
    <w:rsid w:val="000234E7"/>
    <w:rsid w:val="00023C91"/>
    <w:rsid w:val="000240C1"/>
    <w:rsid w:val="00026778"/>
    <w:rsid w:val="00026785"/>
    <w:rsid w:val="00030946"/>
    <w:rsid w:val="000314FA"/>
    <w:rsid w:val="00031E0E"/>
    <w:rsid w:val="000324E1"/>
    <w:rsid w:val="000332AD"/>
    <w:rsid w:val="00033475"/>
    <w:rsid w:val="000337E9"/>
    <w:rsid w:val="000343AE"/>
    <w:rsid w:val="00034511"/>
    <w:rsid w:val="0003524C"/>
    <w:rsid w:val="0003706A"/>
    <w:rsid w:val="00040C34"/>
    <w:rsid w:val="000416FF"/>
    <w:rsid w:val="0004276D"/>
    <w:rsid w:val="00043803"/>
    <w:rsid w:val="000457BA"/>
    <w:rsid w:val="000502E5"/>
    <w:rsid w:val="00050B03"/>
    <w:rsid w:val="00051C94"/>
    <w:rsid w:val="00052540"/>
    <w:rsid w:val="0005381D"/>
    <w:rsid w:val="00054765"/>
    <w:rsid w:val="00054983"/>
    <w:rsid w:val="0005515C"/>
    <w:rsid w:val="0005520D"/>
    <w:rsid w:val="00055641"/>
    <w:rsid w:val="0005645D"/>
    <w:rsid w:val="00057265"/>
    <w:rsid w:val="00057489"/>
    <w:rsid w:val="000603AD"/>
    <w:rsid w:val="00060891"/>
    <w:rsid w:val="0006206C"/>
    <w:rsid w:val="00062987"/>
    <w:rsid w:val="00062DC8"/>
    <w:rsid w:val="00064592"/>
    <w:rsid w:val="00065260"/>
    <w:rsid w:val="00065C07"/>
    <w:rsid w:val="00065E5E"/>
    <w:rsid w:val="00067769"/>
    <w:rsid w:val="0006797F"/>
    <w:rsid w:val="00067DEA"/>
    <w:rsid w:val="00067ED7"/>
    <w:rsid w:val="00070505"/>
    <w:rsid w:val="000716FD"/>
    <w:rsid w:val="00071EE1"/>
    <w:rsid w:val="000723AC"/>
    <w:rsid w:val="0007763F"/>
    <w:rsid w:val="000777C4"/>
    <w:rsid w:val="00077AC9"/>
    <w:rsid w:val="0008144B"/>
    <w:rsid w:val="00083006"/>
    <w:rsid w:val="00083BCD"/>
    <w:rsid w:val="00083C23"/>
    <w:rsid w:val="0008453B"/>
    <w:rsid w:val="000852D3"/>
    <w:rsid w:val="000855C3"/>
    <w:rsid w:val="00085784"/>
    <w:rsid w:val="000865D6"/>
    <w:rsid w:val="00086EAA"/>
    <w:rsid w:val="000870CC"/>
    <w:rsid w:val="000879BC"/>
    <w:rsid w:val="00087D9E"/>
    <w:rsid w:val="000902DF"/>
    <w:rsid w:val="000913D3"/>
    <w:rsid w:val="00091647"/>
    <w:rsid w:val="00091946"/>
    <w:rsid w:val="0009358A"/>
    <w:rsid w:val="00094C02"/>
    <w:rsid w:val="0009618B"/>
    <w:rsid w:val="0009796A"/>
    <w:rsid w:val="00097ED2"/>
    <w:rsid w:val="000A016E"/>
    <w:rsid w:val="000A0268"/>
    <w:rsid w:val="000A158D"/>
    <w:rsid w:val="000A4173"/>
    <w:rsid w:val="000A48E6"/>
    <w:rsid w:val="000A499E"/>
    <w:rsid w:val="000A4BA7"/>
    <w:rsid w:val="000A4DE3"/>
    <w:rsid w:val="000A4F24"/>
    <w:rsid w:val="000B00D0"/>
    <w:rsid w:val="000B03C2"/>
    <w:rsid w:val="000B0DB9"/>
    <w:rsid w:val="000B1638"/>
    <w:rsid w:val="000B2F4B"/>
    <w:rsid w:val="000B3ACE"/>
    <w:rsid w:val="000B3D2D"/>
    <w:rsid w:val="000B54F0"/>
    <w:rsid w:val="000B60FF"/>
    <w:rsid w:val="000B6359"/>
    <w:rsid w:val="000B6938"/>
    <w:rsid w:val="000C01B1"/>
    <w:rsid w:val="000C05CA"/>
    <w:rsid w:val="000C0FFD"/>
    <w:rsid w:val="000C12A5"/>
    <w:rsid w:val="000C1F80"/>
    <w:rsid w:val="000C381B"/>
    <w:rsid w:val="000C448D"/>
    <w:rsid w:val="000C487B"/>
    <w:rsid w:val="000C52E6"/>
    <w:rsid w:val="000C5D16"/>
    <w:rsid w:val="000C72F1"/>
    <w:rsid w:val="000C75C0"/>
    <w:rsid w:val="000C78E6"/>
    <w:rsid w:val="000C7CB8"/>
    <w:rsid w:val="000C7D98"/>
    <w:rsid w:val="000D0B8E"/>
    <w:rsid w:val="000D1557"/>
    <w:rsid w:val="000D1E2F"/>
    <w:rsid w:val="000D2D49"/>
    <w:rsid w:val="000D3D37"/>
    <w:rsid w:val="000D5F9C"/>
    <w:rsid w:val="000E05CA"/>
    <w:rsid w:val="000E0B3F"/>
    <w:rsid w:val="000E0D6D"/>
    <w:rsid w:val="000E16A8"/>
    <w:rsid w:val="000E2289"/>
    <w:rsid w:val="000E30EB"/>
    <w:rsid w:val="000E4165"/>
    <w:rsid w:val="000E5CED"/>
    <w:rsid w:val="000E630A"/>
    <w:rsid w:val="000E7151"/>
    <w:rsid w:val="000E7172"/>
    <w:rsid w:val="000E7562"/>
    <w:rsid w:val="000E7AC1"/>
    <w:rsid w:val="000F1151"/>
    <w:rsid w:val="000F2853"/>
    <w:rsid w:val="000F3123"/>
    <w:rsid w:val="000F45E2"/>
    <w:rsid w:val="001010D1"/>
    <w:rsid w:val="00101553"/>
    <w:rsid w:val="00101B78"/>
    <w:rsid w:val="00102DBC"/>
    <w:rsid w:val="0010326C"/>
    <w:rsid w:val="00105286"/>
    <w:rsid w:val="001061CC"/>
    <w:rsid w:val="00106B6A"/>
    <w:rsid w:val="00107717"/>
    <w:rsid w:val="00107A9B"/>
    <w:rsid w:val="00107B14"/>
    <w:rsid w:val="00110BD0"/>
    <w:rsid w:val="001110B4"/>
    <w:rsid w:val="001116F0"/>
    <w:rsid w:val="00111E32"/>
    <w:rsid w:val="001143B9"/>
    <w:rsid w:val="001169B8"/>
    <w:rsid w:val="00116EA9"/>
    <w:rsid w:val="00117576"/>
    <w:rsid w:val="001210E6"/>
    <w:rsid w:val="00121778"/>
    <w:rsid w:val="00121FAF"/>
    <w:rsid w:val="00122889"/>
    <w:rsid w:val="00122971"/>
    <w:rsid w:val="00122E91"/>
    <w:rsid w:val="001235EA"/>
    <w:rsid w:val="00123E8E"/>
    <w:rsid w:val="0012468E"/>
    <w:rsid w:val="00130B74"/>
    <w:rsid w:val="00130CD9"/>
    <w:rsid w:val="001314B8"/>
    <w:rsid w:val="00132F3E"/>
    <w:rsid w:val="00133BDC"/>
    <w:rsid w:val="001340D7"/>
    <w:rsid w:val="0013441E"/>
    <w:rsid w:val="00134472"/>
    <w:rsid w:val="001347ED"/>
    <w:rsid w:val="001354EC"/>
    <w:rsid w:val="001362A1"/>
    <w:rsid w:val="001366AF"/>
    <w:rsid w:val="00136830"/>
    <w:rsid w:val="00136AE2"/>
    <w:rsid w:val="00137989"/>
    <w:rsid w:val="0014077A"/>
    <w:rsid w:val="00140E53"/>
    <w:rsid w:val="00141963"/>
    <w:rsid w:val="0014197F"/>
    <w:rsid w:val="00141CB7"/>
    <w:rsid w:val="001428A7"/>
    <w:rsid w:val="00142AB1"/>
    <w:rsid w:val="00142BDB"/>
    <w:rsid w:val="001430EA"/>
    <w:rsid w:val="001436A3"/>
    <w:rsid w:val="00143A27"/>
    <w:rsid w:val="001441DE"/>
    <w:rsid w:val="001442C8"/>
    <w:rsid w:val="001444B7"/>
    <w:rsid w:val="0014494F"/>
    <w:rsid w:val="0014779F"/>
    <w:rsid w:val="00151811"/>
    <w:rsid w:val="001518A4"/>
    <w:rsid w:val="0015242E"/>
    <w:rsid w:val="00152CDB"/>
    <w:rsid w:val="00154141"/>
    <w:rsid w:val="0015515A"/>
    <w:rsid w:val="00156832"/>
    <w:rsid w:val="00157B1C"/>
    <w:rsid w:val="001608A2"/>
    <w:rsid w:val="00160C29"/>
    <w:rsid w:val="00160FAB"/>
    <w:rsid w:val="00160FD1"/>
    <w:rsid w:val="00161EC8"/>
    <w:rsid w:val="00162CD3"/>
    <w:rsid w:val="001636AC"/>
    <w:rsid w:val="001650E7"/>
    <w:rsid w:val="001658F2"/>
    <w:rsid w:val="00166698"/>
    <w:rsid w:val="001678E9"/>
    <w:rsid w:val="00170737"/>
    <w:rsid w:val="001726AB"/>
    <w:rsid w:val="001744D0"/>
    <w:rsid w:val="00174FD1"/>
    <w:rsid w:val="00175FEC"/>
    <w:rsid w:val="00176E28"/>
    <w:rsid w:val="001777C9"/>
    <w:rsid w:val="00181235"/>
    <w:rsid w:val="001818F5"/>
    <w:rsid w:val="00182C61"/>
    <w:rsid w:val="00183600"/>
    <w:rsid w:val="001837B0"/>
    <w:rsid w:val="00184D14"/>
    <w:rsid w:val="0018588A"/>
    <w:rsid w:val="00185A2B"/>
    <w:rsid w:val="001864A6"/>
    <w:rsid w:val="00187646"/>
    <w:rsid w:val="00187C69"/>
    <w:rsid w:val="00191AAB"/>
    <w:rsid w:val="00191CC1"/>
    <w:rsid w:val="00192377"/>
    <w:rsid w:val="001926F5"/>
    <w:rsid w:val="00192D8D"/>
    <w:rsid w:val="00193130"/>
    <w:rsid w:val="00193573"/>
    <w:rsid w:val="00193C3C"/>
    <w:rsid w:val="001946A7"/>
    <w:rsid w:val="00195136"/>
    <w:rsid w:val="001958B9"/>
    <w:rsid w:val="00195A25"/>
    <w:rsid w:val="00195A47"/>
    <w:rsid w:val="0019748A"/>
    <w:rsid w:val="001A0219"/>
    <w:rsid w:val="001A0F39"/>
    <w:rsid w:val="001A121B"/>
    <w:rsid w:val="001A2B00"/>
    <w:rsid w:val="001A3052"/>
    <w:rsid w:val="001A4FF7"/>
    <w:rsid w:val="001A52E8"/>
    <w:rsid w:val="001A54F0"/>
    <w:rsid w:val="001A5A21"/>
    <w:rsid w:val="001A5B3E"/>
    <w:rsid w:val="001A7FB7"/>
    <w:rsid w:val="001B0715"/>
    <w:rsid w:val="001B107B"/>
    <w:rsid w:val="001B18E7"/>
    <w:rsid w:val="001B1F61"/>
    <w:rsid w:val="001B20A2"/>
    <w:rsid w:val="001B26E3"/>
    <w:rsid w:val="001B2D47"/>
    <w:rsid w:val="001B3378"/>
    <w:rsid w:val="001B3799"/>
    <w:rsid w:val="001B48C5"/>
    <w:rsid w:val="001B4B50"/>
    <w:rsid w:val="001B5DFF"/>
    <w:rsid w:val="001B607E"/>
    <w:rsid w:val="001B6452"/>
    <w:rsid w:val="001B6B60"/>
    <w:rsid w:val="001C3DCF"/>
    <w:rsid w:val="001C3FDD"/>
    <w:rsid w:val="001C424D"/>
    <w:rsid w:val="001C439E"/>
    <w:rsid w:val="001C4C2F"/>
    <w:rsid w:val="001C5146"/>
    <w:rsid w:val="001C518F"/>
    <w:rsid w:val="001C61D5"/>
    <w:rsid w:val="001C7045"/>
    <w:rsid w:val="001C7AC0"/>
    <w:rsid w:val="001C7EEF"/>
    <w:rsid w:val="001D05D6"/>
    <w:rsid w:val="001D06B9"/>
    <w:rsid w:val="001D1882"/>
    <w:rsid w:val="001D316F"/>
    <w:rsid w:val="001D5BE8"/>
    <w:rsid w:val="001D6735"/>
    <w:rsid w:val="001D73DF"/>
    <w:rsid w:val="001E10DF"/>
    <w:rsid w:val="001E11B7"/>
    <w:rsid w:val="001E1B4B"/>
    <w:rsid w:val="001E2E48"/>
    <w:rsid w:val="001E3C8E"/>
    <w:rsid w:val="001E3D2E"/>
    <w:rsid w:val="001E3FDB"/>
    <w:rsid w:val="001E50DB"/>
    <w:rsid w:val="001E626B"/>
    <w:rsid w:val="001E630D"/>
    <w:rsid w:val="001E6BDD"/>
    <w:rsid w:val="001F13BE"/>
    <w:rsid w:val="001F2F5B"/>
    <w:rsid w:val="001F3ABD"/>
    <w:rsid w:val="001F4390"/>
    <w:rsid w:val="001F4CA0"/>
    <w:rsid w:val="001F50A1"/>
    <w:rsid w:val="001F5620"/>
    <w:rsid w:val="001F59F2"/>
    <w:rsid w:val="001F691C"/>
    <w:rsid w:val="001F71D8"/>
    <w:rsid w:val="001F7385"/>
    <w:rsid w:val="002005E6"/>
    <w:rsid w:val="00200FFD"/>
    <w:rsid w:val="00201844"/>
    <w:rsid w:val="00201A1F"/>
    <w:rsid w:val="0020264F"/>
    <w:rsid w:val="002043A6"/>
    <w:rsid w:val="00207339"/>
    <w:rsid w:val="002076CE"/>
    <w:rsid w:val="00210F7A"/>
    <w:rsid w:val="002120CB"/>
    <w:rsid w:val="00212E34"/>
    <w:rsid w:val="00214B79"/>
    <w:rsid w:val="0021558C"/>
    <w:rsid w:val="002159CC"/>
    <w:rsid w:val="0021790A"/>
    <w:rsid w:val="00217928"/>
    <w:rsid w:val="002202C9"/>
    <w:rsid w:val="002204AD"/>
    <w:rsid w:val="00220916"/>
    <w:rsid w:val="002210D3"/>
    <w:rsid w:val="002214B6"/>
    <w:rsid w:val="0022273D"/>
    <w:rsid w:val="002228DF"/>
    <w:rsid w:val="00222BEF"/>
    <w:rsid w:val="0022300C"/>
    <w:rsid w:val="00223ECD"/>
    <w:rsid w:val="00224109"/>
    <w:rsid w:val="002248FC"/>
    <w:rsid w:val="002251EC"/>
    <w:rsid w:val="00225298"/>
    <w:rsid w:val="00225F57"/>
    <w:rsid w:val="00226718"/>
    <w:rsid w:val="00226E5E"/>
    <w:rsid w:val="002270E2"/>
    <w:rsid w:val="00230507"/>
    <w:rsid w:val="002308F3"/>
    <w:rsid w:val="0023108F"/>
    <w:rsid w:val="0023156A"/>
    <w:rsid w:val="00232379"/>
    <w:rsid w:val="00232A67"/>
    <w:rsid w:val="00232BDC"/>
    <w:rsid w:val="00234202"/>
    <w:rsid w:val="0023548F"/>
    <w:rsid w:val="0023604F"/>
    <w:rsid w:val="00236B21"/>
    <w:rsid w:val="002373C8"/>
    <w:rsid w:val="00241173"/>
    <w:rsid w:val="00241741"/>
    <w:rsid w:val="00242677"/>
    <w:rsid w:val="00243020"/>
    <w:rsid w:val="00243B6B"/>
    <w:rsid w:val="00244216"/>
    <w:rsid w:val="002451DE"/>
    <w:rsid w:val="002461AC"/>
    <w:rsid w:val="002467B8"/>
    <w:rsid w:val="00246C5D"/>
    <w:rsid w:val="0024751B"/>
    <w:rsid w:val="002478D2"/>
    <w:rsid w:val="0025066F"/>
    <w:rsid w:val="0025100A"/>
    <w:rsid w:val="00252274"/>
    <w:rsid w:val="00252C72"/>
    <w:rsid w:val="00252D52"/>
    <w:rsid w:val="00253806"/>
    <w:rsid w:val="00253DB1"/>
    <w:rsid w:val="0025444D"/>
    <w:rsid w:val="002547E5"/>
    <w:rsid w:val="00254DF7"/>
    <w:rsid w:val="0025763B"/>
    <w:rsid w:val="00262437"/>
    <w:rsid w:val="002630DC"/>
    <w:rsid w:val="00263332"/>
    <w:rsid w:val="00267EA5"/>
    <w:rsid w:val="00267F07"/>
    <w:rsid w:val="00270352"/>
    <w:rsid w:val="00270F3F"/>
    <w:rsid w:val="002712D0"/>
    <w:rsid w:val="00271517"/>
    <w:rsid w:val="0027220C"/>
    <w:rsid w:val="00272561"/>
    <w:rsid w:val="00272CEA"/>
    <w:rsid w:val="00273454"/>
    <w:rsid w:val="00275160"/>
    <w:rsid w:val="00275E37"/>
    <w:rsid w:val="00276B45"/>
    <w:rsid w:val="002809A5"/>
    <w:rsid w:val="00280AF2"/>
    <w:rsid w:val="00281E59"/>
    <w:rsid w:val="002833DD"/>
    <w:rsid w:val="00284814"/>
    <w:rsid w:val="00284DC9"/>
    <w:rsid w:val="00285656"/>
    <w:rsid w:val="00285681"/>
    <w:rsid w:val="00287C3A"/>
    <w:rsid w:val="00287C57"/>
    <w:rsid w:val="00290E1F"/>
    <w:rsid w:val="00292F2A"/>
    <w:rsid w:val="0029433F"/>
    <w:rsid w:val="00294532"/>
    <w:rsid w:val="0029463C"/>
    <w:rsid w:val="00294BE1"/>
    <w:rsid w:val="00294C4A"/>
    <w:rsid w:val="00295CD8"/>
    <w:rsid w:val="00296AB1"/>
    <w:rsid w:val="002A048D"/>
    <w:rsid w:val="002A1E46"/>
    <w:rsid w:val="002A2689"/>
    <w:rsid w:val="002A304F"/>
    <w:rsid w:val="002A3997"/>
    <w:rsid w:val="002A5F83"/>
    <w:rsid w:val="002A7ACE"/>
    <w:rsid w:val="002A7F26"/>
    <w:rsid w:val="002B1A57"/>
    <w:rsid w:val="002B1D86"/>
    <w:rsid w:val="002B36EC"/>
    <w:rsid w:val="002B4567"/>
    <w:rsid w:val="002B5C35"/>
    <w:rsid w:val="002B76F9"/>
    <w:rsid w:val="002B7E0B"/>
    <w:rsid w:val="002C009A"/>
    <w:rsid w:val="002C0A0D"/>
    <w:rsid w:val="002C0ACF"/>
    <w:rsid w:val="002C0CDD"/>
    <w:rsid w:val="002C129C"/>
    <w:rsid w:val="002C21BE"/>
    <w:rsid w:val="002C222E"/>
    <w:rsid w:val="002C2536"/>
    <w:rsid w:val="002C2F71"/>
    <w:rsid w:val="002C3617"/>
    <w:rsid w:val="002C3FE4"/>
    <w:rsid w:val="002C4A1B"/>
    <w:rsid w:val="002C4E0B"/>
    <w:rsid w:val="002C6D65"/>
    <w:rsid w:val="002C7B97"/>
    <w:rsid w:val="002D029F"/>
    <w:rsid w:val="002D154F"/>
    <w:rsid w:val="002D170D"/>
    <w:rsid w:val="002D2E7B"/>
    <w:rsid w:val="002D6D3D"/>
    <w:rsid w:val="002D7095"/>
    <w:rsid w:val="002D7FF8"/>
    <w:rsid w:val="002E0918"/>
    <w:rsid w:val="002E0E69"/>
    <w:rsid w:val="002E1C51"/>
    <w:rsid w:val="002E2104"/>
    <w:rsid w:val="002E28B9"/>
    <w:rsid w:val="002E3037"/>
    <w:rsid w:val="002E3A75"/>
    <w:rsid w:val="002E3CBE"/>
    <w:rsid w:val="002E4872"/>
    <w:rsid w:val="002E579E"/>
    <w:rsid w:val="002E5856"/>
    <w:rsid w:val="002E63CB"/>
    <w:rsid w:val="002E7BCC"/>
    <w:rsid w:val="002E7CED"/>
    <w:rsid w:val="002F13D9"/>
    <w:rsid w:val="002F23AD"/>
    <w:rsid w:val="002F43BE"/>
    <w:rsid w:val="002F447F"/>
    <w:rsid w:val="002F7DF9"/>
    <w:rsid w:val="00300124"/>
    <w:rsid w:val="003004E2"/>
    <w:rsid w:val="00301784"/>
    <w:rsid w:val="0030335B"/>
    <w:rsid w:val="00304C79"/>
    <w:rsid w:val="00304E8D"/>
    <w:rsid w:val="00304EF6"/>
    <w:rsid w:val="003100D6"/>
    <w:rsid w:val="00310B36"/>
    <w:rsid w:val="00311397"/>
    <w:rsid w:val="00314716"/>
    <w:rsid w:val="003149B3"/>
    <w:rsid w:val="00314B0B"/>
    <w:rsid w:val="003155FA"/>
    <w:rsid w:val="003201E1"/>
    <w:rsid w:val="00321A52"/>
    <w:rsid w:val="00323AE0"/>
    <w:rsid w:val="00323E17"/>
    <w:rsid w:val="003242AA"/>
    <w:rsid w:val="00324AC2"/>
    <w:rsid w:val="00326490"/>
    <w:rsid w:val="00327C6F"/>
    <w:rsid w:val="00330168"/>
    <w:rsid w:val="00330A9E"/>
    <w:rsid w:val="00330AB6"/>
    <w:rsid w:val="003327A3"/>
    <w:rsid w:val="00336CD5"/>
    <w:rsid w:val="003372FD"/>
    <w:rsid w:val="00337913"/>
    <w:rsid w:val="0034122A"/>
    <w:rsid w:val="00341521"/>
    <w:rsid w:val="003440A4"/>
    <w:rsid w:val="003443BD"/>
    <w:rsid w:val="0034568C"/>
    <w:rsid w:val="00345F16"/>
    <w:rsid w:val="00347514"/>
    <w:rsid w:val="00347913"/>
    <w:rsid w:val="00347FEF"/>
    <w:rsid w:val="003505F9"/>
    <w:rsid w:val="00350E70"/>
    <w:rsid w:val="00352E70"/>
    <w:rsid w:val="00354FC4"/>
    <w:rsid w:val="00356EDB"/>
    <w:rsid w:val="00356FC6"/>
    <w:rsid w:val="0035752F"/>
    <w:rsid w:val="003617C2"/>
    <w:rsid w:val="0036533F"/>
    <w:rsid w:val="00365DC9"/>
    <w:rsid w:val="00367B74"/>
    <w:rsid w:val="00367E1C"/>
    <w:rsid w:val="00371610"/>
    <w:rsid w:val="00372B42"/>
    <w:rsid w:val="003739EC"/>
    <w:rsid w:val="00382FB7"/>
    <w:rsid w:val="00385B04"/>
    <w:rsid w:val="003864EA"/>
    <w:rsid w:val="003869DA"/>
    <w:rsid w:val="00387DF3"/>
    <w:rsid w:val="00387E0B"/>
    <w:rsid w:val="003913C2"/>
    <w:rsid w:val="00391734"/>
    <w:rsid w:val="0039188C"/>
    <w:rsid w:val="00393B97"/>
    <w:rsid w:val="00394196"/>
    <w:rsid w:val="003946D9"/>
    <w:rsid w:val="00394F63"/>
    <w:rsid w:val="00395BDA"/>
    <w:rsid w:val="00395EEB"/>
    <w:rsid w:val="00396433"/>
    <w:rsid w:val="0039667C"/>
    <w:rsid w:val="00397873"/>
    <w:rsid w:val="003A0FA0"/>
    <w:rsid w:val="003A154E"/>
    <w:rsid w:val="003A1AFD"/>
    <w:rsid w:val="003A2506"/>
    <w:rsid w:val="003A285F"/>
    <w:rsid w:val="003A2B4E"/>
    <w:rsid w:val="003A2FFA"/>
    <w:rsid w:val="003A3BE6"/>
    <w:rsid w:val="003A4D99"/>
    <w:rsid w:val="003A59B2"/>
    <w:rsid w:val="003A5C16"/>
    <w:rsid w:val="003A613C"/>
    <w:rsid w:val="003A6581"/>
    <w:rsid w:val="003A6A3C"/>
    <w:rsid w:val="003A7713"/>
    <w:rsid w:val="003A7D35"/>
    <w:rsid w:val="003B132D"/>
    <w:rsid w:val="003B1A6F"/>
    <w:rsid w:val="003B1B29"/>
    <w:rsid w:val="003B2BB8"/>
    <w:rsid w:val="003B3592"/>
    <w:rsid w:val="003B384A"/>
    <w:rsid w:val="003B3A15"/>
    <w:rsid w:val="003B3C57"/>
    <w:rsid w:val="003B42AE"/>
    <w:rsid w:val="003B62E8"/>
    <w:rsid w:val="003B6E71"/>
    <w:rsid w:val="003B7157"/>
    <w:rsid w:val="003B72E0"/>
    <w:rsid w:val="003C1705"/>
    <w:rsid w:val="003C19F1"/>
    <w:rsid w:val="003C32A6"/>
    <w:rsid w:val="003C3640"/>
    <w:rsid w:val="003C37DD"/>
    <w:rsid w:val="003C3988"/>
    <w:rsid w:val="003C4AE9"/>
    <w:rsid w:val="003C515E"/>
    <w:rsid w:val="003C5D42"/>
    <w:rsid w:val="003C5FD1"/>
    <w:rsid w:val="003C6106"/>
    <w:rsid w:val="003C6191"/>
    <w:rsid w:val="003C691A"/>
    <w:rsid w:val="003C6B39"/>
    <w:rsid w:val="003C6E48"/>
    <w:rsid w:val="003C7B53"/>
    <w:rsid w:val="003C7FBE"/>
    <w:rsid w:val="003D0110"/>
    <w:rsid w:val="003D06B6"/>
    <w:rsid w:val="003D0F18"/>
    <w:rsid w:val="003D13FD"/>
    <w:rsid w:val="003D1594"/>
    <w:rsid w:val="003D1E6F"/>
    <w:rsid w:val="003D24B1"/>
    <w:rsid w:val="003D28B3"/>
    <w:rsid w:val="003D34FF"/>
    <w:rsid w:val="003D45B2"/>
    <w:rsid w:val="003D45D0"/>
    <w:rsid w:val="003D4B01"/>
    <w:rsid w:val="003D6BD2"/>
    <w:rsid w:val="003D7FE9"/>
    <w:rsid w:val="003E0661"/>
    <w:rsid w:val="003E096D"/>
    <w:rsid w:val="003E134F"/>
    <w:rsid w:val="003E3213"/>
    <w:rsid w:val="003E33F7"/>
    <w:rsid w:val="003E3F73"/>
    <w:rsid w:val="003E418C"/>
    <w:rsid w:val="003E6DAC"/>
    <w:rsid w:val="003E712F"/>
    <w:rsid w:val="003E7EA9"/>
    <w:rsid w:val="003F1D51"/>
    <w:rsid w:val="003F5B10"/>
    <w:rsid w:val="003F6B18"/>
    <w:rsid w:val="003F6DA5"/>
    <w:rsid w:val="00400A00"/>
    <w:rsid w:val="00400DEA"/>
    <w:rsid w:val="00401D81"/>
    <w:rsid w:val="00401FB0"/>
    <w:rsid w:val="00402F1E"/>
    <w:rsid w:val="004030FC"/>
    <w:rsid w:val="004061F2"/>
    <w:rsid w:val="00406D1A"/>
    <w:rsid w:val="00406EF8"/>
    <w:rsid w:val="00407E39"/>
    <w:rsid w:val="0041165D"/>
    <w:rsid w:val="00411D1C"/>
    <w:rsid w:val="00412C5E"/>
    <w:rsid w:val="004138AD"/>
    <w:rsid w:val="00414A49"/>
    <w:rsid w:val="00416496"/>
    <w:rsid w:val="00416CA1"/>
    <w:rsid w:val="00416D80"/>
    <w:rsid w:val="00420420"/>
    <w:rsid w:val="0042064B"/>
    <w:rsid w:val="004206DD"/>
    <w:rsid w:val="00420DB9"/>
    <w:rsid w:val="00421435"/>
    <w:rsid w:val="0042316E"/>
    <w:rsid w:val="00424633"/>
    <w:rsid w:val="00425DBA"/>
    <w:rsid w:val="00425EAE"/>
    <w:rsid w:val="0042602B"/>
    <w:rsid w:val="00427246"/>
    <w:rsid w:val="0042798D"/>
    <w:rsid w:val="00437E74"/>
    <w:rsid w:val="00440365"/>
    <w:rsid w:val="004415D6"/>
    <w:rsid w:val="00441A09"/>
    <w:rsid w:val="004431C3"/>
    <w:rsid w:val="00444F5B"/>
    <w:rsid w:val="00445A0D"/>
    <w:rsid w:val="00446441"/>
    <w:rsid w:val="00450026"/>
    <w:rsid w:val="00452740"/>
    <w:rsid w:val="00452A70"/>
    <w:rsid w:val="00453A66"/>
    <w:rsid w:val="00453F49"/>
    <w:rsid w:val="0045788E"/>
    <w:rsid w:val="00457B7F"/>
    <w:rsid w:val="004611BB"/>
    <w:rsid w:val="004624BE"/>
    <w:rsid w:val="00463FB4"/>
    <w:rsid w:val="004664CC"/>
    <w:rsid w:val="00472907"/>
    <w:rsid w:val="004736A2"/>
    <w:rsid w:val="00474658"/>
    <w:rsid w:val="00475811"/>
    <w:rsid w:val="00475FF7"/>
    <w:rsid w:val="004801DD"/>
    <w:rsid w:val="0048190B"/>
    <w:rsid w:val="00482904"/>
    <w:rsid w:val="0048302D"/>
    <w:rsid w:val="004854A7"/>
    <w:rsid w:val="00485858"/>
    <w:rsid w:val="00486917"/>
    <w:rsid w:val="00486A81"/>
    <w:rsid w:val="00490FF6"/>
    <w:rsid w:val="0049120D"/>
    <w:rsid w:val="004913F6"/>
    <w:rsid w:val="004924F5"/>
    <w:rsid w:val="00495B17"/>
    <w:rsid w:val="0049618F"/>
    <w:rsid w:val="00497351"/>
    <w:rsid w:val="004A0575"/>
    <w:rsid w:val="004A1CB4"/>
    <w:rsid w:val="004A28A4"/>
    <w:rsid w:val="004A2E60"/>
    <w:rsid w:val="004A37FB"/>
    <w:rsid w:val="004A5454"/>
    <w:rsid w:val="004A67E9"/>
    <w:rsid w:val="004B062A"/>
    <w:rsid w:val="004B06CF"/>
    <w:rsid w:val="004B1391"/>
    <w:rsid w:val="004B27D6"/>
    <w:rsid w:val="004B2D47"/>
    <w:rsid w:val="004B4646"/>
    <w:rsid w:val="004B4D59"/>
    <w:rsid w:val="004B54CA"/>
    <w:rsid w:val="004B5B26"/>
    <w:rsid w:val="004B7A8B"/>
    <w:rsid w:val="004B7F04"/>
    <w:rsid w:val="004C044E"/>
    <w:rsid w:val="004C1090"/>
    <w:rsid w:val="004C184F"/>
    <w:rsid w:val="004C2BF8"/>
    <w:rsid w:val="004C2F01"/>
    <w:rsid w:val="004C35E1"/>
    <w:rsid w:val="004C395C"/>
    <w:rsid w:val="004C52D4"/>
    <w:rsid w:val="004C5443"/>
    <w:rsid w:val="004C5877"/>
    <w:rsid w:val="004C7B3C"/>
    <w:rsid w:val="004C7EF1"/>
    <w:rsid w:val="004D18F7"/>
    <w:rsid w:val="004D23BF"/>
    <w:rsid w:val="004D397E"/>
    <w:rsid w:val="004D3B04"/>
    <w:rsid w:val="004D4744"/>
    <w:rsid w:val="004D5018"/>
    <w:rsid w:val="004D504B"/>
    <w:rsid w:val="004D58D7"/>
    <w:rsid w:val="004D58FE"/>
    <w:rsid w:val="004D72B1"/>
    <w:rsid w:val="004D7953"/>
    <w:rsid w:val="004E1901"/>
    <w:rsid w:val="004E1A53"/>
    <w:rsid w:val="004E26F2"/>
    <w:rsid w:val="004E3192"/>
    <w:rsid w:val="004E3E6F"/>
    <w:rsid w:val="004E5CBF"/>
    <w:rsid w:val="004E6034"/>
    <w:rsid w:val="004F189B"/>
    <w:rsid w:val="004F1B0C"/>
    <w:rsid w:val="004F3BA8"/>
    <w:rsid w:val="004F442D"/>
    <w:rsid w:val="004F4A8B"/>
    <w:rsid w:val="004F5FE7"/>
    <w:rsid w:val="004F75B3"/>
    <w:rsid w:val="00501EFE"/>
    <w:rsid w:val="0050255F"/>
    <w:rsid w:val="005025BD"/>
    <w:rsid w:val="0050399A"/>
    <w:rsid w:val="0050456F"/>
    <w:rsid w:val="00507D2F"/>
    <w:rsid w:val="005107CB"/>
    <w:rsid w:val="0051180B"/>
    <w:rsid w:val="00512028"/>
    <w:rsid w:val="00513BD5"/>
    <w:rsid w:val="00513C3D"/>
    <w:rsid w:val="00514612"/>
    <w:rsid w:val="00514AD3"/>
    <w:rsid w:val="00514C85"/>
    <w:rsid w:val="005151C0"/>
    <w:rsid w:val="005154AF"/>
    <w:rsid w:val="00515E2A"/>
    <w:rsid w:val="00516120"/>
    <w:rsid w:val="00516184"/>
    <w:rsid w:val="005172E3"/>
    <w:rsid w:val="00517FFE"/>
    <w:rsid w:val="00520AB4"/>
    <w:rsid w:val="0052184E"/>
    <w:rsid w:val="00521A3B"/>
    <w:rsid w:val="005224C7"/>
    <w:rsid w:val="0052276D"/>
    <w:rsid w:val="005231D0"/>
    <w:rsid w:val="00523820"/>
    <w:rsid w:val="0052383B"/>
    <w:rsid w:val="005239BC"/>
    <w:rsid w:val="00523AA5"/>
    <w:rsid w:val="00525CE2"/>
    <w:rsid w:val="005267EA"/>
    <w:rsid w:val="00527296"/>
    <w:rsid w:val="005308CE"/>
    <w:rsid w:val="00530D0F"/>
    <w:rsid w:val="00530ED3"/>
    <w:rsid w:val="00531A21"/>
    <w:rsid w:val="00531A3B"/>
    <w:rsid w:val="00531B28"/>
    <w:rsid w:val="00532C64"/>
    <w:rsid w:val="00533610"/>
    <w:rsid w:val="00533D33"/>
    <w:rsid w:val="00533D46"/>
    <w:rsid w:val="0053501E"/>
    <w:rsid w:val="00536E42"/>
    <w:rsid w:val="005408F9"/>
    <w:rsid w:val="00541097"/>
    <w:rsid w:val="005414C9"/>
    <w:rsid w:val="005416C4"/>
    <w:rsid w:val="00543D73"/>
    <w:rsid w:val="00544172"/>
    <w:rsid w:val="005445FC"/>
    <w:rsid w:val="005465E8"/>
    <w:rsid w:val="0054684F"/>
    <w:rsid w:val="00546863"/>
    <w:rsid w:val="00547FC2"/>
    <w:rsid w:val="00550DD3"/>
    <w:rsid w:val="00551595"/>
    <w:rsid w:val="00554346"/>
    <w:rsid w:val="005561B9"/>
    <w:rsid w:val="00557052"/>
    <w:rsid w:val="00557C2E"/>
    <w:rsid w:val="00561E89"/>
    <w:rsid w:val="00563C91"/>
    <w:rsid w:val="005669E5"/>
    <w:rsid w:val="00567DE4"/>
    <w:rsid w:val="00570C9A"/>
    <w:rsid w:val="00570D20"/>
    <w:rsid w:val="00570F79"/>
    <w:rsid w:val="0057166F"/>
    <w:rsid w:val="00572B55"/>
    <w:rsid w:val="00572E71"/>
    <w:rsid w:val="005739F1"/>
    <w:rsid w:val="00573DB0"/>
    <w:rsid w:val="005741FA"/>
    <w:rsid w:val="00574B24"/>
    <w:rsid w:val="0057625E"/>
    <w:rsid w:val="005766DF"/>
    <w:rsid w:val="00576D08"/>
    <w:rsid w:val="00580734"/>
    <w:rsid w:val="00580EA3"/>
    <w:rsid w:val="0058167B"/>
    <w:rsid w:val="00581987"/>
    <w:rsid w:val="00584CB6"/>
    <w:rsid w:val="0058570E"/>
    <w:rsid w:val="00586477"/>
    <w:rsid w:val="00590BA7"/>
    <w:rsid w:val="00593AD9"/>
    <w:rsid w:val="00593D38"/>
    <w:rsid w:val="00595AEF"/>
    <w:rsid w:val="00596847"/>
    <w:rsid w:val="00596C46"/>
    <w:rsid w:val="00597F20"/>
    <w:rsid w:val="005A20AA"/>
    <w:rsid w:val="005A2108"/>
    <w:rsid w:val="005A327D"/>
    <w:rsid w:val="005A3E0F"/>
    <w:rsid w:val="005A6C0A"/>
    <w:rsid w:val="005B4011"/>
    <w:rsid w:val="005B5964"/>
    <w:rsid w:val="005B6040"/>
    <w:rsid w:val="005B7745"/>
    <w:rsid w:val="005C08D9"/>
    <w:rsid w:val="005C0B4B"/>
    <w:rsid w:val="005C1663"/>
    <w:rsid w:val="005C1EEC"/>
    <w:rsid w:val="005C2CA7"/>
    <w:rsid w:val="005C3AA9"/>
    <w:rsid w:val="005C4091"/>
    <w:rsid w:val="005C479D"/>
    <w:rsid w:val="005C5140"/>
    <w:rsid w:val="005C52F6"/>
    <w:rsid w:val="005C5D20"/>
    <w:rsid w:val="005C5D21"/>
    <w:rsid w:val="005C6283"/>
    <w:rsid w:val="005C65A6"/>
    <w:rsid w:val="005C6A95"/>
    <w:rsid w:val="005D194C"/>
    <w:rsid w:val="005D20F5"/>
    <w:rsid w:val="005D431D"/>
    <w:rsid w:val="005D5B0D"/>
    <w:rsid w:val="005D60B4"/>
    <w:rsid w:val="005D6B84"/>
    <w:rsid w:val="005D778B"/>
    <w:rsid w:val="005E029F"/>
    <w:rsid w:val="005E13A3"/>
    <w:rsid w:val="005E1782"/>
    <w:rsid w:val="005E5BBF"/>
    <w:rsid w:val="005E6F79"/>
    <w:rsid w:val="005E7201"/>
    <w:rsid w:val="005E7D27"/>
    <w:rsid w:val="005E7FF4"/>
    <w:rsid w:val="005F0253"/>
    <w:rsid w:val="005F0684"/>
    <w:rsid w:val="005F0B1E"/>
    <w:rsid w:val="005F17AB"/>
    <w:rsid w:val="005F2486"/>
    <w:rsid w:val="005F2D1A"/>
    <w:rsid w:val="005F39F8"/>
    <w:rsid w:val="005F4141"/>
    <w:rsid w:val="005F42BD"/>
    <w:rsid w:val="005F4E31"/>
    <w:rsid w:val="005F5789"/>
    <w:rsid w:val="005F61A2"/>
    <w:rsid w:val="005F624C"/>
    <w:rsid w:val="005F646B"/>
    <w:rsid w:val="005F6CDF"/>
    <w:rsid w:val="005F6F72"/>
    <w:rsid w:val="005F75F7"/>
    <w:rsid w:val="00603644"/>
    <w:rsid w:val="00603D00"/>
    <w:rsid w:val="00604994"/>
    <w:rsid w:val="00605FD2"/>
    <w:rsid w:val="006067A5"/>
    <w:rsid w:val="0060737C"/>
    <w:rsid w:val="00610A95"/>
    <w:rsid w:val="00610E38"/>
    <w:rsid w:val="00611B51"/>
    <w:rsid w:val="00612817"/>
    <w:rsid w:val="006134D3"/>
    <w:rsid w:val="00614FA6"/>
    <w:rsid w:val="006156A8"/>
    <w:rsid w:val="00617412"/>
    <w:rsid w:val="006177A4"/>
    <w:rsid w:val="00620222"/>
    <w:rsid w:val="00621276"/>
    <w:rsid w:val="00621663"/>
    <w:rsid w:val="00621FC5"/>
    <w:rsid w:val="00622377"/>
    <w:rsid w:val="006237E5"/>
    <w:rsid w:val="00623DFC"/>
    <w:rsid w:val="006259A4"/>
    <w:rsid w:val="006259E2"/>
    <w:rsid w:val="006277F2"/>
    <w:rsid w:val="0062784A"/>
    <w:rsid w:val="006278EC"/>
    <w:rsid w:val="006308EC"/>
    <w:rsid w:val="006309B2"/>
    <w:rsid w:val="00630D72"/>
    <w:rsid w:val="00631481"/>
    <w:rsid w:val="00631D66"/>
    <w:rsid w:val="00631FBD"/>
    <w:rsid w:val="006321EC"/>
    <w:rsid w:val="00632942"/>
    <w:rsid w:val="00632A36"/>
    <w:rsid w:val="00632F12"/>
    <w:rsid w:val="0063302B"/>
    <w:rsid w:val="00633289"/>
    <w:rsid w:val="006352E6"/>
    <w:rsid w:val="00635F12"/>
    <w:rsid w:val="0063694C"/>
    <w:rsid w:val="00636ED5"/>
    <w:rsid w:val="00637B02"/>
    <w:rsid w:val="006409A8"/>
    <w:rsid w:val="0064131F"/>
    <w:rsid w:val="00644604"/>
    <w:rsid w:val="00644DD1"/>
    <w:rsid w:val="00644E9E"/>
    <w:rsid w:val="00645845"/>
    <w:rsid w:val="00647E13"/>
    <w:rsid w:val="006524B8"/>
    <w:rsid w:val="0065514C"/>
    <w:rsid w:val="006561C8"/>
    <w:rsid w:val="00656D7E"/>
    <w:rsid w:val="00661002"/>
    <w:rsid w:val="0066165F"/>
    <w:rsid w:val="00662027"/>
    <w:rsid w:val="00663A17"/>
    <w:rsid w:val="00663A80"/>
    <w:rsid w:val="0066504D"/>
    <w:rsid w:val="00666F9C"/>
    <w:rsid w:val="00667C6A"/>
    <w:rsid w:val="00670C98"/>
    <w:rsid w:val="00673A23"/>
    <w:rsid w:val="00673E1B"/>
    <w:rsid w:val="006753AA"/>
    <w:rsid w:val="00676C27"/>
    <w:rsid w:val="0068227C"/>
    <w:rsid w:val="00682892"/>
    <w:rsid w:val="00683A84"/>
    <w:rsid w:val="00685A95"/>
    <w:rsid w:val="006868B3"/>
    <w:rsid w:val="0068696D"/>
    <w:rsid w:val="00686976"/>
    <w:rsid w:val="00686B0E"/>
    <w:rsid w:val="00687CEF"/>
    <w:rsid w:val="006926E0"/>
    <w:rsid w:val="00692E9A"/>
    <w:rsid w:val="006964D3"/>
    <w:rsid w:val="00697EA9"/>
    <w:rsid w:val="006A08D7"/>
    <w:rsid w:val="006A0ED6"/>
    <w:rsid w:val="006A1B85"/>
    <w:rsid w:val="006A3A77"/>
    <w:rsid w:val="006A3C9B"/>
    <w:rsid w:val="006A4BAC"/>
    <w:rsid w:val="006A4CE7"/>
    <w:rsid w:val="006A69D0"/>
    <w:rsid w:val="006B0CEB"/>
    <w:rsid w:val="006B1041"/>
    <w:rsid w:val="006B186A"/>
    <w:rsid w:val="006B1B00"/>
    <w:rsid w:val="006B20EB"/>
    <w:rsid w:val="006B24DC"/>
    <w:rsid w:val="006B2F5A"/>
    <w:rsid w:val="006B2FD7"/>
    <w:rsid w:val="006B4A9D"/>
    <w:rsid w:val="006B50B7"/>
    <w:rsid w:val="006B6E2B"/>
    <w:rsid w:val="006B7A4A"/>
    <w:rsid w:val="006C052B"/>
    <w:rsid w:val="006C0EFB"/>
    <w:rsid w:val="006C164C"/>
    <w:rsid w:val="006C2966"/>
    <w:rsid w:val="006C29C3"/>
    <w:rsid w:val="006C4452"/>
    <w:rsid w:val="006C44A8"/>
    <w:rsid w:val="006C4C09"/>
    <w:rsid w:val="006C5473"/>
    <w:rsid w:val="006C60EE"/>
    <w:rsid w:val="006C72D7"/>
    <w:rsid w:val="006D056D"/>
    <w:rsid w:val="006D116A"/>
    <w:rsid w:val="006D13DD"/>
    <w:rsid w:val="006D4B39"/>
    <w:rsid w:val="006D5DA9"/>
    <w:rsid w:val="006D6AB0"/>
    <w:rsid w:val="006D71BF"/>
    <w:rsid w:val="006D7B5A"/>
    <w:rsid w:val="006D7C46"/>
    <w:rsid w:val="006D7D0A"/>
    <w:rsid w:val="006E0297"/>
    <w:rsid w:val="006E1007"/>
    <w:rsid w:val="006E176D"/>
    <w:rsid w:val="006E1CF5"/>
    <w:rsid w:val="006E2DB1"/>
    <w:rsid w:val="006E4CAB"/>
    <w:rsid w:val="006E55F0"/>
    <w:rsid w:val="006E7848"/>
    <w:rsid w:val="006E7AA6"/>
    <w:rsid w:val="006F0447"/>
    <w:rsid w:val="006F0C2B"/>
    <w:rsid w:val="006F1BCC"/>
    <w:rsid w:val="006F2694"/>
    <w:rsid w:val="006F26A7"/>
    <w:rsid w:val="006F4274"/>
    <w:rsid w:val="006F5059"/>
    <w:rsid w:val="006F565A"/>
    <w:rsid w:val="006F57E9"/>
    <w:rsid w:val="007000AA"/>
    <w:rsid w:val="00700C22"/>
    <w:rsid w:val="00701B48"/>
    <w:rsid w:val="00704478"/>
    <w:rsid w:val="007049AE"/>
    <w:rsid w:val="0070522B"/>
    <w:rsid w:val="00705DE7"/>
    <w:rsid w:val="007104FF"/>
    <w:rsid w:val="00711178"/>
    <w:rsid w:val="007124F4"/>
    <w:rsid w:val="007126FC"/>
    <w:rsid w:val="00712FCB"/>
    <w:rsid w:val="0071349D"/>
    <w:rsid w:val="00713F46"/>
    <w:rsid w:val="00714006"/>
    <w:rsid w:val="0071418D"/>
    <w:rsid w:val="007144E0"/>
    <w:rsid w:val="00714FFA"/>
    <w:rsid w:val="00717ED0"/>
    <w:rsid w:val="0072009F"/>
    <w:rsid w:val="007203A8"/>
    <w:rsid w:val="00720684"/>
    <w:rsid w:val="007209E9"/>
    <w:rsid w:val="00721289"/>
    <w:rsid w:val="007228C0"/>
    <w:rsid w:val="0072290A"/>
    <w:rsid w:val="007242C7"/>
    <w:rsid w:val="007244FD"/>
    <w:rsid w:val="00727A5E"/>
    <w:rsid w:val="00730259"/>
    <w:rsid w:val="007314D8"/>
    <w:rsid w:val="007326E4"/>
    <w:rsid w:val="00732F77"/>
    <w:rsid w:val="007337D8"/>
    <w:rsid w:val="00734189"/>
    <w:rsid w:val="007350DB"/>
    <w:rsid w:val="00735927"/>
    <w:rsid w:val="007367CA"/>
    <w:rsid w:val="00736F27"/>
    <w:rsid w:val="00737859"/>
    <w:rsid w:val="00737B09"/>
    <w:rsid w:val="007405CD"/>
    <w:rsid w:val="007407E3"/>
    <w:rsid w:val="00740C61"/>
    <w:rsid w:val="007413FA"/>
    <w:rsid w:val="00742411"/>
    <w:rsid w:val="0074391E"/>
    <w:rsid w:val="00743F93"/>
    <w:rsid w:val="007445B4"/>
    <w:rsid w:val="00744C0D"/>
    <w:rsid w:val="00746BB7"/>
    <w:rsid w:val="00746D3B"/>
    <w:rsid w:val="007504B8"/>
    <w:rsid w:val="00750764"/>
    <w:rsid w:val="0075191A"/>
    <w:rsid w:val="007524A4"/>
    <w:rsid w:val="00753838"/>
    <w:rsid w:val="0075385C"/>
    <w:rsid w:val="00753D5A"/>
    <w:rsid w:val="00754CBC"/>
    <w:rsid w:val="00756FC0"/>
    <w:rsid w:val="00757994"/>
    <w:rsid w:val="00757B4A"/>
    <w:rsid w:val="00757E2D"/>
    <w:rsid w:val="0076115E"/>
    <w:rsid w:val="0076208C"/>
    <w:rsid w:val="007625ED"/>
    <w:rsid w:val="00762BEA"/>
    <w:rsid w:val="00763CF5"/>
    <w:rsid w:val="00764EE3"/>
    <w:rsid w:val="00765BEC"/>
    <w:rsid w:val="00765D1A"/>
    <w:rsid w:val="007667C3"/>
    <w:rsid w:val="00767C3A"/>
    <w:rsid w:val="00770F09"/>
    <w:rsid w:val="00771525"/>
    <w:rsid w:val="007729BF"/>
    <w:rsid w:val="00774350"/>
    <w:rsid w:val="00774DBD"/>
    <w:rsid w:val="00775722"/>
    <w:rsid w:val="00776A17"/>
    <w:rsid w:val="00776A9D"/>
    <w:rsid w:val="00780781"/>
    <w:rsid w:val="00781236"/>
    <w:rsid w:val="00781C9E"/>
    <w:rsid w:val="007836DD"/>
    <w:rsid w:val="00785261"/>
    <w:rsid w:val="00785267"/>
    <w:rsid w:val="007852D2"/>
    <w:rsid w:val="007904FB"/>
    <w:rsid w:val="007908F3"/>
    <w:rsid w:val="00790B33"/>
    <w:rsid w:val="00790E9A"/>
    <w:rsid w:val="00791099"/>
    <w:rsid w:val="0079305D"/>
    <w:rsid w:val="00793A46"/>
    <w:rsid w:val="007949DC"/>
    <w:rsid w:val="0079601A"/>
    <w:rsid w:val="00797848"/>
    <w:rsid w:val="0079794D"/>
    <w:rsid w:val="007A19C3"/>
    <w:rsid w:val="007A25ED"/>
    <w:rsid w:val="007A39C7"/>
    <w:rsid w:val="007A4415"/>
    <w:rsid w:val="007A44BD"/>
    <w:rsid w:val="007A4643"/>
    <w:rsid w:val="007A5239"/>
    <w:rsid w:val="007A56BD"/>
    <w:rsid w:val="007A5C08"/>
    <w:rsid w:val="007A5F46"/>
    <w:rsid w:val="007A64B5"/>
    <w:rsid w:val="007B0256"/>
    <w:rsid w:val="007B0BA3"/>
    <w:rsid w:val="007B1255"/>
    <w:rsid w:val="007B1494"/>
    <w:rsid w:val="007B26EE"/>
    <w:rsid w:val="007B363B"/>
    <w:rsid w:val="007B3B0A"/>
    <w:rsid w:val="007B3B4F"/>
    <w:rsid w:val="007B3C64"/>
    <w:rsid w:val="007B40C7"/>
    <w:rsid w:val="007B4B0F"/>
    <w:rsid w:val="007B51D1"/>
    <w:rsid w:val="007B5E5B"/>
    <w:rsid w:val="007B74D3"/>
    <w:rsid w:val="007C0942"/>
    <w:rsid w:val="007C301D"/>
    <w:rsid w:val="007C3189"/>
    <w:rsid w:val="007C31E1"/>
    <w:rsid w:val="007C3237"/>
    <w:rsid w:val="007C3BF2"/>
    <w:rsid w:val="007C4120"/>
    <w:rsid w:val="007C467F"/>
    <w:rsid w:val="007C46D4"/>
    <w:rsid w:val="007C4D44"/>
    <w:rsid w:val="007C581F"/>
    <w:rsid w:val="007C5BEC"/>
    <w:rsid w:val="007D0BE2"/>
    <w:rsid w:val="007D11D4"/>
    <w:rsid w:val="007D1310"/>
    <w:rsid w:val="007D2B29"/>
    <w:rsid w:val="007D37E2"/>
    <w:rsid w:val="007D39B9"/>
    <w:rsid w:val="007D3C00"/>
    <w:rsid w:val="007D4604"/>
    <w:rsid w:val="007D4ED2"/>
    <w:rsid w:val="007D5C94"/>
    <w:rsid w:val="007D794A"/>
    <w:rsid w:val="007E0EB5"/>
    <w:rsid w:val="007E0F7C"/>
    <w:rsid w:val="007E1203"/>
    <w:rsid w:val="007E298A"/>
    <w:rsid w:val="007E3FE5"/>
    <w:rsid w:val="007E4A47"/>
    <w:rsid w:val="007E6025"/>
    <w:rsid w:val="007E78DA"/>
    <w:rsid w:val="007E79F7"/>
    <w:rsid w:val="007F07A6"/>
    <w:rsid w:val="007F32E8"/>
    <w:rsid w:val="007F528C"/>
    <w:rsid w:val="007F54B5"/>
    <w:rsid w:val="007F59CA"/>
    <w:rsid w:val="007F645F"/>
    <w:rsid w:val="007F6A1A"/>
    <w:rsid w:val="007F6FD7"/>
    <w:rsid w:val="0080160C"/>
    <w:rsid w:val="00803027"/>
    <w:rsid w:val="00803B30"/>
    <w:rsid w:val="008055D8"/>
    <w:rsid w:val="0080668D"/>
    <w:rsid w:val="008075F7"/>
    <w:rsid w:val="00807811"/>
    <w:rsid w:val="00807B7F"/>
    <w:rsid w:val="00813072"/>
    <w:rsid w:val="008133F4"/>
    <w:rsid w:val="00816AC8"/>
    <w:rsid w:val="00817310"/>
    <w:rsid w:val="00817C9D"/>
    <w:rsid w:val="00820991"/>
    <w:rsid w:val="00820D71"/>
    <w:rsid w:val="008219EB"/>
    <w:rsid w:val="00822219"/>
    <w:rsid w:val="0082221C"/>
    <w:rsid w:val="00822F5F"/>
    <w:rsid w:val="0082390D"/>
    <w:rsid w:val="00824114"/>
    <w:rsid w:val="008248C1"/>
    <w:rsid w:val="0082499D"/>
    <w:rsid w:val="00825C70"/>
    <w:rsid w:val="008261C8"/>
    <w:rsid w:val="00827A21"/>
    <w:rsid w:val="00830802"/>
    <w:rsid w:val="008311E4"/>
    <w:rsid w:val="0083177B"/>
    <w:rsid w:val="00835591"/>
    <w:rsid w:val="00835FE2"/>
    <w:rsid w:val="00835FF3"/>
    <w:rsid w:val="008370B3"/>
    <w:rsid w:val="008400D0"/>
    <w:rsid w:val="00840907"/>
    <w:rsid w:val="00840C6D"/>
    <w:rsid w:val="00841B7D"/>
    <w:rsid w:val="008425BB"/>
    <w:rsid w:val="00843005"/>
    <w:rsid w:val="00845116"/>
    <w:rsid w:val="0084543A"/>
    <w:rsid w:val="00845C53"/>
    <w:rsid w:val="00846EC5"/>
    <w:rsid w:val="00847B43"/>
    <w:rsid w:val="00850E2F"/>
    <w:rsid w:val="008512E8"/>
    <w:rsid w:val="00854EC3"/>
    <w:rsid w:val="0085536F"/>
    <w:rsid w:val="00857296"/>
    <w:rsid w:val="008576D3"/>
    <w:rsid w:val="008607B4"/>
    <w:rsid w:val="00860BA3"/>
    <w:rsid w:val="008619D9"/>
    <w:rsid w:val="00862FAF"/>
    <w:rsid w:val="00863BD7"/>
    <w:rsid w:val="008643CC"/>
    <w:rsid w:val="00865B09"/>
    <w:rsid w:val="00866A3C"/>
    <w:rsid w:val="00867244"/>
    <w:rsid w:val="008716FA"/>
    <w:rsid w:val="00872142"/>
    <w:rsid w:val="00872522"/>
    <w:rsid w:val="008737FE"/>
    <w:rsid w:val="00874E03"/>
    <w:rsid w:val="0087765B"/>
    <w:rsid w:val="008779B5"/>
    <w:rsid w:val="00880A45"/>
    <w:rsid w:val="008814C5"/>
    <w:rsid w:val="00882329"/>
    <w:rsid w:val="00882D77"/>
    <w:rsid w:val="00883C66"/>
    <w:rsid w:val="00885595"/>
    <w:rsid w:val="00885A5A"/>
    <w:rsid w:val="00885FBD"/>
    <w:rsid w:val="00890F8F"/>
    <w:rsid w:val="00893BFF"/>
    <w:rsid w:val="00895BBD"/>
    <w:rsid w:val="0089629F"/>
    <w:rsid w:val="0089709E"/>
    <w:rsid w:val="008A0503"/>
    <w:rsid w:val="008A20A9"/>
    <w:rsid w:val="008A3ACF"/>
    <w:rsid w:val="008A3F7A"/>
    <w:rsid w:val="008A445A"/>
    <w:rsid w:val="008A57B5"/>
    <w:rsid w:val="008A5AAC"/>
    <w:rsid w:val="008A65E0"/>
    <w:rsid w:val="008A6FEF"/>
    <w:rsid w:val="008B177B"/>
    <w:rsid w:val="008B24C9"/>
    <w:rsid w:val="008B2552"/>
    <w:rsid w:val="008B2565"/>
    <w:rsid w:val="008B2AE1"/>
    <w:rsid w:val="008B374E"/>
    <w:rsid w:val="008B3A49"/>
    <w:rsid w:val="008B52E5"/>
    <w:rsid w:val="008B5B9A"/>
    <w:rsid w:val="008B5D6B"/>
    <w:rsid w:val="008B72A8"/>
    <w:rsid w:val="008B7E8B"/>
    <w:rsid w:val="008C506E"/>
    <w:rsid w:val="008C66AB"/>
    <w:rsid w:val="008C69FC"/>
    <w:rsid w:val="008D1645"/>
    <w:rsid w:val="008D26DA"/>
    <w:rsid w:val="008D3DD6"/>
    <w:rsid w:val="008E131C"/>
    <w:rsid w:val="008E1FC7"/>
    <w:rsid w:val="008E4FBF"/>
    <w:rsid w:val="008E633C"/>
    <w:rsid w:val="008E7719"/>
    <w:rsid w:val="008F0EA9"/>
    <w:rsid w:val="008F2155"/>
    <w:rsid w:val="008F246A"/>
    <w:rsid w:val="008F25CA"/>
    <w:rsid w:val="008F3190"/>
    <w:rsid w:val="008F6102"/>
    <w:rsid w:val="008F6EA7"/>
    <w:rsid w:val="009002D7"/>
    <w:rsid w:val="0090060E"/>
    <w:rsid w:val="00901779"/>
    <w:rsid w:val="00901AEB"/>
    <w:rsid w:val="00901E03"/>
    <w:rsid w:val="00903252"/>
    <w:rsid w:val="009037C4"/>
    <w:rsid w:val="0090385A"/>
    <w:rsid w:val="00903A52"/>
    <w:rsid w:val="00904170"/>
    <w:rsid w:val="00904BCC"/>
    <w:rsid w:val="009072F2"/>
    <w:rsid w:val="00910ED0"/>
    <w:rsid w:val="00911061"/>
    <w:rsid w:val="00911B4F"/>
    <w:rsid w:val="00913B5A"/>
    <w:rsid w:val="00914C84"/>
    <w:rsid w:val="00915138"/>
    <w:rsid w:val="009152D8"/>
    <w:rsid w:val="0091610E"/>
    <w:rsid w:val="00917055"/>
    <w:rsid w:val="00917E25"/>
    <w:rsid w:val="00920972"/>
    <w:rsid w:val="00922018"/>
    <w:rsid w:val="009225F0"/>
    <w:rsid w:val="0092458A"/>
    <w:rsid w:val="00924CD1"/>
    <w:rsid w:val="009270E7"/>
    <w:rsid w:val="00930A54"/>
    <w:rsid w:val="00930CAE"/>
    <w:rsid w:val="00931CC8"/>
    <w:rsid w:val="00933C27"/>
    <w:rsid w:val="0093462C"/>
    <w:rsid w:val="00934A80"/>
    <w:rsid w:val="00934D2C"/>
    <w:rsid w:val="00935A4E"/>
    <w:rsid w:val="00937C70"/>
    <w:rsid w:val="00941FC3"/>
    <w:rsid w:val="009421D5"/>
    <w:rsid w:val="00943146"/>
    <w:rsid w:val="00943DE9"/>
    <w:rsid w:val="00943FB9"/>
    <w:rsid w:val="00944C45"/>
    <w:rsid w:val="00945326"/>
    <w:rsid w:val="00945746"/>
    <w:rsid w:val="009461D0"/>
    <w:rsid w:val="009502DA"/>
    <w:rsid w:val="00950F20"/>
    <w:rsid w:val="00953795"/>
    <w:rsid w:val="00954687"/>
    <w:rsid w:val="00955093"/>
    <w:rsid w:val="00955C5A"/>
    <w:rsid w:val="0095737A"/>
    <w:rsid w:val="00960E1E"/>
    <w:rsid w:val="0096138F"/>
    <w:rsid w:val="00961669"/>
    <w:rsid w:val="00961C27"/>
    <w:rsid w:val="00962629"/>
    <w:rsid w:val="0096416E"/>
    <w:rsid w:val="00964218"/>
    <w:rsid w:val="00965235"/>
    <w:rsid w:val="0096534A"/>
    <w:rsid w:val="0096558F"/>
    <w:rsid w:val="00965BCA"/>
    <w:rsid w:val="00966252"/>
    <w:rsid w:val="00972FF9"/>
    <w:rsid w:val="00974189"/>
    <w:rsid w:val="0097544D"/>
    <w:rsid w:val="0097592B"/>
    <w:rsid w:val="009775C7"/>
    <w:rsid w:val="0098052F"/>
    <w:rsid w:val="00980949"/>
    <w:rsid w:val="0098189E"/>
    <w:rsid w:val="009818E8"/>
    <w:rsid w:val="009841E6"/>
    <w:rsid w:val="00984476"/>
    <w:rsid w:val="00985C37"/>
    <w:rsid w:val="00986B4D"/>
    <w:rsid w:val="00986DBA"/>
    <w:rsid w:val="009908CC"/>
    <w:rsid w:val="00991BCA"/>
    <w:rsid w:val="009929C9"/>
    <w:rsid w:val="0099443A"/>
    <w:rsid w:val="00995188"/>
    <w:rsid w:val="0099678D"/>
    <w:rsid w:val="009975D3"/>
    <w:rsid w:val="009A14FD"/>
    <w:rsid w:val="009A3737"/>
    <w:rsid w:val="009A37E6"/>
    <w:rsid w:val="009B0D32"/>
    <w:rsid w:val="009B3F7F"/>
    <w:rsid w:val="009B5C2B"/>
    <w:rsid w:val="009B5F8B"/>
    <w:rsid w:val="009B669E"/>
    <w:rsid w:val="009B669F"/>
    <w:rsid w:val="009B705D"/>
    <w:rsid w:val="009C08B8"/>
    <w:rsid w:val="009C0CF7"/>
    <w:rsid w:val="009C269E"/>
    <w:rsid w:val="009C28D1"/>
    <w:rsid w:val="009C2A01"/>
    <w:rsid w:val="009C35FE"/>
    <w:rsid w:val="009C3812"/>
    <w:rsid w:val="009C47B4"/>
    <w:rsid w:val="009C7626"/>
    <w:rsid w:val="009C7CBD"/>
    <w:rsid w:val="009D044C"/>
    <w:rsid w:val="009D1093"/>
    <w:rsid w:val="009D1526"/>
    <w:rsid w:val="009D1586"/>
    <w:rsid w:val="009D24E3"/>
    <w:rsid w:val="009D2F21"/>
    <w:rsid w:val="009D422B"/>
    <w:rsid w:val="009D6006"/>
    <w:rsid w:val="009E0353"/>
    <w:rsid w:val="009E0381"/>
    <w:rsid w:val="009E066E"/>
    <w:rsid w:val="009E07E7"/>
    <w:rsid w:val="009E1118"/>
    <w:rsid w:val="009E1986"/>
    <w:rsid w:val="009E29D7"/>
    <w:rsid w:val="009E40B6"/>
    <w:rsid w:val="009E4144"/>
    <w:rsid w:val="009E60F8"/>
    <w:rsid w:val="009E6B4E"/>
    <w:rsid w:val="009E6DAB"/>
    <w:rsid w:val="009E7788"/>
    <w:rsid w:val="009E78D2"/>
    <w:rsid w:val="009F095F"/>
    <w:rsid w:val="009F25D1"/>
    <w:rsid w:val="009F301C"/>
    <w:rsid w:val="009F334C"/>
    <w:rsid w:val="009F34AD"/>
    <w:rsid w:val="009F3813"/>
    <w:rsid w:val="009F4BE7"/>
    <w:rsid w:val="009F50BE"/>
    <w:rsid w:val="009F5DCA"/>
    <w:rsid w:val="009F663D"/>
    <w:rsid w:val="009F678F"/>
    <w:rsid w:val="009F733B"/>
    <w:rsid w:val="00A01438"/>
    <w:rsid w:val="00A01FA4"/>
    <w:rsid w:val="00A036B3"/>
    <w:rsid w:val="00A03CB8"/>
    <w:rsid w:val="00A1159F"/>
    <w:rsid w:val="00A120DE"/>
    <w:rsid w:val="00A1235E"/>
    <w:rsid w:val="00A1340F"/>
    <w:rsid w:val="00A14118"/>
    <w:rsid w:val="00A1422B"/>
    <w:rsid w:val="00A145DF"/>
    <w:rsid w:val="00A16838"/>
    <w:rsid w:val="00A17FF2"/>
    <w:rsid w:val="00A2033A"/>
    <w:rsid w:val="00A213BC"/>
    <w:rsid w:val="00A21E55"/>
    <w:rsid w:val="00A22231"/>
    <w:rsid w:val="00A254A0"/>
    <w:rsid w:val="00A2567F"/>
    <w:rsid w:val="00A26BC5"/>
    <w:rsid w:val="00A27EC6"/>
    <w:rsid w:val="00A3066C"/>
    <w:rsid w:val="00A30930"/>
    <w:rsid w:val="00A321AA"/>
    <w:rsid w:val="00A32991"/>
    <w:rsid w:val="00A331B4"/>
    <w:rsid w:val="00A34A96"/>
    <w:rsid w:val="00A34C3B"/>
    <w:rsid w:val="00A350F5"/>
    <w:rsid w:val="00A353B3"/>
    <w:rsid w:val="00A35600"/>
    <w:rsid w:val="00A35B91"/>
    <w:rsid w:val="00A35E74"/>
    <w:rsid w:val="00A365A4"/>
    <w:rsid w:val="00A3717D"/>
    <w:rsid w:val="00A37253"/>
    <w:rsid w:val="00A40E68"/>
    <w:rsid w:val="00A41B3F"/>
    <w:rsid w:val="00A41B40"/>
    <w:rsid w:val="00A429C9"/>
    <w:rsid w:val="00A431E4"/>
    <w:rsid w:val="00A43C86"/>
    <w:rsid w:val="00A43F0C"/>
    <w:rsid w:val="00A44668"/>
    <w:rsid w:val="00A467CA"/>
    <w:rsid w:val="00A47716"/>
    <w:rsid w:val="00A47883"/>
    <w:rsid w:val="00A5017C"/>
    <w:rsid w:val="00A50395"/>
    <w:rsid w:val="00A51A1D"/>
    <w:rsid w:val="00A51BBC"/>
    <w:rsid w:val="00A51C09"/>
    <w:rsid w:val="00A52866"/>
    <w:rsid w:val="00A539D2"/>
    <w:rsid w:val="00A54385"/>
    <w:rsid w:val="00A54F15"/>
    <w:rsid w:val="00A55D41"/>
    <w:rsid w:val="00A560E0"/>
    <w:rsid w:val="00A56728"/>
    <w:rsid w:val="00A56F49"/>
    <w:rsid w:val="00A5714D"/>
    <w:rsid w:val="00A603B9"/>
    <w:rsid w:val="00A60628"/>
    <w:rsid w:val="00A608D2"/>
    <w:rsid w:val="00A61868"/>
    <w:rsid w:val="00A638D3"/>
    <w:rsid w:val="00A64CED"/>
    <w:rsid w:val="00A657B9"/>
    <w:rsid w:val="00A701F8"/>
    <w:rsid w:val="00A70652"/>
    <w:rsid w:val="00A707D3"/>
    <w:rsid w:val="00A71725"/>
    <w:rsid w:val="00A72527"/>
    <w:rsid w:val="00A732C6"/>
    <w:rsid w:val="00A73E61"/>
    <w:rsid w:val="00A767AA"/>
    <w:rsid w:val="00A770DC"/>
    <w:rsid w:val="00A771C8"/>
    <w:rsid w:val="00A77A0F"/>
    <w:rsid w:val="00A823C2"/>
    <w:rsid w:val="00A82A6D"/>
    <w:rsid w:val="00A83F39"/>
    <w:rsid w:val="00A84BEE"/>
    <w:rsid w:val="00A85532"/>
    <w:rsid w:val="00A8582A"/>
    <w:rsid w:val="00A915FE"/>
    <w:rsid w:val="00A91CE2"/>
    <w:rsid w:val="00A91F3D"/>
    <w:rsid w:val="00A92C76"/>
    <w:rsid w:val="00A940E2"/>
    <w:rsid w:val="00A948D4"/>
    <w:rsid w:val="00A949B4"/>
    <w:rsid w:val="00A95695"/>
    <w:rsid w:val="00A9582C"/>
    <w:rsid w:val="00A96D77"/>
    <w:rsid w:val="00AA129E"/>
    <w:rsid w:val="00AA16A1"/>
    <w:rsid w:val="00AA26FF"/>
    <w:rsid w:val="00AA2708"/>
    <w:rsid w:val="00AA2B6D"/>
    <w:rsid w:val="00AA4602"/>
    <w:rsid w:val="00AA5C75"/>
    <w:rsid w:val="00AA6A68"/>
    <w:rsid w:val="00AA7208"/>
    <w:rsid w:val="00AA755E"/>
    <w:rsid w:val="00AA7E96"/>
    <w:rsid w:val="00AA7EF4"/>
    <w:rsid w:val="00AB1AE2"/>
    <w:rsid w:val="00AB20D9"/>
    <w:rsid w:val="00AB27CC"/>
    <w:rsid w:val="00AB2B21"/>
    <w:rsid w:val="00AB2EF2"/>
    <w:rsid w:val="00AB539D"/>
    <w:rsid w:val="00AB54DB"/>
    <w:rsid w:val="00AB6D2C"/>
    <w:rsid w:val="00AC0C5A"/>
    <w:rsid w:val="00AC10F6"/>
    <w:rsid w:val="00AC2E57"/>
    <w:rsid w:val="00AC6266"/>
    <w:rsid w:val="00AC7DA8"/>
    <w:rsid w:val="00AD01B3"/>
    <w:rsid w:val="00AD0B6F"/>
    <w:rsid w:val="00AD0E1B"/>
    <w:rsid w:val="00AD0EB7"/>
    <w:rsid w:val="00AD1192"/>
    <w:rsid w:val="00AD1D78"/>
    <w:rsid w:val="00AD1F34"/>
    <w:rsid w:val="00AD3555"/>
    <w:rsid w:val="00AD3D01"/>
    <w:rsid w:val="00AD544A"/>
    <w:rsid w:val="00AD590D"/>
    <w:rsid w:val="00AD69F3"/>
    <w:rsid w:val="00AE0FCB"/>
    <w:rsid w:val="00AE1069"/>
    <w:rsid w:val="00AE1545"/>
    <w:rsid w:val="00AE3154"/>
    <w:rsid w:val="00AE59E1"/>
    <w:rsid w:val="00AE6FAB"/>
    <w:rsid w:val="00AE7FAF"/>
    <w:rsid w:val="00AF01D6"/>
    <w:rsid w:val="00AF0DA6"/>
    <w:rsid w:val="00AF17A5"/>
    <w:rsid w:val="00AF1924"/>
    <w:rsid w:val="00AF1E96"/>
    <w:rsid w:val="00AF27C5"/>
    <w:rsid w:val="00AF3C9D"/>
    <w:rsid w:val="00AF3E04"/>
    <w:rsid w:val="00AF4ED4"/>
    <w:rsid w:val="00AF6C44"/>
    <w:rsid w:val="00B00448"/>
    <w:rsid w:val="00B00E05"/>
    <w:rsid w:val="00B0317C"/>
    <w:rsid w:val="00B04164"/>
    <w:rsid w:val="00B042D6"/>
    <w:rsid w:val="00B043ED"/>
    <w:rsid w:val="00B04ED5"/>
    <w:rsid w:val="00B04ED8"/>
    <w:rsid w:val="00B0599F"/>
    <w:rsid w:val="00B062F2"/>
    <w:rsid w:val="00B0636E"/>
    <w:rsid w:val="00B06AF1"/>
    <w:rsid w:val="00B10231"/>
    <w:rsid w:val="00B10907"/>
    <w:rsid w:val="00B114A7"/>
    <w:rsid w:val="00B117A9"/>
    <w:rsid w:val="00B13323"/>
    <w:rsid w:val="00B1390F"/>
    <w:rsid w:val="00B13C07"/>
    <w:rsid w:val="00B14CE5"/>
    <w:rsid w:val="00B15391"/>
    <w:rsid w:val="00B20039"/>
    <w:rsid w:val="00B215D1"/>
    <w:rsid w:val="00B23839"/>
    <w:rsid w:val="00B23DD1"/>
    <w:rsid w:val="00B23F54"/>
    <w:rsid w:val="00B247AE"/>
    <w:rsid w:val="00B25D23"/>
    <w:rsid w:val="00B266D6"/>
    <w:rsid w:val="00B271A2"/>
    <w:rsid w:val="00B27F33"/>
    <w:rsid w:val="00B3065D"/>
    <w:rsid w:val="00B30A72"/>
    <w:rsid w:val="00B3143E"/>
    <w:rsid w:val="00B31456"/>
    <w:rsid w:val="00B31D99"/>
    <w:rsid w:val="00B3223F"/>
    <w:rsid w:val="00B32AC7"/>
    <w:rsid w:val="00B340BC"/>
    <w:rsid w:val="00B34BCB"/>
    <w:rsid w:val="00B35129"/>
    <w:rsid w:val="00B36377"/>
    <w:rsid w:val="00B36538"/>
    <w:rsid w:val="00B40072"/>
    <w:rsid w:val="00B4030C"/>
    <w:rsid w:val="00B41105"/>
    <w:rsid w:val="00B439B4"/>
    <w:rsid w:val="00B43CAD"/>
    <w:rsid w:val="00B43CCC"/>
    <w:rsid w:val="00B451E3"/>
    <w:rsid w:val="00B454F2"/>
    <w:rsid w:val="00B4650B"/>
    <w:rsid w:val="00B47AEB"/>
    <w:rsid w:val="00B505F6"/>
    <w:rsid w:val="00B5276F"/>
    <w:rsid w:val="00B5310A"/>
    <w:rsid w:val="00B53A20"/>
    <w:rsid w:val="00B544C5"/>
    <w:rsid w:val="00B54C2C"/>
    <w:rsid w:val="00B5514D"/>
    <w:rsid w:val="00B55487"/>
    <w:rsid w:val="00B554CB"/>
    <w:rsid w:val="00B56558"/>
    <w:rsid w:val="00B56AFB"/>
    <w:rsid w:val="00B5702A"/>
    <w:rsid w:val="00B60FFF"/>
    <w:rsid w:val="00B613EF"/>
    <w:rsid w:val="00B615A3"/>
    <w:rsid w:val="00B616A0"/>
    <w:rsid w:val="00B6590B"/>
    <w:rsid w:val="00B66193"/>
    <w:rsid w:val="00B67829"/>
    <w:rsid w:val="00B7013D"/>
    <w:rsid w:val="00B7172D"/>
    <w:rsid w:val="00B717D1"/>
    <w:rsid w:val="00B71A37"/>
    <w:rsid w:val="00B71F14"/>
    <w:rsid w:val="00B72230"/>
    <w:rsid w:val="00B745BE"/>
    <w:rsid w:val="00B754B4"/>
    <w:rsid w:val="00B758F8"/>
    <w:rsid w:val="00B77847"/>
    <w:rsid w:val="00B77CC3"/>
    <w:rsid w:val="00B80B57"/>
    <w:rsid w:val="00B80C16"/>
    <w:rsid w:val="00B8102A"/>
    <w:rsid w:val="00B819A1"/>
    <w:rsid w:val="00B81A90"/>
    <w:rsid w:val="00B821D2"/>
    <w:rsid w:val="00B82CB0"/>
    <w:rsid w:val="00B84093"/>
    <w:rsid w:val="00B8496F"/>
    <w:rsid w:val="00B84B2C"/>
    <w:rsid w:val="00B85047"/>
    <w:rsid w:val="00B856A1"/>
    <w:rsid w:val="00B8623E"/>
    <w:rsid w:val="00B87B00"/>
    <w:rsid w:val="00B87C31"/>
    <w:rsid w:val="00B901B1"/>
    <w:rsid w:val="00B90D1E"/>
    <w:rsid w:val="00B90FE2"/>
    <w:rsid w:val="00B91E3E"/>
    <w:rsid w:val="00B93F16"/>
    <w:rsid w:val="00B94085"/>
    <w:rsid w:val="00BA00F2"/>
    <w:rsid w:val="00BA0A08"/>
    <w:rsid w:val="00BA1ABB"/>
    <w:rsid w:val="00BA2DB9"/>
    <w:rsid w:val="00BA3B00"/>
    <w:rsid w:val="00BA4023"/>
    <w:rsid w:val="00BA6CBA"/>
    <w:rsid w:val="00BB051D"/>
    <w:rsid w:val="00BB05A8"/>
    <w:rsid w:val="00BB0E1E"/>
    <w:rsid w:val="00BB1BFE"/>
    <w:rsid w:val="00BB2298"/>
    <w:rsid w:val="00BB53F0"/>
    <w:rsid w:val="00BB64C5"/>
    <w:rsid w:val="00BB65F6"/>
    <w:rsid w:val="00BB6C69"/>
    <w:rsid w:val="00BB6FA1"/>
    <w:rsid w:val="00BC09FF"/>
    <w:rsid w:val="00BC13F9"/>
    <w:rsid w:val="00BC460E"/>
    <w:rsid w:val="00BC4A5B"/>
    <w:rsid w:val="00BC5E92"/>
    <w:rsid w:val="00BC6018"/>
    <w:rsid w:val="00BD10D5"/>
    <w:rsid w:val="00BD3F55"/>
    <w:rsid w:val="00BD41ED"/>
    <w:rsid w:val="00BD4419"/>
    <w:rsid w:val="00BD497C"/>
    <w:rsid w:val="00BD4FE8"/>
    <w:rsid w:val="00BD5DBA"/>
    <w:rsid w:val="00BE0B8D"/>
    <w:rsid w:val="00BE1852"/>
    <w:rsid w:val="00BE1D36"/>
    <w:rsid w:val="00BE255E"/>
    <w:rsid w:val="00BE2675"/>
    <w:rsid w:val="00BE2CEA"/>
    <w:rsid w:val="00BE4B78"/>
    <w:rsid w:val="00BE5440"/>
    <w:rsid w:val="00BE6290"/>
    <w:rsid w:val="00BE645D"/>
    <w:rsid w:val="00BE69B1"/>
    <w:rsid w:val="00BE69E3"/>
    <w:rsid w:val="00BE6A80"/>
    <w:rsid w:val="00BE7148"/>
    <w:rsid w:val="00BF0474"/>
    <w:rsid w:val="00BF0919"/>
    <w:rsid w:val="00BF0B25"/>
    <w:rsid w:val="00BF110E"/>
    <w:rsid w:val="00BF1FED"/>
    <w:rsid w:val="00BF306A"/>
    <w:rsid w:val="00BF33F7"/>
    <w:rsid w:val="00BF37F4"/>
    <w:rsid w:val="00BF3D31"/>
    <w:rsid w:val="00BF4C66"/>
    <w:rsid w:val="00BF514E"/>
    <w:rsid w:val="00BF6C2D"/>
    <w:rsid w:val="00BF71FC"/>
    <w:rsid w:val="00C008AD"/>
    <w:rsid w:val="00C01219"/>
    <w:rsid w:val="00C01594"/>
    <w:rsid w:val="00C04542"/>
    <w:rsid w:val="00C04A93"/>
    <w:rsid w:val="00C05D71"/>
    <w:rsid w:val="00C06433"/>
    <w:rsid w:val="00C06633"/>
    <w:rsid w:val="00C10763"/>
    <w:rsid w:val="00C13872"/>
    <w:rsid w:val="00C14E40"/>
    <w:rsid w:val="00C17F8D"/>
    <w:rsid w:val="00C21D77"/>
    <w:rsid w:val="00C22481"/>
    <w:rsid w:val="00C22966"/>
    <w:rsid w:val="00C2405E"/>
    <w:rsid w:val="00C248DA"/>
    <w:rsid w:val="00C25BCD"/>
    <w:rsid w:val="00C25BF0"/>
    <w:rsid w:val="00C26066"/>
    <w:rsid w:val="00C269D9"/>
    <w:rsid w:val="00C27FF4"/>
    <w:rsid w:val="00C30899"/>
    <w:rsid w:val="00C31717"/>
    <w:rsid w:val="00C336D0"/>
    <w:rsid w:val="00C344B2"/>
    <w:rsid w:val="00C360DC"/>
    <w:rsid w:val="00C36B0E"/>
    <w:rsid w:val="00C37759"/>
    <w:rsid w:val="00C40E9D"/>
    <w:rsid w:val="00C40EB2"/>
    <w:rsid w:val="00C42C02"/>
    <w:rsid w:val="00C442BE"/>
    <w:rsid w:val="00C44642"/>
    <w:rsid w:val="00C4526A"/>
    <w:rsid w:val="00C45C31"/>
    <w:rsid w:val="00C462DF"/>
    <w:rsid w:val="00C47C34"/>
    <w:rsid w:val="00C50A15"/>
    <w:rsid w:val="00C5105B"/>
    <w:rsid w:val="00C51546"/>
    <w:rsid w:val="00C51930"/>
    <w:rsid w:val="00C53AAD"/>
    <w:rsid w:val="00C5586E"/>
    <w:rsid w:val="00C559D3"/>
    <w:rsid w:val="00C57A35"/>
    <w:rsid w:val="00C60E02"/>
    <w:rsid w:val="00C625BD"/>
    <w:rsid w:val="00C634CD"/>
    <w:rsid w:val="00C6407C"/>
    <w:rsid w:val="00C6531A"/>
    <w:rsid w:val="00C6648E"/>
    <w:rsid w:val="00C66F70"/>
    <w:rsid w:val="00C67E4B"/>
    <w:rsid w:val="00C7053B"/>
    <w:rsid w:val="00C71371"/>
    <w:rsid w:val="00C713AF"/>
    <w:rsid w:val="00C716F2"/>
    <w:rsid w:val="00C7259A"/>
    <w:rsid w:val="00C76EA9"/>
    <w:rsid w:val="00C80423"/>
    <w:rsid w:val="00C819B8"/>
    <w:rsid w:val="00C82408"/>
    <w:rsid w:val="00C83B66"/>
    <w:rsid w:val="00C84AB9"/>
    <w:rsid w:val="00C84B32"/>
    <w:rsid w:val="00C84DD7"/>
    <w:rsid w:val="00C85765"/>
    <w:rsid w:val="00C90140"/>
    <w:rsid w:val="00C914C2"/>
    <w:rsid w:val="00C918B0"/>
    <w:rsid w:val="00C92141"/>
    <w:rsid w:val="00C974BC"/>
    <w:rsid w:val="00CA06D0"/>
    <w:rsid w:val="00CA1282"/>
    <w:rsid w:val="00CA2C34"/>
    <w:rsid w:val="00CA43FD"/>
    <w:rsid w:val="00CA4F7E"/>
    <w:rsid w:val="00CA5C57"/>
    <w:rsid w:val="00CA5DCF"/>
    <w:rsid w:val="00CA7169"/>
    <w:rsid w:val="00CA72A5"/>
    <w:rsid w:val="00CA7E8A"/>
    <w:rsid w:val="00CA7FC6"/>
    <w:rsid w:val="00CB02BA"/>
    <w:rsid w:val="00CB0F19"/>
    <w:rsid w:val="00CB1ADA"/>
    <w:rsid w:val="00CB1CB3"/>
    <w:rsid w:val="00CB1DBB"/>
    <w:rsid w:val="00CB3A56"/>
    <w:rsid w:val="00CB416B"/>
    <w:rsid w:val="00CB4DE2"/>
    <w:rsid w:val="00CB5863"/>
    <w:rsid w:val="00CB6263"/>
    <w:rsid w:val="00CB784E"/>
    <w:rsid w:val="00CB7925"/>
    <w:rsid w:val="00CC08DB"/>
    <w:rsid w:val="00CC0C03"/>
    <w:rsid w:val="00CC1EA6"/>
    <w:rsid w:val="00CC2779"/>
    <w:rsid w:val="00CC29D5"/>
    <w:rsid w:val="00CC3CA1"/>
    <w:rsid w:val="00CC3E67"/>
    <w:rsid w:val="00CC7415"/>
    <w:rsid w:val="00CC7659"/>
    <w:rsid w:val="00CD3402"/>
    <w:rsid w:val="00CD40E8"/>
    <w:rsid w:val="00CD46F5"/>
    <w:rsid w:val="00CD472C"/>
    <w:rsid w:val="00CD6DDA"/>
    <w:rsid w:val="00CD789F"/>
    <w:rsid w:val="00CD7CB1"/>
    <w:rsid w:val="00CE119E"/>
    <w:rsid w:val="00CE1A32"/>
    <w:rsid w:val="00CE1BEC"/>
    <w:rsid w:val="00CE73F6"/>
    <w:rsid w:val="00CE76DC"/>
    <w:rsid w:val="00CF0393"/>
    <w:rsid w:val="00CF0D7A"/>
    <w:rsid w:val="00CF10C3"/>
    <w:rsid w:val="00CF13F3"/>
    <w:rsid w:val="00CF4769"/>
    <w:rsid w:val="00CF5BFB"/>
    <w:rsid w:val="00D00586"/>
    <w:rsid w:val="00D007C9"/>
    <w:rsid w:val="00D01215"/>
    <w:rsid w:val="00D01B57"/>
    <w:rsid w:val="00D03806"/>
    <w:rsid w:val="00D03CDB"/>
    <w:rsid w:val="00D05F8F"/>
    <w:rsid w:val="00D10AE9"/>
    <w:rsid w:val="00D10F5D"/>
    <w:rsid w:val="00D1104F"/>
    <w:rsid w:val="00D125C8"/>
    <w:rsid w:val="00D15D7F"/>
    <w:rsid w:val="00D17127"/>
    <w:rsid w:val="00D2011F"/>
    <w:rsid w:val="00D20B9F"/>
    <w:rsid w:val="00D210F0"/>
    <w:rsid w:val="00D21631"/>
    <w:rsid w:val="00D22F5B"/>
    <w:rsid w:val="00D23E4B"/>
    <w:rsid w:val="00D2417B"/>
    <w:rsid w:val="00D2444A"/>
    <w:rsid w:val="00D2580C"/>
    <w:rsid w:val="00D26948"/>
    <w:rsid w:val="00D269A5"/>
    <w:rsid w:val="00D274A6"/>
    <w:rsid w:val="00D308A6"/>
    <w:rsid w:val="00D30E7D"/>
    <w:rsid w:val="00D318EA"/>
    <w:rsid w:val="00D31C6D"/>
    <w:rsid w:val="00D3212F"/>
    <w:rsid w:val="00D3238E"/>
    <w:rsid w:val="00D32E5A"/>
    <w:rsid w:val="00D33B6C"/>
    <w:rsid w:val="00D3747E"/>
    <w:rsid w:val="00D37824"/>
    <w:rsid w:val="00D37AF8"/>
    <w:rsid w:val="00D37E76"/>
    <w:rsid w:val="00D37EDE"/>
    <w:rsid w:val="00D402A5"/>
    <w:rsid w:val="00D402B4"/>
    <w:rsid w:val="00D40616"/>
    <w:rsid w:val="00D42466"/>
    <w:rsid w:val="00D42984"/>
    <w:rsid w:val="00D42A56"/>
    <w:rsid w:val="00D42E75"/>
    <w:rsid w:val="00D43C00"/>
    <w:rsid w:val="00D43E12"/>
    <w:rsid w:val="00D44A4D"/>
    <w:rsid w:val="00D45315"/>
    <w:rsid w:val="00D45FCA"/>
    <w:rsid w:val="00D46649"/>
    <w:rsid w:val="00D46696"/>
    <w:rsid w:val="00D46DEE"/>
    <w:rsid w:val="00D50CC8"/>
    <w:rsid w:val="00D50DF2"/>
    <w:rsid w:val="00D51D4F"/>
    <w:rsid w:val="00D51F4F"/>
    <w:rsid w:val="00D5540A"/>
    <w:rsid w:val="00D555C9"/>
    <w:rsid w:val="00D60336"/>
    <w:rsid w:val="00D609F3"/>
    <w:rsid w:val="00D625AD"/>
    <w:rsid w:val="00D62B45"/>
    <w:rsid w:val="00D62BF8"/>
    <w:rsid w:val="00D63AB6"/>
    <w:rsid w:val="00D63C56"/>
    <w:rsid w:val="00D63E3F"/>
    <w:rsid w:val="00D6492C"/>
    <w:rsid w:val="00D64CEA"/>
    <w:rsid w:val="00D65391"/>
    <w:rsid w:val="00D65554"/>
    <w:rsid w:val="00D659E1"/>
    <w:rsid w:val="00D6651A"/>
    <w:rsid w:val="00D70A33"/>
    <w:rsid w:val="00D71817"/>
    <w:rsid w:val="00D71F4B"/>
    <w:rsid w:val="00D733E3"/>
    <w:rsid w:val="00D738C0"/>
    <w:rsid w:val="00D73CB9"/>
    <w:rsid w:val="00D746ED"/>
    <w:rsid w:val="00D748FA"/>
    <w:rsid w:val="00D758E7"/>
    <w:rsid w:val="00D75D1C"/>
    <w:rsid w:val="00D764BF"/>
    <w:rsid w:val="00D77EEA"/>
    <w:rsid w:val="00D827B1"/>
    <w:rsid w:val="00D837AE"/>
    <w:rsid w:val="00D837BE"/>
    <w:rsid w:val="00D83FC0"/>
    <w:rsid w:val="00D843DE"/>
    <w:rsid w:val="00D85736"/>
    <w:rsid w:val="00D86302"/>
    <w:rsid w:val="00D86595"/>
    <w:rsid w:val="00D8730D"/>
    <w:rsid w:val="00D9049F"/>
    <w:rsid w:val="00D92182"/>
    <w:rsid w:val="00D924E5"/>
    <w:rsid w:val="00D93533"/>
    <w:rsid w:val="00D93707"/>
    <w:rsid w:val="00D93C67"/>
    <w:rsid w:val="00D940BF"/>
    <w:rsid w:val="00D94BD5"/>
    <w:rsid w:val="00D95620"/>
    <w:rsid w:val="00D958E7"/>
    <w:rsid w:val="00D971AA"/>
    <w:rsid w:val="00DA0DCE"/>
    <w:rsid w:val="00DA1A0E"/>
    <w:rsid w:val="00DA243A"/>
    <w:rsid w:val="00DA3CCD"/>
    <w:rsid w:val="00DA48A2"/>
    <w:rsid w:val="00DA572F"/>
    <w:rsid w:val="00DA6783"/>
    <w:rsid w:val="00DA6E9F"/>
    <w:rsid w:val="00DA7284"/>
    <w:rsid w:val="00DA772C"/>
    <w:rsid w:val="00DA7AFA"/>
    <w:rsid w:val="00DA7C2D"/>
    <w:rsid w:val="00DB001C"/>
    <w:rsid w:val="00DB05BD"/>
    <w:rsid w:val="00DB0F11"/>
    <w:rsid w:val="00DB1AFF"/>
    <w:rsid w:val="00DB1E73"/>
    <w:rsid w:val="00DB3EF9"/>
    <w:rsid w:val="00DB4021"/>
    <w:rsid w:val="00DB40AA"/>
    <w:rsid w:val="00DB411B"/>
    <w:rsid w:val="00DB433E"/>
    <w:rsid w:val="00DB57ED"/>
    <w:rsid w:val="00DB5DFE"/>
    <w:rsid w:val="00DB73DD"/>
    <w:rsid w:val="00DB78E6"/>
    <w:rsid w:val="00DB7AED"/>
    <w:rsid w:val="00DB7C91"/>
    <w:rsid w:val="00DC0138"/>
    <w:rsid w:val="00DC03E9"/>
    <w:rsid w:val="00DC1C0C"/>
    <w:rsid w:val="00DC1E34"/>
    <w:rsid w:val="00DC211A"/>
    <w:rsid w:val="00DC28DF"/>
    <w:rsid w:val="00DC698D"/>
    <w:rsid w:val="00DC69BD"/>
    <w:rsid w:val="00DC6F55"/>
    <w:rsid w:val="00DC7273"/>
    <w:rsid w:val="00DC77EB"/>
    <w:rsid w:val="00DD360A"/>
    <w:rsid w:val="00DD3A59"/>
    <w:rsid w:val="00DD48DA"/>
    <w:rsid w:val="00DD5C96"/>
    <w:rsid w:val="00DD5EC6"/>
    <w:rsid w:val="00DD79B9"/>
    <w:rsid w:val="00DD7A78"/>
    <w:rsid w:val="00DD7F64"/>
    <w:rsid w:val="00DE0459"/>
    <w:rsid w:val="00DE15AA"/>
    <w:rsid w:val="00DE2BBE"/>
    <w:rsid w:val="00DE2C49"/>
    <w:rsid w:val="00DE492C"/>
    <w:rsid w:val="00DE5839"/>
    <w:rsid w:val="00DE5B10"/>
    <w:rsid w:val="00DE667D"/>
    <w:rsid w:val="00DE7C2E"/>
    <w:rsid w:val="00DE7E3E"/>
    <w:rsid w:val="00DF2FF4"/>
    <w:rsid w:val="00DF3B6B"/>
    <w:rsid w:val="00DF3EAE"/>
    <w:rsid w:val="00DF43D4"/>
    <w:rsid w:val="00DF446C"/>
    <w:rsid w:val="00DF44F0"/>
    <w:rsid w:val="00DF5317"/>
    <w:rsid w:val="00DF5445"/>
    <w:rsid w:val="00DF6211"/>
    <w:rsid w:val="00DF6AE4"/>
    <w:rsid w:val="00DF6C0C"/>
    <w:rsid w:val="00DF7825"/>
    <w:rsid w:val="00E01DC6"/>
    <w:rsid w:val="00E01E9C"/>
    <w:rsid w:val="00E020E7"/>
    <w:rsid w:val="00E0262F"/>
    <w:rsid w:val="00E03A12"/>
    <w:rsid w:val="00E0427A"/>
    <w:rsid w:val="00E04949"/>
    <w:rsid w:val="00E0611F"/>
    <w:rsid w:val="00E11988"/>
    <w:rsid w:val="00E12841"/>
    <w:rsid w:val="00E14AB5"/>
    <w:rsid w:val="00E150EE"/>
    <w:rsid w:val="00E153E5"/>
    <w:rsid w:val="00E155CE"/>
    <w:rsid w:val="00E15B5E"/>
    <w:rsid w:val="00E15FF0"/>
    <w:rsid w:val="00E17137"/>
    <w:rsid w:val="00E17BC6"/>
    <w:rsid w:val="00E21161"/>
    <w:rsid w:val="00E21F32"/>
    <w:rsid w:val="00E22CAD"/>
    <w:rsid w:val="00E2312E"/>
    <w:rsid w:val="00E247DD"/>
    <w:rsid w:val="00E24EC8"/>
    <w:rsid w:val="00E26786"/>
    <w:rsid w:val="00E273E4"/>
    <w:rsid w:val="00E2771B"/>
    <w:rsid w:val="00E313EB"/>
    <w:rsid w:val="00E32024"/>
    <w:rsid w:val="00E32ED8"/>
    <w:rsid w:val="00E32FA9"/>
    <w:rsid w:val="00E33A96"/>
    <w:rsid w:val="00E34622"/>
    <w:rsid w:val="00E34EA4"/>
    <w:rsid w:val="00E35518"/>
    <w:rsid w:val="00E3685F"/>
    <w:rsid w:val="00E373E8"/>
    <w:rsid w:val="00E3786E"/>
    <w:rsid w:val="00E40DC8"/>
    <w:rsid w:val="00E41C06"/>
    <w:rsid w:val="00E41E08"/>
    <w:rsid w:val="00E42572"/>
    <w:rsid w:val="00E42616"/>
    <w:rsid w:val="00E4282D"/>
    <w:rsid w:val="00E42942"/>
    <w:rsid w:val="00E42BE0"/>
    <w:rsid w:val="00E43150"/>
    <w:rsid w:val="00E4434B"/>
    <w:rsid w:val="00E458E8"/>
    <w:rsid w:val="00E45B90"/>
    <w:rsid w:val="00E45FD3"/>
    <w:rsid w:val="00E46DE4"/>
    <w:rsid w:val="00E47494"/>
    <w:rsid w:val="00E47A5A"/>
    <w:rsid w:val="00E47FCE"/>
    <w:rsid w:val="00E50591"/>
    <w:rsid w:val="00E545AC"/>
    <w:rsid w:val="00E54AC2"/>
    <w:rsid w:val="00E55016"/>
    <w:rsid w:val="00E5568F"/>
    <w:rsid w:val="00E55CB2"/>
    <w:rsid w:val="00E57B39"/>
    <w:rsid w:val="00E60876"/>
    <w:rsid w:val="00E6181B"/>
    <w:rsid w:val="00E61858"/>
    <w:rsid w:val="00E63833"/>
    <w:rsid w:val="00E6473A"/>
    <w:rsid w:val="00E6484C"/>
    <w:rsid w:val="00E64B09"/>
    <w:rsid w:val="00E64C30"/>
    <w:rsid w:val="00E65F92"/>
    <w:rsid w:val="00E6622B"/>
    <w:rsid w:val="00E71329"/>
    <w:rsid w:val="00E73A26"/>
    <w:rsid w:val="00E73D5C"/>
    <w:rsid w:val="00E7499C"/>
    <w:rsid w:val="00E74C2F"/>
    <w:rsid w:val="00E80069"/>
    <w:rsid w:val="00E82359"/>
    <w:rsid w:val="00E82DE3"/>
    <w:rsid w:val="00E82E0D"/>
    <w:rsid w:val="00E83176"/>
    <w:rsid w:val="00E836C8"/>
    <w:rsid w:val="00E84265"/>
    <w:rsid w:val="00E84F5B"/>
    <w:rsid w:val="00E85BF2"/>
    <w:rsid w:val="00E85FFF"/>
    <w:rsid w:val="00E86F3C"/>
    <w:rsid w:val="00E87FEC"/>
    <w:rsid w:val="00E9075A"/>
    <w:rsid w:val="00E9163C"/>
    <w:rsid w:val="00E93692"/>
    <w:rsid w:val="00E95B25"/>
    <w:rsid w:val="00E95B7B"/>
    <w:rsid w:val="00E96B44"/>
    <w:rsid w:val="00E97B3C"/>
    <w:rsid w:val="00EA2CE7"/>
    <w:rsid w:val="00EA3021"/>
    <w:rsid w:val="00EA30DE"/>
    <w:rsid w:val="00EB0E71"/>
    <w:rsid w:val="00EB0E74"/>
    <w:rsid w:val="00EB18D4"/>
    <w:rsid w:val="00EB18F7"/>
    <w:rsid w:val="00EB3B2A"/>
    <w:rsid w:val="00EB468F"/>
    <w:rsid w:val="00EB50C3"/>
    <w:rsid w:val="00EB6AFB"/>
    <w:rsid w:val="00EB7348"/>
    <w:rsid w:val="00EB7AA6"/>
    <w:rsid w:val="00EB7B0B"/>
    <w:rsid w:val="00EB7C63"/>
    <w:rsid w:val="00EC487B"/>
    <w:rsid w:val="00EC488A"/>
    <w:rsid w:val="00EC4E3E"/>
    <w:rsid w:val="00EC55E1"/>
    <w:rsid w:val="00EC56F8"/>
    <w:rsid w:val="00EC5BE9"/>
    <w:rsid w:val="00EC66A4"/>
    <w:rsid w:val="00EC77D5"/>
    <w:rsid w:val="00ED1601"/>
    <w:rsid w:val="00ED1E90"/>
    <w:rsid w:val="00ED2682"/>
    <w:rsid w:val="00ED314D"/>
    <w:rsid w:val="00ED6B06"/>
    <w:rsid w:val="00ED6F7B"/>
    <w:rsid w:val="00ED77D3"/>
    <w:rsid w:val="00ED78AE"/>
    <w:rsid w:val="00EE0D9C"/>
    <w:rsid w:val="00EE0DB7"/>
    <w:rsid w:val="00EE0E36"/>
    <w:rsid w:val="00EE3572"/>
    <w:rsid w:val="00EE3D07"/>
    <w:rsid w:val="00EE3D34"/>
    <w:rsid w:val="00EE530F"/>
    <w:rsid w:val="00EE5D68"/>
    <w:rsid w:val="00EE6020"/>
    <w:rsid w:val="00EE6ACC"/>
    <w:rsid w:val="00EE74A3"/>
    <w:rsid w:val="00EE7A10"/>
    <w:rsid w:val="00EF113C"/>
    <w:rsid w:val="00EF226F"/>
    <w:rsid w:val="00EF571E"/>
    <w:rsid w:val="00EF609B"/>
    <w:rsid w:val="00EF6688"/>
    <w:rsid w:val="00F01258"/>
    <w:rsid w:val="00F0197E"/>
    <w:rsid w:val="00F02AF9"/>
    <w:rsid w:val="00F05765"/>
    <w:rsid w:val="00F05ADB"/>
    <w:rsid w:val="00F05D7B"/>
    <w:rsid w:val="00F07362"/>
    <w:rsid w:val="00F10788"/>
    <w:rsid w:val="00F1185E"/>
    <w:rsid w:val="00F1188F"/>
    <w:rsid w:val="00F124B4"/>
    <w:rsid w:val="00F126AF"/>
    <w:rsid w:val="00F12C82"/>
    <w:rsid w:val="00F14BD5"/>
    <w:rsid w:val="00F16871"/>
    <w:rsid w:val="00F20D08"/>
    <w:rsid w:val="00F21BA6"/>
    <w:rsid w:val="00F244C3"/>
    <w:rsid w:val="00F24787"/>
    <w:rsid w:val="00F2489D"/>
    <w:rsid w:val="00F24AAE"/>
    <w:rsid w:val="00F259E4"/>
    <w:rsid w:val="00F26D57"/>
    <w:rsid w:val="00F301E6"/>
    <w:rsid w:val="00F3030D"/>
    <w:rsid w:val="00F30AFE"/>
    <w:rsid w:val="00F30F14"/>
    <w:rsid w:val="00F3352B"/>
    <w:rsid w:val="00F33588"/>
    <w:rsid w:val="00F33643"/>
    <w:rsid w:val="00F35871"/>
    <w:rsid w:val="00F3590E"/>
    <w:rsid w:val="00F35DB7"/>
    <w:rsid w:val="00F3709D"/>
    <w:rsid w:val="00F37EDA"/>
    <w:rsid w:val="00F411D8"/>
    <w:rsid w:val="00F41635"/>
    <w:rsid w:val="00F4196A"/>
    <w:rsid w:val="00F42CE1"/>
    <w:rsid w:val="00F43774"/>
    <w:rsid w:val="00F446AE"/>
    <w:rsid w:val="00F44879"/>
    <w:rsid w:val="00F44BFB"/>
    <w:rsid w:val="00F45D84"/>
    <w:rsid w:val="00F46325"/>
    <w:rsid w:val="00F46940"/>
    <w:rsid w:val="00F469F8"/>
    <w:rsid w:val="00F50E1A"/>
    <w:rsid w:val="00F52220"/>
    <w:rsid w:val="00F53C5D"/>
    <w:rsid w:val="00F548B5"/>
    <w:rsid w:val="00F56E32"/>
    <w:rsid w:val="00F60692"/>
    <w:rsid w:val="00F619DB"/>
    <w:rsid w:val="00F61D34"/>
    <w:rsid w:val="00F62023"/>
    <w:rsid w:val="00F624B2"/>
    <w:rsid w:val="00F62862"/>
    <w:rsid w:val="00F636F3"/>
    <w:rsid w:val="00F64D53"/>
    <w:rsid w:val="00F66C35"/>
    <w:rsid w:val="00F670DB"/>
    <w:rsid w:val="00F708A5"/>
    <w:rsid w:val="00F70BF7"/>
    <w:rsid w:val="00F7204B"/>
    <w:rsid w:val="00F72521"/>
    <w:rsid w:val="00F73A6F"/>
    <w:rsid w:val="00F73C9F"/>
    <w:rsid w:val="00F74503"/>
    <w:rsid w:val="00F746A1"/>
    <w:rsid w:val="00F74D6F"/>
    <w:rsid w:val="00F77195"/>
    <w:rsid w:val="00F77855"/>
    <w:rsid w:val="00F80ABA"/>
    <w:rsid w:val="00F8482C"/>
    <w:rsid w:val="00F84E1F"/>
    <w:rsid w:val="00F8543E"/>
    <w:rsid w:val="00F85E45"/>
    <w:rsid w:val="00F86B01"/>
    <w:rsid w:val="00F90BEC"/>
    <w:rsid w:val="00F92761"/>
    <w:rsid w:val="00F9454B"/>
    <w:rsid w:val="00F94EBC"/>
    <w:rsid w:val="00F96D0E"/>
    <w:rsid w:val="00FA03EF"/>
    <w:rsid w:val="00FA05A9"/>
    <w:rsid w:val="00FA1D46"/>
    <w:rsid w:val="00FA2920"/>
    <w:rsid w:val="00FA30AE"/>
    <w:rsid w:val="00FA3918"/>
    <w:rsid w:val="00FA3B7F"/>
    <w:rsid w:val="00FA3E2F"/>
    <w:rsid w:val="00FA443C"/>
    <w:rsid w:val="00FA70F9"/>
    <w:rsid w:val="00FB0AD7"/>
    <w:rsid w:val="00FB1BE3"/>
    <w:rsid w:val="00FB2249"/>
    <w:rsid w:val="00FB33B8"/>
    <w:rsid w:val="00FB3742"/>
    <w:rsid w:val="00FB4F93"/>
    <w:rsid w:val="00FB6C2E"/>
    <w:rsid w:val="00FB6D8B"/>
    <w:rsid w:val="00FB7AF8"/>
    <w:rsid w:val="00FB7F73"/>
    <w:rsid w:val="00FC17E0"/>
    <w:rsid w:val="00FC2131"/>
    <w:rsid w:val="00FC2963"/>
    <w:rsid w:val="00FC32CF"/>
    <w:rsid w:val="00FC443D"/>
    <w:rsid w:val="00FC4A4E"/>
    <w:rsid w:val="00FC6CA7"/>
    <w:rsid w:val="00FC787F"/>
    <w:rsid w:val="00FC7D25"/>
    <w:rsid w:val="00FD27DA"/>
    <w:rsid w:val="00FD35C5"/>
    <w:rsid w:val="00FD35DF"/>
    <w:rsid w:val="00FD42EF"/>
    <w:rsid w:val="00FD5F97"/>
    <w:rsid w:val="00FD641B"/>
    <w:rsid w:val="00FD75FE"/>
    <w:rsid w:val="00FE07DA"/>
    <w:rsid w:val="00FE0B5C"/>
    <w:rsid w:val="00FE0FEC"/>
    <w:rsid w:val="00FE4F53"/>
    <w:rsid w:val="00FE52CF"/>
    <w:rsid w:val="00FE5816"/>
    <w:rsid w:val="00FE628B"/>
    <w:rsid w:val="00FE628F"/>
    <w:rsid w:val="00FE6E54"/>
    <w:rsid w:val="00FE7C79"/>
    <w:rsid w:val="00FE7CB9"/>
    <w:rsid w:val="00FE7E09"/>
    <w:rsid w:val="00FF143F"/>
    <w:rsid w:val="00FF1CB9"/>
    <w:rsid w:val="00FF1E8E"/>
    <w:rsid w:val="00FF26DE"/>
    <w:rsid w:val="00FF30F2"/>
    <w:rsid w:val="00FF3431"/>
    <w:rsid w:val="00FF3A99"/>
    <w:rsid w:val="00FF4111"/>
    <w:rsid w:val="00FF4B38"/>
    <w:rsid w:val="00FF6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B85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9C35FE"/>
    <w:pPr>
      <w:spacing w:after="240" w:line="240" w:lineRule="auto"/>
      <w:jc w:val="center"/>
      <w:outlineLvl w:val="0"/>
    </w:pPr>
    <w:rPr>
      <w:rFonts w:ascii="Georgia" w:eastAsiaTheme="majorEastAsia" w:hAnsi="Georgia" w:cstheme="majorBidi"/>
      <w:bCs/>
      <w:sz w:val="66"/>
      <w:szCs w:val="66"/>
    </w:rPr>
  </w:style>
  <w:style w:type="paragraph" w:styleId="Heading2">
    <w:name w:val="heading 2"/>
    <w:basedOn w:val="Normal"/>
    <w:next w:val="Normal"/>
    <w:link w:val="Heading2Char"/>
    <w:uiPriority w:val="9"/>
    <w:unhideWhenUsed/>
    <w:qFormat/>
    <w:rsid w:val="002D6D3D"/>
    <w:pPr>
      <w:spacing w:after="0"/>
      <w:outlineLvl w:val="1"/>
    </w:pPr>
    <w:rPr>
      <w:rFonts w:ascii="Georgia" w:eastAsiaTheme="majorEastAsia" w:hAnsi="Georgia" w:cstheme="majorBidi"/>
      <w:bCs/>
      <w:sz w:val="36"/>
      <w:szCs w:val="4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5FE"/>
    <w:rPr>
      <w:rFonts w:ascii="Georgia" w:eastAsiaTheme="majorEastAsia" w:hAnsi="Georgia" w:cstheme="majorBidi"/>
      <w:bCs/>
      <w:sz w:val="66"/>
      <w:szCs w:val="66"/>
    </w:rPr>
  </w:style>
  <w:style w:type="character" w:customStyle="1" w:styleId="Heading2Char">
    <w:name w:val="Heading 2 Char"/>
    <w:basedOn w:val="DefaultParagraphFont"/>
    <w:link w:val="Heading2"/>
    <w:uiPriority w:val="9"/>
    <w:rsid w:val="002D6D3D"/>
    <w:rPr>
      <w:rFonts w:ascii="Georgia" w:eastAsiaTheme="majorEastAsia" w:hAnsi="Georgia" w:cstheme="majorBidi"/>
      <w:bCs/>
      <w:sz w:val="36"/>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D940BF"/>
    <w:rPr>
      <w:color w:val="0000FF" w:themeColor="hyperlink"/>
      <w:u w:val="single"/>
    </w:rPr>
  </w:style>
  <w:style w:type="paragraph" w:styleId="BalloonText">
    <w:name w:val="Balloon Text"/>
    <w:basedOn w:val="Normal"/>
    <w:link w:val="BalloonTextChar"/>
    <w:uiPriority w:val="99"/>
    <w:semiHidden/>
    <w:unhideWhenUsed/>
    <w:rsid w:val="00F46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25"/>
    <w:rPr>
      <w:rFonts w:ascii="Segoe UI" w:hAnsi="Segoe UI" w:cs="Segoe UI"/>
      <w:sz w:val="18"/>
      <w:szCs w:val="18"/>
    </w:rPr>
  </w:style>
  <w:style w:type="character" w:styleId="FollowedHyperlink">
    <w:name w:val="FollowedHyperlink"/>
    <w:basedOn w:val="DefaultParagraphFont"/>
    <w:uiPriority w:val="99"/>
    <w:semiHidden/>
    <w:unhideWhenUsed/>
    <w:rsid w:val="004E3192"/>
    <w:rPr>
      <w:color w:val="800080" w:themeColor="followedHyperlink"/>
      <w:u w:val="single"/>
    </w:rPr>
  </w:style>
  <w:style w:type="table" w:styleId="TableGrid">
    <w:name w:val="Table Grid"/>
    <w:basedOn w:val="TableNormal"/>
    <w:uiPriority w:val="59"/>
    <w:rsid w:val="0081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32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6504D"/>
    <w:rPr>
      <w:sz w:val="16"/>
      <w:szCs w:val="16"/>
    </w:rPr>
  </w:style>
  <w:style w:type="paragraph" w:styleId="CommentText">
    <w:name w:val="annotation text"/>
    <w:basedOn w:val="Normal"/>
    <w:link w:val="CommentTextChar"/>
    <w:uiPriority w:val="99"/>
    <w:semiHidden/>
    <w:unhideWhenUsed/>
    <w:rsid w:val="0066504D"/>
    <w:pPr>
      <w:spacing w:line="240" w:lineRule="auto"/>
    </w:pPr>
    <w:rPr>
      <w:sz w:val="20"/>
      <w:szCs w:val="20"/>
    </w:rPr>
  </w:style>
  <w:style w:type="character" w:customStyle="1" w:styleId="CommentTextChar">
    <w:name w:val="Comment Text Char"/>
    <w:basedOn w:val="DefaultParagraphFont"/>
    <w:link w:val="CommentText"/>
    <w:uiPriority w:val="99"/>
    <w:semiHidden/>
    <w:rsid w:val="006650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504D"/>
    <w:rPr>
      <w:b/>
      <w:bCs/>
    </w:rPr>
  </w:style>
  <w:style w:type="character" w:customStyle="1" w:styleId="CommentSubjectChar">
    <w:name w:val="Comment Subject Char"/>
    <w:basedOn w:val="CommentTextChar"/>
    <w:link w:val="CommentSubject"/>
    <w:uiPriority w:val="99"/>
    <w:semiHidden/>
    <w:rsid w:val="0066504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4682">
      <w:bodyDiv w:val="1"/>
      <w:marLeft w:val="0"/>
      <w:marRight w:val="0"/>
      <w:marTop w:val="0"/>
      <w:marBottom w:val="0"/>
      <w:divBdr>
        <w:top w:val="none" w:sz="0" w:space="0" w:color="auto"/>
        <w:left w:val="none" w:sz="0" w:space="0" w:color="auto"/>
        <w:bottom w:val="none" w:sz="0" w:space="0" w:color="auto"/>
        <w:right w:val="none" w:sz="0" w:space="0" w:color="auto"/>
      </w:divBdr>
    </w:div>
    <w:div w:id="199712770">
      <w:bodyDiv w:val="1"/>
      <w:marLeft w:val="0"/>
      <w:marRight w:val="0"/>
      <w:marTop w:val="0"/>
      <w:marBottom w:val="0"/>
      <w:divBdr>
        <w:top w:val="none" w:sz="0" w:space="0" w:color="auto"/>
        <w:left w:val="none" w:sz="0" w:space="0" w:color="auto"/>
        <w:bottom w:val="none" w:sz="0" w:space="0" w:color="auto"/>
        <w:right w:val="none" w:sz="0" w:space="0" w:color="auto"/>
      </w:divBdr>
    </w:div>
    <w:div w:id="530652419">
      <w:bodyDiv w:val="1"/>
      <w:marLeft w:val="0"/>
      <w:marRight w:val="0"/>
      <w:marTop w:val="0"/>
      <w:marBottom w:val="0"/>
      <w:divBdr>
        <w:top w:val="none" w:sz="0" w:space="0" w:color="auto"/>
        <w:left w:val="none" w:sz="0" w:space="0" w:color="auto"/>
        <w:bottom w:val="none" w:sz="0" w:space="0" w:color="auto"/>
        <w:right w:val="none" w:sz="0" w:space="0" w:color="auto"/>
      </w:divBdr>
    </w:div>
    <w:div w:id="555817151">
      <w:bodyDiv w:val="1"/>
      <w:marLeft w:val="0"/>
      <w:marRight w:val="0"/>
      <w:marTop w:val="0"/>
      <w:marBottom w:val="0"/>
      <w:divBdr>
        <w:top w:val="none" w:sz="0" w:space="0" w:color="auto"/>
        <w:left w:val="none" w:sz="0" w:space="0" w:color="auto"/>
        <w:bottom w:val="none" w:sz="0" w:space="0" w:color="auto"/>
        <w:right w:val="none" w:sz="0" w:space="0" w:color="auto"/>
      </w:divBdr>
    </w:div>
    <w:div w:id="594752159">
      <w:bodyDiv w:val="1"/>
      <w:marLeft w:val="0"/>
      <w:marRight w:val="0"/>
      <w:marTop w:val="0"/>
      <w:marBottom w:val="0"/>
      <w:divBdr>
        <w:top w:val="none" w:sz="0" w:space="0" w:color="auto"/>
        <w:left w:val="none" w:sz="0" w:space="0" w:color="auto"/>
        <w:bottom w:val="none" w:sz="0" w:space="0" w:color="auto"/>
        <w:right w:val="none" w:sz="0" w:space="0" w:color="auto"/>
      </w:divBdr>
      <w:divsChild>
        <w:div w:id="599338572">
          <w:marLeft w:val="0"/>
          <w:marRight w:val="0"/>
          <w:marTop w:val="0"/>
          <w:marBottom w:val="0"/>
          <w:divBdr>
            <w:top w:val="none" w:sz="0" w:space="0" w:color="auto"/>
            <w:left w:val="none" w:sz="0" w:space="0" w:color="auto"/>
            <w:bottom w:val="none" w:sz="0" w:space="0" w:color="auto"/>
            <w:right w:val="none" w:sz="0" w:space="0" w:color="auto"/>
          </w:divBdr>
        </w:div>
      </w:divsChild>
    </w:div>
    <w:div w:id="637884680">
      <w:bodyDiv w:val="1"/>
      <w:marLeft w:val="0"/>
      <w:marRight w:val="0"/>
      <w:marTop w:val="0"/>
      <w:marBottom w:val="0"/>
      <w:divBdr>
        <w:top w:val="none" w:sz="0" w:space="0" w:color="auto"/>
        <w:left w:val="none" w:sz="0" w:space="0" w:color="auto"/>
        <w:bottom w:val="none" w:sz="0" w:space="0" w:color="auto"/>
        <w:right w:val="none" w:sz="0" w:space="0" w:color="auto"/>
      </w:divBdr>
    </w:div>
    <w:div w:id="704675667">
      <w:bodyDiv w:val="1"/>
      <w:marLeft w:val="0"/>
      <w:marRight w:val="0"/>
      <w:marTop w:val="0"/>
      <w:marBottom w:val="0"/>
      <w:divBdr>
        <w:top w:val="none" w:sz="0" w:space="0" w:color="auto"/>
        <w:left w:val="none" w:sz="0" w:space="0" w:color="auto"/>
        <w:bottom w:val="none" w:sz="0" w:space="0" w:color="auto"/>
        <w:right w:val="none" w:sz="0" w:space="0" w:color="auto"/>
      </w:divBdr>
      <w:divsChild>
        <w:div w:id="1328053618">
          <w:marLeft w:val="0"/>
          <w:marRight w:val="0"/>
          <w:marTop w:val="0"/>
          <w:marBottom w:val="0"/>
          <w:divBdr>
            <w:top w:val="none" w:sz="0" w:space="0" w:color="auto"/>
            <w:left w:val="none" w:sz="0" w:space="0" w:color="auto"/>
            <w:bottom w:val="none" w:sz="0" w:space="0" w:color="auto"/>
            <w:right w:val="none" w:sz="0" w:space="0" w:color="auto"/>
          </w:divBdr>
        </w:div>
      </w:divsChild>
    </w:div>
    <w:div w:id="733360098">
      <w:bodyDiv w:val="1"/>
      <w:marLeft w:val="0"/>
      <w:marRight w:val="0"/>
      <w:marTop w:val="0"/>
      <w:marBottom w:val="0"/>
      <w:divBdr>
        <w:top w:val="none" w:sz="0" w:space="0" w:color="auto"/>
        <w:left w:val="none" w:sz="0" w:space="0" w:color="auto"/>
        <w:bottom w:val="none" w:sz="0" w:space="0" w:color="auto"/>
        <w:right w:val="none" w:sz="0" w:space="0" w:color="auto"/>
      </w:divBdr>
    </w:div>
    <w:div w:id="792208257">
      <w:bodyDiv w:val="1"/>
      <w:marLeft w:val="0"/>
      <w:marRight w:val="0"/>
      <w:marTop w:val="0"/>
      <w:marBottom w:val="0"/>
      <w:divBdr>
        <w:top w:val="none" w:sz="0" w:space="0" w:color="auto"/>
        <w:left w:val="none" w:sz="0" w:space="0" w:color="auto"/>
        <w:bottom w:val="none" w:sz="0" w:space="0" w:color="auto"/>
        <w:right w:val="none" w:sz="0" w:space="0" w:color="auto"/>
      </w:divBdr>
      <w:divsChild>
        <w:div w:id="273101762">
          <w:marLeft w:val="0"/>
          <w:marRight w:val="0"/>
          <w:marTop w:val="0"/>
          <w:marBottom w:val="0"/>
          <w:divBdr>
            <w:top w:val="none" w:sz="0" w:space="0" w:color="auto"/>
            <w:left w:val="none" w:sz="0" w:space="0" w:color="auto"/>
            <w:bottom w:val="none" w:sz="0" w:space="0" w:color="auto"/>
            <w:right w:val="none" w:sz="0" w:space="0" w:color="auto"/>
          </w:divBdr>
        </w:div>
      </w:divsChild>
    </w:div>
    <w:div w:id="815879998">
      <w:bodyDiv w:val="1"/>
      <w:marLeft w:val="0"/>
      <w:marRight w:val="0"/>
      <w:marTop w:val="0"/>
      <w:marBottom w:val="0"/>
      <w:divBdr>
        <w:top w:val="none" w:sz="0" w:space="0" w:color="auto"/>
        <w:left w:val="none" w:sz="0" w:space="0" w:color="auto"/>
        <w:bottom w:val="none" w:sz="0" w:space="0" w:color="auto"/>
        <w:right w:val="none" w:sz="0" w:space="0" w:color="auto"/>
      </w:divBdr>
    </w:div>
    <w:div w:id="817647249">
      <w:bodyDiv w:val="1"/>
      <w:marLeft w:val="0"/>
      <w:marRight w:val="0"/>
      <w:marTop w:val="0"/>
      <w:marBottom w:val="0"/>
      <w:divBdr>
        <w:top w:val="none" w:sz="0" w:space="0" w:color="auto"/>
        <w:left w:val="none" w:sz="0" w:space="0" w:color="auto"/>
        <w:bottom w:val="none" w:sz="0" w:space="0" w:color="auto"/>
        <w:right w:val="none" w:sz="0" w:space="0" w:color="auto"/>
      </w:divBdr>
      <w:divsChild>
        <w:div w:id="618416238">
          <w:marLeft w:val="0"/>
          <w:marRight w:val="0"/>
          <w:marTop w:val="0"/>
          <w:marBottom w:val="0"/>
          <w:divBdr>
            <w:top w:val="none" w:sz="0" w:space="0" w:color="auto"/>
            <w:left w:val="none" w:sz="0" w:space="0" w:color="auto"/>
            <w:bottom w:val="none" w:sz="0" w:space="0" w:color="auto"/>
            <w:right w:val="none" w:sz="0" w:space="0" w:color="auto"/>
          </w:divBdr>
        </w:div>
      </w:divsChild>
    </w:div>
    <w:div w:id="826170188">
      <w:bodyDiv w:val="1"/>
      <w:marLeft w:val="0"/>
      <w:marRight w:val="0"/>
      <w:marTop w:val="0"/>
      <w:marBottom w:val="0"/>
      <w:divBdr>
        <w:top w:val="none" w:sz="0" w:space="0" w:color="auto"/>
        <w:left w:val="none" w:sz="0" w:space="0" w:color="auto"/>
        <w:bottom w:val="none" w:sz="0" w:space="0" w:color="auto"/>
        <w:right w:val="none" w:sz="0" w:space="0" w:color="auto"/>
      </w:divBdr>
    </w:div>
    <w:div w:id="846360527">
      <w:bodyDiv w:val="1"/>
      <w:marLeft w:val="0"/>
      <w:marRight w:val="0"/>
      <w:marTop w:val="0"/>
      <w:marBottom w:val="0"/>
      <w:divBdr>
        <w:top w:val="none" w:sz="0" w:space="0" w:color="auto"/>
        <w:left w:val="none" w:sz="0" w:space="0" w:color="auto"/>
        <w:bottom w:val="none" w:sz="0" w:space="0" w:color="auto"/>
        <w:right w:val="none" w:sz="0" w:space="0" w:color="auto"/>
      </w:divBdr>
    </w:div>
    <w:div w:id="927809144">
      <w:bodyDiv w:val="1"/>
      <w:marLeft w:val="0"/>
      <w:marRight w:val="0"/>
      <w:marTop w:val="0"/>
      <w:marBottom w:val="0"/>
      <w:divBdr>
        <w:top w:val="none" w:sz="0" w:space="0" w:color="auto"/>
        <w:left w:val="none" w:sz="0" w:space="0" w:color="auto"/>
        <w:bottom w:val="none" w:sz="0" w:space="0" w:color="auto"/>
        <w:right w:val="none" w:sz="0" w:space="0" w:color="auto"/>
      </w:divBdr>
    </w:div>
    <w:div w:id="1051537648">
      <w:bodyDiv w:val="1"/>
      <w:marLeft w:val="0"/>
      <w:marRight w:val="0"/>
      <w:marTop w:val="0"/>
      <w:marBottom w:val="0"/>
      <w:divBdr>
        <w:top w:val="none" w:sz="0" w:space="0" w:color="auto"/>
        <w:left w:val="none" w:sz="0" w:space="0" w:color="auto"/>
        <w:bottom w:val="none" w:sz="0" w:space="0" w:color="auto"/>
        <w:right w:val="none" w:sz="0" w:space="0" w:color="auto"/>
      </w:divBdr>
      <w:divsChild>
        <w:div w:id="658075787">
          <w:marLeft w:val="0"/>
          <w:marRight w:val="0"/>
          <w:marTop w:val="0"/>
          <w:marBottom w:val="0"/>
          <w:divBdr>
            <w:top w:val="none" w:sz="0" w:space="0" w:color="auto"/>
            <w:left w:val="none" w:sz="0" w:space="0" w:color="auto"/>
            <w:bottom w:val="none" w:sz="0" w:space="0" w:color="auto"/>
            <w:right w:val="none" w:sz="0" w:space="0" w:color="auto"/>
          </w:divBdr>
        </w:div>
      </w:divsChild>
    </w:div>
    <w:div w:id="1064530236">
      <w:bodyDiv w:val="1"/>
      <w:marLeft w:val="0"/>
      <w:marRight w:val="0"/>
      <w:marTop w:val="0"/>
      <w:marBottom w:val="0"/>
      <w:divBdr>
        <w:top w:val="none" w:sz="0" w:space="0" w:color="auto"/>
        <w:left w:val="none" w:sz="0" w:space="0" w:color="auto"/>
        <w:bottom w:val="none" w:sz="0" w:space="0" w:color="auto"/>
        <w:right w:val="none" w:sz="0" w:space="0" w:color="auto"/>
      </w:divBdr>
      <w:divsChild>
        <w:div w:id="1927110377">
          <w:marLeft w:val="0"/>
          <w:marRight w:val="0"/>
          <w:marTop w:val="0"/>
          <w:marBottom w:val="0"/>
          <w:divBdr>
            <w:top w:val="none" w:sz="0" w:space="0" w:color="auto"/>
            <w:left w:val="none" w:sz="0" w:space="0" w:color="auto"/>
            <w:bottom w:val="none" w:sz="0" w:space="0" w:color="auto"/>
            <w:right w:val="none" w:sz="0" w:space="0" w:color="auto"/>
          </w:divBdr>
        </w:div>
      </w:divsChild>
    </w:div>
    <w:div w:id="1065833493">
      <w:bodyDiv w:val="1"/>
      <w:marLeft w:val="0"/>
      <w:marRight w:val="0"/>
      <w:marTop w:val="0"/>
      <w:marBottom w:val="0"/>
      <w:divBdr>
        <w:top w:val="none" w:sz="0" w:space="0" w:color="auto"/>
        <w:left w:val="none" w:sz="0" w:space="0" w:color="auto"/>
        <w:bottom w:val="none" w:sz="0" w:space="0" w:color="auto"/>
        <w:right w:val="none" w:sz="0" w:space="0" w:color="auto"/>
      </w:divBdr>
      <w:divsChild>
        <w:div w:id="1942377466">
          <w:marLeft w:val="0"/>
          <w:marRight w:val="0"/>
          <w:marTop w:val="0"/>
          <w:marBottom w:val="0"/>
          <w:divBdr>
            <w:top w:val="none" w:sz="0" w:space="0" w:color="auto"/>
            <w:left w:val="none" w:sz="0" w:space="0" w:color="auto"/>
            <w:bottom w:val="none" w:sz="0" w:space="0" w:color="auto"/>
            <w:right w:val="none" w:sz="0" w:space="0" w:color="auto"/>
          </w:divBdr>
        </w:div>
      </w:divsChild>
    </w:div>
    <w:div w:id="1078594235">
      <w:bodyDiv w:val="1"/>
      <w:marLeft w:val="0"/>
      <w:marRight w:val="0"/>
      <w:marTop w:val="0"/>
      <w:marBottom w:val="0"/>
      <w:divBdr>
        <w:top w:val="none" w:sz="0" w:space="0" w:color="auto"/>
        <w:left w:val="none" w:sz="0" w:space="0" w:color="auto"/>
        <w:bottom w:val="none" w:sz="0" w:space="0" w:color="auto"/>
        <w:right w:val="none" w:sz="0" w:space="0" w:color="auto"/>
      </w:divBdr>
    </w:div>
    <w:div w:id="1486821562">
      <w:bodyDiv w:val="1"/>
      <w:marLeft w:val="0"/>
      <w:marRight w:val="0"/>
      <w:marTop w:val="0"/>
      <w:marBottom w:val="0"/>
      <w:divBdr>
        <w:top w:val="none" w:sz="0" w:space="0" w:color="auto"/>
        <w:left w:val="none" w:sz="0" w:space="0" w:color="auto"/>
        <w:bottom w:val="none" w:sz="0" w:space="0" w:color="auto"/>
        <w:right w:val="none" w:sz="0" w:space="0" w:color="auto"/>
      </w:divBdr>
    </w:div>
    <w:div w:id="1616908768">
      <w:bodyDiv w:val="1"/>
      <w:marLeft w:val="0"/>
      <w:marRight w:val="0"/>
      <w:marTop w:val="0"/>
      <w:marBottom w:val="0"/>
      <w:divBdr>
        <w:top w:val="none" w:sz="0" w:space="0" w:color="auto"/>
        <w:left w:val="none" w:sz="0" w:space="0" w:color="auto"/>
        <w:bottom w:val="none" w:sz="0" w:space="0" w:color="auto"/>
        <w:right w:val="none" w:sz="0" w:space="0" w:color="auto"/>
      </w:divBdr>
      <w:divsChild>
        <w:div w:id="359672023">
          <w:marLeft w:val="0"/>
          <w:marRight w:val="0"/>
          <w:marTop w:val="0"/>
          <w:marBottom w:val="0"/>
          <w:divBdr>
            <w:top w:val="none" w:sz="0" w:space="0" w:color="auto"/>
            <w:left w:val="none" w:sz="0" w:space="0" w:color="auto"/>
            <w:bottom w:val="none" w:sz="0" w:space="0" w:color="auto"/>
            <w:right w:val="none" w:sz="0" w:space="0" w:color="auto"/>
          </w:divBdr>
        </w:div>
      </w:divsChild>
    </w:div>
    <w:div w:id="1619919929">
      <w:bodyDiv w:val="1"/>
      <w:marLeft w:val="0"/>
      <w:marRight w:val="0"/>
      <w:marTop w:val="0"/>
      <w:marBottom w:val="0"/>
      <w:divBdr>
        <w:top w:val="none" w:sz="0" w:space="0" w:color="auto"/>
        <w:left w:val="none" w:sz="0" w:space="0" w:color="auto"/>
        <w:bottom w:val="none" w:sz="0" w:space="0" w:color="auto"/>
        <w:right w:val="none" w:sz="0" w:space="0" w:color="auto"/>
      </w:divBdr>
      <w:divsChild>
        <w:div w:id="1622688855">
          <w:marLeft w:val="0"/>
          <w:marRight w:val="0"/>
          <w:marTop w:val="0"/>
          <w:marBottom w:val="0"/>
          <w:divBdr>
            <w:top w:val="none" w:sz="0" w:space="0" w:color="auto"/>
            <w:left w:val="none" w:sz="0" w:space="0" w:color="auto"/>
            <w:bottom w:val="none" w:sz="0" w:space="0" w:color="auto"/>
            <w:right w:val="none" w:sz="0" w:space="0" w:color="auto"/>
          </w:divBdr>
          <w:divsChild>
            <w:div w:id="694379814">
              <w:marLeft w:val="270"/>
              <w:marRight w:val="0"/>
              <w:marTop w:val="0"/>
              <w:marBottom w:val="0"/>
              <w:divBdr>
                <w:top w:val="none" w:sz="0" w:space="0" w:color="auto"/>
                <w:left w:val="none" w:sz="0" w:space="0" w:color="auto"/>
                <w:bottom w:val="none" w:sz="0" w:space="0" w:color="auto"/>
                <w:right w:val="none" w:sz="0" w:space="0" w:color="auto"/>
              </w:divBdr>
            </w:div>
            <w:div w:id="931359767">
              <w:marLeft w:val="990"/>
              <w:marRight w:val="0"/>
              <w:marTop w:val="0"/>
              <w:marBottom w:val="0"/>
              <w:divBdr>
                <w:top w:val="none" w:sz="0" w:space="0" w:color="auto"/>
                <w:left w:val="none" w:sz="0" w:space="0" w:color="auto"/>
                <w:bottom w:val="none" w:sz="0" w:space="0" w:color="auto"/>
                <w:right w:val="none" w:sz="0" w:space="0" w:color="auto"/>
              </w:divBdr>
            </w:div>
            <w:div w:id="989140655">
              <w:marLeft w:val="990"/>
              <w:marRight w:val="0"/>
              <w:marTop w:val="0"/>
              <w:marBottom w:val="0"/>
              <w:divBdr>
                <w:top w:val="none" w:sz="0" w:space="0" w:color="auto"/>
                <w:left w:val="none" w:sz="0" w:space="0" w:color="auto"/>
                <w:bottom w:val="none" w:sz="0" w:space="0" w:color="auto"/>
                <w:right w:val="none" w:sz="0" w:space="0" w:color="auto"/>
              </w:divBdr>
            </w:div>
            <w:div w:id="1232038542">
              <w:marLeft w:val="990"/>
              <w:marRight w:val="0"/>
              <w:marTop w:val="0"/>
              <w:marBottom w:val="0"/>
              <w:divBdr>
                <w:top w:val="none" w:sz="0" w:space="0" w:color="auto"/>
                <w:left w:val="none" w:sz="0" w:space="0" w:color="auto"/>
                <w:bottom w:val="none" w:sz="0" w:space="0" w:color="auto"/>
                <w:right w:val="none" w:sz="0" w:space="0" w:color="auto"/>
              </w:divBdr>
            </w:div>
            <w:div w:id="1497383760">
              <w:marLeft w:val="990"/>
              <w:marRight w:val="0"/>
              <w:marTop w:val="0"/>
              <w:marBottom w:val="0"/>
              <w:divBdr>
                <w:top w:val="none" w:sz="0" w:space="0" w:color="auto"/>
                <w:left w:val="none" w:sz="0" w:space="0" w:color="auto"/>
                <w:bottom w:val="none" w:sz="0" w:space="0" w:color="auto"/>
                <w:right w:val="none" w:sz="0" w:space="0" w:color="auto"/>
              </w:divBdr>
            </w:div>
            <w:div w:id="1832140245">
              <w:marLeft w:val="990"/>
              <w:marRight w:val="0"/>
              <w:marTop w:val="0"/>
              <w:marBottom w:val="0"/>
              <w:divBdr>
                <w:top w:val="none" w:sz="0" w:space="0" w:color="auto"/>
                <w:left w:val="none" w:sz="0" w:space="0" w:color="auto"/>
                <w:bottom w:val="none" w:sz="0" w:space="0" w:color="auto"/>
                <w:right w:val="none" w:sz="0" w:space="0" w:color="auto"/>
              </w:divBdr>
            </w:div>
            <w:div w:id="203319070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9679757">
      <w:bodyDiv w:val="1"/>
      <w:marLeft w:val="0"/>
      <w:marRight w:val="0"/>
      <w:marTop w:val="0"/>
      <w:marBottom w:val="0"/>
      <w:divBdr>
        <w:top w:val="none" w:sz="0" w:space="0" w:color="auto"/>
        <w:left w:val="none" w:sz="0" w:space="0" w:color="auto"/>
        <w:bottom w:val="none" w:sz="0" w:space="0" w:color="auto"/>
        <w:right w:val="none" w:sz="0" w:space="0" w:color="auto"/>
      </w:divBdr>
    </w:div>
    <w:div w:id="1905680507">
      <w:bodyDiv w:val="1"/>
      <w:marLeft w:val="0"/>
      <w:marRight w:val="0"/>
      <w:marTop w:val="0"/>
      <w:marBottom w:val="0"/>
      <w:divBdr>
        <w:top w:val="none" w:sz="0" w:space="0" w:color="auto"/>
        <w:left w:val="none" w:sz="0" w:space="0" w:color="auto"/>
        <w:bottom w:val="none" w:sz="0" w:space="0" w:color="auto"/>
        <w:right w:val="none" w:sz="0" w:space="0" w:color="auto"/>
      </w:divBdr>
      <w:divsChild>
        <w:div w:id="1546988113">
          <w:marLeft w:val="0"/>
          <w:marRight w:val="0"/>
          <w:marTop w:val="0"/>
          <w:marBottom w:val="0"/>
          <w:divBdr>
            <w:top w:val="none" w:sz="0" w:space="0" w:color="auto"/>
            <w:left w:val="none" w:sz="0" w:space="0" w:color="auto"/>
            <w:bottom w:val="none" w:sz="0" w:space="0" w:color="auto"/>
            <w:right w:val="none" w:sz="0" w:space="0" w:color="auto"/>
          </w:divBdr>
        </w:div>
      </w:divsChild>
    </w:div>
    <w:div w:id="19957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dss.gov.au/our-responsibilities/families-and-children/programmes-services/parenting/families-and-children-activity" TargetMode="External"/><Relationship Id="rId26" Type="http://schemas.openxmlformats.org/officeDocument/2006/relationships/hyperlink" Target="https://www.dss.gov.au/our-responsibilities/families-and-children/programmes-services/parenting/families-and-children-activity" TargetMode="External"/><Relationship Id="rId39" Type="http://schemas.openxmlformats.org/officeDocument/2006/relationships/image" Target="media/image9.png"/><Relationship Id="rId21" Type="http://schemas.openxmlformats.org/officeDocument/2006/relationships/hyperlink" Target="https://www.dss.gov.au/families-and-children-activity-outcomes-framework-with-suggested-data-exchange-score" TargetMode="External"/><Relationship Id="rId34" Type="http://schemas.openxmlformats.org/officeDocument/2006/relationships/hyperlink" Target="https://survey.websurveycreator.com/s.aspx?s=fb9174e6-4733-42eb-b563-dc2ff709e64a" TargetMode="External"/><Relationship Id="rId42" Type="http://schemas.openxmlformats.org/officeDocument/2006/relationships/hyperlink" Target="https://dex.dss.gov.au/document/466" TargetMode="External"/><Relationship Id="rId47" Type="http://schemas.openxmlformats.org/officeDocument/2006/relationships/hyperlink" Target="https://www.dss.gov.au/families-and-children-programs-services/families-and-children-program-logic-template-blank" TargetMode="External"/><Relationship Id="rId50" Type="http://schemas.openxmlformats.org/officeDocument/2006/relationships/hyperlink" Target="https://www.dss.gov.au/families-and-children-program-logic-assessment-checklist" TargetMode="External"/><Relationship Id="rId55" Type="http://schemas.openxmlformats.org/officeDocument/2006/relationships/hyperlink" Target="https://www.dss.gov.au/families-and-children-programs-services/program-logic-template-for-service-providers" TargetMode="External"/><Relationship Id="rId63" Type="http://schemas.openxmlformats.org/officeDocument/2006/relationships/image" Target="media/image12.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ss.gov.au/communities-for-children-facilitating-partners-cfc-fps-awp-template-effective-from-1-july-2022" TargetMode="External"/><Relationship Id="rId29" Type="http://schemas.openxmlformats.org/officeDocument/2006/relationships/hyperlink" Target="https://www.dss.gov.au/families-and-children-activity-outcomes-framework-with-suggested-data-exchange-sc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dss.gov.au/communities-for-children-facilitating-partners-cfc-fp-operational-guidelines" TargetMode="External"/><Relationship Id="rId32" Type="http://schemas.openxmlformats.org/officeDocument/2006/relationships/hyperlink" Target="https://www.dss.gov.au/communities-for-children-facilitating-partners-cfc-fp-operational-guidelines" TargetMode="External"/><Relationship Id="rId37" Type="http://schemas.openxmlformats.org/officeDocument/2006/relationships/hyperlink" Target="https://www.dss.gov.au/our-responsibilities/families-and-children/programmes-services/parenting/families-and-children-activity" TargetMode="External"/><Relationship Id="rId40" Type="http://schemas.openxmlformats.org/officeDocument/2006/relationships/hyperlink" Target="https://survey.websurveycreator.com/s.aspx?s=fb9174e6-4733-42eb-b563-dc2ff709e64a" TargetMode="External"/><Relationship Id="rId45" Type="http://schemas.openxmlformats.org/officeDocument/2006/relationships/image" Target="media/image10.png"/><Relationship Id="rId53" Type="http://schemas.openxmlformats.org/officeDocument/2006/relationships/hyperlink" Target="https://www.youtube.com/watch?v=xCh9ZK_eH7w" TargetMode="External"/><Relationship Id="rId58" Type="http://schemas.openxmlformats.org/officeDocument/2006/relationships/hyperlink" Target="https://www.dss.gov.au/families-and-children-programs-services/families-and-children-program-logic-example-2-multiple-services"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dss.gov.au/children-and-parenting-support-services-caps-operational-guidelines" TargetMode="External"/><Relationship Id="rId28" Type="http://schemas.openxmlformats.org/officeDocument/2006/relationships/hyperlink" Target="https://www.dss.gov.au/families-and-children-activity-outcomes-framework-with-suggested-indicators" TargetMode="External"/><Relationship Id="rId36" Type="http://schemas.openxmlformats.org/officeDocument/2006/relationships/hyperlink" Target="https://dex.dss.gov.au/document/466" TargetMode="External"/><Relationship Id="rId49" Type="http://schemas.openxmlformats.org/officeDocument/2006/relationships/hyperlink" Target="https://www.dss.gov.au/families-and-children-programs-services/families-and-children-program-logic-example-2-multiple-services" TargetMode="External"/><Relationship Id="rId57" Type="http://schemas.openxmlformats.org/officeDocument/2006/relationships/hyperlink" Target="https://www.dss.gov.au/families-and-children-programs-services/families-and-children-program-logic-example-1-single-service" TargetMode="External"/><Relationship Id="rId61" Type="http://schemas.openxmlformats.org/officeDocument/2006/relationships/hyperlink" Target="https://www.dss.gov.au/families-and-children-programs-services-parenting-families-and-children-activity-families-and-children-activity-program-logic-requirements-for-fac-service-providers/families-and-children-activity-program-logic-information-session-2021" TargetMode="External"/><Relationship Id="rId10" Type="http://schemas.openxmlformats.org/officeDocument/2006/relationships/hyperlink" Target="mailto:families@dss.gov.au" TargetMode="External"/><Relationship Id="rId19" Type="http://schemas.openxmlformats.org/officeDocument/2006/relationships/hyperlink" Target="https://www.dss.gov.au/families-and-children-programs-services-parenting-families-and-children-activity/families-and-children-activity-outcomes-framework-guide" TargetMode="External"/><Relationship Id="rId31" Type="http://schemas.openxmlformats.org/officeDocument/2006/relationships/hyperlink" Target="https://www.dss.gov.au/children-and-parenting-support-services-caps-operational-guidelines" TargetMode="External"/><Relationship Id="rId44" Type="http://schemas.openxmlformats.org/officeDocument/2006/relationships/hyperlink" Target="https://dex.dss.gov.au/updates" TargetMode="External"/><Relationship Id="rId52" Type="http://schemas.openxmlformats.org/officeDocument/2006/relationships/hyperlink" Target="https://www.dss.gov.au/families-and-children-programs-services-parenting-families-and-children-activity-families-and-children-activity-program-logic-requirements-for-fac-service-providers/families-and-children-activity-program-logic-information-session-2021" TargetMode="External"/><Relationship Id="rId60" Type="http://schemas.openxmlformats.org/officeDocument/2006/relationships/hyperlink" Target="https://www.youtube.com/watch?v=rJWHgzBAULY"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ss.gov.au/communities-for-children-facilitating-partners-cfc-fps-awp-template-effective-from-1-july-2022" TargetMode="External"/><Relationship Id="rId22" Type="http://schemas.openxmlformats.org/officeDocument/2006/relationships/hyperlink" Target="https://www.dss.gov.au/budget-based-funded-bbf-operational-guidelines" TargetMode="External"/><Relationship Id="rId27" Type="http://schemas.openxmlformats.org/officeDocument/2006/relationships/hyperlink" Target="https://www.dss.gov.au/families-and-children-programs-services-parenting-families-and-children-activity/families-and-children-activity-outcomes-framework-guide" TargetMode="External"/><Relationship Id="rId30" Type="http://schemas.openxmlformats.org/officeDocument/2006/relationships/hyperlink" Target="https://www.dss.gov.au/budget-based-funded-bbf-operational-guidelines" TargetMode="External"/><Relationship Id="rId35" Type="http://schemas.openxmlformats.org/officeDocument/2006/relationships/hyperlink" Target="https://dex.dss.gov.au/document/121" TargetMode="External"/><Relationship Id="rId43" Type="http://schemas.openxmlformats.org/officeDocument/2006/relationships/hyperlink" Target="https://www.dss.gov.au/our-responsibilities/families-and-children/programmes-services/parenting/families-and-children-activity" TargetMode="External"/><Relationship Id="rId48" Type="http://schemas.openxmlformats.org/officeDocument/2006/relationships/hyperlink" Target="https://www.dss.gov.au/families-and-children-programs-services/families-and-children-program-logic-example-1-single-service" TargetMode="External"/><Relationship Id="rId56" Type="http://schemas.openxmlformats.org/officeDocument/2006/relationships/hyperlink" Target="https://www.dss.gov.au/families-and-children-programs-services/families-and-children-program-logic-template-blank" TargetMode="External"/><Relationship Id="rId64" Type="http://schemas.openxmlformats.org/officeDocument/2006/relationships/footer" Target="footer1.xml"/><Relationship Id="rId8" Type="http://schemas.openxmlformats.org/officeDocument/2006/relationships/hyperlink" Target="mailto:families@dss.gov.au" TargetMode="External"/><Relationship Id="rId51" Type="http://schemas.openxmlformats.org/officeDocument/2006/relationships/hyperlink" Target="https://www.youtube.com/watch?v=rJWHgzBAULY"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7.png"/><Relationship Id="rId33" Type="http://schemas.openxmlformats.org/officeDocument/2006/relationships/image" Target="media/image8.png"/><Relationship Id="rId38" Type="http://schemas.openxmlformats.org/officeDocument/2006/relationships/hyperlink" Target="https://dex.dss.gov.au/updates" TargetMode="External"/><Relationship Id="rId46" Type="http://schemas.openxmlformats.org/officeDocument/2006/relationships/hyperlink" Target="https://www.dss.gov.au/families-and-children-programs-services/program-logic-template-for-service-providers" TargetMode="External"/><Relationship Id="rId59" Type="http://schemas.openxmlformats.org/officeDocument/2006/relationships/hyperlink" Target="https://www.dss.gov.au/families-and-children-program-logic-assessment-checklist" TargetMode="External"/><Relationship Id="rId67" Type="http://schemas.openxmlformats.org/officeDocument/2006/relationships/fontTable" Target="fontTable.xml"/><Relationship Id="rId20" Type="http://schemas.openxmlformats.org/officeDocument/2006/relationships/hyperlink" Target="https://www.dss.gov.au/families-and-children-activity-outcomes-framework-with-suggested-indicators" TargetMode="External"/><Relationship Id="rId41" Type="http://schemas.openxmlformats.org/officeDocument/2006/relationships/hyperlink" Target="https://dex.dss.gov.au/document/121" TargetMode="External"/><Relationship Id="rId54" Type="http://schemas.openxmlformats.org/officeDocument/2006/relationships/image" Target="media/image11.png"/><Relationship Id="rId62" Type="http://schemas.openxmlformats.org/officeDocument/2006/relationships/hyperlink" Target="https://www.youtube.com/watch?v=xCh9ZK_eH7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45BF-1DF4-4E74-91DA-7DDEE148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4</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2022-03-20T22:55:00Z</dcterms:created>
  <dcterms:modified xsi:type="dcterms:W3CDTF">2022-03-21T01:34:00Z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135DF985EAE249ACA19FF9BC8DD6A05B</vt:lpwstr>
  </property>
  <property fmtid="{D5CDD505-2E9C-101B-9397-08002B2CF9AE}" pid="9" name="PM_ProtectiveMarkingValue_Footer">
    <vt:lpwstr>OFFICIAL</vt:lpwstr>
  </property>
  <property fmtid="{D5CDD505-2E9C-101B-9397-08002B2CF9AE}" pid="10" name="PM_Originator_Hash_SHA1">
    <vt:lpwstr>9AED50BA07B4B47E38D77110054FFFD31EE26E6C</vt:lpwstr>
  </property>
  <property fmtid="{D5CDD505-2E9C-101B-9397-08002B2CF9AE}" pid="11" name="PM_OriginationTimeStamp">
    <vt:lpwstr>2022-03-20T22:55:24Z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190551217F5EFA875AE9FCDE82495491</vt:lpwstr>
  </property>
  <property fmtid="{D5CDD505-2E9C-101B-9397-08002B2CF9AE}" pid="20" name="PM_Hash_Salt">
    <vt:lpwstr>CAE5E99EF1387009971E0D20F41784E4</vt:lpwstr>
  </property>
  <property fmtid="{D5CDD505-2E9C-101B-9397-08002B2CF9AE}" pid="21" name="PM_Hash_SHA1">
    <vt:lpwstr>605E646F9C0306FAD665E2C61A18E06AF67F9712</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5B9BEEA38716079081F23348EF478E41528BAC448D80F7CA486F7705717A45C7</vt:lpwstr>
  </property>
  <property fmtid="{D5CDD505-2E9C-101B-9397-08002B2CF9AE}" pid="26" name="PM_OriginatorDomainName_SHA256">
    <vt:lpwstr>E83A2A66C4061446A7E3732E8D44762184B6B377D962B96C83DC624302585857</vt:lpwstr>
  </property>
</Properties>
</file>