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572C52D0" wp14:editId="2094FF4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0"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0"/>
    <w:p w14:paraId="01A052F6" w14:textId="79F19882" w:rsidR="0077453B" w:rsidRDefault="0077453B" w:rsidP="006F4E36">
      <w:pPr>
        <w:pStyle w:val="Subtitle"/>
        <w:rPr>
          <w:i/>
        </w:rPr>
      </w:pPr>
      <w:r>
        <w:rPr>
          <w:noProof/>
        </w:rPr>
        <mc:AlternateContent>
          <mc:Choice Requires="wps">
            <w:drawing>
              <wp:anchor distT="0" distB="0" distL="114300" distR="114300" simplePos="0" relativeHeight="251666432" behindDoc="0" locked="0" layoutInCell="1" allowOverlap="1" wp14:anchorId="5E2551F2" wp14:editId="2453752B">
                <wp:simplePos x="0" y="0"/>
                <wp:positionH relativeFrom="column">
                  <wp:posOffset>-19421</wp:posOffset>
                </wp:positionH>
                <wp:positionV relativeFrom="paragraph">
                  <wp:posOffset>303027</wp:posOffset>
                </wp:positionV>
                <wp:extent cx="6781800" cy="1126490"/>
                <wp:effectExtent l="0" t="0" r="19050" b="16510"/>
                <wp:wrapTopAndBottom/>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C8C258D" w14:textId="12AE192C" w:rsidR="00571A33" w:rsidRDefault="00571A33" w:rsidP="00571A33">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51C38596" w14:textId="3BB16B82" w:rsidR="00337CF6" w:rsidRDefault="0077453B" w:rsidP="0077453B">
                            <w:pPr>
                              <w:pStyle w:val="textboxes"/>
                            </w:pPr>
                            <w:r w:rsidRPr="0077453B">
                              <w:rPr>
                                <w:sz w:val="20"/>
                                <w:szCs w:val="22"/>
                              </w:rPr>
                              <w:t>The Try, Test and Learn Fund will help achieve the objectives of welfare reform</w:t>
                            </w:r>
                            <w:r w:rsidR="00855097">
                              <w:rPr>
                                <w:sz w:val="20"/>
                                <w:szCs w:val="22"/>
                              </w:rPr>
                              <w:t xml:space="preserve"> </w:t>
                            </w:r>
                            <w:r w:rsidRPr="0077453B">
                              <w:rPr>
                                <w:sz w:val="20"/>
                                <w:szCs w:val="22"/>
                              </w:rPr>
                              <w:t>—</w:t>
                            </w:r>
                            <w:r w:rsidR="00855097">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3.8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" fillcolor="white [3201]" strokecolor="#78be20 [3207]" strokeweight=".5pt">
                <v:textbox inset="2mm,2mm,2mm,2mm">
                  <w:txbxContent>
                    <w:p w14:paraId="6C8C258D" w14:textId="12AE192C" w:rsidR="00571A33" w:rsidRDefault="00571A33" w:rsidP="00571A33">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51C38596" w14:textId="3BB16B82" w:rsidR="00337CF6" w:rsidRDefault="0077453B" w:rsidP="0077453B">
                      <w:pPr>
                        <w:pStyle w:val="textboxes"/>
                      </w:pPr>
                      <w:r w:rsidRPr="0077453B">
                        <w:rPr>
                          <w:sz w:val="20"/>
                          <w:szCs w:val="22"/>
                        </w:rPr>
                        <w:t>The Try, Test and Learn Fund will help achieve the objectives of welfare reform</w:t>
                      </w:r>
                      <w:r w:rsidR="00855097">
                        <w:rPr>
                          <w:sz w:val="20"/>
                          <w:szCs w:val="22"/>
                        </w:rPr>
                        <w:t xml:space="preserve"> </w:t>
                      </w:r>
                      <w:r w:rsidRPr="0077453B">
                        <w:rPr>
                          <w:sz w:val="20"/>
                          <w:szCs w:val="22"/>
                        </w:rPr>
                        <w:t>—</w:t>
                      </w:r>
                      <w:r w:rsidR="00855097">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v:textbox>
                <w10:wrap type="topAndBottom"/>
              </v:shape>
            </w:pict>
          </mc:Fallback>
        </mc:AlternateContent>
      </w:r>
      <w:r w:rsidR="005E6A85">
        <w:rPr>
          <w:i/>
        </w:rPr>
        <w:t xml:space="preserve">Rewire the </w:t>
      </w:r>
      <w:r w:rsidR="00E1448C">
        <w:rPr>
          <w:i/>
        </w:rPr>
        <w:t>B</w:t>
      </w:r>
      <w:r w:rsidR="005E6A85">
        <w:rPr>
          <w:i/>
        </w:rPr>
        <w:t>rain</w:t>
      </w:r>
    </w:p>
    <w:p w14:paraId="0AA77311" w14:textId="71428570" w:rsidR="006F4E36" w:rsidRPr="006F4E36" w:rsidRDefault="006F4E36" w:rsidP="006F4E36">
      <w:pPr>
        <w:spacing w:after="0"/>
      </w:pPr>
      <w:r>
        <w:rPr>
          <w:noProof/>
        </w:rPr>
        <mc:AlternateContent>
          <mc:Choice Requires="wps">
            <w:drawing>
              <wp:anchor distT="0" distB="0" distL="114300" distR="114300" simplePos="0" relativeHeight="251668480" behindDoc="0" locked="0" layoutInCell="1" allowOverlap="1" wp14:anchorId="056E8023" wp14:editId="2E91DABD">
                <wp:simplePos x="0" y="0"/>
                <wp:positionH relativeFrom="column">
                  <wp:posOffset>4243070</wp:posOffset>
                </wp:positionH>
                <wp:positionV relativeFrom="paragraph">
                  <wp:posOffset>925398</wp:posOffset>
                </wp:positionV>
                <wp:extent cx="2548890" cy="3728720"/>
                <wp:effectExtent l="0" t="0" r="22860" b="24130"/>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372872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92F820C" w:rsidR="0077453B" w:rsidRDefault="0077453B" w:rsidP="00DA13C8">
                            <w:pPr>
                              <w:pStyle w:val="Heading1"/>
                              <w:spacing w:before="0" w:after="0"/>
                              <w:jc w:val="center"/>
                            </w:pPr>
                            <w:r>
                              <w:t>Fast facts</w:t>
                            </w:r>
                          </w:p>
                          <w:p w14:paraId="2E9CEE70" w14:textId="3C0856A5" w:rsidR="002C7941" w:rsidRPr="002C7941" w:rsidRDefault="002C7941" w:rsidP="00F91675">
                            <w:pPr>
                              <w:pStyle w:val="ListBullet"/>
                              <w:numPr>
                                <w:ilvl w:val="0"/>
                                <w:numId w:val="0"/>
                              </w:numPr>
                              <w:ind w:left="170" w:hanging="170"/>
                            </w:pPr>
                            <w:r w:rsidRPr="004F24D8">
                              <w:rPr>
                                <w:b/>
                              </w:rPr>
                              <w:t>Note:</w:t>
                            </w:r>
                            <w:r w:rsidRPr="00F91675">
                              <w:rPr>
                                <w:b/>
                              </w:rPr>
                              <w:t xml:space="preserve"> this project has ended</w:t>
                            </w:r>
                            <w:r w:rsidR="005D1060" w:rsidRPr="00F91675">
                              <w:rPr>
                                <w:b/>
                              </w:rPr>
                              <w:t>.</w:t>
                            </w:r>
                          </w:p>
                          <w:p w14:paraId="026418E1" w14:textId="345FBCCF" w:rsidR="0077453B" w:rsidRDefault="0077453B" w:rsidP="002C7941">
                            <w:pPr>
                              <w:pStyle w:val="ListBullet"/>
                              <w:numPr>
                                <w:ilvl w:val="0"/>
                                <w:numId w:val="0"/>
                              </w:numPr>
                            </w:pPr>
                            <w:r w:rsidRPr="00337CF6">
                              <w:rPr>
                                <w:b/>
                              </w:rPr>
                              <w:t xml:space="preserve">Priority group: </w:t>
                            </w:r>
                            <w:r w:rsidR="0044657B">
                              <w:t>Young students</w:t>
                            </w:r>
                            <w:r w:rsidR="00C22584">
                              <w:t xml:space="preserve"> and at risk youth</w:t>
                            </w:r>
                          </w:p>
                          <w:p w14:paraId="551B2277" w14:textId="04F5259F" w:rsidR="0077453B" w:rsidRPr="00C22584" w:rsidRDefault="002C7941" w:rsidP="002C7941">
                            <w:pPr>
                              <w:pStyle w:val="ListBullet"/>
                              <w:numPr>
                                <w:ilvl w:val="0"/>
                                <w:numId w:val="0"/>
                              </w:numPr>
                            </w:pPr>
                            <w:r>
                              <w:rPr>
                                <w:b/>
                              </w:rPr>
                              <w:t xml:space="preserve">Target </w:t>
                            </w:r>
                            <w:r w:rsidR="00937805">
                              <w:rPr>
                                <w:b/>
                              </w:rPr>
                              <w:t>p</w:t>
                            </w:r>
                            <w:r w:rsidR="00C22584">
                              <w:rPr>
                                <w:b/>
                              </w:rPr>
                              <w:t>articipant</w:t>
                            </w:r>
                            <w:r w:rsidR="00C22584" w:rsidRPr="00337CF6">
                              <w:rPr>
                                <w:b/>
                              </w:rPr>
                              <w:t xml:space="preserve"> </w:t>
                            </w:r>
                            <w:r w:rsidR="0077453B" w:rsidRPr="00337CF6">
                              <w:rPr>
                                <w:b/>
                              </w:rPr>
                              <w:t xml:space="preserve">number: </w:t>
                            </w:r>
                            <w:r>
                              <w:t>240</w:t>
                            </w:r>
                            <w:r w:rsidR="00D25D68">
                              <w:br/>
                            </w:r>
                            <w:r w:rsidR="00C22584" w:rsidRPr="00C22584">
                              <w:t>(</w:t>
                            </w:r>
                            <w:r>
                              <w:t xml:space="preserve">Actual </w:t>
                            </w:r>
                            <w:r w:rsidR="00D25D68">
                              <w:t>number</w:t>
                            </w:r>
                            <w:r w:rsidR="00C22584" w:rsidRPr="00C22584">
                              <w:t xml:space="preserve">: </w:t>
                            </w:r>
                            <w:r>
                              <w:t>353</w:t>
                            </w:r>
                            <w:r w:rsidR="00C22584" w:rsidRPr="00C22584">
                              <w:t>)</w:t>
                            </w:r>
                          </w:p>
                          <w:p w14:paraId="0D0607F4" w14:textId="11D68D60" w:rsidR="0077453B" w:rsidRDefault="00720423" w:rsidP="002C7941">
                            <w:pPr>
                              <w:pStyle w:val="ListBullet"/>
                              <w:numPr>
                                <w:ilvl w:val="0"/>
                                <w:numId w:val="0"/>
                              </w:numPr>
                            </w:pPr>
                            <w:r>
                              <w:rPr>
                                <w:b/>
                              </w:rPr>
                              <w:t>Location</w:t>
                            </w:r>
                            <w:r w:rsidR="00D842F8">
                              <w:rPr>
                                <w:b/>
                              </w:rPr>
                              <w:t>s</w:t>
                            </w:r>
                            <w:r w:rsidR="0077453B" w:rsidRPr="00337CF6">
                              <w:rPr>
                                <w:b/>
                              </w:rPr>
                              <w:t xml:space="preserve">: </w:t>
                            </w:r>
                            <w:r w:rsidR="0044657B" w:rsidRPr="0044657B">
                              <w:t>South-West/Western Sydney, Brisbane</w:t>
                            </w:r>
                            <w:r w:rsidR="0061746A">
                              <w:t xml:space="preserve"> and the Sunshine Coast</w:t>
                            </w:r>
                          </w:p>
                          <w:p w14:paraId="3B6BC228" w14:textId="48BE4384" w:rsidR="0077453B" w:rsidRDefault="0077453B" w:rsidP="002C7941">
                            <w:pPr>
                              <w:pStyle w:val="ListBullet"/>
                              <w:numPr>
                                <w:ilvl w:val="0"/>
                                <w:numId w:val="0"/>
                              </w:numPr>
                            </w:pPr>
                            <w:r w:rsidRPr="00337CF6">
                              <w:rPr>
                                <w:b/>
                              </w:rPr>
                              <w:t xml:space="preserve">Trial period: </w:t>
                            </w:r>
                            <w:r w:rsidR="00C06C93" w:rsidRPr="00C06C93">
                              <w:t>18</w:t>
                            </w:r>
                            <w:r w:rsidR="0044657B">
                              <w:t xml:space="preserve"> months</w:t>
                            </w:r>
                          </w:p>
                          <w:p w14:paraId="300439F2" w14:textId="1C209B6F" w:rsidR="0077453B" w:rsidRDefault="0077453B" w:rsidP="002C7941">
                            <w:pPr>
                              <w:pStyle w:val="ListBullet"/>
                              <w:numPr>
                                <w:ilvl w:val="0"/>
                                <w:numId w:val="0"/>
                              </w:numPr>
                            </w:pPr>
                            <w:r w:rsidRPr="00337CF6">
                              <w:rPr>
                                <w:b/>
                              </w:rPr>
                              <w:t xml:space="preserve">Total funding: </w:t>
                            </w:r>
                            <w:r w:rsidR="00FE1370">
                              <w:t>$2</w:t>
                            </w:r>
                            <w:r w:rsidR="0044657B">
                              <w:t xml:space="preserve"> million</w:t>
                            </w:r>
                          </w:p>
                          <w:p w14:paraId="2D2FC258" w14:textId="4B262DD6" w:rsidR="00DA13C8" w:rsidRPr="005B1F81" w:rsidRDefault="00DA13C8" w:rsidP="002C7941">
                            <w:pPr>
                              <w:pStyle w:val="ListBullet"/>
                              <w:numPr>
                                <w:ilvl w:val="0"/>
                                <w:numId w:val="0"/>
                              </w:numPr>
                            </w:pPr>
                            <w:r>
                              <w:rPr>
                                <w:b/>
                              </w:rPr>
                              <w:t>Co-designers</w:t>
                            </w:r>
                            <w:r w:rsidR="000B73EC">
                              <w:rPr>
                                <w:b/>
                              </w:rPr>
                              <w:t>/service providers</w:t>
                            </w:r>
                            <w:r>
                              <w:rPr>
                                <w:b/>
                              </w:rPr>
                              <w:t>:</w:t>
                            </w:r>
                            <w:r w:rsidRPr="00DA13C8">
                              <w:t xml:space="preserve"> </w:t>
                            </w:r>
                            <w:r w:rsidR="00503F78">
                              <w:t>Pathways to Resilience Trust</w:t>
                            </w:r>
                            <w:r w:rsidR="0044657B" w:rsidRPr="0044657B">
                              <w:t xml:space="preserve"> and Stronger Brains</w:t>
                            </w:r>
                          </w:p>
                          <w:p w14:paraId="386492B7" w14:textId="7F3E7912" w:rsidR="00C22584" w:rsidRDefault="0077453B" w:rsidP="002C7941">
                            <w:pPr>
                              <w:pStyle w:val="ListBullet"/>
                              <w:numPr>
                                <w:ilvl w:val="0"/>
                                <w:numId w:val="0"/>
                              </w:numPr>
                            </w:pPr>
                            <w:r>
                              <w:rPr>
                                <w:b/>
                              </w:rPr>
                              <w:t xml:space="preserve">Potential future saving: </w:t>
                            </w:r>
                            <w:r w:rsidR="005B1F81" w:rsidRPr="005B1F81">
                              <w:t xml:space="preserve">The purpose of these initiatives is to test whether an intervention works to reduce long-term reliance on welfare. </w:t>
                            </w:r>
                            <w:r w:rsidR="0044657B" w:rsidRPr="0044657B">
                              <w:t>If</w:t>
                            </w:r>
                            <w:r w:rsidR="006D6759">
                              <w:t xml:space="preserve"> around</w:t>
                            </w:r>
                            <w:r w:rsidR="0044657B" w:rsidRPr="0044657B">
                              <w:t xml:space="preserve"> </w:t>
                            </w:r>
                            <w:r w:rsidR="00955CE9">
                              <w:t>26</w:t>
                            </w:r>
                            <w:r w:rsidR="00C22584" w:rsidRPr="0044657B">
                              <w:t xml:space="preserve"> </w:t>
                            </w:r>
                            <w:r w:rsidR="0044657B" w:rsidRPr="0044657B">
                              <w:t>per cent of participants (</w:t>
                            </w:r>
                            <w:r w:rsidR="00C22584">
                              <w:t>91</w:t>
                            </w:r>
                            <w:r w:rsidR="0044657B" w:rsidRPr="0044657B">
                              <w:t>) move off welfare, the savings to the welfare system are likely to outweigh the costs</w:t>
                            </w:r>
                            <w:r w:rsidR="00C22584">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4.1pt;margin-top:72.85pt;width:200.7pt;height:2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" fillcolor="#e4f6cd [663]" strokecolor="#78be20 [3207]" strokeweight=".5pt">
                <v:textbox inset="2mm,2mm,2mm,2mm">
                  <w:txbxContent>
                    <w:p w14:paraId="7FE15418" w14:textId="792F820C" w:rsidR="0077453B" w:rsidRDefault="0077453B" w:rsidP="00DA13C8">
                      <w:pPr>
                        <w:pStyle w:val="Heading1"/>
                        <w:spacing w:before="0" w:after="0"/>
                        <w:jc w:val="center"/>
                      </w:pPr>
                      <w:r>
                        <w:t>Fast facts</w:t>
                      </w:r>
                    </w:p>
                    <w:p w14:paraId="2E9CEE70" w14:textId="3C0856A5" w:rsidR="002C7941" w:rsidRPr="002C7941" w:rsidRDefault="002C7941" w:rsidP="00F91675">
                      <w:pPr>
                        <w:pStyle w:val="ListBullet"/>
                        <w:numPr>
                          <w:ilvl w:val="0"/>
                          <w:numId w:val="0"/>
                        </w:numPr>
                        <w:ind w:left="170" w:hanging="170"/>
                      </w:pPr>
                      <w:r w:rsidRPr="004F24D8">
                        <w:rPr>
                          <w:b/>
                        </w:rPr>
                        <w:t>Note:</w:t>
                      </w:r>
                      <w:r w:rsidRPr="00F91675">
                        <w:rPr>
                          <w:b/>
                        </w:rPr>
                        <w:t xml:space="preserve"> this project has ended</w:t>
                      </w:r>
                      <w:r w:rsidR="005D1060" w:rsidRPr="00F91675">
                        <w:rPr>
                          <w:b/>
                        </w:rPr>
                        <w:t>.</w:t>
                      </w:r>
                    </w:p>
                    <w:p w14:paraId="026418E1" w14:textId="345FBCCF" w:rsidR="0077453B" w:rsidRDefault="0077453B" w:rsidP="002C7941">
                      <w:pPr>
                        <w:pStyle w:val="ListBullet"/>
                        <w:numPr>
                          <w:ilvl w:val="0"/>
                          <w:numId w:val="0"/>
                        </w:numPr>
                      </w:pPr>
                      <w:r w:rsidRPr="00337CF6">
                        <w:rPr>
                          <w:b/>
                        </w:rPr>
                        <w:t xml:space="preserve">Priority group: </w:t>
                      </w:r>
                      <w:r w:rsidR="0044657B">
                        <w:t>Young students</w:t>
                      </w:r>
                      <w:r w:rsidR="00C22584">
                        <w:t xml:space="preserve"> and at risk youth</w:t>
                      </w:r>
                    </w:p>
                    <w:p w14:paraId="551B2277" w14:textId="04F5259F" w:rsidR="0077453B" w:rsidRPr="00C22584" w:rsidRDefault="002C7941" w:rsidP="002C7941">
                      <w:pPr>
                        <w:pStyle w:val="ListBullet"/>
                        <w:numPr>
                          <w:ilvl w:val="0"/>
                          <w:numId w:val="0"/>
                        </w:numPr>
                      </w:pPr>
                      <w:r>
                        <w:rPr>
                          <w:b/>
                        </w:rPr>
                        <w:t xml:space="preserve">Target </w:t>
                      </w:r>
                      <w:r w:rsidR="00937805">
                        <w:rPr>
                          <w:b/>
                        </w:rPr>
                        <w:t>p</w:t>
                      </w:r>
                      <w:r w:rsidR="00C22584">
                        <w:rPr>
                          <w:b/>
                        </w:rPr>
                        <w:t>articipant</w:t>
                      </w:r>
                      <w:r w:rsidR="00C22584" w:rsidRPr="00337CF6">
                        <w:rPr>
                          <w:b/>
                        </w:rPr>
                        <w:t xml:space="preserve"> </w:t>
                      </w:r>
                      <w:r w:rsidR="0077453B" w:rsidRPr="00337CF6">
                        <w:rPr>
                          <w:b/>
                        </w:rPr>
                        <w:t xml:space="preserve">number: </w:t>
                      </w:r>
                      <w:r>
                        <w:t>240</w:t>
                      </w:r>
                      <w:r w:rsidR="00D25D68">
                        <w:br/>
                      </w:r>
                      <w:r w:rsidR="00C22584" w:rsidRPr="00C22584">
                        <w:t>(</w:t>
                      </w:r>
                      <w:r>
                        <w:t xml:space="preserve">Actual </w:t>
                      </w:r>
                      <w:r w:rsidR="00D25D68">
                        <w:t>number</w:t>
                      </w:r>
                      <w:r w:rsidR="00C22584" w:rsidRPr="00C22584">
                        <w:t xml:space="preserve">: </w:t>
                      </w:r>
                      <w:r>
                        <w:t>353</w:t>
                      </w:r>
                      <w:r w:rsidR="00C22584" w:rsidRPr="00C22584">
                        <w:t>)</w:t>
                      </w:r>
                    </w:p>
                    <w:p w14:paraId="0D0607F4" w14:textId="11D68D60" w:rsidR="0077453B" w:rsidRDefault="00720423" w:rsidP="002C7941">
                      <w:pPr>
                        <w:pStyle w:val="ListBullet"/>
                        <w:numPr>
                          <w:ilvl w:val="0"/>
                          <w:numId w:val="0"/>
                        </w:numPr>
                      </w:pPr>
                      <w:r>
                        <w:rPr>
                          <w:b/>
                        </w:rPr>
                        <w:t>Location</w:t>
                      </w:r>
                      <w:r w:rsidR="00D842F8">
                        <w:rPr>
                          <w:b/>
                        </w:rPr>
                        <w:t>s</w:t>
                      </w:r>
                      <w:r w:rsidR="0077453B" w:rsidRPr="00337CF6">
                        <w:rPr>
                          <w:b/>
                        </w:rPr>
                        <w:t xml:space="preserve">: </w:t>
                      </w:r>
                      <w:r w:rsidR="0044657B" w:rsidRPr="0044657B">
                        <w:t>South-West/Western Sydney, Brisbane</w:t>
                      </w:r>
                      <w:r w:rsidR="0061746A">
                        <w:t xml:space="preserve"> and the Sunshine Coast</w:t>
                      </w:r>
                    </w:p>
                    <w:p w14:paraId="3B6BC228" w14:textId="48BE4384" w:rsidR="0077453B" w:rsidRDefault="0077453B" w:rsidP="002C7941">
                      <w:pPr>
                        <w:pStyle w:val="ListBullet"/>
                        <w:numPr>
                          <w:ilvl w:val="0"/>
                          <w:numId w:val="0"/>
                        </w:numPr>
                      </w:pPr>
                      <w:r w:rsidRPr="00337CF6">
                        <w:rPr>
                          <w:b/>
                        </w:rPr>
                        <w:t xml:space="preserve">Trial period: </w:t>
                      </w:r>
                      <w:r w:rsidR="00C06C93" w:rsidRPr="00C06C93">
                        <w:t>18</w:t>
                      </w:r>
                      <w:r w:rsidR="0044657B">
                        <w:t xml:space="preserve"> months</w:t>
                      </w:r>
                    </w:p>
                    <w:p w14:paraId="300439F2" w14:textId="1C209B6F" w:rsidR="0077453B" w:rsidRDefault="0077453B" w:rsidP="002C7941">
                      <w:pPr>
                        <w:pStyle w:val="ListBullet"/>
                        <w:numPr>
                          <w:ilvl w:val="0"/>
                          <w:numId w:val="0"/>
                        </w:numPr>
                      </w:pPr>
                      <w:r w:rsidRPr="00337CF6">
                        <w:rPr>
                          <w:b/>
                        </w:rPr>
                        <w:t xml:space="preserve">Total funding: </w:t>
                      </w:r>
                      <w:r w:rsidR="00FE1370">
                        <w:t>$2</w:t>
                      </w:r>
                      <w:r w:rsidR="0044657B">
                        <w:t xml:space="preserve"> million</w:t>
                      </w:r>
                    </w:p>
                    <w:p w14:paraId="2D2FC258" w14:textId="4B262DD6" w:rsidR="00DA13C8" w:rsidRPr="005B1F81" w:rsidRDefault="00DA13C8" w:rsidP="002C7941">
                      <w:pPr>
                        <w:pStyle w:val="ListBullet"/>
                        <w:numPr>
                          <w:ilvl w:val="0"/>
                          <w:numId w:val="0"/>
                        </w:numPr>
                      </w:pPr>
                      <w:r>
                        <w:rPr>
                          <w:b/>
                        </w:rPr>
                        <w:t>Co-designers</w:t>
                      </w:r>
                      <w:r w:rsidR="000B73EC">
                        <w:rPr>
                          <w:b/>
                        </w:rPr>
                        <w:t>/service providers</w:t>
                      </w:r>
                      <w:r>
                        <w:rPr>
                          <w:b/>
                        </w:rPr>
                        <w:t>:</w:t>
                      </w:r>
                      <w:r w:rsidRPr="00DA13C8">
                        <w:t xml:space="preserve"> </w:t>
                      </w:r>
                      <w:r w:rsidR="00503F78">
                        <w:t>Pathways to Resilience Trust</w:t>
                      </w:r>
                      <w:r w:rsidR="0044657B" w:rsidRPr="0044657B">
                        <w:t xml:space="preserve"> and Stronger Brains</w:t>
                      </w:r>
                    </w:p>
                    <w:p w14:paraId="386492B7" w14:textId="7F3E7912" w:rsidR="00C22584" w:rsidRDefault="0077453B" w:rsidP="002C7941">
                      <w:pPr>
                        <w:pStyle w:val="ListBullet"/>
                        <w:numPr>
                          <w:ilvl w:val="0"/>
                          <w:numId w:val="0"/>
                        </w:numPr>
                      </w:pPr>
                      <w:r>
                        <w:rPr>
                          <w:b/>
                        </w:rPr>
                        <w:t xml:space="preserve">Potential future saving: </w:t>
                      </w:r>
                      <w:r w:rsidR="005B1F81" w:rsidRPr="005B1F81">
                        <w:t xml:space="preserve">The purpose of these initiatives is to test whether an intervention works to reduce long-term reliance on welfare. </w:t>
                      </w:r>
                      <w:r w:rsidR="0044657B" w:rsidRPr="0044657B">
                        <w:t>If</w:t>
                      </w:r>
                      <w:r w:rsidR="006D6759">
                        <w:t xml:space="preserve"> around</w:t>
                      </w:r>
                      <w:r w:rsidR="0044657B" w:rsidRPr="0044657B">
                        <w:t xml:space="preserve"> </w:t>
                      </w:r>
                      <w:r w:rsidR="00955CE9">
                        <w:t>26</w:t>
                      </w:r>
                      <w:r w:rsidR="00C22584" w:rsidRPr="0044657B">
                        <w:t xml:space="preserve"> </w:t>
                      </w:r>
                      <w:r w:rsidR="0044657B" w:rsidRPr="0044657B">
                        <w:t>per cent of participants (</w:t>
                      </w:r>
                      <w:r w:rsidR="00C22584">
                        <w:t>91</w:t>
                      </w:r>
                      <w:r w:rsidR="0044657B" w:rsidRPr="0044657B">
                        <w:t>) move off welfare, the savings to the welfare system are likely to outweigh the costs</w:t>
                      </w:r>
                      <w:r w:rsidR="00C22584">
                        <w:t>.</w:t>
                      </w:r>
                    </w:p>
                  </w:txbxContent>
                </v:textbox>
                <w10:wrap type="square"/>
              </v:shape>
            </w:pict>
          </mc:Fallback>
        </mc:AlternateContent>
      </w:r>
    </w:p>
    <w:p w14:paraId="7E9B6627" w14:textId="7EFDFF92" w:rsidR="00DA13C8" w:rsidRDefault="00DA13C8" w:rsidP="00270C78">
      <w:pPr>
        <w:pStyle w:val="Heading1"/>
        <w:spacing w:before="0"/>
      </w:pPr>
      <w:r>
        <w:t>What does the evidence tell us?</w:t>
      </w:r>
    </w:p>
    <w:p w14:paraId="7C48FC66" w14:textId="2BCFF91C" w:rsidR="006E239B" w:rsidRPr="00A53164" w:rsidRDefault="006E239B" w:rsidP="006D6759">
      <w:pPr>
        <w:pStyle w:val="ListBullet"/>
        <w:numPr>
          <w:ilvl w:val="0"/>
          <w:numId w:val="61"/>
        </w:numPr>
        <w:tabs>
          <w:tab w:val="clear" w:pos="170"/>
          <w:tab w:val="left" w:pos="66"/>
        </w:tabs>
        <w:spacing w:before="0" w:line="240" w:lineRule="auto"/>
        <w:ind w:left="426"/>
      </w:pPr>
      <w:proofErr w:type="gramStart"/>
      <w:r w:rsidRPr="00A53164">
        <w:t>22 per cent</w:t>
      </w:r>
      <w:proofErr w:type="gramEnd"/>
      <w:r w:rsidRPr="00A53164">
        <w:t xml:space="preserve"> of all current 17</w:t>
      </w:r>
      <w:r w:rsidR="00F91675">
        <w:t>–</w:t>
      </w:r>
      <w:r w:rsidRPr="00A53164">
        <w:t>19 year olds receiving stude</w:t>
      </w:r>
      <w:bookmarkStart w:id="1" w:name="_GoBack"/>
      <w:bookmarkEnd w:id="1"/>
      <w:r w:rsidRPr="00A53164">
        <w:t xml:space="preserve">nt payments are expected to be </w:t>
      </w:r>
      <w:r w:rsidR="00B228AF">
        <w:t>on income support in 10 years.</w:t>
      </w:r>
    </w:p>
    <w:p w14:paraId="1707DE67" w14:textId="77777777" w:rsidR="006E239B" w:rsidRPr="00A53164" w:rsidRDefault="006E239B" w:rsidP="006D6759">
      <w:pPr>
        <w:pStyle w:val="ListBullet"/>
        <w:numPr>
          <w:ilvl w:val="0"/>
          <w:numId w:val="61"/>
        </w:numPr>
        <w:tabs>
          <w:tab w:val="clear" w:pos="170"/>
          <w:tab w:val="left" w:pos="66"/>
        </w:tabs>
        <w:spacing w:before="0" w:line="240" w:lineRule="auto"/>
        <w:ind w:left="426"/>
      </w:pPr>
      <w:r w:rsidRPr="00A53164">
        <w:t xml:space="preserve">From 2003 to 2012, there were 7,160 vocational or university students who started receiving a student payment aged 17 to 19; then experienced more than 12 months on unemployment payments; and were receiving unemployment payments in 2015-16. On average, all of </w:t>
      </w:r>
      <w:proofErr w:type="gramStart"/>
      <w:r w:rsidRPr="00A53164">
        <w:t>these</w:t>
      </w:r>
      <w:proofErr w:type="gramEnd"/>
      <w:r w:rsidRPr="00A53164">
        <w:t xml:space="preserve"> former young students who transitioned directly to unemployment payments are expected to receive income support in 33 years of their future lifetimes.</w:t>
      </w:r>
    </w:p>
    <w:p w14:paraId="23EBC6F3" w14:textId="77777777" w:rsidR="006E239B" w:rsidRPr="00A53164" w:rsidRDefault="006E239B" w:rsidP="006D6759">
      <w:pPr>
        <w:pStyle w:val="ListBullet"/>
        <w:numPr>
          <w:ilvl w:val="0"/>
          <w:numId w:val="61"/>
        </w:numPr>
        <w:tabs>
          <w:tab w:val="clear" w:pos="170"/>
          <w:tab w:val="left" w:pos="66"/>
        </w:tabs>
        <w:spacing w:before="0" w:after="120" w:line="240" w:lineRule="auto"/>
        <w:ind w:left="426" w:hanging="357"/>
      </w:pPr>
      <w:r w:rsidRPr="00A53164">
        <w:t xml:space="preserve">If nothing changes for these former young students, 39 per cent will be receiving income support payments in 10 years, and 30 per cent will be receiving income support payments in 20 years. </w:t>
      </w:r>
    </w:p>
    <w:p w14:paraId="765F3581" w14:textId="5AC7194A" w:rsidR="00890DD2" w:rsidRDefault="009B5C57" w:rsidP="0061746A">
      <w:pPr>
        <w:pStyle w:val="Heading1"/>
        <w:rPr>
          <w:rFonts w:ascii="Arial" w:hAnsi="Arial" w:cs="Times New Roman"/>
          <w:bCs w:val="0"/>
          <w:color w:val="auto"/>
          <w:kern w:val="0"/>
          <w:sz w:val="20"/>
          <w:szCs w:val="24"/>
        </w:rPr>
      </w:pPr>
      <w:r>
        <w:t xml:space="preserve">What </w:t>
      </w:r>
      <w:r w:rsidR="004F24D8">
        <w:t xml:space="preserve">was </w:t>
      </w:r>
      <w:r w:rsidR="005E6A85">
        <w:rPr>
          <w:i/>
        </w:rPr>
        <w:t xml:space="preserve">Rewire the </w:t>
      </w:r>
      <w:r w:rsidR="00E1448C">
        <w:rPr>
          <w:i/>
        </w:rPr>
        <w:t>B</w:t>
      </w:r>
      <w:r w:rsidR="005E6A85">
        <w:rPr>
          <w:i/>
        </w:rPr>
        <w:t>rain</w:t>
      </w:r>
      <w:r>
        <w:t>?</w:t>
      </w:r>
    </w:p>
    <w:p w14:paraId="42CAF480" w14:textId="2EA61580" w:rsidR="0061746A" w:rsidRDefault="0061746A" w:rsidP="00F91675">
      <w:r w:rsidRPr="0061746A">
        <w:t>The project target</w:t>
      </w:r>
      <w:r w:rsidR="004F24D8">
        <w:t>ed</w:t>
      </w:r>
      <w:r w:rsidRPr="0061746A">
        <w:t xml:space="preserve"> young people who </w:t>
      </w:r>
      <w:r w:rsidR="004F24D8">
        <w:t>had</w:t>
      </w:r>
      <w:r w:rsidRPr="0061746A">
        <w:t xml:space="preserve"> been exposed to major adverse life events that </w:t>
      </w:r>
      <w:proofErr w:type="gramStart"/>
      <w:r w:rsidR="004F24D8">
        <w:t>impacted</w:t>
      </w:r>
      <w:proofErr w:type="gramEnd"/>
      <w:r w:rsidRPr="0061746A">
        <w:t xml:space="preserve"> their executive functioning skills. </w:t>
      </w:r>
    </w:p>
    <w:p w14:paraId="74722D2C" w14:textId="6E4259B2" w:rsidR="0061746A" w:rsidRPr="0061746A" w:rsidRDefault="0061746A" w:rsidP="00F91675">
      <w:r w:rsidRPr="0061746A">
        <w:t xml:space="preserve">Participants </w:t>
      </w:r>
      <w:proofErr w:type="gramStart"/>
      <w:r w:rsidR="004F24D8">
        <w:t>were</w:t>
      </w:r>
      <w:r w:rsidRPr="0061746A">
        <w:t xml:space="preserve"> assessed</w:t>
      </w:r>
      <w:proofErr w:type="gramEnd"/>
      <w:r w:rsidRPr="0061746A">
        <w:t xml:space="preserve"> to identify their particular needs and a personalised plan </w:t>
      </w:r>
      <w:r w:rsidR="004F24D8">
        <w:t>was</w:t>
      </w:r>
      <w:r w:rsidRPr="0061746A">
        <w:t xml:space="preserve"> developed. The plans </w:t>
      </w:r>
      <w:r w:rsidR="00D25D68">
        <w:t>involved either</w:t>
      </w:r>
      <w:r w:rsidRPr="0061746A">
        <w:t xml:space="preserve"> computerised neuroplasticity programs that aim</w:t>
      </w:r>
      <w:r w:rsidR="004F24D8">
        <w:t>ed</w:t>
      </w:r>
      <w:r w:rsidRPr="0061746A">
        <w:t xml:space="preserve"> to help restore efficient brain function, or non-computerised training programs that aim</w:t>
      </w:r>
      <w:r w:rsidR="004F24D8">
        <w:t>ed</w:t>
      </w:r>
      <w:r w:rsidRPr="0061746A">
        <w:t xml:space="preserve"> to help improve motor or speech control, or both. </w:t>
      </w:r>
    </w:p>
    <w:p w14:paraId="76E125E5" w14:textId="108B2979" w:rsidR="006D6759" w:rsidRPr="00163CCF" w:rsidRDefault="0061746A" w:rsidP="00163CCF">
      <w:r w:rsidRPr="0061746A">
        <w:t>The project also link</w:t>
      </w:r>
      <w:r w:rsidR="004F24D8">
        <w:t>ed</w:t>
      </w:r>
      <w:r w:rsidRPr="0061746A">
        <w:t xml:space="preserve"> the young people to external services to support them</w:t>
      </w:r>
      <w:r w:rsidR="004F24D8">
        <w:t xml:space="preserve"> to</w:t>
      </w:r>
      <w:r w:rsidRPr="0061746A">
        <w:t xml:space="preserve"> gain long-term employment.</w:t>
      </w:r>
    </w:p>
    <w:p w14:paraId="0E32F8A4" w14:textId="6AAC8116" w:rsidR="009B5C57" w:rsidRDefault="00093570" w:rsidP="001F4E41">
      <w:pPr>
        <w:pStyle w:val="Heading1"/>
      </w:pPr>
      <w:r>
        <w:t xml:space="preserve">What </w:t>
      </w:r>
      <w:r w:rsidR="004F24D8">
        <w:t xml:space="preserve">were </w:t>
      </w:r>
      <w:r>
        <w:t>we trying to achieve</w:t>
      </w:r>
      <w:r w:rsidR="009B5C57">
        <w:t>?</w:t>
      </w:r>
      <w:r w:rsidR="0077453B" w:rsidRPr="0077453B">
        <w:rPr>
          <w:noProof/>
        </w:rPr>
        <w:t xml:space="preserve"> </w:t>
      </w:r>
    </w:p>
    <w:p w14:paraId="5888D605" w14:textId="0277E3E6" w:rsidR="000C6BA9" w:rsidRDefault="0061746A" w:rsidP="00791672">
      <w:pPr>
        <w:spacing w:before="0" w:line="240" w:lineRule="auto"/>
      </w:pPr>
      <w:proofErr w:type="gramStart"/>
      <w:r w:rsidRPr="0061746A">
        <w:t>Increase participants’ ability to remain engaged or re-engage in education and to obtain and sustain employment through improving cognitive function, social and emotional skills, mental control and self-regulation.</w:t>
      </w:r>
      <w:proofErr w:type="gramEnd"/>
    </w:p>
    <w:p w14:paraId="77682EB7" w14:textId="4C1434CA" w:rsidR="009B5C57" w:rsidRDefault="00093570" w:rsidP="001F4E41">
      <w:pPr>
        <w:pStyle w:val="Heading1"/>
      </w:pPr>
      <w:r>
        <w:lastRenderedPageBreak/>
        <w:t xml:space="preserve">How </w:t>
      </w:r>
      <w:r w:rsidR="004F24D8">
        <w:t xml:space="preserve">was </w:t>
      </w:r>
      <w:r>
        <w:t>this initiative new and innovative?</w:t>
      </w:r>
    </w:p>
    <w:p w14:paraId="72D50888" w14:textId="4C6EA720" w:rsidR="00791672" w:rsidRDefault="0044657B" w:rsidP="005B1F81">
      <w:pPr>
        <w:spacing w:before="0" w:line="240" w:lineRule="auto"/>
      </w:pPr>
      <w:r w:rsidRPr="0044657B">
        <w:t xml:space="preserve">This initiative </w:t>
      </w:r>
      <w:r w:rsidR="004F24D8">
        <w:t>was</w:t>
      </w:r>
      <w:r w:rsidR="004F24D8" w:rsidRPr="0044657B">
        <w:t xml:space="preserve"> </w:t>
      </w:r>
      <w:r w:rsidRPr="0044657B">
        <w:t xml:space="preserve">the first of its kind in Australia and </w:t>
      </w:r>
      <w:proofErr w:type="gramStart"/>
      <w:r w:rsidR="004F24D8">
        <w:t>was</w:t>
      </w:r>
      <w:r w:rsidR="004F24D8" w:rsidRPr="0044657B">
        <w:t xml:space="preserve"> </w:t>
      </w:r>
      <w:r w:rsidRPr="0044657B">
        <w:t>based</w:t>
      </w:r>
      <w:proofErr w:type="gramEnd"/>
      <w:r w:rsidRPr="0044657B">
        <w:t xml:space="preserve"> on the relatively new</w:t>
      </w:r>
      <w:r w:rsidR="001C6282">
        <w:t xml:space="preserve"> </w:t>
      </w:r>
      <w:r w:rsidRPr="0044657B">
        <w:t>understanding that</w:t>
      </w:r>
      <w:r w:rsidR="004F24D8">
        <w:t xml:space="preserve">, </w:t>
      </w:r>
      <w:r w:rsidRPr="0044657B">
        <w:t>like a muscle, the brain can be trained and improved.</w:t>
      </w:r>
    </w:p>
    <w:sectPr w:rsidR="00791672" w:rsidSect="00F91675">
      <w:headerReference w:type="default" r:id="rId15"/>
      <w:footerReference w:type="default" r:id="rId16"/>
      <w:type w:val="continuous"/>
      <w:pgSz w:w="11906" w:h="16838" w:code="9"/>
      <w:pgMar w:top="737" w:right="73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9E27" w14:textId="77777777" w:rsidR="0022651D" w:rsidRDefault="0022651D">
      <w:r>
        <w:separator/>
      </w:r>
    </w:p>
  </w:endnote>
  <w:endnote w:type="continuationSeparator" w:id="0">
    <w:p w14:paraId="75102320" w14:textId="77777777" w:rsidR="0022651D" w:rsidRDefault="0022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B33D" w14:textId="77777777" w:rsidR="00262DB0" w:rsidRDefault="00262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061C646F"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890DD2">
      <w:t xml:space="preserve">Revised </w:t>
    </w:r>
    <w:r w:rsidR="00262DB0">
      <w:t>February</w:t>
    </w:r>
    <w:r w:rsidR="00890DD2">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2D376750" w:rsidR="00A06C77" w:rsidRPr="00846C1D" w:rsidRDefault="00321148" w:rsidP="00F91675">
    <w:pPr>
      <w:pStyle w:val="Footer"/>
      <w:ind w:left="1440"/>
    </w:pPr>
    <w:r>
      <w:tab/>
    </w:r>
    <w:r>
      <w:fldChar w:fldCharType="begin"/>
    </w:r>
    <w:r>
      <w:instrText xml:space="preserve"> PAGE   \* MERGEFORMAT </w:instrText>
    </w:r>
    <w:r>
      <w:fldChar w:fldCharType="separate"/>
    </w:r>
    <w:r w:rsidR="006F4E3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132A" w14:textId="77777777" w:rsidR="0022651D" w:rsidRDefault="0022651D">
      <w:r>
        <w:separator/>
      </w:r>
    </w:p>
  </w:footnote>
  <w:footnote w:type="continuationSeparator" w:id="0">
    <w:p w14:paraId="29CD9AF7" w14:textId="77777777" w:rsidR="0022651D" w:rsidRDefault="0022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268A" w14:textId="77777777" w:rsidR="00262DB0" w:rsidRDefault="00262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4756D6"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A952CE"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5434E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B73EC"/>
    <w:rsid w:val="000C014D"/>
    <w:rsid w:val="000C2410"/>
    <w:rsid w:val="000C6BA9"/>
    <w:rsid w:val="000D3DC0"/>
    <w:rsid w:val="000D4703"/>
    <w:rsid w:val="000D64F9"/>
    <w:rsid w:val="000D693C"/>
    <w:rsid w:val="000E12D4"/>
    <w:rsid w:val="000E2CA6"/>
    <w:rsid w:val="000E6F9F"/>
    <w:rsid w:val="000F2964"/>
    <w:rsid w:val="000F7198"/>
    <w:rsid w:val="000F7F33"/>
    <w:rsid w:val="00104669"/>
    <w:rsid w:val="00110028"/>
    <w:rsid w:val="00115D09"/>
    <w:rsid w:val="00116EDF"/>
    <w:rsid w:val="00124B26"/>
    <w:rsid w:val="00130C4E"/>
    <w:rsid w:val="00131B54"/>
    <w:rsid w:val="00132601"/>
    <w:rsid w:val="001354B7"/>
    <w:rsid w:val="001404FA"/>
    <w:rsid w:val="001413C5"/>
    <w:rsid w:val="00142956"/>
    <w:rsid w:val="00143502"/>
    <w:rsid w:val="00144494"/>
    <w:rsid w:val="00144868"/>
    <w:rsid w:val="00157709"/>
    <w:rsid w:val="00163CCF"/>
    <w:rsid w:val="00167330"/>
    <w:rsid w:val="00167CF4"/>
    <w:rsid w:val="00173FEA"/>
    <w:rsid w:val="00185F6A"/>
    <w:rsid w:val="001933BC"/>
    <w:rsid w:val="001939FF"/>
    <w:rsid w:val="001943DD"/>
    <w:rsid w:val="00195374"/>
    <w:rsid w:val="001A127F"/>
    <w:rsid w:val="001A3CA4"/>
    <w:rsid w:val="001A3EA4"/>
    <w:rsid w:val="001B3AEC"/>
    <w:rsid w:val="001B5000"/>
    <w:rsid w:val="001B6F28"/>
    <w:rsid w:val="001C4492"/>
    <w:rsid w:val="001C5D30"/>
    <w:rsid w:val="001C6104"/>
    <w:rsid w:val="001C6282"/>
    <w:rsid w:val="001D4585"/>
    <w:rsid w:val="001D5D54"/>
    <w:rsid w:val="001E41C8"/>
    <w:rsid w:val="001F3AD7"/>
    <w:rsid w:val="001F4E41"/>
    <w:rsid w:val="00207630"/>
    <w:rsid w:val="00213082"/>
    <w:rsid w:val="00214BA3"/>
    <w:rsid w:val="0021714E"/>
    <w:rsid w:val="002219AB"/>
    <w:rsid w:val="00222187"/>
    <w:rsid w:val="00222C8D"/>
    <w:rsid w:val="00222E33"/>
    <w:rsid w:val="0022651D"/>
    <w:rsid w:val="00227B95"/>
    <w:rsid w:val="0023523A"/>
    <w:rsid w:val="002353DF"/>
    <w:rsid w:val="00235F71"/>
    <w:rsid w:val="0025189B"/>
    <w:rsid w:val="0025272A"/>
    <w:rsid w:val="00261658"/>
    <w:rsid w:val="00262DB0"/>
    <w:rsid w:val="00262E09"/>
    <w:rsid w:val="00263E01"/>
    <w:rsid w:val="00265311"/>
    <w:rsid w:val="002659AC"/>
    <w:rsid w:val="00266985"/>
    <w:rsid w:val="00270C78"/>
    <w:rsid w:val="00271922"/>
    <w:rsid w:val="0027204E"/>
    <w:rsid w:val="00273412"/>
    <w:rsid w:val="00274ACF"/>
    <w:rsid w:val="00277B87"/>
    <w:rsid w:val="00282CD1"/>
    <w:rsid w:val="00285F1B"/>
    <w:rsid w:val="00295831"/>
    <w:rsid w:val="00296F1B"/>
    <w:rsid w:val="002A6DF5"/>
    <w:rsid w:val="002C04BC"/>
    <w:rsid w:val="002C7941"/>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0E71"/>
    <w:rsid w:val="00345CA5"/>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07809"/>
    <w:rsid w:val="004103D7"/>
    <w:rsid w:val="0041307C"/>
    <w:rsid w:val="004167B4"/>
    <w:rsid w:val="0042734F"/>
    <w:rsid w:val="00430D7E"/>
    <w:rsid w:val="00433B04"/>
    <w:rsid w:val="00440BD3"/>
    <w:rsid w:val="0044498E"/>
    <w:rsid w:val="0044657B"/>
    <w:rsid w:val="00446F93"/>
    <w:rsid w:val="00464447"/>
    <w:rsid w:val="004649E2"/>
    <w:rsid w:val="00464E8C"/>
    <w:rsid w:val="00466D36"/>
    <w:rsid w:val="00467185"/>
    <w:rsid w:val="0047050C"/>
    <w:rsid w:val="00475504"/>
    <w:rsid w:val="00480F21"/>
    <w:rsid w:val="00484FED"/>
    <w:rsid w:val="00486159"/>
    <w:rsid w:val="00495AF1"/>
    <w:rsid w:val="00496410"/>
    <w:rsid w:val="004C5384"/>
    <w:rsid w:val="004F24D8"/>
    <w:rsid w:val="004F775C"/>
    <w:rsid w:val="005015E4"/>
    <w:rsid w:val="0050291D"/>
    <w:rsid w:val="00503F78"/>
    <w:rsid w:val="0050697E"/>
    <w:rsid w:val="0052345C"/>
    <w:rsid w:val="00524B3C"/>
    <w:rsid w:val="005315A9"/>
    <w:rsid w:val="00532B56"/>
    <w:rsid w:val="005355D9"/>
    <w:rsid w:val="00540AD0"/>
    <w:rsid w:val="0054322A"/>
    <w:rsid w:val="00543923"/>
    <w:rsid w:val="005519C9"/>
    <w:rsid w:val="005523D1"/>
    <w:rsid w:val="00554A9C"/>
    <w:rsid w:val="00557624"/>
    <w:rsid w:val="0056023E"/>
    <w:rsid w:val="005658EF"/>
    <w:rsid w:val="00571A33"/>
    <w:rsid w:val="005822A3"/>
    <w:rsid w:val="005878D5"/>
    <w:rsid w:val="0059070B"/>
    <w:rsid w:val="005920C8"/>
    <w:rsid w:val="00594445"/>
    <w:rsid w:val="005B1225"/>
    <w:rsid w:val="005B1F81"/>
    <w:rsid w:val="005B2773"/>
    <w:rsid w:val="005B76B0"/>
    <w:rsid w:val="005C09F4"/>
    <w:rsid w:val="005C3E1F"/>
    <w:rsid w:val="005C561A"/>
    <w:rsid w:val="005C5B93"/>
    <w:rsid w:val="005C66FF"/>
    <w:rsid w:val="005C673E"/>
    <w:rsid w:val="005C785A"/>
    <w:rsid w:val="005D03CA"/>
    <w:rsid w:val="005D1060"/>
    <w:rsid w:val="005D45AB"/>
    <w:rsid w:val="005E4662"/>
    <w:rsid w:val="005E68B1"/>
    <w:rsid w:val="005E6A85"/>
    <w:rsid w:val="005F093F"/>
    <w:rsid w:val="005F214A"/>
    <w:rsid w:val="005F6BD6"/>
    <w:rsid w:val="00601C99"/>
    <w:rsid w:val="00607597"/>
    <w:rsid w:val="0061547C"/>
    <w:rsid w:val="0061746A"/>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87673"/>
    <w:rsid w:val="0069174B"/>
    <w:rsid w:val="00693FA1"/>
    <w:rsid w:val="006B05E3"/>
    <w:rsid w:val="006B09BC"/>
    <w:rsid w:val="006B42A0"/>
    <w:rsid w:val="006B4E59"/>
    <w:rsid w:val="006C1382"/>
    <w:rsid w:val="006C3402"/>
    <w:rsid w:val="006C3622"/>
    <w:rsid w:val="006C395C"/>
    <w:rsid w:val="006C45D4"/>
    <w:rsid w:val="006D6759"/>
    <w:rsid w:val="006E1F3C"/>
    <w:rsid w:val="006E239B"/>
    <w:rsid w:val="006E6073"/>
    <w:rsid w:val="006F4E36"/>
    <w:rsid w:val="006F7300"/>
    <w:rsid w:val="0070385D"/>
    <w:rsid w:val="00703C09"/>
    <w:rsid w:val="00712300"/>
    <w:rsid w:val="00720423"/>
    <w:rsid w:val="00720739"/>
    <w:rsid w:val="00721695"/>
    <w:rsid w:val="007242B4"/>
    <w:rsid w:val="00725FB2"/>
    <w:rsid w:val="00730C64"/>
    <w:rsid w:val="007322AF"/>
    <w:rsid w:val="00735477"/>
    <w:rsid w:val="007366FE"/>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94A5C"/>
    <w:rsid w:val="007A67EA"/>
    <w:rsid w:val="007B15AF"/>
    <w:rsid w:val="007B7E83"/>
    <w:rsid w:val="007C1631"/>
    <w:rsid w:val="007C1915"/>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5097"/>
    <w:rsid w:val="0085673A"/>
    <w:rsid w:val="00856D5A"/>
    <w:rsid w:val="008609EB"/>
    <w:rsid w:val="00862D6D"/>
    <w:rsid w:val="008653E0"/>
    <w:rsid w:val="008657FB"/>
    <w:rsid w:val="00871D4F"/>
    <w:rsid w:val="00874FB3"/>
    <w:rsid w:val="00880BE3"/>
    <w:rsid w:val="00882588"/>
    <w:rsid w:val="00890DD2"/>
    <w:rsid w:val="00895792"/>
    <w:rsid w:val="008A3738"/>
    <w:rsid w:val="008B645B"/>
    <w:rsid w:val="008B67B8"/>
    <w:rsid w:val="008B774D"/>
    <w:rsid w:val="008C123E"/>
    <w:rsid w:val="008C3ED0"/>
    <w:rsid w:val="008C4D0F"/>
    <w:rsid w:val="008C5585"/>
    <w:rsid w:val="008C5E94"/>
    <w:rsid w:val="008E6E9D"/>
    <w:rsid w:val="008F2296"/>
    <w:rsid w:val="008F68F7"/>
    <w:rsid w:val="008F7480"/>
    <w:rsid w:val="009037B6"/>
    <w:rsid w:val="0090627A"/>
    <w:rsid w:val="00906CBE"/>
    <w:rsid w:val="00906FFA"/>
    <w:rsid w:val="00910384"/>
    <w:rsid w:val="009139C0"/>
    <w:rsid w:val="00913D79"/>
    <w:rsid w:val="009161C8"/>
    <w:rsid w:val="009164AD"/>
    <w:rsid w:val="00922289"/>
    <w:rsid w:val="009237C4"/>
    <w:rsid w:val="00936F46"/>
    <w:rsid w:val="00937805"/>
    <w:rsid w:val="0094271E"/>
    <w:rsid w:val="00943142"/>
    <w:rsid w:val="00943A29"/>
    <w:rsid w:val="00945BCD"/>
    <w:rsid w:val="0095197E"/>
    <w:rsid w:val="00952AB2"/>
    <w:rsid w:val="009551E0"/>
    <w:rsid w:val="00955801"/>
    <w:rsid w:val="00955CE9"/>
    <w:rsid w:val="0095654E"/>
    <w:rsid w:val="00956F3C"/>
    <w:rsid w:val="0095729A"/>
    <w:rsid w:val="0095779B"/>
    <w:rsid w:val="00976747"/>
    <w:rsid w:val="009900F0"/>
    <w:rsid w:val="00991769"/>
    <w:rsid w:val="00994E9F"/>
    <w:rsid w:val="00996931"/>
    <w:rsid w:val="009A4CD8"/>
    <w:rsid w:val="009A4D4F"/>
    <w:rsid w:val="009B3ED1"/>
    <w:rsid w:val="009B5C57"/>
    <w:rsid w:val="009B7D01"/>
    <w:rsid w:val="009C433C"/>
    <w:rsid w:val="009C49A3"/>
    <w:rsid w:val="009C4E71"/>
    <w:rsid w:val="009C5B7C"/>
    <w:rsid w:val="009D28B7"/>
    <w:rsid w:val="009D7E1A"/>
    <w:rsid w:val="009E2162"/>
    <w:rsid w:val="009E517D"/>
    <w:rsid w:val="009E619B"/>
    <w:rsid w:val="009F65F9"/>
    <w:rsid w:val="00A006EB"/>
    <w:rsid w:val="00A03709"/>
    <w:rsid w:val="00A06C77"/>
    <w:rsid w:val="00A10147"/>
    <w:rsid w:val="00A11EC9"/>
    <w:rsid w:val="00A12A9A"/>
    <w:rsid w:val="00A13D26"/>
    <w:rsid w:val="00A146A5"/>
    <w:rsid w:val="00A17411"/>
    <w:rsid w:val="00A2126A"/>
    <w:rsid w:val="00A2223D"/>
    <w:rsid w:val="00A26D46"/>
    <w:rsid w:val="00A34A74"/>
    <w:rsid w:val="00A35351"/>
    <w:rsid w:val="00A42ADE"/>
    <w:rsid w:val="00A57D8D"/>
    <w:rsid w:val="00A60693"/>
    <w:rsid w:val="00A67728"/>
    <w:rsid w:val="00A76525"/>
    <w:rsid w:val="00A81A4F"/>
    <w:rsid w:val="00A82E14"/>
    <w:rsid w:val="00A901E9"/>
    <w:rsid w:val="00A926BB"/>
    <w:rsid w:val="00A9762C"/>
    <w:rsid w:val="00AA3A88"/>
    <w:rsid w:val="00AA4067"/>
    <w:rsid w:val="00AA5D04"/>
    <w:rsid w:val="00AB1A5B"/>
    <w:rsid w:val="00AC0A54"/>
    <w:rsid w:val="00AC125E"/>
    <w:rsid w:val="00AC45DF"/>
    <w:rsid w:val="00AC474D"/>
    <w:rsid w:val="00AC4DFD"/>
    <w:rsid w:val="00AC58FD"/>
    <w:rsid w:val="00AC60CD"/>
    <w:rsid w:val="00AD60E6"/>
    <w:rsid w:val="00AD793A"/>
    <w:rsid w:val="00AE5956"/>
    <w:rsid w:val="00AE619F"/>
    <w:rsid w:val="00AE6733"/>
    <w:rsid w:val="00AF373A"/>
    <w:rsid w:val="00AF4015"/>
    <w:rsid w:val="00AF7268"/>
    <w:rsid w:val="00AF7EFE"/>
    <w:rsid w:val="00B03BEE"/>
    <w:rsid w:val="00B049AA"/>
    <w:rsid w:val="00B0517E"/>
    <w:rsid w:val="00B056E2"/>
    <w:rsid w:val="00B11314"/>
    <w:rsid w:val="00B1192C"/>
    <w:rsid w:val="00B138E3"/>
    <w:rsid w:val="00B228AF"/>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607C"/>
    <w:rsid w:val="00BB3A32"/>
    <w:rsid w:val="00BB3C10"/>
    <w:rsid w:val="00BB3E2A"/>
    <w:rsid w:val="00BC16F5"/>
    <w:rsid w:val="00BC287D"/>
    <w:rsid w:val="00BC4A76"/>
    <w:rsid w:val="00BD32E5"/>
    <w:rsid w:val="00BD7ADD"/>
    <w:rsid w:val="00BE41C3"/>
    <w:rsid w:val="00BE6767"/>
    <w:rsid w:val="00BE68D7"/>
    <w:rsid w:val="00BF7763"/>
    <w:rsid w:val="00C04D5E"/>
    <w:rsid w:val="00C06C93"/>
    <w:rsid w:val="00C22584"/>
    <w:rsid w:val="00C24EA2"/>
    <w:rsid w:val="00C24F70"/>
    <w:rsid w:val="00C33479"/>
    <w:rsid w:val="00C47BA2"/>
    <w:rsid w:val="00C612DC"/>
    <w:rsid w:val="00C622CB"/>
    <w:rsid w:val="00C64D15"/>
    <w:rsid w:val="00C740DE"/>
    <w:rsid w:val="00C743FD"/>
    <w:rsid w:val="00C74F74"/>
    <w:rsid w:val="00C7554B"/>
    <w:rsid w:val="00C81E22"/>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5D68"/>
    <w:rsid w:val="00D26D01"/>
    <w:rsid w:val="00D33DA3"/>
    <w:rsid w:val="00D405D6"/>
    <w:rsid w:val="00D4723B"/>
    <w:rsid w:val="00D55EE8"/>
    <w:rsid w:val="00D5785A"/>
    <w:rsid w:val="00D6378B"/>
    <w:rsid w:val="00D64A13"/>
    <w:rsid w:val="00D64C48"/>
    <w:rsid w:val="00D65A96"/>
    <w:rsid w:val="00D7006D"/>
    <w:rsid w:val="00D731C4"/>
    <w:rsid w:val="00D81BAA"/>
    <w:rsid w:val="00D842F8"/>
    <w:rsid w:val="00D85BE0"/>
    <w:rsid w:val="00D87C1A"/>
    <w:rsid w:val="00D87FD7"/>
    <w:rsid w:val="00D92167"/>
    <w:rsid w:val="00D93023"/>
    <w:rsid w:val="00D9502B"/>
    <w:rsid w:val="00D95C43"/>
    <w:rsid w:val="00D97047"/>
    <w:rsid w:val="00D97108"/>
    <w:rsid w:val="00DA13C8"/>
    <w:rsid w:val="00DA3B2B"/>
    <w:rsid w:val="00DB055E"/>
    <w:rsid w:val="00DB6D6B"/>
    <w:rsid w:val="00DC5665"/>
    <w:rsid w:val="00DD4F44"/>
    <w:rsid w:val="00DD5D8B"/>
    <w:rsid w:val="00DE0F9E"/>
    <w:rsid w:val="00DE5D76"/>
    <w:rsid w:val="00E04C8D"/>
    <w:rsid w:val="00E128D8"/>
    <w:rsid w:val="00E1448C"/>
    <w:rsid w:val="00E30D45"/>
    <w:rsid w:val="00E42FE4"/>
    <w:rsid w:val="00E46FAA"/>
    <w:rsid w:val="00E5750B"/>
    <w:rsid w:val="00E60E2E"/>
    <w:rsid w:val="00E63A24"/>
    <w:rsid w:val="00E71A2D"/>
    <w:rsid w:val="00E82C6D"/>
    <w:rsid w:val="00E8698A"/>
    <w:rsid w:val="00E916A8"/>
    <w:rsid w:val="00E923F2"/>
    <w:rsid w:val="00EA31CC"/>
    <w:rsid w:val="00EA37ED"/>
    <w:rsid w:val="00EB14DF"/>
    <w:rsid w:val="00EB2B64"/>
    <w:rsid w:val="00EB3A07"/>
    <w:rsid w:val="00EB4143"/>
    <w:rsid w:val="00EB4728"/>
    <w:rsid w:val="00EC207A"/>
    <w:rsid w:val="00EC3F31"/>
    <w:rsid w:val="00ED3C91"/>
    <w:rsid w:val="00ED4112"/>
    <w:rsid w:val="00EE79D6"/>
    <w:rsid w:val="00EF1347"/>
    <w:rsid w:val="00EF2BEB"/>
    <w:rsid w:val="00F01129"/>
    <w:rsid w:val="00F02D2E"/>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1675"/>
    <w:rsid w:val="00F92A21"/>
    <w:rsid w:val="00F92E9B"/>
    <w:rsid w:val="00F95814"/>
    <w:rsid w:val="00F96D66"/>
    <w:rsid w:val="00FA01D9"/>
    <w:rsid w:val="00FA031C"/>
    <w:rsid w:val="00FA311F"/>
    <w:rsid w:val="00FB13C1"/>
    <w:rsid w:val="00FB420B"/>
    <w:rsid w:val="00FB6277"/>
    <w:rsid w:val="00FC1C5F"/>
    <w:rsid w:val="00FC5C0C"/>
    <w:rsid w:val="00FC64EF"/>
    <w:rsid w:val="00FC69EB"/>
    <w:rsid w:val="00FD2673"/>
    <w:rsid w:val="00FE1370"/>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E8E7B"/>
  <w15:docId w15:val="{574868E9-952D-426A-8B28-159E26BE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48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6483642">
      <w:bodyDiv w:val="1"/>
      <w:marLeft w:val="0"/>
      <w:marRight w:val="0"/>
      <w:marTop w:val="0"/>
      <w:marBottom w:val="0"/>
      <w:divBdr>
        <w:top w:val="none" w:sz="0" w:space="0" w:color="auto"/>
        <w:left w:val="none" w:sz="0" w:space="0" w:color="auto"/>
        <w:bottom w:val="none" w:sz="0" w:space="0" w:color="auto"/>
        <w:right w:val="none" w:sz="0" w:space="0" w:color="auto"/>
      </w:divBdr>
    </w:div>
    <w:div w:id="202712500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BD51-6174-436A-A810-04FE73C7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3</TotalTime>
  <Pages>2</Pages>
  <Words>290</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Rewire the Brain factsheet</vt:lpstr>
    </vt:vector>
  </TitlesOfParts>
  <Company>Department of Social Services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Rewire the Brain factsheet</dc:title>
  <dc:subject>Try, Test and Learn Fund</dc:subject>
  <dc:creator>CHEESMAN, Tom</dc:creator>
  <cp:lastModifiedBy>REGAN, Nick</cp:lastModifiedBy>
  <cp:revision>5</cp:revision>
  <cp:lastPrinted>2019-06-26T02:02:00Z</cp:lastPrinted>
  <dcterms:created xsi:type="dcterms:W3CDTF">2021-02-25T06:39:00Z</dcterms:created>
  <dcterms:modified xsi:type="dcterms:W3CDTF">2021-03-02T05:39:00Z</dcterms:modified>
</cp:coreProperties>
</file>