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DB" w:rsidRDefault="004334DB" w:rsidP="004334DB">
      <w:pPr>
        <w:spacing w:line="240" w:lineRule="auto"/>
        <w:jc w:val="center"/>
        <w:rPr>
          <w:rStyle w:val="BookTitle"/>
          <w:rFonts w:asciiTheme="minorHAnsi" w:hAnsiTheme="minorHAnsi" w:cstheme="minorHAnsi"/>
          <w:b/>
          <w:i w:val="0"/>
          <w:iCs w:val="0"/>
          <w:caps/>
          <w:smallCaps w:val="0"/>
          <w:spacing w:val="0"/>
        </w:rPr>
      </w:pPr>
      <w:r w:rsidRPr="00F143A0">
        <w:rPr>
          <w:rStyle w:val="BookTitle"/>
          <w:rFonts w:asciiTheme="minorHAnsi" w:hAnsiTheme="minorHAnsi" w:cstheme="minorHAnsi"/>
          <w:b/>
          <w:i w:val="0"/>
          <w:iCs w:val="0"/>
          <w:caps/>
          <w:smallCaps w:val="0"/>
          <w:spacing w:val="0"/>
        </w:rPr>
        <w:t>Meeting of the COAG Disability Reform Council</w:t>
      </w:r>
    </w:p>
    <w:p w:rsidR="004334DB" w:rsidRPr="00F143A0" w:rsidRDefault="004334DB" w:rsidP="004334DB">
      <w:pPr>
        <w:spacing w:line="240" w:lineRule="auto"/>
        <w:jc w:val="center"/>
        <w:rPr>
          <w:rStyle w:val="BookTitle"/>
          <w:rFonts w:asciiTheme="minorHAnsi" w:hAnsiTheme="minorHAnsi" w:cstheme="minorHAnsi"/>
          <w:b/>
          <w:i w:val="0"/>
          <w:iCs w:val="0"/>
          <w:caps/>
          <w:smallCaps w:val="0"/>
          <w:spacing w:val="0"/>
        </w:rPr>
      </w:pPr>
      <w:r>
        <w:rPr>
          <w:rStyle w:val="BookTitle"/>
          <w:rFonts w:asciiTheme="minorHAnsi" w:hAnsiTheme="minorHAnsi" w:cstheme="minorHAnsi"/>
          <w:b/>
          <w:i w:val="0"/>
          <w:iCs w:val="0"/>
          <w:caps/>
          <w:smallCaps w:val="0"/>
          <w:spacing w:val="0"/>
        </w:rPr>
        <w:t>TELEPRESENCE – 18 mARCH 20</w:t>
      </w:r>
      <w:r w:rsidR="00C50610">
        <w:rPr>
          <w:rStyle w:val="BookTitle"/>
          <w:rFonts w:asciiTheme="minorHAnsi" w:hAnsiTheme="minorHAnsi" w:cstheme="minorHAnsi"/>
          <w:b/>
          <w:i w:val="0"/>
          <w:iCs w:val="0"/>
          <w:caps/>
          <w:smallCaps w:val="0"/>
          <w:spacing w:val="0"/>
        </w:rPr>
        <w:t>20</w:t>
      </w:r>
    </w:p>
    <w:p w:rsidR="004334DB" w:rsidRPr="00EB20D5" w:rsidRDefault="004334DB" w:rsidP="00EB20D5">
      <w:pPr>
        <w:spacing w:line="240" w:lineRule="auto"/>
        <w:jc w:val="center"/>
        <w:rPr>
          <w:rFonts w:asciiTheme="minorHAnsi" w:hAnsiTheme="minorHAnsi" w:cstheme="minorHAnsi"/>
          <w:b/>
          <w:caps/>
        </w:rPr>
      </w:pPr>
      <w:r w:rsidRPr="00F143A0">
        <w:rPr>
          <w:rStyle w:val="BookTitle"/>
          <w:rFonts w:asciiTheme="minorHAnsi" w:hAnsiTheme="minorHAnsi" w:cstheme="minorHAnsi"/>
          <w:b/>
          <w:i w:val="0"/>
          <w:iCs w:val="0"/>
          <w:caps/>
          <w:smallCaps w:val="0"/>
          <w:spacing w:val="0"/>
        </w:rPr>
        <w:t>COMMUNIQUÉ</w:t>
      </w:r>
    </w:p>
    <w:p w:rsidR="004334DB" w:rsidRDefault="004334DB" w:rsidP="00635AB2">
      <w:pPr>
        <w:spacing w:after="0" w:line="240" w:lineRule="auto"/>
        <w:rPr>
          <w:rFonts w:asciiTheme="minorHAnsi" w:hAnsiTheme="minorHAnsi" w:cstheme="minorHAnsi"/>
        </w:rPr>
      </w:pPr>
    </w:p>
    <w:p w:rsidR="004334DB" w:rsidRDefault="00A35148" w:rsidP="00635AB2">
      <w:pPr>
        <w:spacing w:after="0" w:line="240" w:lineRule="auto"/>
        <w:rPr>
          <w:rFonts w:asciiTheme="minorHAnsi" w:hAnsiTheme="minorHAnsi" w:cstheme="minorHAnsi"/>
        </w:rPr>
      </w:pPr>
      <w:r w:rsidRPr="00C07A64">
        <w:rPr>
          <w:rFonts w:asciiTheme="minorHAnsi" w:hAnsiTheme="minorHAnsi" w:cstheme="minorHAnsi"/>
        </w:rPr>
        <w:t xml:space="preserve">The Council of Australian Governments (COAG) Disability Reform Council (the Council) </w:t>
      </w:r>
      <w:r w:rsidR="00EB20D5">
        <w:rPr>
          <w:rFonts w:asciiTheme="minorHAnsi" w:hAnsiTheme="minorHAnsi" w:cstheme="minorHAnsi"/>
        </w:rPr>
        <w:t>met</w:t>
      </w:r>
      <w:r w:rsidRPr="00C07A64">
        <w:rPr>
          <w:rFonts w:asciiTheme="minorHAnsi" w:hAnsiTheme="minorHAnsi" w:cstheme="minorHAnsi"/>
        </w:rPr>
        <w:t xml:space="preserve"> </w:t>
      </w:r>
      <w:r w:rsidR="00635AB2" w:rsidRPr="00C07A64">
        <w:rPr>
          <w:rFonts w:asciiTheme="minorHAnsi" w:hAnsiTheme="minorHAnsi" w:cstheme="minorHAnsi"/>
        </w:rPr>
        <w:t>by</w:t>
      </w:r>
      <w:r w:rsidR="00292FCB">
        <w:rPr>
          <w:rFonts w:asciiTheme="minorHAnsi" w:hAnsiTheme="minorHAnsi" w:cstheme="minorHAnsi"/>
        </w:rPr>
        <w:t> </w:t>
      </w:r>
      <w:r w:rsidR="00635AB2" w:rsidRPr="00C07A64">
        <w:rPr>
          <w:rFonts w:asciiTheme="minorHAnsi" w:hAnsiTheme="minorHAnsi" w:cstheme="minorHAnsi"/>
        </w:rPr>
        <w:t>telepresence</w:t>
      </w:r>
      <w:r w:rsidR="00AB0475" w:rsidRPr="00C07A64">
        <w:rPr>
          <w:rFonts w:asciiTheme="minorHAnsi" w:hAnsiTheme="minorHAnsi" w:cstheme="minorHAnsi"/>
        </w:rPr>
        <w:t xml:space="preserve"> </w:t>
      </w:r>
      <w:r w:rsidR="00EE11E7" w:rsidRPr="00C07A64">
        <w:rPr>
          <w:rFonts w:asciiTheme="minorHAnsi" w:hAnsiTheme="minorHAnsi" w:cstheme="minorHAnsi"/>
        </w:rPr>
        <w:t xml:space="preserve">today. </w:t>
      </w:r>
    </w:p>
    <w:p w:rsidR="004334DB" w:rsidRDefault="004334DB" w:rsidP="00635AB2">
      <w:pPr>
        <w:spacing w:after="0" w:line="240" w:lineRule="auto"/>
        <w:rPr>
          <w:rFonts w:asciiTheme="minorHAnsi" w:hAnsiTheme="minorHAnsi" w:cstheme="minorHAnsi"/>
        </w:rPr>
      </w:pPr>
    </w:p>
    <w:p w:rsidR="00635AB2" w:rsidRPr="00C07A64" w:rsidRDefault="00EE11E7" w:rsidP="00635AB2">
      <w:pPr>
        <w:spacing w:after="0" w:line="240" w:lineRule="auto"/>
        <w:rPr>
          <w:rFonts w:asciiTheme="minorHAnsi" w:hAnsiTheme="minorHAnsi" w:cstheme="minorHAnsi"/>
        </w:rPr>
      </w:pPr>
      <w:r w:rsidRPr="00C07A64">
        <w:rPr>
          <w:rFonts w:asciiTheme="minorHAnsi" w:hAnsiTheme="minorHAnsi" w:cstheme="minorHAnsi"/>
        </w:rPr>
        <w:t xml:space="preserve">The meeting discussed a </w:t>
      </w:r>
      <w:r w:rsidR="004919DC" w:rsidRPr="00C07A64">
        <w:rPr>
          <w:rFonts w:asciiTheme="minorHAnsi" w:hAnsiTheme="minorHAnsi" w:cstheme="minorHAnsi"/>
        </w:rPr>
        <w:t xml:space="preserve">national response to the </w:t>
      </w:r>
      <w:r w:rsidR="00292FCB">
        <w:rPr>
          <w:rFonts w:asciiTheme="minorHAnsi" w:hAnsiTheme="minorHAnsi" w:cstheme="minorHAnsi"/>
        </w:rPr>
        <w:t>Coronavirus (</w:t>
      </w:r>
      <w:r w:rsidR="004919DC" w:rsidRPr="00C07A64">
        <w:rPr>
          <w:rFonts w:asciiTheme="minorHAnsi" w:hAnsiTheme="minorHAnsi" w:cstheme="minorHAnsi"/>
        </w:rPr>
        <w:t>COVID-1</w:t>
      </w:r>
      <w:r w:rsidR="004334DB">
        <w:rPr>
          <w:rFonts w:asciiTheme="minorHAnsi" w:hAnsiTheme="minorHAnsi" w:cstheme="minorHAnsi"/>
        </w:rPr>
        <w:t>9</w:t>
      </w:r>
      <w:r w:rsidR="00292FCB">
        <w:rPr>
          <w:rFonts w:asciiTheme="minorHAnsi" w:hAnsiTheme="minorHAnsi" w:cstheme="minorHAnsi"/>
        </w:rPr>
        <w:t>)</w:t>
      </w:r>
      <w:r w:rsidR="004334DB" w:rsidRPr="00C07A64">
        <w:rPr>
          <w:rFonts w:asciiTheme="minorHAnsi" w:hAnsiTheme="minorHAnsi" w:cstheme="minorHAnsi"/>
        </w:rPr>
        <w:t xml:space="preserve"> </w:t>
      </w:r>
      <w:r w:rsidR="004919DC" w:rsidRPr="00C07A64">
        <w:rPr>
          <w:rFonts w:asciiTheme="minorHAnsi" w:hAnsiTheme="minorHAnsi" w:cstheme="minorHAnsi"/>
        </w:rPr>
        <w:t>pandemic, particularly its potential impact on people with disability</w:t>
      </w:r>
      <w:r w:rsidR="00B23689">
        <w:rPr>
          <w:rFonts w:asciiTheme="minorHAnsi" w:hAnsiTheme="minorHAnsi" w:cstheme="minorHAnsi"/>
        </w:rPr>
        <w:t xml:space="preserve"> and</w:t>
      </w:r>
      <w:r w:rsidR="00B23689" w:rsidRPr="00B23689">
        <w:rPr>
          <w:rFonts w:asciiTheme="minorHAnsi" w:hAnsiTheme="minorHAnsi" w:cstheme="minorHAnsi"/>
        </w:rPr>
        <w:t xml:space="preserve"> </w:t>
      </w:r>
      <w:r w:rsidR="00B23689" w:rsidRPr="00C07A64">
        <w:rPr>
          <w:rFonts w:asciiTheme="minorHAnsi" w:hAnsiTheme="minorHAnsi" w:cstheme="minorHAnsi"/>
        </w:rPr>
        <w:t>the National Disability Insurance Scheme (NDIS)</w:t>
      </w:r>
      <w:r w:rsidR="004919DC" w:rsidRPr="00C07A64">
        <w:rPr>
          <w:rFonts w:asciiTheme="minorHAnsi" w:hAnsiTheme="minorHAnsi" w:cstheme="minorHAnsi"/>
        </w:rPr>
        <w:t>.</w:t>
      </w:r>
    </w:p>
    <w:p w:rsidR="00635AB2" w:rsidRPr="00C07A64" w:rsidRDefault="00635AB2" w:rsidP="00635AB2">
      <w:pPr>
        <w:spacing w:after="0" w:line="240" w:lineRule="auto"/>
        <w:rPr>
          <w:rFonts w:asciiTheme="minorHAnsi" w:hAnsiTheme="minorHAnsi" w:cstheme="minorHAnsi"/>
        </w:rPr>
      </w:pPr>
    </w:p>
    <w:p w:rsidR="00635AB2" w:rsidRPr="00C07A64" w:rsidRDefault="00635AB2" w:rsidP="00635AB2">
      <w:pPr>
        <w:spacing w:after="0" w:line="240" w:lineRule="auto"/>
        <w:rPr>
          <w:rFonts w:asciiTheme="minorHAnsi" w:hAnsiTheme="minorHAnsi" w:cstheme="minorHAnsi"/>
        </w:rPr>
      </w:pPr>
      <w:r w:rsidRPr="00C07A64">
        <w:rPr>
          <w:rFonts w:asciiTheme="minorHAnsi" w:hAnsiTheme="minorHAnsi" w:cstheme="minorHAnsi"/>
        </w:rPr>
        <w:t xml:space="preserve">The Council acknowledged that COVID-19 presents a significant and unprecedented challenge for people with disability, the people who care for them and the disability sector as a whole. </w:t>
      </w:r>
    </w:p>
    <w:p w:rsidR="00AB0475" w:rsidRPr="00C07A64" w:rsidRDefault="00AB0475" w:rsidP="00635AB2">
      <w:pPr>
        <w:spacing w:after="0" w:line="240" w:lineRule="auto"/>
        <w:rPr>
          <w:rFonts w:asciiTheme="minorHAnsi" w:hAnsiTheme="minorHAnsi" w:cstheme="minorHAnsi"/>
        </w:rPr>
      </w:pPr>
    </w:p>
    <w:p w:rsidR="004334DB" w:rsidRDefault="00AB0475" w:rsidP="00635AB2">
      <w:pPr>
        <w:spacing w:after="0" w:line="240" w:lineRule="auto"/>
        <w:rPr>
          <w:rFonts w:asciiTheme="minorHAnsi" w:hAnsiTheme="minorHAnsi" w:cstheme="minorHAnsi"/>
        </w:rPr>
      </w:pPr>
      <w:r w:rsidRPr="00C07A64">
        <w:rPr>
          <w:rFonts w:asciiTheme="minorHAnsi" w:hAnsiTheme="minorHAnsi" w:cstheme="minorHAnsi"/>
        </w:rPr>
        <w:t>The Council noted</w:t>
      </w:r>
      <w:r w:rsidR="004334DB">
        <w:rPr>
          <w:rFonts w:asciiTheme="minorHAnsi" w:hAnsiTheme="minorHAnsi" w:cstheme="minorHAnsi"/>
        </w:rPr>
        <w:t xml:space="preserve"> the health and safety of participants, providers, paid and unpaid carers is a key concern. </w:t>
      </w:r>
      <w:r w:rsidR="00837941">
        <w:rPr>
          <w:rFonts w:asciiTheme="minorHAnsi" w:hAnsiTheme="minorHAnsi" w:cstheme="minorHAnsi"/>
        </w:rPr>
        <w:t xml:space="preserve">The Council was briefed by Australian Government Department of Health officials on health preparedness. </w:t>
      </w:r>
      <w:r w:rsidR="004334DB">
        <w:rPr>
          <w:rFonts w:asciiTheme="minorHAnsi" w:hAnsiTheme="minorHAnsi" w:cstheme="minorHAnsi"/>
        </w:rPr>
        <w:t xml:space="preserve">The Council noted </w:t>
      </w:r>
      <w:r w:rsidRPr="00C07A64">
        <w:rPr>
          <w:rFonts w:asciiTheme="minorHAnsi" w:hAnsiTheme="minorHAnsi" w:cstheme="minorHAnsi"/>
        </w:rPr>
        <w:t xml:space="preserve">it is important that people take steps to protect themselves and others, such </w:t>
      </w:r>
      <w:r w:rsidR="009B14C8" w:rsidRPr="00C07A64">
        <w:rPr>
          <w:rFonts w:asciiTheme="minorHAnsi" w:hAnsiTheme="minorHAnsi" w:cstheme="minorHAnsi"/>
        </w:rPr>
        <w:t>as practi</w:t>
      </w:r>
      <w:r w:rsidR="004334DB">
        <w:rPr>
          <w:rFonts w:asciiTheme="minorHAnsi" w:hAnsiTheme="minorHAnsi" w:cstheme="minorHAnsi"/>
        </w:rPr>
        <w:t>s</w:t>
      </w:r>
      <w:r w:rsidR="009B14C8" w:rsidRPr="00C07A64">
        <w:rPr>
          <w:rFonts w:asciiTheme="minorHAnsi" w:hAnsiTheme="minorHAnsi" w:cstheme="minorHAnsi"/>
        </w:rPr>
        <w:t>ing good hygiene</w:t>
      </w:r>
      <w:r w:rsidR="004334DB">
        <w:rPr>
          <w:rFonts w:asciiTheme="minorHAnsi" w:hAnsiTheme="minorHAnsi" w:cstheme="minorHAnsi"/>
        </w:rPr>
        <w:t xml:space="preserve">, </w:t>
      </w:r>
      <w:r w:rsidR="00022E5A">
        <w:rPr>
          <w:rFonts w:asciiTheme="minorHAnsi" w:hAnsiTheme="minorHAnsi" w:cstheme="minorHAnsi"/>
        </w:rPr>
        <w:t>early</w:t>
      </w:r>
      <w:r w:rsidR="00502815" w:rsidRPr="00C07A64">
        <w:rPr>
          <w:rFonts w:asciiTheme="minorHAnsi" w:hAnsiTheme="minorHAnsi" w:cstheme="minorHAnsi"/>
        </w:rPr>
        <w:t xml:space="preserve"> self-isolation and social distancing</w:t>
      </w:r>
      <w:r w:rsidR="004334DB">
        <w:rPr>
          <w:rFonts w:asciiTheme="minorHAnsi" w:hAnsiTheme="minorHAnsi" w:cstheme="minorHAnsi"/>
        </w:rPr>
        <w:t xml:space="preserve"> where practical</w:t>
      </w:r>
      <w:r w:rsidR="009B14C8" w:rsidRPr="00C07A64">
        <w:rPr>
          <w:rFonts w:asciiTheme="minorHAnsi" w:hAnsiTheme="minorHAnsi" w:cstheme="minorHAnsi"/>
        </w:rPr>
        <w:t>. I</w:t>
      </w:r>
      <w:r w:rsidRPr="00C07A64">
        <w:rPr>
          <w:rFonts w:asciiTheme="minorHAnsi" w:hAnsiTheme="minorHAnsi" w:cstheme="minorHAnsi"/>
        </w:rPr>
        <w:t xml:space="preserve">nformation on what </w:t>
      </w:r>
      <w:r w:rsidR="00EE11E7" w:rsidRPr="00C07A64">
        <w:rPr>
          <w:rFonts w:asciiTheme="minorHAnsi" w:hAnsiTheme="minorHAnsi" w:cstheme="minorHAnsi"/>
        </w:rPr>
        <w:t>people</w:t>
      </w:r>
      <w:r w:rsidRPr="00C07A64">
        <w:rPr>
          <w:rFonts w:asciiTheme="minorHAnsi" w:hAnsiTheme="minorHAnsi" w:cstheme="minorHAnsi"/>
        </w:rPr>
        <w:t xml:space="preserve"> can do </w:t>
      </w:r>
      <w:r w:rsidR="009B14C8" w:rsidRPr="00C07A64">
        <w:rPr>
          <w:rFonts w:asciiTheme="minorHAnsi" w:hAnsiTheme="minorHAnsi" w:cstheme="minorHAnsi"/>
        </w:rPr>
        <w:t xml:space="preserve">to protect themselves and people they are caring for </w:t>
      </w:r>
      <w:r w:rsidRPr="00C07A64">
        <w:rPr>
          <w:rFonts w:asciiTheme="minorHAnsi" w:hAnsiTheme="minorHAnsi" w:cstheme="minorHAnsi"/>
        </w:rPr>
        <w:t>is</w:t>
      </w:r>
      <w:r w:rsidR="00292FCB">
        <w:rPr>
          <w:rFonts w:asciiTheme="minorHAnsi" w:hAnsiTheme="minorHAnsi" w:cstheme="minorHAnsi"/>
        </w:rPr>
        <w:t> </w:t>
      </w:r>
      <w:r w:rsidRPr="00C07A64">
        <w:rPr>
          <w:rFonts w:asciiTheme="minorHAnsi" w:hAnsiTheme="minorHAnsi" w:cstheme="minorHAnsi"/>
        </w:rPr>
        <w:t xml:space="preserve">available at </w:t>
      </w:r>
      <w:hyperlink r:id="rId7" w:history="1">
        <w:r w:rsidRPr="00C07A64">
          <w:rPr>
            <w:rStyle w:val="Hyperlink"/>
            <w:rFonts w:asciiTheme="minorHAnsi" w:hAnsiTheme="minorHAnsi" w:cstheme="minorHAnsi"/>
          </w:rPr>
          <w:t>www.health.gov.au</w:t>
        </w:r>
      </w:hyperlink>
      <w:r w:rsidR="009B14C8" w:rsidRPr="00C07A64">
        <w:rPr>
          <w:rFonts w:asciiTheme="minorHAnsi" w:hAnsiTheme="minorHAnsi" w:cstheme="minorHAnsi"/>
        </w:rPr>
        <w:t>. P</w:t>
      </w:r>
      <w:r w:rsidR="00EE11E7" w:rsidRPr="00C07A64">
        <w:rPr>
          <w:rFonts w:asciiTheme="minorHAnsi" w:hAnsiTheme="minorHAnsi" w:cstheme="minorHAnsi"/>
        </w:rPr>
        <w:t>eople can</w:t>
      </w:r>
      <w:r w:rsidR="004300DC" w:rsidRPr="00C07A64">
        <w:rPr>
          <w:rFonts w:asciiTheme="minorHAnsi" w:hAnsiTheme="minorHAnsi" w:cstheme="minorHAnsi"/>
        </w:rPr>
        <w:t xml:space="preserve"> </w:t>
      </w:r>
      <w:r w:rsidR="009B14C8" w:rsidRPr="00C07A64">
        <w:rPr>
          <w:rFonts w:asciiTheme="minorHAnsi" w:hAnsiTheme="minorHAnsi" w:cstheme="minorHAnsi"/>
        </w:rPr>
        <w:t xml:space="preserve">also </w:t>
      </w:r>
      <w:r w:rsidR="004300DC" w:rsidRPr="00C07A64">
        <w:rPr>
          <w:rFonts w:asciiTheme="minorHAnsi" w:hAnsiTheme="minorHAnsi" w:cstheme="minorHAnsi"/>
        </w:rPr>
        <w:t>contact the Coronavirus Health Information Lin</w:t>
      </w:r>
      <w:r w:rsidR="00EE11E7" w:rsidRPr="00C07A64">
        <w:rPr>
          <w:rFonts w:asciiTheme="minorHAnsi" w:hAnsiTheme="minorHAnsi" w:cstheme="minorHAnsi"/>
        </w:rPr>
        <w:t>e</w:t>
      </w:r>
      <w:r w:rsidR="004300DC" w:rsidRPr="00C07A64">
        <w:rPr>
          <w:rFonts w:asciiTheme="minorHAnsi" w:hAnsiTheme="minorHAnsi" w:cstheme="minorHAnsi"/>
        </w:rPr>
        <w:t xml:space="preserve"> on 1800 020 080. The line operates 24 hours a day, seven days a week. </w:t>
      </w:r>
    </w:p>
    <w:p w:rsidR="004334DB" w:rsidRDefault="004334DB" w:rsidP="00635AB2">
      <w:pPr>
        <w:spacing w:after="0" w:line="240" w:lineRule="auto"/>
        <w:rPr>
          <w:rFonts w:asciiTheme="minorHAnsi" w:hAnsiTheme="minorHAnsi" w:cstheme="minorHAnsi"/>
        </w:rPr>
      </w:pPr>
    </w:p>
    <w:p w:rsidR="004300DC" w:rsidRPr="00C07A64" w:rsidRDefault="00EE11E7" w:rsidP="00635AB2">
      <w:pPr>
        <w:spacing w:after="0" w:line="240" w:lineRule="auto"/>
        <w:rPr>
          <w:rFonts w:asciiTheme="minorHAnsi" w:hAnsiTheme="minorHAnsi" w:cstheme="minorHAnsi"/>
        </w:rPr>
      </w:pPr>
      <w:r w:rsidRPr="00C07A64">
        <w:rPr>
          <w:rFonts w:asciiTheme="minorHAnsi" w:hAnsiTheme="minorHAnsi" w:cstheme="minorHAnsi"/>
        </w:rPr>
        <w:t>The Council also noted it is important that</w:t>
      </w:r>
      <w:r w:rsidR="004334DB">
        <w:rPr>
          <w:rFonts w:asciiTheme="minorHAnsi" w:hAnsiTheme="minorHAnsi" w:cstheme="minorHAnsi"/>
        </w:rPr>
        <w:t>,</w:t>
      </w:r>
      <w:r w:rsidRPr="00C07A64">
        <w:rPr>
          <w:rFonts w:asciiTheme="minorHAnsi" w:hAnsiTheme="minorHAnsi" w:cstheme="minorHAnsi"/>
        </w:rPr>
        <w:t xml:space="preserve"> if </w:t>
      </w:r>
      <w:r w:rsidR="004334DB">
        <w:rPr>
          <w:rFonts w:asciiTheme="minorHAnsi" w:hAnsiTheme="minorHAnsi" w:cstheme="minorHAnsi"/>
        </w:rPr>
        <w:t>someone</w:t>
      </w:r>
      <w:r w:rsidR="004334DB" w:rsidRPr="00C07A64">
        <w:rPr>
          <w:rFonts w:asciiTheme="minorHAnsi" w:hAnsiTheme="minorHAnsi" w:cstheme="minorHAnsi"/>
        </w:rPr>
        <w:t xml:space="preserve"> </w:t>
      </w:r>
      <w:r w:rsidR="00AB0475" w:rsidRPr="00C07A64">
        <w:rPr>
          <w:rFonts w:asciiTheme="minorHAnsi" w:hAnsiTheme="minorHAnsi" w:cstheme="minorHAnsi"/>
        </w:rPr>
        <w:t>suspect</w:t>
      </w:r>
      <w:r w:rsidR="004334DB">
        <w:rPr>
          <w:rFonts w:asciiTheme="minorHAnsi" w:hAnsiTheme="minorHAnsi" w:cstheme="minorHAnsi"/>
        </w:rPr>
        <w:t>s</w:t>
      </w:r>
      <w:r w:rsidR="00AB0475" w:rsidRPr="00C07A64">
        <w:rPr>
          <w:rFonts w:asciiTheme="minorHAnsi" w:hAnsiTheme="minorHAnsi" w:cstheme="minorHAnsi"/>
        </w:rPr>
        <w:t xml:space="preserve"> </w:t>
      </w:r>
      <w:r w:rsidR="004334DB">
        <w:rPr>
          <w:rFonts w:asciiTheme="minorHAnsi" w:hAnsiTheme="minorHAnsi" w:cstheme="minorHAnsi"/>
        </w:rPr>
        <w:t>they</w:t>
      </w:r>
      <w:r w:rsidR="004334DB" w:rsidRPr="00C07A64">
        <w:rPr>
          <w:rFonts w:asciiTheme="minorHAnsi" w:hAnsiTheme="minorHAnsi" w:cstheme="minorHAnsi"/>
        </w:rPr>
        <w:t xml:space="preserve"> </w:t>
      </w:r>
      <w:r w:rsidR="00AB0475" w:rsidRPr="00C07A64">
        <w:rPr>
          <w:rFonts w:asciiTheme="minorHAnsi" w:hAnsiTheme="minorHAnsi" w:cstheme="minorHAnsi"/>
        </w:rPr>
        <w:t xml:space="preserve">or someone </w:t>
      </w:r>
      <w:r w:rsidR="004334DB">
        <w:rPr>
          <w:rFonts w:asciiTheme="minorHAnsi" w:hAnsiTheme="minorHAnsi" w:cstheme="minorHAnsi"/>
        </w:rPr>
        <w:t>they</w:t>
      </w:r>
      <w:r w:rsidR="004334DB" w:rsidRPr="00C07A64">
        <w:rPr>
          <w:rFonts w:asciiTheme="minorHAnsi" w:hAnsiTheme="minorHAnsi" w:cstheme="minorHAnsi"/>
        </w:rPr>
        <w:t xml:space="preserve"> </w:t>
      </w:r>
      <w:r w:rsidR="00AB0475" w:rsidRPr="00C07A64">
        <w:rPr>
          <w:rFonts w:asciiTheme="minorHAnsi" w:hAnsiTheme="minorHAnsi" w:cstheme="minorHAnsi"/>
        </w:rPr>
        <w:t xml:space="preserve">know may have contracted COVID-19, </w:t>
      </w:r>
      <w:r w:rsidR="004334DB">
        <w:rPr>
          <w:rFonts w:asciiTheme="minorHAnsi" w:hAnsiTheme="minorHAnsi" w:cstheme="minorHAnsi"/>
        </w:rPr>
        <w:t>they</w:t>
      </w:r>
      <w:r w:rsidR="004334DB" w:rsidRPr="00C07A64">
        <w:rPr>
          <w:rFonts w:asciiTheme="minorHAnsi" w:hAnsiTheme="minorHAnsi" w:cstheme="minorHAnsi"/>
        </w:rPr>
        <w:t xml:space="preserve"> </w:t>
      </w:r>
      <w:r w:rsidR="00AB0475" w:rsidRPr="00C07A64">
        <w:rPr>
          <w:rFonts w:asciiTheme="minorHAnsi" w:hAnsiTheme="minorHAnsi" w:cstheme="minorHAnsi"/>
        </w:rPr>
        <w:t xml:space="preserve">seek </w:t>
      </w:r>
      <w:r w:rsidR="004300DC" w:rsidRPr="00C07A64">
        <w:rPr>
          <w:rFonts w:asciiTheme="minorHAnsi" w:hAnsiTheme="minorHAnsi" w:cstheme="minorHAnsi"/>
        </w:rPr>
        <w:t>medical help from a doctor or a hospital</w:t>
      </w:r>
      <w:r w:rsidRPr="00C07A64">
        <w:rPr>
          <w:rFonts w:asciiTheme="minorHAnsi" w:hAnsiTheme="minorHAnsi" w:cstheme="minorHAnsi"/>
        </w:rPr>
        <w:t xml:space="preserve">. </w:t>
      </w:r>
      <w:r w:rsidR="004300DC" w:rsidRPr="00C07A64">
        <w:rPr>
          <w:rFonts w:asciiTheme="minorHAnsi" w:hAnsiTheme="minorHAnsi" w:cstheme="minorHAnsi"/>
        </w:rPr>
        <w:t xml:space="preserve"> </w:t>
      </w:r>
    </w:p>
    <w:p w:rsidR="004300DC" w:rsidRPr="00C07A64" w:rsidRDefault="004300DC" w:rsidP="00635AB2">
      <w:pPr>
        <w:spacing w:after="0" w:line="240" w:lineRule="auto"/>
        <w:rPr>
          <w:rFonts w:asciiTheme="minorHAnsi" w:hAnsiTheme="minorHAnsi" w:cstheme="minorHAnsi"/>
        </w:rPr>
      </w:pPr>
    </w:p>
    <w:p w:rsidR="004334DB" w:rsidRDefault="00AB0475" w:rsidP="00635AB2">
      <w:pPr>
        <w:spacing w:after="0" w:line="240" w:lineRule="auto"/>
        <w:rPr>
          <w:rFonts w:asciiTheme="minorHAnsi" w:hAnsiTheme="minorHAnsi" w:cstheme="minorHAnsi"/>
        </w:rPr>
      </w:pPr>
      <w:r w:rsidRPr="00C07A64">
        <w:rPr>
          <w:rFonts w:asciiTheme="minorHAnsi" w:hAnsiTheme="minorHAnsi" w:cstheme="minorHAnsi"/>
        </w:rPr>
        <w:t xml:space="preserve">The Council </w:t>
      </w:r>
      <w:r w:rsidR="0097481B" w:rsidRPr="00C07A64">
        <w:rPr>
          <w:rFonts w:asciiTheme="minorHAnsi" w:hAnsiTheme="minorHAnsi" w:cstheme="minorHAnsi"/>
        </w:rPr>
        <w:t>acknowledged</w:t>
      </w:r>
      <w:r w:rsidRPr="00C07A64">
        <w:rPr>
          <w:rFonts w:asciiTheme="minorHAnsi" w:hAnsiTheme="minorHAnsi" w:cstheme="minorHAnsi"/>
        </w:rPr>
        <w:t xml:space="preserve"> </w:t>
      </w:r>
      <w:r w:rsidR="004919DC" w:rsidRPr="00C07A64">
        <w:rPr>
          <w:rFonts w:asciiTheme="minorHAnsi" w:hAnsiTheme="minorHAnsi" w:cstheme="minorHAnsi"/>
        </w:rPr>
        <w:t xml:space="preserve">that </w:t>
      </w:r>
      <w:r w:rsidR="003C7183" w:rsidRPr="00C07A64">
        <w:rPr>
          <w:rFonts w:asciiTheme="minorHAnsi" w:hAnsiTheme="minorHAnsi" w:cstheme="minorHAnsi"/>
        </w:rPr>
        <w:t xml:space="preserve">some people with disability are more likely to be vulnerable to the effects associated with </w:t>
      </w:r>
      <w:r w:rsidR="00D40E2D" w:rsidRPr="00C07A64">
        <w:rPr>
          <w:rFonts w:asciiTheme="minorHAnsi" w:hAnsiTheme="minorHAnsi" w:cstheme="minorHAnsi"/>
        </w:rPr>
        <w:t>COVID-19 and ensuring appropriate planning and preparedness across the sector is a priority issue.</w:t>
      </w:r>
      <w:r w:rsidR="004919DC" w:rsidRPr="00C07A64">
        <w:rPr>
          <w:rFonts w:asciiTheme="minorHAnsi" w:hAnsiTheme="minorHAnsi" w:cstheme="minorHAnsi"/>
        </w:rPr>
        <w:t xml:space="preserve"> </w:t>
      </w:r>
    </w:p>
    <w:p w:rsidR="004334DB" w:rsidRDefault="004334DB" w:rsidP="00635AB2">
      <w:pPr>
        <w:spacing w:after="0" w:line="240" w:lineRule="auto"/>
        <w:rPr>
          <w:rFonts w:asciiTheme="minorHAnsi" w:hAnsiTheme="minorHAnsi" w:cstheme="minorHAnsi"/>
        </w:rPr>
      </w:pPr>
    </w:p>
    <w:p w:rsidR="00F22321" w:rsidRDefault="004919DC" w:rsidP="00635AB2">
      <w:pPr>
        <w:spacing w:after="0" w:line="240" w:lineRule="auto"/>
        <w:rPr>
          <w:rFonts w:asciiTheme="minorHAnsi" w:hAnsiTheme="minorHAnsi" w:cstheme="minorHAnsi"/>
        </w:rPr>
      </w:pPr>
      <w:r w:rsidRPr="00C07A64">
        <w:rPr>
          <w:rFonts w:asciiTheme="minorHAnsi" w:hAnsiTheme="minorHAnsi" w:cstheme="minorHAnsi"/>
        </w:rPr>
        <w:t xml:space="preserve">The Council </w:t>
      </w:r>
      <w:r w:rsidR="0097481B" w:rsidRPr="00C07A64">
        <w:rPr>
          <w:rFonts w:asciiTheme="minorHAnsi" w:hAnsiTheme="minorHAnsi" w:cstheme="minorHAnsi"/>
        </w:rPr>
        <w:t>considered</w:t>
      </w:r>
      <w:r w:rsidRPr="00C07A64">
        <w:rPr>
          <w:rFonts w:asciiTheme="minorHAnsi" w:hAnsiTheme="minorHAnsi" w:cstheme="minorHAnsi"/>
        </w:rPr>
        <w:t xml:space="preserve"> the steps being taken</w:t>
      </w:r>
      <w:r w:rsidR="0054779E">
        <w:rPr>
          <w:rFonts w:asciiTheme="minorHAnsi" w:hAnsiTheme="minorHAnsi" w:cstheme="minorHAnsi"/>
        </w:rPr>
        <w:t xml:space="preserve"> jointly</w:t>
      </w:r>
      <w:r w:rsidRPr="00C07A64">
        <w:rPr>
          <w:rFonts w:asciiTheme="minorHAnsi" w:hAnsiTheme="minorHAnsi" w:cstheme="minorHAnsi"/>
        </w:rPr>
        <w:t xml:space="preserve"> by the</w:t>
      </w:r>
      <w:r w:rsidR="0054779E">
        <w:rPr>
          <w:rFonts w:asciiTheme="minorHAnsi" w:hAnsiTheme="minorHAnsi" w:cstheme="minorHAnsi"/>
        </w:rPr>
        <w:t xml:space="preserve"> Department of Social Services,</w:t>
      </w:r>
      <w:r w:rsidRPr="00C07A64">
        <w:rPr>
          <w:rFonts w:asciiTheme="minorHAnsi" w:hAnsiTheme="minorHAnsi" w:cstheme="minorHAnsi"/>
        </w:rPr>
        <w:t xml:space="preserve"> National</w:t>
      </w:r>
      <w:r w:rsidR="00292FCB">
        <w:rPr>
          <w:rFonts w:asciiTheme="minorHAnsi" w:hAnsiTheme="minorHAnsi" w:cstheme="minorHAnsi"/>
        </w:rPr>
        <w:t> </w:t>
      </w:r>
      <w:r w:rsidRPr="00C07A64">
        <w:rPr>
          <w:rFonts w:asciiTheme="minorHAnsi" w:hAnsiTheme="minorHAnsi" w:cstheme="minorHAnsi"/>
        </w:rPr>
        <w:t xml:space="preserve">Disability Insurance Agency </w:t>
      </w:r>
      <w:r w:rsidR="009B14C8" w:rsidRPr="00C07A64">
        <w:rPr>
          <w:rFonts w:asciiTheme="minorHAnsi" w:hAnsiTheme="minorHAnsi" w:cstheme="minorHAnsi"/>
        </w:rPr>
        <w:t xml:space="preserve">(NDIA) </w:t>
      </w:r>
      <w:r w:rsidRPr="00C07A64">
        <w:rPr>
          <w:rFonts w:asciiTheme="minorHAnsi" w:hAnsiTheme="minorHAnsi" w:cstheme="minorHAnsi"/>
        </w:rPr>
        <w:t>and the NDIS Quality and Safeguards Commission (NDIS</w:t>
      </w:r>
      <w:r w:rsidR="00292FCB">
        <w:rPr>
          <w:rFonts w:asciiTheme="minorHAnsi" w:hAnsiTheme="minorHAnsi" w:cstheme="minorHAnsi"/>
        </w:rPr>
        <w:t> </w:t>
      </w:r>
      <w:r w:rsidRPr="00C07A64">
        <w:rPr>
          <w:rFonts w:asciiTheme="minorHAnsi" w:hAnsiTheme="minorHAnsi" w:cstheme="minorHAnsi"/>
        </w:rPr>
        <w:t>Commission)</w:t>
      </w:r>
      <w:r w:rsidR="0054779E">
        <w:rPr>
          <w:rFonts w:asciiTheme="minorHAnsi" w:hAnsiTheme="minorHAnsi" w:cstheme="minorHAnsi"/>
        </w:rPr>
        <w:t>, working with the Department of Health and states and territories</w:t>
      </w:r>
      <w:r w:rsidR="00001D5B">
        <w:rPr>
          <w:rFonts w:asciiTheme="minorHAnsi" w:hAnsiTheme="minorHAnsi" w:cstheme="minorHAnsi"/>
        </w:rPr>
        <w:t>,</w:t>
      </w:r>
      <w:r w:rsidRPr="00C07A64">
        <w:rPr>
          <w:rFonts w:asciiTheme="minorHAnsi" w:hAnsiTheme="minorHAnsi" w:cstheme="minorHAnsi"/>
        </w:rPr>
        <w:t xml:space="preserve"> to respond to</w:t>
      </w:r>
      <w:r w:rsidR="00292FCB">
        <w:rPr>
          <w:rFonts w:asciiTheme="minorHAnsi" w:hAnsiTheme="minorHAnsi" w:cstheme="minorHAnsi"/>
        </w:rPr>
        <w:t> </w:t>
      </w:r>
      <w:r w:rsidRPr="00C07A64">
        <w:rPr>
          <w:rFonts w:asciiTheme="minorHAnsi" w:hAnsiTheme="minorHAnsi" w:cstheme="minorHAnsi"/>
        </w:rPr>
        <w:t>COVID-19</w:t>
      </w:r>
      <w:r w:rsidR="00F22321">
        <w:rPr>
          <w:rFonts w:asciiTheme="minorHAnsi" w:hAnsiTheme="minorHAnsi" w:cstheme="minorHAnsi"/>
        </w:rPr>
        <w:t>.</w:t>
      </w:r>
    </w:p>
    <w:p w:rsidR="00F22321" w:rsidRDefault="00F22321" w:rsidP="00635AB2">
      <w:pPr>
        <w:spacing w:after="0" w:line="240" w:lineRule="auto"/>
        <w:rPr>
          <w:rFonts w:asciiTheme="minorHAnsi" w:hAnsiTheme="minorHAnsi" w:cstheme="minorHAnsi"/>
        </w:rPr>
      </w:pPr>
    </w:p>
    <w:p w:rsidR="0054779E" w:rsidRDefault="00F22321" w:rsidP="00635AB2">
      <w:pPr>
        <w:spacing w:after="0" w:line="240" w:lineRule="auto"/>
        <w:rPr>
          <w:rFonts w:asciiTheme="minorHAnsi" w:hAnsiTheme="minorHAnsi" w:cstheme="minorHAnsi"/>
        </w:rPr>
      </w:pPr>
      <w:r>
        <w:rPr>
          <w:rFonts w:asciiTheme="minorHAnsi" w:hAnsiTheme="minorHAnsi" w:cstheme="minorHAnsi"/>
        </w:rPr>
        <w:t xml:space="preserve">The Council </w:t>
      </w:r>
      <w:r w:rsidR="0054779E">
        <w:rPr>
          <w:rFonts w:asciiTheme="minorHAnsi" w:hAnsiTheme="minorHAnsi" w:cstheme="minorHAnsi"/>
        </w:rPr>
        <w:t xml:space="preserve">agreed </w:t>
      </w:r>
      <w:r>
        <w:rPr>
          <w:rFonts w:asciiTheme="minorHAnsi" w:hAnsiTheme="minorHAnsi" w:cstheme="minorHAnsi"/>
        </w:rPr>
        <w:t>on the following priorities</w:t>
      </w:r>
      <w:r w:rsidR="0054779E">
        <w:rPr>
          <w:rFonts w:asciiTheme="minorHAnsi" w:hAnsiTheme="minorHAnsi" w:cstheme="minorHAnsi"/>
        </w:rPr>
        <w:t>:</w:t>
      </w:r>
    </w:p>
    <w:p w:rsidR="0054779E" w:rsidRDefault="00F22321" w:rsidP="0054779E">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Ensure a</w:t>
      </w:r>
      <w:r w:rsidR="0054779E">
        <w:rPr>
          <w:rFonts w:asciiTheme="minorHAnsi" w:hAnsiTheme="minorHAnsi" w:cstheme="minorHAnsi"/>
        </w:rPr>
        <w:t>ppropriate consideration is given to people with disability and the disability services sector in the health response, including access to telehealth, infectio</w:t>
      </w:r>
      <w:r w:rsidR="006B68D7">
        <w:rPr>
          <w:rFonts w:asciiTheme="minorHAnsi" w:hAnsiTheme="minorHAnsi" w:cstheme="minorHAnsi"/>
        </w:rPr>
        <w:t>n</w:t>
      </w:r>
      <w:r w:rsidR="0054779E">
        <w:rPr>
          <w:rFonts w:asciiTheme="minorHAnsi" w:hAnsiTheme="minorHAnsi" w:cstheme="minorHAnsi"/>
        </w:rPr>
        <w:t xml:space="preserve"> control training and personal protective equipment.</w:t>
      </w:r>
    </w:p>
    <w:p w:rsidR="0063054D" w:rsidRDefault="00F22321" w:rsidP="0054779E">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Ensure t</w:t>
      </w:r>
      <w:r w:rsidR="0054779E">
        <w:rPr>
          <w:rFonts w:asciiTheme="minorHAnsi" w:hAnsiTheme="minorHAnsi" w:cstheme="minorHAnsi"/>
        </w:rPr>
        <w:t>he ongoing delivery of core NDIA service delivery as part of the NDIA’s Pandemic Plan, including the shift from face</w:t>
      </w:r>
      <w:r w:rsidR="00292FCB">
        <w:rPr>
          <w:rFonts w:asciiTheme="minorHAnsi" w:hAnsiTheme="minorHAnsi" w:cstheme="minorHAnsi"/>
        </w:rPr>
        <w:t>-</w:t>
      </w:r>
      <w:r w:rsidR="0054779E">
        <w:rPr>
          <w:rFonts w:asciiTheme="minorHAnsi" w:hAnsiTheme="minorHAnsi" w:cstheme="minorHAnsi"/>
        </w:rPr>
        <w:t>to</w:t>
      </w:r>
      <w:r w:rsidR="00292FCB">
        <w:rPr>
          <w:rFonts w:asciiTheme="minorHAnsi" w:hAnsiTheme="minorHAnsi" w:cstheme="minorHAnsi"/>
        </w:rPr>
        <w:t>-</w:t>
      </w:r>
      <w:r w:rsidR="0054779E">
        <w:rPr>
          <w:rFonts w:asciiTheme="minorHAnsi" w:hAnsiTheme="minorHAnsi" w:cstheme="minorHAnsi"/>
        </w:rPr>
        <w:t xml:space="preserve">face planning to telephone planning, and the redirecting of NDIA staff </w:t>
      </w:r>
      <w:r w:rsidR="0063054D">
        <w:rPr>
          <w:rFonts w:asciiTheme="minorHAnsi" w:hAnsiTheme="minorHAnsi" w:cstheme="minorHAnsi"/>
        </w:rPr>
        <w:t>and partners to priority service delivery roles that support participants in response to COVID-19.</w:t>
      </w:r>
    </w:p>
    <w:p w:rsidR="0063054D" w:rsidRDefault="0063054D" w:rsidP="0054779E">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Ensure the continuation of services to NDIS participants through the extension and increased flexibility of NDIS plans where necessary so that the NDIA can focus on reviewing plans that may require amendment in response to the impact of COVID-19.</w:t>
      </w:r>
    </w:p>
    <w:p w:rsidR="00001D5B" w:rsidRDefault="00F22321" w:rsidP="0054779E">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Ensure a</w:t>
      </w:r>
      <w:r w:rsidR="0063054D">
        <w:rPr>
          <w:rFonts w:asciiTheme="minorHAnsi" w:hAnsiTheme="minorHAnsi" w:cstheme="minorHAnsi"/>
        </w:rPr>
        <w:t>ppropriate plans are in place to respond to</w:t>
      </w:r>
      <w:r w:rsidR="00001D5B">
        <w:rPr>
          <w:rFonts w:asciiTheme="minorHAnsi" w:hAnsiTheme="minorHAnsi" w:cstheme="minorHAnsi"/>
        </w:rPr>
        <w:t xml:space="preserve"> any</w:t>
      </w:r>
      <w:r w:rsidR="0063054D">
        <w:rPr>
          <w:rFonts w:asciiTheme="minorHAnsi" w:hAnsiTheme="minorHAnsi" w:cstheme="minorHAnsi"/>
        </w:rPr>
        <w:t xml:space="preserve"> workforce shortages that may arise as a result of COVID-19</w:t>
      </w:r>
      <w:r w:rsidR="00001D5B">
        <w:rPr>
          <w:rFonts w:asciiTheme="minorHAnsi" w:hAnsiTheme="minorHAnsi" w:cstheme="minorHAnsi"/>
        </w:rPr>
        <w:t>.</w:t>
      </w:r>
    </w:p>
    <w:p w:rsidR="0054779E" w:rsidRDefault="00F22321" w:rsidP="0054779E">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Ensure p</w:t>
      </w:r>
      <w:r w:rsidR="00001D5B">
        <w:rPr>
          <w:rFonts w:asciiTheme="minorHAnsi" w:hAnsiTheme="minorHAnsi" w:cstheme="minorHAnsi"/>
        </w:rPr>
        <w:t>roviders are supported to remain viable during the period of impact of COVID-19 and beyond</w:t>
      </w:r>
      <w:r w:rsidR="004919DC" w:rsidRPr="0054779E">
        <w:rPr>
          <w:rFonts w:asciiTheme="minorHAnsi" w:hAnsiTheme="minorHAnsi" w:cstheme="minorHAnsi"/>
        </w:rPr>
        <w:t xml:space="preserve">. </w:t>
      </w:r>
    </w:p>
    <w:p w:rsidR="00001D5B" w:rsidRDefault="00001D5B" w:rsidP="00001D5B">
      <w:pPr>
        <w:spacing w:after="0" w:line="240" w:lineRule="auto"/>
        <w:rPr>
          <w:rFonts w:asciiTheme="minorHAnsi" w:hAnsiTheme="minorHAnsi" w:cstheme="minorHAnsi"/>
        </w:rPr>
      </w:pPr>
    </w:p>
    <w:p w:rsidR="00001D5B" w:rsidRPr="00001D5B" w:rsidRDefault="00001D5B" w:rsidP="00001D5B">
      <w:pPr>
        <w:spacing w:after="0" w:line="240" w:lineRule="auto"/>
        <w:rPr>
          <w:rFonts w:asciiTheme="minorHAnsi" w:hAnsiTheme="minorHAnsi" w:cstheme="minorHAnsi"/>
        </w:rPr>
      </w:pPr>
      <w:r>
        <w:rPr>
          <w:rFonts w:asciiTheme="minorHAnsi" w:hAnsiTheme="minorHAnsi" w:cstheme="minorHAnsi"/>
        </w:rPr>
        <w:t>The Council noted specific measures to respond to these</w:t>
      </w:r>
      <w:r w:rsidR="00F22321">
        <w:rPr>
          <w:rFonts w:asciiTheme="minorHAnsi" w:hAnsiTheme="minorHAnsi" w:cstheme="minorHAnsi"/>
        </w:rPr>
        <w:t xml:space="preserve"> priorities</w:t>
      </w:r>
      <w:r>
        <w:rPr>
          <w:rFonts w:asciiTheme="minorHAnsi" w:hAnsiTheme="minorHAnsi" w:cstheme="minorHAnsi"/>
        </w:rPr>
        <w:t xml:space="preserve"> will be finalised in coming days and communicated directly to NDIS participants, their carers and providers.</w:t>
      </w:r>
      <w:r w:rsidR="000F246A">
        <w:rPr>
          <w:rFonts w:asciiTheme="minorHAnsi" w:hAnsiTheme="minorHAnsi" w:cstheme="minorHAnsi"/>
        </w:rPr>
        <w:t xml:space="preserve"> </w:t>
      </w:r>
    </w:p>
    <w:p w:rsidR="004919DC" w:rsidRPr="00C07A64" w:rsidRDefault="004919DC" w:rsidP="00635AB2">
      <w:pPr>
        <w:spacing w:after="0" w:line="240" w:lineRule="auto"/>
        <w:rPr>
          <w:rFonts w:asciiTheme="minorHAnsi" w:hAnsiTheme="minorHAnsi" w:cstheme="minorHAnsi"/>
        </w:rPr>
      </w:pPr>
    </w:p>
    <w:p w:rsidR="007F11D6" w:rsidRDefault="004919DC" w:rsidP="007F11D6">
      <w:pPr>
        <w:spacing w:after="0" w:line="240" w:lineRule="auto"/>
        <w:rPr>
          <w:rFonts w:asciiTheme="minorHAnsi" w:hAnsiTheme="minorHAnsi" w:cstheme="minorHAnsi"/>
        </w:rPr>
      </w:pPr>
      <w:r w:rsidRPr="00C07A64">
        <w:rPr>
          <w:rFonts w:asciiTheme="minorHAnsi" w:hAnsiTheme="minorHAnsi" w:cstheme="minorHAnsi"/>
        </w:rPr>
        <w:t>The Council noted the</w:t>
      </w:r>
      <w:r w:rsidR="0054779E">
        <w:rPr>
          <w:rFonts w:asciiTheme="minorHAnsi" w:hAnsiTheme="minorHAnsi" w:cstheme="minorHAnsi"/>
        </w:rPr>
        <w:t xml:space="preserve"> importance of</w:t>
      </w:r>
      <w:r w:rsidRPr="00C07A64">
        <w:rPr>
          <w:rFonts w:asciiTheme="minorHAnsi" w:hAnsiTheme="minorHAnsi" w:cstheme="minorHAnsi"/>
        </w:rPr>
        <w:t xml:space="preserve"> regular</w:t>
      </w:r>
      <w:r w:rsidR="0054779E">
        <w:rPr>
          <w:rFonts w:asciiTheme="minorHAnsi" w:hAnsiTheme="minorHAnsi" w:cstheme="minorHAnsi"/>
        </w:rPr>
        <w:t xml:space="preserve"> and consistent</w:t>
      </w:r>
      <w:r w:rsidRPr="00C07A64">
        <w:rPr>
          <w:rFonts w:asciiTheme="minorHAnsi" w:hAnsiTheme="minorHAnsi" w:cstheme="minorHAnsi"/>
        </w:rPr>
        <w:t xml:space="preserve"> communication with NDIS participants</w:t>
      </w:r>
      <w:r w:rsidR="0063054D">
        <w:rPr>
          <w:rFonts w:asciiTheme="minorHAnsi" w:hAnsiTheme="minorHAnsi" w:cstheme="minorHAnsi"/>
        </w:rPr>
        <w:t xml:space="preserve">, </w:t>
      </w:r>
      <w:r w:rsidRPr="00C07A64">
        <w:rPr>
          <w:rFonts w:asciiTheme="minorHAnsi" w:hAnsiTheme="minorHAnsi" w:cstheme="minorHAnsi"/>
        </w:rPr>
        <w:t>their carers</w:t>
      </w:r>
      <w:r w:rsidR="0063054D">
        <w:rPr>
          <w:rFonts w:asciiTheme="minorHAnsi" w:hAnsiTheme="minorHAnsi" w:cstheme="minorHAnsi"/>
        </w:rPr>
        <w:t xml:space="preserve"> and providers. The Council agreed this communication would be led by the NDIA</w:t>
      </w:r>
      <w:r w:rsidRPr="00C07A64">
        <w:rPr>
          <w:rFonts w:asciiTheme="minorHAnsi" w:hAnsiTheme="minorHAnsi" w:cstheme="minorHAnsi"/>
        </w:rPr>
        <w:t xml:space="preserve"> through </w:t>
      </w:r>
      <w:r w:rsidR="00A748A1" w:rsidRPr="00C07A64">
        <w:rPr>
          <w:rFonts w:asciiTheme="minorHAnsi" w:hAnsiTheme="minorHAnsi" w:cstheme="minorHAnsi"/>
        </w:rPr>
        <w:t>its</w:t>
      </w:r>
      <w:r w:rsidRPr="00C07A64">
        <w:rPr>
          <w:rFonts w:asciiTheme="minorHAnsi" w:hAnsiTheme="minorHAnsi" w:cstheme="minorHAnsi"/>
        </w:rPr>
        <w:t xml:space="preserve"> website at</w:t>
      </w:r>
      <w:r w:rsidR="00837941">
        <w:rPr>
          <w:rFonts w:asciiTheme="minorHAnsi" w:hAnsiTheme="minorHAnsi" w:cstheme="minorHAnsi"/>
        </w:rPr>
        <w:t xml:space="preserve"> </w:t>
      </w:r>
      <w:hyperlink r:id="rId8" w:history="1">
        <w:r w:rsidR="00837941" w:rsidRPr="007E4BD1">
          <w:rPr>
            <w:rStyle w:val="Hyperlink"/>
            <w:rFonts w:asciiTheme="minorHAnsi" w:hAnsiTheme="minorHAnsi" w:cstheme="minorHAnsi"/>
          </w:rPr>
          <w:t>www.ndis.gov.au</w:t>
        </w:r>
      </w:hyperlink>
      <w:r w:rsidR="00837941">
        <w:rPr>
          <w:rFonts w:asciiTheme="minorHAnsi" w:hAnsiTheme="minorHAnsi" w:cstheme="minorHAnsi"/>
        </w:rPr>
        <w:t xml:space="preserve"> </w:t>
      </w:r>
      <w:r w:rsidRPr="00C07A64">
        <w:rPr>
          <w:rFonts w:asciiTheme="minorHAnsi" w:hAnsiTheme="minorHAnsi" w:cstheme="minorHAnsi"/>
        </w:rPr>
        <w:t xml:space="preserve">and via </w:t>
      </w:r>
      <w:hyperlink r:id="rId9" w:history="1">
        <w:r w:rsidRPr="00C07A64">
          <w:rPr>
            <w:rStyle w:val="Hyperlink"/>
            <w:rFonts w:asciiTheme="minorHAnsi" w:hAnsiTheme="minorHAnsi" w:cstheme="minorHAnsi"/>
          </w:rPr>
          <w:t>Facebook</w:t>
        </w:r>
      </w:hyperlink>
      <w:r w:rsidRPr="00C07A64">
        <w:rPr>
          <w:rFonts w:asciiTheme="minorHAnsi" w:hAnsiTheme="minorHAnsi" w:cstheme="minorHAnsi"/>
        </w:rPr>
        <w:t xml:space="preserve"> and </w:t>
      </w:r>
      <w:hyperlink r:id="rId10" w:history="1">
        <w:r w:rsidRPr="00C07A64">
          <w:rPr>
            <w:rStyle w:val="Hyperlink"/>
            <w:rFonts w:asciiTheme="minorHAnsi" w:hAnsiTheme="minorHAnsi" w:cstheme="minorHAnsi"/>
          </w:rPr>
          <w:t>Twitter</w:t>
        </w:r>
      </w:hyperlink>
      <w:r w:rsidR="00001D5B">
        <w:rPr>
          <w:rFonts w:asciiTheme="minorHAnsi" w:hAnsiTheme="minorHAnsi" w:cstheme="minorHAnsi"/>
        </w:rPr>
        <w:t>, and t</w:t>
      </w:r>
      <w:r w:rsidR="0063054D">
        <w:rPr>
          <w:rFonts w:asciiTheme="minorHAnsi" w:hAnsiTheme="minorHAnsi" w:cstheme="minorHAnsi"/>
        </w:rPr>
        <w:t>hrough</w:t>
      </w:r>
      <w:r w:rsidRPr="00C07A64">
        <w:rPr>
          <w:rFonts w:asciiTheme="minorHAnsi" w:hAnsiTheme="minorHAnsi" w:cstheme="minorHAnsi"/>
        </w:rPr>
        <w:t xml:space="preserve"> regular </w:t>
      </w:r>
      <w:r w:rsidR="00502815" w:rsidRPr="00C07A64">
        <w:rPr>
          <w:rFonts w:asciiTheme="minorHAnsi" w:hAnsiTheme="minorHAnsi" w:cstheme="minorHAnsi"/>
        </w:rPr>
        <w:t>alerts</w:t>
      </w:r>
      <w:r w:rsidR="0063054D">
        <w:rPr>
          <w:rFonts w:asciiTheme="minorHAnsi" w:hAnsiTheme="minorHAnsi" w:cstheme="minorHAnsi"/>
        </w:rPr>
        <w:t>, information</w:t>
      </w:r>
      <w:r w:rsidR="00502815" w:rsidRPr="00C07A64">
        <w:rPr>
          <w:rFonts w:asciiTheme="minorHAnsi" w:hAnsiTheme="minorHAnsi" w:cstheme="minorHAnsi"/>
        </w:rPr>
        <w:t xml:space="preserve"> and training resources to </w:t>
      </w:r>
      <w:r w:rsidRPr="00C07A64">
        <w:rPr>
          <w:rFonts w:asciiTheme="minorHAnsi" w:hAnsiTheme="minorHAnsi" w:cstheme="minorHAnsi"/>
        </w:rPr>
        <w:t>NDIS providers</w:t>
      </w:r>
      <w:r w:rsidR="00A748A1" w:rsidRPr="00C07A64">
        <w:rPr>
          <w:rFonts w:asciiTheme="minorHAnsi" w:hAnsiTheme="minorHAnsi" w:cstheme="minorHAnsi"/>
        </w:rPr>
        <w:t xml:space="preserve"> </w:t>
      </w:r>
      <w:r w:rsidR="000942C1">
        <w:rPr>
          <w:rFonts w:asciiTheme="minorHAnsi" w:hAnsiTheme="minorHAnsi" w:cstheme="minorHAnsi"/>
        </w:rPr>
        <w:t xml:space="preserve">from the NDIS Quality and Safeguards Commission </w:t>
      </w:r>
      <w:r w:rsidR="00A748A1" w:rsidRPr="00C07A64">
        <w:rPr>
          <w:rFonts w:asciiTheme="minorHAnsi" w:hAnsiTheme="minorHAnsi" w:cstheme="minorHAnsi"/>
        </w:rPr>
        <w:t>through its</w:t>
      </w:r>
      <w:r w:rsidRPr="00C07A64">
        <w:rPr>
          <w:rFonts w:asciiTheme="minorHAnsi" w:hAnsiTheme="minorHAnsi" w:cstheme="minorHAnsi"/>
        </w:rPr>
        <w:t xml:space="preserve"> website at </w:t>
      </w:r>
      <w:hyperlink r:id="rId11" w:history="1">
        <w:r w:rsidR="00837941" w:rsidRPr="007E4BD1">
          <w:rPr>
            <w:rStyle w:val="Hyperlink"/>
            <w:rFonts w:asciiTheme="minorHAnsi" w:hAnsiTheme="minorHAnsi" w:cstheme="minorHAnsi"/>
          </w:rPr>
          <w:t>www.ndiscommission.gov.au</w:t>
        </w:r>
      </w:hyperlink>
      <w:r w:rsidR="00837941">
        <w:rPr>
          <w:rFonts w:asciiTheme="minorHAnsi" w:hAnsiTheme="minorHAnsi" w:cstheme="minorHAnsi"/>
        </w:rPr>
        <w:t xml:space="preserve"> </w:t>
      </w:r>
      <w:r w:rsidR="00A748A1" w:rsidRPr="00C07A64">
        <w:rPr>
          <w:rFonts w:asciiTheme="minorHAnsi" w:hAnsiTheme="minorHAnsi" w:cstheme="minorHAnsi"/>
        </w:rPr>
        <w:t xml:space="preserve">. </w:t>
      </w:r>
    </w:p>
    <w:p w:rsidR="00B23689" w:rsidRDefault="00B23689" w:rsidP="007F11D6">
      <w:pPr>
        <w:spacing w:after="0" w:line="240" w:lineRule="auto"/>
        <w:rPr>
          <w:rFonts w:asciiTheme="minorHAnsi" w:hAnsiTheme="minorHAnsi" w:cstheme="minorHAnsi"/>
        </w:rPr>
      </w:pPr>
    </w:p>
    <w:p w:rsidR="00B23689" w:rsidRDefault="00B23689" w:rsidP="00B23689">
      <w:pPr>
        <w:spacing w:after="0" w:line="240" w:lineRule="auto"/>
        <w:rPr>
          <w:rFonts w:asciiTheme="minorHAnsi" w:hAnsiTheme="minorHAnsi" w:cstheme="minorHAnsi"/>
        </w:rPr>
      </w:pPr>
      <w:r w:rsidRPr="00E77E9B">
        <w:rPr>
          <w:rFonts w:asciiTheme="minorHAnsi" w:hAnsiTheme="minorHAnsi" w:cstheme="minorHAnsi"/>
        </w:rPr>
        <w:t xml:space="preserve">If NDIS participants or their carers have questions or require advice, </w:t>
      </w:r>
      <w:r>
        <w:rPr>
          <w:rFonts w:asciiTheme="minorHAnsi" w:hAnsiTheme="minorHAnsi" w:cstheme="minorHAnsi"/>
        </w:rPr>
        <w:t>they can also</w:t>
      </w:r>
      <w:r w:rsidRPr="00E77E9B">
        <w:rPr>
          <w:rFonts w:asciiTheme="minorHAnsi" w:hAnsiTheme="minorHAnsi" w:cstheme="minorHAnsi"/>
        </w:rPr>
        <w:t xml:space="preserve"> contact the NDIS Contact Centre on 1800 800 110.</w:t>
      </w:r>
    </w:p>
    <w:p w:rsidR="007F11D6" w:rsidRPr="00C07A64" w:rsidRDefault="007F11D6" w:rsidP="007F11D6">
      <w:pPr>
        <w:spacing w:after="0" w:line="240" w:lineRule="auto"/>
        <w:rPr>
          <w:rFonts w:asciiTheme="minorHAnsi" w:hAnsiTheme="minorHAnsi" w:cstheme="minorHAnsi"/>
        </w:rPr>
      </w:pPr>
    </w:p>
    <w:p w:rsidR="00022E5A" w:rsidRDefault="0097481B" w:rsidP="00D40E2D">
      <w:pPr>
        <w:spacing w:after="0" w:line="240" w:lineRule="auto"/>
        <w:rPr>
          <w:rFonts w:asciiTheme="minorHAnsi" w:hAnsiTheme="minorHAnsi" w:cstheme="minorHAnsi"/>
        </w:rPr>
      </w:pPr>
      <w:r w:rsidRPr="00C07A64">
        <w:rPr>
          <w:rFonts w:asciiTheme="minorHAnsi" w:hAnsiTheme="minorHAnsi" w:cstheme="minorHAnsi"/>
        </w:rPr>
        <w:t xml:space="preserve">The Council </w:t>
      </w:r>
      <w:r w:rsidR="00D40E2D" w:rsidRPr="00C07A64">
        <w:rPr>
          <w:rFonts w:asciiTheme="minorHAnsi" w:hAnsiTheme="minorHAnsi" w:cstheme="minorHAnsi"/>
        </w:rPr>
        <w:t>acknowledged</w:t>
      </w:r>
      <w:r w:rsidRPr="00C07A64">
        <w:rPr>
          <w:rFonts w:asciiTheme="minorHAnsi" w:hAnsiTheme="minorHAnsi" w:cstheme="minorHAnsi"/>
        </w:rPr>
        <w:t xml:space="preserve"> the </w:t>
      </w:r>
      <w:r w:rsidR="00F22321">
        <w:rPr>
          <w:rFonts w:asciiTheme="minorHAnsi" w:hAnsiTheme="minorHAnsi" w:cstheme="minorHAnsi"/>
        </w:rPr>
        <w:t>role</w:t>
      </w:r>
      <w:r w:rsidR="00F22321" w:rsidRPr="00C07A64">
        <w:rPr>
          <w:rFonts w:asciiTheme="minorHAnsi" w:hAnsiTheme="minorHAnsi" w:cstheme="minorHAnsi"/>
        </w:rPr>
        <w:t xml:space="preserve"> </w:t>
      </w:r>
      <w:r w:rsidR="00502815" w:rsidRPr="00C07A64">
        <w:rPr>
          <w:rFonts w:asciiTheme="minorHAnsi" w:hAnsiTheme="minorHAnsi" w:cstheme="minorHAnsi"/>
        </w:rPr>
        <w:t>of</w:t>
      </w:r>
      <w:r w:rsidRPr="00C07A64">
        <w:rPr>
          <w:rFonts w:asciiTheme="minorHAnsi" w:hAnsiTheme="minorHAnsi" w:cstheme="minorHAnsi"/>
        </w:rPr>
        <w:t xml:space="preserve"> states and territories to support people with disability in their own jurisdictions</w:t>
      </w:r>
      <w:r w:rsidR="00D40E2D" w:rsidRPr="00C07A64">
        <w:rPr>
          <w:rFonts w:asciiTheme="minorHAnsi" w:hAnsiTheme="minorHAnsi" w:cstheme="minorHAnsi"/>
        </w:rPr>
        <w:t xml:space="preserve">, and </w:t>
      </w:r>
      <w:r w:rsidR="00635AB2" w:rsidRPr="00C07A64">
        <w:rPr>
          <w:rFonts w:asciiTheme="minorHAnsi" w:hAnsiTheme="minorHAnsi" w:cstheme="minorHAnsi"/>
        </w:rPr>
        <w:t>reiterated</w:t>
      </w:r>
      <w:r w:rsidR="00597689" w:rsidRPr="00C07A64">
        <w:rPr>
          <w:rFonts w:asciiTheme="minorHAnsi" w:hAnsiTheme="minorHAnsi" w:cstheme="minorHAnsi"/>
        </w:rPr>
        <w:t xml:space="preserve"> </w:t>
      </w:r>
      <w:r w:rsidRPr="00C07A64">
        <w:rPr>
          <w:rFonts w:asciiTheme="minorHAnsi" w:hAnsiTheme="minorHAnsi" w:cstheme="minorHAnsi"/>
        </w:rPr>
        <w:t xml:space="preserve">its </w:t>
      </w:r>
      <w:r w:rsidR="00635AB2" w:rsidRPr="00C07A64">
        <w:rPr>
          <w:rFonts w:asciiTheme="minorHAnsi" w:hAnsiTheme="minorHAnsi" w:cstheme="minorHAnsi"/>
        </w:rPr>
        <w:t xml:space="preserve">commitment to </w:t>
      </w:r>
      <w:r w:rsidRPr="00C07A64">
        <w:rPr>
          <w:rFonts w:asciiTheme="minorHAnsi" w:hAnsiTheme="minorHAnsi" w:cstheme="minorHAnsi"/>
        </w:rPr>
        <w:t xml:space="preserve">continue </w:t>
      </w:r>
      <w:r w:rsidR="00635AB2" w:rsidRPr="00C07A64">
        <w:rPr>
          <w:rFonts w:asciiTheme="minorHAnsi" w:hAnsiTheme="minorHAnsi" w:cstheme="minorHAnsi"/>
        </w:rPr>
        <w:t>work</w:t>
      </w:r>
      <w:r w:rsidRPr="00C07A64">
        <w:rPr>
          <w:rFonts w:asciiTheme="minorHAnsi" w:hAnsiTheme="minorHAnsi" w:cstheme="minorHAnsi"/>
        </w:rPr>
        <w:t>ing</w:t>
      </w:r>
      <w:r w:rsidR="00635AB2" w:rsidRPr="00C07A64">
        <w:rPr>
          <w:rFonts w:asciiTheme="minorHAnsi" w:hAnsiTheme="minorHAnsi" w:cstheme="minorHAnsi"/>
        </w:rPr>
        <w:t xml:space="preserve"> collaboratively to ensure appropriate safeguards and supports are in place for people with disability, their carers and the disability sector as a whole.</w:t>
      </w:r>
    </w:p>
    <w:p w:rsidR="00022E5A" w:rsidRDefault="00022E5A" w:rsidP="00D40E2D">
      <w:pPr>
        <w:spacing w:after="0" w:line="240" w:lineRule="auto"/>
        <w:rPr>
          <w:rFonts w:asciiTheme="minorHAnsi" w:hAnsiTheme="minorHAnsi" w:cstheme="minorHAnsi"/>
        </w:rPr>
      </w:pPr>
    </w:p>
    <w:p w:rsidR="00A62678" w:rsidRPr="00C07A64" w:rsidRDefault="00022E5A" w:rsidP="00D40E2D">
      <w:pPr>
        <w:spacing w:after="0" w:line="240" w:lineRule="auto"/>
        <w:rPr>
          <w:rFonts w:asciiTheme="minorHAnsi" w:hAnsiTheme="minorHAnsi" w:cstheme="minorHAnsi"/>
        </w:rPr>
      </w:pPr>
      <w:r>
        <w:rPr>
          <w:rFonts w:asciiTheme="minorHAnsi" w:hAnsiTheme="minorHAnsi" w:cstheme="minorHAnsi"/>
        </w:rPr>
        <w:t>The Council reiterated the importance of continual engagement with the disability sector to monitor the response to COVID-19 and ensure the needs of people with disability, their carers and providers are being met.</w:t>
      </w:r>
    </w:p>
    <w:p w:rsidR="00A748A1" w:rsidRPr="00C07A64" w:rsidRDefault="00A748A1" w:rsidP="00635AB2">
      <w:pPr>
        <w:spacing w:after="0" w:line="240" w:lineRule="auto"/>
        <w:rPr>
          <w:rFonts w:asciiTheme="minorHAnsi" w:hAnsiTheme="minorHAnsi" w:cstheme="minorHAnsi"/>
        </w:rPr>
      </w:pPr>
    </w:p>
    <w:p w:rsidR="00502815" w:rsidRPr="00C07A64" w:rsidRDefault="00502815" w:rsidP="00635AB2">
      <w:pPr>
        <w:spacing w:after="0" w:line="240" w:lineRule="auto"/>
        <w:rPr>
          <w:rFonts w:asciiTheme="minorHAnsi" w:hAnsiTheme="minorHAnsi" w:cstheme="minorHAnsi"/>
        </w:rPr>
      </w:pPr>
      <w:r w:rsidRPr="00C07A64">
        <w:rPr>
          <w:rFonts w:asciiTheme="minorHAnsi" w:hAnsiTheme="minorHAnsi" w:cstheme="minorHAnsi"/>
        </w:rPr>
        <w:t xml:space="preserve">The Council will </w:t>
      </w:r>
      <w:r w:rsidR="00986FAB">
        <w:rPr>
          <w:rFonts w:asciiTheme="minorHAnsi" w:hAnsiTheme="minorHAnsi" w:cstheme="minorHAnsi"/>
        </w:rPr>
        <w:t xml:space="preserve">meet as required, with the </w:t>
      </w:r>
      <w:r w:rsidRPr="00C07A64">
        <w:rPr>
          <w:rFonts w:asciiTheme="minorHAnsi" w:hAnsiTheme="minorHAnsi" w:cstheme="minorHAnsi"/>
        </w:rPr>
        <w:t xml:space="preserve">next </w:t>
      </w:r>
      <w:r w:rsidR="00986FAB">
        <w:rPr>
          <w:rFonts w:asciiTheme="minorHAnsi" w:hAnsiTheme="minorHAnsi" w:cstheme="minorHAnsi"/>
        </w:rPr>
        <w:t xml:space="preserve">scheduled </w:t>
      </w:r>
      <w:r w:rsidRPr="00C07A64">
        <w:rPr>
          <w:rFonts w:asciiTheme="minorHAnsi" w:hAnsiTheme="minorHAnsi" w:cstheme="minorHAnsi"/>
        </w:rPr>
        <w:t>meet</w:t>
      </w:r>
      <w:r w:rsidR="00986FAB">
        <w:rPr>
          <w:rFonts w:asciiTheme="minorHAnsi" w:hAnsiTheme="minorHAnsi" w:cstheme="minorHAnsi"/>
        </w:rPr>
        <w:t>ing</w:t>
      </w:r>
      <w:r w:rsidRPr="00C07A64">
        <w:rPr>
          <w:rFonts w:asciiTheme="minorHAnsi" w:hAnsiTheme="minorHAnsi" w:cstheme="minorHAnsi"/>
        </w:rPr>
        <w:t xml:space="preserve"> on 6 April 2020</w:t>
      </w:r>
      <w:r w:rsidR="004334DB">
        <w:rPr>
          <w:rFonts w:asciiTheme="minorHAnsi" w:hAnsiTheme="minorHAnsi" w:cstheme="minorHAnsi"/>
        </w:rPr>
        <w:t>,</w:t>
      </w:r>
      <w:r w:rsidRPr="00C07A64">
        <w:rPr>
          <w:rFonts w:asciiTheme="minorHAnsi" w:hAnsiTheme="minorHAnsi" w:cstheme="minorHAnsi"/>
        </w:rPr>
        <w:t xml:space="preserve"> to further discuss the national response to COVID-19</w:t>
      </w:r>
      <w:r w:rsidR="00DE04AD">
        <w:rPr>
          <w:rFonts w:asciiTheme="minorHAnsi" w:hAnsiTheme="minorHAnsi" w:cstheme="minorHAnsi"/>
        </w:rPr>
        <w:t>.</w:t>
      </w:r>
    </w:p>
    <w:p w:rsidR="00A748A1" w:rsidRPr="00C07A64" w:rsidRDefault="00A748A1" w:rsidP="00635AB2">
      <w:pPr>
        <w:spacing w:after="0" w:line="240" w:lineRule="auto"/>
        <w:rPr>
          <w:rFonts w:asciiTheme="minorHAnsi" w:hAnsiTheme="minorHAnsi" w:cstheme="minorHAnsi"/>
        </w:rPr>
      </w:pPr>
    </w:p>
    <w:sectPr w:rsidR="00A748A1" w:rsidRPr="00C07A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4F" w:rsidRDefault="00B3194F" w:rsidP="00B04ED8">
      <w:pPr>
        <w:spacing w:after="0" w:line="240" w:lineRule="auto"/>
      </w:pPr>
      <w:r>
        <w:separator/>
      </w:r>
    </w:p>
  </w:endnote>
  <w:endnote w:type="continuationSeparator" w:id="0">
    <w:p w:rsidR="00B3194F" w:rsidRDefault="00B3194F" w:rsidP="00B04ED8">
      <w:pPr>
        <w:spacing w:after="0" w:line="240" w:lineRule="auto"/>
      </w:pPr>
      <w:r>
        <w:continuationSeparator/>
      </w:r>
    </w:p>
  </w:endnote>
  <w:endnote w:type="continuationNotice" w:id="1">
    <w:p w:rsidR="00B3194F" w:rsidRDefault="00B31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4F" w:rsidRDefault="00B3194F" w:rsidP="00B04ED8">
      <w:pPr>
        <w:spacing w:after="0" w:line="240" w:lineRule="auto"/>
      </w:pPr>
      <w:r>
        <w:separator/>
      </w:r>
    </w:p>
  </w:footnote>
  <w:footnote w:type="continuationSeparator" w:id="0">
    <w:p w:rsidR="00B3194F" w:rsidRDefault="00B3194F" w:rsidP="00B04ED8">
      <w:pPr>
        <w:spacing w:after="0" w:line="240" w:lineRule="auto"/>
      </w:pPr>
      <w:r>
        <w:continuationSeparator/>
      </w:r>
    </w:p>
  </w:footnote>
  <w:footnote w:type="continuationNotice" w:id="1">
    <w:p w:rsidR="00B3194F" w:rsidRDefault="00B319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F35BA"/>
    <w:multiLevelType w:val="hybridMultilevel"/>
    <w:tmpl w:val="D6AE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48"/>
    <w:rsid w:val="00001D5B"/>
    <w:rsid w:val="00005633"/>
    <w:rsid w:val="00022E5A"/>
    <w:rsid w:val="000942C1"/>
    <w:rsid w:val="000A4A25"/>
    <w:rsid w:val="000B539D"/>
    <w:rsid w:val="000E4F8F"/>
    <w:rsid w:val="000F246A"/>
    <w:rsid w:val="001220BB"/>
    <w:rsid w:val="00135B3D"/>
    <w:rsid w:val="00146C73"/>
    <w:rsid w:val="001C1742"/>
    <w:rsid w:val="001C5126"/>
    <w:rsid w:val="001E630D"/>
    <w:rsid w:val="0024383C"/>
    <w:rsid w:val="00284DC9"/>
    <w:rsid w:val="00292FCB"/>
    <w:rsid w:val="002C191B"/>
    <w:rsid w:val="00313687"/>
    <w:rsid w:val="00344F7B"/>
    <w:rsid w:val="003B2BB8"/>
    <w:rsid w:val="003C7183"/>
    <w:rsid w:val="003D34FF"/>
    <w:rsid w:val="004300DC"/>
    <w:rsid w:val="004334DB"/>
    <w:rsid w:val="00452353"/>
    <w:rsid w:val="00487971"/>
    <w:rsid w:val="004919DC"/>
    <w:rsid w:val="004B20AC"/>
    <w:rsid w:val="004B54CA"/>
    <w:rsid w:val="004E5CBF"/>
    <w:rsid w:val="00502815"/>
    <w:rsid w:val="00521743"/>
    <w:rsid w:val="0054779E"/>
    <w:rsid w:val="00551DAE"/>
    <w:rsid w:val="00572890"/>
    <w:rsid w:val="00597689"/>
    <w:rsid w:val="005C3AA9"/>
    <w:rsid w:val="005E7A2D"/>
    <w:rsid w:val="005F55A9"/>
    <w:rsid w:val="006001B4"/>
    <w:rsid w:val="00613408"/>
    <w:rsid w:val="00621FC5"/>
    <w:rsid w:val="0063054D"/>
    <w:rsid w:val="00634ECE"/>
    <w:rsid w:val="00635AB2"/>
    <w:rsid w:val="00637B02"/>
    <w:rsid w:val="006510E4"/>
    <w:rsid w:val="00681998"/>
    <w:rsid w:val="00683A84"/>
    <w:rsid w:val="006849B7"/>
    <w:rsid w:val="006864BC"/>
    <w:rsid w:val="006A4CE7"/>
    <w:rsid w:val="006B68D7"/>
    <w:rsid w:val="00733FFC"/>
    <w:rsid w:val="00785261"/>
    <w:rsid w:val="00787F50"/>
    <w:rsid w:val="00797F0F"/>
    <w:rsid w:val="007B0256"/>
    <w:rsid w:val="007B1584"/>
    <w:rsid w:val="007F11D6"/>
    <w:rsid w:val="007F15BF"/>
    <w:rsid w:val="0083177B"/>
    <w:rsid w:val="00832A5A"/>
    <w:rsid w:val="00835567"/>
    <w:rsid w:val="00837941"/>
    <w:rsid w:val="00866543"/>
    <w:rsid w:val="008D7895"/>
    <w:rsid w:val="009225F0"/>
    <w:rsid w:val="0093462C"/>
    <w:rsid w:val="00953795"/>
    <w:rsid w:val="00974189"/>
    <w:rsid w:val="0097481B"/>
    <w:rsid w:val="00986FAB"/>
    <w:rsid w:val="009B14C8"/>
    <w:rsid w:val="00A35148"/>
    <w:rsid w:val="00A47DA3"/>
    <w:rsid w:val="00A62678"/>
    <w:rsid w:val="00A748A1"/>
    <w:rsid w:val="00AB0475"/>
    <w:rsid w:val="00AB68A2"/>
    <w:rsid w:val="00B04ED8"/>
    <w:rsid w:val="00B23689"/>
    <w:rsid w:val="00B3194F"/>
    <w:rsid w:val="00B573FB"/>
    <w:rsid w:val="00B708EB"/>
    <w:rsid w:val="00B91E3E"/>
    <w:rsid w:val="00BA2DB9"/>
    <w:rsid w:val="00BE08E4"/>
    <w:rsid w:val="00BE7148"/>
    <w:rsid w:val="00C07A64"/>
    <w:rsid w:val="00C10B72"/>
    <w:rsid w:val="00C50610"/>
    <w:rsid w:val="00C84DD7"/>
    <w:rsid w:val="00CB5863"/>
    <w:rsid w:val="00D40E2D"/>
    <w:rsid w:val="00DA243A"/>
    <w:rsid w:val="00DE04AD"/>
    <w:rsid w:val="00DF7D60"/>
    <w:rsid w:val="00E273E4"/>
    <w:rsid w:val="00E97A8B"/>
    <w:rsid w:val="00EB20D5"/>
    <w:rsid w:val="00EE11E7"/>
    <w:rsid w:val="00F15885"/>
    <w:rsid w:val="00F22321"/>
    <w:rsid w:val="00F30AFE"/>
    <w:rsid w:val="00F37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50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A62678"/>
    <w:rPr>
      <w:color w:val="0000FF" w:themeColor="hyperlink"/>
      <w:u w:val="single"/>
    </w:rPr>
  </w:style>
  <w:style w:type="character" w:styleId="CommentReference">
    <w:name w:val="annotation reference"/>
    <w:basedOn w:val="DefaultParagraphFont"/>
    <w:uiPriority w:val="99"/>
    <w:semiHidden/>
    <w:unhideWhenUsed/>
    <w:rsid w:val="00EE11E7"/>
    <w:rPr>
      <w:sz w:val="16"/>
      <w:szCs w:val="16"/>
    </w:rPr>
  </w:style>
  <w:style w:type="paragraph" w:styleId="CommentText">
    <w:name w:val="annotation text"/>
    <w:basedOn w:val="Normal"/>
    <w:link w:val="CommentTextChar"/>
    <w:uiPriority w:val="99"/>
    <w:semiHidden/>
    <w:unhideWhenUsed/>
    <w:rsid w:val="00EE11E7"/>
    <w:pPr>
      <w:spacing w:line="240" w:lineRule="auto"/>
    </w:pPr>
    <w:rPr>
      <w:sz w:val="20"/>
      <w:szCs w:val="20"/>
    </w:rPr>
  </w:style>
  <w:style w:type="character" w:customStyle="1" w:styleId="CommentTextChar">
    <w:name w:val="Comment Text Char"/>
    <w:basedOn w:val="DefaultParagraphFont"/>
    <w:link w:val="CommentText"/>
    <w:uiPriority w:val="99"/>
    <w:semiHidden/>
    <w:rsid w:val="00EE11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11E7"/>
    <w:rPr>
      <w:b/>
      <w:bCs/>
    </w:rPr>
  </w:style>
  <w:style w:type="character" w:customStyle="1" w:styleId="CommentSubjectChar">
    <w:name w:val="Comment Subject Char"/>
    <w:basedOn w:val="CommentTextChar"/>
    <w:link w:val="CommentSubject"/>
    <w:uiPriority w:val="99"/>
    <w:semiHidden/>
    <w:rsid w:val="00EE11E7"/>
    <w:rPr>
      <w:rFonts w:ascii="Arial" w:hAnsi="Arial"/>
      <w:b/>
      <w:bCs/>
      <w:sz w:val="20"/>
      <w:szCs w:val="20"/>
    </w:rPr>
  </w:style>
  <w:style w:type="paragraph" w:styleId="BalloonText">
    <w:name w:val="Balloon Text"/>
    <w:basedOn w:val="Normal"/>
    <w:link w:val="BalloonTextChar"/>
    <w:uiPriority w:val="99"/>
    <w:semiHidden/>
    <w:unhideWhenUsed/>
    <w:rsid w:val="00EE1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E7"/>
    <w:rPr>
      <w:rFonts w:ascii="Segoe UI" w:hAnsi="Segoe UI" w:cs="Segoe UI"/>
      <w:sz w:val="18"/>
      <w:szCs w:val="18"/>
    </w:rPr>
  </w:style>
  <w:style w:type="character" w:styleId="FollowedHyperlink">
    <w:name w:val="FollowedHyperlink"/>
    <w:basedOn w:val="DefaultParagraphFont"/>
    <w:uiPriority w:val="99"/>
    <w:semiHidden/>
    <w:unhideWhenUsed/>
    <w:rsid w:val="003C7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iscommission.gov.au" TargetMode="External"/><Relationship Id="rId5" Type="http://schemas.openxmlformats.org/officeDocument/2006/relationships/footnotes" Target="footnotes.xml"/><Relationship Id="rId10" Type="http://schemas.openxmlformats.org/officeDocument/2006/relationships/hyperlink" Target="https://twitter.com/NDIS" TargetMode="External"/><Relationship Id="rId4" Type="http://schemas.openxmlformats.org/officeDocument/2006/relationships/webSettings" Target="webSettings.xml"/><Relationship Id="rId9" Type="http://schemas.openxmlformats.org/officeDocument/2006/relationships/hyperlink" Target="https://www.facebook.com/NDIS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2020-03-18T08:10:00Z</dcterms:created>
  <dcterms:modified xsi:type="dcterms:W3CDTF">2020-03-18T08:10:00Z</dcterms:modified>
</cp:coreProperties>
</file>