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1B" w:rsidRPr="00A90147" w:rsidRDefault="002B541B" w:rsidP="002B541B">
      <w:pPr>
        <w:spacing w:after="0"/>
        <w:jc w:val="center"/>
        <w:rPr>
          <w:b/>
        </w:rPr>
      </w:pPr>
      <w:r>
        <w:rPr>
          <w:b/>
        </w:rPr>
        <w:t>Fact Sheet</w:t>
      </w:r>
      <w:r w:rsidRPr="00A90147">
        <w:rPr>
          <w:b/>
        </w:rPr>
        <w:t xml:space="preserve"> – Cessation of Partner Allowance</w:t>
      </w:r>
    </w:p>
    <w:p w:rsidR="002B541B" w:rsidRDefault="002B541B" w:rsidP="002B541B">
      <w:pPr>
        <w:spacing w:after="0"/>
      </w:pPr>
    </w:p>
    <w:p w:rsidR="002B541B" w:rsidRDefault="002B541B" w:rsidP="002B541B">
      <w:pPr>
        <w:spacing w:after="0"/>
        <w:rPr>
          <w:b/>
        </w:rPr>
      </w:pPr>
      <w:r>
        <w:rPr>
          <w:b/>
        </w:rPr>
        <w:t>What is happening with Partner Allowance?</w:t>
      </w:r>
    </w:p>
    <w:p w:rsidR="002B541B" w:rsidRDefault="002B541B" w:rsidP="002B541B">
      <w:pPr>
        <w:pStyle w:val="ListParagraph"/>
        <w:spacing w:after="0"/>
        <w:ind w:left="426"/>
      </w:pPr>
    </w:p>
    <w:p w:rsidR="002B541B" w:rsidRDefault="002B541B" w:rsidP="002B541B">
      <w:pPr>
        <w:pStyle w:val="ListParagraph"/>
        <w:numPr>
          <w:ilvl w:val="0"/>
          <w:numId w:val="2"/>
        </w:numPr>
        <w:spacing w:after="0"/>
        <w:ind w:left="720"/>
      </w:pPr>
      <w:r>
        <w:t>Partner Allowance will cease completely from 1 January 2022.</w:t>
      </w:r>
    </w:p>
    <w:p w:rsidR="002B541B" w:rsidRDefault="002B541B" w:rsidP="002B541B">
      <w:pPr>
        <w:pStyle w:val="ListParagraph"/>
        <w:spacing w:after="0"/>
        <w:ind w:left="426"/>
      </w:pPr>
    </w:p>
    <w:p w:rsidR="002B541B" w:rsidRDefault="002B541B" w:rsidP="002B541B">
      <w:pPr>
        <w:spacing w:after="0"/>
        <w:rPr>
          <w:b/>
        </w:rPr>
      </w:pPr>
      <w:r>
        <w:rPr>
          <w:b/>
        </w:rPr>
        <w:t>Changes from 20 March 2020</w:t>
      </w:r>
    </w:p>
    <w:p w:rsidR="002B541B" w:rsidRDefault="002B541B" w:rsidP="002B541B">
      <w:pPr>
        <w:spacing w:after="0"/>
      </w:pPr>
    </w:p>
    <w:p w:rsidR="002B541B" w:rsidRDefault="002B541B" w:rsidP="002B541B">
      <w:pPr>
        <w:pStyle w:val="ListParagraph"/>
        <w:numPr>
          <w:ilvl w:val="0"/>
          <w:numId w:val="2"/>
        </w:numPr>
        <w:spacing w:after="0"/>
        <w:ind w:left="720"/>
      </w:pPr>
      <w:r>
        <w:t xml:space="preserve">There </w:t>
      </w:r>
      <w:r w:rsidR="00EF089A">
        <w:t xml:space="preserve">were </w:t>
      </w:r>
      <w:r>
        <w:t>no changes for Partner Allowance recipients on 20 March 2020.</w:t>
      </w:r>
    </w:p>
    <w:p w:rsidR="002B541B" w:rsidRPr="00065645" w:rsidRDefault="002B541B" w:rsidP="002B541B">
      <w:pPr>
        <w:spacing w:after="0"/>
      </w:pPr>
    </w:p>
    <w:p w:rsidR="002B541B" w:rsidRPr="00D81A5E" w:rsidRDefault="002B541B" w:rsidP="002B541B">
      <w:pPr>
        <w:spacing w:after="0"/>
        <w:rPr>
          <w:b/>
        </w:rPr>
      </w:pPr>
      <w:r>
        <w:rPr>
          <w:b/>
        </w:rPr>
        <w:t>Changes from</w:t>
      </w:r>
      <w:r w:rsidRPr="00D81A5E">
        <w:rPr>
          <w:b/>
        </w:rPr>
        <w:t xml:space="preserve"> 1 January 2022</w:t>
      </w:r>
    </w:p>
    <w:p w:rsidR="002B541B" w:rsidRDefault="002B541B" w:rsidP="002B541B">
      <w:pPr>
        <w:spacing w:after="0"/>
      </w:pPr>
    </w:p>
    <w:p w:rsidR="002B541B" w:rsidRDefault="002B541B" w:rsidP="002B541B">
      <w:pPr>
        <w:pStyle w:val="ListParagraph"/>
        <w:numPr>
          <w:ilvl w:val="0"/>
          <w:numId w:val="2"/>
        </w:numPr>
        <w:spacing w:after="0"/>
        <w:ind w:left="720"/>
      </w:pPr>
      <w:r>
        <w:t>When Partner Allowance recipients reach Age Pension age, they eligible to transfer to Age Pension, which is paid at a higher rate than Partner Allowance.</w:t>
      </w:r>
    </w:p>
    <w:p w:rsidR="002B541B" w:rsidRDefault="002B541B" w:rsidP="002B541B">
      <w:pPr>
        <w:spacing w:after="0"/>
      </w:pPr>
    </w:p>
    <w:p w:rsidR="002B541B" w:rsidRDefault="002B541B" w:rsidP="002B541B">
      <w:pPr>
        <w:pStyle w:val="ListParagraph"/>
        <w:numPr>
          <w:ilvl w:val="0"/>
          <w:numId w:val="2"/>
        </w:numPr>
        <w:spacing w:after="0"/>
        <w:ind w:left="720"/>
      </w:pPr>
      <w:r>
        <w:t>All Partner Allowance recipients will reach Age Pension age on or before 1 January 2022 and no recipients will remain on this payment after the cessation date.</w:t>
      </w:r>
    </w:p>
    <w:p w:rsidR="002B541B" w:rsidRDefault="002B541B" w:rsidP="002B541B">
      <w:pPr>
        <w:spacing w:after="0"/>
      </w:pPr>
    </w:p>
    <w:p w:rsidR="002B541B" w:rsidRPr="00D50397" w:rsidRDefault="002B541B" w:rsidP="002B541B">
      <w:pPr>
        <w:spacing w:after="0"/>
        <w:rPr>
          <w:b/>
        </w:rPr>
      </w:pPr>
      <w:r w:rsidRPr="00D50397">
        <w:rPr>
          <w:b/>
        </w:rPr>
        <w:t>Payment Background:</w:t>
      </w:r>
    </w:p>
    <w:p w:rsidR="002B541B" w:rsidRDefault="002B541B" w:rsidP="002B541B">
      <w:pPr>
        <w:spacing w:after="0"/>
      </w:pPr>
    </w:p>
    <w:p w:rsidR="002B541B" w:rsidRDefault="002B541B" w:rsidP="002B541B">
      <w:pPr>
        <w:pStyle w:val="ListParagraph"/>
        <w:numPr>
          <w:ilvl w:val="0"/>
          <w:numId w:val="2"/>
        </w:numPr>
        <w:spacing w:after="0"/>
        <w:ind w:left="720"/>
      </w:pPr>
      <w:r>
        <w:t xml:space="preserve">Partner Allowance is an income support payment for older partners of income support recipients born on or before 1 July 1955 who have no recent workforce experience. </w:t>
      </w:r>
    </w:p>
    <w:p w:rsidR="002B541B" w:rsidRPr="006679C9" w:rsidRDefault="002B541B" w:rsidP="002B541B">
      <w:pPr>
        <w:spacing w:after="0"/>
      </w:pPr>
    </w:p>
    <w:p w:rsidR="002B541B" w:rsidRDefault="002B541B" w:rsidP="002B541B">
      <w:pPr>
        <w:pStyle w:val="ListParagraph"/>
        <w:numPr>
          <w:ilvl w:val="0"/>
          <w:numId w:val="2"/>
        </w:numPr>
        <w:spacing w:after="0"/>
        <w:ind w:left="720"/>
      </w:pPr>
      <w:r>
        <w:t>Partner Allowance has been closed to new entrants since 20 September 2003.</w:t>
      </w:r>
    </w:p>
    <w:p w:rsidR="002B541B" w:rsidRDefault="002B541B" w:rsidP="002B541B">
      <w:pPr>
        <w:pStyle w:val="ListParagraph"/>
        <w:spacing w:after="0"/>
      </w:pPr>
    </w:p>
    <w:p w:rsidR="002B541B" w:rsidRDefault="002B541B" w:rsidP="002B541B">
      <w:pPr>
        <w:pStyle w:val="ListParagraph"/>
        <w:numPr>
          <w:ilvl w:val="0"/>
          <w:numId w:val="2"/>
        </w:numPr>
        <w:spacing w:after="0"/>
        <w:ind w:left="720"/>
      </w:pPr>
      <w:r>
        <w:t xml:space="preserve">Partner Allowance is a non-activity tested payment paid at the </w:t>
      </w:r>
      <w:bookmarkStart w:id="0" w:name="_GoBack"/>
      <w:proofErr w:type="spellStart"/>
      <w:r w:rsidR="0098713D">
        <w:t>JobSeeker</w:t>
      </w:r>
      <w:proofErr w:type="spellEnd"/>
      <w:r w:rsidR="0098713D">
        <w:t xml:space="preserve"> Payment</w:t>
      </w:r>
      <w:bookmarkEnd w:id="0"/>
      <w:r>
        <w:t xml:space="preserve"> rate.  Partner Allowance recipients also receive Energy Supplement and may be eligible for other supplementary payments.</w:t>
      </w:r>
    </w:p>
    <w:p w:rsidR="002B541B" w:rsidRDefault="002B541B" w:rsidP="002B541B">
      <w:pPr>
        <w:spacing w:after="0"/>
        <w:ind w:left="360"/>
      </w:pPr>
    </w:p>
    <w:p w:rsidR="002B541B" w:rsidRDefault="002B541B" w:rsidP="002B541B">
      <w:pPr>
        <w:pStyle w:val="ListParagraph"/>
        <w:numPr>
          <w:ilvl w:val="0"/>
          <w:numId w:val="2"/>
        </w:numPr>
        <w:spacing w:after="0"/>
        <w:ind w:left="720"/>
      </w:pPr>
      <w:r>
        <w:t>As of September 2019, there were around 1,000 Partner Allowance recipients.</w:t>
      </w:r>
    </w:p>
    <w:p w:rsidR="002B541B" w:rsidRDefault="002B541B" w:rsidP="002B541B">
      <w:pPr>
        <w:spacing w:after="0"/>
      </w:pPr>
      <w:r>
        <w:br w:type="page"/>
      </w:r>
    </w:p>
    <w:p w:rsidR="002B541B" w:rsidRPr="006C66A8" w:rsidRDefault="002B541B" w:rsidP="002B541B">
      <w:pPr>
        <w:spacing w:after="0"/>
        <w:rPr>
          <w:b/>
        </w:rPr>
      </w:pPr>
      <w:r w:rsidRPr="006C66A8">
        <w:rPr>
          <w:b/>
        </w:rPr>
        <w:lastRenderedPageBreak/>
        <w:t>Cameos:</w:t>
      </w:r>
    </w:p>
    <w:p w:rsidR="002B541B" w:rsidRDefault="002B541B" w:rsidP="002B541B">
      <w:pPr>
        <w:spacing w:after="0"/>
      </w:pPr>
    </w:p>
    <w:p w:rsidR="002B541B" w:rsidRPr="00C63E1F" w:rsidRDefault="002B541B" w:rsidP="002B541B">
      <w:pPr>
        <w:spacing w:after="0"/>
        <w:ind w:left="360"/>
        <w:rPr>
          <w:b/>
        </w:rPr>
      </w:pPr>
      <w:r w:rsidRPr="00C63E1F">
        <w:rPr>
          <w:b/>
        </w:rPr>
        <w:t>1. Muriel</w:t>
      </w:r>
    </w:p>
    <w:p w:rsidR="002B541B" w:rsidRDefault="002B541B" w:rsidP="002B541B">
      <w:pPr>
        <w:pStyle w:val="ListParagraph"/>
        <w:numPr>
          <w:ilvl w:val="0"/>
          <w:numId w:val="1"/>
        </w:numPr>
        <w:spacing w:after="0"/>
        <w:ind w:left="786"/>
      </w:pPr>
      <w:r>
        <w:t>Muriel was born on 20 August 1954 and was granted Partner Allowance in 2000.</w:t>
      </w:r>
    </w:p>
    <w:p w:rsidR="002B541B" w:rsidRDefault="002B541B" w:rsidP="002B541B">
      <w:pPr>
        <w:pStyle w:val="ListParagraph"/>
        <w:numPr>
          <w:ilvl w:val="0"/>
          <w:numId w:val="1"/>
        </w:numPr>
        <w:spacing w:after="0"/>
        <w:ind w:left="786"/>
      </w:pPr>
      <w:r>
        <w:t>Muriel continues to receive Partner Allowance until she reaches Age Pension age (66) on 20 August 2020.</w:t>
      </w:r>
    </w:p>
    <w:p w:rsidR="002B541B" w:rsidRDefault="002B541B" w:rsidP="002B541B">
      <w:pPr>
        <w:pStyle w:val="ListParagraph"/>
        <w:numPr>
          <w:ilvl w:val="0"/>
          <w:numId w:val="1"/>
        </w:numPr>
        <w:spacing w:after="0"/>
        <w:ind w:left="786"/>
      </w:pPr>
      <w:r>
        <w:t>On this date, Muriel transfers to Age Pension and receives a higher rate of payment than she received on Partner Allowance.</w:t>
      </w:r>
    </w:p>
    <w:p w:rsidR="002B541B" w:rsidRDefault="002B541B" w:rsidP="002B541B">
      <w:pPr>
        <w:spacing w:after="0"/>
      </w:pPr>
    </w:p>
    <w:p w:rsidR="002B541B" w:rsidRPr="00CA6887" w:rsidRDefault="002B541B" w:rsidP="002B541B">
      <w:pPr>
        <w:spacing w:after="0"/>
        <w:ind w:left="360"/>
        <w:rPr>
          <w:b/>
        </w:rPr>
      </w:pPr>
      <w:r w:rsidRPr="00CA6887">
        <w:rPr>
          <w:b/>
        </w:rPr>
        <w:t>2. Agnes</w:t>
      </w:r>
    </w:p>
    <w:p w:rsidR="002B541B" w:rsidRDefault="002B541B" w:rsidP="002B541B">
      <w:pPr>
        <w:pStyle w:val="ListParagraph"/>
        <w:numPr>
          <w:ilvl w:val="0"/>
          <w:numId w:val="1"/>
        </w:numPr>
        <w:spacing w:after="0"/>
        <w:ind w:left="786"/>
      </w:pPr>
      <w:r>
        <w:t>Agnes was born on 1 July 1955 and was granted Partner Allowance in 2001.</w:t>
      </w:r>
    </w:p>
    <w:p w:rsidR="002B541B" w:rsidRDefault="002B541B" w:rsidP="002B541B">
      <w:pPr>
        <w:pStyle w:val="ListParagraph"/>
        <w:numPr>
          <w:ilvl w:val="0"/>
          <w:numId w:val="1"/>
        </w:numPr>
        <w:spacing w:after="0"/>
        <w:ind w:left="786"/>
      </w:pPr>
      <w:r>
        <w:t>Agnes continues to receive Partner Allowance until the payment ceases on 1 January 2022, which is also the day she reaches Age Pension age (66 years and 6 months).</w:t>
      </w:r>
    </w:p>
    <w:p w:rsidR="002B541B" w:rsidRDefault="002B541B" w:rsidP="002B541B">
      <w:pPr>
        <w:pStyle w:val="ListParagraph"/>
        <w:numPr>
          <w:ilvl w:val="0"/>
          <w:numId w:val="1"/>
        </w:numPr>
        <w:spacing w:after="0"/>
        <w:ind w:left="786"/>
      </w:pPr>
      <w:r>
        <w:t>On this date, Agnes transfers to Age Pension and receives a higher rate of payment than she received on Partner Allowance.</w:t>
      </w:r>
    </w:p>
    <w:p w:rsidR="002B541B" w:rsidRPr="00B91E3E" w:rsidRDefault="002B541B" w:rsidP="002B541B">
      <w:pPr>
        <w:spacing w:after="0"/>
      </w:pPr>
    </w:p>
    <w:p w:rsidR="007B0256" w:rsidRPr="002B541B" w:rsidRDefault="007B0256" w:rsidP="002B541B"/>
    <w:sectPr w:rsidR="007B0256" w:rsidRPr="002B54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327" w:rsidRDefault="00152327" w:rsidP="00B04ED8">
      <w:pPr>
        <w:spacing w:after="0" w:line="240" w:lineRule="auto"/>
      </w:pPr>
      <w:r>
        <w:separator/>
      </w:r>
    </w:p>
  </w:endnote>
  <w:endnote w:type="continuationSeparator" w:id="0">
    <w:p w:rsidR="00152327" w:rsidRDefault="00152327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327" w:rsidRDefault="00152327" w:rsidP="00B04ED8">
      <w:pPr>
        <w:spacing w:after="0" w:line="240" w:lineRule="auto"/>
      </w:pPr>
      <w:r>
        <w:separator/>
      </w:r>
    </w:p>
  </w:footnote>
  <w:footnote w:type="continuationSeparator" w:id="0">
    <w:p w:rsidR="00152327" w:rsidRDefault="00152327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819DB"/>
    <w:multiLevelType w:val="hybridMultilevel"/>
    <w:tmpl w:val="35600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11745"/>
    <w:multiLevelType w:val="hybridMultilevel"/>
    <w:tmpl w:val="F3E415C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1B"/>
    <w:rsid w:val="00005633"/>
    <w:rsid w:val="00152327"/>
    <w:rsid w:val="00152F1D"/>
    <w:rsid w:val="001E630D"/>
    <w:rsid w:val="00284DC9"/>
    <w:rsid w:val="002B541B"/>
    <w:rsid w:val="003B2BB8"/>
    <w:rsid w:val="003D34FF"/>
    <w:rsid w:val="004B54CA"/>
    <w:rsid w:val="004E5CBF"/>
    <w:rsid w:val="005C3AA9"/>
    <w:rsid w:val="00621FC5"/>
    <w:rsid w:val="00637B02"/>
    <w:rsid w:val="00683A84"/>
    <w:rsid w:val="006A2F3A"/>
    <w:rsid w:val="006A4CE7"/>
    <w:rsid w:val="00785261"/>
    <w:rsid w:val="007B0256"/>
    <w:rsid w:val="0083177B"/>
    <w:rsid w:val="009225F0"/>
    <w:rsid w:val="0093462C"/>
    <w:rsid w:val="00953795"/>
    <w:rsid w:val="00974189"/>
    <w:rsid w:val="0098713D"/>
    <w:rsid w:val="00B04ED8"/>
    <w:rsid w:val="00B653F2"/>
    <w:rsid w:val="00B91E3E"/>
    <w:rsid w:val="00BA2DB9"/>
    <w:rsid w:val="00BE7148"/>
    <w:rsid w:val="00C84DD7"/>
    <w:rsid w:val="00CB5863"/>
    <w:rsid w:val="00DA243A"/>
    <w:rsid w:val="00E273E4"/>
    <w:rsid w:val="00EF089A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41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qFormat/>
    <w:locked/>
    <w:rsid w:val="002B541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2020-03-02T03:35:00Z</dcterms:created>
  <dcterms:modified xsi:type="dcterms:W3CDTF">2020-03-19T00:18:00Z</dcterms:modified>
</cp:coreProperties>
</file>