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9ED2" w14:textId="77777777" w:rsidR="00227128" w:rsidRPr="003A1934" w:rsidRDefault="00227128" w:rsidP="00227128">
      <w:pPr>
        <w:pStyle w:val="Title"/>
        <w:spacing w:before="200"/>
        <w:rPr>
          <w:color w:val="414C75"/>
        </w:rPr>
      </w:pPr>
    </w:p>
    <w:p w14:paraId="368C6933" w14:textId="77777777" w:rsidR="00AB65BC" w:rsidRPr="003A1934" w:rsidRDefault="00AB65BC" w:rsidP="00227128">
      <w:pPr>
        <w:pStyle w:val="Title"/>
        <w:spacing w:before="200"/>
        <w:rPr>
          <w:color w:val="414C75"/>
        </w:rPr>
      </w:pPr>
      <w:bookmarkStart w:id="0" w:name="_GoBack"/>
      <w:bookmarkEnd w:id="0"/>
      <w:r w:rsidRPr="003A1934">
        <w:rPr>
          <w:color w:val="414C75"/>
        </w:rPr>
        <w:t>talking with young people about the national framework</w:t>
      </w:r>
    </w:p>
    <w:p w14:paraId="43AC99DA" w14:textId="77777777" w:rsidR="00AB65BC" w:rsidRPr="003A1934" w:rsidRDefault="00AB65BC" w:rsidP="00AB65BC">
      <w:pPr>
        <w:rPr>
          <w:color w:val="414C75"/>
          <w:sz w:val="36"/>
          <w:szCs w:val="36"/>
        </w:rPr>
      </w:pPr>
      <w:r w:rsidRPr="003A1934">
        <w:rPr>
          <w:color w:val="414C75"/>
          <w:sz w:val="36"/>
          <w:szCs w:val="36"/>
        </w:rPr>
        <w:t>Outcomes of conversations with young people about the National Framework for Protecting Australia’s Children</w:t>
      </w:r>
    </w:p>
    <w:p w14:paraId="5E8DCAA9" w14:textId="4FC1EBEF" w:rsidR="000A2EC1" w:rsidRPr="003A1934" w:rsidRDefault="000A2EC1" w:rsidP="00EE4BDF">
      <w:pPr>
        <w:rPr>
          <w:rFonts w:eastAsia="Times New Roman" w:cs="Times New Roman"/>
          <w:color w:val="414C75"/>
          <w:sz w:val="22"/>
          <w:szCs w:val="22"/>
          <w:lang w:val="en-GB" w:eastAsia="en-GB" w:bidi="ar-SA"/>
        </w:rPr>
      </w:pPr>
    </w:p>
    <w:p w14:paraId="3106678B" w14:textId="312AC799" w:rsidR="00EA3346" w:rsidRDefault="006F2989" w:rsidP="00EE4BDF">
      <w:pPr>
        <w:rPr>
          <w:b/>
          <w:color w:val="414C75"/>
          <w:sz w:val="22"/>
          <w:szCs w:val="22"/>
        </w:rPr>
      </w:pPr>
      <w:r w:rsidRPr="00EA3346">
        <w:rPr>
          <w:b/>
          <w:color w:val="414C75"/>
          <w:sz w:val="22"/>
          <w:szCs w:val="22"/>
        </w:rPr>
        <w:t>Report prepared by</w:t>
      </w:r>
      <w:r w:rsidR="00EA3346" w:rsidRPr="00EA3346">
        <w:rPr>
          <w:b/>
          <w:color w:val="414C75"/>
          <w:sz w:val="22"/>
          <w:szCs w:val="22"/>
        </w:rPr>
        <w:t>: Alasdair Roy</w:t>
      </w:r>
      <w:r w:rsidR="001D2CE9">
        <w:rPr>
          <w:b/>
          <w:color w:val="414C75"/>
          <w:sz w:val="22"/>
          <w:szCs w:val="22"/>
        </w:rPr>
        <w:t xml:space="preserve"> OAM</w:t>
      </w:r>
      <w:r w:rsidR="00EA3346" w:rsidRPr="00EA3346">
        <w:rPr>
          <w:b/>
          <w:color w:val="414C75"/>
          <w:sz w:val="22"/>
          <w:szCs w:val="22"/>
        </w:rPr>
        <w:t>, AR Consulting</w:t>
      </w:r>
    </w:p>
    <w:p w14:paraId="5138048F" w14:textId="6D13C2D4" w:rsidR="00A65C89" w:rsidRDefault="00A65C89" w:rsidP="00EE4BDF">
      <w:pPr>
        <w:rPr>
          <w:b/>
          <w:color w:val="414C75"/>
          <w:sz w:val="22"/>
          <w:szCs w:val="22"/>
        </w:rPr>
      </w:pPr>
    </w:p>
    <w:p w14:paraId="2A2639E6" w14:textId="77777777" w:rsidR="00A65C89" w:rsidRDefault="00A65C89" w:rsidP="00EE4BDF">
      <w:pPr>
        <w:rPr>
          <w:color w:val="414C75"/>
          <w:sz w:val="22"/>
          <w:szCs w:val="22"/>
        </w:rPr>
      </w:pPr>
    </w:p>
    <w:p w14:paraId="7F79D55A" w14:textId="17122299" w:rsidR="000A2EC1" w:rsidRPr="003A1934" w:rsidRDefault="000A2EC1" w:rsidP="00EE4BDF">
      <w:pPr>
        <w:rPr>
          <w:color w:val="414C75"/>
          <w:sz w:val="22"/>
          <w:szCs w:val="22"/>
        </w:rPr>
      </w:pPr>
      <w:r w:rsidRPr="003A1934">
        <w:rPr>
          <w:color w:val="414C75"/>
          <w:sz w:val="22"/>
          <w:szCs w:val="22"/>
        </w:rPr>
        <w:t>Enquiries about this report should be directed to:</w:t>
      </w:r>
    </w:p>
    <w:p w14:paraId="16271BBC" w14:textId="56791E9A" w:rsidR="006F2989" w:rsidRPr="003A1934" w:rsidRDefault="002C7AB6" w:rsidP="006F2989">
      <w:pPr>
        <w:pStyle w:val="NormalWeb"/>
        <w:spacing w:before="200" w:beforeAutospacing="0" w:after="200" w:afterAutospacing="0" w:line="276" w:lineRule="auto"/>
        <w:ind w:left="720"/>
        <w:contextualSpacing/>
        <w:textAlignment w:val="baseline"/>
        <w:rPr>
          <w:rFonts w:asciiTheme="minorHAnsi" w:hAnsiTheme="minorHAnsi"/>
          <w:color w:val="414C75"/>
          <w:sz w:val="22"/>
          <w:szCs w:val="22"/>
        </w:rPr>
      </w:pPr>
      <w:r w:rsidRPr="003A1934">
        <w:rPr>
          <w:rFonts w:asciiTheme="minorHAnsi" w:hAnsiTheme="minorHAnsi"/>
          <w:color w:val="414C75"/>
          <w:sz w:val="22"/>
          <w:szCs w:val="22"/>
        </w:rPr>
        <w:t>CREATE</w:t>
      </w:r>
      <w:r w:rsidR="00EE4BDF" w:rsidRPr="003A1934">
        <w:rPr>
          <w:rFonts w:asciiTheme="minorHAnsi" w:hAnsiTheme="minorHAnsi"/>
          <w:color w:val="414C75"/>
          <w:sz w:val="22"/>
          <w:szCs w:val="22"/>
        </w:rPr>
        <w:t xml:space="preserve"> Foundation</w:t>
      </w:r>
    </w:p>
    <w:p w14:paraId="6F4EA83B" w14:textId="37FD2758" w:rsidR="006F2989" w:rsidRPr="003A1934" w:rsidRDefault="00EE4BDF" w:rsidP="006F2989">
      <w:pPr>
        <w:pStyle w:val="NormalWeb"/>
        <w:spacing w:before="200" w:beforeAutospacing="0" w:after="200" w:afterAutospacing="0" w:line="276" w:lineRule="auto"/>
        <w:ind w:left="720"/>
        <w:contextualSpacing/>
        <w:textAlignment w:val="baseline"/>
        <w:rPr>
          <w:rFonts w:asciiTheme="minorHAnsi" w:hAnsiTheme="minorHAnsi"/>
          <w:color w:val="414C75"/>
          <w:sz w:val="22"/>
          <w:szCs w:val="22"/>
        </w:rPr>
      </w:pPr>
      <w:r w:rsidRPr="003A1934">
        <w:rPr>
          <w:rFonts w:asciiTheme="minorHAnsi" w:hAnsiTheme="minorHAnsi"/>
          <w:color w:val="414C75"/>
          <w:sz w:val="22"/>
          <w:szCs w:val="22"/>
        </w:rPr>
        <w:t>Level 1, 3 Gregory Terrace</w:t>
      </w:r>
    </w:p>
    <w:p w14:paraId="2A9FB024" w14:textId="00721BE5" w:rsidR="006F2989" w:rsidRPr="003A1934" w:rsidRDefault="00EE4BDF" w:rsidP="006F2989">
      <w:pPr>
        <w:pStyle w:val="NormalWeb"/>
        <w:spacing w:before="200" w:beforeAutospacing="0" w:after="200" w:afterAutospacing="0" w:line="276" w:lineRule="auto"/>
        <w:ind w:left="720"/>
        <w:contextualSpacing/>
        <w:textAlignment w:val="baseline"/>
        <w:rPr>
          <w:rFonts w:asciiTheme="minorHAnsi" w:hAnsiTheme="minorHAnsi"/>
          <w:color w:val="414C75"/>
          <w:sz w:val="22"/>
          <w:szCs w:val="22"/>
        </w:rPr>
      </w:pPr>
      <w:r w:rsidRPr="003A1934">
        <w:rPr>
          <w:rFonts w:asciiTheme="minorHAnsi" w:hAnsiTheme="minorHAnsi"/>
          <w:color w:val="414C75"/>
          <w:sz w:val="22"/>
          <w:szCs w:val="22"/>
        </w:rPr>
        <w:t>PO Box 105</w:t>
      </w:r>
    </w:p>
    <w:p w14:paraId="204089DC" w14:textId="271A18CD" w:rsidR="00EE4BDF" w:rsidRPr="003A1934" w:rsidRDefault="00EE4BDF" w:rsidP="006F2989">
      <w:pPr>
        <w:pStyle w:val="NormalWeb"/>
        <w:spacing w:before="200" w:beforeAutospacing="0" w:after="200" w:afterAutospacing="0" w:line="276" w:lineRule="auto"/>
        <w:ind w:left="720"/>
        <w:contextualSpacing/>
        <w:textAlignment w:val="baseline"/>
        <w:rPr>
          <w:rFonts w:asciiTheme="minorHAnsi" w:hAnsiTheme="minorHAnsi"/>
          <w:color w:val="414C75"/>
          <w:sz w:val="22"/>
          <w:szCs w:val="22"/>
        </w:rPr>
      </w:pPr>
      <w:r w:rsidRPr="003A1934">
        <w:rPr>
          <w:rFonts w:asciiTheme="minorHAnsi" w:hAnsiTheme="minorHAnsi"/>
          <w:color w:val="414C75"/>
          <w:sz w:val="22"/>
          <w:szCs w:val="22"/>
        </w:rPr>
        <w:t>SPRING HILL</w:t>
      </w:r>
      <w:r w:rsidR="006F2989" w:rsidRPr="003A1934">
        <w:rPr>
          <w:rFonts w:asciiTheme="minorHAnsi" w:hAnsiTheme="minorHAnsi"/>
          <w:color w:val="414C75"/>
          <w:sz w:val="22"/>
          <w:szCs w:val="22"/>
        </w:rPr>
        <w:t xml:space="preserve"> </w:t>
      </w:r>
      <w:r w:rsidRPr="003A1934">
        <w:rPr>
          <w:rFonts w:asciiTheme="minorHAnsi" w:hAnsiTheme="minorHAnsi"/>
          <w:color w:val="414C75"/>
          <w:sz w:val="22"/>
          <w:szCs w:val="22"/>
        </w:rPr>
        <w:t xml:space="preserve"> QLD </w:t>
      </w:r>
      <w:r w:rsidR="006F2989" w:rsidRPr="003A1934">
        <w:rPr>
          <w:rFonts w:asciiTheme="minorHAnsi" w:hAnsiTheme="minorHAnsi"/>
          <w:color w:val="414C75"/>
          <w:sz w:val="22"/>
          <w:szCs w:val="22"/>
        </w:rPr>
        <w:t xml:space="preserve"> </w:t>
      </w:r>
      <w:r w:rsidRPr="003A1934">
        <w:rPr>
          <w:rFonts w:asciiTheme="minorHAnsi" w:hAnsiTheme="minorHAnsi"/>
          <w:color w:val="414C75"/>
          <w:sz w:val="22"/>
          <w:szCs w:val="22"/>
        </w:rPr>
        <w:t>4004</w:t>
      </w:r>
    </w:p>
    <w:p w14:paraId="0D2A16BE" w14:textId="3C648562" w:rsidR="006F2989" w:rsidRPr="003A1934" w:rsidRDefault="006F2989" w:rsidP="00EE4BDF">
      <w:pPr>
        <w:pStyle w:val="NormalWeb"/>
        <w:spacing w:before="200" w:beforeAutospacing="0" w:after="200" w:afterAutospacing="0" w:line="276" w:lineRule="auto"/>
        <w:textAlignment w:val="baseline"/>
        <w:rPr>
          <w:rFonts w:asciiTheme="minorHAnsi" w:hAnsiTheme="minorHAnsi"/>
          <w:color w:val="414C75"/>
          <w:sz w:val="22"/>
          <w:szCs w:val="22"/>
          <w:lang w:val="en-GB" w:eastAsia="en-GB"/>
        </w:rPr>
      </w:pPr>
    </w:p>
    <w:p w14:paraId="35D1F84D" w14:textId="1D4D988F" w:rsidR="006F2989" w:rsidRPr="003A1934" w:rsidRDefault="00EE4BDF" w:rsidP="006F2989">
      <w:pPr>
        <w:pStyle w:val="NormalWeb"/>
        <w:spacing w:before="200" w:beforeAutospacing="0" w:after="200" w:afterAutospacing="0" w:line="276" w:lineRule="auto"/>
        <w:ind w:left="720"/>
        <w:contextualSpacing/>
        <w:textAlignment w:val="baseline"/>
        <w:rPr>
          <w:rFonts w:asciiTheme="minorHAnsi" w:hAnsiTheme="minorHAnsi"/>
          <w:color w:val="414C75"/>
          <w:sz w:val="22"/>
          <w:szCs w:val="22"/>
        </w:rPr>
      </w:pPr>
      <w:r w:rsidRPr="003A1934">
        <w:rPr>
          <w:rFonts w:asciiTheme="minorHAnsi" w:hAnsiTheme="minorHAnsi"/>
          <w:color w:val="414C75"/>
          <w:sz w:val="22"/>
          <w:szCs w:val="22"/>
        </w:rPr>
        <w:t>(07) 3062 4860</w:t>
      </w:r>
    </w:p>
    <w:p w14:paraId="66F57C3C" w14:textId="4BB1FBB6" w:rsidR="00EE4BDF" w:rsidRPr="003A1934" w:rsidRDefault="00540A2E" w:rsidP="006F2989">
      <w:pPr>
        <w:pStyle w:val="NormalWeb"/>
        <w:spacing w:before="200" w:beforeAutospacing="0" w:after="200" w:afterAutospacing="0" w:line="276" w:lineRule="auto"/>
        <w:ind w:left="720"/>
        <w:contextualSpacing/>
        <w:textAlignment w:val="baseline"/>
        <w:rPr>
          <w:rFonts w:asciiTheme="minorHAnsi" w:hAnsiTheme="minorHAnsi"/>
          <w:color w:val="414C75"/>
          <w:sz w:val="22"/>
          <w:szCs w:val="22"/>
        </w:rPr>
      </w:pPr>
      <w:hyperlink r:id="rId8" w:history="1">
        <w:r w:rsidR="00EE4BDF" w:rsidRPr="003A1934">
          <w:rPr>
            <w:rStyle w:val="Hyperlink"/>
            <w:rFonts w:asciiTheme="minorHAnsi" w:hAnsiTheme="minorHAnsi"/>
            <w:color w:val="414C75"/>
            <w:sz w:val="22"/>
            <w:szCs w:val="22"/>
            <w:bdr w:val="none" w:sz="0" w:space="0" w:color="auto" w:frame="1"/>
          </w:rPr>
          <w:t>create@create.org.au</w:t>
        </w:r>
      </w:hyperlink>
    </w:p>
    <w:p w14:paraId="5230BD17" w14:textId="785C60DE" w:rsidR="00A65C89" w:rsidRPr="003A1934" w:rsidRDefault="00540A2E" w:rsidP="00A65C89">
      <w:pPr>
        <w:pStyle w:val="NormalWeb"/>
        <w:spacing w:before="200" w:beforeAutospacing="0" w:after="200" w:afterAutospacing="0" w:line="276" w:lineRule="auto"/>
        <w:ind w:left="720"/>
        <w:contextualSpacing/>
        <w:textAlignment w:val="baseline"/>
        <w:rPr>
          <w:color w:val="414C75"/>
          <w:sz w:val="22"/>
          <w:szCs w:val="22"/>
        </w:rPr>
      </w:pPr>
      <w:hyperlink r:id="rId9" w:tooltip="Link to Create Foundation website" w:history="1">
        <w:r w:rsidR="00A65C89" w:rsidRPr="00FB2AF4">
          <w:rPr>
            <w:rStyle w:val="Hyperlink"/>
            <w:rFonts w:asciiTheme="minorHAnsi" w:hAnsiTheme="minorHAnsi"/>
            <w:sz w:val="22"/>
            <w:szCs w:val="22"/>
          </w:rPr>
          <w:t>http://www.create.org.au/</w:t>
        </w:r>
      </w:hyperlink>
    </w:p>
    <w:p w14:paraId="7DAE811A" w14:textId="77777777" w:rsidR="00A65C89" w:rsidRDefault="000A2EC1" w:rsidP="00A65C89">
      <w:pPr>
        <w:contextualSpacing/>
        <w:jc w:val="center"/>
        <w:rPr>
          <w:rFonts w:eastAsia="Times New Roman" w:cs="Times New Roman"/>
          <w:color w:val="414C75"/>
          <w:sz w:val="22"/>
          <w:szCs w:val="22"/>
          <w:lang w:val="en-GB" w:eastAsia="en-GB" w:bidi="ar-SA"/>
        </w:rPr>
      </w:pPr>
      <w:r w:rsidRPr="003A1934">
        <w:rPr>
          <w:rFonts w:eastAsia="Times New Roman" w:cs="Times New Roman"/>
          <w:color w:val="414C75"/>
          <w:sz w:val="22"/>
          <w:szCs w:val="22"/>
          <w:lang w:val="en-GB" w:eastAsia="en-GB" w:bidi="ar-SA"/>
        </w:rPr>
        <w:t>The image on the front cover shows two young people who participated in the consultation</w:t>
      </w:r>
      <w:r w:rsidR="00270916" w:rsidRPr="003A1934">
        <w:rPr>
          <w:rFonts w:eastAsia="Times New Roman" w:cs="Times New Roman"/>
          <w:color w:val="414C75"/>
          <w:sz w:val="22"/>
          <w:szCs w:val="22"/>
          <w:lang w:val="en-GB" w:eastAsia="en-GB" w:bidi="ar-SA"/>
        </w:rPr>
        <w:t>s</w:t>
      </w:r>
      <w:r w:rsidRPr="003A1934">
        <w:rPr>
          <w:rFonts w:eastAsia="Times New Roman" w:cs="Times New Roman"/>
          <w:color w:val="414C75"/>
          <w:sz w:val="22"/>
          <w:szCs w:val="22"/>
          <w:lang w:val="en-GB" w:eastAsia="en-GB" w:bidi="ar-SA"/>
        </w:rPr>
        <w:t xml:space="preserve">, </w:t>
      </w:r>
      <w:r w:rsidR="00270916" w:rsidRPr="003A1934">
        <w:rPr>
          <w:rFonts w:eastAsia="Times New Roman" w:cs="Times New Roman"/>
          <w:color w:val="414C75"/>
          <w:sz w:val="22"/>
          <w:szCs w:val="22"/>
          <w:lang w:val="en-GB" w:eastAsia="en-GB" w:bidi="ar-SA"/>
        </w:rPr>
        <w:t>Tash</w:t>
      </w:r>
      <w:r w:rsidRPr="003A1934">
        <w:rPr>
          <w:rFonts w:eastAsia="Times New Roman" w:cs="Times New Roman"/>
          <w:color w:val="414C75"/>
          <w:sz w:val="22"/>
          <w:szCs w:val="22"/>
          <w:lang w:val="en-GB" w:eastAsia="en-GB" w:bidi="ar-SA"/>
        </w:rPr>
        <w:t xml:space="preserve"> and </w:t>
      </w:r>
      <w:r w:rsidR="004B0648" w:rsidRPr="003A1934">
        <w:rPr>
          <w:rFonts w:eastAsia="Times New Roman" w:cs="Times New Roman"/>
          <w:color w:val="414C75"/>
          <w:sz w:val="22"/>
          <w:szCs w:val="22"/>
          <w:lang w:val="en-GB" w:eastAsia="en-GB" w:bidi="ar-SA"/>
        </w:rPr>
        <w:t>Lily</w:t>
      </w:r>
      <w:r w:rsidRPr="003A1934">
        <w:rPr>
          <w:rFonts w:eastAsia="Times New Roman" w:cs="Times New Roman"/>
          <w:color w:val="414C75"/>
          <w:sz w:val="22"/>
          <w:szCs w:val="22"/>
          <w:lang w:val="en-GB" w:eastAsia="en-GB" w:bidi="ar-SA"/>
        </w:rPr>
        <w:t xml:space="preserve">. </w:t>
      </w:r>
      <w:r w:rsidR="00227128" w:rsidRPr="003A1934">
        <w:rPr>
          <w:rFonts w:eastAsia="Times New Roman" w:cs="Times New Roman"/>
          <w:color w:val="414C75"/>
          <w:sz w:val="22"/>
          <w:szCs w:val="22"/>
          <w:lang w:val="en-GB" w:eastAsia="en-GB" w:bidi="ar-SA"/>
        </w:rPr>
        <w:t xml:space="preserve"> </w:t>
      </w:r>
      <w:r w:rsidRPr="003A1934">
        <w:rPr>
          <w:rFonts w:eastAsia="Times New Roman" w:cs="Times New Roman"/>
          <w:color w:val="414C75"/>
          <w:sz w:val="22"/>
          <w:szCs w:val="22"/>
          <w:lang w:val="en-GB" w:eastAsia="en-GB" w:bidi="ar-SA"/>
        </w:rPr>
        <w:t xml:space="preserve">The image is printed with the informed consent of </w:t>
      </w:r>
      <w:r w:rsidR="004B0648" w:rsidRPr="003A1934">
        <w:rPr>
          <w:rFonts w:eastAsia="Times New Roman" w:cs="Times New Roman"/>
          <w:color w:val="414C75"/>
          <w:sz w:val="22"/>
          <w:szCs w:val="22"/>
          <w:lang w:val="en-GB" w:eastAsia="en-GB" w:bidi="ar-SA"/>
        </w:rPr>
        <w:t xml:space="preserve">both </w:t>
      </w:r>
      <w:r w:rsidR="00C16C1B">
        <w:rPr>
          <w:rFonts w:eastAsia="Times New Roman" w:cs="Times New Roman"/>
          <w:color w:val="414C75"/>
          <w:sz w:val="22"/>
          <w:szCs w:val="22"/>
          <w:lang w:val="en-GB" w:eastAsia="en-GB" w:bidi="ar-SA"/>
        </w:rPr>
        <w:t>people</w:t>
      </w:r>
      <w:r w:rsidR="001D2CE9">
        <w:rPr>
          <w:rFonts w:eastAsia="Times New Roman" w:cs="Times New Roman"/>
          <w:color w:val="414C75"/>
          <w:sz w:val="22"/>
          <w:szCs w:val="22"/>
          <w:lang w:val="en-GB" w:eastAsia="en-GB" w:bidi="ar-SA"/>
        </w:rPr>
        <w:t>.</w:t>
      </w:r>
    </w:p>
    <w:p w14:paraId="34C94927" w14:textId="77777777" w:rsidR="00A65C89" w:rsidRDefault="00A65C89">
      <w:pPr>
        <w:rPr>
          <w:rFonts w:eastAsia="Times New Roman" w:cs="Times New Roman"/>
          <w:color w:val="414C75"/>
          <w:sz w:val="22"/>
          <w:szCs w:val="22"/>
          <w:lang w:val="en-GB" w:eastAsia="en-GB" w:bidi="ar-SA"/>
        </w:rPr>
      </w:pPr>
      <w:r>
        <w:rPr>
          <w:rFonts w:eastAsia="Times New Roman" w:cs="Times New Roman"/>
          <w:color w:val="414C75"/>
          <w:sz w:val="22"/>
          <w:szCs w:val="22"/>
          <w:lang w:val="en-GB" w:eastAsia="en-GB" w:bidi="ar-SA"/>
        </w:rPr>
        <w:br w:type="page"/>
      </w:r>
    </w:p>
    <w:p w14:paraId="28D6A037" w14:textId="2A9BC45F" w:rsidR="00BE219D" w:rsidRDefault="00A65C89" w:rsidP="00A65C89">
      <w:pPr>
        <w:contextualSpacing/>
        <w:jc w:val="center"/>
        <w:rPr>
          <w:rFonts w:cs="Lucida Grande"/>
        </w:rPr>
      </w:pPr>
      <w:r>
        <w:rPr>
          <w:rFonts w:cs="Lucida Grande"/>
        </w:rPr>
        <w:lastRenderedPageBreak/>
        <w:t xml:space="preserve"> </w:t>
      </w:r>
    </w:p>
    <w:p w14:paraId="7707D7BF" w14:textId="74697914" w:rsidR="00BE219D" w:rsidRPr="003A1934" w:rsidRDefault="00BE219D" w:rsidP="00BE219D">
      <w:pPr>
        <w:pStyle w:val="Heading1"/>
        <w:spacing w:after="200"/>
      </w:pPr>
      <w:r>
        <w:t>CONTENTS</w:t>
      </w:r>
    </w:p>
    <w:p w14:paraId="236AF8E7" w14:textId="77777777" w:rsidR="00A96767" w:rsidRDefault="00A96767" w:rsidP="004148C4">
      <w:pPr>
        <w:contextualSpacing/>
        <w:rPr>
          <w:rFonts w:cs="Arial"/>
          <w:b/>
          <w:color w:val="211F1F"/>
          <w:sz w:val="22"/>
          <w:szCs w:val="22"/>
          <w:lang w:bidi="ar-SA"/>
        </w:rPr>
      </w:pPr>
    </w:p>
    <w:p w14:paraId="57BBDFEB" w14:textId="648D8426" w:rsidR="00BE219D" w:rsidRPr="00037045" w:rsidRDefault="002E2827" w:rsidP="004148C4">
      <w:pPr>
        <w:contextualSpacing/>
        <w:rPr>
          <w:rFonts w:cs="Arial"/>
          <w:b/>
          <w:color w:val="211F1F"/>
          <w:sz w:val="22"/>
          <w:szCs w:val="22"/>
          <w:lang w:bidi="ar-SA"/>
        </w:rPr>
      </w:pPr>
      <w:r w:rsidRPr="00037045">
        <w:rPr>
          <w:rFonts w:cs="Arial"/>
          <w:b/>
          <w:color w:val="211F1F"/>
          <w:sz w:val="22"/>
          <w:szCs w:val="22"/>
          <w:lang w:bidi="ar-SA"/>
        </w:rPr>
        <w:t>BACKGROUND</w:t>
      </w:r>
      <w:r w:rsidR="00A96767">
        <w:rPr>
          <w:rFonts w:cs="Arial"/>
          <w:b/>
          <w:color w:val="211F1F"/>
          <w:sz w:val="22"/>
          <w:szCs w:val="22"/>
          <w:lang w:bidi="ar-SA"/>
        </w:rPr>
        <w:tab/>
      </w:r>
      <w:r w:rsidR="00A96767">
        <w:rPr>
          <w:rFonts w:cs="Arial"/>
          <w:b/>
          <w:color w:val="211F1F"/>
          <w:sz w:val="22"/>
          <w:szCs w:val="22"/>
          <w:lang w:bidi="ar-SA"/>
        </w:rPr>
        <w:tab/>
        <w:t>…</w:t>
      </w:r>
      <w:r w:rsidR="00A96767">
        <w:rPr>
          <w:rFonts w:cs="Arial"/>
          <w:b/>
          <w:color w:val="211F1F"/>
          <w:sz w:val="22"/>
          <w:szCs w:val="22"/>
          <w:lang w:bidi="ar-SA"/>
        </w:rPr>
        <w:tab/>
      </w:r>
      <w:r w:rsidR="00A96767">
        <w:rPr>
          <w:rFonts w:cs="Arial"/>
          <w:b/>
          <w:color w:val="211F1F"/>
          <w:sz w:val="22"/>
          <w:szCs w:val="22"/>
          <w:lang w:bidi="ar-SA"/>
        </w:rPr>
        <w:tab/>
        <w:t>…</w:t>
      </w:r>
      <w:r w:rsidR="00A96767">
        <w:rPr>
          <w:rFonts w:cs="Arial"/>
          <w:b/>
          <w:color w:val="211F1F"/>
          <w:sz w:val="22"/>
          <w:szCs w:val="22"/>
          <w:lang w:bidi="ar-SA"/>
        </w:rPr>
        <w:tab/>
      </w:r>
      <w:r w:rsidR="00A96767">
        <w:rPr>
          <w:rFonts w:cs="Arial"/>
          <w:b/>
          <w:color w:val="211F1F"/>
          <w:sz w:val="22"/>
          <w:szCs w:val="22"/>
          <w:lang w:bidi="ar-SA"/>
        </w:rPr>
        <w:tab/>
        <w:t>…</w:t>
      </w:r>
      <w:r w:rsidR="00A96767">
        <w:rPr>
          <w:rFonts w:cs="Arial"/>
          <w:b/>
          <w:color w:val="211F1F"/>
          <w:sz w:val="22"/>
          <w:szCs w:val="22"/>
          <w:lang w:bidi="ar-SA"/>
        </w:rPr>
        <w:tab/>
      </w:r>
      <w:r w:rsidR="00A96767">
        <w:rPr>
          <w:rFonts w:cs="Arial"/>
          <w:b/>
          <w:color w:val="211F1F"/>
          <w:sz w:val="22"/>
          <w:szCs w:val="22"/>
          <w:lang w:bidi="ar-SA"/>
        </w:rPr>
        <w:tab/>
        <w:t>…</w:t>
      </w:r>
      <w:r w:rsidR="00A96767">
        <w:rPr>
          <w:rFonts w:cs="Arial"/>
          <w:b/>
          <w:color w:val="211F1F"/>
          <w:sz w:val="22"/>
          <w:szCs w:val="22"/>
          <w:lang w:bidi="ar-SA"/>
        </w:rPr>
        <w:tab/>
      </w:r>
      <w:r w:rsidR="00A96767">
        <w:rPr>
          <w:rFonts w:cs="Arial"/>
          <w:b/>
          <w:color w:val="211F1F"/>
          <w:sz w:val="22"/>
          <w:szCs w:val="22"/>
          <w:lang w:bidi="ar-SA"/>
        </w:rPr>
        <w:tab/>
        <w:t>…</w:t>
      </w:r>
      <w:r w:rsidR="00A96767">
        <w:rPr>
          <w:rFonts w:cs="Arial"/>
          <w:b/>
          <w:color w:val="211F1F"/>
          <w:sz w:val="22"/>
          <w:szCs w:val="22"/>
          <w:lang w:bidi="ar-SA"/>
        </w:rPr>
        <w:tab/>
      </w:r>
      <w:r w:rsidR="009B5F50" w:rsidRPr="009D6969">
        <w:rPr>
          <w:rFonts w:cs="Arial"/>
          <w:b/>
          <w:color w:val="FFFFFF" w:themeColor="background1"/>
          <w:sz w:val="22"/>
          <w:szCs w:val="22"/>
          <w:lang w:bidi="ar-SA"/>
        </w:rPr>
        <w:t>0</w:t>
      </w:r>
      <w:r w:rsidR="009B5F50">
        <w:rPr>
          <w:rFonts w:cs="Arial"/>
          <w:b/>
          <w:color w:val="211F1F"/>
          <w:sz w:val="22"/>
          <w:szCs w:val="22"/>
          <w:lang w:bidi="ar-SA"/>
        </w:rPr>
        <w:t>1</w:t>
      </w:r>
    </w:p>
    <w:p w14:paraId="645E7538" w14:textId="1E284B2E" w:rsidR="001B06E7" w:rsidRPr="00037045" w:rsidRDefault="001B06E7" w:rsidP="004148C4">
      <w:pPr>
        <w:ind w:left="720"/>
        <w:rPr>
          <w:rFonts w:cs="Arial"/>
          <w:color w:val="211F1F"/>
          <w:sz w:val="22"/>
          <w:szCs w:val="22"/>
          <w:lang w:bidi="ar-SA"/>
        </w:rPr>
      </w:pPr>
      <w:r w:rsidRPr="00037045">
        <w:rPr>
          <w:rFonts w:cs="Arial"/>
          <w:color w:val="211F1F"/>
          <w:sz w:val="22"/>
          <w:szCs w:val="22"/>
          <w:lang w:bidi="ar-SA"/>
        </w:rPr>
        <w:t>Consulting with young people</w:t>
      </w:r>
      <w:r w:rsidR="00A96767">
        <w:rPr>
          <w:rFonts w:cs="Arial"/>
          <w:color w:val="211F1F"/>
          <w:sz w:val="22"/>
          <w:szCs w:val="22"/>
          <w:lang w:bidi="ar-SA"/>
        </w:rPr>
        <w:tab/>
      </w:r>
      <w:r w:rsidR="00A96767">
        <w:rPr>
          <w:rFonts w:cs="Arial"/>
          <w:color w:val="211F1F"/>
          <w:sz w:val="22"/>
          <w:szCs w:val="22"/>
          <w:lang w:bidi="ar-SA"/>
        </w:rPr>
        <w:tab/>
      </w:r>
      <w:r w:rsidR="00A96767">
        <w:rPr>
          <w:rFonts w:cs="Arial"/>
          <w:color w:val="211F1F"/>
          <w:sz w:val="22"/>
          <w:szCs w:val="22"/>
          <w:lang w:bidi="ar-SA"/>
        </w:rPr>
        <w:tab/>
        <w:t>...</w:t>
      </w:r>
      <w:r w:rsidR="00A96767">
        <w:rPr>
          <w:rFonts w:cs="Arial"/>
          <w:color w:val="211F1F"/>
          <w:sz w:val="22"/>
          <w:szCs w:val="22"/>
          <w:lang w:bidi="ar-SA"/>
        </w:rPr>
        <w:tab/>
      </w:r>
      <w:r w:rsidR="00A96767">
        <w:rPr>
          <w:rFonts w:cs="Arial"/>
          <w:color w:val="211F1F"/>
          <w:sz w:val="22"/>
          <w:szCs w:val="22"/>
          <w:lang w:bidi="ar-SA"/>
        </w:rPr>
        <w:tab/>
        <w:t>...</w:t>
      </w:r>
      <w:r w:rsidR="00A96767">
        <w:rPr>
          <w:rFonts w:cs="Arial"/>
          <w:color w:val="211F1F"/>
          <w:sz w:val="22"/>
          <w:szCs w:val="22"/>
          <w:lang w:bidi="ar-SA"/>
        </w:rPr>
        <w:tab/>
      </w:r>
      <w:r w:rsidR="00A96767">
        <w:rPr>
          <w:rFonts w:cs="Arial"/>
          <w:color w:val="211F1F"/>
          <w:sz w:val="22"/>
          <w:szCs w:val="22"/>
          <w:lang w:bidi="ar-SA"/>
        </w:rPr>
        <w:tab/>
        <w:t>...</w:t>
      </w:r>
      <w:r w:rsidR="00A96767">
        <w:rPr>
          <w:rFonts w:cs="Arial"/>
          <w:color w:val="211F1F"/>
          <w:sz w:val="22"/>
          <w:szCs w:val="22"/>
          <w:lang w:bidi="ar-SA"/>
        </w:rPr>
        <w:tab/>
      </w:r>
      <w:r w:rsidR="009B5F50" w:rsidRPr="009D6969">
        <w:rPr>
          <w:rFonts w:cs="Arial"/>
          <w:color w:val="FFFFFF" w:themeColor="background1"/>
          <w:sz w:val="22"/>
          <w:szCs w:val="22"/>
          <w:lang w:bidi="ar-SA"/>
        </w:rPr>
        <w:t>0</w:t>
      </w:r>
      <w:r w:rsidR="009B5F50">
        <w:rPr>
          <w:rFonts w:cs="Arial"/>
          <w:color w:val="211F1F"/>
          <w:sz w:val="22"/>
          <w:szCs w:val="22"/>
          <w:lang w:bidi="ar-SA"/>
        </w:rPr>
        <w:t>2</w:t>
      </w:r>
    </w:p>
    <w:p w14:paraId="27353EBB" w14:textId="3EF47962" w:rsidR="002E2827" w:rsidRPr="00037045" w:rsidRDefault="002E2827" w:rsidP="00037045">
      <w:pPr>
        <w:rPr>
          <w:rFonts w:cs="Lucida Grande"/>
          <w:b/>
          <w:sz w:val="22"/>
          <w:szCs w:val="22"/>
        </w:rPr>
      </w:pPr>
      <w:r w:rsidRPr="00037045">
        <w:rPr>
          <w:rFonts w:cs="Lucida Grande"/>
          <w:b/>
          <w:sz w:val="22"/>
          <w:szCs w:val="22"/>
        </w:rPr>
        <w:t>THE CONSULTATIONS</w:t>
      </w:r>
      <w:r w:rsidR="00A96767">
        <w:rPr>
          <w:rFonts w:cs="Lucida Grande"/>
          <w:b/>
          <w:sz w:val="22"/>
          <w:szCs w:val="22"/>
        </w:rPr>
        <w:tab/>
        <w:t>…</w:t>
      </w:r>
      <w:r w:rsidR="00A96767">
        <w:rPr>
          <w:rFonts w:cs="Lucida Grande"/>
          <w:b/>
          <w:sz w:val="22"/>
          <w:szCs w:val="22"/>
        </w:rPr>
        <w:tab/>
      </w:r>
      <w:r w:rsidR="00A96767">
        <w:rPr>
          <w:rFonts w:cs="Lucida Grande"/>
          <w:b/>
          <w:sz w:val="22"/>
          <w:szCs w:val="22"/>
        </w:rPr>
        <w:tab/>
        <w:t>…</w:t>
      </w:r>
      <w:r w:rsidR="00A96767">
        <w:rPr>
          <w:rFonts w:cs="Lucida Grande"/>
          <w:b/>
          <w:sz w:val="22"/>
          <w:szCs w:val="22"/>
        </w:rPr>
        <w:tab/>
      </w:r>
      <w:r w:rsidR="00A96767">
        <w:rPr>
          <w:rFonts w:cs="Lucida Grande"/>
          <w:b/>
          <w:sz w:val="22"/>
          <w:szCs w:val="22"/>
        </w:rPr>
        <w:tab/>
        <w:t>…</w:t>
      </w:r>
      <w:r w:rsidR="00A96767">
        <w:rPr>
          <w:rFonts w:cs="Lucida Grande"/>
          <w:b/>
          <w:sz w:val="22"/>
          <w:szCs w:val="22"/>
        </w:rPr>
        <w:tab/>
      </w:r>
      <w:r w:rsidR="00A96767">
        <w:rPr>
          <w:rFonts w:cs="Lucida Grande"/>
          <w:b/>
          <w:sz w:val="22"/>
          <w:szCs w:val="22"/>
        </w:rPr>
        <w:tab/>
        <w:t>…</w:t>
      </w:r>
      <w:r w:rsidR="00A96767">
        <w:rPr>
          <w:rFonts w:cs="Lucida Grande"/>
          <w:b/>
          <w:sz w:val="22"/>
          <w:szCs w:val="22"/>
        </w:rPr>
        <w:tab/>
      </w:r>
      <w:r w:rsidR="00A96767">
        <w:rPr>
          <w:rFonts w:cs="Lucida Grande"/>
          <w:b/>
          <w:sz w:val="22"/>
          <w:szCs w:val="22"/>
        </w:rPr>
        <w:tab/>
        <w:t>…</w:t>
      </w:r>
      <w:r w:rsidR="00A96767">
        <w:rPr>
          <w:rFonts w:cs="Lucida Grande"/>
          <w:b/>
          <w:sz w:val="22"/>
          <w:szCs w:val="22"/>
        </w:rPr>
        <w:tab/>
      </w:r>
      <w:r w:rsidR="009B5F50" w:rsidRPr="009D6969">
        <w:rPr>
          <w:rFonts w:cs="Lucida Grande"/>
          <w:b/>
          <w:color w:val="FFFFFF" w:themeColor="background1"/>
          <w:sz w:val="22"/>
          <w:szCs w:val="22"/>
        </w:rPr>
        <w:t>0</w:t>
      </w:r>
      <w:r w:rsidR="009B5F50">
        <w:rPr>
          <w:rFonts w:cs="Lucida Grande"/>
          <w:b/>
          <w:sz w:val="22"/>
          <w:szCs w:val="22"/>
        </w:rPr>
        <w:t>3</w:t>
      </w:r>
    </w:p>
    <w:p w14:paraId="3E094920" w14:textId="39BFE920" w:rsidR="0066118E" w:rsidRPr="00A96767" w:rsidRDefault="002E2827" w:rsidP="00037045">
      <w:pPr>
        <w:rPr>
          <w:b/>
          <w:caps/>
          <w:sz w:val="22"/>
          <w:szCs w:val="22"/>
        </w:rPr>
      </w:pPr>
      <w:r w:rsidRPr="00A96767">
        <w:rPr>
          <w:b/>
          <w:caps/>
          <w:sz w:val="22"/>
          <w:szCs w:val="22"/>
        </w:rPr>
        <w:t>outcomes: preliminary comments</w:t>
      </w:r>
      <w:r w:rsidR="00A96767" w:rsidRPr="00A96767">
        <w:rPr>
          <w:b/>
          <w:caps/>
          <w:sz w:val="22"/>
          <w:szCs w:val="22"/>
        </w:rPr>
        <w:tab/>
      </w:r>
      <w:r w:rsidR="00A96767" w:rsidRPr="00A96767">
        <w:rPr>
          <w:b/>
          <w:caps/>
          <w:sz w:val="22"/>
          <w:szCs w:val="22"/>
        </w:rPr>
        <w:tab/>
        <w:t>…</w:t>
      </w:r>
      <w:r w:rsidR="00A96767" w:rsidRPr="00A96767">
        <w:rPr>
          <w:b/>
          <w:caps/>
          <w:sz w:val="22"/>
          <w:szCs w:val="22"/>
        </w:rPr>
        <w:tab/>
      </w:r>
      <w:r w:rsidR="00A96767" w:rsidRPr="00A96767">
        <w:rPr>
          <w:b/>
          <w:caps/>
          <w:sz w:val="22"/>
          <w:szCs w:val="22"/>
        </w:rPr>
        <w:tab/>
        <w:t>…</w:t>
      </w:r>
      <w:r w:rsidR="00A96767" w:rsidRPr="00A96767">
        <w:rPr>
          <w:b/>
          <w:caps/>
          <w:sz w:val="22"/>
          <w:szCs w:val="22"/>
        </w:rPr>
        <w:tab/>
      </w:r>
      <w:r w:rsidR="00A96767" w:rsidRPr="00A96767">
        <w:rPr>
          <w:b/>
          <w:caps/>
          <w:sz w:val="22"/>
          <w:szCs w:val="22"/>
        </w:rPr>
        <w:tab/>
        <w:t>…</w:t>
      </w:r>
      <w:r w:rsidR="00A96767" w:rsidRPr="00A96767">
        <w:rPr>
          <w:b/>
          <w:caps/>
          <w:sz w:val="22"/>
          <w:szCs w:val="22"/>
        </w:rPr>
        <w:tab/>
      </w:r>
      <w:r w:rsidR="009B5F50" w:rsidRPr="009D6969">
        <w:rPr>
          <w:rFonts w:cs="Lucida Grande"/>
          <w:b/>
          <w:color w:val="FFFFFF" w:themeColor="background1"/>
          <w:sz w:val="22"/>
          <w:szCs w:val="22"/>
        </w:rPr>
        <w:t>0</w:t>
      </w:r>
      <w:r w:rsidR="009B5F50">
        <w:rPr>
          <w:rFonts w:cs="Lucida Grande"/>
          <w:b/>
          <w:sz w:val="22"/>
          <w:szCs w:val="22"/>
        </w:rPr>
        <w:t>5</w:t>
      </w:r>
    </w:p>
    <w:p w14:paraId="3008DD19" w14:textId="77777777" w:rsidR="0066118E" w:rsidRPr="00037045" w:rsidRDefault="0066118E" w:rsidP="00037045">
      <w:pPr>
        <w:contextualSpacing/>
        <w:rPr>
          <w:b/>
          <w:caps/>
          <w:sz w:val="22"/>
          <w:szCs w:val="22"/>
        </w:rPr>
      </w:pPr>
      <w:r w:rsidRPr="00037045">
        <w:rPr>
          <w:b/>
          <w:caps/>
          <w:sz w:val="22"/>
          <w:szCs w:val="22"/>
        </w:rPr>
        <w:t>outcomes: strategy one</w:t>
      </w:r>
    </w:p>
    <w:p w14:paraId="5F16C226" w14:textId="6A34A5DE" w:rsidR="0066118E" w:rsidRPr="00037045" w:rsidRDefault="0066118E" w:rsidP="004148C4">
      <w:pPr>
        <w:contextualSpacing/>
        <w:rPr>
          <w:b/>
          <w:caps/>
          <w:sz w:val="22"/>
          <w:szCs w:val="22"/>
        </w:rPr>
      </w:pPr>
      <w:r w:rsidRPr="00037045">
        <w:rPr>
          <w:b/>
          <w:caps/>
          <w:sz w:val="22"/>
          <w:szCs w:val="22"/>
        </w:rPr>
        <w:t>Early intervention with a focus on the early years, particularly the first 1000 days for a child</w:t>
      </w:r>
      <w:r w:rsidR="00A96767">
        <w:rPr>
          <w:b/>
          <w:caps/>
          <w:sz w:val="22"/>
          <w:szCs w:val="22"/>
        </w:rPr>
        <w:tab/>
      </w:r>
      <w:r w:rsidR="00A96767">
        <w:rPr>
          <w:b/>
          <w:caps/>
          <w:sz w:val="22"/>
          <w:szCs w:val="22"/>
        </w:rPr>
        <w:tab/>
        <w:t>…</w:t>
      </w:r>
      <w:r w:rsidR="00A96767">
        <w:rPr>
          <w:b/>
          <w:caps/>
          <w:sz w:val="22"/>
          <w:szCs w:val="22"/>
        </w:rPr>
        <w:tab/>
      </w:r>
      <w:r w:rsidR="00A96767">
        <w:rPr>
          <w:b/>
          <w:caps/>
          <w:sz w:val="22"/>
          <w:szCs w:val="22"/>
        </w:rPr>
        <w:tab/>
        <w:t>…</w:t>
      </w:r>
      <w:r w:rsidR="00A96767">
        <w:rPr>
          <w:b/>
          <w:caps/>
          <w:sz w:val="22"/>
          <w:szCs w:val="22"/>
        </w:rPr>
        <w:tab/>
      </w:r>
      <w:r w:rsidR="00A96767">
        <w:rPr>
          <w:b/>
          <w:caps/>
          <w:sz w:val="22"/>
          <w:szCs w:val="22"/>
        </w:rPr>
        <w:tab/>
        <w:t>…</w:t>
      </w:r>
      <w:r w:rsidR="00A96767">
        <w:rPr>
          <w:b/>
          <w:caps/>
          <w:sz w:val="22"/>
          <w:szCs w:val="22"/>
        </w:rPr>
        <w:tab/>
      </w:r>
      <w:r w:rsidR="00A96767">
        <w:rPr>
          <w:b/>
          <w:caps/>
          <w:sz w:val="22"/>
          <w:szCs w:val="22"/>
        </w:rPr>
        <w:tab/>
        <w:t>…</w:t>
      </w:r>
      <w:r w:rsidR="00A96767">
        <w:rPr>
          <w:b/>
          <w:caps/>
          <w:sz w:val="22"/>
          <w:szCs w:val="22"/>
        </w:rPr>
        <w:tab/>
      </w:r>
      <w:r w:rsidR="00A96767">
        <w:rPr>
          <w:b/>
          <w:caps/>
          <w:sz w:val="22"/>
          <w:szCs w:val="22"/>
        </w:rPr>
        <w:tab/>
        <w:t>…</w:t>
      </w:r>
      <w:r w:rsidR="00A96767">
        <w:rPr>
          <w:b/>
          <w:caps/>
          <w:sz w:val="22"/>
          <w:szCs w:val="22"/>
        </w:rPr>
        <w:tab/>
      </w:r>
      <w:r w:rsidR="009B5F50" w:rsidRPr="009D6969">
        <w:rPr>
          <w:rFonts w:cs="Lucida Grande"/>
          <w:b/>
          <w:color w:val="FFFFFF" w:themeColor="background1"/>
          <w:sz w:val="22"/>
          <w:szCs w:val="22"/>
        </w:rPr>
        <w:t>0</w:t>
      </w:r>
      <w:r w:rsidR="009B5F50">
        <w:rPr>
          <w:rFonts w:cs="Lucida Grande"/>
          <w:b/>
          <w:sz w:val="22"/>
          <w:szCs w:val="22"/>
        </w:rPr>
        <w:t>6</w:t>
      </w:r>
    </w:p>
    <w:p w14:paraId="541AEB5D" w14:textId="35857A81" w:rsidR="009A2464" w:rsidRPr="00037045" w:rsidRDefault="002E2827" w:rsidP="004148C4">
      <w:pPr>
        <w:ind w:left="720"/>
        <w:contextualSpacing/>
        <w:rPr>
          <w:sz w:val="22"/>
          <w:szCs w:val="22"/>
        </w:rPr>
      </w:pPr>
      <w:r w:rsidRPr="00037045">
        <w:rPr>
          <w:sz w:val="22"/>
          <w:szCs w:val="22"/>
        </w:rPr>
        <w:t>Sources of support as a</w:t>
      </w:r>
      <w:r w:rsidR="009A2464" w:rsidRPr="00037045">
        <w:rPr>
          <w:sz w:val="22"/>
          <w:szCs w:val="22"/>
        </w:rPr>
        <w:t xml:space="preserve"> </w:t>
      </w:r>
      <w:r w:rsidRPr="00037045">
        <w:rPr>
          <w:sz w:val="22"/>
          <w:szCs w:val="22"/>
        </w:rPr>
        <w:t>young parent</w:t>
      </w:r>
      <w:r w:rsidR="009A2464" w:rsidRPr="00037045">
        <w:rPr>
          <w:sz w:val="22"/>
          <w:szCs w:val="22"/>
        </w:rPr>
        <w:t>, or parent to be</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sidRPr="009D6969">
        <w:rPr>
          <w:color w:val="FFFFFF" w:themeColor="background1"/>
          <w:sz w:val="22"/>
          <w:szCs w:val="22"/>
        </w:rPr>
        <w:t>0</w:t>
      </w:r>
      <w:r w:rsidR="009B5F50">
        <w:rPr>
          <w:sz w:val="22"/>
          <w:szCs w:val="22"/>
        </w:rPr>
        <w:t>6</w:t>
      </w:r>
    </w:p>
    <w:p w14:paraId="097781DD" w14:textId="54AAC998" w:rsidR="009A2464" w:rsidRPr="00037045" w:rsidRDefault="009A2464" w:rsidP="004148C4">
      <w:pPr>
        <w:ind w:left="720"/>
        <w:contextualSpacing/>
        <w:rPr>
          <w:sz w:val="22"/>
          <w:szCs w:val="22"/>
        </w:rPr>
      </w:pPr>
      <w:r w:rsidRPr="00037045">
        <w:rPr>
          <w:sz w:val="22"/>
          <w:szCs w:val="22"/>
        </w:rPr>
        <w:t>What would help going into the future</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sidRPr="009D6969">
        <w:rPr>
          <w:color w:val="FFFFFF" w:themeColor="background1"/>
          <w:sz w:val="22"/>
          <w:szCs w:val="22"/>
        </w:rPr>
        <w:t>0</w:t>
      </w:r>
      <w:r w:rsidR="009B5F50">
        <w:rPr>
          <w:sz w:val="22"/>
          <w:szCs w:val="22"/>
        </w:rPr>
        <w:t>7</w:t>
      </w:r>
    </w:p>
    <w:p w14:paraId="0FBCCDD6" w14:textId="4899FCAA" w:rsidR="009A2464" w:rsidRPr="00037045" w:rsidRDefault="009A2464" w:rsidP="004148C4">
      <w:pPr>
        <w:ind w:left="720"/>
        <w:contextualSpacing/>
        <w:rPr>
          <w:sz w:val="22"/>
          <w:szCs w:val="22"/>
        </w:rPr>
      </w:pPr>
      <w:r w:rsidRPr="00037045">
        <w:rPr>
          <w:sz w:val="22"/>
          <w:szCs w:val="22"/>
        </w:rPr>
        <w:t>Aspirations for the future</w:t>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sidRPr="009D6969">
        <w:rPr>
          <w:color w:val="FFFFFF" w:themeColor="background1"/>
          <w:sz w:val="22"/>
          <w:szCs w:val="22"/>
        </w:rPr>
        <w:t>0</w:t>
      </w:r>
      <w:r w:rsidR="009B5F50">
        <w:rPr>
          <w:sz w:val="22"/>
          <w:szCs w:val="22"/>
        </w:rPr>
        <w:t>9</w:t>
      </w:r>
    </w:p>
    <w:p w14:paraId="4A36DD83" w14:textId="5C0725BF" w:rsidR="009A2464" w:rsidRPr="00037045" w:rsidRDefault="009A2464" w:rsidP="004148C4">
      <w:pPr>
        <w:ind w:left="720"/>
        <w:contextualSpacing/>
        <w:rPr>
          <w:sz w:val="22"/>
          <w:szCs w:val="22"/>
        </w:rPr>
      </w:pPr>
      <w:r w:rsidRPr="00037045">
        <w:rPr>
          <w:sz w:val="22"/>
          <w:szCs w:val="22"/>
        </w:rPr>
        <w:t>A message to the Government about how to improve the lives of young parents</w:t>
      </w:r>
      <w:r w:rsidR="00A96767">
        <w:rPr>
          <w:sz w:val="22"/>
          <w:szCs w:val="22"/>
        </w:rPr>
        <w:tab/>
        <w:t>…</w:t>
      </w:r>
      <w:r w:rsidR="00A96767">
        <w:rPr>
          <w:sz w:val="22"/>
          <w:szCs w:val="22"/>
        </w:rPr>
        <w:tab/>
      </w:r>
      <w:r w:rsidR="009B5F50" w:rsidRPr="009D6969">
        <w:rPr>
          <w:color w:val="FFFFFF" w:themeColor="background1"/>
          <w:sz w:val="22"/>
          <w:szCs w:val="22"/>
        </w:rPr>
        <w:t>0</w:t>
      </w:r>
      <w:r w:rsidR="009B5F50">
        <w:rPr>
          <w:sz w:val="22"/>
          <w:szCs w:val="22"/>
        </w:rPr>
        <w:t>9</w:t>
      </w:r>
    </w:p>
    <w:p w14:paraId="1D9EC7A9" w14:textId="4365AC1D" w:rsidR="009A2464" w:rsidRPr="00037045" w:rsidRDefault="009A2464" w:rsidP="00E23219">
      <w:pPr>
        <w:ind w:left="720"/>
        <w:rPr>
          <w:sz w:val="22"/>
          <w:szCs w:val="22"/>
        </w:rPr>
      </w:pPr>
      <w:r w:rsidRPr="00037045">
        <w:rPr>
          <w:sz w:val="22"/>
          <w:szCs w:val="22"/>
        </w:rPr>
        <w:t>Advice to other young parents</w:t>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sidRPr="009D6969">
        <w:rPr>
          <w:color w:val="FFFFFF" w:themeColor="background1"/>
          <w:sz w:val="22"/>
          <w:szCs w:val="22"/>
        </w:rPr>
        <w:t>0</w:t>
      </w:r>
      <w:r w:rsidR="009B5F50">
        <w:rPr>
          <w:sz w:val="22"/>
          <w:szCs w:val="22"/>
        </w:rPr>
        <w:t>9</w:t>
      </w:r>
    </w:p>
    <w:p w14:paraId="19DEACAF" w14:textId="4931BDE2" w:rsidR="00BE3839" w:rsidRPr="00037045" w:rsidRDefault="00BE3839" w:rsidP="00037045">
      <w:pPr>
        <w:contextualSpacing/>
        <w:rPr>
          <w:b/>
          <w:caps/>
          <w:sz w:val="22"/>
          <w:szCs w:val="22"/>
        </w:rPr>
      </w:pPr>
      <w:r w:rsidRPr="00037045">
        <w:rPr>
          <w:b/>
          <w:caps/>
          <w:sz w:val="22"/>
          <w:szCs w:val="22"/>
        </w:rPr>
        <w:t>Outcomes: Strategy Two</w:t>
      </w:r>
    </w:p>
    <w:p w14:paraId="19A255B5" w14:textId="4D3A432D" w:rsidR="009A2464" w:rsidRPr="00037045" w:rsidRDefault="009A2464" w:rsidP="00037045">
      <w:pPr>
        <w:rPr>
          <w:b/>
          <w:caps/>
          <w:sz w:val="22"/>
          <w:szCs w:val="22"/>
        </w:rPr>
      </w:pPr>
      <w:r w:rsidRPr="00037045">
        <w:rPr>
          <w:b/>
          <w:caps/>
          <w:sz w:val="22"/>
          <w:szCs w:val="22"/>
        </w:rPr>
        <w:t>Helping young people in out-of-home care to thrive into adulthood</w:t>
      </w:r>
      <w:r w:rsidR="00A96767">
        <w:rPr>
          <w:b/>
          <w:caps/>
          <w:sz w:val="22"/>
          <w:szCs w:val="22"/>
        </w:rPr>
        <w:tab/>
        <w:t>…</w:t>
      </w:r>
      <w:r w:rsidR="00A96767">
        <w:rPr>
          <w:b/>
          <w:caps/>
          <w:sz w:val="22"/>
          <w:szCs w:val="22"/>
        </w:rPr>
        <w:tab/>
      </w:r>
      <w:r w:rsidR="009B5F50">
        <w:rPr>
          <w:rFonts w:cs="Lucida Grande"/>
          <w:b/>
          <w:sz w:val="22"/>
          <w:szCs w:val="22"/>
        </w:rPr>
        <w:t>10</w:t>
      </w:r>
    </w:p>
    <w:p w14:paraId="15FB4A20" w14:textId="7C317F08" w:rsidR="00BE3839" w:rsidRPr="00037045" w:rsidRDefault="00BE3839" w:rsidP="004148C4">
      <w:pPr>
        <w:contextualSpacing/>
        <w:rPr>
          <w:b/>
          <w:bCs/>
          <w:caps/>
          <w:sz w:val="22"/>
          <w:szCs w:val="22"/>
        </w:rPr>
      </w:pPr>
      <w:r w:rsidRPr="00037045">
        <w:rPr>
          <w:b/>
          <w:bCs/>
          <w:caps/>
          <w:sz w:val="22"/>
          <w:szCs w:val="22"/>
        </w:rPr>
        <w:t>Group one: young people under 18, who were about to leave care or moving towards leaving care</w:t>
      </w:r>
      <w:r w:rsidR="00A96767">
        <w:rPr>
          <w:b/>
          <w:bCs/>
          <w:caps/>
          <w:sz w:val="22"/>
          <w:szCs w:val="22"/>
        </w:rPr>
        <w:tab/>
      </w:r>
      <w:r w:rsidR="00A96767">
        <w:rPr>
          <w:b/>
          <w:bCs/>
          <w:caps/>
          <w:sz w:val="22"/>
          <w:szCs w:val="22"/>
        </w:rPr>
        <w:tab/>
        <w:t>…</w:t>
      </w:r>
      <w:r w:rsidR="00A96767">
        <w:rPr>
          <w:b/>
          <w:bCs/>
          <w:caps/>
          <w:sz w:val="22"/>
          <w:szCs w:val="22"/>
        </w:rPr>
        <w:tab/>
      </w:r>
      <w:r w:rsidR="00A96767">
        <w:rPr>
          <w:b/>
          <w:bCs/>
          <w:caps/>
          <w:sz w:val="22"/>
          <w:szCs w:val="22"/>
        </w:rPr>
        <w:tab/>
        <w:t>…</w:t>
      </w:r>
      <w:r w:rsidR="00A96767">
        <w:rPr>
          <w:b/>
          <w:bCs/>
          <w:caps/>
          <w:sz w:val="22"/>
          <w:szCs w:val="22"/>
        </w:rPr>
        <w:tab/>
      </w:r>
      <w:r w:rsidR="00A96767">
        <w:rPr>
          <w:b/>
          <w:bCs/>
          <w:caps/>
          <w:sz w:val="22"/>
          <w:szCs w:val="22"/>
        </w:rPr>
        <w:tab/>
        <w:t>…</w:t>
      </w:r>
      <w:r w:rsidR="00A96767">
        <w:rPr>
          <w:b/>
          <w:bCs/>
          <w:caps/>
          <w:sz w:val="22"/>
          <w:szCs w:val="22"/>
        </w:rPr>
        <w:tab/>
      </w:r>
      <w:r w:rsidR="00A96767">
        <w:rPr>
          <w:b/>
          <w:bCs/>
          <w:caps/>
          <w:sz w:val="22"/>
          <w:szCs w:val="22"/>
        </w:rPr>
        <w:tab/>
        <w:t>…</w:t>
      </w:r>
      <w:r w:rsidR="00A96767">
        <w:rPr>
          <w:b/>
          <w:bCs/>
          <w:caps/>
          <w:sz w:val="22"/>
          <w:szCs w:val="22"/>
        </w:rPr>
        <w:tab/>
      </w:r>
      <w:r w:rsidR="009B5F50">
        <w:rPr>
          <w:rFonts w:cs="Lucida Grande"/>
          <w:b/>
          <w:sz w:val="22"/>
          <w:szCs w:val="22"/>
        </w:rPr>
        <w:t>10</w:t>
      </w:r>
    </w:p>
    <w:p w14:paraId="64575D34" w14:textId="55F8C98C" w:rsidR="00BE3839" w:rsidRPr="00037045" w:rsidRDefault="00BE3839" w:rsidP="004148C4">
      <w:pPr>
        <w:ind w:left="720"/>
        <w:contextualSpacing/>
        <w:rPr>
          <w:sz w:val="22"/>
          <w:szCs w:val="22"/>
        </w:rPr>
      </w:pPr>
      <w:r w:rsidRPr="00037045">
        <w:rPr>
          <w:sz w:val="22"/>
          <w:szCs w:val="22"/>
        </w:rPr>
        <w:t>What are you most looking forward to about turning 18 and leaving care?</w:t>
      </w:r>
      <w:r w:rsidR="00A96767">
        <w:rPr>
          <w:sz w:val="22"/>
          <w:szCs w:val="22"/>
        </w:rPr>
        <w:tab/>
        <w:t>…</w:t>
      </w:r>
      <w:r w:rsidR="00A96767">
        <w:rPr>
          <w:sz w:val="22"/>
          <w:szCs w:val="22"/>
        </w:rPr>
        <w:tab/>
      </w:r>
      <w:r w:rsidR="009B5F50">
        <w:rPr>
          <w:sz w:val="22"/>
          <w:szCs w:val="22"/>
        </w:rPr>
        <w:t>10</w:t>
      </w:r>
    </w:p>
    <w:p w14:paraId="6C20D388" w14:textId="1F739BE6" w:rsidR="00BE3839" w:rsidRPr="00037045" w:rsidRDefault="00BE3839" w:rsidP="004148C4">
      <w:pPr>
        <w:ind w:left="720"/>
        <w:contextualSpacing/>
        <w:rPr>
          <w:sz w:val="22"/>
          <w:szCs w:val="22"/>
        </w:rPr>
      </w:pPr>
      <w:r w:rsidRPr="00037045">
        <w:rPr>
          <w:sz w:val="22"/>
          <w:szCs w:val="22"/>
        </w:rPr>
        <w:t>What are you most worried or concerned about?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11</w:t>
      </w:r>
    </w:p>
    <w:p w14:paraId="2DECAD7B" w14:textId="307500A7" w:rsidR="00BE3839" w:rsidRPr="00037045" w:rsidRDefault="00BE3839" w:rsidP="004148C4">
      <w:pPr>
        <w:ind w:left="720"/>
        <w:contextualSpacing/>
        <w:rPr>
          <w:sz w:val="22"/>
          <w:szCs w:val="22"/>
        </w:rPr>
      </w:pPr>
      <w:r w:rsidRPr="00037045">
        <w:rPr>
          <w:sz w:val="22"/>
          <w:szCs w:val="22"/>
        </w:rPr>
        <w:t>Do you have a ‘leaving care plan’, and, if so, is it helpful</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12</w:t>
      </w:r>
    </w:p>
    <w:p w14:paraId="692CD44D" w14:textId="77777777" w:rsidR="00A96767" w:rsidRDefault="00BE3839" w:rsidP="004148C4">
      <w:pPr>
        <w:ind w:left="720"/>
        <w:contextualSpacing/>
        <w:rPr>
          <w:sz w:val="22"/>
          <w:szCs w:val="22"/>
        </w:rPr>
      </w:pPr>
      <w:r w:rsidRPr="00037045">
        <w:rPr>
          <w:sz w:val="22"/>
          <w:szCs w:val="22"/>
        </w:rPr>
        <w:t>What sort of supports or assistance do you think you will want or need</w:t>
      </w:r>
    </w:p>
    <w:p w14:paraId="33C47B5B" w14:textId="7F5C824E" w:rsidR="00BE3839" w:rsidRPr="00037045" w:rsidRDefault="00BE3839" w:rsidP="00A96767">
      <w:pPr>
        <w:ind w:left="720" w:firstLine="720"/>
        <w:contextualSpacing/>
        <w:rPr>
          <w:sz w:val="22"/>
          <w:szCs w:val="22"/>
        </w:rPr>
      </w:pPr>
      <w:r w:rsidRPr="00037045">
        <w:rPr>
          <w:sz w:val="22"/>
          <w:szCs w:val="22"/>
        </w:rPr>
        <w:t>after you leave care?</w:t>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13</w:t>
      </w:r>
    </w:p>
    <w:p w14:paraId="57789432" w14:textId="68DDCA65" w:rsidR="00BE3839" w:rsidRPr="00037045" w:rsidRDefault="00BE3839" w:rsidP="00A96767">
      <w:pPr>
        <w:ind w:left="720"/>
        <w:contextualSpacing/>
        <w:rPr>
          <w:sz w:val="22"/>
          <w:szCs w:val="22"/>
        </w:rPr>
      </w:pPr>
      <w:r w:rsidRPr="00037045">
        <w:rPr>
          <w:sz w:val="22"/>
          <w:szCs w:val="22"/>
        </w:rPr>
        <w:t>What would help but isn’t available?</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14</w:t>
      </w:r>
    </w:p>
    <w:p w14:paraId="3A6955F5" w14:textId="77777777" w:rsidR="00A96767" w:rsidRDefault="004148C4" w:rsidP="004148C4">
      <w:pPr>
        <w:ind w:left="720"/>
        <w:contextualSpacing/>
        <w:rPr>
          <w:sz w:val="22"/>
          <w:szCs w:val="22"/>
        </w:rPr>
      </w:pPr>
      <w:r w:rsidRPr="00037045">
        <w:rPr>
          <w:sz w:val="22"/>
          <w:szCs w:val="22"/>
        </w:rPr>
        <w:t>A message to the Government about how to improve the lives of young</w:t>
      </w:r>
    </w:p>
    <w:p w14:paraId="6E2521F3" w14:textId="691B54FE" w:rsidR="004148C4" w:rsidRPr="00037045" w:rsidRDefault="00A96767" w:rsidP="00A96767">
      <w:pPr>
        <w:ind w:left="720" w:firstLine="720"/>
        <w:contextualSpacing/>
        <w:rPr>
          <w:sz w:val="22"/>
          <w:szCs w:val="22"/>
        </w:rPr>
      </w:pPr>
      <w:r>
        <w:rPr>
          <w:sz w:val="22"/>
          <w:szCs w:val="22"/>
        </w:rPr>
        <w:t>people leaving care</w:t>
      </w:r>
      <w:r>
        <w:rPr>
          <w:sz w:val="22"/>
          <w:szCs w:val="22"/>
        </w:rPr>
        <w:tab/>
        <w:t>…</w:t>
      </w:r>
      <w:r>
        <w:rPr>
          <w:sz w:val="22"/>
          <w:szCs w:val="22"/>
        </w:rPr>
        <w:tab/>
      </w:r>
      <w:r>
        <w:rPr>
          <w:sz w:val="22"/>
          <w:szCs w:val="22"/>
        </w:rPr>
        <w:tab/>
        <w:t>…</w:t>
      </w:r>
      <w:r>
        <w:rPr>
          <w:sz w:val="22"/>
          <w:szCs w:val="22"/>
        </w:rPr>
        <w:tab/>
      </w:r>
      <w:r>
        <w:rPr>
          <w:sz w:val="22"/>
          <w:szCs w:val="22"/>
        </w:rPr>
        <w:tab/>
        <w:t>…</w:t>
      </w:r>
      <w:r>
        <w:rPr>
          <w:sz w:val="22"/>
          <w:szCs w:val="22"/>
        </w:rPr>
        <w:tab/>
      </w:r>
      <w:r>
        <w:rPr>
          <w:sz w:val="22"/>
          <w:szCs w:val="22"/>
        </w:rPr>
        <w:tab/>
        <w:t>…</w:t>
      </w:r>
      <w:r>
        <w:rPr>
          <w:sz w:val="22"/>
          <w:szCs w:val="22"/>
        </w:rPr>
        <w:tab/>
      </w:r>
      <w:r w:rsidR="009B5F50">
        <w:rPr>
          <w:sz w:val="22"/>
          <w:szCs w:val="22"/>
        </w:rPr>
        <w:t>15</w:t>
      </w:r>
    </w:p>
    <w:p w14:paraId="219455CC" w14:textId="709EBCD3" w:rsidR="004148C4" w:rsidRPr="00037045" w:rsidRDefault="004148C4" w:rsidP="004148C4">
      <w:pPr>
        <w:ind w:left="720"/>
        <w:rPr>
          <w:sz w:val="22"/>
          <w:szCs w:val="22"/>
        </w:rPr>
      </w:pPr>
      <w:r w:rsidRPr="00037045">
        <w:rPr>
          <w:sz w:val="22"/>
          <w:szCs w:val="22"/>
        </w:rPr>
        <w:t>Advice to another young pe</w:t>
      </w:r>
      <w:r w:rsidR="00A96767">
        <w:rPr>
          <w:sz w:val="22"/>
          <w:szCs w:val="22"/>
        </w:rPr>
        <w:t>rson who is about to leave care</w:t>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15</w:t>
      </w:r>
    </w:p>
    <w:p w14:paraId="6BE5FD30" w14:textId="7B6443F4" w:rsidR="00BE3839" w:rsidRPr="00037045" w:rsidRDefault="00037045" w:rsidP="004148C4">
      <w:pPr>
        <w:contextualSpacing/>
        <w:rPr>
          <w:b/>
          <w:bCs/>
          <w:caps/>
          <w:sz w:val="22"/>
          <w:szCs w:val="22"/>
        </w:rPr>
      </w:pPr>
      <w:r w:rsidRPr="00037045">
        <w:rPr>
          <w:b/>
          <w:bCs/>
          <w:caps/>
          <w:sz w:val="22"/>
          <w:szCs w:val="22"/>
        </w:rPr>
        <w:t>Group Two: Young people who had already turned 18, and had left care</w:t>
      </w:r>
      <w:r w:rsidR="00A96767">
        <w:rPr>
          <w:b/>
          <w:bCs/>
          <w:caps/>
          <w:sz w:val="22"/>
          <w:szCs w:val="22"/>
        </w:rPr>
        <w:tab/>
        <w:t>…</w:t>
      </w:r>
      <w:r w:rsidR="00A96767">
        <w:rPr>
          <w:b/>
          <w:bCs/>
          <w:caps/>
          <w:sz w:val="22"/>
          <w:szCs w:val="22"/>
        </w:rPr>
        <w:tab/>
      </w:r>
      <w:r w:rsidR="009B5F50">
        <w:rPr>
          <w:rFonts w:cs="Lucida Grande"/>
          <w:b/>
          <w:sz w:val="22"/>
          <w:szCs w:val="22"/>
        </w:rPr>
        <w:t>15</w:t>
      </w:r>
    </w:p>
    <w:p w14:paraId="2F65EB40" w14:textId="3CB8300A" w:rsidR="00037045" w:rsidRPr="00037045" w:rsidRDefault="00037045" w:rsidP="004148C4">
      <w:pPr>
        <w:ind w:left="720"/>
        <w:contextualSpacing/>
        <w:rPr>
          <w:sz w:val="22"/>
          <w:szCs w:val="22"/>
        </w:rPr>
      </w:pPr>
      <w:r w:rsidRPr="00037045">
        <w:rPr>
          <w:sz w:val="22"/>
          <w:szCs w:val="22"/>
        </w:rPr>
        <w:t>What was the best thing about turning 18 and leaving care?</w:t>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15</w:t>
      </w:r>
    </w:p>
    <w:p w14:paraId="73FEB6E9" w14:textId="08A1983F" w:rsidR="00037045" w:rsidRPr="00037045" w:rsidRDefault="00037045" w:rsidP="004148C4">
      <w:pPr>
        <w:ind w:left="720"/>
        <w:contextualSpacing/>
        <w:rPr>
          <w:sz w:val="22"/>
          <w:szCs w:val="22"/>
        </w:rPr>
      </w:pPr>
      <w:r w:rsidRPr="00037045">
        <w:rPr>
          <w:sz w:val="22"/>
          <w:szCs w:val="22"/>
        </w:rPr>
        <w:t>What were you most worried or concerned about?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16</w:t>
      </w:r>
    </w:p>
    <w:p w14:paraId="0DBBFF7C" w14:textId="35AAAF13" w:rsidR="00037045" w:rsidRPr="00037045" w:rsidRDefault="00037045" w:rsidP="004148C4">
      <w:pPr>
        <w:ind w:left="720"/>
        <w:contextualSpacing/>
        <w:rPr>
          <w:sz w:val="22"/>
          <w:szCs w:val="22"/>
        </w:rPr>
      </w:pPr>
      <w:r w:rsidRPr="00037045">
        <w:rPr>
          <w:sz w:val="22"/>
          <w:szCs w:val="22"/>
        </w:rPr>
        <w:t>Did you have a ‘leaving care plan’, or, and, if so, was it helpful?</w:t>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17</w:t>
      </w:r>
    </w:p>
    <w:p w14:paraId="0044EED3" w14:textId="7A010CE4" w:rsidR="00037045" w:rsidRPr="00037045" w:rsidRDefault="00037045" w:rsidP="004148C4">
      <w:pPr>
        <w:ind w:left="720"/>
        <w:contextualSpacing/>
        <w:rPr>
          <w:sz w:val="22"/>
          <w:szCs w:val="22"/>
        </w:rPr>
      </w:pPr>
      <w:r w:rsidRPr="00037045">
        <w:rPr>
          <w:sz w:val="22"/>
          <w:szCs w:val="22"/>
        </w:rPr>
        <w:t>What would help, but isn’t available?</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18</w:t>
      </w:r>
    </w:p>
    <w:p w14:paraId="07157CAB" w14:textId="77777777" w:rsidR="00A96767" w:rsidRDefault="00037045" w:rsidP="004148C4">
      <w:pPr>
        <w:ind w:left="720"/>
        <w:contextualSpacing/>
        <w:rPr>
          <w:sz w:val="22"/>
          <w:szCs w:val="22"/>
        </w:rPr>
      </w:pPr>
      <w:r w:rsidRPr="00037045">
        <w:rPr>
          <w:sz w:val="22"/>
          <w:szCs w:val="22"/>
        </w:rPr>
        <w:t>A message to the Government about how to improve the liv</w:t>
      </w:r>
      <w:r w:rsidR="00A96767">
        <w:rPr>
          <w:sz w:val="22"/>
          <w:szCs w:val="22"/>
        </w:rPr>
        <w:t>es</w:t>
      </w:r>
    </w:p>
    <w:p w14:paraId="6F8ABFA9" w14:textId="01D93D4B" w:rsidR="00037045" w:rsidRPr="00037045" w:rsidRDefault="00A96767" w:rsidP="00A96767">
      <w:pPr>
        <w:ind w:left="720" w:firstLine="720"/>
        <w:contextualSpacing/>
        <w:rPr>
          <w:sz w:val="22"/>
          <w:szCs w:val="22"/>
        </w:rPr>
      </w:pPr>
      <w:r>
        <w:rPr>
          <w:sz w:val="22"/>
          <w:szCs w:val="22"/>
        </w:rPr>
        <w:t>of young people leaving care</w:t>
      </w:r>
      <w:r>
        <w:rPr>
          <w:sz w:val="22"/>
          <w:szCs w:val="22"/>
        </w:rPr>
        <w:tab/>
      </w:r>
      <w:r>
        <w:rPr>
          <w:sz w:val="22"/>
          <w:szCs w:val="22"/>
        </w:rPr>
        <w:tab/>
        <w:t>…</w:t>
      </w:r>
      <w:r>
        <w:rPr>
          <w:sz w:val="22"/>
          <w:szCs w:val="22"/>
        </w:rPr>
        <w:tab/>
      </w:r>
      <w:r>
        <w:rPr>
          <w:sz w:val="22"/>
          <w:szCs w:val="22"/>
        </w:rPr>
        <w:tab/>
        <w:t>…</w:t>
      </w:r>
      <w:r>
        <w:rPr>
          <w:sz w:val="22"/>
          <w:szCs w:val="22"/>
        </w:rPr>
        <w:tab/>
      </w:r>
      <w:r>
        <w:rPr>
          <w:sz w:val="22"/>
          <w:szCs w:val="22"/>
        </w:rPr>
        <w:tab/>
        <w:t>…</w:t>
      </w:r>
      <w:r>
        <w:rPr>
          <w:sz w:val="22"/>
          <w:szCs w:val="22"/>
        </w:rPr>
        <w:tab/>
      </w:r>
      <w:r w:rsidR="009B5F50">
        <w:rPr>
          <w:sz w:val="22"/>
          <w:szCs w:val="22"/>
        </w:rPr>
        <w:t>19</w:t>
      </w:r>
    </w:p>
    <w:p w14:paraId="38E79A47" w14:textId="58990571" w:rsidR="00037045" w:rsidRPr="00037045" w:rsidRDefault="00037045" w:rsidP="004148C4">
      <w:pPr>
        <w:ind w:left="720"/>
        <w:rPr>
          <w:sz w:val="22"/>
          <w:szCs w:val="22"/>
        </w:rPr>
      </w:pPr>
      <w:r w:rsidRPr="00037045">
        <w:rPr>
          <w:sz w:val="22"/>
          <w:szCs w:val="22"/>
        </w:rPr>
        <w:t>Advice to another young pe</w:t>
      </w:r>
      <w:r w:rsidR="00A96767">
        <w:rPr>
          <w:sz w:val="22"/>
          <w:szCs w:val="22"/>
        </w:rPr>
        <w:t>rson who is about to leave care</w:t>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19</w:t>
      </w:r>
    </w:p>
    <w:p w14:paraId="5516B4EE" w14:textId="26519100" w:rsidR="00037045" w:rsidRPr="00037045" w:rsidRDefault="00037045" w:rsidP="00037045">
      <w:pPr>
        <w:contextualSpacing/>
        <w:rPr>
          <w:b/>
          <w:bCs/>
          <w:caps/>
          <w:sz w:val="22"/>
          <w:szCs w:val="22"/>
          <w:lang w:val="en-AU" w:bidi="ar-SA"/>
        </w:rPr>
      </w:pPr>
      <w:r w:rsidRPr="00037045">
        <w:rPr>
          <w:b/>
          <w:bCs/>
          <w:caps/>
          <w:sz w:val="22"/>
          <w:szCs w:val="22"/>
          <w:lang w:val="en-AU" w:bidi="ar-SA"/>
        </w:rPr>
        <w:t>Outcomes Strategy Three</w:t>
      </w:r>
    </w:p>
    <w:p w14:paraId="0172A1D4" w14:textId="77777777" w:rsidR="009B5F50" w:rsidRDefault="00037045" w:rsidP="004148C4">
      <w:pPr>
        <w:contextualSpacing/>
        <w:rPr>
          <w:b/>
          <w:bCs/>
          <w:caps/>
          <w:sz w:val="22"/>
          <w:szCs w:val="22"/>
          <w:lang w:val="en-AU" w:bidi="ar-SA"/>
        </w:rPr>
      </w:pPr>
      <w:r w:rsidRPr="00037045">
        <w:rPr>
          <w:b/>
          <w:bCs/>
          <w:caps/>
          <w:sz w:val="22"/>
          <w:szCs w:val="22"/>
          <w:lang w:val="en-AU" w:bidi="ar-SA"/>
        </w:rPr>
        <w:t>Organisations responding better to children and young people</w:t>
      </w:r>
    </w:p>
    <w:p w14:paraId="2653B922" w14:textId="18EDBD05" w:rsidR="00037045" w:rsidRPr="00037045" w:rsidRDefault="00037045" w:rsidP="009B5F50">
      <w:pPr>
        <w:ind w:firstLine="720"/>
        <w:contextualSpacing/>
        <w:rPr>
          <w:b/>
          <w:bCs/>
          <w:caps/>
          <w:sz w:val="22"/>
          <w:szCs w:val="22"/>
        </w:rPr>
      </w:pPr>
      <w:r w:rsidRPr="00037045">
        <w:rPr>
          <w:b/>
          <w:bCs/>
          <w:caps/>
          <w:sz w:val="22"/>
          <w:szCs w:val="22"/>
          <w:lang w:val="en-AU" w:bidi="ar-SA"/>
        </w:rPr>
        <w:t>to keep them safe</w:t>
      </w:r>
      <w:r w:rsidR="009B5F50">
        <w:rPr>
          <w:b/>
          <w:bCs/>
          <w:caps/>
          <w:sz w:val="22"/>
          <w:szCs w:val="22"/>
          <w:lang w:val="en-AU" w:bidi="ar-SA"/>
        </w:rPr>
        <w:tab/>
        <w:t>…</w:t>
      </w:r>
      <w:r w:rsidR="009B5F50">
        <w:rPr>
          <w:b/>
          <w:bCs/>
          <w:caps/>
          <w:sz w:val="22"/>
          <w:szCs w:val="22"/>
          <w:lang w:val="en-AU" w:bidi="ar-SA"/>
        </w:rPr>
        <w:tab/>
      </w:r>
      <w:r w:rsidR="009B5F50">
        <w:rPr>
          <w:b/>
          <w:bCs/>
          <w:caps/>
          <w:sz w:val="22"/>
          <w:szCs w:val="22"/>
          <w:lang w:val="en-AU" w:bidi="ar-SA"/>
        </w:rPr>
        <w:tab/>
        <w:t>…</w:t>
      </w:r>
      <w:r w:rsidR="009B5F50">
        <w:rPr>
          <w:b/>
          <w:bCs/>
          <w:caps/>
          <w:sz w:val="22"/>
          <w:szCs w:val="22"/>
          <w:lang w:val="en-AU" w:bidi="ar-SA"/>
        </w:rPr>
        <w:tab/>
        <w:t>…</w:t>
      </w:r>
      <w:r w:rsidR="009B5F50">
        <w:rPr>
          <w:b/>
          <w:bCs/>
          <w:caps/>
          <w:sz w:val="22"/>
          <w:szCs w:val="22"/>
          <w:lang w:val="en-AU" w:bidi="ar-SA"/>
        </w:rPr>
        <w:tab/>
      </w:r>
      <w:r w:rsidR="009B5F50">
        <w:rPr>
          <w:b/>
          <w:bCs/>
          <w:caps/>
          <w:sz w:val="22"/>
          <w:szCs w:val="22"/>
          <w:lang w:val="en-AU" w:bidi="ar-SA"/>
        </w:rPr>
        <w:tab/>
        <w:t>…</w:t>
      </w:r>
      <w:r w:rsidR="009B5F50">
        <w:rPr>
          <w:b/>
          <w:bCs/>
          <w:caps/>
          <w:sz w:val="22"/>
          <w:szCs w:val="22"/>
          <w:lang w:val="en-AU" w:bidi="ar-SA"/>
        </w:rPr>
        <w:tab/>
      </w:r>
      <w:r w:rsidR="009B5F50">
        <w:rPr>
          <w:b/>
          <w:bCs/>
          <w:caps/>
          <w:sz w:val="22"/>
          <w:szCs w:val="22"/>
          <w:lang w:val="en-AU" w:bidi="ar-SA"/>
        </w:rPr>
        <w:tab/>
        <w:t>…</w:t>
      </w:r>
      <w:r w:rsidR="009B5F50">
        <w:rPr>
          <w:b/>
          <w:bCs/>
          <w:caps/>
          <w:sz w:val="22"/>
          <w:szCs w:val="22"/>
          <w:lang w:val="en-AU" w:bidi="ar-SA"/>
        </w:rPr>
        <w:tab/>
        <w:t>20</w:t>
      </w:r>
    </w:p>
    <w:p w14:paraId="55A2C041" w14:textId="088FB74D" w:rsidR="0066118E" w:rsidRPr="00037045" w:rsidRDefault="0066118E" w:rsidP="004148C4">
      <w:pPr>
        <w:ind w:left="720"/>
        <w:contextualSpacing/>
        <w:rPr>
          <w:sz w:val="22"/>
          <w:szCs w:val="22"/>
        </w:rPr>
      </w:pPr>
      <w:r w:rsidRPr="00037045">
        <w:rPr>
          <w:sz w:val="22"/>
          <w:szCs w:val="22"/>
        </w:rPr>
        <w:lastRenderedPageBreak/>
        <w:t>Places or spaces young people feel unsafe and/or unwelcome</w:t>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20</w:t>
      </w:r>
    </w:p>
    <w:p w14:paraId="5FB66F34" w14:textId="67D4E67B" w:rsidR="0066118E" w:rsidRPr="00037045" w:rsidRDefault="0066118E" w:rsidP="004148C4">
      <w:pPr>
        <w:ind w:left="720"/>
        <w:contextualSpacing/>
        <w:rPr>
          <w:sz w:val="22"/>
          <w:szCs w:val="22"/>
        </w:rPr>
      </w:pPr>
      <w:r w:rsidRPr="00037045">
        <w:rPr>
          <w:sz w:val="22"/>
          <w:szCs w:val="22"/>
        </w:rPr>
        <w:t>How to make places or</w:t>
      </w:r>
      <w:r w:rsidR="00A96767">
        <w:rPr>
          <w:sz w:val="22"/>
          <w:szCs w:val="22"/>
        </w:rPr>
        <w:t xml:space="preserve"> spaces more safe and welcoming</w:t>
      </w:r>
      <w:r w:rsidR="00714912">
        <w:rPr>
          <w:sz w:val="22"/>
          <w:szCs w:val="22"/>
        </w:rPr>
        <w:tab/>
        <w:t>…</w:t>
      </w:r>
      <w:r w:rsidR="00714912">
        <w:rPr>
          <w:sz w:val="22"/>
          <w:szCs w:val="22"/>
        </w:rPr>
        <w:tab/>
      </w:r>
      <w:r w:rsidR="00714912">
        <w:rPr>
          <w:sz w:val="22"/>
          <w:szCs w:val="22"/>
        </w:rPr>
        <w:tab/>
        <w:t>…</w:t>
      </w:r>
      <w:r w:rsidR="00714912">
        <w:rPr>
          <w:sz w:val="22"/>
          <w:szCs w:val="22"/>
        </w:rPr>
        <w:tab/>
      </w:r>
      <w:r w:rsidR="009B5F50">
        <w:rPr>
          <w:sz w:val="22"/>
          <w:szCs w:val="22"/>
        </w:rPr>
        <w:t>21</w:t>
      </w:r>
    </w:p>
    <w:p w14:paraId="53FA6780" w14:textId="77777777" w:rsidR="00A96767" w:rsidRDefault="0066118E" w:rsidP="004148C4">
      <w:pPr>
        <w:ind w:left="720"/>
        <w:contextualSpacing/>
        <w:rPr>
          <w:sz w:val="22"/>
          <w:szCs w:val="22"/>
        </w:rPr>
      </w:pPr>
      <w:r w:rsidRPr="00037045">
        <w:rPr>
          <w:sz w:val="22"/>
          <w:szCs w:val="22"/>
        </w:rPr>
        <w:t>A message to the Government about how to improve</w:t>
      </w:r>
    </w:p>
    <w:p w14:paraId="74D505D0" w14:textId="6D042C39" w:rsidR="0066118E" w:rsidRPr="00037045" w:rsidRDefault="00A96767" w:rsidP="00A96767">
      <w:pPr>
        <w:ind w:left="720" w:firstLine="720"/>
        <w:contextualSpacing/>
        <w:rPr>
          <w:sz w:val="22"/>
          <w:szCs w:val="22"/>
        </w:rPr>
      </w:pPr>
      <w:r>
        <w:rPr>
          <w:sz w:val="22"/>
          <w:szCs w:val="22"/>
        </w:rPr>
        <w:t>young people’s sense of safety</w:t>
      </w:r>
      <w:r>
        <w:rPr>
          <w:sz w:val="22"/>
          <w:szCs w:val="22"/>
        </w:rPr>
        <w:tab/>
      </w:r>
      <w:r>
        <w:rPr>
          <w:sz w:val="22"/>
          <w:szCs w:val="22"/>
        </w:rPr>
        <w:tab/>
        <w:t>…</w:t>
      </w:r>
      <w:r>
        <w:rPr>
          <w:sz w:val="22"/>
          <w:szCs w:val="22"/>
        </w:rPr>
        <w:tab/>
      </w:r>
      <w:r>
        <w:rPr>
          <w:sz w:val="22"/>
          <w:szCs w:val="22"/>
        </w:rPr>
        <w:tab/>
        <w:t>…</w:t>
      </w:r>
      <w:r>
        <w:rPr>
          <w:sz w:val="22"/>
          <w:szCs w:val="22"/>
        </w:rPr>
        <w:tab/>
      </w:r>
      <w:r>
        <w:rPr>
          <w:sz w:val="22"/>
          <w:szCs w:val="22"/>
        </w:rPr>
        <w:tab/>
        <w:t>…</w:t>
      </w:r>
      <w:r>
        <w:rPr>
          <w:sz w:val="22"/>
          <w:szCs w:val="22"/>
        </w:rPr>
        <w:tab/>
      </w:r>
      <w:r w:rsidR="009B5F50">
        <w:rPr>
          <w:sz w:val="22"/>
          <w:szCs w:val="22"/>
        </w:rPr>
        <w:t>22</w:t>
      </w:r>
    </w:p>
    <w:p w14:paraId="2B4CFA4B" w14:textId="219E144C" w:rsidR="0066118E" w:rsidRPr="00037045" w:rsidRDefault="0066118E" w:rsidP="00E23219">
      <w:pPr>
        <w:ind w:left="720"/>
        <w:rPr>
          <w:sz w:val="22"/>
          <w:szCs w:val="22"/>
        </w:rPr>
      </w:pPr>
      <w:r w:rsidRPr="00037045">
        <w:rPr>
          <w:sz w:val="22"/>
          <w:szCs w:val="22"/>
        </w:rPr>
        <w:t>Advice to other young people about feel</w:t>
      </w:r>
      <w:r w:rsidR="004148C4">
        <w:rPr>
          <w:sz w:val="22"/>
          <w:szCs w:val="22"/>
        </w:rPr>
        <w:t>ing</w:t>
      </w:r>
      <w:r w:rsidR="00A96767">
        <w:rPr>
          <w:sz w:val="22"/>
          <w:szCs w:val="22"/>
        </w:rPr>
        <w:t xml:space="preserve"> safe</w:t>
      </w:r>
      <w:r w:rsidR="00A96767">
        <w:rPr>
          <w:sz w:val="22"/>
          <w:szCs w:val="22"/>
        </w:rPr>
        <w:tab/>
      </w:r>
      <w:r w:rsidR="00A96767">
        <w:rPr>
          <w:sz w:val="22"/>
          <w:szCs w:val="22"/>
        </w:rPr>
        <w:tab/>
      </w:r>
      <w:r w:rsidR="00A96767">
        <w:rPr>
          <w:sz w:val="22"/>
          <w:szCs w:val="22"/>
        </w:rPr>
        <w:tab/>
        <w:t>…</w:t>
      </w:r>
      <w:r w:rsidR="00A96767">
        <w:rPr>
          <w:sz w:val="22"/>
          <w:szCs w:val="22"/>
        </w:rPr>
        <w:tab/>
      </w:r>
      <w:r w:rsidR="00A96767">
        <w:rPr>
          <w:sz w:val="22"/>
          <w:szCs w:val="22"/>
        </w:rPr>
        <w:tab/>
        <w:t>…</w:t>
      </w:r>
      <w:r w:rsidR="00A96767">
        <w:rPr>
          <w:sz w:val="22"/>
          <w:szCs w:val="22"/>
        </w:rPr>
        <w:tab/>
      </w:r>
      <w:r w:rsidR="009B5F50">
        <w:rPr>
          <w:sz w:val="22"/>
          <w:szCs w:val="22"/>
        </w:rPr>
        <w:t>22</w:t>
      </w:r>
    </w:p>
    <w:p w14:paraId="1A3BED3F" w14:textId="61A9F1E3" w:rsidR="00714912" w:rsidRDefault="009B5F50">
      <w:pPr>
        <w:rPr>
          <w:b/>
          <w:sz w:val="22"/>
          <w:szCs w:val="22"/>
        </w:rPr>
      </w:pPr>
      <w:r>
        <w:rPr>
          <w:b/>
          <w:sz w:val="22"/>
          <w:szCs w:val="22"/>
        </w:rPr>
        <w:t>KEY MESSAGES</w:t>
      </w:r>
      <w:r w:rsidR="00714912">
        <w:rPr>
          <w:b/>
          <w:sz w:val="22"/>
          <w:szCs w:val="22"/>
        </w:rPr>
        <w:tab/>
      </w:r>
      <w:r>
        <w:rPr>
          <w:b/>
          <w:sz w:val="22"/>
          <w:szCs w:val="22"/>
        </w:rPr>
        <w:tab/>
        <w:t>…</w:t>
      </w:r>
      <w:r>
        <w:rPr>
          <w:b/>
          <w:sz w:val="22"/>
          <w:szCs w:val="22"/>
        </w:rPr>
        <w:tab/>
      </w:r>
      <w:r w:rsidR="005F7AB7">
        <w:rPr>
          <w:b/>
          <w:sz w:val="22"/>
          <w:szCs w:val="22"/>
        </w:rPr>
        <w:tab/>
        <w:t>…</w:t>
      </w:r>
      <w:r w:rsidR="005F7AB7">
        <w:rPr>
          <w:b/>
          <w:sz w:val="22"/>
          <w:szCs w:val="22"/>
        </w:rPr>
        <w:tab/>
      </w:r>
      <w:r w:rsidR="005F7AB7">
        <w:rPr>
          <w:b/>
          <w:sz w:val="22"/>
          <w:szCs w:val="22"/>
        </w:rPr>
        <w:tab/>
        <w:t>…</w:t>
      </w:r>
      <w:r w:rsidR="005F7AB7">
        <w:rPr>
          <w:b/>
          <w:sz w:val="22"/>
          <w:szCs w:val="22"/>
        </w:rPr>
        <w:tab/>
      </w:r>
      <w:r w:rsidR="005F7AB7">
        <w:rPr>
          <w:b/>
          <w:sz w:val="22"/>
          <w:szCs w:val="22"/>
        </w:rPr>
        <w:tab/>
        <w:t>…</w:t>
      </w:r>
      <w:r w:rsidR="005F7AB7">
        <w:rPr>
          <w:b/>
          <w:sz w:val="22"/>
          <w:szCs w:val="22"/>
        </w:rPr>
        <w:tab/>
      </w:r>
      <w:r w:rsidR="005F7AB7">
        <w:rPr>
          <w:b/>
          <w:sz w:val="22"/>
          <w:szCs w:val="22"/>
        </w:rPr>
        <w:tab/>
        <w:t>…</w:t>
      </w:r>
      <w:r w:rsidR="005F7AB7">
        <w:rPr>
          <w:b/>
          <w:sz w:val="22"/>
          <w:szCs w:val="22"/>
        </w:rPr>
        <w:tab/>
      </w:r>
      <w:r>
        <w:rPr>
          <w:b/>
          <w:sz w:val="22"/>
          <w:szCs w:val="22"/>
        </w:rPr>
        <w:t>23</w:t>
      </w:r>
    </w:p>
    <w:p w14:paraId="630A6B96" w14:textId="7BCA317F" w:rsidR="005F7AB7" w:rsidRDefault="009B5F50">
      <w:pPr>
        <w:rPr>
          <w:b/>
          <w:sz w:val="22"/>
          <w:szCs w:val="22"/>
        </w:rPr>
      </w:pPr>
      <w:r>
        <w:rPr>
          <w:b/>
          <w:sz w:val="22"/>
          <w:szCs w:val="22"/>
        </w:rPr>
        <w:t>APPENDIX A: MESSAGES FROM YOUNG PEOPLE</w:t>
      </w:r>
      <w:r>
        <w:rPr>
          <w:b/>
          <w:sz w:val="22"/>
          <w:szCs w:val="22"/>
        </w:rPr>
        <w:tab/>
        <w:t>…</w:t>
      </w:r>
      <w:r>
        <w:rPr>
          <w:b/>
          <w:sz w:val="22"/>
          <w:szCs w:val="22"/>
        </w:rPr>
        <w:tab/>
      </w:r>
      <w:r>
        <w:rPr>
          <w:b/>
          <w:sz w:val="22"/>
          <w:szCs w:val="22"/>
        </w:rPr>
        <w:tab/>
        <w:t>…</w:t>
      </w:r>
      <w:r>
        <w:rPr>
          <w:b/>
          <w:sz w:val="22"/>
          <w:szCs w:val="22"/>
        </w:rPr>
        <w:tab/>
      </w:r>
      <w:r>
        <w:rPr>
          <w:b/>
          <w:sz w:val="22"/>
          <w:szCs w:val="22"/>
        </w:rPr>
        <w:tab/>
        <w:t>…</w:t>
      </w:r>
      <w:r>
        <w:rPr>
          <w:b/>
          <w:sz w:val="22"/>
          <w:szCs w:val="22"/>
        </w:rPr>
        <w:tab/>
        <w:t>26</w:t>
      </w:r>
    </w:p>
    <w:p w14:paraId="219FB18F" w14:textId="08094B27" w:rsidR="00E23219" w:rsidRDefault="00E23219">
      <w:pPr>
        <w:rPr>
          <w:rFonts w:cs="Lucida Grande"/>
        </w:rPr>
      </w:pPr>
      <w:r>
        <w:rPr>
          <w:rFonts w:cs="Lucida Grande"/>
        </w:rPr>
        <w:br w:type="page"/>
      </w:r>
    </w:p>
    <w:p w14:paraId="514A7096" w14:textId="30A3BEFF" w:rsidR="00E23219" w:rsidRPr="003A1934" w:rsidRDefault="00E23219" w:rsidP="00E23219">
      <w:pPr>
        <w:pStyle w:val="Heading1"/>
        <w:spacing w:after="200"/>
      </w:pPr>
      <w:r>
        <w:lastRenderedPageBreak/>
        <w:t>List of tables</w:t>
      </w:r>
    </w:p>
    <w:p w14:paraId="7D368C50" w14:textId="780D247C" w:rsidR="00E23219" w:rsidRPr="00E23219" w:rsidRDefault="00E23219" w:rsidP="00E23219">
      <w:pPr>
        <w:spacing w:after="0"/>
        <w:rPr>
          <w:sz w:val="22"/>
          <w:szCs w:val="22"/>
        </w:rPr>
      </w:pPr>
      <w:r w:rsidRPr="00E23219">
        <w:rPr>
          <w:sz w:val="22"/>
          <w:szCs w:val="22"/>
        </w:rPr>
        <w:t xml:space="preserve">Table 1: </w:t>
      </w:r>
      <w:r w:rsidR="001075FF">
        <w:rPr>
          <w:sz w:val="22"/>
          <w:szCs w:val="22"/>
        </w:rPr>
        <w:t>N</w:t>
      </w:r>
      <w:r w:rsidRPr="00E23219">
        <w:rPr>
          <w:sz w:val="22"/>
          <w:szCs w:val="22"/>
        </w:rPr>
        <w:t>umber of young people and location</w:t>
      </w:r>
      <w:r w:rsidR="001075FF">
        <w:rPr>
          <w:sz w:val="22"/>
          <w:szCs w:val="22"/>
        </w:rPr>
        <w:t xml:space="preserve"> of consultations</w:t>
      </w:r>
      <w:r w:rsidR="001075FF">
        <w:rPr>
          <w:sz w:val="22"/>
          <w:szCs w:val="22"/>
        </w:rPr>
        <w:tab/>
      </w:r>
      <w:r w:rsidR="001075FF">
        <w:rPr>
          <w:sz w:val="22"/>
          <w:szCs w:val="22"/>
        </w:rPr>
        <w:tab/>
        <w:t>…</w:t>
      </w:r>
      <w:r w:rsidR="001075FF">
        <w:rPr>
          <w:sz w:val="22"/>
          <w:szCs w:val="22"/>
        </w:rPr>
        <w:tab/>
      </w:r>
      <w:r w:rsidR="001075FF">
        <w:rPr>
          <w:sz w:val="22"/>
          <w:szCs w:val="22"/>
        </w:rPr>
        <w:tab/>
        <w:t>…</w:t>
      </w:r>
      <w:r w:rsidR="001075FF">
        <w:rPr>
          <w:sz w:val="22"/>
          <w:szCs w:val="22"/>
        </w:rPr>
        <w:tab/>
      </w:r>
      <w:r w:rsidR="009D6969" w:rsidRPr="009D6969">
        <w:rPr>
          <w:color w:val="FFFFFF" w:themeColor="background1"/>
          <w:sz w:val="22"/>
          <w:szCs w:val="22"/>
        </w:rPr>
        <w:t>0</w:t>
      </w:r>
      <w:r w:rsidR="009D6969">
        <w:rPr>
          <w:sz w:val="22"/>
          <w:szCs w:val="22"/>
        </w:rPr>
        <w:t>3</w:t>
      </w:r>
    </w:p>
    <w:p w14:paraId="30B1C57C" w14:textId="7411F658" w:rsidR="00E23219" w:rsidRPr="00E23219" w:rsidRDefault="00E23219" w:rsidP="001075FF">
      <w:pPr>
        <w:rPr>
          <w:sz w:val="22"/>
          <w:szCs w:val="22"/>
        </w:rPr>
      </w:pPr>
      <w:r w:rsidRPr="00E23219">
        <w:rPr>
          <w:sz w:val="22"/>
          <w:szCs w:val="22"/>
        </w:rPr>
        <w:t>Table 2: Demographic data of participating young people</w:t>
      </w:r>
      <w:r w:rsidR="001075FF">
        <w:rPr>
          <w:sz w:val="22"/>
          <w:szCs w:val="22"/>
        </w:rPr>
        <w:tab/>
      </w:r>
      <w:r w:rsidR="001075FF">
        <w:rPr>
          <w:sz w:val="22"/>
          <w:szCs w:val="22"/>
        </w:rPr>
        <w:tab/>
        <w:t>…</w:t>
      </w:r>
      <w:r w:rsidR="001075FF">
        <w:rPr>
          <w:sz w:val="22"/>
          <w:szCs w:val="22"/>
        </w:rPr>
        <w:tab/>
      </w:r>
      <w:r w:rsidR="001075FF">
        <w:rPr>
          <w:sz w:val="22"/>
          <w:szCs w:val="22"/>
        </w:rPr>
        <w:tab/>
        <w:t>…</w:t>
      </w:r>
      <w:r w:rsidR="001075FF">
        <w:rPr>
          <w:sz w:val="22"/>
          <w:szCs w:val="22"/>
        </w:rPr>
        <w:tab/>
      </w:r>
      <w:r w:rsidR="009D6969" w:rsidRPr="009D6969">
        <w:rPr>
          <w:color w:val="FFFFFF" w:themeColor="background1"/>
          <w:sz w:val="22"/>
          <w:szCs w:val="22"/>
        </w:rPr>
        <w:t>0</w:t>
      </w:r>
      <w:r w:rsidR="009D6969">
        <w:rPr>
          <w:sz w:val="22"/>
          <w:szCs w:val="22"/>
        </w:rPr>
        <w:t>4</w:t>
      </w:r>
    </w:p>
    <w:p w14:paraId="056CE921" w14:textId="77777777" w:rsidR="001075FF" w:rsidRDefault="00E23219" w:rsidP="001075FF">
      <w:pPr>
        <w:spacing w:after="0"/>
        <w:contextualSpacing/>
        <w:rPr>
          <w:sz w:val="22"/>
          <w:szCs w:val="22"/>
        </w:rPr>
      </w:pPr>
      <w:r w:rsidRPr="00E23219">
        <w:rPr>
          <w:sz w:val="22"/>
          <w:szCs w:val="22"/>
        </w:rPr>
        <w:t>Table 3: A message to the Government about how to improve the life</w:t>
      </w:r>
    </w:p>
    <w:p w14:paraId="2EF1F998" w14:textId="43A034A1" w:rsidR="00E23219" w:rsidRPr="00E23219" w:rsidRDefault="00E23219" w:rsidP="001075FF">
      <w:pPr>
        <w:spacing w:after="0"/>
        <w:ind w:firstLine="720"/>
        <w:contextualSpacing/>
        <w:rPr>
          <w:sz w:val="22"/>
          <w:szCs w:val="22"/>
        </w:rPr>
      </w:pPr>
      <w:r w:rsidRPr="00E23219">
        <w:rPr>
          <w:sz w:val="22"/>
          <w:szCs w:val="22"/>
        </w:rPr>
        <w:t>of young parents</w:t>
      </w:r>
      <w:r w:rsidR="001075FF">
        <w:rPr>
          <w:sz w:val="22"/>
          <w:szCs w:val="22"/>
        </w:rPr>
        <w:tab/>
      </w:r>
      <w:r w:rsidR="001075FF">
        <w:rPr>
          <w:sz w:val="22"/>
          <w:szCs w:val="22"/>
        </w:rPr>
        <w:tab/>
        <w:t>…</w:t>
      </w:r>
      <w:r w:rsidR="001075FF">
        <w:rPr>
          <w:sz w:val="22"/>
          <w:szCs w:val="22"/>
        </w:rPr>
        <w:tab/>
      </w:r>
      <w:r w:rsidR="001075FF">
        <w:rPr>
          <w:sz w:val="22"/>
          <w:szCs w:val="22"/>
        </w:rPr>
        <w:tab/>
        <w:t>…</w:t>
      </w:r>
      <w:r w:rsidR="001075FF">
        <w:rPr>
          <w:sz w:val="22"/>
          <w:szCs w:val="22"/>
        </w:rPr>
        <w:tab/>
      </w:r>
      <w:r w:rsidR="001075FF">
        <w:rPr>
          <w:sz w:val="22"/>
          <w:szCs w:val="22"/>
        </w:rPr>
        <w:tab/>
        <w:t>…</w:t>
      </w:r>
      <w:r w:rsidR="001075FF">
        <w:rPr>
          <w:sz w:val="22"/>
          <w:szCs w:val="22"/>
        </w:rPr>
        <w:tab/>
      </w:r>
      <w:r w:rsidR="001075FF">
        <w:rPr>
          <w:sz w:val="22"/>
          <w:szCs w:val="22"/>
        </w:rPr>
        <w:tab/>
        <w:t>…</w:t>
      </w:r>
      <w:r w:rsidR="001075FF">
        <w:rPr>
          <w:sz w:val="22"/>
          <w:szCs w:val="22"/>
        </w:rPr>
        <w:tab/>
      </w:r>
      <w:r w:rsidR="009D6969">
        <w:rPr>
          <w:sz w:val="22"/>
          <w:szCs w:val="22"/>
        </w:rPr>
        <w:t>26</w:t>
      </w:r>
    </w:p>
    <w:p w14:paraId="14010401" w14:textId="1DCBA578" w:rsidR="00E23219" w:rsidRPr="00E23219" w:rsidRDefault="00E23219" w:rsidP="001075FF">
      <w:pPr>
        <w:rPr>
          <w:sz w:val="22"/>
          <w:szCs w:val="22"/>
        </w:rPr>
      </w:pPr>
      <w:r w:rsidRPr="00E23219">
        <w:rPr>
          <w:sz w:val="22"/>
          <w:szCs w:val="22"/>
        </w:rPr>
        <w:t>Table 4: Advice to another young person who is pregnant, or a young parent</w:t>
      </w:r>
      <w:r w:rsidR="001075FF">
        <w:rPr>
          <w:sz w:val="22"/>
          <w:szCs w:val="22"/>
        </w:rPr>
        <w:tab/>
      </w:r>
      <w:r w:rsidR="001075FF">
        <w:rPr>
          <w:sz w:val="22"/>
          <w:szCs w:val="22"/>
        </w:rPr>
        <w:tab/>
        <w:t>…</w:t>
      </w:r>
      <w:r w:rsidR="001075FF">
        <w:rPr>
          <w:sz w:val="22"/>
          <w:szCs w:val="22"/>
        </w:rPr>
        <w:tab/>
      </w:r>
      <w:r w:rsidR="009D6969">
        <w:rPr>
          <w:sz w:val="22"/>
          <w:szCs w:val="22"/>
        </w:rPr>
        <w:t>27</w:t>
      </w:r>
    </w:p>
    <w:p w14:paraId="39D30539" w14:textId="77777777" w:rsidR="001075FF" w:rsidRDefault="00E23219" w:rsidP="001075FF">
      <w:pPr>
        <w:spacing w:after="0"/>
        <w:contextualSpacing/>
        <w:rPr>
          <w:sz w:val="22"/>
          <w:szCs w:val="22"/>
        </w:rPr>
      </w:pPr>
      <w:r w:rsidRPr="00E23219">
        <w:rPr>
          <w:sz w:val="22"/>
          <w:szCs w:val="22"/>
        </w:rPr>
        <w:t xml:space="preserve">Table 5: A message to the Government about how to improve the life of </w:t>
      </w:r>
    </w:p>
    <w:p w14:paraId="06034E4B" w14:textId="5DC78E7C" w:rsidR="00E23219" w:rsidRPr="00E23219" w:rsidRDefault="00E23219" w:rsidP="001075FF">
      <w:pPr>
        <w:spacing w:after="0"/>
        <w:ind w:firstLine="720"/>
        <w:contextualSpacing/>
        <w:rPr>
          <w:sz w:val="22"/>
          <w:szCs w:val="22"/>
        </w:rPr>
      </w:pPr>
      <w:r w:rsidRPr="00E23219">
        <w:rPr>
          <w:sz w:val="22"/>
          <w:szCs w:val="22"/>
        </w:rPr>
        <w:t>young people leaving care</w:t>
      </w:r>
      <w:r w:rsidR="00657BB3">
        <w:rPr>
          <w:sz w:val="22"/>
          <w:szCs w:val="22"/>
        </w:rPr>
        <w:tab/>
        <w:t>…</w:t>
      </w:r>
      <w:r w:rsidR="00657BB3">
        <w:rPr>
          <w:sz w:val="22"/>
          <w:szCs w:val="22"/>
        </w:rPr>
        <w:tab/>
      </w:r>
      <w:r w:rsidR="00657BB3">
        <w:rPr>
          <w:sz w:val="22"/>
          <w:szCs w:val="22"/>
        </w:rPr>
        <w:tab/>
        <w:t>…</w:t>
      </w:r>
      <w:r w:rsidR="00657BB3">
        <w:rPr>
          <w:sz w:val="22"/>
          <w:szCs w:val="22"/>
        </w:rPr>
        <w:tab/>
      </w:r>
      <w:r w:rsidR="00657BB3">
        <w:rPr>
          <w:sz w:val="22"/>
          <w:szCs w:val="22"/>
        </w:rPr>
        <w:tab/>
        <w:t>…</w:t>
      </w:r>
      <w:r w:rsidR="00657BB3">
        <w:rPr>
          <w:sz w:val="22"/>
          <w:szCs w:val="22"/>
        </w:rPr>
        <w:tab/>
      </w:r>
      <w:r w:rsidR="00657BB3">
        <w:rPr>
          <w:sz w:val="22"/>
          <w:szCs w:val="22"/>
        </w:rPr>
        <w:tab/>
        <w:t>…</w:t>
      </w:r>
      <w:r w:rsidR="00657BB3">
        <w:rPr>
          <w:sz w:val="22"/>
          <w:szCs w:val="22"/>
        </w:rPr>
        <w:tab/>
      </w:r>
      <w:r w:rsidR="009D6969">
        <w:rPr>
          <w:sz w:val="22"/>
          <w:szCs w:val="22"/>
        </w:rPr>
        <w:t>28</w:t>
      </w:r>
    </w:p>
    <w:p w14:paraId="47DF4200" w14:textId="071C0E05" w:rsidR="00E23219" w:rsidRPr="00E23219" w:rsidRDefault="00E23219" w:rsidP="00E23219">
      <w:pPr>
        <w:spacing w:after="0"/>
        <w:rPr>
          <w:sz w:val="22"/>
          <w:szCs w:val="22"/>
        </w:rPr>
      </w:pPr>
      <w:r w:rsidRPr="00E23219">
        <w:rPr>
          <w:sz w:val="22"/>
          <w:szCs w:val="22"/>
        </w:rPr>
        <w:t>Table 6: Advice to another young person who is about to leave care</w:t>
      </w:r>
      <w:r w:rsidR="00657BB3">
        <w:rPr>
          <w:sz w:val="22"/>
          <w:szCs w:val="22"/>
        </w:rPr>
        <w:tab/>
        <w:t>…</w:t>
      </w:r>
      <w:r w:rsidR="00657BB3">
        <w:rPr>
          <w:sz w:val="22"/>
          <w:szCs w:val="22"/>
        </w:rPr>
        <w:tab/>
      </w:r>
      <w:r w:rsidR="00657BB3">
        <w:rPr>
          <w:sz w:val="22"/>
          <w:szCs w:val="22"/>
        </w:rPr>
        <w:tab/>
        <w:t>…</w:t>
      </w:r>
      <w:r w:rsidR="00657BB3">
        <w:rPr>
          <w:sz w:val="22"/>
          <w:szCs w:val="22"/>
        </w:rPr>
        <w:tab/>
      </w:r>
      <w:r w:rsidR="009D6969">
        <w:rPr>
          <w:sz w:val="22"/>
          <w:szCs w:val="22"/>
        </w:rPr>
        <w:t>33</w:t>
      </w:r>
    </w:p>
    <w:p w14:paraId="04988440" w14:textId="77777777" w:rsidR="00657BB3" w:rsidRDefault="00E23219" w:rsidP="00E23219">
      <w:pPr>
        <w:spacing w:after="0"/>
        <w:rPr>
          <w:sz w:val="22"/>
          <w:szCs w:val="22"/>
        </w:rPr>
      </w:pPr>
      <w:r w:rsidRPr="00E23219">
        <w:rPr>
          <w:sz w:val="22"/>
          <w:szCs w:val="22"/>
        </w:rPr>
        <w:t>Table 7: A message to the Government about how to support young people</w:t>
      </w:r>
    </w:p>
    <w:p w14:paraId="5AF3E106" w14:textId="2CA045F4" w:rsidR="00E23219" w:rsidRPr="00E23219" w:rsidRDefault="00E23219" w:rsidP="00657BB3">
      <w:pPr>
        <w:spacing w:before="0" w:after="0"/>
        <w:ind w:firstLine="720"/>
        <w:rPr>
          <w:sz w:val="22"/>
          <w:szCs w:val="22"/>
        </w:rPr>
      </w:pPr>
      <w:r w:rsidRPr="00E23219">
        <w:rPr>
          <w:sz w:val="22"/>
          <w:szCs w:val="22"/>
        </w:rPr>
        <w:t>recently arrived in Australia</w:t>
      </w:r>
      <w:r w:rsidR="00657BB3">
        <w:rPr>
          <w:sz w:val="22"/>
          <w:szCs w:val="22"/>
        </w:rPr>
        <w:tab/>
        <w:t>…</w:t>
      </w:r>
      <w:r w:rsidR="00657BB3">
        <w:rPr>
          <w:sz w:val="22"/>
          <w:szCs w:val="22"/>
        </w:rPr>
        <w:tab/>
      </w:r>
      <w:r w:rsidR="00657BB3">
        <w:rPr>
          <w:sz w:val="22"/>
          <w:szCs w:val="22"/>
        </w:rPr>
        <w:tab/>
        <w:t>…</w:t>
      </w:r>
      <w:r w:rsidR="00657BB3">
        <w:rPr>
          <w:sz w:val="22"/>
          <w:szCs w:val="22"/>
        </w:rPr>
        <w:tab/>
      </w:r>
      <w:r w:rsidR="00657BB3">
        <w:rPr>
          <w:sz w:val="22"/>
          <w:szCs w:val="22"/>
        </w:rPr>
        <w:tab/>
        <w:t>…</w:t>
      </w:r>
      <w:r w:rsidR="00657BB3">
        <w:rPr>
          <w:sz w:val="22"/>
          <w:szCs w:val="22"/>
        </w:rPr>
        <w:tab/>
      </w:r>
      <w:r w:rsidR="00657BB3">
        <w:rPr>
          <w:sz w:val="22"/>
          <w:szCs w:val="22"/>
        </w:rPr>
        <w:tab/>
        <w:t>…</w:t>
      </w:r>
      <w:r w:rsidR="00657BB3">
        <w:rPr>
          <w:sz w:val="22"/>
          <w:szCs w:val="22"/>
        </w:rPr>
        <w:tab/>
      </w:r>
      <w:r w:rsidR="009D6969">
        <w:rPr>
          <w:sz w:val="22"/>
          <w:szCs w:val="22"/>
        </w:rPr>
        <w:t>38</w:t>
      </w:r>
    </w:p>
    <w:p w14:paraId="590C9A04" w14:textId="260F57F7" w:rsidR="00E23219" w:rsidRPr="00E23219" w:rsidRDefault="00E23219" w:rsidP="00E23219">
      <w:pPr>
        <w:spacing w:after="0"/>
        <w:rPr>
          <w:sz w:val="22"/>
          <w:szCs w:val="22"/>
        </w:rPr>
      </w:pPr>
      <w:r w:rsidRPr="00E23219">
        <w:rPr>
          <w:sz w:val="22"/>
          <w:szCs w:val="22"/>
        </w:rPr>
        <w:t>Table 8: Advice to another young person recently arrived in Australia</w:t>
      </w:r>
      <w:r w:rsidR="00657BB3">
        <w:rPr>
          <w:sz w:val="22"/>
          <w:szCs w:val="22"/>
        </w:rPr>
        <w:tab/>
        <w:t>…</w:t>
      </w:r>
      <w:r w:rsidR="00657BB3">
        <w:rPr>
          <w:sz w:val="22"/>
          <w:szCs w:val="22"/>
        </w:rPr>
        <w:tab/>
      </w:r>
      <w:r w:rsidR="00657BB3">
        <w:rPr>
          <w:sz w:val="22"/>
          <w:szCs w:val="22"/>
        </w:rPr>
        <w:tab/>
        <w:t>…</w:t>
      </w:r>
      <w:r w:rsidR="00657BB3">
        <w:rPr>
          <w:sz w:val="22"/>
          <w:szCs w:val="22"/>
        </w:rPr>
        <w:tab/>
      </w:r>
      <w:r w:rsidR="009D6969">
        <w:rPr>
          <w:sz w:val="22"/>
          <w:szCs w:val="22"/>
        </w:rPr>
        <w:t>39</w:t>
      </w:r>
    </w:p>
    <w:p w14:paraId="652FBDF8" w14:textId="77777777" w:rsidR="00E23219" w:rsidRDefault="00E23219" w:rsidP="001B06E7">
      <w:pPr>
        <w:rPr>
          <w:rFonts w:cs="Lucida Grande"/>
        </w:rPr>
      </w:pPr>
    </w:p>
    <w:p w14:paraId="26C1F254" w14:textId="5D2BE125" w:rsidR="00BE219D" w:rsidRPr="003A1934" w:rsidRDefault="006B3CE0" w:rsidP="001B06E7">
      <w:pPr>
        <w:rPr>
          <w:rFonts w:cs="Lucida Grande"/>
        </w:rPr>
      </w:pPr>
      <w:r>
        <w:rPr>
          <w:rFonts w:cs="Lucida Grande"/>
        </w:rPr>
        <w:br w:type="page"/>
      </w:r>
    </w:p>
    <w:p w14:paraId="70C4B8FD" w14:textId="692C36EC" w:rsidR="00B46783" w:rsidRPr="003A1934" w:rsidRDefault="00B46783" w:rsidP="001B06E7">
      <w:pPr>
        <w:contextualSpacing/>
        <w:rPr>
          <w:rFonts w:cs="Lucida Grande"/>
        </w:rPr>
        <w:sectPr w:rsidR="00B46783" w:rsidRPr="003A1934" w:rsidSect="004064E5">
          <w:footerReference w:type="even" r:id="rId10"/>
          <w:footerReference w:type="default" r:id="rId11"/>
          <w:pgSz w:w="11906" w:h="16838"/>
          <w:pgMar w:top="1440" w:right="1440" w:bottom="1440" w:left="1440" w:header="708" w:footer="708" w:gutter="0"/>
          <w:pgNumType w:start="1"/>
          <w:cols w:space="708"/>
          <w:docGrid w:linePitch="360"/>
        </w:sectPr>
      </w:pPr>
    </w:p>
    <w:p w14:paraId="095EAD8E" w14:textId="4588672C" w:rsidR="008E4734" w:rsidRPr="003A1934" w:rsidRDefault="00FF30E8" w:rsidP="002D2073">
      <w:pPr>
        <w:pStyle w:val="Heading1"/>
      </w:pPr>
      <w:r w:rsidRPr="003A1934">
        <w:lastRenderedPageBreak/>
        <w:t>background</w:t>
      </w:r>
    </w:p>
    <w:p w14:paraId="192F2C85" w14:textId="770FBF17" w:rsidR="00190929" w:rsidRPr="003A1934" w:rsidRDefault="00A57C90" w:rsidP="00A57C90">
      <w:pPr>
        <w:widowControl w:val="0"/>
        <w:autoSpaceDE w:val="0"/>
        <w:autoSpaceDN w:val="0"/>
        <w:adjustRightInd w:val="0"/>
        <w:rPr>
          <w:rFonts w:cs="Arial"/>
          <w:color w:val="211F1F"/>
          <w:sz w:val="22"/>
          <w:szCs w:val="22"/>
          <w:lang w:bidi="ar-SA"/>
        </w:rPr>
      </w:pPr>
      <w:r w:rsidRPr="003A1934">
        <w:rPr>
          <w:rFonts w:cs="Arial"/>
          <w:color w:val="211F1F"/>
          <w:sz w:val="22"/>
          <w:szCs w:val="22"/>
          <w:lang w:bidi="ar-SA"/>
        </w:rPr>
        <w:t xml:space="preserve">The </w:t>
      </w:r>
      <w:r w:rsidRPr="003A1934">
        <w:rPr>
          <w:rFonts w:cs="Arial"/>
          <w:iCs/>
          <w:color w:val="211F1F"/>
          <w:sz w:val="22"/>
          <w:szCs w:val="22"/>
          <w:lang w:bidi="ar-SA"/>
        </w:rPr>
        <w:t>National Framework for Protecting Australia’s Children 2009-2020</w:t>
      </w:r>
      <w:r w:rsidRPr="003A1934">
        <w:rPr>
          <w:rFonts w:cs="Arial"/>
          <w:color w:val="211F1F"/>
          <w:sz w:val="22"/>
          <w:szCs w:val="22"/>
          <w:lang w:bidi="ar-SA"/>
        </w:rPr>
        <w:t xml:space="preserve"> (the National Framework)</w:t>
      </w:r>
      <w:r w:rsidR="00F32BFF" w:rsidRPr="003A1934">
        <w:rPr>
          <w:rFonts w:cs="Arial"/>
          <w:color w:val="211F1F"/>
          <w:sz w:val="22"/>
          <w:szCs w:val="22"/>
          <w:lang w:bidi="ar-SA"/>
        </w:rPr>
        <w:t xml:space="preserve"> was</w:t>
      </w:r>
      <w:r w:rsidRPr="003A1934">
        <w:rPr>
          <w:rFonts w:cs="Arial"/>
          <w:color w:val="211F1F"/>
          <w:sz w:val="22"/>
          <w:szCs w:val="22"/>
          <w:lang w:bidi="ar-SA"/>
        </w:rPr>
        <w:t xml:space="preserve"> endorsed by the Council of Australian Governments in April 2009</w:t>
      </w:r>
      <w:r w:rsidR="00F32BFF" w:rsidRPr="003A1934">
        <w:rPr>
          <w:rFonts w:cs="Arial"/>
          <w:color w:val="211F1F"/>
          <w:sz w:val="22"/>
          <w:szCs w:val="22"/>
          <w:lang w:bidi="ar-SA"/>
        </w:rPr>
        <w:t xml:space="preserve">. </w:t>
      </w:r>
      <w:r w:rsidR="002B10E5" w:rsidRPr="003A1934">
        <w:rPr>
          <w:rFonts w:cs="Arial"/>
          <w:color w:val="211F1F"/>
          <w:sz w:val="22"/>
          <w:szCs w:val="22"/>
          <w:lang w:bidi="ar-SA"/>
        </w:rPr>
        <w:t xml:space="preserve"> </w:t>
      </w:r>
      <w:r w:rsidR="00F32BFF" w:rsidRPr="003A1934">
        <w:rPr>
          <w:rFonts w:cs="Arial"/>
          <w:color w:val="211F1F"/>
          <w:sz w:val="22"/>
          <w:szCs w:val="22"/>
          <w:lang w:bidi="ar-SA"/>
        </w:rPr>
        <w:t>The National Framework</w:t>
      </w:r>
      <w:r w:rsidRPr="003A1934">
        <w:rPr>
          <w:rFonts w:cs="Arial"/>
          <w:color w:val="211F1F"/>
          <w:sz w:val="22"/>
          <w:szCs w:val="22"/>
          <w:lang w:bidi="ar-SA"/>
        </w:rPr>
        <w:t xml:space="preserve"> is</w:t>
      </w:r>
      <w:r w:rsidR="00F32BFF" w:rsidRPr="003A1934">
        <w:rPr>
          <w:rFonts w:cs="Arial"/>
          <w:color w:val="211F1F"/>
          <w:sz w:val="22"/>
          <w:szCs w:val="22"/>
          <w:lang w:bidi="ar-SA"/>
        </w:rPr>
        <w:t xml:space="preserve"> described as</w:t>
      </w:r>
      <w:r w:rsidR="00190929" w:rsidRPr="003A1934">
        <w:rPr>
          <w:rFonts w:cs="Arial"/>
          <w:color w:val="211F1F"/>
          <w:sz w:val="22"/>
          <w:szCs w:val="22"/>
          <w:lang w:bidi="ar-SA"/>
        </w:rPr>
        <w:t>:</w:t>
      </w:r>
    </w:p>
    <w:p w14:paraId="76337053" w14:textId="44BBBE5C" w:rsidR="00A57C90" w:rsidRPr="003A1934" w:rsidRDefault="00190929" w:rsidP="00190929">
      <w:pPr>
        <w:widowControl w:val="0"/>
        <w:autoSpaceDE w:val="0"/>
        <w:autoSpaceDN w:val="0"/>
        <w:adjustRightInd w:val="0"/>
        <w:ind w:left="720"/>
        <w:rPr>
          <w:rFonts w:cs="Arial"/>
          <w:color w:val="211F1F"/>
          <w:sz w:val="22"/>
          <w:szCs w:val="22"/>
          <w:lang w:bidi="ar-SA"/>
        </w:rPr>
      </w:pPr>
      <w:r w:rsidRPr="003A1934">
        <w:rPr>
          <w:rFonts w:cs="Arial"/>
          <w:color w:val="211F1F"/>
          <w:sz w:val="22"/>
          <w:szCs w:val="22"/>
          <w:lang w:bidi="ar-SA"/>
        </w:rPr>
        <w:t>A</w:t>
      </w:r>
      <w:r w:rsidR="00A57C90" w:rsidRPr="003A1934">
        <w:rPr>
          <w:rFonts w:cs="Arial"/>
          <w:color w:val="211F1F"/>
          <w:sz w:val="22"/>
          <w:szCs w:val="22"/>
          <w:lang w:bidi="ar-SA"/>
        </w:rPr>
        <w:t>n ambitious, long-term approach to ensuring the safety and wellbeing of Australia’s children and aims to deliver a substantial and sustained reduction in levels of child abuse and neglect over time.</w:t>
      </w:r>
    </w:p>
    <w:p w14:paraId="07EC92A7" w14:textId="77777777" w:rsidR="00A57C90" w:rsidRPr="003A1934" w:rsidRDefault="00A57C90" w:rsidP="00190929">
      <w:pPr>
        <w:widowControl w:val="0"/>
        <w:autoSpaceDE w:val="0"/>
        <w:autoSpaceDN w:val="0"/>
        <w:adjustRightInd w:val="0"/>
        <w:ind w:left="720"/>
        <w:rPr>
          <w:rFonts w:cs="Arial"/>
          <w:color w:val="211F1F"/>
          <w:sz w:val="22"/>
          <w:szCs w:val="22"/>
          <w:lang w:bidi="ar-SA"/>
        </w:rPr>
      </w:pPr>
      <w:r w:rsidRPr="003A1934">
        <w:rPr>
          <w:rFonts w:cs="Arial"/>
          <w:color w:val="211F1F"/>
          <w:sz w:val="22"/>
          <w:szCs w:val="22"/>
          <w:lang w:bidi="ar-SA"/>
        </w:rPr>
        <w:t>The National Framework outlines six supporting outcomes and provides details about how each of these outcomes will be achieved.</w:t>
      </w:r>
    </w:p>
    <w:p w14:paraId="19C2B5FC" w14:textId="77777777" w:rsidR="00A57C90" w:rsidRPr="003A1934" w:rsidRDefault="00A57C90" w:rsidP="00190929">
      <w:pPr>
        <w:widowControl w:val="0"/>
        <w:autoSpaceDE w:val="0"/>
        <w:autoSpaceDN w:val="0"/>
        <w:adjustRightInd w:val="0"/>
        <w:ind w:left="720"/>
        <w:rPr>
          <w:rFonts w:cs="Arial"/>
          <w:color w:val="211F1F"/>
          <w:sz w:val="22"/>
          <w:szCs w:val="22"/>
          <w:lang w:bidi="ar-SA"/>
        </w:rPr>
      </w:pPr>
      <w:r w:rsidRPr="003A1934">
        <w:rPr>
          <w:rFonts w:cs="Arial"/>
          <w:color w:val="211F1F"/>
          <w:sz w:val="22"/>
          <w:szCs w:val="22"/>
          <w:lang w:bidi="ar-SA"/>
        </w:rPr>
        <w:t>The six supporting outcomes are:</w:t>
      </w:r>
    </w:p>
    <w:p w14:paraId="5DCC498E" w14:textId="4E1B24B4" w:rsidR="00A57C90" w:rsidRPr="009957BA" w:rsidRDefault="00A57C90" w:rsidP="009F4573">
      <w:pPr>
        <w:pStyle w:val="ListParagraph"/>
        <w:widowControl w:val="0"/>
        <w:numPr>
          <w:ilvl w:val="0"/>
          <w:numId w:val="2"/>
        </w:numPr>
        <w:autoSpaceDE w:val="0"/>
        <w:autoSpaceDN w:val="0"/>
        <w:adjustRightInd w:val="0"/>
        <w:ind w:left="1440"/>
        <w:rPr>
          <w:rFonts w:cs="Arial"/>
          <w:color w:val="211F1F"/>
          <w:sz w:val="22"/>
          <w:szCs w:val="22"/>
          <w:lang w:bidi="ar-SA"/>
        </w:rPr>
      </w:pPr>
      <w:r w:rsidRPr="009957BA">
        <w:rPr>
          <w:rFonts w:cs="Arial"/>
          <w:color w:val="211F1F"/>
          <w:sz w:val="22"/>
          <w:szCs w:val="22"/>
          <w:lang w:bidi="ar-SA"/>
        </w:rPr>
        <w:t>Children live in safe and supportive families and communities.</w:t>
      </w:r>
    </w:p>
    <w:p w14:paraId="012EB198" w14:textId="025BFADD" w:rsidR="00A57C90" w:rsidRPr="009957BA" w:rsidRDefault="00A57C90" w:rsidP="009F4573">
      <w:pPr>
        <w:pStyle w:val="ListParagraph"/>
        <w:widowControl w:val="0"/>
        <w:numPr>
          <w:ilvl w:val="0"/>
          <w:numId w:val="2"/>
        </w:numPr>
        <w:autoSpaceDE w:val="0"/>
        <w:autoSpaceDN w:val="0"/>
        <w:adjustRightInd w:val="0"/>
        <w:ind w:left="1440"/>
        <w:rPr>
          <w:rFonts w:cs="Arial"/>
          <w:color w:val="211F1F"/>
          <w:sz w:val="22"/>
          <w:szCs w:val="22"/>
          <w:lang w:bidi="ar-SA"/>
        </w:rPr>
      </w:pPr>
      <w:r w:rsidRPr="009957BA">
        <w:rPr>
          <w:rFonts w:cs="Arial"/>
          <w:color w:val="211F1F"/>
          <w:sz w:val="22"/>
          <w:szCs w:val="22"/>
          <w:lang w:bidi="ar-SA"/>
        </w:rPr>
        <w:t>Children and families access adequate support to promote safety and intervene early.</w:t>
      </w:r>
    </w:p>
    <w:p w14:paraId="1922729A" w14:textId="77777777" w:rsidR="00DE4720" w:rsidRPr="009957BA" w:rsidRDefault="00A57C90" w:rsidP="009F4573">
      <w:pPr>
        <w:pStyle w:val="ListParagraph"/>
        <w:widowControl w:val="0"/>
        <w:numPr>
          <w:ilvl w:val="0"/>
          <w:numId w:val="2"/>
        </w:numPr>
        <w:tabs>
          <w:tab w:val="left" w:pos="220"/>
          <w:tab w:val="left" w:pos="720"/>
        </w:tabs>
        <w:autoSpaceDE w:val="0"/>
        <w:autoSpaceDN w:val="0"/>
        <w:adjustRightInd w:val="0"/>
        <w:ind w:left="1440"/>
        <w:rPr>
          <w:rFonts w:cs="Arial"/>
          <w:color w:val="211F1F"/>
          <w:sz w:val="22"/>
          <w:szCs w:val="22"/>
          <w:lang w:bidi="ar-SA"/>
        </w:rPr>
      </w:pPr>
      <w:r w:rsidRPr="009957BA">
        <w:rPr>
          <w:rFonts w:cs="Arial"/>
          <w:color w:val="211F1F"/>
          <w:sz w:val="22"/>
          <w:szCs w:val="22"/>
          <w:lang w:bidi="ar-SA"/>
        </w:rPr>
        <w:t>Risk factors for child abuse and neglect are addressed</w:t>
      </w:r>
    </w:p>
    <w:p w14:paraId="775FC1FF" w14:textId="6ED83F60" w:rsidR="00A57C90" w:rsidRPr="009957BA" w:rsidRDefault="00DE4720" w:rsidP="009F4573">
      <w:pPr>
        <w:pStyle w:val="ListParagraph"/>
        <w:widowControl w:val="0"/>
        <w:numPr>
          <w:ilvl w:val="0"/>
          <w:numId w:val="2"/>
        </w:numPr>
        <w:tabs>
          <w:tab w:val="left" w:pos="220"/>
          <w:tab w:val="left" w:pos="720"/>
        </w:tabs>
        <w:autoSpaceDE w:val="0"/>
        <w:autoSpaceDN w:val="0"/>
        <w:adjustRightInd w:val="0"/>
        <w:ind w:left="1440"/>
        <w:rPr>
          <w:rFonts w:cs="Arial"/>
          <w:color w:val="211F1F"/>
          <w:sz w:val="22"/>
          <w:szCs w:val="22"/>
          <w:lang w:bidi="ar-SA"/>
        </w:rPr>
      </w:pPr>
      <w:r w:rsidRPr="009957BA">
        <w:rPr>
          <w:rFonts w:cs="Arial"/>
          <w:color w:val="211F1F"/>
          <w:sz w:val="22"/>
          <w:szCs w:val="22"/>
          <w:lang w:bidi="ar-SA"/>
        </w:rPr>
        <w:t>C</w:t>
      </w:r>
      <w:r w:rsidR="00A57C90" w:rsidRPr="009957BA">
        <w:rPr>
          <w:rFonts w:cs="Arial"/>
          <w:color w:val="211F1F"/>
          <w:sz w:val="22"/>
          <w:szCs w:val="22"/>
          <w:lang w:bidi="ar-SA"/>
        </w:rPr>
        <w:t>hildren who have been abused or neglected receive the support and care they need for their safety and wellbeing.</w:t>
      </w:r>
    </w:p>
    <w:p w14:paraId="2FA2532B" w14:textId="11C9088F" w:rsidR="00A57C90" w:rsidRPr="009957BA" w:rsidRDefault="00A57C90" w:rsidP="009F4573">
      <w:pPr>
        <w:pStyle w:val="ListParagraph"/>
        <w:widowControl w:val="0"/>
        <w:numPr>
          <w:ilvl w:val="0"/>
          <w:numId w:val="2"/>
        </w:numPr>
        <w:tabs>
          <w:tab w:val="left" w:pos="220"/>
          <w:tab w:val="left" w:pos="720"/>
        </w:tabs>
        <w:autoSpaceDE w:val="0"/>
        <w:autoSpaceDN w:val="0"/>
        <w:adjustRightInd w:val="0"/>
        <w:ind w:left="1440"/>
        <w:rPr>
          <w:rFonts w:cs="Arial"/>
          <w:color w:val="211F1F"/>
          <w:sz w:val="22"/>
          <w:szCs w:val="22"/>
          <w:lang w:bidi="ar-SA"/>
        </w:rPr>
      </w:pPr>
      <w:r w:rsidRPr="009957BA">
        <w:rPr>
          <w:rFonts w:cs="Arial"/>
          <w:color w:val="211F1F"/>
          <w:sz w:val="22"/>
          <w:szCs w:val="22"/>
          <w:lang w:bidi="ar-SA"/>
        </w:rPr>
        <w:t>Indigenous children are supported and safe in their families and communities.</w:t>
      </w:r>
    </w:p>
    <w:p w14:paraId="51715C7C" w14:textId="7BF10F9F" w:rsidR="00A57C90" w:rsidRPr="009957BA" w:rsidRDefault="00A57C90" w:rsidP="009F4573">
      <w:pPr>
        <w:pStyle w:val="ListParagraph"/>
        <w:widowControl w:val="0"/>
        <w:numPr>
          <w:ilvl w:val="0"/>
          <w:numId w:val="2"/>
        </w:numPr>
        <w:autoSpaceDE w:val="0"/>
        <w:autoSpaceDN w:val="0"/>
        <w:adjustRightInd w:val="0"/>
        <w:ind w:left="1440"/>
        <w:rPr>
          <w:rFonts w:cs="Arial"/>
          <w:color w:val="211F1F"/>
          <w:sz w:val="22"/>
          <w:szCs w:val="22"/>
          <w:lang w:bidi="ar-SA"/>
        </w:rPr>
      </w:pPr>
      <w:r w:rsidRPr="009957BA">
        <w:rPr>
          <w:rFonts w:cs="Arial"/>
          <w:color w:val="211F1F"/>
          <w:sz w:val="22"/>
          <w:szCs w:val="22"/>
          <w:lang w:bidi="ar-SA"/>
        </w:rPr>
        <w:t>Child sexual abuse and exploitation is prevented and survivors receive adequate support.</w:t>
      </w:r>
    </w:p>
    <w:p w14:paraId="449F937B" w14:textId="7182AA75" w:rsidR="00A57C90" w:rsidRPr="003A1934" w:rsidRDefault="00A57C90" w:rsidP="00190929">
      <w:pPr>
        <w:widowControl w:val="0"/>
        <w:autoSpaceDE w:val="0"/>
        <w:autoSpaceDN w:val="0"/>
        <w:adjustRightInd w:val="0"/>
        <w:ind w:left="720"/>
        <w:rPr>
          <w:rFonts w:cs="Arial"/>
          <w:color w:val="211F1F"/>
          <w:sz w:val="22"/>
          <w:szCs w:val="22"/>
          <w:lang w:bidi="ar-SA"/>
        </w:rPr>
      </w:pPr>
      <w:r w:rsidRPr="003A1934">
        <w:rPr>
          <w:rFonts w:cs="Arial"/>
          <w:color w:val="211F1F"/>
          <w:sz w:val="22"/>
          <w:szCs w:val="22"/>
          <w:lang w:bidi="ar-SA"/>
        </w:rPr>
        <w:t>The National Framework represents the highest level of collaboration between Commonwealth, State</w:t>
      </w:r>
      <w:r w:rsidR="00DA1E50">
        <w:rPr>
          <w:rFonts w:cs="Arial"/>
          <w:color w:val="211F1F"/>
          <w:sz w:val="22"/>
          <w:szCs w:val="22"/>
          <w:lang w:bidi="ar-SA"/>
        </w:rPr>
        <w:t>,</w:t>
      </w:r>
      <w:r w:rsidRPr="003A1934">
        <w:rPr>
          <w:rFonts w:cs="Arial"/>
          <w:color w:val="211F1F"/>
          <w:sz w:val="22"/>
          <w:szCs w:val="22"/>
          <w:lang w:bidi="ar-SA"/>
        </w:rPr>
        <w:t xml:space="preserve"> and Territory governments and non-government organisations, through the Coalition of Organisations Committed to the Safety and Wellbeing of Australia’s Children, to ensure Australia’s children and young people are safe and well.</w:t>
      </w:r>
      <w:r w:rsidR="00D40E40" w:rsidRPr="003A1934">
        <w:rPr>
          <w:rFonts w:cs="Arial"/>
          <w:color w:val="211F1F"/>
          <w:sz w:val="22"/>
          <w:szCs w:val="22"/>
          <w:lang w:bidi="ar-SA"/>
        </w:rPr>
        <w:t xml:space="preserve">  </w:t>
      </w:r>
      <w:r w:rsidRPr="003A1934">
        <w:rPr>
          <w:rFonts w:cs="Arial"/>
          <w:color w:val="211F1F"/>
          <w:sz w:val="22"/>
          <w:szCs w:val="22"/>
          <w:lang w:bidi="ar-SA"/>
        </w:rPr>
        <w:t>It includes high level and other supporting outcomes and actions which are being delivered through a series of three-year action plans.</w:t>
      </w:r>
      <w:r w:rsidRPr="003A1934">
        <w:rPr>
          <w:rStyle w:val="FootnoteReference"/>
          <w:rFonts w:cs="Arial"/>
          <w:color w:val="211F1F"/>
          <w:sz w:val="22"/>
          <w:szCs w:val="22"/>
          <w:lang w:bidi="ar-SA"/>
        </w:rPr>
        <w:footnoteReference w:id="1"/>
      </w:r>
    </w:p>
    <w:p w14:paraId="6A5A83E5" w14:textId="0AAF764E" w:rsidR="00A57C90" w:rsidRPr="003A1934" w:rsidRDefault="00A57C90" w:rsidP="00A57C90">
      <w:pPr>
        <w:widowControl w:val="0"/>
        <w:autoSpaceDE w:val="0"/>
        <w:autoSpaceDN w:val="0"/>
        <w:adjustRightInd w:val="0"/>
        <w:rPr>
          <w:rFonts w:cs="Arial"/>
          <w:color w:val="211F1F"/>
          <w:sz w:val="22"/>
          <w:szCs w:val="22"/>
          <w:lang w:bidi="ar-SA"/>
        </w:rPr>
      </w:pPr>
      <w:r w:rsidRPr="003A1934">
        <w:rPr>
          <w:rFonts w:cs="Arial"/>
          <w:color w:val="211F1F"/>
          <w:sz w:val="22"/>
          <w:szCs w:val="22"/>
          <w:lang w:bidi="ar-SA"/>
        </w:rPr>
        <w:t xml:space="preserve">The Third Three Year Action Plan 2015-2018 (the </w:t>
      </w:r>
      <w:r w:rsidR="000C07F0" w:rsidRPr="003A1934">
        <w:rPr>
          <w:rFonts w:cs="Arial"/>
          <w:color w:val="211F1F"/>
          <w:sz w:val="22"/>
          <w:szCs w:val="22"/>
          <w:lang w:bidi="ar-SA"/>
        </w:rPr>
        <w:t xml:space="preserve">Third </w:t>
      </w:r>
      <w:r w:rsidRPr="003A1934">
        <w:rPr>
          <w:rFonts w:cs="Arial"/>
          <w:color w:val="211F1F"/>
          <w:sz w:val="22"/>
          <w:szCs w:val="22"/>
          <w:lang w:bidi="ar-SA"/>
        </w:rPr>
        <w:t xml:space="preserve">Action Plan), </w:t>
      </w:r>
      <w:r w:rsidR="00F32BFF" w:rsidRPr="003A1934">
        <w:rPr>
          <w:rFonts w:cs="Arial"/>
          <w:color w:val="211F1F"/>
          <w:sz w:val="22"/>
          <w:szCs w:val="22"/>
          <w:lang w:bidi="ar-SA"/>
        </w:rPr>
        <w:t xml:space="preserve">developed under the National Framework, </w:t>
      </w:r>
      <w:r w:rsidRPr="003A1934">
        <w:rPr>
          <w:rFonts w:cs="Arial"/>
          <w:color w:val="211F1F"/>
          <w:sz w:val="22"/>
          <w:szCs w:val="22"/>
          <w:lang w:bidi="ar-SA"/>
        </w:rPr>
        <w:t>outlines three key strategies</w:t>
      </w:r>
      <w:r w:rsidR="00F32BFF" w:rsidRPr="003A1934">
        <w:rPr>
          <w:rFonts w:cs="Arial"/>
          <w:color w:val="211F1F"/>
          <w:sz w:val="22"/>
          <w:szCs w:val="22"/>
          <w:lang w:bidi="ar-SA"/>
        </w:rPr>
        <w:t xml:space="preserve"> to achieve the Framework outcomes</w:t>
      </w:r>
      <w:r w:rsidRPr="003A1934">
        <w:rPr>
          <w:rFonts w:cs="Arial"/>
          <w:color w:val="211F1F"/>
          <w:sz w:val="22"/>
          <w:szCs w:val="22"/>
          <w:lang w:bidi="ar-SA"/>
        </w:rPr>
        <w:t>:</w:t>
      </w:r>
    </w:p>
    <w:p w14:paraId="7B53F0CD" w14:textId="02028735" w:rsidR="00A57C90" w:rsidRPr="003A1934" w:rsidRDefault="00A57C90" w:rsidP="009F4573">
      <w:pPr>
        <w:pStyle w:val="ListParagraph"/>
        <w:numPr>
          <w:ilvl w:val="0"/>
          <w:numId w:val="5"/>
        </w:numPr>
        <w:rPr>
          <w:rFonts w:cs="Times New Roman"/>
          <w:lang w:val="en-AU" w:bidi="ar-SA"/>
        </w:rPr>
      </w:pPr>
      <w:r w:rsidRPr="003A1934">
        <w:rPr>
          <w:rFonts w:cs="Times New Roman"/>
          <w:lang w:val="en-AU" w:bidi="ar-SA"/>
        </w:rPr>
        <w:t xml:space="preserve">Early intervention with a focus on the early years, particularly the </w:t>
      </w:r>
      <w:r w:rsidR="004B211E" w:rsidRPr="003A1934">
        <w:rPr>
          <w:rFonts w:cs="Times New Roman"/>
          <w:lang w:val="en-AU" w:bidi="ar-SA"/>
        </w:rPr>
        <w:t>fi</w:t>
      </w:r>
      <w:r w:rsidRPr="003A1934">
        <w:rPr>
          <w:rFonts w:cs="Times New Roman"/>
          <w:lang w:val="en-AU" w:bidi="ar-SA"/>
        </w:rPr>
        <w:t>rst 1000 days for a child</w:t>
      </w:r>
      <w:r w:rsidR="004B211E" w:rsidRPr="003A1934">
        <w:rPr>
          <w:rFonts w:cs="Times New Roman"/>
          <w:lang w:val="en-AU" w:bidi="ar-SA"/>
        </w:rPr>
        <w:t>.</w:t>
      </w:r>
    </w:p>
    <w:p w14:paraId="5E49D066" w14:textId="3609B1AE" w:rsidR="00A57C90" w:rsidRPr="003A1934" w:rsidRDefault="00A57C90" w:rsidP="009F4573">
      <w:pPr>
        <w:pStyle w:val="ListParagraph"/>
        <w:numPr>
          <w:ilvl w:val="0"/>
          <w:numId w:val="5"/>
        </w:numPr>
        <w:rPr>
          <w:rFonts w:cs="Times New Roman"/>
          <w:lang w:val="en-AU" w:bidi="ar-SA"/>
        </w:rPr>
      </w:pPr>
      <w:r w:rsidRPr="003A1934">
        <w:rPr>
          <w:rFonts w:cs="Times New Roman"/>
          <w:lang w:val="en-AU" w:bidi="ar-SA"/>
        </w:rPr>
        <w:t>Helping young people in out-of-home care to thrive into adulthood</w:t>
      </w:r>
      <w:r w:rsidR="004B211E" w:rsidRPr="003A1934">
        <w:rPr>
          <w:rFonts w:cs="Times New Roman"/>
          <w:lang w:val="en-AU" w:bidi="ar-SA"/>
        </w:rPr>
        <w:t>.</w:t>
      </w:r>
    </w:p>
    <w:p w14:paraId="50CCB07F" w14:textId="2CF2273F" w:rsidR="00A57C90" w:rsidRPr="003A1934" w:rsidRDefault="00A57C90" w:rsidP="009F4573">
      <w:pPr>
        <w:pStyle w:val="ListParagraph"/>
        <w:numPr>
          <w:ilvl w:val="0"/>
          <w:numId w:val="5"/>
        </w:numPr>
        <w:rPr>
          <w:rFonts w:cs="Times New Roman"/>
          <w:lang w:val="en-AU" w:bidi="ar-SA"/>
        </w:rPr>
      </w:pPr>
      <w:r w:rsidRPr="003A1934">
        <w:rPr>
          <w:rFonts w:cs="Times New Roman"/>
          <w:lang w:val="en-AU" w:bidi="ar-SA"/>
        </w:rPr>
        <w:t>Organisations responding better to children and young people to keep them safe</w:t>
      </w:r>
      <w:r w:rsidR="004B211E" w:rsidRPr="003A1934">
        <w:rPr>
          <w:rFonts w:cs="Times New Roman"/>
          <w:lang w:val="en-AU" w:bidi="ar-SA"/>
        </w:rPr>
        <w:t>.</w:t>
      </w:r>
      <w:r w:rsidR="004B211E" w:rsidRPr="003A1934">
        <w:rPr>
          <w:rStyle w:val="FootnoteReference"/>
          <w:rFonts w:cs="Arial"/>
          <w:color w:val="211F1F"/>
          <w:lang w:bidi="ar-SA"/>
        </w:rPr>
        <w:footnoteReference w:id="2"/>
      </w:r>
      <w:r w:rsidRPr="003A1934">
        <w:rPr>
          <w:rFonts w:cs="Times New Roman"/>
          <w:lang w:val="en-AU" w:bidi="ar-SA"/>
        </w:rPr>
        <w:t xml:space="preserve"> </w:t>
      </w:r>
    </w:p>
    <w:p w14:paraId="7C7C60CA" w14:textId="79232056" w:rsidR="004B211E" w:rsidRDefault="004B211E" w:rsidP="00A57C90">
      <w:pPr>
        <w:widowControl w:val="0"/>
        <w:autoSpaceDE w:val="0"/>
        <w:autoSpaceDN w:val="0"/>
        <w:adjustRightInd w:val="0"/>
        <w:rPr>
          <w:sz w:val="22"/>
          <w:szCs w:val="22"/>
        </w:rPr>
      </w:pPr>
      <w:r w:rsidRPr="003A1934">
        <w:rPr>
          <w:sz w:val="22"/>
          <w:szCs w:val="22"/>
        </w:rPr>
        <w:t xml:space="preserve">The </w:t>
      </w:r>
      <w:r w:rsidR="00F32BFF" w:rsidRPr="003A1934">
        <w:rPr>
          <w:sz w:val="22"/>
          <w:szCs w:val="22"/>
        </w:rPr>
        <w:t xml:space="preserve">Third </w:t>
      </w:r>
      <w:r w:rsidRPr="003A1934">
        <w:rPr>
          <w:sz w:val="22"/>
          <w:szCs w:val="22"/>
        </w:rPr>
        <w:t xml:space="preserve">Action Plan also notes a commitment to consulting with children and young people regarding </w:t>
      </w:r>
      <w:r w:rsidR="000C07F0" w:rsidRPr="003A1934">
        <w:rPr>
          <w:sz w:val="22"/>
          <w:szCs w:val="22"/>
        </w:rPr>
        <w:t xml:space="preserve">aspects of the </w:t>
      </w:r>
      <w:r w:rsidRPr="003A1934">
        <w:rPr>
          <w:sz w:val="22"/>
          <w:szCs w:val="22"/>
        </w:rPr>
        <w:t>National Framework</w:t>
      </w:r>
      <w:r w:rsidR="00190929" w:rsidRPr="003A1934">
        <w:rPr>
          <w:sz w:val="22"/>
          <w:szCs w:val="22"/>
        </w:rPr>
        <w:t xml:space="preserve"> and </w:t>
      </w:r>
      <w:r w:rsidR="00F32BFF" w:rsidRPr="003A1934">
        <w:rPr>
          <w:sz w:val="22"/>
          <w:szCs w:val="22"/>
        </w:rPr>
        <w:t>the Action</w:t>
      </w:r>
      <w:r w:rsidR="00190929" w:rsidRPr="003A1934">
        <w:rPr>
          <w:sz w:val="22"/>
          <w:szCs w:val="22"/>
        </w:rPr>
        <w:t xml:space="preserve"> Plan.</w:t>
      </w:r>
    </w:p>
    <w:p w14:paraId="4B5DE690" w14:textId="77777777" w:rsidR="00F51AA3" w:rsidRDefault="00F51AA3" w:rsidP="00A57C90">
      <w:pPr>
        <w:widowControl w:val="0"/>
        <w:autoSpaceDE w:val="0"/>
        <w:autoSpaceDN w:val="0"/>
        <w:adjustRightInd w:val="0"/>
        <w:rPr>
          <w:sz w:val="22"/>
          <w:szCs w:val="22"/>
        </w:rPr>
      </w:pPr>
    </w:p>
    <w:p w14:paraId="6C6304FE" w14:textId="77777777" w:rsidR="00F51AA3" w:rsidRPr="003A1934" w:rsidRDefault="00F51AA3" w:rsidP="00A57C90">
      <w:pPr>
        <w:widowControl w:val="0"/>
        <w:autoSpaceDE w:val="0"/>
        <w:autoSpaceDN w:val="0"/>
        <w:adjustRightInd w:val="0"/>
        <w:rPr>
          <w:sz w:val="22"/>
          <w:szCs w:val="22"/>
        </w:rPr>
      </w:pPr>
    </w:p>
    <w:p w14:paraId="6871F838" w14:textId="3251FDC1" w:rsidR="0029584A" w:rsidRPr="003A1934" w:rsidRDefault="0029584A" w:rsidP="0029584A">
      <w:pPr>
        <w:pStyle w:val="Heading3"/>
      </w:pPr>
      <w:r w:rsidRPr="003A1934">
        <w:lastRenderedPageBreak/>
        <w:t xml:space="preserve">consulting with </w:t>
      </w:r>
      <w:r w:rsidR="002E3832" w:rsidRPr="003A1934">
        <w:t>young people</w:t>
      </w:r>
    </w:p>
    <w:p w14:paraId="691FC31E" w14:textId="34D27B05" w:rsidR="00B91CE0" w:rsidRDefault="008E4734" w:rsidP="00F51AA3">
      <w:pPr>
        <w:widowControl w:val="0"/>
        <w:autoSpaceDE w:val="0"/>
        <w:autoSpaceDN w:val="0"/>
        <w:adjustRightInd w:val="0"/>
        <w:rPr>
          <w:sz w:val="22"/>
          <w:szCs w:val="22"/>
        </w:rPr>
      </w:pPr>
      <w:r w:rsidRPr="003A1934">
        <w:rPr>
          <w:sz w:val="22"/>
          <w:szCs w:val="22"/>
        </w:rPr>
        <w:t xml:space="preserve">In </w:t>
      </w:r>
      <w:r w:rsidR="0029584A" w:rsidRPr="003A1934">
        <w:rPr>
          <w:sz w:val="22"/>
          <w:szCs w:val="22"/>
        </w:rPr>
        <w:t xml:space="preserve">2016, the Commonwealth Department of Social Services (DSS) </w:t>
      </w:r>
      <w:r w:rsidR="00C2330C">
        <w:rPr>
          <w:sz w:val="22"/>
          <w:szCs w:val="22"/>
        </w:rPr>
        <w:t xml:space="preserve">jointly </w:t>
      </w:r>
      <w:r w:rsidR="0029584A" w:rsidRPr="003A1934">
        <w:rPr>
          <w:sz w:val="22"/>
          <w:szCs w:val="22"/>
        </w:rPr>
        <w:t xml:space="preserve">engaged </w:t>
      </w:r>
      <w:r w:rsidR="00B24BFF" w:rsidRPr="003A1934">
        <w:rPr>
          <w:sz w:val="22"/>
          <w:szCs w:val="22"/>
        </w:rPr>
        <w:t xml:space="preserve">the </w:t>
      </w:r>
      <w:r w:rsidR="002C7AB6" w:rsidRPr="003A1934">
        <w:rPr>
          <w:sz w:val="22"/>
          <w:szCs w:val="22"/>
        </w:rPr>
        <w:t>CREATE</w:t>
      </w:r>
      <w:r w:rsidR="00B24BFF" w:rsidRPr="003A1934">
        <w:rPr>
          <w:sz w:val="22"/>
          <w:szCs w:val="22"/>
        </w:rPr>
        <w:t xml:space="preserve"> Foundation</w:t>
      </w:r>
      <w:r w:rsidR="00206CAE" w:rsidRPr="003A1934">
        <w:rPr>
          <w:sz w:val="22"/>
          <w:szCs w:val="22"/>
        </w:rPr>
        <w:t xml:space="preserve"> (</w:t>
      </w:r>
      <w:r w:rsidR="002C7AB6" w:rsidRPr="003A1934">
        <w:rPr>
          <w:sz w:val="22"/>
          <w:szCs w:val="22"/>
        </w:rPr>
        <w:t>CREATE</w:t>
      </w:r>
      <w:r w:rsidR="00206CAE" w:rsidRPr="003A1934">
        <w:rPr>
          <w:sz w:val="22"/>
          <w:szCs w:val="22"/>
        </w:rPr>
        <w:t>)</w:t>
      </w:r>
      <w:r w:rsidR="005C3C28" w:rsidRPr="003A1934">
        <w:rPr>
          <w:rStyle w:val="FootnoteReference"/>
          <w:sz w:val="22"/>
          <w:szCs w:val="22"/>
        </w:rPr>
        <w:t xml:space="preserve"> </w:t>
      </w:r>
      <w:r w:rsidR="005C3C28" w:rsidRPr="003A1934">
        <w:rPr>
          <w:rStyle w:val="FootnoteReference"/>
          <w:sz w:val="22"/>
          <w:szCs w:val="22"/>
        </w:rPr>
        <w:footnoteReference w:id="3"/>
      </w:r>
      <w:r w:rsidR="00B24BFF" w:rsidRPr="003A1934">
        <w:rPr>
          <w:sz w:val="22"/>
          <w:szCs w:val="22"/>
        </w:rPr>
        <w:t xml:space="preserve"> </w:t>
      </w:r>
      <w:r w:rsidR="00C2330C">
        <w:rPr>
          <w:sz w:val="22"/>
          <w:szCs w:val="22"/>
        </w:rPr>
        <w:t xml:space="preserve">and the </w:t>
      </w:r>
      <w:r w:rsidR="00C2330C" w:rsidRPr="003A1934">
        <w:rPr>
          <w:rFonts w:cs="Arial"/>
          <w:sz w:val="22"/>
          <w:szCs w:val="22"/>
        </w:rPr>
        <w:t>National Children’s Commissioner</w:t>
      </w:r>
      <w:r w:rsidR="00C2330C" w:rsidRPr="003A1934">
        <w:rPr>
          <w:rStyle w:val="FootnoteReference"/>
          <w:rFonts w:cs="Arial"/>
          <w:sz w:val="22"/>
          <w:szCs w:val="22"/>
        </w:rPr>
        <w:footnoteReference w:id="4"/>
      </w:r>
      <w:r w:rsidR="00C2330C" w:rsidRPr="003A1934">
        <w:rPr>
          <w:sz w:val="22"/>
          <w:szCs w:val="22"/>
        </w:rPr>
        <w:t xml:space="preserve"> </w:t>
      </w:r>
      <w:r w:rsidR="00B24BFF" w:rsidRPr="003A1934">
        <w:rPr>
          <w:sz w:val="22"/>
          <w:szCs w:val="22"/>
        </w:rPr>
        <w:t xml:space="preserve">to </w:t>
      </w:r>
      <w:r w:rsidR="00C2330C">
        <w:rPr>
          <w:sz w:val="22"/>
          <w:szCs w:val="22"/>
        </w:rPr>
        <w:t>undertake</w:t>
      </w:r>
      <w:r w:rsidR="00206CAE" w:rsidRPr="003A1934">
        <w:rPr>
          <w:sz w:val="22"/>
          <w:szCs w:val="22"/>
        </w:rPr>
        <w:t xml:space="preserve"> </w:t>
      </w:r>
      <w:r w:rsidR="00B24BFF" w:rsidRPr="003A1934">
        <w:rPr>
          <w:sz w:val="22"/>
          <w:szCs w:val="22"/>
        </w:rPr>
        <w:t xml:space="preserve">a series of consultations with </w:t>
      </w:r>
      <w:r w:rsidR="002E3832" w:rsidRPr="003A1934">
        <w:rPr>
          <w:sz w:val="22"/>
          <w:szCs w:val="22"/>
        </w:rPr>
        <w:t>young people</w:t>
      </w:r>
      <w:r w:rsidR="00B24BFF" w:rsidRPr="003A1934">
        <w:rPr>
          <w:sz w:val="22"/>
          <w:szCs w:val="22"/>
        </w:rPr>
        <w:t xml:space="preserve"> </w:t>
      </w:r>
      <w:r w:rsidR="00350B74" w:rsidRPr="003A1934">
        <w:rPr>
          <w:sz w:val="22"/>
          <w:szCs w:val="22"/>
        </w:rPr>
        <w:t xml:space="preserve">across Australia </w:t>
      </w:r>
      <w:r w:rsidR="00B24BFF" w:rsidRPr="003A1934">
        <w:rPr>
          <w:sz w:val="22"/>
          <w:szCs w:val="22"/>
        </w:rPr>
        <w:t>about the three st</w:t>
      </w:r>
      <w:r w:rsidR="000C07F0" w:rsidRPr="003A1934">
        <w:rPr>
          <w:sz w:val="22"/>
          <w:szCs w:val="22"/>
        </w:rPr>
        <w:t>rategies outlined in the Third Action Plan.</w:t>
      </w:r>
    </w:p>
    <w:p w14:paraId="6BA39666" w14:textId="3CD23EF1" w:rsidR="00206CAE" w:rsidRPr="003A1934" w:rsidRDefault="002C7AB6" w:rsidP="00F51AA3">
      <w:pPr>
        <w:widowControl w:val="0"/>
        <w:autoSpaceDE w:val="0"/>
        <w:autoSpaceDN w:val="0"/>
        <w:adjustRightInd w:val="0"/>
        <w:rPr>
          <w:sz w:val="22"/>
          <w:szCs w:val="22"/>
        </w:rPr>
      </w:pPr>
      <w:r w:rsidRPr="003A1934">
        <w:rPr>
          <w:sz w:val="22"/>
          <w:szCs w:val="22"/>
        </w:rPr>
        <w:t>CREATE</w:t>
      </w:r>
      <w:r w:rsidR="00C2330C">
        <w:rPr>
          <w:sz w:val="22"/>
          <w:szCs w:val="22"/>
        </w:rPr>
        <w:t xml:space="preserve">, as project manager, </w:t>
      </w:r>
      <w:r w:rsidR="00206CAE" w:rsidRPr="003A1934">
        <w:rPr>
          <w:sz w:val="22"/>
          <w:szCs w:val="22"/>
        </w:rPr>
        <w:t>subsequently contracted Alasdair Roy</w:t>
      </w:r>
      <w:r w:rsidR="00B91CE0" w:rsidRPr="003A1934">
        <w:rPr>
          <w:rStyle w:val="FootnoteReference"/>
          <w:sz w:val="22"/>
          <w:szCs w:val="22"/>
        </w:rPr>
        <w:footnoteReference w:id="5"/>
      </w:r>
      <w:r w:rsidR="00206CAE" w:rsidRPr="003A1934">
        <w:rPr>
          <w:sz w:val="22"/>
          <w:szCs w:val="22"/>
        </w:rPr>
        <w:t>,</w:t>
      </w:r>
      <w:r w:rsidR="00206CAE" w:rsidRPr="003A1934">
        <w:rPr>
          <w:rFonts w:cs="Arial"/>
          <w:sz w:val="22"/>
          <w:szCs w:val="22"/>
        </w:rPr>
        <w:t xml:space="preserve"> </w:t>
      </w:r>
      <w:r w:rsidR="00350B74" w:rsidRPr="003A1934">
        <w:rPr>
          <w:rFonts w:cs="Arial"/>
          <w:sz w:val="22"/>
          <w:szCs w:val="22"/>
        </w:rPr>
        <w:t xml:space="preserve">a Canberra based </w:t>
      </w:r>
      <w:r w:rsidR="00DB04DD" w:rsidRPr="003A1934">
        <w:rPr>
          <w:rFonts w:cs="Arial"/>
          <w:sz w:val="22"/>
          <w:szCs w:val="22"/>
        </w:rPr>
        <w:t xml:space="preserve">Consultant Psychologist, </w:t>
      </w:r>
      <w:r w:rsidR="002D2073" w:rsidRPr="003A1934">
        <w:rPr>
          <w:rFonts w:cs="Arial"/>
          <w:sz w:val="22"/>
          <w:szCs w:val="22"/>
        </w:rPr>
        <w:t xml:space="preserve">to </w:t>
      </w:r>
      <w:r w:rsidR="00350B74" w:rsidRPr="003A1934">
        <w:rPr>
          <w:rFonts w:cs="Arial"/>
          <w:sz w:val="22"/>
          <w:szCs w:val="22"/>
        </w:rPr>
        <w:t xml:space="preserve">design and facilitate </w:t>
      </w:r>
      <w:r w:rsidR="0017277D" w:rsidRPr="003A1934">
        <w:rPr>
          <w:rFonts w:cs="Arial"/>
          <w:sz w:val="22"/>
          <w:szCs w:val="22"/>
        </w:rPr>
        <w:t xml:space="preserve">the </w:t>
      </w:r>
      <w:r w:rsidR="00350B74" w:rsidRPr="003A1934">
        <w:rPr>
          <w:rFonts w:cs="Arial"/>
          <w:sz w:val="22"/>
          <w:szCs w:val="22"/>
        </w:rPr>
        <w:t>consultation</w:t>
      </w:r>
      <w:r w:rsidR="00D40E40" w:rsidRPr="003A1934">
        <w:rPr>
          <w:rFonts w:cs="Arial"/>
          <w:sz w:val="22"/>
          <w:szCs w:val="22"/>
        </w:rPr>
        <w:t xml:space="preserve">s.  </w:t>
      </w:r>
    </w:p>
    <w:p w14:paraId="40641866" w14:textId="4774290E" w:rsidR="000D5548" w:rsidRPr="003A1934" w:rsidRDefault="002D2073" w:rsidP="00F51AA3">
      <w:pPr>
        <w:widowControl w:val="0"/>
        <w:autoSpaceDE w:val="0"/>
        <w:autoSpaceDN w:val="0"/>
        <w:adjustRightInd w:val="0"/>
        <w:rPr>
          <w:rFonts w:cs="Calibri"/>
          <w:sz w:val="22"/>
          <w:szCs w:val="22"/>
        </w:rPr>
      </w:pPr>
      <w:r w:rsidRPr="003A1934">
        <w:rPr>
          <w:sz w:val="22"/>
          <w:szCs w:val="22"/>
        </w:rPr>
        <w:t xml:space="preserve">The overall aim of the </w:t>
      </w:r>
      <w:r w:rsidR="00350B74" w:rsidRPr="003A1934">
        <w:rPr>
          <w:sz w:val="22"/>
          <w:szCs w:val="22"/>
        </w:rPr>
        <w:t>consultation</w:t>
      </w:r>
      <w:r w:rsidR="00D40E40" w:rsidRPr="003A1934">
        <w:rPr>
          <w:sz w:val="22"/>
          <w:szCs w:val="22"/>
        </w:rPr>
        <w:t xml:space="preserve">s </w:t>
      </w:r>
      <w:r w:rsidRPr="003A1934">
        <w:rPr>
          <w:sz w:val="22"/>
          <w:szCs w:val="22"/>
        </w:rPr>
        <w:t xml:space="preserve">was to </w:t>
      </w:r>
      <w:r w:rsidR="00F32BFF" w:rsidRPr="003A1934">
        <w:rPr>
          <w:sz w:val="22"/>
          <w:szCs w:val="22"/>
        </w:rPr>
        <w:t>seek</w:t>
      </w:r>
      <w:r w:rsidR="00F32BFF" w:rsidRPr="003A1934">
        <w:rPr>
          <w:rFonts w:cs="Calibri"/>
          <w:sz w:val="22"/>
          <w:szCs w:val="22"/>
        </w:rPr>
        <w:t xml:space="preserve"> </w:t>
      </w:r>
      <w:r w:rsidR="00F71283" w:rsidRPr="003A1934">
        <w:rPr>
          <w:rFonts w:cs="Calibri"/>
          <w:sz w:val="22"/>
          <w:szCs w:val="22"/>
        </w:rPr>
        <w:t xml:space="preserve">the views of </w:t>
      </w:r>
      <w:r w:rsidR="00F32BFF" w:rsidRPr="003A1934">
        <w:rPr>
          <w:rFonts w:cs="Calibri"/>
          <w:sz w:val="22"/>
          <w:szCs w:val="22"/>
        </w:rPr>
        <w:t xml:space="preserve">Australian </w:t>
      </w:r>
      <w:r w:rsidR="002E3832" w:rsidRPr="003A1934">
        <w:rPr>
          <w:rFonts w:cs="Calibri"/>
          <w:sz w:val="22"/>
          <w:szCs w:val="22"/>
        </w:rPr>
        <w:t>young people</w:t>
      </w:r>
      <w:r w:rsidR="00350B74" w:rsidRPr="003A1934">
        <w:rPr>
          <w:rFonts w:cs="Calibri"/>
          <w:sz w:val="22"/>
          <w:szCs w:val="22"/>
        </w:rPr>
        <w:t xml:space="preserve"> </w:t>
      </w:r>
      <w:r w:rsidR="00F32BFF" w:rsidRPr="003A1934">
        <w:rPr>
          <w:rFonts w:cs="Calibri"/>
          <w:sz w:val="22"/>
          <w:szCs w:val="22"/>
        </w:rPr>
        <w:t xml:space="preserve">on the </w:t>
      </w:r>
      <w:r w:rsidR="00F82BA8" w:rsidRPr="003A1934">
        <w:rPr>
          <w:rFonts w:cs="Calibri"/>
          <w:sz w:val="22"/>
          <w:szCs w:val="22"/>
        </w:rPr>
        <w:t>strategies set out in the</w:t>
      </w:r>
      <w:r w:rsidR="00F32BFF" w:rsidRPr="003A1934">
        <w:rPr>
          <w:rFonts w:cs="Calibri"/>
          <w:sz w:val="22"/>
          <w:szCs w:val="22"/>
        </w:rPr>
        <w:t xml:space="preserve"> Third Action Plan, and to ensure that their views were considered in </w:t>
      </w:r>
      <w:r w:rsidR="00F71283" w:rsidRPr="003A1934">
        <w:rPr>
          <w:rFonts w:cs="Calibri"/>
          <w:sz w:val="22"/>
          <w:szCs w:val="22"/>
        </w:rPr>
        <w:t xml:space="preserve">the ongoing </w:t>
      </w:r>
      <w:r w:rsidR="00703CCE" w:rsidRPr="003A1934">
        <w:rPr>
          <w:rFonts w:cs="Calibri"/>
          <w:sz w:val="22"/>
          <w:szCs w:val="22"/>
        </w:rPr>
        <w:t xml:space="preserve">review and </w:t>
      </w:r>
      <w:r w:rsidR="000D5548" w:rsidRPr="003A1934">
        <w:rPr>
          <w:rFonts w:cs="Calibri"/>
          <w:sz w:val="22"/>
          <w:szCs w:val="22"/>
        </w:rPr>
        <w:t>implementation of the National Framework and Third Action Plan.</w:t>
      </w:r>
    </w:p>
    <w:p w14:paraId="27E18BCF" w14:textId="6C5F3344" w:rsidR="00F71283" w:rsidRPr="003A1934" w:rsidRDefault="000D5548" w:rsidP="00350B74">
      <w:pPr>
        <w:widowControl w:val="0"/>
        <w:autoSpaceDE w:val="0"/>
        <w:autoSpaceDN w:val="0"/>
        <w:adjustRightInd w:val="0"/>
        <w:rPr>
          <w:rFonts w:cs="Calibri"/>
          <w:sz w:val="22"/>
          <w:szCs w:val="22"/>
        </w:rPr>
      </w:pPr>
      <w:r w:rsidRPr="003A1934">
        <w:rPr>
          <w:rFonts w:cs="Calibri"/>
          <w:sz w:val="22"/>
          <w:szCs w:val="22"/>
        </w:rPr>
        <w:t xml:space="preserve">It was hoped that the </w:t>
      </w:r>
      <w:r w:rsidR="00D40E40" w:rsidRPr="003A1934">
        <w:rPr>
          <w:rFonts w:cs="Calibri"/>
          <w:sz w:val="22"/>
          <w:szCs w:val="22"/>
        </w:rPr>
        <w:t>consultations</w:t>
      </w:r>
      <w:r w:rsidRPr="003A1934">
        <w:rPr>
          <w:rFonts w:cs="Calibri"/>
          <w:sz w:val="22"/>
          <w:szCs w:val="22"/>
        </w:rPr>
        <w:t xml:space="preserve"> would</w:t>
      </w:r>
      <w:r w:rsidR="00654471" w:rsidRPr="003A1934">
        <w:rPr>
          <w:rFonts w:cs="Calibri"/>
          <w:sz w:val="22"/>
          <w:szCs w:val="22"/>
        </w:rPr>
        <w:t xml:space="preserve"> also</w:t>
      </w:r>
      <w:r w:rsidRPr="003A1934">
        <w:rPr>
          <w:rFonts w:cs="Calibri"/>
          <w:sz w:val="22"/>
          <w:szCs w:val="22"/>
        </w:rPr>
        <w:t>:</w:t>
      </w:r>
    </w:p>
    <w:p w14:paraId="12BD4C5C" w14:textId="4F94B4A2" w:rsidR="00F71283" w:rsidRPr="00F51AA3" w:rsidRDefault="00F71283" w:rsidP="009F4573">
      <w:pPr>
        <w:numPr>
          <w:ilvl w:val="0"/>
          <w:numId w:val="1"/>
        </w:numPr>
        <w:ind w:left="714" w:hanging="357"/>
        <w:contextualSpacing/>
        <w:rPr>
          <w:rFonts w:cs="Calibri"/>
        </w:rPr>
      </w:pPr>
      <w:r w:rsidRPr="00F51AA3">
        <w:rPr>
          <w:rFonts w:cs="Calibri"/>
        </w:rPr>
        <w:t xml:space="preserve">Model to </w:t>
      </w:r>
      <w:r w:rsidR="002E3832" w:rsidRPr="00F51AA3">
        <w:rPr>
          <w:rFonts w:cs="Calibri"/>
        </w:rPr>
        <w:t>young people</w:t>
      </w:r>
      <w:r w:rsidR="000D5548" w:rsidRPr="00F51AA3">
        <w:rPr>
          <w:rFonts w:cs="Calibri"/>
        </w:rPr>
        <w:t xml:space="preserve"> </w:t>
      </w:r>
      <w:r w:rsidRPr="00F51AA3">
        <w:rPr>
          <w:rFonts w:cs="Calibri"/>
        </w:rPr>
        <w:t>that their views are important, and that adults</w:t>
      </w:r>
      <w:r w:rsidR="000D5548" w:rsidRPr="00F51AA3">
        <w:rPr>
          <w:rFonts w:cs="Calibri"/>
        </w:rPr>
        <w:t xml:space="preserve"> </w:t>
      </w:r>
      <w:r w:rsidRPr="00F51AA3">
        <w:rPr>
          <w:rFonts w:cs="Calibri"/>
        </w:rPr>
        <w:t>listen to these views.</w:t>
      </w:r>
    </w:p>
    <w:p w14:paraId="032715D4" w14:textId="0A8DB18A" w:rsidR="00D70DD5" w:rsidRPr="00F51AA3" w:rsidRDefault="004064E5" w:rsidP="009F4573">
      <w:pPr>
        <w:numPr>
          <w:ilvl w:val="0"/>
          <w:numId w:val="1"/>
        </w:numPr>
        <w:ind w:left="714" w:hanging="357"/>
        <w:rPr>
          <w:rFonts w:cs="Calibri"/>
        </w:rPr>
      </w:pPr>
      <w:r w:rsidRPr="00F51AA3">
        <w:rPr>
          <w:rFonts w:cs="Calibri"/>
        </w:rPr>
        <w:t xml:space="preserve">Model </w:t>
      </w:r>
      <w:r w:rsidR="00F71283" w:rsidRPr="00F51AA3">
        <w:rPr>
          <w:rFonts w:cs="Calibri"/>
        </w:rPr>
        <w:t xml:space="preserve">to </w:t>
      </w:r>
      <w:r w:rsidR="000D5548" w:rsidRPr="00F51AA3">
        <w:rPr>
          <w:rFonts w:cs="Calibri"/>
        </w:rPr>
        <w:t>individuals and a</w:t>
      </w:r>
      <w:r w:rsidR="00F71283" w:rsidRPr="00F51AA3">
        <w:rPr>
          <w:rFonts w:cs="Calibri"/>
        </w:rPr>
        <w:t xml:space="preserve">gencies that talking with </w:t>
      </w:r>
      <w:r w:rsidR="002E3832" w:rsidRPr="00F51AA3">
        <w:rPr>
          <w:rFonts w:cs="Calibri"/>
        </w:rPr>
        <w:t>young people</w:t>
      </w:r>
      <w:r w:rsidR="000D5548" w:rsidRPr="00F51AA3">
        <w:rPr>
          <w:rFonts w:cs="Calibri"/>
        </w:rPr>
        <w:t xml:space="preserve"> </w:t>
      </w:r>
      <w:r w:rsidR="00F71283" w:rsidRPr="00F51AA3">
        <w:rPr>
          <w:rFonts w:cs="Calibri"/>
        </w:rPr>
        <w:t>about issues that affect them is worthwhile and can lead to better outcomes.</w:t>
      </w:r>
    </w:p>
    <w:p w14:paraId="1C8529C5" w14:textId="68C587E1" w:rsidR="00420F1C" w:rsidRPr="003A1934" w:rsidRDefault="00B91CE0" w:rsidP="00C672A3">
      <w:pPr>
        <w:rPr>
          <w:rFonts w:cs="Calibri"/>
          <w:sz w:val="22"/>
          <w:szCs w:val="22"/>
        </w:rPr>
      </w:pPr>
      <w:r w:rsidRPr="003A1934">
        <w:rPr>
          <w:rFonts w:cs="Calibri"/>
          <w:sz w:val="22"/>
          <w:szCs w:val="22"/>
        </w:rPr>
        <w:t xml:space="preserve">Seeking the views of </w:t>
      </w:r>
      <w:r w:rsidR="002E3832" w:rsidRPr="003A1934">
        <w:rPr>
          <w:rFonts w:cs="Calibri"/>
          <w:sz w:val="22"/>
          <w:szCs w:val="22"/>
        </w:rPr>
        <w:t>young people</w:t>
      </w:r>
      <w:r w:rsidR="00C672A3" w:rsidRPr="003A1934">
        <w:rPr>
          <w:rFonts w:cs="Calibri"/>
          <w:sz w:val="22"/>
          <w:szCs w:val="22"/>
        </w:rPr>
        <w:t xml:space="preserve"> is also consistent with </w:t>
      </w:r>
      <w:r w:rsidR="0017277D" w:rsidRPr="003A1934">
        <w:rPr>
          <w:rFonts w:cs="Calibri"/>
          <w:sz w:val="22"/>
          <w:szCs w:val="22"/>
        </w:rPr>
        <w:t>international, national, and S</w:t>
      </w:r>
      <w:r w:rsidR="00703CCE" w:rsidRPr="003A1934">
        <w:rPr>
          <w:rFonts w:cs="Calibri"/>
          <w:sz w:val="22"/>
          <w:szCs w:val="22"/>
        </w:rPr>
        <w:t>t</w:t>
      </w:r>
      <w:r w:rsidR="0017277D" w:rsidRPr="003A1934">
        <w:rPr>
          <w:rFonts w:cs="Calibri"/>
          <w:sz w:val="22"/>
          <w:szCs w:val="22"/>
        </w:rPr>
        <w:t>ate and Territory</w:t>
      </w:r>
      <w:r w:rsidR="00C91E34" w:rsidRPr="003A1934">
        <w:rPr>
          <w:rFonts w:cs="Calibri"/>
          <w:sz w:val="22"/>
          <w:szCs w:val="22"/>
        </w:rPr>
        <w:t xml:space="preserve"> </w:t>
      </w:r>
      <w:r w:rsidR="0017277D" w:rsidRPr="003A1934">
        <w:rPr>
          <w:rFonts w:cs="Calibri"/>
          <w:sz w:val="22"/>
          <w:szCs w:val="22"/>
        </w:rPr>
        <w:t xml:space="preserve">obligations to listen to </w:t>
      </w:r>
      <w:r w:rsidR="002E3832" w:rsidRPr="003A1934">
        <w:rPr>
          <w:rFonts w:cs="Calibri"/>
          <w:sz w:val="22"/>
          <w:szCs w:val="22"/>
        </w:rPr>
        <w:t>young people</w:t>
      </w:r>
      <w:r w:rsidR="0017277D" w:rsidRPr="003A1934">
        <w:rPr>
          <w:rFonts w:cs="Calibri"/>
          <w:sz w:val="22"/>
          <w:szCs w:val="22"/>
        </w:rPr>
        <w:t xml:space="preserve">, including </w:t>
      </w:r>
      <w:r w:rsidR="00C672A3" w:rsidRPr="003A1934">
        <w:rPr>
          <w:rFonts w:cs="Calibri"/>
          <w:sz w:val="22"/>
          <w:szCs w:val="22"/>
        </w:rPr>
        <w:t xml:space="preserve">the </w:t>
      </w:r>
      <w:r w:rsidR="00703CCE" w:rsidRPr="003A1934">
        <w:rPr>
          <w:rFonts w:cs="Calibri"/>
          <w:sz w:val="22"/>
          <w:szCs w:val="22"/>
        </w:rPr>
        <w:t xml:space="preserve">Commonwealth’s </w:t>
      </w:r>
      <w:r w:rsidR="00C672A3" w:rsidRPr="003A1934">
        <w:rPr>
          <w:rFonts w:cs="Calibri"/>
          <w:sz w:val="22"/>
          <w:szCs w:val="22"/>
        </w:rPr>
        <w:t xml:space="preserve">National Strategy </w:t>
      </w:r>
      <w:r w:rsidR="00D40E40" w:rsidRPr="003A1934">
        <w:rPr>
          <w:rFonts w:cs="Calibri"/>
          <w:sz w:val="22"/>
          <w:szCs w:val="22"/>
        </w:rPr>
        <w:t xml:space="preserve">for </w:t>
      </w:r>
      <w:r w:rsidR="00C672A3" w:rsidRPr="003A1934">
        <w:rPr>
          <w:rFonts w:cs="Calibri"/>
          <w:sz w:val="22"/>
          <w:szCs w:val="22"/>
        </w:rPr>
        <w:t xml:space="preserve">Young Australians, </w:t>
      </w:r>
      <w:r w:rsidR="00A9383D">
        <w:rPr>
          <w:rFonts w:cs="Calibri"/>
          <w:sz w:val="22"/>
          <w:szCs w:val="22"/>
        </w:rPr>
        <w:t>that</w:t>
      </w:r>
      <w:r w:rsidR="00C672A3" w:rsidRPr="003A1934">
        <w:rPr>
          <w:rFonts w:cs="Calibri"/>
          <w:sz w:val="22"/>
          <w:szCs w:val="22"/>
        </w:rPr>
        <w:t xml:space="preserve"> notes</w:t>
      </w:r>
      <w:r w:rsidR="00420F1C" w:rsidRPr="003A1934">
        <w:rPr>
          <w:rFonts w:cs="Calibri"/>
          <w:sz w:val="22"/>
          <w:szCs w:val="22"/>
        </w:rPr>
        <w:t>:</w:t>
      </w:r>
    </w:p>
    <w:p w14:paraId="1F0FD351" w14:textId="3694BD15" w:rsidR="00C672A3" w:rsidRPr="003A1934" w:rsidRDefault="00420F1C" w:rsidP="00420F1C">
      <w:pPr>
        <w:ind w:left="720"/>
        <w:rPr>
          <w:sz w:val="22"/>
          <w:szCs w:val="22"/>
          <w:lang w:val="en-AU"/>
        </w:rPr>
      </w:pPr>
      <w:r w:rsidRPr="003A1934">
        <w:rPr>
          <w:rFonts w:cs="Calibri"/>
          <w:sz w:val="22"/>
          <w:szCs w:val="22"/>
        </w:rPr>
        <w:t>T</w:t>
      </w:r>
      <w:r w:rsidR="00C672A3" w:rsidRPr="003A1934">
        <w:rPr>
          <w:sz w:val="22"/>
          <w:szCs w:val="22"/>
          <w:lang w:val="en-AU"/>
        </w:rPr>
        <w:t>he Australian Government is determined to give young people a voice and to provide opportunities to influence decisions that affect them</w:t>
      </w:r>
      <w:r w:rsidR="00C91E34" w:rsidRPr="003A1934">
        <w:rPr>
          <w:sz w:val="22"/>
          <w:szCs w:val="22"/>
          <w:lang w:val="en-AU"/>
        </w:rPr>
        <w:t>.</w:t>
      </w:r>
      <w:r w:rsidR="00C672A3" w:rsidRPr="003A1934">
        <w:rPr>
          <w:rStyle w:val="FootnoteReference"/>
          <w:sz w:val="22"/>
          <w:szCs w:val="22"/>
          <w:lang w:val="en-AU"/>
        </w:rPr>
        <w:footnoteReference w:id="6"/>
      </w:r>
      <w:r w:rsidR="00C672A3" w:rsidRPr="003A1934">
        <w:rPr>
          <w:sz w:val="22"/>
          <w:szCs w:val="22"/>
          <w:lang w:val="en-AU"/>
        </w:rPr>
        <w:t xml:space="preserve"> </w:t>
      </w:r>
    </w:p>
    <w:p w14:paraId="5D7D9BF5" w14:textId="0ED0E026" w:rsidR="000D5548" w:rsidRDefault="000D5548" w:rsidP="009957BA">
      <w:pPr>
        <w:tabs>
          <w:tab w:val="left" w:pos="1660"/>
        </w:tabs>
        <w:rPr>
          <w:rFonts w:cs="Calibri"/>
        </w:rPr>
      </w:pPr>
    </w:p>
    <w:p w14:paraId="68A2A5F4" w14:textId="77777777" w:rsidR="00D70DD5" w:rsidRPr="003A1934" w:rsidRDefault="00D70DD5">
      <w:pPr>
        <w:rPr>
          <w:rFonts w:cs="Calibri"/>
        </w:rPr>
      </w:pPr>
      <w:r w:rsidRPr="003A1934">
        <w:rPr>
          <w:rFonts w:cs="Calibri"/>
        </w:rPr>
        <w:br w:type="page"/>
      </w:r>
    </w:p>
    <w:p w14:paraId="153BF1F3" w14:textId="7AFB5136" w:rsidR="00F71283" w:rsidRPr="003A1934" w:rsidRDefault="00F71283" w:rsidP="00346A65">
      <w:pPr>
        <w:pStyle w:val="Heading1"/>
      </w:pPr>
      <w:r w:rsidRPr="003A1934">
        <w:lastRenderedPageBreak/>
        <w:t>The Consultation</w:t>
      </w:r>
      <w:r w:rsidR="00A23B08" w:rsidRPr="003A1934">
        <w:t>s</w:t>
      </w:r>
    </w:p>
    <w:p w14:paraId="7028515A" w14:textId="5B8D61AD" w:rsidR="00E3052E" w:rsidRPr="00F51AA3" w:rsidRDefault="006414ED" w:rsidP="006718BE">
      <w:pPr>
        <w:rPr>
          <w:sz w:val="22"/>
          <w:szCs w:val="22"/>
        </w:rPr>
      </w:pPr>
      <w:r>
        <w:rPr>
          <w:sz w:val="22"/>
          <w:szCs w:val="22"/>
        </w:rPr>
        <w:t>C</w:t>
      </w:r>
      <w:r w:rsidR="006718BE" w:rsidRPr="00F51AA3">
        <w:rPr>
          <w:sz w:val="22"/>
          <w:szCs w:val="22"/>
        </w:rPr>
        <w:t>onsultations</w:t>
      </w:r>
      <w:r w:rsidR="00F139C4" w:rsidRPr="00F51AA3">
        <w:rPr>
          <w:sz w:val="22"/>
          <w:szCs w:val="22"/>
        </w:rPr>
        <w:t xml:space="preserve"> i</w:t>
      </w:r>
      <w:r w:rsidR="006718BE" w:rsidRPr="00F51AA3">
        <w:rPr>
          <w:sz w:val="22"/>
          <w:szCs w:val="22"/>
        </w:rPr>
        <w:t xml:space="preserve">nvolving </w:t>
      </w:r>
      <w:r w:rsidR="003B3A36" w:rsidRPr="00F51AA3">
        <w:rPr>
          <w:sz w:val="22"/>
          <w:szCs w:val="22"/>
        </w:rPr>
        <w:t>323</w:t>
      </w:r>
      <w:r w:rsidR="006718BE" w:rsidRPr="00F51AA3">
        <w:rPr>
          <w:sz w:val="22"/>
          <w:szCs w:val="22"/>
        </w:rPr>
        <w:t xml:space="preserve"> </w:t>
      </w:r>
      <w:r w:rsidR="002E3832" w:rsidRPr="00F51AA3">
        <w:rPr>
          <w:sz w:val="22"/>
          <w:szCs w:val="22"/>
        </w:rPr>
        <w:t>young people</w:t>
      </w:r>
      <w:r w:rsidR="00F139C4" w:rsidRPr="00F51AA3">
        <w:rPr>
          <w:sz w:val="22"/>
          <w:szCs w:val="22"/>
        </w:rPr>
        <w:t xml:space="preserve"> </w:t>
      </w:r>
      <w:r w:rsidR="00C9317A" w:rsidRPr="00F51AA3">
        <w:rPr>
          <w:sz w:val="22"/>
          <w:szCs w:val="22"/>
        </w:rPr>
        <w:t>were held across Australia</w:t>
      </w:r>
      <w:r w:rsidR="006A5BD6" w:rsidRPr="00F51AA3">
        <w:rPr>
          <w:sz w:val="22"/>
          <w:szCs w:val="22"/>
        </w:rPr>
        <w:t xml:space="preserve"> in March and April 2017</w:t>
      </w:r>
      <w:r w:rsidR="00A40144" w:rsidRPr="00F51AA3">
        <w:rPr>
          <w:sz w:val="22"/>
          <w:szCs w:val="22"/>
        </w:rPr>
        <w:t>:</w:t>
      </w:r>
    </w:p>
    <w:p w14:paraId="38787BF6" w14:textId="4FF76937" w:rsidR="001A35CF" w:rsidRPr="00B9315B" w:rsidRDefault="001A35CF" w:rsidP="00F51AA3">
      <w:pPr>
        <w:spacing w:after="0"/>
        <w:rPr>
          <w:b/>
          <w:color w:val="414C75"/>
          <w:sz w:val="22"/>
          <w:szCs w:val="22"/>
        </w:rPr>
      </w:pPr>
      <w:r w:rsidRPr="00B9315B">
        <w:rPr>
          <w:b/>
          <w:color w:val="414C75"/>
          <w:sz w:val="22"/>
          <w:szCs w:val="22"/>
        </w:rPr>
        <w:t xml:space="preserve">Table 1: </w:t>
      </w:r>
      <w:r w:rsidR="00591079">
        <w:rPr>
          <w:b/>
          <w:color w:val="414C75"/>
          <w:sz w:val="22"/>
          <w:szCs w:val="22"/>
        </w:rPr>
        <w:t>Number of young people and location of consultations</w:t>
      </w:r>
    </w:p>
    <w:tbl>
      <w:tblPr>
        <w:tblStyle w:val="TableGrid"/>
        <w:tblW w:w="9242" w:type="dxa"/>
        <w:tblLook w:val="04A0" w:firstRow="1" w:lastRow="0" w:firstColumn="1" w:lastColumn="0" w:noHBand="0" w:noVBand="1"/>
        <w:tblCaption w:val="Number of young people and location of consultations"/>
        <w:tblDescription w:val="Provides number of young people by state and territory and by location of consultation for each strategy."/>
      </w:tblPr>
      <w:tblGrid>
        <w:gridCol w:w="3080"/>
        <w:gridCol w:w="3081"/>
        <w:gridCol w:w="3081"/>
      </w:tblGrid>
      <w:tr w:rsidR="00A65C89" w:rsidRPr="00B9315B" w14:paraId="5044E0C7" w14:textId="77777777" w:rsidTr="00EE3522">
        <w:trPr>
          <w:tblHeader/>
        </w:trPr>
        <w:tc>
          <w:tcPr>
            <w:tcW w:w="3080" w:type="dxa"/>
            <w:tcBorders>
              <w:left w:val="nil"/>
              <w:right w:val="nil"/>
            </w:tcBorders>
            <w:shd w:val="clear" w:color="auto" w:fill="auto"/>
          </w:tcPr>
          <w:p w14:paraId="63B96AED" w14:textId="77777777" w:rsidR="00A65C89" w:rsidRPr="00B9315B" w:rsidRDefault="00A65C89" w:rsidP="0018776E">
            <w:pPr>
              <w:jc w:val="center"/>
              <w:rPr>
                <w:b/>
                <w:color w:val="414C75"/>
              </w:rPr>
            </w:pPr>
            <w:r w:rsidRPr="00B9315B">
              <w:rPr>
                <w:rFonts w:cs="Times New Roman"/>
                <w:b/>
                <w:color w:val="414C75"/>
                <w:lang w:val="en-AU" w:bidi="ar-SA"/>
              </w:rPr>
              <w:t>Strategy One: Early intervention with a focus on the early years, particularly the first 1000 days for a child</w:t>
            </w:r>
          </w:p>
        </w:tc>
        <w:tc>
          <w:tcPr>
            <w:tcW w:w="3081" w:type="dxa"/>
            <w:tcBorders>
              <w:left w:val="nil"/>
              <w:right w:val="nil"/>
            </w:tcBorders>
            <w:shd w:val="clear" w:color="auto" w:fill="auto"/>
          </w:tcPr>
          <w:p w14:paraId="5B4803E7" w14:textId="77777777" w:rsidR="00A65C89" w:rsidRPr="00B9315B" w:rsidRDefault="00A65C89" w:rsidP="0018776E">
            <w:pPr>
              <w:jc w:val="center"/>
              <w:rPr>
                <w:b/>
                <w:color w:val="414C75"/>
              </w:rPr>
            </w:pPr>
          </w:p>
        </w:tc>
        <w:tc>
          <w:tcPr>
            <w:tcW w:w="3081" w:type="dxa"/>
            <w:tcBorders>
              <w:left w:val="nil"/>
              <w:right w:val="nil"/>
            </w:tcBorders>
            <w:shd w:val="clear" w:color="auto" w:fill="auto"/>
          </w:tcPr>
          <w:p w14:paraId="195796E7" w14:textId="143C2DE5" w:rsidR="00A65C89" w:rsidRPr="00B9315B" w:rsidRDefault="00A65C89" w:rsidP="0018776E">
            <w:pPr>
              <w:jc w:val="center"/>
              <w:rPr>
                <w:b/>
                <w:color w:val="414C75"/>
              </w:rPr>
            </w:pPr>
          </w:p>
        </w:tc>
      </w:tr>
      <w:tr w:rsidR="00B17567" w:rsidRPr="001D2CE9" w14:paraId="70D950A1" w14:textId="77777777" w:rsidTr="004D6B89">
        <w:tc>
          <w:tcPr>
            <w:tcW w:w="3080" w:type="dxa"/>
            <w:tcBorders>
              <w:left w:val="nil"/>
              <w:bottom w:val="single" w:sz="4" w:space="0" w:color="auto"/>
            </w:tcBorders>
          </w:tcPr>
          <w:p w14:paraId="7D70095B" w14:textId="303A5A20" w:rsidR="00E3052E" w:rsidRPr="001D2CE9" w:rsidRDefault="00FF17BE" w:rsidP="0018776E">
            <w:pPr>
              <w:jc w:val="center"/>
              <w:rPr>
                <w:b/>
                <w:color w:val="414C75"/>
                <w:sz w:val="18"/>
                <w:szCs w:val="18"/>
              </w:rPr>
            </w:pPr>
            <w:r w:rsidRPr="001D2CE9">
              <w:rPr>
                <w:b/>
                <w:color w:val="414C75"/>
                <w:sz w:val="18"/>
                <w:szCs w:val="18"/>
              </w:rPr>
              <w:t>State or Territory</w:t>
            </w:r>
          </w:p>
        </w:tc>
        <w:tc>
          <w:tcPr>
            <w:tcW w:w="3081" w:type="dxa"/>
            <w:tcBorders>
              <w:bottom w:val="single" w:sz="4" w:space="0" w:color="auto"/>
            </w:tcBorders>
          </w:tcPr>
          <w:p w14:paraId="4E23EACF" w14:textId="246F5EF0" w:rsidR="00E3052E" w:rsidRPr="001D2CE9" w:rsidRDefault="00FF17BE" w:rsidP="0018776E">
            <w:pPr>
              <w:jc w:val="center"/>
              <w:rPr>
                <w:b/>
                <w:color w:val="414C75"/>
                <w:sz w:val="18"/>
                <w:szCs w:val="18"/>
              </w:rPr>
            </w:pPr>
            <w:r w:rsidRPr="001D2CE9">
              <w:rPr>
                <w:b/>
                <w:color w:val="414C75"/>
                <w:sz w:val="18"/>
                <w:szCs w:val="18"/>
              </w:rPr>
              <w:t xml:space="preserve">Number of </w:t>
            </w:r>
            <w:r w:rsidR="00D54F7E" w:rsidRPr="001D2CE9">
              <w:rPr>
                <w:b/>
                <w:color w:val="414C75"/>
                <w:sz w:val="18"/>
                <w:szCs w:val="18"/>
              </w:rPr>
              <w:t>young people</w:t>
            </w:r>
          </w:p>
        </w:tc>
        <w:tc>
          <w:tcPr>
            <w:tcW w:w="3081" w:type="dxa"/>
            <w:tcBorders>
              <w:bottom w:val="single" w:sz="4" w:space="0" w:color="auto"/>
              <w:right w:val="nil"/>
            </w:tcBorders>
          </w:tcPr>
          <w:p w14:paraId="52F3DFB0" w14:textId="3834FF38" w:rsidR="00E3052E" w:rsidRPr="001D2CE9" w:rsidRDefault="00FF17BE" w:rsidP="0018776E">
            <w:pPr>
              <w:jc w:val="center"/>
              <w:rPr>
                <w:b/>
                <w:color w:val="414C75"/>
                <w:sz w:val="18"/>
                <w:szCs w:val="18"/>
              </w:rPr>
            </w:pPr>
            <w:r w:rsidRPr="001D2CE9">
              <w:rPr>
                <w:b/>
                <w:color w:val="414C75"/>
                <w:sz w:val="18"/>
                <w:szCs w:val="18"/>
              </w:rPr>
              <w:t xml:space="preserve">Location of </w:t>
            </w:r>
            <w:r w:rsidR="005269B4" w:rsidRPr="001D2CE9">
              <w:rPr>
                <w:b/>
                <w:color w:val="414C75"/>
                <w:sz w:val="18"/>
                <w:szCs w:val="18"/>
              </w:rPr>
              <w:t>c</w:t>
            </w:r>
            <w:r w:rsidRPr="001D2CE9">
              <w:rPr>
                <w:b/>
                <w:color w:val="414C75"/>
                <w:sz w:val="18"/>
                <w:szCs w:val="18"/>
              </w:rPr>
              <w:t>onsultation</w:t>
            </w:r>
          </w:p>
        </w:tc>
      </w:tr>
      <w:tr w:rsidR="00CF094E" w:rsidRPr="003A1934" w14:paraId="219DC7B8" w14:textId="77777777" w:rsidTr="004D6B89">
        <w:tc>
          <w:tcPr>
            <w:tcW w:w="3080" w:type="dxa"/>
            <w:tcBorders>
              <w:left w:val="nil"/>
              <w:bottom w:val="dotted" w:sz="4" w:space="0" w:color="auto"/>
            </w:tcBorders>
          </w:tcPr>
          <w:p w14:paraId="30F621B4" w14:textId="77777777" w:rsidR="00CF094E" w:rsidRPr="003A1934" w:rsidRDefault="00CF094E" w:rsidP="0018776E">
            <w:pPr>
              <w:rPr>
                <w:sz w:val="16"/>
                <w:szCs w:val="16"/>
              </w:rPr>
            </w:pPr>
            <w:r w:rsidRPr="003A1934">
              <w:rPr>
                <w:sz w:val="16"/>
                <w:szCs w:val="16"/>
              </w:rPr>
              <w:t>Australian Capital Territory</w:t>
            </w:r>
          </w:p>
        </w:tc>
        <w:tc>
          <w:tcPr>
            <w:tcW w:w="3081" w:type="dxa"/>
            <w:tcBorders>
              <w:bottom w:val="dotted" w:sz="4" w:space="0" w:color="auto"/>
            </w:tcBorders>
          </w:tcPr>
          <w:p w14:paraId="6D77BD6C" w14:textId="6D3BE2B0" w:rsidR="00CF094E" w:rsidRPr="003A1934" w:rsidRDefault="001C6752" w:rsidP="001C6752">
            <w:pPr>
              <w:jc w:val="center"/>
              <w:rPr>
                <w:sz w:val="16"/>
                <w:szCs w:val="16"/>
              </w:rPr>
            </w:pPr>
            <w:r w:rsidRPr="003A1934">
              <w:rPr>
                <w:sz w:val="16"/>
                <w:szCs w:val="16"/>
              </w:rPr>
              <w:t>14</w:t>
            </w:r>
          </w:p>
        </w:tc>
        <w:tc>
          <w:tcPr>
            <w:tcW w:w="3081" w:type="dxa"/>
            <w:tcBorders>
              <w:bottom w:val="dotted" w:sz="4" w:space="0" w:color="auto"/>
              <w:right w:val="nil"/>
            </w:tcBorders>
          </w:tcPr>
          <w:p w14:paraId="25AAB991" w14:textId="56A37883" w:rsidR="00CF094E" w:rsidRPr="003A1934" w:rsidRDefault="009B6D92" w:rsidP="00757058">
            <w:pPr>
              <w:pStyle w:val="ListParagraph"/>
              <w:numPr>
                <w:ilvl w:val="0"/>
                <w:numId w:val="12"/>
              </w:numPr>
              <w:rPr>
                <w:sz w:val="16"/>
                <w:szCs w:val="16"/>
              </w:rPr>
            </w:pPr>
            <w:r w:rsidRPr="003A1934">
              <w:rPr>
                <w:sz w:val="16"/>
                <w:szCs w:val="16"/>
              </w:rPr>
              <w:t>CCCares, Canberra</w:t>
            </w:r>
          </w:p>
        </w:tc>
      </w:tr>
      <w:tr w:rsidR="00CF094E" w:rsidRPr="003A1934" w14:paraId="41A5BE9C" w14:textId="77777777" w:rsidTr="004D6B89">
        <w:tc>
          <w:tcPr>
            <w:tcW w:w="3080" w:type="dxa"/>
            <w:tcBorders>
              <w:top w:val="dotted" w:sz="4" w:space="0" w:color="auto"/>
              <w:left w:val="nil"/>
              <w:bottom w:val="dotted" w:sz="4" w:space="0" w:color="auto"/>
            </w:tcBorders>
          </w:tcPr>
          <w:p w14:paraId="3D03A1BB" w14:textId="77777777" w:rsidR="00CF094E" w:rsidRPr="003A1934" w:rsidRDefault="00CF094E" w:rsidP="0018776E">
            <w:pPr>
              <w:rPr>
                <w:sz w:val="16"/>
                <w:szCs w:val="16"/>
              </w:rPr>
            </w:pPr>
            <w:r w:rsidRPr="003A1934">
              <w:rPr>
                <w:sz w:val="16"/>
                <w:szCs w:val="16"/>
              </w:rPr>
              <w:t>New South Wales</w:t>
            </w:r>
          </w:p>
        </w:tc>
        <w:tc>
          <w:tcPr>
            <w:tcW w:w="3081" w:type="dxa"/>
            <w:tcBorders>
              <w:top w:val="dotted" w:sz="4" w:space="0" w:color="auto"/>
              <w:bottom w:val="dotted" w:sz="4" w:space="0" w:color="auto"/>
            </w:tcBorders>
          </w:tcPr>
          <w:p w14:paraId="052C92C1" w14:textId="1571D492" w:rsidR="00280F95" w:rsidRPr="003A1934" w:rsidRDefault="0018776E" w:rsidP="0018776E">
            <w:pPr>
              <w:jc w:val="center"/>
              <w:rPr>
                <w:sz w:val="16"/>
                <w:szCs w:val="16"/>
              </w:rPr>
            </w:pPr>
            <w:r w:rsidRPr="003A1934">
              <w:rPr>
                <w:sz w:val="16"/>
                <w:szCs w:val="16"/>
              </w:rPr>
              <w:t>7</w:t>
            </w:r>
          </w:p>
          <w:p w14:paraId="4AF4A51A" w14:textId="77777777" w:rsidR="000306F2" w:rsidRPr="003A1934" w:rsidRDefault="000306F2" w:rsidP="0018776E">
            <w:pPr>
              <w:jc w:val="center"/>
              <w:rPr>
                <w:sz w:val="16"/>
                <w:szCs w:val="16"/>
              </w:rPr>
            </w:pPr>
          </w:p>
          <w:p w14:paraId="4F604C23" w14:textId="0564C029" w:rsidR="00280F95" w:rsidRPr="003A1934" w:rsidRDefault="00280F95" w:rsidP="0018776E">
            <w:pPr>
              <w:jc w:val="center"/>
              <w:rPr>
                <w:sz w:val="16"/>
                <w:szCs w:val="16"/>
              </w:rPr>
            </w:pPr>
            <w:r w:rsidRPr="003A1934">
              <w:rPr>
                <w:sz w:val="16"/>
                <w:szCs w:val="16"/>
              </w:rPr>
              <w:t>5</w:t>
            </w:r>
          </w:p>
        </w:tc>
        <w:tc>
          <w:tcPr>
            <w:tcW w:w="3081" w:type="dxa"/>
            <w:tcBorders>
              <w:top w:val="dotted" w:sz="4" w:space="0" w:color="auto"/>
              <w:bottom w:val="dotted" w:sz="4" w:space="0" w:color="auto"/>
              <w:right w:val="nil"/>
            </w:tcBorders>
          </w:tcPr>
          <w:p w14:paraId="04B835B2" w14:textId="77777777" w:rsidR="0018776E" w:rsidRPr="003A1934" w:rsidRDefault="0018776E" w:rsidP="009F4573">
            <w:pPr>
              <w:pStyle w:val="ListParagraph"/>
              <w:numPr>
                <w:ilvl w:val="0"/>
                <w:numId w:val="7"/>
              </w:numPr>
              <w:rPr>
                <w:sz w:val="16"/>
                <w:szCs w:val="16"/>
              </w:rPr>
            </w:pPr>
            <w:r w:rsidRPr="003A1934">
              <w:rPr>
                <w:sz w:val="16"/>
                <w:szCs w:val="16"/>
              </w:rPr>
              <w:t>Red Cross Young Parenting Program, Sydney</w:t>
            </w:r>
            <w:r w:rsidR="00280F95" w:rsidRPr="003A1934">
              <w:rPr>
                <w:sz w:val="16"/>
                <w:szCs w:val="16"/>
              </w:rPr>
              <w:t xml:space="preserve"> (Randwick)</w:t>
            </w:r>
          </w:p>
          <w:p w14:paraId="3C55C650" w14:textId="38FF2B93" w:rsidR="00280F95" w:rsidRPr="003A1934" w:rsidRDefault="00A40144" w:rsidP="009F4573">
            <w:pPr>
              <w:pStyle w:val="ListParagraph"/>
              <w:numPr>
                <w:ilvl w:val="0"/>
                <w:numId w:val="7"/>
              </w:numPr>
              <w:rPr>
                <w:sz w:val="16"/>
                <w:szCs w:val="16"/>
              </w:rPr>
            </w:pPr>
            <w:r w:rsidRPr="003A1934">
              <w:rPr>
                <w:sz w:val="16"/>
                <w:szCs w:val="16"/>
              </w:rPr>
              <w:t>Red Cross Young Parenting Program, Sydney (Parramatta)</w:t>
            </w:r>
          </w:p>
        </w:tc>
      </w:tr>
      <w:tr w:rsidR="00CF094E" w:rsidRPr="003A1934" w14:paraId="45B130A3" w14:textId="77777777" w:rsidTr="004D6B89">
        <w:tc>
          <w:tcPr>
            <w:tcW w:w="3080" w:type="dxa"/>
            <w:tcBorders>
              <w:top w:val="dotted" w:sz="4" w:space="0" w:color="auto"/>
              <w:left w:val="nil"/>
              <w:bottom w:val="dotted" w:sz="4" w:space="0" w:color="auto"/>
            </w:tcBorders>
          </w:tcPr>
          <w:p w14:paraId="7F970C7E" w14:textId="77777777" w:rsidR="00CF094E" w:rsidRPr="003A1934" w:rsidRDefault="00CF094E" w:rsidP="00A40144">
            <w:pPr>
              <w:rPr>
                <w:sz w:val="16"/>
                <w:szCs w:val="16"/>
              </w:rPr>
            </w:pPr>
            <w:r w:rsidRPr="003A1934">
              <w:rPr>
                <w:sz w:val="16"/>
                <w:szCs w:val="16"/>
              </w:rPr>
              <w:t>Victoria</w:t>
            </w:r>
          </w:p>
        </w:tc>
        <w:tc>
          <w:tcPr>
            <w:tcW w:w="3081" w:type="dxa"/>
            <w:tcBorders>
              <w:top w:val="dotted" w:sz="4" w:space="0" w:color="auto"/>
              <w:bottom w:val="dotted" w:sz="4" w:space="0" w:color="auto"/>
            </w:tcBorders>
          </w:tcPr>
          <w:p w14:paraId="60C73C1A" w14:textId="7C0390DC" w:rsidR="00CF094E" w:rsidRPr="003A1934" w:rsidRDefault="0018776E" w:rsidP="00A40144">
            <w:pPr>
              <w:jc w:val="center"/>
              <w:rPr>
                <w:sz w:val="16"/>
                <w:szCs w:val="16"/>
              </w:rPr>
            </w:pPr>
            <w:r w:rsidRPr="003A1934">
              <w:rPr>
                <w:sz w:val="16"/>
                <w:szCs w:val="16"/>
              </w:rPr>
              <w:t>2</w:t>
            </w:r>
          </w:p>
        </w:tc>
        <w:tc>
          <w:tcPr>
            <w:tcW w:w="3081" w:type="dxa"/>
            <w:tcBorders>
              <w:top w:val="dotted" w:sz="4" w:space="0" w:color="auto"/>
              <w:bottom w:val="dotted" w:sz="4" w:space="0" w:color="auto"/>
              <w:right w:val="nil"/>
            </w:tcBorders>
          </w:tcPr>
          <w:p w14:paraId="565994E0" w14:textId="1E188429" w:rsidR="00CF094E" w:rsidRPr="003A1934" w:rsidRDefault="00A40144" w:rsidP="009F4573">
            <w:pPr>
              <w:pStyle w:val="ListParagraph"/>
              <w:numPr>
                <w:ilvl w:val="0"/>
                <w:numId w:val="9"/>
              </w:numPr>
              <w:rPr>
                <w:sz w:val="16"/>
                <w:szCs w:val="16"/>
              </w:rPr>
            </w:pPr>
            <w:r w:rsidRPr="003A1934">
              <w:rPr>
                <w:sz w:val="16"/>
                <w:szCs w:val="16"/>
              </w:rPr>
              <w:t>Nobody’s Fool Theatre, Geelong</w:t>
            </w:r>
          </w:p>
        </w:tc>
      </w:tr>
      <w:tr w:rsidR="005B01E6" w:rsidRPr="001D2CE9" w14:paraId="6159B0D0" w14:textId="77777777" w:rsidTr="004D6B89">
        <w:tc>
          <w:tcPr>
            <w:tcW w:w="3080" w:type="dxa"/>
            <w:tcBorders>
              <w:top w:val="dotted" w:sz="4" w:space="0" w:color="auto"/>
              <w:left w:val="nil"/>
              <w:bottom w:val="dotted" w:sz="4" w:space="0" w:color="auto"/>
            </w:tcBorders>
          </w:tcPr>
          <w:p w14:paraId="1547BEC0" w14:textId="2D00F4CC" w:rsidR="00D607F3" w:rsidRPr="001D2CE9" w:rsidRDefault="001F15AA" w:rsidP="0018776E">
            <w:pPr>
              <w:jc w:val="center"/>
              <w:rPr>
                <w:b/>
                <w:color w:val="414C75"/>
                <w:sz w:val="16"/>
                <w:szCs w:val="16"/>
              </w:rPr>
            </w:pPr>
            <w:r w:rsidRPr="001D2CE9">
              <w:rPr>
                <w:b/>
                <w:color w:val="414C75"/>
                <w:sz w:val="16"/>
                <w:szCs w:val="16"/>
              </w:rPr>
              <w:t>--</w:t>
            </w:r>
          </w:p>
        </w:tc>
        <w:tc>
          <w:tcPr>
            <w:tcW w:w="3081" w:type="dxa"/>
            <w:tcBorders>
              <w:top w:val="dotted" w:sz="4" w:space="0" w:color="auto"/>
              <w:bottom w:val="dotted" w:sz="4" w:space="0" w:color="auto"/>
            </w:tcBorders>
          </w:tcPr>
          <w:p w14:paraId="7C6D78C7" w14:textId="7E7501DF" w:rsidR="00D607F3" w:rsidRPr="001D2CE9" w:rsidRDefault="001F15AA" w:rsidP="001C6752">
            <w:pPr>
              <w:jc w:val="center"/>
              <w:rPr>
                <w:b/>
                <w:color w:val="414C75"/>
                <w:sz w:val="16"/>
                <w:szCs w:val="16"/>
              </w:rPr>
            </w:pPr>
            <w:r w:rsidRPr="001D2CE9">
              <w:rPr>
                <w:b/>
                <w:color w:val="414C75"/>
                <w:sz w:val="16"/>
                <w:szCs w:val="16"/>
              </w:rPr>
              <w:t xml:space="preserve">Sub-Total = </w:t>
            </w:r>
            <w:r w:rsidR="001C6752" w:rsidRPr="001D2CE9">
              <w:rPr>
                <w:b/>
                <w:color w:val="414C75"/>
                <w:sz w:val="16"/>
                <w:szCs w:val="16"/>
              </w:rPr>
              <w:t>28</w:t>
            </w:r>
            <w:r w:rsidRPr="001D2CE9">
              <w:rPr>
                <w:b/>
                <w:color w:val="414C75"/>
                <w:sz w:val="16"/>
                <w:szCs w:val="16"/>
              </w:rPr>
              <w:t xml:space="preserve"> young people</w:t>
            </w:r>
          </w:p>
        </w:tc>
        <w:tc>
          <w:tcPr>
            <w:tcW w:w="3081" w:type="dxa"/>
            <w:tcBorders>
              <w:top w:val="dotted" w:sz="4" w:space="0" w:color="auto"/>
              <w:bottom w:val="dotted" w:sz="4" w:space="0" w:color="auto"/>
              <w:right w:val="nil"/>
            </w:tcBorders>
          </w:tcPr>
          <w:p w14:paraId="0EBF70DE" w14:textId="2717304B" w:rsidR="00D607F3" w:rsidRPr="001D2CE9" w:rsidRDefault="005B01E6" w:rsidP="0018776E">
            <w:pPr>
              <w:jc w:val="center"/>
              <w:rPr>
                <w:b/>
                <w:color w:val="414C75"/>
                <w:sz w:val="16"/>
                <w:szCs w:val="16"/>
              </w:rPr>
            </w:pPr>
            <w:r w:rsidRPr="001D2CE9">
              <w:rPr>
                <w:b/>
                <w:color w:val="414C75"/>
                <w:sz w:val="16"/>
                <w:szCs w:val="16"/>
              </w:rPr>
              <w:t>--</w:t>
            </w:r>
          </w:p>
        </w:tc>
      </w:tr>
      <w:tr w:rsidR="00A65C89" w:rsidRPr="001D2CE9" w14:paraId="05E2C1F2" w14:textId="77777777" w:rsidTr="00B52FCE">
        <w:tc>
          <w:tcPr>
            <w:tcW w:w="3080" w:type="dxa"/>
            <w:tcBorders>
              <w:left w:val="nil"/>
              <w:right w:val="nil"/>
            </w:tcBorders>
          </w:tcPr>
          <w:p w14:paraId="1A1936F8" w14:textId="77777777" w:rsidR="00A65C89" w:rsidRPr="001D2CE9" w:rsidRDefault="00A65C89" w:rsidP="0018776E">
            <w:pPr>
              <w:jc w:val="center"/>
              <w:rPr>
                <w:b/>
                <w:color w:val="414C75"/>
              </w:rPr>
            </w:pPr>
            <w:r w:rsidRPr="001D2CE9">
              <w:rPr>
                <w:rFonts w:cs="Times New Roman"/>
                <w:b/>
                <w:color w:val="414C75"/>
                <w:lang w:val="en-AU" w:bidi="ar-SA"/>
              </w:rPr>
              <w:t>Strategy Two: Helping young people in out-of-home care to thrive into adulthood</w:t>
            </w:r>
          </w:p>
        </w:tc>
        <w:tc>
          <w:tcPr>
            <w:tcW w:w="3081" w:type="dxa"/>
            <w:tcBorders>
              <w:left w:val="nil"/>
              <w:right w:val="nil"/>
            </w:tcBorders>
          </w:tcPr>
          <w:p w14:paraId="545E902D" w14:textId="77777777" w:rsidR="00A65C89" w:rsidRPr="001D2CE9" w:rsidRDefault="00A65C89" w:rsidP="0018776E">
            <w:pPr>
              <w:jc w:val="center"/>
              <w:rPr>
                <w:b/>
                <w:color w:val="414C75"/>
              </w:rPr>
            </w:pPr>
          </w:p>
        </w:tc>
        <w:tc>
          <w:tcPr>
            <w:tcW w:w="3081" w:type="dxa"/>
            <w:tcBorders>
              <w:left w:val="nil"/>
              <w:right w:val="nil"/>
            </w:tcBorders>
          </w:tcPr>
          <w:p w14:paraId="3E84C0BC" w14:textId="3B432618" w:rsidR="00A65C89" w:rsidRPr="001D2CE9" w:rsidRDefault="00A65C89" w:rsidP="0018776E">
            <w:pPr>
              <w:jc w:val="center"/>
              <w:rPr>
                <w:b/>
                <w:color w:val="414C75"/>
              </w:rPr>
            </w:pPr>
          </w:p>
        </w:tc>
      </w:tr>
      <w:tr w:rsidR="00B17567" w:rsidRPr="001D2CE9" w14:paraId="0EA40C63" w14:textId="77777777" w:rsidTr="004D6B89">
        <w:tc>
          <w:tcPr>
            <w:tcW w:w="3080" w:type="dxa"/>
            <w:tcBorders>
              <w:left w:val="nil"/>
              <w:bottom w:val="single" w:sz="4" w:space="0" w:color="auto"/>
            </w:tcBorders>
          </w:tcPr>
          <w:p w14:paraId="1E4B32F5" w14:textId="77777777" w:rsidR="00B17567" w:rsidRPr="001D2CE9" w:rsidRDefault="00B17567" w:rsidP="0018776E">
            <w:pPr>
              <w:jc w:val="center"/>
              <w:rPr>
                <w:b/>
                <w:color w:val="414C75"/>
                <w:sz w:val="18"/>
                <w:szCs w:val="18"/>
              </w:rPr>
            </w:pPr>
            <w:r w:rsidRPr="001D2CE9">
              <w:rPr>
                <w:b/>
                <w:color w:val="414C75"/>
                <w:sz w:val="18"/>
                <w:szCs w:val="18"/>
              </w:rPr>
              <w:t>State or Territory</w:t>
            </w:r>
          </w:p>
        </w:tc>
        <w:tc>
          <w:tcPr>
            <w:tcW w:w="3081" w:type="dxa"/>
            <w:tcBorders>
              <w:bottom w:val="single" w:sz="4" w:space="0" w:color="auto"/>
            </w:tcBorders>
          </w:tcPr>
          <w:p w14:paraId="45EE91C8" w14:textId="5FB74BE6" w:rsidR="00B17567" w:rsidRPr="001D2CE9" w:rsidRDefault="00D54F7E" w:rsidP="0018776E">
            <w:pPr>
              <w:jc w:val="center"/>
              <w:rPr>
                <w:b/>
                <w:color w:val="414C75"/>
                <w:sz w:val="18"/>
                <w:szCs w:val="18"/>
              </w:rPr>
            </w:pPr>
            <w:r w:rsidRPr="001D2CE9">
              <w:rPr>
                <w:b/>
                <w:color w:val="414C75"/>
                <w:sz w:val="18"/>
                <w:szCs w:val="18"/>
              </w:rPr>
              <w:t>Number of young people</w:t>
            </w:r>
          </w:p>
        </w:tc>
        <w:tc>
          <w:tcPr>
            <w:tcW w:w="3081" w:type="dxa"/>
            <w:tcBorders>
              <w:bottom w:val="single" w:sz="4" w:space="0" w:color="auto"/>
              <w:right w:val="nil"/>
            </w:tcBorders>
          </w:tcPr>
          <w:p w14:paraId="6C5B8902" w14:textId="1CCA4F25" w:rsidR="00B17567" w:rsidRPr="001D2CE9" w:rsidRDefault="00B17567" w:rsidP="0018776E">
            <w:pPr>
              <w:jc w:val="center"/>
              <w:rPr>
                <w:b/>
                <w:color w:val="414C75"/>
                <w:sz w:val="18"/>
                <w:szCs w:val="18"/>
              </w:rPr>
            </w:pPr>
            <w:r w:rsidRPr="001D2CE9">
              <w:rPr>
                <w:b/>
                <w:color w:val="414C75"/>
                <w:sz w:val="18"/>
                <w:szCs w:val="18"/>
              </w:rPr>
              <w:t xml:space="preserve">Location of </w:t>
            </w:r>
            <w:r w:rsidR="005269B4" w:rsidRPr="001D2CE9">
              <w:rPr>
                <w:b/>
                <w:color w:val="414C75"/>
                <w:sz w:val="18"/>
                <w:szCs w:val="18"/>
              </w:rPr>
              <w:t>c</w:t>
            </w:r>
            <w:r w:rsidRPr="001D2CE9">
              <w:rPr>
                <w:b/>
                <w:color w:val="414C75"/>
                <w:sz w:val="18"/>
                <w:szCs w:val="18"/>
              </w:rPr>
              <w:t>onsultation</w:t>
            </w:r>
          </w:p>
        </w:tc>
      </w:tr>
      <w:tr w:rsidR="00B17567" w:rsidRPr="003A1934" w14:paraId="11C16796" w14:textId="77777777" w:rsidTr="004D6B89">
        <w:tc>
          <w:tcPr>
            <w:tcW w:w="3080" w:type="dxa"/>
            <w:tcBorders>
              <w:left w:val="nil"/>
              <w:bottom w:val="dotted" w:sz="4" w:space="0" w:color="auto"/>
            </w:tcBorders>
          </w:tcPr>
          <w:p w14:paraId="56E1099B" w14:textId="14BF95F9" w:rsidR="00B17567" w:rsidRPr="003A1934" w:rsidRDefault="00CF094E" w:rsidP="0018776E">
            <w:pPr>
              <w:rPr>
                <w:sz w:val="16"/>
                <w:szCs w:val="16"/>
              </w:rPr>
            </w:pPr>
            <w:r w:rsidRPr="003A1934">
              <w:rPr>
                <w:sz w:val="16"/>
                <w:szCs w:val="16"/>
              </w:rPr>
              <w:t>Australian Capital Territory</w:t>
            </w:r>
          </w:p>
        </w:tc>
        <w:tc>
          <w:tcPr>
            <w:tcW w:w="3081" w:type="dxa"/>
            <w:tcBorders>
              <w:bottom w:val="dotted" w:sz="4" w:space="0" w:color="auto"/>
            </w:tcBorders>
          </w:tcPr>
          <w:p w14:paraId="72FBF83E" w14:textId="77777777" w:rsidR="000306F2" w:rsidRPr="003A1934" w:rsidRDefault="00A25625" w:rsidP="000306F2">
            <w:pPr>
              <w:jc w:val="center"/>
              <w:rPr>
                <w:sz w:val="16"/>
                <w:szCs w:val="16"/>
              </w:rPr>
            </w:pPr>
            <w:r w:rsidRPr="003A1934">
              <w:rPr>
                <w:sz w:val="16"/>
                <w:szCs w:val="16"/>
              </w:rPr>
              <w:t>9</w:t>
            </w:r>
          </w:p>
          <w:p w14:paraId="37BCE37D" w14:textId="476F4475" w:rsidR="00CD5828" w:rsidRPr="003A1934" w:rsidRDefault="00CD5828" w:rsidP="000306F2">
            <w:pPr>
              <w:jc w:val="center"/>
              <w:rPr>
                <w:sz w:val="16"/>
                <w:szCs w:val="16"/>
              </w:rPr>
            </w:pPr>
            <w:r w:rsidRPr="003A1934">
              <w:rPr>
                <w:sz w:val="16"/>
                <w:szCs w:val="16"/>
              </w:rPr>
              <w:t>6</w:t>
            </w:r>
            <w:r w:rsidR="00571EB9" w:rsidRPr="003A1934">
              <w:rPr>
                <w:sz w:val="16"/>
                <w:szCs w:val="16"/>
              </w:rPr>
              <w:t xml:space="preserve"> </w:t>
            </w:r>
          </w:p>
          <w:p w14:paraId="123A74A6" w14:textId="1458F2A0" w:rsidR="00D436F2" w:rsidRPr="003A1934" w:rsidRDefault="00C2330C" w:rsidP="0018776E">
            <w:pPr>
              <w:jc w:val="center"/>
              <w:rPr>
                <w:color w:val="FF0000"/>
                <w:sz w:val="16"/>
                <w:szCs w:val="16"/>
              </w:rPr>
            </w:pPr>
            <w:r>
              <w:rPr>
                <w:sz w:val="16"/>
                <w:szCs w:val="16"/>
              </w:rPr>
              <w:t>4</w:t>
            </w:r>
          </w:p>
        </w:tc>
        <w:tc>
          <w:tcPr>
            <w:tcW w:w="3081" w:type="dxa"/>
            <w:tcBorders>
              <w:bottom w:val="dotted" w:sz="4" w:space="0" w:color="auto"/>
              <w:right w:val="nil"/>
            </w:tcBorders>
          </w:tcPr>
          <w:p w14:paraId="4608CA3E" w14:textId="5CADF5B3" w:rsidR="0022137B" w:rsidRPr="003A1934" w:rsidRDefault="0005701F" w:rsidP="00757058">
            <w:pPr>
              <w:pStyle w:val="ListParagraph"/>
              <w:numPr>
                <w:ilvl w:val="0"/>
                <w:numId w:val="10"/>
              </w:numPr>
              <w:jc w:val="both"/>
              <w:rPr>
                <w:sz w:val="16"/>
                <w:szCs w:val="16"/>
              </w:rPr>
            </w:pPr>
            <w:r w:rsidRPr="003A1934">
              <w:rPr>
                <w:sz w:val="16"/>
                <w:szCs w:val="16"/>
              </w:rPr>
              <w:t>C</w:t>
            </w:r>
            <w:r w:rsidR="00281F97" w:rsidRPr="003A1934">
              <w:rPr>
                <w:sz w:val="16"/>
                <w:szCs w:val="16"/>
              </w:rPr>
              <w:t>lub 12/25</w:t>
            </w:r>
            <w:r w:rsidR="009336C7" w:rsidRPr="003A1934">
              <w:rPr>
                <w:sz w:val="16"/>
                <w:szCs w:val="16"/>
              </w:rPr>
              <w:t>, Canberra</w:t>
            </w:r>
          </w:p>
          <w:p w14:paraId="31652C46" w14:textId="5495E1F0" w:rsidR="00B17567" w:rsidRPr="003A1934" w:rsidRDefault="0022137B" w:rsidP="00757058">
            <w:pPr>
              <w:pStyle w:val="ListParagraph"/>
              <w:numPr>
                <w:ilvl w:val="0"/>
                <w:numId w:val="10"/>
              </w:numPr>
              <w:jc w:val="both"/>
              <w:rPr>
                <w:sz w:val="16"/>
                <w:szCs w:val="16"/>
              </w:rPr>
            </w:pPr>
            <w:r w:rsidRPr="003A1934">
              <w:rPr>
                <w:sz w:val="16"/>
                <w:szCs w:val="16"/>
              </w:rPr>
              <w:t>ACT Together, Canberra</w:t>
            </w:r>
          </w:p>
          <w:p w14:paraId="6799C903" w14:textId="0E607072" w:rsidR="00D436F2" w:rsidRPr="003A1934" w:rsidRDefault="00D436F2" w:rsidP="00757058">
            <w:pPr>
              <w:pStyle w:val="ListParagraph"/>
              <w:numPr>
                <w:ilvl w:val="0"/>
                <w:numId w:val="10"/>
              </w:numPr>
              <w:jc w:val="both"/>
              <w:rPr>
                <w:sz w:val="16"/>
                <w:szCs w:val="16"/>
              </w:rPr>
            </w:pPr>
            <w:r w:rsidRPr="003A1934">
              <w:rPr>
                <w:sz w:val="16"/>
                <w:szCs w:val="16"/>
              </w:rPr>
              <w:t>Individual interviews</w:t>
            </w:r>
            <w:r w:rsidR="007258F3" w:rsidRPr="003A1934">
              <w:rPr>
                <w:sz w:val="16"/>
                <w:szCs w:val="16"/>
              </w:rPr>
              <w:t xml:space="preserve"> (CREATE)</w:t>
            </w:r>
          </w:p>
        </w:tc>
      </w:tr>
      <w:tr w:rsidR="00CF094E" w:rsidRPr="003A1934" w14:paraId="35281269" w14:textId="77777777" w:rsidTr="004D6B89">
        <w:tc>
          <w:tcPr>
            <w:tcW w:w="3080" w:type="dxa"/>
            <w:tcBorders>
              <w:top w:val="dotted" w:sz="4" w:space="0" w:color="auto"/>
              <w:left w:val="nil"/>
              <w:bottom w:val="dotted" w:sz="4" w:space="0" w:color="auto"/>
            </w:tcBorders>
          </w:tcPr>
          <w:p w14:paraId="5FD5FF1C" w14:textId="77777777" w:rsidR="00CF094E" w:rsidRPr="003A1934" w:rsidRDefault="00CF094E" w:rsidP="0018776E">
            <w:pPr>
              <w:rPr>
                <w:sz w:val="16"/>
                <w:szCs w:val="16"/>
              </w:rPr>
            </w:pPr>
            <w:r w:rsidRPr="003A1934">
              <w:rPr>
                <w:sz w:val="16"/>
                <w:szCs w:val="16"/>
              </w:rPr>
              <w:t>New South Wales</w:t>
            </w:r>
          </w:p>
        </w:tc>
        <w:tc>
          <w:tcPr>
            <w:tcW w:w="3081" w:type="dxa"/>
            <w:tcBorders>
              <w:top w:val="dotted" w:sz="4" w:space="0" w:color="auto"/>
              <w:bottom w:val="dotted" w:sz="4" w:space="0" w:color="auto"/>
            </w:tcBorders>
          </w:tcPr>
          <w:p w14:paraId="625DF751" w14:textId="7359AE2C" w:rsidR="00CF094E" w:rsidRPr="003A1934" w:rsidRDefault="007258F3" w:rsidP="0018776E">
            <w:pPr>
              <w:jc w:val="center"/>
              <w:rPr>
                <w:sz w:val="16"/>
                <w:szCs w:val="16"/>
              </w:rPr>
            </w:pPr>
            <w:r w:rsidRPr="003A1934">
              <w:rPr>
                <w:sz w:val="16"/>
                <w:szCs w:val="16"/>
              </w:rPr>
              <w:t>7</w:t>
            </w:r>
          </w:p>
          <w:p w14:paraId="239BE69A" w14:textId="6C7F4E74" w:rsidR="007258F3" w:rsidRPr="003A1934" w:rsidRDefault="007258F3" w:rsidP="0018776E">
            <w:pPr>
              <w:jc w:val="center"/>
              <w:rPr>
                <w:sz w:val="16"/>
                <w:szCs w:val="16"/>
              </w:rPr>
            </w:pPr>
            <w:r w:rsidRPr="003A1934">
              <w:rPr>
                <w:sz w:val="16"/>
                <w:szCs w:val="16"/>
              </w:rPr>
              <w:t>4</w:t>
            </w:r>
          </w:p>
          <w:p w14:paraId="2FA8C005" w14:textId="7459224A" w:rsidR="00300DE7" w:rsidRPr="00DE4720" w:rsidRDefault="00601F50" w:rsidP="00DE4720">
            <w:pPr>
              <w:jc w:val="center"/>
              <w:rPr>
                <w:sz w:val="16"/>
                <w:szCs w:val="16"/>
              </w:rPr>
            </w:pPr>
            <w:r>
              <w:rPr>
                <w:sz w:val="16"/>
                <w:szCs w:val="16"/>
              </w:rPr>
              <w:t>9</w:t>
            </w:r>
          </w:p>
        </w:tc>
        <w:tc>
          <w:tcPr>
            <w:tcW w:w="3081" w:type="dxa"/>
            <w:tcBorders>
              <w:top w:val="dotted" w:sz="4" w:space="0" w:color="auto"/>
              <w:bottom w:val="dotted" w:sz="4" w:space="0" w:color="auto"/>
              <w:right w:val="nil"/>
            </w:tcBorders>
          </w:tcPr>
          <w:p w14:paraId="36F07252" w14:textId="77777777" w:rsidR="00CF094E" w:rsidRPr="003A1934" w:rsidRDefault="002C7AB6" w:rsidP="00757058">
            <w:pPr>
              <w:pStyle w:val="ListParagraph"/>
              <w:numPr>
                <w:ilvl w:val="0"/>
                <w:numId w:val="10"/>
              </w:numPr>
              <w:jc w:val="both"/>
              <w:rPr>
                <w:sz w:val="16"/>
                <w:szCs w:val="16"/>
              </w:rPr>
            </w:pPr>
            <w:r w:rsidRPr="003A1934">
              <w:rPr>
                <w:sz w:val="16"/>
                <w:szCs w:val="16"/>
              </w:rPr>
              <w:t>CREATE</w:t>
            </w:r>
            <w:r w:rsidR="0005701F" w:rsidRPr="003A1934">
              <w:rPr>
                <w:sz w:val="16"/>
                <w:szCs w:val="16"/>
              </w:rPr>
              <w:t xml:space="preserve"> Foundation</w:t>
            </w:r>
            <w:r w:rsidR="00965961" w:rsidRPr="003A1934">
              <w:rPr>
                <w:sz w:val="16"/>
                <w:szCs w:val="16"/>
              </w:rPr>
              <w:t>, Sydney</w:t>
            </w:r>
            <w:r w:rsidR="0022137B" w:rsidRPr="003A1934">
              <w:rPr>
                <w:sz w:val="16"/>
                <w:szCs w:val="16"/>
              </w:rPr>
              <w:t xml:space="preserve"> (x2)</w:t>
            </w:r>
          </w:p>
          <w:p w14:paraId="6F7CD8F3" w14:textId="14D5E357" w:rsidR="007258F3" w:rsidRPr="003A1934" w:rsidRDefault="007258F3" w:rsidP="00757058">
            <w:pPr>
              <w:pStyle w:val="ListParagraph"/>
              <w:numPr>
                <w:ilvl w:val="0"/>
                <w:numId w:val="10"/>
              </w:numPr>
              <w:jc w:val="both"/>
              <w:rPr>
                <w:sz w:val="16"/>
                <w:szCs w:val="16"/>
              </w:rPr>
            </w:pPr>
            <w:r w:rsidRPr="003A1934">
              <w:rPr>
                <w:sz w:val="16"/>
                <w:szCs w:val="16"/>
              </w:rPr>
              <w:t>Individual interviews (CREATE)</w:t>
            </w:r>
          </w:p>
          <w:p w14:paraId="77DB5A67" w14:textId="68F51761" w:rsidR="00300DE7" w:rsidRPr="00DE4720" w:rsidRDefault="00002002" w:rsidP="00DE4720">
            <w:pPr>
              <w:pStyle w:val="ListParagraph"/>
              <w:numPr>
                <w:ilvl w:val="0"/>
                <w:numId w:val="10"/>
              </w:numPr>
              <w:jc w:val="both"/>
              <w:rPr>
                <w:sz w:val="16"/>
                <w:szCs w:val="16"/>
              </w:rPr>
            </w:pPr>
            <w:r w:rsidRPr="003A1934">
              <w:rPr>
                <w:sz w:val="16"/>
                <w:szCs w:val="16"/>
              </w:rPr>
              <w:t>Care2Change, Lismore</w:t>
            </w:r>
          </w:p>
        </w:tc>
      </w:tr>
      <w:tr w:rsidR="00B17567" w:rsidRPr="003A1934" w14:paraId="48C68EB5" w14:textId="77777777" w:rsidTr="004D6B89">
        <w:trPr>
          <w:trHeight w:val="408"/>
        </w:trPr>
        <w:tc>
          <w:tcPr>
            <w:tcW w:w="3080" w:type="dxa"/>
            <w:tcBorders>
              <w:top w:val="dotted" w:sz="4" w:space="0" w:color="auto"/>
              <w:left w:val="nil"/>
              <w:bottom w:val="dotted" w:sz="4" w:space="0" w:color="auto"/>
            </w:tcBorders>
          </w:tcPr>
          <w:p w14:paraId="677215A4" w14:textId="71F45DE8" w:rsidR="00B17567" w:rsidRPr="003A1934" w:rsidRDefault="00CF094E" w:rsidP="0018776E">
            <w:pPr>
              <w:rPr>
                <w:sz w:val="16"/>
                <w:szCs w:val="16"/>
              </w:rPr>
            </w:pPr>
            <w:r w:rsidRPr="003A1934">
              <w:rPr>
                <w:sz w:val="16"/>
                <w:szCs w:val="16"/>
              </w:rPr>
              <w:t>Northern Territory</w:t>
            </w:r>
          </w:p>
        </w:tc>
        <w:tc>
          <w:tcPr>
            <w:tcW w:w="3081" w:type="dxa"/>
            <w:tcBorders>
              <w:top w:val="dotted" w:sz="4" w:space="0" w:color="auto"/>
              <w:bottom w:val="dotted" w:sz="4" w:space="0" w:color="auto"/>
            </w:tcBorders>
          </w:tcPr>
          <w:p w14:paraId="6D1B7121" w14:textId="77777777" w:rsidR="00B17567" w:rsidRDefault="00453477" w:rsidP="0018776E">
            <w:pPr>
              <w:jc w:val="center"/>
              <w:rPr>
                <w:sz w:val="16"/>
                <w:szCs w:val="16"/>
              </w:rPr>
            </w:pPr>
            <w:r w:rsidRPr="003A1934">
              <w:rPr>
                <w:sz w:val="16"/>
                <w:szCs w:val="16"/>
              </w:rPr>
              <w:t>8</w:t>
            </w:r>
          </w:p>
          <w:p w14:paraId="2CF02D07" w14:textId="77777777" w:rsidR="00601F50" w:rsidRPr="003A1934" w:rsidRDefault="00601F50" w:rsidP="0018776E">
            <w:pPr>
              <w:jc w:val="center"/>
              <w:rPr>
                <w:sz w:val="16"/>
                <w:szCs w:val="16"/>
              </w:rPr>
            </w:pPr>
          </w:p>
          <w:p w14:paraId="1EB51E4E" w14:textId="7EBD4124" w:rsidR="007258F3" w:rsidRPr="003A1934" w:rsidRDefault="00601F50" w:rsidP="0018776E">
            <w:pPr>
              <w:jc w:val="center"/>
              <w:rPr>
                <w:color w:val="FF0000"/>
                <w:sz w:val="16"/>
                <w:szCs w:val="16"/>
              </w:rPr>
            </w:pPr>
            <w:r>
              <w:rPr>
                <w:sz w:val="16"/>
                <w:szCs w:val="16"/>
              </w:rPr>
              <w:t>17</w:t>
            </w:r>
          </w:p>
        </w:tc>
        <w:tc>
          <w:tcPr>
            <w:tcW w:w="3081" w:type="dxa"/>
            <w:tcBorders>
              <w:top w:val="dotted" w:sz="4" w:space="0" w:color="auto"/>
              <w:bottom w:val="dotted" w:sz="4" w:space="0" w:color="auto"/>
              <w:right w:val="nil"/>
            </w:tcBorders>
          </w:tcPr>
          <w:p w14:paraId="35ED103E" w14:textId="77777777" w:rsidR="00B17567" w:rsidRPr="003A1934" w:rsidRDefault="00292529" w:rsidP="00757058">
            <w:pPr>
              <w:pStyle w:val="ListParagraph"/>
              <w:numPr>
                <w:ilvl w:val="0"/>
                <w:numId w:val="10"/>
              </w:numPr>
              <w:jc w:val="both"/>
              <w:rPr>
                <w:sz w:val="16"/>
                <w:szCs w:val="16"/>
              </w:rPr>
            </w:pPr>
            <w:r w:rsidRPr="003A1934">
              <w:rPr>
                <w:sz w:val="16"/>
                <w:szCs w:val="16"/>
              </w:rPr>
              <w:t>Ca</w:t>
            </w:r>
            <w:r w:rsidR="006A6F95" w:rsidRPr="003A1934">
              <w:rPr>
                <w:sz w:val="16"/>
                <w:szCs w:val="16"/>
              </w:rPr>
              <w:t>su</w:t>
            </w:r>
            <w:r w:rsidR="00BB1C7C" w:rsidRPr="003A1934">
              <w:rPr>
                <w:sz w:val="16"/>
                <w:szCs w:val="16"/>
              </w:rPr>
              <w:t>a</w:t>
            </w:r>
            <w:r w:rsidR="006A6F95" w:rsidRPr="003A1934">
              <w:rPr>
                <w:sz w:val="16"/>
                <w:szCs w:val="16"/>
              </w:rPr>
              <w:t>rina</w:t>
            </w:r>
            <w:r w:rsidR="00BB1C7C" w:rsidRPr="003A1934">
              <w:rPr>
                <w:sz w:val="16"/>
                <w:szCs w:val="16"/>
              </w:rPr>
              <w:t xml:space="preserve"> Community Centre, Darwin</w:t>
            </w:r>
            <w:r w:rsidR="006A6F95" w:rsidRPr="003A1934">
              <w:rPr>
                <w:sz w:val="16"/>
                <w:szCs w:val="16"/>
              </w:rPr>
              <w:t xml:space="preserve"> </w:t>
            </w:r>
            <w:r w:rsidR="0022137B" w:rsidRPr="003A1934">
              <w:rPr>
                <w:sz w:val="16"/>
                <w:szCs w:val="16"/>
              </w:rPr>
              <w:t>(x2)</w:t>
            </w:r>
          </w:p>
          <w:p w14:paraId="25585521" w14:textId="083B7C47" w:rsidR="007258F3" w:rsidRPr="003A1934" w:rsidRDefault="007258F3" w:rsidP="00757058">
            <w:pPr>
              <w:pStyle w:val="ListParagraph"/>
              <w:numPr>
                <w:ilvl w:val="0"/>
                <w:numId w:val="10"/>
              </w:numPr>
              <w:jc w:val="both"/>
              <w:rPr>
                <w:sz w:val="16"/>
                <w:szCs w:val="16"/>
              </w:rPr>
            </w:pPr>
            <w:r w:rsidRPr="003A1934">
              <w:rPr>
                <w:sz w:val="16"/>
                <w:szCs w:val="16"/>
              </w:rPr>
              <w:t>Individual interviews (CREATE)</w:t>
            </w:r>
          </w:p>
        </w:tc>
      </w:tr>
      <w:tr w:rsidR="00CF094E" w:rsidRPr="003A1934" w14:paraId="1D5F2E4F" w14:textId="77777777" w:rsidTr="004D6B89">
        <w:tc>
          <w:tcPr>
            <w:tcW w:w="3080" w:type="dxa"/>
            <w:tcBorders>
              <w:top w:val="dotted" w:sz="4" w:space="0" w:color="auto"/>
              <w:left w:val="nil"/>
              <w:bottom w:val="dotted" w:sz="4" w:space="0" w:color="auto"/>
            </w:tcBorders>
          </w:tcPr>
          <w:p w14:paraId="518A9145" w14:textId="4BEFA111" w:rsidR="00CF094E" w:rsidRPr="003A1934" w:rsidRDefault="00CF094E" w:rsidP="0018776E">
            <w:pPr>
              <w:rPr>
                <w:sz w:val="16"/>
                <w:szCs w:val="16"/>
              </w:rPr>
            </w:pPr>
            <w:r w:rsidRPr="003A1934">
              <w:rPr>
                <w:sz w:val="16"/>
                <w:szCs w:val="16"/>
              </w:rPr>
              <w:t>Queensland</w:t>
            </w:r>
          </w:p>
        </w:tc>
        <w:tc>
          <w:tcPr>
            <w:tcW w:w="3081" w:type="dxa"/>
            <w:tcBorders>
              <w:top w:val="dotted" w:sz="4" w:space="0" w:color="auto"/>
              <w:bottom w:val="dotted" w:sz="4" w:space="0" w:color="auto"/>
            </w:tcBorders>
          </w:tcPr>
          <w:p w14:paraId="4BF3D6DD" w14:textId="137A8181" w:rsidR="00CF094E" w:rsidRPr="003A1934" w:rsidRDefault="0005701F" w:rsidP="0018776E">
            <w:pPr>
              <w:jc w:val="center"/>
              <w:rPr>
                <w:color w:val="FF0000"/>
                <w:sz w:val="16"/>
                <w:szCs w:val="16"/>
              </w:rPr>
            </w:pPr>
            <w:r w:rsidRPr="003A1934">
              <w:rPr>
                <w:sz w:val="16"/>
                <w:szCs w:val="16"/>
              </w:rPr>
              <w:t>25</w:t>
            </w:r>
          </w:p>
        </w:tc>
        <w:tc>
          <w:tcPr>
            <w:tcW w:w="3081" w:type="dxa"/>
            <w:tcBorders>
              <w:top w:val="dotted" w:sz="4" w:space="0" w:color="auto"/>
              <w:bottom w:val="dotted" w:sz="4" w:space="0" w:color="auto"/>
              <w:right w:val="nil"/>
            </w:tcBorders>
          </w:tcPr>
          <w:p w14:paraId="6486AB1C" w14:textId="2FA9B16C" w:rsidR="00CF094E" w:rsidRPr="003A1934" w:rsidRDefault="002B10E5" w:rsidP="00757058">
            <w:pPr>
              <w:pStyle w:val="ListParagraph"/>
              <w:numPr>
                <w:ilvl w:val="0"/>
                <w:numId w:val="10"/>
              </w:numPr>
              <w:jc w:val="both"/>
              <w:rPr>
                <w:sz w:val="16"/>
                <w:szCs w:val="16"/>
              </w:rPr>
            </w:pPr>
            <w:r w:rsidRPr="003A1934">
              <w:rPr>
                <w:sz w:val="16"/>
                <w:szCs w:val="16"/>
              </w:rPr>
              <w:t xml:space="preserve">CREATE Foundation, </w:t>
            </w:r>
            <w:r w:rsidR="000975F9" w:rsidRPr="003A1934">
              <w:rPr>
                <w:sz w:val="16"/>
                <w:szCs w:val="16"/>
              </w:rPr>
              <w:t>Brisbane (x2)</w:t>
            </w:r>
          </w:p>
        </w:tc>
      </w:tr>
      <w:tr w:rsidR="00CF094E" w:rsidRPr="003A1934" w14:paraId="32D9A562" w14:textId="77777777" w:rsidTr="004D6B89">
        <w:trPr>
          <w:trHeight w:val="199"/>
        </w:trPr>
        <w:tc>
          <w:tcPr>
            <w:tcW w:w="3080" w:type="dxa"/>
            <w:tcBorders>
              <w:top w:val="dotted" w:sz="4" w:space="0" w:color="auto"/>
              <w:left w:val="nil"/>
              <w:bottom w:val="dotted" w:sz="4" w:space="0" w:color="auto"/>
            </w:tcBorders>
          </w:tcPr>
          <w:p w14:paraId="67805E12" w14:textId="4302DCB9" w:rsidR="00CF094E" w:rsidRPr="003A1934" w:rsidRDefault="00CF094E" w:rsidP="0018776E">
            <w:pPr>
              <w:rPr>
                <w:sz w:val="16"/>
                <w:szCs w:val="16"/>
              </w:rPr>
            </w:pPr>
            <w:r w:rsidRPr="003A1934">
              <w:rPr>
                <w:sz w:val="16"/>
                <w:szCs w:val="16"/>
              </w:rPr>
              <w:t>South Australia</w:t>
            </w:r>
          </w:p>
        </w:tc>
        <w:tc>
          <w:tcPr>
            <w:tcW w:w="3081" w:type="dxa"/>
            <w:tcBorders>
              <w:top w:val="dotted" w:sz="4" w:space="0" w:color="auto"/>
              <w:bottom w:val="dotted" w:sz="4" w:space="0" w:color="auto"/>
            </w:tcBorders>
          </w:tcPr>
          <w:p w14:paraId="4F590B81" w14:textId="77777777" w:rsidR="00CF094E" w:rsidRDefault="00056ED6" w:rsidP="0018776E">
            <w:pPr>
              <w:jc w:val="center"/>
              <w:rPr>
                <w:sz w:val="16"/>
                <w:szCs w:val="16"/>
              </w:rPr>
            </w:pPr>
            <w:r w:rsidRPr="003A1934">
              <w:rPr>
                <w:sz w:val="16"/>
                <w:szCs w:val="16"/>
              </w:rPr>
              <w:t>1</w:t>
            </w:r>
            <w:r w:rsidR="00D67F7C" w:rsidRPr="003A1934">
              <w:rPr>
                <w:sz w:val="16"/>
                <w:szCs w:val="16"/>
              </w:rPr>
              <w:t>7</w:t>
            </w:r>
          </w:p>
          <w:p w14:paraId="42A5BC6B" w14:textId="1A0E1027" w:rsidR="00601F50" w:rsidRPr="00601F50" w:rsidRDefault="00601F50" w:rsidP="00601F50">
            <w:pPr>
              <w:jc w:val="center"/>
              <w:rPr>
                <w:sz w:val="16"/>
                <w:szCs w:val="16"/>
              </w:rPr>
            </w:pPr>
            <w:r>
              <w:rPr>
                <w:sz w:val="16"/>
                <w:szCs w:val="16"/>
              </w:rPr>
              <w:t>5</w:t>
            </w:r>
          </w:p>
        </w:tc>
        <w:tc>
          <w:tcPr>
            <w:tcW w:w="3081" w:type="dxa"/>
            <w:tcBorders>
              <w:top w:val="dotted" w:sz="4" w:space="0" w:color="auto"/>
              <w:bottom w:val="dotted" w:sz="4" w:space="0" w:color="auto"/>
              <w:right w:val="nil"/>
            </w:tcBorders>
          </w:tcPr>
          <w:p w14:paraId="7B4FB8BA" w14:textId="77777777" w:rsidR="00CF094E" w:rsidRDefault="006D38F7" w:rsidP="00757058">
            <w:pPr>
              <w:pStyle w:val="ListParagraph"/>
              <w:numPr>
                <w:ilvl w:val="0"/>
                <w:numId w:val="10"/>
              </w:numPr>
              <w:jc w:val="both"/>
              <w:rPr>
                <w:sz w:val="16"/>
                <w:szCs w:val="16"/>
              </w:rPr>
            </w:pPr>
            <w:r w:rsidRPr="003A1934">
              <w:rPr>
                <w:sz w:val="16"/>
                <w:szCs w:val="16"/>
              </w:rPr>
              <w:t>Brocas House, Adelaide</w:t>
            </w:r>
            <w:r w:rsidR="0022137B" w:rsidRPr="003A1934">
              <w:rPr>
                <w:sz w:val="16"/>
                <w:szCs w:val="16"/>
              </w:rPr>
              <w:t xml:space="preserve"> (x2)</w:t>
            </w:r>
          </w:p>
          <w:p w14:paraId="6B3A3394" w14:textId="7DA70305" w:rsidR="00601F50" w:rsidRPr="003A1934" w:rsidRDefault="00601F50" w:rsidP="00757058">
            <w:pPr>
              <w:pStyle w:val="ListParagraph"/>
              <w:numPr>
                <w:ilvl w:val="0"/>
                <w:numId w:val="10"/>
              </w:numPr>
              <w:jc w:val="both"/>
              <w:rPr>
                <w:sz w:val="16"/>
                <w:szCs w:val="16"/>
              </w:rPr>
            </w:pPr>
            <w:r w:rsidRPr="003A1934">
              <w:rPr>
                <w:sz w:val="16"/>
                <w:szCs w:val="16"/>
              </w:rPr>
              <w:t>Individual interviews (CREATE</w:t>
            </w:r>
            <w:r>
              <w:rPr>
                <w:sz w:val="16"/>
                <w:szCs w:val="16"/>
              </w:rPr>
              <w:t>)</w:t>
            </w:r>
          </w:p>
        </w:tc>
      </w:tr>
      <w:tr w:rsidR="00CF094E" w:rsidRPr="003A1934" w14:paraId="377E289E" w14:textId="77777777" w:rsidTr="004D6B89">
        <w:tc>
          <w:tcPr>
            <w:tcW w:w="3080" w:type="dxa"/>
            <w:tcBorders>
              <w:top w:val="dotted" w:sz="4" w:space="0" w:color="auto"/>
              <w:left w:val="nil"/>
              <w:bottom w:val="dotted" w:sz="4" w:space="0" w:color="auto"/>
            </w:tcBorders>
          </w:tcPr>
          <w:p w14:paraId="62AA7ABD" w14:textId="14E91B92" w:rsidR="00CF094E" w:rsidRPr="003A1934" w:rsidRDefault="00CF094E" w:rsidP="0018776E">
            <w:pPr>
              <w:rPr>
                <w:sz w:val="16"/>
                <w:szCs w:val="16"/>
              </w:rPr>
            </w:pPr>
            <w:r w:rsidRPr="003A1934">
              <w:rPr>
                <w:sz w:val="16"/>
                <w:szCs w:val="16"/>
              </w:rPr>
              <w:t>Tasmania</w:t>
            </w:r>
          </w:p>
        </w:tc>
        <w:tc>
          <w:tcPr>
            <w:tcW w:w="3081" w:type="dxa"/>
            <w:tcBorders>
              <w:top w:val="dotted" w:sz="4" w:space="0" w:color="auto"/>
              <w:bottom w:val="dotted" w:sz="4" w:space="0" w:color="auto"/>
            </w:tcBorders>
          </w:tcPr>
          <w:p w14:paraId="0B911E4C" w14:textId="597B7AF5" w:rsidR="00CF094E" w:rsidRPr="008F16A2" w:rsidRDefault="008F16A2" w:rsidP="0018776E">
            <w:pPr>
              <w:jc w:val="center"/>
              <w:rPr>
                <w:sz w:val="16"/>
                <w:szCs w:val="16"/>
              </w:rPr>
            </w:pPr>
            <w:r w:rsidRPr="008F16A2">
              <w:rPr>
                <w:sz w:val="16"/>
                <w:szCs w:val="16"/>
              </w:rPr>
              <w:t>5</w:t>
            </w:r>
          </w:p>
          <w:p w14:paraId="41339235" w14:textId="0E3C2A64" w:rsidR="00A927E1" w:rsidRPr="003A1934" w:rsidRDefault="006308B4" w:rsidP="0018776E">
            <w:pPr>
              <w:jc w:val="center"/>
              <w:rPr>
                <w:color w:val="FF0000"/>
                <w:sz w:val="16"/>
                <w:szCs w:val="16"/>
              </w:rPr>
            </w:pPr>
            <w:r w:rsidRPr="008F16A2">
              <w:rPr>
                <w:sz w:val="16"/>
                <w:szCs w:val="16"/>
              </w:rPr>
              <w:t>20</w:t>
            </w:r>
          </w:p>
        </w:tc>
        <w:tc>
          <w:tcPr>
            <w:tcW w:w="3081" w:type="dxa"/>
            <w:tcBorders>
              <w:top w:val="dotted" w:sz="4" w:space="0" w:color="auto"/>
              <w:bottom w:val="dotted" w:sz="4" w:space="0" w:color="auto"/>
              <w:right w:val="nil"/>
            </w:tcBorders>
          </w:tcPr>
          <w:p w14:paraId="0C39210D" w14:textId="5BE4CBA2" w:rsidR="00F04274" w:rsidRPr="003A1934" w:rsidRDefault="002C7AB6" w:rsidP="00757058">
            <w:pPr>
              <w:pStyle w:val="ListParagraph"/>
              <w:numPr>
                <w:ilvl w:val="0"/>
                <w:numId w:val="10"/>
              </w:numPr>
              <w:jc w:val="both"/>
              <w:rPr>
                <w:sz w:val="16"/>
                <w:szCs w:val="16"/>
              </w:rPr>
            </w:pPr>
            <w:r w:rsidRPr="003A1934">
              <w:rPr>
                <w:sz w:val="16"/>
                <w:szCs w:val="16"/>
              </w:rPr>
              <w:t>CREATE</w:t>
            </w:r>
            <w:r w:rsidR="000A5288" w:rsidRPr="003A1934">
              <w:rPr>
                <w:sz w:val="16"/>
                <w:szCs w:val="16"/>
              </w:rPr>
              <w:t xml:space="preserve"> Foundation, Hobart</w:t>
            </w:r>
          </w:p>
          <w:p w14:paraId="727CC428" w14:textId="06B5AEE4" w:rsidR="00A927E1" w:rsidRPr="003A1934" w:rsidRDefault="00A927E1" w:rsidP="00757058">
            <w:pPr>
              <w:pStyle w:val="ListParagraph"/>
              <w:numPr>
                <w:ilvl w:val="0"/>
                <w:numId w:val="10"/>
              </w:numPr>
              <w:jc w:val="both"/>
              <w:rPr>
                <w:sz w:val="16"/>
                <w:szCs w:val="16"/>
              </w:rPr>
            </w:pPr>
            <w:r w:rsidRPr="003A1934">
              <w:rPr>
                <w:sz w:val="16"/>
                <w:szCs w:val="16"/>
              </w:rPr>
              <w:t>Individual interviews (CREATE)</w:t>
            </w:r>
          </w:p>
        </w:tc>
      </w:tr>
      <w:tr w:rsidR="00CF094E" w:rsidRPr="003A1934" w14:paraId="0F309E42" w14:textId="77777777" w:rsidTr="004D6B89">
        <w:tc>
          <w:tcPr>
            <w:tcW w:w="3080" w:type="dxa"/>
            <w:tcBorders>
              <w:top w:val="dotted" w:sz="4" w:space="0" w:color="auto"/>
              <w:left w:val="nil"/>
              <w:bottom w:val="dotted" w:sz="4" w:space="0" w:color="auto"/>
            </w:tcBorders>
          </w:tcPr>
          <w:p w14:paraId="5EE3AFFA" w14:textId="609D317C" w:rsidR="00CF094E" w:rsidRPr="003A1934" w:rsidRDefault="00CF094E" w:rsidP="0018776E">
            <w:pPr>
              <w:rPr>
                <w:sz w:val="16"/>
                <w:szCs w:val="16"/>
              </w:rPr>
            </w:pPr>
            <w:r w:rsidRPr="003A1934">
              <w:rPr>
                <w:sz w:val="16"/>
                <w:szCs w:val="16"/>
              </w:rPr>
              <w:t>Victoria</w:t>
            </w:r>
          </w:p>
        </w:tc>
        <w:tc>
          <w:tcPr>
            <w:tcW w:w="3081" w:type="dxa"/>
            <w:tcBorders>
              <w:top w:val="dotted" w:sz="4" w:space="0" w:color="auto"/>
              <w:bottom w:val="dotted" w:sz="4" w:space="0" w:color="auto"/>
            </w:tcBorders>
          </w:tcPr>
          <w:p w14:paraId="11E78202" w14:textId="3E13BEA3" w:rsidR="0018776E" w:rsidRPr="003A1934" w:rsidRDefault="00E1520F" w:rsidP="0018776E">
            <w:pPr>
              <w:jc w:val="center"/>
              <w:rPr>
                <w:sz w:val="16"/>
                <w:szCs w:val="16"/>
              </w:rPr>
            </w:pPr>
            <w:r w:rsidRPr="003A1934">
              <w:rPr>
                <w:sz w:val="16"/>
                <w:szCs w:val="16"/>
              </w:rPr>
              <w:t>9</w:t>
            </w:r>
          </w:p>
          <w:p w14:paraId="753EC890" w14:textId="3CA37010" w:rsidR="0018776E" w:rsidRPr="003A1934" w:rsidRDefault="00E1520F" w:rsidP="0018776E">
            <w:pPr>
              <w:jc w:val="center"/>
              <w:rPr>
                <w:sz w:val="16"/>
                <w:szCs w:val="16"/>
              </w:rPr>
            </w:pPr>
            <w:r w:rsidRPr="003A1934">
              <w:rPr>
                <w:sz w:val="16"/>
                <w:szCs w:val="16"/>
              </w:rPr>
              <w:t>5</w:t>
            </w:r>
          </w:p>
          <w:p w14:paraId="78CABCEB" w14:textId="1724206F" w:rsidR="00A927E1" w:rsidRPr="003A1934" w:rsidRDefault="00601F50" w:rsidP="0018776E">
            <w:pPr>
              <w:jc w:val="center"/>
              <w:rPr>
                <w:color w:val="FF0000"/>
                <w:sz w:val="16"/>
                <w:szCs w:val="16"/>
              </w:rPr>
            </w:pPr>
            <w:r>
              <w:rPr>
                <w:sz w:val="16"/>
                <w:szCs w:val="16"/>
              </w:rPr>
              <w:t>11</w:t>
            </w:r>
          </w:p>
          <w:p w14:paraId="6E34F7A2" w14:textId="4297ACCC" w:rsidR="0018776E" w:rsidRPr="003A1934" w:rsidRDefault="00280F95" w:rsidP="0018776E">
            <w:pPr>
              <w:jc w:val="center"/>
              <w:rPr>
                <w:sz w:val="16"/>
                <w:szCs w:val="16"/>
              </w:rPr>
            </w:pPr>
            <w:r w:rsidRPr="003A1934">
              <w:rPr>
                <w:sz w:val="16"/>
                <w:szCs w:val="16"/>
              </w:rPr>
              <w:t>10</w:t>
            </w:r>
          </w:p>
          <w:p w14:paraId="3A251568" w14:textId="77777777" w:rsidR="0018776E" w:rsidRDefault="0018776E" w:rsidP="0018776E">
            <w:pPr>
              <w:jc w:val="center"/>
              <w:rPr>
                <w:sz w:val="16"/>
                <w:szCs w:val="16"/>
              </w:rPr>
            </w:pPr>
            <w:r w:rsidRPr="003A1934">
              <w:rPr>
                <w:sz w:val="16"/>
                <w:szCs w:val="16"/>
              </w:rPr>
              <w:t>5</w:t>
            </w:r>
          </w:p>
          <w:p w14:paraId="5FE30573" w14:textId="3BB2FE90" w:rsidR="00DE4720" w:rsidRPr="003A1934" w:rsidRDefault="00DE4720" w:rsidP="0018776E">
            <w:pPr>
              <w:jc w:val="center"/>
              <w:rPr>
                <w:color w:val="FF0000"/>
                <w:sz w:val="16"/>
                <w:szCs w:val="16"/>
              </w:rPr>
            </w:pPr>
            <w:r>
              <w:rPr>
                <w:sz w:val="16"/>
                <w:szCs w:val="16"/>
              </w:rPr>
              <w:t>12</w:t>
            </w:r>
          </w:p>
        </w:tc>
        <w:tc>
          <w:tcPr>
            <w:tcW w:w="3081" w:type="dxa"/>
            <w:tcBorders>
              <w:top w:val="dotted" w:sz="4" w:space="0" w:color="auto"/>
              <w:bottom w:val="dotted" w:sz="4" w:space="0" w:color="auto"/>
              <w:right w:val="nil"/>
            </w:tcBorders>
          </w:tcPr>
          <w:p w14:paraId="4A3DAC0C" w14:textId="28FD6787" w:rsidR="00CF094E" w:rsidRPr="003A1934" w:rsidRDefault="002C7AB6" w:rsidP="00757058">
            <w:pPr>
              <w:pStyle w:val="ListParagraph"/>
              <w:numPr>
                <w:ilvl w:val="0"/>
                <w:numId w:val="10"/>
              </w:numPr>
              <w:jc w:val="both"/>
              <w:rPr>
                <w:sz w:val="16"/>
                <w:szCs w:val="16"/>
              </w:rPr>
            </w:pPr>
            <w:r w:rsidRPr="003A1934">
              <w:rPr>
                <w:sz w:val="16"/>
                <w:szCs w:val="16"/>
              </w:rPr>
              <w:t>CREATE</w:t>
            </w:r>
            <w:r w:rsidR="00D54F7E" w:rsidRPr="003A1934">
              <w:rPr>
                <w:sz w:val="16"/>
                <w:szCs w:val="16"/>
              </w:rPr>
              <w:t xml:space="preserve"> Foundation, Melbourne</w:t>
            </w:r>
          </w:p>
          <w:p w14:paraId="1B47B9BD" w14:textId="77777777" w:rsidR="00D54F7E" w:rsidRPr="003A1934" w:rsidRDefault="00D54F7E" w:rsidP="00757058">
            <w:pPr>
              <w:pStyle w:val="ListParagraph"/>
              <w:numPr>
                <w:ilvl w:val="0"/>
                <w:numId w:val="10"/>
              </w:numPr>
              <w:rPr>
                <w:rFonts w:eastAsia="Times New Roman" w:cs="Times New Roman"/>
                <w:sz w:val="16"/>
                <w:szCs w:val="16"/>
                <w:lang w:val="en-GB" w:bidi="ar-SA"/>
              </w:rPr>
            </w:pPr>
            <w:r w:rsidRPr="003A1934">
              <w:rPr>
                <w:rFonts w:eastAsia="Times New Roman" w:cs="Times New Roman"/>
                <w:sz w:val="16"/>
                <w:szCs w:val="16"/>
                <w:lang w:val="en-GB" w:bidi="ar-SA"/>
              </w:rPr>
              <w:t>Brotherhood of St Laurence, Frankston</w:t>
            </w:r>
          </w:p>
          <w:p w14:paraId="03031907" w14:textId="262BBFB2" w:rsidR="00A927E1" w:rsidRPr="003A1934" w:rsidRDefault="00A927E1" w:rsidP="00757058">
            <w:pPr>
              <w:pStyle w:val="ListParagraph"/>
              <w:numPr>
                <w:ilvl w:val="0"/>
                <w:numId w:val="10"/>
              </w:numPr>
              <w:rPr>
                <w:rFonts w:eastAsia="Times New Roman" w:cs="Times New Roman"/>
                <w:sz w:val="16"/>
                <w:szCs w:val="16"/>
                <w:lang w:val="en-GB" w:bidi="ar-SA"/>
              </w:rPr>
            </w:pPr>
            <w:r w:rsidRPr="003A1934">
              <w:rPr>
                <w:sz w:val="16"/>
                <w:szCs w:val="16"/>
              </w:rPr>
              <w:t>Individual interviews (CREATE)</w:t>
            </w:r>
          </w:p>
          <w:p w14:paraId="2FD9553D" w14:textId="77777777" w:rsidR="0018776E" w:rsidRPr="003A1934" w:rsidRDefault="0018776E" w:rsidP="00757058">
            <w:pPr>
              <w:pStyle w:val="ListParagraph"/>
              <w:numPr>
                <w:ilvl w:val="0"/>
                <w:numId w:val="10"/>
              </w:numPr>
              <w:rPr>
                <w:rFonts w:eastAsia="Times New Roman" w:cs="Times New Roman"/>
                <w:sz w:val="16"/>
                <w:szCs w:val="16"/>
                <w:lang w:val="en-GB" w:bidi="ar-SA"/>
              </w:rPr>
            </w:pPr>
            <w:r w:rsidRPr="003A1934">
              <w:rPr>
                <w:rFonts w:eastAsia="Times New Roman" w:cs="Times New Roman"/>
                <w:sz w:val="16"/>
                <w:szCs w:val="16"/>
                <w:lang w:val="en-GB" w:bidi="ar-SA"/>
              </w:rPr>
              <w:t>Berry Street, Melbourne</w:t>
            </w:r>
          </w:p>
          <w:p w14:paraId="0C4C6290" w14:textId="77777777" w:rsidR="0018776E" w:rsidRPr="00DE4720" w:rsidRDefault="0018776E" w:rsidP="00757058">
            <w:pPr>
              <w:pStyle w:val="ListParagraph"/>
              <w:numPr>
                <w:ilvl w:val="0"/>
                <w:numId w:val="10"/>
              </w:numPr>
              <w:rPr>
                <w:rFonts w:eastAsia="Times New Roman" w:cs="Times New Roman"/>
                <w:sz w:val="16"/>
                <w:szCs w:val="16"/>
                <w:lang w:val="en-GB" w:eastAsia="en-GB" w:bidi="ar-SA"/>
              </w:rPr>
            </w:pPr>
            <w:r w:rsidRPr="003A1934">
              <w:rPr>
                <w:sz w:val="16"/>
                <w:szCs w:val="16"/>
              </w:rPr>
              <w:t>Nobody’s Fool Theatre, Geelong</w:t>
            </w:r>
          </w:p>
          <w:p w14:paraId="235501BE" w14:textId="696DF38B" w:rsidR="00DE4720" w:rsidRPr="003A1934" w:rsidRDefault="00DE4720" w:rsidP="00757058">
            <w:pPr>
              <w:pStyle w:val="ListParagraph"/>
              <w:numPr>
                <w:ilvl w:val="0"/>
                <w:numId w:val="10"/>
              </w:numPr>
              <w:rPr>
                <w:rFonts w:eastAsia="Times New Roman" w:cs="Times New Roman"/>
                <w:sz w:val="16"/>
                <w:szCs w:val="16"/>
                <w:lang w:val="en-GB" w:eastAsia="en-GB" w:bidi="ar-SA"/>
              </w:rPr>
            </w:pPr>
            <w:r>
              <w:rPr>
                <w:sz w:val="16"/>
                <w:szCs w:val="16"/>
              </w:rPr>
              <w:t>Centre for Multicultural Youth, Melbourne</w:t>
            </w:r>
          </w:p>
        </w:tc>
      </w:tr>
      <w:tr w:rsidR="00CF094E" w:rsidRPr="003A1934" w14:paraId="0B798B30" w14:textId="77777777" w:rsidTr="004D6B89">
        <w:tc>
          <w:tcPr>
            <w:tcW w:w="3080" w:type="dxa"/>
            <w:tcBorders>
              <w:top w:val="dotted" w:sz="4" w:space="0" w:color="auto"/>
              <w:left w:val="nil"/>
              <w:bottom w:val="dotted" w:sz="4" w:space="0" w:color="auto"/>
            </w:tcBorders>
          </w:tcPr>
          <w:p w14:paraId="7DE9196D" w14:textId="106EA058" w:rsidR="00CF094E" w:rsidRPr="003A1934" w:rsidRDefault="00CF094E" w:rsidP="0018776E">
            <w:pPr>
              <w:rPr>
                <w:sz w:val="16"/>
                <w:szCs w:val="16"/>
              </w:rPr>
            </w:pPr>
            <w:r w:rsidRPr="003A1934">
              <w:rPr>
                <w:sz w:val="16"/>
                <w:szCs w:val="16"/>
              </w:rPr>
              <w:t>Western Australia</w:t>
            </w:r>
          </w:p>
        </w:tc>
        <w:tc>
          <w:tcPr>
            <w:tcW w:w="3081" w:type="dxa"/>
            <w:tcBorders>
              <w:top w:val="dotted" w:sz="4" w:space="0" w:color="auto"/>
              <w:bottom w:val="dotted" w:sz="4" w:space="0" w:color="auto"/>
            </w:tcBorders>
          </w:tcPr>
          <w:p w14:paraId="4FD54A6E" w14:textId="77777777" w:rsidR="00CF094E" w:rsidRPr="003A1934" w:rsidRDefault="00F04274" w:rsidP="00F04274">
            <w:pPr>
              <w:jc w:val="center"/>
              <w:rPr>
                <w:sz w:val="16"/>
                <w:szCs w:val="16"/>
              </w:rPr>
            </w:pPr>
            <w:r w:rsidRPr="003A1934">
              <w:rPr>
                <w:sz w:val="16"/>
                <w:szCs w:val="16"/>
              </w:rPr>
              <w:t>5</w:t>
            </w:r>
          </w:p>
          <w:p w14:paraId="65A58CBC" w14:textId="77777777" w:rsidR="00F04274" w:rsidRPr="003A1934" w:rsidRDefault="00F04274" w:rsidP="00F04274">
            <w:pPr>
              <w:jc w:val="center"/>
              <w:rPr>
                <w:sz w:val="16"/>
                <w:szCs w:val="16"/>
              </w:rPr>
            </w:pPr>
            <w:r w:rsidRPr="003A1934">
              <w:rPr>
                <w:sz w:val="16"/>
                <w:szCs w:val="16"/>
              </w:rPr>
              <w:t>15</w:t>
            </w:r>
          </w:p>
          <w:p w14:paraId="1B14FB04" w14:textId="77777777" w:rsidR="001F75F4" w:rsidRPr="003A1934" w:rsidRDefault="001F75F4" w:rsidP="00F04274">
            <w:pPr>
              <w:jc w:val="center"/>
              <w:rPr>
                <w:sz w:val="16"/>
                <w:szCs w:val="16"/>
              </w:rPr>
            </w:pPr>
          </w:p>
          <w:p w14:paraId="7281573E" w14:textId="0EEE7F74" w:rsidR="001F75F4" w:rsidRPr="003A1934" w:rsidRDefault="001F75F4" w:rsidP="00F04274">
            <w:pPr>
              <w:jc w:val="center"/>
              <w:rPr>
                <w:sz w:val="16"/>
                <w:szCs w:val="16"/>
              </w:rPr>
            </w:pPr>
            <w:r w:rsidRPr="003A1934">
              <w:rPr>
                <w:sz w:val="16"/>
                <w:szCs w:val="16"/>
              </w:rPr>
              <w:t>5</w:t>
            </w:r>
          </w:p>
        </w:tc>
        <w:tc>
          <w:tcPr>
            <w:tcW w:w="3081" w:type="dxa"/>
            <w:tcBorders>
              <w:top w:val="dotted" w:sz="4" w:space="0" w:color="auto"/>
              <w:bottom w:val="dotted" w:sz="4" w:space="0" w:color="auto"/>
              <w:right w:val="nil"/>
            </w:tcBorders>
          </w:tcPr>
          <w:p w14:paraId="26BDE386" w14:textId="7BFDD4D7" w:rsidR="00312410" w:rsidRPr="003A1934" w:rsidRDefault="002C7AB6" w:rsidP="00757058">
            <w:pPr>
              <w:pStyle w:val="ListParagraph"/>
              <w:numPr>
                <w:ilvl w:val="0"/>
                <w:numId w:val="10"/>
              </w:numPr>
              <w:rPr>
                <w:sz w:val="16"/>
                <w:szCs w:val="16"/>
              </w:rPr>
            </w:pPr>
            <w:r w:rsidRPr="003A1934">
              <w:rPr>
                <w:sz w:val="16"/>
                <w:szCs w:val="16"/>
              </w:rPr>
              <w:t>CREATE</w:t>
            </w:r>
            <w:r w:rsidR="00312410" w:rsidRPr="003A1934">
              <w:rPr>
                <w:sz w:val="16"/>
                <w:szCs w:val="16"/>
              </w:rPr>
              <w:t xml:space="preserve"> Foundation, Perth</w:t>
            </w:r>
          </w:p>
          <w:p w14:paraId="0B61DAEA" w14:textId="77777777" w:rsidR="00CF094E" w:rsidRPr="003A1934" w:rsidRDefault="000A5288" w:rsidP="00757058">
            <w:pPr>
              <w:pStyle w:val="ListParagraph"/>
              <w:numPr>
                <w:ilvl w:val="0"/>
                <w:numId w:val="10"/>
              </w:numPr>
              <w:rPr>
                <w:sz w:val="16"/>
                <w:szCs w:val="16"/>
              </w:rPr>
            </w:pPr>
            <w:r w:rsidRPr="003A1934">
              <w:rPr>
                <w:sz w:val="16"/>
                <w:szCs w:val="16"/>
              </w:rPr>
              <w:t>Foyer Oxford Accommodation Service, Perth</w:t>
            </w:r>
          </w:p>
          <w:p w14:paraId="66FCCE0C" w14:textId="4417F1D7" w:rsidR="001F75F4" w:rsidRPr="003A1934" w:rsidRDefault="001F75F4" w:rsidP="00757058">
            <w:pPr>
              <w:pStyle w:val="ListParagraph"/>
              <w:numPr>
                <w:ilvl w:val="0"/>
                <w:numId w:val="10"/>
              </w:numPr>
              <w:rPr>
                <w:sz w:val="16"/>
                <w:szCs w:val="16"/>
              </w:rPr>
            </w:pPr>
            <w:r w:rsidRPr="003A1934">
              <w:rPr>
                <w:sz w:val="16"/>
                <w:szCs w:val="16"/>
              </w:rPr>
              <w:t>Individual interviews (CREATE)</w:t>
            </w:r>
          </w:p>
        </w:tc>
      </w:tr>
      <w:tr w:rsidR="001F15AA" w:rsidRPr="001D2CE9" w14:paraId="244E0F84" w14:textId="77777777" w:rsidTr="004D6B89">
        <w:tc>
          <w:tcPr>
            <w:tcW w:w="3080" w:type="dxa"/>
            <w:tcBorders>
              <w:top w:val="dotted" w:sz="4" w:space="0" w:color="auto"/>
              <w:left w:val="nil"/>
              <w:bottom w:val="dotted" w:sz="4" w:space="0" w:color="auto"/>
            </w:tcBorders>
          </w:tcPr>
          <w:p w14:paraId="00FB8752" w14:textId="44954DC1" w:rsidR="00D607F3" w:rsidRPr="001D2CE9" w:rsidRDefault="001F15AA" w:rsidP="0018776E">
            <w:pPr>
              <w:jc w:val="center"/>
              <w:rPr>
                <w:b/>
                <w:color w:val="414C75"/>
                <w:sz w:val="16"/>
                <w:szCs w:val="16"/>
              </w:rPr>
            </w:pPr>
            <w:r w:rsidRPr="001D2CE9">
              <w:rPr>
                <w:b/>
                <w:color w:val="414C75"/>
                <w:sz w:val="16"/>
                <w:szCs w:val="16"/>
              </w:rPr>
              <w:t>--</w:t>
            </w:r>
          </w:p>
        </w:tc>
        <w:tc>
          <w:tcPr>
            <w:tcW w:w="3081" w:type="dxa"/>
            <w:tcBorders>
              <w:top w:val="dotted" w:sz="4" w:space="0" w:color="auto"/>
              <w:bottom w:val="dotted" w:sz="4" w:space="0" w:color="auto"/>
            </w:tcBorders>
          </w:tcPr>
          <w:p w14:paraId="4C831201" w14:textId="79F7FD24" w:rsidR="00D607F3" w:rsidRPr="001D2CE9" w:rsidRDefault="001F15AA" w:rsidP="003B3A36">
            <w:pPr>
              <w:jc w:val="center"/>
              <w:rPr>
                <w:b/>
                <w:color w:val="414C75"/>
                <w:sz w:val="16"/>
                <w:szCs w:val="16"/>
              </w:rPr>
            </w:pPr>
            <w:r w:rsidRPr="001D2CE9">
              <w:rPr>
                <w:b/>
                <w:color w:val="414C75"/>
                <w:sz w:val="16"/>
                <w:szCs w:val="16"/>
              </w:rPr>
              <w:t xml:space="preserve">Sub-Total = </w:t>
            </w:r>
            <w:r w:rsidR="003B3A36" w:rsidRPr="001D2CE9">
              <w:rPr>
                <w:b/>
                <w:color w:val="414C75"/>
                <w:sz w:val="16"/>
                <w:szCs w:val="16"/>
              </w:rPr>
              <w:t>213</w:t>
            </w:r>
            <w:r w:rsidRPr="001D2CE9">
              <w:rPr>
                <w:b/>
                <w:color w:val="414C75"/>
                <w:sz w:val="16"/>
                <w:szCs w:val="16"/>
              </w:rPr>
              <w:t xml:space="preserve"> young people</w:t>
            </w:r>
          </w:p>
        </w:tc>
        <w:tc>
          <w:tcPr>
            <w:tcW w:w="3081" w:type="dxa"/>
            <w:tcBorders>
              <w:top w:val="dotted" w:sz="4" w:space="0" w:color="auto"/>
              <w:bottom w:val="dotted" w:sz="4" w:space="0" w:color="auto"/>
              <w:right w:val="nil"/>
            </w:tcBorders>
          </w:tcPr>
          <w:p w14:paraId="5B569990" w14:textId="1513A007" w:rsidR="00D607F3" w:rsidRPr="001D2CE9" w:rsidRDefault="005B01E6" w:rsidP="0018776E">
            <w:pPr>
              <w:jc w:val="center"/>
              <w:rPr>
                <w:b/>
                <w:color w:val="414C75"/>
                <w:sz w:val="16"/>
                <w:szCs w:val="16"/>
              </w:rPr>
            </w:pPr>
            <w:r w:rsidRPr="001D2CE9">
              <w:rPr>
                <w:b/>
                <w:color w:val="414C75"/>
                <w:sz w:val="16"/>
                <w:szCs w:val="16"/>
              </w:rPr>
              <w:t>--</w:t>
            </w:r>
          </w:p>
        </w:tc>
      </w:tr>
      <w:tr w:rsidR="00A65C89" w:rsidRPr="001D2CE9" w14:paraId="1E31299E" w14:textId="77777777" w:rsidTr="002B661A">
        <w:tc>
          <w:tcPr>
            <w:tcW w:w="3080" w:type="dxa"/>
            <w:tcBorders>
              <w:left w:val="nil"/>
              <w:right w:val="nil"/>
            </w:tcBorders>
          </w:tcPr>
          <w:p w14:paraId="270FCE58" w14:textId="77777777" w:rsidR="00A65C89" w:rsidRPr="001D2CE9" w:rsidRDefault="00A65C89" w:rsidP="0018776E">
            <w:pPr>
              <w:jc w:val="center"/>
              <w:rPr>
                <w:b/>
                <w:color w:val="414C75"/>
              </w:rPr>
            </w:pPr>
            <w:r w:rsidRPr="001D2CE9">
              <w:rPr>
                <w:rFonts w:cs="Times New Roman"/>
                <w:b/>
                <w:color w:val="414C75"/>
                <w:lang w:val="en-AU" w:bidi="ar-SA"/>
              </w:rPr>
              <w:t>Strategy Three: Organisations responding better to children and young people to keep them safe</w:t>
            </w:r>
          </w:p>
        </w:tc>
        <w:tc>
          <w:tcPr>
            <w:tcW w:w="3081" w:type="dxa"/>
            <w:tcBorders>
              <w:left w:val="nil"/>
              <w:right w:val="nil"/>
            </w:tcBorders>
          </w:tcPr>
          <w:p w14:paraId="246BC85B" w14:textId="77777777" w:rsidR="00A65C89" w:rsidRPr="001D2CE9" w:rsidRDefault="00A65C89" w:rsidP="0018776E">
            <w:pPr>
              <w:jc w:val="center"/>
              <w:rPr>
                <w:b/>
                <w:color w:val="414C75"/>
              </w:rPr>
            </w:pPr>
          </w:p>
        </w:tc>
        <w:tc>
          <w:tcPr>
            <w:tcW w:w="3081" w:type="dxa"/>
            <w:tcBorders>
              <w:left w:val="nil"/>
              <w:right w:val="nil"/>
            </w:tcBorders>
          </w:tcPr>
          <w:p w14:paraId="781A2603" w14:textId="3EDC5E05" w:rsidR="00A65C89" w:rsidRPr="001D2CE9" w:rsidRDefault="00A65C89" w:rsidP="0018776E">
            <w:pPr>
              <w:jc w:val="center"/>
              <w:rPr>
                <w:b/>
                <w:color w:val="414C75"/>
              </w:rPr>
            </w:pPr>
          </w:p>
        </w:tc>
      </w:tr>
      <w:tr w:rsidR="00B17567" w:rsidRPr="001D2CE9" w14:paraId="350BC2E7" w14:textId="77777777" w:rsidTr="004D6B89">
        <w:tc>
          <w:tcPr>
            <w:tcW w:w="3080" w:type="dxa"/>
            <w:tcBorders>
              <w:left w:val="nil"/>
              <w:bottom w:val="single" w:sz="4" w:space="0" w:color="auto"/>
            </w:tcBorders>
          </w:tcPr>
          <w:p w14:paraId="467BF2C7" w14:textId="77777777" w:rsidR="00B17567" w:rsidRPr="001D2CE9" w:rsidRDefault="00B17567" w:rsidP="0018776E">
            <w:pPr>
              <w:jc w:val="center"/>
              <w:rPr>
                <w:b/>
                <w:color w:val="414C75"/>
                <w:sz w:val="18"/>
                <w:szCs w:val="18"/>
              </w:rPr>
            </w:pPr>
            <w:r w:rsidRPr="001D2CE9">
              <w:rPr>
                <w:b/>
                <w:color w:val="414C75"/>
                <w:sz w:val="18"/>
                <w:szCs w:val="18"/>
              </w:rPr>
              <w:t>State or Territory</w:t>
            </w:r>
          </w:p>
        </w:tc>
        <w:tc>
          <w:tcPr>
            <w:tcW w:w="3081" w:type="dxa"/>
            <w:tcBorders>
              <w:bottom w:val="single" w:sz="4" w:space="0" w:color="auto"/>
            </w:tcBorders>
          </w:tcPr>
          <w:p w14:paraId="1C1D9AB5" w14:textId="712DB241" w:rsidR="00B17567" w:rsidRPr="001D2CE9" w:rsidRDefault="00D54F7E" w:rsidP="0018776E">
            <w:pPr>
              <w:jc w:val="center"/>
              <w:rPr>
                <w:b/>
                <w:color w:val="414C75"/>
                <w:sz w:val="18"/>
                <w:szCs w:val="18"/>
              </w:rPr>
            </w:pPr>
            <w:r w:rsidRPr="001D2CE9">
              <w:rPr>
                <w:b/>
                <w:color w:val="414C75"/>
                <w:sz w:val="18"/>
                <w:szCs w:val="18"/>
              </w:rPr>
              <w:t>Number of young people</w:t>
            </w:r>
          </w:p>
        </w:tc>
        <w:tc>
          <w:tcPr>
            <w:tcW w:w="3081" w:type="dxa"/>
            <w:tcBorders>
              <w:bottom w:val="single" w:sz="4" w:space="0" w:color="auto"/>
              <w:right w:val="nil"/>
            </w:tcBorders>
          </w:tcPr>
          <w:p w14:paraId="36C4C023" w14:textId="0F380A26" w:rsidR="00B17567" w:rsidRPr="001D2CE9" w:rsidRDefault="00B17567" w:rsidP="0018776E">
            <w:pPr>
              <w:jc w:val="center"/>
              <w:rPr>
                <w:b/>
                <w:color w:val="414C75"/>
                <w:sz w:val="18"/>
                <w:szCs w:val="18"/>
              </w:rPr>
            </w:pPr>
            <w:r w:rsidRPr="001D2CE9">
              <w:rPr>
                <w:b/>
                <w:color w:val="414C75"/>
                <w:sz w:val="18"/>
                <w:szCs w:val="18"/>
              </w:rPr>
              <w:t xml:space="preserve">Location of </w:t>
            </w:r>
            <w:r w:rsidR="005269B4" w:rsidRPr="001D2CE9">
              <w:rPr>
                <w:b/>
                <w:color w:val="414C75"/>
                <w:sz w:val="18"/>
                <w:szCs w:val="18"/>
              </w:rPr>
              <w:t>c</w:t>
            </w:r>
            <w:r w:rsidRPr="001D2CE9">
              <w:rPr>
                <w:b/>
                <w:color w:val="414C75"/>
                <w:sz w:val="18"/>
                <w:szCs w:val="18"/>
              </w:rPr>
              <w:t>onsultation</w:t>
            </w:r>
          </w:p>
        </w:tc>
      </w:tr>
      <w:tr w:rsidR="00CF094E" w:rsidRPr="003A1934" w14:paraId="7A59EEC6" w14:textId="77777777" w:rsidTr="004D6B89">
        <w:tc>
          <w:tcPr>
            <w:tcW w:w="3080" w:type="dxa"/>
            <w:tcBorders>
              <w:left w:val="nil"/>
              <w:bottom w:val="dotted" w:sz="4" w:space="0" w:color="auto"/>
            </w:tcBorders>
          </w:tcPr>
          <w:p w14:paraId="167119E2" w14:textId="77777777" w:rsidR="00CF094E" w:rsidRPr="003A1934" w:rsidRDefault="00CF094E" w:rsidP="0018776E">
            <w:pPr>
              <w:rPr>
                <w:sz w:val="16"/>
                <w:szCs w:val="16"/>
              </w:rPr>
            </w:pPr>
            <w:r w:rsidRPr="003A1934">
              <w:rPr>
                <w:sz w:val="16"/>
                <w:szCs w:val="16"/>
              </w:rPr>
              <w:t>Australian Capital Territory</w:t>
            </w:r>
          </w:p>
        </w:tc>
        <w:tc>
          <w:tcPr>
            <w:tcW w:w="3081" w:type="dxa"/>
            <w:tcBorders>
              <w:bottom w:val="dotted" w:sz="4" w:space="0" w:color="auto"/>
            </w:tcBorders>
          </w:tcPr>
          <w:p w14:paraId="0BFABF75" w14:textId="3FABAC1A" w:rsidR="00CF094E" w:rsidRPr="003A1934" w:rsidRDefault="00F75A98" w:rsidP="0018776E">
            <w:pPr>
              <w:jc w:val="center"/>
              <w:rPr>
                <w:sz w:val="16"/>
                <w:szCs w:val="16"/>
              </w:rPr>
            </w:pPr>
            <w:r w:rsidRPr="003A1934">
              <w:rPr>
                <w:sz w:val="16"/>
                <w:szCs w:val="16"/>
              </w:rPr>
              <w:t>23</w:t>
            </w:r>
          </w:p>
        </w:tc>
        <w:tc>
          <w:tcPr>
            <w:tcW w:w="3081" w:type="dxa"/>
            <w:tcBorders>
              <w:bottom w:val="dotted" w:sz="4" w:space="0" w:color="auto"/>
              <w:right w:val="nil"/>
            </w:tcBorders>
          </w:tcPr>
          <w:p w14:paraId="2D8FA281" w14:textId="0D5954B0" w:rsidR="00CF094E" w:rsidRPr="003A1934" w:rsidRDefault="00002002" w:rsidP="00757058">
            <w:pPr>
              <w:pStyle w:val="ListParagraph"/>
              <w:numPr>
                <w:ilvl w:val="0"/>
                <w:numId w:val="11"/>
              </w:numPr>
              <w:jc w:val="both"/>
              <w:rPr>
                <w:sz w:val="16"/>
                <w:szCs w:val="16"/>
              </w:rPr>
            </w:pPr>
            <w:r w:rsidRPr="003A1934">
              <w:rPr>
                <w:sz w:val="16"/>
                <w:szCs w:val="16"/>
              </w:rPr>
              <w:t>Namadgi School, Canberra</w:t>
            </w:r>
          </w:p>
        </w:tc>
      </w:tr>
      <w:tr w:rsidR="00CF094E" w:rsidRPr="003A1934" w14:paraId="1872BFFB" w14:textId="77777777" w:rsidTr="004D6B89">
        <w:tc>
          <w:tcPr>
            <w:tcW w:w="3080" w:type="dxa"/>
            <w:tcBorders>
              <w:top w:val="dotted" w:sz="4" w:space="0" w:color="auto"/>
              <w:left w:val="nil"/>
              <w:bottom w:val="dotted" w:sz="4" w:space="0" w:color="auto"/>
            </w:tcBorders>
          </w:tcPr>
          <w:p w14:paraId="672A1FCF" w14:textId="77777777" w:rsidR="00CF094E" w:rsidRPr="003A1934" w:rsidRDefault="00CF094E" w:rsidP="0018776E">
            <w:pPr>
              <w:rPr>
                <w:sz w:val="16"/>
                <w:szCs w:val="16"/>
              </w:rPr>
            </w:pPr>
            <w:r w:rsidRPr="003A1934">
              <w:rPr>
                <w:sz w:val="16"/>
                <w:szCs w:val="16"/>
              </w:rPr>
              <w:t>New South Wales</w:t>
            </w:r>
          </w:p>
        </w:tc>
        <w:tc>
          <w:tcPr>
            <w:tcW w:w="3081" w:type="dxa"/>
            <w:tcBorders>
              <w:top w:val="dotted" w:sz="4" w:space="0" w:color="auto"/>
              <w:bottom w:val="dotted" w:sz="4" w:space="0" w:color="auto"/>
            </w:tcBorders>
          </w:tcPr>
          <w:p w14:paraId="1EE663B2" w14:textId="77777777" w:rsidR="00CF094E" w:rsidRDefault="0018776E" w:rsidP="0018776E">
            <w:pPr>
              <w:jc w:val="center"/>
              <w:rPr>
                <w:sz w:val="16"/>
                <w:szCs w:val="16"/>
              </w:rPr>
            </w:pPr>
            <w:r w:rsidRPr="003A1934">
              <w:rPr>
                <w:sz w:val="16"/>
                <w:szCs w:val="16"/>
              </w:rPr>
              <w:t>17</w:t>
            </w:r>
          </w:p>
          <w:p w14:paraId="078B6C93" w14:textId="77777777" w:rsidR="00300DE7" w:rsidRDefault="00300DE7" w:rsidP="0018776E">
            <w:pPr>
              <w:jc w:val="center"/>
              <w:rPr>
                <w:sz w:val="16"/>
                <w:szCs w:val="16"/>
              </w:rPr>
            </w:pPr>
          </w:p>
          <w:p w14:paraId="735D2099" w14:textId="77777777" w:rsidR="00300DE7" w:rsidRDefault="00300DE7" w:rsidP="0018776E">
            <w:pPr>
              <w:jc w:val="center"/>
              <w:rPr>
                <w:sz w:val="16"/>
                <w:szCs w:val="16"/>
              </w:rPr>
            </w:pPr>
            <w:r>
              <w:rPr>
                <w:sz w:val="16"/>
                <w:szCs w:val="16"/>
              </w:rPr>
              <w:t>14</w:t>
            </w:r>
          </w:p>
          <w:p w14:paraId="56132808" w14:textId="08204BE6" w:rsidR="00300DE7" w:rsidRPr="003A1934" w:rsidRDefault="00300DE7" w:rsidP="0018776E">
            <w:pPr>
              <w:jc w:val="center"/>
              <w:rPr>
                <w:sz w:val="16"/>
                <w:szCs w:val="16"/>
              </w:rPr>
            </w:pPr>
          </w:p>
        </w:tc>
        <w:tc>
          <w:tcPr>
            <w:tcW w:w="3081" w:type="dxa"/>
            <w:tcBorders>
              <w:top w:val="dotted" w:sz="4" w:space="0" w:color="auto"/>
              <w:bottom w:val="dotted" w:sz="4" w:space="0" w:color="auto"/>
              <w:right w:val="nil"/>
            </w:tcBorders>
          </w:tcPr>
          <w:p w14:paraId="08E4E3C7" w14:textId="77777777" w:rsidR="00300DE7" w:rsidRDefault="0018776E" w:rsidP="00757058">
            <w:pPr>
              <w:pStyle w:val="ListParagraph"/>
              <w:numPr>
                <w:ilvl w:val="0"/>
                <w:numId w:val="11"/>
              </w:numPr>
              <w:rPr>
                <w:sz w:val="16"/>
                <w:szCs w:val="16"/>
              </w:rPr>
            </w:pPr>
            <w:r w:rsidRPr="003A1934">
              <w:rPr>
                <w:sz w:val="16"/>
                <w:szCs w:val="16"/>
              </w:rPr>
              <w:t>Beverly Hills Intensive English Centre, Sydney</w:t>
            </w:r>
          </w:p>
          <w:p w14:paraId="4D1645E4" w14:textId="77777777" w:rsidR="00300DE7" w:rsidRDefault="00300DE7" w:rsidP="00300DE7">
            <w:pPr>
              <w:pStyle w:val="ListParagraph"/>
              <w:numPr>
                <w:ilvl w:val="0"/>
                <w:numId w:val="11"/>
              </w:numPr>
              <w:rPr>
                <w:sz w:val="16"/>
                <w:szCs w:val="16"/>
              </w:rPr>
            </w:pPr>
            <w:r>
              <w:rPr>
                <w:sz w:val="16"/>
                <w:szCs w:val="16"/>
              </w:rPr>
              <w:t>National Centre of Indigenous Excellence</w:t>
            </w:r>
          </w:p>
          <w:p w14:paraId="37F3A0F6" w14:textId="4C905CF3" w:rsidR="00CF094E" w:rsidRPr="003A1934" w:rsidRDefault="00CF094E" w:rsidP="009957BA">
            <w:pPr>
              <w:pStyle w:val="ListParagraph"/>
              <w:ind w:left="170"/>
              <w:rPr>
                <w:sz w:val="16"/>
                <w:szCs w:val="16"/>
              </w:rPr>
            </w:pPr>
          </w:p>
        </w:tc>
      </w:tr>
      <w:tr w:rsidR="00CF094E" w:rsidRPr="003A1934" w14:paraId="089DCC34" w14:textId="77777777" w:rsidTr="004D6B89">
        <w:tc>
          <w:tcPr>
            <w:tcW w:w="3080" w:type="dxa"/>
            <w:tcBorders>
              <w:top w:val="dotted" w:sz="4" w:space="0" w:color="auto"/>
              <w:left w:val="nil"/>
              <w:bottom w:val="dotted" w:sz="4" w:space="0" w:color="auto"/>
            </w:tcBorders>
          </w:tcPr>
          <w:p w14:paraId="6839AD25" w14:textId="77777777" w:rsidR="00CF094E" w:rsidRPr="003A1934" w:rsidRDefault="00CF094E" w:rsidP="0018776E">
            <w:pPr>
              <w:rPr>
                <w:sz w:val="16"/>
                <w:szCs w:val="16"/>
              </w:rPr>
            </w:pPr>
            <w:r w:rsidRPr="003A1934">
              <w:rPr>
                <w:sz w:val="16"/>
                <w:szCs w:val="16"/>
              </w:rPr>
              <w:t>Victoria</w:t>
            </w:r>
          </w:p>
        </w:tc>
        <w:tc>
          <w:tcPr>
            <w:tcW w:w="3081" w:type="dxa"/>
            <w:tcBorders>
              <w:top w:val="dotted" w:sz="4" w:space="0" w:color="auto"/>
              <w:bottom w:val="dotted" w:sz="4" w:space="0" w:color="auto"/>
            </w:tcBorders>
          </w:tcPr>
          <w:p w14:paraId="5A0C720C" w14:textId="77777777" w:rsidR="00CF094E" w:rsidRDefault="0018776E" w:rsidP="0018776E">
            <w:pPr>
              <w:jc w:val="center"/>
              <w:rPr>
                <w:sz w:val="16"/>
                <w:szCs w:val="16"/>
              </w:rPr>
            </w:pPr>
            <w:r w:rsidRPr="003A1934">
              <w:rPr>
                <w:sz w:val="16"/>
                <w:szCs w:val="16"/>
              </w:rPr>
              <w:t>16</w:t>
            </w:r>
          </w:p>
          <w:p w14:paraId="07B45669" w14:textId="2A8018BE" w:rsidR="00DE4720" w:rsidRPr="003A1934" w:rsidRDefault="00DE4720" w:rsidP="0018776E">
            <w:pPr>
              <w:jc w:val="center"/>
              <w:rPr>
                <w:sz w:val="16"/>
                <w:szCs w:val="16"/>
              </w:rPr>
            </w:pPr>
            <w:r>
              <w:rPr>
                <w:sz w:val="16"/>
                <w:szCs w:val="16"/>
              </w:rPr>
              <w:t>12</w:t>
            </w:r>
          </w:p>
        </w:tc>
        <w:tc>
          <w:tcPr>
            <w:tcW w:w="3081" w:type="dxa"/>
            <w:tcBorders>
              <w:top w:val="dotted" w:sz="4" w:space="0" w:color="auto"/>
              <w:bottom w:val="dotted" w:sz="4" w:space="0" w:color="auto"/>
              <w:right w:val="nil"/>
            </w:tcBorders>
          </w:tcPr>
          <w:p w14:paraId="594AAC5E" w14:textId="77777777" w:rsidR="00CF094E" w:rsidRDefault="0018776E" w:rsidP="00DE4720">
            <w:pPr>
              <w:pStyle w:val="ListParagraph"/>
              <w:numPr>
                <w:ilvl w:val="0"/>
                <w:numId w:val="11"/>
              </w:numPr>
              <w:rPr>
                <w:sz w:val="16"/>
                <w:szCs w:val="16"/>
              </w:rPr>
            </w:pPr>
            <w:r w:rsidRPr="003A1934">
              <w:rPr>
                <w:sz w:val="16"/>
                <w:szCs w:val="16"/>
              </w:rPr>
              <w:t>Nobody’s Fool Theatre, Geelong</w:t>
            </w:r>
          </w:p>
          <w:p w14:paraId="2C63B830" w14:textId="20C3870A" w:rsidR="00DE4720" w:rsidRPr="003A1934" w:rsidRDefault="00DE4720" w:rsidP="00DE4720">
            <w:pPr>
              <w:pStyle w:val="ListParagraph"/>
              <w:numPr>
                <w:ilvl w:val="0"/>
                <w:numId w:val="11"/>
              </w:numPr>
              <w:rPr>
                <w:sz w:val="16"/>
                <w:szCs w:val="16"/>
              </w:rPr>
            </w:pPr>
            <w:r>
              <w:rPr>
                <w:sz w:val="16"/>
                <w:szCs w:val="16"/>
              </w:rPr>
              <w:t>Centre for Multicultural Youth, Melbourne</w:t>
            </w:r>
          </w:p>
        </w:tc>
      </w:tr>
      <w:tr w:rsidR="005B01E6" w:rsidRPr="001D2CE9" w14:paraId="7BAD8182" w14:textId="77777777" w:rsidTr="004D6B89">
        <w:tc>
          <w:tcPr>
            <w:tcW w:w="3080" w:type="dxa"/>
            <w:tcBorders>
              <w:top w:val="dotted" w:sz="4" w:space="0" w:color="auto"/>
              <w:left w:val="nil"/>
              <w:bottom w:val="single" w:sz="4" w:space="0" w:color="auto"/>
            </w:tcBorders>
          </w:tcPr>
          <w:p w14:paraId="224EC025" w14:textId="2383DC37" w:rsidR="00D607F3" w:rsidRPr="001D2CE9" w:rsidRDefault="001F15AA" w:rsidP="0018776E">
            <w:pPr>
              <w:jc w:val="center"/>
              <w:rPr>
                <w:b/>
                <w:color w:val="414C75"/>
                <w:sz w:val="16"/>
                <w:szCs w:val="16"/>
              </w:rPr>
            </w:pPr>
            <w:r w:rsidRPr="001D2CE9">
              <w:rPr>
                <w:b/>
                <w:color w:val="414C75"/>
                <w:sz w:val="16"/>
                <w:szCs w:val="16"/>
              </w:rPr>
              <w:t>--</w:t>
            </w:r>
          </w:p>
        </w:tc>
        <w:tc>
          <w:tcPr>
            <w:tcW w:w="3081" w:type="dxa"/>
            <w:tcBorders>
              <w:top w:val="dotted" w:sz="4" w:space="0" w:color="auto"/>
              <w:bottom w:val="single" w:sz="4" w:space="0" w:color="auto"/>
            </w:tcBorders>
          </w:tcPr>
          <w:p w14:paraId="422DFF84" w14:textId="7AD446BB" w:rsidR="00D607F3" w:rsidRPr="001D2CE9" w:rsidRDefault="001F15AA" w:rsidP="00300DE7">
            <w:pPr>
              <w:jc w:val="center"/>
              <w:rPr>
                <w:b/>
                <w:color w:val="414C75"/>
                <w:sz w:val="16"/>
                <w:szCs w:val="16"/>
              </w:rPr>
            </w:pPr>
            <w:r w:rsidRPr="001D2CE9">
              <w:rPr>
                <w:b/>
                <w:color w:val="414C75"/>
                <w:sz w:val="16"/>
                <w:szCs w:val="16"/>
              </w:rPr>
              <w:t xml:space="preserve">Sub-Total = </w:t>
            </w:r>
            <w:r w:rsidR="00300DE7" w:rsidRPr="001D2CE9">
              <w:rPr>
                <w:b/>
                <w:color w:val="414C75"/>
                <w:sz w:val="16"/>
                <w:szCs w:val="16"/>
              </w:rPr>
              <w:t>82</w:t>
            </w:r>
            <w:r w:rsidRPr="001D2CE9">
              <w:rPr>
                <w:b/>
                <w:color w:val="414C75"/>
                <w:sz w:val="16"/>
                <w:szCs w:val="16"/>
              </w:rPr>
              <w:t xml:space="preserve"> young people</w:t>
            </w:r>
          </w:p>
        </w:tc>
        <w:tc>
          <w:tcPr>
            <w:tcW w:w="3081" w:type="dxa"/>
            <w:tcBorders>
              <w:top w:val="dotted" w:sz="4" w:space="0" w:color="auto"/>
              <w:bottom w:val="single" w:sz="4" w:space="0" w:color="auto"/>
              <w:right w:val="nil"/>
            </w:tcBorders>
          </w:tcPr>
          <w:p w14:paraId="79B04E01" w14:textId="2CEEE2B8" w:rsidR="00D607F3" w:rsidRPr="001D2CE9" w:rsidRDefault="005B01E6" w:rsidP="0018776E">
            <w:pPr>
              <w:jc w:val="center"/>
              <w:rPr>
                <w:b/>
                <w:color w:val="414C75"/>
                <w:sz w:val="16"/>
                <w:szCs w:val="16"/>
              </w:rPr>
            </w:pPr>
            <w:r w:rsidRPr="001D2CE9">
              <w:rPr>
                <w:b/>
                <w:color w:val="414C75"/>
                <w:sz w:val="16"/>
                <w:szCs w:val="16"/>
              </w:rPr>
              <w:t>--</w:t>
            </w:r>
          </w:p>
        </w:tc>
      </w:tr>
      <w:tr w:rsidR="00D607F3" w:rsidRPr="001D2CE9" w14:paraId="3ABBAAE0" w14:textId="77777777" w:rsidTr="004D6B89">
        <w:tc>
          <w:tcPr>
            <w:tcW w:w="3080" w:type="dxa"/>
            <w:tcBorders>
              <w:top w:val="dotted" w:sz="4" w:space="0" w:color="auto"/>
              <w:left w:val="nil"/>
              <w:bottom w:val="single" w:sz="4" w:space="0" w:color="auto"/>
            </w:tcBorders>
          </w:tcPr>
          <w:p w14:paraId="02AFA707" w14:textId="757412D1" w:rsidR="00D607F3" w:rsidRPr="001D2CE9" w:rsidRDefault="001F15AA" w:rsidP="0018776E">
            <w:pPr>
              <w:jc w:val="center"/>
              <w:rPr>
                <w:b/>
                <w:color w:val="414C75"/>
              </w:rPr>
            </w:pPr>
            <w:r w:rsidRPr="001D2CE9">
              <w:rPr>
                <w:b/>
                <w:color w:val="414C75"/>
              </w:rPr>
              <w:t>--</w:t>
            </w:r>
          </w:p>
        </w:tc>
        <w:tc>
          <w:tcPr>
            <w:tcW w:w="3081" w:type="dxa"/>
            <w:tcBorders>
              <w:top w:val="dotted" w:sz="4" w:space="0" w:color="auto"/>
              <w:bottom w:val="single" w:sz="4" w:space="0" w:color="auto"/>
            </w:tcBorders>
          </w:tcPr>
          <w:p w14:paraId="27A77C1B" w14:textId="201C1191" w:rsidR="00D607F3" w:rsidRPr="001D2CE9" w:rsidRDefault="001F15AA" w:rsidP="003B3A36">
            <w:pPr>
              <w:jc w:val="center"/>
              <w:rPr>
                <w:b/>
                <w:color w:val="414C75"/>
              </w:rPr>
            </w:pPr>
            <w:r w:rsidRPr="001D2CE9">
              <w:rPr>
                <w:b/>
                <w:color w:val="414C75"/>
              </w:rPr>
              <w:t xml:space="preserve">Total = </w:t>
            </w:r>
            <w:r w:rsidR="003B3A36" w:rsidRPr="001D2CE9">
              <w:rPr>
                <w:b/>
                <w:color w:val="414C75"/>
              </w:rPr>
              <w:t>323</w:t>
            </w:r>
            <w:r w:rsidRPr="001D2CE9">
              <w:rPr>
                <w:b/>
                <w:color w:val="414C75"/>
              </w:rPr>
              <w:t xml:space="preserve"> young people</w:t>
            </w:r>
          </w:p>
        </w:tc>
        <w:tc>
          <w:tcPr>
            <w:tcW w:w="3081" w:type="dxa"/>
            <w:tcBorders>
              <w:top w:val="dotted" w:sz="4" w:space="0" w:color="auto"/>
              <w:bottom w:val="single" w:sz="4" w:space="0" w:color="auto"/>
              <w:right w:val="nil"/>
            </w:tcBorders>
          </w:tcPr>
          <w:p w14:paraId="5F50D301" w14:textId="3FA4703B" w:rsidR="00D607F3" w:rsidRPr="001D2CE9" w:rsidRDefault="005B01E6" w:rsidP="0018776E">
            <w:pPr>
              <w:jc w:val="center"/>
              <w:rPr>
                <w:b/>
                <w:color w:val="414C75"/>
              </w:rPr>
            </w:pPr>
            <w:r w:rsidRPr="001D2CE9">
              <w:rPr>
                <w:b/>
                <w:color w:val="414C75"/>
              </w:rPr>
              <w:t>--</w:t>
            </w:r>
          </w:p>
        </w:tc>
      </w:tr>
    </w:tbl>
    <w:p w14:paraId="0E6C47C2" w14:textId="77777777" w:rsidR="00F139C4" w:rsidRDefault="00F139C4" w:rsidP="00F139C4">
      <w:pPr>
        <w:rPr>
          <w:sz w:val="22"/>
          <w:szCs w:val="22"/>
        </w:rPr>
      </w:pPr>
      <w:r w:rsidRPr="00F139C4">
        <w:rPr>
          <w:sz w:val="22"/>
          <w:szCs w:val="22"/>
        </w:rPr>
        <w:lastRenderedPageBreak/>
        <w:t>All c</w:t>
      </w:r>
      <w:r w:rsidR="00E94F7E" w:rsidRPr="00F139C4">
        <w:rPr>
          <w:sz w:val="22"/>
          <w:szCs w:val="22"/>
        </w:rPr>
        <w:t xml:space="preserve">onsultations </w:t>
      </w:r>
      <w:r w:rsidRPr="00F139C4">
        <w:rPr>
          <w:sz w:val="22"/>
          <w:szCs w:val="22"/>
        </w:rPr>
        <w:t>for Strategy One (</w:t>
      </w:r>
      <w:r w:rsidRPr="00F139C4">
        <w:rPr>
          <w:rFonts w:cs="Times New Roman"/>
          <w:i/>
          <w:sz w:val="22"/>
          <w:szCs w:val="22"/>
          <w:lang w:val="en-AU" w:bidi="ar-SA"/>
        </w:rPr>
        <w:t>Early intervention with a focus on the early years, particularly the first 1000 days for a child</w:t>
      </w:r>
      <w:r w:rsidRPr="00F139C4">
        <w:rPr>
          <w:rFonts w:cs="Times New Roman"/>
          <w:sz w:val="22"/>
          <w:szCs w:val="22"/>
          <w:lang w:val="en-AU" w:bidi="ar-SA"/>
        </w:rPr>
        <w:t>)</w:t>
      </w:r>
      <w:r w:rsidRPr="00F139C4">
        <w:rPr>
          <w:sz w:val="22"/>
          <w:szCs w:val="22"/>
        </w:rPr>
        <w:t xml:space="preserve"> and Strategy Three (</w:t>
      </w:r>
      <w:r w:rsidRPr="00F139C4">
        <w:rPr>
          <w:rFonts w:cs="Times New Roman"/>
          <w:i/>
          <w:sz w:val="22"/>
          <w:szCs w:val="22"/>
          <w:lang w:val="en-AU" w:bidi="ar-SA"/>
        </w:rPr>
        <w:t>Organisations responding better to children and young people to keep them safe</w:t>
      </w:r>
      <w:r w:rsidRPr="00F139C4">
        <w:rPr>
          <w:rFonts w:cs="Times New Roman"/>
          <w:sz w:val="22"/>
          <w:szCs w:val="22"/>
          <w:lang w:val="en-AU" w:bidi="ar-SA"/>
        </w:rPr>
        <w:t xml:space="preserve">) </w:t>
      </w:r>
      <w:r w:rsidR="00E94F7E" w:rsidRPr="00F139C4">
        <w:rPr>
          <w:sz w:val="22"/>
          <w:szCs w:val="22"/>
        </w:rPr>
        <w:t xml:space="preserve">were </w:t>
      </w:r>
      <w:r w:rsidR="00065D44" w:rsidRPr="00F139C4">
        <w:rPr>
          <w:sz w:val="22"/>
          <w:szCs w:val="22"/>
        </w:rPr>
        <w:t>group session</w:t>
      </w:r>
      <w:r w:rsidR="00E94F7E" w:rsidRPr="00F139C4">
        <w:rPr>
          <w:sz w:val="22"/>
          <w:szCs w:val="22"/>
        </w:rPr>
        <w:t>s</w:t>
      </w:r>
      <w:r>
        <w:rPr>
          <w:sz w:val="22"/>
          <w:szCs w:val="22"/>
        </w:rPr>
        <w:t xml:space="preserve">.  Consultations </w:t>
      </w:r>
      <w:r w:rsidR="00065D44" w:rsidRPr="00F139C4">
        <w:rPr>
          <w:sz w:val="22"/>
          <w:szCs w:val="22"/>
        </w:rPr>
        <w:t>for Strategy Two</w:t>
      </w:r>
      <w:r w:rsidR="00E94F7E" w:rsidRPr="00F139C4">
        <w:rPr>
          <w:sz w:val="22"/>
          <w:szCs w:val="22"/>
        </w:rPr>
        <w:t xml:space="preserve"> (</w:t>
      </w:r>
      <w:r w:rsidR="00E94F7E" w:rsidRPr="00F139C4">
        <w:rPr>
          <w:rFonts w:cs="Times New Roman"/>
          <w:i/>
          <w:sz w:val="22"/>
          <w:szCs w:val="22"/>
          <w:lang w:val="en-AU" w:bidi="ar-SA"/>
        </w:rPr>
        <w:t>Helping young people in out-of-home care to thrive into adulthood</w:t>
      </w:r>
      <w:r w:rsidR="00E94F7E" w:rsidRPr="00F139C4">
        <w:rPr>
          <w:rFonts w:cs="Times New Roman"/>
          <w:sz w:val="22"/>
          <w:szCs w:val="22"/>
          <w:lang w:val="en-AU" w:bidi="ar-SA"/>
        </w:rPr>
        <w:t>)</w:t>
      </w:r>
      <w:r>
        <w:rPr>
          <w:rFonts w:cs="Times New Roman"/>
          <w:sz w:val="22"/>
          <w:szCs w:val="22"/>
          <w:lang w:val="en-AU" w:bidi="ar-SA"/>
        </w:rPr>
        <w:t xml:space="preserve"> were groups sessions, or </w:t>
      </w:r>
      <w:r w:rsidR="00E94F7E" w:rsidRPr="00F139C4">
        <w:rPr>
          <w:sz w:val="22"/>
          <w:szCs w:val="22"/>
        </w:rPr>
        <w:t xml:space="preserve">telephone or </w:t>
      </w:r>
      <w:r w:rsidR="00A563DF" w:rsidRPr="00F139C4">
        <w:rPr>
          <w:sz w:val="22"/>
          <w:szCs w:val="22"/>
        </w:rPr>
        <w:t>face-to-face</w:t>
      </w:r>
      <w:r w:rsidR="00E94F7E" w:rsidRPr="00F139C4">
        <w:rPr>
          <w:sz w:val="22"/>
          <w:szCs w:val="22"/>
        </w:rPr>
        <w:t xml:space="preserve"> interview</w:t>
      </w:r>
      <w:r>
        <w:rPr>
          <w:sz w:val="22"/>
          <w:szCs w:val="22"/>
        </w:rPr>
        <w:t>s with individuals or two or three young people.</w:t>
      </w:r>
    </w:p>
    <w:p w14:paraId="7E909CD8" w14:textId="5948A3E5" w:rsidR="00065D44" w:rsidRPr="003A1934" w:rsidRDefault="00643437" w:rsidP="00065D44">
      <w:pPr>
        <w:rPr>
          <w:rFonts w:eastAsia="Times New Roman" w:cs="Times New Roman"/>
          <w:color w:val="0A0203"/>
          <w:sz w:val="22"/>
          <w:szCs w:val="22"/>
          <w:lang w:eastAsia="en-AU"/>
        </w:rPr>
      </w:pPr>
      <w:r w:rsidRPr="003A1934">
        <w:rPr>
          <w:sz w:val="22"/>
          <w:szCs w:val="22"/>
        </w:rPr>
        <w:t>E</w:t>
      </w:r>
      <w:r w:rsidR="00065D44" w:rsidRPr="003A1934">
        <w:rPr>
          <w:rFonts w:eastAsia="Times New Roman" w:cs="Times New Roman"/>
          <w:color w:val="0A0203"/>
          <w:sz w:val="22"/>
          <w:szCs w:val="22"/>
          <w:lang w:eastAsia="en-AU"/>
        </w:rPr>
        <w:t xml:space="preserve">ach group session lasted approximately 1.5 hours, and each </w:t>
      </w:r>
      <w:r w:rsidR="00A563DF" w:rsidRPr="003A1934">
        <w:rPr>
          <w:rFonts w:eastAsia="Times New Roman" w:cs="Times New Roman"/>
          <w:color w:val="0A0203"/>
          <w:sz w:val="22"/>
          <w:szCs w:val="22"/>
          <w:lang w:eastAsia="en-AU"/>
        </w:rPr>
        <w:t>tele</w:t>
      </w:r>
      <w:r w:rsidR="00065D44" w:rsidRPr="003A1934">
        <w:rPr>
          <w:rFonts w:eastAsia="Times New Roman" w:cs="Times New Roman"/>
          <w:color w:val="0A0203"/>
          <w:sz w:val="22"/>
          <w:szCs w:val="22"/>
          <w:lang w:eastAsia="en-AU"/>
        </w:rPr>
        <w:t>phone and face-to-face interview approximately 30 minutes.</w:t>
      </w:r>
    </w:p>
    <w:p w14:paraId="4BF80F6E" w14:textId="77777777" w:rsidR="00F5295E" w:rsidRDefault="002F1313" w:rsidP="00F5295E">
      <w:pPr>
        <w:rPr>
          <w:rFonts w:eastAsia="Times New Roman" w:cs="Times New Roman"/>
          <w:sz w:val="22"/>
          <w:szCs w:val="22"/>
          <w:lang w:val="en-GB" w:eastAsia="en-AU" w:bidi="ar-SA"/>
        </w:rPr>
      </w:pPr>
      <w:r w:rsidRPr="003A1934">
        <w:rPr>
          <w:rFonts w:eastAsia="Times New Roman" w:cs="Times New Roman"/>
          <w:sz w:val="22"/>
          <w:szCs w:val="22"/>
          <w:lang w:val="en-GB" w:eastAsia="en-AU" w:bidi="ar-SA"/>
        </w:rPr>
        <w:t xml:space="preserve">All </w:t>
      </w:r>
      <w:r w:rsidR="00E94F7E" w:rsidRPr="003A1934">
        <w:rPr>
          <w:rFonts w:eastAsia="Times New Roman" w:cs="Times New Roman"/>
          <w:sz w:val="22"/>
          <w:szCs w:val="22"/>
          <w:lang w:val="en-GB" w:eastAsia="en-AU" w:bidi="ar-SA"/>
        </w:rPr>
        <w:t>group sessions</w:t>
      </w:r>
      <w:r w:rsidR="00F5295E">
        <w:rPr>
          <w:rFonts w:eastAsia="Times New Roman" w:cs="Times New Roman"/>
          <w:sz w:val="22"/>
          <w:szCs w:val="22"/>
          <w:lang w:val="en-GB" w:eastAsia="en-AU" w:bidi="ar-SA"/>
        </w:rPr>
        <w:t>, except two,</w:t>
      </w:r>
      <w:r w:rsidR="00E94F7E" w:rsidRPr="003A1934">
        <w:rPr>
          <w:rFonts w:eastAsia="Times New Roman" w:cs="Times New Roman"/>
          <w:sz w:val="22"/>
          <w:szCs w:val="22"/>
          <w:lang w:val="en-GB" w:eastAsia="en-AU" w:bidi="ar-SA"/>
        </w:rPr>
        <w:t xml:space="preserve"> </w:t>
      </w:r>
      <w:r w:rsidRPr="003A1934">
        <w:rPr>
          <w:rFonts w:eastAsia="Times New Roman" w:cs="Times New Roman"/>
          <w:sz w:val="22"/>
          <w:szCs w:val="22"/>
          <w:lang w:eastAsia="en-AU"/>
        </w:rPr>
        <w:t>were facilitated by Alasdair Roy or Megan Mitchell, with assistance from staff at each location</w:t>
      </w:r>
      <w:r w:rsidR="00C1499E" w:rsidRPr="003A1934">
        <w:rPr>
          <w:rFonts w:eastAsia="Times New Roman" w:cs="Times New Roman"/>
          <w:sz w:val="22"/>
          <w:szCs w:val="22"/>
          <w:lang w:eastAsia="en-AU"/>
        </w:rPr>
        <w:t xml:space="preserve">.  </w:t>
      </w:r>
      <w:r w:rsidR="00F5295E" w:rsidRPr="003A1934">
        <w:rPr>
          <w:rFonts w:eastAsia="Times New Roman" w:cs="Times New Roman"/>
          <w:bCs/>
          <w:sz w:val="22"/>
          <w:szCs w:val="22"/>
          <w:lang w:val="en-GB" w:eastAsia="en-AU" w:bidi="ar-SA"/>
        </w:rPr>
        <w:t xml:space="preserve">Noelle Hudson, </w:t>
      </w:r>
      <w:r w:rsidR="00F5295E" w:rsidRPr="003A1934">
        <w:rPr>
          <w:rFonts w:eastAsia="Times New Roman" w:cs="Times New Roman"/>
          <w:sz w:val="22"/>
          <w:szCs w:val="22"/>
          <w:lang w:val="en-GB" w:eastAsia="en-AU" w:bidi="ar-SA"/>
        </w:rPr>
        <w:t>National Policy and Advocacy Manager, CREATE</w:t>
      </w:r>
      <w:r w:rsidR="00F5295E">
        <w:rPr>
          <w:rFonts w:eastAsia="Times New Roman" w:cs="Times New Roman"/>
          <w:sz w:val="22"/>
          <w:szCs w:val="22"/>
          <w:lang w:val="en-GB" w:eastAsia="en-AU" w:bidi="ar-SA"/>
        </w:rPr>
        <w:t>, facilitated two sessions under Strategy Two.</w:t>
      </w:r>
    </w:p>
    <w:p w14:paraId="7FA2B04E" w14:textId="4E5E8085" w:rsidR="00C1499E" w:rsidRPr="003A1934" w:rsidRDefault="00643437" w:rsidP="002F1313">
      <w:pPr>
        <w:rPr>
          <w:rFonts w:eastAsia="Times New Roman" w:cs="Times New Roman"/>
          <w:sz w:val="22"/>
          <w:szCs w:val="22"/>
          <w:lang w:eastAsia="en-AU"/>
        </w:rPr>
      </w:pPr>
      <w:r w:rsidRPr="003A1934">
        <w:rPr>
          <w:rFonts w:eastAsia="Times New Roman" w:cs="Times New Roman"/>
          <w:sz w:val="22"/>
          <w:szCs w:val="22"/>
          <w:lang w:eastAsia="en-AU"/>
        </w:rPr>
        <w:t xml:space="preserve">Individual telephone </w:t>
      </w:r>
      <w:r w:rsidR="00C1499E" w:rsidRPr="003A1934">
        <w:rPr>
          <w:rFonts w:eastAsia="Times New Roman" w:cs="Times New Roman"/>
          <w:sz w:val="22"/>
          <w:szCs w:val="22"/>
          <w:lang w:val="en-GB" w:eastAsia="en-AU" w:bidi="ar-SA"/>
        </w:rPr>
        <w:t xml:space="preserve">and face-to-face interviews </w:t>
      </w:r>
      <w:r w:rsidR="00BD0E9B" w:rsidRPr="003A1934">
        <w:rPr>
          <w:rFonts w:eastAsia="Times New Roman" w:cs="Times New Roman"/>
          <w:sz w:val="22"/>
          <w:szCs w:val="22"/>
          <w:lang w:val="en-GB" w:eastAsia="en-AU" w:bidi="ar-SA"/>
        </w:rPr>
        <w:t xml:space="preserve">for Strategy Two </w:t>
      </w:r>
      <w:r w:rsidR="00C1499E" w:rsidRPr="003A1934">
        <w:rPr>
          <w:rFonts w:eastAsia="Times New Roman" w:cs="Times New Roman"/>
          <w:sz w:val="22"/>
          <w:szCs w:val="22"/>
          <w:lang w:val="en-GB" w:eastAsia="en-AU" w:bidi="ar-SA"/>
        </w:rPr>
        <w:t xml:space="preserve">were undertaken by </w:t>
      </w:r>
      <w:r w:rsidR="002C7AB6" w:rsidRPr="003A1934">
        <w:rPr>
          <w:rFonts w:eastAsia="Times New Roman" w:cs="Times New Roman"/>
          <w:sz w:val="22"/>
          <w:szCs w:val="22"/>
          <w:lang w:val="en-GB" w:eastAsia="en-AU" w:bidi="ar-SA"/>
        </w:rPr>
        <w:t>CREATE</w:t>
      </w:r>
      <w:r w:rsidR="00C1499E" w:rsidRPr="003A1934">
        <w:rPr>
          <w:rFonts w:eastAsia="Times New Roman" w:cs="Times New Roman"/>
          <w:sz w:val="22"/>
          <w:szCs w:val="22"/>
          <w:lang w:val="en-GB" w:eastAsia="en-AU" w:bidi="ar-SA"/>
        </w:rPr>
        <w:t xml:space="preserve"> staff, and/or Alasdair.</w:t>
      </w:r>
    </w:p>
    <w:p w14:paraId="583ACBD7" w14:textId="3030C4C3" w:rsidR="002F1313" w:rsidRPr="003A1934" w:rsidRDefault="00C1499E" w:rsidP="00643437">
      <w:pPr>
        <w:rPr>
          <w:rFonts w:eastAsia="Times New Roman" w:cs="Times New Roman"/>
          <w:sz w:val="22"/>
          <w:szCs w:val="22"/>
          <w:lang w:val="en-GB" w:eastAsia="en-AU" w:bidi="ar-SA"/>
        </w:rPr>
      </w:pPr>
      <w:r w:rsidRPr="003A1934">
        <w:rPr>
          <w:sz w:val="22"/>
          <w:szCs w:val="22"/>
        </w:rPr>
        <w:t xml:space="preserve">Consultations were structured, yet informal, conversations based around </w:t>
      </w:r>
      <w:r w:rsidR="00643437" w:rsidRPr="003A1934">
        <w:rPr>
          <w:sz w:val="22"/>
          <w:szCs w:val="22"/>
        </w:rPr>
        <w:t xml:space="preserve">pre-prepared </w:t>
      </w:r>
      <w:r w:rsidR="001A35CF" w:rsidRPr="003A1934">
        <w:rPr>
          <w:sz w:val="22"/>
          <w:szCs w:val="22"/>
        </w:rPr>
        <w:t>handouts</w:t>
      </w:r>
      <w:r w:rsidR="001A35CF">
        <w:rPr>
          <w:sz w:val="22"/>
          <w:szCs w:val="22"/>
        </w:rPr>
        <w:t xml:space="preserve"> and discussion points </w:t>
      </w:r>
      <w:r w:rsidR="002F1313" w:rsidRPr="003A1934">
        <w:rPr>
          <w:rFonts w:eastAsia="Times New Roman" w:cs="Times New Roman"/>
          <w:sz w:val="22"/>
          <w:szCs w:val="22"/>
          <w:lang w:val="en-GB" w:eastAsia="en-AU" w:bidi="ar-SA"/>
        </w:rPr>
        <w:t>.</w:t>
      </w:r>
    </w:p>
    <w:p w14:paraId="5D3813FA" w14:textId="07A1CE77" w:rsidR="002F1313" w:rsidRPr="003A1934" w:rsidRDefault="00F82BA8" w:rsidP="002F1313">
      <w:pPr>
        <w:rPr>
          <w:sz w:val="22"/>
          <w:szCs w:val="22"/>
        </w:rPr>
      </w:pPr>
      <w:r w:rsidRPr="00912E2F">
        <w:rPr>
          <w:sz w:val="22"/>
          <w:szCs w:val="22"/>
        </w:rPr>
        <w:t>I</w:t>
      </w:r>
      <w:r w:rsidR="002F1313" w:rsidRPr="00912E2F">
        <w:rPr>
          <w:sz w:val="22"/>
          <w:szCs w:val="22"/>
        </w:rPr>
        <w:t>nteractions with the young people, and the people who worked with or knew the young people in each location, indicated that</w:t>
      </w:r>
      <w:r w:rsidR="002F1313" w:rsidRPr="003A1934">
        <w:rPr>
          <w:sz w:val="22"/>
          <w:szCs w:val="22"/>
        </w:rPr>
        <w:t xml:space="preserve"> the young people varied substantially with respect to literacy, numeracy, and social vulnerability or disadvantage.</w:t>
      </w:r>
    </w:p>
    <w:p w14:paraId="38CBC717" w14:textId="069963EC" w:rsidR="006F2777" w:rsidRDefault="00504E15" w:rsidP="006D5F0B">
      <w:pPr>
        <w:tabs>
          <w:tab w:val="left" w:pos="1660"/>
        </w:tabs>
        <w:rPr>
          <w:rFonts w:cs="Calibri"/>
          <w:sz w:val="22"/>
          <w:szCs w:val="22"/>
        </w:rPr>
      </w:pPr>
      <w:r>
        <w:rPr>
          <w:rFonts w:cs="Calibri"/>
          <w:sz w:val="22"/>
          <w:szCs w:val="22"/>
        </w:rPr>
        <w:t>Y</w:t>
      </w:r>
      <w:r w:rsidR="006D5F0B" w:rsidRPr="009957BA">
        <w:rPr>
          <w:rFonts w:cs="Calibri"/>
          <w:sz w:val="22"/>
          <w:szCs w:val="22"/>
        </w:rPr>
        <w:t>oung people who participated included young people who identified as Aboriginal and Torres Strait Islander</w:t>
      </w:r>
      <w:r>
        <w:rPr>
          <w:rFonts w:cs="Calibri"/>
          <w:sz w:val="22"/>
          <w:szCs w:val="22"/>
        </w:rPr>
        <w:t xml:space="preserve">, </w:t>
      </w:r>
      <w:r w:rsidR="006D5F0B" w:rsidRPr="009957BA">
        <w:rPr>
          <w:rFonts w:cs="Calibri"/>
          <w:sz w:val="22"/>
          <w:szCs w:val="22"/>
        </w:rPr>
        <w:t xml:space="preserve">young people from culturally and linguistically diverse background and also young people with disabilities. </w:t>
      </w:r>
    </w:p>
    <w:p w14:paraId="0C95D146" w14:textId="2D4C3517" w:rsidR="006414ED" w:rsidRDefault="006414ED" w:rsidP="006414ED">
      <w:pPr>
        <w:tabs>
          <w:tab w:val="left" w:pos="1660"/>
        </w:tabs>
        <w:rPr>
          <w:rFonts w:cs="Calibri"/>
          <w:sz w:val="22"/>
          <w:szCs w:val="22"/>
        </w:rPr>
      </w:pPr>
      <w:r>
        <w:rPr>
          <w:rFonts w:cs="Calibri"/>
          <w:sz w:val="22"/>
          <w:szCs w:val="22"/>
        </w:rPr>
        <w:t xml:space="preserve">At the conclusion of each consultation session, all young people were </w:t>
      </w:r>
      <w:r w:rsidR="00D74302">
        <w:rPr>
          <w:rFonts w:cs="Calibri"/>
          <w:sz w:val="22"/>
          <w:szCs w:val="22"/>
        </w:rPr>
        <w:t xml:space="preserve">asked to provide </w:t>
      </w:r>
      <w:r w:rsidR="009A688D">
        <w:rPr>
          <w:rFonts w:cs="Calibri"/>
          <w:sz w:val="22"/>
          <w:szCs w:val="22"/>
        </w:rPr>
        <w:t xml:space="preserve">basic </w:t>
      </w:r>
      <w:r w:rsidR="00D74302">
        <w:rPr>
          <w:rFonts w:cs="Calibri"/>
          <w:sz w:val="22"/>
          <w:szCs w:val="22"/>
        </w:rPr>
        <w:t>demographic data</w:t>
      </w:r>
      <w:r w:rsidR="001D2CE9">
        <w:rPr>
          <w:rFonts w:cs="Calibri"/>
          <w:sz w:val="22"/>
          <w:szCs w:val="22"/>
        </w:rPr>
        <w:t xml:space="preserve"> about thems</w:t>
      </w:r>
      <w:r>
        <w:rPr>
          <w:rFonts w:cs="Calibri"/>
          <w:sz w:val="22"/>
          <w:szCs w:val="22"/>
        </w:rPr>
        <w:t>elves.  Young people were informed that provision of this information was voluntary.</w:t>
      </w:r>
    </w:p>
    <w:p w14:paraId="74D0778E" w14:textId="5128E813" w:rsidR="00B817AA" w:rsidRDefault="00D74302" w:rsidP="006D5F0B">
      <w:pPr>
        <w:tabs>
          <w:tab w:val="left" w:pos="1660"/>
        </w:tabs>
        <w:rPr>
          <w:rFonts w:cs="Calibri"/>
          <w:sz w:val="22"/>
          <w:szCs w:val="22"/>
        </w:rPr>
      </w:pPr>
      <w:r>
        <w:rPr>
          <w:rFonts w:cs="Calibri"/>
          <w:sz w:val="22"/>
          <w:szCs w:val="22"/>
        </w:rPr>
        <w:t>Of the 323 young people who participated</w:t>
      </w:r>
      <w:r w:rsidR="006414ED">
        <w:rPr>
          <w:rFonts w:cs="Calibri"/>
          <w:sz w:val="22"/>
          <w:szCs w:val="22"/>
        </w:rPr>
        <w:t xml:space="preserve"> across all of the co</w:t>
      </w:r>
      <w:r w:rsidR="00E85FA2">
        <w:rPr>
          <w:rFonts w:cs="Calibri"/>
          <w:sz w:val="22"/>
          <w:szCs w:val="22"/>
        </w:rPr>
        <w:t xml:space="preserve">nsultation, </w:t>
      </w:r>
      <w:r w:rsidR="001D2CE9">
        <w:rPr>
          <w:rFonts w:cs="Calibri"/>
          <w:sz w:val="22"/>
          <w:szCs w:val="22"/>
        </w:rPr>
        <w:t>202</w:t>
      </w:r>
      <w:r w:rsidR="00E85FA2">
        <w:rPr>
          <w:rFonts w:cs="Calibri"/>
          <w:sz w:val="22"/>
          <w:szCs w:val="22"/>
        </w:rPr>
        <w:t xml:space="preserve">, </w:t>
      </w:r>
      <w:r w:rsidR="00B817AA">
        <w:rPr>
          <w:rFonts w:cs="Calibri"/>
          <w:sz w:val="22"/>
          <w:szCs w:val="22"/>
        </w:rPr>
        <w:t>or 62%</w:t>
      </w:r>
      <w:r w:rsidR="00E85FA2">
        <w:rPr>
          <w:rFonts w:cs="Calibri"/>
          <w:sz w:val="22"/>
          <w:szCs w:val="22"/>
        </w:rPr>
        <w:t xml:space="preserve"> </w:t>
      </w:r>
      <w:r w:rsidR="00B817AA">
        <w:rPr>
          <w:rFonts w:cs="Calibri"/>
          <w:sz w:val="22"/>
          <w:szCs w:val="22"/>
        </w:rPr>
        <w:t>of young people</w:t>
      </w:r>
      <w:r w:rsidR="00E85FA2">
        <w:rPr>
          <w:rFonts w:cs="Calibri"/>
          <w:sz w:val="22"/>
          <w:szCs w:val="22"/>
        </w:rPr>
        <w:t>,</w:t>
      </w:r>
      <w:r w:rsidR="001D2CE9">
        <w:rPr>
          <w:rFonts w:cs="Calibri"/>
          <w:sz w:val="22"/>
          <w:szCs w:val="22"/>
        </w:rPr>
        <w:t xml:space="preserve"> provided </w:t>
      </w:r>
      <w:r w:rsidR="00E85FA2">
        <w:rPr>
          <w:rFonts w:cs="Calibri"/>
          <w:sz w:val="22"/>
          <w:szCs w:val="22"/>
        </w:rPr>
        <w:t>some or all of this data.</w:t>
      </w:r>
    </w:p>
    <w:p w14:paraId="3FFC1685" w14:textId="176DDD6F" w:rsidR="009A688D" w:rsidRPr="00B9315B" w:rsidRDefault="00B817AA" w:rsidP="00B817AA">
      <w:pPr>
        <w:spacing w:after="0"/>
        <w:rPr>
          <w:b/>
          <w:color w:val="414C75"/>
          <w:sz w:val="22"/>
          <w:szCs w:val="22"/>
        </w:rPr>
      </w:pPr>
      <w:r w:rsidRPr="00B9315B">
        <w:rPr>
          <w:b/>
          <w:color w:val="414C75"/>
          <w:sz w:val="22"/>
          <w:szCs w:val="22"/>
        </w:rPr>
        <w:t>Table 2: Demographic data of participating young people</w:t>
      </w:r>
    </w:p>
    <w:tbl>
      <w:tblPr>
        <w:tblStyle w:val="TableGrid"/>
        <w:tblW w:w="0" w:type="auto"/>
        <w:tblLook w:val="04A0" w:firstRow="1" w:lastRow="0" w:firstColumn="1" w:lastColumn="0" w:noHBand="0" w:noVBand="1"/>
        <w:tblCaption w:val="Demongraphic data of participating young people"/>
        <w:tblDescription w:val="A table describing participation statistics on demongraphics against each strategy"/>
      </w:tblPr>
      <w:tblGrid>
        <w:gridCol w:w="4621"/>
        <w:gridCol w:w="4621"/>
      </w:tblGrid>
      <w:tr w:rsidR="00A65C89" w:rsidRPr="00B9315B" w14:paraId="3754D184" w14:textId="77777777" w:rsidTr="00BB5556">
        <w:trPr>
          <w:tblHeader/>
        </w:trPr>
        <w:tc>
          <w:tcPr>
            <w:tcW w:w="4621" w:type="dxa"/>
            <w:tcBorders>
              <w:left w:val="nil"/>
              <w:bottom w:val="single" w:sz="4" w:space="0" w:color="auto"/>
              <w:right w:val="nil"/>
            </w:tcBorders>
          </w:tcPr>
          <w:p w14:paraId="1AC9B082" w14:textId="77777777" w:rsidR="00A65C89" w:rsidRPr="00B9315B" w:rsidRDefault="00A65C89" w:rsidP="009A688D">
            <w:pPr>
              <w:tabs>
                <w:tab w:val="left" w:pos="1660"/>
              </w:tabs>
              <w:jc w:val="center"/>
              <w:rPr>
                <w:rFonts w:cs="Times New Roman"/>
                <w:b/>
                <w:color w:val="414C75"/>
                <w:lang w:val="en-AU" w:bidi="ar-SA"/>
              </w:rPr>
            </w:pPr>
            <w:r w:rsidRPr="00B9315B">
              <w:rPr>
                <w:rFonts w:cs="Times New Roman"/>
                <w:b/>
                <w:color w:val="414C75"/>
                <w:lang w:val="en-AU" w:bidi="ar-SA"/>
              </w:rPr>
              <w:t>Strategy One: Early intervention with a focus on the early years, particularly the first 1000 days for a child</w:t>
            </w:r>
          </w:p>
        </w:tc>
        <w:tc>
          <w:tcPr>
            <w:tcW w:w="4621" w:type="dxa"/>
            <w:tcBorders>
              <w:left w:val="nil"/>
              <w:bottom w:val="single" w:sz="4" w:space="0" w:color="auto"/>
              <w:right w:val="nil"/>
            </w:tcBorders>
          </w:tcPr>
          <w:p w14:paraId="4C5A17EE" w14:textId="0042B941" w:rsidR="00A65C89" w:rsidRPr="00B9315B" w:rsidRDefault="00A65C89" w:rsidP="009A688D">
            <w:pPr>
              <w:tabs>
                <w:tab w:val="left" w:pos="1660"/>
              </w:tabs>
              <w:jc w:val="center"/>
              <w:rPr>
                <w:rFonts w:cs="Calibri"/>
              </w:rPr>
            </w:pPr>
            <w:r w:rsidRPr="00B9315B">
              <w:rPr>
                <w:rFonts w:cs="Times New Roman"/>
                <w:b/>
                <w:color w:val="414C75"/>
                <w:lang w:val="en-AU" w:bidi="ar-SA"/>
              </w:rPr>
              <w:t>(n = 26 young people, or 93% of participants)</w:t>
            </w:r>
          </w:p>
        </w:tc>
      </w:tr>
      <w:tr w:rsidR="009A688D" w:rsidRPr="00907E4E" w14:paraId="02E71ACD" w14:textId="77777777" w:rsidTr="004D6B89">
        <w:tc>
          <w:tcPr>
            <w:tcW w:w="4621" w:type="dxa"/>
            <w:tcBorders>
              <w:left w:val="nil"/>
              <w:bottom w:val="dotted" w:sz="4" w:space="0" w:color="auto"/>
              <w:right w:val="dotted" w:sz="4" w:space="0" w:color="auto"/>
            </w:tcBorders>
          </w:tcPr>
          <w:p w14:paraId="4BF67671" w14:textId="41AC8EB7" w:rsidR="009A688D" w:rsidRPr="00907E4E" w:rsidRDefault="009A688D" w:rsidP="009A688D">
            <w:pPr>
              <w:tabs>
                <w:tab w:val="left" w:pos="1660"/>
              </w:tabs>
              <w:rPr>
                <w:rFonts w:cs="Calibri"/>
                <w:sz w:val="16"/>
                <w:szCs w:val="16"/>
              </w:rPr>
            </w:pPr>
            <w:r w:rsidRPr="00907E4E">
              <w:rPr>
                <w:rFonts w:cs="Calibri"/>
                <w:sz w:val="16"/>
                <w:szCs w:val="16"/>
              </w:rPr>
              <w:t>Identified as female</w:t>
            </w:r>
          </w:p>
        </w:tc>
        <w:tc>
          <w:tcPr>
            <w:tcW w:w="4621" w:type="dxa"/>
            <w:tcBorders>
              <w:left w:val="dotted" w:sz="4" w:space="0" w:color="auto"/>
              <w:bottom w:val="dotted" w:sz="4" w:space="0" w:color="auto"/>
              <w:right w:val="nil"/>
            </w:tcBorders>
          </w:tcPr>
          <w:p w14:paraId="492A9D73" w14:textId="3A4684B5" w:rsidR="009A688D" w:rsidRPr="00907E4E" w:rsidRDefault="00B817AA" w:rsidP="00907E4E">
            <w:pPr>
              <w:tabs>
                <w:tab w:val="left" w:pos="1660"/>
              </w:tabs>
              <w:jc w:val="center"/>
              <w:rPr>
                <w:rFonts w:cs="Calibri"/>
                <w:sz w:val="16"/>
                <w:szCs w:val="16"/>
              </w:rPr>
            </w:pPr>
            <w:r w:rsidRPr="00907E4E">
              <w:rPr>
                <w:rFonts w:cs="Calibri"/>
                <w:sz w:val="16"/>
                <w:szCs w:val="16"/>
              </w:rPr>
              <w:t>2</w:t>
            </w:r>
            <w:r w:rsidR="00BA12A8" w:rsidRPr="00907E4E">
              <w:rPr>
                <w:rFonts w:cs="Calibri"/>
                <w:sz w:val="16"/>
                <w:szCs w:val="16"/>
              </w:rPr>
              <w:t xml:space="preserve">4 young people, </w:t>
            </w:r>
            <w:r w:rsidR="009A688D" w:rsidRPr="00907E4E">
              <w:rPr>
                <w:rFonts w:cs="Calibri"/>
                <w:sz w:val="16"/>
                <w:szCs w:val="16"/>
              </w:rPr>
              <w:t>or 9</w:t>
            </w:r>
            <w:r w:rsidR="00907E4E" w:rsidRPr="00907E4E">
              <w:rPr>
                <w:rFonts w:cs="Calibri"/>
                <w:sz w:val="16"/>
                <w:szCs w:val="16"/>
              </w:rPr>
              <w:t>2</w:t>
            </w:r>
            <w:r w:rsidR="009A688D" w:rsidRPr="00907E4E">
              <w:rPr>
                <w:rFonts w:cs="Calibri"/>
                <w:sz w:val="16"/>
                <w:szCs w:val="16"/>
              </w:rPr>
              <w:t>% of participants</w:t>
            </w:r>
          </w:p>
        </w:tc>
      </w:tr>
      <w:tr w:rsidR="009A688D" w:rsidRPr="00907E4E" w14:paraId="70A2616C" w14:textId="77777777" w:rsidTr="004D6B89">
        <w:tc>
          <w:tcPr>
            <w:tcW w:w="4621" w:type="dxa"/>
            <w:tcBorders>
              <w:top w:val="dotted" w:sz="4" w:space="0" w:color="auto"/>
              <w:left w:val="nil"/>
              <w:bottom w:val="dotted" w:sz="4" w:space="0" w:color="auto"/>
              <w:right w:val="dotted" w:sz="4" w:space="0" w:color="auto"/>
            </w:tcBorders>
          </w:tcPr>
          <w:p w14:paraId="76FBCBAA" w14:textId="5C8C6F25" w:rsidR="009A688D" w:rsidRPr="00907E4E" w:rsidRDefault="009A688D" w:rsidP="006D5F0B">
            <w:pPr>
              <w:tabs>
                <w:tab w:val="left" w:pos="1660"/>
              </w:tabs>
              <w:rPr>
                <w:rFonts w:cs="Calibri"/>
                <w:sz w:val="16"/>
                <w:szCs w:val="16"/>
              </w:rPr>
            </w:pPr>
            <w:r w:rsidRPr="00907E4E">
              <w:rPr>
                <w:rFonts w:cs="Calibri"/>
                <w:sz w:val="16"/>
                <w:szCs w:val="16"/>
              </w:rPr>
              <w:t>Identified as male</w:t>
            </w:r>
          </w:p>
        </w:tc>
        <w:tc>
          <w:tcPr>
            <w:tcW w:w="4621" w:type="dxa"/>
            <w:tcBorders>
              <w:top w:val="dotted" w:sz="4" w:space="0" w:color="auto"/>
              <w:left w:val="dotted" w:sz="4" w:space="0" w:color="auto"/>
              <w:bottom w:val="dotted" w:sz="4" w:space="0" w:color="auto"/>
              <w:right w:val="nil"/>
            </w:tcBorders>
          </w:tcPr>
          <w:p w14:paraId="34C12482" w14:textId="1E06D368" w:rsidR="009A688D" w:rsidRPr="00907E4E" w:rsidRDefault="00907E4E" w:rsidP="00907E4E">
            <w:pPr>
              <w:tabs>
                <w:tab w:val="left" w:pos="1660"/>
              </w:tabs>
              <w:jc w:val="center"/>
              <w:rPr>
                <w:rFonts w:cs="Calibri"/>
                <w:sz w:val="16"/>
                <w:szCs w:val="16"/>
              </w:rPr>
            </w:pPr>
            <w:r w:rsidRPr="00907E4E">
              <w:rPr>
                <w:rFonts w:cs="Calibri"/>
                <w:sz w:val="16"/>
                <w:szCs w:val="16"/>
              </w:rPr>
              <w:t>2</w:t>
            </w:r>
            <w:r w:rsidR="00BA12A8" w:rsidRPr="00907E4E">
              <w:rPr>
                <w:rFonts w:cs="Calibri"/>
                <w:sz w:val="16"/>
                <w:szCs w:val="16"/>
              </w:rPr>
              <w:t xml:space="preserve"> young pe</w:t>
            </w:r>
            <w:r w:rsidRPr="00907E4E">
              <w:rPr>
                <w:rFonts w:cs="Calibri"/>
                <w:sz w:val="16"/>
                <w:szCs w:val="16"/>
              </w:rPr>
              <w:t>ople</w:t>
            </w:r>
            <w:r w:rsidR="00BA12A8" w:rsidRPr="00907E4E">
              <w:rPr>
                <w:rFonts w:cs="Calibri"/>
                <w:sz w:val="16"/>
                <w:szCs w:val="16"/>
              </w:rPr>
              <w:t xml:space="preserve">,  </w:t>
            </w:r>
            <w:r w:rsidR="009A688D" w:rsidRPr="00907E4E">
              <w:rPr>
                <w:rFonts w:cs="Calibri"/>
                <w:sz w:val="16"/>
                <w:szCs w:val="16"/>
              </w:rPr>
              <w:t xml:space="preserve">or </w:t>
            </w:r>
            <w:r w:rsidRPr="00907E4E">
              <w:rPr>
                <w:rFonts w:cs="Calibri"/>
                <w:sz w:val="16"/>
                <w:szCs w:val="16"/>
              </w:rPr>
              <w:t>6</w:t>
            </w:r>
            <w:r w:rsidR="009A688D" w:rsidRPr="00907E4E">
              <w:rPr>
                <w:rFonts w:cs="Calibri"/>
                <w:sz w:val="16"/>
                <w:szCs w:val="16"/>
              </w:rPr>
              <w:t>% of participants</w:t>
            </w:r>
          </w:p>
        </w:tc>
      </w:tr>
      <w:tr w:rsidR="009A688D" w:rsidRPr="00907E4E" w14:paraId="00099C41" w14:textId="77777777" w:rsidTr="004D6B89">
        <w:tc>
          <w:tcPr>
            <w:tcW w:w="4621" w:type="dxa"/>
            <w:tcBorders>
              <w:top w:val="dotted" w:sz="4" w:space="0" w:color="auto"/>
              <w:left w:val="nil"/>
              <w:bottom w:val="dotted" w:sz="4" w:space="0" w:color="auto"/>
              <w:right w:val="dotted" w:sz="4" w:space="0" w:color="auto"/>
            </w:tcBorders>
          </w:tcPr>
          <w:p w14:paraId="2080500B" w14:textId="4E44D1F1" w:rsidR="009A688D" w:rsidRPr="00907E4E" w:rsidRDefault="00D74302" w:rsidP="006D5F0B">
            <w:pPr>
              <w:tabs>
                <w:tab w:val="left" w:pos="1660"/>
              </w:tabs>
              <w:rPr>
                <w:rFonts w:cs="Calibri"/>
                <w:sz w:val="16"/>
                <w:szCs w:val="16"/>
              </w:rPr>
            </w:pPr>
            <w:r w:rsidRPr="00907E4E">
              <w:rPr>
                <w:rFonts w:eastAsia="Times New Roman" w:cs="Gill Sans"/>
                <w:sz w:val="16"/>
                <w:szCs w:val="16"/>
                <w:lang w:val="en-AU" w:bidi="ar-SA"/>
              </w:rPr>
              <w:t>I</w:t>
            </w:r>
            <w:r w:rsidR="009A688D" w:rsidRPr="00907E4E">
              <w:rPr>
                <w:rFonts w:eastAsia="Times New Roman" w:cs="Gill Sans"/>
                <w:sz w:val="16"/>
                <w:szCs w:val="16"/>
                <w:lang w:val="en-AU" w:bidi="ar-SA"/>
              </w:rPr>
              <w:t>dentified as Aboriginal or Torres Strait Islander</w:t>
            </w:r>
          </w:p>
        </w:tc>
        <w:tc>
          <w:tcPr>
            <w:tcW w:w="4621" w:type="dxa"/>
            <w:tcBorders>
              <w:top w:val="dotted" w:sz="4" w:space="0" w:color="auto"/>
              <w:left w:val="dotted" w:sz="4" w:space="0" w:color="auto"/>
              <w:bottom w:val="dotted" w:sz="4" w:space="0" w:color="auto"/>
              <w:right w:val="nil"/>
            </w:tcBorders>
          </w:tcPr>
          <w:p w14:paraId="758B675F" w14:textId="03060614" w:rsidR="009A688D" w:rsidRPr="00907E4E" w:rsidRDefault="00BA12A8" w:rsidP="00BA12A8">
            <w:pPr>
              <w:tabs>
                <w:tab w:val="left" w:pos="1660"/>
              </w:tabs>
              <w:jc w:val="center"/>
              <w:rPr>
                <w:rFonts w:cs="Calibri"/>
                <w:sz w:val="16"/>
                <w:szCs w:val="16"/>
              </w:rPr>
            </w:pPr>
            <w:r w:rsidRPr="00907E4E">
              <w:rPr>
                <w:rFonts w:cs="Calibri"/>
                <w:sz w:val="16"/>
                <w:szCs w:val="16"/>
              </w:rPr>
              <w:t xml:space="preserve">1 young person, </w:t>
            </w:r>
            <w:r w:rsidR="009A688D" w:rsidRPr="00907E4E">
              <w:rPr>
                <w:rFonts w:cs="Calibri"/>
                <w:sz w:val="16"/>
                <w:szCs w:val="16"/>
              </w:rPr>
              <w:t>or 4% of participants</w:t>
            </w:r>
          </w:p>
        </w:tc>
      </w:tr>
      <w:tr w:rsidR="009A688D" w:rsidRPr="00907E4E" w14:paraId="2F2D1125" w14:textId="77777777" w:rsidTr="004D6B89">
        <w:tc>
          <w:tcPr>
            <w:tcW w:w="4621" w:type="dxa"/>
            <w:tcBorders>
              <w:top w:val="dotted" w:sz="4" w:space="0" w:color="auto"/>
              <w:left w:val="nil"/>
              <w:bottom w:val="single" w:sz="4" w:space="0" w:color="auto"/>
              <w:right w:val="dotted" w:sz="4" w:space="0" w:color="auto"/>
            </w:tcBorders>
          </w:tcPr>
          <w:p w14:paraId="2E48BE02" w14:textId="1D26DC1E" w:rsidR="009A688D" w:rsidRPr="00907E4E" w:rsidRDefault="00D74302" w:rsidP="009A688D">
            <w:pPr>
              <w:tabs>
                <w:tab w:val="left" w:pos="1660"/>
              </w:tabs>
              <w:rPr>
                <w:rFonts w:cs="Calibri"/>
                <w:sz w:val="16"/>
                <w:szCs w:val="16"/>
              </w:rPr>
            </w:pPr>
            <w:r w:rsidRPr="00907E4E">
              <w:rPr>
                <w:rFonts w:cs="Calibri"/>
                <w:sz w:val="16"/>
                <w:szCs w:val="16"/>
              </w:rPr>
              <w:t xml:space="preserve">Identified as </w:t>
            </w:r>
            <w:r w:rsidRPr="00907E4E">
              <w:rPr>
                <w:rFonts w:eastAsia="Times New Roman" w:cs="Gill Sans"/>
                <w:sz w:val="16"/>
                <w:szCs w:val="16"/>
                <w:lang w:val="en-AU" w:bidi="ar-SA"/>
              </w:rPr>
              <w:t>speaking a language other than English at home</w:t>
            </w:r>
          </w:p>
        </w:tc>
        <w:tc>
          <w:tcPr>
            <w:tcW w:w="4621" w:type="dxa"/>
            <w:tcBorders>
              <w:top w:val="dotted" w:sz="4" w:space="0" w:color="auto"/>
              <w:left w:val="dotted" w:sz="4" w:space="0" w:color="auto"/>
              <w:bottom w:val="single" w:sz="4" w:space="0" w:color="auto"/>
              <w:right w:val="nil"/>
            </w:tcBorders>
          </w:tcPr>
          <w:p w14:paraId="37AE2779" w14:textId="1923EEE8" w:rsidR="009A688D" w:rsidRPr="00907E4E" w:rsidRDefault="00D74302" w:rsidP="009A688D">
            <w:pPr>
              <w:tabs>
                <w:tab w:val="left" w:pos="1660"/>
              </w:tabs>
              <w:jc w:val="center"/>
              <w:rPr>
                <w:rFonts w:cs="Calibri"/>
                <w:sz w:val="16"/>
                <w:szCs w:val="16"/>
              </w:rPr>
            </w:pPr>
            <w:r w:rsidRPr="00907E4E">
              <w:rPr>
                <w:rFonts w:cs="Calibri"/>
                <w:sz w:val="16"/>
                <w:szCs w:val="16"/>
              </w:rPr>
              <w:t>0</w:t>
            </w:r>
            <w:r w:rsidR="00BA12A8" w:rsidRPr="00907E4E">
              <w:rPr>
                <w:rFonts w:cs="Calibri"/>
                <w:sz w:val="16"/>
                <w:szCs w:val="16"/>
              </w:rPr>
              <w:t xml:space="preserve"> young people,</w:t>
            </w:r>
            <w:r w:rsidRPr="00907E4E">
              <w:rPr>
                <w:rFonts w:cs="Calibri"/>
                <w:sz w:val="16"/>
                <w:szCs w:val="16"/>
              </w:rPr>
              <w:t xml:space="preserve"> or 0% of participants</w:t>
            </w:r>
          </w:p>
        </w:tc>
      </w:tr>
      <w:tr w:rsidR="00A65C89" w:rsidRPr="00B9315B" w14:paraId="595BD2FC" w14:textId="77777777" w:rsidTr="008C3B04">
        <w:tc>
          <w:tcPr>
            <w:tcW w:w="4621" w:type="dxa"/>
            <w:tcBorders>
              <w:top w:val="single" w:sz="4" w:space="0" w:color="auto"/>
              <w:left w:val="nil"/>
              <w:bottom w:val="single" w:sz="4" w:space="0" w:color="auto"/>
              <w:right w:val="dotted" w:sz="4" w:space="0" w:color="auto"/>
            </w:tcBorders>
          </w:tcPr>
          <w:p w14:paraId="41A1DE96" w14:textId="77777777" w:rsidR="00A65C89" w:rsidRPr="00B9315B" w:rsidRDefault="00A65C89" w:rsidP="009A688D">
            <w:pPr>
              <w:tabs>
                <w:tab w:val="left" w:pos="1660"/>
              </w:tabs>
              <w:jc w:val="center"/>
              <w:rPr>
                <w:rFonts w:cs="Times New Roman"/>
                <w:b/>
                <w:color w:val="414C75"/>
                <w:lang w:val="en-AU" w:bidi="ar-SA"/>
              </w:rPr>
            </w:pPr>
            <w:r w:rsidRPr="00B9315B">
              <w:rPr>
                <w:rFonts w:cs="Times New Roman"/>
                <w:b/>
                <w:color w:val="414C75"/>
                <w:lang w:val="en-AU" w:bidi="ar-SA"/>
              </w:rPr>
              <w:t>Strategy Two: Helping young people in out-of-home care to thrive into adulthood</w:t>
            </w:r>
          </w:p>
        </w:tc>
        <w:tc>
          <w:tcPr>
            <w:tcW w:w="4621" w:type="dxa"/>
            <w:tcBorders>
              <w:top w:val="single" w:sz="4" w:space="0" w:color="auto"/>
              <w:left w:val="nil"/>
              <w:bottom w:val="single" w:sz="4" w:space="0" w:color="auto"/>
              <w:right w:val="dotted" w:sz="4" w:space="0" w:color="auto"/>
            </w:tcBorders>
          </w:tcPr>
          <w:p w14:paraId="26A314A5" w14:textId="51B90281" w:rsidR="00A65C89" w:rsidRPr="00B9315B" w:rsidRDefault="00A65C89" w:rsidP="00907E4E">
            <w:pPr>
              <w:tabs>
                <w:tab w:val="left" w:pos="1660"/>
              </w:tabs>
              <w:jc w:val="center"/>
              <w:rPr>
                <w:rFonts w:cs="Calibri"/>
                <w:b/>
                <w:color w:val="414C75"/>
              </w:rPr>
            </w:pPr>
            <w:r w:rsidRPr="00B9315B">
              <w:rPr>
                <w:rFonts w:cs="Times New Roman"/>
                <w:b/>
                <w:color w:val="414C75"/>
                <w:lang w:val="en-AU" w:bidi="ar-SA"/>
              </w:rPr>
              <w:t xml:space="preserve">(n = </w:t>
            </w:r>
            <w:r w:rsidRPr="00B9315B">
              <w:rPr>
                <w:rFonts w:eastAsia="Times New Roman" w:cs="Gill Sans"/>
                <w:b/>
                <w:color w:val="414C75"/>
                <w:lang w:val="en-AU" w:bidi="ar-SA"/>
              </w:rPr>
              <w:t>153 young people, or 72% of participants)</w:t>
            </w:r>
          </w:p>
        </w:tc>
      </w:tr>
      <w:tr w:rsidR="00D74302" w:rsidRPr="00907E4E" w14:paraId="45214D81" w14:textId="77777777" w:rsidTr="004D6B89">
        <w:tc>
          <w:tcPr>
            <w:tcW w:w="4621" w:type="dxa"/>
            <w:tcBorders>
              <w:left w:val="nil"/>
              <w:bottom w:val="dotted" w:sz="4" w:space="0" w:color="auto"/>
              <w:right w:val="dotted" w:sz="4" w:space="0" w:color="auto"/>
            </w:tcBorders>
          </w:tcPr>
          <w:p w14:paraId="50993C4E" w14:textId="77777777" w:rsidR="00D74302" w:rsidRPr="00907E4E" w:rsidRDefault="00D74302" w:rsidP="00B817AA">
            <w:pPr>
              <w:tabs>
                <w:tab w:val="left" w:pos="1660"/>
              </w:tabs>
              <w:rPr>
                <w:rFonts w:cs="Calibri"/>
                <w:sz w:val="16"/>
                <w:szCs w:val="16"/>
              </w:rPr>
            </w:pPr>
            <w:r w:rsidRPr="00907E4E">
              <w:rPr>
                <w:rFonts w:cs="Calibri"/>
                <w:sz w:val="16"/>
                <w:szCs w:val="16"/>
              </w:rPr>
              <w:t>Identified as female</w:t>
            </w:r>
          </w:p>
        </w:tc>
        <w:tc>
          <w:tcPr>
            <w:tcW w:w="4621" w:type="dxa"/>
            <w:tcBorders>
              <w:left w:val="dotted" w:sz="4" w:space="0" w:color="auto"/>
              <w:bottom w:val="dotted" w:sz="4" w:space="0" w:color="auto"/>
              <w:right w:val="nil"/>
            </w:tcBorders>
          </w:tcPr>
          <w:p w14:paraId="21AB567A" w14:textId="1290F242" w:rsidR="00D74302" w:rsidRPr="00907E4E" w:rsidRDefault="00BA12A8" w:rsidP="00D74302">
            <w:pPr>
              <w:tabs>
                <w:tab w:val="left" w:pos="1660"/>
              </w:tabs>
              <w:jc w:val="center"/>
              <w:rPr>
                <w:rFonts w:cs="Calibri"/>
                <w:sz w:val="16"/>
                <w:szCs w:val="16"/>
              </w:rPr>
            </w:pPr>
            <w:r w:rsidRPr="00907E4E">
              <w:rPr>
                <w:rFonts w:cs="Calibri"/>
                <w:sz w:val="16"/>
                <w:szCs w:val="16"/>
              </w:rPr>
              <w:t xml:space="preserve">78 young people, </w:t>
            </w:r>
            <w:r w:rsidR="00D74302" w:rsidRPr="00907E4E">
              <w:rPr>
                <w:rFonts w:cs="Calibri"/>
                <w:sz w:val="16"/>
                <w:szCs w:val="16"/>
              </w:rPr>
              <w:t>or 51% of participants</w:t>
            </w:r>
          </w:p>
        </w:tc>
      </w:tr>
      <w:tr w:rsidR="00D74302" w:rsidRPr="00907E4E" w14:paraId="3B8521EA" w14:textId="77777777" w:rsidTr="004D6B89">
        <w:tc>
          <w:tcPr>
            <w:tcW w:w="4621" w:type="dxa"/>
            <w:tcBorders>
              <w:top w:val="dotted" w:sz="4" w:space="0" w:color="auto"/>
              <w:left w:val="nil"/>
              <w:bottom w:val="dotted" w:sz="4" w:space="0" w:color="auto"/>
              <w:right w:val="dotted" w:sz="4" w:space="0" w:color="auto"/>
            </w:tcBorders>
          </w:tcPr>
          <w:p w14:paraId="29A716C5" w14:textId="77777777" w:rsidR="00D74302" w:rsidRPr="00907E4E" w:rsidRDefault="00D74302" w:rsidP="00B817AA">
            <w:pPr>
              <w:tabs>
                <w:tab w:val="left" w:pos="1660"/>
              </w:tabs>
              <w:rPr>
                <w:rFonts w:cs="Calibri"/>
                <w:sz w:val="16"/>
                <w:szCs w:val="16"/>
              </w:rPr>
            </w:pPr>
            <w:r w:rsidRPr="00907E4E">
              <w:rPr>
                <w:rFonts w:cs="Calibri"/>
                <w:sz w:val="16"/>
                <w:szCs w:val="16"/>
              </w:rPr>
              <w:t>Identified as male</w:t>
            </w:r>
          </w:p>
        </w:tc>
        <w:tc>
          <w:tcPr>
            <w:tcW w:w="4621" w:type="dxa"/>
            <w:tcBorders>
              <w:top w:val="dotted" w:sz="4" w:space="0" w:color="auto"/>
              <w:left w:val="dotted" w:sz="4" w:space="0" w:color="auto"/>
              <w:bottom w:val="dotted" w:sz="4" w:space="0" w:color="auto"/>
              <w:right w:val="nil"/>
            </w:tcBorders>
          </w:tcPr>
          <w:p w14:paraId="0A21534B" w14:textId="5DAA8C64" w:rsidR="00D74302" w:rsidRPr="00907E4E" w:rsidRDefault="00BA12A8" w:rsidP="00B817AA">
            <w:pPr>
              <w:tabs>
                <w:tab w:val="left" w:pos="1660"/>
              </w:tabs>
              <w:jc w:val="center"/>
              <w:rPr>
                <w:rFonts w:cs="Calibri"/>
                <w:sz w:val="16"/>
                <w:szCs w:val="16"/>
              </w:rPr>
            </w:pPr>
            <w:r w:rsidRPr="00907E4E">
              <w:rPr>
                <w:rFonts w:cs="Calibri"/>
                <w:sz w:val="16"/>
                <w:szCs w:val="16"/>
              </w:rPr>
              <w:t xml:space="preserve">75 young people, </w:t>
            </w:r>
            <w:r w:rsidR="00D74302" w:rsidRPr="00907E4E">
              <w:rPr>
                <w:rFonts w:cs="Calibri"/>
                <w:sz w:val="16"/>
                <w:szCs w:val="16"/>
              </w:rPr>
              <w:t>or 49% of participants</w:t>
            </w:r>
          </w:p>
        </w:tc>
      </w:tr>
      <w:tr w:rsidR="00D74302" w:rsidRPr="00907E4E" w14:paraId="7454D5DD" w14:textId="77777777" w:rsidTr="004D6B89">
        <w:tc>
          <w:tcPr>
            <w:tcW w:w="4621" w:type="dxa"/>
            <w:tcBorders>
              <w:top w:val="dotted" w:sz="4" w:space="0" w:color="auto"/>
              <w:left w:val="nil"/>
              <w:bottom w:val="dotted" w:sz="4" w:space="0" w:color="auto"/>
              <w:right w:val="dotted" w:sz="4" w:space="0" w:color="auto"/>
            </w:tcBorders>
          </w:tcPr>
          <w:p w14:paraId="7D72D44A" w14:textId="77777777" w:rsidR="00D74302" w:rsidRPr="00907E4E" w:rsidRDefault="00D74302" w:rsidP="00B817AA">
            <w:pPr>
              <w:tabs>
                <w:tab w:val="left" w:pos="1660"/>
              </w:tabs>
              <w:rPr>
                <w:rFonts w:cs="Calibri"/>
                <w:sz w:val="16"/>
                <w:szCs w:val="16"/>
              </w:rPr>
            </w:pPr>
            <w:r w:rsidRPr="00907E4E">
              <w:rPr>
                <w:rFonts w:eastAsia="Times New Roman" w:cs="Gill Sans"/>
                <w:sz w:val="16"/>
                <w:szCs w:val="16"/>
                <w:lang w:val="en-AU" w:bidi="ar-SA"/>
              </w:rPr>
              <w:t>Identified as Aboriginal or Torres Strait Islander</w:t>
            </w:r>
          </w:p>
        </w:tc>
        <w:tc>
          <w:tcPr>
            <w:tcW w:w="4621" w:type="dxa"/>
            <w:tcBorders>
              <w:top w:val="dotted" w:sz="4" w:space="0" w:color="auto"/>
              <w:left w:val="dotted" w:sz="4" w:space="0" w:color="auto"/>
              <w:bottom w:val="dotted" w:sz="4" w:space="0" w:color="auto"/>
              <w:right w:val="nil"/>
            </w:tcBorders>
          </w:tcPr>
          <w:p w14:paraId="39470342" w14:textId="72D8BDEE" w:rsidR="00D74302" w:rsidRPr="00907E4E" w:rsidRDefault="00BA12A8" w:rsidP="00B817AA">
            <w:pPr>
              <w:tabs>
                <w:tab w:val="left" w:pos="1660"/>
              </w:tabs>
              <w:jc w:val="center"/>
              <w:rPr>
                <w:rFonts w:cs="Calibri"/>
                <w:sz w:val="16"/>
                <w:szCs w:val="16"/>
              </w:rPr>
            </w:pPr>
            <w:r w:rsidRPr="00907E4E">
              <w:rPr>
                <w:rFonts w:cs="Calibri"/>
                <w:sz w:val="16"/>
                <w:szCs w:val="16"/>
              </w:rPr>
              <w:t xml:space="preserve">37 young people, </w:t>
            </w:r>
            <w:r w:rsidR="00D74302" w:rsidRPr="00907E4E">
              <w:rPr>
                <w:rFonts w:cs="Calibri"/>
                <w:sz w:val="16"/>
                <w:szCs w:val="16"/>
              </w:rPr>
              <w:t>or 24% of participants</w:t>
            </w:r>
          </w:p>
        </w:tc>
      </w:tr>
      <w:tr w:rsidR="00D74302" w:rsidRPr="00907E4E" w14:paraId="44880E99" w14:textId="77777777" w:rsidTr="004D6B89">
        <w:tc>
          <w:tcPr>
            <w:tcW w:w="4621" w:type="dxa"/>
            <w:tcBorders>
              <w:top w:val="dotted" w:sz="4" w:space="0" w:color="auto"/>
              <w:left w:val="nil"/>
              <w:bottom w:val="single" w:sz="4" w:space="0" w:color="auto"/>
              <w:right w:val="dotted" w:sz="4" w:space="0" w:color="auto"/>
            </w:tcBorders>
          </w:tcPr>
          <w:p w14:paraId="759D65C9" w14:textId="77777777" w:rsidR="00D74302" w:rsidRPr="00907E4E" w:rsidRDefault="00D74302" w:rsidP="00B817AA">
            <w:pPr>
              <w:tabs>
                <w:tab w:val="left" w:pos="1660"/>
              </w:tabs>
              <w:rPr>
                <w:rFonts w:cs="Calibri"/>
                <w:sz w:val="16"/>
                <w:szCs w:val="16"/>
              </w:rPr>
            </w:pPr>
            <w:r w:rsidRPr="00907E4E">
              <w:rPr>
                <w:rFonts w:cs="Calibri"/>
                <w:sz w:val="16"/>
                <w:szCs w:val="16"/>
              </w:rPr>
              <w:t xml:space="preserve">Identified as </w:t>
            </w:r>
            <w:r w:rsidRPr="00907E4E">
              <w:rPr>
                <w:rFonts w:eastAsia="Times New Roman" w:cs="Gill Sans"/>
                <w:sz w:val="16"/>
                <w:szCs w:val="16"/>
                <w:lang w:val="en-AU" w:bidi="ar-SA"/>
              </w:rPr>
              <w:t>speaking a language other than English at home</w:t>
            </w:r>
          </w:p>
        </w:tc>
        <w:tc>
          <w:tcPr>
            <w:tcW w:w="4621" w:type="dxa"/>
            <w:tcBorders>
              <w:top w:val="dotted" w:sz="4" w:space="0" w:color="auto"/>
              <w:left w:val="dotted" w:sz="4" w:space="0" w:color="auto"/>
              <w:bottom w:val="single" w:sz="4" w:space="0" w:color="auto"/>
              <w:right w:val="nil"/>
            </w:tcBorders>
          </w:tcPr>
          <w:p w14:paraId="3256BC71" w14:textId="7FFB38FC" w:rsidR="00D74302" w:rsidRPr="00907E4E" w:rsidRDefault="00BA12A8" w:rsidP="00D74302">
            <w:pPr>
              <w:tabs>
                <w:tab w:val="left" w:pos="1660"/>
              </w:tabs>
              <w:jc w:val="center"/>
              <w:rPr>
                <w:rFonts w:cs="Calibri"/>
                <w:sz w:val="16"/>
                <w:szCs w:val="16"/>
              </w:rPr>
            </w:pPr>
            <w:r w:rsidRPr="00907E4E">
              <w:rPr>
                <w:rFonts w:cs="Calibri"/>
                <w:sz w:val="16"/>
                <w:szCs w:val="16"/>
              </w:rPr>
              <w:t xml:space="preserve">8 young people, </w:t>
            </w:r>
            <w:r w:rsidR="00D74302" w:rsidRPr="00907E4E">
              <w:rPr>
                <w:rFonts w:cs="Calibri"/>
                <w:sz w:val="16"/>
                <w:szCs w:val="16"/>
              </w:rPr>
              <w:t>or 5% of participants</w:t>
            </w:r>
          </w:p>
        </w:tc>
      </w:tr>
      <w:tr w:rsidR="00A65C89" w:rsidRPr="00B9315B" w14:paraId="704DFAE2" w14:textId="77777777" w:rsidTr="00AD6CF1">
        <w:tc>
          <w:tcPr>
            <w:tcW w:w="4621" w:type="dxa"/>
            <w:tcBorders>
              <w:top w:val="single" w:sz="4" w:space="0" w:color="auto"/>
              <w:left w:val="nil"/>
              <w:bottom w:val="single" w:sz="4" w:space="0" w:color="auto"/>
              <w:right w:val="dotted" w:sz="4" w:space="0" w:color="auto"/>
            </w:tcBorders>
          </w:tcPr>
          <w:p w14:paraId="139F0816" w14:textId="77777777" w:rsidR="00A65C89" w:rsidRPr="00B9315B" w:rsidRDefault="00A65C89" w:rsidP="00B817AA">
            <w:pPr>
              <w:tabs>
                <w:tab w:val="left" w:pos="1660"/>
              </w:tabs>
              <w:jc w:val="center"/>
              <w:rPr>
                <w:rFonts w:cs="Times New Roman"/>
                <w:b/>
                <w:color w:val="414C75"/>
                <w:lang w:val="en-AU" w:bidi="ar-SA"/>
              </w:rPr>
            </w:pPr>
            <w:r w:rsidRPr="00B9315B">
              <w:rPr>
                <w:rFonts w:cs="Times New Roman"/>
                <w:b/>
                <w:color w:val="414C75"/>
                <w:lang w:val="en-AU" w:bidi="ar-SA"/>
              </w:rPr>
              <w:t>Strategy Three: Organisations responding better to children and young people to keep them safe</w:t>
            </w:r>
          </w:p>
        </w:tc>
        <w:tc>
          <w:tcPr>
            <w:tcW w:w="4621" w:type="dxa"/>
            <w:tcBorders>
              <w:top w:val="single" w:sz="4" w:space="0" w:color="auto"/>
              <w:left w:val="nil"/>
              <w:bottom w:val="single" w:sz="4" w:space="0" w:color="auto"/>
              <w:right w:val="dotted" w:sz="4" w:space="0" w:color="auto"/>
            </w:tcBorders>
          </w:tcPr>
          <w:p w14:paraId="4D3E7652" w14:textId="288F117F" w:rsidR="00A65C89" w:rsidRPr="00B9315B" w:rsidRDefault="00A65C89" w:rsidP="00B817AA">
            <w:pPr>
              <w:tabs>
                <w:tab w:val="left" w:pos="1660"/>
              </w:tabs>
              <w:jc w:val="center"/>
              <w:rPr>
                <w:rFonts w:cs="Calibri"/>
                <w:b/>
                <w:color w:val="414C75"/>
              </w:rPr>
            </w:pPr>
            <w:r w:rsidRPr="00B9315B">
              <w:rPr>
                <w:rFonts w:cs="Times New Roman"/>
                <w:b/>
                <w:color w:val="414C75"/>
                <w:lang w:val="en-AU" w:bidi="ar-SA"/>
              </w:rPr>
              <w:t xml:space="preserve">(n = </w:t>
            </w:r>
            <w:r w:rsidRPr="00B9315B">
              <w:rPr>
                <w:rFonts w:eastAsia="Times New Roman" w:cs="Gill Sans"/>
                <w:b/>
                <w:color w:val="414C75"/>
                <w:lang w:val="en-AU" w:bidi="ar-SA"/>
              </w:rPr>
              <w:t>23 young people, or 28% of participants)</w:t>
            </w:r>
          </w:p>
        </w:tc>
      </w:tr>
      <w:tr w:rsidR="00D74302" w:rsidRPr="00907E4E" w14:paraId="33D7D992" w14:textId="77777777" w:rsidTr="004D6B89">
        <w:tc>
          <w:tcPr>
            <w:tcW w:w="4621" w:type="dxa"/>
            <w:tcBorders>
              <w:left w:val="nil"/>
              <w:bottom w:val="dotted" w:sz="4" w:space="0" w:color="auto"/>
              <w:right w:val="dotted" w:sz="4" w:space="0" w:color="auto"/>
            </w:tcBorders>
          </w:tcPr>
          <w:p w14:paraId="7A9E9ACC" w14:textId="77777777" w:rsidR="00D74302" w:rsidRPr="00907E4E" w:rsidRDefault="00D74302" w:rsidP="00B817AA">
            <w:pPr>
              <w:tabs>
                <w:tab w:val="left" w:pos="1660"/>
              </w:tabs>
              <w:rPr>
                <w:rFonts w:cs="Calibri"/>
                <w:sz w:val="16"/>
                <w:szCs w:val="16"/>
              </w:rPr>
            </w:pPr>
            <w:r w:rsidRPr="00907E4E">
              <w:rPr>
                <w:rFonts w:cs="Calibri"/>
                <w:sz w:val="16"/>
                <w:szCs w:val="16"/>
              </w:rPr>
              <w:t>Identified as female</w:t>
            </w:r>
          </w:p>
        </w:tc>
        <w:tc>
          <w:tcPr>
            <w:tcW w:w="4621" w:type="dxa"/>
            <w:tcBorders>
              <w:left w:val="dotted" w:sz="4" w:space="0" w:color="auto"/>
              <w:bottom w:val="dotted" w:sz="4" w:space="0" w:color="auto"/>
              <w:right w:val="nil"/>
            </w:tcBorders>
          </w:tcPr>
          <w:p w14:paraId="31A57720" w14:textId="74BA6F7E" w:rsidR="00D74302" w:rsidRPr="00907E4E" w:rsidRDefault="00BA12A8" w:rsidP="00BA12A8">
            <w:pPr>
              <w:tabs>
                <w:tab w:val="left" w:pos="1660"/>
              </w:tabs>
              <w:jc w:val="center"/>
              <w:rPr>
                <w:rFonts w:cs="Calibri"/>
                <w:sz w:val="16"/>
                <w:szCs w:val="16"/>
              </w:rPr>
            </w:pPr>
            <w:r w:rsidRPr="00907E4E">
              <w:rPr>
                <w:rFonts w:cs="Calibri"/>
                <w:sz w:val="16"/>
                <w:szCs w:val="16"/>
              </w:rPr>
              <w:t xml:space="preserve">14 young people, </w:t>
            </w:r>
            <w:r w:rsidR="00D74302" w:rsidRPr="00907E4E">
              <w:rPr>
                <w:rFonts w:cs="Calibri"/>
                <w:sz w:val="16"/>
                <w:szCs w:val="16"/>
              </w:rPr>
              <w:t xml:space="preserve">or </w:t>
            </w:r>
            <w:r w:rsidR="00B817AA" w:rsidRPr="00907E4E">
              <w:rPr>
                <w:rFonts w:cs="Calibri"/>
                <w:sz w:val="16"/>
                <w:szCs w:val="16"/>
              </w:rPr>
              <w:t>6</w:t>
            </w:r>
            <w:r w:rsidR="00D74302" w:rsidRPr="00907E4E">
              <w:rPr>
                <w:rFonts w:cs="Calibri"/>
                <w:sz w:val="16"/>
                <w:szCs w:val="16"/>
              </w:rPr>
              <w:t>1% of participants</w:t>
            </w:r>
          </w:p>
        </w:tc>
      </w:tr>
      <w:tr w:rsidR="00D74302" w:rsidRPr="00907E4E" w14:paraId="6769C358" w14:textId="77777777" w:rsidTr="004D6B89">
        <w:tc>
          <w:tcPr>
            <w:tcW w:w="4621" w:type="dxa"/>
            <w:tcBorders>
              <w:top w:val="dotted" w:sz="4" w:space="0" w:color="auto"/>
              <w:left w:val="nil"/>
              <w:bottom w:val="dotted" w:sz="4" w:space="0" w:color="auto"/>
              <w:right w:val="dotted" w:sz="4" w:space="0" w:color="auto"/>
            </w:tcBorders>
          </w:tcPr>
          <w:p w14:paraId="7AC292CC" w14:textId="77777777" w:rsidR="00D74302" w:rsidRPr="00907E4E" w:rsidRDefault="00D74302" w:rsidP="00B817AA">
            <w:pPr>
              <w:tabs>
                <w:tab w:val="left" w:pos="1660"/>
              </w:tabs>
              <w:rPr>
                <w:rFonts w:cs="Calibri"/>
                <w:sz w:val="16"/>
                <w:szCs w:val="16"/>
              </w:rPr>
            </w:pPr>
            <w:r w:rsidRPr="00907E4E">
              <w:rPr>
                <w:rFonts w:cs="Calibri"/>
                <w:sz w:val="16"/>
                <w:szCs w:val="16"/>
              </w:rPr>
              <w:t>Identified as male</w:t>
            </w:r>
          </w:p>
        </w:tc>
        <w:tc>
          <w:tcPr>
            <w:tcW w:w="4621" w:type="dxa"/>
            <w:tcBorders>
              <w:top w:val="dotted" w:sz="4" w:space="0" w:color="auto"/>
              <w:left w:val="dotted" w:sz="4" w:space="0" w:color="auto"/>
              <w:bottom w:val="dotted" w:sz="4" w:space="0" w:color="auto"/>
              <w:right w:val="nil"/>
            </w:tcBorders>
          </w:tcPr>
          <w:p w14:paraId="1586975F" w14:textId="2F543D38" w:rsidR="00D74302" w:rsidRPr="00907E4E" w:rsidRDefault="00BA12A8" w:rsidP="00B817AA">
            <w:pPr>
              <w:tabs>
                <w:tab w:val="left" w:pos="1660"/>
              </w:tabs>
              <w:jc w:val="center"/>
              <w:rPr>
                <w:rFonts w:cs="Calibri"/>
                <w:sz w:val="16"/>
                <w:szCs w:val="16"/>
              </w:rPr>
            </w:pPr>
            <w:r w:rsidRPr="00907E4E">
              <w:rPr>
                <w:rFonts w:cs="Calibri"/>
                <w:sz w:val="16"/>
                <w:szCs w:val="16"/>
              </w:rPr>
              <w:t xml:space="preserve">9 young people, </w:t>
            </w:r>
            <w:r w:rsidR="00B817AA" w:rsidRPr="00907E4E">
              <w:rPr>
                <w:rFonts w:cs="Calibri"/>
                <w:sz w:val="16"/>
                <w:szCs w:val="16"/>
              </w:rPr>
              <w:t>or 3</w:t>
            </w:r>
            <w:r w:rsidR="00D74302" w:rsidRPr="00907E4E">
              <w:rPr>
                <w:rFonts w:cs="Calibri"/>
                <w:sz w:val="16"/>
                <w:szCs w:val="16"/>
              </w:rPr>
              <w:t>9% of participants</w:t>
            </w:r>
          </w:p>
        </w:tc>
      </w:tr>
      <w:tr w:rsidR="00D74302" w:rsidRPr="00907E4E" w14:paraId="5BF2E5DC" w14:textId="77777777" w:rsidTr="004D6B89">
        <w:tc>
          <w:tcPr>
            <w:tcW w:w="4621" w:type="dxa"/>
            <w:tcBorders>
              <w:top w:val="dotted" w:sz="4" w:space="0" w:color="auto"/>
              <w:left w:val="nil"/>
              <w:bottom w:val="dotted" w:sz="4" w:space="0" w:color="auto"/>
              <w:right w:val="dotted" w:sz="4" w:space="0" w:color="auto"/>
            </w:tcBorders>
          </w:tcPr>
          <w:p w14:paraId="5F77EAC6" w14:textId="77777777" w:rsidR="00D74302" w:rsidRPr="00907E4E" w:rsidRDefault="00D74302" w:rsidP="00B817AA">
            <w:pPr>
              <w:tabs>
                <w:tab w:val="left" w:pos="1660"/>
              </w:tabs>
              <w:rPr>
                <w:rFonts w:cs="Calibri"/>
                <w:sz w:val="16"/>
                <w:szCs w:val="16"/>
              </w:rPr>
            </w:pPr>
            <w:r w:rsidRPr="00907E4E">
              <w:rPr>
                <w:rFonts w:eastAsia="Times New Roman" w:cs="Gill Sans"/>
                <w:sz w:val="16"/>
                <w:szCs w:val="16"/>
                <w:lang w:val="en-AU" w:bidi="ar-SA"/>
              </w:rPr>
              <w:t>Identified as Aboriginal or Torres Strait Islander</w:t>
            </w:r>
          </w:p>
        </w:tc>
        <w:tc>
          <w:tcPr>
            <w:tcW w:w="4621" w:type="dxa"/>
            <w:tcBorders>
              <w:top w:val="dotted" w:sz="4" w:space="0" w:color="auto"/>
              <w:left w:val="dotted" w:sz="4" w:space="0" w:color="auto"/>
              <w:bottom w:val="dotted" w:sz="4" w:space="0" w:color="auto"/>
              <w:right w:val="nil"/>
            </w:tcBorders>
          </w:tcPr>
          <w:p w14:paraId="167685AC" w14:textId="74D91701" w:rsidR="00D74302" w:rsidRPr="00907E4E" w:rsidRDefault="00BA12A8" w:rsidP="00B817AA">
            <w:pPr>
              <w:tabs>
                <w:tab w:val="left" w:pos="1660"/>
              </w:tabs>
              <w:jc w:val="center"/>
              <w:rPr>
                <w:rFonts w:cs="Calibri"/>
                <w:sz w:val="16"/>
                <w:szCs w:val="16"/>
              </w:rPr>
            </w:pPr>
            <w:r w:rsidRPr="00907E4E">
              <w:rPr>
                <w:rFonts w:cs="Calibri"/>
                <w:sz w:val="16"/>
                <w:szCs w:val="16"/>
              </w:rPr>
              <w:t xml:space="preserve">1 young person, </w:t>
            </w:r>
            <w:r w:rsidR="00D74302" w:rsidRPr="00907E4E">
              <w:rPr>
                <w:rFonts w:cs="Calibri"/>
                <w:sz w:val="16"/>
                <w:szCs w:val="16"/>
              </w:rPr>
              <w:t xml:space="preserve">or </w:t>
            </w:r>
            <w:r w:rsidR="00B817AA" w:rsidRPr="00907E4E">
              <w:rPr>
                <w:rFonts w:cs="Calibri"/>
                <w:sz w:val="16"/>
                <w:szCs w:val="16"/>
              </w:rPr>
              <w:t>4</w:t>
            </w:r>
            <w:r w:rsidR="00D74302" w:rsidRPr="00907E4E">
              <w:rPr>
                <w:rFonts w:cs="Calibri"/>
                <w:sz w:val="16"/>
                <w:szCs w:val="16"/>
              </w:rPr>
              <w:t>% of participants</w:t>
            </w:r>
          </w:p>
        </w:tc>
      </w:tr>
      <w:tr w:rsidR="00D74302" w:rsidRPr="00907E4E" w14:paraId="4141DB33" w14:textId="77777777" w:rsidTr="004D6B89">
        <w:tc>
          <w:tcPr>
            <w:tcW w:w="4621" w:type="dxa"/>
            <w:tcBorders>
              <w:top w:val="dotted" w:sz="4" w:space="0" w:color="auto"/>
              <w:left w:val="nil"/>
              <w:bottom w:val="single" w:sz="4" w:space="0" w:color="auto"/>
              <w:right w:val="dotted" w:sz="4" w:space="0" w:color="auto"/>
            </w:tcBorders>
          </w:tcPr>
          <w:p w14:paraId="1069029D" w14:textId="77777777" w:rsidR="00D74302" w:rsidRPr="00907E4E" w:rsidRDefault="00D74302" w:rsidP="00B817AA">
            <w:pPr>
              <w:tabs>
                <w:tab w:val="left" w:pos="1660"/>
              </w:tabs>
              <w:rPr>
                <w:rFonts w:cs="Calibri"/>
                <w:sz w:val="16"/>
                <w:szCs w:val="16"/>
              </w:rPr>
            </w:pPr>
            <w:r w:rsidRPr="00907E4E">
              <w:rPr>
                <w:rFonts w:cs="Calibri"/>
                <w:sz w:val="16"/>
                <w:szCs w:val="16"/>
              </w:rPr>
              <w:t xml:space="preserve">Identified as </w:t>
            </w:r>
            <w:r w:rsidRPr="00907E4E">
              <w:rPr>
                <w:rFonts w:eastAsia="Times New Roman" w:cs="Gill Sans"/>
                <w:sz w:val="16"/>
                <w:szCs w:val="16"/>
                <w:lang w:val="en-AU" w:bidi="ar-SA"/>
              </w:rPr>
              <w:t>speaking a language other than English at home</w:t>
            </w:r>
          </w:p>
        </w:tc>
        <w:tc>
          <w:tcPr>
            <w:tcW w:w="4621" w:type="dxa"/>
            <w:tcBorders>
              <w:top w:val="dotted" w:sz="4" w:space="0" w:color="auto"/>
              <w:left w:val="dotted" w:sz="4" w:space="0" w:color="auto"/>
              <w:bottom w:val="single" w:sz="4" w:space="0" w:color="auto"/>
              <w:right w:val="nil"/>
            </w:tcBorders>
          </w:tcPr>
          <w:p w14:paraId="279604C6" w14:textId="4DBD5E57" w:rsidR="00D74302" w:rsidRPr="00907E4E" w:rsidRDefault="00BA12A8" w:rsidP="00B817AA">
            <w:pPr>
              <w:tabs>
                <w:tab w:val="left" w:pos="1660"/>
              </w:tabs>
              <w:jc w:val="center"/>
              <w:rPr>
                <w:rFonts w:cs="Calibri"/>
                <w:sz w:val="16"/>
                <w:szCs w:val="16"/>
              </w:rPr>
            </w:pPr>
            <w:r w:rsidRPr="00907E4E">
              <w:rPr>
                <w:rFonts w:cs="Calibri"/>
                <w:sz w:val="16"/>
                <w:szCs w:val="16"/>
              </w:rPr>
              <w:t xml:space="preserve">5 young people, </w:t>
            </w:r>
            <w:r w:rsidR="00D74302" w:rsidRPr="00907E4E">
              <w:rPr>
                <w:rFonts w:cs="Calibri"/>
                <w:sz w:val="16"/>
                <w:szCs w:val="16"/>
              </w:rPr>
              <w:t xml:space="preserve">or </w:t>
            </w:r>
            <w:r w:rsidR="00B817AA" w:rsidRPr="00907E4E">
              <w:rPr>
                <w:rFonts w:cs="Calibri"/>
                <w:sz w:val="16"/>
                <w:szCs w:val="16"/>
              </w:rPr>
              <w:t>22</w:t>
            </w:r>
            <w:r w:rsidR="00D74302" w:rsidRPr="00907E4E">
              <w:rPr>
                <w:rFonts w:cs="Calibri"/>
                <w:sz w:val="16"/>
                <w:szCs w:val="16"/>
              </w:rPr>
              <w:t>% of participants</w:t>
            </w:r>
          </w:p>
        </w:tc>
      </w:tr>
      <w:tr w:rsidR="00A65C89" w:rsidRPr="00B9315B" w14:paraId="0F4B3185" w14:textId="77777777" w:rsidTr="00084E03">
        <w:tc>
          <w:tcPr>
            <w:tcW w:w="4621" w:type="dxa"/>
            <w:tcBorders>
              <w:top w:val="single" w:sz="4" w:space="0" w:color="auto"/>
              <w:left w:val="nil"/>
              <w:bottom w:val="single" w:sz="4" w:space="0" w:color="auto"/>
              <w:right w:val="dotted" w:sz="4" w:space="0" w:color="auto"/>
            </w:tcBorders>
          </w:tcPr>
          <w:p w14:paraId="6D1BF449" w14:textId="77777777" w:rsidR="00A65C89" w:rsidRPr="00B9315B" w:rsidRDefault="00A65C89" w:rsidP="00B817AA">
            <w:pPr>
              <w:tabs>
                <w:tab w:val="left" w:pos="1660"/>
              </w:tabs>
              <w:jc w:val="center"/>
              <w:rPr>
                <w:rFonts w:cs="Times New Roman"/>
                <w:b/>
                <w:color w:val="414C75"/>
                <w:lang w:val="en-AU" w:bidi="ar-SA"/>
              </w:rPr>
            </w:pPr>
            <w:r w:rsidRPr="00B9315B">
              <w:rPr>
                <w:rFonts w:cs="Times New Roman"/>
                <w:b/>
                <w:color w:val="414C75"/>
                <w:lang w:val="en-AU" w:bidi="ar-SA"/>
              </w:rPr>
              <w:lastRenderedPageBreak/>
              <w:t>Overall</w:t>
            </w:r>
          </w:p>
        </w:tc>
        <w:tc>
          <w:tcPr>
            <w:tcW w:w="4621" w:type="dxa"/>
            <w:tcBorders>
              <w:top w:val="single" w:sz="4" w:space="0" w:color="auto"/>
              <w:left w:val="nil"/>
              <w:bottom w:val="single" w:sz="4" w:space="0" w:color="auto"/>
              <w:right w:val="dotted" w:sz="4" w:space="0" w:color="auto"/>
            </w:tcBorders>
          </w:tcPr>
          <w:p w14:paraId="5A913280" w14:textId="0802C3BE" w:rsidR="00A65C89" w:rsidRPr="00B9315B" w:rsidRDefault="00A65C89" w:rsidP="00907E4E">
            <w:pPr>
              <w:tabs>
                <w:tab w:val="left" w:pos="1660"/>
              </w:tabs>
              <w:jc w:val="center"/>
              <w:rPr>
                <w:rFonts w:cs="Calibri"/>
                <w:b/>
                <w:color w:val="414C75"/>
              </w:rPr>
            </w:pPr>
            <w:r w:rsidRPr="00B9315B">
              <w:rPr>
                <w:rFonts w:cs="Times New Roman"/>
                <w:b/>
                <w:color w:val="414C75"/>
                <w:lang w:val="en-AU" w:bidi="ar-SA"/>
              </w:rPr>
              <w:t xml:space="preserve">(n = </w:t>
            </w:r>
            <w:r w:rsidRPr="00B9315B">
              <w:rPr>
                <w:rFonts w:eastAsia="Times New Roman" w:cs="Gill Sans"/>
                <w:b/>
                <w:color w:val="414C75"/>
                <w:lang w:val="en-AU" w:bidi="ar-SA"/>
              </w:rPr>
              <w:t>202 young people, or 62% of participants)</w:t>
            </w:r>
          </w:p>
        </w:tc>
      </w:tr>
      <w:tr w:rsidR="00B817AA" w:rsidRPr="00907E4E" w14:paraId="4F66BD11" w14:textId="77777777" w:rsidTr="004D6B89">
        <w:tc>
          <w:tcPr>
            <w:tcW w:w="4621" w:type="dxa"/>
            <w:tcBorders>
              <w:left w:val="nil"/>
              <w:bottom w:val="dotted" w:sz="4" w:space="0" w:color="auto"/>
              <w:right w:val="dotted" w:sz="4" w:space="0" w:color="auto"/>
            </w:tcBorders>
          </w:tcPr>
          <w:p w14:paraId="52B766B3" w14:textId="77777777" w:rsidR="00B817AA" w:rsidRPr="00907E4E" w:rsidRDefault="00B817AA" w:rsidP="00B817AA">
            <w:pPr>
              <w:tabs>
                <w:tab w:val="left" w:pos="1660"/>
              </w:tabs>
              <w:rPr>
                <w:rFonts w:cs="Calibri"/>
                <w:sz w:val="16"/>
                <w:szCs w:val="16"/>
              </w:rPr>
            </w:pPr>
            <w:r w:rsidRPr="00907E4E">
              <w:rPr>
                <w:rFonts w:cs="Calibri"/>
                <w:sz w:val="16"/>
                <w:szCs w:val="16"/>
              </w:rPr>
              <w:t>Identified as female</w:t>
            </w:r>
          </w:p>
        </w:tc>
        <w:tc>
          <w:tcPr>
            <w:tcW w:w="4621" w:type="dxa"/>
            <w:tcBorders>
              <w:left w:val="dotted" w:sz="4" w:space="0" w:color="auto"/>
              <w:bottom w:val="dotted" w:sz="4" w:space="0" w:color="auto"/>
              <w:right w:val="nil"/>
            </w:tcBorders>
          </w:tcPr>
          <w:p w14:paraId="60EBC162" w14:textId="2F729594" w:rsidR="00B817AA" w:rsidRPr="00907E4E" w:rsidRDefault="00BA12A8" w:rsidP="00907E4E">
            <w:pPr>
              <w:tabs>
                <w:tab w:val="left" w:pos="1660"/>
              </w:tabs>
              <w:jc w:val="center"/>
              <w:rPr>
                <w:rFonts w:cs="Calibri"/>
                <w:sz w:val="16"/>
                <w:szCs w:val="16"/>
              </w:rPr>
            </w:pPr>
            <w:r w:rsidRPr="00907E4E">
              <w:rPr>
                <w:rFonts w:cs="Calibri"/>
                <w:sz w:val="16"/>
                <w:szCs w:val="16"/>
              </w:rPr>
              <w:t>11</w:t>
            </w:r>
            <w:r w:rsidR="00907E4E" w:rsidRPr="00907E4E">
              <w:rPr>
                <w:rFonts w:cs="Calibri"/>
                <w:sz w:val="16"/>
                <w:szCs w:val="16"/>
              </w:rPr>
              <w:t>6</w:t>
            </w:r>
            <w:r w:rsidRPr="00907E4E">
              <w:rPr>
                <w:rFonts w:cs="Calibri"/>
                <w:sz w:val="16"/>
                <w:szCs w:val="16"/>
              </w:rPr>
              <w:t xml:space="preserve"> young people, </w:t>
            </w:r>
            <w:r w:rsidR="00B817AA" w:rsidRPr="00907E4E">
              <w:rPr>
                <w:rFonts w:cs="Calibri"/>
                <w:sz w:val="16"/>
                <w:szCs w:val="16"/>
              </w:rPr>
              <w:t xml:space="preserve">or </w:t>
            </w:r>
            <w:r w:rsidR="00907E4E" w:rsidRPr="00907E4E">
              <w:rPr>
                <w:rFonts w:cs="Calibri"/>
                <w:sz w:val="16"/>
                <w:szCs w:val="16"/>
              </w:rPr>
              <w:t>57</w:t>
            </w:r>
            <w:r w:rsidR="00B817AA" w:rsidRPr="00907E4E">
              <w:rPr>
                <w:rFonts w:cs="Calibri"/>
                <w:sz w:val="16"/>
                <w:szCs w:val="16"/>
              </w:rPr>
              <w:t>% of participants</w:t>
            </w:r>
          </w:p>
        </w:tc>
      </w:tr>
      <w:tr w:rsidR="00B817AA" w:rsidRPr="00907E4E" w14:paraId="7460610A" w14:textId="77777777" w:rsidTr="004D6B89">
        <w:tc>
          <w:tcPr>
            <w:tcW w:w="4621" w:type="dxa"/>
            <w:tcBorders>
              <w:top w:val="dotted" w:sz="4" w:space="0" w:color="auto"/>
              <w:left w:val="nil"/>
              <w:bottom w:val="dotted" w:sz="4" w:space="0" w:color="auto"/>
              <w:right w:val="dotted" w:sz="4" w:space="0" w:color="auto"/>
            </w:tcBorders>
          </w:tcPr>
          <w:p w14:paraId="337027AB" w14:textId="77777777" w:rsidR="00B817AA" w:rsidRPr="00907E4E" w:rsidRDefault="00B817AA" w:rsidP="00B817AA">
            <w:pPr>
              <w:tabs>
                <w:tab w:val="left" w:pos="1660"/>
              </w:tabs>
              <w:rPr>
                <w:rFonts w:cs="Calibri"/>
                <w:sz w:val="16"/>
                <w:szCs w:val="16"/>
              </w:rPr>
            </w:pPr>
            <w:r w:rsidRPr="00907E4E">
              <w:rPr>
                <w:rFonts w:cs="Calibri"/>
                <w:sz w:val="16"/>
                <w:szCs w:val="16"/>
              </w:rPr>
              <w:t>Identified as male</w:t>
            </w:r>
          </w:p>
        </w:tc>
        <w:tc>
          <w:tcPr>
            <w:tcW w:w="4621" w:type="dxa"/>
            <w:tcBorders>
              <w:top w:val="dotted" w:sz="4" w:space="0" w:color="auto"/>
              <w:left w:val="dotted" w:sz="4" w:space="0" w:color="auto"/>
              <w:bottom w:val="dotted" w:sz="4" w:space="0" w:color="auto"/>
              <w:right w:val="nil"/>
            </w:tcBorders>
          </w:tcPr>
          <w:p w14:paraId="70AE9393" w14:textId="2CC30F2C" w:rsidR="00B817AA" w:rsidRPr="00907E4E" w:rsidRDefault="00907E4E" w:rsidP="00907E4E">
            <w:pPr>
              <w:tabs>
                <w:tab w:val="left" w:pos="1660"/>
              </w:tabs>
              <w:jc w:val="center"/>
              <w:rPr>
                <w:rFonts w:cs="Calibri"/>
                <w:sz w:val="16"/>
                <w:szCs w:val="16"/>
              </w:rPr>
            </w:pPr>
            <w:r w:rsidRPr="00907E4E">
              <w:rPr>
                <w:rFonts w:cs="Calibri"/>
                <w:sz w:val="16"/>
                <w:szCs w:val="16"/>
              </w:rPr>
              <w:t>86</w:t>
            </w:r>
            <w:r w:rsidR="00BA12A8" w:rsidRPr="00907E4E">
              <w:rPr>
                <w:rFonts w:cs="Calibri"/>
                <w:sz w:val="16"/>
                <w:szCs w:val="16"/>
              </w:rPr>
              <w:t xml:space="preserve"> young people, </w:t>
            </w:r>
            <w:r w:rsidR="00B817AA" w:rsidRPr="00907E4E">
              <w:rPr>
                <w:rFonts w:cs="Calibri"/>
                <w:sz w:val="16"/>
                <w:szCs w:val="16"/>
              </w:rPr>
              <w:t xml:space="preserve">or </w:t>
            </w:r>
            <w:r w:rsidRPr="00907E4E">
              <w:rPr>
                <w:rFonts w:cs="Calibri"/>
                <w:sz w:val="16"/>
                <w:szCs w:val="16"/>
              </w:rPr>
              <w:t>43</w:t>
            </w:r>
            <w:r w:rsidR="00B817AA" w:rsidRPr="00907E4E">
              <w:rPr>
                <w:rFonts w:cs="Calibri"/>
                <w:sz w:val="16"/>
                <w:szCs w:val="16"/>
              </w:rPr>
              <w:t>% of participants</w:t>
            </w:r>
          </w:p>
        </w:tc>
      </w:tr>
      <w:tr w:rsidR="00B817AA" w:rsidRPr="00907E4E" w14:paraId="67D47B94" w14:textId="77777777" w:rsidTr="004D6B89">
        <w:tc>
          <w:tcPr>
            <w:tcW w:w="4621" w:type="dxa"/>
            <w:tcBorders>
              <w:top w:val="dotted" w:sz="4" w:space="0" w:color="auto"/>
              <w:left w:val="nil"/>
              <w:bottom w:val="dotted" w:sz="4" w:space="0" w:color="auto"/>
              <w:right w:val="dotted" w:sz="4" w:space="0" w:color="auto"/>
            </w:tcBorders>
          </w:tcPr>
          <w:p w14:paraId="3077B98A" w14:textId="77777777" w:rsidR="00B817AA" w:rsidRPr="00907E4E" w:rsidRDefault="00B817AA" w:rsidP="00B817AA">
            <w:pPr>
              <w:tabs>
                <w:tab w:val="left" w:pos="1660"/>
              </w:tabs>
              <w:rPr>
                <w:rFonts w:cs="Calibri"/>
                <w:sz w:val="16"/>
                <w:szCs w:val="16"/>
              </w:rPr>
            </w:pPr>
            <w:r w:rsidRPr="00907E4E">
              <w:rPr>
                <w:rFonts w:eastAsia="Times New Roman" w:cs="Gill Sans"/>
                <w:sz w:val="16"/>
                <w:szCs w:val="16"/>
                <w:lang w:val="en-AU" w:bidi="ar-SA"/>
              </w:rPr>
              <w:t>Identified as Aboriginal or Torres Strait Islander</w:t>
            </w:r>
          </w:p>
        </w:tc>
        <w:tc>
          <w:tcPr>
            <w:tcW w:w="4621" w:type="dxa"/>
            <w:tcBorders>
              <w:top w:val="dotted" w:sz="4" w:space="0" w:color="auto"/>
              <w:left w:val="dotted" w:sz="4" w:space="0" w:color="auto"/>
              <w:bottom w:val="dotted" w:sz="4" w:space="0" w:color="auto"/>
              <w:right w:val="nil"/>
            </w:tcBorders>
          </w:tcPr>
          <w:p w14:paraId="7C15B52D" w14:textId="29598590" w:rsidR="00B817AA" w:rsidRPr="00907E4E" w:rsidRDefault="00BA12A8" w:rsidP="00907E4E">
            <w:pPr>
              <w:tabs>
                <w:tab w:val="left" w:pos="1660"/>
              </w:tabs>
              <w:jc w:val="center"/>
              <w:rPr>
                <w:rFonts w:cs="Calibri"/>
                <w:sz w:val="16"/>
                <w:szCs w:val="16"/>
              </w:rPr>
            </w:pPr>
            <w:r w:rsidRPr="00907E4E">
              <w:rPr>
                <w:rFonts w:cs="Calibri"/>
                <w:sz w:val="16"/>
                <w:szCs w:val="16"/>
              </w:rPr>
              <w:t xml:space="preserve">39 young people, </w:t>
            </w:r>
            <w:r w:rsidR="00B817AA" w:rsidRPr="00907E4E">
              <w:rPr>
                <w:rFonts w:cs="Calibri"/>
                <w:sz w:val="16"/>
                <w:szCs w:val="16"/>
              </w:rPr>
              <w:t xml:space="preserve">or </w:t>
            </w:r>
            <w:r w:rsidR="00907E4E" w:rsidRPr="00907E4E">
              <w:rPr>
                <w:rFonts w:cs="Calibri"/>
                <w:sz w:val="16"/>
                <w:szCs w:val="16"/>
              </w:rPr>
              <w:t>19</w:t>
            </w:r>
            <w:r w:rsidR="00B817AA" w:rsidRPr="00907E4E">
              <w:rPr>
                <w:rFonts w:cs="Calibri"/>
                <w:sz w:val="16"/>
                <w:szCs w:val="16"/>
              </w:rPr>
              <w:t>% of participants</w:t>
            </w:r>
          </w:p>
        </w:tc>
      </w:tr>
      <w:tr w:rsidR="00B817AA" w:rsidRPr="00907E4E" w14:paraId="4BF11A63" w14:textId="77777777" w:rsidTr="004D6B89">
        <w:tc>
          <w:tcPr>
            <w:tcW w:w="4621" w:type="dxa"/>
            <w:tcBorders>
              <w:top w:val="dotted" w:sz="4" w:space="0" w:color="auto"/>
              <w:left w:val="nil"/>
              <w:bottom w:val="single" w:sz="4" w:space="0" w:color="auto"/>
              <w:right w:val="dotted" w:sz="4" w:space="0" w:color="auto"/>
            </w:tcBorders>
          </w:tcPr>
          <w:p w14:paraId="5D95BCE6" w14:textId="77777777" w:rsidR="00B817AA" w:rsidRPr="00907E4E" w:rsidRDefault="00B817AA" w:rsidP="00B817AA">
            <w:pPr>
              <w:tabs>
                <w:tab w:val="left" w:pos="1660"/>
              </w:tabs>
              <w:rPr>
                <w:rFonts w:cs="Calibri"/>
                <w:sz w:val="16"/>
                <w:szCs w:val="16"/>
              </w:rPr>
            </w:pPr>
            <w:r w:rsidRPr="00907E4E">
              <w:rPr>
                <w:rFonts w:cs="Calibri"/>
                <w:sz w:val="16"/>
                <w:szCs w:val="16"/>
              </w:rPr>
              <w:t xml:space="preserve">Identified as </w:t>
            </w:r>
            <w:r w:rsidRPr="00907E4E">
              <w:rPr>
                <w:rFonts w:eastAsia="Times New Roman" w:cs="Gill Sans"/>
                <w:sz w:val="16"/>
                <w:szCs w:val="16"/>
                <w:lang w:val="en-AU" w:bidi="ar-SA"/>
              </w:rPr>
              <w:t>speaking a language other than English at home</w:t>
            </w:r>
          </w:p>
        </w:tc>
        <w:tc>
          <w:tcPr>
            <w:tcW w:w="4621" w:type="dxa"/>
            <w:tcBorders>
              <w:top w:val="dotted" w:sz="4" w:space="0" w:color="auto"/>
              <w:left w:val="dotted" w:sz="4" w:space="0" w:color="auto"/>
              <w:bottom w:val="single" w:sz="4" w:space="0" w:color="auto"/>
              <w:right w:val="nil"/>
            </w:tcBorders>
          </w:tcPr>
          <w:p w14:paraId="547C9F1E" w14:textId="5A10079C" w:rsidR="00B817AA" w:rsidRPr="00907E4E" w:rsidRDefault="00907E4E" w:rsidP="00907E4E">
            <w:pPr>
              <w:tabs>
                <w:tab w:val="left" w:pos="1660"/>
              </w:tabs>
              <w:jc w:val="center"/>
              <w:rPr>
                <w:rFonts w:cs="Calibri"/>
                <w:sz w:val="16"/>
                <w:szCs w:val="16"/>
              </w:rPr>
            </w:pPr>
            <w:r w:rsidRPr="00907E4E">
              <w:rPr>
                <w:rFonts w:cs="Calibri"/>
                <w:sz w:val="16"/>
                <w:szCs w:val="16"/>
              </w:rPr>
              <w:t xml:space="preserve">13 young people, </w:t>
            </w:r>
            <w:r w:rsidR="00B817AA" w:rsidRPr="00907E4E">
              <w:rPr>
                <w:rFonts w:cs="Calibri"/>
                <w:sz w:val="16"/>
                <w:szCs w:val="16"/>
              </w:rPr>
              <w:t xml:space="preserve">or </w:t>
            </w:r>
            <w:r w:rsidRPr="00907E4E">
              <w:rPr>
                <w:rFonts w:cs="Calibri"/>
                <w:sz w:val="16"/>
                <w:szCs w:val="16"/>
              </w:rPr>
              <w:t>6</w:t>
            </w:r>
            <w:r w:rsidR="00B817AA" w:rsidRPr="00907E4E">
              <w:rPr>
                <w:rFonts w:cs="Calibri"/>
                <w:sz w:val="16"/>
                <w:szCs w:val="16"/>
              </w:rPr>
              <w:t>% of participants</w:t>
            </w:r>
          </w:p>
        </w:tc>
      </w:tr>
    </w:tbl>
    <w:p w14:paraId="5D0EFD4B" w14:textId="6A1305CF" w:rsidR="00FA7D6D" w:rsidRPr="003A1934" w:rsidRDefault="00FA7D6D">
      <w:pPr>
        <w:rPr>
          <w:sz w:val="22"/>
          <w:szCs w:val="22"/>
        </w:rPr>
      </w:pPr>
      <w:r w:rsidRPr="003A1934">
        <w:rPr>
          <w:sz w:val="22"/>
          <w:szCs w:val="22"/>
        </w:rPr>
        <w:br w:type="page"/>
      </w:r>
    </w:p>
    <w:p w14:paraId="11952172" w14:textId="3574C99F" w:rsidR="00552DCE" w:rsidRPr="003A1934" w:rsidRDefault="00552DCE" w:rsidP="00552DCE">
      <w:pPr>
        <w:pStyle w:val="Heading1"/>
      </w:pPr>
      <w:r w:rsidRPr="003A1934">
        <w:rPr>
          <w:szCs w:val="28"/>
        </w:rPr>
        <w:lastRenderedPageBreak/>
        <w:t>outcomes</w:t>
      </w:r>
      <w:r w:rsidR="001B06E7">
        <w:rPr>
          <w:szCs w:val="28"/>
        </w:rPr>
        <w:t xml:space="preserve">: </w:t>
      </w:r>
      <w:r w:rsidR="005C3A37" w:rsidRPr="003A1934">
        <w:rPr>
          <w:szCs w:val="28"/>
        </w:rPr>
        <w:t>preliminary comments</w:t>
      </w:r>
    </w:p>
    <w:p w14:paraId="4D5E1757" w14:textId="351CC2FB" w:rsidR="00656036" w:rsidRDefault="00D623CB" w:rsidP="00EC55F4">
      <w:pPr>
        <w:rPr>
          <w:sz w:val="22"/>
          <w:szCs w:val="22"/>
        </w:rPr>
      </w:pPr>
      <w:r w:rsidRPr="003A1934">
        <w:rPr>
          <w:sz w:val="22"/>
          <w:szCs w:val="22"/>
        </w:rPr>
        <w:t xml:space="preserve">The facilitators spoke with </w:t>
      </w:r>
      <w:r w:rsidR="003B3A36">
        <w:rPr>
          <w:sz w:val="22"/>
          <w:szCs w:val="22"/>
        </w:rPr>
        <w:t>323</w:t>
      </w:r>
      <w:r w:rsidR="00552DCE" w:rsidRPr="003A1934">
        <w:rPr>
          <w:sz w:val="22"/>
          <w:szCs w:val="22"/>
        </w:rPr>
        <w:t xml:space="preserve"> young</w:t>
      </w:r>
      <w:r w:rsidR="003876FA" w:rsidRPr="003A1934">
        <w:rPr>
          <w:sz w:val="22"/>
          <w:szCs w:val="22"/>
        </w:rPr>
        <w:t xml:space="preserve"> people</w:t>
      </w:r>
      <w:r w:rsidR="00625F4F" w:rsidRPr="003A1934">
        <w:rPr>
          <w:sz w:val="22"/>
          <w:szCs w:val="22"/>
        </w:rPr>
        <w:t xml:space="preserve"> across Australia</w:t>
      </w:r>
      <w:r w:rsidR="00552DCE" w:rsidRPr="003A1934">
        <w:rPr>
          <w:sz w:val="22"/>
          <w:szCs w:val="22"/>
        </w:rPr>
        <w:t xml:space="preserve">, </w:t>
      </w:r>
      <w:r w:rsidR="00302A43" w:rsidRPr="003A1934">
        <w:rPr>
          <w:sz w:val="22"/>
          <w:szCs w:val="22"/>
        </w:rPr>
        <w:t xml:space="preserve">and </w:t>
      </w:r>
      <w:r w:rsidR="00656036" w:rsidRPr="003A1934">
        <w:rPr>
          <w:sz w:val="22"/>
          <w:szCs w:val="22"/>
        </w:rPr>
        <w:t>gathered a wealth of information relevant to the National Framework and Third Action Plan.</w:t>
      </w:r>
    </w:p>
    <w:p w14:paraId="7FE0D339" w14:textId="5B10285B" w:rsidR="00B21878" w:rsidRPr="003A1934" w:rsidRDefault="00656036" w:rsidP="00D338B5">
      <w:pPr>
        <w:pStyle w:val="FootnoteText"/>
        <w:spacing w:before="200"/>
        <w:rPr>
          <w:rFonts w:asciiTheme="minorHAnsi" w:hAnsiTheme="minorHAnsi"/>
          <w:sz w:val="22"/>
          <w:szCs w:val="22"/>
        </w:rPr>
      </w:pPr>
      <w:r>
        <w:rPr>
          <w:rFonts w:asciiTheme="minorHAnsi" w:hAnsiTheme="minorHAnsi"/>
          <w:sz w:val="22"/>
          <w:szCs w:val="22"/>
        </w:rPr>
        <w:t>I</w:t>
      </w:r>
      <w:r w:rsidR="009921F9" w:rsidRPr="003A1934">
        <w:rPr>
          <w:rFonts w:asciiTheme="minorHAnsi" w:hAnsiTheme="minorHAnsi"/>
          <w:sz w:val="22"/>
          <w:szCs w:val="22"/>
        </w:rPr>
        <w:t xml:space="preserve">t is important that </w:t>
      </w:r>
      <w:r w:rsidR="00F54BF7" w:rsidRPr="003A1934">
        <w:rPr>
          <w:rFonts w:asciiTheme="minorHAnsi" w:hAnsiTheme="minorHAnsi"/>
          <w:sz w:val="22"/>
          <w:szCs w:val="22"/>
        </w:rPr>
        <w:t>the voice</w:t>
      </w:r>
      <w:r w:rsidR="00F82BA8" w:rsidRPr="003A1934">
        <w:rPr>
          <w:rFonts w:asciiTheme="minorHAnsi" w:hAnsiTheme="minorHAnsi"/>
          <w:sz w:val="22"/>
          <w:szCs w:val="22"/>
        </w:rPr>
        <w:t>s</w:t>
      </w:r>
      <w:r w:rsidR="00F54BF7" w:rsidRPr="003A1934">
        <w:rPr>
          <w:rFonts w:asciiTheme="minorHAnsi" w:hAnsiTheme="minorHAnsi"/>
          <w:sz w:val="22"/>
          <w:szCs w:val="22"/>
        </w:rPr>
        <w:t xml:space="preserve"> of </w:t>
      </w:r>
      <w:r>
        <w:rPr>
          <w:rFonts w:asciiTheme="minorHAnsi" w:hAnsiTheme="minorHAnsi"/>
          <w:sz w:val="22"/>
          <w:szCs w:val="22"/>
        </w:rPr>
        <w:t xml:space="preserve">these 323 </w:t>
      </w:r>
      <w:r w:rsidR="00F54BF7" w:rsidRPr="003A1934">
        <w:rPr>
          <w:rFonts w:asciiTheme="minorHAnsi" w:hAnsiTheme="minorHAnsi"/>
          <w:sz w:val="22"/>
          <w:szCs w:val="22"/>
        </w:rPr>
        <w:t xml:space="preserve">young people </w:t>
      </w:r>
      <w:r w:rsidR="009921F9" w:rsidRPr="003A1934">
        <w:rPr>
          <w:rFonts w:asciiTheme="minorHAnsi" w:hAnsiTheme="minorHAnsi"/>
          <w:sz w:val="22"/>
          <w:szCs w:val="22"/>
        </w:rPr>
        <w:t xml:space="preserve">are </w:t>
      </w:r>
      <w:r w:rsidR="00A30CB9" w:rsidRPr="003A1934">
        <w:rPr>
          <w:rFonts w:asciiTheme="minorHAnsi" w:hAnsiTheme="minorHAnsi"/>
          <w:sz w:val="22"/>
          <w:szCs w:val="22"/>
        </w:rPr>
        <w:t>the focus of</w:t>
      </w:r>
      <w:r w:rsidR="009921F9" w:rsidRPr="003A1934">
        <w:rPr>
          <w:rFonts w:asciiTheme="minorHAnsi" w:hAnsiTheme="minorHAnsi"/>
          <w:sz w:val="22"/>
          <w:szCs w:val="22"/>
        </w:rPr>
        <w:t xml:space="preserve"> this report</w:t>
      </w:r>
      <w:r w:rsidR="00F54BF7" w:rsidRPr="003A1934">
        <w:rPr>
          <w:rFonts w:asciiTheme="minorHAnsi" w:hAnsiTheme="minorHAnsi"/>
          <w:sz w:val="22"/>
          <w:szCs w:val="22"/>
        </w:rPr>
        <w:t xml:space="preserve">, and </w:t>
      </w:r>
      <w:r w:rsidR="00F82BA8" w:rsidRPr="003A1934">
        <w:rPr>
          <w:rFonts w:asciiTheme="minorHAnsi" w:hAnsiTheme="minorHAnsi"/>
          <w:sz w:val="22"/>
          <w:szCs w:val="22"/>
        </w:rPr>
        <w:t>that their views</w:t>
      </w:r>
      <w:r w:rsidR="00F54BF7" w:rsidRPr="003A1934">
        <w:rPr>
          <w:rFonts w:asciiTheme="minorHAnsi" w:hAnsiTheme="minorHAnsi"/>
          <w:sz w:val="22"/>
          <w:szCs w:val="22"/>
        </w:rPr>
        <w:t xml:space="preserve"> </w:t>
      </w:r>
      <w:r w:rsidR="00F82BA8" w:rsidRPr="003A1934">
        <w:rPr>
          <w:rFonts w:asciiTheme="minorHAnsi" w:hAnsiTheme="minorHAnsi"/>
          <w:sz w:val="22"/>
          <w:szCs w:val="22"/>
        </w:rPr>
        <w:t>are</w:t>
      </w:r>
      <w:r w:rsidR="00F54BF7" w:rsidRPr="003A1934">
        <w:rPr>
          <w:rFonts w:asciiTheme="minorHAnsi" w:hAnsiTheme="minorHAnsi"/>
          <w:sz w:val="22"/>
          <w:szCs w:val="22"/>
        </w:rPr>
        <w:t xml:space="preserve"> accurately transcribed with</w:t>
      </w:r>
      <w:r w:rsidR="001C6EFE" w:rsidRPr="003A1934">
        <w:rPr>
          <w:rFonts w:asciiTheme="minorHAnsi" w:hAnsiTheme="minorHAnsi"/>
          <w:sz w:val="22"/>
          <w:szCs w:val="22"/>
        </w:rPr>
        <w:t>out</w:t>
      </w:r>
      <w:r w:rsidR="00F54BF7" w:rsidRPr="003A1934">
        <w:rPr>
          <w:rFonts w:asciiTheme="minorHAnsi" w:hAnsiTheme="minorHAnsi"/>
          <w:sz w:val="22"/>
          <w:szCs w:val="22"/>
        </w:rPr>
        <w:t xml:space="preserve"> </w:t>
      </w:r>
      <w:r w:rsidR="001C6EFE" w:rsidRPr="003A1934">
        <w:rPr>
          <w:rFonts w:asciiTheme="minorHAnsi" w:hAnsiTheme="minorHAnsi"/>
          <w:sz w:val="22"/>
          <w:szCs w:val="22"/>
        </w:rPr>
        <w:t>potentially inaccurate (</w:t>
      </w:r>
      <w:r w:rsidR="001A2AAF">
        <w:rPr>
          <w:rFonts w:asciiTheme="minorHAnsi" w:hAnsiTheme="minorHAnsi"/>
          <w:sz w:val="22"/>
          <w:szCs w:val="22"/>
        </w:rPr>
        <w:t xml:space="preserve">or </w:t>
      </w:r>
      <w:r w:rsidR="00F54BF7" w:rsidRPr="003A1934">
        <w:rPr>
          <w:rFonts w:asciiTheme="minorHAnsi" w:hAnsiTheme="minorHAnsi"/>
          <w:sz w:val="22"/>
          <w:szCs w:val="22"/>
        </w:rPr>
        <w:t>adult</w:t>
      </w:r>
      <w:r w:rsidR="001C6EFE" w:rsidRPr="003A1934">
        <w:rPr>
          <w:rFonts w:asciiTheme="minorHAnsi" w:hAnsiTheme="minorHAnsi"/>
          <w:sz w:val="22"/>
          <w:szCs w:val="22"/>
        </w:rPr>
        <w:t>) interpretation</w:t>
      </w:r>
      <w:r w:rsidR="00F54BF7" w:rsidRPr="003A1934">
        <w:rPr>
          <w:rFonts w:asciiTheme="minorHAnsi" w:hAnsiTheme="minorHAnsi"/>
          <w:sz w:val="22"/>
          <w:szCs w:val="22"/>
        </w:rPr>
        <w:t xml:space="preserve">. </w:t>
      </w:r>
      <w:r w:rsidR="009C2734">
        <w:rPr>
          <w:rFonts w:asciiTheme="minorHAnsi" w:hAnsiTheme="minorHAnsi"/>
          <w:sz w:val="22"/>
          <w:szCs w:val="22"/>
        </w:rPr>
        <w:t xml:space="preserve"> </w:t>
      </w:r>
      <w:r w:rsidR="00705EC9" w:rsidRPr="003A1934">
        <w:rPr>
          <w:rFonts w:asciiTheme="minorHAnsi" w:hAnsiTheme="minorHAnsi"/>
          <w:sz w:val="22"/>
          <w:szCs w:val="22"/>
        </w:rPr>
        <w:t>Accordingly,</w:t>
      </w:r>
      <w:r w:rsidR="00A30CB9" w:rsidRPr="003A1934">
        <w:rPr>
          <w:rFonts w:asciiTheme="minorHAnsi" w:hAnsiTheme="minorHAnsi"/>
          <w:sz w:val="22"/>
          <w:szCs w:val="22"/>
        </w:rPr>
        <w:t xml:space="preserve"> the </w:t>
      </w:r>
      <w:r w:rsidR="00AC7A74" w:rsidRPr="003A1934">
        <w:rPr>
          <w:rFonts w:asciiTheme="minorHAnsi" w:hAnsiTheme="minorHAnsi"/>
          <w:sz w:val="22"/>
          <w:szCs w:val="22"/>
        </w:rPr>
        <w:t>consultants</w:t>
      </w:r>
      <w:r w:rsidR="00A30CB9" w:rsidRPr="003A1934">
        <w:rPr>
          <w:rFonts w:asciiTheme="minorHAnsi" w:hAnsiTheme="minorHAnsi"/>
          <w:sz w:val="22"/>
          <w:szCs w:val="22"/>
        </w:rPr>
        <w:t xml:space="preserve"> have not sought to add layers of commentary or analysis</w:t>
      </w:r>
      <w:r w:rsidR="00AC7A74" w:rsidRPr="003A1934">
        <w:rPr>
          <w:rFonts w:asciiTheme="minorHAnsi" w:hAnsiTheme="minorHAnsi"/>
          <w:sz w:val="22"/>
          <w:szCs w:val="22"/>
        </w:rPr>
        <w:t>,</w:t>
      </w:r>
      <w:r w:rsidR="00A30CB9" w:rsidRPr="003A1934">
        <w:rPr>
          <w:rFonts w:asciiTheme="minorHAnsi" w:hAnsiTheme="minorHAnsi"/>
          <w:sz w:val="22"/>
          <w:szCs w:val="22"/>
        </w:rPr>
        <w:t xml:space="preserve"> but</w:t>
      </w:r>
      <w:r w:rsidR="00F54BF7" w:rsidRPr="003A1934">
        <w:rPr>
          <w:rFonts w:asciiTheme="minorHAnsi" w:hAnsiTheme="minorHAnsi"/>
          <w:sz w:val="22"/>
          <w:szCs w:val="22"/>
        </w:rPr>
        <w:t xml:space="preserve"> </w:t>
      </w:r>
      <w:r w:rsidR="00A30CB9" w:rsidRPr="003A1934">
        <w:rPr>
          <w:rFonts w:asciiTheme="minorHAnsi" w:hAnsiTheme="minorHAnsi"/>
          <w:sz w:val="22"/>
          <w:szCs w:val="22"/>
        </w:rPr>
        <w:t xml:space="preserve">have </w:t>
      </w:r>
      <w:r w:rsidR="00DC326C" w:rsidRPr="003A1934">
        <w:rPr>
          <w:rFonts w:asciiTheme="minorHAnsi" w:hAnsiTheme="minorHAnsi"/>
          <w:sz w:val="22"/>
          <w:szCs w:val="22"/>
        </w:rPr>
        <w:t xml:space="preserve">instead </w:t>
      </w:r>
      <w:r w:rsidR="00A30CB9" w:rsidRPr="003A1934">
        <w:rPr>
          <w:rFonts w:asciiTheme="minorHAnsi" w:hAnsiTheme="minorHAnsi"/>
          <w:sz w:val="22"/>
          <w:szCs w:val="22"/>
        </w:rPr>
        <w:t>identified broad qualitative themes from the data</w:t>
      </w:r>
      <w:r w:rsidR="001C6EFE" w:rsidRPr="003A1934">
        <w:rPr>
          <w:rFonts w:asciiTheme="minorHAnsi" w:hAnsiTheme="minorHAnsi"/>
          <w:sz w:val="22"/>
          <w:szCs w:val="22"/>
        </w:rPr>
        <w:t>,</w:t>
      </w:r>
      <w:r w:rsidR="00B21878" w:rsidRPr="003A1934">
        <w:rPr>
          <w:rFonts w:asciiTheme="minorHAnsi" w:hAnsiTheme="minorHAnsi"/>
          <w:sz w:val="22"/>
          <w:szCs w:val="22"/>
        </w:rPr>
        <w:t xml:space="preserve"> and </w:t>
      </w:r>
      <w:r w:rsidR="00DC326C" w:rsidRPr="003A1934">
        <w:rPr>
          <w:rFonts w:asciiTheme="minorHAnsi" w:hAnsiTheme="minorHAnsi"/>
          <w:sz w:val="22"/>
          <w:szCs w:val="22"/>
        </w:rPr>
        <w:t>then</w:t>
      </w:r>
      <w:r w:rsidR="00A30CB9" w:rsidRPr="003A1934">
        <w:rPr>
          <w:rFonts w:asciiTheme="minorHAnsi" w:hAnsiTheme="minorHAnsi"/>
          <w:sz w:val="22"/>
          <w:szCs w:val="22"/>
        </w:rPr>
        <w:t xml:space="preserve"> grouped </w:t>
      </w:r>
      <w:r w:rsidR="00DC326C" w:rsidRPr="003A1934">
        <w:rPr>
          <w:rFonts w:asciiTheme="minorHAnsi" w:hAnsiTheme="minorHAnsi"/>
          <w:sz w:val="22"/>
          <w:szCs w:val="22"/>
        </w:rPr>
        <w:t xml:space="preserve">representative comments made by </w:t>
      </w:r>
      <w:r w:rsidR="00B21878" w:rsidRPr="003A1934">
        <w:rPr>
          <w:rFonts w:asciiTheme="minorHAnsi" w:hAnsiTheme="minorHAnsi"/>
          <w:sz w:val="22"/>
          <w:szCs w:val="22"/>
        </w:rPr>
        <w:t xml:space="preserve">young people </w:t>
      </w:r>
      <w:r w:rsidR="00A30CB9" w:rsidRPr="003A1934">
        <w:rPr>
          <w:rFonts w:asciiTheme="minorHAnsi" w:hAnsiTheme="minorHAnsi"/>
          <w:sz w:val="22"/>
          <w:szCs w:val="22"/>
        </w:rPr>
        <w:t xml:space="preserve">to illustrate those </w:t>
      </w:r>
      <w:r w:rsidR="00B21878" w:rsidRPr="003A1934">
        <w:rPr>
          <w:rFonts w:asciiTheme="minorHAnsi" w:hAnsiTheme="minorHAnsi"/>
          <w:sz w:val="22"/>
          <w:szCs w:val="22"/>
        </w:rPr>
        <w:t>themes.</w:t>
      </w:r>
    </w:p>
    <w:p w14:paraId="2FAA9BE2" w14:textId="495BC6EE" w:rsidR="00D338B5" w:rsidRPr="003A1934" w:rsidRDefault="00D338B5" w:rsidP="00D3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2"/>
          <w:szCs w:val="22"/>
          <w:lang w:val="en-GB" w:eastAsia="en-GB" w:bidi="ar-SA"/>
        </w:rPr>
      </w:pPr>
      <w:r w:rsidRPr="003A1934">
        <w:rPr>
          <w:rFonts w:cs="Courier New"/>
          <w:sz w:val="22"/>
          <w:szCs w:val="22"/>
          <w:lang w:val="en-GB" w:eastAsia="en-GB" w:bidi="ar-SA"/>
        </w:rPr>
        <w:t>Given the breadth of the consultations it was not possible to include in the report every comment from each young person</w:t>
      </w:r>
      <w:r w:rsidR="00C02AD1">
        <w:rPr>
          <w:rFonts w:cs="Courier New"/>
          <w:sz w:val="22"/>
          <w:szCs w:val="22"/>
          <w:lang w:val="en-GB" w:eastAsia="en-GB" w:bidi="ar-SA"/>
        </w:rPr>
        <w:t>;</w:t>
      </w:r>
      <w:r w:rsidRPr="003A1934">
        <w:rPr>
          <w:rFonts w:cs="Courier New"/>
          <w:sz w:val="22"/>
          <w:szCs w:val="22"/>
          <w:lang w:val="en-GB" w:eastAsia="en-GB" w:bidi="ar-SA"/>
        </w:rPr>
        <w:t xml:space="preserve"> however, there was a high degree of consistency in the messages emerging from the consultations, with young people across different States and Territories making very similar observations, albeit expressed slightly differently. </w:t>
      </w:r>
      <w:r w:rsidR="001A2AAF">
        <w:rPr>
          <w:rFonts w:cs="Courier New"/>
          <w:sz w:val="22"/>
          <w:szCs w:val="22"/>
          <w:lang w:val="en-GB" w:eastAsia="en-GB" w:bidi="ar-SA"/>
        </w:rPr>
        <w:t xml:space="preserve"> </w:t>
      </w:r>
      <w:r w:rsidRPr="003A1934">
        <w:rPr>
          <w:rFonts w:cs="Courier New"/>
          <w:sz w:val="22"/>
          <w:szCs w:val="22"/>
          <w:lang w:val="en-GB" w:eastAsia="en-GB" w:bidi="ar-SA"/>
        </w:rPr>
        <w:t>Comments included are representative of those common themes.</w:t>
      </w:r>
    </w:p>
    <w:p w14:paraId="5C96659B" w14:textId="154CE6D5" w:rsidR="003E7B45" w:rsidRPr="003A1934" w:rsidRDefault="0022137B" w:rsidP="00D338B5">
      <w:pPr>
        <w:pStyle w:val="FootnoteText"/>
        <w:spacing w:before="200"/>
        <w:rPr>
          <w:rFonts w:asciiTheme="minorHAnsi" w:hAnsiTheme="minorHAnsi"/>
          <w:sz w:val="22"/>
          <w:szCs w:val="22"/>
        </w:rPr>
      </w:pPr>
      <w:r w:rsidRPr="00D46D03">
        <w:rPr>
          <w:rFonts w:asciiTheme="minorHAnsi" w:hAnsiTheme="minorHAnsi"/>
          <w:sz w:val="22"/>
          <w:szCs w:val="22"/>
        </w:rPr>
        <w:t xml:space="preserve">Additionally, </w:t>
      </w:r>
      <w:r w:rsidRPr="00D46D03">
        <w:rPr>
          <w:rFonts w:asciiTheme="minorHAnsi" w:hAnsiTheme="minorHAnsi"/>
          <w:sz w:val="22"/>
          <w:szCs w:val="22"/>
          <w:u w:val="single"/>
        </w:rPr>
        <w:t xml:space="preserve">Appendix </w:t>
      </w:r>
      <w:r w:rsidR="00A12487" w:rsidRPr="00D46D03">
        <w:rPr>
          <w:rFonts w:asciiTheme="minorHAnsi" w:hAnsiTheme="minorHAnsi"/>
          <w:sz w:val="22"/>
          <w:szCs w:val="22"/>
          <w:u w:val="single"/>
        </w:rPr>
        <w:t>A</w:t>
      </w:r>
      <w:r w:rsidRPr="00D46D03">
        <w:rPr>
          <w:rFonts w:asciiTheme="minorHAnsi" w:hAnsiTheme="minorHAnsi"/>
          <w:sz w:val="22"/>
          <w:szCs w:val="22"/>
        </w:rPr>
        <w:t xml:space="preserve"> contains</w:t>
      </w:r>
      <w:r w:rsidR="00D46D03" w:rsidRPr="00D46D03">
        <w:rPr>
          <w:rFonts w:asciiTheme="minorHAnsi" w:hAnsiTheme="minorHAnsi"/>
          <w:sz w:val="22"/>
          <w:szCs w:val="22"/>
        </w:rPr>
        <w:t xml:space="preserve"> over 400 d</w:t>
      </w:r>
      <w:r w:rsidRPr="00D46D03">
        <w:rPr>
          <w:rFonts w:asciiTheme="minorHAnsi" w:hAnsiTheme="minorHAnsi"/>
          <w:sz w:val="22"/>
          <w:szCs w:val="22"/>
        </w:rPr>
        <w:t>irect messages from young people</w:t>
      </w:r>
      <w:r w:rsidR="00AC7A74" w:rsidRPr="00D46D03">
        <w:rPr>
          <w:rFonts w:asciiTheme="minorHAnsi" w:hAnsiTheme="minorHAnsi"/>
          <w:sz w:val="22"/>
          <w:szCs w:val="22"/>
        </w:rPr>
        <w:t xml:space="preserve"> to the Australian</w:t>
      </w:r>
      <w:r w:rsidR="00AC7A74" w:rsidRPr="003A1934">
        <w:rPr>
          <w:rFonts w:asciiTheme="minorHAnsi" w:hAnsiTheme="minorHAnsi"/>
          <w:sz w:val="22"/>
          <w:szCs w:val="22"/>
        </w:rPr>
        <w:t xml:space="preserve"> Government</w:t>
      </w:r>
      <w:r w:rsidR="0024171E">
        <w:rPr>
          <w:rFonts w:asciiTheme="minorHAnsi" w:hAnsiTheme="minorHAnsi"/>
          <w:sz w:val="22"/>
          <w:szCs w:val="22"/>
        </w:rPr>
        <w:t>, and to other young people</w:t>
      </w:r>
      <w:r w:rsidRPr="003A1934">
        <w:rPr>
          <w:rFonts w:asciiTheme="minorHAnsi" w:hAnsiTheme="minorHAnsi"/>
          <w:sz w:val="22"/>
          <w:szCs w:val="22"/>
        </w:rPr>
        <w:t xml:space="preserve">. </w:t>
      </w:r>
      <w:r w:rsidR="0081538C" w:rsidRPr="003A1934">
        <w:rPr>
          <w:rFonts w:asciiTheme="minorHAnsi" w:hAnsiTheme="minorHAnsi"/>
          <w:sz w:val="22"/>
          <w:szCs w:val="22"/>
        </w:rPr>
        <w:t xml:space="preserve"> </w:t>
      </w:r>
      <w:r w:rsidRPr="003A1934">
        <w:rPr>
          <w:rFonts w:asciiTheme="minorHAnsi" w:hAnsiTheme="minorHAnsi"/>
          <w:sz w:val="22"/>
          <w:szCs w:val="22"/>
        </w:rPr>
        <w:t>Reading these messages provides an accurate and powerful picture of the views of young people</w:t>
      </w:r>
      <w:r w:rsidR="00625F4F" w:rsidRPr="003A1934">
        <w:rPr>
          <w:rFonts w:asciiTheme="minorHAnsi" w:hAnsiTheme="minorHAnsi"/>
          <w:sz w:val="22"/>
          <w:szCs w:val="22"/>
        </w:rPr>
        <w:t xml:space="preserve">, </w:t>
      </w:r>
      <w:r w:rsidRPr="003A1934">
        <w:rPr>
          <w:rFonts w:asciiTheme="minorHAnsi" w:hAnsiTheme="minorHAnsi"/>
          <w:sz w:val="22"/>
          <w:szCs w:val="22"/>
        </w:rPr>
        <w:t>and are of direct relevance to the National Framework and Third Action Plan.</w:t>
      </w:r>
      <w:r w:rsidR="00625F4F" w:rsidRPr="003A1934">
        <w:rPr>
          <w:rFonts w:asciiTheme="minorHAnsi" w:hAnsiTheme="minorHAnsi"/>
          <w:sz w:val="22"/>
          <w:szCs w:val="22"/>
        </w:rPr>
        <w:t xml:space="preserve">  </w:t>
      </w:r>
      <w:r w:rsidR="00B55D33" w:rsidRPr="003A1934">
        <w:rPr>
          <w:rFonts w:asciiTheme="minorHAnsi" w:hAnsiTheme="minorHAnsi"/>
          <w:sz w:val="22"/>
          <w:szCs w:val="22"/>
        </w:rPr>
        <w:t>So as to maintain the integrity of the messages, each one has</w:t>
      </w:r>
      <w:r w:rsidR="00625F4F" w:rsidRPr="003A1934">
        <w:rPr>
          <w:rFonts w:asciiTheme="minorHAnsi" w:hAnsiTheme="minorHAnsi"/>
          <w:sz w:val="22"/>
          <w:szCs w:val="22"/>
        </w:rPr>
        <w:t xml:space="preserve"> been transcribed verbatim, </w:t>
      </w:r>
      <w:r w:rsidR="009B3DC3" w:rsidRPr="003A1934">
        <w:rPr>
          <w:rFonts w:asciiTheme="minorHAnsi" w:hAnsiTheme="minorHAnsi"/>
          <w:sz w:val="22"/>
          <w:szCs w:val="22"/>
        </w:rPr>
        <w:t xml:space="preserve">and </w:t>
      </w:r>
      <w:r w:rsidR="00625F4F" w:rsidRPr="003A1934">
        <w:rPr>
          <w:rFonts w:asciiTheme="minorHAnsi" w:hAnsiTheme="minorHAnsi"/>
          <w:sz w:val="22"/>
          <w:szCs w:val="22"/>
        </w:rPr>
        <w:t xml:space="preserve">no summary or interpretation </w:t>
      </w:r>
      <w:r w:rsidR="003E7B45" w:rsidRPr="003A1934">
        <w:rPr>
          <w:rFonts w:asciiTheme="minorHAnsi" w:hAnsiTheme="minorHAnsi"/>
          <w:sz w:val="22"/>
          <w:szCs w:val="22"/>
        </w:rPr>
        <w:t>of the messages was undertaken.  The words of the young people should, and do, speak for themselves.</w:t>
      </w:r>
    </w:p>
    <w:p w14:paraId="51C2DB25" w14:textId="0062BCF5" w:rsidR="00552DCE" w:rsidRPr="003A1934" w:rsidRDefault="001C6EFE" w:rsidP="00A65C89">
      <w:pPr>
        <w:pStyle w:val="FootnoteText"/>
        <w:spacing w:before="200"/>
        <w:rPr>
          <w:sz w:val="22"/>
          <w:szCs w:val="22"/>
        </w:rPr>
      </w:pPr>
      <w:r w:rsidRPr="003A1934">
        <w:rPr>
          <w:rFonts w:asciiTheme="minorHAnsi" w:hAnsiTheme="minorHAnsi"/>
          <w:sz w:val="22"/>
          <w:szCs w:val="22"/>
        </w:rPr>
        <w:t>Finally, t</w:t>
      </w:r>
      <w:r w:rsidR="00E41BFE" w:rsidRPr="003A1934">
        <w:rPr>
          <w:rFonts w:asciiTheme="minorHAnsi" w:hAnsiTheme="minorHAnsi"/>
          <w:sz w:val="22"/>
          <w:szCs w:val="22"/>
        </w:rPr>
        <w:t xml:space="preserve">he terms </w:t>
      </w:r>
      <w:r w:rsidR="00C02AD1">
        <w:rPr>
          <w:rFonts w:asciiTheme="minorHAnsi" w:hAnsiTheme="minorHAnsi"/>
          <w:sz w:val="22"/>
          <w:szCs w:val="22"/>
        </w:rPr>
        <w:t>“</w:t>
      </w:r>
      <w:r w:rsidR="00E41BFE" w:rsidRPr="003A1934">
        <w:rPr>
          <w:rFonts w:asciiTheme="minorHAnsi" w:hAnsiTheme="minorHAnsi"/>
          <w:sz w:val="22"/>
          <w:szCs w:val="22"/>
        </w:rPr>
        <w:t>most</w:t>
      </w:r>
      <w:r w:rsidR="00C02AD1">
        <w:rPr>
          <w:rFonts w:asciiTheme="minorHAnsi" w:hAnsiTheme="minorHAnsi"/>
          <w:sz w:val="22"/>
          <w:szCs w:val="22"/>
        </w:rPr>
        <w:t>”</w:t>
      </w:r>
      <w:r w:rsidR="00E41BFE" w:rsidRPr="003A1934">
        <w:rPr>
          <w:rFonts w:asciiTheme="minorHAnsi" w:hAnsiTheme="minorHAnsi"/>
          <w:sz w:val="22"/>
          <w:szCs w:val="22"/>
        </w:rPr>
        <w:t xml:space="preserve">, </w:t>
      </w:r>
      <w:r w:rsidR="00C02AD1">
        <w:rPr>
          <w:rFonts w:asciiTheme="minorHAnsi" w:hAnsiTheme="minorHAnsi"/>
          <w:sz w:val="22"/>
          <w:szCs w:val="22"/>
        </w:rPr>
        <w:t>“</w:t>
      </w:r>
      <w:r w:rsidR="00E41BFE" w:rsidRPr="003A1934">
        <w:rPr>
          <w:rFonts w:asciiTheme="minorHAnsi" w:hAnsiTheme="minorHAnsi"/>
          <w:sz w:val="22"/>
          <w:szCs w:val="22"/>
        </w:rPr>
        <w:t>many</w:t>
      </w:r>
      <w:r w:rsidR="00C02AD1">
        <w:rPr>
          <w:rFonts w:asciiTheme="minorHAnsi" w:hAnsiTheme="minorHAnsi"/>
          <w:sz w:val="22"/>
          <w:szCs w:val="22"/>
        </w:rPr>
        <w:t>”</w:t>
      </w:r>
      <w:r w:rsidR="00E41BFE" w:rsidRPr="003A1934">
        <w:rPr>
          <w:rFonts w:asciiTheme="minorHAnsi" w:hAnsiTheme="minorHAnsi"/>
          <w:sz w:val="22"/>
          <w:szCs w:val="22"/>
        </w:rPr>
        <w:t xml:space="preserve">, and </w:t>
      </w:r>
      <w:r w:rsidR="00C02AD1">
        <w:rPr>
          <w:rFonts w:asciiTheme="minorHAnsi" w:hAnsiTheme="minorHAnsi"/>
          <w:sz w:val="22"/>
          <w:szCs w:val="22"/>
        </w:rPr>
        <w:t>“</w:t>
      </w:r>
      <w:r w:rsidR="00E41BFE" w:rsidRPr="003A1934">
        <w:rPr>
          <w:rFonts w:asciiTheme="minorHAnsi" w:hAnsiTheme="minorHAnsi"/>
          <w:sz w:val="22"/>
          <w:szCs w:val="22"/>
        </w:rPr>
        <w:t>some</w:t>
      </w:r>
      <w:r w:rsidR="00C02AD1">
        <w:rPr>
          <w:rFonts w:asciiTheme="minorHAnsi" w:hAnsiTheme="minorHAnsi"/>
          <w:sz w:val="22"/>
          <w:szCs w:val="22"/>
        </w:rPr>
        <w:t xml:space="preserve">” </w:t>
      </w:r>
      <w:r w:rsidR="00E41BFE" w:rsidRPr="003A1934">
        <w:rPr>
          <w:rFonts w:asciiTheme="minorHAnsi" w:hAnsiTheme="minorHAnsi"/>
          <w:sz w:val="22"/>
          <w:szCs w:val="22"/>
        </w:rPr>
        <w:t>are used throughout this report (e</w:t>
      </w:r>
      <w:r w:rsidR="00C02AD1">
        <w:rPr>
          <w:rFonts w:asciiTheme="minorHAnsi" w:hAnsiTheme="minorHAnsi"/>
          <w:sz w:val="22"/>
          <w:szCs w:val="22"/>
        </w:rPr>
        <w:t>.</w:t>
      </w:r>
      <w:r w:rsidR="00E41BFE" w:rsidRPr="003A1934">
        <w:rPr>
          <w:rFonts w:asciiTheme="minorHAnsi" w:hAnsiTheme="minorHAnsi"/>
          <w:sz w:val="22"/>
          <w:szCs w:val="22"/>
        </w:rPr>
        <w:t>g</w:t>
      </w:r>
      <w:r w:rsidR="00C02AD1">
        <w:rPr>
          <w:rFonts w:asciiTheme="minorHAnsi" w:hAnsiTheme="minorHAnsi"/>
          <w:sz w:val="22"/>
          <w:szCs w:val="22"/>
        </w:rPr>
        <w:t>.,</w:t>
      </w:r>
      <w:r w:rsidR="00E41BFE" w:rsidRPr="003A1934">
        <w:rPr>
          <w:rFonts w:asciiTheme="minorHAnsi" w:hAnsiTheme="minorHAnsi"/>
          <w:sz w:val="22"/>
          <w:szCs w:val="22"/>
        </w:rPr>
        <w:t xml:space="preserve"> </w:t>
      </w:r>
      <w:r w:rsidR="00E41BFE" w:rsidRPr="001A2AAF">
        <w:rPr>
          <w:rFonts w:asciiTheme="minorHAnsi" w:hAnsiTheme="minorHAnsi"/>
          <w:sz w:val="22"/>
          <w:szCs w:val="22"/>
        </w:rPr>
        <w:t>Most young people said that they were worried about finding a job</w:t>
      </w:r>
      <w:r w:rsidR="00E41BFE" w:rsidRPr="003A1934">
        <w:rPr>
          <w:rFonts w:asciiTheme="minorHAnsi" w:hAnsiTheme="minorHAnsi"/>
          <w:sz w:val="22"/>
          <w:szCs w:val="22"/>
        </w:rPr>
        <w:t>).</w:t>
      </w:r>
      <w:r w:rsidRPr="003A1934">
        <w:rPr>
          <w:rFonts w:asciiTheme="minorHAnsi" w:hAnsiTheme="minorHAnsi"/>
          <w:sz w:val="22"/>
          <w:szCs w:val="22"/>
        </w:rPr>
        <w:t xml:space="preserve">  T</w:t>
      </w:r>
      <w:r w:rsidR="00E41BFE" w:rsidRPr="003A1934">
        <w:rPr>
          <w:rFonts w:asciiTheme="minorHAnsi" w:hAnsiTheme="minorHAnsi"/>
          <w:sz w:val="22"/>
          <w:szCs w:val="22"/>
        </w:rPr>
        <w:t xml:space="preserve">he term </w:t>
      </w:r>
      <w:r w:rsidR="00C02AD1">
        <w:rPr>
          <w:rFonts w:asciiTheme="minorHAnsi" w:hAnsiTheme="minorHAnsi"/>
          <w:sz w:val="22"/>
          <w:szCs w:val="22"/>
        </w:rPr>
        <w:t>“</w:t>
      </w:r>
      <w:r w:rsidR="00E41BFE" w:rsidRPr="003A1934">
        <w:rPr>
          <w:rFonts w:asciiTheme="minorHAnsi" w:hAnsiTheme="minorHAnsi"/>
          <w:sz w:val="22"/>
          <w:szCs w:val="22"/>
        </w:rPr>
        <w:t>most</w:t>
      </w:r>
      <w:r w:rsidR="00C02AD1">
        <w:rPr>
          <w:rFonts w:asciiTheme="minorHAnsi" w:hAnsiTheme="minorHAnsi"/>
          <w:sz w:val="22"/>
          <w:szCs w:val="22"/>
        </w:rPr>
        <w:t>”</w:t>
      </w:r>
      <w:r w:rsidR="00E41BFE" w:rsidRPr="003A1934">
        <w:rPr>
          <w:rFonts w:asciiTheme="minorHAnsi" w:hAnsiTheme="minorHAnsi"/>
          <w:sz w:val="22"/>
          <w:szCs w:val="22"/>
        </w:rPr>
        <w:t xml:space="preserve"> indicates that </w:t>
      </w:r>
      <w:r w:rsidR="00F82BA8" w:rsidRPr="003A1934">
        <w:rPr>
          <w:rFonts w:asciiTheme="minorHAnsi" w:hAnsiTheme="minorHAnsi"/>
          <w:sz w:val="22"/>
          <w:szCs w:val="22"/>
        </w:rPr>
        <w:t xml:space="preserve">roughly </w:t>
      </w:r>
      <w:r w:rsidR="00E41BFE" w:rsidRPr="003A1934">
        <w:rPr>
          <w:rFonts w:asciiTheme="minorHAnsi" w:hAnsiTheme="minorHAnsi"/>
          <w:sz w:val="22"/>
          <w:szCs w:val="22"/>
        </w:rPr>
        <w:t>75%</w:t>
      </w:r>
      <w:r w:rsidR="001A2AAF">
        <w:rPr>
          <w:rFonts w:asciiTheme="minorHAnsi" w:hAnsiTheme="minorHAnsi"/>
          <w:sz w:val="22"/>
          <w:szCs w:val="22"/>
        </w:rPr>
        <w:t xml:space="preserve"> </w:t>
      </w:r>
      <w:r w:rsidR="00E41BFE" w:rsidRPr="003A1934">
        <w:rPr>
          <w:rFonts w:asciiTheme="minorHAnsi" w:hAnsiTheme="minorHAnsi"/>
          <w:sz w:val="22"/>
          <w:szCs w:val="22"/>
        </w:rPr>
        <w:t xml:space="preserve">of young people raised an issue; the term </w:t>
      </w:r>
      <w:r w:rsidR="00C02AD1">
        <w:rPr>
          <w:rFonts w:asciiTheme="minorHAnsi" w:hAnsiTheme="minorHAnsi"/>
          <w:sz w:val="22"/>
          <w:szCs w:val="22"/>
        </w:rPr>
        <w:t>“</w:t>
      </w:r>
      <w:r w:rsidR="00E41BFE" w:rsidRPr="003A1934">
        <w:rPr>
          <w:rFonts w:asciiTheme="minorHAnsi" w:hAnsiTheme="minorHAnsi"/>
          <w:sz w:val="22"/>
          <w:szCs w:val="22"/>
        </w:rPr>
        <w:t>many</w:t>
      </w:r>
      <w:r w:rsidR="00C02AD1">
        <w:rPr>
          <w:rFonts w:asciiTheme="minorHAnsi" w:hAnsiTheme="minorHAnsi"/>
          <w:sz w:val="22"/>
          <w:szCs w:val="22"/>
        </w:rPr>
        <w:t>”</w:t>
      </w:r>
      <w:r w:rsidR="00E41BFE" w:rsidRPr="003A1934">
        <w:rPr>
          <w:rFonts w:asciiTheme="minorHAnsi" w:hAnsiTheme="minorHAnsi"/>
          <w:sz w:val="22"/>
          <w:szCs w:val="22"/>
        </w:rPr>
        <w:t xml:space="preserve"> indicates </w:t>
      </w:r>
      <w:r w:rsidR="00F82BA8" w:rsidRPr="003A1934">
        <w:rPr>
          <w:rFonts w:asciiTheme="minorHAnsi" w:hAnsiTheme="minorHAnsi"/>
          <w:sz w:val="22"/>
          <w:szCs w:val="22"/>
        </w:rPr>
        <w:t xml:space="preserve">roughly </w:t>
      </w:r>
      <w:r w:rsidR="00E41BFE" w:rsidRPr="003A1934">
        <w:rPr>
          <w:rFonts w:asciiTheme="minorHAnsi" w:hAnsiTheme="minorHAnsi"/>
          <w:sz w:val="22"/>
          <w:szCs w:val="22"/>
        </w:rPr>
        <w:t xml:space="preserve">50%, and </w:t>
      </w:r>
      <w:r w:rsidR="00C02AD1">
        <w:rPr>
          <w:rFonts w:asciiTheme="minorHAnsi" w:hAnsiTheme="minorHAnsi"/>
          <w:sz w:val="22"/>
          <w:szCs w:val="22"/>
        </w:rPr>
        <w:t>“</w:t>
      </w:r>
      <w:r w:rsidR="00E41BFE" w:rsidRPr="003A1934">
        <w:rPr>
          <w:rFonts w:asciiTheme="minorHAnsi" w:hAnsiTheme="minorHAnsi"/>
          <w:sz w:val="22"/>
          <w:szCs w:val="22"/>
        </w:rPr>
        <w:t>some</w:t>
      </w:r>
      <w:r w:rsidR="00C02AD1">
        <w:rPr>
          <w:rFonts w:asciiTheme="minorHAnsi" w:hAnsiTheme="minorHAnsi"/>
          <w:sz w:val="22"/>
          <w:szCs w:val="22"/>
        </w:rPr>
        <w:t>”</w:t>
      </w:r>
      <w:r w:rsidR="00E41BFE" w:rsidRPr="003A1934">
        <w:rPr>
          <w:rFonts w:asciiTheme="minorHAnsi" w:hAnsiTheme="minorHAnsi"/>
          <w:sz w:val="22"/>
          <w:szCs w:val="22"/>
        </w:rPr>
        <w:t xml:space="preserve"> indicates around 25%.</w:t>
      </w:r>
    </w:p>
    <w:p w14:paraId="3B5DF029" w14:textId="77777777" w:rsidR="00552DCE" w:rsidRPr="003A1934" w:rsidRDefault="00552DCE" w:rsidP="00552DCE">
      <w:pPr>
        <w:rPr>
          <w:color w:val="FF0000"/>
          <w:sz w:val="22"/>
          <w:szCs w:val="22"/>
        </w:rPr>
      </w:pPr>
      <w:r w:rsidRPr="003A1934">
        <w:rPr>
          <w:color w:val="FF0000"/>
          <w:sz w:val="22"/>
          <w:szCs w:val="22"/>
        </w:rPr>
        <w:br w:type="page"/>
      </w:r>
    </w:p>
    <w:p w14:paraId="09C65CB3" w14:textId="5C72DCA1" w:rsidR="005C3A37" w:rsidRDefault="005C3A37" w:rsidP="005C3A37">
      <w:pPr>
        <w:pStyle w:val="Heading1"/>
      </w:pPr>
      <w:r w:rsidRPr="003A1934">
        <w:lastRenderedPageBreak/>
        <w:t>outcomes: strategy one</w:t>
      </w:r>
    </w:p>
    <w:p w14:paraId="3D86F982" w14:textId="77777777" w:rsidR="00A65C89" w:rsidRPr="00A65C89" w:rsidRDefault="00A65C89" w:rsidP="00A65C89"/>
    <w:p w14:paraId="19DEF68D" w14:textId="292C3DB9" w:rsidR="005C3A37" w:rsidRPr="003A1934" w:rsidRDefault="005C3A37" w:rsidP="005C3A37">
      <w:pPr>
        <w:pStyle w:val="Heading1"/>
      </w:pPr>
      <w:r w:rsidRPr="003A1934">
        <w:t>Early intervention with a focus on the early years, particularly the first 1000 days for a child</w:t>
      </w:r>
      <w:r w:rsidR="003B0C07">
        <w:rPr>
          <w:rStyle w:val="FootnoteReference"/>
        </w:rPr>
        <w:footnoteReference w:id="7"/>
      </w:r>
    </w:p>
    <w:p w14:paraId="37E4EF20" w14:textId="0E9D383B" w:rsidR="00432F03" w:rsidRPr="003A1934" w:rsidRDefault="00432F03" w:rsidP="00432F03">
      <w:pPr>
        <w:rPr>
          <w:sz w:val="22"/>
          <w:szCs w:val="22"/>
        </w:rPr>
      </w:pPr>
      <w:r w:rsidRPr="003A1934">
        <w:rPr>
          <w:sz w:val="22"/>
          <w:szCs w:val="22"/>
        </w:rPr>
        <w:t>Consultations</w:t>
      </w:r>
      <w:r w:rsidR="003B0C07">
        <w:rPr>
          <w:sz w:val="22"/>
          <w:szCs w:val="22"/>
        </w:rPr>
        <w:t xml:space="preserve"> </w:t>
      </w:r>
      <w:r w:rsidRPr="003A1934">
        <w:rPr>
          <w:sz w:val="22"/>
          <w:szCs w:val="22"/>
        </w:rPr>
        <w:t>with this group centered around the following topics:</w:t>
      </w:r>
    </w:p>
    <w:p w14:paraId="7D1F6BE4" w14:textId="60E8C7C2" w:rsidR="000E67DA" w:rsidRDefault="000E67DA" w:rsidP="00432F03">
      <w:pPr>
        <w:pStyle w:val="ListParagraph"/>
        <w:numPr>
          <w:ilvl w:val="0"/>
          <w:numId w:val="3"/>
        </w:numPr>
      </w:pPr>
      <w:r>
        <w:t>Sources of suppor</w:t>
      </w:r>
      <w:r w:rsidR="004411B2">
        <w:t>t as a young parent, or parent to be</w:t>
      </w:r>
      <w:r>
        <w:t>.</w:t>
      </w:r>
    </w:p>
    <w:p w14:paraId="2F8F87ED" w14:textId="369E40FD" w:rsidR="000E67DA" w:rsidRDefault="000E67DA" w:rsidP="00432F03">
      <w:pPr>
        <w:pStyle w:val="ListParagraph"/>
        <w:numPr>
          <w:ilvl w:val="0"/>
          <w:numId w:val="3"/>
        </w:numPr>
      </w:pPr>
      <w:r>
        <w:t>What would help going into the future.</w:t>
      </w:r>
    </w:p>
    <w:p w14:paraId="6D844B9E" w14:textId="0755D9B9" w:rsidR="005A25EB" w:rsidRDefault="005A25EB" w:rsidP="00432F03">
      <w:pPr>
        <w:pStyle w:val="ListParagraph"/>
        <w:numPr>
          <w:ilvl w:val="0"/>
          <w:numId w:val="3"/>
        </w:numPr>
      </w:pPr>
      <w:r>
        <w:t>Aspirations for the future.</w:t>
      </w:r>
    </w:p>
    <w:p w14:paraId="4E9F299D" w14:textId="77777777" w:rsidR="000E67DA" w:rsidRPr="003A1934" w:rsidRDefault="000E67DA" w:rsidP="000E67DA">
      <w:pPr>
        <w:pStyle w:val="ListParagraph"/>
        <w:numPr>
          <w:ilvl w:val="0"/>
          <w:numId w:val="3"/>
        </w:numPr>
      </w:pPr>
      <w:r w:rsidRPr="003A1934">
        <w:t xml:space="preserve">A message to the Government about how to improve the lives of young </w:t>
      </w:r>
      <w:r>
        <w:t>parents.</w:t>
      </w:r>
    </w:p>
    <w:p w14:paraId="4B0C5935" w14:textId="77777777" w:rsidR="000E67DA" w:rsidRPr="003A1934" w:rsidRDefault="000E67DA" w:rsidP="000E67DA">
      <w:pPr>
        <w:pStyle w:val="ListParagraph"/>
        <w:numPr>
          <w:ilvl w:val="0"/>
          <w:numId w:val="3"/>
        </w:numPr>
      </w:pPr>
      <w:r w:rsidRPr="003A1934">
        <w:t xml:space="preserve">Advice to </w:t>
      </w:r>
      <w:r>
        <w:t xml:space="preserve">other </w:t>
      </w:r>
      <w:r w:rsidRPr="003A1934">
        <w:t>young p</w:t>
      </w:r>
      <w:r>
        <w:t>arents</w:t>
      </w:r>
      <w:r w:rsidRPr="003A1934">
        <w:t>.</w:t>
      </w:r>
    </w:p>
    <w:p w14:paraId="162F68B5" w14:textId="7E19B161" w:rsidR="00C9166C" w:rsidRDefault="00C9166C" w:rsidP="00C9166C">
      <w:pPr>
        <w:pStyle w:val="Heading2"/>
      </w:pPr>
      <w:r>
        <w:t>Sources of support</w:t>
      </w:r>
      <w:r w:rsidR="004411B2">
        <w:t xml:space="preserve"> as a young parent, or parent to be</w:t>
      </w:r>
    </w:p>
    <w:p w14:paraId="7D59F54F" w14:textId="77777777" w:rsidR="002D0D57" w:rsidRPr="00F51AA3" w:rsidRDefault="002D0D57" w:rsidP="002D0D57">
      <w:pPr>
        <w:contextualSpacing/>
        <w:rPr>
          <w:b/>
          <w:i/>
          <w:color w:val="414C75"/>
          <w:sz w:val="22"/>
          <w:szCs w:val="22"/>
        </w:rPr>
      </w:pPr>
      <w:r w:rsidRPr="00F51AA3">
        <w:rPr>
          <w:b/>
          <w:i/>
          <w:color w:val="414C75"/>
          <w:sz w:val="22"/>
          <w:szCs w:val="22"/>
        </w:rPr>
        <w:t>Friends and family</w:t>
      </w:r>
    </w:p>
    <w:p w14:paraId="7F24D666" w14:textId="77777777" w:rsidR="002D0D57" w:rsidRPr="00F51AA3" w:rsidRDefault="002D0D57" w:rsidP="002D0D57">
      <w:pPr>
        <w:rPr>
          <w:sz w:val="22"/>
          <w:szCs w:val="22"/>
        </w:rPr>
      </w:pPr>
      <w:r w:rsidRPr="00F51AA3">
        <w:rPr>
          <w:sz w:val="22"/>
          <w:szCs w:val="22"/>
        </w:rPr>
        <w:t xml:space="preserve">Many young people said that they had received, or were still receiving, support from </w:t>
      </w:r>
      <w:r>
        <w:rPr>
          <w:sz w:val="22"/>
          <w:szCs w:val="22"/>
        </w:rPr>
        <w:t xml:space="preserve">friends or </w:t>
      </w:r>
      <w:r w:rsidRPr="00F51AA3">
        <w:rPr>
          <w:sz w:val="22"/>
          <w:szCs w:val="22"/>
        </w:rPr>
        <w:t>family members:</w:t>
      </w:r>
    </w:p>
    <w:p w14:paraId="43420D40" w14:textId="77777777" w:rsidR="002D0D57" w:rsidRPr="0007494D" w:rsidRDefault="002D0D57" w:rsidP="002D0D57">
      <w:pPr>
        <w:pStyle w:val="ListParagraph"/>
        <w:numPr>
          <w:ilvl w:val="0"/>
          <w:numId w:val="74"/>
        </w:numPr>
        <w:rPr>
          <w:i/>
        </w:rPr>
      </w:pPr>
      <w:r w:rsidRPr="0007494D">
        <w:rPr>
          <w:i/>
        </w:rPr>
        <w:t>My fabulous friends who offer to take my baby as often as they can.</w:t>
      </w:r>
    </w:p>
    <w:p w14:paraId="58033660" w14:textId="77777777" w:rsidR="002D0D57" w:rsidRPr="0007494D" w:rsidRDefault="002D0D57" w:rsidP="002D0D57">
      <w:pPr>
        <w:pStyle w:val="ListParagraph"/>
        <w:numPr>
          <w:ilvl w:val="0"/>
          <w:numId w:val="74"/>
        </w:numPr>
        <w:rPr>
          <w:i/>
        </w:rPr>
      </w:pPr>
      <w:r w:rsidRPr="0007494D">
        <w:rPr>
          <w:i/>
        </w:rPr>
        <w:t>I was living with my best friend’s mum.  At first she was disappointed, but afterwards was really fine and accepting.</w:t>
      </w:r>
    </w:p>
    <w:p w14:paraId="0E49F0D2" w14:textId="77777777" w:rsidR="002D0D57" w:rsidRPr="0007494D" w:rsidRDefault="002D0D57" w:rsidP="002D0D57">
      <w:pPr>
        <w:pStyle w:val="ListParagraph"/>
        <w:numPr>
          <w:ilvl w:val="0"/>
          <w:numId w:val="74"/>
        </w:numPr>
        <w:rPr>
          <w:i/>
        </w:rPr>
      </w:pPr>
      <w:r w:rsidRPr="0007494D">
        <w:rPr>
          <w:i/>
        </w:rPr>
        <w:t>After the shock, my mother was supportive.</w:t>
      </w:r>
    </w:p>
    <w:p w14:paraId="7D4FAAB4" w14:textId="77777777" w:rsidR="0077533D" w:rsidRPr="00F51AA3" w:rsidRDefault="0077533D" w:rsidP="0077533D">
      <w:pPr>
        <w:contextualSpacing/>
        <w:rPr>
          <w:b/>
          <w:i/>
          <w:color w:val="414C75"/>
          <w:sz w:val="22"/>
          <w:szCs w:val="22"/>
        </w:rPr>
      </w:pPr>
      <w:r w:rsidRPr="00F51AA3">
        <w:rPr>
          <w:b/>
          <w:i/>
          <w:color w:val="414C75"/>
          <w:sz w:val="22"/>
          <w:szCs w:val="22"/>
        </w:rPr>
        <w:t>Young parents program</w:t>
      </w:r>
    </w:p>
    <w:p w14:paraId="7454A4A9" w14:textId="28895D26" w:rsidR="0077533D" w:rsidRPr="00F51AA3" w:rsidRDefault="0077533D" w:rsidP="0077533D">
      <w:pPr>
        <w:rPr>
          <w:sz w:val="22"/>
          <w:szCs w:val="22"/>
        </w:rPr>
      </w:pPr>
      <w:r w:rsidRPr="00F51AA3">
        <w:rPr>
          <w:sz w:val="22"/>
          <w:szCs w:val="22"/>
        </w:rPr>
        <w:t xml:space="preserve">Many young people said that they had received, or were still receiving, support from a </w:t>
      </w:r>
      <w:r w:rsidR="00C02AD1" w:rsidRPr="00F51AA3">
        <w:rPr>
          <w:sz w:val="22"/>
          <w:szCs w:val="22"/>
        </w:rPr>
        <w:t>“</w:t>
      </w:r>
      <w:r w:rsidRPr="00F51AA3">
        <w:rPr>
          <w:sz w:val="22"/>
          <w:szCs w:val="22"/>
        </w:rPr>
        <w:t>young parents</w:t>
      </w:r>
      <w:r w:rsidR="00C02AD1" w:rsidRPr="00F51AA3">
        <w:rPr>
          <w:sz w:val="22"/>
          <w:szCs w:val="22"/>
        </w:rPr>
        <w:t>”</w:t>
      </w:r>
      <w:r w:rsidRPr="00F51AA3">
        <w:rPr>
          <w:sz w:val="22"/>
          <w:szCs w:val="22"/>
        </w:rPr>
        <w:t xml:space="preserve"> program, or something similar.</w:t>
      </w:r>
    </w:p>
    <w:p w14:paraId="6E3DEF89" w14:textId="77777777" w:rsidR="0077533D" w:rsidRPr="00C951D9" w:rsidRDefault="0077533D" w:rsidP="0077533D">
      <w:pPr>
        <w:pStyle w:val="ListParagraph"/>
        <w:numPr>
          <w:ilvl w:val="0"/>
          <w:numId w:val="77"/>
        </w:numPr>
        <w:rPr>
          <w:i/>
        </w:rPr>
      </w:pPr>
      <w:r w:rsidRPr="00C951D9">
        <w:rPr>
          <w:i/>
        </w:rPr>
        <w:t>I feel comfortable, because it’s other young people in the same situation.  You feel like you are not alone.</w:t>
      </w:r>
    </w:p>
    <w:p w14:paraId="591B5C9E" w14:textId="2CDAE347" w:rsidR="0077533D" w:rsidRPr="00C951D9" w:rsidRDefault="0077533D" w:rsidP="0077533D">
      <w:pPr>
        <w:pStyle w:val="ListParagraph"/>
        <w:numPr>
          <w:ilvl w:val="0"/>
          <w:numId w:val="77"/>
        </w:numPr>
        <w:rPr>
          <w:i/>
        </w:rPr>
      </w:pPr>
      <w:r w:rsidRPr="00C951D9">
        <w:rPr>
          <w:i/>
        </w:rPr>
        <w:t xml:space="preserve">Same age, same mindset about things.  Older mothers can be more </w:t>
      </w:r>
      <w:r w:rsidR="00955F6F" w:rsidRPr="00C951D9">
        <w:rPr>
          <w:i/>
        </w:rPr>
        <w:t>judgmental</w:t>
      </w:r>
      <w:r w:rsidRPr="00C951D9">
        <w:rPr>
          <w:i/>
        </w:rPr>
        <w:t xml:space="preserve"> and don’t understand what it is like.</w:t>
      </w:r>
    </w:p>
    <w:p w14:paraId="09BD115D" w14:textId="77777777" w:rsidR="0077533D" w:rsidRPr="00C951D9" w:rsidRDefault="0077533D" w:rsidP="0077533D">
      <w:pPr>
        <w:pStyle w:val="ListParagraph"/>
        <w:numPr>
          <w:ilvl w:val="0"/>
          <w:numId w:val="77"/>
        </w:numPr>
        <w:rPr>
          <w:i/>
        </w:rPr>
      </w:pPr>
      <w:r w:rsidRPr="00C951D9">
        <w:rPr>
          <w:i/>
        </w:rPr>
        <w:t>The support I receive every day from this program is fantastic.</w:t>
      </w:r>
    </w:p>
    <w:p w14:paraId="662F174B" w14:textId="77777777" w:rsidR="0077533D" w:rsidRPr="00F51AA3" w:rsidRDefault="0077533D" w:rsidP="0077533D">
      <w:pPr>
        <w:contextualSpacing/>
        <w:rPr>
          <w:b/>
          <w:i/>
          <w:color w:val="414C75"/>
          <w:sz w:val="22"/>
          <w:szCs w:val="22"/>
        </w:rPr>
      </w:pPr>
      <w:r w:rsidRPr="00F51AA3">
        <w:rPr>
          <w:b/>
          <w:i/>
          <w:color w:val="414C75"/>
          <w:sz w:val="22"/>
          <w:szCs w:val="22"/>
        </w:rPr>
        <w:t>Their school</w:t>
      </w:r>
    </w:p>
    <w:p w14:paraId="379D7F80" w14:textId="77777777" w:rsidR="0077533D" w:rsidRPr="00F51AA3" w:rsidRDefault="0077533D" w:rsidP="0077533D">
      <w:pPr>
        <w:rPr>
          <w:sz w:val="22"/>
          <w:szCs w:val="22"/>
        </w:rPr>
      </w:pPr>
      <w:r w:rsidRPr="00F51AA3">
        <w:rPr>
          <w:sz w:val="22"/>
          <w:szCs w:val="22"/>
        </w:rPr>
        <w:t>Some young people said that they had received, or were still receiving support, from their school:</w:t>
      </w:r>
    </w:p>
    <w:p w14:paraId="30311084" w14:textId="77777777" w:rsidR="0077533D" w:rsidRPr="002E774E" w:rsidRDefault="0077533D" w:rsidP="0077533D">
      <w:pPr>
        <w:pStyle w:val="ListParagraph"/>
        <w:numPr>
          <w:ilvl w:val="0"/>
          <w:numId w:val="76"/>
        </w:numPr>
        <w:rPr>
          <w:i/>
        </w:rPr>
      </w:pPr>
      <w:r w:rsidRPr="002E774E">
        <w:rPr>
          <w:i/>
        </w:rPr>
        <w:t>I was scared school was going to kick me out because I was pregnant, instead I was able to access the school’s Learning Hub, a place for students who were struggling.  It was the safest option for me.</w:t>
      </w:r>
    </w:p>
    <w:p w14:paraId="65536893" w14:textId="77777777" w:rsidR="0077533D" w:rsidRPr="002E774E" w:rsidRDefault="0077533D" w:rsidP="0077533D">
      <w:pPr>
        <w:pStyle w:val="ListParagraph"/>
        <w:numPr>
          <w:ilvl w:val="0"/>
          <w:numId w:val="76"/>
        </w:numPr>
        <w:rPr>
          <w:i/>
        </w:rPr>
      </w:pPr>
      <w:r w:rsidRPr="002E774E">
        <w:rPr>
          <w:i/>
        </w:rPr>
        <w:t>I had a really positive experience at my school.</w:t>
      </w:r>
    </w:p>
    <w:p w14:paraId="4BDFBA53" w14:textId="77777777" w:rsidR="0077533D" w:rsidRPr="002E774E" w:rsidRDefault="0077533D" w:rsidP="0077533D">
      <w:pPr>
        <w:pStyle w:val="ListParagraph"/>
        <w:numPr>
          <w:ilvl w:val="0"/>
          <w:numId w:val="76"/>
        </w:numPr>
        <w:rPr>
          <w:i/>
        </w:rPr>
      </w:pPr>
      <w:r w:rsidRPr="002E774E">
        <w:rPr>
          <w:i/>
        </w:rPr>
        <w:t>The program at the school for young mum’s is brilliant.</w:t>
      </w:r>
    </w:p>
    <w:p w14:paraId="1B64125C" w14:textId="77777777" w:rsidR="00F51AA3" w:rsidRDefault="00F51AA3" w:rsidP="00F51AA3">
      <w:pPr>
        <w:rPr>
          <w:b/>
          <w:i/>
          <w:color w:val="414C75"/>
          <w:sz w:val="22"/>
          <w:szCs w:val="22"/>
        </w:rPr>
      </w:pPr>
    </w:p>
    <w:p w14:paraId="692108B2" w14:textId="77777777" w:rsidR="00F51AA3" w:rsidRDefault="00F51AA3" w:rsidP="00F51AA3">
      <w:pPr>
        <w:rPr>
          <w:b/>
          <w:i/>
          <w:color w:val="414C75"/>
          <w:sz w:val="22"/>
          <w:szCs w:val="22"/>
        </w:rPr>
      </w:pPr>
    </w:p>
    <w:p w14:paraId="60FBE3B5" w14:textId="77777777" w:rsidR="0077533D" w:rsidRPr="00F51AA3" w:rsidRDefault="0077533D" w:rsidP="0077533D">
      <w:pPr>
        <w:contextualSpacing/>
        <w:rPr>
          <w:b/>
          <w:i/>
          <w:color w:val="414C75"/>
          <w:sz w:val="22"/>
          <w:szCs w:val="22"/>
        </w:rPr>
      </w:pPr>
      <w:r w:rsidRPr="00F51AA3">
        <w:rPr>
          <w:b/>
          <w:i/>
          <w:color w:val="414C75"/>
          <w:sz w:val="22"/>
          <w:szCs w:val="22"/>
        </w:rPr>
        <w:t>No support</w:t>
      </w:r>
    </w:p>
    <w:p w14:paraId="3A5B83A0" w14:textId="77777777" w:rsidR="0077533D" w:rsidRPr="00F51AA3" w:rsidRDefault="0077533D" w:rsidP="0077533D">
      <w:pPr>
        <w:rPr>
          <w:sz w:val="22"/>
          <w:szCs w:val="22"/>
        </w:rPr>
      </w:pPr>
      <w:r w:rsidRPr="00F51AA3">
        <w:rPr>
          <w:sz w:val="22"/>
          <w:szCs w:val="22"/>
        </w:rPr>
        <w:t>Some young people said that they did not, or were not, receiving any support:</w:t>
      </w:r>
    </w:p>
    <w:p w14:paraId="63D5680A" w14:textId="77777777" w:rsidR="0077533D" w:rsidRPr="0007494D" w:rsidRDefault="0077533D" w:rsidP="0077533D">
      <w:pPr>
        <w:pStyle w:val="ListParagraph"/>
        <w:numPr>
          <w:ilvl w:val="0"/>
          <w:numId w:val="73"/>
        </w:numPr>
        <w:rPr>
          <w:i/>
        </w:rPr>
      </w:pPr>
      <w:r w:rsidRPr="0007494D">
        <w:rPr>
          <w:i/>
        </w:rPr>
        <w:t>I was homeless at the time, with very little support.</w:t>
      </w:r>
    </w:p>
    <w:p w14:paraId="0D053C73" w14:textId="77777777" w:rsidR="0077533D" w:rsidRPr="0007494D" w:rsidRDefault="0077533D" w:rsidP="0077533D">
      <w:pPr>
        <w:pStyle w:val="ListParagraph"/>
        <w:numPr>
          <w:ilvl w:val="0"/>
          <w:numId w:val="73"/>
        </w:numPr>
        <w:rPr>
          <w:i/>
        </w:rPr>
      </w:pPr>
      <w:r w:rsidRPr="0007494D">
        <w:rPr>
          <w:i/>
        </w:rPr>
        <w:t>I was homeless and woke up in hospital after taking too many drugs and was told that I was pregnant.</w:t>
      </w:r>
    </w:p>
    <w:p w14:paraId="1CECC213" w14:textId="77777777" w:rsidR="0077533D" w:rsidRPr="0091071E" w:rsidRDefault="0077533D" w:rsidP="0077533D">
      <w:pPr>
        <w:pStyle w:val="ListParagraph"/>
        <w:numPr>
          <w:ilvl w:val="0"/>
          <w:numId w:val="73"/>
        </w:numPr>
        <w:rPr>
          <w:i/>
        </w:rPr>
      </w:pPr>
      <w:r w:rsidRPr="0007494D">
        <w:rPr>
          <w:i/>
        </w:rPr>
        <w:t>I didn’t have anyone.</w:t>
      </w:r>
    </w:p>
    <w:p w14:paraId="41DE1284" w14:textId="77777777" w:rsidR="0077533D" w:rsidRPr="003A1934" w:rsidRDefault="0077533D" w:rsidP="0077533D">
      <w:pPr>
        <w:contextualSpacing/>
        <w:rPr>
          <w:b/>
          <w:i/>
          <w:color w:val="414C75"/>
          <w:sz w:val="22"/>
          <w:szCs w:val="22"/>
        </w:rPr>
      </w:pPr>
      <w:r>
        <w:rPr>
          <w:b/>
          <w:i/>
          <w:color w:val="414C75"/>
          <w:sz w:val="22"/>
          <w:szCs w:val="22"/>
        </w:rPr>
        <w:t>Violent partners</w:t>
      </w:r>
    </w:p>
    <w:p w14:paraId="7F7933F5" w14:textId="77777777" w:rsidR="0077533D" w:rsidRDefault="0077533D" w:rsidP="0077533D">
      <w:pPr>
        <w:rPr>
          <w:sz w:val="22"/>
          <w:szCs w:val="22"/>
        </w:rPr>
      </w:pPr>
      <w:r>
        <w:rPr>
          <w:sz w:val="22"/>
          <w:szCs w:val="22"/>
        </w:rPr>
        <w:t>Some young people reported being with partners or ex-partners who were violent or abusive while they were pregnant:</w:t>
      </w:r>
    </w:p>
    <w:p w14:paraId="67CB2E52" w14:textId="77777777" w:rsidR="0077533D" w:rsidRPr="0077533D" w:rsidRDefault="0077533D" w:rsidP="0077533D">
      <w:pPr>
        <w:pStyle w:val="ListParagraph"/>
        <w:numPr>
          <w:ilvl w:val="0"/>
          <w:numId w:val="78"/>
        </w:numPr>
        <w:rPr>
          <w:i/>
        </w:rPr>
      </w:pPr>
      <w:r w:rsidRPr="0077533D">
        <w:rPr>
          <w:i/>
        </w:rPr>
        <w:t>I was bashed when I was 38 weeks pregnant.</w:t>
      </w:r>
    </w:p>
    <w:p w14:paraId="78BCE46A" w14:textId="345B800B" w:rsidR="0077533D" w:rsidRPr="0091071E" w:rsidRDefault="0077533D" w:rsidP="0077533D">
      <w:pPr>
        <w:pStyle w:val="ListParagraph"/>
        <w:numPr>
          <w:ilvl w:val="0"/>
          <w:numId w:val="78"/>
        </w:numPr>
        <w:rPr>
          <w:i/>
        </w:rPr>
      </w:pPr>
      <w:r w:rsidRPr="0091071E">
        <w:rPr>
          <w:i/>
          <w:sz w:val="22"/>
          <w:szCs w:val="22"/>
        </w:rPr>
        <w:t xml:space="preserve">I had to </w:t>
      </w:r>
      <w:r w:rsidRPr="0091071E">
        <w:rPr>
          <w:i/>
        </w:rPr>
        <w:t>I had to leave him or leave my daughter for good.</w:t>
      </w:r>
      <w:r>
        <w:rPr>
          <w:i/>
        </w:rPr>
        <w:t xml:space="preserve"> </w:t>
      </w:r>
      <w:r w:rsidRPr="0091071E">
        <w:rPr>
          <w:i/>
        </w:rPr>
        <w:t xml:space="preserve"> And I guess it’s obvious which one I chose.</w:t>
      </w:r>
    </w:p>
    <w:p w14:paraId="0193B48B" w14:textId="3EF06570" w:rsidR="0077533D" w:rsidRPr="0091071E" w:rsidRDefault="0077533D" w:rsidP="0077533D">
      <w:pPr>
        <w:pStyle w:val="ListParagraph"/>
        <w:numPr>
          <w:ilvl w:val="0"/>
          <w:numId w:val="78"/>
        </w:numPr>
        <w:rPr>
          <w:i/>
        </w:rPr>
      </w:pPr>
      <w:r w:rsidRPr="0091071E">
        <w:rPr>
          <w:i/>
        </w:rPr>
        <w:t>My partner was a real dickhead</w:t>
      </w:r>
      <w:r>
        <w:rPr>
          <w:i/>
        </w:rPr>
        <w:t xml:space="preserve">.  </w:t>
      </w:r>
      <w:r w:rsidRPr="0091071E">
        <w:rPr>
          <w:i/>
        </w:rPr>
        <w:t>Did nothing to help, and was stoned all the time.</w:t>
      </w:r>
    </w:p>
    <w:p w14:paraId="1A81D9B1" w14:textId="77777777" w:rsidR="0077533D" w:rsidRDefault="0077533D" w:rsidP="0077533D">
      <w:pPr>
        <w:pStyle w:val="Heading2"/>
      </w:pPr>
      <w:r>
        <w:t>What would help going into the future</w:t>
      </w:r>
    </w:p>
    <w:p w14:paraId="028920B1" w14:textId="77777777" w:rsidR="0077533D" w:rsidRPr="003A1934" w:rsidRDefault="0077533D" w:rsidP="0077533D">
      <w:pPr>
        <w:contextualSpacing/>
        <w:rPr>
          <w:b/>
          <w:i/>
          <w:color w:val="414C75"/>
          <w:sz w:val="22"/>
          <w:szCs w:val="22"/>
        </w:rPr>
      </w:pPr>
      <w:r>
        <w:rPr>
          <w:b/>
          <w:i/>
          <w:color w:val="414C75"/>
          <w:sz w:val="22"/>
          <w:szCs w:val="22"/>
        </w:rPr>
        <w:t>Access to safe accommodation</w:t>
      </w:r>
    </w:p>
    <w:p w14:paraId="61B7C68E" w14:textId="77777777" w:rsidR="0077533D" w:rsidRDefault="0077533D" w:rsidP="0077533D">
      <w:pPr>
        <w:rPr>
          <w:sz w:val="22"/>
          <w:szCs w:val="22"/>
        </w:rPr>
      </w:pPr>
      <w:r w:rsidRPr="003A1934">
        <w:rPr>
          <w:sz w:val="22"/>
          <w:szCs w:val="22"/>
        </w:rPr>
        <w:t xml:space="preserve">Most young people said they would welcome </w:t>
      </w:r>
      <w:r>
        <w:rPr>
          <w:sz w:val="22"/>
          <w:szCs w:val="22"/>
        </w:rPr>
        <w:t>access to affordable and safe accommodation:</w:t>
      </w:r>
    </w:p>
    <w:p w14:paraId="62492A23" w14:textId="77777777" w:rsidR="0077533D" w:rsidRPr="005F111E" w:rsidRDefault="0077533D" w:rsidP="0077533D">
      <w:pPr>
        <w:pStyle w:val="ListParagraph"/>
        <w:numPr>
          <w:ilvl w:val="0"/>
          <w:numId w:val="17"/>
        </w:numPr>
        <w:spacing w:before="0"/>
        <w:rPr>
          <w:i/>
        </w:rPr>
      </w:pPr>
      <w:r w:rsidRPr="005F111E">
        <w:rPr>
          <w:i/>
        </w:rPr>
        <w:t>It’s ridiculous the amount of support letters you need to get on the priority housing list when you are pregnant.  Even with letters from my family saying they couldn’t support me or have me living with them I was still told the waiting list was 7 years.</w:t>
      </w:r>
    </w:p>
    <w:p w14:paraId="2BE27322" w14:textId="77777777" w:rsidR="0077533D" w:rsidRPr="005F111E" w:rsidRDefault="0077533D" w:rsidP="0077533D">
      <w:pPr>
        <w:pStyle w:val="ListParagraph"/>
        <w:numPr>
          <w:ilvl w:val="0"/>
          <w:numId w:val="17"/>
        </w:numPr>
        <w:spacing w:before="0"/>
        <w:rPr>
          <w:i/>
        </w:rPr>
      </w:pPr>
      <w:r w:rsidRPr="005F111E">
        <w:rPr>
          <w:i/>
        </w:rPr>
        <w:t>Housing just don’t seem to care, they are happy to put you and your baby in a refuge.</w:t>
      </w:r>
    </w:p>
    <w:p w14:paraId="2967A0D7" w14:textId="77777777" w:rsidR="0077533D" w:rsidRPr="005F111E" w:rsidRDefault="0077533D" w:rsidP="0077533D">
      <w:pPr>
        <w:pStyle w:val="ListParagraph"/>
        <w:numPr>
          <w:ilvl w:val="0"/>
          <w:numId w:val="19"/>
        </w:numPr>
        <w:rPr>
          <w:i/>
          <w:sz w:val="22"/>
          <w:szCs w:val="22"/>
        </w:rPr>
      </w:pPr>
      <w:r w:rsidRPr="005F111E">
        <w:rPr>
          <w:i/>
        </w:rPr>
        <w:t>It’s scary.  I got punched taking out the garbage bin once, and there’s no protection from police in those areas - they pass you off.</w:t>
      </w:r>
    </w:p>
    <w:p w14:paraId="07922882" w14:textId="77777777" w:rsidR="0077533D" w:rsidRPr="003A1934" w:rsidRDefault="0077533D" w:rsidP="0077533D">
      <w:pPr>
        <w:contextualSpacing/>
        <w:rPr>
          <w:b/>
          <w:i/>
          <w:color w:val="414C75"/>
          <w:sz w:val="22"/>
          <w:szCs w:val="22"/>
        </w:rPr>
      </w:pPr>
      <w:r>
        <w:rPr>
          <w:b/>
          <w:i/>
          <w:color w:val="414C75"/>
          <w:sz w:val="22"/>
          <w:szCs w:val="22"/>
        </w:rPr>
        <w:t>Affordable day-care</w:t>
      </w:r>
    </w:p>
    <w:p w14:paraId="0D28B2E2" w14:textId="77777777" w:rsidR="0077533D" w:rsidRDefault="0077533D" w:rsidP="0077533D">
      <w:pPr>
        <w:rPr>
          <w:sz w:val="22"/>
          <w:szCs w:val="22"/>
        </w:rPr>
      </w:pPr>
      <w:r w:rsidRPr="003A1934">
        <w:rPr>
          <w:sz w:val="22"/>
          <w:szCs w:val="22"/>
        </w:rPr>
        <w:t xml:space="preserve">Most young people said they would welcome </w:t>
      </w:r>
      <w:r>
        <w:rPr>
          <w:sz w:val="22"/>
          <w:szCs w:val="22"/>
        </w:rPr>
        <w:t>access to affordable day-care:</w:t>
      </w:r>
    </w:p>
    <w:p w14:paraId="6D634FA8" w14:textId="77777777" w:rsidR="0077533D" w:rsidRPr="004411B2" w:rsidRDefault="0077533D" w:rsidP="0077533D">
      <w:pPr>
        <w:pStyle w:val="ListParagraph"/>
        <w:numPr>
          <w:ilvl w:val="0"/>
          <w:numId w:val="18"/>
        </w:numPr>
        <w:rPr>
          <w:i/>
        </w:rPr>
      </w:pPr>
      <w:r w:rsidRPr="004411B2">
        <w:rPr>
          <w:i/>
        </w:rPr>
        <w:t>I can afford two days.  Just.  And then like the problem is that I want to look for a job but then you need money for more day-care days but then you need day-care to be able to work.</w:t>
      </w:r>
    </w:p>
    <w:p w14:paraId="15F3CBC8" w14:textId="77777777" w:rsidR="0077533D" w:rsidRPr="006D22A1" w:rsidRDefault="0077533D" w:rsidP="0077533D">
      <w:pPr>
        <w:pStyle w:val="ListParagraph"/>
        <w:numPr>
          <w:ilvl w:val="0"/>
          <w:numId w:val="18"/>
        </w:numPr>
        <w:rPr>
          <w:i/>
        </w:rPr>
      </w:pPr>
      <w:r w:rsidRPr="006D22A1">
        <w:rPr>
          <w:i/>
        </w:rPr>
        <w:t>For young mums that are studying part-time, childcare needs to be more affordable.  By the time you take out rent and bills, there’s nothing left over.</w:t>
      </w:r>
    </w:p>
    <w:p w14:paraId="44DD72ED" w14:textId="77777777" w:rsidR="0077533D" w:rsidRPr="00757058" w:rsidRDefault="0077533D" w:rsidP="0077533D">
      <w:pPr>
        <w:pStyle w:val="ListParagraph"/>
        <w:numPr>
          <w:ilvl w:val="0"/>
          <w:numId w:val="18"/>
        </w:numPr>
        <w:rPr>
          <w:i/>
        </w:rPr>
      </w:pPr>
      <w:r w:rsidRPr="004411B2">
        <w:rPr>
          <w:i/>
        </w:rPr>
        <w:t>I want to work but even if you get a job all your money goes into childcare.  You might as well stay at home and actually spend time with your child</w:t>
      </w:r>
    </w:p>
    <w:p w14:paraId="7E8EBB92" w14:textId="77777777" w:rsidR="0077533D" w:rsidRPr="003A1934" w:rsidRDefault="0077533D" w:rsidP="0077533D">
      <w:pPr>
        <w:contextualSpacing/>
        <w:rPr>
          <w:b/>
          <w:i/>
          <w:color w:val="414C75"/>
          <w:sz w:val="22"/>
          <w:szCs w:val="22"/>
        </w:rPr>
      </w:pPr>
      <w:r>
        <w:rPr>
          <w:b/>
          <w:i/>
          <w:color w:val="414C75"/>
          <w:sz w:val="22"/>
          <w:szCs w:val="22"/>
        </w:rPr>
        <w:t>Having more money</w:t>
      </w:r>
    </w:p>
    <w:p w14:paraId="44BEC933" w14:textId="77777777" w:rsidR="0077533D" w:rsidRPr="003A1934" w:rsidRDefault="0077533D" w:rsidP="0077533D">
      <w:pPr>
        <w:rPr>
          <w:sz w:val="22"/>
          <w:szCs w:val="22"/>
        </w:rPr>
      </w:pPr>
      <w:r w:rsidRPr="003A1934">
        <w:rPr>
          <w:sz w:val="22"/>
          <w:szCs w:val="22"/>
        </w:rPr>
        <w:t xml:space="preserve">Most young people said that they would </w:t>
      </w:r>
      <w:r>
        <w:rPr>
          <w:sz w:val="22"/>
          <w:szCs w:val="22"/>
        </w:rPr>
        <w:t>welcome having more money</w:t>
      </w:r>
      <w:r w:rsidRPr="003A1934">
        <w:rPr>
          <w:sz w:val="22"/>
          <w:szCs w:val="22"/>
        </w:rPr>
        <w:t>:</w:t>
      </w:r>
    </w:p>
    <w:p w14:paraId="6639786D" w14:textId="38C74FED" w:rsidR="0077533D" w:rsidRPr="00953877" w:rsidRDefault="0077533D" w:rsidP="0077533D">
      <w:pPr>
        <w:pStyle w:val="ListParagraph"/>
        <w:numPr>
          <w:ilvl w:val="0"/>
          <w:numId w:val="72"/>
        </w:numPr>
        <w:spacing w:before="0"/>
        <w:rPr>
          <w:i/>
        </w:rPr>
      </w:pPr>
      <w:r w:rsidRPr="00953877">
        <w:rPr>
          <w:i/>
        </w:rPr>
        <w:t>To prepare yourself properly to have the baby you need money up front, not afterwards. They should move the baby bonus forward so that you can buy the things you need once you get to a certain point in the pregnancy (e</w:t>
      </w:r>
      <w:r w:rsidR="00B96A67">
        <w:rPr>
          <w:i/>
        </w:rPr>
        <w:t>.</w:t>
      </w:r>
      <w:r w:rsidRPr="00953877">
        <w:rPr>
          <w:i/>
        </w:rPr>
        <w:t>g</w:t>
      </w:r>
      <w:r w:rsidR="00B96A67">
        <w:rPr>
          <w:i/>
        </w:rPr>
        <w:t>.,</w:t>
      </w:r>
      <w:r w:rsidRPr="00953877">
        <w:rPr>
          <w:i/>
        </w:rPr>
        <w:t xml:space="preserve"> 28 weeks) but you should only be able to spend it on baby things.</w:t>
      </w:r>
    </w:p>
    <w:p w14:paraId="45CDD1B4" w14:textId="06015010" w:rsidR="0077533D" w:rsidRPr="00953877" w:rsidRDefault="0077533D" w:rsidP="0077533D">
      <w:pPr>
        <w:pStyle w:val="ListParagraph"/>
        <w:numPr>
          <w:ilvl w:val="0"/>
          <w:numId w:val="72"/>
        </w:numPr>
        <w:spacing w:before="0" w:after="0" w:line="240" w:lineRule="auto"/>
        <w:rPr>
          <w:i/>
        </w:rPr>
      </w:pPr>
      <w:r w:rsidRPr="00953877">
        <w:rPr>
          <w:i/>
        </w:rPr>
        <w:t>More financial support, like</w:t>
      </w:r>
      <w:r w:rsidR="00601F50">
        <w:rPr>
          <w:i/>
        </w:rPr>
        <w:t xml:space="preserve"> s</w:t>
      </w:r>
      <w:r w:rsidRPr="00953877">
        <w:rPr>
          <w:i/>
        </w:rPr>
        <w:t>ome sort of grant similar to what used to be the first home buyers grant, specifically for young parents to give them an equal opportunity for a better future in comparison to people who had children later in life with a stable income and a dual income household.</w:t>
      </w:r>
    </w:p>
    <w:p w14:paraId="03F2B3A5" w14:textId="77777777" w:rsidR="0077533D" w:rsidRPr="00953877" w:rsidRDefault="0077533D" w:rsidP="0077533D">
      <w:pPr>
        <w:pStyle w:val="ListParagraph"/>
        <w:numPr>
          <w:ilvl w:val="0"/>
          <w:numId w:val="72"/>
        </w:numPr>
        <w:spacing w:before="240" w:after="240" w:line="240" w:lineRule="auto"/>
        <w:rPr>
          <w:i/>
        </w:rPr>
      </w:pPr>
      <w:r w:rsidRPr="00953877">
        <w:rPr>
          <w:i/>
        </w:rPr>
        <w:t>They need to help young parents and single parents with day care bond.  I’m still saving for it.  I had to pay off my last one for like two years.</w:t>
      </w:r>
    </w:p>
    <w:p w14:paraId="2D1A7849" w14:textId="77777777" w:rsidR="00F51AA3" w:rsidRDefault="00F51AA3" w:rsidP="00F51AA3">
      <w:pPr>
        <w:rPr>
          <w:b/>
          <w:i/>
          <w:color w:val="414C75"/>
          <w:sz w:val="22"/>
          <w:szCs w:val="22"/>
        </w:rPr>
      </w:pPr>
    </w:p>
    <w:p w14:paraId="10E27ED6" w14:textId="77777777" w:rsidR="0077533D" w:rsidRPr="003A1934" w:rsidRDefault="0077533D" w:rsidP="0077533D">
      <w:pPr>
        <w:contextualSpacing/>
        <w:rPr>
          <w:b/>
          <w:i/>
          <w:color w:val="414C75"/>
          <w:sz w:val="22"/>
          <w:szCs w:val="22"/>
        </w:rPr>
      </w:pPr>
      <w:r>
        <w:rPr>
          <w:b/>
          <w:i/>
          <w:color w:val="414C75"/>
          <w:sz w:val="22"/>
          <w:szCs w:val="22"/>
        </w:rPr>
        <w:t>Information about services and supports</w:t>
      </w:r>
    </w:p>
    <w:p w14:paraId="5C288C91" w14:textId="77777777" w:rsidR="0077533D" w:rsidRDefault="0077533D" w:rsidP="0077533D">
      <w:pPr>
        <w:rPr>
          <w:sz w:val="22"/>
          <w:szCs w:val="22"/>
        </w:rPr>
      </w:pPr>
      <w:r w:rsidRPr="00883D42">
        <w:rPr>
          <w:sz w:val="22"/>
          <w:szCs w:val="22"/>
        </w:rPr>
        <w:t>M</w:t>
      </w:r>
      <w:r>
        <w:rPr>
          <w:sz w:val="22"/>
          <w:szCs w:val="22"/>
        </w:rPr>
        <w:t xml:space="preserve">any </w:t>
      </w:r>
      <w:r w:rsidRPr="00883D42">
        <w:rPr>
          <w:sz w:val="22"/>
          <w:szCs w:val="22"/>
        </w:rPr>
        <w:t xml:space="preserve">young people said they would welcome access to </w:t>
      </w:r>
      <w:r>
        <w:rPr>
          <w:sz w:val="22"/>
          <w:szCs w:val="22"/>
        </w:rPr>
        <w:t>i</w:t>
      </w:r>
      <w:r w:rsidRPr="00883D42">
        <w:rPr>
          <w:sz w:val="22"/>
          <w:szCs w:val="22"/>
        </w:rPr>
        <w:t xml:space="preserve">nformation about </w:t>
      </w:r>
      <w:r>
        <w:rPr>
          <w:sz w:val="22"/>
          <w:szCs w:val="22"/>
        </w:rPr>
        <w:t>services and supports:</w:t>
      </w:r>
    </w:p>
    <w:p w14:paraId="1AA572B1" w14:textId="77777777" w:rsidR="0077533D" w:rsidRPr="00EA1688" w:rsidRDefault="0077533D" w:rsidP="0077533D">
      <w:pPr>
        <w:pStyle w:val="ListParagraph"/>
        <w:numPr>
          <w:ilvl w:val="0"/>
          <w:numId w:val="20"/>
        </w:numPr>
        <w:rPr>
          <w:i/>
        </w:rPr>
      </w:pPr>
      <w:r w:rsidRPr="00EA1688">
        <w:rPr>
          <w:i/>
        </w:rPr>
        <w:t>We need to be taught stuff, not just told stuff.  We need to be supported to learn how to do things, not just be handed a pamphlet.</w:t>
      </w:r>
    </w:p>
    <w:p w14:paraId="582DA5E0" w14:textId="77777777" w:rsidR="0077533D" w:rsidRPr="00EA1688" w:rsidRDefault="0077533D" w:rsidP="0077533D">
      <w:pPr>
        <w:pStyle w:val="ListParagraph"/>
        <w:numPr>
          <w:ilvl w:val="0"/>
          <w:numId w:val="20"/>
        </w:numPr>
        <w:spacing w:before="0"/>
        <w:rPr>
          <w:i/>
        </w:rPr>
      </w:pPr>
      <w:r w:rsidRPr="00EA1688">
        <w:rPr>
          <w:i/>
        </w:rPr>
        <w:t>They expect you to just know about everything and go and do it.  I didn’t have my mum or anyone around to help with the whole process and didn’t know where to start.</w:t>
      </w:r>
    </w:p>
    <w:p w14:paraId="6A415757" w14:textId="77777777" w:rsidR="0077533D" w:rsidRPr="00EA1688" w:rsidRDefault="0077533D" w:rsidP="0077533D">
      <w:pPr>
        <w:pStyle w:val="ListParagraph"/>
        <w:numPr>
          <w:ilvl w:val="0"/>
          <w:numId w:val="20"/>
        </w:numPr>
        <w:spacing w:before="0"/>
        <w:rPr>
          <w:i/>
        </w:rPr>
      </w:pPr>
      <w:r w:rsidRPr="00EA1688">
        <w:rPr>
          <w:i/>
        </w:rPr>
        <w:t>Your GP should give you a comprehensive info pack once you know you’re pregnant of everything you should know and what you should book in for.  And they could give you something at your 12 week scan.</w:t>
      </w:r>
    </w:p>
    <w:p w14:paraId="67C0A40E" w14:textId="1A39645C" w:rsidR="0077533D" w:rsidRPr="00F51AA3" w:rsidRDefault="0077533D" w:rsidP="0077533D">
      <w:pPr>
        <w:contextualSpacing/>
        <w:rPr>
          <w:b/>
          <w:i/>
          <w:color w:val="414C75"/>
          <w:sz w:val="22"/>
          <w:szCs w:val="22"/>
        </w:rPr>
      </w:pPr>
      <w:r w:rsidRPr="00F51AA3">
        <w:rPr>
          <w:b/>
          <w:i/>
          <w:color w:val="414C75"/>
          <w:sz w:val="22"/>
          <w:szCs w:val="22"/>
        </w:rPr>
        <w:t xml:space="preserve">Less </w:t>
      </w:r>
      <w:r w:rsidR="00955F6F" w:rsidRPr="00F51AA3">
        <w:rPr>
          <w:b/>
          <w:i/>
          <w:color w:val="414C75"/>
          <w:sz w:val="22"/>
          <w:szCs w:val="22"/>
        </w:rPr>
        <w:t>judgment</w:t>
      </w:r>
      <w:r w:rsidRPr="00F51AA3">
        <w:rPr>
          <w:b/>
          <w:i/>
          <w:color w:val="414C75"/>
          <w:sz w:val="22"/>
          <w:szCs w:val="22"/>
        </w:rPr>
        <w:t>, stigma and stereotypes</w:t>
      </w:r>
    </w:p>
    <w:p w14:paraId="6462AC2A" w14:textId="77777777" w:rsidR="0077533D" w:rsidRPr="00F51AA3" w:rsidRDefault="0077533D" w:rsidP="0077533D">
      <w:pPr>
        <w:rPr>
          <w:sz w:val="22"/>
          <w:szCs w:val="22"/>
        </w:rPr>
      </w:pPr>
      <w:r w:rsidRPr="00F51AA3">
        <w:rPr>
          <w:sz w:val="22"/>
          <w:szCs w:val="22"/>
        </w:rPr>
        <w:t>Many young people spoke about being judged, and the stigma and stereotypes which surround being a young parent, including from health professionals:</w:t>
      </w:r>
    </w:p>
    <w:p w14:paraId="3873A37F" w14:textId="77777777" w:rsidR="0077533D" w:rsidRPr="0063037D" w:rsidRDefault="0077533D" w:rsidP="0077533D">
      <w:pPr>
        <w:pStyle w:val="ListParagraph"/>
        <w:numPr>
          <w:ilvl w:val="0"/>
          <w:numId w:val="13"/>
        </w:numPr>
        <w:rPr>
          <w:i/>
        </w:rPr>
      </w:pPr>
      <w:r w:rsidRPr="0063037D">
        <w:rPr>
          <w:i/>
        </w:rPr>
        <w:t>We are not all in community housing and on welfare.</w:t>
      </w:r>
    </w:p>
    <w:p w14:paraId="4754099E" w14:textId="77777777" w:rsidR="0077533D" w:rsidRPr="0063037D" w:rsidRDefault="0077533D" w:rsidP="0077533D">
      <w:pPr>
        <w:pStyle w:val="ListParagraph"/>
        <w:numPr>
          <w:ilvl w:val="0"/>
          <w:numId w:val="13"/>
        </w:numPr>
        <w:rPr>
          <w:i/>
        </w:rPr>
      </w:pPr>
      <w:r w:rsidRPr="0063037D">
        <w:rPr>
          <w:i/>
        </w:rPr>
        <w:t>When getting an ultrasound, I am sure that the nurse was looking down on me, judging me.</w:t>
      </w:r>
    </w:p>
    <w:p w14:paraId="7E01BB00" w14:textId="77777777" w:rsidR="0077533D" w:rsidRPr="0063037D" w:rsidRDefault="0077533D" w:rsidP="0077533D">
      <w:pPr>
        <w:pStyle w:val="ListParagraph"/>
        <w:numPr>
          <w:ilvl w:val="0"/>
          <w:numId w:val="13"/>
        </w:numPr>
        <w:rPr>
          <w:i/>
        </w:rPr>
      </w:pPr>
      <w:r>
        <w:rPr>
          <w:i/>
        </w:rPr>
        <w:t>Being young.  Being unmarried.  Being a mum.  That’s what I find I get judged on</w:t>
      </w:r>
      <w:r w:rsidRPr="0063037D">
        <w:rPr>
          <w:i/>
        </w:rPr>
        <w:t>.</w:t>
      </w:r>
    </w:p>
    <w:p w14:paraId="236FEF94" w14:textId="77777777" w:rsidR="0077533D" w:rsidRPr="003A1934" w:rsidRDefault="0077533D" w:rsidP="0077533D">
      <w:pPr>
        <w:contextualSpacing/>
        <w:rPr>
          <w:b/>
          <w:i/>
          <w:color w:val="414C75"/>
          <w:sz w:val="22"/>
          <w:szCs w:val="22"/>
        </w:rPr>
      </w:pPr>
      <w:r>
        <w:rPr>
          <w:b/>
          <w:i/>
          <w:color w:val="414C75"/>
          <w:sz w:val="22"/>
          <w:szCs w:val="22"/>
        </w:rPr>
        <w:t>Access to mental health support</w:t>
      </w:r>
    </w:p>
    <w:p w14:paraId="1846CEEB" w14:textId="77777777" w:rsidR="0077533D" w:rsidRDefault="0077533D" w:rsidP="0077533D">
      <w:pPr>
        <w:rPr>
          <w:sz w:val="22"/>
          <w:szCs w:val="22"/>
        </w:rPr>
      </w:pPr>
      <w:r>
        <w:rPr>
          <w:sz w:val="22"/>
          <w:szCs w:val="22"/>
        </w:rPr>
        <w:t>Many young people said that they would welcome assistance to safe mental health support.</w:t>
      </w:r>
    </w:p>
    <w:p w14:paraId="6F7CD227" w14:textId="7487144F" w:rsidR="0077533D" w:rsidRPr="00757058" w:rsidRDefault="0077533D" w:rsidP="0077533D">
      <w:pPr>
        <w:pStyle w:val="ListParagraph"/>
        <w:numPr>
          <w:ilvl w:val="0"/>
          <w:numId w:val="24"/>
        </w:numPr>
        <w:spacing w:before="0"/>
        <w:rPr>
          <w:i/>
        </w:rPr>
      </w:pPr>
      <w:r w:rsidRPr="00757058">
        <w:rPr>
          <w:i/>
        </w:rPr>
        <w:t xml:space="preserve">I really want help without </w:t>
      </w:r>
      <w:r w:rsidR="00955F6F" w:rsidRPr="00757058">
        <w:rPr>
          <w:i/>
        </w:rPr>
        <w:t>judgment</w:t>
      </w:r>
      <w:r w:rsidRPr="00757058">
        <w:rPr>
          <w:i/>
        </w:rPr>
        <w:t>.</w:t>
      </w:r>
    </w:p>
    <w:p w14:paraId="229718A2" w14:textId="77777777" w:rsidR="0077533D" w:rsidRPr="00757058" w:rsidRDefault="0077533D" w:rsidP="0077533D">
      <w:pPr>
        <w:pStyle w:val="ListParagraph"/>
        <w:numPr>
          <w:ilvl w:val="0"/>
          <w:numId w:val="24"/>
        </w:numPr>
        <w:spacing w:before="0"/>
        <w:rPr>
          <w:i/>
        </w:rPr>
      </w:pPr>
      <w:r w:rsidRPr="00757058">
        <w:rPr>
          <w:i/>
        </w:rPr>
        <w:t>I can’t talk to the doctor about what is really going on because they will talk to Care or Protection or the court and it will go against me.</w:t>
      </w:r>
    </w:p>
    <w:p w14:paraId="1998B913" w14:textId="77777777" w:rsidR="0077533D" w:rsidRPr="00757058" w:rsidRDefault="0077533D" w:rsidP="0077533D">
      <w:pPr>
        <w:pStyle w:val="ListParagraph"/>
        <w:numPr>
          <w:ilvl w:val="0"/>
          <w:numId w:val="24"/>
        </w:numPr>
        <w:spacing w:before="0"/>
        <w:rPr>
          <w:i/>
        </w:rPr>
      </w:pPr>
      <w:r w:rsidRPr="00757058">
        <w:rPr>
          <w:i/>
        </w:rPr>
        <w:t>It’s hard to say I’m not coping without it being reported.  It’s Catch 22 - you are trying to the right thing by getting help, but then it is used against you.</w:t>
      </w:r>
    </w:p>
    <w:p w14:paraId="1300C68D" w14:textId="77777777" w:rsidR="0077533D" w:rsidRPr="003A1934" w:rsidRDefault="0077533D" w:rsidP="0077533D">
      <w:pPr>
        <w:contextualSpacing/>
        <w:rPr>
          <w:b/>
          <w:i/>
          <w:color w:val="414C75"/>
          <w:sz w:val="22"/>
          <w:szCs w:val="22"/>
        </w:rPr>
      </w:pPr>
      <w:r>
        <w:rPr>
          <w:b/>
          <w:i/>
          <w:color w:val="414C75"/>
          <w:sz w:val="22"/>
          <w:szCs w:val="22"/>
        </w:rPr>
        <w:t>Flexible education options</w:t>
      </w:r>
    </w:p>
    <w:p w14:paraId="1FCDCEFD" w14:textId="77777777" w:rsidR="0077533D" w:rsidRDefault="0077533D" w:rsidP="0077533D">
      <w:pPr>
        <w:rPr>
          <w:sz w:val="22"/>
          <w:szCs w:val="22"/>
        </w:rPr>
      </w:pPr>
      <w:r>
        <w:rPr>
          <w:sz w:val="22"/>
          <w:szCs w:val="22"/>
        </w:rPr>
        <w:t>Some</w:t>
      </w:r>
      <w:r w:rsidRPr="00883D42">
        <w:rPr>
          <w:sz w:val="22"/>
          <w:szCs w:val="22"/>
        </w:rPr>
        <w:t xml:space="preserve"> young people said they would welcome </w:t>
      </w:r>
      <w:r>
        <w:rPr>
          <w:sz w:val="22"/>
          <w:szCs w:val="22"/>
        </w:rPr>
        <w:t>more flexible education options:</w:t>
      </w:r>
    </w:p>
    <w:p w14:paraId="358A897E" w14:textId="77777777" w:rsidR="0077533D" w:rsidRPr="00757058" w:rsidRDefault="0077533D" w:rsidP="0077533D">
      <w:pPr>
        <w:pStyle w:val="ListParagraph"/>
        <w:numPr>
          <w:ilvl w:val="0"/>
          <w:numId w:val="25"/>
        </w:numPr>
        <w:rPr>
          <w:i/>
        </w:rPr>
      </w:pPr>
      <w:r w:rsidRPr="00757058">
        <w:rPr>
          <w:i/>
        </w:rPr>
        <w:t>It would be helpful if things like TAFE were more flexible about bringing your kids to classes, otherwise you’re stuck with specifically young parent oriented programs.</w:t>
      </w:r>
    </w:p>
    <w:p w14:paraId="1EC9687D" w14:textId="77777777" w:rsidR="0077533D" w:rsidRDefault="0077533D" w:rsidP="0077533D">
      <w:pPr>
        <w:pStyle w:val="ListParagraph"/>
        <w:numPr>
          <w:ilvl w:val="0"/>
          <w:numId w:val="25"/>
        </w:numPr>
        <w:spacing w:before="0" w:after="0" w:line="240" w:lineRule="auto"/>
        <w:rPr>
          <w:i/>
        </w:rPr>
      </w:pPr>
      <w:r w:rsidRPr="00757058">
        <w:rPr>
          <w:i/>
        </w:rPr>
        <w:t xml:space="preserve">Most of us </w:t>
      </w:r>
      <w:r>
        <w:rPr>
          <w:i/>
        </w:rPr>
        <w:t>study</w:t>
      </w:r>
      <w:r w:rsidRPr="00757058">
        <w:rPr>
          <w:i/>
        </w:rPr>
        <w:t xml:space="preserve"> online, because it is more practical, but it’s hard because I don’t have access to a laptop.</w:t>
      </w:r>
    </w:p>
    <w:p w14:paraId="2FBA425A" w14:textId="77777777" w:rsidR="0077533D" w:rsidRPr="007B3CF0" w:rsidRDefault="0077533D" w:rsidP="0077533D">
      <w:pPr>
        <w:pStyle w:val="ListParagraph"/>
        <w:numPr>
          <w:ilvl w:val="0"/>
          <w:numId w:val="25"/>
        </w:numPr>
        <w:spacing w:before="0" w:after="0" w:line="240" w:lineRule="auto"/>
        <w:rPr>
          <w:i/>
        </w:rPr>
      </w:pPr>
      <w:r>
        <w:rPr>
          <w:i/>
        </w:rPr>
        <w:t>It is really hard to go to school or study with a young baby.  Really hard.</w:t>
      </w:r>
    </w:p>
    <w:p w14:paraId="1790405A" w14:textId="77777777" w:rsidR="0077533D" w:rsidRPr="003A1934" w:rsidRDefault="0077533D" w:rsidP="0077533D">
      <w:pPr>
        <w:contextualSpacing/>
        <w:rPr>
          <w:b/>
          <w:i/>
          <w:color w:val="414C75"/>
          <w:sz w:val="22"/>
          <w:szCs w:val="22"/>
        </w:rPr>
      </w:pPr>
      <w:r>
        <w:rPr>
          <w:b/>
          <w:i/>
          <w:color w:val="414C75"/>
          <w:sz w:val="22"/>
          <w:szCs w:val="22"/>
        </w:rPr>
        <w:t>More feeding and birth choices</w:t>
      </w:r>
    </w:p>
    <w:p w14:paraId="14018561" w14:textId="77777777" w:rsidR="0077533D" w:rsidRDefault="0077533D" w:rsidP="0077533D">
      <w:pPr>
        <w:rPr>
          <w:sz w:val="22"/>
          <w:szCs w:val="22"/>
        </w:rPr>
      </w:pPr>
      <w:r>
        <w:rPr>
          <w:sz w:val="22"/>
          <w:szCs w:val="22"/>
        </w:rPr>
        <w:t>Some young people said that they would welcome greater flexibility and understanding regarding feeding and birth choices:</w:t>
      </w:r>
    </w:p>
    <w:p w14:paraId="1966950F" w14:textId="77777777" w:rsidR="0077533D" w:rsidRPr="006053C9" w:rsidRDefault="0077533D" w:rsidP="0077533D">
      <w:pPr>
        <w:pStyle w:val="ListParagraph"/>
        <w:numPr>
          <w:ilvl w:val="0"/>
          <w:numId w:val="14"/>
        </w:numPr>
        <w:spacing w:before="0"/>
        <w:rPr>
          <w:i/>
        </w:rPr>
      </w:pPr>
      <w:r w:rsidRPr="006053C9">
        <w:rPr>
          <w:i/>
        </w:rPr>
        <w:t>They need to stop pushing breastfeeding on everyone and listen to you and support your choice.</w:t>
      </w:r>
    </w:p>
    <w:p w14:paraId="0F712A7B" w14:textId="77777777" w:rsidR="0077533D" w:rsidRPr="006053C9" w:rsidRDefault="0077533D" w:rsidP="0077533D">
      <w:pPr>
        <w:pStyle w:val="ListParagraph"/>
        <w:numPr>
          <w:ilvl w:val="0"/>
          <w:numId w:val="14"/>
        </w:numPr>
        <w:spacing w:before="0"/>
        <w:rPr>
          <w:i/>
        </w:rPr>
      </w:pPr>
      <w:r w:rsidRPr="006053C9">
        <w:rPr>
          <w:i/>
        </w:rPr>
        <w:t>It’s frowned upon if you have a caesarean or if you can’t breastfeed even though it’s not your fault.</w:t>
      </w:r>
    </w:p>
    <w:p w14:paraId="037775D9" w14:textId="77777777" w:rsidR="0077533D" w:rsidRPr="00F84E03" w:rsidRDefault="0077533D" w:rsidP="0077533D">
      <w:pPr>
        <w:pStyle w:val="ListParagraph"/>
        <w:numPr>
          <w:ilvl w:val="0"/>
          <w:numId w:val="14"/>
        </w:numPr>
        <w:rPr>
          <w:i/>
        </w:rPr>
      </w:pPr>
      <w:r w:rsidRPr="006053C9">
        <w:rPr>
          <w:i/>
        </w:rPr>
        <w:t>I was treated like I was stupid and the midwives are so pushy, I had an instinct to do things a certain way and</w:t>
      </w:r>
      <w:r>
        <w:rPr>
          <w:i/>
        </w:rPr>
        <w:t xml:space="preserve"> it </w:t>
      </w:r>
      <w:r w:rsidRPr="006053C9">
        <w:rPr>
          <w:i/>
        </w:rPr>
        <w:t>turned out I was right.</w:t>
      </w:r>
    </w:p>
    <w:p w14:paraId="18F0AC0C" w14:textId="77777777" w:rsidR="0077533D" w:rsidRPr="003A1934" w:rsidRDefault="0077533D" w:rsidP="0077533D">
      <w:pPr>
        <w:contextualSpacing/>
        <w:rPr>
          <w:b/>
          <w:i/>
          <w:color w:val="414C75"/>
          <w:sz w:val="22"/>
          <w:szCs w:val="22"/>
        </w:rPr>
      </w:pPr>
      <w:r>
        <w:rPr>
          <w:b/>
          <w:i/>
          <w:color w:val="414C75"/>
          <w:sz w:val="22"/>
          <w:szCs w:val="22"/>
        </w:rPr>
        <w:t>Assistance to access the NDIS</w:t>
      </w:r>
    </w:p>
    <w:p w14:paraId="64051443" w14:textId="77777777" w:rsidR="0077533D" w:rsidRDefault="0077533D" w:rsidP="0077533D">
      <w:pPr>
        <w:rPr>
          <w:sz w:val="22"/>
          <w:szCs w:val="22"/>
        </w:rPr>
      </w:pPr>
      <w:r>
        <w:rPr>
          <w:sz w:val="22"/>
          <w:szCs w:val="22"/>
        </w:rPr>
        <w:t>Some young people said that they would welcome assistance to access the NDIS:</w:t>
      </w:r>
    </w:p>
    <w:p w14:paraId="31E72841" w14:textId="77777777" w:rsidR="0077533D" w:rsidRPr="00EC5E48" w:rsidRDefault="0077533D" w:rsidP="0077533D">
      <w:pPr>
        <w:pStyle w:val="ListParagraph"/>
        <w:numPr>
          <w:ilvl w:val="0"/>
          <w:numId w:val="15"/>
        </w:numPr>
        <w:spacing w:before="0"/>
        <w:rPr>
          <w:i/>
        </w:rPr>
      </w:pPr>
      <w:r w:rsidRPr="00EC5E48">
        <w:rPr>
          <w:i/>
        </w:rPr>
        <w:lastRenderedPageBreak/>
        <w:t>There is so much on your plate as a single mum with a child with disability and then you are expected to figure it all out and find the services.</w:t>
      </w:r>
    </w:p>
    <w:p w14:paraId="0C001E42" w14:textId="77777777" w:rsidR="0077533D" w:rsidRDefault="0077533D" w:rsidP="0077533D">
      <w:pPr>
        <w:pStyle w:val="ListParagraph"/>
        <w:numPr>
          <w:ilvl w:val="0"/>
          <w:numId w:val="16"/>
        </w:numPr>
        <w:spacing w:before="0"/>
        <w:rPr>
          <w:i/>
        </w:rPr>
      </w:pPr>
      <w:r w:rsidRPr="00EC5E48">
        <w:rPr>
          <w:i/>
        </w:rPr>
        <w:t>NDIS won’t help me pay to get a hearing operation for my child through the private health system and the public wait list is so long.</w:t>
      </w:r>
    </w:p>
    <w:p w14:paraId="7B9578E1" w14:textId="77777777" w:rsidR="0077533D" w:rsidRDefault="0077533D" w:rsidP="0077533D">
      <w:pPr>
        <w:pStyle w:val="ListParagraph"/>
        <w:numPr>
          <w:ilvl w:val="0"/>
          <w:numId w:val="16"/>
        </w:numPr>
        <w:spacing w:before="0"/>
        <w:rPr>
          <w:i/>
        </w:rPr>
      </w:pPr>
      <w:r w:rsidRPr="00EC5E48">
        <w:rPr>
          <w:i/>
        </w:rPr>
        <w:t>What is the point of NDIS paying for speech therapy when my child can’t hear?  It needs to be more flexible</w:t>
      </w:r>
      <w:r>
        <w:rPr>
          <w:i/>
        </w:rPr>
        <w:t>.</w:t>
      </w:r>
    </w:p>
    <w:p w14:paraId="304B44B4" w14:textId="77777777" w:rsidR="0077533D" w:rsidRPr="003A1934" w:rsidRDefault="0077533D" w:rsidP="0077533D">
      <w:pPr>
        <w:contextualSpacing/>
        <w:rPr>
          <w:b/>
          <w:i/>
          <w:color w:val="414C75"/>
          <w:sz w:val="22"/>
          <w:szCs w:val="22"/>
        </w:rPr>
      </w:pPr>
      <w:r>
        <w:rPr>
          <w:b/>
          <w:i/>
          <w:color w:val="414C75"/>
          <w:sz w:val="22"/>
          <w:szCs w:val="22"/>
        </w:rPr>
        <w:t>More support for young fathers</w:t>
      </w:r>
    </w:p>
    <w:p w14:paraId="529775B2" w14:textId="77777777" w:rsidR="0077533D" w:rsidRDefault="0077533D" w:rsidP="0077533D">
      <w:pPr>
        <w:rPr>
          <w:sz w:val="22"/>
          <w:szCs w:val="22"/>
        </w:rPr>
      </w:pPr>
      <w:r>
        <w:rPr>
          <w:sz w:val="22"/>
          <w:szCs w:val="22"/>
        </w:rPr>
        <w:t>Some young people said that they would welcome more support for young fathers:</w:t>
      </w:r>
    </w:p>
    <w:p w14:paraId="178B125F" w14:textId="77777777" w:rsidR="0077533D" w:rsidRPr="0007494D" w:rsidRDefault="0077533D" w:rsidP="0077533D">
      <w:pPr>
        <w:pStyle w:val="ListParagraph"/>
        <w:numPr>
          <w:ilvl w:val="0"/>
          <w:numId w:val="75"/>
        </w:numPr>
        <w:spacing w:before="0"/>
        <w:rPr>
          <w:i/>
        </w:rPr>
      </w:pPr>
      <w:r w:rsidRPr="0007494D">
        <w:rPr>
          <w:i/>
        </w:rPr>
        <w:t>Refuges don’t allow the fathers to stay with us – they split up the family just when we need that support.</w:t>
      </w:r>
    </w:p>
    <w:p w14:paraId="4D4C7EC8" w14:textId="77777777" w:rsidR="0077533D" w:rsidRPr="0007494D" w:rsidRDefault="0077533D" w:rsidP="0077533D">
      <w:pPr>
        <w:pStyle w:val="ListParagraph"/>
        <w:numPr>
          <w:ilvl w:val="0"/>
          <w:numId w:val="75"/>
        </w:numPr>
        <w:spacing w:before="0"/>
        <w:rPr>
          <w:i/>
        </w:rPr>
      </w:pPr>
      <w:r w:rsidRPr="0007494D">
        <w:rPr>
          <w:i/>
        </w:rPr>
        <w:t>The dads need more support so they can support us.  They need something that is different from girls, men are very shut off, they don’t open up about these things and don’t want to sit around and talk about how they feel.  It needs to be based on doing something together where they feel comfortable.</w:t>
      </w:r>
    </w:p>
    <w:p w14:paraId="0AA8A84F" w14:textId="77777777" w:rsidR="0077533D" w:rsidRPr="0007494D" w:rsidRDefault="0077533D" w:rsidP="0077533D">
      <w:pPr>
        <w:pStyle w:val="ListParagraph"/>
        <w:numPr>
          <w:ilvl w:val="0"/>
          <w:numId w:val="75"/>
        </w:numPr>
        <w:spacing w:before="240" w:after="240" w:line="240" w:lineRule="auto"/>
        <w:rPr>
          <w:i/>
        </w:rPr>
      </w:pPr>
      <w:r w:rsidRPr="0007494D">
        <w:rPr>
          <w:i/>
        </w:rPr>
        <w:t>I think there needs to be a group for young fathers, or social workers who are involved one on one with the fathers, for those who can’t open up in a group or to their partner.</w:t>
      </w:r>
    </w:p>
    <w:p w14:paraId="034D9686" w14:textId="77777777" w:rsidR="0077533D" w:rsidRPr="001F73CF" w:rsidRDefault="0077533D" w:rsidP="0077533D">
      <w:pPr>
        <w:pStyle w:val="Heading2"/>
      </w:pPr>
      <w:r w:rsidRPr="001F73CF">
        <w:t>Aspirations for the future</w:t>
      </w:r>
    </w:p>
    <w:p w14:paraId="52945285" w14:textId="29D5AE94" w:rsidR="0077533D" w:rsidRPr="00F51AA3" w:rsidRDefault="00A90D1B" w:rsidP="0077533D">
      <w:pPr>
        <w:spacing w:before="240" w:after="240" w:line="240" w:lineRule="auto"/>
        <w:rPr>
          <w:sz w:val="22"/>
          <w:szCs w:val="22"/>
        </w:rPr>
      </w:pPr>
      <w:r>
        <w:rPr>
          <w:sz w:val="22"/>
          <w:szCs w:val="22"/>
        </w:rPr>
        <w:t>Most (if not all)</w:t>
      </w:r>
      <w:r w:rsidR="0077533D" w:rsidRPr="00F51AA3">
        <w:rPr>
          <w:sz w:val="22"/>
          <w:szCs w:val="22"/>
        </w:rPr>
        <w:t xml:space="preserve"> were looking forward to raising happy children, and for those children to have a better life than they had:</w:t>
      </w:r>
    </w:p>
    <w:p w14:paraId="1F2E88DE" w14:textId="77777777" w:rsidR="0077533D" w:rsidRPr="009343D8" w:rsidRDefault="0077533D" w:rsidP="0077533D">
      <w:pPr>
        <w:pStyle w:val="ListParagraph"/>
        <w:numPr>
          <w:ilvl w:val="0"/>
          <w:numId w:val="21"/>
        </w:numPr>
        <w:spacing w:before="240" w:after="240" w:line="240" w:lineRule="auto"/>
        <w:rPr>
          <w:i/>
        </w:rPr>
      </w:pPr>
      <w:r w:rsidRPr="009343D8">
        <w:rPr>
          <w:i/>
        </w:rPr>
        <w:t>I want her to grow up, like, better than what I did.  Have an amazing future.  Wait to have kids.  I didn’t make a mistake, but I think that she needs to learn that when you’re young it’s hard.</w:t>
      </w:r>
    </w:p>
    <w:p w14:paraId="5745813E" w14:textId="77777777" w:rsidR="0077533D" w:rsidRPr="009343D8" w:rsidRDefault="0077533D" w:rsidP="0077533D">
      <w:pPr>
        <w:pStyle w:val="ListParagraph"/>
        <w:numPr>
          <w:ilvl w:val="0"/>
          <w:numId w:val="21"/>
        </w:numPr>
        <w:spacing w:before="240" w:after="240" w:line="240" w:lineRule="auto"/>
        <w:rPr>
          <w:i/>
        </w:rPr>
      </w:pPr>
      <w:r w:rsidRPr="009343D8">
        <w:rPr>
          <w:i/>
        </w:rPr>
        <w:t>I want a lot of things for my child, I want him to be happy, I don’t know, just a happy life, consistency.  I want him to know the way of life, like being taught the things that I didn’t get taught.</w:t>
      </w:r>
    </w:p>
    <w:p w14:paraId="207C0423" w14:textId="77777777" w:rsidR="0077533D" w:rsidRPr="009343D8" w:rsidRDefault="0077533D" w:rsidP="0077533D">
      <w:pPr>
        <w:pStyle w:val="ListParagraph"/>
        <w:numPr>
          <w:ilvl w:val="0"/>
          <w:numId w:val="21"/>
        </w:numPr>
        <w:spacing w:before="0" w:after="0" w:line="240" w:lineRule="auto"/>
        <w:rPr>
          <w:i/>
        </w:rPr>
      </w:pPr>
      <w:r w:rsidRPr="009343D8">
        <w:rPr>
          <w:i/>
        </w:rPr>
        <w:t>I want my kids to be proud of their mum.  I want them to be able to set goals and reach them.  I want them to get an education</w:t>
      </w:r>
      <w:r>
        <w:rPr>
          <w:i/>
        </w:rPr>
        <w:t>.</w:t>
      </w:r>
    </w:p>
    <w:p w14:paraId="50B779AC" w14:textId="77777777" w:rsidR="0077533D" w:rsidRDefault="0077533D" w:rsidP="0077533D">
      <w:pPr>
        <w:pStyle w:val="Heading2"/>
      </w:pPr>
      <w:r w:rsidRPr="003A1934">
        <w:t xml:space="preserve">A message to the Government about how to improve the lives of young </w:t>
      </w:r>
      <w:r>
        <w:t>parents</w:t>
      </w:r>
    </w:p>
    <w:p w14:paraId="29C395D9" w14:textId="685B4D27" w:rsidR="0077533D" w:rsidRPr="003A1934" w:rsidRDefault="0077533D" w:rsidP="0077533D">
      <w:pPr>
        <w:rPr>
          <w:sz w:val="22"/>
          <w:szCs w:val="22"/>
        </w:rPr>
      </w:pPr>
      <w:r w:rsidRPr="003A1934">
        <w:rPr>
          <w:sz w:val="22"/>
          <w:szCs w:val="22"/>
        </w:rPr>
        <w:t xml:space="preserve">See </w:t>
      </w:r>
      <w:r w:rsidRPr="006E7466">
        <w:rPr>
          <w:sz w:val="22"/>
          <w:szCs w:val="22"/>
          <w:u w:val="single"/>
        </w:rPr>
        <w:t>Appendix A</w:t>
      </w:r>
      <w:r w:rsidRPr="003A1934">
        <w:rPr>
          <w:sz w:val="22"/>
          <w:szCs w:val="22"/>
        </w:rPr>
        <w:t>.</w:t>
      </w:r>
    </w:p>
    <w:p w14:paraId="4F5881EB" w14:textId="77777777" w:rsidR="0077533D" w:rsidRPr="003A1934" w:rsidRDefault="0077533D" w:rsidP="0077533D">
      <w:pPr>
        <w:pStyle w:val="Heading2"/>
      </w:pPr>
      <w:r w:rsidRPr="003A1934">
        <w:t xml:space="preserve">Advice to </w:t>
      </w:r>
      <w:r>
        <w:t xml:space="preserve">other </w:t>
      </w:r>
      <w:r w:rsidRPr="003A1934">
        <w:t>young p</w:t>
      </w:r>
      <w:r>
        <w:t>arents</w:t>
      </w:r>
    </w:p>
    <w:p w14:paraId="072A3F96" w14:textId="77777777" w:rsidR="0081720F" w:rsidRPr="003A1934" w:rsidRDefault="0081720F" w:rsidP="0081720F">
      <w:pPr>
        <w:rPr>
          <w:sz w:val="22"/>
          <w:szCs w:val="22"/>
        </w:rPr>
      </w:pPr>
      <w:r w:rsidRPr="003A1934">
        <w:rPr>
          <w:sz w:val="22"/>
          <w:szCs w:val="22"/>
        </w:rPr>
        <w:t xml:space="preserve">See </w:t>
      </w:r>
      <w:r w:rsidRPr="006E7466">
        <w:rPr>
          <w:sz w:val="22"/>
          <w:szCs w:val="22"/>
          <w:u w:val="single"/>
        </w:rPr>
        <w:t>Appendix A</w:t>
      </w:r>
      <w:r w:rsidRPr="003A1934">
        <w:rPr>
          <w:sz w:val="22"/>
          <w:szCs w:val="22"/>
        </w:rPr>
        <w:t>.</w:t>
      </w:r>
    </w:p>
    <w:p w14:paraId="02272FA5" w14:textId="77777777" w:rsidR="0077533D" w:rsidRDefault="0077533D" w:rsidP="0077533D">
      <w:pPr>
        <w:rPr>
          <w:sz w:val="22"/>
          <w:szCs w:val="22"/>
        </w:rPr>
      </w:pPr>
    </w:p>
    <w:p w14:paraId="2E07D389" w14:textId="7D4AF93F" w:rsidR="005C3A37" w:rsidRPr="003A1934" w:rsidRDefault="005C3A37">
      <w:pPr>
        <w:rPr>
          <w:sz w:val="22"/>
          <w:szCs w:val="22"/>
        </w:rPr>
      </w:pPr>
      <w:r w:rsidRPr="003A1934">
        <w:rPr>
          <w:sz w:val="22"/>
          <w:szCs w:val="22"/>
        </w:rPr>
        <w:br w:type="page"/>
      </w:r>
    </w:p>
    <w:p w14:paraId="17F3F2E5" w14:textId="77777777" w:rsidR="00CE260E" w:rsidRPr="003A1934" w:rsidRDefault="00CE260E" w:rsidP="00644610">
      <w:pPr>
        <w:pStyle w:val="Heading1"/>
        <w:rPr>
          <w:szCs w:val="28"/>
        </w:rPr>
      </w:pPr>
      <w:r w:rsidRPr="003A1934">
        <w:rPr>
          <w:szCs w:val="28"/>
        </w:rPr>
        <w:lastRenderedPageBreak/>
        <w:t xml:space="preserve">outcomes: </w:t>
      </w:r>
      <w:r w:rsidR="00644610" w:rsidRPr="003A1934">
        <w:rPr>
          <w:szCs w:val="28"/>
        </w:rPr>
        <w:t>strategy two</w:t>
      </w:r>
    </w:p>
    <w:p w14:paraId="169597A5" w14:textId="1241B1B2" w:rsidR="00644610" w:rsidRPr="003A1934" w:rsidRDefault="00644610" w:rsidP="00644610">
      <w:pPr>
        <w:pStyle w:val="Heading1"/>
      </w:pPr>
      <w:r w:rsidRPr="003A1934">
        <w:rPr>
          <w:szCs w:val="28"/>
        </w:rPr>
        <w:t>Helping young people in out-of-home care to thrive into adulthood</w:t>
      </w:r>
      <w:r w:rsidR="003B0C07">
        <w:rPr>
          <w:rStyle w:val="FootnoteReference"/>
        </w:rPr>
        <w:footnoteReference w:id="8"/>
      </w:r>
    </w:p>
    <w:p w14:paraId="2F059EC9" w14:textId="2BDB2C5D" w:rsidR="00AB5CDA" w:rsidRPr="003A1934" w:rsidRDefault="00AB5CDA" w:rsidP="00127408">
      <w:pPr>
        <w:rPr>
          <w:sz w:val="22"/>
          <w:szCs w:val="22"/>
        </w:rPr>
      </w:pPr>
      <w:r w:rsidRPr="003A1934">
        <w:rPr>
          <w:sz w:val="22"/>
          <w:szCs w:val="22"/>
        </w:rPr>
        <w:t xml:space="preserve">Two </w:t>
      </w:r>
      <w:r w:rsidR="0061783E">
        <w:rPr>
          <w:sz w:val="22"/>
          <w:szCs w:val="22"/>
        </w:rPr>
        <w:t xml:space="preserve">separate </w:t>
      </w:r>
      <w:r w:rsidRPr="003A1934">
        <w:rPr>
          <w:sz w:val="22"/>
          <w:szCs w:val="22"/>
        </w:rPr>
        <w:t>groups of young people participated in these consultations.</w:t>
      </w:r>
    </w:p>
    <w:p w14:paraId="23031C05" w14:textId="4C105BBB" w:rsidR="004B2387" w:rsidRPr="003A1934" w:rsidRDefault="001C4A8F" w:rsidP="009F4573">
      <w:pPr>
        <w:pStyle w:val="ListParagraph"/>
        <w:numPr>
          <w:ilvl w:val="0"/>
          <w:numId w:val="4"/>
        </w:numPr>
      </w:pPr>
      <w:r w:rsidRPr="003A1934">
        <w:t xml:space="preserve">Group One: Young people </w:t>
      </w:r>
      <w:r w:rsidR="00C91E34" w:rsidRPr="003A1934">
        <w:t xml:space="preserve">under 18, who </w:t>
      </w:r>
      <w:r w:rsidR="000F2F1C" w:rsidRPr="003A1934">
        <w:t>wer</w:t>
      </w:r>
      <w:r w:rsidR="00703CCE" w:rsidRPr="003A1934">
        <w:t>e</w:t>
      </w:r>
      <w:r w:rsidR="00C91E34" w:rsidRPr="003A1934">
        <w:t xml:space="preserve"> </w:t>
      </w:r>
      <w:r w:rsidR="00344950" w:rsidRPr="003A1934">
        <w:t xml:space="preserve">about to </w:t>
      </w:r>
      <w:r w:rsidR="001A0318">
        <w:t>“</w:t>
      </w:r>
      <w:r w:rsidR="00344950" w:rsidRPr="003A1934">
        <w:t xml:space="preserve">leave </w:t>
      </w:r>
      <w:r w:rsidR="004B2387" w:rsidRPr="003A1934">
        <w:t>care</w:t>
      </w:r>
      <w:r w:rsidR="001A0318">
        <w:t>”</w:t>
      </w:r>
      <w:r w:rsidRPr="003A1934">
        <w:rPr>
          <w:rStyle w:val="FootnoteReference"/>
        </w:rPr>
        <w:footnoteReference w:id="9"/>
      </w:r>
      <w:r w:rsidR="00703CCE" w:rsidRPr="003A1934">
        <w:t>, or moving towards leaving care</w:t>
      </w:r>
      <w:r w:rsidRPr="003A1934">
        <w:t>.</w:t>
      </w:r>
    </w:p>
    <w:p w14:paraId="7E9BA119" w14:textId="723EFEAE" w:rsidR="000D4C4D" w:rsidRPr="003A1934" w:rsidRDefault="001C4A8F" w:rsidP="009F4573">
      <w:pPr>
        <w:pStyle w:val="ListParagraph"/>
        <w:numPr>
          <w:ilvl w:val="0"/>
          <w:numId w:val="4"/>
        </w:numPr>
      </w:pPr>
      <w:r w:rsidRPr="003A1934">
        <w:t xml:space="preserve">Group Two: </w:t>
      </w:r>
      <w:r w:rsidR="000D4C4D" w:rsidRPr="003A1934">
        <w:t>Young people who had already turned 18, and had left care.</w:t>
      </w:r>
    </w:p>
    <w:p w14:paraId="6DCE8271" w14:textId="397EDAB1" w:rsidR="007C27A3" w:rsidRPr="003A1934" w:rsidRDefault="00D37925" w:rsidP="00C015F5">
      <w:pPr>
        <w:rPr>
          <w:sz w:val="22"/>
          <w:szCs w:val="22"/>
        </w:rPr>
      </w:pPr>
      <w:r w:rsidRPr="003A1934">
        <w:rPr>
          <w:sz w:val="22"/>
          <w:szCs w:val="22"/>
        </w:rPr>
        <w:t>The themes and issues raised by the young people were remarkably similar</w:t>
      </w:r>
      <w:r w:rsidR="00625F4F" w:rsidRPr="003A1934">
        <w:rPr>
          <w:sz w:val="22"/>
          <w:szCs w:val="22"/>
        </w:rPr>
        <w:t>, regardless of age</w:t>
      </w:r>
      <w:r w:rsidR="007C27A3" w:rsidRPr="003A1934">
        <w:rPr>
          <w:sz w:val="22"/>
          <w:szCs w:val="22"/>
        </w:rPr>
        <w:t xml:space="preserve"> or State or Territory. </w:t>
      </w:r>
      <w:r w:rsidR="0081538C" w:rsidRPr="003A1934">
        <w:rPr>
          <w:sz w:val="22"/>
          <w:szCs w:val="22"/>
        </w:rPr>
        <w:t xml:space="preserve"> </w:t>
      </w:r>
      <w:r w:rsidR="00625F4F" w:rsidRPr="003A1934">
        <w:rPr>
          <w:sz w:val="22"/>
          <w:szCs w:val="22"/>
        </w:rPr>
        <w:t>That is, overwhelmingly young people said the same thing in different ways.</w:t>
      </w:r>
    </w:p>
    <w:p w14:paraId="6DFC8F1B" w14:textId="183F632B" w:rsidR="007C27A3" w:rsidRPr="003A1934" w:rsidRDefault="00625F4F" w:rsidP="00C015F5">
      <w:pPr>
        <w:rPr>
          <w:sz w:val="22"/>
          <w:szCs w:val="22"/>
        </w:rPr>
      </w:pPr>
      <w:r w:rsidRPr="003A1934">
        <w:rPr>
          <w:sz w:val="22"/>
          <w:szCs w:val="22"/>
        </w:rPr>
        <w:t>While this is positive in the sense that the views and opinions expressed by the young people can be relied upon to be valid, it is also concerning, as most of the views and opinion</w:t>
      </w:r>
      <w:r w:rsidR="007C27A3" w:rsidRPr="003A1934">
        <w:rPr>
          <w:sz w:val="22"/>
          <w:szCs w:val="22"/>
        </w:rPr>
        <w:t xml:space="preserve">s are not </w:t>
      </w:r>
      <w:r w:rsidR="00AC7A74" w:rsidRPr="003A1934">
        <w:rPr>
          <w:sz w:val="22"/>
          <w:szCs w:val="22"/>
        </w:rPr>
        <w:t xml:space="preserve">generally </w:t>
      </w:r>
      <w:r w:rsidR="007C27A3" w:rsidRPr="003A1934">
        <w:rPr>
          <w:sz w:val="22"/>
          <w:szCs w:val="22"/>
        </w:rPr>
        <w:t xml:space="preserve">positive about </w:t>
      </w:r>
      <w:r w:rsidR="00AC7A74" w:rsidRPr="003A1934">
        <w:rPr>
          <w:sz w:val="22"/>
          <w:szCs w:val="22"/>
        </w:rPr>
        <w:t>supports and processes of leaving care</w:t>
      </w:r>
      <w:r w:rsidR="007C27A3" w:rsidRPr="003A1934">
        <w:rPr>
          <w:sz w:val="22"/>
          <w:szCs w:val="22"/>
        </w:rPr>
        <w:t>.</w:t>
      </w:r>
    </w:p>
    <w:p w14:paraId="43D0DF30" w14:textId="495BE17E" w:rsidR="00703CCE" w:rsidRPr="003A1934" w:rsidRDefault="00703CCE" w:rsidP="0003517B">
      <w:pPr>
        <w:pStyle w:val="Heading2"/>
      </w:pPr>
      <w:r w:rsidRPr="003A1934">
        <w:t xml:space="preserve">Group one: </w:t>
      </w:r>
      <w:r w:rsidR="001C4A8F" w:rsidRPr="003A1934">
        <w:t xml:space="preserve">young people </w:t>
      </w:r>
      <w:r w:rsidRPr="003A1934">
        <w:t>under 18, who were about to leave care or moving towards leaving care</w:t>
      </w:r>
    </w:p>
    <w:p w14:paraId="392594D1" w14:textId="756FC0D8" w:rsidR="000D4C4D" w:rsidRPr="003A1934" w:rsidRDefault="000D4C4D" w:rsidP="000D4C4D">
      <w:pPr>
        <w:rPr>
          <w:sz w:val="22"/>
          <w:szCs w:val="22"/>
        </w:rPr>
      </w:pPr>
      <w:r w:rsidRPr="003A1934">
        <w:rPr>
          <w:sz w:val="22"/>
          <w:szCs w:val="22"/>
        </w:rPr>
        <w:t>Con</w:t>
      </w:r>
      <w:r w:rsidR="00524D8A" w:rsidRPr="003A1934">
        <w:rPr>
          <w:sz w:val="22"/>
          <w:szCs w:val="22"/>
        </w:rPr>
        <w:t xml:space="preserve">sultations </w:t>
      </w:r>
      <w:r w:rsidRPr="003A1934">
        <w:rPr>
          <w:sz w:val="22"/>
          <w:szCs w:val="22"/>
        </w:rPr>
        <w:t>with th</w:t>
      </w:r>
      <w:r w:rsidR="0075386D" w:rsidRPr="003A1934">
        <w:rPr>
          <w:sz w:val="22"/>
          <w:szCs w:val="22"/>
        </w:rPr>
        <w:t xml:space="preserve">is group </w:t>
      </w:r>
      <w:r w:rsidRPr="003A1934">
        <w:rPr>
          <w:sz w:val="22"/>
          <w:szCs w:val="22"/>
        </w:rPr>
        <w:t>centered around the following topics:</w:t>
      </w:r>
    </w:p>
    <w:p w14:paraId="5E71DD7E" w14:textId="3C070963" w:rsidR="00703CCE" w:rsidRPr="003A1934" w:rsidRDefault="00703CCE" w:rsidP="009F4573">
      <w:pPr>
        <w:pStyle w:val="ListParagraph"/>
        <w:numPr>
          <w:ilvl w:val="0"/>
          <w:numId w:val="3"/>
        </w:numPr>
      </w:pPr>
      <w:r w:rsidRPr="003A1934">
        <w:t>What are you most looking forward to about</w:t>
      </w:r>
      <w:r w:rsidR="004C04AE" w:rsidRPr="003A1934">
        <w:t xml:space="preserve"> turning 18 and </w:t>
      </w:r>
      <w:r w:rsidR="001A0318">
        <w:t>“</w:t>
      </w:r>
      <w:r w:rsidR="00FD32CC" w:rsidRPr="003A1934">
        <w:t>leaving care</w:t>
      </w:r>
      <w:r w:rsidR="001A0318">
        <w:t>”</w:t>
      </w:r>
      <w:r w:rsidR="00FD32CC" w:rsidRPr="003A1934">
        <w:t>?</w:t>
      </w:r>
    </w:p>
    <w:p w14:paraId="514B1F83" w14:textId="262843EF" w:rsidR="00703CCE" w:rsidRPr="003A1934" w:rsidRDefault="00703CCE" w:rsidP="009F4573">
      <w:pPr>
        <w:pStyle w:val="ListParagraph"/>
        <w:numPr>
          <w:ilvl w:val="0"/>
          <w:numId w:val="3"/>
        </w:numPr>
      </w:pPr>
      <w:r w:rsidRPr="003A1934">
        <w:t xml:space="preserve">What </w:t>
      </w:r>
      <w:r w:rsidR="00CE7476" w:rsidRPr="003A1934">
        <w:t>are you most worried or concerned about</w:t>
      </w:r>
      <w:r w:rsidRPr="003A1934">
        <w:t>?</w:t>
      </w:r>
    </w:p>
    <w:p w14:paraId="4A04BE47" w14:textId="1782557D" w:rsidR="00703CCE" w:rsidRPr="003A1934" w:rsidRDefault="00703CCE" w:rsidP="009F4573">
      <w:pPr>
        <w:pStyle w:val="ListParagraph"/>
        <w:numPr>
          <w:ilvl w:val="0"/>
          <w:numId w:val="3"/>
        </w:numPr>
      </w:pPr>
      <w:r w:rsidRPr="003A1934">
        <w:t xml:space="preserve">Do you have a </w:t>
      </w:r>
      <w:r w:rsidR="001A0318">
        <w:t>“</w:t>
      </w:r>
      <w:r w:rsidRPr="003A1934">
        <w:t>leaving care plan</w:t>
      </w:r>
      <w:r w:rsidR="001A0318">
        <w:t>”</w:t>
      </w:r>
      <w:r w:rsidRPr="003A1934">
        <w:t xml:space="preserve">, </w:t>
      </w:r>
      <w:r w:rsidR="0010742F" w:rsidRPr="003A1934">
        <w:t>and, if so, is it helpful?</w:t>
      </w:r>
    </w:p>
    <w:p w14:paraId="330493E4" w14:textId="713051BC" w:rsidR="00703CCE" w:rsidRPr="003A1934" w:rsidRDefault="00703CCE" w:rsidP="009F4573">
      <w:pPr>
        <w:pStyle w:val="ListParagraph"/>
        <w:numPr>
          <w:ilvl w:val="0"/>
          <w:numId w:val="3"/>
        </w:numPr>
      </w:pPr>
      <w:r w:rsidRPr="003A1934">
        <w:t xml:space="preserve">What sort of supports or assistance do you think you will </w:t>
      </w:r>
      <w:r w:rsidR="00A1616D" w:rsidRPr="003A1934">
        <w:t xml:space="preserve">want or </w:t>
      </w:r>
      <w:r w:rsidRPr="003A1934">
        <w:t xml:space="preserve">need when </w:t>
      </w:r>
      <w:r w:rsidR="00115E3E" w:rsidRPr="003A1934">
        <w:t xml:space="preserve">you </w:t>
      </w:r>
      <w:r w:rsidR="00FD32CC" w:rsidRPr="003A1934">
        <w:t>have left care?</w:t>
      </w:r>
    </w:p>
    <w:p w14:paraId="131C4359" w14:textId="77777777" w:rsidR="00703CCE" w:rsidRPr="003A1934" w:rsidRDefault="00703CCE" w:rsidP="009F4573">
      <w:pPr>
        <w:pStyle w:val="ListParagraph"/>
        <w:numPr>
          <w:ilvl w:val="0"/>
          <w:numId w:val="3"/>
        </w:numPr>
      </w:pPr>
      <w:r w:rsidRPr="003A1934">
        <w:t>What would help, but isn’t available?</w:t>
      </w:r>
    </w:p>
    <w:p w14:paraId="46AF0E39" w14:textId="77777777" w:rsidR="001F15AA" w:rsidRPr="003A1934" w:rsidRDefault="001F15AA" w:rsidP="009F4573">
      <w:pPr>
        <w:pStyle w:val="ListParagraph"/>
        <w:numPr>
          <w:ilvl w:val="0"/>
          <w:numId w:val="3"/>
        </w:numPr>
      </w:pPr>
      <w:r w:rsidRPr="003A1934">
        <w:t>A message to the Government about how to improve the lives of young people leaving care.</w:t>
      </w:r>
    </w:p>
    <w:p w14:paraId="7105E24F" w14:textId="0B9FB177" w:rsidR="002F3202" w:rsidRPr="003A1934" w:rsidRDefault="002F3202" w:rsidP="009F4573">
      <w:pPr>
        <w:pStyle w:val="ListParagraph"/>
        <w:numPr>
          <w:ilvl w:val="0"/>
          <w:numId w:val="3"/>
        </w:numPr>
      </w:pPr>
      <w:r w:rsidRPr="003A1934">
        <w:t xml:space="preserve">Advice to </w:t>
      </w:r>
      <w:r w:rsidR="006C6882">
        <w:t xml:space="preserve">other </w:t>
      </w:r>
      <w:r w:rsidRPr="003A1934">
        <w:t>young pe</w:t>
      </w:r>
      <w:r w:rsidR="006C6882">
        <w:t>ople leaving care</w:t>
      </w:r>
      <w:r w:rsidRPr="003A1934">
        <w:t>.</w:t>
      </w:r>
    </w:p>
    <w:p w14:paraId="1B7AC0B9" w14:textId="20FE7E31" w:rsidR="003F3E81" w:rsidRPr="003A1934" w:rsidRDefault="003F3E81" w:rsidP="0003517B">
      <w:pPr>
        <w:pStyle w:val="Heading3"/>
      </w:pPr>
      <w:r w:rsidRPr="003A1934">
        <w:t xml:space="preserve">What are </w:t>
      </w:r>
      <w:r w:rsidR="005D6D59" w:rsidRPr="003A1934">
        <w:t xml:space="preserve">You </w:t>
      </w:r>
      <w:r w:rsidRPr="003A1934">
        <w:t xml:space="preserve">most looking forward to about </w:t>
      </w:r>
      <w:r w:rsidR="0003517B" w:rsidRPr="003A1934">
        <w:t xml:space="preserve">turning 18 </w:t>
      </w:r>
      <w:r w:rsidR="00680CC9">
        <w:t xml:space="preserve">and </w:t>
      </w:r>
      <w:r w:rsidR="00FD32CC" w:rsidRPr="003A1934">
        <w:t>leaving care</w:t>
      </w:r>
      <w:r w:rsidRPr="003A1934">
        <w:t>?</w:t>
      </w:r>
    </w:p>
    <w:p w14:paraId="6E56DFC1" w14:textId="70733964" w:rsidR="00795AD0" w:rsidRPr="003A1934" w:rsidRDefault="00D37925" w:rsidP="00795AD0">
      <w:pPr>
        <w:contextualSpacing/>
        <w:rPr>
          <w:b/>
          <w:i/>
          <w:color w:val="414C75"/>
          <w:sz w:val="22"/>
          <w:szCs w:val="22"/>
        </w:rPr>
      </w:pPr>
      <w:r w:rsidRPr="003A1934">
        <w:rPr>
          <w:b/>
          <w:i/>
          <w:color w:val="414C75"/>
          <w:sz w:val="22"/>
          <w:szCs w:val="22"/>
        </w:rPr>
        <w:t>Independence and freedom</w:t>
      </w:r>
    </w:p>
    <w:p w14:paraId="2CC340F9" w14:textId="0F6DB44E" w:rsidR="00CE260E" w:rsidRPr="003A1934" w:rsidRDefault="00795AD0" w:rsidP="00795AD0">
      <w:pPr>
        <w:rPr>
          <w:sz w:val="22"/>
          <w:szCs w:val="22"/>
        </w:rPr>
      </w:pPr>
      <w:r w:rsidRPr="003A1934">
        <w:rPr>
          <w:sz w:val="22"/>
          <w:szCs w:val="22"/>
        </w:rPr>
        <w:t>Most</w:t>
      </w:r>
      <w:r w:rsidR="005B4245" w:rsidRPr="003A1934">
        <w:rPr>
          <w:rStyle w:val="FootnoteReference"/>
          <w:sz w:val="22"/>
          <w:szCs w:val="22"/>
        </w:rPr>
        <w:footnoteReference w:id="10"/>
      </w:r>
      <w:r w:rsidR="006E4320" w:rsidRPr="003A1934">
        <w:rPr>
          <w:sz w:val="22"/>
          <w:szCs w:val="22"/>
        </w:rPr>
        <w:t xml:space="preserve"> </w:t>
      </w:r>
      <w:r w:rsidRPr="003A1934">
        <w:rPr>
          <w:sz w:val="22"/>
          <w:szCs w:val="22"/>
        </w:rPr>
        <w:t>young people s</w:t>
      </w:r>
      <w:r w:rsidR="00697978" w:rsidRPr="003A1934">
        <w:rPr>
          <w:sz w:val="22"/>
          <w:szCs w:val="22"/>
        </w:rPr>
        <w:t xml:space="preserve">aid that they </w:t>
      </w:r>
      <w:r w:rsidR="003A4965" w:rsidRPr="003A1934">
        <w:rPr>
          <w:sz w:val="22"/>
          <w:szCs w:val="22"/>
        </w:rPr>
        <w:t>are</w:t>
      </w:r>
      <w:r w:rsidR="00697978" w:rsidRPr="003A1934">
        <w:rPr>
          <w:sz w:val="22"/>
          <w:szCs w:val="22"/>
        </w:rPr>
        <w:t xml:space="preserve"> </w:t>
      </w:r>
      <w:r w:rsidRPr="003A1934">
        <w:rPr>
          <w:sz w:val="22"/>
          <w:szCs w:val="22"/>
        </w:rPr>
        <w:t>looking forward to being independent</w:t>
      </w:r>
      <w:r w:rsidR="00CE260E" w:rsidRPr="003A1934">
        <w:rPr>
          <w:sz w:val="22"/>
          <w:szCs w:val="22"/>
        </w:rPr>
        <w:t xml:space="preserve">, and </w:t>
      </w:r>
      <w:r w:rsidR="00BD5E4B" w:rsidRPr="003A1934">
        <w:rPr>
          <w:sz w:val="22"/>
          <w:szCs w:val="22"/>
        </w:rPr>
        <w:t xml:space="preserve">having the </w:t>
      </w:r>
      <w:r w:rsidR="00D37925" w:rsidRPr="003A1934">
        <w:rPr>
          <w:sz w:val="22"/>
          <w:szCs w:val="22"/>
        </w:rPr>
        <w:t xml:space="preserve">freedom and </w:t>
      </w:r>
      <w:r w:rsidR="00B54543" w:rsidRPr="003A1934">
        <w:rPr>
          <w:sz w:val="22"/>
          <w:szCs w:val="22"/>
        </w:rPr>
        <w:t xml:space="preserve">authority </w:t>
      </w:r>
      <w:r w:rsidRPr="003A1934">
        <w:rPr>
          <w:sz w:val="22"/>
          <w:szCs w:val="22"/>
        </w:rPr>
        <w:t xml:space="preserve">to make decisions about their </w:t>
      </w:r>
      <w:r w:rsidR="00BD5E4B" w:rsidRPr="003A1934">
        <w:rPr>
          <w:sz w:val="22"/>
          <w:szCs w:val="22"/>
        </w:rPr>
        <w:t xml:space="preserve">own </w:t>
      </w:r>
      <w:r w:rsidRPr="003A1934">
        <w:rPr>
          <w:sz w:val="22"/>
          <w:szCs w:val="22"/>
        </w:rPr>
        <w:t>lives</w:t>
      </w:r>
      <w:r w:rsidR="00CE260E" w:rsidRPr="003A1934">
        <w:rPr>
          <w:sz w:val="22"/>
          <w:szCs w:val="22"/>
        </w:rPr>
        <w:t>:</w:t>
      </w:r>
    </w:p>
    <w:p w14:paraId="5FBF84AD" w14:textId="77777777" w:rsidR="00AE36BE" w:rsidRPr="00757058" w:rsidRDefault="00AE36BE" w:rsidP="0077533D">
      <w:pPr>
        <w:pStyle w:val="ListParagraph"/>
        <w:numPr>
          <w:ilvl w:val="0"/>
          <w:numId w:val="26"/>
        </w:numPr>
        <w:rPr>
          <w:i/>
        </w:rPr>
      </w:pPr>
      <w:r w:rsidRPr="00757058">
        <w:rPr>
          <w:i/>
        </w:rPr>
        <w:t>Being able to make my own decisions and not having to ask permission from [Care and Protection]</w:t>
      </w:r>
      <w:r w:rsidRPr="00757058">
        <w:rPr>
          <w:rStyle w:val="FootnoteReference"/>
          <w:i/>
        </w:rPr>
        <w:t xml:space="preserve"> </w:t>
      </w:r>
      <w:r w:rsidRPr="003A1934">
        <w:rPr>
          <w:rStyle w:val="FootnoteReference"/>
          <w:i/>
        </w:rPr>
        <w:footnoteReference w:id="11"/>
      </w:r>
      <w:r w:rsidRPr="00757058">
        <w:rPr>
          <w:i/>
        </w:rPr>
        <w:t xml:space="preserve"> before I can do anything.</w:t>
      </w:r>
    </w:p>
    <w:p w14:paraId="6341E778" w14:textId="6BFDF6E7" w:rsidR="001A2FAB" w:rsidRPr="00757058" w:rsidRDefault="001A2FAB" w:rsidP="0077533D">
      <w:pPr>
        <w:pStyle w:val="ListParagraph"/>
        <w:numPr>
          <w:ilvl w:val="0"/>
          <w:numId w:val="26"/>
        </w:numPr>
        <w:rPr>
          <w:i/>
        </w:rPr>
      </w:pPr>
      <w:r w:rsidRPr="00757058">
        <w:rPr>
          <w:i/>
        </w:rPr>
        <w:t>Get to do things without asking or telling anyone.  Being the boss of my own life.</w:t>
      </w:r>
    </w:p>
    <w:p w14:paraId="4F1BA3CD" w14:textId="7561CEF7" w:rsidR="003D25B8" w:rsidRPr="00757058" w:rsidRDefault="000F78F1" w:rsidP="0077533D">
      <w:pPr>
        <w:pStyle w:val="ListParagraph"/>
        <w:numPr>
          <w:ilvl w:val="0"/>
          <w:numId w:val="26"/>
        </w:numPr>
        <w:rPr>
          <w:i/>
        </w:rPr>
      </w:pPr>
      <w:r w:rsidRPr="00757058">
        <w:rPr>
          <w:i/>
        </w:rPr>
        <w:t>D</w:t>
      </w:r>
      <w:r w:rsidR="003D25B8" w:rsidRPr="00757058">
        <w:rPr>
          <w:i/>
        </w:rPr>
        <w:t>oing whatever I want to do</w:t>
      </w:r>
      <w:r w:rsidRPr="00757058">
        <w:rPr>
          <w:i/>
        </w:rPr>
        <w:t xml:space="preserve"> without having to ask permission</w:t>
      </w:r>
      <w:r w:rsidR="003D25B8" w:rsidRPr="00757058">
        <w:rPr>
          <w:i/>
        </w:rPr>
        <w:t>.</w:t>
      </w:r>
    </w:p>
    <w:p w14:paraId="21A4DCC5" w14:textId="14052F7C" w:rsidR="008C7536" w:rsidRPr="003A1934" w:rsidRDefault="008C7536" w:rsidP="00011B1A">
      <w:pPr>
        <w:contextualSpacing/>
        <w:rPr>
          <w:b/>
          <w:i/>
          <w:color w:val="414C75"/>
          <w:sz w:val="22"/>
          <w:szCs w:val="22"/>
        </w:rPr>
      </w:pPr>
      <w:r w:rsidRPr="003A1934">
        <w:rPr>
          <w:b/>
          <w:i/>
          <w:color w:val="414C75"/>
          <w:sz w:val="22"/>
          <w:szCs w:val="22"/>
        </w:rPr>
        <w:lastRenderedPageBreak/>
        <w:t xml:space="preserve">Getting a job and earning </w:t>
      </w:r>
      <w:r w:rsidR="0031686C" w:rsidRPr="003A1934">
        <w:rPr>
          <w:b/>
          <w:i/>
          <w:color w:val="414C75"/>
          <w:sz w:val="22"/>
          <w:szCs w:val="22"/>
        </w:rPr>
        <w:t>an income</w:t>
      </w:r>
    </w:p>
    <w:p w14:paraId="4CB63740" w14:textId="113C44F2" w:rsidR="008C7536" w:rsidRPr="003A1934" w:rsidRDefault="008C7536" w:rsidP="008C7536">
      <w:pPr>
        <w:rPr>
          <w:sz w:val="22"/>
          <w:szCs w:val="22"/>
        </w:rPr>
      </w:pPr>
      <w:r w:rsidRPr="003A1934">
        <w:rPr>
          <w:sz w:val="22"/>
          <w:szCs w:val="22"/>
        </w:rPr>
        <w:t>Most young people said that they are looking forward to finding a job and earning an income:</w:t>
      </w:r>
    </w:p>
    <w:p w14:paraId="418C6F91" w14:textId="69380A38" w:rsidR="00D0004D" w:rsidRPr="00757058" w:rsidRDefault="003D25B8" w:rsidP="0077533D">
      <w:pPr>
        <w:pStyle w:val="ListParagraph"/>
        <w:numPr>
          <w:ilvl w:val="0"/>
          <w:numId w:val="27"/>
        </w:numPr>
        <w:rPr>
          <w:i/>
        </w:rPr>
      </w:pPr>
      <w:r w:rsidRPr="00757058">
        <w:rPr>
          <w:i/>
        </w:rPr>
        <w:t>I need to get a job.  I don’t know where, but I need money</w:t>
      </w:r>
      <w:r w:rsidR="000F78F1" w:rsidRPr="00757058">
        <w:rPr>
          <w:i/>
        </w:rPr>
        <w:t xml:space="preserve"> and I can’t just sit around all day</w:t>
      </w:r>
      <w:r w:rsidRPr="00757058">
        <w:rPr>
          <w:i/>
        </w:rPr>
        <w:t>.</w:t>
      </w:r>
    </w:p>
    <w:p w14:paraId="71A79E9E" w14:textId="1B536E23" w:rsidR="00C551DF" w:rsidRPr="00757058" w:rsidRDefault="00C551DF" w:rsidP="0077533D">
      <w:pPr>
        <w:pStyle w:val="ListParagraph"/>
        <w:numPr>
          <w:ilvl w:val="0"/>
          <w:numId w:val="27"/>
        </w:numPr>
        <w:rPr>
          <w:i/>
        </w:rPr>
      </w:pPr>
      <w:r w:rsidRPr="00757058">
        <w:rPr>
          <w:i/>
        </w:rPr>
        <w:t>I can’t wait to start earning money and being able to buy things.</w:t>
      </w:r>
    </w:p>
    <w:p w14:paraId="72D3DB66" w14:textId="159E2143" w:rsidR="009B3737" w:rsidRPr="00757058" w:rsidRDefault="009B3737" w:rsidP="0077533D">
      <w:pPr>
        <w:pStyle w:val="ListParagraph"/>
        <w:numPr>
          <w:ilvl w:val="0"/>
          <w:numId w:val="27"/>
        </w:numPr>
        <w:rPr>
          <w:i/>
        </w:rPr>
      </w:pPr>
      <w:r w:rsidRPr="00757058">
        <w:rPr>
          <w:i/>
        </w:rPr>
        <w:t>Finally getting a job of some sort.</w:t>
      </w:r>
    </w:p>
    <w:p w14:paraId="01AD97DE" w14:textId="6509DA2F" w:rsidR="003A4965" w:rsidRPr="003A1934" w:rsidRDefault="0031686C" w:rsidP="003A4965">
      <w:pPr>
        <w:contextualSpacing/>
        <w:rPr>
          <w:b/>
          <w:i/>
          <w:color w:val="414C75"/>
          <w:sz w:val="22"/>
          <w:szCs w:val="22"/>
        </w:rPr>
      </w:pPr>
      <w:r w:rsidRPr="003A1934">
        <w:rPr>
          <w:b/>
          <w:i/>
          <w:color w:val="414C75"/>
          <w:sz w:val="22"/>
          <w:szCs w:val="22"/>
        </w:rPr>
        <w:t>Living where I want to live</w:t>
      </w:r>
    </w:p>
    <w:p w14:paraId="7BA7DC69" w14:textId="19E395D3" w:rsidR="003A4965" w:rsidRPr="003A1934" w:rsidRDefault="00D64537" w:rsidP="003A4965">
      <w:pPr>
        <w:rPr>
          <w:sz w:val="22"/>
          <w:szCs w:val="22"/>
        </w:rPr>
      </w:pPr>
      <w:r w:rsidRPr="003A1934">
        <w:rPr>
          <w:sz w:val="22"/>
          <w:szCs w:val="22"/>
        </w:rPr>
        <w:t>Most</w:t>
      </w:r>
      <w:r w:rsidR="0031686C" w:rsidRPr="003A1934">
        <w:rPr>
          <w:sz w:val="22"/>
          <w:szCs w:val="22"/>
        </w:rPr>
        <w:t xml:space="preserve"> </w:t>
      </w:r>
      <w:r w:rsidR="008C7536" w:rsidRPr="003A1934">
        <w:rPr>
          <w:sz w:val="22"/>
          <w:szCs w:val="22"/>
        </w:rPr>
        <w:t xml:space="preserve">young people </w:t>
      </w:r>
      <w:r w:rsidR="003A4965" w:rsidRPr="003A1934">
        <w:rPr>
          <w:sz w:val="22"/>
          <w:szCs w:val="22"/>
        </w:rPr>
        <w:t xml:space="preserve">said that they are looking forward to </w:t>
      </w:r>
      <w:r w:rsidR="0031686C" w:rsidRPr="003A1934">
        <w:rPr>
          <w:sz w:val="22"/>
          <w:szCs w:val="22"/>
        </w:rPr>
        <w:t>living where they want to live</w:t>
      </w:r>
      <w:r w:rsidR="000F78F1" w:rsidRPr="003A1934">
        <w:rPr>
          <w:sz w:val="22"/>
          <w:szCs w:val="22"/>
        </w:rPr>
        <w:t xml:space="preserve">, and not where </w:t>
      </w:r>
      <w:r w:rsidR="0003517B" w:rsidRPr="003A1934">
        <w:rPr>
          <w:sz w:val="22"/>
          <w:szCs w:val="22"/>
        </w:rPr>
        <w:t xml:space="preserve">Care and Protection </w:t>
      </w:r>
      <w:r w:rsidR="000F78F1" w:rsidRPr="003A1934">
        <w:rPr>
          <w:sz w:val="22"/>
          <w:szCs w:val="22"/>
        </w:rPr>
        <w:t>tell them to</w:t>
      </w:r>
      <w:r w:rsidR="0031686C" w:rsidRPr="003A1934">
        <w:rPr>
          <w:sz w:val="22"/>
          <w:szCs w:val="22"/>
        </w:rPr>
        <w:t>:</w:t>
      </w:r>
    </w:p>
    <w:p w14:paraId="71B60126" w14:textId="5B833C4D" w:rsidR="005A5228" w:rsidRPr="00757058" w:rsidRDefault="00D64537" w:rsidP="0077533D">
      <w:pPr>
        <w:pStyle w:val="ListParagraph"/>
        <w:numPr>
          <w:ilvl w:val="0"/>
          <w:numId w:val="28"/>
        </w:numPr>
        <w:rPr>
          <w:i/>
        </w:rPr>
      </w:pPr>
      <w:r w:rsidRPr="00757058">
        <w:rPr>
          <w:i/>
        </w:rPr>
        <w:t>I want to h</w:t>
      </w:r>
      <w:r w:rsidR="005A5228" w:rsidRPr="00757058">
        <w:rPr>
          <w:i/>
        </w:rPr>
        <w:t>ave somewhere stable I can call my own.</w:t>
      </w:r>
    </w:p>
    <w:p w14:paraId="1D40AD8B" w14:textId="35B2DB53" w:rsidR="005A5228" w:rsidRPr="00757058" w:rsidRDefault="00D64537" w:rsidP="0077533D">
      <w:pPr>
        <w:pStyle w:val="ListParagraph"/>
        <w:numPr>
          <w:ilvl w:val="0"/>
          <w:numId w:val="28"/>
        </w:numPr>
        <w:rPr>
          <w:i/>
        </w:rPr>
      </w:pPr>
      <w:r w:rsidRPr="00757058">
        <w:rPr>
          <w:i/>
        </w:rPr>
        <w:t xml:space="preserve">I’m going to stay with some </w:t>
      </w:r>
      <w:r w:rsidR="005A5228" w:rsidRPr="00757058">
        <w:rPr>
          <w:i/>
        </w:rPr>
        <w:t>with friends, without having to ask anyone.</w:t>
      </w:r>
    </w:p>
    <w:p w14:paraId="1D25D2FB" w14:textId="0E628CFA" w:rsidR="003D25B8" w:rsidRPr="00757058" w:rsidRDefault="005A5228" w:rsidP="0077533D">
      <w:pPr>
        <w:pStyle w:val="ListParagraph"/>
        <w:numPr>
          <w:ilvl w:val="0"/>
          <w:numId w:val="28"/>
        </w:numPr>
        <w:rPr>
          <w:i/>
        </w:rPr>
      </w:pPr>
      <w:r w:rsidRPr="00757058">
        <w:rPr>
          <w:i/>
        </w:rPr>
        <w:t xml:space="preserve">Getting a flat and staying there.  Not having to move around all the time. </w:t>
      </w:r>
    </w:p>
    <w:p w14:paraId="3B6F75F1" w14:textId="1B607C86" w:rsidR="0075386D" w:rsidRPr="003A1934" w:rsidRDefault="006E4320" w:rsidP="0075386D">
      <w:pPr>
        <w:contextualSpacing/>
        <w:rPr>
          <w:b/>
          <w:i/>
          <w:color w:val="414C75"/>
          <w:sz w:val="22"/>
          <w:szCs w:val="22"/>
        </w:rPr>
      </w:pPr>
      <w:r w:rsidRPr="003A1934">
        <w:rPr>
          <w:b/>
          <w:i/>
          <w:color w:val="414C75"/>
          <w:sz w:val="22"/>
          <w:szCs w:val="22"/>
        </w:rPr>
        <w:t>Getting an e</w:t>
      </w:r>
      <w:r w:rsidR="0075386D" w:rsidRPr="003A1934">
        <w:rPr>
          <w:b/>
          <w:i/>
          <w:color w:val="414C75"/>
          <w:sz w:val="22"/>
          <w:szCs w:val="22"/>
        </w:rPr>
        <w:t>ducation</w:t>
      </w:r>
    </w:p>
    <w:p w14:paraId="4D80623C" w14:textId="77777777" w:rsidR="000F2F1C" w:rsidRPr="003A1934" w:rsidRDefault="0075386D" w:rsidP="0075386D">
      <w:pPr>
        <w:rPr>
          <w:sz w:val="22"/>
          <w:szCs w:val="22"/>
        </w:rPr>
      </w:pPr>
      <w:r w:rsidRPr="003A1934">
        <w:rPr>
          <w:sz w:val="22"/>
          <w:szCs w:val="22"/>
        </w:rPr>
        <w:t>Some young</w:t>
      </w:r>
      <w:r w:rsidR="00024282" w:rsidRPr="003A1934">
        <w:rPr>
          <w:sz w:val="22"/>
          <w:szCs w:val="22"/>
        </w:rPr>
        <w:t xml:space="preserve"> people said that they </w:t>
      </w:r>
      <w:r w:rsidR="003A4965" w:rsidRPr="003A1934">
        <w:rPr>
          <w:sz w:val="22"/>
          <w:szCs w:val="22"/>
        </w:rPr>
        <w:t>are</w:t>
      </w:r>
      <w:r w:rsidR="00024282" w:rsidRPr="003A1934">
        <w:rPr>
          <w:sz w:val="22"/>
          <w:szCs w:val="22"/>
        </w:rPr>
        <w:t xml:space="preserve"> looking forward going to university</w:t>
      </w:r>
      <w:r w:rsidR="00BD1DD9" w:rsidRPr="003A1934">
        <w:rPr>
          <w:sz w:val="22"/>
          <w:szCs w:val="22"/>
        </w:rPr>
        <w:t>,</w:t>
      </w:r>
      <w:r w:rsidR="00024282" w:rsidRPr="003A1934">
        <w:rPr>
          <w:sz w:val="22"/>
          <w:szCs w:val="22"/>
        </w:rPr>
        <w:t xml:space="preserve"> or</w:t>
      </w:r>
      <w:r w:rsidR="00BD1DD9" w:rsidRPr="003A1934">
        <w:rPr>
          <w:sz w:val="22"/>
          <w:szCs w:val="22"/>
        </w:rPr>
        <w:t xml:space="preserve"> undertaking other studies:</w:t>
      </w:r>
    </w:p>
    <w:p w14:paraId="514315AE" w14:textId="0347E83E" w:rsidR="00375EAD" w:rsidRPr="00757058" w:rsidRDefault="00F54342" w:rsidP="0077533D">
      <w:pPr>
        <w:pStyle w:val="ListParagraph"/>
        <w:numPr>
          <w:ilvl w:val="0"/>
          <w:numId w:val="29"/>
        </w:numPr>
        <w:rPr>
          <w:i/>
        </w:rPr>
      </w:pPr>
      <w:r w:rsidRPr="00757058">
        <w:rPr>
          <w:i/>
        </w:rPr>
        <w:t xml:space="preserve">I’m </w:t>
      </w:r>
      <w:r w:rsidR="00375EAD" w:rsidRPr="00757058">
        <w:rPr>
          <w:i/>
        </w:rPr>
        <w:t xml:space="preserve">really </w:t>
      </w:r>
      <w:r w:rsidRPr="00757058">
        <w:rPr>
          <w:i/>
        </w:rPr>
        <w:t xml:space="preserve">hoping to study </w:t>
      </w:r>
      <w:r w:rsidR="00375EAD" w:rsidRPr="00757058">
        <w:rPr>
          <w:i/>
        </w:rPr>
        <w:t>medicine.</w:t>
      </w:r>
      <w:r w:rsidR="00D64537" w:rsidRPr="00757058">
        <w:rPr>
          <w:i/>
        </w:rPr>
        <w:t xml:space="preserve">  I think I will get in.</w:t>
      </w:r>
    </w:p>
    <w:p w14:paraId="33C8E953" w14:textId="72E9D9AE" w:rsidR="00414DE5" w:rsidRPr="00757058" w:rsidRDefault="00414DE5" w:rsidP="0077533D">
      <w:pPr>
        <w:pStyle w:val="ListParagraph"/>
        <w:numPr>
          <w:ilvl w:val="0"/>
          <w:numId w:val="29"/>
        </w:numPr>
        <w:rPr>
          <w:i/>
        </w:rPr>
      </w:pPr>
      <w:r w:rsidRPr="00757058">
        <w:rPr>
          <w:i/>
        </w:rPr>
        <w:t>I</w:t>
      </w:r>
      <w:r w:rsidR="007046B9" w:rsidRPr="00757058">
        <w:rPr>
          <w:i/>
        </w:rPr>
        <w:t xml:space="preserve"> want to move to Sydney to go Uni.</w:t>
      </w:r>
    </w:p>
    <w:p w14:paraId="3D4B68E1" w14:textId="3B617011" w:rsidR="00375EAD" w:rsidRPr="00757058" w:rsidRDefault="00414DE5" w:rsidP="0077533D">
      <w:pPr>
        <w:pStyle w:val="ListParagraph"/>
        <w:numPr>
          <w:ilvl w:val="0"/>
          <w:numId w:val="29"/>
        </w:numPr>
        <w:rPr>
          <w:i/>
        </w:rPr>
      </w:pPr>
      <w:r w:rsidRPr="00757058">
        <w:rPr>
          <w:i/>
        </w:rPr>
        <w:t>I want to become a carpenter</w:t>
      </w:r>
      <w:r w:rsidR="00D64537" w:rsidRPr="00757058">
        <w:rPr>
          <w:i/>
        </w:rPr>
        <w:t xml:space="preserve"> - heaps of work and good money</w:t>
      </w:r>
      <w:r w:rsidRPr="00757058">
        <w:rPr>
          <w:i/>
        </w:rPr>
        <w:t>.</w:t>
      </w:r>
    </w:p>
    <w:p w14:paraId="55AA956F" w14:textId="77777777" w:rsidR="006129AF" w:rsidRPr="003A1934" w:rsidRDefault="006129AF" w:rsidP="006129AF">
      <w:pPr>
        <w:contextualSpacing/>
        <w:rPr>
          <w:b/>
          <w:i/>
          <w:color w:val="414C75"/>
          <w:sz w:val="22"/>
          <w:szCs w:val="22"/>
        </w:rPr>
      </w:pPr>
      <w:r w:rsidRPr="003A1934">
        <w:rPr>
          <w:b/>
          <w:i/>
          <w:color w:val="414C75"/>
          <w:sz w:val="22"/>
          <w:szCs w:val="22"/>
        </w:rPr>
        <w:t>Starting a family</w:t>
      </w:r>
    </w:p>
    <w:p w14:paraId="0C3394B3" w14:textId="77777777" w:rsidR="006129AF" w:rsidRPr="003A1934" w:rsidRDefault="006129AF" w:rsidP="006129AF">
      <w:pPr>
        <w:rPr>
          <w:sz w:val="22"/>
          <w:szCs w:val="22"/>
        </w:rPr>
      </w:pPr>
      <w:r w:rsidRPr="003A1934">
        <w:rPr>
          <w:sz w:val="22"/>
          <w:szCs w:val="22"/>
        </w:rPr>
        <w:t>Some young people said that they are looking forward to meeting someone and having a family:</w:t>
      </w:r>
    </w:p>
    <w:p w14:paraId="31DC548B" w14:textId="77777777" w:rsidR="006129AF" w:rsidRPr="00757058" w:rsidRDefault="006129AF" w:rsidP="0077533D">
      <w:pPr>
        <w:pStyle w:val="ListParagraph"/>
        <w:numPr>
          <w:ilvl w:val="0"/>
          <w:numId w:val="30"/>
        </w:numPr>
        <w:rPr>
          <w:i/>
        </w:rPr>
      </w:pPr>
      <w:r w:rsidRPr="00757058">
        <w:rPr>
          <w:i/>
        </w:rPr>
        <w:t>I want to meet someone and find a real family.  There is no way that I will treat my kids the way I was treated.  That was bullshit.</w:t>
      </w:r>
    </w:p>
    <w:p w14:paraId="6CA43734" w14:textId="77777777" w:rsidR="006129AF" w:rsidRPr="00757058" w:rsidRDefault="006129AF" w:rsidP="0077533D">
      <w:pPr>
        <w:pStyle w:val="ListParagraph"/>
        <w:numPr>
          <w:ilvl w:val="0"/>
          <w:numId w:val="30"/>
        </w:numPr>
        <w:rPr>
          <w:i/>
        </w:rPr>
      </w:pPr>
      <w:r w:rsidRPr="00757058">
        <w:rPr>
          <w:i/>
        </w:rPr>
        <w:t>It would be nice to meet someone I could be with for ages.</w:t>
      </w:r>
    </w:p>
    <w:p w14:paraId="72E6B681" w14:textId="77777777" w:rsidR="006129AF" w:rsidRPr="00757058" w:rsidRDefault="006129AF" w:rsidP="0077533D">
      <w:pPr>
        <w:pStyle w:val="ListParagraph"/>
        <w:numPr>
          <w:ilvl w:val="0"/>
          <w:numId w:val="30"/>
        </w:numPr>
        <w:rPr>
          <w:i/>
        </w:rPr>
      </w:pPr>
      <w:r w:rsidRPr="00757058">
        <w:rPr>
          <w:i/>
        </w:rPr>
        <w:t>I am going to find a wonderful wife and start a family.</w:t>
      </w:r>
    </w:p>
    <w:p w14:paraId="3BD5DEC0" w14:textId="77777777" w:rsidR="005B4245" w:rsidRPr="003A1934" w:rsidRDefault="005B4245" w:rsidP="005B4245">
      <w:pPr>
        <w:contextualSpacing/>
        <w:rPr>
          <w:b/>
          <w:i/>
          <w:color w:val="414C75"/>
          <w:sz w:val="22"/>
          <w:szCs w:val="22"/>
        </w:rPr>
      </w:pPr>
      <w:r w:rsidRPr="003A1934">
        <w:rPr>
          <w:b/>
          <w:i/>
          <w:color w:val="414C75"/>
          <w:sz w:val="22"/>
          <w:szCs w:val="22"/>
        </w:rPr>
        <w:t>Nothing</w:t>
      </w:r>
    </w:p>
    <w:p w14:paraId="16CF3A47" w14:textId="3A81C3B8" w:rsidR="005B4245" w:rsidRPr="003A1934" w:rsidRDefault="005B4245" w:rsidP="0057569C">
      <w:pPr>
        <w:rPr>
          <w:sz w:val="22"/>
          <w:szCs w:val="22"/>
        </w:rPr>
      </w:pPr>
      <w:r w:rsidRPr="003A1934">
        <w:rPr>
          <w:sz w:val="22"/>
          <w:szCs w:val="22"/>
        </w:rPr>
        <w:t xml:space="preserve">Some young people said that they have nothing at all to look forward to, as they didn’t know where they would be living, whether they would have a job, any friends, be physically and mentally healthy, and/or be able support and look after themselves: </w:t>
      </w:r>
    </w:p>
    <w:p w14:paraId="2A697510" w14:textId="4E8A6267" w:rsidR="00494EAF" w:rsidRPr="00757058" w:rsidRDefault="00494EAF" w:rsidP="0077533D">
      <w:pPr>
        <w:pStyle w:val="ListParagraph"/>
        <w:numPr>
          <w:ilvl w:val="0"/>
          <w:numId w:val="31"/>
        </w:numPr>
        <w:rPr>
          <w:i/>
        </w:rPr>
      </w:pPr>
      <w:r w:rsidRPr="00757058">
        <w:rPr>
          <w:i/>
        </w:rPr>
        <w:t>I’m afraid that I am going to be alone for my whole life, and die young.</w:t>
      </w:r>
    </w:p>
    <w:p w14:paraId="5905AB67" w14:textId="5346E23B" w:rsidR="00414DE5" w:rsidRPr="00757058" w:rsidRDefault="00414DE5" w:rsidP="0077533D">
      <w:pPr>
        <w:pStyle w:val="ListParagraph"/>
        <w:numPr>
          <w:ilvl w:val="0"/>
          <w:numId w:val="31"/>
        </w:numPr>
        <w:rPr>
          <w:i/>
        </w:rPr>
      </w:pPr>
      <w:r w:rsidRPr="00757058">
        <w:rPr>
          <w:i/>
        </w:rPr>
        <w:t>I have no idea what is coming next.</w:t>
      </w:r>
    </w:p>
    <w:p w14:paraId="498D7824" w14:textId="682B54CE" w:rsidR="00414DE5" w:rsidRPr="00757058" w:rsidRDefault="00414DE5" w:rsidP="0077533D">
      <w:pPr>
        <w:pStyle w:val="ListParagraph"/>
        <w:numPr>
          <w:ilvl w:val="0"/>
          <w:numId w:val="31"/>
        </w:numPr>
        <w:rPr>
          <w:i/>
        </w:rPr>
      </w:pPr>
      <w:r w:rsidRPr="00757058">
        <w:rPr>
          <w:i/>
        </w:rPr>
        <w:t>Once I leave care I am all by myself, and I am scared shitless.</w:t>
      </w:r>
    </w:p>
    <w:p w14:paraId="3C3C0432" w14:textId="5DAB7064" w:rsidR="005D6D59" w:rsidRPr="003A1934" w:rsidRDefault="005D6D59" w:rsidP="0010742F">
      <w:pPr>
        <w:pStyle w:val="Heading3"/>
      </w:pPr>
      <w:r w:rsidRPr="003A1934">
        <w:t xml:space="preserve">What </w:t>
      </w:r>
      <w:r w:rsidR="00CE7476" w:rsidRPr="003A1934">
        <w:t>are you most worried or concerned about</w:t>
      </w:r>
      <w:r w:rsidRPr="003A1934">
        <w:t>?</w:t>
      </w:r>
    </w:p>
    <w:p w14:paraId="2A64C31A" w14:textId="77777777" w:rsidR="000F2F1C" w:rsidRPr="003A1934" w:rsidRDefault="000F2F1C" w:rsidP="000F2F1C">
      <w:pPr>
        <w:contextualSpacing/>
        <w:rPr>
          <w:b/>
          <w:i/>
          <w:color w:val="414C75"/>
          <w:sz w:val="22"/>
          <w:szCs w:val="22"/>
        </w:rPr>
      </w:pPr>
      <w:r w:rsidRPr="003A1934">
        <w:rPr>
          <w:b/>
          <w:i/>
          <w:color w:val="414C75"/>
          <w:sz w:val="22"/>
          <w:szCs w:val="22"/>
        </w:rPr>
        <w:t>Finding somewhere to live</w:t>
      </w:r>
    </w:p>
    <w:p w14:paraId="769D7D1B" w14:textId="77777777" w:rsidR="000F2F1C" w:rsidRPr="003A1934" w:rsidRDefault="000F2F1C" w:rsidP="000F2F1C">
      <w:pPr>
        <w:rPr>
          <w:sz w:val="22"/>
          <w:szCs w:val="22"/>
        </w:rPr>
      </w:pPr>
      <w:r w:rsidRPr="003A1934">
        <w:rPr>
          <w:sz w:val="22"/>
          <w:szCs w:val="22"/>
        </w:rPr>
        <w:t>Most young people said that they were worried about finding somewhere suitable to live:</w:t>
      </w:r>
    </w:p>
    <w:p w14:paraId="61615A45" w14:textId="096C3E36" w:rsidR="00414DE5" w:rsidRPr="00757058" w:rsidRDefault="00414DE5" w:rsidP="0077533D">
      <w:pPr>
        <w:pStyle w:val="ListParagraph"/>
        <w:numPr>
          <w:ilvl w:val="0"/>
          <w:numId w:val="32"/>
        </w:numPr>
        <w:rPr>
          <w:i/>
        </w:rPr>
      </w:pPr>
      <w:r w:rsidRPr="00757058">
        <w:rPr>
          <w:i/>
        </w:rPr>
        <w:t xml:space="preserve">How on earth can I </w:t>
      </w:r>
      <w:r w:rsidR="007046B9" w:rsidRPr="00757058">
        <w:rPr>
          <w:i/>
        </w:rPr>
        <w:t>afford to rent somewhere</w:t>
      </w:r>
      <w:r w:rsidRPr="00757058">
        <w:rPr>
          <w:i/>
        </w:rPr>
        <w:t xml:space="preserve">, I </w:t>
      </w:r>
      <w:r w:rsidR="007046B9" w:rsidRPr="00757058">
        <w:rPr>
          <w:i/>
        </w:rPr>
        <w:t xml:space="preserve">don’t </w:t>
      </w:r>
      <w:r w:rsidRPr="00757058">
        <w:rPr>
          <w:i/>
        </w:rPr>
        <w:t xml:space="preserve">have </w:t>
      </w:r>
      <w:r w:rsidR="007046B9" w:rsidRPr="00757058">
        <w:rPr>
          <w:i/>
        </w:rPr>
        <w:t>any</w:t>
      </w:r>
      <w:r w:rsidRPr="00757058">
        <w:rPr>
          <w:i/>
        </w:rPr>
        <w:t xml:space="preserve"> money.</w:t>
      </w:r>
    </w:p>
    <w:p w14:paraId="2477CF5C" w14:textId="77777777" w:rsidR="00414DE5" w:rsidRPr="00757058" w:rsidRDefault="00414DE5" w:rsidP="0077533D">
      <w:pPr>
        <w:pStyle w:val="ListParagraph"/>
        <w:numPr>
          <w:ilvl w:val="0"/>
          <w:numId w:val="32"/>
        </w:numPr>
        <w:rPr>
          <w:i/>
        </w:rPr>
      </w:pPr>
      <w:r w:rsidRPr="00757058">
        <w:rPr>
          <w:i/>
        </w:rPr>
        <w:t>People won’t rent places to people like me.</w:t>
      </w:r>
    </w:p>
    <w:p w14:paraId="170B9096" w14:textId="4B555BCA" w:rsidR="00414DE5" w:rsidRPr="00757058" w:rsidRDefault="00414DE5" w:rsidP="0077533D">
      <w:pPr>
        <w:pStyle w:val="ListParagraph"/>
        <w:numPr>
          <w:ilvl w:val="0"/>
          <w:numId w:val="32"/>
        </w:numPr>
        <w:rPr>
          <w:i/>
        </w:rPr>
      </w:pPr>
      <w:r w:rsidRPr="00757058">
        <w:rPr>
          <w:i/>
        </w:rPr>
        <w:t xml:space="preserve">I think I will be sleeping at a friend’s house, or even homeless. </w:t>
      </w:r>
    </w:p>
    <w:p w14:paraId="03BE3210" w14:textId="77777777" w:rsidR="00C5372B" w:rsidRDefault="00C5372B" w:rsidP="006E4320">
      <w:pPr>
        <w:contextualSpacing/>
        <w:rPr>
          <w:b/>
          <w:i/>
          <w:color w:val="414C75"/>
          <w:sz w:val="22"/>
          <w:szCs w:val="22"/>
        </w:rPr>
      </w:pPr>
    </w:p>
    <w:p w14:paraId="7F7D6387" w14:textId="2D0068B8" w:rsidR="006E4320" w:rsidRPr="003A1934" w:rsidRDefault="006E4320" w:rsidP="006E4320">
      <w:pPr>
        <w:contextualSpacing/>
        <w:rPr>
          <w:b/>
          <w:i/>
          <w:color w:val="414C75"/>
          <w:sz w:val="22"/>
          <w:szCs w:val="22"/>
        </w:rPr>
      </w:pPr>
      <w:r w:rsidRPr="003A1934">
        <w:rPr>
          <w:b/>
          <w:i/>
          <w:color w:val="414C75"/>
          <w:sz w:val="22"/>
          <w:szCs w:val="22"/>
        </w:rPr>
        <w:lastRenderedPageBreak/>
        <w:t>Getting a job</w:t>
      </w:r>
    </w:p>
    <w:p w14:paraId="74D9B704" w14:textId="299E7091" w:rsidR="00B54543" w:rsidRPr="003A1934" w:rsidRDefault="00B54543" w:rsidP="003A4965">
      <w:pPr>
        <w:rPr>
          <w:sz w:val="22"/>
          <w:szCs w:val="22"/>
        </w:rPr>
      </w:pPr>
      <w:r w:rsidRPr="003A1934">
        <w:rPr>
          <w:sz w:val="22"/>
          <w:szCs w:val="22"/>
        </w:rPr>
        <w:t>Most young people said that they were worried about getting a job that they would enjoy, or a job at all, and earning an income sufficient to cover their costs of living:</w:t>
      </w:r>
    </w:p>
    <w:p w14:paraId="490A91E1" w14:textId="29AAFAD6" w:rsidR="006F46FB" w:rsidRPr="00757058" w:rsidRDefault="006F46FB" w:rsidP="0077533D">
      <w:pPr>
        <w:pStyle w:val="ListParagraph"/>
        <w:numPr>
          <w:ilvl w:val="0"/>
          <w:numId w:val="33"/>
        </w:numPr>
        <w:rPr>
          <w:i/>
        </w:rPr>
      </w:pPr>
      <w:r w:rsidRPr="00757058">
        <w:rPr>
          <w:i/>
        </w:rPr>
        <w:t>I have applied for hundreds of jobs, and I don’t even get a response.</w:t>
      </w:r>
    </w:p>
    <w:p w14:paraId="3B90328E" w14:textId="0F6F572C" w:rsidR="006F46FB" w:rsidRPr="00757058" w:rsidRDefault="006F46FB" w:rsidP="0077533D">
      <w:pPr>
        <w:pStyle w:val="ListParagraph"/>
        <w:numPr>
          <w:ilvl w:val="0"/>
          <w:numId w:val="33"/>
        </w:numPr>
        <w:rPr>
          <w:i/>
        </w:rPr>
      </w:pPr>
      <w:r w:rsidRPr="00757058">
        <w:rPr>
          <w:i/>
        </w:rPr>
        <w:t xml:space="preserve">Who the hell is going to employ a </w:t>
      </w:r>
      <w:r w:rsidR="007046B9" w:rsidRPr="00757058">
        <w:rPr>
          <w:i/>
        </w:rPr>
        <w:t>resi-</w:t>
      </w:r>
      <w:r w:rsidRPr="00757058">
        <w:rPr>
          <w:i/>
        </w:rPr>
        <w:t>care kid.</w:t>
      </w:r>
    </w:p>
    <w:p w14:paraId="4FA9F192" w14:textId="104AD219" w:rsidR="006F46FB" w:rsidRPr="00757058" w:rsidRDefault="006F46FB" w:rsidP="0077533D">
      <w:pPr>
        <w:pStyle w:val="ListParagraph"/>
        <w:numPr>
          <w:ilvl w:val="0"/>
          <w:numId w:val="33"/>
        </w:numPr>
        <w:rPr>
          <w:i/>
        </w:rPr>
      </w:pPr>
      <w:r w:rsidRPr="00757058">
        <w:rPr>
          <w:i/>
        </w:rPr>
        <w:t xml:space="preserve">My life is going to be poor, poor, and poor. </w:t>
      </w:r>
    </w:p>
    <w:p w14:paraId="0171B094" w14:textId="0581F9A9" w:rsidR="0010742F" w:rsidRPr="003A1934" w:rsidRDefault="006129AF" w:rsidP="0010742F">
      <w:pPr>
        <w:contextualSpacing/>
        <w:rPr>
          <w:b/>
          <w:i/>
          <w:color w:val="414C75"/>
          <w:sz w:val="22"/>
          <w:szCs w:val="22"/>
        </w:rPr>
      </w:pPr>
      <w:r w:rsidRPr="003A1934">
        <w:rPr>
          <w:b/>
          <w:i/>
          <w:color w:val="414C75"/>
          <w:sz w:val="22"/>
          <w:szCs w:val="22"/>
        </w:rPr>
        <w:t>Looking after myself</w:t>
      </w:r>
    </w:p>
    <w:p w14:paraId="018FBED0" w14:textId="77777777" w:rsidR="0010742F" w:rsidRPr="003A1934" w:rsidRDefault="0010742F" w:rsidP="0010742F">
      <w:pPr>
        <w:rPr>
          <w:sz w:val="22"/>
          <w:szCs w:val="22"/>
        </w:rPr>
      </w:pPr>
      <w:r w:rsidRPr="003A1934">
        <w:rPr>
          <w:sz w:val="22"/>
          <w:szCs w:val="22"/>
        </w:rPr>
        <w:t>Many young people said that they were worried that they will not have the day-to-day life skills required to manage their life:</w:t>
      </w:r>
    </w:p>
    <w:p w14:paraId="18D2E6F4" w14:textId="77777777" w:rsidR="0010742F" w:rsidRPr="00757058" w:rsidRDefault="0010742F" w:rsidP="0077533D">
      <w:pPr>
        <w:pStyle w:val="ListParagraph"/>
        <w:numPr>
          <w:ilvl w:val="0"/>
          <w:numId w:val="34"/>
        </w:numPr>
        <w:rPr>
          <w:i/>
        </w:rPr>
      </w:pPr>
      <w:r w:rsidRPr="00757058">
        <w:rPr>
          <w:i/>
        </w:rPr>
        <w:t>I have no idea about how to look after myself, no idea at all.</w:t>
      </w:r>
    </w:p>
    <w:p w14:paraId="5BC6483D" w14:textId="24739AB2" w:rsidR="0010742F" w:rsidRPr="00757058" w:rsidRDefault="0010742F" w:rsidP="0077533D">
      <w:pPr>
        <w:pStyle w:val="ListParagraph"/>
        <w:numPr>
          <w:ilvl w:val="0"/>
          <w:numId w:val="34"/>
        </w:numPr>
        <w:rPr>
          <w:i/>
        </w:rPr>
      </w:pPr>
      <w:r w:rsidRPr="00757058">
        <w:rPr>
          <w:i/>
        </w:rPr>
        <w:t xml:space="preserve">I’m worried that I won’t be able to sort out everything that I need to do. Cooking, paying bills, looking for work. </w:t>
      </w:r>
    </w:p>
    <w:p w14:paraId="6DF2D515" w14:textId="77777777" w:rsidR="0010742F" w:rsidRPr="00757058" w:rsidRDefault="0010742F" w:rsidP="0077533D">
      <w:pPr>
        <w:pStyle w:val="ListParagraph"/>
        <w:numPr>
          <w:ilvl w:val="0"/>
          <w:numId w:val="34"/>
        </w:numPr>
        <w:rPr>
          <w:i/>
        </w:rPr>
      </w:pPr>
      <w:r w:rsidRPr="00757058">
        <w:rPr>
          <w:i/>
        </w:rPr>
        <w:t>I’m scared that I will have no-one to ask for help.</w:t>
      </w:r>
    </w:p>
    <w:p w14:paraId="17E58170" w14:textId="77777777" w:rsidR="0010742F" w:rsidRPr="003A1934" w:rsidRDefault="0010742F" w:rsidP="0010742F">
      <w:pPr>
        <w:contextualSpacing/>
        <w:rPr>
          <w:b/>
          <w:i/>
          <w:color w:val="414C75"/>
          <w:sz w:val="22"/>
          <w:szCs w:val="22"/>
        </w:rPr>
      </w:pPr>
      <w:r w:rsidRPr="003A1934">
        <w:rPr>
          <w:b/>
          <w:i/>
          <w:color w:val="414C75"/>
          <w:sz w:val="22"/>
          <w:szCs w:val="22"/>
        </w:rPr>
        <w:t>Making and keeping appointments by myself</w:t>
      </w:r>
    </w:p>
    <w:p w14:paraId="5AA37470" w14:textId="4F10E0C5" w:rsidR="0010742F" w:rsidRPr="003A1934" w:rsidRDefault="0010742F" w:rsidP="0010742F">
      <w:pPr>
        <w:rPr>
          <w:sz w:val="22"/>
          <w:szCs w:val="22"/>
        </w:rPr>
      </w:pPr>
      <w:r w:rsidRPr="003A1934">
        <w:rPr>
          <w:sz w:val="22"/>
          <w:szCs w:val="22"/>
        </w:rPr>
        <w:t>Some young people said that they were worried that, with</w:t>
      </w:r>
      <w:r w:rsidR="00824F47" w:rsidRPr="003A1934">
        <w:rPr>
          <w:sz w:val="22"/>
          <w:szCs w:val="22"/>
        </w:rPr>
        <w:t>out</w:t>
      </w:r>
      <w:r w:rsidRPr="003A1934">
        <w:rPr>
          <w:sz w:val="22"/>
          <w:szCs w:val="22"/>
        </w:rPr>
        <w:t xml:space="preserve"> Care and </w:t>
      </w:r>
      <w:r w:rsidR="006129AF" w:rsidRPr="003A1934">
        <w:rPr>
          <w:sz w:val="22"/>
          <w:szCs w:val="22"/>
        </w:rPr>
        <w:t>Protection, or other support, t</w:t>
      </w:r>
      <w:r w:rsidRPr="003A1934">
        <w:rPr>
          <w:sz w:val="22"/>
          <w:szCs w:val="22"/>
        </w:rPr>
        <w:t>hey will not have the skills or discipline required to make and keep appointments or</w:t>
      </w:r>
      <w:r w:rsidR="006129AF" w:rsidRPr="003A1934">
        <w:rPr>
          <w:sz w:val="22"/>
          <w:szCs w:val="22"/>
        </w:rPr>
        <w:t xml:space="preserve"> meetings</w:t>
      </w:r>
      <w:r w:rsidRPr="003A1934">
        <w:rPr>
          <w:sz w:val="22"/>
          <w:szCs w:val="22"/>
        </w:rPr>
        <w:t>:</w:t>
      </w:r>
    </w:p>
    <w:p w14:paraId="3D5E210D" w14:textId="2E9D2A72" w:rsidR="0010742F" w:rsidRPr="00757058" w:rsidRDefault="0010742F" w:rsidP="0077533D">
      <w:pPr>
        <w:pStyle w:val="ListParagraph"/>
        <w:numPr>
          <w:ilvl w:val="0"/>
          <w:numId w:val="35"/>
        </w:numPr>
        <w:rPr>
          <w:i/>
        </w:rPr>
      </w:pPr>
      <w:r w:rsidRPr="00757058">
        <w:rPr>
          <w:i/>
        </w:rPr>
        <w:t xml:space="preserve">Without </w:t>
      </w:r>
      <w:r w:rsidR="008F16A2">
        <w:rPr>
          <w:i/>
        </w:rPr>
        <w:t>[</w:t>
      </w:r>
      <w:r w:rsidRPr="00757058">
        <w:rPr>
          <w:i/>
        </w:rPr>
        <w:t>Care and Protection</w:t>
      </w:r>
      <w:r w:rsidR="008F16A2">
        <w:rPr>
          <w:i/>
        </w:rPr>
        <w:t>]</w:t>
      </w:r>
      <w:r w:rsidRPr="00757058">
        <w:rPr>
          <w:i/>
        </w:rPr>
        <w:t xml:space="preserve"> around I’ll be flying solo, and that freaks me.</w:t>
      </w:r>
    </w:p>
    <w:p w14:paraId="0C71B8EB" w14:textId="3ACBFBA8" w:rsidR="0010742F" w:rsidRPr="00757058" w:rsidRDefault="0010742F" w:rsidP="0077533D">
      <w:pPr>
        <w:pStyle w:val="ListParagraph"/>
        <w:numPr>
          <w:ilvl w:val="0"/>
          <w:numId w:val="35"/>
        </w:numPr>
        <w:rPr>
          <w:i/>
        </w:rPr>
      </w:pPr>
      <w:r w:rsidRPr="00757058">
        <w:rPr>
          <w:i/>
        </w:rPr>
        <w:t xml:space="preserve">My resi-care workers were sometimes useless, but at least you could hassle them to arrange things. </w:t>
      </w:r>
    </w:p>
    <w:p w14:paraId="3C07A5D5" w14:textId="2856A7C7" w:rsidR="0010742F" w:rsidRPr="00757058" w:rsidRDefault="0010742F" w:rsidP="0077533D">
      <w:pPr>
        <w:pStyle w:val="ListParagraph"/>
        <w:numPr>
          <w:ilvl w:val="0"/>
          <w:numId w:val="35"/>
        </w:numPr>
        <w:rPr>
          <w:i/>
        </w:rPr>
      </w:pPr>
      <w:r w:rsidRPr="00757058">
        <w:rPr>
          <w:i/>
        </w:rPr>
        <w:t>There is no way that I will be able to get to appointments by myself.</w:t>
      </w:r>
    </w:p>
    <w:p w14:paraId="04218E75" w14:textId="77777777" w:rsidR="0010742F" w:rsidRPr="003A1934" w:rsidRDefault="0010742F" w:rsidP="0010742F">
      <w:pPr>
        <w:contextualSpacing/>
        <w:rPr>
          <w:b/>
          <w:i/>
          <w:color w:val="414C75"/>
          <w:sz w:val="22"/>
          <w:szCs w:val="22"/>
        </w:rPr>
      </w:pPr>
      <w:r w:rsidRPr="003A1934">
        <w:rPr>
          <w:b/>
          <w:i/>
          <w:color w:val="414C75"/>
          <w:sz w:val="22"/>
          <w:szCs w:val="22"/>
        </w:rPr>
        <w:t>Being alone</w:t>
      </w:r>
    </w:p>
    <w:p w14:paraId="1662C851" w14:textId="77777777" w:rsidR="0010742F" w:rsidRPr="003A1934" w:rsidRDefault="0010742F" w:rsidP="0010742F">
      <w:pPr>
        <w:rPr>
          <w:sz w:val="22"/>
          <w:szCs w:val="22"/>
        </w:rPr>
      </w:pPr>
      <w:r w:rsidRPr="003A1934">
        <w:rPr>
          <w:sz w:val="22"/>
          <w:szCs w:val="22"/>
        </w:rPr>
        <w:t>Some young people said that they were worried that they will be alone, not have any friends, and not be able to find someone to start a family with:</w:t>
      </w:r>
    </w:p>
    <w:p w14:paraId="66AB8C89" w14:textId="52BBBE8D" w:rsidR="0010742F" w:rsidRPr="00757058" w:rsidRDefault="0010742F" w:rsidP="0077533D">
      <w:pPr>
        <w:pStyle w:val="ListParagraph"/>
        <w:numPr>
          <w:ilvl w:val="0"/>
          <w:numId w:val="36"/>
        </w:numPr>
        <w:rPr>
          <w:i/>
        </w:rPr>
      </w:pPr>
      <w:r w:rsidRPr="00757058">
        <w:rPr>
          <w:i/>
        </w:rPr>
        <w:t>I’m afraid that I am going to be alone for my whole life.</w:t>
      </w:r>
    </w:p>
    <w:p w14:paraId="5E3B5E0D" w14:textId="77777777" w:rsidR="0010742F" w:rsidRPr="00757058" w:rsidRDefault="0010742F" w:rsidP="0077533D">
      <w:pPr>
        <w:pStyle w:val="ListParagraph"/>
        <w:numPr>
          <w:ilvl w:val="0"/>
          <w:numId w:val="36"/>
        </w:numPr>
        <w:rPr>
          <w:i/>
        </w:rPr>
      </w:pPr>
      <w:r w:rsidRPr="00757058">
        <w:rPr>
          <w:i/>
        </w:rPr>
        <w:t>Where am I going to meet anyone? I have no money and I can’t go out.</w:t>
      </w:r>
    </w:p>
    <w:p w14:paraId="56729095" w14:textId="17513305" w:rsidR="0010742F" w:rsidRPr="00757058" w:rsidRDefault="0010742F" w:rsidP="0077533D">
      <w:pPr>
        <w:pStyle w:val="ListParagraph"/>
        <w:numPr>
          <w:ilvl w:val="0"/>
          <w:numId w:val="36"/>
        </w:numPr>
        <w:rPr>
          <w:i/>
        </w:rPr>
      </w:pPr>
      <w:r w:rsidRPr="00757058">
        <w:rPr>
          <w:i/>
        </w:rPr>
        <w:t xml:space="preserve">I would love to have kids, but I can’t see that happening. </w:t>
      </w:r>
    </w:p>
    <w:p w14:paraId="2443738D" w14:textId="77777777" w:rsidR="005B4245" w:rsidRPr="003A1934" w:rsidRDefault="005B4245" w:rsidP="005B4245">
      <w:pPr>
        <w:contextualSpacing/>
        <w:rPr>
          <w:b/>
          <w:i/>
          <w:color w:val="414C75"/>
          <w:sz w:val="22"/>
          <w:szCs w:val="22"/>
        </w:rPr>
      </w:pPr>
      <w:r w:rsidRPr="003A1934">
        <w:rPr>
          <w:b/>
          <w:i/>
          <w:color w:val="414C75"/>
          <w:sz w:val="22"/>
          <w:szCs w:val="22"/>
        </w:rPr>
        <w:t>Nothing</w:t>
      </w:r>
    </w:p>
    <w:p w14:paraId="198D6BE8" w14:textId="5B80B130" w:rsidR="005B4245" w:rsidRPr="003A1934" w:rsidRDefault="005B4245" w:rsidP="003F3E81">
      <w:pPr>
        <w:rPr>
          <w:sz w:val="22"/>
          <w:szCs w:val="22"/>
        </w:rPr>
      </w:pPr>
      <w:r w:rsidRPr="003A1934">
        <w:rPr>
          <w:sz w:val="22"/>
          <w:szCs w:val="22"/>
        </w:rPr>
        <w:t>Some young people said that they were not worried about anything, as they were already on track to achieving the life they wanted to achieve:</w:t>
      </w:r>
    </w:p>
    <w:p w14:paraId="0AA49596" w14:textId="7FFBDD50" w:rsidR="004552EE" w:rsidRPr="00757058" w:rsidRDefault="001938B5" w:rsidP="0077533D">
      <w:pPr>
        <w:pStyle w:val="ListParagraph"/>
        <w:numPr>
          <w:ilvl w:val="0"/>
          <w:numId w:val="37"/>
        </w:numPr>
        <w:rPr>
          <w:i/>
        </w:rPr>
      </w:pPr>
      <w:r w:rsidRPr="00757058">
        <w:rPr>
          <w:i/>
        </w:rPr>
        <w:t>Nothing really, I expect my life will continue as is.</w:t>
      </w:r>
    </w:p>
    <w:p w14:paraId="19CBED7E" w14:textId="634B58D7" w:rsidR="004552EE" w:rsidRPr="00757058" w:rsidRDefault="004552EE" w:rsidP="0077533D">
      <w:pPr>
        <w:pStyle w:val="ListParagraph"/>
        <w:numPr>
          <w:ilvl w:val="0"/>
          <w:numId w:val="37"/>
        </w:numPr>
        <w:rPr>
          <w:i/>
        </w:rPr>
      </w:pPr>
      <w:r w:rsidRPr="00757058">
        <w:rPr>
          <w:i/>
        </w:rPr>
        <w:t xml:space="preserve">No </w:t>
      </w:r>
      <w:r w:rsidR="001938B5" w:rsidRPr="00757058">
        <w:rPr>
          <w:i/>
        </w:rPr>
        <w:t xml:space="preserve">huge hassles that can’t be fixed.  </w:t>
      </w:r>
      <w:r w:rsidR="00E54254" w:rsidRPr="00757058">
        <w:rPr>
          <w:i/>
        </w:rPr>
        <w:t xml:space="preserve">I have a part-time job and will be studying. </w:t>
      </w:r>
    </w:p>
    <w:p w14:paraId="34D4694E" w14:textId="240CDC95" w:rsidR="004552EE" w:rsidRPr="00757058" w:rsidRDefault="004552EE" w:rsidP="0077533D">
      <w:pPr>
        <w:pStyle w:val="ListParagraph"/>
        <w:numPr>
          <w:ilvl w:val="0"/>
          <w:numId w:val="37"/>
        </w:numPr>
        <w:rPr>
          <w:i/>
        </w:rPr>
      </w:pPr>
      <w:r w:rsidRPr="00757058">
        <w:rPr>
          <w:i/>
        </w:rPr>
        <w:t>I’m staying where I am and going to Uni - all good!</w:t>
      </w:r>
    </w:p>
    <w:p w14:paraId="19F16FCB" w14:textId="23E0C31E" w:rsidR="00CF1E45" w:rsidRPr="003A1934" w:rsidRDefault="00CF1E45" w:rsidP="0010742F">
      <w:pPr>
        <w:pStyle w:val="Heading3"/>
      </w:pPr>
      <w:r w:rsidRPr="003A1934">
        <w:t xml:space="preserve">Do you have a ‘leaving care plan’, </w:t>
      </w:r>
      <w:r w:rsidR="0010742F" w:rsidRPr="003A1934">
        <w:t>and, if so, is it helpful?</w:t>
      </w:r>
    </w:p>
    <w:p w14:paraId="6247A3E1" w14:textId="413A7CB4" w:rsidR="00932184" w:rsidRPr="003A1934" w:rsidRDefault="006413DE" w:rsidP="00FD32CC">
      <w:pPr>
        <w:rPr>
          <w:sz w:val="22"/>
          <w:szCs w:val="22"/>
        </w:rPr>
      </w:pPr>
      <w:r w:rsidRPr="003A1934">
        <w:rPr>
          <w:sz w:val="22"/>
          <w:szCs w:val="22"/>
        </w:rPr>
        <w:t xml:space="preserve">Most </w:t>
      </w:r>
      <w:r w:rsidR="000979F2" w:rsidRPr="003A1934">
        <w:rPr>
          <w:sz w:val="22"/>
          <w:szCs w:val="22"/>
        </w:rPr>
        <w:t>young people said that they did not have a leaving care plan, or, if they did, th</w:t>
      </w:r>
      <w:r w:rsidR="007C5651" w:rsidRPr="003A1934">
        <w:rPr>
          <w:sz w:val="22"/>
          <w:szCs w:val="22"/>
        </w:rPr>
        <w:t>at is not helpful:</w:t>
      </w:r>
    </w:p>
    <w:p w14:paraId="3C3BE911" w14:textId="68B58877" w:rsidR="00A641F6" w:rsidRPr="00757058" w:rsidRDefault="00B977ED" w:rsidP="0077533D">
      <w:pPr>
        <w:pStyle w:val="ListParagraph"/>
        <w:numPr>
          <w:ilvl w:val="0"/>
          <w:numId w:val="38"/>
        </w:numPr>
        <w:rPr>
          <w:i/>
        </w:rPr>
      </w:pPr>
      <w:r w:rsidRPr="00757058">
        <w:rPr>
          <w:i/>
        </w:rPr>
        <w:t>No, it has never come up at any planning meeting that I have been to.</w:t>
      </w:r>
    </w:p>
    <w:p w14:paraId="7A283BB3" w14:textId="71B5676D" w:rsidR="00810B6F" w:rsidRPr="00757058" w:rsidRDefault="00810B6F" w:rsidP="0077533D">
      <w:pPr>
        <w:pStyle w:val="ListParagraph"/>
        <w:numPr>
          <w:ilvl w:val="0"/>
          <w:numId w:val="38"/>
        </w:numPr>
        <w:rPr>
          <w:i/>
        </w:rPr>
      </w:pPr>
      <w:r w:rsidRPr="00757058">
        <w:rPr>
          <w:i/>
        </w:rPr>
        <w:t>T</w:t>
      </w:r>
      <w:r w:rsidR="00D776F8" w:rsidRPr="00757058">
        <w:rPr>
          <w:i/>
        </w:rPr>
        <w:t>hey mentioned it a few months ag</w:t>
      </w:r>
      <w:r w:rsidRPr="00757058">
        <w:rPr>
          <w:i/>
        </w:rPr>
        <w:t>o but nothing since.</w:t>
      </w:r>
    </w:p>
    <w:p w14:paraId="7C7C7DA8" w14:textId="59CB0A35" w:rsidR="000B299C" w:rsidRPr="00757058" w:rsidRDefault="007C5651" w:rsidP="0077533D">
      <w:pPr>
        <w:pStyle w:val="ListParagraph"/>
        <w:numPr>
          <w:ilvl w:val="0"/>
          <w:numId w:val="38"/>
        </w:numPr>
        <w:rPr>
          <w:i/>
        </w:rPr>
      </w:pPr>
      <w:r w:rsidRPr="00757058">
        <w:rPr>
          <w:i/>
        </w:rPr>
        <w:t>Yes, apparently so, but it doesn’t have all that much in it, just broad statements</w:t>
      </w:r>
    </w:p>
    <w:p w14:paraId="7ED3A794" w14:textId="77777777" w:rsidR="00A1038A" w:rsidRDefault="00A1038A" w:rsidP="00FD32CC">
      <w:pPr>
        <w:rPr>
          <w:sz w:val="22"/>
          <w:szCs w:val="22"/>
        </w:rPr>
      </w:pPr>
    </w:p>
    <w:p w14:paraId="3CA67A9C" w14:textId="36D93166" w:rsidR="000979F2" w:rsidRPr="003A1934" w:rsidRDefault="0057565D" w:rsidP="00FD32CC">
      <w:pPr>
        <w:rPr>
          <w:sz w:val="22"/>
          <w:szCs w:val="22"/>
        </w:rPr>
      </w:pPr>
      <w:r w:rsidRPr="003A1934">
        <w:rPr>
          <w:sz w:val="22"/>
          <w:szCs w:val="22"/>
        </w:rPr>
        <w:lastRenderedPageBreak/>
        <w:t xml:space="preserve">Some young people </w:t>
      </w:r>
      <w:r w:rsidR="00A17ECF" w:rsidRPr="003A1934">
        <w:rPr>
          <w:sz w:val="22"/>
          <w:szCs w:val="22"/>
        </w:rPr>
        <w:t xml:space="preserve">said </w:t>
      </w:r>
      <w:r w:rsidR="006413DE" w:rsidRPr="003A1934">
        <w:rPr>
          <w:sz w:val="22"/>
          <w:szCs w:val="22"/>
        </w:rPr>
        <w:t xml:space="preserve">that they did have a leaving care plan, </w:t>
      </w:r>
      <w:r w:rsidRPr="003A1934">
        <w:rPr>
          <w:sz w:val="22"/>
          <w:szCs w:val="22"/>
        </w:rPr>
        <w:t xml:space="preserve">and that </w:t>
      </w:r>
      <w:r w:rsidR="0010742F" w:rsidRPr="003A1934">
        <w:rPr>
          <w:sz w:val="22"/>
          <w:szCs w:val="22"/>
        </w:rPr>
        <w:t>it was helpful</w:t>
      </w:r>
      <w:r w:rsidR="006413DE" w:rsidRPr="003A1934">
        <w:rPr>
          <w:sz w:val="22"/>
          <w:szCs w:val="22"/>
        </w:rPr>
        <w:t>:</w:t>
      </w:r>
    </w:p>
    <w:p w14:paraId="13395C60" w14:textId="073DDE4B" w:rsidR="002560A2" w:rsidRPr="00757058" w:rsidRDefault="002560A2" w:rsidP="0077533D">
      <w:pPr>
        <w:pStyle w:val="ListParagraph"/>
        <w:numPr>
          <w:ilvl w:val="0"/>
          <w:numId w:val="39"/>
        </w:numPr>
        <w:rPr>
          <w:i/>
        </w:rPr>
      </w:pPr>
      <w:r w:rsidRPr="00757058">
        <w:rPr>
          <w:i/>
        </w:rPr>
        <w:t>My social worker has done heaps for me.  My leaving care plan has everything I want.</w:t>
      </w:r>
    </w:p>
    <w:p w14:paraId="40A864FD" w14:textId="7C454C69" w:rsidR="003D2DCF" w:rsidRPr="00757058" w:rsidRDefault="003D2DCF" w:rsidP="0077533D">
      <w:pPr>
        <w:pStyle w:val="ListParagraph"/>
        <w:numPr>
          <w:ilvl w:val="0"/>
          <w:numId w:val="39"/>
        </w:numPr>
        <w:rPr>
          <w:i/>
        </w:rPr>
      </w:pPr>
      <w:r w:rsidRPr="00757058">
        <w:rPr>
          <w:i/>
        </w:rPr>
        <w:t xml:space="preserve">I just kept on asking and eventually I got </w:t>
      </w:r>
      <w:r w:rsidR="001747C2" w:rsidRPr="00757058">
        <w:rPr>
          <w:i/>
        </w:rPr>
        <w:t>one</w:t>
      </w:r>
      <w:r w:rsidRPr="00757058">
        <w:rPr>
          <w:i/>
        </w:rPr>
        <w:t>.</w:t>
      </w:r>
    </w:p>
    <w:p w14:paraId="16731B0E" w14:textId="2866C48B" w:rsidR="003D2DCF" w:rsidRPr="00757058" w:rsidRDefault="00FA0E53" w:rsidP="0077533D">
      <w:pPr>
        <w:pStyle w:val="ListParagraph"/>
        <w:numPr>
          <w:ilvl w:val="0"/>
          <w:numId w:val="39"/>
        </w:numPr>
        <w:rPr>
          <w:i/>
        </w:rPr>
      </w:pPr>
      <w:r w:rsidRPr="00757058">
        <w:rPr>
          <w:i/>
        </w:rPr>
        <w:t>They are doing one now</w:t>
      </w:r>
      <w:r w:rsidR="0011403D" w:rsidRPr="00757058">
        <w:rPr>
          <w:i/>
        </w:rPr>
        <w:t xml:space="preserve"> – it was their idea</w:t>
      </w:r>
      <w:r w:rsidR="006A39D6" w:rsidRPr="00757058">
        <w:rPr>
          <w:i/>
        </w:rPr>
        <w:t xml:space="preserve">, but </w:t>
      </w:r>
      <w:r w:rsidR="00004D1C" w:rsidRPr="00757058">
        <w:rPr>
          <w:i/>
        </w:rPr>
        <w:t xml:space="preserve">I </w:t>
      </w:r>
      <w:r w:rsidR="006A39D6" w:rsidRPr="00757058">
        <w:rPr>
          <w:i/>
        </w:rPr>
        <w:t>get to sa</w:t>
      </w:r>
      <w:r w:rsidR="00171F1C" w:rsidRPr="00757058">
        <w:rPr>
          <w:i/>
        </w:rPr>
        <w:t>y what’s in it</w:t>
      </w:r>
      <w:r w:rsidR="0011403D" w:rsidRPr="00757058">
        <w:rPr>
          <w:i/>
        </w:rPr>
        <w:t>.</w:t>
      </w:r>
    </w:p>
    <w:p w14:paraId="580DA00F" w14:textId="339A434E" w:rsidR="00DF228E" w:rsidRPr="003A1934" w:rsidRDefault="00C97D90" w:rsidP="00FD32CC">
      <w:pPr>
        <w:rPr>
          <w:sz w:val="22"/>
          <w:szCs w:val="22"/>
        </w:rPr>
      </w:pPr>
      <w:r w:rsidRPr="003A1934">
        <w:rPr>
          <w:sz w:val="22"/>
          <w:szCs w:val="22"/>
        </w:rPr>
        <w:t>M</w:t>
      </w:r>
      <w:r w:rsidR="0010742F" w:rsidRPr="003A1934">
        <w:rPr>
          <w:sz w:val="22"/>
          <w:szCs w:val="22"/>
        </w:rPr>
        <w:t xml:space="preserve">any </w:t>
      </w:r>
      <w:r w:rsidR="008C7536" w:rsidRPr="003A1934">
        <w:rPr>
          <w:sz w:val="22"/>
          <w:szCs w:val="22"/>
        </w:rPr>
        <w:t xml:space="preserve">young people said that someone </w:t>
      </w:r>
      <w:r w:rsidR="005B4245" w:rsidRPr="003A1934">
        <w:rPr>
          <w:sz w:val="22"/>
          <w:szCs w:val="22"/>
        </w:rPr>
        <w:t>outside of</w:t>
      </w:r>
      <w:r w:rsidR="0057569C" w:rsidRPr="003A1934">
        <w:rPr>
          <w:sz w:val="22"/>
          <w:szCs w:val="22"/>
        </w:rPr>
        <w:t xml:space="preserve"> Care and Protection </w:t>
      </w:r>
      <w:r w:rsidR="005B4245" w:rsidRPr="003A1934">
        <w:rPr>
          <w:sz w:val="22"/>
          <w:szCs w:val="22"/>
        </w:rPr>
        <w:t xml:space="preserve">was </w:t>
      </w:r>
      <w:r w:rsidR="00BC6D07" w:rsidRPr="003A1934">
        <w:rPr>
          <w:sz w:val="22"/>
          <w:szCs w:val="22"/>
        </w:rPr>
        <w:t>helping</w:t>
      </w:r>
      <w:r w:rsidR="005B4245" w:rsidRPr="003A1934">
        <w:rPr>
          <w:sz w:val="22"/>
          <w:szCs w:val="22"/>
        </w:rPr>
        <w:t xml:space="preserve"> them to arrange what they needed to leave care:</w:t>
      </w:r>
    </w:p>
    <w:p w14:paraId="6288542C" w14:textId="77777777" w:rsidR="007D36B5" w:rsidRPr="00757058" w:rsidRDefault="007D36B5" w:rsidP="0077533D">
      <w:pPr>
        <w:pStyle w:val="ListParagraph"/>
        <w:numPr>
          <w:ilvl w:val="0"/>
          <w:numId w:val="40"/>
        </w:numPr>
        <w:rPr>
          <w:i/>
        </w:rPr>
      </w:pPr>
      <w:r w:rsidRPr="00757058">
        <w:rPr>
          <w:i/>
        </w:rPr>
        <w:t>My foster Mum is helping me with everything.</w:t>
      </w:r>
    </w:p>
    <w:p w14:paraId="39B83245" w14:textId="2598416D" w:rsidR="003D2DCF" w:rsidRPr="00757058" w:rsidRDefault="003D2DCF" w:rsidP="0077533D">
      <w:pPr>
        <w:pStyle w:val="ListParagraph"/>
        <w:numPr>
          <w:ilvl w:val="0"/>
          <w:numId w:val="40"/>
        </w:numPr>
        <w:rPr>
          <w:i/>
        </w:rPr>
      </w:pPr>
      <w:r w:rsidRPr="00757058">
        <w:rPr>
          <w:i/>
        </w:rPr>
        <w:t xml:space="preserve">The </w:t>
      </w:r>
      <w:r w:rsidR="00C97D90" w:rsidRPr="00757058">
        <w:rPr>
          <w:i/>
        </w:rPr>
        <w:t>[</w:t>
      </w:r>
      <w:r w:rsidRPr="00757058">
        <w:rPr>
          <w:i/>
        </w:rPr>
        <w:t xml:space="preserve">local youth </w:t>
      </w:r>
      <w:r w:rsidR="00C97D90" w:rsidRPr="00757058">
        <w:rPr>
          <w:i/>
        </w:rPr>
        <w:t>support agency].</w:t>
      </w:r>
    </w:p>
    <w:p w14:paraId="70037124" w14:textId="6DE6F2F3" w:rsidR="007D36B5" w:rsidRPr="00757058" w:rsidRDefault="00A13614" w:rsidP="0077533D">
      <w:pPr>
        <w:pStyle w:val="ListParagraph"/>
        <w:numPr>
          <w:ilvl w:val="0"/>
          <w:numId w:val="40"/>
        </w:numPr>
        <w:rPr>
          <w:i/>
        </w:rPr>
      </w:pPr>
      <w:r w:rsidRPr="00757058">
        <w:rPr>
          <w:i/>
        </w:rPr>
        <w:t>My brothers and sister - we look out for each other</w:t>
      </w:r>
      <w:r w:rsidR="003D2DCF" w:rsidRPr="00757058">
        <w:rPr>
          <w:i/>
        </w:rPr>
        <w:t>.</w:t>
      </w:r>
    </w:p>
    <w:p w14:paraId="1AD774C2" w14:textId="4548D405" w:rsidR="00A1616D" w:rsidRPr="003A1934" w:rsidRDefault="00A1616D" w:rsidP="00A1616D">
      <w:pPr>
        <w:rPr>
          <w:sz w:val="22"/>
          <w:szCs w:val="22"/>
        </w:rPr>
      </w:pPr>
      <w:r w:rsidRPr="003A1934">
        <w:rPr>
          <w:sz w:val="22"/>
          <w:szCs w:val="22"/>
        </w:rPr>
        <w:t>Some young people said that no-one was helping them to find the supports that they needed to leave care:</w:t>
      </w:r>
    </w:p>
    <w:p w14:paraId="56A6E4B5" w14:textId="113023E6" w:rsidR="00A1616D" w:rsidRPr="00757058" w:rsidRDefault="00A1616D" w:rsidP="0077533D">
      <w:pPr>
        <w:pStyle w:val="ListParagraph"/>
        <w:numPr>
          <w:ilvl w:val="0"/>
          <w:numId w:val="41"/>
        </w:numPr>
        <w:rPr>
          <w:i/>
        </w:rPr>
      </w:pPr>
      <w:r w:rsidRPr="00757058">
        <w:rPr>
          <w:i/>
        </w:rPr>
        <w:t>I</w:t>
      </w:r>
      <w:r w:rsidR="00B977ED" w:rsidRPr="00757058">
        <w:rPr>
          <w:i/>
        </w:rPr>
        <w:t xml:space="preserve"> turn 18 in a few months and it is freaking me out because nothing has really been organised.</w:t>
      </w:r>
    </w:p>
    <w:p w14:paraId="5BA0D05D" w14:textId="297AA98E" w:rsidR="00A1616D" w:rsidRPr="00757058" w:rsidRDefault="00A1616D" w:rsidP="0077533D">
      <w:pPr>
        <w:pStyle w:val="ListParagraph"/>
        <w:numPr>
          <w:ilvl w:val="0"/>
          <w:numId w:val="41"/>
        </w:numPr>
        <w:rPr>
          <w:i/>
        </w:rPr>
      </w:pPr>
      <w:r w:rsidRPr="00757058">
        <w:rPr>
          <w:i/>
        </w:rPr>
        <w:t>I have no idea what is going to happen after I turn 18.</w:t>
      </w:r>
    </w:p>
    <w:p w14:paraId="43666D1B" w14:textId="6FF65913" w:rsidR="00A1616D" w:rsidRPr="00757058" w:rsidRDefault="00A1616D" w:rsidP="0077533D">
      <w:pPr>
        <w:pStyle w:val="ListParagraph"/>
        <w:numPr>
          <w:ilvl w:val="0"/>
          <w:numId w:val="41"/>
        </w:numPr>
        <w:rPr>
          <w:i/>
        </w:rPr>
      </w:pPr>
      <w:r w:rsidRPr="00757058">
        <w:rPr>
          <w:i/>
        </w:rPr>
        <w:t>I</w:t>
      </w:r>
      <w:r w:rsidR="00C97D90" w:rsidRPr="00757058">
        <w:rPr>
          <w:i/>
        </w:rPr>
        <w:t xml:space="preserve"> don’t need any help, I</w:t>
      </w:r>
      <w:r w:rsidRPr="00757058">
        <w:rPr>
          <w:i/>
        </w:rPr>
        <w:t>’ve been looking after myself for years.</w:t>
      </w:r>
    </w:p>
    <w:p w14:paraId="5E5A8387" w14:textId="198DD4FB" w:rsidR="00CF1E45" w:rsidRPr="003A1934" w:rsidRDefault="00CF1E45" w:rsidP="0010742F">
      <w:pPr>
        <w:pStyle w:val="Heading3"/>
      </w:pPr>
      <w:r w:rsidRPr="003A1934">
        <w:t xml:space="preserve">What sort of supports or assistance do you think you will </w:t>
      </w:r>
      <w:r w:rsidR="00A1616D" w:rsidRPr="003A1934">
        <w:t xml:space="preserve">want or </w:t>
      </w:r>
      <w:r w:rsidRPr="003A1934">
        <w:t xml:space="preserve">need </w:t>
      </w:r>
      <w:r w:rsidR="009F0C7F" w:rsidRPr="003A1934">
        <w:t xml:space="preserve">after you leave </w:t>
      </w:r>
      <w:r w:rsidR="00FD32CC" w:rsidRPr="003A1934">
        <w:t>care</w:t>
      </w:r>
      <w:r w:rsidRPr="003A1934">
        <w:t>?</w:t>
      </w:r>
    </w:p>
    <w:p w14:paraId="4F421816" w14:textId="708027F0" w:rsidR="00A1616D" w:rsidRPr="003A1934" w:rsidRDefault="006129AF" w:rsidP="00A1616D">
      <w:pPr>
        <w:contextualSpacing/>
        <w:rPr>
          <w:b/>
          <w:i/>
          <w:color w:val="414C75"/>
          <w:sz w:val="22"/>
          <w:szCs w:val="22"/>
        </w:rPr>
      </w:pPr>
      <w:r w:rsidRPr="003A1934">
        <w:rPr>
          <w:b/>
          <w:i/>
          <w:color w:val="414C75"/>
          <w:sz w:val="22"/>
          <w:szCs w:val="22"/>
        </w:rPr>
        <w:t xml:space="preserve">Finding a </w:t>
      </w:r>
      <w:r w:rsidR="00A1616D" w:rsidRPr="003A1934">
        <w:rPr>
          <w:b/>
          <w:i/>
          <w:color w:val="414C75"/>
          <w:sz w:val="22"/>
          <w:szCs w:val="22"/>
        </w:rPr>
        <w:t>job</w:t>
      </w:r>
    </w:p>
    <w:p w14:paraId="35A2DF08" w14:textId="77777777" w:rsidR="00A1616D" w:rsidRPr="003A1934" w:rsidRDefault="00A1616D" w:rsidP="00A1616D">
      <w:pPr>
        <w:rPr>
          <w:sz w:val="22"/>
          <w:szCs w:val="22"/>
        </w:rPr>
      </w:pPr>
      <w:r w:rsidRPr="003A1934">
        <w:rPr>
          <w:sz w:val="22"/>
          <w:szCs w:val="22"/>
        </w:rPr>
        <w:t>Most young people said that they would need support to find a job:</w:t>
      </w:r>
    </w:p>
    <w:p w14:paraId="445303FB" w14:textId="77777777" w:rsidR="00A1616D" w:rsidRPr="00757058" w:rsidRDefault="00A1616D" w:rsidP="0077533D">
      <w:pPr>
        <w:pStyle w:val="ListParagraph"/>
        <w:numPr>
          <w:ilvl w:val="0"/>
          <w:numId w:val="42"/>
        </w:numPr>
        <w:rPr>
          <w:i/>
        </w:rPr>
      </w:pPr>
      <w:r w:rsidRPr="00757058">
        <w:rPr>
          <w:i/>
        </w:rPr>
        <w:t>It is impossible around here.  I have no chance of ever finding anything.</w:t>
      </w:r>
    </w:p>
    <w:p w14:paraId="3FCC985D" w14:textId="77777777" w:rsidR="00A1616D" w:rsidRPr="00757058" w:rsidRDefault="00A1616D" w:rsidP="0077533D">
      <w:pPr>
        <w:pStyle w:val="ListParagraph"/>
        <w:numPr>
          <w:ilvl w:val="0"/>
          <w:numId w:val="42"/>
        </w:numPr>
        <w:rPr>
          <w:i/>
        </w:rPr>
      </w:pPr>
      <w:r w:rsidRPr="00757058">
        <w:rPr>
          <w:i/>
        </w:rPr>
        <w:t>I can’t even get a job at [name of fast food outlet].</w:t>
      </w:r>
    </w:p>
    <w:p w14:paraId="26FDFC02" w14:textId="77777777" w:rsidR="00A1616D" w:rsidRPr="00757058" w:rsidRDefault="00A1616D" w:rsidP="0077533D">
      <w:pPr>
        <w:pStyle w:val="ListParagraph"/>
        <w:numPr>
          <w:ilvl w:val="0"/>
          <w:numId w:val="42"/>
        </w:numPr>
        <w:rPr>
          <w:i/>
        </w:rPr>
      </w:pPr>
      <w:r w:rsidRPr="00757058">
        <w:rPr>
          <w:i/>
        </w:rPr>
        <w:t>I can’t tell you how many places I have asked, and the answer is always no.</w:t>
      </w:r>
    </w:p>
    <w:p w14:paraId="78B9927E" w14:textId="77777777" w:rsidR="00A1616D" w:rsidRPr="003A1934" w:rsidRDefault="00A1616D" w:rsidP="00A1616D">
      <w:pPr>
        <w:contextualSpacing/>
        <w:rPr>
          <w:b/>
          <w:i/>
          <w:color w:val="414C75"/>
          <w:sz w:val="22"/>
          <w:szCs w:val="22"/>
        </w:rPr>
      </w:pPr>
      <w:r w:rsidRPr="003A1934">
        <w:rPr>
          <w:b/>
          <w:i/>
          <w:color w:val="414C75"/>
          <w:sz w:val="22"/>
          <w:szCs w:val="22"/>
        </w:rPr>
        <w:t>Getting personal documentation</w:t>
      </w:r>
    </w:p>
    <w:p w14:paraId="0235EDB4" w14:textId="77777777" w:rsidR="00A1616D" w:rsidRPr="003A1934" w:rsidRDefault="00A1616D" w:rsidP="00A1616D">
      <w:pPr>
        <w:rPr>
          <w:sz w:val="22"/>
          <w:szCs w:val="22"/>
        </w:rPr>
      </w:pPr>
      <w:r w:rsidRPr="003A1934">
        <w:rPr>
          <w:sz w:val="22"/>
          <w:szCs w:val="22"/>
        </w:rPr>
        <w:t>Most young people said that they would need support to access the documentation required to live, and travel, independently:</w:t>
      </w:r>
    </w:p>
    <w:p w14:paraId="69ECC4AA" w14:textId="5D12C458" w:rsidR="00A1616D" w:rsidRPr="00757058" w:rsidRDefault="00A1616D" w:rsidP="0077533D">
      <w:pPr>
        <w:pStyle w:val="ListParagraph"/>
        <w:numPr>
          <w:ilvl w:val="0"/>
          <w:numId w:val="43"/>
        </w:numPr>
        <w:rPr>
          <w:i/>
        </w:rPr>
      </w:pPr>
      <w:r w:rsidRPr="00757058">
        <w:rPr>
          <w:i/>
        </w:rPr>
        <w:t>I don’t have my birth certificate or my passport.</w:t>
      </w:r>
    </w:p>
    <w:p w14:paraId="3B41A964" w14:textId="77777777" w:rsidR="00A1616D" w:rsidRPr="00757058" w:rsidRDefault="00A1616D" w:rsidP="0077533D">
      <w:pPr>
        <w:pStyle w:val="ListParagraph"/>
        <w:numPr>
          <w:ilvl w:val="0"/>
          <w:numId w:val="43"/>
        </w:numPr>
        <w:rPr>
          <w:i/>
        </w:rPr>
      </w:pPr>
      <w:r w:rsidRPr="00757058">
        <w:rPr>
          <w:i/>
        </w:rPr>
        <w:t>I need a CV to get a job, but haven’t the faintest about how to write one.</w:t>
      </w:r>
    </w:p>
    <w:p w14:paraId="610C46EE" w14:textId="77777777" w:rsidR="00A1616D" w:rsidRPr="00757058" w:rsidRDefault="00A1616D" w:rsidP="0077533D">
      <w:pPr>
        <w:pStyle w:val="ListParagraph"/>
        <w:numPr>
          <w:ilvl w:val="0"/>
          <w:numId w:val="43"/>
        </w:numPr>
        <w:rPr>
          <w:i/>
        </w:rPr>
      </w:pPr>
      <w:r w:rsidRPr="00757058">
        <w:rPr>
          <w:i/>
        </w:rPr>
        <w:t xml:space="preserve">Without any ID, I can’t open a bank account.  Also, how do I get a Tax File Number? </w:t>
      </w:r>
    </w:p>
    <w:p w14:paraId="4234347E" w14:textId="77777777" w:rsidR="006129AF" w:rsidRPr="003A1934" w:rsidRDefault="006129AF" w:rsidP="006129AF">
      <w:pPr>
        <w:contextualSpacing/>
        <w:rPr>
          <w:b/>
          <w:i/>
          <w:color w:val="414C75"/>
          <w:sz w:val="22"/>
          <w:szCs w:val="22"/>
        </w:rPr>
      </w:pPr>
      <w:r w:rsidRPr="003A1934">
        <w:rPr>
          <w:b/>
          <w:i/>
          <w:color w:val="414C75"/>
          <w:sz w:val="22"/>
          <w:szCs w:val="22"/>
        </w:rPr>
        <w:t>Finding somewhere to live</w:t>
      </w:r>
    </w:p>
    <w:p w14:paraId="67CE926C" w14:textId="77777777" w:rsidR="006129AF" w:rsidRPr="003A1934" w:rsidRDefault="006129AF" w:rsidP="006129AF">
      <w:pPr>
        <w:rPr>
          <w:sz w:val="22"/>
          <w:szCs w:val="22"/>
        </w:rPr>
      </w:pPr>
      <w:r w:rsidRPr="003A1934">
        <w:rPr>
          <w:sz w:val="22"/>
          <w:szCs w:val="22"/>
        </w:rPr>
        <w:t>Many young people said that they would need support to find somewhere to live:</w:t>
      </w:r>
    </w:p>
    <w:p w14:paraId="7AD43277" w14:textId="77777777" w:rsidR="006129AF" w:rsidRPr="00757058" w:rsidRDefault="006129AF" w:rsidP="0077533D">
      <w:pPr>
        <w:pStyle w:val="ListParagraph"/>
        <w:numPr>
          <w:ilvl w:val="0"/>
          <w:numId w:val="44"/>
        </w:numPr>
        <w:rPr>
          <w:i/>
        </w:rPr>
      </w:pPr>
      <w:r w:rsidRPr="00757058">
        <w:rPr>
          <w:i/>
        </w:rPr>
        <w:t>I will definitely need support to find somewhere to stay.</w:t>
      </w:r>
    </w:p>
    <w:p w14:paraId="39A0FB63" w14:textId="00588A87" w:rsidR="006129AF" w:rsidRPr="00757058" w:rsidRDefault="006129AF" w:rsidP="0077533D">
      <w:pPr>
        <w:pStyle w:val="ListParagraph"/>
        <w:numPr>
          <w:ilvl w:val="0"/>
          <w:numId w:val="44"/>
        </w:numPr>
        <w:rPr>
          <w:i/>
        </w:rPr>
      </w:pPr>
      <w:r w:rsidRPr="00757058">
        <w:rPr>
          <w:i/>
        </w:rPr>
        <w:t>Finding anywhere is hard, somewhere safe almost impossible.</w:t>
      </w:r>
    </w:p>
    <w:p w14:paraId="6FD8DE0D" w14:textId="2A605640" w:rsidR="006129AF" w:rsidRPr="00757058" w:rsidRDefault="006129AF" w:rsidP="0077533D">
      <w:pPr>
        <w:pStyle w:val="ListParagraph"/>
        <w:numPr>
          <w:ilvl w:val="0"/>
          <w:numId w:val="44"/>
        </w:numPr>
        <w:rPr>
          <w:i/>
        </w:rPr>
      </w:pPr>
      <w:r w:rsidRPr="00757058">
        <w:rPr>
          <w:i/>
        </w:rPr>
        <w:t xml:space="preserve">I don’t understand the rental market. </w:t>
      </w:r>
      <w:r w:rsidR="00772AB5" w:rsidRPr="00757058">
        <w:rPr>
          <w:i/>
        </w:rPr>
        <w:t xml:space="preserve"> </w:t>
      </w:r>
      <w:r w:rsidRPr="00757058">
        <w:rPr>
          <w:i/>
        </w:rPr>
        <w:t>Bonds, deposits, references, wtf?!</w:t>
      </w:r>
    </w:p>
    <w:p w14:paraId="2F09FDFD" w14:textId="29204D7C" w:rsidR="00A1616D" w:rsidRPr="003A1934" w:rsidRDefault="00A1616D" w:rsidP="00A1616D">
      <w:pPr>
        <w:contextualSpacing/>
        <w:rPr>
          <w:b/>
          <w:i/>
          <w:color w:val="414C75"/>
          <w:sz w:val="22"/>
          <w:szCs w:val="22"/>
        </w:rPr>
      </w:pPr>
      <w:r w:rsidRPr="003A1934">
        <w:rPr>
          <w:b/>
          <w:i/>
          <w:color w:val="414C75"/>
          <w:sz w:val="22"/>
          <w:szCs w:val="22"/>
        </w:rPr>
        <w:t xml:space="preserve">Getting a driving </w:t>
      </w:r>
      <w:r w:rsidR="005D39EA" w:rsidRPr="003A1934">
        <w:rPr>
          <w:b/>
          <w:i/>
          <w:color w:val="414C75"/>
          <w:sz w:val="22"/>
          <w:szCs w:val="22"/>
        </w:rPr>
        <w:t>licence</w:t>
      </w:r>
    </w:p>
    <w:p w14:paraId="2D61B179" w14:textId="3642DFB7" w:rsidR="00A1616D" w:rsidRPr="003A1934" w:rsidRDefault="00A1616D" w:rsidP="00A1616D">
      <w:pPr>
        <w:rPr>
          <w:sz w:val="22"/>
          <w:szCs w:val="22"/>
        </w:rPr>
      </w:pPr>
      <w:r w:rsidRPr="003A1934">
        <w:rPr>
          <w:sz w:val="22"/>
          <w:szCs w:val="22"/>
        </w:rPr>
        <w:t>M</w:t>
      </w:r>
      <w:r w:rsidR="006129AF" w:rsidRPr="003A1934">
        <w:rPr>
          <w:sz w:val="22"/>
          <w:szCs w:val="22"/>
        </w:rPr>
        <w:t xml:space="preserve">any </w:t>
      </w:r>
      <w:r w:rsidRPr="003A1934">
        <w:rPr>
          <w:sz w:val="22"/>
          <w:szCs w:val="22"/>
        </w:rPr>
        <w:t xml:space="preserve">young people said that they would need support to obtain their driving </w:t>
      </w:r>
      <w:r w:rsidR="005D39EA" w:rsidRPr="003A1934">
        <w:rPr>
          <w:sz w:val="22"/>
          <w:szCs w:val="22"/>
        </w:rPr>
        <w:t>licence</w:t>
      </w:r>
      <w:r w:rsidRPr="003A1934">
        <w:rPr>
          <w:sz w:val="22"/>
          <w:szCs w:val="22"/>
        </w:rPr>
        <w:t>:</w:t>
      </w:r>
    </w:p>
    <w:p w14:paraId="17E22B47" w14:textId="77777777" w:rsidR="00A1616D" w:rsidRPr="00757058" w:rsidRDefault="00A1616D" w:rsidP="0077533D">
      <w:pPr>
        <w:pStyle w:val="ListParagraph"/>
        <w:numPr>
          <w:ilvl w:val="0"/>
          <w:numId w:val="45"/>
        </w:numPr>
        <w:rPr>
          <w:i/>
        </w:rPr>
      </w:pPr>
      <w:r w:rsidRPr="00757058">
        <w:rPr>
          <w:i/>
        </w:rPr>
        <w:t>I can’t afford to do the test, and even if I could who is going help me with my hours?</w:t>
      </w:r>
    </w:p>
    <w:p w14:paraId="5AA2FEBC" w14:textId="599F8CE9" w:rsidR="00A1616D" w:rsidRPr="00757058" w:rsidRDefault="008F16A2" w:rsidP="0077533D">
      <w:pPr>
        <w:pStyle w:val="ListParagraph"/>
        <w:numPr>
          <w:ilvl w:val="0"/>
          <w:numId w:val="45"/>
        </w:numPr>
        <w:rPr>
          <w:i/>
        </w:rPr>
      </w:pPr>
      <w:r>
        <w:rPr>
          <w:i/>
        </w:rPr>
        <w:t>[</w:t>
      </w:r>
      <w:r w:rsidR="00A1616D" w:rsidRPr="00757058">
        <w:rPr>
          <w:i/>
        </w:rPr>
        <w:t>Care and Protection</w:t>
      </w:r>
      <w:r>
        <w:rPr>
          <w:i/>
        </w:rPr>
        <w:t>]</w:t>
      </w:r>
      <w:r w:rsidR="00A1616D" w:rsidRPr="00757058">
        <w:rPr>
          <w:i/>
        </w:rPr>
        <w:t xml:space="preserve"> should pay for this, just like a normal family would.</w:t>
      </w:r>
    </w:p>
    <w:p w14:paraId="3A135820" w14:textId="77777777" w:rsidR="00A1616D" w:rsidRPr="00757058" w:rsidRDefault="00A1616D" w:rsidP="0077533D">
      <w:pPr>
        <w:pStyle w:val="ListParagraph"/>
        <w:numPr>
          <w:ilvl w:val="0"/>
          <w:numId w:val="45"/>
        </w:numPr>
        <w:rPr>
          <w:i/>
        </w:rPr>
      </w:pPr>
      <w:r w:rsidRPr="00757058">
        <w:rPr>
          <w:i/>
        </w:rPr>
        <w:t xml:space="preserve">Even if I could afford it, I couldn’t afford a car. </w:t>
      </w:r>
    </w:p>
    <w:p w14:paraId="2CA27979" w14:textId="77777777" w:rsidR="00C5372B" w:rsidRDefault="00C5372B" w:rsidP="00A1616D">
      <w:pPr>
        <w:contextualSpacing/>
        <w:rPr>
          <w:b/>
          <w:i/>
          <w:color w:val="414C75"/>
          <w:sz w:val="22"/>
          <w:szCs w:val="22"/>
        </w:rPr>
      </w:pPr>
    </w:p>
    <w:p w14:paraId="2FD316A2" w14:textId="7E520BFA" w:rsidR="00A1616D" w:rsidRPr="003A1934" w:rsidRDefault="006129AF" w:rsidP="00A1616D">
      <w:pPr>
        <w:contextualSpacing/>
        <w:rPr>
          <w:b/>
          <w:i/>
          <w:color w:val="414C75"/>
          <w:sz w:val="22"/>
          <w:szCs w:val="22"/>
        </w:rPr>
      </w:pPr>
      <w:r w:rsidRPr="003A1934">
        <w:rPr>
          <w:b/>
          <w:i/>
          <w:color w:val="414C75"/>
          <w:sz w:val="22"/>
          <w:szCs w:val="22"/>
        </w:rPr>
        <w:t>Looking after myself</w:t>
      </w:r>
    </w:p>
    <w:p w14:paraId="50180CDB" w14:textId="77777777" w:rsidR="00A1616D" w:rsidRPr="003A1934" w:rsidRDefault="00A1616D" w:rsidP="00A1616D">
      <w:pPr>
        <w:rPr>
          <w:sz w:val="22"/>
          <w:szCs w:val="22"/>
        </w:rPr>
      </w:pPr>
      <w:r w:rsidRPr="003A1934">
        <w:rPr>
          <w:sz w:val="22"/>
          <w:szCs w:val="22"/>
        </w:rPr>
        <w:t>Many young people said that they would need support to acquire the day-to-day life skills required to manage their life:</w:t>
      </w:r>
    </w:p>
    <w:p w14:paraId="45B21CC1" w14:textId="77777777" w:rsidR="00A1616D" w:rsidRPr="00757058" w:rsidRDefault="00A1616D" w:rsidP="0077533D">
      <w:pPr>
        <w:pStyle w:val="ListParagraph"/>
        <w:numPr>
          <w:ilvl w:val="0"/>
          <w:numId w:val="46"/>
        </w:numPr>
        <w:rPr>
          <w:i/>
        </w:rPr>
      </w:pPr>
      <w:r w:rsidRPr="00757058">
        <w:rPr>
          <w:i/>
        </w:rPr>
        <w:t>Even if I can find somewhere to live, what about cooking and paying bills and stuff?</w:t>
      </w:r>
    </w:p>
    <w:p w14:paraId="5D05E0DE" w14:textId="2F1AE4B3" w:rsidR="00A1616D" w:rsidRPr="00757058" w:rsidRDefault="00A1616D" w:rsidP="0077533D">
      <w:pPr>
        <w:pStyle w:val="ListParagraph"/>
        <w:numPr>
          <w:ilvl w:val="0"/>
          <w:numId w:val="46"/>
        </w:numPr>
        <w:rPr>
          <w:i/>
        </w:rPr>
      </w:pPr>
      <w:r w:rsidRPr="00757058">
        <w:rPr>
          <w:i/>
        </w:rPr>
        <w:t xml:space="preserve">I feel like I am suddenly going to be alone, and will have do all the </w:t>
      </w:r>
      <w:r w:rsidR="00C97D90" w:rsidRPr="00757058">
        <w:rPr>
          <w:i/>
        </w:rPr>
        <w:t xml:space="preserve">stuff </w:t>
      </w:r>
      <w:r w:rsidRPr="00757058">
        <w:rPr>
          <w:i/>
        </w:rPr>
        <w:t>that my carer currently does.</w:t>
      </w:r>
    </w:p>
    <w:p w14:paraId="45908CCC" w14:textId="77777777" w:rsidR="00A1616D" w:rsidRPr="00757058" w:rsidRDefault="00A1616D" w:rsidP="0077533D">
      <w:pPr>
        <w:pStyle w:val="ListParagraph"/>
        <w:numPr>
          <w:ilvl w:val="0"/>
          <w:numId w:val="46"/>
        </w:numPr>
        <w:rPr>
          <w:i/>
        </w:rPr>
      </w:pPr>
      <w:r w:rsidRPr="00757058">
        <w:rPr>
          <w:i/>
        </w:rPr>
        <w:t xml:space="preserve">What other 18 year-old is suddenly kicked out and told to do everything themselves?  </w:t>
      </w:r>
    </w:p>
    <w:p w14:paraId="05214FF5" w14:textId="7B606993" w:rsidR="00A1616D" w:rsidRPr="003A1934" w:rsidRDefault="00A1616D" w:rsidP="00A1616D">
      <w:pPr>
        <w:contextualSpacing/>
        <w:rPr>
          <w:b/>
          <w:i/>
          <w:color w:val="414C75"/>
          <w:sz w:val="22"/>
          <w:szCs w:val="22"/>
        </w:rPr>
      </w:pPr>
      <w:r w:rsidRPr="003A1934">
        <w:rPr>
          <w:b/>
          <w:i/>
          <w:color w:val="414C75"/>
          <w:sz w:val="22"/>
          <w:szCs w:val="22"/>
        </w:rPr>
        <w:t>Access</w:t>
      </w:r>
      <w:r w:rsidR="00002099" w:rsidRPr="003A1934">
        <w:rPr>
          <w:b/>
          <w:i/>
          <w:color w:val="414C75"/>
          <w:sz w:val="22"/>
          <w:szCs w:val="22"/>
        </w:rPr>
        <w:t>ing</w:t>
      </w:r>
      <w:r w:rsidRPr="003A1934">
        <w:rPr>
          <w:b/>
          <w:i/>
          <w:color w:val="414C75"/>
          <w:sz w:val="22"/>
          <w:szCs w:val="22"/>
        </w:rPr>
        <w:t xml:space="preserve"> education and training</w:t>
      </w:r>
    </w:p>
    <w:p w14:paraId="6A0524F8" w14:textId="77777777" w:rsidR="00A1616D" w:rsidRPr="003A1934" w:rsidRDefault="00A1616D" w:rsidP="00A1616D">
      <w:pPr>
        <w:rPr>
          <w:sz w:val="22"/>
          <w:szCs w:val="22"/>
        </w:rPr>
      </w:pPr>
      <w:r w:rsidRPr="003A1934">
        <w:rPr>
          <w:sz w:val="22"/>
          <w:szCs w:val="22"/>
        </w:rPr>
        <w:t>Some young people said that they would need support to access education and training opportunities:</w:t>
      </w:r>
    </w:p>
    <w:p w14:paraId="62683C6C" w14:textId="55D90288" w:rsidR="00A1616D" w:rsidRPr="00757058" w:rsidRDefault="00A1616D" w:rsidP="0077533D">
      <w:pPr>
        <w:pStyle w:val="ListParagraph"/>
        <w:numPr>
          <w:ilvl w:val="0"/>
          <w:numId w:val="47"/>
        </w:numPr>
        <w:rPr>
          <w:i/>
        </w:rPr>
      </w:pPr>
      <w:r w:rsidRPr="00757058">
        <w:rPr>
          <w:i/>
        </w:rPr>
        <w:t xml:space="preserve">I would love to do a course or something, but </w:t>
      </w:r>
      <w:r w:rsidR="00C97D90" w:rsidRPr="00757058">
        <w:rPr>
          <w:i/>
        </w:rPr>
        <w:t>I’m not sure how to apply.</w:t>
      </w:r>
    </w:p>
    <w:p w14:paraId="53E2DE83" w14:textId="77777777" w:rsidR="00A1616D" w:rsidRPr="00757058" w:rsidRDefault="00A1616D" w:rsidP="0077533D">
      <w:pPr>
        <w:pStyle w:val="ListParagraph"/>
        <w:numPr>
          <w:ilvl w:val="0"/>
          <w:numId w:val="47"/>
        </w:numPr>
        <w:rPr>
          <w:i/>
        </w:rPr>
      </w:pPr>
      <w:r w:rsidRPr="00757058">
        <w:rPr>
          <w:i/>
        </w:rPr>
        <w:t>I don’t have anything that shows what I did at school - will TAFE let me in?</w:t>
      </w:r>
    </w:p>
    <w:p w14:paraId="417F3B48" w14:textId="01431219" w:rsidR="00A1616D" w:rsidRPr="00757058" w:rsidRDefault="00A1616D" w:rsidP="0077533D">
      <w:pPr>
        <w:pStyle w:val="ListParagraph"/>
        <w:numPr>
          <w:ilvl w:val="0"/>
          <w:numId w:val="47"/>
        </w:numPr>
        <w:rPr>
          <w:i/>
        </w:rPr>
      </w:pPr>
      <w:r w:rsidRPr="00757058">
        <w:rPr>
          <w:i/>
        </w:rPr>
        <w:t xml:space="preserve">Without further education I am screwed, but how can I possibly study if my life is in chaos? </w:t>
      </w:r>
    </w:p>
    <w:p w14:paraId="53B995EF" w14:textId="77777777" w:rsidR="0010742F" w:rsidRPr="003A1934" w:rsidRDefault="0010742F" w:rsidP="0010742F">
      <w:pPr>
        <w:pStyle w:val="Heading3"/>
      </w:pPr>
      <w:r w:rsidRPr="003A1934">
        <w:t>What would help, but isn’t available?</w:t>
      </w:r>
    </w:p>
    <w:p w14:paraId="11B9C992" w14:textId="0C5B90DA" w:rsidR="0010742F" w:rsidRPr="003A1934" w:rsidRDefault="0010742F" w:rsidP="0010742F">
      <w:pPr>
        <w:contextualSpacing/>
        <w:rPr>
          <w:b/>
          <w:i/>
          <w:color w:val="414C75"/>
          <w:sz w:val="22"/>
          <w:szCs w:val="22"/>
        </w:rPr>
      </w:pPr>
      <w:r w:rsidRPr="003A1934">
        <w:rPr>
          <w:b/>
          <w:i/>
          <w:color w:val="414C75"/>
          <w:sz w:val="22"/>
          <w:szCs w:val="22"/>
        </w:rPr>
        <w:t>Information</w:t>
      </w:r>
      <w:r w:rsidR="00A12487" w:rsidRPr="003A1934">
        <w:rPr>
          <w:b/>
          <w:i/>
          <w:color w:val="414C75"/>
          <w:sz w:val="22"/>
          <w:szCs w:val="22"/>
        </w:rPr>
        <w:t xml:space="preserve"> a</w:t>
      </w:r>
      <w:r w:rsidR="00002099" w:rsidRPr="003A1934">
        <w:rPr>
          <w:b/>
          <w:i/>
          <w:color w:val="414C75"/>
          <w:sz w:val="22"/>
          <w:szCs w:val="22"/>
        </w:rPr>
        <w:t xml:space="preserve">bout </w:t>
      </w:r>
      <w:r w:rsidR="00A12487" w:rsidRPr="003A1934">
        <w:rPr>
          <w:b/>
          <w:i/>
          <w:color w:val="414C75"/>
          <w:sz w:val="22"/>
          <w:szCs w:val="22"/>
        </w:rPr>
        <w:t>services and supports</w:t>
      </w:r>
    </w:p>
    <w:p w14:paraId="142A1365" w14:textId="319D3ACC" w:rsidR="00A1616D" w:rsidRPr="003A1934" w:rsidRDefault="0010742F" w:rsidP="0010742F">
      <w:pPr>
        <w:rPr>
          <w:sz w:val="22"/>
          <w:szCs w:val="22"/>
        </w:rPr>
      </w:pPr>
      <w:r w:rsidRPr="003A1934">
        <w:rPr>
          <w:sz w:val="22"/>
          <w:szCs w:val="22"/>
        </w:rPr>
        <w:t xml:space="preserve">Most young people said they would welcome accurate information about services and supports </w:t>
      </w:r>
      <w:r w:rsidR="00A1616D" w:rsidRPr="003A1934">
        <w:rPr>
          <w:sz w:val="22"/>
          <w:szCs w:val="22"/>
        </w:rPr>
        <w:t>available to them either before or after leaving care:</w:t>
      </w:r>
    </w:p>
    <w:p w14:paraId="2D36B933" w14:textId="77777777" w:rsidR="00A1616D" w:rsidRPr="00B535BC" w:rsidRDefault="00A1616D" w:rsidP="0077533D">
      <w:pPr>
        <w:pStyle w:val="ListParagraph"/>
        <w:numPr>
          <w:ilvl w:val="0"/>
          <w:numId w:val="48"/>
        </w:numPr>
        <w:rPr>
          <w:i/>
        </w:rPr>
      </w:pPr>
      <w:r w:rsidRPr="00B535BC">
        <w:rPr>
          <w:i/>
        </w:rPr>
        <w:t>It would be great to get an info pack of stuff that I can get. Names of places and what they do.</w:t>
      </w:r>
    </w:p>
    <w:p w14:paraId="276B9326" w14:textId="77777777" w:rsidR="00A1616D" w:rsidRPr="00B535BC" w:rsidRDefault="00A1616D" w:rsidP="0077533D">
      <w:pPr>
        <w:pStyle w:val="ListParagraph"/>
        <w:numPr>
          <w:ilvl w:val="0"/>
          <w:numId w:val="48"/>
        </w:numPr>
        <w:rPr>
          <w:i/>
        </w:rPr>
      </w:pPr>
      <w:r w:rsidRPr="00B535BC">
        <w:rPr>
          <w:i/>
        </w:rPr>
        <w:t>Even talking today, I have heard of things that I never knew existed.</w:t>
      </w:r>
    </w:p>
    <w:p w14:paraId="64F8E66E" w14:textId="30DCC7C6" w:rsidR="00A1616D" w:rsidRPr="00B535BC" w:rsidRDefault="00A12487" w:rsidP="0077533D">
      <w:pPr>
        <w:pStyle w:val="ListParagraph"/>
        <w:numPr>
          <w:ilvl w:val="0"/>
          <w:numId w:val="48"/>
        </w:numPr>
        <w:rPr>
          <w:i/>
        </w:rPr>
      </w:pPr>
      <w:r w:rsidRPr="00B535BC">
        <w:rPr>
          <w:i/>
        </w:rPr>
        <w:t>There are heaps of supports out there, they are just impossible to find unless someone tells you.</w:t>
      </w:r>
    </w:p>
    <w:p w14:paraId="3BACEAB2" w14:textId="77777777" w:rsidR="00A1616D" w:rsidRPr="003A1934" w:rsidRDefault="00A1616D" w:rsidP="00A1616D">
      <w:pPr>
        <w:contextualSpacing/>
        <w:rPr>
          <w:b/>
          <w:i/>
          <w:color w:val="414C75"/>
          <w:sz w:val="22"/>
          <w:szCs w:val="22"/>
        </w:rPr>
      </w:pPr>
      <w:r w:rsidRPr="003A1934">
        <w:rPr>
          <w:b/>
          <w:i/>
          <w:color w:val="414C75"/>
          <w:sz w:val="22"/>
          <w:szCs w:val="22"/>
        </w:rPr>
        <w:t>Financial assistance</w:t>
      </w:r>
    </w:p>
    <w:p w14:paraId="73B4753E" w14:textId="6BB91ACB" w:rsidR="00A1616D" w:rsidRPr="003A1934" w:rsidRDefault="00A1616D" w:rsidP="00A1616D">
      <w:pPr>
        <w:rPr>
          <w:sz w:val="22"/>
          <w:szCs w:val="22"/>
        </w:rPr>
      </w:pPr>
      <w:r w:rsidRPr="003A1934">
        <w:rPr>
          <w:sz w:val="22"/>
          <w:szCs w:val="22"/>
        </w:rPr>
        <w:t>Most young people said they would welcome one-off</w:t>
      </w:r>
      <w:r w:rsidR="0044000E" w:rsidRPr="003A1934">
        <w:rPr>
          <w:sz w:val="22"/>
          <w:szCs w:val="22"/>
        </w:rPr>
        <w:t>,</w:t>
      </w:r>
      <w:r w:rsidRPr="003A1934">
        <w:rPr>
          <w:sz w:val="22"/>
          <w:szCs w:val="22"/>
        </w:rPr>
        <w:t xml:space="preserve"> and on-going</w:t>
      </w:r>
      <w:r w:rsidR="0044000E" w:rsidRPr="003A1934">
        <w:rPr>
          <w:sz w:val="22"/>
          <w:szCs w:val="22"/>
        </w:rPr>
        <w:t>,</w:t>
      </w:r>
      <w:r w:rsidRPr="003A1934">
        <w:rPr>
          <w:sz w:val="22"/>
          <w:szCs w:val="22"/>
        </w:rPr>
        <w:t xml:space="preserve"> affordable financial assistance:</w:t>
      </w:r>
    </w:p>
    <w:p w14:paraId="6D02CFC5" w14:textId="77777777" w:rsidR="00A1616D" w:rsidRPr="00B535BC" w:rsidRDefault="00A1616D" w:rsidP="0077533D">
      <w:pPr>
        <w:pStyle w:val="ListParagraph"/>
        <w:numPr>
          <w:ilvl w:val="0"/>
          <w:numId w:val="49"/>
        </w:numPr>
        <w:rPr>
          <w:i/>
        </w:rPr>
      </w:pPr>
      <w:r w:rsidRPr="00B535BC">
        <w:rPr>
          <w:i/>
        </w:rPr>
        <w:t>I would love it if there were cheap loans to buy things I need.</w:t>
      </w:r>
    </w:p>
    <w:p w14:paraId="1FE9A956" w14:textId="262B2D15" w:rsidR="00A1616D" w:rsidRPr="00B535BC" w:rsidRDefault="00391DC5" w:rsidP="0077533D">
      <w:pPr>
        <w:pStyle w:val="ListParagraph"/>
        <w:numPr>
          <w:ilvl w:val="0"/>
          <w:numId w:val="49"/>
        </w:numPr>
        <w:rPr>
          <w:i/>
        </w:rPr>
      </w:pPr>
      <w:r w:rsidRPr="00B535BC">
        <w:rPr>
          <w:i/>
        </w:rPr>
        <w:t>There need to be more grants or really cheap loans to help us get on our feet.</w:t>
      </w:r>
    </w:p>
    <w:p w14:paraId="621209F4" w14:textId="69BC9BAE" w:rsidR="00A1616D" w:rsidRPr="00B535BC" w:rsidRDefault="00A1616D" w:rsidP="0077533D">
      <w:pPr>
        <w:pStyle w:val="ListParagraph"/>
        <w:numPr>
          <w:ilvl w:val="0"/>
          <w:numId w:val="49"/>
        </w:numPr>
        <w:rPr>
          <w:i/>
        </w:rPr>
      </w:pPr>
      <w:r w:rsidRPr="00B535BC">
        <w:rPr>
          <w:i/>
        </w:rPr>
        <w:t xml:space="preserve">Why does all this support have to stop at 18? Who the hell is independent at </w:t>
      </w:r>
      <w:r w:rsidR="00CA6720" w:rsidRPr="00B535BC">
        <w:rPr>
          <w:i/>
        </w:rPr>
        <w:t>18?</w:t>
      </w:r>
    </w:p>
    <w:p w14:paraId="6914BAF1" w14:textId="523CD32E" w:rsidR="00A1616D" w:rsidRPr="003A1934" w:rsidRDefault="00A1616D" w:rsidP="00A1616D">
      <w:pPr>
        <w:rPr>
          <w:sz w:val="22"/>
          <w:szCs w:val="22"/>
        </w:rPr>
      </w:pPr>
      <w:r w:rsidRPr="003A1934">
        <w:rPr>
          <w:sz w:val="22"/>
          <w:szCs w:val="22"/>
        </w:rPr>
        <w:t>Many young people said that they were aware of, and had accessed, the Transition to Independent Living Allowance:</w:t>
      </w:r>
    </w:p>
    <w:p w14:paraId="587A6CB8" w14:textId="42528C43" w:rsidR="00A1616D" w:rsidRPr="00B535BC" w:rsidRDefault="00A1616D" w:rsidP="0077533D">
      <w:pPr>
        <w:pStyle w:val="ListParagraph"/>
        <w:numPr>
          <w:ilvl w:val="0"/>
          <w:numId w:val="50"/>
        </w:numPr>
        <w:rPr>
          <w:i/>
        </w:rPr>
      </w:pPr>
      <w:r w:rsidRPr="00B535BC">
        <w:rPr>
          <w:i/>
        </w:rPr>
        <w:t xml:space="preserve">It was </w:t>
      </w:r>
      <w:r w:rsidR="00616C6D" w:rsidRPr="00B535BC">
        <w:rPr>
          <w:i/>
        </w:rPr>
        <w:t xml:space="preserve">useful, and of course I took it, but </w:t>
      </w:r>
      <w:r w:rsidRPr="00B535BC">
        <w:rPr>
          <w:i/>
        </w:rPr>
        <w:t>$1500</w:t>
      </w:r>
      <w:r w:rsidR="00616C6D" w:rsidRPr="00B535BC">
        <w:rPr>
          <w:i/>
        </w:rPr>
        <w:t xml:space="preserve"> doesn’t go all that far.</w:t>
      </w:r>
    </w:p>
    <w:p w14:paraId="3A746AD8" w14:textId="77777777" w:rsidR="00BF1478" w:rsidRPr="00B535BC" w:rsidRDefault="00BF1478" w:rsidP="0077533D">
      <w:pPr>
        <w:pStyle w:val="ListParagraph"/>
        <w:numPr>
          <w:ilvl w:val="0"/>
          <w:numId w:val="50"/>
        </w:numPr>
        <w:rPr>
          <w:i/>
        </w:rPr>
      </w:pPr>
      <w:r w:rsidRPr="00B535BC">
        <w:rPr>
          <w:i/>
        </w:rPr>
        <w:t>How come some of us know about TILA, and others don’t?  Shouldn’t we all get it?</w:t>
      </w:r>
    </w:p>
    <w:p w14:paraId="6BA9B006" w14:textId="77777777" w:rsidR="00A1616D" w:rsidRPr="00B535BC" w:rsidRDefault="00A1616D" w:rsidP="0077533D">
      <w:pPr>
        <w:pStyle w:val="ListParagraph"/>
        <w:numPr>
          <w:ilvl w:val="0"/>
          <w:numId w:val="50"/>
        </w:numPr>
        <w:rPr>
          <w:i/>
        </w:rPr>
      </w:pPr>
      <w:r w:rsidRPr="00B535BC">
        <w:rPr>
          <w:i/>
        </w:rPr>
        <w:t>It is going to cost them far more if I am unemployed and homeless. Figure it out guys.  Make it work!</w:t>
      </w:r>
    </w:p>
    <w:p w14:paraId="698BFCD1" w14:textId="4EA8E417" w:rsidR="00A12487" w:rsidRPr="003A1934" w:rsidRDefault="00A12487" w:rsidP="00A12487">
      <w:pPr>
        <w:contextualSpacing/>
        <w:rPr>
          <w:b/>
          <w:i/>
          <w:color w:val="414C75"/>
          <w:sz w:val="22"/>
          <w:szCs w:val="22"/>
        </w:rPr>
      </w:pPr>
      <w:r w:rsidRPr="003A1934">
        <w:rPr>
          <w:b/>
          <w:i/>
          <w:color w:val="414C75"/>
          <w:sz w:val="22"/>
          <w:szCs w:val="22"/>
        </w:rPr>
        <w:t>Day-to-day life skills programs</w:t>
      </w:r>
    </w:p>
    <w:p w14:paraId="3A6ECBFF" w14:textId="77777777" w:rsidR="00A12487" w:rsidRPr="003A1934" w:rsidRDefault="00A12487" w:rsidP="00A12487">
      <w:pPr>
        <w:rPr>
          <w:sz w:val="22"/>
          <w:szCs w:val="22"/>
        </w:rPr>
      </w:pPr>
      <w:r w:rsidRPr="003A1934">
        <w:rPr>
          <w:sz w:val="22"/>
          <w:szCs w:val="22"/>
        </w:rPr>
        <w:t>Many young people said that they would need support to acquire the day-to-day life skills required to manage their life:</w:t>
      </w:r>
    </w:p>
    <w:p w14:paraId="4794C8F5" w14:textId="50602386" w:rsidR="00A12487" w:rsidRPr="00B535BC" w:rsidRDefault="00A12487" w:rsidP="0077533D">
      <w:pPr>
        <w:pStyle w:val="ListParagraph"/>
        <w:numPr>
          <w:ilvl w:val="0"/>
          <w:numId w:val="51"/>
        </w:numPr>
        <w:rPr>
          <w:i/>
        </w:rPr>
      </w:pPr>
      <w:r w:rsidRPr="00B535BC">
        <w:rPr>
          <w:i/>
        </w:rPr>
        <w:t>What about cooking and paying bills and applying for jobs and finding housing?</w:t>
      </w:r>
    </w:p>
    <w:p w14:paraId="31EE383F" w14:textId="623E10C5" w:rsidR="00A12487" w:rsidRPr="00B535BC" w:rsidRDefault="00A12487" w:rsidP="0077533D">
      <w:pPr>
        <w:pStyle w:val="ListParagraph"/>
        <w:numPr>
          <w:ilvl w:val="0"/>
          <w:numId w:val="51"/>
        </w:numPr>
        <w:rPr>
          <w:i/>
        </w:rPr>
      </w:pPr>
      <w:r w:rsidRPr="00B535BC">
        <w:rPr>
          <w:i/>
        </w:rPr>
        <w:t>I feel like I am suddenly going to be alone, and will have do all the stuff that my carer currently does.</w:t>
      </w:r>
    </w:p>
    <w:p w14:paraId="3BAFFD0F" w14:textId="2FD0C0E1" w:rsidR="00A12487" w:rsidRPr="00B535BC" w:rsidRDefault="00A12487" w:rsidP="0077533D">
      <w:pPr>
        <w:pStyle w:val="ListParagraph"/>
        <w:numPr>
          <w:ilvl w:val="0"/>
          <w:numId w:val="51"/>
        </w:numPr>
        <w:rPr>
          <w:i/>
        </w:rPr>
      </w:pPr>
      <w:r w:rsidRPr="00B535BC">
        <w:rPr>
          <w:i/>
        </w:rPr>
        <w:t>I have never had to look after myself before, and I am going to need help.  Lots of help!</w:t>
      </w:r>
    </w:p>
    <w:p w14:paraId="2FAF688F" w14:textId="77777777" w:rsidR="00C5372B" w:rsidRDefault="00C5372B" w:rsidP="00A1616D">
      <w:pPr>
        <w:contextualSpacing/>
        <w:rPr>
          <w:b/>
          <w:i/>
          <w:color w:val="414C75"/>
          <w:sz w:val="22"/>
          <w:szCs w:val="22"/>
        </w:rPr>
      </w:pPr>
    </w:p>
    <w:p w14:paraId="67D2C692" w14:textId="5FEF5AD7" w:rsidR="00A1616D" w:rsidRPr="003A1934" w:rsidRDefault="00A12487" w:rsidP="00A1616D">
      <w:pPr>
        <w:contextualSpacing/>
        <w:rPr>
          <w:b/>
          <w:i/>
          <w:color w:val="414C75"/>
          <w:sz w:val="22"/>
          <w:szCs w:val="22"/>
        </w:rPr>
      </w:pPr>
      <w:r w:rsidRPr="003A1934">
        <w:rPr>
          <w:b/>
          <w:i/>
          <w:color w:val="414C75"/>
          <w:sz w:val="22"/>
          <w:szCs w:val="22"/>
        </w:rPr>
        <w:lastRenderedPageBreak/>
        <w:t>Support to obtain a d</w:t>
      </w:r>
      <w:r w:rsidR="00A1616D" w:rsidRPr="003A1934">
        <w:rPr>
          <w:b/>
          <w:i/>
          <w:color w:val="414C75"/>
          <w:sz w:val="22"/>
          <w:szCs w:val="22"/>
        </w:rPr>
        <w:t xml:space="preserve">riving </w:t>
      </w:r>
      <w:r w:rsidR="005D39EA" w:rsidRPr="003A1934">
        <w:rPr>
          <w:b/>
          <w:i/>
          <w:color w:val="414C75"/>
          <w:sz w:val="22"/>
          <w:szCs w:val="22"/>
        </w:rPr>
        <w:t>licence</w:t>
      </w:r>
    </w:p>
    <w:p w14:paraId="1C18BA90" w14:textId="2395F43D" w:rsidR="00A1616D" w:rsidRPr="003A1934" w:rsidRDefault="00A1616D" w:rsidP="00A1616D">
      <w:pPr>
        <w:rPr>
          <w:sz w:val="22"/>
          <w:szCs w:val="22"/>
        </w:rPr>
      </w:pPr>
      <w:r w:rsidRPr="003A1934">
        <w:rPr>
          <w:sz w:val="22"/>
          <w:szCs w:val="22"/>
        </w:rPr>
        <w:t>M</w:t>
      </w:r>
      <w:r w:rsidR="00447263" w:rsidRPr="003A1934">
        <w:rPr>
          <w:sz w:val="22"/>
          <w:szCs w:val="22"/>
        </w:rPr>
        <w:t xml:space="preserve">any </w:t>
      </w:r>
      <w:r w:rsidRPr="003A1934">
        <w:rPr>
          <w:sz w:val="22"/>
          <w:szCs w:val="22"/>
        </w:rPr>
        <w:t>young people said they would welcome free or subsidised driving lessons, and support to complete the required number of probationary hours:</w:t>
      </w:r>
    </w:p>
    <w:p w14:paraId="4A3E700B" w14:textId="31602DA1" w:rsidR="00447263" w:rsidRPr="00B535BC" w:rsidRDefault="00A1616D" w:rsidP="0077533D">
      <w:pPr>
        <w:pStyle w:val="ListParagraph"/>
        <w:numPr>
          <w:ilvl w:val="0"/>
          <w:numId w:val="52"/>
        </w:numPr>
        <w:rPr>
          <w:i/>
        </w:rPr>
      </w:pPr>
      <w:r w:rsidRPr="00B535BC">
        <w:rPr>
          <w:i/>
        </w:rPr>
        <w:t>I</w:t>
      </w:r>
      <w:r w:rsidR="00447263" w:rsidRPr="00B535BC">
        <w:rPr>
          <w:i/>
        </w:rPr>
        <w:t xml:space="preserve">t would be great if </w:t>
      </w:r>
      <w:r w:rsidR="008F16A2">
        <w:rPr>
          <w:i/>
        </w:rPr>
        <w:t>[</w:t>
      </w:r>
      <w:r w:rsidR="00447263" w:rsidRPr="00B535BC">
        <w:rPr>
          <w:i/>
        </w:rPr>
        <w:t>Care and Protection</w:t>
      </w:r>
      <w:r w:rsidR="008F16A2">
        <w:rPr>
          <w:i/>
        </w:rPr>
        <w:t>]</w:t>
      </w:r>
      <w:r w:rsidR="00447263" w:rsidRPr="00B535BC">
        <w:rPr>
          <w:i/>
        </w:rPr>
        <w:t xml:space="preserve"> just paid for this automatically.</w:t>
      </w:r>
    </w:p>
    <w:p w14:paraId="0EE21303" w14:textId="77777777" w:rsidR="00447263" w:rsidRPr="00B535BC" w:rsidRDefault="00447263" w:rsidP="0077533D">
      <w:pPr>
        <w:pStyle w:val="ListParagraph"/>
        <w:numPr>
          <w:ilvl w:val="0"/>
          <w:numId w:val="52"/>
        </w:numPr>
        <w:rPr>
          <w:i/>
        </w:rPr>
      </w:pPr>
      <w:r w:rsidRPr="00B535BC">
        <w:rPr>
          <w:i/>
        </w:rPr>
        <w:t>I would be happy to pay it back if someone lent me the money for the tests and everything.</w:t>
      </w:r>
    </w:p>
    <w:p w14:paraId="02172AA5" w14:textId="7E165E92" w:rsidR="00447263" w:rsidRPr="00B535BC" w:rsidRDefault="00447263" w:rsidP="0077533D">
      <w:pPr>
        <w:pStyle w:val="ListParagraph"/>
        <w:numPr>
          <w:ilvl w:val="0"/>
          <w:numId w:val="52"/>
        </w:numPr>
        <w:rPr>
          <w:i/>
        </w:rPr>
      </w:pPr>
      <w:r w:rsidRPr="00B535BC">
        <w:rPr>
          <w:i/>
        </w:rPr>
        <w:t xml:space="preserve">Maybe some volunteers to help with the hours?  Maybe someone from </w:t>
      </w:r>
      <w:r w:rsidR="002A7B07" w:rsidRPr="00B535BC">
        <w:rPr>
          <w:i/>
        </w:rPr>
        <w:t>C</w:t>
      </w:r>
      <w:r w:rsidR="002A7B07">
        <w:rPr>
          <w:i/>
        </w:rPr>
        <w:t>REATE</w:t>
      </w:r>
      <w:r w:rsidRPr="00B535BC">
        <w:rPr>
          <w:i/>
        </w:rPr>
        <w:t>?</w:t>
      </w:r>
    </w:p>
    <w:p w14:paraId="3D522058" w14:textId="78F28DFF" w:rsidR="00A1616D" w:rsidRPr="003A1934" w:rsidRDefault="00A12487" w:rsidP="00A1616D">
      <w:pPr>
        <w:contextualSpacing/>
        <w:rPr>
          <w:b/>
          <w:i/>
          <w:color w:val="414C75"/>
          <w:sz w:val="22"/>
          <w:szCs w:val="22"/>
        </w:rPr>
      </w:pPr>
      <w:r w:rsidRPr="003A1934">
        <w:rPr>
          <w:b/>
          <w:i/>
          <w:color w:val="414C75"/>
          <w:sz w:val="22"/>
          <w:szCs w:val="22"/>
        </w:rPr>
        <w:t>Access to free i</w:t>
      </w:r>
      <w:r w:rsidR="00A1616D" w:rsidRPr="003A1934">
        <w:rPr>
          <w:b/>
          <w:i/>
          <w:color w:val="414C75"/>
          <w:sz w:val="22"/>
          <w:szCs w:val="22"/>
        </w:rPr>
        <w:t>nternet</w:t>
      </w:r>
    </w:p>
    <w:p w14:paraId="12AFA11F" w14:textId="0AF5DACB" w:rsidR="00A1616D" w:rsidRPr="003A1934" w:rsidRDefault="00A1616D" w:rsidP="00A1616D">
      <w:pPr>
        <w:rPr>
          <w:sz w:val="22"/>
          <w:szCs w:val="22"/>
        </w:rPr>
      </w:pPr>
      <w:r w:rsidRPr="003A1934">
        <w:rPr>
          <w:sz w:val="22"/>
          <w:szCs w:val="22"/>
        </w:rPr>
        <w:t>M</w:t>
      </w:r>
      <w:r w:rsidR="00447263" w:rsidRPr="003A1934">
        <w:rPr>
          <w:sz w:val="22"/>
          <w:szCs w:val="22"/>
        </w:rPr>
        <w:t xml:space="preserve">any </w:t>
      </w:r>
      <w:r w:rsidRPr="003A1934">
        <w:rPr>
          <w:sz w:val="22"/>
          <w:szCs w:val="22"/>
        </w:rPr>
        <w:t>young people said they would welcome free or subsidised internet access:</w:t>
      </w:r>
    </w:p>
    <w:p w14:paraId="76C4CADF" w14:textId="0C3E558B" w:rsidR="00A1616D" w:rsidRPr="008F16A2" w:rsidRDefault="00A1616D" w:rsidP="0077533D">
      <w:pPr>
        <w:pStyle w:val="ListParagraph"/>
        <w:numPr>
          <w:ilvl w:val="0"/>
          <w:numId w:val="53"/>
        </w:numPr>
        <w:rPr>
          <w:i/>
        </w:rPr>
      </w:pPr>
      <w:r w:rsidRPr="008F16A2">
        <w:rPr>
          <w:i/>
        </w:rPr>
        <w:t xml:space="preserve">Without </w:t>
      </w:r>
      <w:r w:rsidR="00447263" w:rsidRPr="008F16A2">
        <w:rPr>
          <w:i/>
        </w:rPr>
        <w:t>the internet it is really hard to</w:t>
      </w:r>
      <w:r w:rsidRPr="008F16A2">
        <w:rPr>
          <w:i/>
        </w:rPr>
        <w:t xml:space="preserve"> find a job</w:t>
      </w:r>
      <w:r w:rsidR="00447263" w:rsidRPr="008F16A2">
        <w:rPr>
          <w:i/>
        </w:rPr>
        <w:t xml:space="preserve">, or </w:t>
      </w:r>
      <w:r w:rsidR="00A12487" w:rsidRPr="008F16A2">
        <w:rPr>
          <w:i/>
        </w:rPr>
        <w:t xml:space="preserve">do </w:t>
      </w:r>
      <w:r w:rsidR="00447263" w:rsidRPr="008F16A2">
        <w:rPr>
          <w:i/>
        </w:rPr>
        <w:t>anything, really</w:t>
      </w:r>
      <w:r w:rsidRPr="008F16A2">
        <w:rPr>
          <w:i/>
        </w:rPr>
        <w:t>.</w:t>
      </w:r>
    </w:p>
    <w:p w14:paraId="76A7B815" w14:textId="77777777" w:rsidR="00A1616D" w:rsidRPr="008F16A2" w:rsidRDefault="00A1616D" w:rsidP="0077533D">
      <w:pPr>
        <w:pStyle w:val="ListParagraph"/>
        <w:numPr>
          <w:ilvl w:val="0"/>
          <w:numId w:val="53"/>
        </w:numPr>
        <w:rPr>
          <w:i/>
        </w:rPr>
      </w:pPr>
      <w:r w:rsidRPr="008F16A2">
        <w:rPr>
          <w:i/>
        </w:rPr>
        <w:t>All the free wi-fi is in the city - miles away.</w:t>
      </w:r>
    </w:p>
    <w:p w14:paraId="1B4DED33" w14:textId="7D49E80E" w:rsidR="00A1616D" w:rsidRDefault="00A1616D" w:rsidP="0077533D">
      <w:pPr>
        <w:pStyle w:val="ListParagraph"/>
        <w:numPr>
          <w:ilvl w:val="0"/>
          <w:numId w:val="53"/>
        </w:numPr>
        <w:rPr>
          <w:i/>
        </w:rPr>
      </w:pPr>
      <w:r w:rsidRPr="008F16A2">
        <w:rPr>
          <w:i/>
        </w:rPr>
        <w:t xml:space="preserve">The world talks over the internet.  No internet, </w:t>
      </w:r>
      <w:r w:rsidR="00A12487" w:rsidRPr="008F16A2">
        <w:rPr>
          <w:i/>
        </w:rPr>
        <w:t>no friends</w:t>
      </w:r>
      <w:r w:rsidRPr="008F16A2">
        <w:rPr>
          <w:i/>
        </w:rPr>
        <w:t xml:space="preserve">. </w:t>
      </w:r>
    </w:p>
    <w:p w14:paraId="5E45BF06" w14:textId="77777777" w:rsidR="006263D5" w:rsidRPr="003A1934" w:rsidRDefault="006263D5" w:rsidP="006263D5">
      <w:pPr>
        <w:pStyle w:val="Heading3"/>
      </w:pPr>
      <w:r w:rsidRPr="003A1934">
        <w:t>A message to the Government about how to improve the liv</w:t>
      </w:r>
      <w:r>
        <w:t>es of young people leaving care</w:t>
      </w:r>
    </w:p>
    <w:p w14:paraId="34BE2305" w14:textId="77777777" w:rsidR="006263D5" w:rsidRPr="003A1934" w:rsidRDefault="006263D5" w:rsidP="006263D5">
      <w:pPr>
        <w:rPr>
          <w:sz w:val="22"/>
          <w:szCs w:val="22"/>
        </w:rPr>
      </w:pPr>
      <w:r w:rsidRPr="003A1934">
        <w:rPr>
          <w:sz w:val="22"/>
          <w:szCs w:val="22"/>
        </w:rPr>
        <w:t xml:space="preserve">See </w:t>
      </w:r>
      <w:r w:rsidRPr="006E7466">
        <w:rPr>
          <w:sz w:val="22"/>
          <w:szCs w:val="22"/>
          <w:u w:val="single"/>
        </w:rPr>
        <w:t>Appendix A</w:t>
      </w:r>
      <w:r w:rsidRPr="003A1934">
        <w:rPr>
          <w:sz w:val="22"/>
          <w:szCs w:val="22"/>
        </w:rPr>
        <w:t>.</w:t>
      </w:r>
    </w:p>
    <w:p w14:paraId="7D52487C" w14:textId="77777777" w:rsidR="006263D5" w:rsidRPr="003A1934" w:rsidRDefault="006263D5" w:rsidP="006263D5">
      <w:pPr>
        <w:pStyle w:val="Heading3"/>
      </w:pPr>
      <w:r w:rsidRPr="003A1934">
        <w:t xml:space="preserve">Advice to </w:t>
      </w:r>
      <w:r>
        <w:t>other young people leaving care</w:t>
      </w:r>
    </w:p>
    <w:p w14:paraId="17777EBC" w14:textId="0AC8C8A7" w:rsidR="006263D5" w:rsidRPr="006263D5" w:rsidRDefault="006263D5" w:rsidP="006263D5">
      <w:pPr>
        <w:rPr>
          <w:sz w:val="22"/>
          <w:szCs w:val="22"/>
        </w:rPr>
      </w:pPr>
      <w:r w:rsidRPr="003A1934">
        <w:rPr>
          <w:sz w:val="22"/>
          <w:szCs w:val="22"/>
        </w:rPr>
        <w:t xml:space="preserve">See </w:t>
      </w:r>
      <w:r w:rsidRPr="006E7466">
        <w:rPr>
          <w:sz w:val="22"/>
          <w:szCs w:val="22"/>
          <w:u w:val="single"/>
        </w:rPr>
        <w:t>Appendix A</w:t>
      </w:r>
      <w:r w:rsidRPr="003A1934">
        <w:rPr>
          <w:sz w:val="22"/>
          <w:szCs w:val="22"/>
        </w:rPr>
        <w:t>.</w:t>
      </w:r>
    </w:p>
    <w:p w14:paraId="4D111A2F" w14:textId="08174228" w:rsidR="001C4A8F" w:rsidRPr="003A1934" w:rsidRDefault="001C4A8F" w:rsidP="001C4A8F">
      <w:pPr>
        <w:jc w:val="center"/>
        <w:rPr>
          <w:color w:val="414C75"/>
        </w:rPr>
      </w:pPr>
      <w:r w:rsidRPr="003A1934">
        <w:rPr>
          <w:color w:val="414C75"/>
        </w:rPr>
        <w:t>--------------------------------------------------------</w:t>
      </w:r>
    </w:p>
    <w:p w14:paraId="5ACAC1C9" w14:textId="35305F67" w:rsidR="00553E07" w:rsidRPr="003A1934" w:rsidRDefault="001C4A8F" w:rsidP="002B0F44">
      <w:pPr>
        <w:pStyle w:val="Heading2"/>
      </w:pPr>
      <w:r w:rsidRPr="003A1934">
        <w:t>Group Two: Young people who had already turned 18, and had left care</w:t>
      </w:r>
    </w:p>
    <w:p w14:paraId="2F791C9A" w14:textId="77777777" w:rsidR="00553E07" w:rsidRPr="003A1934" w:rsidRDefault="00553E07" w:rsidP="00553E07">
      <w:pPr>
        <w:rPr>
          <w:sz w:val="22"/>
          <w:szCs w:val="22"/>
        </w:rPr>
      </w:pPr>
      <w:r w:rsidRPr="003A1934">
        <w:rPr>
          <w:sz w:val="22"/>
          <w:szCs w:val="22"/>
        </w:rPr>
        <w:t>Conversations with this group centered around the following topics:</w:t>
      </w:r>
    </w:p>
    <w:p w14:paraId="680A32B6" w14:textId="2F73DC14" w:rsidR="004C04AE" w:rsidRPr="003A1934" w:rsidRDefault="004C04AE" w:rsidP="009F4573">
      <w:pPr>
        <w:pStyle w:val="ListParagraph"/>
        <w:numPr>
          <w:ilvl w:val="0"/>
          <w:numId w:val="3"/>
        </w:numPr>
      </w:pPr>
      <w:r w:rsidRPr="003A1934">
        <w:t>What was the b</w:t>
      </w:r>
      <w:r w:rsidR="00167CBB" w:rsidRPr="003A1934">
        <w:t xml:space="preserve">est thing about turning 18 and </w:t>
      </w:r>
      <w:r w:rsidRPr="003A1934">
        <w:t>leaving care?</w:t>
      </w:r>
    </w:p>
    <w:p w14:paraId="6A485711" w14:textId="59280647" w:rsidR="004C04AE" w:rsidRPr="003A1934" w:rsidRDefault="004C04AE" w:rsidP="009F4573">
      <w:pPr>
        <w:pStyle w:val="ListParagraph"/>
        <w:numPr>
          <w:ilvl w:val="0"/>
          <w:numId w:val="3"/>
        </w:numPr>
      </w:pPr>
      <w:r w:rsidRPr="003A1934">
        <w:t xml:space="preserve">What </w:t>
      </w:r>
      <w:r w:rsidR="00CF74F6">
        <w:t>were</w:t>
      </w:r>
      <w:r w:rsidRPr="003A1934">
        <w:t xml:space="preserve"> you most worried or concerned about?</w:t>
      </w:r>
    </w:p>
    <w:p w14:paraId="7441170A" w14:textId="19C4E4AD" w:rsidR="004C04AE" w:rsidRPr="003A1934" w:rsidRDefault="004C04AE" w:rsidP="009F4573">
      <w:pPr>
        <w:pStyle w:val="ListParagraph"/>
        <w:numPr>
          <w:ilvl w:val="0"/>
          <w:numId w:val="3"/>
        </w:numPr>
      </w:pPr>
      <w:r w:rsidRPr="003A1934">
        <w:t>Did you have a ‘leaving care plan’, or</w:t>
      </w:r>
      <w:r w:rsidR="002B0F44" w:rsidRPr="003A1934">
        <w:t>, and, if so, was it helpful?</w:t>
      </w:r>
    </w:p>
    <w:p w14:paraId="342D7C4B" w14:textId="77777777" w:rsidR="004C04AE" w:rsidRPr="003A1934" w:rsidRDefault="004C04AE" w:rsidP="009F4573">
      <w:pPr>
        <w:pStyle w:val="ListParagraph"/>
        <w:numPr>
          <w:ilvl w:val="0"/>
          <w:numId w:val="3"/>
        </w:numPr>
      </w:pPr>
      <w:r w:rsidRPr="003A1934">
        <w:t>What would help, but isn’t available?</w:t>
      </w:r>
    </w:p>
    <w:p w14:paraId="500623D1" w14:textId="77777777" w:rsidR="004C04AE" w:rsidRPr="003A1934" w:rsidRDefault="004C04AE" w:rsidP="009F4573">
      <w:pPr>
        <w:pStyle w:val="ListParagraph"/>
        <w:numPr>
          <w:ilvl w:val="0"/>
          <w:numId w:val="3"/>
        </w:numPr>
      </w:pPr>
      <w:r w:rsidRPr="003A1934">
        <w:t>A message to the Government about how to improve the lives of young people leaving care.</w:t>
      </w:r>
    </w:p>
    <w:p w14:paraId="0084C015" w14:textId="39C83945" w:rsidR="00772AB5" w:rsidRPr="003A1934" w:rsidRDefault="004C04AE" w:rsidP="009F4573">
      <w:pPr>
        <w:pStyle w:val="ListParagraph"/>
        <w:numPr>
          <w:ilvl w:val="0"/>
          <w:numId w:val="3"/>
        </w:numPr>
      </w:pPr>
      <w:r w:rsidRPr="003A1934">
        <w:t>Advice to another young person who is about to leave care.</w:t>
      </w:r>
    </w:p>
    <w:p w14:paraId="30D2C5C8" w14:textId="77777777" w:rsidR="008E522D" w:rsidRPr="003A1934" w:rsidRDefault="008E522D" w:rsidP="008E522D">
      <w:pPr>
        <w:pStyle w:val="Heading3"/>
      </w:pPr>
      <w:r w:rsidRPr="003A1934">
        <w:t>What was the best thing about turning 18 and ‘leaving care’?</w:t>
      </w:r>
    </w:p>
    <w:p w14:paraId="6F494BF1" w14:textId="77777777" w:rsidR="00DB1EFC" w:rsidRPr="003A1934" w:rsidRDefault="00DB1EFC" w:rsidP="00DB1EFC">
      <w:pPr>
        <w:contextualSpacing/>
        <w:rPr>
          <w:b/>
          <w:i/>
          <w:color w:val="414C75"/>
          <w:sz w:val="22"/>
          <w:szCs w:val="22"/>
        </w:rPr>
      </w:pPr>
      <w:r w:rsidRPr="003A1934">
        <w:rPr>
          <w:b/>
          <w:i/>
          <w:color w:val="414C75"/>
          <w:sz w:val="22"/>
          <w:szCs w:val="22"/>
        </w:rPr>
        <w:t>Independence and freedom</w:t>
      </w:r>
    </w:p>
    <w:p w14:paraId="73ADBB2C" w14:textId="5BF5BD77" w:rsidR="00841C9B" w:rsidRPr="003A1934" w:rsidRDefault="00DB1EFC" w:rsidP="00127408">
      <w:pPr>
        <w:rPr>
          <w:sz w:val="22"/>
          <w:szCs w:val="22"/>
        </w:rPr>
      </w:pPr>
      <w:r w:rsidRPr="003A1934">
        <w:rPr>
          <w:sz w:val="22"/>
          <w:szCs w:val="22"/>
        </w:rPr>
        <w:t>Most</w:t>
      </w:r>
      <w:r w:rsidR="00841C9B" w:rsidRPr="003A1934">
        <w:rPr>
          <w:rStyle w:val="FootnoteReference"/>
          <w:sz w:val="22"/>
          <w:szCs w:val="22"/>
        </w:rPr>
        <w:footnoteReference w:id="12"/>
      </w:r>
      <w:r w:rsidR="00841C9B" w:rsidRPr="003A1934">
        <w:rPr>
          <w:sz w:val="22"/>
          <w:szCs w:val="22"/>
        </w:rPr>
        <w:t xml:space="preserve"> </w:t>
      </w:r>
      <w:r w:rsidR="006129AF" w:rsidRPr="003A1934">
        <w:rPr>
          <w:sz w:val="22"/>
          <w:szCs w:val="22"/>
        </w:rPr>
        <w:t xml:space="preserve">(if not almost all) </w:t>
      </w:r>
      <w:r w:rsidRPr="003A1934">
        <w:rPr>
          <w:sz w:val="22"/>
          <w:szCs w:val="22"/>
        </w:rPr>
        <w:t>young people said that the best thing about leaving care was becoming independent,</w:t>
      </w:r>
      <w:r w:rsidR="00167CBB" w:rsidRPr="003A1934">
        <w:rPr>
          <w:sz w:val="22"/>
          <w:szCs w:val="22"/>
        </w:rPr>
        <w:t xml:space="preserve"> </w:t>
      </w:r>
      <w:r w:rsidR="00841C9B" w:rsidRPr="003A1934">
        <w:rPr>
          <w:sz w:val="22"/>
          <w:szCs w:val="22"/>
        </w:rPr>
        <w:t xml:space="preserve">and </w:t>
      </w:r>
      <w:r w:rsidR="00167CBB" w:rsidRPr="003A1934">
        <w:rPr>
          <w:sz w:val="22"/>
          <w:szCs w:val="22"/>
        </w:rPr>
        <w:t xml:space="preserve">having the </w:t>
      </w:r>
      <w:r w:rsidRPr="003A1934">
        <w:rPr>
          <w:sz w:val="22"/>
          <w:szCs w:val="22"/>
        </w:rPr>
        <w:t>freedom and authority to make decisions about their own lives:</w:t>
      </w:r>
    </w:p>
    <w:p w14:paraId="181AA4C4" w14:textId="77777777" w:rsidR="00AF35EF" w:rsidRPr="00757058" w:rsidRDefault="00AF35EF" w:rsidP="0077533D">
      <w:pPr>
        <w:pStyle w:val="ListParagraph"/>
        <w:numPr>
          <w:ilvl w:val="0"/>
          <w:numId w:val="22"/>
        </w:numPr>
        <w:rPr>
          <w:i/>
        </w:rPr>
      </w:pPr>
      <w:r w:rsidRPr="00757058">
        <w:rPr>
          <w:i/>
        </w:rPr>
        <w:t>Finally being my own legal guardian and being able to make my own decisions.</w:t>
      </w:r>
    </w:p>
    <w:p w14:paraId="78E872BD" w14:textId="1AA24E09" w:rsidR="00E9049A" w:rsidRPr="00757058" w:rsidRDefault="006129AF" w:rsidP="0077533D">
      <w:pPr>
        <w:pStyle w:val="ListParagraph"/>
        <w:numPr>
          <w:ilvl w:val="0"/>
          <w:numId w:val="22"/>
        </w:numPr>
        <w:rPr>
          <w:i/>
        </w:rPr>
      </w:pPr>
      <w:r w:rsidRPr="00757058">
        <w:rPr>
          <w:i/>
        </w:rPr>
        <w:t>Having rights as an adult and pursuing my life and my interests in the way I want to.</w:t>
      </w:r>
      <w:r w:rsidR="00AF35EF" w:rsidRPr="00757058">
        <w:rPr>
          <w:i/>
        </w:rPr>
        <w:t xml:space="preserve"> </w:t>
      </w:r>
    </w:p>
    <w:p w14:paraId="505576DE" w14:textId="06445B64" w:rsidR="005A40E2" w:rsidRPr="00757058" w:rsidRDefault="00C42214" w:rsidP="0077533D">
      <w:pPr>
        <w:pStyle w:val="ListParagraph"/>
        <w:numPr>
          <w:ilvl w:val="0"/>
          <w:numId w:val="22"/>
        </w:numPr>
        <w:rPr>
          <w:i/>
        </w:rPr>
      </w:pPr>
      <w:r w:rsidRPr="00757058">
        <w:rPr>
          <w:i/>
        </w:rPr>
        <w:t>Using the skills that my foster mum taught me and being able to put them into practice and use them in everyday life</w:t>
      </w:r>
      <w:r w:rsidR="005A40E2" w:rsidRPr="00757058">
        <w:rPr>
          <w:i/>
        </w:rPr>
        <w:t>.</w:t>
      </w:r>
    </w:p>
    <w:p w14:paraId="390B9EF9" w14:textId="031E27A8" w:rsidR="005A40E2" w:rsidRPr="003A1934" w:rsidRDefault="00DE041F" w:rsidP="005A40E2">
      <w:pPr>
        <w:contextualSpacing/>
        <w:rPr>
          <w:b/>
          <w:i/>
          <w:color w:val="414C75"/>
          <w:sz w:val="22"/>
          <w:szCs w:val="22"/>
        </w:rPr>
      </w:pPr>
      <w:r w:rsidRPr="003A1934">
        <w:rPr>
          <w:b/>
          <w:i/>
          <w:color w:val="414C75"/>
          <w:sz w:val="22"/>
          <w:szCs w:val="22"/>
        </w:rPr>
        <w:lastRenderedPageBreak/>
        <w:t>Leaving care</w:t>
      </w:r>
    </w:p>
    <w:p w14:paraId="0DDE7973" w14:textId="77777777" w:rsidR="005A40E2" w:rsidRPr="003A1934" w:rsidRDefault="005A40E2" w:rsidP="005A40E2">
      <w:pPr>
        <w:rPr>
          <w:sz w:val="22"/>
          <w:szCs w:val="22"/>
        </w:rPr>
      </w:pPr>
      <w:r w:rsidRPr="003A1934">
        <w:rPr>
          <w:sz w:val="22"/>
          <w:szCs w:val="22"/>
        </w:rPr>
        <w:t>Most young people said that the best thing about leaving care was no longer being under the control and authority of Care and Protection:</w:t>
      </w:r>
    </w:p>
    <w:p w14:paraId="2AE5E3BB" w14:textId="4E3B055C" w:rsidR="005A40E2" w:rsidRPr="008F16A2" w:rsidRDefault="008F16A2" w:rsidP="0077533D">
      <w:pPr>
        <w:pStyle w:val="ListParagraph"/>
        <w:numPr>
          <w:ilvl w:val="0"/>
          <w:numId w:val="54"/>
        </w:numPr>
        <w:rPr>
          <w:i/>
        </w:rPr>
      </w:pPr>
      <w:r>
        <w:rPr>
          <w:i/>
        </w:rPr>
        <w:t>[</w:t>
      </w:r>
      <w:r w:rsidR="005A40E2" w:rsidRPr="008F16A2">
        <w:rPr>
          <w:i/>
        </w:rPr>
        <w:t>Care and Protection</w:t>
      </w:r>
      <w:r>
        <w:rPr>
          <w:i/>
        </w:rPr>
        <w:t>]</w:t>
      </w:r>
      <w:r w:rsidR="00C42214" w:rsidRPr="008F16A2">
        <w:rPr>
          <w:i/>
        </w:rPr>
        <w:t xml:space="preserve"> </w:t>
      </w:r>
      <w:r w:rsidR="005A40E2" w:rsidRPr="008F16A2">
        <w:rPr>
          <w:i/>
        </w:rPr>
        <w:t>were gone.  It was scary, because they did sometimes help, but they were finally gone and that meant a lot.  My life was now my own.</w:t>
      </w:r>
    </w:p>
    <w:p w14:paraId="505E4431" w14:textId="77777777" w:rsidR="005A40E2" w:rsidRPr="008F16A2" w:rsidRDefault="005A40E2" w:rsidP="0077533D">
      <w:pPr>
        <w:pStyle w:val="ListParagraph"/>
        <w:numPr>
          <w:ilvl w:val="0"/>
          <w:numId w:val="54"/>
        </w:numPr>
        <w:rPr>
          <w:i/>
        </w:rPr>
      </w:pPr>
      <w:r w:rsidRPr="008F16A2">
        <w:rPr>
          <w:i/>
        </w:rPr>
        <w:t>The breathing down my neck about stupid things was over.</w:t>
      </w:r>
    </w:p>
    <w:p w14:paraId="4B6ADBAD" w14:textId="20FB4BA7" w:rsidR="005A40E2" w:rsidRPr="008F16A2" w:rsidRDefault="006129AF" w:rsidP="0077533D">
      <w:pPr>
        <w:pStyle w:val="ListParagraph"/>
        <w:numPr>
          <w:ilvl w:val="0"/>
          <w:numId w:val="54"/>
        </w:numPr>
        <w:rPr>
          <w:i/>
        </w:rPr>
      </w:pPr>
      <w:r w:rsidRPr="008F16A2">
        <w:rPr>
          <w:i/>
        </w:rPr>
        <w:t>I was e</w:t>
      </w:r>
      <w:r w:rsidR="00AF35EF" w:rsidRPr="008F16A2">
        <w:rPr>
          <w:i/>
        </w:rPr>
        <w:t xml:space="preserve">xcited about getting </w:t>
      </w:r>
      <w:r w:rsidR="008F16A2">
        <w:rPr>
          <w:i/>
        </w:rPr>
        <w:t>[</w:t>
      </w:r>
      <w:r w:rsidR="00AF35EF" w:rsidRPr="008F16A2">
        <w:rPr>
          <w:i/>
        </w:rPr>
        <w:t>Care and Protection</w:t>
      </w:r>
      <w:r w:rsidR="008F16A2">
        <w:rPr>
          <w:i/>
        </w:rPr>
        <w:t>]</w:t>
      </w:r>
      <w:r w:rsidR="00AF35EF" w:rsidRPr="008F16A2">
        <w:rPr>
          <w:i/>
        </w:rPr>
        <w:t xml:space="preserve"> out of my life</w:t>
      </w:r>
      <w:r w:rsidR="005A40E2" w:rsidRPr="008F16A2">
        <w:rPr>
          <w:i/>
        </w:rPr>
        <w:t>.</w:t>
      </w:r>
    </w:p>
    <w:p w14:paraId="5BB032A4" w14:textId="1B84B1FB" w:rsidR="00841C9B" w:rsidRPr="003A1934" w:rsidRDefault="00841C9B" w:rsidP="00841C9B">
      <w:pPr>
        <w:contextualSpacing/>
        <w:rPr>
          <w:b/>
          <w:i/>
          <w:color w:val="414C75"/>
          <w:sz w:val="22"/>
          <w:szCs w:val="22"/>
        </w:rPr>
      </w:pPr>
      <w:r w:rsidRPr="003A1934">
        <w:rPr>
          <w:b/>
          <w:i/>
          <w:color w:val="414C75"/>
          <w:sz w:val="22"/>
          <w:szCs w:val="22"/>
        </w:rPr>
        <w:t>Being able to</w:t>
      </w:r>
      <w:r w:rsidR="000E7586" w:rsidRPr="003A1934">
        <w:rPr>
          <w:b/>
          <w:i/>
          <w:color w:val="414C75"/>
          <w:sz w:val="22"/>
          <w:szCs w:val="22"/>
        </w:rPr>
        <w:t xml:space="preserve"> go to clubs and d</w:t>
      </w:r>
      <w:r w:rsidRPr="003A1934">
        <w:rPr>
          <w:b/>
          <w:i/>
          <w:color w:val="414C75"/>
          <w:sz w:val="22"/>
          <w:szCs w:val="22"/>
        </w:rPr>
        <w:t>rink alcohol</w:t>
      </w:r>
    </w:p>
    <w:p w14:paraId="15F767F4" w14:textId="77777777" w:rsidR="00DE041F" w:rsidRPr="003A1934" w:rsidRDefault="00DE041F" w:rsidP="00841C9B">
      <w:pPr>
        <w:rPr>
          <w:sz w:val="22"/>
          <w:szCs w:val="22"/>
        </w:rPr>
      </w:pPr>
      <w:r w:rsidRPr="003A1934">
        <w:rPr>
          <w:sz w:val="22"/>
          <w:szCs w:val="22"/>
        </w:rPr>
        <w:t xml:space="preserve">Some </w:t>
      </w:r>
      <w:r w:rsidR="00841C9B" w:rsidRPr="003A1934">
        <w:rPr>
          <w:sz w:val="22"/>
          <w:szCs w:val="22"/>
        </w:rPr>
        <w:t>young people said that the best thing about leaving care was be</w:t>
      </w:r>
      <w:r w:rsidRPr="003A1934">
        <w:rPr>
          <w:sz w:val="22"/>
          <w:szCs w:val="22"/>
        </w:rPr>
        <w:t>ing able to legally drink alcohol, and to go to clubs and bars:</w:t>
      </w:r>
    </w:p>
    <w:p w14:paraId="6CA5ACB7" w14:textId="6A6179BB" w:rsidR="00DE041F" w:rsidRPr="003A1934" w:rsidRDefault="00DE041F" w:rsidP="0077533D">
      <w:pPr>
        <w:pStyle w:val="Quote"/>
        <w:numPr>
          <w:ilvl w:val="0"/>
          <w:numId w:val="55"/>
        </w:numPr>
      </w:pPr>
      <w:r w:rsidRPr="003A1934">
        <w:t>Being able to drink alcohol.</w:t>
      </w:r>
    </w:p>
    <w:p w14:paraId="2ADFE503" w14:textId="5183F8DD" w:rsidR="00DE041F" w:rsidRPr="003A1934" w:rsidRDefault="00DE041F" w:rsidP="0077533D">
      <w:pPr>
        <w:pStyle w:val="Quote"/>
        <w:numPr>
          <w:ilvl w:val="0"/>
          <w:numId w:val="55"/>
        </w:numPr>
      </w:pPr>
      <w:r w:rsidRPr="003A1934">
        <w:t>Partying and clubs!</w:t>
      </w:r>
    </w:p>
    <w:p w14:paraId="139A8219" w14:textId="74F16231" w:rsidR="00C42214" w:rsidRPr="003A1934" w:rsidRDefault="00C42214" w:rsidP="0077533D">
      <w:pPr>
        <w:pStyle w:val="Quote"/>
        <w:numPr>
          <w:ilvl w:val="0"/>
          <w:numId w:val="55"/>
        </w:numPr>
      </w:pPr>
      <w:r w:rsidRPr="003A1934">
        <w:t>Staying out all night and partying with my friends!</w:t>
      </w:r>
    </w:p>
    <w:p w14:paraId="76EB263B" w14:textId="2B8C62CA" w:rsidR="00002099" w:rsidRPr="003A1934" w:rsidRDefault="00002099" w:rsidP="00002099">
      <w:pPr>
        <w:pStyle w:val="Heading3"/>
        <w:rPr>
          <w:szCs w:val="22"/>
        </w:rPr>
      </w:pPr>
      <w:r w:rsidRPr="003A1934">
        <w:t xml:space="preserve">What </w:t>
      </w:r>
      <w:r w:rsidR="006263D5">
        <w:t>we</w:t>
      </w:r>
      <w:r w:rsidR="000855D5">
        <w:t>re</w:t>
      </w:r>
      <w:r w:rsidRPr="003A1934">
        <w:t xml:space="preserve"> you most worried or concerned about?</w:t>
      </w:r>
    </w:p>
    <w:p w14:paraId="03926AA1" w14:textId="61F96866" w:rsidR="00841C9B" w:rsidRPr="003A1934" w:rsidRDefault="00615B3F" w:rsidP="00D65E5A">
      <w:pPr>
        <w:spacing w:after="0"/>
        <w:rPr>
          <w:b/>
          <w:i/>
          <w:color w:val="414C75"/>
          <w:sz w:val="22"/>
          <w:szCs w:val="22"/>
        </w:rPr>
      </w:pPr>
      <w:r w:rsidRPr="003A1934">
        <w:rPr>
          <w:b/>
          <w:i/>
          <w:color w:val="414C75"/>
          <w:sz w:val="22"/>
          <w:szCs w:val="22"/>
        </w:rPr>
        <w:t>Having enough money</w:t>
      </w:r>
    </w:p>
    <w:p w14:paraId="176A9652" w14:textId="2C9727F6" w:rsidR="00E1068C" w:rsidRPr="003A1934" w:rsidRDefault="00615B3F" w:rsidP="00D65E5A">
      <w:pPr>
        <w:spacing w:before="0"/>
        <w:rPr>
          <w:sz w:val="22"/>
          <w:szCs w:val="22"/>
        </w:rPr>
      </w:pPr>
      <w:r w:rsidRPr="003A1934">
        <w:rPr>
          <w:sz w:val="22"/>
          <w:szCs w:val="22"/>
        </w:rPr>
        <w:t>Most young people</w:t>
      </w:r>
      <w:r w:rsidR="00D65E5A" w:rsidRPr="003A1934">
        <w:rPr>
          <w:sz w:val="22"/>
          <w:szCs w:val="22"/>
        </w:rPr>
        <w:t xml:space="preserve"> said that they were worried about having enough money</w:t>
      </w:r>
      <w:r w:rsidR="00A81958" w:rsidRPr="003A1934">
        <w:rPr>
          <w:sz w:val="22"/>
          <w:szCs w:val="22"/>
        </w:rPr>
        <w:t xml:space="preserve"> to pay for</w:t>
      </w:r>
      <w:r w:rsidR="00E1068C" w:rsidRPr="003A1934">
        <w:rPr>
          <w:sz w:val="22"/>
          <w:szCs w:val="22"/>
        </w:rPr>
        <w:t xml:space="preserve"> day to</w:t>
      </w:r>
      <w:r w:rsidR="005A46CE">
        <w:rPr>
          <w:sz w:val="22"/>
          <w:szCs w:val="22"/>
        </w:rPr>
        <w:t xml:space="preserve"> </w:t>
      </w:r>
      <w:r w:rsidR="00E1068C" w:rsidRPr="003A1934">
        <w:rPr>
          <w:sz w:val="22"/>
          <w:szCs w:val="22"/>
        </w:rPr>
        <w:t>day living expenses</w:t>
      </w:r>
      <w:r w:rsidR="00741D76" w:rsidRPr="003A1934">
        <w:rPr>
          <w:sz w:val="22"/>
          <w:szCs w:val="22"/>
        </w:rPr>
        <w:t>:</w:t>
      </w:r>
    </w:p>
    <w:p w14:paraId="75F8287D" w14:textId="12030259" w:rsidR="00741D76" w:rsidRPr="008F16A2" w:rsidRDefault="00741D76" w:rsidP="0077533D">
      <w:pPr>
        <w:pStyle w:val="ListParagraph"/>
        <w:numPr>
          <w:ilvl w:val="0"/>
          <w:numId w:val="56"/>
        </w:numPr>
        <w:rPr>
          <w:i/>
        </w:rPr>
      </w:pPr>
      <w:r w:rsidRPr="008F16A2">
        <w:rPr>
          <w:i/>
        </w:rPr>
        <w:t>I didn’t know where I was going to get the money to be able to pay all my bills and buy food.</w:t>
      </w:r>
    </w:p>
    <w:p w14:paraId="41116895" w14:textId="3F822C81" w:rsidR="001A53A3" w:rsidRPr="008F16A2" w:rsidRDefault="00741D76" w:rsidP="0077533D">
      <w:pPr>
        <w:pStyle w:val="ListParagraph"/>
        <w:numPr>
          <w:ilvl w:val="0"/>
          <w:numId w:val="56"/>
        </w:numPr>
        <w:rPr>
          <w:i/>
        </w:rPr>
      </w:pPr>
      <w:r w:rsidRPr="008F16A2">
        <w:rPr>
          <w:i/>
        </w:rPr>
        <w:t xml:space="preserve">It is really hard for most 18 years olds, but it is extra hard for those </w:t>
      </w:r>
      <w:r w:rsidR="001A74BC" w:rsidRPr="008F16A2">
        <w:rPr>
          <w:i/>
        </w:rPr>
        <w:t>leaving</w:t>
      </w:r>
      <w:r w:rsidRPr="008F16A2">
        <w:rPr>
          <w:i/>
        </w:rPr>
        <w:t xml:space="preserve"> care.</w:t>
      </w:r>
    </w:p>
    <w:p w14:paraId="0104E562" w14:textId="5A99CA0F" w:rsidR="00D65E5A" w:rsidRPr="008F16A2" w:rsidRDefault="00E1068C" w:rsidP="0077533D">
      <w:pPr>
        <w:pStyle w:val="ListParagraph"/>
        <w:numPr>
          <w:ilvl w:val="0"/>
          <w:numId w:val="56"/>
        </w:numPr>
        <w:rPr>
          <w:i/>
        </w:rPr>
      </w:pPr>
      <w:r w:rsidRPr="008F16A2">
        <w:rPr>
          <w:i/>
        </w:rPr>
        <w:t>I</w:t>
      </w:r>
      <w:r w:rsidR="00741D76" w:rsidRPr="008F16A2">
        <w:rPr>
          <w:i/>
        </w:rPr>
        <w:t xml:space="preserve">t took forever to find a job, </w:t>
      </w:r>
      <w:r w:rsidRPr="008F16A2">
        <w:rPr>
          <w:i/>
        </w:rPr>
        <w:t>and it is impossible to live on Centrelink.</w:t>
      </w:r>
    </w:p>
    <w:p w14:paraId="1498551D" w14:textId="20901330" w:rsidR="00007939" w:rsidRPr="003A1934" w:rsidRDefault="00007939" w:rsidP="00007939">
      <w:pPr>
        <w:rPr>
          <w:sz w:val="22"/>
          <w:szCs w:val="22"/>
        </w:rPr>
      </w:pPr>
      <w:r w:rsidRPr="003A1934">
        <w:rPr>
          <w:sz w:val="22"/>
          <w:szCs w:val="22"/>
        </w:rPr>
        <w:t>Many young people said that they were aware of, and had accessed, the Transition to Independent Living Allowance:</w:t>
      </w:r>
    </w:p>
    <w:p w14:paraId="4774102F" w14:textId="77777777" w:rsidR="005413B7" w:rsidRPr="00757058" w:rsidRDefault="008A3B04" w:rsidP="0077533D">
      <w:pPr>
        <w:pStyle w:val="ListParagraph"/>
        <w:numPr>
          <w:ilvl w:val="0"/>
          <w:numId w:val="23"/>
        </w:numPr>
        <w:rPr>
          <w:i/>
        </w:rPr>
      </w:pPr>
      <w:r w:rsidRPr="00757058">
        <w:rPr>
          <w:i/>
        </w:rPr>
        <w:t>My social worker t</w:t>
      </w:r>
      <w:r w:rsidR="005413B7" w:rsidRPr="00757058">
        <w:rPr>
          <w:i/>
        </w:rPr>
        <w:t>o</w:t>
      </w:r>
      <w:r w:rsidRPr="00757058">
        <w:rPr>
          <w:i/>
        </w:rPr>
        <w:t>ld me all about it, and arranged everything.  She was fantastic</w:t>
      </w:r>
      <w:r w:rsidR="005413B7" w:rsidRPr="00757058">
        <w:rPr>
          <w:i/>
        </w:rPr>
        <w:t>!</w:t>
      </w:r>
    </w:p>
    <w:p w14:paraId="63D43B77" w14:textId="77777777" w:rsidR="005413B7" w:rsidRPr="00757058" w:rsidRDefault="008A3B04" w:rsidP="0077533D">
      <w:pPr>
        <w:pStyle w:val="ListParagraph"/>
        <w:numPr>
          <w:ilvl w:val="0"/>
          <w:numId w:val="23"/>
        </w:numPr>
        <w:rPr>
          <w:i/>
        </w:rPr>
      </w:pPr>
      <w:r w:rsidRPr="00757058">
        <w:rPr>
          <w:i/>
        </w:rPr>
        <w:t xml:space="preserve">You have to ask for it.  Even then I don’t think that </w:t>
      </w:r>
      <w:r w:rsidR="005413B7" w:rsidRPr="00757058">
        <w:rPr>
          <w:i/>
        </w:rPr>
        <w:t xml:space="preserve">all </w:t>
      </w:r>
      <w:r w:rsidRPr="00757058">
        <w:rPr>
          <w:i/>
        </w:rPr>
        <w:t>social workers know what it is.</w:t>
      </w:r>
      <w:r w:rsidR="005413B7" w:rsidRPr="00757058">
        <w:rPr>
          <w:i/>
        </w:rPr>
        <w:t xml:space="preserve">  Just keep asking, it’s worth it.</w:t>
      </w:r>
    </w:p>
    <w:p w14:paraId="64F2A111" w14:textId="756B9E57" w:rsidR="00007939" w:rsidRPr="00757058" w:rsidRDefault="005413B7" w:rsidP="0077533D">
      <w:pPr>
        <w:pStyle w:val="ListParagraph"/>
        <w:numPr>
          <w:ilvl w:val="0"/>
          <w:numId w:val="23"/>
        </w:numPr>
        <w:rPr>
          <w:i/>
        </w:rPr>
      </w:pPr>
      <w:r w:rsidRPr="00757058">
        <w:rPr>
          <w:i/>
        </w:rPr>
        <w:t xml:space="preserve">I just wish that it was more - there are heaps more things that I need, and not things like clothes.  I need things that most other people my age have been given, or their parents have bought for them. </w:t>
      </w:r>
    </w:p>
    <w:p w14:paraId="1B55AD9D" w14:textId="7A317083" w:rsidR="003F4BF3" w:rsidRPr="003A1934" w:rsidRDefault="003F4BF3" w:rsidP="003F4BF3">
      <w:pPr>
        <w:spacing w:after="0"/>
        <w:rPr>
          <w:b/>
          <w:i/>
          <w:color w:val="414C75"/>
          <w:sz w:val="22"/>
          <w:szCs w:val="22"/>
        </w:rPr>
      </w:pPr>
      <w:r w:rsidRPr="003A1934">
        <w:rPr>
          <w:b/>
          <w:i/>
          <w:color w:val="414C75"/>
          <w:sz w:val="22"/>
          <w:szCs w:val="22"/>
        </w:rPr>
        <w:t>Finding somewhere to live</w:t>
      </w:r>
    </w:p>
    <w:p w14:paraId="40F224BF" w14:textId="4456C0F5" w:rsidR="003F4BF3" w:rsidRPr="003A1934" w:rsidRDefault="003F4BF3" w:rsidP="003F4BF3">
      <w:pPr>
        <w:spacing w:before="0"/>
        <w:rPr>
          <w:sz w:val="22"/>
          <w:szCs w:val="22"/>
        </w:rPr>
      </w:pPr>
      <w:r w:rsidRPr="003A1934">
        <w:rPr>
          <w:sz w:val="22"/>
          <w:szCs w:val="22"/>
        </w:rPr>
        <w:t xml:space="preserve">Most young people said that they were worried about </w:t>
      </w:r>
      <w:r w:rsidR="00E1068C" w:rsidRPr="003A1934">
        <w:rPr>
          <w:sz w:val="22"/>
          <w:szCs w:val="22"/>
        </w:rPr>
        <w:t>finding somewhere to live</w:t>
      </w:r>
      <w:r w:rsidRPr="003A1934">
        <w:rPr>
          <w:sz w:val="22"/>
          <w:szCs w:val="22"/>
        </w:rPr>
        <w:t>:</w:t>
      </w:r>
    </w:p>
    <w:p w14:paraId="209D8BEB" w14:textId="1104AB07" w:rsidR="00E1068C" w:rsidRPr="008F16A2" w:rsidRDefault="00E1068C" w:rsidP="0077533D">
      <w:pPr>
        <w:pStyle w:val="ListParagraph"/>
        <w:numPr>
          <w:ilvl w:val="0"/>
          <w:numId w:val="57"/>
        </w:numPr>
        <w:rPr>
          <w:i/>
        </w:rPr>
      </w:pPr>
      <w:r w:rsidRPr="008F16A2">
        <w:rPr>
          <w:i/>
        </w:rPr>
        <w:t xml:space="preserve">I was in resi-care, and had to </w:t>
      </w:r>
      <w:r w:rsidR="00741D76" w:rsidRPr="008F16A2">
        <w:rPr>
          <w:i/>
        </w:rPr>
        <w:t>leave when I turned 18</w:t>
      </w:r>
      <w:r w:rsidRPr="008F16A2">
        <w:rPr>
          <w:i/>
        </w:rPr>
        <w:t xml:space="preserve">, but the only place I could go was the </w:t>
      </w:r>
      <w:r w:rsidR="00894F55" w:rsidRPr="008F16A2">
        <w:rPr>
          <w:i/>
        </w:rPr>
        <w:t>dodgy men’s shelter on the other side of town</w:t>
      </w:r>
      <w:r w:rsidRPr="008F16A2">
        <w:rPr>
          <w:i/>
        </w:rPr>
        <w:t>.</w:t>
      </w:r>
    </w:p>
    <w:p w14:paraId="560AEFF4" w14:textId="77777777" w:rsidR="00825D46" w:rsidRPr="008F16A2" w:rsidRDefault="00894F55" w:rsidP="0077533D">
      <w:pPr>
        <w:pStyle w:val="ListParagraph"/>
        <w:numPr>
          <w:ilvl w:val="0"/>
          <w:numId w:val="57"/>
        </w:numPr>
        <w:rPr>
          <w:i/>
        </w:rPr>
      </w:pPr>
      <w:r w:rsidRPr="008F16A2">
        <w:rPr>
          <w:i/>
        </w:rPr>
        <w:t>I was on a Housing waiting list, but didn’t know how long that was going to take.</w:t>
      </w:r>
      <w:r w:rsidR="00741D76" w:rsidRPr="008F16A2">
        <w:rPr>
          <w:i/>
        </w:rPr>
        <w:t xml:space="preserve">  </w:t>
      </w:r>
      <w:r w:rsidR="00825D46" w:rsidRPr="008F16A2">
        <w:rPr>
          <w:i/>
        </w:rPr>
        <w:t>I was shit-scared that I was going to be homeless.</w:t>
      </w:r>
    </w:p>
    <w:p w14:paraId="639D8970" w14:textId="4671EAF0" w:rsidR="00825D46" w:rsidRPr="008F16A2" w:rsidRDefault="00825D46" w:rsidP="0077533D">
      <w:pPr>
        <w:pStyle w:val="ListParagraph"/>
        <w:numPr>
          <w:ilvl w:val="0"/>
          <w:numId w:val="57"/>
        </w:numPr>
        <w:rPr>
          <w:i/>
        </w:rPr>
      </w:pPr>
      <w:r w:rsidRPr="008F16A2">
        <w:rPr>
          <w:i/>
        </w:rPr>
        <w:t>I could stay where I was, but I really didn’t want to, but there weren’t all that many other options.</w:t>
      </w:r>
    </w:p>
    <w:p w14:paraId="1D3B4760" w14:textId="390298D7" w:rsidR="00894F55" w:rsidRPr="003A1934" w:rsidRDefault="00972EAC" w:rsidP="00894F55">
      <w:pPr>
        <w:contextualSpacing/>
        <w:rPr>
          <w:b/>
          <w:i/>
          <w:color w:val="414C75"/>
          <w:sz w:val="22"/>
          <w:szCs w:val="22"/>
        </w:rPr>
      </w:pPr>
      <w:r w:rsidRPr="003A1934">
        <w:rPr>
          <w:b/>
          <w:i/>
          <w:color w:val="414C75"/>
          <w:sz w:val="22"/>
          <w:szCs w:val="22"/>
        </w:rPr>
        <w:t>What was going to happen next</w:t>
      </w:r>
    </w:p>
    <w:p w14:paraId="062DE76C" w14:textId="6410AE37" w:rsidR="00894F55" w:rsidRPr="003A1934" w:rsidRDefault="00894F55" w:rsidP="00894F55">
      <w:pPr>
        <w:rPr>
          <w:sz w:val="22"/>
          <w:szCs w:val="22"/>
        </w:rPr>
      </w:pPr>
      <w:r w:rsidRPr="003A1934">
        <w:rPr>
          <w:sz w:val="22"/>
          <w:szCs w:val="22"/>
        </w:rPr>
        <w:t xml:space="preserve">Many young people said that they were worried that they </w:t>
      </w:r>
      <w:r w:rsidR="00972EAC" w:rsidRPr="003A1934">
        <w:rPr>
          <w:sz w:val="22"/>
          <w:szCs w:val="22"/>
        </w:rPr>
        <w:t>didn’t really know what was going to happen next in their life:</w:t>
      </w:r>
    </w:p>
    <w:p w14:paraId="2FDB08A3" w14:textId="445911C2" w:rsidR="00EE130A" w:rsidRPr="003A1934" w:rsidRDefault="00EE130A" w:rsidP="0077533D">
      <w:pPr>
        <w:pStyle w:val="Quote"/>
        <w:numPr>
          <w:ilvl w:val="0"/>
          <w:numId w:val="58"/>
        </w:numPr>
      </w:pPr>
      <w:r w:rsidRPr="003A1934">
        <w:t xml:space="preserve">Where I was going?  What supports I had? </w:t>
      </w:r>
      <w:r w:rsidR="00227128" w:rsidRPr="003A1934">
        <w:t xml:space="preserve"> </w:t>
      </w:r>
      <w:r w:rsidRPr="003A1934">
        <w:t>Who I had left?</w:t>
      </w:r>
      <w:r w:rsidR="00227128" w:rsidRPr="003A1934">
        <w:t xml:space="preserve"> </w:t>
      </w:r>
      <w:r w:rsidRPr="003A1934">
        <w:t xml:space="preserve"> I was lost and confused.</w:t>
      </w:r>
    </w:p>
    <w:p w14:paraId="65E7EC0A" w14:textId="34B6C6FB" w:rsidR="00EE130A" w:rsidRPr="003A1934" w:rsidRDefault="004B5183" w:rsidP="0077533D">
      <w:pPr>
        <w:pStyle w:val="Quote"/>
        <w:numPr>
          <w:ilvl w:val="0"/>
          <w:numId w:val="58"/>
        </w:numPr>
      </w:pPr>
      <w:r w:rsidRPr="003A1934">
        <w:lastRenderedPageBreak/>
        <w:t xml:space="preserve">I was worried about having to </w:t>
      </w:r>
      <w:r w:rsidR="00EE130A" w:rsidRPr="003A1934">
        <w:t>face the unknown by myself.</w:t>
      </w:r>
    </w:p>
    <w:p w14:paraId="41D50269" w14:textId="280B08FC" w:rsidR="00972EAC" w:rsidRPr="003A1934" w:rsidRDefault="00EE130A" w:rsidP="0077533D">
      <w:pPr>
        <w:pStyle w:val="Quote"/>
        <w:numPr>
          <w:ilvl w:val="0"/>
          <w:numId w:val="58"/>
        </w:numPr>
      </w:pPr>
      <w:r w:rsidRPr="003A1934">
        <w:t>I felt like because I was 18 I was no-one’s problem</w:t>
      </w:r>
      <w:r w:rsidR="00227128" w:rsidRPr="003A1934">
        <w:t>.</w:t>
      </w:r>
    </w:p>
    <w:p w14:paraId="70D0F0EB" w14:textId="729489CF" w:rsidR="003F4BF3" w:rsidRPr="003A1934" w:rsidRDefault="003F4BF3" w:rsidP="003F4BF3">
      <w:pPr>
        <w:spacing w:after="0"/>
        <w:rPr>
          <w:b/>
          <w:i/>
          <w:color w:val="414C75"/>
          <w:sz w:val="22"/>
          <w:szCs w:val="22"/>
        </w:rPr>
      </w:pPr>
      <w:r w:rsidRPr="003A1934">
        <w:rPr>
          <w:b/>
          <w:i/>
          <w:color w:val="414C75"/>
          <w:sz w:val="22"/>
          <w:szCs w:val="22"/>
        </w:rPr>
        <w:t>Not being able to find suitable supports and assis</w:t>
      </w:r>
      <w:r w:rsidR="00CD04BD" w:rsidRPr="003A1934">
        <w:rPr>
          <w:b/>
          <w:i/>
          <w:color w:val="414C75"/>
          <w:sz w:val="22"/>
          <w:szCs w:val="22"/>
        </w:rPr>
        <w:t>tance</w:t>
      </w:r>
    </w:p>
    <w:p w14:paraId="1AB74B2E" w14:textId="00426AA3" w:rsidR="003F4BF3" w:rsidRPr="003A1934" w:rsidRDefault="003F4BF3" w:rsidP="003F4BF3">
      <w:pPr>
        <w:spacing w:before="0"/>
        <w:rPr>
          <w:sz w:val="22"/>
          <w:szCs w:val="22"/>
        </w:rPr>
      </w:pPr>
      <w:r w:rsidRPr="003A1934">
        <w:rPr>
          <w:sz w:val="22"/>
          <w:szCs w:val="22"/>
        </w:rPr>
        <w:t>M</w:t>
      </w:r>
      <w:r w:rsidR="00270CC8" w:rsidRPr="003A1934">
        <w:rPr>
          <w:sz w:val="22"/>
          <w:szCs w:val="22"/>
        </w:rPr>
        <w:t>any</w:t>
      </w:r>
      <w:r w:rsidRPr="003A1934">
        <w:rPr>
          <w:sz w:val="22"/>
          <w:szCs w:val="22"/>
        </w:rPr>
        <w:t xml:space="preserve"> young people said that they were worried about </w:t>
      </w:r>
      <w:r w:rsidR="00EE130A" w:rsidRPr="003A1934">
        <w:rPr>
          <w:sz w:val="22"/>
          <w:szCs w:val="22"/>
        </w:rPr>
        <w:t>not being able to find suitable and supports and assistance</w:t>
      </w:r>
      <w:r w:rsidRPr="003A1934">
        <w:rPr>
          <w:sz w:val="22"/>
          <w:szCs w:val="22"/>
        </w:rPr>
        <w:t>:</w:t>
      </w:r>
    </w:p>
    <w:p w14:paraId="65E4BF98" w14:textId="77777777" w:rsidR="00EE130A" w:rsidRPr="003A1934" w:rsidRDefault="00EE130A" w:rsidP="0077533D">
      <w:pPr>
        <w:pStyle w:val="Quote"/>
        <w:numPr>
          <w:ilvl w:val="0"/>
          <w:numId w:val="59"/>
        </w:numPr>
      </w:pPr>
      <w:r w:rsidRPr="003A1934">
        <w:t>I thought I was going to have to do everything by myself.  I didn’t know that are so many wonderful supports out there, if you know where to look.  That’s the secret!</w:t>
      </w:r>
    </w:p>
    <w:p w14:paraId="41289F78" w14:textId="77777777" w:rsidR="00270CC8" w:rsidRPr="003A1934" w:rsidRDefault="00270CC8" w:rsidP="0077533D">
      <w:pPr>
        <w:pStyle w:val="Quote"/>
        <w:numPr>
          <w:ilvl w:val="0"/>
          <w:numId w:val="59"/>
        </w:numPr>
      </w:pPr>
      <w:r w:rsidRPr="003A1934">
        <w:t>Having to look for stuff all by myself was horrible.</w:t>
      </w:r>
    </w:p>
    <w:p w14:paraId="62E089DB" w14:textId="02756F88" w:rsidR="00270CC8" w:rsidRPr="003A1934" w:rsidRDefault="00270CC8" w:rsidP="0077533D">
      <w:pPr>
        <w:pStyle w:val="Quote"/>
        <w:numPr>
          <w:ilvl w:val="0"/>
          <w:numId w:val="59"/>
        </w:numPr>
      </w:pPr>
      <w:r w:rsidRPr="003A1934">
        <w:t>I wish people had told me about the services I now know about.</w:t>
      </w:r>
    </w:p>
    <w:p w14:paraId="65FBC46F" w14:textId="77777777" w:rsidR="001938B5" w:rsidRPr="003A1934" w:rsidRDefault="001938B5" w:rsidP="001938B5">
      <w:pPr>
        <w:contextualSpacing/>
        <w:rPr>
          <w:b/>
          <w:i/>
          <w:color w:val="414C75"/>
          <w:sz w:val="22"/>
          <w:szCs w:val="22"/>
        </w:rPr>
      </w:pPr>
      <w:r w:rsidRPr="003A1934">
        <w:rPr>
          <w:b/>
          <w:i/>
          <w:color w:val="414C75"/>
          <w:sz w:val="22"/>
          <w:szCs w:val="22"/>
        </w:rPr>
        <w:t>Nothing</w:t>
      </w:r>
    </w:p>
    <w:p w14:paraId="06ABB2DD" w14:textId="77777777" w:rsidR="001938B5" w:rsidRPr="003A1934" w:rsidRDefault="001938B5" w:rsidP="001938B5">
      <w:pPr>
        <w:rPr>
          <w:sz w:val="22"/>
          <w:szCs w:val="22"/>
        </w:rPr>
      </w:pPr>
      <w:r w:rsidRPr="003A1934">
        <w:rPr>
          <w:sz w:val="22"/>
          <w:szCs w:val="22"/>
        </w:rPr>
        <w:t>Some young people said that they were not worried about anything, as they were already on track to achieving the life they wanted to achieve:</w:t>
      </w:r>
    </w:p>
    <w:p w14:paraId="784CDA04" w14:textId="7366E483" w:rsidR="001938B5" w:rsidRPr="003A1934" w:rsidRDefault="001938B5" w:rsidP="0077533D">
      <w:pPr>
        <w:pStyle w:val="Quote"/>
        <w:numPr>
          <w:ilvl w:val="0"/>
          <w:numId w:val="60"/>
        </w:numPr>
      </w:pPr>
      <w:r w:rsidRPr="003A1934">
        <w:t>I wasn’t that worried about all that much</w:t>
      </w:r>
      <w:r w:rsidR="00EB353C" w:rsidRPr="003A1934">
        <w:t xml:space="preserve"> - </w:t>
      </w:r>
      <w:r w:rsidRPr="003A1934">
        <w:t>I kinda knew what was coming next</w:t>
      </w:r>
      <w:r w:rsidR="00EB353C" w:rsidRPr="003A1934">
        <w:t>.</w:t>
      </w:r>
    </w:p>
    <w:p w14:paraId="210E1306" w14:textId="77777777" w:rsidR="00EB353C" w:rsidRPr="003A1934" w:rsidRDefault="001938B5" w:rsidP="0077533D">
      <w:pPr>
        <w:pStyle w:val="Quote"/>
        <w:numPr>
          <w:ilvl w:val="0"/>
          <w:numId w:val="60"/>
        </w:numPr>
      </w:pPr>
      <w:r w:rsidRPr="003A1934">
        <w:t>I was excited actually, as I was going of</w:t>
      </w:r>
      <w:r w:rsidR="00EB353C" w:rsidRPr="003A1934">
        <w:t>f</w:t>
      </w:r>
      <w:r w:rsidRPr="003A1934">
        <w:t xml:space="preserve"> to do further study, which I was really looking </w:t>
      </w:r>
      <w:r w:rsidR="00EB353C" w:rsidRPr="003A1934">
        <w:t>for</w:t>
      </w:r>
      <w:r w:rsidRPr="003A1934">
        <w:t xml:space="preserve">ward </w:t>
      </w:r>
      <w:r w:rsidR="00EB353C" w:rsidRPr="003A1934">
        <w:t>to.</w:t>
      </w:r>
    </w:p>
    <w:p w14:paraId="598532D4" w14:textId="7B92E3DE" w:rsidR="001938B5" w:rsidRPr="003A1934" w:rsidRDefault="00EB353C" w:rsidP="0077533D">
      <w:pPr>
        <w:pStyle w:val="Quote"/>
        <w:numPr>
          <w:ilvl w:val="0"/>
          <w:numId w:val="60"/>
        </w:numPr>
      </w:pPr>
      <w:r w:rsidRPr="003A1934">
        <w:t>Nothing really.</w:t>
      </w:r>
    </w:p>
    <w:p w14:paraId="6497F1E0" w14:textId="383BD28C" w:rsidR="00841C9B" w:rsidRPr="003A1934" w:rsidRDefault="00841C9B" w:rsidP="00841C9B">
      <w:pPr>
        <w:pStyle w:val="Heading3"/>
      </w:pPr>
      <w:r w:rsidRPr="003A1934">
        <w:t>Did you have a ‘leaving care plan’, and, if so, was it helpful?</w:t>
      </w:r>
    </w:p>
    <w:p w14:paraId="675DA309" w14:textId="6630ADF8" w:rsidR="00CD0C05" w:rsidRPr="003A1934" w:rsidRDefault="00CD0C05" w:rsidP="00CD0C05">
      <w:pPr>
        <w:rPr>
          <w:sz w:val="22"/>
          <w:szCs w:val="22"/>
        </w:rPr>
      </w:pPr>
      <w:r w:rsidRPr="003A1934">
        <w:rPr>
          <w:sz w:val="22"/>
          <w:szCs w:val="22"/>
        </w:rPr>
        <w:t>M</w:t>
      </w:r>
      <w:r w:rsidR="00C42214" w:rsidRPr="003A1934">
        <w:rPr>
          <w:sz w:val="22"/>
          <w:szCs w:val="22"/>
        </w:rPr>
        <w:t xml:space="preserve">any </w:t>
      </w:r>
      <w:r w:rsidRPr="003A1934">
        <w:rPr>
          <w:sz w:val="22"/>
          <w:szCs w:val="22"/>
        </w:rPr>
        <w:t>young people said that they did not have a leaving care plan, or, if they did, th</w:t>
      </w:r>
      <w:r w:rsidR="007C5651" w:rsidRPr="003A1934">
        <w:rPr>
          <w:sz w:val="22"/>
          <w:szCs w:val="22"/>
        </w:rPr>
        <w:t>at it was not helpful:</w:t>
      </w:r>
    </w:p>
    <w:p w14:paraId="09A2A7FF" w14:textId="77767F21" w:rsidR="00203435" w:rsidRPr="003A1934" w:rsidRDefault="00203435" w:rsidP="0077533D">
      <w:pPr>
        <w:pStyle w:val="Quote"/>
        <w:numPr>
          <w:ilvl w:val="0"/>
          <w:numId w:val="61"/>
        </w:numPr>
      </w:pPr>
      <w:r w:rsidRPr="003A1934">
        <w:t>Nope, nothing. I knew that I should but nothing ever happened.</w:t>
      </w:r>
    </w:p>
    <w:p w14:paraId="4C8AFA24" w14:textId="0537F289" w:rsidR="00F36B06" w:rsidRPr="003A1934" w:rsidRDefault="00F36B06" w:rsidP="0077533D">
      <w:pPr>
        <w:pStyle w:val="Quote"/>
        <w:numPr>
          <w:ilvl w:val="0"/>
          <w:numId w:val="61"/>
        </w:numPr>
      </w:pPr>
      <w:r w:rsidRPr="003A1934">
        <w:t xml:space="preserve">I asked about it and they said they would, but by the time we </w:t>
      </w:r>
      <w:r w:rsidR="004C417A" w:rsidRPr="003A1934">
        <w:t xml:space="preserve">really </w:t>
      </w:r>
      <w:r w:rsidRPr="003A1934">
        <w:t>started to talk about it I was 18</w:t>
      </w:r>
      <w:r w:rsidR="004C417A" w:rsidRPr="003A1934">
        <w:t xml:space="preserve"> and had sorted most of the stuff myself</w:t>
      </w:r>
      <w:r w:rsidRPr="003A1934">
        <w:t>.</w:t>
      </w:r>
    </w:p>
    <w:p w14:paraId="17F81BC9" w14:textId="457FF4BD" w:rsidR="00203435" w:rsidRPr="003A1934" w:rsidRDefault="00972EAC" w:rsidP="0077533D">
      <w:pPr>
        <w:pStyle w:val="Quote"/>
        <w:numPr>
          <w:ilvl w:val="0"/>
          <w:numId w:val="61"/>
        </w:numPr>
      </w:pPr>
      <w:r w:rsidRPr="003A1934">
        <w:t xml:space="preserve">Until recently, </w:t>
      </w:r>
      <w:r w:rsidR="00C37A2C" w:rsidRPr="003A1934">
        <w:t xml:space="preserve">I really didn’t know what a leaving care </w:t>
      </w:r>
      <w:r w:rsidR="00EE130A" w:rsidRPr="003A1934">
        <w:t>was.</w:t>
      </w:r>
    </w:p>
    <w:p w14:paraId="39AF041F" w14:textId="15FAA5FA" w:rsidR="00CD0C05" w:rsidRPr="003A1934" w:rsidRDefault="00CD0C05" w:rsidP="00CD0C05">
      <w:pPr>
        <w:rPr>
          <w:sz w:val="22"/>
          <w:szCs w:val="22"/>
        </w:rPr>
      </w:pPr>
      <w:r w:rsidRPr="003A1934">
        <w:rPr>
          <w:sz w:val="22"/>
          <w:szCs w:val="22"/>
        </w:rPr>
        <w:t xml:space="preserve">Some young people </w:t>
      </w:r>
      <w:r w:rsidR="00A17ECF" w:rsidRPr="003A1934">
        <w:rPr>
          <w:sz w:val="22"/>
          <w:szCs w:val="22"/>
        </w:rPr>
        <w:t xml:space="preserve">said </w:t>
      </w:r>
      <w:r w:rsidRPr="003A1934">
        <w:rPr>
          <w:sz w:val="22"/>
          <w:szCs w:val="22"/>
        </w:rPr>
        <w:t>that they did have a leaving care plan, and that it was helpful:</w:t>
      </w:r>
    </w:p>
    <w:p w14:paraId="565A6B6D" w14:textId="40A49078" w:rsidR="00F36B06" w:rsidRPr="003A1934" w:rsidRDefault="00F36B06" w:rsidP="0077533D">
      <w:pPr>
        <w:pStyle w:val="Quote"/>
        <w:numPr>
          <w:ilvl w:val="0"/>
          <w:numId w:val="62"/>
        </w:numPr>
      </w:pPr>
      <w:r w:rsidRPr="003A1934">
        <w:t>My caseworker busted it to get me everything I needed.  She was brilliant.</w:t>
      </w:r>
    </w:p>
    <w:p w14:paraId="46DBFE86" w14:textId="11B94A30" w:rsidR="00F36B06" w:rsidRPr="003A1934" w:rsidRDefault="00F36B06" w:rsidP="0077533D">
      <w:pPr>
        <w:pStyle w:val="Quote"/>
        <w:numPr>
          <w:ilvl w:val="0"/>
          <w:numId w:val="62"/>
        </w:numPr>
      </w:pPr>
      <w:r w:rsidRPr="003A1934">
        <w:t>I made sure that I had everything on it.  Accommodation, mental health, job, everything</w:t>
      </w:r>
      <w:r w:rsidR="00741D76" w:rsidRPr="003A1934">
        <w:t xml:space="preserve"> - even a holiday!</w:t>
      </w:r>
    </w:p>
    <w:p w14:paraId="116D29A7" w14:textId="2150F344" w:rsidR="00F456EE" w:rsidRPr="003A1934" w:rsidRDefault="006D736C" w:rsidP="0077533D">
      <w:pPr>
        <w:pStyle w:val="Quote"/>
        <w:numPr>
          <w:ilvl w:val="0"/>
          <w:numId w:val="62"/>
        </w:numPr>
      </w:pPr>
      <w:r w:rsidRPr="003A1934">
        <w:t>Yes, my worker was really good she would involve me in things.  I was pretty luck</w:t>
      </w:r>
      <w:r w:rsidR="00741D76" w:rsidRPr="003A1934">
        <w:t>y though</w:t>
      </w:r>
      <w:r w:rsidR="00F36B06" w:rsidRPr="003A1934">
        <w:t>.</w:t>
      </w:r>
    </w:p>
    <w:p w14:paraId="5D8950C4" w14:textId="4C5A25EA" w:rsidR="00CD0C05" w:rsidRPr="003A1934" w:rsidRDefault="00CD0C05" w:rsidP="00CD0C05">
      <w:pPr>
        <w:rPr>
          <w:sz w:val="22"/>
          <w:szCs w:val="22"/>
        </w:rPr>
      </w:pPr>
      <w:r w:rsidRPr="003A1934">
        <w:rPr>
          <w:sz w:val="22"/>
          <w:szCs w:val="22"/>
        </w:rPr>
        <w:t xml:space="preserve">Many young people said that someone outside of Care and Protection </w:t>
      </w:r>
      <w:r w:rsidR="00BC6D07" w:rsidRPr="003A1934">
        <w:rPr>
          <w:sz w:val="22"/>
          <w:szCs w:val="22"/>
        </w:rPr>
        <w:t xml:space="preserve">helped </w:t>
      </w:r>
      <w:r w:rsidRPr="003A1934">
        <w:rPr>
          <w:sz w:val="22"/>
          <w:szCs w:val="22"/>
        </w:rPr>
        <w:t>them to arrange what they needed to leave care:</w:t>
      </w:r>
    </w:p>
    <w:p w14:paraId="0373CA52" w14:textId="75D5A6A8" w:rsidR="008C5058" w:rsidRPr="003A1934" w:rsidRDefault="00F36B06" w:rsidP="0077533D">
      <w:pPr>
        <w:pStyle w:val="Quote"/>
        <w:numPr>
          <w:ilvl w:val="0"/>
          <w:numId w:val="63"/>
        </w:numPr>
      </w:pPr>
      <w:r w:rsidRPr="003A1934">
        <w:t xml:space="preserve">My resi-care workers arranged stuff for me.  I don’t think I even had a </w:t>
      </w:r>
      <w:r w:rsidR="008F16A2">
        <w:t>[</w:t>
      </w:r>
      <w:r w:rsidR="008C5058" w:rsidRPr="003A1934">
        <w:t>Care and Protection</w:t>
      </w:r>
      <w:r w:rsidR="008F16A2">
        <w:t>]</w:t>
      </w:r>
      <w:r w:rsidR="008C5058" w:rsidRPr="003A1934">
        <w:t xml:space="preserve"> worker.</w:t>
      </w:r>
    </w:p>
    <w:p w14:paraId="6B84880E" w14:textId="13E74741" w:rsidR="00F94BEE" w:rsidRPr="003A1934" w:rsidRDefault="006477FC" w:rsidP="0077533D">
      <w:pPr>
        <w:pStyle w:val="Quote"/>
        <w:numPr>
          <w:ilvl w:val="0"/>
          <w:numId w:val="63"/>
        </w:numPr>
      </w:pPr>
      <w:r>
        <w:t>My</w:t>
      </w:r>
      <w:r w:rsidR="00BC6D07" w:rsidRPr="003A1934">
        <w:t xml:space="preserve"> foster mum was, and still is, the best help I ever got.</w:t>
      </w:r>
    </w:p>
    <w:p w14:paraId="6B55481D" w14:textId="2707516B" w:rsidR="00F94BEE" w:rsidRPr="003A1934" w:rsidRDefault="002C7AB6" w:rsidP="0077533D">
      <w:pPr>
        <w:pStyle w:val="Quote"/>
        <w:numPr>
          <w:ilvl w:val="0"/>
          <w:numId w:val="63"/>
        </w:numPr>
      </w:pPr>
      <w:r w:rsidRPr="003A1934">
        <w:t>CREATE</w:t>
      </w:r>
      <w:r w:rsidR="00BC6D07" w:rsidRPr="003A1934">
        <w:t xml:space="preserve"> </w:t>
      </w:r>
      <w:r w:rsidR="00F94BEE" w:rsidRPr="003A1934">
        <w:t>h</w:t>
      </w:r>
      <w:r w:rsidR="00BC6D07" w:rsidRPr="003A1934">
        <w:t>ave been fantastic</w:t>
      </w:r>
      <w:r w:rsidR="00F94BEE" w:rsidRPr="003A1934">
        <w:t>.</w:t>
      </w:r>
    </w:p>
    <w:p w14:paraId="11ED9156" w14:textId="2C55CA4F" w:rsidR="00CD0C05" w:rsidRPr="003A1934" w:rsidRDefault="00CD0C05" w:rsidP="00CD0C05">
      <w:pPr>
        <w:rPr>
          <w:sz w:val="22"/>
          <w:szCs w:val="22"/>
        </w:rPr>
      </w:pPr>
      <w:r w:rsidRPr="003A1934">
        <w:rPr>
          <w:sz w:val="22"/>
          <w:szCs w:val="22"/>
        </w:rPr>
        <w:t>Some young people said that no-one help</w:t>
      </w:r>
      <w:r w:rsidR="00BC6D07" w:rsidRPr="003A1934">
        <w:rPr>
          <w:sz w:val="22"/>
          <w:szCs w:val="22"/>
        </w:rPr>
        <w:t xml:space="preserve">ed them </w:t>
      </w:r>
      <w:r w:rsidRPr="003A1934">
        <w:rPr>
          <w:sz w:val="22"/>
          <w:szCs w:val="22"/>
        </w:rPr>
        <w:t>to find the supports that they needed to leave care:</w:t>
      </w:r>
    </w:p>
    <w:p w14:paraId="580991E1" w14:textId="6B4A1D76" w:rsidR="003D5DA9" w:rsidRPr="003A1934" w:rsidRDefault="003D5DA9" w:rsidP="0077533D">
      <w:pPr>
        <w:pStyle w:val="Quote"/>
        <w:numPr>
          <w:ilvl w:val="0"/>
          <w:numId w:val="64"/>
        </w:numPr>
      </w:pPr>
      <w:r w:rsidRPr="003A1934">
        <w:t>I d</w:t>
      </w:r>
      <w:r w:rsidR="00BC6D07" w:rsidRPr="003A1934">
        <w:t xml:space="preserve">id </w:t>
      </w:r>
      <w:r w:rsidRPr="003A1934">
        <w:t xml:space="preserve">most things for myself.  It really </w:t>
      </w:r>
      <w:r w:rsidR="00BC6D07" w:rsidRPr="003A1934">
        <w:t>wa</w:t>
      </w:r>
      <w:r w:rsidRPr="003A1934">
        <w:t>sn’t as hard as some people say it is!</w:t>
      </w:r>
    </w:p>
    <w:p w14:paraId="422B4DDF" w14:textId="443BBEB1" w:rsidR="003D5DA9" w:rsidRPr="003A1934" w:rsidRDefault="003D5DA9" w:rsidP="0077533D">
      <w:pPr>
        <w:pStyle w:val="Quote"/>
        <w:numPr>
          <w:ilvl w:val="0"/>
          <w:numId w:val="64"/>
        </w:numPr>
      </w:pPr>
      <w:r w:rsidRPr="003A1934">
        <w:t>I</w:t>
      </w:r>
      <w:r w:rsidR="00BC6D07" w:rsidRPr="003A1934">
        <w:t xml:space="preserve"> was lucky to find a job, and I‘m </w:t>
      </w:r>
      <w:r w:rsidRPr="003A1934">
        <w:t>still with my carer</w:t>
      </w:r>
      <w:r w:rsidR="00BC6D07" w:rsidRPr="003A1934">
        <w:t>, so I didn’t really need all that much help</w:t>
      </w:r>
      <w:r w:rsidRPr="003A1934">
        <w:t>.</w:t>
      </w:r>
    </w:p>
    <w:p w14:paraId="1B5D375D" w14:textId="2E18B4FF" w:rsidR="00BC6D07" w:rsidRPr="003A1934" w:rsidRDefault="00BC6D07" w:rsidP="0077533D">
      <w:pPr>
        <w:pStyle w:val="Quote"/>
        <w:numPr>
          <w:ilvl w:val="0"/>
          <w:numId w:val="64"/>
        </w:numPr>
      </w:pPr>
      <w:r w:rsidRPr="003A1934">
        <w:t xml:space="preserve">Before I turned 18 I had no idea that there were many services out there that can help.  You just need to find them! </w:t>
      </w:r>
    </w:p>
    <w:p w14:paraId="580707B4" w14:textId="77777777" w:rsidR="005A2B00" w:rsidRPr="003A1934" w:rsidRDefault="005A2B00" w:rsidP="005A2B00">
      <w:pPr>
        <w:pStyle w:val="Heading3"/>
      </w:pPr>
      <w:r w:rsidRPr="003A1934">
        <w:lastRenderedPageBreak/>
        <w:t>What would help, but isn’t available?</w:t>
      </w:r>
    </w:p>
    <w:p w14:paraId="36BE1061" w14:textId="77777777" w:rsidR="009F1C72" w:rsidRPr="003A1934" w:rsidRDefault="009F1C72" w:rsidP="009F1C72">
      <w:pPr>
        <w:spacing w:after="0"/>
        <w:rPr>
          <w:b/>
          <w:i/>
          <w:color w:val="414C75"/>
          <w:sz w:val="22"/>
          <w:szCs w:val="22"/>
        </w:rPr>
      </w:pPr>
      <w:r w:rsidRPr="003A1934">
        <w:rPr>
          <w:b/>
          <w:i/>
          <w:color w:val="414C75"/>
          <w:sz w:val="22"/>
          <w:szCs w:val="22"/>
        </w:rPr>
        <w:t>Financial support</w:t>
      </w:r>
    </w:p>
    <w:p w14:paraId="3487170E" w14:textId="77777777" w:rsidR="009F1C72" w:rsidRPr="003A1934" w:rsidRDefault="009F1C72" w:rsidP="009F1C72">
      <w:pPr>
        <w:contextualSpacing/>
        <w:rPr>
          <w:sz w:val="22"/>
          <w:szCs w:val="22"/>
        </w:rPr>
      </w:pPr>
      <w:r w:rsidRPr="003A1934">
        <w:rPr>
          <w:sz w:val="22"/>
          <w:szCs w:val="22"/>
        </w:rPr>
        <w:t>Most young people said they would welcome one-off, and on-going, affordable financial assistance:</w:t>
      </w:r>
    </w:p>
    <w:p w14:paraId="3D8C484E" w14:textId="77777777" w:rsidR="009F1C72" w:rsidRPr="003A1934" w:rsidRDefault="009F1C72" w:rsidP="0077533D">
      <w:pPr>
        <w:pStyle w:val="Quote"/>
        <w:numPr>
          <w:ilvl w:val="0"/>
          <w:numId w:val="65"/>
        </w:numPr>
      </w:pPr>
      <w:r w:rsidRPr="003A1934">
        <w:t>I have somewhere to live, but I am lucky to put food on the table.</w:t>
      </w:r>
    </w:p>
    <w:p w14:paraId="49BEB878" w14:textId="77777777" w:rsidR="009F1C72" w:rsidRPr="003A1934" w:rsidRDefault="009F1C72" w:rsidP="0077533D">
      <w:pPr>
        <w:pStyle w:val="Quote"/>
        <w:numPr>
          <w:ilvl w:val="0"/>
          <w:numId w:val="65"/>
        </w:numPr>
      </w:pPr>
      <w:r w:rsidRPr="003A1934">
        <w:t>There should be grants, or cheap loans, for furniture, white goods, suits for job interviews, training, that sort of thing.</w:t>
      </w:r>
    </w:p>
    <w:p w14:paraId="34B7AF28" w14:textId="77777777" w:rsidR="009F1C72" w:rsidRPr="003A1934" w:rsidRDefault="009F1C72" w:rsidP="0077533D">
      <w:pPr>
        <w:pStyle w:val="Quote"/>
        <w:numPr>
          <w:ilvl w:val="0"/>
          <w:numId w:val="65"/>
        </w:numPr>
      </w:pPr>
      <w:r w:rsidRPr="003A1934">
        <w:t>Beyond food and rent, I can’t afford much at all.  It makes it very hard to find a job.  I’m stuck.</w:t>
      </w:r>
    </w:p>
    <w:p w14:paraId="6B1A8E79" w14:textId="704AB620" w:rsidR="009F1C72" w:rsidRPr="003A1934" w:rsidRDefault="009F1C72" w:rsidP="009F1C72">
      <w:pPr>
        <w:contextualSpacing/>
        <w:rPr>
          <w:b/>
          <w:i/>
          <w:color w:val="414C75"/>
          <w:sz w:val="22"/>
          <w:szCs w:val="22"/>
        </w:rPr>
      </w:pPr>
      <w:r w:rsidRPr="003A1934">
        <w:rPr>
          <w:b/>
          <w:i/>
          <w:color w:val="414C75"/>
          <w:sz w:val="22"/>
          <w:szCs w:val="22"/>
        </w:rPr>
        <w:t xml:space="preserve">Support to obtain a driving </w:t>
      </w:r>
      <w:r w:rsidR="005D39EA" w:rsidRPr="003A1934">
        <w:rPr>
          <w:b/>
          <w:i/>
          <w:color w:val="414C75"/>
          <w:sz w:val="22"/>
          <w:szCs w:val="22"/>
        </w:rPr>
        <w:t>licence</w:t>
      </w:r>
    </w:p>
    <w:p w14:paraId="74D89B02" w14:textId="77777777" w:rsidR="009F1C72" w:rsidRPr="003A1934" w:rsidRDefault="009F1C72" w:rsidP="009F1C72">
      <w:pPr>
        <w:rPr>
          <w:sz w:val="22"/>
          <w:szCs w:val="22"/>
        </w:rPr>
      </w:pPr>
      <w:r w:rsidRPr="003A1934">
        <w:rPr>
          <w:sz w:val="22"/>
          <w:szCs w:val="22"/>
        </w:rPr>
        <w:t>Many young people said they would welcome free or subsidised driving lessons, and support to complete the required number of probationary hours:</w:t>
      </w:r>
    </w:p>
    <w:p w14:paraId="32BE2CCB" w14:textId="30340E21" w:rsidR="002C7AB6" w:rsidRPr="003A1934" w:rsidRDefault="009F1C72" w:rsidP="0077533D">
      <w:pPr>
        <w:pStyle w:val="Quote"/>
        <w:numPr>
          <w:ilvl w:val="0"/>
          <w:numId w:val="66"/>
        </w:numPr>
      </w:pPr>
      <w:r w:rsidRPr="003A1934">
        <w:t>I</w:t>
      </w:r>
      <w:r w:rsidR="002C7AB6" w:rsidRPr="003A1934">
        <w:t xml:space="preserve">’m 23 and I don’t have my </w:t>
      </w:r>
      <w:r w:rsidR="005D39EA" w:rsidRPr="003A1934">
        <w:t>licence</w:t>
      </w:r>
      <w:r w:rsidR="002C7AB6" w:rsidRPr="003A1934">
        <w:t>.  A small thing, but an important thing.</w:t>
      </w:r>
    </w:p>
    <w:p w14:paraId="2152D61C" w14:textId="77777777" w:rsidR="005D39EA" w:rsidRPr="003A1934" w:rsidRDefault="002C7AB6" w:rsidP="0077533D">
      <w:pPr>
        <w:pStyle w:val="Quote"/>
        <w:numPr>
          <w:ilvl w:val="0"/>
          <w:numId w:val="66"/>
        </w:numPr>
      </w:pPr>
      <w:r w:rsidRPr="003A1934">
        <w:t>I know that some people in care got theirs paid for, but I didn’t.  I wish I had</w:t>
      </w:r>
      <w:r w:rsidR="005D39EA" w:rsidRPr="003A1934">
        <w:t>, cause it’s a pain.</w:t>
      </w:r>
    </w:p>
    <w:p w14:paraId="1872119E" w14:textId="031EE1B4" w:rsidR="009F1C72" w:rsidRPr="003A1934" w:rsidRDefault="005D39EA" w:rsidP="0077533D">
      <w:pPr>
        <w:pStyle w:val="Quote"/>
        <w:numPr>
          <w:ilvl w:val="0"/>
          <w:numId w:val="66"/>
        </w:numPr>
      </w:pPr>
      <w:r w:rsidRPr="003A1934">
        <w:t xml:space="preserve">It should be part of leaving care.  Everyone </w:t>
      </w:r>
      <w:r w:rsidR="009C3F8F" w:rsidRPr="003A1934">
        <w:t xml:space="preserve">should </w:t>
      </w:r>
      <w:r w:rsidRPr="003A1934">
        <w:t>get</w:t>
      </w:r>
      <w:r w:rsidR="009C3F8F" w:rsidRPr="003A1934">
        <w:t xml:space="preserve"> </w:t>
      </w:r>
      <w:r w:rsidRPr="003A1934">
        <w:t>their birth certificate, their passport, and a licence.</w:t>
      </w:r>
    </w:p>
    <w:p w14:paraId="6224EF00" w14:textId="4D485608" w:rsidR="00AD6980" w:rsidRPr="003A1934" w:rsidRDefault="00AD6980" w:rsidP="005D39EA">
      <w:pPr>
        <w:spacing w:after="0"/>
        <w:contextualSpacing/>
        <w:rPr>
          <w:b/>
          <w:i/>
          <w:color w:val="414C75"/>
          <w:sz w:val="22"/>
          <w:szCs w:val="22"/>
        </w:rPr>
      </w:pPr>
      <w:r w:rsidRPr="003A1934">
        <w:rPr>
          <w:b/>
          <w:i/>
          <w:color w:val="414C75"/>
          <w:sz w:val="22"/>
          <w:szCs w:val="22"/>
        </w:rPr>
        <w:t xml:space="preserve">Dedicated, on-going, </w:t>
      </w:r>
      <w:r w:rsidR="009F1C72" w:rsidRPr="003A1934">
        <w:rPr>
          <w:b/>
          <w:i/>
          <w:color w:val="414C75"/>
          <w:sz w:val="22"/>
          <w:szCs w:val="22"/>
        </w:rPr>
        <w:t xml:space="preserve">and free </w:t>
      </w:r>
      <w:r w:rsidRPr="003A1934">
        <w:rPr>
          <w:b/>
          <w:i/>
          <w:color w:val="414C75"/>
          <w:sz w:val="22"/>
          <w:szCs w:val="22"/>
        </w:rPr>
        <w:t>mental health support</w:t>
      </w:r>
    </w:p>
    <w:p w14:paraId="120DBE2E" w14:textId="6B194F2A" w:rsidR="00AD6980" w:rsidRPr="003A1934" w:rsidRDefault="00AD6980" w:rsidP="00AD6980">
      <w:pPr>
        <w:spacing w:before="0"/>
        <w:rPr>
          <w:sz w:val="22"/>
          <w:szCs w:val="22"/>
        </w:rPr>
      </w:pPr>
      <w:r w:rsidRPr="003A1934">
        <w:rPr>
          <w:sz w:val="22"/>
          <w:szCs w:val="22"/>
        </w:rPr>
        <w:t>Some young people said that they would welcome a dedicated</w:t>
      </w:r>
      <w:r w:rsidR="009F1C72" w:rsidRPr="003A1934">
        <w:rPr>
          <w:sz w:val="22"/>
          <w:szCs w:val="22"/>
        </w:rPr>
        <w:t>, on-going,</w:t>
      </w:r>
      <w:r w:rsidRPr="003A1934">
        <w:rPr>
          <w:sz w:val="22"/>
          <w:szCs w:val="22"/>
        </w:rPr>
        <w:t xml:space="preserve"> </w:t>
      </w:r>
      <w:r w:rsidR="009F1C72" w:rsidRPr="003A1934">
        <w:rPr>
          <w:sz w:val="22"/>
          <w:szCs w:val="22"/>
        </w:rPr>
        <w:t xml:space="preserve">and free </w:t>
      </w:r>
      <w:r w:rsidRPr="003A1934">
        <w:rPr>
          <w:sz w:val="22"/>
          <w:szCs w:val="22"/>
        </w:rPr>
        <w:t>mental health support service:</w:t>
      </w:r>
    </w:p>
    <w:p w14:paraId="3E66B3DC" w14:textId="0C5302D5" w:rsidR="00AD6980" w:rsidRPr="003A1934" w:rsidRDefault="00AD6980" w:rsidP="0077533D">
      <w:pPr>
        <w:pStyle w:val="Quote"/>
        <w:numPr>
          <w:ilvl w:val="0"/>
          <w:numId w:val="67"/>
        </w:numPr>
      </w:pPr>
      <w:r w:rsidRPr="003A1934">
        <w:t>I think we need a dedicated mental health service for young people who have left care</w:t>
      </w:r>
      <w:r w:rsidR="0044000E" w:rsidRPr="003A1934">
        <w:t>, or are in care</w:t>
      </w:r>
      <w:r w:rsidRPr="003A1934">
        <w:t>.</w:t>
      </w:r>
    </w:p>
    <w:p w14:paraId="2AFAB8BB" w14:textId="50C3E3C6" w:rsidR="00A17ECF" w:rsidRPr="003A1934" w:rsidRDefault="00AD6980" w:rsidP="0077533D">
      <w:pPr>
        <w:pStyle w:val="Quote"/>
        <w:numPr>
          <w:ilvl w:val="0"/>
          <w:numId w:val="67"/>
        </w:numPr>
      </w:pPr>
      <w:r w:rsidRPr="003A1934">
        <w:t>It is almost like they think we will be fine simply because we turn 18.  It’s bullshit.</w:t>
      </w:r>
    </w:p>
    <w:p w14:paraId="63BC1EC4" w14:textId="5858D1D7" w:rsidR="00AD6980" w:rsidRPr="003A1934" w:rsidRDefault="009F1C72" w:rsidP="0077533D">
      <w:pPr>
        <w:pStyle w:val="Quote"/>
        <w:numPr>
          <w:ilvl w:val="0"/>
          <w:numId w:val="67"/>
        </w:numPr>
      </w:pPr>
      <w:r w:rsidRPr="003A1934">
        <w:t xml:space="preserve">The service should be independent of Government.  Maybe stick it in with </w:t>
      </w:r>
      <w:r w:rsidR="002C7AB6" w:rsidRPr="003A1934">
        <w:t>CREATE</w:t>
      </w:r>
      <w:r w:rsidRPr="003A1934">
        <w:t>?</w:t>
      </w:r>
    </w:p>
    <w:p w14:paraId="52A3A33F" w14:textId="5A7F4B6B" w:rsidR="00AD6980" w:rsidRPr="003A1934" w:rsidRDefault="00007939" w:rsidP="00AD6980">
      <w:pPr>
        <w:spacing w:after="0"/>
        <w:rPr>
          <w:b/>
          <w:i/>
          <w:color w:val="414C75"/>
          <w:sz w:val="22"/>
          <w:szCs w:val="22"/>
        </w:rPr>
      </w:pPr>
      <w:r w:rsidRPr="003A1934">
        <w:rPr>
          <w:b/>
          <w:i/>
          <w:color w:val="414C75"/>
          <w:sz w:val="22"/>
          <w:szCs w:val="22"/>
        </w:rPr>
        <w:t>Subsidised training and educational support</w:t>
      </w:r>
    </w:p>
    <w:p w14:paraId="6ABA9282" w14:textId="69CB69B3" w:rsidR="00AD6980" w:rsidRPr="003A1934" w:rsidRDefault="00AD6980" w:rsidP="00AD6980">
      <w:pPr>
        <w:spacing w:before="0"/>
        <w:rPr>
          <w:sz w:val="22"/>
          <w:szCs w:val="22"/>
        </w:rPr>
      </w:pPr>
      <w:r w:rsidRPr="003A1934">
        <w:rPr>
          <w:sz w:val="22"/>
          <w:szCs w:val="22"/>
        </w:rPr>
        <w:t xml:space="preserve">Some young people said that they would welcome </w:t>
      </w:r>
      <w:r w:rsidR="00007939" w:rsidRPr="003A1934">
        <w:rPr>
          <w:sz w:val="22"/>
          <w:szCs w:val="22"/>
        </w:rPr>
        <w:t>subsidised training and educational support:</w:t>
      </w:r>
    </w:p>
    <w:p w14:paraId="6EE32D3E" w14:textId="77777777" w:rsidR="00007939" w:rsidRPr="003A1934" w:rsidRDefault="00007939" w:rsidP="0077533D">
      <w:pPr>
        <w:pStyle w:val="Quote"/>
        <w:numPr>
          <w:ilvl w:val="0"/>
          <w:numId w:val="68"/>
        </w:numPr>
      </w:pPr>
      <w:r w:rsidRPr="003A1934">
        <w:t>More free training options to help with things I want do in the future.</w:t>
      </w:r>
    </w:p>
    <w:p w14:paraId="46882A78" w14:textId="77777777" w:rsidR="00007939" w:rsidRPr="003A1934" w:rsidRDefault="00007939" w:rsidP="0077533D">
      <w:pPr>
        <w:pStyle w:val="Quote"/>
        <w:numPr>
          <w:ilvl w:val="0"/>
          <w:numId w:val="68"/>
        </w:numPr>
      </w:pPr>
      <w:r w:rsidRPr="003A1934">
        <w:t>Centrelink only just covers food and rent, I can’t possibly afford further education.</w:t>
      </w:r>
    </w:p>
    <w:p w14:paraId="18C73715" w14:textId="1D8F281A" w:rsidR="00007939" w:rsidRPr="003A1934" w:rsidRDefault="0081538C" w:rsidP="0077533D">
      <w:pPr>
        <w:pStyle w:val="Quote"/>
        <w:numPr>
          <w:ilvl w:val="0"/>
          <w:numId w:val="68"/>
        </w:numPr>
      </w:pPr>
      <w:r w:rsidRPr="003A1934">
        <w:t>They should do what the Scottish govt just did - guarantee all kids leaving care a place at Uni and a scholarship</w:t>
      </w:r>
      <w:r w:rsidR="009F1C72" w:rsidRPr="003A1934">
        <w:t>.</w:t>
      </w:r>
      <w:r w:rsidR="00007939" w:rsidRPr="003A1934">
        <w:t xml:space="preserve"> </w:t>
      </w:r>
    </w:p>
    <w:p w14:paraId="6376D743" w14:textId="77777777" w:rsidR="005A2B00" w:rsidRPr="003A1934" w:rsidRDefault="005A2B00" w:rsidP="005A2B00">
      <w:pPr>
        <w:spacing w:after="0"/>
        <w:rPr>
          <w:b/>
          <w:i/>
          <w:color w:val="414C75"/>
          <w:sz w:val="22"/>
          <w:szCs w:val="22"/>
        </w:rPr>
      </w:pPr>
      <w:r w:rsidRPr="003A1934">
        <w:rPr>
          <w:b/>
          <w:i/>
          <w:color w:val="414C75"/>
          <w:sz w:val="22"/>
          <w:szCs w:val="22"/>
        </w:rPr>
        <w:t>Parenting support</w:t>
      </w:r>
    </w:p>
    <w:p w14:paraId="612D07CB" w14:textId="468807F7" w:rsidR="005A2B00" w:rsidRPr="003A1934" w:rsidRDefault="005A2B00" w:rsidP="005A2B00">
      <w:pPr>
        <w:spacing w:before="0"/>
        <w:rPr>
          <w:sz w:val="22"/>
          <w:szCs w:val="22"/>
        </w:rPr>
      </w:pPr>
      <w:r w:rsidRPr="003A1934">
        <w:rPr>
          <w:sz w:val="22"/>
          <w:szCs w:val="22"/>
        </w:rPr>
        <w:t xml:space="preserve">Some young people said that they </w:t>
      </w:r>
      <w:r w:rsidR="005C3A37" w:rsidRPr="003A1934">
        <w:rPr>
          <w:sz w:val="22"/>
          <w:szCs w:val="22"/>
        </w:rPr>
        <w:t>would welcome support to parent their young children</w:t>
      </w:r>
      <w:r w:rsidRPr="003A1934">
        <w:rPr>
          <w:sz w:val="22"/>
          <w:szCs w:val="22"/>
        </w:rPr>
        <w:t>:</w:t>
      </w:r>
    </w:p>
    <w:p w14:paraId="1F349730" w14:textId="77777777" w:rsidR="005C3A37" w:rsidRPr="003A1934" w:rsidRDefault="005C3A37" w:rsidP="0077533D">
      <w:pPr>
        <w:pStyle w:val="Quote"/>
        <w:numPr>
          <w:ilvl w:val="0"/>
          <w:numId w:val="69"/>
        </w:numPr>
      </w:pPr>
      <w:r w:rsidRPr="003A1934">
        <w:t>I have a beautiful little girl, but I am raising her alone and sometime worry that I am not doing things right.</w:t>
      </w:r>
    </w:p>
    <w:p w14:paraId="696A0F4A" w14:textId="77777777" w:rsidR="005C3A37" w:rsidRPr="003A1934" w:rsidRDefault="005C3A37" w:rsidP="0077533D">
      <w:pPr>
        <w:pStyle w:val="Quote"/>
        <w:numPr>
          <w:ilvl w:val="0"/>
          <w:numId w:val="69"/>
        </w:numPr>
      </w:pPr>
      <w:r w:rsidRPr="003A1934">
        <w:t>I am so scared that if I mess up they will take him away from me, just like I was.</w:t>
      </w:r>
    </w:p>
    <w:p w14:paraId="451AAFD9" w14:textId="6FEFE88D" w:rsidR="005C3A37" w:rsidRPr="003A1934" w:rsidRDefault="005C3A37" w:rsidP="0077533D">
      <w:pPr>
        <w:pStyle w:val="Quote"/>
        <w:numPr>
          <w:ilvl w:val="0"/>
          <w:numId w:val="69"/>
        </w:numPr>
      </w:pPr>
      <w:r w:rsidRPr="003A1934">
        <w:t>I know that there are</w:t>
      </w:r>
      <w:r w:rsidR="00494A72" w:rsidRPr="003A1934">
        <w:t xml:space="preserve"> groups out there, but how do you find them</w:t>
      </w:r>
    </w:p>
    <w:p w14:paraId="3A99C641" w14:textId="77777777" w:rsidR="009F1C72" w:rsidRPr="003A1934" w:rsidRDefault="009F1C72" w:rsidP="009F1C72">
      <w:pPr>
        <w:contextualSpacing/>
        <w:rPr>
          <w:b/>
          <w:i/>
          <w:color w:val="414C75"/>
          <w:sz w:val="22"/>
          <w:szCs w:val="22"/>
        </w:rPr>
      </w:pPr>
      <w:r w:rsidRPr="003A1934">
        <w:rPr>
          <w:b/>
          <w:i/>
          <w:color w:val="414C75"/>
          <w:sz w:val="22"/>
          <w:szCs w:val="22"/>
        </w:rPr>
        <w:t>Information about services and supports</w:t>
      </w:r>
    </w:p>
    <w:p w14:paraId="385778B7" w14:textId="77E57388" w:rsidR="009F1C72" w:rsidRPr="003A1934" w:rsidRDefault="009F1C72" w:rsidP="009F1C72">
      <w:pPr>
        <w:rPr>
          <w:sz w:val="22"/>
          <w:szCs w:val="22"/>
        </w:rPr>
      </w:pPr>
      <w:r w:rsidRPr="003A1934">
        <w:rPr>
          <w:sz w:val="22"/>
          <w:szCs w:val="22"/>
        </w:rPr>
        <w:t>Most young people said they would welcome accurate information about services and supports available to them</w:t>
      </w:r>
      <w:r w:rsidR="00494A72" w:rsidRPr="003A1934">
        <w:rPr>
          <w:sz w:val="22"/>
          <w:szCs w:val="22"/>
        </w:rPr>
        <w:t xml:space="preserve"> now that they have left care</w:t>
      </w:r>
      <w:r w:rsidRPr="003A1934">
        <w:rPr>
          <w:sz w:val="22"/>
          <w:szCs w:val="22"/>
        </w:rPr>
        <w:t>:</w:t>
      </w:r>
    </w:p>
    <w:p w14:paraId="52C57B66" w14:textId="6953A775" w:rsidR="009C3F8F" w:rsidRPr="003A1934" w:rsidRDefault="009C3F8F" w:rsidP="0077533D">
      <w:pPr>
        <w:pStyle w:val="Quote"/>
        <w:numPr>
          <w:ilvl w:val="0"/>
          <w:numId w:val="70"/>
        </w:numPr>
      </w:pPr>
      <w:r w:rsidRPr="003A1934">
        <w:t>Info info info.  We need it, and not in some glossy Govt brochure which we never see.  Put it in places we go.</w:t>
      </w:r>
    </w:p>
    <w:p w14:paraId="673FFF2D" w14:textId="6D04DDEF" w:rsidR="0060434A" w:rsidRPr="003A1934" w:rsidRDefault="0060434A" w:rsidP="0077533D">
      <w:pPr>
        <w:pStyle w:val="Quote"/>
        <w:numPr>
          <w:ilvl w:val="0"/>
          <w:numId w:val="70"/>
        </w:numPr>
      </w:pPr>
      <w:r w:rsidRPr="003A1934">
        <w:t>Supports are out there, but unless someone tells me, how I am supposed to know.</w:t>
      </w:r>
    </w:p>
    <w:p w14:paraId="6EC2FC81" w14:textId="58B7528F" w:rsidR="0060434A" w:rsidRPr="003A1934" w:rsidRDefault="0060434A" w:rsidP="0077533D">
      <w:pPr>
        <w:pStyle w:val="Quote"/>
        <w:numPr>
          <w:ilvl w:val="0"/>
          <w:numId w:val="70"/>
        </w:numPr>
      </w:pPr>
      <w:r w:rsidRPr="003A1934">
        <w:lastRenderedPageBreak/>
        <w:t>I have learnt about most services from my friends, not from anyone else.</w:t>
      </w:r>
    </w:p>
    <w:p w14:paraId="70804304" w14:textId="77777777" w:rsidR="009F1C72" w:rsidRPr="003A1934" w:rsidRDefault="009F1C72" w:rsidP="009F1C72">
      <w:pPr>
        <w:contextualSpacing/>
        <w:rPr>
          <w:b/>
          <w:i/>
          <w:color w:val="414C75"/>
          <w:sz w:val="22"/>
          <w:szCs w:val="22"/>
        </w:rPr>
      </w:pPr>
      <w:r w:rsidRPr="003A1934">
        <w:rPr>
          <w:b/>
          <w:i/>
          <w:color w:val="414C75"/>
          <w:sz w:val="22"/>
          <w:szCs w:val="22"/>
        </w:rPr>
        <w:t>Day-to-day life skills programs</w:t>
      </w:r>
    </w:p>
    <w:p w14:paraId="0397D742" w14:textId="77777777" w:rsidR="009F1C72" w:rsidRPr="003A1934" w:rsidRDefault="009F1C72" w:rsidP="009F1C72">
      <w:pPr>
        <w:rPr>
          <w:sz w:val="22"/>
          <w:szCs w:val="22"/>
        </w:rPr>
      </w:pPr>
      <w:r w:rsidRPr="003A1934">
        <w:rPr>
          <w:sz w:val="22"/>
          <w:szCs w:val="22"/>
        </w:rPr>
        <w:t>Many young people said that they would need support to acquire the day-to-day life skills required to manage their life:</w:t>
      </w:r>
    </w:p>
    <w:p w14:paraId="7329BA8B" w14:textId="77777777" w:rsidR="009F1C72" w:rsidRPr="008F16A2" w:rsidRDefault="009F1C72" w:rsidP="0077533D">
      <w:pPr>
        <w:pStyle w:val="ListParagraph"/>
        <w:numPr>
          <w:ilvl w:val="0"/>
          <w:numId w:val="71"/>
        </w:numPr>
        <w:rPr>
          <w:i/>
        </w:rPr>
      </w:pPr>
      <w:r w:rsidRPr="008F16A2">
        <w:rPr>
          <w:i/>
        </w:rPr>
        <w:t>What about cooking and paying bills and applying for jobs and finding housing?</w:t>
      </w:r>
    </w:p>
    <w:p w14:paraId="22E64FD9" w14:textId="77777777" w:rsidR="009F1C72" w:rsidRPr="008F16A2" w:rsidRDefault="009F1C72" w:rsidP="0077533D">
      <w:pPr>
        <w:pStyle w:val="ListParagraph"/>
        <w:numPr>
          <w:ilvl w:val="0"/>
          <w:numId w:val="71"/>
        </w:numPr>
        <w:rPr>
          <w:i/>
        </w:rPr>
      </w:pPr>
      <w:r w:rsidRPr="008F16A2">
        <w:rPr>
          <w:i/>
        </w:rPr>
        <w:t>I feel like I am suddenly going to be alone, and will have do all the stuff that my carer currently does.</w:t>
      </w:r>
    </w:p>
    <w:p w14:paraId="7891FA4A" w14:textId="77777777" w:rsidR="009F1C72" w:rsidRPr="008F16A2" w:rsidRDefault="009F1C72" w:rsidP="0077533D">
      <w:pPr>
        <w:pStyle w:val="ListParagraph"/>
        <w:numPr>
          <w:ilvl w:val="0"/>
          <w:numId w:val="71"/>
        </w:numPr>
        <w:rPr>
          <w:i/>
        </w:rPr>
      </w:pPr>
      <w:r w:rsidRPr="008F16A2">
        <w:rPr>
          <w:i/>
        </w:rPr>
        <w:t>I have never had to look after myself before, and I am going to need help.  Lots of help!</w:t>
      </w:r>
    </w:p>
    <w:p w14:paraId="45F1EEA7" w14:textId="552CC549" w:rsidR="00A17ECF" w:rsidRPr="003A1934" w:rsidRDefault="00A17ECF" w:rsidP="00A17ECF">
      <w:pPr>
        <w:pStyle w:val="Heading3"/>
      </w:pPr>
      <w:r w:rsidRPr="003A1934">
        <w:t>A message to the Government about how to improve the liv</w:t>
      </w:r>
      <w:r w:rsidR="006C6882">
        <w:t>es of young people leaving care</w:t>
      </w:r>
    </w:p>
    <w:p w14:paraId="7DE0D8EB" w14:textId="77777777" w:rsidR="00DA3730" w:rsidRPr="003A1934" w:rsidRDefault="00DA3730" w:rsidP="00DA3730">
      <w:pPr>
        <w:rPr>
          <w:sz w:val="22"/>
          <w:szCs w:val="22"/>
        </w:rPr>
      </w:pPr>
      <w:r w:rsidRPr="003A1934">
        <w:rPr>
          <w:sz w:val="22"/>
          <w:szCs w:val="22"/>
        </w:rPr>
        <w:t xml:space="preserve">See </w:t>
      </w:r>
      <w:r w:rsidRPr="006E7466">
        <w:rPr>
          <w:sz w:val="22"/>
          <w:szCs w:val="22"/>
          <w:u w:val="single"/>
        </w:rPr>
        <w:t>Appendix A</w:t>
      </w:r>
      <w:r w:rsidRPr="003A1934">
        <w:rPr>
          <w:sz w:val="22"/>
          <w:szCs w:val="22"/>
        </w:rPr>
        <w:t>.</w:t>
      </w:r>
    </w:p>
    <w:p w14:paraId="6D5D4EA3" w14:textId="35A3D7C9" w:rsidR="00A17ECF" w:rsidRPr="003A1934" w:rsidRDefault="00A17ECF" w:rsidP="00A17ECF">
      <w:pPr>
        <w:pStyle w:val="Heading3"/>
      </w:pPr>
      <w:r w:rsidRPr="003A1934">
        <w:t xml:space="preserve">Advice to </w:t>
      </w:r>
      <w:r w:rsidR="006C6882">
        <w:t>other young people leaving care</w:t>
      </w:r>
    </w:p>
    <w:p w14:paraId="35EEBE1C" w14:textId="77777777" w:rsidR="00DA3730" w:rsidRPr="003A1934" w:rsidRDefault="00DA3730" w:rsidP="00DA3730">
      <w:pPr>
        <w:rPr>
          <w:sz w:val="22"/>
          <w:szCs w:val="22"/>
        </w:rPr>
      </w:pPr>
      <w:r w:rsidRPr="003A1934">
        <w:rPr>
          <w:sz w:val="22"/>
          <w:szCs w:val="22"/>
        </w:rPr>
        <w:t xml:space="preserve">See </w:t>
      </w:r>
      <w:r w:rsidRPr="006E7466">
        <w:rPr>
          <w:sz w:val="22"/>
          <w:szCs w:val="22"/>
          <w:u w:val="single"/>
        </w:rPr>
        <w:t>Appendix A</w:t>
      </w:r>
      <w:r w:rsidRPr="003A1934">
        <w:rPr>
          <w:sz w:val="22"/>
          <w:szCs w:val="22"/>
        </w:rPr>
        <w:t>.</w:t>
      </w:r>
    </w:p>
    <w:p w14:paraId="25B883C5" w14:textId="77777777" w:rsidR="0081538C" w:rsidRPr="003A1934" w:rsidRDefault="0081538C" w:rsidP="00A17ECF"/>
    <w:p w14:paraId="4EC03AF2" w14:textId="5C1CD73A" w:rsidR="00A17ECF" w:rsidRPr="003A1934" w:rsidRDefault="00A17ECF">
      <w:pPr>
        <w:rPr>
          <w:sz w:val="22"/>
          <w:szCs w:val="22"/>
        </w:rPr>
      </w:pPr>
      <w:r w:rsidRPr="003A1934">
        <w:rPr>
          <w:sz w:val="22"/>
          <w:szCs w:val="22"/>
        </w:rPr>
        <w:br w:type="page"/>
      </w:r>
    </w:p>
    <w:p w14:paraId="23545B69" w14:textId="4595D44B" w:rsidR="00956901" w:rsidRPr="00A65C89" w:rsidRDefault="00956901" w:rsidP="00956901">
      <w:pPr>
        <w:pStyle w:val="Heading1"/>
        <w:rPr>
          <w:szCs w:val="28"/>
        </w:rPr>
      </w:pPr>
      <w:r w:rsidRPr="003A1934">
        <w:rPr>
          <w:szCs w:val="28"/>
        </w:rPr>
        <w:lastRenderedPageBreak/>
        <w:t>outcomes: strategy three</w:t>
      </w:r>
      <w:r w:rsidR="00A65C89">
        <w:rPr>
          <w:szCs w:val="28"/>
        </w:rPr>
        <w:br/>
      </w:r>
      <w:r w:rsidR="005A46CE">
        <w:rPr>
          <w:szCs w:val="28"/>
        </w:rPr>
        <w:br/>
      </w:r>
      <w:r w:rsidRPr="003A1934">
        <w:rPr>
          <w:lang w:val="en-AU" w:bidi="ar-SA"/>
        </w:rPr>
        <w:t>Organisations responding better to children and young people to keep them safe</w:t>
      </w:r>
      <w:r w:rsidR="003B0C07">
        <w:rPr>
          <w:rStyle w:val="FootnoteReference"/>
        </w:rPr>
        <w:footnoteReference w:id="13"/>
      </w:r>
    </w:p>
    <w:p w14:paraId="4346216F" w14:textId="35F64AF5" w:rsidR="00430D52" w:rsidRPr="003A1934" w:rsidRDefault="00430D52" w:rsidP="00430D52">
      <w:pPr>
        <w:rPr>
          <w:sz w:val="22"/>
          <w:szCs w:val="22"/>
        </w:rPr>
      </w:pPr>
      <w:r w:rsidRPr="003A1934">
        <w:rPr>
          <w:sz w:val="22"/>
          <w:szCs w:val="22"/>
        </w:rPr>
        <w:t>T</w:t>
      </w:r>
      <w:r w:rsidR="00807EA9">
        <w:rPr>
          <w:sz w:val="22"/>
          <w:szCs w:val="22"/>
        </w:rPr>
        <w:t xml:space="preserve">hree </w:t>
      </w:r>
      <w:r w:rsidRPr="003A1934">
        <w:rPr>
          <w:sz w:val="22"/>
          <w:szCs w:val="22"/>
        </w:rPr>
        <w:t>groups of young people participated in these consultations.</w:t>
      </w:r>
    </w:p>
    <w:p w14:paraId="747D8766" w14:textId="100E7477" w:rsidR="00430D52" w:rsidRDefault="00430D52" w:rsidP="00430D52">
      <w:pPr>
        <w:pStyle w:val="ListParagraph"/>
        <w:numPr>
          <w:ilvl w:val="0"/>
          <w:numId w:val="4"/>
        </w:numPr>
      </w:pPr>
      <w:r w:rsidRPr="003A1934">
        <w:t>Group One:</w:t>
      </w:r>
      <w:r w:rsidR="00807EA9">
        <w:t xml:space="preserve"> </w:t>
      </w:r>
      <w:r>
        <w:t>Young people from culturally and linguistically diverse backgrounds.</w:t>
      </w:r>
    </w:p>
    <w:p w14:paraId="44A66C19" w14:textId="5449C13C" w:rsidR="00807EA9" w:rsidRDefault="00807EA9" w:rsidP="00430D52">
      <w:pPr>
        <w:pStyle w:val="ListParagraph"/>
        <w:numPr>
          <w:ilvl w:val="0"/>
          <w:numId w:val="4"/>
        </w:numPr>
      </w:pPr>
      <w:r>
        <w:t xml:space="preserve">Group Two: Aboriginal or Torres Strait Islander young people.  </w:t>
      </w:r>
    </w:p>
    <w:p w14:paraId="02C8AA5F" w14:textId="56E141D5" w:rsidR="00430D52" w:rsidRDefault="00430D52" w:rsidP="00430D52">
      <w:pPr>
        <w:pStyle w:val="ListParagraph"/>
        <w:numPr>
          <w:ilvl w:val="0"/>
          <w:numId w:val="4"/>
        </w:numPr>
      </w:pPr>
      <w:r>
        <w:t>Group T</w:t>
      </w:r>
      <w:r w:rsidR="00807EA9">
        <w:t>hree</w:t>
      </w:r>
      <w:r>
        <w:t>: Young people from an alternative school, and/or in out-of-home care.</w:t>
      </w:r>
    </w:p>
    <w:p w14:paraId="1B07F56C" w14:textId="48EF3B3F" w:rsidR="004639F8" w:rsidRPr="003A1934" w:rsidRDefault="004639F8" w:rsidP="004639F8">
      <w:pPr>
        <w:rPr>
          <w:sz w:val="22"/>
          <w:szCs w:val="22"/>
        </w:rPr>
      </w:pPr>
      <w:r w:rsidRPr="003A1934">
        <w:rPr>
          <w:sz w:val="22"/>
          <w:szCs w:val="22"/>
        </w:rPr>
        <w:t>Consultations with th</w:t>
      </w:r>
      <w:r w:rsidR="0060097B">
        <w:rPr>
          <w:sz w:val="22"/>
          <w:szCs w:val="22"/>
        </w:rPr>
        <w:t>ese</w:t>
      </w:r>
      <w:r w:rsidRPr="003A1934">
        <w:rPr>
          <w:sz w:val="22"/>
          <w:szCs w:val="22"/>
        </w:rPr>
        <w:t xml:space="preserve"> group</w:t>
      </w:r>
      <w:r w:rsidR="0060097B">
        <w:rPr>
          <w:sz w:val="22"/>
          <w:szCs w:val="22"/>
        </w:rPr>
        <w:t>s</w:t>
      </w:r>
      <w:r w:rsidRPr="003A1934">
        <w:rPr>
          <w:sz w:val="22"/>
          <w:szCs w:val="22"/>
        </w:rPr>
        <w:t xml:space="preserve"> centered around the following topics:</w:t>
      </w:r>
    </w:p>
    <w:p w14:paraId="44BE9BF9" w14:textId="24A2558E" w:rsidR="00430D52" w:rsidRDefault="00430D52" w:rsidP="004639F8">
      <w:pPr>
        <w:pStyle w:val="ListParagraph"/>
        <w:numPr>
          <w:ilvl w:val="0"/>
          <w:numId w:val="3"/>
        </w:numPr>
      </w:pPr>
      <w:r>
        <w:t xml:space="preserve">Places or spaces young people feel unsafe </w:t>
      </w:r>
      <w:r w:rsidR="00062EC2">
        <w:t>and/</w:t>
      </w:r>
      <w:r>
        <w:t>or unwelcome.</w:t>
      </w:r>
    </w:p>
    <w:p w14:paraId="7D3005E8" w14:textId="268CEF50" w:rsidR="00765EC9" w:rsidRDefault="00765EC9" w:rsidP="004639F8">
      <w:pPr>
        <w:pStyle w:val="ListParagraph"/>
        <w:numPr>
          <w:ilvl w:val="0"/>
          <w:numId w:val="3"/>
        </w:numPr>
      </w:pPr>
      <w:r>
        <w:t xml:space="preserve">How </w:t>
      </w:r>
      <w:r w:rsidR="00CA429C">
        <w:t>to make places or spaces more safe and welcoming.</w:t>
      </w:r>
    </w:p>
    <w:p w14:paraId="69CC54B6" w14:textId="77777777" w:rsidR="005C6883" w:rsidRDefault="004639F8" w:rsidP="004639F8">
      <w:pPr>
        <w:pStyle w:val="ListParagraph"/>
        <w:numPr>
          <w:ilvl w:val="0"/>
          <w:numId w:val="3"/>
        </w:numPr>
      </w:pPr>
      <w:r w:rsidRPr="003A1934">
        <w:t>A message to the Government about how to improve</w:t>
      </w:r>
      <w:r w:rsidR="005C6883">
        <w:t xml:space="preserve"> young people’s sense of safety and welcome.</w:t>
      </w:r>
    </w:p>
    <w:p w14:paraId="57B488B6" w14:textId="68725529" w:rsidR="004639F8" w:rsidRPr="003A1934" w:rsidRDefault="004639F8" w:rsidP="004639F8">
      <w:pPr>
        <w:pStyle w:val="ListParagraph"/>
        <w:numPr>
          <w:ilvl w:val="0"/>
          <w:numId w:val="3"/>
        </w:numPr>
      </w:pPr>
      <w:r w:rsidRPr="003A1934">
        <w:t xml:space="preserve">Advice to </w:t>
      </w:r>
      <w:r>
        <w:t xml:space="preserve">other </w:t>
      </w:r>
      <w:r w:rsidRPr="003A1934">
        <w:t>young p</w:t>
      </w:r>
      <w:r w:rsidR="005C6883">
        <w:t>eople</w:t>
      </w:r>
      <w:r w:rsidR="0060097B">
        <w:t xml:space="preserve"> about feel safe and welcome.</w:t>
      </w:r>
    </w:p>
    <w:p w14:paraId="65B04246" w14:textId="36729BFA" w:rsidR="00062EC2" w:rsidRDefault="00062EC2" w:rsidP="00062EC2">
      <w:pPr>
        <w:pStyle w:val="Heading2"/>
      </w:pPr>
      <w:r>
        <w:t>Places or spaces young peop</w:t>
      </w:r>
      <w:r w:rsidR="00CA429C">
        <w:t>le feel unsafe and/or unwelcome</w:t>
      </w:r>
    </w:p>
    <w:p w14:paraId="18D60068" w14:textId="32008014" w:rsidR="00062EC2" w:rsidRPr="003A1934" w:rsidRDefault="00062EC2" w:rsidP="00062EC2">
      <w:pPr>
        <w:contextualSpacing/>
        <w:rPr>
          <w:b/>
          <w:i/>
          <w:color w:val="414C75"/>
          <w:sz w:val="22"/>
          <w:szCs w:val="22"/>
        </w:rPr>
      </w:pPr>
      <w:r>
        <w:rPr>
          <w:b/>
          <w:i/>
          <w:color w:val="414C75"/>
          <w:sz w:val="22"/>
          <w:szCs w:val="22"/>
        </w:rPr>
        <w:t xml:space="preserve">Public </w:t>
      </w:r>
      <w:r w:rsidR="007012FB">
        <w:rPr>
          <w:b/>
          <w:i/>
          <w:color w:val="414C75"/>
          <w:sz w:val="22"/>
          <w:szCs w:val="22"/>
        </w:rPr>
        <w:t>places</w:t>
      </w:r>
    </w:p>
    <w:p w14:paraId="64DA4EA6" w14:textId="2AD81A14" w:rsidR="00062EC2" w:rsidRPr="003A1934" w:rsidRDefault="00062EC2" w:rsidP="00062EC2">
      <w:pPr>
        <w:rPr>
          <w:sz w:val="22"/>
          <w:szCs w:val="22"/>
        </w:rPr>
      </w:pPr>
      <w:r w:rsidRPr="003A1934">
        <w:rPr>
          <w:sz w:val="22"/>
          <w:szCs w:val="22"/>
        </w:rPr>
        <w:t xml:space="preserve">Many young people said that they </w:t>
      </w:r>
      <w:r>
        <w:rPr>
          <w:sz w:val="22"/>
          <w:szCs w:val="22"/>
        </w:rPr>
        <w:t>felt unsafe and/or unwelcome in public places:</w:t>
      </w:r>
    </w:p>
    <w:p w14:paraId="3E1F7B7F" w14:textId="77777777" w:rsidR="006C5D2A" w:rsidRPr="006C5D2A" w:rsidRDefault="006C5D2A" w:rsidP="006C5D2A">
      <w:pPr>
        <w:pStyle w:val="ListParagraph"/>
        <w:numPr>
          <w:ilvl w:val="0"/>
          <w:numId w:val="71"/>
        </w:numPr>
        <w:spacing w:before="0" w:after="0" w:line="240" w:lineRule="auto"/>
        <w:rPr>
          <w:i/>
        </w:rPr>
      </w:pPr>
      <w:r w:rsidRPr="006C5D2A">
        <w:rPr>
          <w:i/>
        </w:rPr>
        <w:t>A lot of the time it’s not feeling unsafe, it’s feeling unwelcome - it’s the way that people look at you.</w:t>
      </w:r>
    </w:p>
    <w:p w14:paraId="006073C1" w14:textId="292D8760" w:rsidR="006C5D2A" w:rsidRDefault="006C5D2A" w:rsidP="00062EC2">
      <w:pPr>
        <w:pStyle w:val="ListParagraph"/>
        <w:numPr>
          <w:ilvl w:val="0"/>
          <w:numId w:val="71"/>
        </w:numPr>
        <w:rPr>
          <w:i/>
        </w:rPr>
      </w:pPr>
      <w:r>
        <w:rPr>
          <w:i/>
        </w:rPr>
        <w:t xml:space="preserve">People look down on me.  </w:t>
      </w:r>
      <w:r w:rsidR="00B165C7">
        <w:rPr>
          <w:i/>
        </w:rPr>
        <w:t>T</w:t>
      </w:r>
      <w:r>
        <w:rPr>
          <w:i/>
        </w:rPr>
        <w:t>hey don’t like my culture or my country.  Or, they don’t want to understand.</w:t>
      </w:r>
    </w:p>
    <w:p w14:paraId="2FADD95C" w14:textId="47D9EE7C" w:rsidR="005D4DA8" w:rsidRPr="005D4DA8" w:rsidRDefault="005D4DA8" w:rsidP="005D4DA8">
      <w:pPr>
        <w:pStyle w:val="ListParagraph"/>
        <w:numPr>
          <w:ilvl w:val="0"/>
          <w:numId w:val="71"/>
        </w:numPr>
        <w:spacing w:before="0" w:after="0" w:line="240" w:lineRule="auto"/>
        <w:rPr>
          <w:i/>
        </w:rPr>
      </w:pPr>
      <w:r w:rsidRPr="005D4DA8">
        <w:rPr>
          <w:i/>
        </w:rPr>
        <w:t xml:space="preserve">Some people just have a thicker skin than other people, but the reason why most kids don’t go to mainstream schools, or don’t go to schools, or anywhere really - like hospitals or anything, because there’s a sense of </w:t>
      </w:r>
      <w:r w:rsidR="00955F6F" w:rsidRPr="005D4DA8">
        <w:rPr>
          <w:i/>
        </w:rPr>
        <w:t>judgment</w:t>
      </w:r>
      <w:r w:rsidRPr="005D4DA8">
        <w:rPr>
          <w:i/>
        </w:rPr>
        <w:t xml:space="preserve"> and people who feel judged don’t feel welcome.</w:t>
      </w:r>
    </w:p>
    <w:p w14:paraId="635F892E" w14:textId="1BE401F3" w:rsidR="00977205" w:rsidRPr="003A1934" w:rsidRDefault="005D4DA8" w:rsidP="00977205">
      <w:pPr>
        <w:contextualSpacing/>
        <w:rPr>
          <w:b/>
          <w:i/>
          <w:color w:val="414C75"/>
          <w:sz w:val="22"/>
          <w:szCs w:val="22"/>
        </w:rPr>
      </w:pPr>
      <w:r>
        <w:rPr>
          <w:b/>
          <w:i/>
          <w:color w:val="414C75"/>
          <w:sz w:val="22"/>
          <w:szCs w:val="22"/>
        </w:rPr>
        <w:t xml:space="preserve">Other </w:t>
      </w:r>
      <w:r w:rsidR="00D90BC5">
        <w:rPr>
          <w:b/>
          <w:i/>
          <w:color w:val="414C75"/>
          <w:sz w:val="22"/>
          <w:szCs w:val="22"/>
        </w:rPr>
        <w:t xml:space="preserve">public or private </w:t>
      </w:r>
      <w:r>
        <w:rPr>
          <w:b/>
          <w:i/>
          <w:color w:val="414C75"/>
          <w:sz w:val="22"/>
          <w:szCs w:val="22"/>
        </w:rPr>
        <w:t>facilities</w:t>
      </w:r>
    </w:p>
    <w:p w14:paraId="631E9874" w14:textId="6CDB058A" w:rsidR="00977205" w:rsidRPr="003A1934" w:rsidRDefault="00977205" w:rsidP="00977205">
      <w:pPr>
        <w:rPr>
          <w:sz w:val="22"/>
          <w:szCs w:val="22"/>
        </w:rPr>
      </w:pPr>
      <w:r w:rsidRPr="003A1934">
        <w:rPr>
          <w:sz w:val="22"/>
          <w:szCs w:val="22"/>
        </w:rPr>
        <w:t xml:space="preserve">Many young people said that they </w:t>
      </w:r>
      <w:r>
        <w:rPr>
          <w:sz w:val="22"/>
          <w:szCs w:val="22"/>
        </w:rPr>
        <w:t xml:space="preserve">felt unsafe and/or unwelcome </w:t>
      </w:r>
      <w:r w:rsidR="00240EE9">
        <w:rPr>
          <w:sz w:val="22"/>
          <w:szCs w:val="22"/>
        </w:rPr>
        <w:t xml:space="preserve">in other </w:t>
      </w:r>
      <w:r w:rsidR="00D90BC5">
        <w:rPr>
          <w:sz w:val="22"/>
          <w:szCs w:val="22"/>
        </w:rPr>
        <w:t xml:space="preserve">public or private </w:t>
      </w:r>
      <w:r w:rsidR="00240EE9">
        <w:rPr>
          <w:sz w:val="22"/>
          <w:szCs w:val="22"/>
        </w:rPr>
        <w:t>facilities</w:t>
      </w:r>
      <w:r>
        <w:rPr>
          <w:sz w:val="22"/>
          <w:szCs w:val="22"/>
        </w:rPr>
        <w:t>:</w:t>
      </w:r>
    </w:p>
    <w:p w14:paraId="74A68ABB" w14:textId="77777777" w:rsidR="006C3825" w:rsidRDefault="006C3825" w:rsidP="006C3825">
      <w:pPr>
        <w:pStyle w:val="ListParagraph"/>
        <w:numPr>
          <w:ilvl w:val="0"/>
          <w:numId w:val="71"/>
        </w:numPr>
        <w:rPr>
          <w:i/>
        </w:rPr>
      </w:pPr>
      <w:r>
        <w:rPr>
          <w:i/>
        </w:rPr>
        <w:t>In shopping centres, people become impatient.</w:t>
      </w:r>
    </w:p>
    <w:p w14:paraId="3B05D39C" w14:textId="4F31FCA7" w:rsidR="00240EE9" w:rsidRDefault="00240EE9" w:rsidP="006C3825">
      <w:pPr>
        <w:pStyle w:val="ListParagraph"/>
        <w:numPr>
          <w:ilvl w:val="0"/>
          <w:numId w:val="71"/>
        </w:numPr>
        <w:rPr>
          <w:i/>
        </w:rPr>
      </w:pPr>
      <w:r w:rsidRPr="00240EE9">
        <w:rPr>
          <w:i/>
        </w:rPr>
        <w:t>In Centrelink, people speak fast and all at once, which is very confusing</w:t>
      </w:r>
      <w:r w:rsidR="00FE7F23">
        <w:rPr>
          <w:i/>
        </w:rPr>
        <w:t>.</w:t>
      </w:r>
    </w:p>
    <w:p w14:paraId="2C6C3B77" w14:textId="644B5911" w:rsidR="00FE7F23" w:rsidRPr="00FE7F23" w:rsidRDefault="00FE7F23" w:rsidP="006C3825">
      <w:pPr>
        <w:pStyle w:val="ListParagraph"/>
        <w:numPr>
          <w:ilvl w:val="0"/>
          <w:numId w:val="71"/>
        </w:numPr>
        <w:rPr>
          <w:i/>
        </w:rPr>
      </w:pPr>
      <w:r w:rsidRPr="00FE7F23">
        <w:rPr>
          <w:i/>
        </w:rPr>
        <w:t>When we get sick it’s too expensive for our family to treat u</w:t>
      </w:r>
      <w:r>
        <w:rPr>
          <w:i/>
        </w:rPr>
        <w:t xml:space="preserve">s.  My </w:t>
      </w:r>
      <w:r w:rsidRPr="00FE7F23">
        <w:rPr>
          <w:i/>
        </w:rPr>
        <w:t xml:space="preserve">parents don’t know or understand which services are free under </w:t>
      </w:r>
      <w:r>
        <w:rPr>
          <w:i/>
        </w:rPr>
        <w:t>M</w:t>
      </w:r>
      <w:r w:rsidRPr="00FE7F23">
        <w:rPr>
          <w:i/>
        </w:rPr>
        <w:t>edicare and which are very costly, so avoid it all together</w:t>
      </w:r>
    </w:p>
    <w:p w14:paraId="37736D51" w14:textId="6D2ABEBB" w:rsidR="00D90BC5" w:rsidRPr="003A1934" w:rsidRDefault="00D90BC5" w:rsidP="00D90BC5">
      <w:pPr>
        <w:contextualSpacing/>
        <w:rPr>
          <w:b/>
          <w:i/>
          <w:color w:val="414C75"/>
          <w:sz w:val="22"/>
          <w:szCs w:val="22"/>
        </w:rPr>
      </w:pPr>
      <w:r>
        <w:rPr>
          <w:b/>
          <w:i/>
          <w:color w:val="414C75"/>
          <w:sz w:val="22"/>
          <w:szCs w:val="22"/>
        </w:rPr>
        <w:t>Unfamiliar or run-down places</w:t>
      </w:r>
    </w:p>
    <w:p w14:paraId="62358ED8" w14:textId="1C0E56F5" w:rsidR="00D90BC5" w:rsidRPr="003A1934" w:rsidRDefault="00D90BC5" w:rsidP="00D90BC5">
      <w:pPr>
        <w:rPr>
          <w:sz w:val="22"/>
          <w:szCs w:val="22"/>
        </w:rPr>
      </w:pPr>
      <w:r w:rsidRPr="003A1934">
        <w:rPr>
          <w:sz w:val="22"/>
          <w:szCs w:val="22"/>
        </w:rPr>
        <w:t xml:space="preserve">Many young people said that they </w:t>
      </w:r>
      <w:r>
        <w:rPr>
          <w:sz w:val="22"/>
          <w:szCs w:val="22"/>
        </w:rPr>
        <w:t>felt unsafe and/or unwelcome in unfamiliar places:</w:t>
      </w:r>
    </w:p>
    <w:p w14:paraId="6727FCBA" w14:textId="77777777" w:rsidR="00D90BC5" w:rsidRDefault="00D90BC5" w:rsidP="00D90BC5">
      <w:pPr>
        <w:pStyle w:val="ListParagraph"/>
        <w:numPr>
          <w:ilvl w:val="0"/>
          <w:numId w:val="83"/>
        </w:numPr>
        <w:rPr>
          <w:i/>
        </w:rPr>
      </w:pPr>
      <w:r>
        <w:rPr>
          <w:i/>
        </w:rPr>
        <w:t>Places I don’t know.  If I got into trouble I wouldn’t know what to do.</w:t>
      </w:r>
    </w:p>
    <w:p w14:paraId="69176051" w14:textId="3DA831D2" w:rsidR="00765EC9" w:rsidRDefault="00D90BC5" w:rsidP="00D90BC5">
      <w:pPr>
        <w:pStyle w:val="ListParagraph"/>
        <w:numPr>
          <w:ilvl w:val="0"/>
          <w:numId w:val="83"/>
        </w:numPr>
        <w:rPr>
          <w:i/>
        </w:rPr>
      </w:pPr>
      <w:r>
        <w:rPr>
          <w:i/>
        </w:rPr>
        <w:t>There</w:t>
      </w:r>
      <w:r w:rsidR="00765EC9">
        <w:rPr>
          <w:i/>
        </w:rPr>
        <w:t xml:space="preserve"> </w:t>
      </w:r>
      <w:r>
        <w:rPr>
          <w:i/>
        </w:rPr>
        <w:t xml:space="preserve">is  dodgy park near-by, with drug </w:t>
      </w:r>
      <w:r w:rsidR="00955F6F">
        <w:rPr>
          <w:i/>
        </w:rPr>
        <w:t>paraphernalia</w:t>
      </w:r>
      <w:r w:rsidR="00765EC9">
        <w:rPr>
          <w:i/>
        </w:rPr>
        <w:t xml:space="preserve"> and beer cans hidden everywhere.</w:t>
      </w:r>
    </w:p>
    <w:p w14:paraId="3BB5ED2E" w14:textId="3BB9C4C0" w:rsidR="00D90BC5" w:rsidRPr="0032588B" w:rsidRDefault="00765EC9" w:rsidP="00D90BC5">
      <w:pPr>
        <w:pStyle w:val="ListParagraph"/>
        <w:numPr>
          <w:ilvl w:val="0"/>
          <w:numId w:val="83"/>
        </w:numPr>
        <w:rPr>
          <w:i/>
        </w:rPr>
      </w:pPr>
      <w:r>
        <w:rPr>
          <w:i/>
        </w:rPr>
        <w:t xml:space="preserve"> Houses that are run-down, un-mown lawns, junk everywhere </w:t>
      </w:r>
      <w:r w:rsidR="00D90BC5" w:rsidRPr="0032588B">
        <w:rPr>
          <w:i/>
        </w:rPr>
        <w:t>make me uncomfortable.</w:t>
      </w:r>
    </w:p>
    <w:p w14:paraId="467FDC2C" w14:textId="42AAB0D0" w:rsidR="006C5D2A" w:rsidRPr="003A1934" w:rsidRDefault="006C5D2A" w:rsidP="006C5D2A">
      <w:pPr>
        <w:contextualSpacing/>
        <w:rPr>
          <w:b/>
          <w:i/>
          <w:color w:val="414C75"/>
          <w:sz w:val="22"/>
          <w:szCs w:val="22"/>
        </w:rPr>
      </w:pPr>
      <w:r>
        <w:rPr>
          <w:b/>
          <w:i/>
          <w:color w:val="414C75"/>
          <w:sz w:val="22"/>
          <w:szCs w:val="22"/>
        </w:rPr>
        <w:t>Online</w:t>
      </w:r>
    </w:p>
    <w:p w14:paraId="322E5AE7" w14:textId="300593FF" w:rsidR="006C5D2A" w:rsidRPr="003A1934" w:rsidRDefault="006C5D2A" w:rsidP="006C5D2A">
      <w:pPr>
        <w:rPr>
          <w:sz w:val="22"/>
          <w:szCs w:val="22"/>
        </w:rPr>
      </w:pPr>
      <w:r w:rsidRPr="003A1934">
        <w:rPr>
          <w:sz w:val="22"/>
          <w:szCs w:val="22"/>
        </w:rPr>
        <w:t xml:space="preserve">Many young people said that they </w:t>
      </w:r>
      <w:r>
        <w:rPr>
          <w:sz w:val="22"/>
          <w:szCs w:val="22"/>
        </w:rPr>
        <w:t>felt unsafe and/or unwelcome while on-line:</w:t>
      </w:r>
    </w:p>
    <w:p w14:paraId="7C149A57" w14:textId="77777777" w:rsidR="0032588B" w:rsidRPr="0032588B" w:rsidRDefault="006C5D2A" w:rsidP="0032588B">
      <w:pPr>
        <w:pStyle w:val="ListParagraph"/>
        <w:numPr>
          <w:ilvl w:val="0"/>
          <w:numId w:val="83"/>
        </w:numPr>
        <w:rPr>
          <w:i/>
        </w:rPr>
      </w:pPr>
      <w:r w:rsidRPr="0032588B">
        <w:rPr>
          <w:i/>
        </w:rPr>
        <w:t>Many things online that make me uncomfortable</w:t>
      </w:r>
      <w:r w:rsidR="0032588B" w:rsidRPr="0032588B">
        <w:rPr>
          <w:i/>
        </w:rPr>
        <w:t>.</w:t>
      </w:r>
    </w:p>
    <w:p w14:paraId="31D5B32E" w14:textId="77777777" w:rsidR="0032588B" w:rsidRPr="0032588B" w:rsidRDefault="0032588B" w:rsidP="0032588B">
      <w:pPr>
        <w:pStyle w:val="ListParagraph"/>
        <w:numPr>
          <w:ilvl w:val="0"/>
          <w:numId w:val="83"/>
        </w:numPr>
        <w:rPr>
          <w:i/>
        </w:rPr>
      </w:pPr>
      <w:r w:rsidRPr="0032588B">
        <w:rPr>
          <w:i/>
        </w:rPr>
        <w:lastRenderedPageBreak/>
        <w:t>R</w:t>
      </w:r>
      <w:r w:rsidR="006C5D2A" w:rsidRPr="0032588B">
        <w:rPr>
          <w:i/>
        </w:rPr>
        <w:t>eceiving bad messages, ads, images</w:t>
      </w:r>
      <w:r w:rsidRPr="0032588B">
        <w:rPr>
          <w:i/>
        </w:rPr>
        <w:t>.</w:t>
      </w:r>
    </w:p>
    <w:p w14:paraId="37C7943F" w14:textId="133DBFF2" w:rsidR="00062EC2" w:rsidRPr="0032588B" w:rsidRDefault="0032588B" w:rsidP="0032588B">
      <w:pPr>
        <w:pStyle w:val="ListParagraph"/>
        <w:numPr>
          <w:ilvl w:val="0"/>
          <w:numId w:val="83"/>
        </w:numPr>
        <w:rPr>
          <w:i/>
        </w:rPr>
      </w:pPr>
      <w:r w:rsidRPr="0032588B">
        <w:rPr>
          <w:i/>
        </w:rPr>
        <w:t>Things I can’t block.</w:t>
      </w:r>
    </w:p>
    <w:p w14:paraId="32372E73" w14:textId="14611572" w:rsidR="00977205" w:rsidRPr="003A1934" w:rsidRDefault="00977205" w:rsidP="00977205">
      <w:pPr>
        <w:contextualSpacing/>
        <w:rPr>
          <w:b/>
          <w:i/>
          <w:color w:val="414C75"/>
          <w:sz w:val="22"/>
          <w:szCs w:val="22"/>
        </w:rPr>
      </w:pPr>
      <w:r>
        <w:rPr>
          <w:b/>
          <w:i/>
          <w:color w:val="414C75"/>
          <w:sz w:val="22"/>
          <w:szCs w:val="22"/>
        </w:rPr>
        <w:t>School</w:t>
      </w:r>
    </w:p>
    <w:p w14:paraId="09FDC51A" w14:textId="70BF1373" w:rsidR="00977205" w:rsidRPr="003A1934" w:rsidRDefault="00977205" w:rsidP="00977205">
      <w:pPr>
        <w:rPr>
          <w:sz w:val="22"/>
          <w:szCs w:val="22"/>
        </w:rPr>
      </w:pPr>
      <w:r w:rsidRPr="003A1934">
        <w:rPr>
          <w:sz w:val="22"/>
          <w:szCs w:val="22"/>
        </w:rPr>
        <w:t xml:space="preserve">Many young people said that they </w:t>
      </w:r>
      <w:r>
        <w:rPr>
          <w:sz w:val="22"/>
          <w:szCs w:val="22"/>
        </w:rPr>
        <w:t xml:space="preserve">felt unsafe and/or unwelcome while </w:t>
      </w:r>
      <w:r w:rsidR="00DE4720">
        <w:rPr>
          <w:sz w:val="22"/>
          <w:szCs w:val="22"/>
        </w:rPr>
        <w:t>at school</w:t>
      </w:r>
      <w:r>
        <w:rPr>
          <w:sz w:val="22"/>
          <w:szCs w:val="22"/>
        </w:rPr>
        <w:t>:</w:t>
      </w:r>
    </w:p>
    <w:p w14:paraId="1D421A5A" w14:textId="5B8A544E" w:rsidR="00240EE9" w:rsidRPr="00FE7F23" w:rsidRDefault="00240EE9" w:rsidP="00240EE9">
      <w:pPr>
        <w:pStyle w:val="ListParagraph"/>
        <w:numPr>
          <w:ilvl w:val="0"/>
          <w:numId w:val="80"/>
        </w:numPr>
        <w:spacing w:before="0" w:after="0" w:line="240" w:lineRule="auto"/>
        <w:rPr>
          <w:i/>
        </w:rPr>
      </w:pPr>
      <w:r w:rsidRPr="00FE7F23">
        <w:rPr>
          <w:i/>
        </w:rPr>
        <w:t>When I first went to mainstream high school I felt lonely and isolated.</w:t>
      </w:r>
    </w:p>
    <w:p w14:paraId="15FB1786" w14:textId="495F775A" w:rsidR="005E1D61" w:rsidRPr="005E1D61" w:rsidRDefault="005E1D61" w:rsidP="005E1D61">
      <w:pPr>
        <w:pStyle w:val="ListParagraph"/>
        <w:numPr>
          <w:ilvl w:val="0"/>
          <w:numId w:val="80"/>
        </w:numPr>
        <w:spacing w:before="0" w:after="0" w:line="240" w:lineRule="auto"/>
        <w:rPr>
          <w:i/>
        </w:rPr>
      </w:pPr>
      <w:r w:rsidRPr="005E1D61">
        <w:rPr>
          <w:i/>
        </w:rPr>
        <w:t>I feel like everyone is trying to be so similar, everyone is different in their own way, and I think that people are extremely scared to show how different they are.</w:t>
      </w:r>
    </w:p>
    <w:p w14:paraId="6FFCCD90" w14:textId="54E80CF3" w:rsidR="00BB7ECE" w:rsidRPr="00BB7ECE" w:rsidRDefault="00DA3730" w:rsidP="00BB7ECE">
      <w:pPr>
        <w:pStyle w:val="ListParagraph"/>
        <w:numPr>
          <w:ilvl w:val="0"/>
          <w:numId w:val="80"/>
        </w:numPr>
        <w:spacing w:before="0" w:after="0" w:line="240" w:lineRule="auto"/>
        <w:rPr>
          <w:i/>
        </w:rPr>
      </w:pPr>
      <w:r>
        <w:rPr>
          <w:i/>
        </w:rPr>
        <w:t>School can be really tough for some kids</w:t>
      </w:r>
      <w:r w:rsidR="00BB7ECE" w:rsidRPr="00BB7ECE">
        <w:rPr>
          <w:i/>
        </w:rPr>
        <w:t>.</w:t>
      </w:r>
    </w:p>
    <w:p w14:paraId="76438F21" w14:textId="0CECE98B" w:rsidR="00BB7ECE" w:rsidRPr="003A1934" w:rsidRDefault="00CA429C" w:rsidP="00BB7ECE">
      <w:pPr>
        <w:contextualSpacing/>
        <w:rPr>
          <w:b/>
          <w:i/>
          <w:color w:val="414C75"/>
          <w:sz w:val="22"/>
          <w:szCs w:val="22"/>
        </w:rPr>
      </w:pPr>
      <w:r>
        <w:rPr>
          <w:b/>
          <w:i/>
          <w:color w:val="414C75"/>
          <w:sz w:val="22"/>
          <w:szCs w:val="22"/>
        </w:rPr>
        <w:t>Accessing o</w:t>
      </w:r>
      <w:r w:rsidR="00BB7ECE">
        <w:rPr>
          <w:b/>
          <w:i/>
          <w:color w:val="414C75"/>
          <w:sz w:val="22"/>
          <w:szCs w:val="22"/>
        </w:rPr>
        <w:t>ut-of-home care</w:t>
      </w:r>
      <w:r>
        <w:rPr>
          <w:b/>
          <w:i/>
          <w:color w:val="414C75"/>
          <w:sz w:val="22"/>
          <w:szCs w:val="22"/>
        </w:rPr>
        <w:t>, or related, services</w:t>
      </w:r>
    </w:p>
    <w:p w14:paraId="18D6D802" w14:textId="77C83835" w:rsidR="00BB7ECE" w:rsidRPr="003A1934" w:rsidRDefault="00BB7ECE" w:rsidP="00BB7ECE">
      <w:pPr>
        <w:rPr>
          <w:sz w:val="22"/>
          <w:szCs w:val="22"/>
        </w:rPr>
      </w:pPr>
      <w:r w:rsidRPr="003A1934">
        <w:rPr>
          <w:sz w:val="22"/>
          <w:szCs w:val="22"/>
        </w:rPr>
        <w:t xml:space="preserve">Many young people said that they </w:t>
      </w:r>
      <w:r>
        <w:rPr>
          <w:sz w:val="22"/>
          <w:szCs w:val="22"/>
        </w:rPr>
        <w:t xml:space="preserve">felt unsafe and/or unwelcome while </w:t>
      </w:r>
      <w:r w:rsidR="00CA429C">
        <w:rPr>
          <w:sz w:val="22"/>
          <w:szCs w:val="22"/>
        </w:rPr>
        <w:t>accessing out-of-home care, or related, services</w:t>
      </w:r>
      <w:r>
        <w:rPr>
          <w:sz w:val="22"/>
          <w:szCs w:val="22"/>
        </w:rPr>
        <w:t>:</w:t>
      </w:r>
    </w:p>
    <w:p w14:paraId="3A2A6B39" w14:textId="52A5A8E4" w:rsidR="00CA429C" w:rsidRPr="009C37E6" w:rsidRDefault="00AB34D2" w:rsidP="00AB34D2">
      <w:pPr>
        <w:pStyle w:val="ListParagraph"/>
        <w:numPr>
          <w:ilvl w:val="0"/>
          <w:numId w:val="81"/>
        </w:numPr>
        <w:spacing w:before="0" w:after="0" w:line="240" w:lineRule="auto"/>
        <w:rPr>
          <w:i/>
        </w:rPr>
      </w:pPr>
      <w:r w:rsidRPr="009C37E6">
        <w:rPr>
          <w:i/>
        </w:rPr>
        <w:t>W</w:t>
      </w:r>
      <w:r w:rsidR="00807EA9">
        <w:rPr>
          <w:i/>
        </w:rPr>
        <w:t>hen my local youth service amal</w:t>
      </w:r>
      <w:r w:rsidRPr="009C37E6">
        <w:rPr>
          <w:i/>
        </w:rPr>
        <w:t>gamated</w:t>
      </w:r>
      <w:r w:rsidR="00CA429C" w:rsidRPr="009C37E6">
        <w:rPr>
          <w:i/>
        </w:rPr>
        <w:t>, it went from better to worse.  It sometimes feels that we are only ‘clients’, and that we were there job and nothing else.</w:t>
      </w:r>
    </w:p>
    <w:p w14:paraId="33B9C835" w14:textId="5BE13D08" w:rsidR="00CA429C" w:rsidRPr="009C37E6" w:rsidRDefault="00CA429C" w:rsidP="00CA429C">
      <w:pPr>
        <w:pStyle w:val="ListParagraph"/>
        <w:numPr>
          <w:ilvl w:val="0"/>
          <w:numId w:val="81"/>
        </w:numPr>
        <w:spacing w:before="0" w:after="0" w:line="240" w:lineRule="auto"/>
        <w:rPr>
          <w:i/>
        </w:rPr>
      </w:pPr>
      <w:r w:rsidRPr="009C37E6">
        <w:rPr>
          <w:i/>
        </w:rPr>
        <w:t>We did a site audit of our centre.  It felt like a</w:t>
      </w:r>
      <w:r w:rsidR="00132EA8" w:rsidRPr="009C37E6">
        <w:rPr>
          <w:i/>
        </w:rPr>
        <w:t xml:space="preserve"> </w:t>
      </w:r>
      <w:r w:rsidRPr="009C37E6">
        <w:rPr>
          <w:i/>
        </w:rPr>
        <w:t xml:space="preserve">jail, so </w:t>
      </w:r>
      <w:r w:rsidR="00132EA8" w:rsidRPr="009C37E6">
        <w:rPr>
          <w:i/>
        </w:rPr>
        <w:t xml:space="preserve">we </w:t>
      </w:r>
      <w:r w:rsidRPr="009C37E6">
        <w:rPr>
          <w:i/>
        </w:rPr>
        <w:t xml:space="preserve">put pictures on the wall and it feels more homely </w:t>
      </w:r>
      <w:r w:rsidR="00132EA8" w:rsidRPr="009C37E6">
        <w:rPr>
          <w:i/>
        </w:rPr>
        <w:t>- like a place we could be ourselves and be comfortable in.</w:t>
      </w:r>
    </w:p>
    <w:p w14:paraId="00E492D2" w14:textId="3FFCD889" w:rsidR="00132EA8" w:rsidRDefault="00132EA8" w:rsidP="00132EA8">
      <w:pPr>
        <w:pStyle w:val="ListParagraph"/>
        <w:numPr>
          <w:ilvl w:val="0"/>
          <w:numId w:val="81"/>
        </w:numPr>
        <w:spacing w:before="0" w:after="0" w:line="240" w:lineRule="auto"/>
        <w:rPr>
          <w:i/>
        </w:rPr>
      </w:pPr>
      <w:r w:rsidRPr="009C37E6">
        <w:rPr>
          <w:i/>
        </w:rPr>
        <w:t>I have bee</w:t>
      </w:r>
      <w:r w:rsidR="009C37E6" w:rsidRPr="009C37E6">
        <w:rPr>
          <w:i/>
        </w:rPr>
        <w:t>n</w:t>
      </w:r>
      <w:r w:rsidRPr="009C37E6">
        <w:rPr>
          <w:i/>
        </w:rPr>
        <w:t xml:space="preserve"> stuck </w:t>
      </w:r>
      <w:r w:rsidR="009C37E6" w:rsidRPr="009C37E6">
        <w:rPr>
          <w:i/>
        </w:rPr>
        <w:t xml:space="preserve">with </w:t>
      </w:r>
      <w:r w:rsidRPr="009C37E6">
        <w:rPr>
          <w:i/>
        </w:rPr>
        <w:t>so many horrible aggressive so called foster-carers.</w:t>
      </w:r>
    </w:p>
    <w:p w14:paraId="099D417A" w14:textId="77777777" w:rsidR="00807EA9" w:rsidRPr="00807EA9" w:rsidRDefault="00807EA9" w:rsidP="00807EA9">
      <w:pPr>
        <w:spacing w:before="0" w:after="0" w:line="240" w:lineRule="auto"/>
        <w:rPr>
          <w:i/>
        </w:rPr>
      </w:pPr>
    </w:p>
    <w:p w14:paraId="41BE1B00" w14:textId="5B7E44CC" w:rsidR="00CA429C" w:rsidRDefault="00CA429C" w:rsidP="00CA429C">
      <w:pPr>
        <w:pStyle w:val="Heading2"/>
      </w:pPr>
      <w:r>
        <w:t>How to make places or spaces more safe and welcoming</w:t>
      </w:r>
    </w:p>
    <w:p w14:paraId="0E647837" w14:textId="77777777" w:rsidR="005D4DA8" w:rsidRDefault="005D4DA8" w:rsidP="004639F8">
      <w:pPr>
        <w:spacing w:before="0" w:after="0"/>
      </w:pPr>
    </w:p>
    <w:p w14:paraId="698C4AD0" w14:textId="77777777" w:rsidR="00C17E57" w:rsidRPr="003A1934" w:rsidRDefault="00C17E57" w:rsidP="00C17E57">
      <w:pPr>
        <w:contextualSpacing/>
        <w:rPr>
          <w:b/>
          <w:i/>
          <w:color w:val="414C75"/>
          <w:sz w:val="22"/>
          <w:szCs w:val="22"/>
        </w:rPr>
      </w:pPr>
      <w:r>
        <w:rPr>
          <w:b/>
          <w:i/>
          <w:color w:val="414C75"/>
          <w:sz w:val="22"/>
          <w:szCs w:val="22"/>
        </w:rPr>
        <w:t>Security</w:t>
      </w:r>
    </w:p>
    <w:p w14:paraId="461EEFA5" w14:textId="77777777" w:rsidR="00C17E57" w:rsidRPr="00C17E57" w:rsidRDefault="00C17E57" w:rsidP="00C17E57">
      <w:pPr>
        <w:rPr>
          <w:sz w:val="22"/>
          <w:szCs w:val="22"/>
        </w:rPr>
      </w:pPr>
      <w:r w:rsidRPr="003A1934">
        <w:rPr>
          <w:sz w:val="22"/>
          <w:szCs w:val="22"/>
        </w:rPr>
        <w:t xml:space="preserve">Many young people said that </w:t>
      </w:r>
      <w:r>
        <w:rPr>
          <w:sz w:val="22"/>
          <w:szCs w:val="22"/>
        </w:rPr>
        <w:t>increased security would make places or spaces more safe and welcoming:</w:t>
      </w:r>
    </w:p>
    <w:p w14:paraId="2BDC5DDE" w14:textId="77777777" w:rsidR="00C17E57" w:rsidRPr="00C17E57" w:rsidRDefault="00C17E57" w:rsidP="00C17E57">
      <w:pPr>
        <w:pStyle w:val="ListParagraph"/>
        <w:numPr>
          <w:ilvl w:val="0"/>
          <w:numId w:val="84"/>
        </w:numPr>
        <w:spacing w:before="0" w:after="0"/>
        <w:rPr>
          <w:i/>
        </w:rPr>
      </w:pPr>
      <w:r w:rsidRPr="00C17E57">
        <w:rPr>
          <w:i/>
        </w:rPr>
        <w:t>More security systems, cameras and guards.</w:t>
      </w:r>
    </w:p>
    <w:p w14:paraId="4009C7B8" w14:textId="77777777" w:rsidR="00C17E57" w:rsidRPr="00C17E57" w:rsidRDefault="00C17E57" w:rsidP="00C17E57">
      <w:pPr>
        <w:pStyle w:val="ListParagraph"/>
        <w:numPr>
          <w:ilvl w:val="0"/>
          <w:numId w:val="84"/>
        </w:numPr>
        <w:spacing w:before="0" w:after="0"/>
        <w:rPr>
          <w:i/>
        </w:rPr>
      </w:pPr>
      <w:r w:rsidRPr="00C17E57">
        <w:rPr>
          <w:i/>
        </w:rPr>
        <w:t>Every second night have a patrol a patrol car coming through to stop people taking drugs.</w:t>
      </w:r>
    </w:p>
    <w:p w14:paraId="523FAEEA" w14:textId="77777777" w:rsidR="00C17E57" w:rsidRPr="00C17E57" w:rsidRDefault="00C17E57" w:rsidP="00C17E57">
      <w:pPr>
        <w:pStyle w:val="ListParagraph"/>
        <w:numPr>
          <w:ilvl w:val="0"/>
          <w:numId w:val="84"/>
        </w:numPr>
        <w:spacing w:before="0" w:after="0"/>
        <w:rPr>
          <w:i/>
        </w:rPr>
      </w:pPr>
      <w:r w:rsidRPr="00C17E57">
        <w:rPr>
          <w:i/>
        </w:rPr>
        <w:t>Make sure lights work.</w:t>
      </w:r>
    </w:p>
    <w:p w14:paraId="52C1AD37" w14:textId="77777777" w:rsidR="00132EA8" w:rsidRDefault="00132EA8" w:rsidP="004639F8">
      <w:pPr>
        <w:spacing w:before="0" w:after="0"/>
      </w:pPr>
    </w:p>
    <w:p w14:paraId="171E3F66" w14:textId="1EFCB709" w:rsidR="00C17E57" w:rsidRPr="003A1934" w:rsidRDefault="00C17E57" w:rsidP="00C17E57">
      <w:pPr>
        <w:contextualSpacing/>
        <w:rPr>
          <w:b/>
          <w:i/>
          <w:color w:val="414C75"/>
          <w:sz w:val="22"/>
          <w:szCs w:val="22"/>
        </w:rPr>
      </w:pPr>
      <w:r>
        <w:rPr>
          <w:b/>
          <w:i/>
          <w:color w:val="414C75"/>
          <w:sz w:val="22"/>
          <w:szCs w:val="22"/>
        </w:rPr>
        <w:t>Maintaining places and spaces</w:t>
      </w:r>
    </w:p>
    <w:p w14:paraId="7E72F1F6" w14:textId="25626F1D" w:rsidR="00C17E57" w:rsidRPr="00C17E57" w:rsidRDefault="00C17E57" w:rsidP="00C17E57">
      <w:pPr>
        <w:rPr>
          <w:sz w:val="22"/>
          <w:szCs w:val="22"/>
        </w:rPr>
      </w:pPr>
      <w:r w:rsidRPr="003A1934">
        <w:rPr>
          <w:sz w:val="22"/>
          <w:szCs w:val="22"/>
        </w:rPr>
        <w:t xml:space="preserve">Many young people said </w:t>
      </w:r>
      <w:r w:rsidR="009C37E6">
        <w:rPr>
          <w:sz w:val="22"/>
          <w:szCs w:val="22"/>
        </w:rPr>
        <w:t>maintaining</w:t>
      </w:r>
      <w:r>
        <w:rPr>
          <w:sz w:val="22"/>
          <w:szCs w:val="22"/>
        </w:rPr>
        <w:t xml:space="preserve"> places or spaces </w:t>
      </w:r>
      <w:r w:rsidR="009C37E6">
        <w:rPr>
          <w:sz w:val="22"/>
          <w:szCs w:val="22"/>
        </w:rPr>
        <w:t xml:space="preserve">would make them feel </w:t>
      </w:r>
      <w:r>
        <w:rPr>
          <w:sz w:val="22"/>
          <w:szCs w:val="22"/>
        </w:rPr>
        <w:t>more safe and welcoming:</w:t>
      </w:r>
    </w:p>
    <w:p w14:paraId="26690C0D" w14:textId="60C2790C" w:rsidR="00BB7ECE" w:rsidRPr="00C17E57" w:rsidRDefault="00132EA8" w:rsidP="00C17E57">
      <w:pPr>
        <w:pStyle w:val="ListParagraph"/>
        <w:numPr>
          <w:ilvl w:val="0"/>
          <w:numId w:val="85"/>
        </w:numPr>
        <w:spacing w:before="0" w:after="0"/>
        <w:rPr>
          <w:i/>
        </w:rPr>
      </w:pPr>
      <w:r w:rsidRPr="00C17E57">
        <w:rPr>
          <w:i/>
        </w:rPr>
        <w:t>Try to remove negative influences.</w:t>
      </w:r>
    </w:p>
    <w:p w14:paraId="7EF88593" w14:textId="77777777" w:rsidR="00132EA8" w:rsidRPr="00C17E57" w:rsidRDefault="00132EA8" w:rsidP="00C17E57">
      <w:pPr>
        <w:pStyle w:val="ListParagraph"/>
        <w:numPr>
          <w:ilvl w:val="0"/>
          <w:numId w:val="85"/>
        </w:numPr>
        <w:spacing w:before="0" w:after="0"/>
        <w:rPr>
          <w:i/>
        </w:rPr>
      </w:pPr>
      <w:r w:rsidRPr="00C17E57">
        <w:rPr>
          <w:i/>
        </w:rPr>
        <w:t>Improve the visual appeal of places.</w:t>
      </w:r>
    </w:p>
    <w:p w14:paraId="736EAE26" w14:textId="5D5C179E" w:rsidR="00132EA8" w:rsidRPr="00C17E57" w:rsidRDefault="00132EA8" w:rsidP="00C17E57">
      <w:pPr>
        <w:pStyle w:val="ListParagraph"/>
        <w:numPr>
          <w:ilvl w:val="0"/>
          <w:numId w:val="85"/>
        </w:numPr>
        <w:spacing w:before="0" w:after="0"/>
        <w:rPr>
          <w:i/>
        </w:rPr>
      </w:pPr>
      <w:r w:rsidRPr="00C17E57">
        <w:rPr>
          <w:i/>
        </w:rPr>
        <w:t>Keep things clean.  Dirty places feel unsafe.</w:t>
      </w:r>
    </w:p>
    <w:p w14:paraId="5882CD77" w14:textId="77777777" w:rsidR="00132EA8" w:rsidRDefault="00132EA8" w:rsidP="004639F8">
      <w:pPr>
        <w:spacing w:before="0" w:after="0"/>
      </w:pPr>
    </w:p>
    <w:p w14:paraId="398D4833" w14:textId="372974C3" w:rsidR="00807EA9" w:rsidRPr="003A1934" w:rsidRDefault="00807EA9" w:rsidP="00807EA9">
      <w:pPr>
        <w:contextualSpacing/>
        <w:rPr>
          <w:b/>
          <w:i/>
          <w:color w:val="414C75"/>
          <w:sz w:val="22"/>
          <w:szCs w:val="22"/>
        </w:rPr>
      </w:pPr>
      <w:r>
        <w:rPr>
          <w:b/>
          <w:i/>
          <w:color w:val="414C75"/>
          <w:sz w:val="22"/>
          <w:szCs w:val="22"/>
        </w:rPr>
        <w:t>Mentors in the community</w:t>
      </w:r>
    </w:p>
    <w:p w14:paraId="7C17943B" w14:textId="33FFDEEC" w:rsidR="00807EA9" w:rsidRPr="003A1934" w:rsidRDefault="00807EA9" w:rsidP="00807EA9">
      <w:pPr>
        <w:rPr>
          <w:sz w:val="22"/>
          <w:szCs w:val="22"/>
        </w:rPr>
      </w:pPr>
      <w:r>
        <w:rPr>
          <w:sz w:val="22"/>
          <w:szCs w:val="22"/>
        </w:rPr>
        <w:t>Some young people said that having mentors, or other people that they could talk with, would make them feel more safe and welcome:</w:t>
      </w:r>
    </w:p>
    <w:p w14:paraId="3F29F59C" w14:textId="77777777" w:rsidR="00807EA9" w:rsidRDefault="00807EA9" w:rsidP="00807EA9">
      <w:pPr>
        <w:pStyle w:val="ListParagraph"/>
        <w:numPr>
          <w:ilvl w:val="0"/>
          <w:numId w:val="81"/>
        </w:numPr>
        <w:spacing w:before="0" w:after="0" w:line="240" w:lineRule="auto"/>
        <w:rPr>
          <w:i/>
        </w:rPr>
      </w:pPr>
      <w:r>
        <w:rPr>
          <w:i/>
        </w:rPr>
        <w:t>They provide you with help and support.</w:t>
      </w:r>
    </w:p>
    <w:p w14:paraId="2881C6D2" w14:textId="77777777" w:rsidR="00807EA9" w:rsidRDefault="00807EA9" w:rsidP="00807EA9">
      <w:pPr>
        <w:pStyle w:val="ListParagraph"/>
        <w:numPr>
          <w:ilvl w:val="0"/>
          <w:numId w:val="81"/>
        </w:numPr>
        <w:spacing w:before="0" w:after="0" w:line="240" w:lineRule="auto"/>
        <w:rPr>
          <w:i/>
        </w:rPr>
      </w:pPr>
      <w:r>
        <w:rPr>
          <w:i/>
        </w:rPr>
        <w:t>Helped me to get stronger.</w:t>
      </w:r>
    </w:p>
    <w:p w14:paraId="34F6C2CC" w14:textId="55DC0993" w:rsidR="00630FA6" w:rsidRPr="00DA3730" w:rsidRDefault="00167F5C" w:rsidP="00167F5C">
      <w:pPr>
        <w:pStyle w:val="ListParagraph"/>
        <w:numPr>
          <w:ilvl w:val="0"/>
          <w:numId w:val="81"/>
        </w:numPr>
        <w:spacing w:before="0" w:after="0" w:line="240" w:lineRule="auto"/>
        <w:rPr>
          <w:i/>
        </w:rPr>
      </w:pPr>
      <w:r>
        <w:rPr>
          <w:i/>
        </w:rPr>
        <w:t>Just knowing who to go to to talk with helps a lot.</w:t>
      </w:r>
    </w:p>
    <w:p w14:paraId="7BC91D2B" w14:textId="6B517C18" w:rsidR="00167F5C" w:rsidRPr="003A1934" w:rsidRDefault="00167F5C" w:rsidP="00167F5C">
      <w:pPr>
        <w:contextualSpacing/>
        <w:rPr>
          <w:b/>
          <w:i/>
          <w:color w:val="414C75"/>
          <w:sz w:val="22"/>
          <w:szCs w:val="22"/>
        </w:rPr>
      </w:pPr>
      <w:r>
        <w:rPr>
          <w:b/>
          <w:i/>
          <w:color w:val="414C75"/>
          <w:sz w:val="22"/>
          <w:szCs w:val="22"/>
        </w:rPr>
        <w:t>Sporting or other recreational</w:t>
      </w:r>
      <w:r w:rsidR="0007180B">
        <w:rPr>
          <w:b/>
          <w:i/>
          <w:color w:val="414C75"/>
          <w:sz w:val="22"/>
          <w:szCs w:val="22"/>
        </w:rPr>
        <w:t xml:space="preserve"> or cultural</w:t>
      </w:r>
      <w:r>
        <w:rPr>
          <w:b/>
          <w:i/>
          <w:color w:val="414C75"/>
          <w:sz w:val="22"/>
          <w:szCs w:val="22"/>
        </w:rPr>
        <w:t xml:space="preserve"> activities</w:t>
      </w:r>
    </w:p>
    <w:p w14:paraId="53110DFB" w14:textId="6A392746" w:rsidR="00132EA8" w:rsidRPr="003C5909" w:rsidRDefault="00167F5C" w:rsidP="003C5909">
      <w:pPr>
        <w:rPr>
          <w:sz w:val="22"/>
          <w:szCs w:val="22"/>
        </w:rPr>
      </w:pPr>
      <w:r>
        <w:rPr>
          <w:sz w:val="22"/>
          <w:szCs w:val="22"/>
        </w:rPr>
        <w:t xml:space="preserve">Some young people said that </w:t>
      </w:r>
      <w:r w:rsidR="003C5909">
        <w:rPr>
          <w:sz w:val="22"/>
          <w:szCs w:val="22"/>
        </w:rPr>
        <w:t xml:space="preserve">participating in events with other young people </w:t>
      </w:r>
      <w:r>
        <w:rPr>
          <w:sz w:val="22"/>
          <w:szCs w:val="22"/>
        </w:rPr>
        <w:t>would make them feel more safe and welcome:</w:t>
      </w:r>
    </w:p>
    <w:p w14:paraId="0C1858C4" w14:textId="4F28CD1C" w:rsidR="00807EA9" w:rsidRPr="0007180B" w:rsidRDefault="003C5909" w:rsidP="00807EA9">
      <w:pPr>
        <w:pStyle w:val="ListParagraph"/>
        <w:numPr>
          <w:ilvl w:val="0"/>
          <w:numId w:val="80"/>
        </w:numPr>
        <w:spacing w:before="0" w:after="0" w:line="240" w:lineRule="auto"/>
        <w:rPr>
          <w:i/>
        </w:rPr>
      </w:pPr>
      <w:r w:rsidRPr="0007180B">
        <w:rPr>
          <w:i/>
        </w:rPr>
        <w:lastRenderedPageBreak/>
        <w:t>It gives everybody a chance to focus on something, it’s the reason everyone bonds together.</w:t>
      </w:r>
      <w:r w:rsidR="0007180B">
        <w:rPr>
          <w:i/>
        </w:rPr>
        <w:t xml:space="preserve"> </w:t>
      </w:r>
      <w:r w:rsidRPr="0007180B">
        <w:rPr>
          <w:i/>
        </w:rPr>
        <w:t xml:space="preserve"> It removes the barriers</w:t>
      </w:r>
      <w:r w:rsidR="0007180B">
        <w:rPr>
          <w:i/>
        </w:rPr>
        <w:t>.</w:t>
      </w:r>
    </w:p>
    <w:p w14:paraId="63662248" w14:textId="059BD7D5" w:rsidR="003C5909" w:rsidRPr="0007180B" w:rsidRDefault="003C5909" w:rsidP="00807EA9">
      <w:pPr>
        <w:pStyle w:val="ListParagraph"/>
        <w:numPr>
          <w:ilvl w:val="0"/>
          <w:numId w:val="80"/>
        </w:numPr>
        <w:spacing w:before="0" w:after="0" w:line="240" w:lineRule="auto"/>
        <w:rPr>
          <w:i/>
        </w:rPr>
      </w:pPr>
      <w:r w:rsidRPr="0007180B">
        <w:rPr>
          <w:i/>
        </w:rPr>
        <w:t>It was pretty much the sporting club involving me, into the games, encourage me while playing and introducing me to the team as well.</w:t>
      </w:r>
    </w:p>
    <w:p w14:paraId="373DD9A4" w14:textId="5F815AD7" w:rsidR="00132EA8" w:rsidRPr="0007180B" w:rsidRDefault="003C5909" w:rsidP="003C5909">
      <w:pPr>
        <w:pStyle w:val="ListParagraph"/>
        <w:numPr>
          <w:ilvl w:val="0"/>
          <w:numId w:val="80"/>
        </w:numPr>
        <w:spacing w:before="0" w:after="0" w:line="240" w:lineRule="auto"/>
        <w:rPr>
          <w:i/>
        </w:rPr>
      </w:pPr>
      <w:r w:rsidRPr="0007180B">
        <w:rPr>
          <w:i/>
        </w:rPr>
        <w:t xml:space="preserve">I feel welcome in my mosque. </w:t>
      </w:r>
    </w:p>
    <w:p w14:paraId="6B1EEA00" w14:textId="77777777" w:rsidR="00132EA8" w:rsidRDefault="00132EA8" w:rsidP="004639F8">
      <w:pPr>
        <w:spacing w:before="0" w:after="0"/>
      </w:pPr>
    </w:p>
    <w:p w14:paraId="67CB358B" w14:textId="297078BE" w:rsidR="00ED2921" w:rsidRDefault="003D7006" w:rsidP="00595AE6">
      <w:pPr>
        <w:pStyle w:val="Heading2"/>
      </w:pPr>
      <w:r w:rsidRPr="003A1934">
        <w:t>A message to the Government</w:t>
      </w:r>
    </w:p>
    <w:p w14:paraId="57612D8D" w14:textId="7EC6A686" w:rsidR="003D7006" w:rsidRPr="00595AE6" w:rsidRDefault="003D7006" w:rsidP="003D7006">
      <w:pPr>
        <w:rPr>
          <w:sz w:val="22"/>
          <w:szCs w:val="22"/>
        </w:rPr>
      </w:pPr>
      <w:r w:rsidRPr="00595AE6">
        <w:rPr>
          <w:sz w:val="22"/>
          <w:szCs w:val="22"/>
        </w:rPr>
        <w:t xml:space="preserve">See </w:t>
      </w:r>
      <w:r w:rsidRPr="00595AE6">
        <w:rPr>
          <w:sz w:val="22"/>
          <w:szCs w:val="22"/>
          <w:u w:val="single"/>
        </w:rPr>
        <w:t>Appendix A</w:t>
      </w:r>
      <w:r w:rsidRPr="00595AE6">
        <w:rPr>
          <w:sz w:val="22"/>
          <w:szCs w:val="22"/>
        </w:rPr>
        <w:t>.</w:t>
      </w:r>
    </w:p>
    <w:p w14:paraId="461D4DD8" w14:textId="15DE5F3C" w:rsidR="003D7006" w:rsidRPr="003A1934" w:rsidRDefault="003D7006" w:rsidP="00595AE6">
      <w:pPr>
        <w:pStyle w:val="Heading2"/>
      </w:pPr>
      <w:r w:rsidRPr="003A1934">
        <w:t xml:space="preserve">Advice to </w:t>
      </w:r>
      <w:r>
        <w:t>other young people</w:t>
      </w:r>
    </w:p>
    <w:p w14:paraId="6D402637" w14:textId="36B2A73D" w:rsidR="003D7006" w:rsidRPr="00595AE6" w:rsidRDefault="003D7006" w:rsidP="003D7006">
      <w:pPr>
        <w:rPr>
          <w:sz w:val="22"/>
          <w:szCs w:val="22"/>
        </w:rPr>
      </w:pPr>
      <w:r w:rsidRPr="00595AE6">
        <w:rPr>
          <w:sz w:val="22"/>
          <w:szCs w:val="22"/>
        </w:rPr>
        <w:t xml:space="preserve">See </w:t>
      </w:r>
      <w:r w:rsidRPr="00595AE6">
        <w:rPr>
          <w:sz w:val="22"/>
          <w:szCs w:val="22"/>
          <w:u w:val="single"/>
        </w:rPr>
        <w:t>Appendix A</w:t>
      </w:r>
      <w:r w:rsidRPr="00595AE6">
        <w:rPr>
          <w:sz w:val="22"/>
          <w:szCs w:val="22"/>
        </w:rPr>
        <w:t>.</w:t>
      </w:r>
    </w:p>
    <w:p w14:paraId="0FE35027" w14:textId="2673144A" w:rsidR="00627738" w:rsidRDefault="00627738">
      <w:pPr>
        <w:rPr>
          <w:sz w:val="22"/>
          <w:szCs w:val="22"/>
        </w:rPr>
      </w:pPr>
      <w:r>
        <w:rPr>
          <w:sz w:val="22"/>
          <w:szCs w:val="22"/>
        </w:rPr>
        <w:br w:type="page"/>
      </w:r>
    </w:p>
    <w:p w14:paraId="4780076A" w14:textId="44DFB4F6" w:rsidR="0018206A" w:rsidRDefault="006B3CE0" w:rsidP="00A1038A">
      <w:pPr>
        <w:pStyle w:val="Heading1"/>
      </w:pPr>
      <w:r>
        <w:lastRenderedPageBreak/>
        <w:t>key messages</w:t>
      </w:r>
    </w:p>
    <w:p w14:paraId="33E3B407" w14:textId="4BE4B43A" w:rsidR="002555CE" w:rsidRDefault="00535A83" w:rsidP="00535A83">
      <w:pPr>
        <w:widowControl w:val="0"/>
        <w:autoSpaceDE w:val="0"/>
        <w:autoSpaceDN w:val="0"/>
        <w:adjustRightInd w:val="0"/>
        <w:rPr>
          <w:sz w:val="22"/>
          <w:szCs w:val="22"/>
        </w:rPr>
      </w:pPr>
      <w:r>
        <w:rPr>
          <w:sz w:val="22"/>
          <w:szCs w:val="22"/>
        </w:rPr>
        <w:t>As noted above, t</w:t>
      </w:r>
      <w:r w:rsidR="002555CE" w:rsidRPr="003A1934">
        <w:rPr>
          <w:sz w:val="22"/>
          <w:szCs w:val="22"/>
        </w:rPr>
        <w:t xml:space="preserve">he </w:t>
      </w:r>
      <w:r w:rsidR="006B3CE0">
        <w:rPr>
          <w:sz w:val="22"/>
          <w:szCs w:val="22"/>
        </w:rPr>
        <w:t xml:space="preserve">consultation </w:t>
      </w:r>
      <w:r w:rsidR="002555CE" w:rsidRPr="003A1934">
        <w:rPr>
          <w:sz w:val="22"/>
          <w:szCs w:val="22"/>
        </w:rPr>
        <w:t xml:space="preserve">facilitators spoke with </w:t>
      </w:r>
      <w:r w:rsidR="002555CE">
        <w:rPr>
          <w:sz w:val="22"/>
          <w:szCs w:val="22"/>
        </w:rPr>
        <w:t>323</w:t>
      </w:r>
      <w:r w:rsidR="002555CE" w:rsidRPr="003A1934">
        <w:rPr>
          <w:sz w:val="22"/>
          <w:szCs w:val="22"/>
        </w:rPr>
        <w:t xml:space="preserve"> young people across Australia, and gathered a wealth of information relevant to the National Framework and Third Action Plan.</w:t>
      </w:r>
    </w:p>
    <w:p w14:paraId="6D05C9A5" w14:textId="223D5553" w:rsidR="001D2BC6" w:rsidRDefault="00E9511A" w:rsidP="001D2BC6">
      <w:pPr>
        <w:jc w:val="both"/>
        <w:rPr>
          <w:sz w:val="22"/>
          <w:szCs w:val="22"/>
        </w:rPr>
      </w:pPr>
      <w:r>
        <w:rPr>
          <w:sz w:val="22"/>
          <w:szCs w:val="22"/>
        </w:rPr>
        <w:t>Y</w:t>
      </w:r>
      <w:r w:rsidR="001D2BC6">
        <w:rPr>
          <w:sz w:val="22"/>
          <w:szCs w:val="22"/>
        </w:rPr>
        <w:t>oung people spoke openly and honestly, and shared their hopes, ideas, frustrations and aspirations, about being a young parent, o</w:t>
      </w:r>
      <w:r w:rsidR="0040556C">
        <w:rPr>
          <w:sz w:val="22"/>
          <w:szCs w:val="22"/>
        </w:rPr>
        <w:t xml:space="preserve">r transitioning </w:t>
      </w:r>
      <w:r w:rsidR="006B3CE0">
        <w:rPr>
          <w:sz w:val="22"/>
          <w:szCs w:val="22"/>
        </w:rPr>
        <w:t xml:space="preserve">from the out-of-home care system to independent living. </w:t>
      </w:r>
      <w:r w:rsidR="001D2BC6">
        <w:rPr>
          <w:sz w:val="22"/>
          <w:szCs w:val="22"/>
        </w:rPr>
        <w:t xml:space="preserve"> Young people also </w:t>
      </w:r>
      <w:r w:rsidR="00A66F84">
        <w:rPr>
          <w:sz w:val="22"/>
          <w:szCs w:val="22"/>
        </w:rPr>
        <w:t xml:space="preserve">spoke about </w:t>
      </w:r>
      <w:r w:rsidR="001D2BC6">
        <w:rPr>
          <w:sz w:val="22"/>
          <w:szCs w:val="22"/>
        </w:rPr>
        <w:t>where they feel safe, and what makes a place somewhere that they feel welcome and included.</w:t>
      </w:r>
    </w:p>
    <w:p w14:paraId="6B75EEFC" w14:textId="28CC3E4D" w:rsidR="00ED0FE2" w:rsidRDefault="00ED0FE2" w:rsidP="00ED0FE2">
      <w:pPr>
        <w:jc w:val="both"/>
        <w:rPr>
          <w:sz w:val="22"/>
          <w:szCs w:val="22"/>
        </w:rPr>
      </w:pPr>
      <w:r>
        <w:rPr>
          <w:sz w:val="22"/>
          <w:szCs w:val="22"/>
        </w:rPr>
        <w:t xml:space="preserve">As also noted above, the primary </w:t>
      </w:r>
      <w:r w:rsidR="007821A1">
        <w:rPr>
          <w:sz w:val="22"/>
          <w:szCs w:val="22"/>
        </w:rPr>
        <w:t xml:space="preserve">purpose </w:t>
      </w:r>
      <w:r>
        <w:rPr>
          <w:sz w:val="22"/>
          <w:szCs w:val="22"/>
        </w:rPr>
        <w:t xml:space="preserve">of this report is to </w:t>
      </w:r>
      <w:r w:rsidR="007821A1">
        <w:rPr>
          <w:sz w:val="22"/>
          <w:szCs w:val="22"/>
        </w:rPr>
        <w:t xml:space="preserve">accurately </w:t>
      </w:r>
      <w:r>
        <w:rPr>
          <w:sz w:val="22"/>
          <w:szCs w:val="22"/>
        </w:rPr>
        <w:t xml:space="preserve">reflect the </w:t>
      </w:r>
      <w:r>
        <w:rPr>
          <w:rFonts w:eastAsia="Times New Roman" w:cs="Times New Roman"/>
          <w:sz w:val="22"/>
          <w:szCs w:val="22"/>
          <w:lang w:bidi="ar-SA"/>
        </w:rPr>
        <w:t>v</w:t>
      </w:r>
      <w:r w:rsidR="0040556C" w:rsidRPr="003A1934">
        <w:rPr>
          <w:sz w:val="22"/>
          <w:szCs w:val="22"/>
        </w:rPr>
        <w:t xml:space="preserve">oices of </w:t>
      </w:r>
      <w:r w:rsidR="0040556C">
        <w:rPr>
          <w:sz w:val="22"/>
          <w:szCs w:val="22"/>
        </w:rPr>
        <w:t>the</w:t>
      </w:r>
      <w:r>
        <w:rPr>
          <w:sz w:val="22"/>
          <w:szCs w:val="22"/>
        </w:rPr>
        <w:t xml:space="preserve"> </w:t>
      </w:r>
      <w:r w:rsidR="0040556C" w:rsidRPr="003A1934">
        <w:rPr>
          <w:sz w:val="22"/>
          <w:szCs w:val="22"/>
        </w:rPr>
        <w:t>young people</w:t>
      </w:r>
      <w:r>
        <w:rPr>
          <w:sz w:val="22"/>
          <w:szCs w:val="22"/>
        </w:rPr>
        <w:t xml:space="preserve"> who participated, and </w:t>
      </w:r>
      <w:r w:rsidR="006B3CE0">
        <w:rPr>
          <w:sz w:val="22"/>
          <w:szCs w:val="22"/>
        </w:rPr>
        <w:t xml:space="preserve">to </w:t>
      </w:r>
      <w:r>
        <w:rPr>
          <w:sz w:val="22"/>
          <w:szCs w:val="22"/>
        </w:rPr>
        <w:t xml:space="preserve">not </w:t>
      </w:r>
      <w:r w:rsidR="0040556C" w:rsidRPr="003A1934">
        <w:rPr>
          <w:sz w:val="22"/>
          <w:szCs w:val="22"/>
        </w:rPr>
        <w:t>interpret</w:t>
      </w:r>
      <w:r>
        <w:rPr>
          <w:sz w:val="22"/>
          <w:szCs w:val="22"/>
        </w:rPr>
        <w:t xml:space="preserve"> what the young people said</w:t>
      </w:r>
      <w:r w:rsidR="006B3CE0">
        <w:rPr>
          <w:sz w:val="22"/>
          <w:szCs w:val="22"/>
        </w:rPr>
        <w:t xml:space="preserve"> or </w:t>
      </w:r>
      <w:r>
        <w:rPr>
          <w:sz w:val="22"/>
          <w:szCs w:val="22"/>
        </w:rPr>
        <w:t xml:space="preserve">add </w:t>
      </w:r>
      <w:r w:rsidR="0040556C" w:rsidRPr="003A1934">
        <w:rPr>
          <w:sz w:val="22"/>
          <w:szCs w:val="22"/>
        </w:rPr>
        <w:t>layers of commentary or analysis</w:t>
      </w:r>
      <w:r>
        <w:rPr>
          <w:sz w:val="22"/>
          <w:szCs w:val="22"/>
        </w:rPr>
        <w:t xml:space="preserve"> from an adult perspective.</w:t>
      </w:r>
    </w:p>
    <w:p w14:paraId="23283774" w14:textId="576ABA45" w:rsidR="00ED0FE2" w:rsidRDefault="00ED0FE2" w:rsidP="00ED0FE2">
      <w:pPr>
        <w:jc w:val="both"/>
        <w:rPr>
          <w:sz w:val="22"/>
          <w:szCs w:val="22"/>
        </w:rPr>
      </w:pPr>
      <w:r>
        <w:rPr>
          <w:sz w:val="22"/>
          <w:szCs w:val="22"/>
        </w:rPr>
        <w:t xml:space="preserve">Regardless, a number of </w:t>
      </w:r>
      <w:r w:rsidR="006B3CE0">
        <w:rPr>
          <w:sz w:val="22"/>
          <w:szCs w:val="22"/>
        </w:rPr>
        <w:t xml:space="preserve">key messages </w:t>
      </w:r>
      <w:r w:rsidR="000D2D4C">
        <w:rPr>
          <w:sz w:val="22"/>
          <w:szCs w:val="22"/>
        </w:rPr>
        <w:t xml:space="preserve">for each of the three strategies </w:t>
      </w:r>
      <w:r w:rsidR="007821A1">
        <w:rPr>
          <w:sz w:val="22"/>
          <w:szCs w:val="22"/>
        </w:rPr>
        <w:t>are outlined below</w:t>
      </w:r>
      <w:r>
        <w:rPr>
          <w:sz w:val="22"/>
          <w:szCs w:val="22"/>
        </w:rPr>
        <w:t>.</w:t>
      </w:r>
    </w:p>
    <w:p w14:paraId="04E6530B" w14:textId="6039F3C1" w:rsidR="00627738" w:rsidRPr="009957BA" w:rsidRDefault="0018206A" w:rsidP="00B54184">
      <w:pPr>
        <w:pStyle w:val="Heading2"/>
      </w:pPr>
      <w:r w:rsidRPr="009957BA">
        <w:t>Strategy One</w:t>
      </w:r>
      <w:r w:rsidR="00627738" w:rsidRPr="009957BA">
        <w:t>:</w:t>
      </w:r>
      <w:r w:rsidR="00B54184">
        <w:t xml:space="preserve"> </w:t>
      </w:r>
      <w:r w:rsidR="00627738" w:rsidRPr="009957BA">
        <w:t xml:space="preserve">Early intervention with a focus on the early years, particularly </w:t>
      </w:r>
      <w:r w:rsidR="002920E3">
        <w:t>the first 1000 days for a child</w:t>
      </w:r>
    </w:p>
    <w:p w14:paraId="7241EEF5" w14:textId="77777777" w:rsidR="00D41702" w:rsidRPr="00D41702" w:rsidRDefault="00D41702" w:rsidP="00D41702">
      <w:pPr>
        <w:pStyle w:val="Heading3"/>
      </w:pPr>
      <w:r w:rsidRPr="00D41702">
        <w:t>Key messages - parents-to-be</w:t>
      </w:r>
    </w:p>
    <w:p w14:paraId="6679257D" w14:textId="77777777" w:rsidR="00D41702" w:rsidRPr="003C5012" w:rsidRDefault="00D41702" w:rsidP="00D41702">
      <w:pPr>
        <w:pStyle w:val="ListParagraph"/>
        <w:numPr>
          <w:ilvl w:val="0"/>
          <w:numId w:val="6"/>
        </w:numPr>
        <w:ind w:left="714" w:hanging="357"/>
        <w:contextualSpacing w:val="0"/>
        <w:rPr>
          <w:rFonts w:ascii="Calibri" w:hAnsi="Calibri"/>
          <w:b/>
        </w:rPr>
      </w:pPr>
      <w:r w:rsidRPr="003C5012">
        <w:rPr>
          <w:rFonts w:ascii="Calibri" w:hAnsi="Calibri"/>
        </w:rPr>
        <w:t>While many young parents-to-be received support from friends; family members; parenting programs; and/or their school, some young parents-to-be did not receive support from anyone.</w:t>
      </w:r>
    </w:p>
    <w:p w14:paraId="50A0093F" w14:textId="77777777" w:rsidR="00D41702" w:rsidRPr="003C5012" w:rsidRDefault="00D41702" w:rsidP="00D41702">
      <w:pPr>
        <w:pStyle w:val="ListParagraph"/>
        <w:numPr>
          <w:ilvl w:val="0"/>
          <w:numId w:val="6"/>
        </w:numPr>
        <w:ind w:left="714" w:hanging="357"/>
        <w:contextualSpacing w:val="0"/>
        <w:rPr>
          <w:rFonts w:ascii="Calibri" w:hAnsi="Calibri"/>
          <w:b/>
        </w:rPr>
      </w:pPr>
      <w:r w:rsidRPr="003C5012">
        <w:rPr>
          <w:rFonts w:ascii="Calibri" w:hAnsi="Calibri"/>
        </w:rPr>
        <w:t>While many young parents-to-be had safe and stable accommodation, some were homeless and/or living in a violent relationship, or with a partner who used drugs and alcohol.</w:t>
      </w:r>
    </w:p>
    <w:p w14:paraId="268F91C0" w14:textId="470C82E9" w:rsidR="00D41702" w:rsidRPr="003C5012" w:rsidRDefault="00D41702" w:rsidP="00D41702">
      <w:pPr>
        <w:pStyle w:val="ListParagraph"/>
        <w:numPr>
          <w:ilvl w:val="0"/>
          <w:numId w:val="6"/>
        </w:numPr>
        <w:rPr>
          <w:rFonts w:ascii="Calibri" w:hAnsi="Calibri"/>
        </w:rPr>
      </w:pPr>
      <w:r w:rsidRPr="003C5012">
        <w:rPr>
          <w:rFonts w:ascii="Calibri" w:hAnsi="Calibri"/>
        </w:rPr>
        <w:t>While some young parents-to-be were confident that they would be OK after the birth of their baby, most were worried that they would not be able to: find somewhere suitable to live; find a job; look after themselves; look after their baby; and/or access other services they need.</w:t>
      </w:r>
    </w:p>
    <w:p w14:paraId="6CD740BF" w14:textId="77777777" w:rsidR="00D41702" w:rsidRPr="00F75323" w:rsidRDefault="00D41702" w:rsidP="00D41702">
      <w:pPr>
        <w:pStyle w:val="Heading3"/>
      </w:pPr>
      <w:r w:rsidRPr="00F75323">
        <w:t>Key messages</w:t>
      </w:r>
      <w:r>
        <w:t xml:space="preserve"> - parents</w:t>
      </w:r>
    </w:p>
    <w:p w14:paraId="18DBE2F7" w14:textId="77777777" w:rsidR="00D41702" w:rsidRPr="003C5012" w:rsidRDefault="00D41702" w:rsidP="00D41702">
      <w:pPr>
        <w:pStyle w:val="ListParagraph"/>
        <w:numPr>
          <w:ilvl w:val="0"/>
          <w:numId w:val="6"/>
        </w:numPr>
        <w:ind w:left="714" w:hanging="357"/>
        <w:contextualSpacing w:val="0"/>
        <w:rPr>
          <w:rFonts w:ascii="Calibri" w:hAnsi="Calibri"/>
          <w:b/>
        </w:rPr>
      </w:pPr>
      <w:r w:rsidRPr="003C5012">
        <w:rPr>
          <w:rFonts w:ascii="Calibri" w:hAnsi="Calibri"/>
        </w:rPr>
        <w:t>While most young parents are receiving support from friends; family members; parenting programs; and/or their school, some young parents are not receiving support from anyone.</w:t>
      </w:r>
    </w:p>
    <w:p w14:paraId="469ECFB5" w14:textId="77777777" w:rsidR="00D41702" w:rsidRPr="003C5012" w:rsidRDefault="00D41702" w:rsidP="00D41702">
      <w:pPr>
        <w:pStyle w:val="ListParagraph"/>
        <w:numPr>
          <w:ilvl w:val="0"/>
          <w:numId w:val="6"/>
        </w:numPr>
        <w:ind w:left="714" w:hanging="357"/>
        <w:contextualSpacing w:val="0"/>
        <w:rPr>
          <w:rFonts w:ascii="Calibri" w:hAnsi="Calibri"/>
          <w:b/>
        </w:rPr>
      </w:pPr>
      <w:r w:rsidRPr="003C5012">
        <w:rPr>
          <w:rFonts w:ascii="Calibri" w:hAnsi="Calibri"/>
        </w:rPr>
        <w:t>While most young parents have safe and stable accommodation, some are living in unstable, unsafe, or unsuitable accommodation.</w:t>
      </w:r>
    </w:p>
    <w:p w14:paraId="55933283" w14:textId="2FC6D06E" w:rsidR="00D41702" w:rsidRPr="003C5012" w:rsidRDefault="00317D11" w:rsidP="00D41702">
      <w:pPr>
        <w:pStyle w:val="ListParagraph"/>
        <w:numPr>
          <w:ilvl w:val="0"/>
          <w:numId w:val="6"/>
        </w:numPr>
        <w:ind w:left="714" w:hanging="357"/>
        <w:contextualSpacing w:val="0"/>
        <w:rPr>
          <w:rFonts w:ascii="Calibri" w:hAnsi="Calibri"/>
        </w:rPr>
      </w:pPr>
      <w:r>
        <w:rPr>
          <w:rFonts w:ascii="Calibri" w:hAnsi="Calibri"/>
        </w:rPr>
        <w:t xml:space="preserve">Most (if not all) </w:t>
      </w:r>
      <w:r w:rsidR="00D41702" w:rsidRPr="003C5012">
        <w:rPr>
          <w:rFonts w:ascii="Calibri" w:hAnsi="Calibri"/>
        </w:rPr>
        <w:t>young parents would like additional support to: find somewhere to live; find a job; and</w:t>
      </w:r>
      <w:r>
        <w:rPr>
          <w:rFonts w:ascii="Calibri" w:hAnsi="Calibri"/>
        </w:rPr>
        <w:t xml:space="preserve"> to </w:t>
      </w:r>
      <w:r w:rsidR="00D41702" w:rsidRPr="003C5012">
        <w:rPr>
          <w:rFonts w:ascii="Calibri" w:hAnsi="Calibri"/>
        </w:rPr>
        <w:t>access</w:t>
      </w:r>
      <w:r>
        <w:rPr>
          <w:rFonts w:ascii="Calibri" w:hAnsi="Calibri"/>
        </w:rPr>
        <w:t>:</w:t>
      </w:r>
      <w:r w:rsidR="00D41702" w:rsidRPr="003C5012">
        <w:rPr>
          <w:rFonts w:ascii="Calibri" w:hAnsi="Calibri"/>
        </w:rPr>
        <w:t xml:space="preserve"> affordable day-care; mental health support; NDIS support; flexible education options; and</w:t>
      </w:r>
      <w:r w:rsidR="0000739D">
        <w:rPr>
          <w:rFonts w:ascii="Calibri" w:hAnsi="Calibri"/>
        </w:rPr>
        <w:t>/or</w:t>
      </w:r>
      <w:r w:rsidR="00D41702" w:rsidRPr="003C5012">
        <w:rPr>
          <w:rFonts w:ascii="Calibri" w:hAnsi="Calibri"/>
        </w:rPr>
        <w:t xml:space="preserve"> programs for young fathers.</w:t>
      </w:r>
    </w:p>
    <w:p w14:paraId="6737B75B" w14:textId="7447CD0B" w:rsidR="003C5012" w:rsidRDefault="003C5012" w:rsidP="003C5012">
      <w:pPr>
        <w:pStyle w:val="ListParagraph"/>
        <w:numPr>
          <w:ilvl w:val="0"/>
          <w:numId w:val="6"/>
        </w:numPr>
        <w:spacing w:before="240" w:after="240" w:line="240" w:lineRule="auto"/>
      </w:pPr>
      <w:r w:rsidRPr="003C5012">
        <w:t xml:space="preserve">Most (if not all) </w:t>
      </w:r>
      <w:r w:rsidR="000B3719">
        <w:t>are</w:t>
      </w:r>
      <w:r w:rsidRPr="003C5012">
        <w:t xml:space="preserve"> looking forward to raising happy children, and for those children to h</w:t>
      </w:r>
      <w:r w:rsidR="00547A3A">
        <w:t>ave a better life than they had.</w:t>
      </w:r>
    </w:p>
    <w:p w14:paraId="1366FF01" w14:textId="77777777" w:rsidR="00547A3A" w:rsidRDefault="00547A3A" w:rsidP="00547A3A">
      <w:pPr>
        <w:spacing w:before="240" w:after="240" w:line="240" w:lineRule="auto"/>
      </w:pPr>
    </w:p>
    <w:p w14:paraId="55E60740" w14:textId="77777777" w:rsidR="00547A3A" w:rsidRPr="003C5012" w:rsidRDefault="00547A3A" w:rsidP="00547A3A">
      <w:pPr>
        <w:spacing w:before="240" w:after="240" w:line="240" w:lineRule="auto"/>
      </w:pPr>
    </w:p>
    <w:p w14:paraId="130C90A9" w14:textId="27E589E1" w:rsidR="00627738" w:rsidRPr="009957BA" w:rsidRDefault="00627738" w:rsidP="00D61176">
      <w:pPr>
        <w:pStyle w:val="Heading2"/>
      </w:pPr>
      <w:r w:rsidRPr="009957BA">
        <w:lastRenderedPageBreak/>
        <w:t>Strategy Two:</w:t>
      </w:r>
      <w:r w:rsidR="00D61176">
        <w:t xml:space="preserve"> </w:t>
      </w:r>
      <w:r w:rsidRPr="009957BA">
        <w:t>Helping young people in out-of-hom</w:t>
      </w:r>
      <w:r w:rsidR="002920E3">
        <w:t>e care to thrive into adulthood</w:t>
      </w:r>
    </w:p>
    <w:p w14:paraId="50FB521B" w14:textId="68A05D59" w:rsidR="00F84518" w:rsidRPr="00F75323" w:rsidRDefault="00F84518" w:rsidP="00F84518">
      <w:pPr>
        <w:pStyle w:val="Heading3"/>
      </w:pPr>
      <w:r w:rsidRPr="00F75323">
        <w:t>Key messages</w:t>
      </w:r>
      <w:r w:rsidR="00547A3A">
        <w:t xml:space="preserve"> - </w:t>
      </w:r>
      <w:r w:rsidR="004365D0" w:rsidRPr="003A1934">
        <w:t>Young people under 18, who were about to leave care, or moving towards leaving care</w:t>
      </w:r>
    </w:p>
    <w:p w14:paraId="5489C227" w14:textId="79E9FA3A" w:rsidR="00F84518" w:rsidRPr="00F84518" w:rsidRDefault="00F84518" w:rsidP="00F84518">
      <w:pPr>
        <w:pStyle w:val="ListParagraph"/>
        <w:numPr>
          <w:ilvl w:val="0"/>
          <w:numId w:val="6"/>
        </w:numPr>
        <w:ind w:left="714" w:hanging="357"/>
        <w:contextualSpacing w:val="0"/>
        <w:rPr>
          <w:rFonts w:ascii="Calibri" w:hAnsi="Calibri"/>
          <w:b/>
          <w:i/>
        </w:rPr>
      </w:pPr>
      <w:r w:rsidRPr="00F84518">
        <w:rPr>
          <w:rFonts w:ascii="Calibri" w:hAnsi="Calibri"/>
        </w:rPr>
        <w:t xml:space="preserve">While some young people </w:t>
      </w:r>
      <w:r w:rsidR="00A13ECC">
        <w:rPr>
          <w:rFonts w:ascii="Calibri" w:hAnsi="Calibri"/>
        </w:rPr>
        <w:t xml:space="preserve">in care </w:t>
      </w:r>
      <w:r w:rsidRPr="00F84518">
        <w:rPr>
          <w:rFonts w:ascii="Calibri" w:hAnsi="Calibri"/>
        </w:rPr>
        <w:t xml:space="preserve">are happy with the support they are receiving from Care and Protection, most are </w:t>
      </w:r>
      <w:r w:rsidR="00CF74F6">
        <w:rPr>
          <w:rFonts w:ascii="Calibri" w:hAnsi="Calibri"/>
        </w:rPr>
        <w:t xml:space="preserve">not and are </w:t>
      </w:r>
      <w:r w:rsidRPr="00F84518">
        <w:rPr>
          <w:rFonts w:ascii="Calibri" w:hAnsi="Calibri"/>
        </w:rPr>
        <w:t>looking forward to being independent from statutory control and oversight.</w:t>
      </w:r>
    </w:p>
    <w:p w14:paraId="43EA4508" w14:textId="33E82CDC" w:rsidR="00F84518" w:rsidRPr="00F84518" w:rsidRDefault="00F84518" w:rsidP="00F84518">
      <w:pPr>
        <w:pStyle w:val="ListParagraph"/>
        <w:numPr>
          <w:ilvl w:val="0"/>
          <w:numId w:val="6"/>
        </w:numPr>
        <w:ind w:left="714" w:hanging="357"/>
        <w:contextualSpacing w:val="0"/>
        <w:rPr>
          <w:rFonts w:ascii="Calibri" w:hAnsi="Calibri"/>
        </w:rPr>
      </w:pPr>
      <w:r w:rsidRPr="00F84518">
        <w:rPr>
          <w:rFonts w:ascii="Calibri" w:hAnsi="Calibri"/>
        </w:rPr>
        <w:t xml:space="preserve">While some young people </w:t>
      </w:r>
      <w:r w:rsidR="00A13ECC">
        <w:rPr>
          <w:rFonts w:ascii="Calibri" w:hAnsi="Calibri"/>
        </w:rPr>
        <w:t xml:space="preserve">in care </w:t>
      </w:r>
      <w:r w:rsidRPr="00F84518">
        <w:rPr>
          <w:rFonts w:ascii="Calibri" w:hAnsi="Calibri"/>
        </w:rPr>
        <w:t>are confident that they will be OK after leaving care, most are worried that they will not be able to: find somewhere to live; find a job; make friends; look after themselves; and access other services they need.</w:t>
      </w:r>
    </w:p>
    <w:p w14:paraId="258331D1" w14:textId="77777777" w:rsidR="00CF74F6" w:rsidRPr="00F84518" w:rsidRDefault="00CF74F6" w:rsidP="00CF74F6">
      <w:pPr>
        <w:pStyle w:val="ListParagraph"/>
        <w:numPr>
          <w:ilvl w:val="0"/>
          <w:numId w:val="6"/>
        </w:numPr>
        <w:ind w:left="714" w:hanging="357"/>
        <w:contextualSpacing w:val="0"/>
        <w:rPr>
          <w:rFonts w:ascii="Calibri" w:hAnsi="Calibri"/>
        </w:rPr>
      </w:pPr>
      <w:r w:rsidRPr="00F84518">
        <w:rPr>
          <w:rFonts w:ascii="Calibri" w:hAnsi="Calibri"/>
        </w:rPr>
        <w:t xml:space="preserve">While some young people </w:t>
      </w:r>
      <w:r>
        <w:rPr>
          <w:rFonts w:ascii="Calibri" w:hAnsi="Calibri"/>
        </w:rPr>
        <w:t xml:space="preserve">in care </w:t>
      </w:r>
      <w:r w:rsidRPr="00F84518">
        <w:rPr>
          <w:rFonts w:ascii="Calibri" w:hAnsi="Calibri"/>
        </w:rPr>
        <w:t xml:space="preserve">are being supported by Care and Protection to leave care, most are </w:t>
      </w:r>
      <w:r>
        <w:rPr>
          <w:rFonts w:ascii="Calibri" w:hAnsi="Calibri"/>
        </w:rPr>
        <w:t xml:space="preserve">not, and are </w:t>
      </w:r>
      <w:r w:rsidRPr="00F84518">
        <w:rPr>
          <w:rFonts w:ascii="Calibri" w:hAnsi="Calibri"/>
        </w:rPr>
        <w:t>relying on: their foster family; birth family; friends; and/or community organisations to find the supports that they need.</w:t>
      </w:r>
    </w:p>
    <w:p w14:paraId="0D672F35" w14:textId="4BAE4691" w:rsidR="00F84518" w:rsidRDefault="00F84518" w:rsidP="00F84518">
      <w:pPr>
        <w:pStyle w:val="ListParagraph"/>
        <w:numPr>
          <w:ilvl w:val="0"/>
          <w:numId w:val="6"/>
        </w:numPr>
        <w:ind w:left="714" w:hanging="357"/>
        <w:contextualSpacing w:val="0"/>
        <w:rPr>
          <w:rFonts w:ascii="Calibri" w:hAnsi="Calibri"/>
        </w:rPr>
      </w:pPr>
      <w:r w:rsidRPr="00F84518">
        <w:rPr>
          <w:rFonts w:ascii="Calibri" w:hAnsi="Calibri"/>
        </w:rPr>
        <w:t xml:space="preserve">While some young people </w:t>
      </w:r>
      <w:r w:rsidR="00A13ECC">
        <w:rPr>
          <w:rFonts w:ascii="Calibri" w:hAnsi="Calibri"/>
        </w:rPr>
        <w:t xml:space="preserve">in care </w:t>
      </w:r>
      <w:r w:rsidRPr="00F84518">
        <w:rPr>
          <w:rFonts w:ascii="Calibri" w:hAnsi="Calibri"/>
        </w:rPr>
        <w:t xml:space="preserve">are </w:t>
      </w:r>
      <w:r w:rsidR="00CF74F6" w:rsidRPr="00F84518">
        <w:rPr>
          <w:rFonts w:ascii="Calibri" w:hAnsi="Calibri"/>
        </w:rPr>
        <w:t>aware of the services and supports available to them</w:t>
      </w:r>
      <w:r w:rsidR="00CF74F6">
        <w:rPr>
          <w:rFonts w:ascii="Calibri" w:hAnsi="Calibri"/>
        </w:rPr>
        <w:t>,</w:t>
      </w:r>
      <w:r w:rsidR="00CF74F6" w:rsidRPr="00F84518">
        <w:rPr>
          <w:rFonts w:ascii="Calibri" w:hAnsi="Calibri"/>
        </w:rPr>
        <w:t xml:space="preserve"> either before or after leaving care</w:t>
      </w:r>
      <w:r w:rsidR="00CF74F6">
        <w:rPr>
          <w:rFonts w:ascii="Calibri" w:hAnsi="Calibri"/>
        </w:rPr>
        <w:t xml:space="preserve">, </w:t>
      </w:r>
      <w:r w:rsidRPr="00F84518">
        <w:rPr>
          <w:rFonts w:ascii="Calibri" w:hAnsi="Calibri"/>
        </w:rPr>
        <w:t>most are not.</w:t>
      </w:r>
    </w:p>
    <w:p w14:paraId="212B7336" w14:textId="01920F9E" w:rsidR="00C057D0" w:rsidRDefault="00C057D0" w:rsidP="00C057D0">
      <w:pPr>
        <w:pStyle w:val="ListParagraph"/>
        <w:numPr>
          <w:ilvl w:val="0"/>
          <w:numId w:val="6"/>
        </w:numPr>
        <w:ind w:left="714" w:hanging="357"/>
        <w:contextualSpacing w:val="0"/>
        <w:rPr>
          <w:rFonts w:ascii="Calibri" w:hAnsi="Calibri"/>
          <w:color w:val="414C75"/>
        </w:rPr>
      </w:pPr>
      <w:r w:rsidRPr="00F84518">
        <w:rPr>
          <w:rFonts w:ascii="Calibri" w:hAnsi="Calibri"/>
        </w:rPr>
        <w:t xml:space="preserve">While some young people </w:t>
      </w:r>
      <w:r>
        <w:rPr>
          <w:rFonts w:ascii="Calibri" w:hAnsi="Calibri"/>
        </w:rPr>
        <w:t>in care were accessing the services and supports they need, most would welcome additional assistance to:</w:t>
      </w:r>
      <w:r w:rsidRPr="0000739D">
        <w:rPr>
          <w:rFonts w:ascii="Calibri" w:hAnsi="Calibri"/>
        </w:rPr>
        <w:t xml:space="preserve"> </w:t>
      </w:r>
      <w:r>
        <w:rPr>
          <w:rFonts w:ascii="Calibri" w:hAnsi="Calibri"/>
        </w:rPr>
        <w:t>secure financial stability; access a drivers licence; access free internet; and</w:t>
      </w:r>
      <w:r w:rsidR="000B3719">
        <w:rPr>
          <w:rFonts w:ascii="Calibri" w:hAnsi="Calibri"/>
        </w:rPr>
        <w:t>/or</w:t>
      </w:r>
      <w:r>
        <w:rPr>
          <w:rFonts w:ascii="Calibri" w:hAnsi="Calibri"/>
        </w:rPr>
        <w:t xml:space="preserve"> information about other services and supports available.</w:t>
      </w:r>
    </w:p>
    <w:p w14:paraId="42609B4F" w14:textId="46114A87" w:rsidR="00547A3A" w:rsidRPr="00F75323" w:rsidRDefault="00547A3A" w:rsidP="00547A3A">
      <w:pPr>
        <w:pStyle w:val="Heading3"/>
      </w:pPr>
      <w:r w:rsidRPr="00F75323">
        <w:t>Key messages</w:t>
      </w:r>
      <w:r>
        <w:t xml:space="preserve"> - </w:t>
      </w:r>
      <w:r w:rsidR="004365D0" w:rsidRPr="003A1934">
        <w:t>Young people who had already turned 18, and had left care</w:t>
      </w:r>
    </w:p>
    <w:p w14:paraId="4E029148" w14:textId="77777777" w:rsidR="0000739D" w:rsidRPr="00F84518" w:rsidRDefault="0000739D" w:rsidP="0000739D">
      <w:pPr>
        <w:pStyle w:val="ListParagraph"/>
        <w:numPr>
          <w:ilvl w:val="0"/>
          <w:numId w:val="6"/>
        </w:numPr>
        <w:ind w:left="714" w:hanging="357"/>
        <w:contextualSpacing w:val="0"/>
        <w:rPr>
          <w:rFonts w:ascii="Calibri" w:hAnsi="Calibri"/>
          <w:b/>
          <w:i/>
        </w:rPr>
      </w:pPr>
      <w:r>
        <w:rPr>
          <w:rFonts w:ascii="Calibri" w:hAnsi="Calibri"/>
        </w:rPr>
        <w:t xml:space="preserve">Most (if not all) young people who had left care welcomed </w:t>
      </w:r>
      <w:r w:rsidRPr="00F84518">
        <w:rPr>
          <w:rFonts w:ascii="Calibri" w:hAnsi="Calibri"/>
        </w:rPr>
        <w:t>being independent from statutory control and oversight</w:t>
      </w:r>
      <w:r>
        <w:rPr>
          <w:rFonts w:ascii="Calibri" w:hAnsi="Calibri"/>
        </w:rPr>
        <w:t>, and being able to make decisions about their life without needing the consent of Care and Protection.</w:t>
      </w:r>
    </w:p>
    <w:p w14:paraId="538C5EA2" w14:textId="77777777" w:rsidR="0000739D" w:rsidRPr="00F84518" w:rsidRDefault="0000739D" w:rsidP="0000739D">
      <w:pPr>
        <w:pStyle w:val="ListParagraph"/>
        <w:numPr>
          <w:ilvl w:val="0"/>
          <w:numId w:val="6"/>
        </w:numPr>
        <w:ind w:left="714" w:hanging="357"/>
        <w:contextualSpacing w:val="0"/>
        <w:rPr>
          <w:rFonts w:ascii="Calibri" w:hAnsi="Calibri"/>
        </w:rPr>
      </w:pPr>
      <w:r w:rsidRPr="00F84518">
        <w:rPr>
          <w:rFonts w:ascii="Calibri" w:hAnsi="Calibri"/>
        </w:rPr>
        <w:t xml:space="preserve">While some young people </w:t>
      </w:r>
      <w:r>
        <w:rPr>
          <w:rFonts w:ascii="Calibri" w:hAnsi="Calibri"/>
        </w:rPr>
        <w:t xml:space="preserve">who had left care were </w:t>
      </w:r>
      <w:r w:rsidRPr="00F84518">
        <w:rPr>
          <w:rFonts w:ascii="Calibri" w:hAnsi="Calibri"/>
        </w:rPr>
        <w:t>confident that they will be OK</w:t>
      </w:r>
      <w:r>
        <w:rPr>
          <w:rFonts w:ascii="Calibri" w:hAnsi="Calibri"/>
        </w:rPr>
        <w:t xml:space="preserve">, many </w:t>
      </w:r>
      <w:r w:rsidRPr="00F84518">
        <w:rPr>
          <w:rFonts w:ascii="Calibri" w:hAnsi="Calibri"/>
        </w:rPr>
        <w:t>are worried that they will not be able to: find somewhere to live; find a job; make friends; look after themselves; and access other services they need.</w:t>
      </w:r>
    </w:p>
    <w:p w14:paraId="4B1740C5" w14:textId="5B6DD42C" w:rsidR="0000739D" w:rsidRDefault="0000739D" w:rsidP="0000739D">
      <w:pPr>
        <w:pStyle w:val="ListParagraph"/>
        <w:numPr>
          <w:ilvl w:val="0"/>
          <w:numId w:val="6"/>
        </w:numPr>
        <w:ind w:left="714" w:hanging="357"/>
        <w:contextualSpacing w:val="0"/>
        <w:rPr>
          <w:rFonts w:ascii="Calibri" w:hAnsi="Calibri"/>
          <w:color w:val="414C75"/>
        </w:rPr>
      </w:pPr>
      <w:r w:rsidRPr="00F84518">
        <w:rPr>
          <w:rFonts w:ascii="Calibri" w:hAnsi="Calibri"/>
        </w:rPr>
        <w:t xml:space="preserve">While some young people </w:t>
      </w:r>
      <w:r>
        <w:rPr>
          <w:rFonts w:ascii="Calibri" w:hAnsi="Calibri"/>
        </w:rPr>
        <w:t xml:space="preserve">who had left care were accessing the </w:t>
      </w:r>
      <w:r w:rsidR="00C057D0">
        <w:rPr>
          <w:rFonts w:ascii="Calibri" w:hAnsi="Calibri"/>
        </w:rPr>
        <w:t>services and supports</w:t>
      </w:r>
      <w:r>
        <w:rPr>
          <w:rFonts w:ascii="Calibri" w:hAnsi="Calibri"/>
        </w:rPr>
        <w:t xml:space="preserve"> they need, most would welcome additional assistance to:</w:t>
      </w:r>
      <w:r w:rsidRPr="0000739D">
        <w:rPr>
          <w:rFonts w:ascii="Calibri" w:hAnsi="Calibri"/>
        </w:rPr>
        <w:t xml:space="preserve"> </w:t>
      </w:r>
      <w:r w:rsidRPr="003C5012">
        <w:rPr>
          <w:rFonts w:ascii="Calibri" w:hAnsi="Calibri"/>
        </w:rPr>
        <w:t>find somewhere to live; find a job; and</w:t>
      </w:r>
      <w:r>
        <w:rPr>
          <w:rFonts w:ascii="Calibri" w:hAnsi="Calibri"/>
        </w:rPr>
        <w:t xml:space="preserve"> to </w:t>
      </w:r>
      <w:r w:rsidRPr="003C5012">
        <w:rPr>
          <w:rFonts w:ascii="Calibri" w:hAnsi="Calibri"/>
        </w:rPr>
        <w:t>access</w:t>
      </w:r>
      <w:r>
        <w:rPr>
          <w:rFonts w:ascii="Calibri" w:hAnsi="Calibri"/>
        </w:rPr>
        <w:t xml:space="preserve">: a drivers licence; mental health support; subsidised education programs; parenting support; life skills programs; and/or other services </w:t>
      </w:r>
      <w:r w:rsidR="000B3719">
        <w:rPr>
          <w:rFonts w:ascii="Calibri" w:hAnsi="Calibri"/>
        </w:rPr>
        <w:t xml:space="preserve">supports </w:t>
      </w:r>
      <w:r>
        <w:rPr>
          <w:rFonts w:ascii="Calibri" w:hAnsi="Calibri"/>
        </w:rPr>
        <w:t>they need.</w:t>
      </w:r>
    </w:p>
    <w:p w14:paraId="31089491" w14:textId="71C393AE" w:rsidR="00B40A8C" w:rsidRPr="009957BA" w:rsidRDefault="002920E3" w:rsidP="002920E3">
      <w:pPr>
        <w:pStyle w:val="Heading2"/>
      </w:pPr>
      <w:r>
        <w:t xml:space="preserve">Strategy Three: </w:t>
      </w:r>
      <w:r w:rsidR="00627738" w:rsidRPr="009957BA">
        <w:t>Organisations responding better to children and y</w:t>
      </w:r>
      <w:r>
        <w:t>oung people to keep them safe</w:t>
      </w:r>
    </w:p>
    <w:p w14:paraId="2486D4AA" w14:textId="63993A13" w:rsidR="00354073" w:rsidRPr="00F75323" w:rsidRDefault="00354073" w:rsidP="00354073">
      <w:pPr>
        <w:pStyle w:val="Heading3"/>
      </w:pPr>
      <w:r w:rsidRPr="00F75323">
        <w:t>Key messages</w:t>
      </w:r>
    </w:p>
    <w:p w14:paraId="3E09F0A2" w14:textId="77777777" w:rsidR="00354073" w:rsidRPr="00354073" w:rsidRDefault="00354073" w:rsidP="00354073">
      <w:pPr>
        <w:pStyle w:val="ListParagraph"/>
        <w:numPr>
          <w:ilvl w:val="0"/>
          <w:numId w:val="106"/>
        </w:numPr>
        <w:ind w:left="714" w:hanging="357"/>
        <w:contextualSpacing w:val="0"/>
      </w:pPr>
      <w:r w:rsidRPr="00354073">
        <w:t>While some young people feel safe and welcome most of the time, many feel unsafe or unwelcome in: public or private spaces; unfamiliar or run-down places; or, when: at school; on-line, and/or accessing out-of-home care services.</w:t>
      </w:r>
    </w:p>
    <w:p w14:paraId="1E615BA2" w14:textId="77777777" w:rsidR="00354073" w:rsidRPr="00354073" w:rsidRDefault="00354073" w:rsidP="00354073">
      <w:pPr>
        <w:pStyle w:val="ListParagraph"/>
        <w:numPr>
          <w:ilvl w:val="0"/>
          <w:numId w:val="106"/>
        </w:numPr>
        <w:ind w:left="714" w:hanging="357"/>
        <w:contextualSpacing w:val="0"/>
      </w:pPr>
      <w:r w:rsidRPr="00354073">
        <w:t>While some young people feel welcome most of the time, many feel unwelcome in public places or private spaces due to their age or culture.</w:t>
      </w:r>
    </w:p>
    <w:p w14:paraId="18051518" w14:textId="77777777" w:rsidR="00354073" w:rsidRPr="00354073" w:rsidRDefault="00354073" w:rsidP="00354073">
      <w:pPr>
        <w:pStyle w:val="ListParagraph"/>
        <w:numPr>
          <w:ilvl w:val="0"/>
          <w:numId w:val="106"/>
        </w:numPr>
        <w:ind w:left="714" w:hanging="357"/>
        <w:contextualSpacing w:val="0"/>
      </w:pPr>
      <w:r w:rsidRPr="00354073">
        <w:lastRenderedPageBreak/>
        <w:t>Many young people suggested that: increased security and better maintenance of places and spaces; having more mentors in the community; and/or the opportunity to participate in sporting or cultural events  might make places feel safer and more welcoming.</w:t>
      </w:r>
    </w:p>
    <w:p w14:paraId="15F452B8" w14:textId="77777777" w:rsidR="00354073" w:rsidRDefault="00354073" w:rsidP="008F6790">
      <w:pPr>
        <w:rPr>
          <w:sz w:val="22"/>
          <w:szCs w:val="22"/>
        </w:rPr>
      </w:pPr>
    </w:p>
    <w:p w14:paraId="59160D52" w14:textId="77777777" w:rsidR="00354073" w:rsidRDefault="00354073" w:rsidP="008F6790">
      <w:pPr>
        <w:rPr>
          <w:sz w:val="22"/>
          <w:szCs w:val="22"/>
        </w:rPr>
      </w:pPr>
    </w:p>
    <w:p w14:paraId="1E86B233" w14:textId="3FDCD221" w:rsidR="004D4D78" w:rsidRPr="009957BA" w:rsidRDefault="004D4D78" w:rsidP="008F6790">
      <w:pPr>
        <w:rPr>
          <w:sz w:val="22"/>
          <w:szCs w:val="22"/>
        </w:rPr>
      </w:pPr>
      <w:r w:rsidRPr="009957BA">
        <w:rPr>
          <w:sz w:val="22"/>
          <w:szCs w:val="22"/>
        </w:rPr>
        <w:br w:type="page"/>
      </w:r>
    </w:p>
    <w:p w14:paraId="71B98B76" w14:textId="77777777" w:rsidR="000E7759" w:rsidRPr="003A1934" w:rsidRDefault="000E7759" w:rsidP="000E7759">
      <w:pPr>
        <w:pStyle w:val="Heading1"/>
        <w:rPr>
          <w:szCs w:val="28"/>
        </w:rPr>
      </w:pPr>
      <w:r w:rsidRPr="003A1934">
        <w:rPr>
          <w:szCs w:val="28"/>
        </w:rPr>
        <w:lastRenderedPageBreak/>
        <w:t>APPENDIX A: MESSAGES from young people</w:t>
      </w:r>
    </w:p>
    <w:p w14:paraId="76281664" w14:textId="3E3D0601" w:rsidR="000E7759" w:rsidRPr="003A1934" w:rsidRDefault="000E7759" w:rsidP="000E7759">
      <w:pPr>
        <w:rPr>
          <w:sz w:val="22"/>
          <w:szCs w:val="22"/>
        </w:rPr>
      </w:pPr>
      <w:r w:rsidRPr="003A1934">
        <w:rPr>
          <w:sz w:val="22"/>
          <w:szCs w:val="22"/>
        </w:rPr>
        <w:t>Each young person was invited to write message to the Government, and a message to another young person</w:t>
      </w:r>
      <w:r w:rsidR="0060434A" w:rsidRPr="003A1934">
        <w:rPr>
          <w:sz w:val="22"/>
          <w:szCs w:val="22"/>
        </w:rPr>
        <w:t xml:space="preserve"> relevant to the topic of their consultation</w:t>
      </w:r>
      <w:r w:rsidRPr="003A1934">
        <w:rPr>
          <w:sz w:val="22"/>
          <w:szCs w:val="22"/>
        </w:rPr>
        <w:t>.</w:t>
      </w:r>
    </w:p>
    <w:p w14:paraId="7AEFE326" w14:textId="77777777" w:rsidR="000E7759" w:rsidRPr="003A1934" w:rsidRDefault="000E7759" w:rsidP="000E7759">
      <w:pPr>
        <w:pStyle w:val="Heading2"/>
      </w:pPr>
      <w:r w:rsidRPr="003A1934">
        <w:t xml:space="preserve">strategy One: </w:t>
      </w:r>
      <w:r w:rsidRPr="003A1934">
        <w:rPr>
          <w:lang w:val="en-AU" w:bidi="ar-SA"/>
        </w:rPr>
        <w:t>Early intervention with a focus on the early years, particularly the first 1000 days for a child</w:t>
      </w:r>
    </w:p>
    <w:p w14:paraId="66309131" w14:textId="1986B165" w:rsidR="00B9315B" w:rsidRPr="00B9315B" w:rsidRDefault="00B9315B" w:rsidP="00B9315B">
      <w:pPr>
        <w:spacing w:after="0"/>
        <w:rPr>
          <w:b/>
          <w:color w:val="414C75"/>
          <w:sz w:val="22"/>
          <w:szCs w:val="22"/>
        </w:rPr>
      </w:pPr>
      <w:r w:rsidRPr="00B9315B">
        <w:rPr>
          <w:b/>
          <w:color w:val="414C75"/>
          <w:sz w:val="22"/>
          <w:szCs w:val="22"/>
        </w:rPr>
        <w:t xml:space="preserve">Table </w:t>
      </w:r>
      <w:r>
        <w:rPr>
          <w:b/>
          <w:color w:val="414C75"/>
          <w:sz w:val="22"/>
          <w:szCs w:val="22"/>
        </w:rPr>
        <w:t>3</w:t>
      </w:r>
      <w:r w:rsidRPr="00B9315B">
        <w:rPr>
          <w:b/>
          <w:color w:val="414C75"/>
          <w:sz w:val="22"/>
          <w:szCs w:val="22"/>
        </w:rPr>
        <w:t xml:space="preserve">: </w:t>
      </w:r>
      <w:r w:rsidRPr="003A1934">
        <w:rPr>
          <w:b/>
          <w:color w:val="414C75"/>
          <w:sz w:val="22"/>
          <w:szCs w:val="22"/>
        </w:rPr>
        <w:t>A message to the Government about how to improve the life of young parents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Young People's message to the Government"/>
        <w:tblDescription w:val="For strategy one - early intervention with a focus on the early years, particularly the first 1000 days for a child. This table provides a list of messages from young people to the Government, and to another young person relevant to the topic of their consultation."/>
      </w:tblPr>
      <w:tblGrid>
        <w:gridCol w:w="4621"/>
        <w:gridCol w:w="4621"/>
      </w:tblGrid>
      <w:tr w:rsidR="00310405" w:rsidRPr="003A1934" w14:paraId="4BC6785B" w14:textId="77777777" w:rsidTr="004D6B89">
        <w:trPr>
          <w:tblHeader/>
        </w:trPr>
        <w:tc>
          <w:tcPr>
            <w:tcW w:w="4621" w:type="dxa"/>
            <w:tcBorders>
              <w:top w:val="single" w:sz="4" w:space="0" w:color="414C75"/>
              <w:bottom w:val="dotted" w:sz="4" w:space="0" w:color="414C75"/>
              <w:right w:val="single" w:sz="4" w:space="0" w:color="414C75"/>
            </w:tcBorders>
          </w:tcPr>
          <w:p w14:paraId="2274ED91" w14:textId="7406C340" w:rsidR="00310405" w:rsidRPr="003A1934" w:rsidRDefault="00594F24" w:rsidP="00310405">
            <w:pPr>
              <w:rPr>
                <w:sz w:val="16"/>
                <w:szCs w:val="16"/>
              </w:rPr>
            </w:pPr>
            <w:r w:rsidRPr="003A1934">
              <w:rPr>
                <w:sz w:val="16"/>
                <w:szCs w:val="16"/>
              </w:rPr>
              <w:t>Live in my shoes for one month and I’m sure you will make a lot of changes to your health, social support and education systems.  Financially I only just manage to survive on good weeks, on a bad week I find myself eating toast for dinner and walking 5-8kms to the shopping centre.  It’s about time you try before you buy – that goes for everything!</w:t>
            </w:r>
          </w:p>
          <w:p w14:paraId="7ACA9370" w14:textId="31CCD8AB" w:rsidR="00310405" w:rsidRPr="003A1934" w:rsidRDefault="00594F24" w:rsidP="00594F24">
            <w:pPr>
              <w:rPr>
                <w:i/>
                <w:sz w:val="16"/>
                <w:szCs w:val="16"/>
              </w:rPr>
            </w:pPr>
            <w:r w:rsidRPr="003A1934">
              <w:rPr>
                <w:i/>
                <w:sz w:val="16"/>
                <w:szCs w:val="16"/>
              </w:rPr>
              <w:t xml:space="preserve">23 </w:t>
            </w:r>
            <w:r w:rsidR="00310405" w:rsidRPr="003A1934">
              <w:rPr>
                <w:i/>
                <w:sz w:val="16"/>
                <w:szCs w:val="16"/>
              </w:rPr>
              <w:t>years</w:t>
            </w:r>
          </w:p>
        </w:tc>
        <w:tc>
          <w:tcPr>
            <w:tcW w:w="4621" w:type="dxa"/>
            <w:tcBorders>
              <w:top w:val="single" w:sz="4" w:space="0" w:color="414C75"/>
              <w:left w:val="single" w:sz="4" w:space="0" w:color="414C75"/>
              <w:bottom w:val="dotted" w:sz="4" w:space="0" w:color="414C75"/>
            </w:tcBorders>
          </w:tcPr>
          <w:p w14:paraId="48871FA1" w14:textId="69CD5853" w:rsidR="00310405" w:rsidRPr="003A1934" w:rsidRDefault="00594F24" w:rsidP="00310405">
            <w:pPr>
              <w:rPr>
                <w:sz w:val="16"/>
                <w:szCs w:val="16"/>
              </w:rPr>
            </w:pPr>
            <w:r w:rsidRPr="003A1934">
              <w:rPr>
                <w:sz w:val="16"/>
                <w:szCs w:val="16"/>
              </w:rPr>
              <w:t>Please support mums and mums to be in a respectable manner.  We really need some more financial support as with all of the things we buy makes us struggle with life altogether.</w:t>
            </w:r>
          </w:p>
          <w:p w14:paraId="02D54BB8" w14:textId="7C05541B" w:rsidR="00310405" w:rsidRPr="003A1934" w:rsidRDefault="00594F24" w:rsidP="00594F24">
            <w:pPr>
              <w:rPr>
                <w:sz w:val="16"/>
                <w:szCs w:val="16"/>
              </w:rPr>
            </w:pPr>
            <w:r w:rsidRPr="003A1934">
              <w:rPr>
                <w:i/>
                <w:sz w:val="16"/>
                <w:szCs w:val="16"/>
              </w:rPr>
              <w:t>23</w:t>
            </w:r>
            <w:r w:rsidR="00310405" w:rsidRPr="003A1934">
              <w:rPr>
                <w:i/>
                <w:sz w:val="16"/>
                <w:szCs w:val="16"/>
              </w:rPr>
              <w:t xml:space="preserve"> years</w:t>
            </w:r>
          </w:p>
        </w:tc>
      </w:tr>
      <w:tr w:rsidR="00310405" w:rsidRPr="003A1934" w14:paraId="4538512C" w14:textId="77777777" w:rsidTr="004D6B89">
        <w:trPr>
          <w:trHeight w:val="604"/>
        </w:trPr>
        <w:tc>
          <w:tcPr>
            <w:tcW w:w="4621" w:type="dxa"/>
            <w:tcBorders>
              <w:top w:val="dotted" w:sz="4" w:space="0" w:color="414C75"/>
              <w:bottom w:val="dotted" w:sz="4" w:space="0" w:color="414C75"/>
              <w:right w:val="single" w:sz="4" w:space="0" w:color="414C75"/>
            </w:tcBorders>
          </w:tcPr>
          <w:p w14:paraId="180422D7" w14:textId="27979A41" w:rsidR="00310405" w:rsidRPr="003A1934" w:rsidRDefault="00594F24" w:rsidP="00310405">
            <w:pPr>
              <w:rPr>
                <w:sz w:val="16"/>
                <w:szCs w:val="16"/>
              </w:rPr>
            </w:pPr>
            <w:r w:rsidRPr="003A1934">
              <w:rPr>
                <w:sz w:val="16"/>
                <w:szCs w:val="16"/>
              </w:rPr>
              <w:t>Young parents in housing should be put together and not in the same building as junkies.  To help housing with waiting list times, you could offer small grants to young parents looking to move into private rentals.  Cutting Centrelink for working parents doesn’t encourage people to get off Centrelink, if they are earning under $500 a fortnight it shouldn’t be cut.</w:t>
            </w:r>
          </w:p>
          <w:p w14:paraId="71B94C2C" w14:textId="3407095E" w:rsidR="00310405" w:rsidRPr="003A1934" w:rsidRDefault="00594F24" w:rsidP="00594F24">
            <w:pPr>
              <w:rPr>
                <w:i/>
                <w:sz w:val="16"/>
                <w:szCs w:val="16"/>
              </w:rPr>
            </w:pPr>
            <w:r w:rsidRPr="003A1934">
              <w:rPr>
                <w:i/>
                <w:sz w:val="16"/>
                <w:szCs w:val="16"/>
              </w:rPr>
              <w:t>2</w:t>
            </w:r>
            <w:r w:rsidR="00310405" w:rsidRPr="003A1934">
              <w:rPr>
                <w:i/>
                <w:sz w:val="16"/>
                <w:szCs w:val="16"/>
              </w:rPr>
              <w:t>1 years</w:t>
            </w:r>
          </w:p>
        </w:tc>
        <w:tc>
          <w:tcPr>
            <w:tcW w:w="4621" w:type="dxa"/>
            <w:tcBorders>
              <w:top w:val="dotted" w:sz="4" w:space="0" w:color="414C75"/>
              <w:left w:val="single" w:sz="4" w:space="0" w:color="414C75"/>
              <w:bottom w:val="dotted" w:sz="4" w:space="0" w:color="414C75"/>
            </w:tcBorders>
          </w:tcPr>
          <w:p w14:paraId="6CAC2B6B" w14:textId="342530A7" w:rsidR="00310405" w:rsidRPr="003A1934" w:rsidRDefault="00594F24" w:rsidP="00310405">
            <w:pPr>
              <w:rPr>
                <w:sz w:val="16"/>
                <w:szCs w:val="16"/>
              </w:rPr>
            </w:pPr>
            <w:r w:rsidRPr="003A1934">
              <w:rPr>
                <w:sz w:val="16"/>
                <w:szCs w:val="16"/>
              </w:rPr>
              <w:t>Stop what you are doing</w:t>
            </w:r>
            <w:r w:rsidR="00310405" w:rsidRPr="003A1934">
              <w:rPr>
                <w:sz w:val="16"/>
                <w:szCs w:val="16"/>
              </w:rPr>
              <w:t>.</w:t>
            </w:r>
          </w:p>
          <w:p w14:paraId="240A9664" w14:textId="4DBC91C7" w:rsidR="00310405" w:rsidRPr="003A1934" w:rsidRDefault="00594F24" w:rsidP="00594F24">
            <w:pPr>
              <w:rPr>
                <w:sz w:val="16"/>
                <w:szCs w:val="16"/>
              </w:rPr>
            </w:pPr>
            <w:r w:rsidRPr="003A1934">
              <w:rPr>
                <w:i/>
                <w:sz w:val="16"/>
                <w:szCs w:val="16"/>
              </w:rPr>
              <w:t>2</w:t>
            </w:r>
            <w:r w:rsidR="00310405" w:rsidRPr="003A1934">
              <w:rPr>
                <w:i/>
                <w:sz w:val="16"/>
                <w:szCs w:val="16"/>
              </w:rPr>
              <w:t>1 years</w:t>
            </w:r>
            <w:r w:rsidR="00310405" w:rsidRPr="003A1934">
              <w:rPr>
                <w:sz w:val="16"/>
                <w:szCs w:val="16"/>
              </w:rPr>
              <w:t xml:space="preserve">  </w:t>
            </w:r>
          </w:p>
        </w:tc>
      </w:tr>
      <w:tr w:rsidR="00594F24" w:rsidRPr="003A1934" w14:paraId="696C6DAF" w14:textId="77777777" w:rsidTr="004D6B89">
        <w:trPr>
          <w:trHeight w:val="213"/>
        </w:trPr>
        <w:tc>
          <w:tcPr>
            <w:tcW w:w="4621" w:type="dxa"/>
            <w:tcBorders>
              <w:top w:val="dotted" w:sz="4" w:space="0" w:color="414C75"/>
              <w:bottom w:val="dotted" w:sz="4" w:space="0" w:color="414C75"/>
              <w:right w:val="single" w:sz="4" w:space="0" w:color="414C75"/>
            </w:tcBorders>
          </w:tcPr>
          <w:p w14:paraId="1644AEB3" w14:textId="77777777" w:rsidR="00594F24" w:rsidRPr="003A1934" w:rsidRDefault="00A766AD" w:rsidP="00A766AD">
            <w:pPr>
              <w:rPr>
                <w:sz w:val="16"/>
                <w:szCs w:val="16"/>
              </w:rPr>
            </w:pPr>
            <w:r w:rsidRPr="003A1934">
              <w:rPr>
                <w:sz w:val="16"/>
                <w:szCs w:val="16"/>
              </w:rPr>
              <w:t>Please make more services to help young mums, like info packs on parenting, free classes (parenting, first aid, safe sleeping), and general mental health and other support services.</w:t>
            </w:r>
          </w:p>
          <w:p w14:paraId="6BC5E7DE" w14:textId="63EECA97" w:rsidR="00A766AD" w:rsidRPr="003A1934" w:rsidRDefault="00A766AD" w:rsidP="00A766AD">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45C3AE5D" w14:textId="77777777" w:rsidR="00C45686" w:rsidRPr="003A1934" w:rsidRDefault="00A766AD" w:rsidP="00C45686">
            <w:pPr>
              <w:rPr>
                <w:sz w:val="16"/>
                <w:szCs w:val="16"/>
              </w:rPr>
            </w:pPr>
            <w:r w:rsidRPr="003A1934">
              <w:rPr>
                <w:sz w:val="16"/>
                <w:szCs w:val="16"/>
              </w:rPr>
              <w:t xml:space="preserve">How can I be encouraged to work when I would be at a loss.  Without high qualifications and job that I </w:t>
            </w:r>
            <w:r w:rsidR="00C45686" w:rsidRPr="003A1934">
              <w:rPr>
                <w:sz w:val="16"/>
                <w:szCs w:val="16"/>
              </w:rPr>
              <w:t>have pays a lot less than my single mother’s payment.  I feel if I worked I would be stuffed and not be able to live.</w:t>
            </w:r>
          </w:p>
          <w:p w14:paraId="225D1E9F" w14:textId="3592E06E" w:rsidR="00594F24" w:rsidRPr="003A1934" w:rsidRDefault="00C45686" w:rsidP="00C45686">
            <w:pPr>
              <w:rPr>
                <w:i/>
                <w:sz w:val="16"/>
                <w:szCs w:val="16"/>
              </w:rPr>
            </w:pPr>
            <w:r w:rsidRPr="003A1934">
              <w:rPr>
                <w:i/>
                <w:sz w:val="16"/>
                <w:szCs w:val="16"/>
              </w:rPr>
              <w:t>20 years</w:t>
            </w:r>
          </w:p>
        </w:tc>
      </w:tr>
      <w:tr w:rsidR="00594F24" w:rsidRPr="003A1934" w14:paraId="7EBDDF26" w14:textId="77777777" w:rsidTr="004D6B89">
        <w:trPr>
          <w:trHeight w:val="213"/>
        </w:trPr>
        <w:tc>
          <w:tcPr>
            <w:tcW w:w="4621" w:type="dxa"/>
            <w:tcBorders>
              <w:top w:val="dotted" w:sz="4" w:space="0" w:color="414C75"/>
              <w:bottom w:val="dotted" w:sz="4" w:space="0" w:color="414C75"/>
              <w:right w:val="single" w:sz="4" w:space="0" w:color="414C75"/>
            </w:tcBorders>
          </w:tcPr>
          <w:p w14:paraId="701B3092" w14:textId="5E23440D" w:rsidR="00594F24" w:rsidRPr="003A1934" w:rsidRDefault="00C45686" w:rsidP="0018776E">
            <w:pPr>
              <w:rPr>
                <w:sz w:val="16"/>
                <w:szCs w:val="16"/>
              </w:rPr>
            </w:pPr>
            <w:r w:rsidRPr="003A1934">
              <w:rPr>
                <w:sz w:val="16"/>
                <w:szCs w:val="16"/>
              </w:rPr>
              <w:t>All young mum’s would appreciate a little more financial help and housing help without being judged.</w:t>
            </w:r>
          </w:p>
          <w:p w14:paraId="1849519E" w14:textId="09F6A009" w:rsidR="00C45686" w:rsidRPr="003A1934" w:rsidRDefault="00C45686" w:rsidP="0018776E">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2A2E8B3D" w14:textId="77777777" w:rsidR="00C45686" w:rsidRPr="003A1934" w:rsidRDefault="00C45686" w:rsidP="00C45686">
            <w:pPr>
              <w:rPr>
                <w:sz w:val="16"/>
                <w:szCs w:val="16"/>
              </w:rPr>
            </w:pPr>
            <w:r w:rsidRPr="003A1934">
              <w:rPr>
                <w:sz w:val="16"/>
                <w:szCs w:val="16"/>
              </w:rPr>
              <w:t>Think of the generations to come.  Put us before immigrants!  We need more money put into our hospitals and less on refugees and sport clubs.</w:t>
            </w:r>
          </w:p>
          <w:p w14:paraId="4FCCCC13" w14:textId="3A8CDCEC" w:rsidR="00594F24" w:rsidRPr="003A1934" w:rsidRDefault="00C45686" w:rsidP="00C45686">
            <w:pPr>
              <w:rPr>
                <w:i/>
                <w:sz w:val="16"/>
                <w:szCs w:val="16"/>
              </w:rPr>
            </w:pPr>
            <w:r w:rsidRPr="003A1934">
              <w:rPr>
                <w:i/>
                <w:sz w:val="16"/>
                <w:szCs w:val="16"/>
              </w:rPr>
              <w:t>19 years</w:t>
            </w:r>
          </w:p>
        </w:tc>
      </w:tr>
      <w:tr w:rsidR="00594F24" w:rsidRPr="003A1934" w14:paraId="4CD36F9E" w14:textId="77777777" w:rsidTr="004D6B89">
        <w:trPr>
          <w:trHeight w:val="213"/>
        </w:trPr>
        <w:tc>
          <w:tcPr>
            <w:tcW w:w="4621" w:type="dxa"/>
            <w:tcBorders>
              <w:top w:val="dotted" w:sz="4" w:space="0" w:color="414C75"/>
              <w:bottom w:val="dotted" w:sz="4" w:space="0" w:color="414C75"/>
              <w:right w:val="single" w:sz="4" w:space="0" w:color="414C75"/>
            </w:tcBorders>
          </w:tcPr>
          <w:p w14:paraId="7448D950" w14:textId="77777777" w:rsidR="00594F24" w:rsidRPr="003A1934" w:rsidRDefault="00C45686" w:rsidP="00C45686">
            <w:pPr>
              <w:rPr>
                <w:sz w:val="16"/>
                <w:szCs w:val="16"/>
              </w:rPr>
            </w:pPr>
            <w:r w:rsidRPr="003A1934">
              <w:rPr>
                <w:sz w:val="16"/>
                <w:szCs w:val="16"/>
              </w:rPr>
              <w:t>More government housing.  Take more needs into consideration.  Live in someone else’s shoes for a day!</w:t>
            </w:r>
          </w:p>
          <w:p w14:paraId="3A4C3197" w14:textId="29C5B9EA" w:rsidR="00C45686" w:rsidRPr="003A1934" w:rsidRDefault="00C45686" w:rsidP="00C45686">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217A168F" w14:textId="77777777" w:rsidR="00594F24" w:rsidRPr="003A1934" w:rsidRDefault="00C45686" w:rsidP="0018776E">
            <w:pPr>
              <w:rPr>
                <w:sz w:val="16"/>
                <w:szCs w:val="16"/>
              </w:rPr>
            </w:pPr>
            <w:r w:rsidRPr="003A1934">
              <w:rPr>
                <w:sz w:val="16"/>
                <w:szCs w:val="16"/>
              </w:rPr>
              <w:t>It would help me to have more support for my children with disabilities.</w:t>
            </w:r>
          </w:p>
          <w:p w14:paraId="18173185" w14:textId="5E0678CF" w:rsidR="00C45686" w:rsidRPr="003A1934" w:rsidRDefault="00C45686" w:rsidP="0018776E">
            <w:pPr>
              <w:rPr>
                <w:i/>
                <w:sz w:val="16"/>
                <w:szCs w:val="16"/>
              </w:rPr>
            </w:pPr>
            <w:r w:rsidRPr="003A1934">
              <w:rPr>
                <w:i/>
                <w:sz w:val="16"/>
                <w:szCs w:val="16"/>
              </w:rPr>
              <w:t>22 years</w:t>
            </w:r>
          </w:p>
        </w:tc>
      </w:tr>
      <w:tr w:rsidR="00594F24" w:rsidRPr="003A1934" w14:paraId="37D57B0F" w14:textId="77777777" w:rsidTr="004D6B89">
        <w:trPr>
          <w:trHeight w:val="213"/>
        </w:trPr>
        <w:tc>
          <w:tcPr>
            <w:tcW w:w="4621" w:type="dxa"/>
            <w:tcBorders>
              <w:top w:val="dotted" w:sz="4" w:space="0" w:color="414C75"/>
              <w:bottom w:val="dotted" w:sz="4" w:space="0" w:color="414C75"/>
              <w:right w:val="single" w:sz="4" w:space="0" w:color="414C75"/>
            </w:tcBorders>
          </w:tcPr>
          <w:p w14:paraId="5DB07DF2" w14:textId="77777777" w:rsidR="00C45686" w:rsidRPr="003A1934" w:rsidRDefault="00C45686" w:rsidP="00C45686">
            <w:pPr>
              <w:rPr>
                <w:sz w:val="16"/>
                <w:szCs w:val="16"/>
              </w:rPr>
            </w:pPr>
            <w:r w:rsidRPr="003A1934">
              <w:rPr>
                <w:sz w:val="16"/>
                <w:szCs w:val="16"/>
              </w:rPr>
              <w:t>Thank you for all you have tried to put in place.  The amount of systems you have put in place are wonderful but never hold a lasting result.  The lives at hand would be so much better if there was any love or care implemented.  To possibly consider the bible in areas you are in need.  Because being basically homeless and going through what we went through (Housing, Centrelink) it was the only thing that produced a result when all was against me.  Chaplaincy in Birthing, sweet!</w:t>
            </w:r>
          </w:p>
          <w:p w14:paraId="7E756FCB" w14:textId="54A9B229" w:rsidR="00594F24" w:rsidRPr="003A1934" w:rsidRDefault="00C45686" w:rsidP="00C45686">
            <w:pPr>
              <w:rPr>
                <w:sz w:val="16"/>
                <w:szCs w:val="16"/>
              </w:rPr>
            </w:pPr>
            <w:r w:rsidRPr="003A1934">
              <w:rPr>
                <w:i/>
                <w:sz w:val="16"/>
                <w:szCs w:val="16"/>
              </w:rPr>
              <w:t>20 years</w:t>
            </w:r>
          </w:p>
        </w:tc>
        <w:tc>
          <w:tcPr>
            <w:tcW w:w="4621" w:type="dxa"/>
            <w:tcBorders>
              <w:top w:val="dotted" w:sz="4" w:space="0" w:color="414C75"/>
              <w:left w:val="single" w:sz="4" w:space="0" w:color="414C75"/>
              <w:bottom w:val="dotted" w:sz="4" w:space="0" w:color="414C75"/>
            </w:tcBorders>
          </w:tcPr>
          <w:p w14:paraId="7A4EB07C" w14:textId="77777777" w:rsidR="00594F24" w:rsidRPr="003A1934" w:rsidRDefault="00594F24" w:rsidP="0018776E">
            <w:pPr>
              <w:rPr>
                <w:sz w:val="16"/>
                <w:szCs w:val="16"/>
              </w:rPr>
            </w:pPr>
          </w:p>
        </w:tc>
      </w:tr>
      <w:tr w:rsidR="00296484" w:rsidRPr="003A1934" w14:paraId="3DB09D59" w14:textId="77777777" w:rsidTr="004D6B89">
        <w:trPr>
          <w:trHeight w:val="213"/>
        </w:trPr>
        <w:tc>
          <w:tcPr>
            <w:tcW w:w="4621" w:type="dxa"/>
            <w:tcBorders>
              <w:top w:val="dotted" w:sz="4" w:space="0" w:color="414C75"/>
              <w:bottom w:val="dotted" w:sz="4" w:space="0" w:color="414C75"/>
              <w:right w:val="single" w:sz="4" w:space="0" w:color="414C75"/>
            </w:tcBorders>
          </w:tcPr>
          <w:p w14:paraId="3EEEA42A" w14:textId="20B58A76" w:rsidR="00296484" w:rsidRPr="003A1934" w:rsidRDefault="00296484" w:rsidP="0018776E">
            <w:pPr>
              <w:rPr>
                <w:sz w:val="16"/>
                <w:szCs w:val="16"/>
              </w:rPr>
            </w:pPr>
            <w:r w:rsidRPr="003A1934">
              <w:rPr>
                <w:sz w:val="16"/>
                <w:szCs w:val="16"/>
              </w:rPr>
              <w:t>Single parents need more money</w:t>
            </w:r>
            <w:r w:rsidR="000751D4" w:rsidRPr="003A1934">
              <w:rPr>
                <w:sz w:val="16"/>
                <w:szCs w:val="16"/>
              </w:rPr>
              <w:t>.</w:t>
            </w:r>
          </w:p>
        </w:tc>
        <w:tc>
          <w:tcPr>
            <w:tcW w:w="4621" w:type="dxa"/>
            <w:tcBorders>
              <w:top w:val="dotted" w:sz="4" w:space="0" w:color="414C75"/>
              <w:left w:val="single" w:sz="4" w:space="0" w:color="414C75"/>
              <w:bottom w:val="dotted" w:sz="4" w:space="0" w:color="414C75"/>
            </w:tcBorders>
          </w:tcPr>
          <w:p w14:paraId="641CBDF7" w14:textId="7BDF91F6" w:rsidR="00296484" w:rsidRPr="003A1934" w:rsidRDefault="000751D4" w:rsidP="0018776E">
            <w:pPr>
              <w:rPr>
                <w:sz w:val="16"/>
                <w:szCs w:val="16"/>
              </w:rPr>
            </w:pPr>
            <w:r w:rsidRPr="003A1934">
              <w:rPr>
                <w:sz w:val="16"/>
                <w:szCs w:val="16"/>
              </w:rPr>
              <w:t>The need more places like this [Red Cross Young Parents Program</w:t>
            </w:r>
            <w:r w:rsidR="00662649">
              <w:rPr>
                <w:sz w:val="16"/>
                <w:szCs w:val="16"/>
              </w:rPr>
              <w:t>]</w:t>
            </w:r>
            <w:r w:rsidRPr="003A1934">
              <w:rPr>
                <w:sz w:val="16"/>
                <w:szCs w:val="16"/>
              </w:rPr>
              <w:t xml:space="preserve"> all over NSW.</w:t>
            </w:r>
          </w:p>
        </w:tc>
      </w:tr>
      <w:tr w:rsidR="00296484" w:rsidRPr="003A1934" w14:paraId="1F4735BB" w14:textId="77777777" w:rsidTr="004D6B89">
        <w:trPr>
          <w:trHeight w:val="213"/>
        </w:trPr>
        <w:tc>
          <w:tcPr>
            <w:tcW w:w="4621" w:type="dxa"/>
            <w:tcBorders>
              <w:top w:val="dotted" w:sz="4" w:space="0" w:color="414C75"/>
              <w:bottom w:val="dotted" w:sz="4" w:space="0" w:color="414C75"/>
              <w:right w:val="single" w:sz="4" w:space="0" w:color="414C75"/>
            </w:tcBorders>
          </w:tcPr>
          <w:p w14:paraId="20B72A18" w14:textId="247C85BC" w:rsidR="00296484" w:rsidRPr="003A1934" w:rsidRDefault="00296484" w:rsidP="0018776E">
            <w:pPr>
              <w:rPr>
                <w:sz w:val="16"/>
                <w:szCs w:val="16"/>
              </w:rPr>
            </w:pPr>
            <w:r w:rsidRPr="003A1934">
              <w:rPr>
                <w:sz w:val="16"/>
                <w:szCs w:val="16"/>
              </w:rPr>
              <w:t>We need higher Centrelink payments</w:t>
            </w:r>
            <w:r w:rsidR="000751D4" w:rsidRPr="003A1934">
              <w:rPr>
                <w:sz w:val="16"/>
                <w:szCs w:val="16"/>
              </w:rPr>
              <w:t>.</w:t>
            </w:r>
          </w:p>
        </w:tc>
        <w:tc>
          <w:tcPr>
            <w:tcW w:w="4621" w:type="dxa"/>
            <w:tcBorders>
              <w:top w:val="dotted" w:sz="4" w:space="0" w:color="414C75"/>
              <w:left w:val="single" w:sz="4" w:space="0" w:color="414C75"/>
              <w:bottom w:val="dotted" w:sz="4" w:space="0" w:color="414C75"/>
            </w:tcBorders>
          </w:tcPr>
          <w:p w14:paraId="2DD6AA12" w14:textId="10F3FB84" w:rsidR="00296484" w:rsidRPr="003A1934" w:rsidRDefault="000751D4" w:rsidP="0018776E">
            <w:pPr>
              <w:rPr>
                <w:sz w:val="16"/>
                <w:szCs w:val="16"/>
              </w:rPr>
            </w:pPr>
            <w:r w:rsidRPr="003A1934">
              <w:rPr>
                <w:sz w:val="16"/>
                <w:szCs w:val="16"/>
              </w:rPr>
              <w:t>Single parents need more money.</w:t>
            </w:r>
          </w:p>
        </w:tc>
      </w:tr>
      <w:tr w:rsidR="00296484" w:rsidRPr="003A1934" w14:paraId="0B70C497" w14:textId="77777777" w:rsidTr="004D6B89">
        <w:trPr>
          <w:trHeight w:val="213"/>
        </w:trPr>
        <w:tc>
          <w:tcPr>
            <w:tcW w:w="4621" w:type="dxa"/>
            <w:tcBorders>
              <w:top w:val="dotted" w:sz="4" w:space="0" w:color="414C75"/>
              <w:bottom w:val="dotted" w:sz="4" w:space="0" w:color="414C75"/>
              <w:right w:val="single" w:sz="4" w:space="0" w:color="414C75"/>
            </w:tcBorders>
          </w:tcPr>
          <w:p w14:paraId="10AD78CA" w14:textId="177D9F36" w:rsidR="00296484" w:rsidRPr="003A1934" w:rsidRDefault="00296484" w:rsidP="0018776E">
            <w:pPr>
              <w:rPr>
                <w:sz w:val="16"/>
                <w:szCs w:val="16"/>
              </w:rPr>
            </w:pPr>
            <w:r w:rsidRPr="003A1934">
              <w:rPr>
                <w:sz w:val="16"/>
                <w:szCs w:val="16"/>
              </w:rPr>
              <w:t xml:space="preserve">Stats say that young parents are more likely to go to prison compared to young people who are not young parents. </w:t>
            </w:r>
            <w:r w:rsidR="000751D4" w:rsidRPr="003A1934">
              <w:rPr>
                <w:sz w:val="16"/>
                <w:szCs w:val="16"/>
              </w:rPr>
              <w:t xml:space="preserve"> </w:t>
            </w:r>
            <w:r w:rsidRPr="003A1934">
              <w:rPr>
                <w:sz w:val="16"/>
                <w:szCs w:val="16"/>
              </w:rPr>
              <w:t xml:space="preserve">I believe that running workshops for young parents, program for young parents and supports for young parents is the best way to help and to help to prevent any form of detrimental outcome. </w:t>
            </w:r>
            <w:r w:rsidR="000751D4" w:rsidRPr="003A1934">
              <w:rPr>
                <w:sz w:val="16"/>
                <w:szCs w:val="16"/>
              </w:rPr>
              <w:t xml:space="preserve"> </w:t>
            </w:r>
            <w:r w:rsidRPr="003A1934">
              <w:rPr>
                <w:sz w:val="16"/>
                <w:szCs w:val="16"/>
              </w:rPr>
              <w:t>Subsidised or partially subsidised housing and a safe place to stay should be a priority as well as incentives for businesses to take on young parents part-time as a way to get their foot in the door for a start to their career</w:t>
            </w:r>
            <w:r w:rsidR="000751D4" w:rsidRPr="003A1934">
              <w:rPr>
                <w:sz w:val="16"/>
                <w:szCs w:val="16"/>
              </w:rPr>
              <w:t>.</w:t>
            </w:r>
          </w:p>
        </w:tc>
        <w:tc>
          <w:tcPr>
            <w:tcW w:w="4621" w:type="dxa"/>
            <w:tcBorders>
              <w:top w:val="dotted" w:sz="4" w:space="0" w:color="414C75"/>
              <w:left w:val="single" w:sz="4" w:space="0" w:color="414C75"/>
              <w:bottom w:val="dotted" w:sz="4" w:space="0" w:color="414C75"/>
            </w:tcBorders>
          </w:tcPr>
          <w:p w14:paraId="69FF8A7D" w14:textId="53248B8A" w:rsidR="00296484" w:rsidRPr="003A1934" w:rsidRDefault="000751D4" w:rsidP="0018776E">
            <w:pPr>
              <w:rPr>
                <w:sz w:val="16"/>
                <w:szCs w:val="16"/>
              </w:rPr>
            </w:pPr>
            <w:r w:rsidRPr="003A1934">
              <w:rPr>
                <w:sz w:val="16"/>
                <w:szCs w:val="16"/>
              </w:rPr>
              <w:t>Dear Government, I think you should be more aware of the young mums out there who are suffering and struggling.  More support is needed financially, support networks, case managers, more needed for housing, not just refuges. I’m in transitional housing, my lease is finishing in 3 months. I have a 9 month old and due in 4 months.  I’m escaping DV and after my lease ends I’m expected to rent privately, which I won’t be able to afford.  More funding is needed for single mums.</w:t>
            </w:r>
          </w:p>
        </w:tc>
      </w:tr>
      <w:tr w:rsidR="00296484" w:rsidRPr="003A1934" w14:paraId="7912AB88" w14:textId="77777777" w:rsidTr="004D6B89">
        <w:trPr>
          <w:trHeight w:val="213"/>
        </w:trPr>
        <w:tc>
          <w:tcPr>
            <w:tcW w:w="4621" w:type="dxa"/>
            <w:tcBorders>
              <w:top w:val="dotted" w:sz="4" w:space="0" w:color="414C75"/>
              <w:bottom w:val="dotted" w:sz="4" w:space="0" w:color="414C75"/>
              <w:right w:val="single" w:sz="4" w:space="0" w:color="414C75"/>
            </w:tcBorders>
          </w:tcPr>
          <w:p w14:paraId="54F588D0" w14:textId="1CB2792B" w:rsidR="00296484" w:rsidRPr="003A1934" w:rsidRDefault="00296484" w:rsidP="000751D4">
            <w:pPr>
              <w:rPr>
                <w:sz w:val="16"/>
                <w:szCs w:val="16"/>
              </w:rPr>
            </w:pPr>
            <w:r w:rsidRPr="003A1934">
              <w:rPr>
                <w:sz w:val="16"/>
                <w:szCs w:val="16"/>
              </w:rPr>
              <w:t>More funding to support families</w:t>
            </w:r>
            <w:r w:rsidR="000751D4" w:rsidRPr="003A1934">
              <w:rPr>
                <w:sz w:val="16"/>
                <w:szCs w:val="16"/>
              </w:rPr>
              <w:t xml:space="preserve"> (eg: </w:t>
            </w:r>
            <w:r w:rsidRPr="003A1934">
              <w:rPr>
                <w:sz w:val="16"/>
                <w:szCs w:val="16"/>
              </w:rPr>
              <w:t>FTB and school kids bonus</w:t>
            </w:r>
            <w:r w:rsidR="000751D4" w:rsidRPr="003A1934">
              <w:rPr>
                <w:sz w:val="16"/>
                <w:szCs w:val="16"/>
              </w:rPr>
              <w:t>.</w:t>
            </w:r>
          </w:p>
        </w:tc>
        <w:tc>
          <w:tcPr>
            <w:tcW w:w="4621" w:type="dxa"/>
            <w:tcBorders>
              <w:top w:val="dotted" w:sz="4" w:space="0" w:color="414C75"/>
              <w:left w:val="single" w:sz="4" w:space="0" w:color="414C75"/>
              <w:bottom w:val="dotted" w:sz="4" w:space="0" w:color="414C75"/>
            </w:tcBorders>
          </w:tcPr>
          <w:p w14:paraId="6A8E8860" w14:textId="605A70D8" w:rsidR="00296484" w:rsidRPr="003A1934" w:rsidRDefault="00CF0DB1" w:rsidP="00CF0DB1">
            <w:pPr>
              <w:rPr>
                <w:sz w:val="16"/>
                <w:szCs w:val="16"/>
              </w:rPr>
            </w:pPr>
            <w:r w:rsidRPr="003A1934">
              <w:rPr>
                <w:sz w:val="16"/>
                <w:szCs w:val="16"/>
              </w:rPr>
              <w:t>Listen to the children, we don’t all make stuff ups.  Make sure the children are safe.  Just because the parents sound good doesn’t mean their kids are.  More control with family.</w:t>
            </w:r>
          </w:p>
        </w:tc>
      </w:tr>
      <w:tr w:rsidR="00CF0DB1" w:rsidRPr="003A1934" w14:paraId="4F9CEF1C" w14:textId="77777777" w:rsidTr="004D6B89">
        <w:trPr>
          <w:trHeight w:val="213"/>
        </w:trPr>
        <w:tc>
          <w:tcPr>
            <w:tcW w:w="4621" w:type="dxa"/>
            <w:tcBorders>
              <w:top w:val="dotted" w:sz="4" w:space="0" w:color="414C75"/>
              <w:bottom w:val="dotted" w:sz="4" w:space="0" w:color="414C75"/>
              <w:right w:val="single" w:sz="4" w:space="0" w:color="414C75"/>
            </w:tcBorders>
          </w:tcPr>
          <w:p w14:paraId="4731CD7F" w14:textId="572BA45B" w:rsidR="00CF0DB1" w:rsidRPr="003A1934" w:rsidRDefault="00CF0DB1" w:rsidP="00CF0DB1">
            <w:pPr>
              <w:rPr>
                <w:sz w:val="16"/>
                <w:szCs w:val="16"/>
              </w:rPr>
            </w:pPr>
            <w:r w:rsidRPr="003A1934">
              <w:rPr>
                <w:sz w:val="16"/>
                <w:szCs w:val="16"/>
              </w:rPr>
              <w:t>For the police to believe all victims and support them.  Make more places like [the Red Cross Young Parents Program] for young parents.  Low income people treated like people.  Make the world a better place for everyone.</w:t>
            </w:r>
          </w:p>
        </w:tc>
        <w:tc>
          <w:tcPr>
            <w:tcW w:w="4621" w:type="dxa"/>
            <w:tcBorders>
              <w:top w:val="dotted" w:sz="4" w:space="0" w:color="414C75"/>
              <w:left w:val="single" w:sz="4" w:space="0" w:color="414C75"/>
              <w:bottom w:val="dotted" w:sz="4" w:space="0" w:color="414C75"/>
            </w:tcBorders>
          </w:tcPr>
          <w:p w14:paraId="5CA56191" w14:textId="3C69B0EE" w:rsidR="00CF0DB1" w:rsidRPr="003A1934" w:rsidRDefault="003A1934" w:rsidP="0018776E">
            <w:pPr>
              <w:rPr>
                <w:sz w:val="16"/>
                <w:szCs w:val="16"/>
              </w:rPr>
            </w:pPr>
            <w:r w:rsidRPr="003A1934">
              <w:rPr>
                <w:sz w:val="16"/>
                <w:szCs w:val="16"/>
              </w:rPr>
              <w:t>Listen to young people.  Stop cutting funding for organisations.  Make organisations more accessible and easier to find.</w:t>
            </w:r>
          </w:p>
        </w:tc>
      </w:tr>
    </w:tbl>
    <w:p w14:paraId="7F867A10" w14:textId="77777777" w:rsidR="00C965BE" w:rsidRPr="00E828AC" w:rsidRDefault="00C965BE" w:rsidP="00E828AC">
      <w:pPr>
        <w:rPr>
          <w:sz w:val="22"/>
          <w:szCs w:val="22"/>
        </w:rPr>
      </w:pPr>
    </w:p>
    <w:p w14:paraId="1FF1EAD7" w14:textId="355F77DE" w:rsidR="00B9315B" w:rsidRPr="00B9315B" w:rsidRDefault="00B9315B" w:rsidP="00B9315B">
      <w:pPr>
        <w:spacing w:after="0"/>
        <w:rPr>
          <w:b/>
          <w:color w:val="414C75"/>
          <w:sz w:val="22"/>
          <w:szCs w:val="22"/>
        </w:rPr>
      </w:pPr>
      <w:r w:rsidRPr="00B9315B">
        <w:rPr>
          <w:b/>
          <w:color w:val="414C75"/>
          <w:sz w:val="22"/>
          <w:szCs w:val="22"/>
        </w:rPr>
        <w:lastRenderedPageBreak/>
        <w:t xml:space="preserve">Table </w:t>
      </w:r>
      <w:r>
        <w:rPr>
          <w:b/>
          <w:color w:val="414C75"/>
          <w:sz w:val="22"/>
          <w:szCs w:val="22"/>
        </w:rPr>
        <w:t>4</w:t>
      </w:r>
      <w:r w:rsidRPr="00B9315B">
        <w:rPr>
          <w:b/>
          <w:color w:val="414C75"/>
          <w:sz w:val="22"/>
          <w:szCs w:val="22"/>
        </w:rPr>
        <w:t xml:space="preserve">: </w:t>
      </w:r>
      <w:r w:rsidRPr="003A1934">
        <w:rPr>
          <w:b/>
          <w:color w:val="414C75"/>
          <w:sz w:val="22"/>
          <w:szCs w:val="22"/>
        </w:rPr>
        <w:t>Advice to another young person who is pregnant, or a young parent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Caption w:val="Provides an advice  message from young people to another young person who is pregnant, or a young parent."/>
        <w:tblDescription w:val="For strategy one - early intervention with a focus on the early years, particularly the first 1000 days for a child. This table provides a list of messages from young people to the Government, and to another young person on advice to another young person who is pregnant or a young parent."/>
      </w:tblPr>
      <w:tblGrid>
        <w:gridCol w:w="4621"/>
        <w:gridCol w:w="4621"/>
      </w:tblGrid>
      <w:tr w:rsidR="00C965BE" w:rsidRPr="003A1934" w14:paraId="5BE8DACF" w14:textId="77777777" w:rsidTr="004D6B89">
        <w:trPr>
          <w:tblHeader/>
        </w:trPr>
        <w:tc>
          <w:tcPr>
            <w:tcW w:w="4621" w:type="dxa"/>
            <w:tcBorders>
              <w:top w:val="single" w:sz="4" w:space="0" w:color="414C75"/>
              <w:bottom w:val="dotted" w:sz="4" w:space="0" w:color="414C75"/>
              <w:right w:val="dotted" w:sz="4" w:space="0" w:color="414C75"/>
            </w:tcBorders>
          </w:tcPr>
          <w:p w14:paraId="529A0C58" w14:textId="77777777" w:rsidR="00C965BE" w:rsidRPr="003A1934" w:rsidRDefault="00C965BE" w:rsidP="001D2706">
            <w:pPr>
              <w:rPr>
                <w:sz w:val="16"/>
                <w:szCs w:val="16"/>
              </w:rPr>
            </w:pPr>
            <w:r w:rsidRPr="003A1934">
              <w:rPr>
                <w:sz w:val="16"/>
                <w:szCs w:val="16"/>
              </w:rPr>
              <w:t>Wear protection.  Do what you think is best for you and your child.</w:t>
            </w:r>
          </w:p>
        </w:tc>
        <w:tc>
          <w:tcPr>
            <w:tcW w:w="4621" w:type="dxa"/>
            <w:tcBorders>
              <w:top w:val="single" w:sz="4" w:space="0" w:color="414C75"/>
              <w:left w:val="dotted" w:sz="4" w:space="0" w:color="414C75"/>
              <w:bottom w:val="dotted" w:sz="4" w:space="0" w:color="414C75"/>
            </w:tcBorders>
          </w:tcPr>
          <w:p w14:paraId="7AD86D5F" w14:textId="77777777" w:rsidR="00C965BE" w:rsidRPr="003A1934" w:rsidRDefault="00C965BE" w:rsidP="001D2706">
            <w:pPr>
              <w:rPr>
                <w:i/>
                <w:sz w:val="16"/>
                <w:szCs w:val="16"/>
              </w:rPr>
            </w:pPr>
            <w:r w:rsidRPr="003A1934">
              <w:rPr>
                <w:sz w:val="16"/>
                <w:szCs w:val="16"/>
              </w:rPr>
              <w:t>Trust your instincts.</w:t>
            </w:r>
          </w:p>
        </w:tc>
      </w:tr>
      <w:tr w:rsidR="00C965BE" w:rsidRPr="003A1934" w14:paraId="111117DB" w14:textId="77777777" w:rsidTr="004D6B89">
        <w:tc>
          <w:tcPr>
            <w:tcW w:w="4621" w:type="dxa"/>
            <w:tcBorders>
              <w:top w:val="dotted" w:sz="4" w:space="0" w:color="414C75"/>
              <w:bottom w:val="dotted" w:sz="4" w:space="0" w:color="414C75"/>
              <w:right w:val="dotted" w:sz="4" w:space="0" w:color="414C75"/>
            </w:tcBorders>
          </w:tcPr>
          <w:p w14:paraId="0F1F1670" w14:textId="77777777" w:rsidR="00C965BE" w:rsidRPr="003A1934" w:rsidRDefault="00C965BE" w:rsidP="001D2706">
            <w:pPr>
              <w:rPr>
                <w:sz w:val="16"/>
                <w:szCs w:val="16"/>
              </w:rPr>
            </w:pPr>
            <w:r w:rsidRPr="003A1934">
              <w:rPr>
                <w:sz w:val="16"/>
                <w:szCs w:val="16"/>
              </w:rPr>
              <w:t>Take it in your stride and trust your instincts.</w:t>
            </w:r>
          </w:p>
        </w:tc>
        <w:tc>
          <w:tcPr>
            <w:tcW w:w="4621" w:type="dxa"/>
            <w:tcBorders>
              <w:top w:val="dotted" w:sz="4" w:space="0" w:color="414C75"/>
              <w:left w:val="dotted" w:sz="4" w:space="0" w:color="414C75"/>
              <w:bottom w:val="dotted" w:sz="4" w:space="0" w:color="414C75"/>
            </w:tcBorders>
          </w:tcPr>
          <w:p w14:paraId="36AC74FE" w14:textId="77777777" w:rsidR="00C965BE" w:rsidRPr="003A1934" w:rsidRDefault="00C965BE" w:rsidP="001D2706">
            <w:pPr>
              <w:rPr>
                <w:sz w:val="16"/>
                <w:szCs w:val="16"/>
              </w:rPr>
            </w:pPr>
            <w:r w:rsidRPr="003A1934">
              <w:rPr>
                <w:sz w:val="16"/>
                <w:szCs w:val="16"/>
              </w:rPr>
              <w:t>Listen to the Sids &amp; Kids Rules.  Always be kind.  Treasure every moment, always.</w:t>
            </w:r>
          </w:p>
        </w:tc>
      </w:tr>
      <w:tr w:rsidR="00C965BE" w:rsidRPr="003A1934" w14:paraId="2930E487" w14:textId="77777777" w:rsidTr="004D6B89">
        <w:tc>
          <w:tcPr>
            <w:tcW w:w="4621" w:type="dxa"/>
            <w:tcBorders>
              <w:top w:val="dotted" w:sz="4" w:space="0" w:color="414C75"/>
              <w:bottom w:val="dotted" w:sz="4" w:space="0" w:color="414C75"/>
              <w:right w:val="dotted" w:sz="4" w:space="0" w:color="414C75"/>
            </w:tcBorders>
          </w:tcPr>
          <w:p w14:paraId="57CCEF65" w14:textId="77777777" w:rsidR="00C965BE" w:rsidRPr="003A1934" w:rsidRDefault="00C965BE" w:rsidP="001D2706">
            <w:pPr>
              <w:rPr>
                <w:sz w:val="16"/>
                <w:szCs w:val="16"/>
              </w:rPr>
            </w:pPr>
            <w:r w:rsidRPr="003A1934">
              <w:rPr>
                <w:sz w:val="16"/>
                <w:szCs w:val="16"/>
              </w:rPr>
              <w:t xml:space="preserve">Don’t ever think that you are a bad mother.  As long as you are trying your best to put clothes on your child, food in their stomach and they have shelter over their head and love from you.  Don’t let other people tell you otherwise.  Believe your instinct.  All parents wants the best for their child. </w:t>
            </w:r>
          </w:p>
        </w:tc>
        <w:tc>
          <w:tcPr>
            <w:tcW w:w="4621" w:type="dxa"/>
            <w:tcBorders>
              <w:top w:val="dotted" w:sz="4" w:space="0" w:color="414C75"/>
              <w:left w:val="dotted" w:sz="4" w:space="0" w:color="414C75"/>
              <w:bottom w:val="dotted" w:sz="4" w:space="0" w:color="414C75"/>
            </w:tcBorders>
          </w:tcPr>
          <w:p w14:paraId="6C08D06D" w14:textId="77777777" w:rsidR="00C965BE" w:rsidRPr="003A1934" w:rsidRDefault="00C965BE" w:rsidP="001D2706">
            <w:pPr>
              <w:rPr>
                <w:sz w:val="16"/>
                <w:szCs w:val="16"/>
              </w:rPr>
            </w:pPr>
            <w:r w:rsidRPr="003A1934">
              <w:rPr>
                <w:sz w:val="16"/>
                <w:szCs w:val="16"/>
              </w:rPr>
              <w:t>Do what you feel is best.  If you don’t feel it’s right, don’t do it.</w:t>
            </w:r>
          </w:p>
        </w:tc>
      </w:tr>
      <w:tr w:rsidR="00C965BE" w:rsidRPr="003A1934" w14:paraId="001C60F1" w14:textId="77777777" w:rsidTr="004D6B89">
        <w:tc>
          <w:tcPr>
            <w:tcW w:w="4621" w:type="dxa"/>
            <w:tcBorders>
              <w:top w:val="dotted" w:sz="4" w:space="0" w:color="414C75"/>
              <w:bottom w:val="dotted" w:sz="4" w:space="0" w:color="414C75"/>
              <w:right w:val="dotted" w:sz="4" w:space="0" w:color="414C75"/>
            </w:tcBorders>
          </w:tcPr>
          <w:p w14:paraId="53BBDD7E" w14:textId="77777777" w:rsidR="00C965BE" w:rsidRPr="003A1934" w:rsidRDefault="00C965BE" w:rsidP="001D2706">
            <w:pPr>
              <w:rPr>
                <w:sz w:val="16"/>
                <w:szCs w:val="16"/>
              </w:rPr>
            </w:pPr>
            <w:r w:rsidRPr="003A1934">
              <w:rPr>
                <w:sz w:val="16"/>
                <w:szCs w:val="16"/>
              </w:rPr>
              <w:t>Go with your gut feeling.  You always know best.  If you need help ask for it, don’t be shy.</w:t>
            </w:r>
          </w:p>
        </w:tc>
        <w:tc>
          <w:tcPr>
            <w:tcW w:w="4621" w:type="dxa"/>
            <w:tcBorders>
              <w:top w:val="dotted" w:sz="4" w:space="0" w:color="414C75"/>
              <w:left w:val="dotted" w:sz="4" w:space="0" w:color="414C75"/>
              <w:bottom w:val="dotted" w:sz="4" w:space="0" w:color="414C75"/>
            </w:tcBorders>
          </w:tcPr>
          <w:p w14:paraId="692D0B6E" w14:textId="77777777" w:rsidR="00C965BE" w:rsidRPr="003A1934" w:rsidRDefault="00C965BE" w:rsidP="001D2706">
            <w:pPr>
              <w:rPr>
                <w:sz w:val="16"/>
                <w:szCs w:val="16"/>
              </w:rPr>
            </w:pPr>
            <w:r w:rsidRPr="003A1934">
              <w:rPr>
                <w:sz w:val="16"/>
                <w:szCs w:val="16"/>
              </w:rPr>
              <w:t>Trust your instincts!</w:t>
            </w:r>
          </w:p>
        </w:tc>
      </w:tr>
      <w:tr w:rsidR="00C965BE" w:rsidRPr="003A1934" w14:paraId="103CDAD7" w14:textId="77777777" w:rsidTr="004D6B89">
        <w:tc>
          <w:tcPr>
            <w:tcW w:w="4621" w:type="dxa"/>
            <w:tcBorders>
              <w:top w:val="dotted" w:sz="4" w:space="0" w:color="414C75"/>
              <w:bottom w:val="dotted" w:sz="4" w:space="0" w:color="414C75"/>
              <w:right w:val="dotted" w:sz="4" w:space="0" w:color="414C75"/>
            </w:tcBorders>
          </w:tcPr>
          <w:p w14:paraId="5BBFB931" w14:textId="77777777" w:rsidR="00C965BE" w:rsidRPr="003A1934" w:rsidRDefault="00C965BE" w:rsidP="001D2706">
            <w:pPr>
              <w:rPr>
                <w:sz w:val="16"/>
                <w:szCs w:val="16"/>
              </w:rPr>
            </w:pPr>
            <w:r w:rsidRPr="003A1934">
              <w:rPr>
                <w:sz w:val="16"/>
                <w:szCs w:val="16"/>
              </w:rPr>
              <w:t>Trust your gut instinct.  Believe in yourself.  There is no way of ‘wrong parenting’, as long as you put your child’s needs first.</w:t>
            </w:r>
          </w:p>
        </w:tc>
        <w:tc>
          <w:tcPr>
            <w:tcW w:w="4621" w:type="dxa"/>
            <w:tcBorders>
              <w:top w:val="dotted" w:sz="4" w:space="0" w:color="414C75"/>
              <w:left w:val="dotted" w:sz="4" w:space="0" w:color="414C75"/>
              <w:bottom w:val="dotted" w:sz="4" w:space="0" w:color="414C75"/>
            </w:tcBorders>
          </w:tcPr>
          <w:p w14:paraId="65307D1E" w14:textId="77777777" w:rsidR="00C965BE" w:rsidRPr="003A1934" w:rsidRDefault="00C965BE" w:rsidP="001D2706">
            <w:pPr>
              <w:rPr>
                <w:sz w:val="16"/>
                <w:szCs w:val="16"/>
              </w:rPr>
            </w:pPr>
            <w:r w:rsidRPr="003A1934">
              <w:rPr>
                <w:sz w:val="16"/>
                <w:szCs w:val="16"/>
              </w:rPr>
              <w:t>Don’t freak out.</w:t>
            </w:r>
          </w:p>
        </w:tc>
      </w:tr>
      <w:tr w:rsidR="00C965BE" w:rsidRPr="003A1934" w14:paraId="7A5CA037" w14:textId="77777777" w:rsidTr="004D6B89">
        <w:tc>
          <w:tcPr>
            <w:tcW w:w="4621" w:type="dxa"/>
            <w:tcBorders>
              <w:top w:val="dotted" w:sz="4" w:space="0" w:color="414C75"/>
              <w:bottom w:val="dotted" w:sz="4" w:space="0" w:color="414C75"/>
              <w:right w:val="dotted" w:sz="4" w:space="0" w:color="414C75"/>
            </w:tcBorders>
          </w:tcPr>
          <w:p w14:paraId="09A43603" w14:textId="77777777" w:rsidR="00C965BE" w:rsidRPr="003A1934" w:rsidRDefault="00C965BE" w:rsidP="001D2706">
            <w:pPr>
              <w:rPr>
                <w:sz w:val="16"/>
                <w:szCs w:val="16"/>
              </w:rPr>
            </w:pPr>
            <w:r w:rsidRPr="003A1934">
              <w:rPr>
                <w:sz w:val="16"/>
                <w:szCs w:val="16"/>
              </w:rPr>
              <w:t>Be prepared.  Enjoy it while it lasts.  Don’t be afraid to ask for help.</w:t>
            </w:r>
          </w:p>
        </w:tc>
        <w:tc>
          <w:tcPr>
            <w:tcW w:w="4621" w:type="dxa"/>
            <w:tcBorders>
              <w:top w:val="dotted" w:sz="4" w:space="0" w:color="414C75"/>
              <w:left w:val="dotted" w:sz="4" w:space="0" w:color="414C75"/>
              <w:bottom w:val="dotted" w:sz="4" w:space="0" w:color="414C75"/>
            </w:tcBorders>
          </w:tcPr>
          <w:p w14:paraId="7BB8C4A3" w14:textId="77777777" w:rsidR="00C965BE" w:rsidRPr="003A1934" w:rsidRDefault="00C965BE" w:rsidP="001D2706">
            <w:pPr>
              <w:rPr>
                <w:sz w:val="16"/>
                <w:szCs w:val="16"/>
              </w:rPr>
            </w:pPr>
            <w:r w:rsidRPr="003A1934">
              <w:rPr>
                <w:sz w:val="16"/>
                <w:szCs w:val="16"/>
              </w:rPr>
              <w:t>Only rely on yourself.  Don’t expect anything from anyone, that way you will be never be let down or hurt.  At the end of the day the only person that is there for you is you!  Financially it’s never going to be easy.  Emotionally it’s very lonely.  Just never give up because anything that’s worth it is never easy!</w:t>
            </w:r>
          </w:p>
        </w:tc>
      </w:tr>
      <w:tr w:rsidR="00C965BE" w:rsidRPr="003A1934" w14:paraId="60CD4135" w14:textId="77777777" w:rsidTr="004D6B89">
        <w:tc>
          <w:tcPr>
            <w:tcW w:w="4621" w:type="dxa"/>
            <w:tcBorders>
              <w:top w:val="dotted" w:sz="4" w:space="0" w:color="414C75"/>
              <w:bottom w:val="dotted" w:sz="4" w:space="0" w:color="414C75"/>
              <w:right w:val="dotted" w:sz="4" w:space="0" w:color="414C75"/>
            </w:tcBorders>
          </w:tcPr>
          <w:p w14:paraId="4E7B59B0" w14:textId="77777777" w:rsidR="00C965BE" w:rsidRPr="003A1934" w:rsidRDefault="00C965BE" w:rsidP="001D2706">
            <w:pPr>
              <w:rPr>
                <w:sz w:val="16"/>
                <w:szCs w:val="16"/>
              </w:rPr>
            </w:pPr>
            <w:r w:rsidRPr="003A1934">
              <w:rPr>
                <w:sz w:val="16"/>
                <w:szCs w:val="16"/>
              </w:rPr>
              <w:t>Listen to advice, accept/take help, attend parent groups.</w:t>
            </w:r>
          </w:p>
        </w:tc>
        <w:tc>
          <w:tcPr>
            <w:tcW w:w="4621" w:type="dxa"/>
            <w:tcBorders>
              <w:top w:val="dotted" w:sz="4" w:space="0" w:color="414C75"/>
              <w:left w:val="dotted" w:sz="4" w:space="0" w:color="414C75"/>
              <w:bottom w:val="dotted" w:sz="4" w:space="0" w:color="414C75"/>
            </w:tcBorders>
          </w:tcPr>
          <w:p w14:paraId="6D2C8A94" w14:textId="77777777" w:rsidR="00C965BE" w:rsidRPr="003A1934" w:rsidRDefault="00C965BE" w:rsidP="001D2706">
            <w:pPr>
              <w:rPr>
                <w:sz w:val="16"/>
                <w:szCs w:val="16"/>
              </w:rPr>
            </w:pPr>
            <w:r w:rsidRPr="003A1934">
              <w:rPr>
                <w:sz w:val="16"/>
                <w:szCs w:val="16"/>
              </w:rPr>
              <w:t>Get access to a casework or parenting organisation in order to get direction and the help you need.  Keep calm, children are blessings.</w:t>
            </w:r>
          </w:p>
        </w:tc>
      </w:tr>
      <w:tr w:rsidR="00C965BE" w:rsidRPr="003A1934" w14:paraId="7CE4A747" w14:textId="77777777" w:rsidTr="004D6B89">
        <w:tc>
          <w:tcPr>
            <w:tcW w:w="4621" w:type="dxa"/>
            <w:tcBorders>
              <w:top w:val="dotted" w:sz="4" w:space="0" w:color="414C75"/>
              <w:bottom w:val="dotted" w:sz="4" w:space="0" w:color="414C75"/>
              <w:right w:val="dotted" w:sz="4" w:space="0" w:color="414C75"/>
            </w:tcBorders>
          </w:tcPr>
          <w:p w14:paraId="3D4B6865" w14:textId="77777777" w:rsidR="00C965BE" w:rsidRPr="003A1934" w:rsidRDefault="00C965BE" w:rsidP="001D2706">
            <w:pPr>
              <w:rPr>
                <w:sz w:val="16"/>
                <w:szCs w:val="16"/>
              </w:rPr>
            </w:pPr>
            <w:r w:rsidRPr="003A1934">
              <w:rPr>
                <w:sz w:val="16"/>
                <w:szCs w:val="16"/>
              </w:rPr>
              <w:t>Planned or not, having a baby is terrifying, it’s rewarding and incredible.  Enjoy your pregnancy.  Enjoy your baby.  It goes way to quick.</w:t>
            </w:r>
          </w:p>
        </w:tc>
        <w:tc>
          <w:tcPr>
            <w:tcW w:w="4621" w:type="dxa"/>
            <w:tcBorders>
              <w:top w:val="dotted" w:sz="4" w:space="0" w:color="414C75"/>
              <w:left w:val="dotted" w:sz="4" w:space="0" w:color="414C75"/>
              <w:bottom w:val="dotted" w:sz="4" w:space="0" w:color="414C75"/>
            </w:tcBorders>
          </w:tcPr>
          <w:p w14:paraId="10F0B1E0" w14:textId="77777777" w:rsidR="00C965BE" w:rsidRPr="003A1934" w:rsidRDefault="00C965BE" w:rsidP="001D2706">
            <w:pPr>
              <w:rPr>
                <w:sz w:val="16"/>
                <w:szCs w:val="16"/>
              </w:rPr>
            </w:pPr>
            <w:r w:rsidRPr="003A1934">
              <w:rPr>
                <w:sz w:val="16"/>
                <w:szCs w:val="16"/>
              </w:rPr>
              <w:t>Be prepared.  Stay safe.  Save money.  Don’t be afraid to ask for support.  Get everything prepared and sorted before baby comes (eg: Salvos and Vinnies help with furniture).</w:t>
            </w:r>
          </w:p>
        </w:tc>
      </w:tr>
      <w:tr w:rsidR="00C965BE" w:rsidRPr="003A1934" w14:paraId="7685FEEC" w14:textId="77777777" w:rsidTr="004D6B89">
        <w:tc>
          <w:tcPr>
            <w:tcW w:w="4621" w:type="dxa"/>
            <w:tcBorders>
              <w:top w:val="dotted" w:sz="4" w:space="0" w:color="414C75"/>
              <w:bottom w:val="dotted" w:sz="4" w:space="0" w:color="414C75"/>
              <w:right w:val="dotted" w:sz="4" w:space="0" w:color="414C75"/>
            </w:tcBorders>
          </w:tcPr>
          <w:p w14:paraId="6AF244E1" w14:textId="77777777" w:rsidR="00C965BE" w:rsidRPr="003A1934" w:rsidRDefault="00C965BE" w:rsidP="001D2706">
            <w:pPr>
              <w:rPr>
                <w:sz w:val="16"/>
                <w:szCs w:val="16"/>
              </w:rPr>
            </w:pPr>
            <w:r w:rsidRPr="003A1934">
              <w:rPr>
                <w:sz w:val="16"/>
                <w:szCs w:val="16"/>
              </w:rPr>
              <w:t>Try and make friends with other young mums because people that aren’t parents will be doing things you can’t.</w:t>
            </w:r>
          </w:p>
        </w:tc>
        <w:tc>
          <w:tcPr>
            <w:tcW w:w="4621" w:type="dxa"/>
            <w:tcBorders>
              <w:top w:val="dotted" w:sz="4" w:space="0" w:color="414C75"/>
              <w:left w:val="dotted" w:sz="4" w:space="0" w:color="414C75"/>
              <w:bottom w:val="dotted" w:sz="4" w:space="0" w:color="414C75"/>
            </w:tcBorders>
          </w:tcPr>
          <w:p w14:paraId="6B494FC4" w14:textId="77777777" w:rsidR="00C965BE" w:rsidRPr="003A1934" w:rsidRDefault="00C965BE" w:rsidP="001D2706">
            <w:pPr>
              <w:rPr>
                <w:sz w:val="16"/>
                <w:szCs w:val="16"/>
              </w:rPr>
            </w:pPr>
            <w:r w:rsidRPr="003A1934">
              <w:rPr>
                <w:sz w:val="16"/>
                <w:szCs w:val="16"/>
              </w:rPr>
              <w:t>Try and attend as much parents groups as possible.  Make sure you have a circle you belong to.</w:t>
            </w:r>
          </w:p>
        </w:tc>
      </w:tr>
      <w:tr w:rsidR="00C965BE" w:rsidRPr="003A1934" w14:paraId="05ACACAD" w14:textId="77777777" w:rsidTr="004D6B89">
        <w:tc>
          <w:tcPr>
            <w:tcW w:w="4621" w:type="dxa"/>
            <w:tcBorders>
              <w:top w:val="dotted" w:sz="4" w:space="0" w:color="414C75"/>
              <w:bottom w:val="dotted" w:sz="4" w:space="0" w:color="414C75"/>
              <w:right w:val="dotted" w:sz="4" w:space="0" w:color="414C75"/>
            </w:tcBorders>
          </w:tcPr>
          <w:p w14:paraId="0D919328" w14:textId="77777777" w:rsidR="00C965BE" w:rsidRPr="003A1934" w:rsidRDefault="00C965BE" w:rsidP="001D2706">
            <w:pPr>
              <w:rPr>
                <w:sz w:val="16"/>
                <w:szCs w:val="16"/>
              </w:rPr>
            </w:pPr>
            <w:r w:rsidRPr="003A1934">
              <w:rPr>
                <w:sz w:val="16"/>
                <w:szCs w:val="16"/>
              </w:rPr>
              <w:t>Eat healthy.  Do not smoke or take drugs.  Don’t be around negative people.  Make sure you get support if you don’t already have it.  Always think of your unborn child.  Try not to stress as your baby feels everything.  If you are in a relationship with a drug addict or a violent person get away before your baby is born!</w:t>
            </w:r>
          </w:p>
        </w:tc>
        <w:tc>
          <w:tcPr>
            <w:tcW w:w="4621" w:type="dxa"/>
            <w:tcBorders>
              <w:top w:val="dotted" w:sz="4" w:space="0" w:color="414C75"/>
              <w:left w:val="dotted" w:sz="4" w:space="0" w:color="414C75"/>
              <w:bottom w:val="dotted" w:sz="4" w:space="0" w:color="414C75"/>
            </w:tcBorders>
          </w:tcPr>
          <w:p w14:paraId="24C71CE8" w14:textId="77777777" w:rsidR="00C965BE" w:rsidRPr="003A1934" w:rsidRDefault="00C965BE" w:rsidP="001D2706">
            <w:pPr>
              <w:rPr>
                <w:sz w:val="16"/>
                <w:szCs w:val="16"/>
              </w:rPr>
            </w:pPr>
            <w:r w:rsidRPr="003A1934">
              <w:rPr>
                <w:sz w:val="16"/>
                <w:szCs w:val="16"/>
              </w:rPr>
              <w:t>Dear young mum or dad, you are not alone.  Don’t listen to others.  You CAN do this, you’re good enough, strong enough and smart enough.  Your child is yours, so you do what you think is rights for them.</w:t>
            </w:r>
          </w:p>
        </w:tc>
      </w:tr>
      <w:tr w:rsidR="00C965BE" w:rsidRPr="003A1934" w14:paraId="6BDB4684" w14:textId="77777777" w:rsidTr="004D6B89">
        <w:tc>
          <w:tcPr>
            <w:tcW w:w="4621" w:type="dxa"/>
            <w:tcBorders>
              <w:top w:val="dotted" w:sz="4" w:space="0" w:color="414C75"/>
              <w:bottom w:val="dotted" w:sz="4" w:space="0" w:color="414C75"/>
              <w:right w:val="dotted" w:sz="4" w:space="0" w:color="414C75"/>
            </w:tcBorders>
          </w:tcPr>
          <w:p w14:paraId="4C692BC2" w14:textId="77777777" w:rsidR="00C965BE" w:rsidRPr="003A1934" w:rsidRDefault="00C965BE" w:rsidP="001D2706">
            <w:pPr>
              <w:rPr>
                <w:sz w:val="16"/>
                <w:szCs w:val="16"/>
              </w:rPr>
            </w:pPr>
            <w:r w:rsidRPr="003A1934">
              <w:rPr>
                <w:sz w:val="16"/>
                <w:szCs w:val="16"/>
              </w:rPr>
              <w:t>Try get as much support as possible.  If you need help ask!  There is help out there, just ask around.</w:t>
            </w:r>
          </w:p>
        </w:tc>
        <w:tc>
          <w:tcPr>
            <w:tcW w:w="4621" w:type="dxa"/>
            <w:tcBorders>
              <w:top w:val="dotted" w:sz="4" w:space="0" w:color="414C75"/>
              <w:left w:val="dotted" w:sz="4" w:space="0" w:color="414C75"/>
              <w:bottom w:val="dotted" w:sz="4" w:space="0" w:color="414C75"/>
            </w:tcBorders>
          </w:tcPr>
          <w:p w14:paraId="79C0932E" w14:textId="77777777" w:rsidR="00C965BE" w:rsidRPr="003A1934" w:rsidRDefault="00C965BE" w:rsidP="001D2706">
            <w:pPr>
              <w:rPr>
                <w:sz w:val="16"/>
                <w:szCs w:val="16"/>
              </w:rPr>
            </w:pPr>
            <w:r w:rsidRPr="003A1934">
              <w:rPr>
                <w:sz w:val="16"/>
                <w:szCs w:val="16"/>
              </w:rPr>
              <w:t>Keep your head up, don’t give up.  Get help if need it.  Don’t listen to the negative input and believe in yourself.</w:t>
            </w:r>
          </w:p>
        </w:tc>
      </w:tr>
      <w:tr w:rsidR="00C965BE" w:rsidRPr="003A1934" w14:paraId="4F754255" w14:textId="77777777" w:rsidTr="004D6B89">
        <w:tc>
          <w:tcPr>
            <w:tcW w:w="4621" w:type="dxa"/>
            <w:tcBorders>
              <w:top w:val="dotted" w:sz="4" w:space="0" w:color="414C75"/>
              <w:bottom w:val="dotted" w:sz="4" w:space="0" w:color="414C75"/>
              <w:right w:val="dotted" w:sz="4" w:space="0" w:color="414C75"/>
            </w:tcBorders>
          </w:tcPr>
          <w:p w14:paraId="562D2B11" w14:textId="77777777" w:rsidR="00C965BE" w:rsidRPr="003A1934" w:rsidRDefault="00C965BE" w:rsidP="001D2706">
            <w:pPr>
              <w:rPr>
                <w:sz w:val="16"/>
                <w:szCs w:val="16"/>
              </w:rPr>
            </w:pPr>
            <w:r w:rsidRPr="003A1934">
              <w:rPr>
                <w:sz w:val="16"/>
                <w:szCs w:val="16"/>
              </w:rPr>
              <w:t>Enjoy it and stick around and stay in your baby’s life because it’s not really that bad to be honest. (</w:t>
            </w:r>
            <w:r w:rsidRPr="003A1934">
              <w:rPr>
                <w:i/>
                <w:sz w:val="16"/>
                <w:szCs w:val="16"/>
              </w:rPr>
              <w:t>Young father</w:t>
            </w:r>
            <w:r w:rsidRPr="003A1934">
              <w:rPr>
                <w:sz w:val="16"/>
                <w:szCs w:val="16"/>
              </w:rPr>
              <w:t>)</w:t>
            </w:r>
          </w:p>
        </w:tc>
        <w:tc>
          <w:tcPr>
            <w:tcW w:w="4621" w:type="dxa"/>
            <w:tcBorders>
              <w:top w:val="dotted" w:sz="4" w:space="0" w:color="414C75"/>
              <w:left w:val="dotted" w:sz="4" w:space="0" w:color="414C75"/>
              <w:bottom w:val="dotted" w:sz="4" w:space="0" w:color="414C75"/>
            </w:tcBorders>
          </w:tcPr>
          <w:p w14:paraId="1DDA016C" w14:textId="77777777" w:rsidR="00C965BE" w:rsidRPr="003A1934" w:rsidRDefault="00C965BE" w:rsidP="001D2706">
            <w:pPr>
              <w:rPr>
                <w:sz w:val="16"/>
                <w:szCs w:val="16"/>
              </w:rPr>
            </w:pPr>
            <w:r w:rsidRPr="003A1934">
              <w:rPr>
                <w:sz w:val="16"/>
                <w:szCs w:val="16"/>
              </w:rPr>
              <w:t>Take opinions from others.  Don’t trust parents, some lie.  Follow up on complaints.</w:t>
            </w:r>
          </w:p>
        </w:tc>
      </w:tr>
    </w:tbl>
    <w:p w14:paraId="6505BFBB" w14:textId="77777777" w:rsidR="00C965BE" w:rsidRDefault="00C965BE" w:rsidP="00E828AC">
      <w:pPr>
        <w:rPr>
          <w:sz w:val="22"/>
          <w:szCs w:val="22"/>
        </w:rPr>
      </w:pPr>
    </w:p>
    <w:p w14:paraId="0EAAC6A0" w14:textId="77777777" w:rsidR="00E828AC" w:rsidRPr="00E828AC" w:rsidRDefault="00E828AC" w:rsidP="00E828AC">
      <w:pPr>
        <w:rPr>
          <w:sz w:val="22"/>
          <w:szCs w:val="22"/>
        </w:rPr>
      </w:pPr>
    </w:p>
    <w:p w14:paraId="35E07BB7" w14:textId="73BDA3B3" w:rsidR="0060434A" w:rsidRPr="003A1934" w:rsidRDefault="0060434A">
      <w:pPr>
        <w:rPr>
          <w:sz w:val="22"/>
          <w:szCs w:val="22"/>
        </w:rPr>
      </w:pPr>
      <w:r w:rsidRPr="003A1934">
        <w:rPr>
          <w:sz w:val="22"/>
          <w:szCs w:val="22"/>
        </w:rPr>
        <w:br w:type="page"/>
      </w:r>
    </w:p>
    <w:p w14:paraId="073E61C0" w14:textId="77777777" w:rsidR="000E7759" w:rsidRPr="003A1934" w:rsidRDefault="000E7759" w:rsidP="000E7759">
      <w:pPr>
        <w:pStyle w:val="Heading2"/>
      </w:pPr>
      <w:r w:rsidRPr="003A1934">
        <w:lastRenderedPageBreak/>
        <w:t>strategy two: Helping young people in out-of-home care to thrive into adulthooD</w:t>
      </w:r>
    </w:p>
    <w:p w14:paraId="2A865658" w14:textId="58FFA9D3" w:rsidR="00B9315B" w:rsidRPr="00B9315B" w:rsidRDefault="00B9315B" w:rsidP="00B9315B">
      <w:pPr>
        <w:spacing w:after="0"/>
        <w:rPr>
          <w:b/>
          <w:color w:val="414C75"/>
          <w:sz w:val="22"/>
          <w:szCs w:val="22"/>
        </w:rPr>
      </w:pPr>
      <w:r w:rsidRPr="00B9315B">
        <w:rPr>
          <w:b/>
          <w:color w:val="414C75"/>
          <w:sz w:val="22"/>
          <w:szCs w:val="22"/>
        </w:rPr>
        <w:t xml:space="preserve">Table </w:t>
      </w:r>
      <w:r>
        <w:rPr>
          <w:b/>
          <w:color w:val="414C75"/>
          <w:sz w:val="22"/>
          <w:szCs w:val="22"/>
        </w:rPr>
        <w:t>5</w:t>
      </w:r>
      <w:r w:rsidRPr="00B9315B">
        <w:rPr>
          <w:b/>
          <w:color w:val="414C75"/>
          <w:sz w:val="22"/>
          <w:szCs w:val="22"/>
        </w:rPr>
        <w:t xml:space="preserve">: </w:t>
      </w:r>
      <w:r w:rsidRPr="003A1934">
        <w:rPr>
          <w:b/>
          <w:color w:val="414C75"/>
          <w:sz w:val="22"/>
          <w:szCs w:val="22"/>
        </w:rPr>
        <w:t>A message to the Government about how to improve the life of young people leaving care</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Messages from young people to the Government about how to improve the life of young people leaving care."/>
        <w:tblDescription w:val="Strategy two: Helping young people in out of home care to thrive into adulthood. Group one: Messages from young people under 18, who were about to leave care, or moving towards leaving care"/>
      </w:tblPr>
      <w:tblGrid>
        <w:gridCol w:w="4621"/>
        <w:gridCol w:w="4621"/>
      </w:tblGrid>
      <w:tr w:rsidR="00A65C89" w:rsidRPr="00E828AC" w14:paraId="40965F81" w14:textId="77777777" w:rsidTr="00A354C3">
        <w:trPr>
          <w:tblHeader/>
        </w:trPr>
        <w:tc>
          <w:tcPr>
            <w:tcW w:w="4621" w:type="dxa"/>
            <w:tcBorders>
              <w:top w:val="single" w:sz="4" w:space="0" w:color="414C75"/>
              <w:bottom w:val="single" w:sz="4" w:space="0" w:color="414C75"/>
            </w:tcBorders>
          </w:tcPr>
          <w:p w14:paraId="31B4BF12" w14:textId="77777777" w:rsidR="00A65C89" w:rsidRPr="00E828AC" w:rsidRDefault="00A65C89" w:rsidP="00E828AC">
            <w:pPr>
              <w:jc w:val="center"/>
              <w:rPr>
                <w:b/>
                <w:color w:val="414C75"/>
              </w:rPr>
            </w:pPr>
            <w:r w:rsidRPr="00E828AC">
              <w:rPr>
                <w:b/>
                <w:color w:val="414C75"/>
              </w:rPr>
              <w:t>Group One: Young people under 18, who were about to leave care, or moving towards leaving care</w:t>
            </w:r>
          </w:p>
        </w:tc>
        <w:tc>
          <w:tcPr>
            <w:tcW w:w="4621" w:type="dxa"/>
            <w:tcBorders>
              <w:top w:val="single" w:sz="4" w:space="0" w:color="414C75"/>
              <w:bottom w:val="single" w:sz="4" w:space="0" w:color="414C75"/>
            </w:tcBorders>
          </w:tcPr>
          <w:p w14:paraId="7F38C97B" w14:textId="77707E93" w:rsidR="00A65C89" w:rsidRPr="00E828AC" w:rsidRDefault="00A65C89" w:rsidP="00E828AC">
            <w:pPr>
              <w:jc w:val="center"/>
              <w:rPr>
                <w:b/>
                <w:color w:val="414C75"/>
              </w:rPr>
            </w:pPr>
          </w:p>
        </w:tc>
      </w:tr>
      <w:tr w:rsidR="000E7759" w:rsidRPr="003A1934" w14:paraId="2703B2FA" w14:textId="77777777" w:rsidTr="00836243">
        <w:tc>
          <w:tcPr>
            <w:tcW w:w="4621" w:type="dxa"/>
            <w:tcBorders>
              <w:top w:val="single" w:sz="4" w:space="0" w:color="414C75"/>
              <w:bottom w:val="dotted" w:sz="4" w:space="0" w:color="414C75"/>
              <w:right w:val="single" w:sz="4" w:space="0" w:color="414C75"/>
            </w:tcBorders>
          </w:tcPr>
          <w:p w14:paraId="63DAC063" w14:textId="77777777" w:rsidR="000E7759" w:rsidRPr="003A1934" w:rsidRDefault="000E7759" w:rsidP="000E7759">
            <w:pPr>
              <w:rPr>
                <w:sz w:val="16"/>
                <w:szCs w:val="16"/>
              </w:rPr>
            </w:pPr>
            <w:r w:rsidRPr="003A1934">
              <w:rPr>
                <w:sz w:val="16"/>
                <w:szCs w:val="16"/>
              </w:rPr>
              <w:t>Move out of your Sydney townhouses, and move into a Housing Department house, cease your multi-million dollar personality, earn out of your account the same as Centrelink Independent Youth Allowance, and pay the bills with that fortnightly (for a year).  You can then make decisions about me and my generation without my objections.</w:t>
            </w:r>
          </w:p>
          <w:p w14:paraId="5A137EB7" w14:textId="77777777" w:rsidR="000E7759" w:rsidRPr="003A1934" w:rsidRDefault="000E7759" w:rsidP="000E7759">
            <w:pPr>
              <w:rPr>
                <w:i/>
                <w:sz w:val="16"/>
                <w:szCs w:val="16"/>
              </w:rPr>
            </w:pPr>
            <w:r w:rsidRPr="003A1934">
              <w:rPr>
                <w:i/>
                <w:sz w:val="16"/>
                <w:szCs w:val="16"/>
              </w:rPr>
              <w:t>16 years</w:t>
            </w:r>
          </w:p>
        </w:tc>
        <w:tc>
          <w:tcPr>
            <w:tcW w:w="4621" w:type="dxa"/>
            <w:tcBorders>
              <w:top w:val="single" w:sz="4" w:space="0" w:color="414C75"/>
              <w:left w:val="single" w:sz="4" w:space="0" w:color="414C75"/>
              <w:bottom w:val="dotted" w:sz="4" w:space="0" w:color="414C75"/>
            </w:tcBorders>
          </w:tcPr>
          <w:p w14:paraId="38F109C6" w14:textId="77777777" w:rsidR="000E7759" w:rsidRPr="003A1934" w:rsidRDefault="000E7759" w:rsidP="000E7759">
            <w:pPr>
              <w:rPr>
                <w:sz w:val="16"/>
                <w:szCs w:val="16"/>
              </w:rPr>
            </w:pPr>
            <w:r w:rsidRPr="003A1934">
              <w:rPr>
                <w:sz w:val="16"/>
                <w:szCs w:val="16"/>
              </w:rPr>
              <w:t>My message to the government would be, try to give kids in out of home care more choices and support all the way throughout their teen, and also when they turn 18 or older because they’re still important even if they not in home care.  Try to make them feel safe as possible.  Really put yourself in their shoes.</w:t>
            </w:r>
          </w:p>
          <w:p w14:paraId="1210BBDC" w14:textId="77777777" w:rsidR="000E7759" w:rsidRPr="003A1934" w:rsidRDefault="000E7759" w:rsidP="000E7759">
            <w:pPr>
              <w:rPr>
                <w:sz w:val="16"/>
                <w:szCs w:val="16"/>
              </w:rPr>
            </w:pPr>
            <w:r w:rsidRPr="003A1934">
              <w:rPr>
                <w:i/>
                <w:sz w:val="16"/>
                <w:szCs w:val="16"/>
              </w:rPr>
              <w:t>14 years</w:t>
            </w:r>
          </w:p>
        </w:tc>
      </w:tr>
      <w:tr w:rsidR="000E7759" w:rsidRPr="003A1934" w14:paraId="3B6E86BF" w14:textId="77777777" w:rsidTr="00836243">
        <w:trPr>
          <w:trHeight w:val="604"/>
        </w:trPr>
        <w:tc>
          <w:tcPr>
            <w:tcW w:w="4621" w:type="dxa"/>
            <w:tcBorders>
              <w:top w:val="dotted" w:sz="4" w:space="0" w:color="414C75"/>
              <w:bottom w:val="dotted" w:sz="4" w:space="0" w:color="414C75"/>
              <w:right w:val="single" w:sz="4" w:space="0" w:color="414C75"/>
            </w:tcBorders>
          </w:tcPr>
          <w:p w14:paraId="53F5E24F" w14:textId="77777777" w:rsidR="000E7759" w:rsidRPr="003A1934" w:rsidRDefault="000E7759" w:rsidP="000E7759">
            <w:pPr>
              <w:rPr>
                <w:sz w:val="16"/>
                <w:szCs w:val="16"/>
              </w:rPr>
            </w:pPr>
            <w:r w:rsidRPr="003A1934">
              <w:rPr>
                <w:sz w:val="16"/>
                <w:szCs w:val="16"/>
              </w:rPr>
              <w:t>We need more support with leaving care and getting jobs, and Centrelink money.</w:t>
            </w:r>
          </w:p>
          <w:p w14:paraId="1AF7C11A" w14:textId="77777777" w:rsidR="000E7759" w:rsidRPr="003A1934" w:rsidRDefault="000E7759" w:rsidP="000E7759">
            <w:pPr>
              <w:rPr>
                <w:i/>
                <w:sz w:val="16"/>
                <w:szCs w:val="16"/>
              </w:rPr>
            </w:pPr>
            <w:r w:rsidRPr="003A1934">
              <w:rPr>
                <w:i/>
                <w:sz w:val="16"/>
                <w:szCs w:val="16"/>
              </w:rPr>
              <w:t>15 years</w:t>
            </w:r>
          </w:p>
        </w:tc>
        <w:tc>
          <w:tcPr>
            <w:tcW w:w="4621" w:type="dxa"/>
            <w:tcBorders>
              <w:top w:val="dotted" w:sz="4" w:space="0" w:color="414C75"/>
              <w:left w:val="single" w:sz="4" w:space="0" w:color="414C75"/>
              <w:bottom w:val="dotted" w:sz="4" w:space="0" w:color="414C75"/>
            </w:tcBorders>
          </w:tcPr>
          <w:p w14:paraId="2DB7B21A" w14:textId="77777777" w:rsidR="000E7759" w:rsidRPr="003A1934" w:rsidRDefault="000E7759" w:rsidP="000E7759">
            <w:pPr>
              <w:rPr>
                <w:sz w:val="16"/>
                <w:szCs w:val="16"/>
              </w:rPr>
            </w:pPr>
            <w:r w:rsidRPr="003A1934">
              <w:rPr>
                <w:sz w:val="16"/>
                <w:szCs w:val="16"/>
              </w:rPr>
              <w:t>Pull your head out and see the real world.  But honestly, this generation has it tough.</w:t>
            </w:r>
          </w:p>
          <w:p w14:paraId="7B385700" w14:textId="77777777" w:rsidR="000E7759" w:rsidRPr="003A1934" w:rsidRDefault="000E7759" w:rsidP="000E7759">
            <w:pPr>
              <w:rPr>
                <w:sz w:val="16"/>
                <w:szCs w:val="16"/>
              </w:rPr>
            </w:pPr>
            <w:r w:rsidRPr="003A1934">
              <w:rPr>
                <w:i/>
                <w:sz w:val="16"/>
                <w:szCs w:val="16"/>
              </w:rPr>
              <w:t>17 years</w:t>
            </w:r>
            <w:r w:rsidRPr="003A1934">
              <w:rPr>
                <w:sz w:val="16"/>
                <w:szCs w:val="16"/>
              </w:rPr>
              <w:t xml:space="preserve">  </w:t>
            </w:r>
          </w:p>
        </w:tc>
      </w:tr>
      <w:tr w:rsidR="000E7759" w:rsidRPr="003A1934" w14:paraId="2648296D" w14:textId="77777777" w:rsidTr="00836243">
        <w:tc>
          <w:tcPr>
            <w:tcW w:w="4621" w:type="dxa"/>
            <w:tcBorders>
              <w:top w:val="dotted" w:sz="4" w:space="0" w:color="414C75"/>
              <w:bottom w:val="dotted" w:sz="4" w:space="0" w:color="414C75"/>
              <w:right w:val="single" w:sz="4" w:space="0" w:color="414C75"/>
            </w:tcBorders>
          </w:tcPr>
          <w:p w14:paraId="1A342F05" w14:textId="77777777" w:rsidR="000E7759" w:rsidRPr="003A1934" w:rsidRDefault="000E7759" w:rsidP="000E7759">
            <w:pPr>
              <w:rPr>
                <w:sz w:val="16"/>
                <w:szCs w:val="16"/>
              </w:rPr>
            </w:pPr>
            <w:r w:rsidRPr="003A1934">
              <w:rPr>
                <w:sz w:val="16"/>
                <w:szCs w:val="16"/>
              </w:rPr>
              <w:t>That we are more than what you see on a piece of paper and more than just another name/number. We too need all the support to live a fulfilled and accomplished life.  We too need better access to resources to mental health and after-care services.  We need you to be open and honest with us about our lives.  We need you to be 110% dedicated to us, or there is no point working for us.</w:t>
            </w:r>
          </w:p>
          <w:p w14:paraId="5EFCA04A" w14:textId="77777777" w:rsidR="000E7759" w:rsidRPr="003A1934" w:rsidRDefault="000E7759" w:rsidP="000E7759">
            <w:pPr>
              <w:rPr>
                <w:i/>
                <w:sz w:val="16"/>
                <w:szCs w:val="16"/>
              </w:rPr>
            </w:pPr>
            <w:r w:rsidRPr="003A1934">
              <w:rPr>
                <w:i/>
                <w:sz w:val="16"/>
                <w:szCs w:val="16"/>
              </w:rPr>
              <w:t xml:space="preserve">17 years </w:t>
            </w:r>
          </w:p>
        </w:tc>
        <w:tc>
          <w:tcPr>
            <w:tcW w:w="4621" w:type="dxa"/>
            <w:tcBorders>
              <w:top w:val="dotted" w:sz="4" w:space="0" w:color="414C75"/>
              <w:left w:val="single" w:sz="4" w:space="0" w:color="414C75"/>
              <w:bottom w:val="dotted" w:sz="4" w:space="0" w:color="414C75"/>
            </w:tcBorders>
          </w:tcPr>
          <w:p w14:paraId="1C9E300B" w14:textId="77777777" w:rsidR="000E7759" w:rsidRPr="003A1934" w:rsidRDefault="000E7759" w:rsidP="000E7759">
            <w:pPr>
              <w:rPr>
                <w:sz w:val="16"/>
                <w:szCs w:val="16"/>
              </w:rPr>
            </w:pPr>
            <w:r w:rsidRPr="003A1934">
              <w:rPr>
                <w:sz w:val="16"/>
                <w:szCs w:val="16"/>
              </w:rPr>
              <w:t>To change the money for kids in care, when they move out of care to help them with rent, schooling etc.</w:t>
            </w:r>
          </w:p>
          <w:p w14:paraId="7BA5E4D1" w14:textId="77777777" w:rsidR="000E7759" w:rsidRPr="003A1934" w:rsidRDefault="000E7759" w:rsidP="000E7759">
            <w:pPr>
              <w:rPr>
                <w:i/>
                <w:sz w:val="16"/>
                <w:szCs w:val="16"/>
              </w:rPr>
            </w:pPr>
            <w:r w:rsidRPr="003A1934">
              <w:rPr>
                <w:i/>
                <w:sz w:val="16"/>
                <w:szCs w:val="16"/>
              </w:rPr>
              <w:t>16 years</w:t>
            </w:r>
          </w:p>
        </w:tc>
      </w:tr>
      <w:tr w:rsidR="000E7759" w:rsidRPr="003A1934" w14:paraId="0DC9D4D0" w14:textId="77777777" w:rsidTr="00836243">
        <w:tc>
          <w:tcPr>
            <w:tcW w:w="4621" w:type="dxa"/>
            <w:tcBorders>
              <w:top w:val="dotted" w:sz="4" w:space="0" w:color="414C75"/>
              <w:bottom w:val="dotted" w:sz="4" w:space="0" w:color="414C75"/>
              <w:right w:val="single" w:sz="4" w:space="0" w:color="414C75"/>
            </w:tcBorders>
          </w:tcPr>
          <w:p w14:paraId="396A0C0C" w14:textId="77777777" w:rsidR="000E7759" w:rsidRPr="003A1934" w:rsidRDefault="000E7759" w:rsidP="000E7759">
            <w:pPr>
              <w:rPr>
                <w:sz w:val="16"/>
                <w:szCs w:val="16"/>
              </w:rPr>
            </w:pPr>
            <w:r w:rsidRPr="003A1934">
              <w:rPr>
                <w:sz w:val="16"/>
                <w:szCs w:val="16"/>
              </w:rPr>
              <w:t>[Young people in residential care] aren’t that bad.  We have a bad name, but we aren’t that bad.  I didn’t chose to be here.</w:t>
            </w:r>
          </w:p>
          <w:p w14:paraId="345CECD8"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6BF6F50E" w14:textId="77777777" w:rsidR="000E7759" w:rsidRPr="003A1934" w:rsidRDefault="000E7759" w:rsidP="000E7759">
            <w:pPr>
              <w:rPr>
                <w:sz w:val="16"/>
                <w:szCs w:val="16"/>
              </w:rPr>
            </w:pPr>
            <w:r w:rsidRPr="003A1934">
              <w:rPr>
                <w:sz w:val="16"/>
                <w:szCs w:val="16"/>
              </w:rPr>
              <w:t>I would like money for stuff like a car, some financial help to buy a car.</w:t>
            </w:r>
          </w:p>
          <w:p w14:paraId="7C240B13" w14:textId="77777777" w:rsidR="000E7759" w:rsidRPr="003A1934" w:rsidRDefault="000E7759" w:rsidP="000E7759">
            <w:pPr>
              <w:rPr>
                <w:i/>
                <w:sz w:val="16"/>
                <w:szCs w:val="16"/>
              </w:rPr>
            </w:pPr>
            <w:r w:rsidRPr="003A1934">
              <w:rPr>
                <w:i/>
                <w:sz w:val="16"/>
                <w:szCs w:val="16"/>
              </w:rPr>
              <w:t>17 years</w:t>
            </w:r>
          </w:p>
        </w:tc>
      </w:tr>
      <w:tr w:rsidR="000E7759" w:rsidRPr="003A1934" w14:paraId="2E57115C" w14:textId="77777777" w:rsidTr="00836243">
        <w:tc>
          <w:tcPr>
            <w:tcW w:w="4621" w:type="dxa"/>
            <w:tcBorders>
              <w:top w:val="dotted" w:sz="4" w:space="0" w:color="414C75"/>
              <w:bottom w:val="dotted" w:sz="4" w:space="0" w:color="414C75"/>
              <w:right w:val="single" w:sz="4" w:space="0" w:color="414C75"/>
            </w:tcBorders>
          </w:tcPr>
          <w:p w14:paraId="12F5DB40" w14:textId="77777777" w:rsidR="000E7759" w:rsidRPr="003A1934" w:rsidRDefault="000E7759" w:rsidP="000E7759">
            <w:pPr>
              <w:rPr>
                <w:sz w:val="16"/>
                <w:szCs w:val="16"/>
              </w:rPr>
            </w:pPr>
            <w:r w:rsidRPr="003A1934">
              <w:rPr>
                <w:sz w:val="16"/>
                <w:szCs w:val="16"/>
              </w:rPr>
              <w:t>Thanks for nothing.</w:t>
            </w:r>
          </w:p>
          <w:p w14:paraId="7CE8D5C0"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0B5D2D1A" w14:textId="77777777" w:rsidR="000E7759" w:rsidRPr="003A1934" w:rsidRDefault="000E7759" w:rsidP="000E7759">
            <w:pPr>
              <w:rPr>
                <w:sz w:val="16"/>
                <w:szCs w:val="16"/>
              </w:rPr>
            </w:pPr>
            <w:r w:rsidRPr="003A1934">
              <w:rPr>
                <w:sz w:val="16"/>
                <w:szCs w:val="16"/>
              </w:rPr>
              <w:t>I can’t look for a job on line because I have no wi-fi.</w:t>
            </w:r>
          </w:p>
          <w:p w14:paraId="1097E5C9" w14:textId="77777777" w:rsidR="000E7759" w:rsidRPr="003A1934" w:rsidRDefault="000E7759" w:rsidP="000E7759">
            <w:pPr>
              <w:rPr>
                <w:i/>
                <w:sz w:val="16"/>
                <w:szCs w:val="16"/>
              </w:rPr>
            </w:pPr>
            <w:r w:rsidRPr="003A1934">
              <w:rPr>
                <w:i/>
                <w:sz w:val="16"/>
                <w:szCs w:val="16"/>
              </w:rPr>
              <w:t>16 years</w:t>
            </w:r>
          </w:p>
        </w:tc>
      </w:tr>
      <w:tr w:rsidR="000E7759" w:rsidRPr="003A1934" w14:paraId="1BB3CF46" w14:textId="77777777" w:rsidTr="00836243">
        <w:tc>
          <w:tcPr>
            <w:tcW w:w="4621" w:type="dxa"/>
            <w:tcBorders>
              <w:top w:val="dotted" w:sz="4" w:space="0" w:color="414C75"/>
              <w:bottom w:val="dotted" w:sz="4" w:space="0" w:color="414C75"/>
              <w:right w:val="single" w:sz="4" w:space="0" w:color="414C75"/>
            </w:tcBorders>
          </w:tcPr>
          <w:p w14:paraId="5D41B8E2" w14:textId="77777777" w:rsidR="000E7759" w:rsidRPr="003A1934" w:rsidRDefault="000E7759" w:rsidP="000E7759">
            <w:pPr>
              <w:rPr>
                <w:sz w:val="16"/>
                <w:szCs w:val="16"/>
              </w:rPr>
            </w:pPr>
            <w:r w:rsidRPr="003A1934">
              <w:rPr>
                <w:sz w:val="16"/>
                <w:szCs w:val="16"/>
              </w:rPr>
              <w:t>More caseworkers.</w:t>
            </w:r>
          </w:p>
          <w:p w14:paraId="3D5E945D"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706E7A97" w14:textId="77777777" w:rsidR="000E7759" w:rsidRPr="003A1934" w:rsidRDefault="000E7759" w:rsidP="000E7759">
            <w:pPr>
              <w:rPr>
                <w:sz w:val="16"/>
                <w:szCs w:val="16"/>
              </w:rPr>
            </w:pPr>
            <w:r w:rsidRPr="003A1934">
              <w:rPr>
                <w:sz w:val="16"/>
                <w:szCs w:val="16"/>
              </w:rPr>
              <w:t>Put the leaving care age to 21 as an option for young people.</w:t>
            </w:r>
          </w:p>
          <w:p w14:paraId="5961E5A5" w14:textId="77777777" w:rsidR="000E7759" w:rsidRPr="003A1934" w:rsidRDefault="000E7759" w:rsidP="000E7759">
            <w:pPr>
              <w:rPr>
                <w:i/>
                <w:sz w:val="16"/>
                <w:szCs w:val="16"/>
              </w:rPr>
            </w:pPr>
            <w:r w:rsidRPr="003A1934">
              <w:rPr>
                <w:i/>
                <w:sz w:val="16"/>
                <w:szCs w:val="16"/>
              </w:rPr>
              <w:t>17 years</w:t>
            </w:r>
          </w:p>
        </w:tc>
      </w:tr>
      <w:tr w:rsidR="000E7759" w:rsidRPr="003A1934" w14:paraId="27289910" w14:textId="77777777" w:rsidTr="00836243">
        <w:tc>
          <w:tcPr>
            <w:tcW w:w="4621" w:type="dxa"/>
            <w:tcBorders>
              <w:top w:val="dotted" w:sz="4" w:space="0" w:color="414C75"/>
              <w:bottom w:val="dotted" w:sz="4" w:space="0" w:color="414C75"/>
              <w:right w:val="single" w:sz="4" w:space="0" w:color="414C75"/>
            </w:tcBorders>
          </w:tcPr>
          <w:p w14:paraId="5C236C39" w14:textId="77777777" w:rsidR="000E7759" w:rsidRPr="003A1934" w:rsidRDefault="000E7759" w:rsidP="000E7759">
            <w:pPr>
              <w:rPr>
                <w:sz w:val="16"/>
                <w:szCs w:val="16"/>
              </w:rPr>
            </w:pPr>
            <w:r w:rsidRPr="003A1934">
              <w:rPr>
                <w:sz w:val="16"/>
                <w:szCs w:val="16"/>
              </w:rPr>
              <w:t>I think the care system needs to give more mental health support and freedom.  They don’t give enough opportunities for young people, and I think they don’t care about how low they get treated.  Carers just use [young people] as tenants to get money.</w:t>
            </w:r>
          </w:p>
          <w:p w14:paraId="55FB9E99" w14:textId="77777777" w:rsidR="000E7759" w:rsidRPr="003A1934" w:rsidRDefault="000E7759" w:rsidP="000E7759">
            <w:pPr>
              <w:rPr>
                <w:i/>
                <w:sz w:val="16"/>
                <w:szCs w:val="16"/>
              </w:rPr>
            </w:pPr>
            <w:r w:rsidRPr="003A1934">
              <w:rPr>
                <w:i/>
                <w:sz w:val="16"/>
                <w:szCs w:val="16"/>
              </w:rPr>
              <w:t>14 years</w:t>
            </w:r>
          </w:p>
        </w:tc>
        <w:tc>
          <w:tcPr>
            <w:tcW w:w="4621" w:type="dxa"/>
            <w:tcBorders>
              <w:top w:val="dotted" w:sz="4" w:space="0" w:color="414C75"/>
              <w:left w:val="single" w:sz="4" w:space="0" w:color="414C75"/>
              <w:bottom w:val="dotted" w:sz="4" w:space="0" w:color="414C75"/>
            </w:tcBorders>
          </w:tcPr>
          <w:p w14:paraId="31002FE5" w14:textId="77777777" w:rsidR="000E7759" w:rsidRPr="003A1934" w:rsidRDefault="000E7759" w:rsidP="000E7759">
            <w:pPr>
              <w:rPr>
                <w:sz w:val="16"/>
                <w:szCs w:val="16"/>
              </w:rPr>
            </w:pPr>
            <w:r w:rsidRPr="003A1934">
              <w:rPr>
                <w:sz w:val="16"/>
                <w:szCs w:val="16"/>
              </w:rPr>
              <w:t>More respect and hope.</w:t>
            </w:r>
          </w:p>
          <w:p w14:paraId="6F3A35A3" w14:textId="77777777" w:rsidR="000E7759" w:rsidRPr="003A1934" w:rsidRDefault="000E7759" w:rsidP="000E7759">
            <w:pPr>
              <w:rPr>
                <w:i/>
                <w:sz w:val="16"/>
                <w:szCs w:val="16"/>
              </w:rPr>
            </w:pPr>
            <w:r w:rsidRPr="003A1934">
              <w:rPr>
                <w:i/>
                <w:sz w:val="16"/>
                <w:szCs w:val="16"/>
              </w:rPr>
              <w:t>16 years</w:t>
            </w:r>
          </w:p>
        </w:tc>
      </w:tr>
      <w:tr w:rsidR="000E7759" w:rsidRPr="003A1934" w14:paraId="293F3478" w14:textId="77777777" w:rsidTr="00836243">
        <w:tc>
          <w:tcPr>
            <w:tcW w:w="4621" w:type="dxa"/>
            <w:tcBorders>
              <w:top w:val="dotted" w:sz="4" w:space="0" w:color="414C75"/>
              <w:bottom w:val="dotted" w:sz="4" w:space="0" w:color="414C75"/>
              <w:right w:val="single" w:sz="4" w:space="0" w:color="414C75"/>
            </w:tcBorders>
          </w:tcPr>
          <w:p w14:paraId="5B84D58D" w14:textId="77777777" w:rsidR="000E7759" w:rsidRPr="003A1934" w:rsidRDefault="000E7759" w:rsidP="000E7759">
            <w:pPr>
              <w:rPr>
                <w:sz w:val="16"/>
                <w:szCs w:val="16"/>
              </w:rPr>
            </w:pPr>
            <w:r w:rsidRPr="003A1934">
              <w:rPr>
                <w:sz w:val="16"/>
                <w:szCs w:val="16"/>
              </w:rPr>
              <w:t>After kids leave the system they shouldn’t be forgotten.  If you took them off their parents to fix their childhood, then fix it.  Don’t just forget about the, they still need support.</w:t>
            </w:r>
          </w:p>
          <w:p w14:paraId="12015ACB"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5904C5AF" w14:textId="77777777" w:rsidR="000E7759" w:rsidRPr="003A1934" w:rsidRDefault="000E7759" w:rsidP="000E7759">
            <w:pPr>
              <w:rPr>
                <w:sz w:val="16"/>
                <w:szCs w:val="16"/>
              </w:rPr>
            </w:pPr>
            <w:r w:rsidRPr="003A1934">
              <w:rPr>
                <w:sz w:val="16"/>
                <w:szCs w:val="16"/>
              </w:rPr>
              <w:t>The checks before letting volunteers be carers should be improved because there are some pretty dodgy carers out there.</w:t>
            </w:r>
          </w:p>
          <w:p w14:paraId="27209D4C" w14:textId="77777777" w:rsidR="000E7759" w:rsidRPr="003A1934" w:rsidRDefault="000E7759" w:rsidP="000E7759">
            <w:pPr>
              <w:rPr>
                <w:i/>
                <w:sz w:val="16"/>
                <w:szCs w:val="16"/>
              </w:rPr>
            </w:pPr>
            <w:r w:rsidRPr="003A1934">
              <w:rPr>
                <w:i/>
                <w:sz w:val="16"/>
                <w:szCs w:val="16"/>
              </w:rPr>
              <w:t>17 years</w:t>
            </w:r>
          </w:p>
        </w:tc>
      </w:tr>
      <w:tr w:rsidR="000E7759" w:rsidRPr="003A1934" w14:paraId="283E51D1" w14:textId="77777777" w:rsidTr="00836243">
        <w:trPr>
          <w:trHeight w:val="213"/>
        </w:trPr>
        <w:tc>
          <w:tcPr>
            <w:tcW w:w="4621" w:type="dxa"/>
            <w:tcBorders>
              <w:top w:val="dotted" w:sz="4" w:space="0" w:color="414C75"/>
              <w:bottom w:val="dotted" w:sz="4" w:space="0" w:color="414C75"/>
              <w:right w:val="single" w:sz="4" w:space="0" w:color="414C75"/>
            </w:tcBorders>
          </w:tcPr>
          <w:p w14:paraId="78CC9A7C" w14:textId="6F1B02B6" w:rsidR="000E7759" w:rsidRPr="003A1934" w:rsidRDefault="000E7759" w:rsidP="000E7759">
            <w:pPr>
              <w:rPr>
                <w:sz w:val="16"/>
                <w:szCs w:val="16"/>
              </w:rPr>
            </w:pPr>
            <w:r w:rsidRPr="003A1934">
              <w:rPr>
                <w:sz w:val="16"/>
                <w:szCs w:val="16"/>
              </w:rPr>
              <w:t>I grew up in a relatively normal family.  My parents were university educated, and didn’t smoke, drink or use drugs.  In high-school I developed mental health issues and could not socialise.  I did not get any help from the mental health system so I got violent and had to move into foster care.  There was no stability, seldom funding, and it was impossible to attend school due to constant upheaval.  People meant well, but seemed to understand so little and it was highly traumatic.  It is an absolute necessity for there to be more funding, and, despite, not liking [</w:t>
            </w:r>
            <w:r w:rsidR="008F16A2">
              <w:rPr>
                <w:sz w:val="16"/>
                <w:szCs w:val="16"/>
              </w:rPr>
              <w:t>C</w:t>
            </w:r>
            <w:r w:rsidRPr="003A1934">
              <w:rPr>
                <w:sz w:val="16"/>
                <w:szCs w:val="16"/>
              </w:rPr>
              <w:t xml:space="preserve">are and </w:t>
            </w:r>
            <w:r w:rsidR="008F16A2">
              <w:rPr>
                <w:sz w:val="16"/>
                <w:szCs w:val="16"/>
              </w:rPr>
              <w:t>P</w:t>
            </w:r>
            <w:r w:rsidRPr="003A1934">
              <w:rPr>
                <w:sz w:val="16"/>
                <w:szCs w:val="16"/>
              </w:rPr>
              <w:t>rotection], the workers get burnt out and do not get paid properly.</w:t>
            </w:r>
          </w:p>
          <w:p w14:paraId="5C4F7E68"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70B14341" w14:textId="77777777" w:rsidR="000E7759" w:rsidRPr="003A1934" w:rsidRDefault="000E7759" w:rsidP="000E7759">
            <w:pPr>
              <w:rPr>
                <w:sz w:val="16"/>
                <w:szCs w:val="16"/>
              </w:rPr>
            </w:pPr>
            <w:r w:rsidRPr="003A1934">
              <w:rPr>
                <w:sz w:val="16"/>
                <w:szCs w:val="16"/>
              </w:rPr>
              <w:t>Give more people money.  Learners and lessons.  FTP.</w:t>
            </w:r>
          </w:p>
          <w:p w14:paraId="5B6E0EE5" w14:textId="77777777" w:rsidR="000E7759" w:rsidRPr="003A1934" w:rsidRDefault="000E7759" w:rsidP="000E7759">
            <w:pPr>
              <w:rPr>
                <w:i/>
                <w:sz w:val="16"/>
                <w:szCs w:val="16"/>
              </w:rPr>
            </w:pPr>
            <w:r w:rsidRPr="003A1934">
              <w:rPr>
                <w:i/>
                <w:sz w:val="16"/>
                <w:szCs w:val="16"/>
              </w:rPr>
              <w:t>17 years</w:t>
            </w:r>
          </w:p>
        </w:tc>
      </w:tr>
      <w:tr w:rsidR="000E7759" w:rsidRPr="003A1934" w14:paraId="59F0FE58" w14:textId="77777777" w:rsidTr="00836243">
        <w:trPr>
          <w:trHeight w:val="213"/>
        </w:trPr>
        <w:tc>
          <w:tcPr>
            <w:tcW w:w="4621" w:type="dxa"/>
            <w:tcBorders>
              <w:top w:val="dotted" w:sz="4" w:space="0" w:color="414C75"/>
              <w:bottom w:val="dotted" w:sz="4" w:space="0" w:color="414C75"/>
              <w:right w:val="single" w:sz="4" w:space="0" w:color="414C75"/>
            </w:tcBorders>
          </w:tcPr>
          <w:p w14:paraId="79D5849B" w14:textId="77777777" w:rsidR="000E7759" w:rsidRPr="003A1934" w:rsidRDefault="000E7759" w:rsidP="000E7759">
            <w:pPr>
              <w:rPr>
                <w:sz w:val="16"/>
                <w:szCs w:val="16"/>
              </w:rPr>
            </w:pPr>
            <w:r w:rsidRPr="003A1934">
              <w:rPr>
                <w:sz w:val="16"/>
                <w:szCs w:val="16"/>
              </w:rPr>
              <w:t>Be faster when doing things for kids in care.</w:t>
            </w:r>
          </w:p>
          <w:p w14:paraId="0F4D2BAB" w14:textId="77777777" w:rsidR="000E7759" w:rsidRPr="003A1934" w:rsidRDefault="000E7759" w:rsidP="000E7759">
            <w:pPr>
              <w:rPr>
                <w:i/>
                <w:sz w:val="16"/>
                <w:szCs w:val="16"/>
              </w:rPr>
            </w:pPr>
            <w:r w:rsidRPr="003A1934">
              <w:rPr>
                <w:i/>
                <w:sz w:val="16"/>
                <w:szCs w:val="16"/>
              </w:rPr>
              <w:t>15 years</w:t>
            </w:r>
          </w:p>
        </w:tc>
        <w:tc>
          <w:tcPr>
            <w:tcW w:w="4621" w:type="dxa"/>
            <w:tcBorders>
              <w:top w:val="dotted" w:sz="4" w:space="0" w:color="414C75"/>
              <w:left w:val="single" w:sz="4" w:space="0" w:color="414C75"/>
              <w:bottom w:val="dotted" w:sz="4" w:space="0" w:color="414C75"/>
            </w:tcBorders>
          </w:tcPr>
          <w:p w14:paraId="1E90EE41" w14:textId="6F4DA889" w:rsidR="000E7759" w:rsidRPr="003A1934" w:rsidRDefault="000E7759" w:rsidP="000E7759">
            <w:pPr>
              <w:rPr>
                <w:sz w:val="16"/>
                <w:szCs w:val="16"/>
              </w:rPr>
            </w:pPr>
            <w:r w:rsidRPr="003A1934">
              <w:rPr>
                <w:sz w:val="16"/>
                <w:szCs w:val="16"/>
              </w:rPr>
              <w:t>I think children/teenagers should be heard!  A child should never ever be left homeless.  We should have access to financial support such as food vouchers, clothing vouchers etc, even if the placement is ‘deemed’ unsuitable.</w:t>
            </w:r>
          </w:p>
          <w:p w14:paraId="3910F0C1" w14:textId="77777777" w:rsidR="000E7759" w:rsidRPr="003A1934" w:rsidRDefault="000E7759" w:rsidP="000E7759">
            <w:pPr>
              <w:rPr>
                <w:i/>
                <w:sz w:val="16"/>
                <w:szCs w:val="16"/>
              </w:rPr>
            </w:pPr>
            <w:r w:rsidRPr="003A1934">
              <w:rPr>
                <w:i/>
                <w:sz w:val="16"/>
                <w:szCs w:val="16"/>
              </w:rPr>
              <w:t xml:space="preserve">17 years </w:t>
            </w:r>
          </w:p>
        </w:tc>
      </w:tr>
      <w:tr w:rsidR="000E7759" w:rsidRPr="003A1934" w14:paraId="62A41D7D" w14:textId="77777777" w:rsidTr="00836243">
        <w:trPr>
          <w:trHeight w:val="213"/>
        </w:trPr>
        <w:tc>
          <w:tcPr>
            <w:tcW w:w="4621" w:type="dxa"/>
            <w:tcBorders>
              <w:top w:val="dotted" w:sz="4" w:space="0" w:color="414C75"/>
              <w:bottom w:val="dotted" w:sz="4" w:space="0" w:color="414C75"/>
              <w:right w:val="single" w:sz="4" w:space="0" w:color="414C75"/>
            </w:tcBorders>
          </w:tcPr>
          <w:p w14:paraId="0D5A54D5" w14:textId="77777777" w:rsidR="000E7759" w:rsidRPr="003A1934" w:rsidRDefault="000E7759" w:rsidP="000E7759">
            <w:pPr>
              <w:rPr>
                <w:sz w:val="16"/>
                <w:szCs w:val="16"/>
              </w:rPr>
            </w:pPr>
            <w:r w:rsidRPr="003A1934">
              <w:rPr>
                <w:sz w:val="16"/>
                <w:szCs w:val="16"/>
              </w:rPr>
              <w:t>More support systems.</w:t>
            </w:r>
          </w:p>
          <w:p w14:paraId="5D752134"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7187C013" w14:textId="77777777" w:rsidR="000E7759" w:rsidRPr="003A1934" w:rsidRDefault="000E7759" w:rsidP="000E7759">
            <w:pPr>
              <w:rPr>
                <w:sz w:val="16"/>
                <w:szCs w:val="16"/>
              </w:rPr>
            </w:pPr>
            <w:r w:rsidRPr="003A1934">
              <w:rPr>
                <w:sz w:val="16"/>
                <w:szCs w:val="16"/>
              </w:rPr>
              <w:t>Spread more love, care and support</w:t>
            </w:r>
          </w:p>
          <w:p w14:paraId="7FE0803A" w14:textId="77777777" w:rsidR="000E7759" w:rsidRPr="003A1934" w:rsidRDefault="000E7759" w:rsidP="000E7759">
            <w:pPr>
              <w:rPr>
                <w:sz w:val="16"/>
                <w:szCs w:val="16"/>
              </w:rPr>
            </w:pPr>
            <w:r w:rsidRPr="003A1934">
              <w:rPr>
                <w:i/>
                <w:sz w:val="16"/>
                <w:szCs w:val="16"/>
              </w:rPr>
              <w:t>16 years</w:t>
            </w:r>
            <w:r w:rsidRPr="003A1934">
              <w:rPr>
                <w:sz w:val="16"/>
                <w:szCs w:val="16"/>
              </w:rPr>
              <w:t xml:space="preserve"> </w:t>
            </w:r>
          </w:p>
        </w:tc>
      </w:tr>
      <w:tr w:rsidR="000E7759" w:rsidRPr="003A1934" w14:paraId="4161E9A2" w14:textId="77777777" w:rsidTr="00836243">
        <w:trPr>
          <w:trHeight w:val="213"/>
        </w:trPr>
        <w:tc>
          <w:tcPr>
            <w:tcW w:w="4621" w:type="dxa"/>
            <w:tcBorders>
              <w:top w:val="dotted" w:sz="4" w:space="0" w:color="414C75"/>
              <w:bottom w:val="dotted" w:sz="4" w:space="0" w:color="414C75"/>
              <w:right w:val="single" w:sz="4" w:space="0" w:color="414C75"/>
            </w:tcBorders>
          </w:tcPr>
          <w:p w14:paraId="4D0C3E51" w14:textId="77777777" w:rsidR="000E7759" w:rsidRPr="003A1934" w:rsidRDefault="000E7759" w:rsidP="000E7759">
            <w:pPr>
              <w:rPr>
                <w:sz w:val="16"/>
                <w:szCs w:val="16"/>
              </w:rPr>
            </w:pPr>
            <w:r w:rsidRPr="003A1934">
              <w:rPr>
                <w:sz w:val="16"/>
                <w:szCs w:val="16"/>
              </w:rPr>
              <w:t>I want the government to know that young people who were in care, but are now with their family, not in care or in kinship, may still need leaving care assistance.  Why is the worker deciding, at least find out if the young person knows the skills and knowledge they may gain.</w:t>
            </w:r>
          </w:p>
          <w:p w14:paraId="69BF9791"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76269653" w14:textId="77777777" w:rsidR="000E7759" w:rsidRPr="003A1934" w:rsidRDefault="000E7759" w:rsidP="000E7759">
            <w:pPr>
              <w:rPr>
                <w:sz w:val="16"/>
                <w:szCs w:val="16"/>
              </w:rPr>
            </w:pPr>
          </w:p>
        </w:tc>
      </w:tr>
      <w:tr w:rsidR="000E7759" w:rsidRPr="003A1934" w14:paraId="1BC2DC05" w14:textId="77777777" w:rsidTr="00836243">
        <w:trPr>
          <w:trHeight w:val="213"/>
        </w:trPr>
        <w:tc>
          <w:tcPr>
            <w:tcW w:w="4621" w:type="dxa"/>
            <w:tcBorders>
              <w:top w:val="dotted" w:sz="4" w:space="0" w:color="414C75"/>
              <w:bottom w:val="dotted" w:sz="4" w:space="0" w:color="414C75"/>
              <w:right w:val="single" w:sz="4" w:space="0" w:color="414C75"/>
            </w:tcBorders>
          </w:tcPr>
          <w:p w14:paraId="644CD2E0" w14:textId="77777777" w:rsidR="000E7759" w:rsidRPr="003A1934" w:rsidRDefault="000E7759" w:rsidP="000E7759">
            <w:pPr>
              <w:rPr>
                <w:sz w:val="16"/>
                <w:szCs w:val="16"/>
              </w:rPr>
            </w:pPr>
            <w:r w:rsidRPr="003A1934">
              <w:rPr>
                <w:sz w:val="16"/>
                <w:szCs w:val="16"/>
              </w:rPr>
              <w:t>Support and guidance for when you leave care.</w:t>
            </w:r>
          </w:p>
          <w:p w14:paraId="7242D235"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08873E9B" w14:textId="77777777" w:rsidR="000E7759" w:rsidRPr="003A1934" w:rsidRDefault="000E7759" w:rsidP="000E7759">
            <w:pPr>
              <w:rPr>
                <w:sz w:val="16"/>
                <w:szCs w:val="16"/>
              </w:rPr>
            </w:pPr>
            <w:r w:rsidRPr="003A1934">
              <w:rPr>
                <w:sz w:val="16"/>
                <w:szCs w:val="16"/>
              </w:rPr>
              <w:t>Tell us who our case worker is…</w:t>
            </w:r>
          </w:p>
          <w:p w14:paraId="477983D2" w14:textId="77777777" w:rsidR="000E7759" w:rsidRPr="003A1934" w:rsidRDefault="000E7759" w:rsidP="000E7759">
            <w:pPr>
              <w:rPr>
                <w:i/>
                <w:sz w:val="16"/>
                <w:szCs w:val="16"/>
              </w:rPr>
            </w:pPr>
            <w:r w:rsidRPr="003A1934">
              <w:rPr>
                <w:i/>
                <w:sz w:val="16"/>
                <w:szCs w:val="16"/>
              </w:rPr>
              <w:t>16 years</w:t>
            </w:r>
          </w:p>
        </w:tc>
      </w:tr>
      <w:tr w:rsidR="000E7759" w:rsidRPr="003A1934" w14:paraId="0B8847EF" w14:textId="77777777" w:rsidTr="00836243">
        <w:trPr>
          <w:trHeight w:val="213"/>
        </w:trPr>
        <w:tc>
          <w:tcPr>
            <w:tcW w:w="4621" w:type="dxa"/>
            <w:tcBorders>
              <w:top w:val="dotted" w:sz="4" w:space="0" w:color="414C75"/>
              <w:bottom w:val="dotted" w:sz="4" w:space="0" w:color="414C75"/>
              <w:right w:val="single" w:sz="4" w:space="0" w:color="414C75"/>
            </w:tcBorders>
          </w:tcPr>
          <w:p w14:paraId="1D7F5F4B" w14:textId="77777777" w:rsidR="000E7759" w:rsidRPr="003A1934" w:rsidRDefault="000E7759" w:rsidP="000E7759">
            <w:pPr>
              <w:rPr>
                <w:sz w:val="16"/>
                <w:szCs w:val="16"/>
              </w:rPr>
            </w:pPr>
            <w:r w:rsidRPr="003A1934">
              <w:rPr>
                <w:sz w:val="16"/>
                <w:szCs w:val="16"/>
              </w:rPr>
              <w:t>Be helpful</w:t>
            </w:r>
          </w:p>
          <w:p w14:paraId="3A7791EB"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1825BDC3" w14:textId="77777777" w:rsidR="000E7759" w:rsidRPr="003A1934" w:rsidRDefault="000E7759" w:rsidP="000E7759">
            <w:pPr>
              <w:rPr>
                <w:sz w:val="16"/>
                <w:szCs w:val="16"/>
              </w:rPr>
            </w:pPr>
            <w:r w:rsidRPr="003A1934">
              <w:rPr>
                <w:sz w:val="16"/>
                <w:szCs w:val="16"/>
              </w:rPr>
              <w:t>Fuck you.</w:t>
            </w:r>
          </w:p>
          <w:p w14:paraId="7AEDB010" w14:textId="77777777" w:rsidR="000E7759" w:rsidRPr="003A1934" w:rsidRDefault="000E7759" w:rsidP="000E7759">
            <w:pPr>
              <w:rPr>
                <w:i/>
                <w:sz w:val="16"/>
                <w:szCs w:val="16"/>
              </w:rPr>
            </w:pPr>
            <w:r w:rsidRPr="003A1934">
              <w:rPr>
                <w:i/>
                <w:sz w:val="16"/>
                <w:szCs w:val="16"/>
              </w:rPr>
              <w:t>15 years</w:t>
            </w:r>
          </w:p>
        </w:tc>
      </w:tr>
      <w:tr w:rsidR="000E7759" w:rsidRPr="003A1934" w14:paraId="2CEC4ACC" w14:textId="77777777" w:rsidTr="00836243">
        <w:trPr>
          <w:trHeight w:val="213"/>
        </w:trPr>
        <w:tc>
          <w:tcPr>
            <w:tcW w:w="4621" w:type="dxa"/>
            <w:tcBorders>
              <w:top w:val="dotted" w:sz="4" w:space="0" w:color="414C75"/>
              <w:bottom w:val="dotted" w:sz="4" w:space="0" w:color="414C75"/>
              <w:right w:val="single" w:sz="4" w:space="0" w:color="414C75"/>
            </w:tcBorders>
          </w:tcPr>
          <w:p w14:paraId="063C4184" w14:textId="77777777" w:rsidR="000E7759" w:rsidRPr="003A1934" w:rsidRDefault="000E7759" w:rsidP="000E7759">
            <w:pPr>
              <w:rPr>
                <w:sz w:val="16"/>
                <w:szCs w:val="16"/>
              </w:rPr>
            </w:pPr>
            <w:r w:rsidRPr="003A1934">
              <w:rPr>
                <w:sz w:val="16"/>
                <w:szCs w:val="16"/>
              </w:rPr>
              <w:lastRenderedPageBreak/>
              <w:t>I don’t like you.  Get my name change done.</w:t>
            </w:r>
          </w:p>
          <w:p w14:paraId="50AA2671"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2A918D73" w14:textId="77777777" w:rsidR="000E7759" w:rsidRPr="003A1934" w:rsidRDefault="000E7759" w:rsidP="000E7759">
            <w:pPr>
              <w:rPr>
                <w:sz w:val="16"/>
                <w:szCs w:val="16"/>
              </w:rPr>
            </w:pPr>
            <w:r w:rsidRPr="003A1934">
              <w:rPr>
                <w:sz w:val="16"/>
                <w:szCs w:val="16"/>
              </w:rPr>
              <w:t>If the Government wants to keep the young people in care happy, the easiest way is to make them feel like a normal person.</w:t>
            </w:r>
          </w:p>
        </w:tc>
      </w:tr>
      <w:tr w:rsidR="000E7759" w:rsidRPr="003A1934" w14:paraId="7B6E44D4" w14:textId="77777777" w:rsidTr="00836243">
        <w:trPr>
          <w:trHeight w:val="213"/>
        </w:trPr>
        <w:tc>
          <w:tcPr>
            <w:tcW w:w="4621" w:type="dxa"/>
            <w:tcBorders>
              <w:top w:val="dotted" w:sz="4" w:space="0" w:color="414C75"/>
              <w:bottom w:val="dotted" w:sz="4" w:space="0" w:color="414C75"/>
              <w:right w:val="single" w:sz="4" w:space="0" w:color="414C75"/>
            </w:tcBorders>
          </w:tcPr>
          <w:p w14:paraId="7FFE3BAA" w14:textId="77777777" w:rsidR="000E7759" w:rsidRPr="003A1934" w:rsidRDefault="000E7759" w:rsidP="000E7759">
            <w:pPr>
              <w:rPr>
                <w:sz w:val="16"/>
                <w:szCs w:val="16"/>
              </w:rPr>
            </w:pPr>
            <w:r w:rsidRPr="003A1934">
              <w:rPr>
                <w:sz w:val="16"/>
                <w:szCs w:val="16"/>
              </w:rPr>
              <w:t>I believe that you should start listening to younger children.  It’s not just the adults that have a say.  The children have a say and should always have an opinion and say.</w:t>
            </w:r>
          </w:p>
          <w:p w14:paraId="5743D481" w14:textId="77777777" w:rsidR="000E7759" w:rsidRPr="003A1934" w:rsidRDefault="000E7759" w:rsidP="000E7759">
            <w:pPr>
              <w:rPr>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603C3A7E" w14:textId="77777777" w:rsidR="000E7759" w:rsidRPr="003A1934" w:rsidRDefault="000E7759" w:rsidP="000E7759">
            <w:pPr>
              <w:rPr>
                <w:sz w:val="16"/>
                <w:szCs w:val="16"/>
              </w:rPr>
            </w:pPr>
            <w:r w:rsidRPr="003A1934">
              <w:rPr>
                <w:sz w:val="16"/>
                <w:szCs w:val="16"/>
              </w:rPr>
              <w:t>Listen to us!!!</w:t>
            </w:r>
          </w:p>
          <w:p w14:paraId="019CE79E" w14:textId="77777777" w:rsidR="000E7759" w:rsidRPr="003A1934" w:rsidRDefault="000E7759" w:rsidP="000E7759">
            <w:pPr>
              <w:rPr>
                <w:i/>
                <w:sz w:val="16"/>
                <w:szCs w:val="16"/>
              </w:rPr>
            </w:pPr>
            <w:r w:rsidRPr="003A1934">
              <w:rPr>
                <w:i/>
                <w:sz w:val="16"/>
                <w:szCs w:val="16"/>
              </w:rPr>
              <w:t>15 years</w:t>
            </w:r>
          </w:p>
        </w:tc>
      </w:tr>
      <w:tr w:rsidR="000E7759" w:rsidRPr="003A1934" w14:paraId="7ACC6166" w14:textId="77777777" w:rsidTr="00836243">
        <w:trPr>
          <w:trHeight w:val="213"/>
        </w:trPr>
        <w:tc>
          <w:tcPr>
            <w:tcW w:w="4621" w:type="dxa"/>
            <w:tcBorders>
              <w:top w:val="dotted" w:sz="4" w:space="0" w:color="414C75"/>
              <w:bottom w:val="dotted" w:sz="4" w:space="0" w:color="414C75"/>
              <w:right w:val="single" w:sz="4" w:space="0" w:color="414C75"/>
            </w:tcBorders>
          </w:tcPr>
          <w:p w14:paraId="50536E34" w14:textId="77777777" w:rsidR="000E7759" w:rsidRPr="003A1934" w:rsidRDefault="000E7759" w:rsidP="000E7759">
            <w:pPr>
              <w:rPr>
                <w:sz w:val="16"/>
                <w:szCs w:val="16"/>
              </w:rPr>
            </w:pPr>
            <w:r w:rsidRPr="003A1934">
              <w:rPr>
                <w:sz w:val="16"/>
                <w:szCs w:val="16"/>
              </w:rPr>
              <w:t>The shouldn’t be called [Care and Protection] because they don’t protect children – they take them away and them put them in a house where they will be kicked out of when they turn 18.</w:t>
            </w:r>
          </w:p>
          <w:p w14:paraId="2BB7A991"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3FF0F000" w14:textId="77777777" w:rsidR="000E7759" w:rsidRPr="003A1934" w:rsidRDefault="000E7759" w:rsidP="000E7759">
            <w:pPr>
              <w:rPr>
                <w:sz w:val="16"/>
                <w:szCs w:val="16"/>
              </w:rPr>
            </w:pPr>
            <w:r w:rsidRPr="003A1934">
              <w:rPr>
                <w:sz w:val="16"/>
                <w:szCs w:val="16"/>
              </w:rPr>
              <w:t>Aboriginal rights should be equal to white people’s rights.  Stand up more for Aboriginal kids rights.  They shouldn’t have to suffer more to be removed – with the while stolen generation situation.  I also believe if it’s in the kids best interest for them to go to a private school, they should be allowed without a hassle.</w:t>
            </w:r>
          </w:p>
          <w:p w14:paraId="1933FF0D" w14:textId="77777777" w:rsidR="000E7759" w:rsidRPr="003A1934" w:rsidRDefault="000E7759" w:rsidP="000E7759">
            <w:pPr>
              <w:rPr>
                <w:sz w:val="16"/>
                <w:szCs w:val="16"/>
              </w:rPr>
            </w:pPr>
            <w:r w:rsidRPr="003A1934">
              <w:rPr>
                <w:i/>
                <w:sz w:val="16"/>
                <w:szCs w:val="16"/>
              </w:rPr>
              <w:t>16 years</w:t>
            </w:r>
          </w:p>
        </w:tc>
      </w:tr>
      <w:tr w:rsidR="000E7759" w:rsidRPr="003A1934" w14:paraId="2239E834" w14:textId="77777777" w:rsidTr="00836243">
        <w:trPr>
          <w:trHeight w:val="213"/>
        </w:trPr>
        <w:tc>
          <w:tcPr>
            <w:tcW w:w="4621" w:type="dxa"/>
            <w:tcBorders>
              <w:top w:val="dotted" w:sz="4" w:space="0" w:color="414C75"/>
              <w:bottom w:val="dotted" w:sz="4" w:space="0" w:color="414C75"/>
              <w:right w:val="single" w:sz="4" w:space="0" w:color="414C75"/>
            </w:tcBorders>
          </w:tcPr>
          <w:p w14:paraId="0DC1716E" w14:textId="77777777" w:rsidR="000E7759" w:rsidRPr="003A1934" w:rsidRDefault="000E7759" w:rsidP="000E7759">
            <w:pPr>
              <w:rPr>
                <w:sz w:val="16"/>
                <w:szCs w:val="16"/>
              </w:rPr>
            </w:pPr>
            <w:r w:rsidRPr="003A1934">
              <w:rPr>
                <w:sz w:val="16"/>
                <w:szCs w:val="16"/>
              </w:rPr>
              <w:t>Dear people of the Government.  I believe that you are doing well for me.  I do not have any problems that I can think of at the moment, but I know some other people have problems like travel and staying over at friend’s houses for a limited time and then your friends need a police check.  I hope you make wise choices and that young people help you.</w:t>
            </w:r>
          </w:p>
          <w:p w14:paraId="512947AD" w14:textId="77777777" w:rsidR="000E7759" w:rsidRPr="003A1934" w:rsidRDefault="000E7759" w:rsidP="000E7759">
            <w:pPr>
              <w:rPr>
                <w:i/>
                <w:sz w:val="16"/>
                <w:szCs w:val="16"/>
              </w:rPr>
            </w:pPr>
            <w:r w:rsidRPr="003A1934">
              <w:rPr>
                <w:i/>
                <w:sz w:val="16"/>
                <w:szCs w:val="16"/>
              </w:rPr>
              <w:t>15 years</w:t>
            </w:r>
          </w:p>
        </w:tc>
        <w:tc>
          <w:tcPr>
            <w:tcW w:w="4621" w:type="dxa"/>
            <w:tcBorders>
              <w:top w:val="dotted" w:sz="4" w:space="0" w:color="414C75"/>
              <w:left w:val="single" w:sz="4" w:space="0" w:color="414C75"/>
              <w:bottom w:val="dotted" w:sz="4" w:space="0" w:color="414C75"/>
            </w:tcBorders>
          </w:tcPr>
          <w:p w14:paraId="37AF92F6" w14:textId="77777777" w:rsidR="000E7759" w:rsidRPr="003A1934" w:rsidRDefault="000E7759" w:rsidP="000E7759">
            <w:pPr>
              <w:rPr>
                <w:sz w:val="16"/>
                <w:szCs w:val="16"/>
              </w:rPr>
            </w:pPr>
            <w:r w:rsidRPr="003A1934">
              <w:rPr>
                <w:sz w:val="16"/>
                <w:szCs w:val="16"/>
              </w:rPr>
              <w:t>If the Government want to keep the young people in care happy, the easiest way is to make them feel like a normal person.  With all the guidelines and rules that are currently in place it makes us distinctly different to people living normal lives outside of care.  This obviously doesn’t make them feel very normal.</w:t>
            </w:r>
          </w:p>
          <w:p w14:paraId="65A5BC69" w14:textId="77777777" w:rsidR="000E7759" w:rsidRPr="003A1934" w:rsidRDefault="000E7759" w:rsidP="000E7759">
            <w:pPr>
              <w:rPr>
                <w:i/>
                <w:sz w:val="16"/>
                <w:szCs w:val="16"/>
              </w:rPr>
            </w:pPr>
            <w:r w:rsidRPr="003A1934">
              <w:rPr>
                <w:i/>
                <w:sz w:val="16"/>
                <w:szCs w:val="16"/>
              </w:rPr>
              <w:t>17 years</w:t>
            </w:r>
          </w:p>
        </w:tc>
      </w:tr>
      <w:tr w:rsidR="000E7759" w:rsidRPr="003A1934" w14:paraId="1D56EC8A" w14:textId="77777777" w:rsidTr="00836243">
        <w:trPr>
          <w:trHeight w:val="213"/>
        </w:trPr>
        <w:tc>
          <w:tcPr>
            <w:tcW w:w="4621" w:type="dxa"/>
            <w:tcBorders>
              <w:top w:val="dotted" w:sz="4" w:space="0" w:color="414C75"/>
              <w:bottom w:val="dotted" w:sz="4" w:space="0" w:color="414C75"/>
              <w:right w:val="single" w:sz="4" w:space="0" w:color="414C75"/>
            </w:tcBorders>
          </w:tcPr>
          <w:p w14:paraId="228DE77D" w14:textId="77777777" w:rsidR="000E7759" w:rsidRPr="003A1934" w:rsidRDefault="000E7759" w:rsidP="000E7759">
            <w:pPr>
              <w:rPr>
                <w:sz w:val="16"/>
                <w:szCs w:val="16"/>
              </w:rPr>
            </w:pPr>
            <w:r w:rsidRPr="003A1934">
              <w:rPr>
                <w:sz w:val="16"/>
                <w:szCs w:val="16"/>
              </w:rPr>
              <w:t>I don’t like.  Get my name change done!</w:t>
            </w:r>
          </w:p>
          <w:p w14:paraId="38F65CA9"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5E4D865A" w14:textId="77777777" w:rsidR="000E7759" w:rsidRPr="003A1934" w:rsidRDefault="000E7759" w:rsidP="000E7759">
            <w:pPr>
              <w:rPr>
                <w:sz w:val="16"/>
                <w:szCs w:val="16"/>
              </w:rPr>
            </w:pPr>
            <w:r w:rsidRPr="003A1934">
              <w:rPr>
                <w:sz w:val="16"/>
                <w:szCs w:val="16"/>
              </w:rPr>
              <w:t>Nothing to say.</w:t>
            </w:r>
          </w:p>
          <w:p w14:paraId="5F28050F" w14:textId="77777777" w:rsidR="000E7759" w:rsidRPr="003A1934" w:rsidRDefault="000E7759" w:rsidP="000E7759">
            <w:pPr>
              <w:rPr>
                <w:i/>
                <w:sz w:val="16"/>
                <w:szCs w:val="16"/>
              </w:rPr>
            </w:pPr>
            <w:r w:rsidRPr="003A1934">
              <w:rPr>
                <w:i/>
                <w:sz w:val="16"/>
                <w:szCs w:val="16"/>
              </w:rPr>
              <w:t>17 years</w:t>
            </w:r>
          </w:p>
        </w:tc>
      </w:tr>
      <w:tr w:rsidR="000E7759" w:rsidRPr="003A1934" w14:paraId="5F290AB4" w14:textId="77777777" w:rsidTr="00836243">
        <w:trPr>
          <w:trHeight w:val="213"/>
        </w:trPr>
        <w:tc>
          <w:tcPr>
            <w:tcW w:w="4621" w:type="dxa"/>
            <w:tcBorders>
              <w:top w:val="dotted" w:sz="4" w:space="0" w:color="414C75"/>
              <w:bottom w:val="dotted" w:sz="4" w:space="0" w:color="414C75"/>
              <w:right w:val="single" w:sz="4" w:space="0" w:color="414C75"/>
            </w:tcBorders>
          </w:tcPr>
          <w:p w14:paraId="2ABD26AD" w14:textId="77777777" w:rsidR="000E7759" w:rsidRPr="003A1934" w:rsidRDefault="000E7759" w:rsidP="000E7759">
            <w:pPr>
              <w:rPr>
                <w:sz w:val="16"/>
                <w:szCs w:val="16"/>
              </w:rPr>
            </w:pPr>
            <w:r w:rsidRPr="003A1934">
              <w:rPr>
                <w:sz w:val="16"/>
                <w:szCs w:val="16"/>
              </w:rPr>
              <w:t>Fuck you.</w:t>
            </w:r>
          </w:p>
          <w:p w14:paraId="35818BB2" w14:textId="77777777" w:rsidR="000E7759" w:rsidRPr="003A1934" w:rsidRDefault="000E7759" w:rsidP="000E7759">
            <w:pPr>
              <w:rPr>
                <w:i/>
                <w:sz w:val="16"/>
                <w:szCs w:val="16"/>
              </w:rPr>
            </w:pPr>
            <w:r w:rsidRPr="003A1934">
              <w:rPr>
                <w:i/>
                <w:sz w:val="16"/>
                <w:szCs w:val="16"/>
              </w:rPr>
              <w:t>15 years</w:t>
            </w:r>
          </w:p>
        </w:tc>
        <w:tc>
          <w:tcPr>
            <w:tcW w:w="4621" w:type="dxa"/>
            <w:tcBorders>
              <w:top w:val="dotted" w:sz="4" w:space="0" w:color="414C75"/>
              <w:left w:val="single" w:sz="4" w:space="0" w:color="414C75"/>
              <w:bottom w:val="dotted" w:sz="4" w:space="0" w:color="414C75"/>
            </w:tcBorders>
          </w:tcPr>
          <w:p w14:paraId="45D90521" w14:textId="77777777" w:rsidR="000E7759" w:rsidRPr="003A1934" w:rsidRDefault="000E7759" w:rsidP="000E7759">
            <w:pPr>
              <w:rPr>
                <w:sz w:val="16"/>
                <w:szCs w:val="16"/>
              </w:rPr>
            </w:pPr>
            <w:r w:rsidRPr="003A1934">
              <w:rPr>
                <w:sz w:val="16"/>
                <w:szCs w:val="16"/>
              </w:rPr>
              <w:t>Have a communication group between young people in care, like around table.</w:t>
            </w:r>
          </w:p>
          <w:p w14:paraId="31A6982F" w14:textId="77777777" w:rsidR="000E7759" w:rsidRPr="003A1934" w:rsidRDefault="000E7759" w:rsidP="000E7759">
            <w:pPr>
              <w:rPr>
                <w:i/>
                <w:sz w:val="16"/>
                <w:szCs w:val="16"/>
              </w:rPr>
            </w:pPr>
            <w:r w:rsidRPr="003A1934">
              <w:rPr>
                <w:i/>
                <w:sz w:val="16"/>
                <w:szCs w:val="16"/>
              </w:rPr>
              <w:t>17 years</w:t>
            </w:r>
          </w:p>
        </w:tc>
      </w:tr>
      <w:tr w:rsidR="000E7759" w:rsidRPr="003A1934" w14:paraId="131AA113" w14:textId="77777777" w:rsidTr="00836243">
        <w:trPr>
          <w:trHeight w:val="213"/>
        </w:trPr>
        <w:tc>
          <w:tcPr>
            <w:tcW w:w="4621" w:type="dxa"/>
            <w:tcBorders>
              <w:top w:val="dotted" w:sz="4" w:space="0" w:color="414C75"/>
              <w:bottom w:val="dotted" w:sz="4" w:space="0" w:color="414C75"/>
              <w:right w:val="single" w:sz="4" w:space="0" w:color="414C75"/>
            </w:tcBorders>
          </w:tcPr>
          <w:p w14:paraId="448C8E1B" w14:textId="77777777" w:rsidR="000E7759" w:rsidRPr="003A1934" w:rsidRDefault="000E7759" w:rsidP="000E7759">
            <w:pPr>
              <w:rPr>
                <w:sz w:val="16"/>
                <w:szCs w:val="16"/>
              </w:rPr>
            </w:pPr>
            <w:r w:rsidRPr="003A1934">
              <w:rPr>
                <w:sz w:val="16"/>
                <w:szCs w:val="16"/>
              </w:rPr>
              <w:t>Work on carer training sessions so they’re not arseholes.  Case workers as well need better training – it would be way better for the kids and they wouldn’t be running around getting into trouble and there would be less crime on the streets.</w:t>
            </w:r>
          </w:p>
          <w:p w14:paraId="5F347F2B" w14:textId="77777777" w:rsidR="000E7759" w:rsidRPr="003A1934" w:rsidRDefault="000E7759" w:rsidP="000E7759">
            <w:pPr>
              <w:rPr>
                <w:sz w:val="16"/>
                <w:szCs w:val="16"/>
              </w:rPr>
            </w:pPr>
            <w:r w:rsidRPr="003A1934">
              <w:rPr>
                <w:i/>
                <w:sz w:val="16"/>
                <w:szCs w:val="16"/>
              </w:rPr>
              <w:t>17 years</w:t>
            </w:r>
            <w:r w:rsidRPr="003A1934">
              <w:rPr>
                <w:sz w:val="16"/>
                <w:szCs w:val="16"/>
              </w:rPr>
              <w:t xml:space="preserve"> </w:t>
            </w:r>
          </w:p>
        </w:tc>
        <w:tc>
          <w:tcPr>
            <w:tcW w:w="4621" w:type="dxa"/>
            <w:tcBorders>
              <w:top w:val="dotted" w:sz="4" w:space="0" w:color="414C75"/>
              <w:left w:val="single" w:sz="4" w:space="0" w:color="414C75"/>
              <w:bottom w:val="dotted" w:sz="4" w:space="0" w:color="414C75"/>
            </w:tcBorders>
          </w:tcPr>
          <w:p w14:paraId="7BFF7AE5" w14:textId="77777777" w:rsidR="000E7759" w:rsidRPr="003A1934" w:rsidRDefault="000E7759" w:rsidP="000E7759">
            <w:pPr>
              <w:rPr>
                <w:sz w:val="16"/>
                <w:szCs w:val="16"/>
              </w:rPr>
            </w:pPr>
            <w:r w:rsidRPr="003A1934">
              <w:rPr>
                <w:rFonts w:cs="Arial"/>
                <w:sz w:val="16"/>
                <w:szCs w:val="16"/>
              </w:rPr>
              <w:t>Train more carers.</w:t>
            </w:r>
          </w:p>
        </w:tc>
      </w:tr>
      <w:tr w:rsidR="000E7759" w:rsidRPr="003A1934" w14:paraId="075A9E71" w14:textId="77777777" w:rsidTr="00836243">
        <w:trPr>
          <w:trHeight w:val="213"/>
        </w:trPr>
        <w:tc>
          <w:tcPr>
            <w:tcW w:w="4621" w:type="dxa"/>
            <w:tcBorders>
              <w:top w:val="dotted" w:sz="4" w:space="0" w:color="414C75"/>
              <w:bottom w:val="dotted" w:sz="4" w:space="0" w:color="414C75"/>
              <w:right w:val="single" w:sz="4" w:space="0" w:color="414C75"/>
            </w:tcBorders>
          </w:tcPr>
          <w:p w14:paraId="7FA20F5E" w14:textId="77777777" w:rsidR="000E7759" w:rsidRPr="003A1934" w:rsidRDefault="000E7759" w:rsidP="000E7759">
            <w:pPr>
              <w:rPr>
                <w:sz w:val="16"/>
                <w:szCs w:val="16"/>
              </w:rPr>
            </w:pPr>
            <w:r w:rsidRPr="003A1934">
              <w:rPr>
                <w:rFonts w:cs="Arial"/>
                <w:sz w:val="16"/>
                <w:szCs w:val="16"/>
              </w:rPr>
              <w:t>Give fair warning when removing kids.</w:t>
            </w:r>
          </w:p>
        </w:tc>
        <w:tc>
          <w:tcPr>
            <w:tcW w:w="4621" w:type="dxa"/>
            <w:tcBorders>
              <w:top w:val="dotted" w:sz="4" w:space="0" w:color="414C75"/>
              <w:left w:val="single" w:sz="4" w:space="0" w:color="414C75"/>
              <w:bottom w:val="dotted" w:sz="4" w:space="0" w:color="414C75"/>
            </w:tcBorders>
          </w:tcPr>
          <w:p w14:paraId="07349591" w14:textId="77777777" w:rsidR="000E7759" w:rsidRPr="003A1934" w:rsidRDefault="000E7759" w:rsidP="000E7759">
            <w:pPr>
              <w:rPr>
                <w:sz w:val="16"/>
                <w:szCs w:val="16"/>
              </w:rPr>
            </w:pPr>
            <w:r w:rsidRPr="003A1934">
              <w:rPr>
                <w:rFonts w:cs="Arial"/>
                <w:sz w:val="16"/>
                <w:szCs w:val="16"/>
              </w:rPr>
              <w:t>Let young people get their voices heard.</w:t>
            </w:r>
          </w:p>
        </w:tc>
      </w:tr>
      <w:tr w:rsidR="000E7759" w:rsidRPr="003A1934" w14:paraId="2CBD68BA" w14:textId="77777777" w:rsidTr="00836243">
        <w:trPr>
          <w:trHeight w:val="213"/>
        </w:trPr>
        <w:tc>
          <w:tcPr>
            <w:tcW w:w="4621" w:type="dxa"/>
            <w:tcBorders>
              <w:top w:val="dotted" w:sz="4" w:space="0" w:color="414C75"/>
              <w:bottom w:val="dotted" w:sz="4" w:space="0" w:color="414C75"/>
              <w:right w:val="single" w:sz="4" w:space="0" w:color="414C75"/>
            </w:tcBorders>
          </w:tcPr>
          <w:p w14:paraId="3A7D0275" w14:textId="77777777" w:rsidR="000E7759" w:rsidRPr="003A1934" w:rsidRDefault="000E7759" w:rsidP="000E7759">
            <w:pPr>
              <w:rPr>
                <w:sz w:val="16"/>
                <w:szCs w:val="16"/>
              </w:rPr>
            </w:pPr>
            <w:r w:rsidRPr="003A1934">
              <w:rPr>
                <w:rFonts w:cs="Arial"/>
                <w:sz w:val="16"/>
                <w:szCs w:val="16"/>
              </w:rPr>
              <w:t>Give young adults a chance.</w:t>
            </w:r>
          </w:p>
        </w:tc>
        <w:tc>
          <w:tcPr>
            <w:tcW w:w="4621" w:type="dxa"/>
            <w:tcBorders>
              <w:top w:val="dotted" w:sz="4" w:space="0" w:color="414C75"/>
              <w:left w:val="single" w:sz="4" w:space="0" w:color="414C75"/>
              <w:bottom w:val="dotted" w:sz="4" w:space="0" w:color="414C75"/>
            </w:tcBorders>
          </w:tcPr>
          <w:p w14:paraId="68D41F30" w14:textId="77777777" w:rsidR="000E7759" w:rsidRPr="003A1934" w:rsidRDefault="000E7759" w:rsidP="000E7759">
            <w:pPr>
              <w:rPr>
                <w:sz w:val="16"/>
                <w:szCs w:val="16"/>
              </w:rPr>
            </w:pPr>
            <w:r w:rsidRPr="003A1934">
              <w:rPr>
                <w:rFonts w:cs="Arial"/>
                <w:sz w:val="16"/>
                <w:szCs w:val="16"/>
              </w:rPr>
              <w:t>Set us up before leaving care.</w:t>
            </w:r>
          </w:p>
        </w:tc>
      </w:tr>
      <w:tr w:rsidR="000E7759" w:rsidRPr="003A1934" w14:paraId="7FC6D2B6" w14:textId="77777777" w:rsidTr="00836243">
        <w:trPr>
          <w:trHeight w:val="213"/>
        </w:trPr>
        <w:tc>
          <w:tcPr>
            <w:tcW w:w="4621" w:type="dxa"/>
            <w:tcBorders>
              <w:top w:val="dotted" w:sz="4" w:space="0" w:color="414C75"/>
              <w:bottom w:val="dotted" w:sz="4" w:space="0" w:color="414C75"/>
              <w:right w:val="single" w:sz="4" w:space="0" w:color="414C75"/>
            </w:tcBorders>
          </w:tcPr>
          <w:p w14:paraId="79677DCF" w14:textId="77777777" w:rsidR="000E7759" w:rsidRPr="003A1934" w:rsidRDefault="000E7759" w:rsidP="000E7759">
            <w:pPr>
              <w:rPr>
                <w:sz w:val="16"/>
                <w:szCs w:val="16"/>
              </w:rPr>
            </w:pPr>
            <w:r w:rsidRPr="003A1934">
              <w:rPr>
                <w:rFonts w:cs="Arial"/>
                <w:sz w:val="16"/>
                <w:szCs w:val="16"/>
              </w:rPr>
              <w:t>Support young people as much as they need.</w:t>
            </w:r>
          </w:p>
        </w:tc>
        <w:tc>
          <w:tcPr>
            <w:tcW w:w="4621" w:type="dxa"/>
            <w:tcBorders>
              <w:top w:val="dotted" w:sz="4" w:space="0" w:color="414C75"/>
              <w:left w:val="single" w:sz="4" w:space="0" w:color="414C75"/>
              <w:bottom w:val="dotted" w:sz="4" w:space="0" w:color="414C75"/>
            </w:tcBorders>
          </w:tcPr>
          <w:p w14:paraId="12527107" w14:textId="77777777" w:rsidR="000E7759" w:rsidRPr="003A1934" w:rsidRDefault="000E7759" w:rsidP="000E7759">
            <w:pPr>
              <w:rPr>
                <w:sz w:val="16"/>
                <w:szCs w:val="16"/>
              </w:rPr>
            </w:pPr>
            <w:r w:rsidRPr="003A1934">
              <w:rPr>
                <w:rFonts w:cs="Arial"/>
                <w:sz w:val="16"/>
                <w:szCs w:val="16"/>
              </w:rPr>
              <w:t>To help young people in care to make the care system better for other young people and help young people better.</w:t>
            </w:r>
          </w:p>
        </w:tc>
      </w:tr>
      <w:tr w:rsidR="000E7759" w:rsidRPr="003A1934" w14:paraId="5707B3D9" w14:textId="77777777" w:rsidTr="00836243">
        <w:trPr>
          <w:trHeight w:val="213"/>
        </w:trPr>
        <w:tc>
          <w:tcPr>
            <w:tcW w:w="4621" w:type="dxa"/>
            <w:tcBorders>
              <w:top w:val="dotted" w:sz="4" w:space="0" w:color="414C75"/>
              <w:bottom w:val="dotted" w:sz="4" w:space="0" w:color="414C75"/>
              <w:right w:val="single" w:sz="4" w:space="0" w:color="414C75"/>
            </w:tcBorders>
          </w:tcPr>
          <w:p w14:paraId="098E80AA" w14:textId="77777777" w:rsidR="000E7759" w:rsidRPr="003A1934" w:rsidRDefault="000E7759" w:rsidP="000E7759">
            <w:pPr>
              <w:rPr>
                <w:sz w:val="16"/>
                <w:szCs w:val="16"/>
              </w:rPr>
            </w:pPr>
            <w:r w:rsidRPr="003A1934">
              <w:rPr>
                <w:rFonts w:cs="Arial"/>
                <w:sz w:val="16"/>
                <w:szCs w:val="16"/>
              </w:rPr>
              <w:t>Send people to good homes.</w:t>
            </w:r>
          </w:p>
        </w:tc>
        <w:tc>
          <w:tcPr>
            <w:tcW w:w="4621" w:type="dxa"/>
            <w:tcBorders>
              <w:top w:val="dotted" w:sz="4" w:space="0" w:color="414C75"/>
              <w:left w:val="single" w:sz="4" w:space="0" w:color="414C75"/>
              <w:bottom w:val="dotted" w:sz="4" w:space="0" w:color="414C75"/>
            </w:tcBorders>
          </w:tcPr>
          <w:p w14:paraId="3AEAA6A4" w14:textId="77777777" w:rsidR="000E7759" w:rsidRPr="003A1934" w:rsidRDefault="000E7759" w:rsidP="000E7759">
            <w:pPr>
              <w:rPr>
                <w:sz w:val="16"/>
                <w:szCs w:val="16"/>
              </w:rPr>
            </w:pPr>
            <w:r w:rsidRPr="003A1934">
              <w:rPr>
                <w:sz w:val="16"/>
                <w:szCs w:val="16"/>
              </w:rPr>
              <w:t>Take in what the young people say as they have been in care and or are still in care.</w:t>
            </w:r>
          </w:p>
        </w:tc>
      </w:tr>
      <w:tr w:rsidR="000E7759" w:rsidRPr="003A1934" w14:paraId="1A88A584" w14:textId="77777777" w:rsidTr="00836243">
        <w:trPr>
          <w:trHeight w:val="213"/>
        </w:trPr>
        <w:tc>
          <w:tcPr>
            <w:tcW w:w="4621" w:type="dxa"/>
            <w:tcBorders>
              <w:top w:val="dotted" w:sz="4" w:space="0" w:color="414C75"/>
              <w:bottom w:val="dotted" w:sz="4" w:space="0" w:color="414C75"/>
              <w:right w:val="single" w:sz="4" w:space="0" w:color="414C75"/>
            </w:tcBorders>
          </w:tcPr>
          <w:p w14:paraId="5D8B769A" w14:textId="77777777" w:rsidR="000E7759" w:rsidRPr="003A1934" w:rsidRDefault="000E7759" w:rsidP="000E7759">
            <w:pPr>
              <w:rPr>
                <w:sz w:val="16"/>
                <w:szCs w:val="16"/>
              </w:rPr>
            </w:pPr>
            <w:r w:rsidRPr="003A1934">
              <w:rPr>
                <w:sz w:val="16"/>
                <w:szCs w:val="16"/>
              </w:rPr>
              <w:t>I don’t think you listen to young people or treat them as equally as adults.  It’s unfair and we deserve rights.</w:t>
            </w:r>
          </w:p>
          <w:p w14:paraId="4A51EBEE" w14:textId="77777777" w:rsidR="000E7759" w:rsidRPr="003A1934" w:rsidRDefault="000E7759" w:rsidP="000E7759">
            <w:pPr>
              <w:rPr>
                <w:i/>
                <w:sz w:val="16"/>
                <w:szCs w:val="16"/>
              </w:rPr>
            </w:pPr>
            <w:r w:rsidRPr="003A1934">
              <w:rPr>
                <w:i/>
                <w:sz w:val="16"/>
                <w:szCs w:val="16"/>
              </w:rPr>
              <w:t>14 years</w:t>
            </w:r>
          </w:p>
        </w:tc>
        <w:tc>
          <w:tcPr>
            <w:tcW w:w="4621" w:type="dxa"/>
            <w:tcBorders>
              <w:top w:val="dotted" w:sz="4" w:space="0" w:color="414C75"/>
              <w:left w:val="single" w:sz="4" w:space="0" w:color="414C75"/>
              <w:bottom w:val="dotted" w:sz="4" w:space="0" w:color="414C75"/>
            </w:tcBorders>
          </w:tcPr>
          <w:p w14:paraId="43D4D836" w14:textId="77777777" w:rsidR="000E7759" w:rsidRPr="003A1934" w:rsidRDefault="000E7759" w:rsidP="000E7759">
            <w:pPr>
              <w:rPr>
                <w:sz w:val="16"/>
                <w:szCs w:val="16"/>
              </w:rPr>
            </w:pPr>
            <w:r w:rsidRPr="003A1934">
              <w:rPr>
                <w:sz w:val="16"/>
                <w:szCs w:val="16"/>
              </w:rPr>
              <w:t>Legalise weed.  Stop locking up people for smoking drugs.  The government is heartless.  Charity money doesn’t always go to charity, it goes to government.  The need to open a hall for homeless people with sleeping bags everywhere and sleeping stretchers.</w:t>
            </w:r>
          </w:p>
          <w:p w14:paraId="577765C9" w14:textId="77777777" w:rsidR="000E7759" w:rsidRPr="003A1934" w:rsidRDefault="000E7759" w:rsidP="000E7759">
            <w:pPr>
              <w:rPr>
                <w:sz w:val="16"/>
                <w:szCs w:val="16"/>
              </w:rPr>
            </w:pPr>
            <w:r w:rsidRPr="003A1934">
              <w:rPr>
                <w:i/>
                <w:sz w:val="16"/>
                <w:szCs w:val="16"/>
              </w:rPr>
              <w:t>16 years</w:t>
            </w:r>
            <w:r w:rsidRPr="003A1934">
              <w:rPr>
                <w:sz w:val="16"/>
                <w:szCs w:val="16"/>
              </w:rPr>
              <w:t xml:space="preserve"> </w:t>
            </w:r>
          </w:p>
        </w:tc>
      </w:tr>
      <w:tr w:rsidR="000E7759" w:rsidRPr="003A1934" w14:paraId="32FB9D1B" w14:textId="77777777" w:rsidTr="00836243">
        <w:trPr>
          <w:trHeight w:val="213"/>
        </w:trPr>
        <w:tc>
          <w:tcPr>
            <w:tcW w:w="4621" w:type="dxa"/>
            <w:tcBorders>
              <w:top w:val="dotted" w:sz="4" w:space="0" w:color="414C75"/>
              <w:bottom w:val="dotted" w:sz="4" w:space="0" w:color="414C75"/>
              <w:right w:val="single" w:sz="4" w:space="0" w:color="414C75"/>
            </w:tcBorders>
          </w:tcPr>
          <w:p w14:paraId="07427619" w14:textId="77777777" w:rsidR="000E7759" w:rsidRPr="003A1934" w:rsidRDefault="000E7759" w:rsidP="000E7759">
            <w:pPr>
              <w:rPr>
                <w:sz w:val="16"/>
                <w:szCs w:val="16"/>
              </w:rPr>
            </w:pPr>
            <w:r w:rsidRPr="003A1934">
              <w:rPr>
                <w:sz w:val="16"/>
                <w:szCs w:val="16"/>
              </w:rPr>
              <w:t>We aren’t that bad, we have a bad name but we aren’t that bad.  I didn’t chose to be here.</w:t>
            </w:r>
          </w:p>
          <w:p w14:paraId="1BB958F4"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30964123" w14:textId="77777777" w:rsidR="000E7759" w:rsidRPr="003A1934" w:rsidRDefault="000E7759" w:rsidP="000E7759">
            <w:pPr>
              <w:rPr>
                <w:sz w:val="16"/>
                <w:szCs w:val="16"/>
              </w:rPr>
            </w:pPr>
            <w:r w:rsidRPr="003A1934">
              <w:rPr>
                <w:sz w:val="16"/>
                <w:szCs w:val="16"/>
              </w:rPr>
              <w:t>I would like money for stuff like a car.  Some financial help to buy a car.</w:t>
            </w:r>
          </w:p>
          <w:p w14:paraId="0F4DB3E9" w14:textId="77777777" w:rsidR="000E7759" w:rsidRPr="003A1934" w:rsidRDefault="000E7759" w:rsidP="000E7759">
            <w:pPr>
              <w:rPr>
                <w:i/>
                <w:sz w:val="16"/>
                <w:szCs w:val="16"/>
              </w:rPr>
            </w:pPr>
            <w:r w:rsidRPr="003A1934">
              <w:rPr>
                <w:i/>
                <w:sz w:val="16"/>
                <w:szCs w:val="16"/>
              </w:rPr>
              <w:t>17 years</w:t>
            </w:r>
          </w:p>
        </w:tc>
      </w:tr>
      <w:tr w:rsidR="000E7759" w:rsidRPr="003A1934" w14:paraId="2E96A827" w14:textId="77777777" w:rsidTr="00836243">
        <w:trPr>
          <w:trHeight w:val="213"/>
        </w:trPr>
        <w:tc>
          <w:tcPr>
            <w:tcW w:w="4621" w:type="dxa"/>
            <w:tcBorders>
              <w:top w:val="dotted" w:sz="4" w:space="0" w:color="414C75"/>
              <w:bottom w:val="dotted" w:sz="4" w:space="0" w:color="414C75"/>
              <w:right w:val="single" w:sz="4" w:space="0" w:color="414C75"/>
            </w:tcBorders>
          </w:tcPr>
          <w:p w14:paraId="79C6D5C5" w14:textId="77777777" w:rsidR="000E7759" w:rsidRPr="003A1934" w:rsidRDefault="000E7759" w:rsidP="000E7759">
            <w:pPr>
              <w:rPr>
                <w:sz w:val="16"/>
                <w:szCs w:val="16"/>
              </w:rPr>
            </w:pPr>
            <w:r w:rsidRPr="003A1934">
              <w:rPr>
                <w:sz w:val="16"/>
                <w:szCs w:val="16"/>
              </w:rPr>
              <w:t>I think it’s important for them to still connect us with organisations, so they can still support us so we don’t feel like we have just been thrown into the world.  Provide us with the support we need still.</w:t>
            </w:r>
          </w:p>
          <w:p w14:paraId="5C03D2E9"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19BF27AA" w14:textId="77777777" w:rsidR="000E7759" w:rsidRPr="003A1934" w:rsidRDefault="000E7759" w:rsidP="000E7759">
            <w:pPr>
              <w:rPr>
                <w:color w:val="000000" w:themeColor="text1"/>
                <w:sz w:val="16"/>
                <w:szCs w:val="16"/>
              </w:rPr>
            </w:pPr>
            <w:r w:rsidRPr="003A1934">
              <w:rPr>
                <w:color w:val="000000" w:themeColor="text1"/>
                <w:sz w:val="16"/>
                <w:szCs w:val="16"/>
              </w:rPr>
              <w:t xml:space="preserve">I don’t know one particular one.  One thing that I get quite frustrated about, there was a girl that was in my family group home that was from a home that had a bad reputation.  When she ran away or destroyed things no one cared.  There was no punishment and no cared.  They didn’t tackle it early on.  Some of us aren’t associated with this stuff and don’t do that kind of thing but every one thinks that’s what foster kids are like.  The </w:t>
            </w:r>
          </w:p>
          <w:p w14:paraId="55615144" w14:textId="77777777" w:rsidR="000E7759" w:rsidRPr="003A1934" w:rsidRDefault="000E7759" w:rsidP="000E7759">
            <w:pPr>
              <w:rPr>
                <w:sz w:val="16"/>
                <w:szCs w:val="16"/>
              </w:rPr>
            </w:pPr>
            <w:r w:rsidRPr="003A1934">
              <w:rPr>
                <w:color w:val="000000" w:themeColor="text1"/>
                <w:sz w:val="16"/>
                <w:szCs w:val="16"/>
              </w:rPr>
              <w:t>second thing is I haven’t had internet access at home in the family group home.  I am really academic and this would have really helped.  I think the support should be given to people who need it.  A lot of time and effort and time goes into supporting those who are struggling but those who are really trying hard need support too.  A</w:t>
            </w:r>
            <w:r w:rsidRPr="003A1934">
              <w:rPr>
                <w:sz w:val="16"/>
                <w:szCs w:val="16"/>
              </w:rPr>
              <w:t>nother message would be I am 18 this year and I am really mature for my age but leaving care is even hard for me.  I feel there needs to be legislation for young people whose carers think they aren’t ready to leave care.  They should be able to extend their orders and stay in care till 21.</w:t>
            </w:r>
          </w:p>
          <w:p w14:paraId="11777380" w14:textId="77777777" w:rsidR="000E7759" w:rsidRPr="003A1934" w:rsidRDefault="000E7759" w:rsidP="000E7759">
            <w:pPr>
              <w:rPr>
                <w:i/>
                <w:sz w:val="16"/>
                <w:szCs w:val="16"/>
              </w:rPr>
            </w:pPr>
            <w:r w:rsidRPr="003A1934">
              <w:rPr>
                <w:i/>
                <w:sz w:val="16"/>
                <w:szCs w:val="16"/>
              </w:rPr>
              <w:t>17 years</w:t>
            </w:r>
          </w:p>
        </w:tc>
      </w:tr>
      <w:tr w:rsidR="000E7759" w:rsidRPr="003A1934" w14:paraId="5A751C7A" w14:textId="77777777" w:rsidTr="00836243">
        <w:trPr>
          <w:trHeight w:val="213"/>
        </w:trPr>
        <w:tc>
          <w:tcPr>
            <w:tcW w:w="4621" w:type="dxa"/>
            <w:tcBorders>
              <w:top w:val="dotted" w:sz="4" w:space="0" w:color="414C75"/>
              <w:bottom w:val="dotted" w:sz="4" w:space="0" w:color="414C75"/>
              <w:right w:val="single" w:sz="4" w:space="0" w:color="414C75"/>
            </w:tcBorders>
          </w:tcPr>
          <w:p w14:paraId="64BDB1EA" w14:textId="77777777" w:rsidR="000E7759" w:rsidRPr="003A1934" w:rsidRDefault="000E7759" w:rsidP="000E7759">
            <w:pPr>
              <w:rPr>
                <w:sz w:val="16"/>
                <w:szCs w:val="16"/>
              </w:rPr>
            </w:pPr>
            <w:r w:rsidRPr="003A1934">
              <w:rPr>
                <w:sz w:val="16"/>
                <w:szCs w:val="16"/>
              </w:rPr>
              <w:t>Provide more support to get good foster carers.  When I left resi care I became more independent and pro-active to get my life sorted.  I went back to school and TAFE and did a Barista Course.</w:t>
            </w:r>
          </w:p>
          <w:p w14:paraId="5C5F3E5D"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4CE86641" w14:textId="77777777" w:rsidR="000E7759" w:rsidRPr="003A1934" w:rsidRDefault="000E7759" w:rsidP="000E7759">
            <w:pPr>
              <w:rPr>
                <w:sz w:val="16"/>
                <w:szCs w:val="16"/>
              </w:rPr>
            </w:pPr>
            <w:r w:rsidRPr="003A1934">
              <w:rPr>
                <w:sz w:val="16"/>
                <w:szCs w:val="16"/>
              </w:rPr>
              <w:t>They should give a bit more support around leaving care.  Extend the age of support, so we have it after we leave care.</w:t>
            </w:r>
          </w:p>
          <w:p w14:paraId="0AA797BE" w14:textId="77777777" w:rsidR="000E7759" w:rsidRPr="003A1934" w:rsidRDefault="000E7759" w:rsidP="000E7759">
            <w:pPr>
              <w:rPr>
                <w:i/>
                <w:sz w:val="16"/>
                <w:szCs w:val="16"/>
              </w:rPr>
            </w:pPr>
            <w:r w:rsidRPr="003A1934">
              <w:rPr>
                <w:i/>
                <w:sz w:val="16"/>
                <w:szCs w:val="16"/>
              </w:rPr>
              <w:t>16 years</w:t>
            </w:r>
          </w:p>
        </w:tc>
      </w:tr>
      <w:tr w:rsidR="00E22B8E" w:rsidRPr="003A1934" w14:paraId="74443627" w14:textId="77777777" w:rsidTr="00836243">
        <w:trPr>
          <w:trHeight w:val="213"/>
        </w:trPr>
        <w:tc>
          <w:tcPr>
            <w:tcW w:w="4621" w:type="dxa"/>
            <w:tcBorders>
              <w:top w:val="dotted" w:sz="4" w:space="0" w:color="414C75"/>
              <w:bottom w:val="dotted" w:sz="4" w:space="0" w:color="414C75"/>
              <w:right w:val="single" w:sz="4" w:space="0" w:color="414C75"/>
            </w:tcBorders>
          </w:tcPr>
          <w:p w14:paraId="7D4EC1C4" w14:textId="77777777" w:rsidR="00E22B8E" w:rsidRPr="003A1934" w:rsidRDefault="00E22B8E" w:rsidP="00867B12">
            <w:pPr>
              <w:rPr>
                <w:sz w:val="16"/>
                <w:szCs w:val="16"/>
              </w:rPr>
            </w:pPr>
            <w:r w:rsidRPr="003A1934">
              <w:rPr>
                <w:sz w:val="16"/>
                <w:szCs w:val="16"/>
              </w:rPr>
              <w:t xml:space="preserve">Prepare a person more for becoming independent, through better </w:t>
            </w:r>
            <w:r w:rsidRPr="003A1934">
              <w:rPr>
                <w:sz w:val="16"/>
                <w:szCs w:val="16"/>
              </w:rPr>
              <w:lastRenderedPageBreak/>
              <w:t>planning with support workers/case workers.</w:t>
            </w:r>
          </w:p>
          <w:p w14:paraId="516C84CC" w14:textId="77777777" w:rsidR="00E22B8E" w:rsidRPr="003A1934" w:rsidRDefault="00E22B8E" w:rsidP="00867B12">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2CE69FAE" w14:textId="77777777" w:rsidR="00E22B8E" w:rsidRPr="003A1934" w:rsidRDefault="00E22B8E" w:rsidP="00E22B8E">
            <w:pPr>
              <w:rPr>
                <w:sz w:val="16"/>
                <w:szCs w:val="16"/>
              </w:rPr>
            </w:pPr>
            <w:r w:rsidRPr="003A1934">
              <w:rPr>
                <w:sz w:val="16"/>
                <w:szCs w:val="16"/>
              </w:rPr>
              <w:lastRenderedPageBreak/>
              <w:t xml:space="preserve">You can’t just choose random people to be carers.  There are a lot </w:t>
            </w:r>
            <w:r w:rsidRPr="003A1934">
              <w:rPr>
                <w:sz w:val="16"/>
                <w:szCs w:val="16"/>
              </w:rPr>
              <w:lastRenderedPageBreak/>
              <w:t>of abusive carers that are still in the system and the government doesn’t do anything.</w:t>
            </w:r>
          </w:p>
          <w:p w14:paraId="4B2F650B" w14:textId="26116E83" w:rsidR="00E22B8E" w:rsidRPr="003A1934" w:rsidRDefault="00E22B8E" w:rsidP="00E22B8E">
            <w:pPr>
              <w:rPr>
                <w:sz w:val="16"/>
                <w:szCs w:val="16"/>
              </w:rPr>
            </w:pPr>
            <w:r w:rsidRPr="003A1934">
              <w:rPr>
                <w:i/>
                <w:sz w:val="16"/>
                <w:szCs w:val="16"/>
              </w:rPr>
              <w:t>15 years</w:t>
            </w:r>
          </w:p>
        </w:tc>
      </w:tr>
      <w:tr w:rsidR="00E22B8E" w:rsidRPr="003A1934" w14:paraId="1D3D905E" w14:textId="77777777" w:rsidTr="00836243">
        <w:trPr>
          <w:trHeight w:val="213"/>
        </w:trPr>
        <w:tc>
          <w:tcPr>
            <w:tcW w:w="4621" w:type="dxa"/>
            <w:tcBorders>
              <w:top w:val="dotted" w:sz="4" w:space="0" w:color="414C75"/>
              <w:bottom w:val="dotted" w:sz="4" w:space="0" w:color="414C75"/>
              <w:right w:val="single" w:sz="4" w:space="0" w:color="414C75"/>
            </w:tcBorders>
          </w:tcPr>
          <w:p w14:paraId="05784518" w14:textId="71FF60DD" w:rsidR="001E4B86" w:rsidRPr="003A1934" w:rsidRDefault="00E22B8E" w:rsidP="00E22B8E">
            <w:pPr>
              <w:rPr>
                <w:sz w:val="16"/>
                <w:szCs w:val="16"/>
              </w:rPr>
            </w:pPr>
            <w:r w:rsidRPr="003A1934">
              <w:rPr>
                <w:sz w:val="16"/>
                <w:szCs w:val="16"/>
              </w:rPr>
              <w:lastRenderedPageBreak/>
              <w:t>Realise that the speech of young people can have a huge impact and it could be very beneficial</w:t>
            </w:r>
            <w:r w:rsidR="001E4B86" w:rsidRPr="003A1934">
              <w:rPr>
                <w:sz w:val="16"/>
                <w:szCs w:val="16"/>
              </w:rPr>
              <w:t>.</w:t>
            </w:r>
          </w:p>
          <w:p w14:paraId="33C701CE" w14:textId="17F3CAB7" w:rsidR="00E22B8E" w:rsidRPr="003A1934" w:rsidRDefault="001E4B86" w:rsidP="00E22B8E">
            <w:pPr>
              <w:rPr>
                <w:sz w:val="16"/>
                <w:szCs w:val="16"/>
              </w:rPr>
            </w:pPr>
            <w:r w:rsidRPr="003A1934">
              <w:rPr>
                <w:i/>
                <w:sz w:val="16"/>
                <w:szCs w:val="16"/>
              </w:rPr>
              <w:t>17 years</w:t>
            </w:r>
          </w:p>
          <w:p w14:paraId="600B600F" w14:textId="77777777" w:rsidR="00E22B8E" w:rsidRPr="003A1934" w:rsidRDefault="00E22B8E" w:rsidP="00867B12">
            <w:pPr>
              <w:rPr>
                <w:i/>
                <w:sz w:val="16"/>
                <w:szCs w:val="16"/>
              </w:rPr>
            </w:pPr>
          </w:p>
        </w:tc>
        <w:tc>
          <w:tcPr>
            <w:tcW w:w="4621" w:type="dxa"/>
            <w:tcBorders>
              <w:top w:val="dotted" w:sz="4" w:space="0" w:color="414C75"/>
              <w:left w:val="single" w:sz="4" w:space="0" w:color="414C75"/>
              <w:bottom w:val="dotted" w:sz="4" w:space="0" w:color="414C75"/>
            </w:tcBorders>
          </w:tcPr>
          <w:p w14:paraId="6B67595E" w14:textId="1B7FD620" w:rsidR="001E4B86" w:rsidRPr="003A1934" w:rsidRDefault="00E22B8E" w:rsidP="00E22B8E">
            <w:pPr>
              <w:rPr>
                <w:sz w:val="16"/>
                <w:szCs w:val="16"/>
              </w:rPr>
            </w:pPr>
            <w:r w:rsidRPr="003A1934">
              <w:rPr>
                <w:sz w:val="16"/>
                <w:szCs w:val="16"/>
              </w:rPr>
              <w:t xml:space="preserve">Dear Government, </w:t>
            </w:r>
            <w:r w:rsidR="001E4B86" w:rsidRPr="003A1934">
              <w:rPr>
                <w:sz w:val="16"/>
                <w:szCs w:val="16"/>
              </w:rPr>
              <w:t>w</w:t>
            </w:r>
            <w:r w:rsidRPr="003A1934">
              <w:rPr>
                <w:sz w:val="16"/>
                <w:szCs w:val="16"/>
              </w:rPr>
              <w:t xml:space="preserve">hen it comes to foster care you would think that adults would know what kids need but case workers at </w:t>
            </w:r>
            <w:r w:rsidR="008F16A2">
              <w:rPr>
                <w:sz w:val="16"/>
                <w:szCs w:val="16"/>
              </w:rPr>
              <w:t>[</w:t>
            </w:r>
            <w:r w:rsidR="001E4B86" w:rsidRPr="003A1934">
              <w:rPr>
                <w:sz w:val="16"/>
                <w:szCs w:val="16"/>
              </w:rPr>
              <w:t>Care and Protection</w:t>
            </w:r>
            <w:r w:rsidR="008F16A2">
              <w:rPr>
                <w:sz w:val="16"/>
                <w:szCs w:val="16"/>
              </w:rPr>
              <w:t>]</w:t>
            </w:r>
            <w:r w:rsidR="001E4B86" w:rsidRPr="003A1934">
              <w:rPr>
                <w:sz w:val="16"/>
                <w:szCs w:val="16"/>
              </w:rPr>
              <w:t xml:space="preserve"> </w:t>
            </w:r>
            <w:r w:rsidRPr="003A1934">
              <w:rPr>
                <w:sz w:val="16"/>
                <w:szCs w:val="16"/>
              </w:rPr>
              <w:t xml:space="preserve">are unreliable and untrustworthy. </w:t>
            </w:r>
            <w:r w:rsidR="001E4B86" w:rsidRPr="003A1934">
              <w:rPr>
                <w:sz w:val="16"/>
                <w:szCs w:val="16"/>
              </w:rPr>
              <w:t xml:space="preserve"> </w:t>
            </w:r>
            <w:r w:rsidRPr="003A1934">
              <w:rPr>
                <w:sz w:val="16"/>
                <w:szCs w:val="16"/>
              </w:rPr>
              <w:t>What’s the point of going in care if there is no one to trust or rely on</w:t>
            </w:r>
            <w:r w:rsidR="001E4B86" w:rsidRPr="003A1934">
              <w:rPr>
                <w:sz w:val="16"/>
                <w:szCs w:val="16"/>
              </w:rPr>
              <w:t>.</w:t>
            </w:r>
          </w:p>
          <w:p w14:paraId="2F7100EF" w14:textId="720633C8" w:rsidR="00E22B8E" w:rsidRPr="003A1934" w:rsidRDefault="001E4B86" w:rsidP="00867B12">
            <w:pPr>
              <w:rPr>
                <w:sz w:val="16"/>
                <w:szCs w:val="16"/>
              </w:rPr>
            </w:pPr>
            <w:r w:rsidRPr="003A1934">
              <w:rPr>
                <w:i/>
                <w:sz w:val="16"/>
                <w:szCs w:val="16"/>
              </w:rPr>
              <w:t>17 years</w:t>
            </w:r>
          </w:p>
        </w:tc>
      </w:tr>
      <w:tr w:rsidR="00A65C89" w:rsidRPr="00E828AC" w14:paraId="7EAC0C3D" w14:textId="77777777" w:rsidTr="00EE6485">
        <w:tc>
          <w:tcPr>
            <w:tcW w:w="4621" w:type="dxa"/>
            <w:tcBorders>
              <w:top w:val="single" w:sz="4" w:space="0" w:color="414C75"/>
              <w:bottom w:val="single" w:sz="4" w:space="0" w:color="414C75"/>
            </w:tcBorders>
          </w:tcPr>
          <w:p w14:paraId="733B4DFF" w14:textId="77777777" w:rsidR="00A65C89" w:rsidRPr="00E828AC" w:rsidRDefault="00A65C89" w:rsidP="00E828AC">
            <w:pPr>
              <w:jc w:val="center"/>
              <w:rPr>
                <w:b/>
                <w:color w:val="414C75"/>
              </w:rPr>
            </w:pPr>
            <w:r w:rsidRPr="00E828AC">
              <w:rPr>
                <w:b/>
                <w:color w:val="414C75"/>
              </w:rPr>
              <w:t>Group Two: Young people who had already turned 18, and had left care</w:t>
            </w:r>
          </w:p>
        </w:tc>
        <w:tc>
          <w:tcPr>
            <w:tcW w:w="4621" w:type="dxa"/>
            <w:tcBorders>
              <w:top w:val="single" w:sz="4" w:space="0" w:color="414C75"/>
              <w:bottom w:val="single" w:sz="4" w:space="0" w:color="414C75"/>
            </w:tcBorders>
          </w:tcPr>
          <w:p w14:paraId="3806F9DB" w14:textId="03C337AB" w:rsidR="00A65C89" w:rsidRPr="00E828AC" w:rsidRDefault="00A65C89" w:rsidP="00E828AC">
            <w:pPr>
              <w:jc w:val="center"/>
              <w:rPr>
                <w:b/>
                <w:color w:val="414C75"/>
              </w:rPr>
            </w:pPr>
          </w:p>
        </w:tc>
      </w:tr>
      <w:tr w:rsidR="000E7759" w:rsidRPr="003A1934" w14:paraId="2A5BB2FF" w14:textId="77777777" w:rsidTr="00836243">
        <w:trPr>
          <w:trHeight w:val="213"/>
        </w:trPr>
        <w:tc>
          <w:tcPr>
            <w:tcW w:w="4621" w:type="dxa"/>
            <w:tcBorders>
              <w:top w:val="dotted" w:sz="4" w:space="0" w:color="414C75"/>
              <w:bottom w:val="dotted" w:sz="4" w:space="0" w:color="414C75"/>
              <w:right w:val="single" w:sz="4" w:space="0" w:color="414C75"/>
            </w:tcBorders>
          </w:tcPr>
          <w:p w14:paraId="422948C9" w14:textId="77777777" w:rsidR="000E7759" w:rsidRPr="003A1934" w:rsidRDefault="000E7759" w:rsidP="000E7759">
            <w:pPr>
              <w:rPr>
                <w:sz w:val="16"/>
                <w:szCs w:val="16"/>
              </w:rPr>
            </w:pPr>
            <w:r w:rsidRPr="003A1934">
              <w:rPr>
                <w:sz w:val="16"/>
                <w:szCs w:val="16"/>
              </w:rPr>
              <w:t>Listen to young people.</w:t>
            </w:r>
          </w:p>
          <w:p w14:paraId="44DA1C10"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7E7371DE" w14:textId="77777777" w:rsidR="000E7759" w:rsidRPr="003A1934" w:rsidRDefault="000E7759" w:rsidP="000E7759">
            <w:pPr>
              <w:rPr>
                <w:sz w:val="16"/>
                <w:szCs w:val="16"/>
              </w:rPr>
            </w:pPr>
            <w:r w:rsidRPr="003A1934">
              <w:rPr>
                <w:sz w:val="16"/>
                <w:szCs w:val="16"/>
              </w:rPr>
              <w:t>Listen, to every voice.  Not everything that is wrong is spoken, sometimes you can read it in their eyes, their voice and even their body language.  All lives matter - even those that say they’re fine.</w:t>
            </w:r>
          </w:p>
          <w:p w14:paraId="2DE44C9B" w14:textId="77777777" w:rsidR="000E7759" w:rsidRPr="003A1934" w:rsidRDefault="000E7759" w:rsidP="000E7759">
            <w:pPr>
              <w:rPr>
                <w:i/>
                <w:sz w:val="16"/>
                <w:szCs w:val="16"/>
              </w:rPr>
            </w:pPr>
            <w:r w:rsidRPr="003A1934">
              <w:rPr>
                <w:i/>
                <w:sz w:val="16"/>
                <w:szCs w:val="16"/>
              </w:rPr>
              <w:t>18 years</w:t>
            </w:r>
          </w:p>
        </w:tc>
      </w:tr>
      <w:tr w:rsidR="000E7759" w:rsidRPr="003A1934" w14:paraId="089BDEA2" w14:textId="77777777" w:rsidTr="00836243">
        <w:trPr>
          <w:trHeight w:val="213"/>
        </w:trPr>
        <w:tc>
          <w:tcPr>
            <w:tcW w:w="4621" w:type="dxa"/>
            <w:tcBorders>
              <w:top w:val="dotted" w:sz="4" w:space="0" w:color="414C75"/>
              <w:bottom w:val="dotted" w:sz="4" w:space="0" w:color="414C75"/>
              <w:right w:val="single" w:sz="4" w:space="0" w:color="414C75"/>
            </w:tcBorders>
          </w:tcPr>
          <w:p w14:paraId="1AEEAE91" w14:textId="77777777" w:rsidR="000E7759" w:rsidRPr="003A1934" w:rsidRDefault="000E7759" w:rsidP="000E7759">
            <w:pPr>
              <w:rPr>
                <w:sz w:val="16"/>
                <w:szCs w:val="16"/>
              </w:rPr>
            </w:pPr>
            <w:r w:rsidRPr="003A1934">
              <w:rPr>
                <w:sz w:val="16"/>
                <w:szCs w:val="16"/>
              </w:rPr>
              <w:t>Listen to the person as an individual.  A one size fits all doesn’t work.  Everyone needs a tailored plan to meet their needs.  Not on [Care and Protection] but other service providers.  Listen and build a custom care plan for young people.</w:t>
            </w:r>
          </w:p>
          <w:p w14:paraId="51ABA08E" w14:textId="77777777" w:rsidR="000E7759" w:rsidRPr="003A1934" w:rsidRDefault="000E7759" w:rsidP="000E7759">
            <w:pPr>
              <w:rPr>
                <w:i/>
                <w:sz w:val="16"/>
                <w:szCs w:val="16"/>
              </w:rPr>
            </w:pPr>
            <w:r w:rsidRPr="003A1934">
              <w:rPr>
                <w:i/>
                <w:sz w:val="16"/>
                <w:szCs w:val="16"/>
              </w:rPr>
              <w:t>24 years</w:t>
            </w:r>
          </w:p>
        </w:tc>
        <w:tc>
          <w:tcPr>
            <w:tcW w:w="4621" w:type="dxa"/>
            <w:tcBorders>
              <w:top w:val="dotted" w:sz="4" w:space="0" w:color="414C75"/>
              <w:left w:val="single" w:sz="4" w:space="0" w:color="414C75"/>
              <w:bottom w:val="dotted" w:sz="4" w:space="0" w:color="414C75"/>
            </w:tcBorders>
          </w:tcPr>
          <w:p w14:paraId="403B440C" w14:textId="77777777" w:rsidR="000E7759" w:rsidRPr="003A1934" w:rsidRDefault="000E7759" w:rsidP="000E7759">
            <w:pPr>
              <w:rPr>
                <w:sz w:val="16"/>
                <w:szCs w:val="16"/>
              </w:rPr>
            </w:pPr>
            <w:r w:rsidRPr="003A1934">
              <w:rPr>
                <w:sz w:val="16"/>
                <w:szCs w:val="16"/>
              </w:rPr>
              <w:t>Care leavers can have a better life if they have the opportunity to have a stable placement post 18, and to gain employment or education to create a positive future and have the opportunity the same as the opportunity your child has.</w:t>
            </w:r>
          </w:p>
          <w:p w14:paraId="3CAE5FBE" w14:textId="77777777" w:rsidR="000E7759" w:rsidRPr="003A1934" w:rsidRDefault="000E7759" w:rsidP="000E7759">
            <w:pPr>
              <w:rPr>
                <w:sz w:val="16"/>
                <w:szCs w:val="16"/>
              </w:rPr>
            </w:pPr>
            <w:r w:rsidRPr="003A1934">
              <w:rPr>
                <w:i/>
                <w:sz w:val="16"/>
                <w:szCs w:val="16"/>
              </w:rPr>
              <w:t>24 years</w:t>
            </w:r>
            <w:r w:rsidRPr="003A1934">
              <w:rPr>
                <w:sz w:val="16"/>
                <w:szCs w:val="16"/>
              </w:rPr>
              <w:t xml:space="preserve">  </w:t>
            </w:r>
          </w:p>
        </w:tc>
      </w:tr>
      <w:tr w:rsidR="000E7759" w:rsidRPr="003A1934" w14:paraId="56A4B287" w14:textId="77777777" w:rsidTr="00836243">
        <w:trPr>
          <w:trHeight w:val="213"/>
        </w:trPr>
        <w:tc>
          <w:tcPr>
            <w:tcW w:w="4621" w:type="dxa"/>
            <w:tcBorders>
              <w:top w:val="dotted" w:sz="4" w:space="0" w:color="414C75"/>
              <w:bottom w:val="dotted" w:sz="4" w:space="0" w:color="414C75"/>
              <w:right w:val="single" w:sz="4" w:space="0" w:color="414C75"/>
            </w:tcBorders>
          </w:tcPr>
          <w:p w14:paraId="5EB8A1D3" w14:textId="77777777" w:rsidR="000E7759" w:rsidRPr="003A1934" w:rsidRDefault="000E7759" w:rsidP="000E7759">
            <w:pPr>
              <w:rPr>
                <w:sz w:val="16"/>
                <w:szCs w:val="16"/>
              </w:rPr>
            </w:pPr>
            <w:r w:rsidRPr="003A1934">
              <w:rPr>
                <w:sz w:val="16"/>
                <w:szCs w:val="16"/>
              </w:rPr>
              <w:t>Young people in care need support with education, medical and general life skills.  If we have the basics then we are able to give back to our community.  Most young people I know including my little sister do not get this support.</w:t>
            </w:r>
          </w:p>
          <w:p w14:paraId="6C250599"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6354B8A3" w14:textId="77777777" w:rsidR="000E7759" w:rsidRPr="003A1934" w:rsidRDefault="000E7759" w:rsidP="000E7759">
            <w:pPr>
              <w:rPr>
                <w:sz w:val="16"/>
                <w:szCs w:val="16"/>
              </w:rPr>
            </w:pPr>
            <w:r w:rsidRPr="003A1934">
              <w:rPr>
                <w:sz w:val="16"/>
                <w:szCs w:val="16"/>
              </w:rPr>
              <w:t>Think about how you would of survived in our situation.  How would you help your child if they are in our situation.  Help us to survive and thrive to better ourself and to get somewhere in life.</w:t>
            </w:r>
          </w:p>
          <w:p w14:paraId="443C415F" w14:textId="77777777" w:rsidR="000E7759" w:rsidRPr="003A1934" w:rsidRDefault="000E7759" w:rsidP="000E7759">
            <w:pPr>
              <w:rPr>
                <w:i/>
                <w:sz w:val="16"/>
                <w:szCs w:val="16"/>
              </w:rPr>
            </w:pPr>
            <w:r w:rsidRPr="003A1934">
              <w:rPr>
                <w:i/>
                <w:sz w:val="16"/>
                <w:szCs w:val="16"/>
              </w:rPr>
              <w:t>24 years</w:t>
            </w:r>
          </w:p>
        </w:tc>
      </w:tr>
      <w:tr w:rsidR="000E7759" w:rsidRPr="003A1934" w14:paraId="2C53375B" w14:textId="77777777" w:rsidTr="00836243">
        <w:trPr>
          <w:trHeight w:val="213"/>
        </w:trPr>
        <w:tc>
          <w:tcPr>
            <w:tcW w:w="4621" w:type="dxa"/>
            <w:tcBorders>
              <w:top w:val="dotted" w:sz="4" w:space="0" w:color="414C75"/>
              <w:bottom w:val="dotted" w:sz="4" w:space="0" w:color="414C75"/>
              <w:right w:val="single" w:sz="4" w:space="0" w:color="414C75"/>
            </w:tcBorders>
          </w:tcPr>
          <w:p w14:paraId="0761B6CB" w14:textId="77777777" w:rsidR="000E7759" w:rsidRPr="003A1934" w:rsidRDefault="000E7759" w:rsidP="000E7759">
            <w:pPr>
              <w:rPr>
                <w:sz w:val="16"/>
                <w:szCs w:val="16"/>
              </w:rPr>
            </w:pPr>
            <w:r w:rsidRPr="003A1934">
              <w:rPr>
                <w:sz w:val="16"/>
                <w:szCs w:val="16"/>
              </w:rPr>
              <w:t>At the end of the day you are the adult in our life.  You can help us have a better future.  All you have to do is listen to those who matter, the young people.  This is our life and we need all the guidance we can get.</w:t>
            </w:r>
          </w:p>
          <w:p w14:paraId="4AAE43BE" w14:textId="77777777" w:rsidR="000E7759" w:rsidRPr="003A1934" w:rsidRDefault="000E7759" w:rsidP="000E7759">
            <w:pPr>
              <w:rPr>
                <w:i/>
                <w:sz w:val="16"/>
                <w:szCs w:val="16"/>
              </w:rPr>
            </w:pPr>
            <w:r w:rsidRPr="003A1934">
              <w:rPr>
                <w:i/>
                <w:sz w:val="16"/>
                <w:szCs w:val="16"/>
              </w:rPr>
              <w:t>23 years</w:t>
            </w:r>
          </w:p>
        </w:tc>
        <w:tc>
          <w:tcPr>
            <w:tcW w:w="4621" w:type="dxa"/>
            <w:tcBorders>
              <w:top w:val="dotted" w:sz="4" w:space="0" w:color="414C75"/>
              <w:left w:val="single" w:sz="4" w:space="0" w:color="414C75"/>
              <w:bottom w:val="dotted" w:sz="4" w:space="0" w:color="414C75"/>
            </w:tcBorders>
          </w:tcPr>
          <w:p w14:paraId="1A699A21" w14:textId="77777777" w:rsidR="000E7759" w:rsidRPr="003A1934" w:rsidRDefault="000E7759" w:rsidP="000E7759">
            <w:pPr>
              <w:rPr>
                <w:sz w:val="16"/>
                <w:szCs w:val="16"/>
              </w:rPr>
            </w:pPr>
            <w:r w:rsidRPr="003A1934">
              <w:rPr>
                <w:sz w:val="16"/>
                <w:szCs w:val="16"/>
              </w:rPr>
              <w:t>Please, don’t let the children be lost running scared rabbits in the unknown forest known as [Care and Protection].  Tell them be truthful of what they actually have access to, let them have access to those things and help them get ready to be independent.  Don’t just drop them and leave them in the dark.</w:t>
            </w:r>
          </w:p>
          <w:p w14:paraId="604AB01D" w14:textId="77777777" w:rsidR="000E7759" w:rsidRPr="003A1934" w:rsidRDefault="000E7759" w:rsidP="000E7759">
            <w:pPr>
              <w:rPr>
                <w:i/>
                <w:sz w:val="16"/>
                <w:szCs w:val="16"/>
              </w:rPr>
            </w:pPr>
            <w:r w:rsidRPr="003A1934">
              <w:rPr>
                <w:i/>
                <w:sz w:val="16"/>
                <w:szCs w:val="16"/>
              </w:rPr>
              <w:t>22 years</w:t>
            </w:r>
          </w:p>
        </w:tc>
      </w:tr>
      <w:tr w:rsidR="000E7759" w:rsidRPr="003A1934" w14:paraId="06718F06" w14:textId="77777777" w:rsidTr="00836243">
        <w:trPr>
          <w:trHeight w:val="213"/>
        </w:trPr>
        <w:tc>
          <w:tcPr>
            <w:tcW w:w="4621" w:type="dxa"/>
            <w:tcBorders>
              <w:top w:val="dotted" w:sz="4" w:space="0" w:color="414C75"/>
              <w:bottom w:val="dotted" w:sz="4" w:space="0" w:color="414C75"/>
              <w:right w:val="single" w:sz="4" w:space="0" w:color="414C75"/>
            </w:tcBorders>
          </w:tcPr>
          <w:p w14:paraId="0F7F6A57" w14:textId="77777777" w:rsidR="000E7759" w:rsidRPr="003A1934" w:rsidRDefault="000E7759" w:rsidP="000E7759">
            <w:pPr>
              <w:rPr>
                <w:sz w:val="16"/>
                <w:szCs w:val="16"/>
              </w:rPr>
            </w:pPr>
            <w:r w:rsidRPr="003A1934">
              <w:rPr>
                <w:sz w:val="16"/>
                <w:szCs w:val="16"/>
              </w:rPr>
              <w:t xml:space="preserve">Have more programs, more disciplined programs, to help overcome the criminal side of life. </w:t>
            </w:r>
          </w:p>
          <w:p w14:paraId="261F3BA3" w14:textId="77777777" w:rsidR="000E7759" w:rsidRPr="003A1934" w:rsidRDefault="000E7759" w:rsidP="000E7759">
            <w:pPr>
              <w:rPr>
                <w:sz w:val="16"/>
                <w:szCs w:val="16"/>
              </w:rPr>
            </w:pPr>
            <w:r w:rsidRPr="003A1934">
              <w:rPr>
                <w:i/>
                <w:sz w:val="16"/>
                <w:szCs w:val="16"/>
              </w:rPr>
              <w:t>19 years</w:t>
            </w:r>
            <w:r w:rsidRPr="003A1934">
              <w:rPr>
                <w:sz w:val="16"/>
                <w:szCs w:val="16"/>
              </w:rPr>
              <w:t xml:space="preserve"> </w:t>
            </w:r>
          </w:p>
        </w:tc>
        <w:tc>
          <w:tcPr>
            <w:tcW w:w="4621" w:type="dxa"/>
            <w:tcBorders>
              <w:top w:val="dotted" w:sz="4" w:space="0" w:color="414C75"/>
              <w:left w:val="single" w:sz="4" w:space="0" w:color="414C75"/>
              <w:bottom w:val="dotted" w:sz="4" w:space="0" w:color="414C75"/>
            </w:tcBorders>
          </w:tcPr>
          <w:p w14:paraId="173FA041" w14:textId="77777777" w:rsidR="000E7759" w:rsidRPr="003A1934" w:rsidRDefault="000E7759" w:rsidP="000E7759">
            <w:pPr>
              <w:rPr>
                <w:sz w:val="16"/>
                <w:szCs w:val="16"/>
              </w:rPr>
            </w:pPr>
            <w:r w:rsidRPr="003A1934">
              <w:rPr>
                <w:sz w:val="16"/>
                <w:szCs w:val="16"/>
              </w:rPr>
              <w:t>Listen to the young people and work with them to get what they want.  Don’t just assume what they want.</w:t>
            </w:r>
          </w:p>
          <w:p w14:paraId="7EF38E63" w14:textId="77777777" w:rsidR="000E7759" w:rsidRPr="003A1934" w:rsidRDefault="000E7759" w:rsidP="000E7759">
            <w:pPr>
              <w:rPr>
                <w:i/>
                <w:sz w:val="16"/>
                <w:szCs w:val="16"/>
              </w:rPr>
            </w:pPr>
            <w:r w:rsidRPr="003A1934">
              <w:rPr>
                <w:i/>
                <w:sz w:val="16"/>
                <w:szCs w:val="16"/>
              </w:rPr>
              <w:t>20 years</w:t>
            </w:r>
          </w:p>
          <w:p w14:paraId="60AA75AE" w14:textId="77777777" w:rsidR="000E7759" w:rsidRPr="003A1934" w:rsidRDefault="000E7759" w:rsidP="000E7759">
            <w:pPr>
              <w:rPr>
                <w:sz w:val="16"/>
                <w:szCs w:val="16"/>
              </w:rPr>
            </w:pPr>
          </w:p>
        </w:tc>
      </w:tr>
      <w:tr w:rsidR="000E7759" w:rsidRPr="003A1934" w14:paraId="2AC961E0" w14:textId="77777777" w:rsidTr="00836243">
        <w:trPr>
          <w:trHeight w:val="213"/>
        </w:trPr>
        <w:tc>
          <w:tcPr>
            <w:tcW w:w="4621" w:type="dxa"/>
            <w:tcBorders>
              <w:top w:val="dotted" w:sz="4" w:space="0" w:color="414C75"/>
              <w:bottom w:val="dotted" w:sz="4" w:space="0" w:color="414C75"/>
              <w:right w:val="single" w:sz="4" w:space="0" w:color="414C75"/>
            </w:tcBorders>
          </w:tcPr>
          <w:p w14:paraId="4D88817E" w14:textId="77777777" w:rsidR="000E7759" w:rsidRPr="003A1934" w:rsidRDefault="000E7759" w:rsidP="000E7759">
            <w:pPr>
              <w:rPr>
                <w:sz w:val="16"/>
                <w:szCs w:val="16"/>
              </w:rPr>
            </w:pPr>
            <w:r w:rsidRPr="003A1934">
              <w:rPr>
                <w:sz w:val="16"/>
                <w:szCs w:val="16"/>
              </w:rPr>
              <w:t>Co-designed micro-finance loans (no or low interest loans).  Equip (start-up) loans for young people transitioning or have left care.  Loans of up to $3500.</w:t>
            </w:r>
          </w:p>
          <w:p w14:paraId="08DC8DFA" w14:textId="77777777" w:rsidR="000E7759" w:rsidRPr="003A1934" w:rsidRDefault="000E7759" w:rsidP="000E7759">
            <w:pPr>
              <w:rPr>
                <w:i/>
                <w:sz w:val="16"/>
                <w:szCs w:val="16"/>
              </w:rPr>
            </w:pPr>
            <w:r w:rsidRPr="003A1934">
              <w:rPr>
                <w:i/>
                <w:sz w:val="16"/>
                <w:szCs w:val="16"/>
              </w:rPr>
              <w:t>24 years</w:t>
            </w:r>
          </w:p>
        </w:tc>
        <w:tc>
          <w:tcPr>
            <w:tcW w:w="4621" w:type="dxa"/>
            <w:tcBorders>
              <w:top w:val="dotted" w:sz="4" w:space="0" w:color="414C75"/>
              <w:left w:val="single" w:sz="4" w:space="0" w:color="414C75"/>
              <w:bottom w:val="dotted" w:sz="4" w:space="0" w:color="414C75"/>
            </w:tcBorders>
          </w:tcPr>
          <w:p w14:paraId="103F6313" w14:textId="77777777" w:rsidR="000E7759" w:rsidRPr="003A1934" w:rsidRDefault="000E7759" w:rsidP="000E7759">
            <w:pPr>
              <w:rPr>
                <w:sz w:val="16"/>
                <w:szCs w:val="16"/>
              </w:rPr>
            </w:pPr>
            <w:r w:rsidRPr="003A1934">
              <w:rPr>
                <w:sz w:val="16"/>
                <w:szCs w:val="16"/>
              </w:rPr>
              <w:t>Listen to the voices of the young people that reach out.</w:t>
            </w:r>
          </w:p>
          <w:p w14:paraId="6AC88CAB" w14:textId="77777777" w:rsidR="000E7759" w:rsidRPr="003A1934" w:rsidRDefault="000E7759" w:rsidP="000E7759">
            <w:pPr>
              <w:rPr>
                <w:i/>
                <w:sz w:val="16"/>
                <w:szCs w:val="16"/>
              </w:rPr>
            </w:pPr>
            <w:r w:rsidRPr="003A1934">
              <w:rPr>
                <w:i/>
                <w:sz w:val="16"/>
                <w:szCs w:val="16"/>
              </w:rPr>
              <w:t>19 years</w:t>
            </w:r>
          </w:p>
        </w:tc>
      </w:tr>
      <w:tr w:rsidR="000E7759" w:rsidRPr="003A1934" w14:paraId="2489F7DB" w14:textId="77777777" w:rsidTr="00836243">
        <w:trPr>
          <w:trHeight w:val="213"/>
        </w:trPr>
        <w:tc>
          <w:tcPr>
            <w:tcW w:w="4621" w:type="dxa"/>
            <w:tcBorders>
              <w:top w:val="dotted" w:sz="4" w:space="0" w:color="414C75"/>
              <w:bottom w:val="dotted" w:sz="4" w:space="0" w:color="414C75"/>
              <w:right w:val="single" w:sz="4" w:space="0" w:color="414C75"/>
            </w:tcBorders>
          </w:tcPr>
          <w:p w14:paraId="0ABC9BA1" w14:textId="77777777" w:rsidR="000E7759" w:rsidRPr="003A1934" w:rsidRDefault="000E7759" w:rsidP="000E7759">
            <w:pPr>
              <w:rPr>
                <w:sz w:val="16"/>
                <w:szCs w:val="16"/>
              </w:rPr>
            </w:pPr>
            <w:r w:rsidRPr="003A1934">
              <w:rPr>
                <w:sz w:val="16"/>
                <w:szCs w:val="16"/>
              </w:rPr>
              <w:t>If we have the life-skills we need it will give us more stability and a safety net to fall back on, as right now we have none.  Like cooking, money management, taxes, how to pay a bill, understanding voting.</w:t>
            </w:r>
          </w:p>
          <w:p w14:paraId="00AB2D62" w14:textId="77777777" w:rsidR="000E7759" w:rsidRPr="003A1934" w:rsidRDefault="000E7759" w:rsidP="000E7759">
            <w:pPr>
              <w:rPr>
                <w:i/>
                <w:sz w:val="16"/>
                <w:szCs w:val="16"/>
              </w:rPr>
            </w:pPr>
            <w:r w:rsidRPr="003A1934">
              <w:rPr>
                <w:i/>
                <w:sz w:val="16"/>
                <w:szCs w:val="16"/>
              </w:rPr>
              <w:t>25 years</w:t>
            </w:r>
          </w:p>
        </w:tc>
        <w:tc>
          <w:tcPr>
            <w:tcW w:w="4621" w:type="dxa"/>
            <w:tcBorders>
              <w:top w:val="dotted" w:sz="4" w:space="0" w:color="414C75"/>
              <w:left w:val="single" w:sz="4" w:space="0" w:color="414C75"/>
              <w:bottom w:val="dotted" w:sz="4" w:space="0" w:color="414C75"/>
            </w:tcBorders>
          </w:tcPr>
          <w:p w14:paraId="41F8BD6D" w14:textId="77777777" w:rsidR="000E7759" w:rsidRPr="003A1934" w:rsidRDefault="000E7759" w:rsidP="000E7759">
            <w:pPr>
              <w:rPr>
                <w:sz w:val="16"/>
                <w:szCs w:val="16"/>
              </w:rPr>
            </w:pPr>
            <w:r w:rsidRPr="003A1934">
              <w:rPr>
                <w:sz w:val="16"/>
                <w:szCs w:val="16"/>
              </w:rPr>
              <w:t>Please listen when we voice our concerns.</w:t>
            </w:r>
          </w:p>
          <w:p w14:paraId="7E87DA9B" w14:textId="77777777" w:rsidR="000E7759" w:rsidRPr="003A1934" w:rsidRDefault="000E7759" w:rsidP="000E7759">
            <w:pPr>
              <w:rPr>
                <w:i/>
                <w:sz w:val="16"/>
                <w:szCs w:val="16"/>
              </w:rPr>
            </w:pPr>
            <w:r w:rsidRPr="003A1934">
              <w:rPr>
                <w:i/>
                <w:sz w:val="16"/>
                <w:szCs w:val="16"/>
              </w:rPr>
              <w:t>19 years</w:t>
            </w:r>
          </w:p>
          <w:p w14:paraId="3CDA7A13" w14:textId="77777777" w:rsidR="000E7759" w:rsidRPr="003A1934" w:rsidRDefault="000E7759" w:rsidP="000E7759">
            <w:pPr>
              <w:rPr>
                <w:sz w:val="16"/>
                <w:szCs w:val="16"/>
              </w:rPr>
            </w:pPr>
          </w:p>
        </w:tc>
      </w:tr>
      <w:tr w:rsidR="000E7759" w:rsidRPr="003A1934" w14:paraId="5F0CED12" w14:textId="77777777" w:rsidTr="00836243">
        <w:trPr>
          <w:trHeight w:val="213"/>
        </w:trPr>
        <w:tc>
          <w:tcPr>
            <w:tcW w:w="4621" w:type="dxa"/>
            <w:tcBorders>
              <w:top w:val="dotted" w:sz="4" w:space="0" w:color="414C75"/>
              <w:bottom w:val="dotted" w:sz="4" w:space="0" w:color="414C75"/>
              <w:right w:val="single" w:sz="4" w:space="0" w:color="414C75"/>
            </w:tcBorders>
          </w:tcPr>
          <w:p w14:paraId="5BF654F0" w14:textId="77777777" w:rsidR="000E7759" w:rsidRPr="003A1934" w:rsidRDefault="000E7759" w:rsidP="000E7759">
            <w:pPr>
              <w:rPr>
                <w:sz w:val="16"/>
                <w:szCs w:val="16"/>
              </w:rPr>
            </w:pPr>
            <w:r w:rsidRPr="003A1934">
              <w:rPr>
                <w:sz w:val="16"/>
                <w:szCs w:val="16"/>
              </w:rPr>
              <w:t>Get your act together.  Help young people who need help, instead of helping yourself.  Listen to young peoples voices instead of shutting us down!</w:t>
            </w:r>
          </w:p>
          <w:p w14:paraId="142566DD"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79E7E06F" w14:textId="77777777" w:rsidR="000E7759" w:rsidRPr="003A1934" w:rsidRDefault="000E7759" w:rsidP="000E7759">
            <w:pPr>
              <w:rPr>
                <w:sz w:val="16"/>
                <w:szCs w:val="16"/>
              </w:rPr>
            </w:pPr>
            <w:r w:rsidRPr="003A1934">
              <w:rPr>
                <w:sz w:val="16"/>
                <w:szCs w:val="16"/>
              </w:rPr>
              <w:t>Mentoring programs for people in care</w:t>
            </w:r>
          </w:p>
          <w:p w14:paraId="4F99EC59" w14:textId="77777777" w:rsidR="000E7759" w:rsidRPr="003A1934" w:rsidRDefault="000E7759" w:rsidP="000E7759">
            <w:pPr>
              <w:rPr>
                <w:i/>
                <w:sz w:val="16"/>
                <w:szCs w:val="16"/>
              </w:rPr>
            </w:pPr>
          </w:p>
        </w:tc>
      </w:tr>
      <w:tr w:rsidR="000E7759" w:rsidRPr="003A1934" w14:paraId="77F0EB0B" w14:textId="77777777" w:rsidTr="00836243">
        <w:trPr>
          <w:trHeight w:val="213"/>
        </w:trPr>
        <w:tc>
          <w:tcPr>
            <w:tcW w:w="4621" w:type="dxa"/>
            <w:tcBorders>
              <w:top w:val="dotted" w:sz="4" w:space="0" w:color="414C75"/>
              <w:bottom w:val="dotted" w:sz="4" w:space="0" w:color="414C75"/>
              <w:right w:val="single" w:sz="4" w:space="0" w:color="414C75"/>
            </w:tcBorders>
          </w:tcPr>
          <w:p w14:paraId="0DEFA41C" w14:textId="77777777" w:rsidR="000E7759" w:rsidRPr="003A1934" w:rsidRDefault="000E7759" w:rsidP="000E7759">
            <w:pPr>
              <w:rPr>
                <w:sz w:val="16"/>
                <w:szCs w:val="16"/>
              </w:rPr>
            </w:pPr>
            <w:r w:rsidRPr="003A1934">
              <w:rPr>
                <w:sz w:val="16"/>
                <w:szCs w:val="16"/>
              </w:rPr>
              <w:t xml:space="preserve">Grow the fuck up and pull your head out of your fucking ass, and look after fundings and services and the young people in care! </w:t>
            </w:r>
          </w:p>
        </w:tc>
        <w:tc>
          <w:tcPr>
            <w:tcW w:w="4621" w:type="dxa"/>
            <w:tcBorders>
              <w:top w:val="dotted" w:sz="4" w:space="0" w:color="414C75"/>
              <w:left w:val="single" w:sz="4" w:space="0" w:color="414C75"/>
              <w:bottom w:val="dotted" w:sz="4" w:space="0" w:color="414C75"/>
            </w:tcBorders>
          </w:tcPr>
          <w:p w14:paraId="3D776E1C" w14:textId="77777777" w:rsidR="000E7759" w:rsidRPr="003A1934" w:rsidRDefault="000E7759" w:rsidP="000E7759">
            <w:pPr>
              <w:rPr>
                <w:sz w:val="16"/>
                <w:szCs w:val="16"/>
              </w:rPr>
            </w:pPr>
            <w:r w:rsidRPr="003A1934">
              <w:rPr>
                <w:sz w:val="16"/>
                <w:szCs w:val="16"/>
              </w:rPr>
              <w:t>Ditch the Libs - outdated and stupid!  Ned to focus on society and not business.</w:t>
            </w:r>
          </w:p>
          <w:p w14:paraId="29C7FAE5" w14:textId="77777777" w:rsidR="000E7759" w:rsidRPr="003A1934" w:rsidRDefault="000E7759" w:rsidP="000E7759">
            <w:pPr>
              <w:rPr>
                <w:i/>
                <w:sz w:val="16"/>
                <w:szCs w:val="16"/>
              </w:rPr>
            </w:pPr>
            <w:r w:rsidRPr="003A1934">
              <w:rPr>
                <w:i/>
                <w:sz w:val="16"/>
                <w:szCs w:val="16"/>
              </w:rPr>
              <w:t>20 years</w:t>
            </w:r>
          </w:p>
        </w:tc>
      </w:tr>
      <w:tr w:rsidR="000E7759" w:rsidRPr="003A1934" w14:paraId="79BB4607" w14:textId="77777777" w:rsidTr="00836243">
        <w:trPr>
          <w:trHeight w:val="213"/>
        </w:trPr>
        <w:tc>
          <w:tcPr>
            <w:tcW w:w="4621" w:type="dxa"/>
            <w:tcBorders>
              <w:top w:val="dotted" w:sz="4" w:space="0" w:color="414C75"/>
              <w:bottom w:val="dotted" w:sz="4" w:space="0" w:color="414C75"/>
              <w:right w:val="single" w:sz="4" w:space="0" w:color="414C75"/>
            </w:tcBorders>
          </w:tcPr>
          <w:p w14:paraId="70760C9D" w14:textId="77777777" w:rsidR="000E7759" w:rsidRPr="003A1934" w:rsidRDefault="000E7759" w:rsidP="000E7759">
            <w:pPr>
              <w:rPr>
                <w:sz w:val="16"/>
                <w:szCs w:val="16"/>
              </w:rPr>
            </w:pPr>
            <w:r w:rsidRPr="003A1934">
              <w:rPr>
                <w:sz w:val="16"/>
                <w:szCs w:val="16"/>
              </w:rPr>
              <w:t>Provide independent living workshops/programs so people are aware of how to look after themselves when they leave care.</w:t>
            </w:r>
          </w:p>
          <w:p w14:paraId="7BCEDA8B" w14:textId="77777777" w:rsidR="000E7759" w:rsidRPr="003A1934" w:rsidRDefault="000E7759" w:rsidP="000E7759">
            <w:pPr>
              <w:rPr>
                <w:i/>
                <w:sz w:val="16"/>
                <w:szCs w:val="16"/>
              </w:rPr>
            </w:pPr>
            <w:r w:rsidRPr="003A1934">
              <w:rPr>
                <w:i/>
                <w:sz w:val="16"/>
                <w:szCs w:val="16"/>
              </w:rPr>
              <w:t>23 years</w:t>
            </w:r>
          </w:p>
        </w:tc>
        <w:tc>
          <w:tcPr>
            <w:tcW w:w="4621" w:type="dxa"/>
            <w:tcBorders>
              <w:top w:val="dotted" w:sz="4" w:space="0" w:color="414C75"/>
              <w:left w:val="single" w:sz="4" w:space="0" w:color="414C75"/>
              <w:bottom w:val="dotted" w:sz="4" w:space="0" w:color="414C75"/>
            </w:tcBorders>
          </w:tcPr>
          <w:p w14:paraId="49A2FBE9" w14:textId="77777777" w:rsidR="000E7759" w:rsidRPr="003A1934" w:rsidRDefault="000E7759" w:rsidP="000E7759">
            <w:pPr>
              <w:rPr>
                <w:sz w:val="16"/>
                <w:szCs w:val="16"/>
              </w:rPr>
            </w:pPr>
            <w:r w:rsidRPr="003A1934">
              <w:rPr>
                <w:sz w:val="16"/>
                <w:szCs w:val="16"/>
              </w:rPr>
              <w:t>Communication is key.  Actions are bigger than words.</w:t>
            </w:r>
          </w:p>
          <w:p w14:paraId="0CA6E567" w14:textId="77777777" w:rsidR="000E7759" w:rsidRPr="003A1934" w:rsidRDefault="000E7759" w:rsidP="000E7759">
            <w:pPr>
              <w:rPr>
                <w:i/>
                <w:sz w:val="16"/>
                <w:szCs w:val="16"/>
              </w:rPr>
            </w:pPr>
            <w:r w:rsidRPr="003A1934">
              <w:rPr>
                <w:i/>
                <w:sz w:val="16"/>
                <w:szCs w:val="16"/>
              </w:rPr>
              <w:t>20 years</w:t>
            </w:r>
          </w:p>
        </w:tc>
      </w:tr>
      <w:tr w:rsidR="000E7759" w:rsidRPr="003A1934" w14:paraId="7D70C284" w14:textId="77777777" w:rsidTr="00836243">
        <w:trPr>
          <w:trHeight w:val="213"/>
        </w:trPr>
        <w:tc>
          <w:tcPr>
            <w:tcW w:w="4621" w:type="dxa"/>
            <w:tcBorders>
              <w:top w:val="dotted" w:sz="4" w:space="0" w:color="414C75"/>
              <w:bottom w:val="dotted" w:sz="4" w:space="0" w:color="414C75"/>
              <w:right w:val="single" w:sz="4" w:space="0" w:color="414C75"/>
            </w:tcBorders>
          </w:tcPr>
          <w:p w14:paraId="207A81CA" w14:textId="77777777" w:rsidR="000E7759" w:rsidRPr="003A1934" w:rsidRDefault="000E7759" w:rsidP="000E7759">
            <w:pPr>
              <w:rPr>
                <w:sz w:val="16"/>
                <w:szCs w:val="16"/>
              </w:rPr>
            </w:pPr>
            <w:r w:rsidRPr="003A1934">
              <w:rPr>
                <w:sz w:val="16"/>
                <w:szCs w:val="16"/>
              </w:rPr>
              <w:t>Thank you for letting Liberals ruin our great nation of making cut basics when in power.</w:t>
            </w:r>
          </w:p>
          <w:p w14:paraId="16D1F6FB"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0FFCB16F" w14:textId="77777777" w:rsidR="000E7759" w:rsidRPr="003A1934" w:rsidRDefault="000E7759" w:rsidP="000E7759">
            <w:pPr>
              <w:rPr>
                <w:sz w:val="16"/>
                <w:szCs w:val="16"/>
              </w:rPr>
            </w:pPr>
            <w:r w:rsidRPr="003A1934">
              <w:rPr>
                <w:sz w:val="16"/>
                <w:szCs w:val="16"/>
              </w:rPr>
              <w:t>Young people are the best people to tell you what they need so listen to them and ask us.  We need more funding towards OOHC so please stop cutting the funding towards OOHC&gt;</w:t>
            </w:r>
          </w:p>
          <w:p w14:paraId="6C2FB647" w14:textId="77777777" w:rsidR="000E7759" w:rsidRPr="003A1934" w:rsidRDefault="000E7759" w:rsidP="000E7759">
            <w:pPr>
              <w:rPr>
                <w:i/>
                <w:sz w:val="16"/>
                <w:szCs w:val="16"/>
              </w:rPr>
            </w:pPr>
            <w:r w:rsidRPr="003A1934">
              <w:rPr>
                <w:i/>
                <w:sz w:val="16"/>
                <w:szCs w:val="16"/>
              </w:rPr>
              <w:t>25 years</w:t>
            </w:r>
          </w:p>
        </w:tc>
      </w:tr>
      <w:tr w:rsidR="000E7759" w:rsidRPr="003A1934" w14:paraId="72E2A55D" w14:textId="77777777" w:rsidTr="00836243">
        <w:trPr>
          <w:trHeight w:val="213"/>
        </w:trPr>
        <w:tc>
          <w:tcPr>
            <w:tcW w:w="4621" w:type="dxa"/>
            <w:tcBorders>
              <w:top w:val="dotted" w:sz="4" w:space="0" w:color="414C75"/>
              <w:bottom w:val="dotted" w:sz="4" w:space="0" w:color="414C75"/>
              <w:right w:val="single" w:sz="4" w:space="0" w:color="414C75"/>
            </w:tcBorders>
          </w:tcPr>
          <w:p w14:paraId="69E3448D" w14:textId="77777777" w:rsidR="000E7759" w:rsidRPr="003A1934" w:rsidRDefault="000E7759" w:rsidP="000E7759">
            <w:pPr>
              <w:rPr>
                <w:sz w:val="16"/>
                <w:szCs w:val="16"/>
              </w:rPr>
            </w:pPr>
            <w:r w:rsidRPr="003A1934">
              <w:rPr>
                <w:sz w:val="16"/>
                <w:szCs w:val="16"/>
              </w:rPr>
              <w:t>Make yourself more available for those that are in need of care.  Give homeless people a house and support them.  Listen to what they say and make sure they get done before they turn 25.</w:t>
            </w:r>
          </w:p>
          <w:p w14:paraId="4EC9C624"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2DC322A7" w14:textId="77777777" w:rsidR="000E7759" w:rsidRPr="003A1934" w:rsidRDefault="000E7759" w:rsidP="000E7759">
            <w:pPr>
              <w:rPr>
                <w:sz w:val="16"/>
                <w:szCs w:val="16"/>
              </w:rPr>
            </w:pPr>
            <w:r w:rsidRPr="003A1934">
              <w:rPr>
                <w:sz w:val="16"/>
                <w:szCs w:val="16"/>
              </w:rPr>
              <w:t>Equity.  Monitor the system and case workers for inequitable practices.</w:t>
            </w:r>
          </w:p>
          <w:p w14:paraId="321536C3" w14:textId="77777777" w:rsidR="000E7759" w:rsidRPr="003A1934" w:rsidRDefault="000E7759" w:rsidP="000E7759">
            <w:pPr>
              <w:rPr>
                <w:i/>
                <w:sz w:val="16"/>
                <w:szCs w:val="16"/>
              </w:rPr>
            </w:pPr>
            <w:r w:rsidRPr="003A1934">
              <w:rPr>
                <w:i/>
                <w:sz w:val="16"/>
                <w:szCs w:val="16"/>
              </w:rPr>
              <w:t>19 years</w:t>
            </w:r>
          </w:p>
        </w:tc>
      </w:tr>
      <w:tr w:rsidR="000E7759" w:rsidRPr="003A1934" w14:paraId="347E9150" w14:textId="77777777" w:rsidTr="00836243">
        <w:trPr>
          <w:trHeight w:val="213"/>
        </w:trPr>
        <w:tc>
          <w:tcPr>
            <w:tcW w:w="4621" w:type="dxa"/>
            <w:tcBorders>
              <w:top w:val="dotted" w:sz="4" w:space="0" w:color="414C75"/>
              <w:bottom w:val="dotted" w:sz="4" w:space="0" w:color="414C75"/>
              <w:right w:val="single" w:sz="4" w:space="0" w:color="414C75"/>
            </w:tcBorders>
          </w:tcPr>
          <w:p w14:paraId="7BEEC868" w14:textId="77777777" w:rsidR="000E7759" w:rsidRPr="003A1934" w:rsidRDefault="000E7759" w:rsidP="000E7759">
            <w:pPr>
              <w:rPr>
                <w:sz w:val="16"/>
                <w:szCs w:val="16"/>
              </w:rPr>
            </w:pPr>
            <w:r w:rsidRPr="003A1934">
              <w:rPr>
                <w:sz w:val="16"/>
                <w:szCs w:val="16"/>
              </w:rPr>
              <w:t>You need to listen to young people.  Children in care need to be able to access counselling with minimal cost.</w:t>
            </w:r>
          </w:p>
          <w:p w14:paraId="128B4614" w14:textId="77777777" w:rsidR="000E7759" w:rsidRPr="003A1934" w:rsidRDefault="000E7759" w:rsidP="000E7759">
            <w:pPr>
              <w:rPr>
                <w:sz w:val="16"/>
                <w:szCs w:val="16"/>
              </w:rPr>
            </w:pPr>
            <w:r w:rsidRPr="003A1934">
              <w:rPr>
                <w:i/>
                <w:sz w:val="16"/>
                <w:szCs w:val="16"/>
              </w:rPr>
              <w:t>19 years</w:t>
            </w:r>
            <w:r w:rsidRPr="003A1934">
              <w:rPr>
                <w:sz w:val="16"/>
                <w:szCs w:val="16"/>
              </w:rPr>
              <w:t xml:space="preserve"> </w:t>
            </w:r>
          </w:p>
        </w:tc>
        <w:tc>
          <w:tcPr>
            <w:tcW w:w="4621" w:type="dxa"/>
            <w:tcBorders>
              <w:top w:val="dotted" w:sz="4" w:space="0" w:color="414C75"/>
              <w:left w:val="single" w:sz="4" w:space="0" w:color="414C75"/>
              <w:bottom w:val="dotted" w:sz="4" w:space="0" w:color="414C75"/>
            </w:tcBorders>
          </w:tcPr>
          <w:p w14:paraId="040C3055" w14:textId="77777777" w:rsidR="000E7759" w:rsidRPr="003A1934" w:rsidRDefault="000E7759" w:rsidP="000E7759">
            <w:pPr>
              <w:rPr>
                <w:sz w:val="16"/>
                <w:szCs w:val="16"/>
              </w:rPr>
            </w:pPr>
            <w:r w:rsidRPr="003A1934">
              <w:rPr>
                <w:sz w:val="16"/>
                <w:szCs w:val="16"/>
              </w:rPr>
              <w:t>Help young people who are being bullied in care.  Have the staff kick people out if they hurt others.  If people are sick at night get the staff to help them out.</w:t>
            </w:r>
          </w:p>
          <w:p w14:paraId="62A6CFCB" w14:textId="77777777" w:rsidR="000E7759" w:rsidRPr="003A1934" w:rsidRDefault="000E7759" w:rsidP="000E7759">
            <w:pPr>
              <w:rPr>
                <w:sz w:val="16"/>
                <w:szCs w:val="16"/>
              </w:rPr>
            </w:pPr>
            <w:r w:rsidRPr="003A1934">
              <w:rPr>
                <w:i/>
                <w:sz w:val="16"/>
                <w:szCs w:val="16"/>
              </w:rPr>
              <w:t>23 years</w:t>
            </w:r>
            <w:r w:rsidRPr="003A1934">
              <w:rPr>
                <w:sz w:val="16"/>
                <w:szCs w:val="16"/>
              </w:rPr>
              <w:t xml:space="preserve"> </w:t>
            </w:r>
          </w:p>
        </w:tc>
      </w:tr>
      <w:tr w:rsidR="000E7759" w:rsidRPr="003A1934" w14:paraId="250F48C3" w14:textId="77777777" w:rsidTr="00836243">
        <w:trPr>
          <w:trHeight w:val="213"/>
        </w:trPr>
        <w:tc>
          <w:tcPr>
            <w:tcW w:w="4621" w:type="dxa"/>
            <w:tcBorders>
              <w:top w:val="dotted" w:sz="4" w:space="0" w:color="414C75"/>
              <w:bottom w:val="dotted" w:sz="4" w:space="0" w:color="414C75"/>
              <w:right w:val="single" w:sz="4" w:space="0" w:color="414C75"/>
            </w:tcBorders>
          </w:tcPr>
          <w:p w14:paraId="7699797C" w14:textId="77777777" w:rsidR="000E7759" w:rsidRPr="003A1934" w:rsidRDefault="000E7759" w:rsidP="000E7759">
            <w:pPr>
              <w:rPr>
                <w:sz w:val="16"/>
                <w:szCs w:val="16"/>
              </w:rPr>
            </w:pPr>
            <w:r w:rsidRPr="003A1934">
              <w:rPr>
                <w:sz w:val="16"/>
                <w:szCs w:val="16"/>
              </w:rPr>
              <w:t>Make sure the funding goes.  A lot of children in care are smart.</w:t>
            </w:r>
          </w:p>
          <w:p w14:paraId="78D67890"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56DC2984" w14:textId="77777777" w:rsidR="000E7759" w:rsidRPr="003A1934" w:rsidRDefault="000E7759" w:rsidP="000E7759">
            <w:pPr>
              <w:rPr>
                <w:sz w:val="16"/>
                <w:szCs w:val="16"/>
              </w:rPr>
            </w:pPr>
            <w:r w:rsidRPr="003A1934">
              <w:rPr>
                <w:sz w:val="16"/>
                <w:szCs w:val="16"/>
              </w:rPr>
              <w:t>Ask the children and young people about how they are going and what they want.</w:t>
            </w:r>
          </w:p>
          <w:p w14:paraId="57319ADF" w14:textId="77777777" w:rsidR="000E7759" w:rsidRPr="003A1934" w:rsidRDefault="000E7759" w:rsidP="000E7759">
            <w:pPr>
              <w:rPr>
                <w:i/>
                <w:sz w:val="16"/>
                <w:szCs w:val="16"/>
              </w:rPr>
            </w:pPr>
            <w:r w:rsidRPr="003A1934">
              <w:rPr>
                <w:i/>
                <w:sz w:val="16"/>
                <w:szCs w:val="16"/>
              </w:rPr>
              <w:lastRenderedPageBreak/>
              <w:t>25 years</w:t>
            </w:r>
          </w:p>
        </w:tc>
      </w:tr>
      <w:tr w:rsidR="000E7759" w:rsidRPr="003A1934" w14:paraId="125E4B9E" w14:textId="77777777" w:rsidTr="00836243">
        <w:trPr>
          <w:trHeight w:val="213"/>
        </w:trPr>
        <w:tc>
          <w:tcPr>
            <w:tcW w:w="4621" w:type="dxa"/>
            <w:tcBorders>
              <w:top w:val="dotted" w:sz="4" w:space="0" w:color="414C75"/>
              <w:bottom w:val="dotted" w:sz="4" w:space="0" w:color="414C75"/>
              <w:right w:val="single" w:sz="4" w:space="0" w:color="414C75"/>
            </w:tcBorders>
          </w:tcPr>
          <w:p w14:paraId="56671BF5" w14:textId="77777777" w:rsidR="000E7759" w:rsidRPr="003A1934" w:rsidRDefault="000E7759" w:rsidP="000E7759">
            <w:pPr>
              <w:rPr>
                <w:sz w:val="16"/>
                <w:szCs w:val="16"/>
              </w:rPr>
            </w:pPr>
            <w:r w:rsidRPr="003A1934">
              <w:rPr>
                <w:sz w:val="16"/>
                <w:szCs w:val="16"/>
              </w:rPr>
              <w:lastRenderedPageBreak/>
              <w:t>Don’t leave young people in the dark about their future.  They have a right to know every aspect of their lives.</w:t>
            </w:r>
          </w:p>
          <w:p w14:paraId="4CA86BE8" w14:textId="77777777" w:rsidR="000E7759" w:rsidRPr="003A1934" w:rsidRDefault="000E7759" w:rsidP="000E7759">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74407E51" w14:textId="77777777" w:rsidR="000E7759" w:rsidRPr="003A1934" w:rsidRDefault="000E7759" w:rsidP="000E7759">
            <w:pPr>
              <w:rPr>
                <w:sz w:val="16"/>
                <w:szCs w:val="16"/>
              </w:rPr>
            </w:pPr>
            <w:r w:rsidRPr="003A1934">
              <w:rPr>
                <w:sz w:val="16"/>
                <w:szCs w:val="16"/>
              </w:rPr>
              <w:t>Young people in care suicide rate has increased over the years for a reason.  Ask yourself why?  Give them the opportunity to reach their full potential.</w:t>
            </w:r>
          </w:p>
          <w:p w14:paraId="693ADDDD" w14:textId="77777777" w:rsidR="000E7759" w:rsidRPr="003A1934" w:rsidRDefault="000E7759" w:rsidP="000E7759">
            <w:pPr>
              <w:rPr>
                <w:i/>
                <w:sz w:val="16"/>
                <w:szCs w:val="16"/>
              </w:rPr>
            </w:pPr>
            <w:r w:rsidRPr="003A1934">
              <w:rPr>
                <w:i/>
                <w:sz w:val="16"/>
                <w:szCs w:val="16"/>
              </w:rPr>
              <w:t>19 years</w:t>
            </w:r>
          </w:p>
        </w:tc>
      </w:tr>
      <w:tr w:rsidR="000E7759" w:rsidRPr="003A1934" w14:paraId="121E5689" w14:textId="77777777" w:rsidTr="00836243">
        <w:trPr>
          <w:trHeight w:val="213"/>
        </w:trPr>
        <w:tc>
          <w:tcPr>
            <w:tcW w:w="4621" w:type="dxa"/>
            <w:tcBorders>
              <w:top w:val="dotted" w:sz="4" w:space="0" w:color="414C75"/>
              <w:bottom w:val="dotted" w:sz="4" w:space="0" w:color="414C75"/>
              <w:right w:val="single" w:sz="4" w:space="0" w:color="414C75"/>
            </w:tcBorders>
          </w:tcPr>
          <w:p w14:paraId="4687A831" w14:textId="77777777" w:rsidR="000E7759" w:rsidRPr="003A1934" w:rsidRDefault="000E7759" w:rsidP="000E7759">
            <w:pPr>
              <w:rPr>
                <w:sz w:val="16"/>
                <w:szCs w:val="16"/>
              </w:rPr>
            </w:pPr>
            <w:r w:rsidRPr="003A1934">
              <w:rPr>
                <w:sz w:val="16"/>
                <w:szCs w:val="16"/>
              </w:rPr>
              <w:t>Listen to the young children in care.  We know how to change the system to make it fair for us.</w:t>
            </w:r>
          </w:p>
          <w:p w14:paraId="5D4C37B1"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50015D9D" w14:textId="77777777" w:rsidR="000E7759" w:rsidRPr="003A1934" w:rsidRDefault="000E7759" w:rsidP="000E7759">
            <w:pPr>
              <w:rPr>
                <w:sz w:val="16"/>
                <w:szCs w:val="16"/>
              </w:rPr>
            </w:pPr>
            <w:r w:rsidRPr="003A1934">
              <w:rPr>
                <w:sz w:val="16"/>
                <w:szCs w:val="16"/>
              </w:rPr>
              <w:t>If you see a problem try to fix it now or lower the outcomes not in a few years time.  Provide financial benefits for kids with a care experience and provide free counselling because we turn 18 doesn’t mean we still don’t have problems.</w:t>
            </w:r>
          </w:p>
          <w:p w14:paraId="5F71217B" w14:textId="77777777" w:rsidR="000E7759" w:rsidRPr="003A1934" w:rsidRDefault="000E7759" w:rsidP="000E7759">
            <w:pPr>
              <w:rPr>
                <w:sz w:val="16"/>
                <w:szCs w:val="16"/>
              </w:rPr>
            </w:pPr>
            <w:r w:rsidRPr="003A1934">
              <w:rPr>
                <w:i/>
                <w:sz w:val="16"/>
                <w:szCs w:val="16"/>
              </w:rPr>
              <w:t>18 years</w:t>
            </w:r>
            <w:r w:rsidRPr="003A1934">
              <w:rPr>
                <w:sz w:val="16"/>
                <w:szCs w:val="16"/>
              </w:rPr>
              <w:t xml:space="preserve"> </w:t>
            </w:r>
          </w:p>
        </w:tc>
      </w:tr>
      <w:tr w:rsidR="000E7759" w:rsidRPr="003A1934" w14:paraId="58320DD2" w14:textId="77777777" w:rsidTr="00836243">
        <w:trPr>
          <w:trHeight w:val="213"/>
        </w:trPr>
        <w:tc>
          <w:tcPr>
            <w:tcW w:w="4621" w:type="dxa"/>
            <w:tcBorders>
              <w:top w:val="dotted" w:sz="4" w:space="0" w:color="414C75"/>
              <w:bottom w:val="dotted" w:sz="4" w:space="0" w:color="414C75"/>
              <w:right w:val="single" w:sz="4" w:space="0" w:color="414C75"/>
            </w:tcBorders>
          </w:tcPr>
          <w:p w14:paraId="30EA79FF" w14:textId="77777777" w:rsidR="000E7759" w:rsidRPr="003A1934" w:rsidRDefault="000E7759" w:rsidP="000E7759">
            <w:pPr>
              <w:rPr>
                <w:sz w:val="16"/>
                <w:szCs w:val="16"/>
              </w:rPr>
            </w:pPr>
            <w:r w:rsidRPr="003A1934">
              <w:rPr>
                <w:sz w:val="16"/>
                <w:szCs w:val="16"/>
              </w:rPr>
              <w:t>Please listen to the voices of young people in care, they are human too, not case file numbers.</w:t>
            </w:r>
          </w:p>
          <w:p w14:paraId="2E56F644" w14:textId="77777777" w:rsidR="000E7759" w:rsidRPr="003A1934" w:rsidRDefault="000E7759" w:rsidP="000E7759">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5932653E" w14:textId="77777777" w:rsidR="000E7759" w:rsidRPr="003A1934" w:rsidRDefault="000E7759" w:rsidP="000E7759">
            <w:pPr>
              <w:rPr>
                <w:sz w:val="16"/>
                <w:szCs w:val="16"/>
              </w:rPr>
            </w:pPr>
            <w:r w:rsidRPr="003A1934">
              <w:rPr>
                <w:sz w:val="16"/>
                <w:szCs w:val="16"/>
              </w:rPr>
              <w:t>Turning 18 may mean the end of our relationship, but it is the start of my life.  If you want contributing citizens to the Australian society, we need your help to start our life.  Don’t leave us out in the cold.</w:t>
            </w:r>
          </w:p>
          <w:p w14:paraId="7D62F3DB" w14:textId="77777777" w:rsidR="000E7759" w:rsidRPr="003A1934" w:rsidRDefault="000E7759" w:rsidP="000E7759">
            <w:pPr>
              <w:rPr>
                <w:i/>
                <w:sz w:val="16"/>
                <w:szCs w:val="16"/>
              </w:rPr>
            </w:pPr>
            <w:r w:rsidRPr="003A1934">
              <w:rPr>
                <w:i/>
                <w:sz w:val="16"/>
                <w:szCs w:val="16"/>
              </w:rPr>
              <w:t>23 years</w:t>
            </w:r>
          </w:p>
        </w:tc>
      </w:tr>
      <w:tr w:rsidR="000E7759" w:rsidRPr="003A1934" w14:paraId="61C7A46E" w14:textId="77777777" w:rsidTr="00836243">
        <w:trPr>
          <w:trHeight w:val="213"/>
        </w:trPr>
        <w:tc>
          <w:tcPr>
            <w:tcW w:w="4621" w:type="dxa"/>
            <w:tcBorders>
              <w:top w:val="dotted" w:sz="4" w:space="0" w:color="414C75"/>
              <w:bottom w:val="dotted" w:sz="4" w:space="0" w:color="414C75"/>
              <w:right w:val="single" w:sz="4" w:space="0" w:color="414C75"/>
            </w:tcBorders>
          </w:tcPr>
          <w:p w14:paraId="13491579" w14:textId="77777777" w:rsidR="000E7759" w:rsidRPr="003A1934" w:rsidRDefault="000E7759" w:rsidP="000E7759">
            <w:pPr>
              <w:rPr>
                <w:sz w:val="16"/>
                <w:szCs w:val="16"/>
              </w:rPr>
            </w:pPr>
            <w:r w:rsidRPr="003A1934">
              <w:rPr>
                <w:sz w:val="16"/>
                <w:szCs w:val="16"/>
              </w:rPr>
              <w:t>Get better carers.</w:t>
            </w:r>
          </w:p>
          <w:p w14:paraId="75C970CF"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4BF9BBB2" w14:textId="77777777" w:rsidR="000E7759" w:rsidRPr="003A1934" w:rsidRDefault="000E7759" w:rsidP="000E7759">
            <w:pPr>
              <w:rPr>
                <w:sz w:val="16"/>
                <w:szCs w:val="16"/>
              </w:rPr>
            </w:pPr>
            <w:r w:rsidRPr="003A1934">
              <w:rPr>
                <w:sz w:val="16"/>
                <w:szCs w:val="16"/>
              </w:rPr>
              <w:t>Make it compulsory for children in foster care to have a leaving care plan with: accommodation, education, and health.  With the side option to get support for their license, identification and birth certificates.</w:t>
            </w:r>
          </w:p>
          <w:p w14:paraId="46A2774D" w14:textId="77777777" w:rsidR="000E7759" w:rsidRPr="003A1934" w:rsidRDefault="000E7759" w:rsidP="000E7759">
            <w:pPr>
              <w:rPr>
                <w:i/>
                <w:sz w:val="16"/>
                <w:szCs w:val="16"/>
              </w:rPr>
            </w:pPr>
            <w:r w:rsidRPr="003A1934">
              <w:rPr>
                <w:i/>
                <w:sz w:val="16"/>
                <w:szCs w:val="16"/>
              </w:rPr>
              <w:t>21 years</w:t>
            </w:r>
          </w:p>
        </w:tc>
      </w:tr>
      <w:tr w:rsidR="000E7759" w:rsidRPr="003A1934" w14:paraId="7320558C" w14:textId="77777777" w:rsidTr="00836243">
        <w:trPr>
          <w:trHeight w:val="213"/>
        </w:trPr>
        <w:tc>
          <w:tcPr>
            <w:tcW w:w="4621" w:type="dxa"/>
            <w:tcBorders>
              <w:top w:val="dotted" w:sz="4" w:space="0" w:color="414C75"/>
              <w:bottom w:val="dotted" w:sz="4" w:space="0" w:color="414C75"/>
              <w:right w:val="single" w:sz="4" w:space="0" w:color="414C75"/>
            </w:tcBorders>
          </w:tcPr>
          <w:p w14:paraId="42FBF989" w14:textId="77777777" w:rsidR="000E7759" w:rsidRPr="003A1934" w:rsidRDefault="000E7759" w:rsidP="000E7759">
            <w:pPr>
              <w:rPr>
                <w:sz w:val="16"/>
                <w:szCs w:val="16"/>
              </w:rPr>
            </w:pPr>
            <w:r w:rsidRPr="003A1934">
              <w:rPr>
                <w:sz w:val="16"/>
                <w:szCs w:val="16"/>
              </w:rPr>
              <w:t>More assistance in care and after care for leaving care plans.</w:t>
            </w:r>
          </w:p>
          <w:p w14:paraId="57A0D3FC" w14:textId="77777777" w:rsidR="000E7759" w:rsidRPr="003A1934" w:rsidRDefault="000E7759" w:rsidP="000E7759">
            <w:pPr>
              <w:rPr>
                <w:i/>
                <w:sz w:val="16"/>
                <w:szCs w:val="16"/>
              </w:rPr>
            </w:pPr>
            <w:r w:rsidRPr="003A1934">
              <w:rPr>
                <w:i/>
                <w:sz w:val="16"/>
                <w:szCs w:val="16"/>
              </w:rPr>
              <w:t>24 years</w:t>
            </w:r>
          </w:p>
        </w:tc>
        <w:tc>
          <w:tcPr>
            <w:tcW w:w="4621" w:type="dxa"/>
            <w:tcBorders>
              <w:top w:val="dotted" w:sz="4" w:space="0" w:color="414C75"/>
              <w:left w:val="single" w:sz="4" w:space="0" w:color="414C75"/>
              <w:bottom w:val="dotted" w:sz="4" w:space="0" w:color="414C75"/>
            </w:tcBorders>
          </w:tcPr>
          <w:p w14:paraId="4FF154DF" w14:textId="77777777" w:rsidR="000E7759" w:rsidRPr="003A1934" w:rsidRDefault="000E7759" w:rsidP="000E7759">
            <w:pPr>
              <w:rPr>
                <w:sz w:val="16"/>
                <w:szCs w:val="16"/>
              </w:rPr>
            </w:pPr>
            <w:r w:rsidRPr="003A1934">
              <w:rPr>
                <w:sz w:val="16"/>
                <w:szCs w:val="16"/>
              </w:rPr>
              <w:t>Have CREATE members attend the children and young people’s leaving care plan meeting.  The child/person should be in the meeting.  We should know all of our entitlements before the meeting.  Have a support person in the meeting.</w:t>
            </w:r>
          </w:p>
          <w:p w14:paraId="7851BF2F" w14:textId="77777777" w:rsidR="000E7759" w:rsidRPr="003A1934" w:rsidRDefault="000E7759" w:rsidP="000E7759">
            <w:pPr>
              <w:rPr>
                <w:i/>
                <w:sz w:val="16"/>
                <w:szCs w:val="16"/>
              </w:rPr>
            </w:pPr>
            <w:r w:rsidRPr="003A1934">
              <w:rPr>
                <w:i/>
                <w:sz w:val="16"/>
                <w:szCs w:val="16"/>
              </w:rPr>
              <w:t>19 years</w:t>
            </w:r>
          </w:p>
        </w:tc>
      </w:tr>
      <w:tr w:rsidR="000E7759" w:rsidRPr="003A1934" w14:paraId="74BB192E" w14:textId="77777777" w:rsidTr="00836243">
        <w:trPr>
          <w:trHeight w:val="213"/>
        </w:trPr>
        <w:tc>
          <w:tcPr>
            <w:tcW w:w="4621" w:type="dxa"/>
            <w:tcBorders>
              <w:top w:val="dotted" w:sz="4" w:space="0" w:color="414C75"/>
              <w:bottom w:val="dotted" w:sz="4" w:space="0" w:color="414C75"/>
              <w:right w:val="single" w:sz="4" w:space="0" w:color="414C75"/>
            </w:tcBorders>
          </w:tcPr>
          <w:p w14:paraId="3A7ED638" w14:textId="77777777" w:rsidR="000E7759" w:rsidRPr="003A1934" w:rsidRDefault="000E7759" w:rsidP="000E7759">
            <w:pPr>
              <w:rPr>
                <w:sz w:val="16"/>
                <w:szCs w:val="16"/>
              </w:rPr>
            </w:pPr>
            <w:r w:rsidRPr="003A1934">
              <w:rPr>
                <w:sz w:val="16"/>
                <w:szCs w:val="16"/>
              </w:rPr>
              <w:t>Caseworkers should stop on vacation all the time.</w:t>
            </w:r>
          </w:p>
          <w:p w14:paraId="2EECEDA6"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5265C1D6" w14:textId="77777777" w:rsidR="000E7759" w:rsidRPr="003A1934" w:rsidRDefault="000E7759" w:rsidP="000E7759">
            <w:pPr>
              <w:rPr>
                <w:sz w:val="16"/>
                <w:szCs w:val="16"/>
              </w:rPr>
            </w:pPr>
            <w:r w:rsidRPr="003A1934">
              <w:rPr>
                <w:sz w:val="16"/>
                <w:szCs w:val="16"/>
              </w:rPr>
              <w:t>Ensure that young persons know what they’re entitled to.  Caseworkers need lighter caseloads in order so they are more personalized and less negligent.</w:t>
            </w:r>
          </w:p>
          <w:p w14:paraId="24CA01FD" w14:textId="77777777" w:rsidR="000E7759" w:rsidRPr="003A1934" w:rsidRDefault="000E7759" w:rsidP="000E7759">
            <w:pPr>
              <w:rPr>
                <w:i/>
                <w:sz w:val="16"/>
                <w:szCs w:val="16"/>
              </w:rPr>
            </w:pPr>
            <w:r w:rsidRPr="003A1934">
              <w:rPr>
                <w:i/>
                <w:sz w:val="16"/>
                <w:szCs w:val="16"/>
              </w:rPr>
              <w:t>19 years</w:t>
            </w:r>
          </w:p>
        </w:tc>
      </w:tr>
      <w:tr w:rsidR="000E7759" w:rsidRPr="003A1934" w14:paraId="00921ABF" w14:textId="77777777" w:rsidTr="00836243">
        <w:trPr>
          <w:trHeight w:val="213"/>
        </w:trPr>
        <w:tc>
          <w:tcPr>
            <w:tcW w:w="4621" w:type="dxa"/>
            <w:tcBorders>
              <w:top w:val="dotted" w:sz="4" w:space="0" w:color="414C75"/>
              <w:bottom w:val="dotted" w:sz="4" w:space="0" w:color="414C75"/>
              <w:right w:val="single" w:sz="4" w:space="0" w:color="414C75"/>
            </w:tcBorders>
          </w:tcPr>
          <w:p w14:paraId="48C1E47C" w14:textId="77777777" w:rsidR="000E7759" w:rsidRPr="003A1934" w:rsidRDefault="000E7759" w:rsidP="000E7759">
            <w:pPr>
              <w:rPr>
                <w:sz w:val="16"/>
                <w:szCs w:val="16"/>
              </w:rPr>
            </w:pPr>
            <w:r w:rsidRPr="003A1934">
              <w:rPr>
                <w:sz w:val="16"/>
                <w:szCs w:val="16"/>
              </w:rPr>
              <w:t>I was in resi care and there was no disability support.  I am profoundly deaf and there were no attempts to put a deaf alarm in or deaf door bells or staff learning Auslan.  This translates to me out of care.  I am now finding support for my disability in the deaf community learning to use the National relay service and installing deaf alarms.</w:t>
            </w:r>
          </w:p>
        </w:tc>
        <w:tc>
          <w:tcPr>
            <w:tcW w:w="4621" w:type="dxa"/>
            <w:tcBorders>
              <w:top w:val="dotted" w:sz="4" w:space="0" w:color="414C75"/>
              <w:left w:val="single" w:sz="4" w:space="0" w:color="414C75"/>
              <w:bottom w:val="dotted" w:sz="4" w:space="0" w:color="414C75"/>
            </w:tcBorders>
          </w:tcPr>
          <w:p w14:paraId="51673CBE" w14:textId="77777777" w:rsidR="000E7759" w:rsidRPr="003A1934" w:rsidRDefault="000E7759" w:rsidP="000E7759">
            <w:pPr>
              <w:rPr>
                <w:sz w:val="16"/>
                <w:szCs w:val="16"/>
              </w:rPr>
            </w:pPr>
            <w:r w:rsidRPr="003A1934">
              <w:rPr>
                <w:sz w:val="16"/>
                <w:szCs w:val="16"/>
              </w:rPr>
              <w:t>Please start planning and doing the transition out of care plan early.  So the young person is set up before they leave care. Please broaden the amount and usage of TILA. Please make YHARS, TILA more accessible.  Have a social worker or any person to emotionally support a young person to the age of 21.  Have more grants and funding for young people wanting to do higher education (TAFE, Uni etc).</w:t>
            </w:r>
          </w:p>
        </w:tc>
      </w:tr>
      <w:tr w:rsidR="000E7759" w:rsidRPr="003A1934" w14:paraId="17E64E44" w14:textId="77777777" w:rsidTr="00836243">
        <w:trPr>
          <w:trHeight w:val="213"/>
        </w:trPr>
        <w:tc>
          <w:tcPr>
            <w:tcW w:w="4621" w:type="dxa"/>
            <w:tcBorders>
              <w:top w:val="dotted" w:sz="4" w:space="0" w:color="414C75"/>
              <w:bottom w:val="dotted" w:sz="4" w:space="0" w:color="414C75"/>
              <w:right w:val="single" w:sz="4" w:space="0" w:color="414C75"/>
            </w:tcBorders>
          </w:tcPr>
          <w:p w14:paraId="0018BD13" w14:textId="77777777" w:rsidR="000E7759" w:rsidRPr="003A1934" w:rsidRDefault="000E7759" w:rsidP="000E7759">
            <w:pPr>
              <w:rPr>
                <w:sz w:val="16"/>
                <w:szCs w:val="16"/>
              </w:rPr>
            </w:pPr>
            <w:r w:rsidRPr="003A1934">
              <w:rPr>
                <w:sz w:val="16"/>
                <w:szCs w:val="16"/>
              </w:rPr>
              <w:t>Listen to young people.</w:t>
            </w:r>
          </w:p>
        </w:tc>
        <w:tc>
          <w:tcPr>
            <w:tcW w:w="4621" w:type="dxa"/>
            <w:tcBorders>
              <w:top w:val="dotted" w:sz="4" w:space="0" w:color="414C75"/>
              <w:left w:val="single" w:sz="4" w:space="0" w:color="414C75"/>
              <w:bottom w:val="dotted" w:sz="4" w:space="0" w:color="414C75"/>
            </w:tcBorders>
          </w:tcPr>
          <w:p w14:paraId="501A3168" w14:textId="77777777" w:rsidR="000E7759" w:rsidRPr="003A1934" w:rsidRDefault="000E7759" w:rsidP="000E7759">
            <w:pPr>
              <w:rPr>
                <w:sz w:val="16"/>
                <w:szCs w:val="16"/>
              </w:rPr>
            </w:pPr>
            <w:r w:rsidRPr="003A1934">
              <w:rPr>
                <w:sz w:val="16"/>
                <w:szCs w:val="16"/>
              </w:rPr>
              <w:t>Take responsibility.</w:t>
            </w:r>
          </w:p>
        </w:tc>
      </w:tr>
      <w:tr w:rsidR="000E7759" w:rsidRPr="003A1934" w14:paraId="692F37E8" w14:textId="77777777" w:rsidTr="00836243">
        <w:trPr>
          <w:trHeight w:val="213"/>
        </w:trPr>
        <w:tc>
          <w:tcPr>
            <w:tcW w:w="4621" w:type="dxa"/>
            <w:tcBorders>
              <w:top w:val="dotted" w:sz="4" w:space="0" w:color="414C75"/>
              <w:bottom w:val="dotted" w:sz="4" w:space="0" w:color="414C75"/>
              <w:right w:val="single" w:sz="4" w:space="0" w:color="414C75"/>
            </w:tcBorders>
          </w:tcPr>
          <w:p w14:paraId="79554E1B" w14:textId="77777777" w:rsidR="000E7759" w:rsidRPr="003A1934" w:rsidRDefault="000E7759" w:rsidP="000E7759">
            <w:pPr>
              <w:rPr>
                <w:sz w:val="16"/>
                <w:szCs w:val="16"/>
              </w:rPr>
            </w:pPr>
            <w:r w:rsidRPr="003A1934">
              <w:rPr>
                <w:sz w:val="16"/>
                <w:szCs w:val="16"/>
              </w:rPr>
              <w:t>You really need to get your shit together, involve real people’s experience and take note as action speaks louder than words.  And always thing what you would feel if you were in that situation</w:t>
            </w:r>
          </w:p>
        </w:tc>
        <w:tc>
          <w:tcPr>
            <w:tcW w:w="4621" w:type="dxa"/>
            <w:tcBorders>
              <w:top w:val="dotted" w:sz="4" w:space="0" w:color="414C75"/>
              <w:left w:val="single" w:sz="4" w:space="0" w:color="414C75"/>
              <w:bottom w:val="dotted" w:sz="4" w:space="0" w:color="414C75"/>
            </w:tcBorders>
          </w:tcPr>
          <w:p w14:paraId="58A265FB" w14:textId="77777777" w:rsidR="000E7759" w:rsidRPr="003A1934" w:rsidRDefault="000E7759" w:rsidP="000E7759">
            <w:pPr>
              <w:rPr>
                <w:sz w:val="16"/>
                <w:szCs w:val="16"/>
              </w:rPr>
            </w:pPr>
            <w:r w:rsidRPr="003A1934">
              <w:rPr>
                <w:sz w:val="16"/>
                <w:szCs w:val="16"/>
              </w:rPr>
              <w:t>You take us away from our family but at 18 you say goodbye.  Parents don’t leave their children at 18 so please support us once we turn 18.  We are people, we have feelings, we want support.  Key to positive care experience is stability</w:t>
            </w:r>
          </w:p>
        </w:tc>
      </w:tr>
      <w:tr w:rsidR="000E7759" w:rsidRPr="003A1934" w14:paraId="3B821EB4" w14:textId="77777777" w:rsidTr="00836243">
        <w:trPr>
          <w:trHeight w:val="213"/>
        </w:trPr>
        <w:tc>
          <w:tcPr>
            <w:tcW w:w="4621" w:type="dxa"/>
            <w:tcBorders>
              <w:top w:val="dotted" w:sz="4" w:space="0" w:color="414C75"/>
              <w:bottom w:val="dotted" w:sz="4" w:space="0" w:color="414C75"/>
              <w:right w:val="single" w:sz="4" w:space="0" w:color="414C75"/>
            </w:tcBorders>
          </w:tcPr>
          <w:p w14:paraId="5380A46F" w14:textId="77777777" w:rsidR="000E7759" w:rsidRPr="003A1934" w:rsidRDefault="000E7759" w:rsidP="000E7759">
            <w:pPr>
              <w:rPr>
                <w:sz w:val="16"/>
                <w:szCs w:val="16"/>
              </w:rPr>
            </w:pPr>
            <w:r w:rsidRPr="003A1934">
              <w:rPr>
                <w:sz w:val="16"/>
                <w:szCs w:val="16"/>
              </w:rPr>
              <w:t xml:space="preserve">The transition from care process is the building blocks of the young persons adult life.  It is so important to build a list of the needs that they will need and make sure that they are completed.  Support needs to continue.  The young person needs to feel as though they have someone to continue to ask questions after they turn 18. </w:t>
            </w:r>
          </w:p>
        </w:tc>
        <w:tc>
          <w:tcPr>
            <w:tcW w:w="4621" w:type="dxa"/>
            <w:tcBorders>
              <w:top w:val="dotted" w:sz="4" w:space="0" w:color="414C75"/>
              <w:left w:val="single" w:sz="4" w:space="0" w:color="414C75"/>
              <w:bottom w:val="dotted" w:sz="4" w:space="0" w:color="414C75"/>
            </w:tcBorders>
          </w:tcPr>
          <w:p w14:paraId="09311869" w14:textId="77777777" w:rsidR="000E7759" w:rsidRPr="003A1934" w:rsidRDefault="000E7759" w:rsidP="000E7759">
            <w:pPr>
              <w:rPr>
                <w:sz w:val="16"/>
                <w:szCs w:val="16"/>
              </w:rPr>
            </w:pPr>
            <w:r w:rsidRPr="003A1934">
              <w:rPr>
                <w:sz w:val="16"/>
                <w:szCs w:val="16"/>
              </w:rPr>
              <w:t>We are people, not numbers.  Respect our efforts and understand our struggles.  We do what we do because it has become our life.  You do what you’s do because it’s your job.  Be mindful that every decision effects the young person you work with.  Lastly, every decision you make should be in the best interest of the young person.</w:t>
            </w:r>
          </w:p>
        </w:tc>
      </w:tr>
      <w:tr w:rsidR="000E7759" w:rsidRPr="003A1934" w14:paraId="423FF194" w14:textId="77777777" w:rsidTr="00836243">
        <w:trPr>
          <w:trHeight w:val="213"/>
        </w:trPr>
        <w:tc>
          <w:tcPr>
            <w:tcW w:w="4621" w:type="dxa"/>
            <w:tcBorders>
              <w:top w:val="dotted" w:sz="4" w:space="0" w:color="414C75"/>
              <w:bottom w:val="dotted" w:sz="4" w:space="0" w:color="414C75"/>
              <w:right w:val="single" w:sz="4" w:space="0" w:color="414C75"/>
            </w:tcBorders>
          </w:tcPr>
          <w:p w14:paraId="09E0BFD4" w14:textId="77777777" w:rsidR="000E7759" w:rsidRPr="003A1934" w:rsidRDefault="000E7759" w:rsidP="000E7759">
            <w:pPr>
              <w:rPr>
                <w:sz w:val="16"/>
                <w:szCs w:val="16"/>
              </w:rPr>
            </w:pPr>
            <w:r w:rsidRPr="003A1934">
              <w:rPr>
                <w:sz w:val="16"/>
                <w:szCs w:val="16"/>
              </w:rPr>
              <w:t>Stop trying to appear helpful and start trying to help actual people</w:t>
            </w:r>
          </w:p>
        </w:tc>
        <w:tc>
          <w:tcPr>
            <w:tcW w:w="4621" w:type="dxa"/>
            <w:tcBorders>
              <w:top w:val="dotted" w:sz="4" w:space="0" w:color="414C75"/>
              <w:left w:val="single" w:sz="4" w:space="0" w:color="414C75"/>
              <w:bottom w:val="dotted" w:sz="4" w:space="0" w:color="414C75"/>
            </w:tcBorders>
          </w:tcPr>
          <w:p w14:paraId="0E2BD2BA" w14:textId="77777777" w:rsidR="000E7759" w:rsidRPr="003A1934" w:rsidRDefault="000E7759" w:rsidP="000E7759">
            <w:pPr>
              <w:rPr>
                <w:sz w:val="16"/>
                <w:szCs w:val="16"/>
              </w:rPr>
            </w:pPr>
            <w:r w:rsidRPr="003A1934">
              <w:rPr>
                <w:sz w:val="16"/>
                <w:szCs w:val="16"/>
              </w:rPr>
              <w:t>Mental health is a really big issue and it doesn’t just go away past 18.  I think there needs to be more support available to young people who have left care including counselling sessions.  These kids have been traumatised and trauma doesn’t just disappear and fix itself.  It takes time and 10 sessions is definitely not enough.  Early intervention to prevent the numbers of kids coming in to care and working with the parents/families to keep them out of the system.</w:t>
            </w:r>
          </w:p>
        </w:tc>
      </w:tr>
      <w:tr w:rsidR="000E7759" w:rsidRPr="003A1934" w14:paraId="4EAFC464" w14:textId="77777777" w:rsidTr="00836243">
        <w:trPr>
          <w:trHeight w:val="213"/>
        </w:trPr>
        <w:tc>
          <w:tcPr>
            <w:tcW w:w="4621" w:type="dxa"/>
            <w:tcBorders>
              <w:top w:val="dotted" w:sz="4" w:space="0" w:color="414C75"/>
              <w:bottom w:val="dotted" w:sz="4" w:space="0" w:color="414C75"/>
              <w:right w:val="single" w:sz="4" w:space="0" w:color="414C75"/>
            </w:tcBorders>
          </w:tcPr>
          <w:p w14:paraId="2A238399" w14:textId="77777777" w:rsidR="000E7759" w:rsidRPr="003A1934" w:rsidRDefault="000E7759" w:rsidP="000E7759">
            <w:pPr>
              <w:rPr>
                <w:sz w:val="16"/>
                <w:szCs w:val="16"/>
              </w:rPr>
            </w:pPr>
            <w:r w:rsidRPr="003A1934">
              <w:rPr>
                <w:sz w:val="16"/>
                <w:szCs w:val="16"/>
              </w:rPr>
              <w:t xml:space="preserve">It doesn’t matter how much you read or know about kids in care because at the end of the day these kids are simply individuals and should be treated as such at all times.  These kids are not stupid or broken, they are your everyday kids with a different story.  Let them grow, encourage and motivate them to grow.  Just because someone asks for help it doesn’t mean that they are not able to do things.  It just means they need help. </w:t>
            </w:r>
          </w:p>
        </w:tc>
        <w:tc>
          <w:tcPr>
            <w:tcW w:w="4621" w:type="dxa"/>
            <w:tcBorders>
              <w:top w:val="dotted" w:sz="4" w:space="0" w:color="414C75"/>
              <w:left w:val="single" w:sz="4" w:space="0" w:color="414C75"/>
              <w:bottom w:val="dotted" w:sz="4" w:space="0" w:color="414C75"/>
            </w:tcBorders>
          </w:tcPr>
          <w:p w14:paraId="2F7C4D57" w14:textId="77777777" w:rsidR="000E7759" w:rsidRPr="003A1934" w:rsidRDefault="000E7759" w:rsidP="000E7759">
            <w:pPr>
              <w:rPr>
                <w:sz w:val="16"/>
                <w:szCs w:val="16"/>
              </w:rPr>
            </w:pPr>
            <w:r w:rsidRPr="003A1934">
              <w:rPr>
                <w:sz w:val="16"/>
                <w:szCs w:val="16"/>
              </w:rPr>
              <w:t>I believe that foster care should be positive experience where we know what is going on with ultimate, unlimited support people around.  Know what we can access with the right information.  We can change how others see the world and change future generations.</w:t>
            </w:r>
          </w:p>
        </w:tc>
      </w:tr>
      <w:tr w:rsidR="000E7759" w:rsidRPr="003A1934" w14:paraId="472B1852" w14:textId="77777777" w:rsidTr="00836243">
        <w:trPr>
          <w:trHeight w:val="213"/>
        </w:trPr>
        <w:tc>
          <w:tcPr>
            <w:tcW w:w="4621" w:type="dxa"/>
            <w:tcBorders>
              <w:top w:val="dotted" w:sz="4" w:space="0" w:color="414C75"/>
              <w:bottom w:val="dotted" w:sz="4" w:space="0" w:color="414C75"/>
              <w:right w:val="single" w:sz="4" w:space="0" w:color="414C75"/>
            </w:tcBorders>
          </w:tcPr>
          <w:p w14:paraId="480E1C99" w14:textId="77777777" w:rsidR="000E7759" w:rsidRPr="003A1934" w:rsidRDefault="000E7759" w:rsidP="000E7759">
            <w:pPr>
              <w:rPr>
                <w:sz w:val="16"/>
                <w:szCs w:val="16"/>
              </w:rPr>
            </w:pPr>
            <w:r w:rsidRPr="003A1934">
              <w:rPr>
                <w:sz w:val="16"/>
                <w:szCs w:val="16"/>
              </w:rPr>
              <w:t>There is always room for improvement.  Engage with young people more.  Provide extended support.  Provide more caseworker training.</w:t>
            </w:r>
          </w:p>
          <w:p w14:paraId="606C057A" w14:textId="77777777" w:rsidR="000E7759" w:rsidRPr="003A1934" w:rsidRDefault="000E7759" w:rsidP="000E7759">
            <w:pPr>
              <w:rPr>
                <w:i/>
                <w:sz w:val="16"/>
                <w:szCs w:val="16"/>
              </w:rPr>
            </w:pPr>
            <w:r w:rsidRPr="003A1934">
              <w:rPr>
                <w:i/>
                <w:sz w:val="16"/>
                <w:szCs w:val="16"/>
              </w:rPr>
              <w:t>23 years</w:t>
            </w:r>
          </w:p>
        </w:tc>
        <w:tc>
          <w:tcPr>
            <w:tcW w:w="4621" w:type="dxa"/>
            <w:tcBorders>
              <w:top w:val="dotted" w:sz="4" w:space="0" w:color="414C75"/>
              <w:left w:val="single" w:sz="4" w:space="0" w:color="414C75"/>
              <w:bottom w:val="dotted" w:sz="4" w:space="0" w:color="414C75"/>
            </w:tcBorders>
          </w:tcPr>
          <w:p w14:paraId="2B1B08BE" w14:textId="77777777" w:rsidR="000E7759" w:rsidRPr="003A1934" w:rsidRDefault="000E7759" w:rsidP="000E7759">
            <w:pPr>
              <w:rPr>
                <w:sz w:val="16"/>
                <w:szCs w:val="16"/>
              </w:rPr>
            </w:pPr>
            <w:r w:rsidRPr="003A1934">
              <w:rPr>
                <w:sz w:val="16"/>
                <w:szCs w:val="16"/>
              </w:rPr>
              <w:t>Help young people on their feet once they leave care as they don’t have any support after 18 years of age.</w:t>
            </w:r>
          </w:p>
        </w:tc>
      </w:tr>
      <w:tr w:rsidR="000E7759" w:rsidRPr="003A1934" w14:paraId="6FBC9C70" w14:textId="77777777" w:rsidTr="00836243">
        <w:trPr>
          <w:trHeight w:val="213"/>
        </w:trPr>
        <w:tc>
          <w:tcPr>
            <w:tcW w:w="4621" w:type="dxa"/>
            <w:tcBorders>
              <w:top w:val="dotted" w:sz="4" w:space="0" w:color="414C75"/>
              <w:bottom w:val="dotted" w:sz="4" w:space="0" w:color="414C75"/>
              <w:right w:val="single" w:sz="4" w:space="0" w:color="414C75"/>
            </w:tcBorders>
          </w:tcPr>
          <w:p w14:paraId="5B50DD93" w14:textId="77777777" w:rsidR="000E7759" w:rsidRPr="003A1934" w:rsidRDefault="000E7759" w:rsidP="000E7759">
            <w:pPr>
              <w:rPr>
                <w:sz w:val="16"/>
                <w:szCs w:val="16"/>
              </w:rPr>
            </w:pPr>
            <w:r w:rsidRPr="003A1934">
              <w:rPr>
                <w:sz w:val="16"/>
                <w:szCs w:val="16"/>
              </w:rPr>
              <w:t xml:space="preserve">For the government to get more people on the moving on program </w:t>
            </w:r>
            <w:r w:rsidRPr="003A1934">
              <w:rPr>
                <w:sz w:val="16"/>
                <w:szCs w:val="16"/>
              </w:rPr>
              <w:lastRenderedPageBreak/>
              <w:t>as that is like the only help you get after foster care is moving on and they are awesome but the it’s only one or two people when the government should invest more in that program to help teenagers that have left care.</w:t>
            </w:r>
          </w:p>
        </w:tc>
        <w:tc>
          <w:tcPr>
            <w:tcW w:w="4621" w:type="dxa"/>
            <w:tcBorders>
              <w:top w:val="dotted" w:sz="4" w:space="0" w:color="414C75"/>
              <w:left w:val="single" w:sz="4" w:space="0" w:color="414C75"/>
              <w:bottom w:val="dotted" w:sz="4" w:space="0" w:color="414C75"/>
            </w:tcBorders>
          </w:tcPr>
          <w:p w14:paraId="48513DCC" w14:textId="77777777" w:rsidR="000E7759" w:rsidRPr="003A1934" w:rsidRDefault="000E7759" w:rsidP="000E7759">
            <w:pPr>
              <w:rPr>
                <w:sz w:val="16"/>
                <w:szCs w:val="16"/>
              </w:rPr>
            </w:pPr>
            <w:r w:rsidRPr="003A1934">
              <w:rPr>
                <w:sz w:val="16"/>
                <w:szCs w:val="16"/>
              </w:rPr>
              <w:lastRenderedPageBreak/>
              <w:t xml:space="preserve">People leaving care find it hard to build a successful future, we </w:t>
            </w:r>
            <w:r w:rsidRPr="003A1934">
              <w:rPr>
                <w:sz w:val="16"/>
                <w:szCs w:val="16"/>
              </w:rPr>
              <w:lastRenderedPageBreak/>
              <w:t>require help and assistance to teach us how to pay bills and teach us basic cooking skills and maintain a clean living environment, carers are supposed to teach us these things but most of them don’t want to.  Emergency food and fuel vouchers should be provided for when youth need that additional help.</w:t>
            </w:r>
          </w:p>
        </w:tc>
      </w:tr>
      <w:tr w:rsidR="000E7759" w:rsidRPr="003A1934" w14:paraId="0B091106" w14:textId="77777777" w:rsidTr="00836243">
        <w:trPr>
          <w:trHeight w:val="213"/>
        </w:trPr>
        <w:tc>
          <w:tcPr>
            <w:tcW w:w="4621" w:type="dxa"/>
            <w:tcBorders>
              <w:top w:val="dotted" w:sz="4" w:space="0" w:color="414C75"/>
              <w:bottom w:val="dotted" w:sz="4" w:space="0" w:color="414C75"/>
              <w:right w:val="single" w:sz="4" w:space="0" w:color="414C75"/>
            </w:tcBorders>
          </w:tcPr>
          <w:p w14:paraId="31CA7305" w14:textId="77777777" w:rsidR="000E7759" w:rsidRPr="003A1934" w:rsidRDefault="000E7759" w:rsidP="000E7759">
            <w:pPr>
              <w:rPr>
                <w:color w:val="000000" w:themeColor="text1"/>
                <w:sz w:val="16"/>
                <w:szCs w:val="16"/>
              </w:rPr>
            </w:pPr>
            <w:r w:rsidRPr="003A1934">
              <w:rPr>
                <w:color w:val="000000" w:themeColor="text1"/>
                <w:sz w:val="16"/>
                <w:szCs w:val="16"/>
              </w:rPr>
              <w:lastRenderedPageBreak/>
              <w:t>Change the laws to help people in need and support them.  Carers need to be paid more so they don’t take it out on the clients.  Make it a better place!</w:t>
            </w:r>
          </w:p>
          <w:p w14:paraId="3EAB43E2" w14:textId="77777777" w:rsidR="000E7759" w:rsidRPr="003A1934" w:rsidRDefault="000E7759" w:rsidP="000E7759">
            <w:pPr>
              <w:rPr>
                <w:i/>
                <w:color w:val="000000" w:themeColor="text1"/>
                <w:sz w:val="16"/>
                <w:szCs w:val="16"/>
              </w:rPr>
            </w:pPr>
            <w:r w:rsidRPr="003A1934">
              <w:rPr>
                <w:i/>
                <w:color w:val="000000" w:themeColor="text1"/>
                <w:sz w:val="16"/>
                <w:szCs w:val="16"/>
              </w:rPr>
              <w:t>19 years</w:t>
            </w:r>
          </w:p>
        </w:tc>
        <w:tc>
          <w:tcPr>
            <w:tcW w:w="4621" w:type="dxa"/>
            <w:tcBorders>
              <w:top w:val="dotted" w:sz="4" w:space="0" w:color="414C75"/>
              <w:left w:val="single" w:sz="4" w:space="0" w:color="414C75"/>
              <w:bottom w:val="dotted" w:sz="4" w:space="0" w:color="414C75"/>
            </w:tcBorders>
          </w:tcPr>
          <w:p w14:paraId="4B58105D" w14:textId="77777777" w:rsidR="000E7759" w:rsidRPr="003A1934" w:rsidRDefault="000E7759" w:rsidP="000E7759">
            <w:pPr>
              <w:rPr>
                <w:sz w:val="16"/>
                <w:szCs w:val="16"/>
              </w:rPr>
            </w:pPr>
            <w:r w:rsidRPr="003A1934">
              <w:rPr>
                <w:sz w:val="16"/>
                <w:szCs w:val="16"/>
              </w:rPr>
              <w:t>Finding work because once you find work your life as an adult becomes a lot easier because then you have a constant amount that comes in and you know what to do with the money.  Work, it’s going to get you a car, a house, whatever you need.</w:t>
            </w:r>
          </w:p>
          <w:p w14:paraId="0C78A2C5" w14:textId="77777777" w:rsidR="000E7759" w:rsidRPr="003A1934" w:rsidRDefault="000E7759" w:rsidP="000E7759">
            <w:pPr>
              <w:rPr>
                <w:i/>
                <w:sz w:val="16"/>
                <w:szCs w:val="16"/>
              </w:rPr>
            </w:pPr>
            <w:r w:rsidRPr="003A1934">
              <w:rPr>
                <w:i/>
                <w:sz w:val="16"/>
                <w:szCs w:val="16"/>
              </w:rPr>
              <w:t>18 years</w:t>
            </w:r>
          </w:p>
        </w:tc>
      </w:tr>
      <w:tr w:rsidR="000E7759" w:rsidRPr="003A1934" w14:paraId="34FF4F5E" w14:textId="77777777" w:rsidTr="00836243">
        <w:trPr>
          <w:trHeight w:val="213"/>
        </w:trPr>
        <w:tc>
          <w:tcPr>
            <w:tcW w:w="4621" w:type="dxa"/>
            <w:tcBorders>
              <w:top w:val="dotted" w:sz="4" w:space="0" w:color="414C75"/>
              <w:bottom w:val="dotted" w:sz="4" w:space="0" w:color="414C75"/>
              <w:right w:val="single" w:sz="4" w:space="0" w:color="414C75"/>
            </w:tcBorders>
          </w:tcPr>
          <w:p w14:paraId="75DEC228" w14:textId="77777777" w:rsidR="000E7759" w:rsidRPr="003A1934" w:rsidRDefault="000E7759" w:rsidP="000E7759">
            <w:pPr>
              <w:rPr>
                <w:sz w:val="16"/>
                <w:szCs w:val="16"/>
              </w:rPr>
            </w:pPr>
            <w:r w:rsidRPr="003A1934">
              <w:rPr>
                <w:sz w:val="16"/>
                <w:szCs w:val="16"/>
              </w:rPr>
              <w:t>Let us be heard because we do have a voice and at the end of the day it’s not all about them.</w:t>
            </w:r>
          </w:p>
          <w:p w14:paraId="7DCB7476" w14:textId="77777777" w:rsidR="000E7759" w:rsidRPr="003A1934" w:rsidRDefault="000E7759" w:rsidP="000E7759">
            <w:pPr>
              <w:rPr>
                <w:sz w:val="16"/>
                <w:szCs w:val="16"/>
              </w:rPr>
            </w:pPr>
            <w:r w:rsidRPr="003A1934">
              <w:rPr>
                <w:i/>
                <w:sz w:val="16"/>
                <w:szCs w:val="16"/>
              </w:rPr>
              <w:t>23 years</w:t>
            </w:r>
            <w:r w:rsidRPr="003A1934">
              <w:rPr>
                <w:sz w:val="16"/>
                <w:szCs w:val="16"/>
              </w:rPr>
              <w:t xml:space="preserve"> </w:t>
            </w:r>
          </w:p>
        </w:tc>
        <w:tc>
          <w:tcPr>
            <w:tcW w:w="4621" w:type="dxa"/>
            <w:tcBorders>
              <w:top w:val="dotted" w:sz="4" w:space="0" w:color="414C75"/>
              <w:left w:val="single" w:sz="4" w:space="0" w:color="414C75"/>
              <w:bottom w:val="dotted" w:sz="4" w:space="0" w:color="414C75"/>
            </w:tcBorders>
          </w:tcPr>
          <w:p w14:paraId="013FBD7F" w14:textId="77777777" w:rsidR="000E7759" w:rsidRPr="003A1934" w:rsidRDefault="000E7759" w:rsidP="000E7759">
            <w:pPr>
              <w:rPr>
                <w:sz w:val="16"/>
                <w:szCs w:val="16"/>
              </w:rPr>
            </w:pPr>
            <w:r w:rsidRPr="003A1934">
              <w:rPr>
                <w:sz w:val="16"/>
                <w:szCs w:val="16"/>
              </w:rPr>
              <w:t>Make supports easily accessible.  Advertise and make them known.  There are so many things out there but we don’t know.  We find out along the grapevine.</w:t>
            </w:r>
          </w:p>
          <w:p w14:paraId="05555089" w14:textId="77777777" w:rsidR="000E7759" w:rsidRPr="003A1934" w:rsidRDefault="000E7759" w:rsidP="000E7759">
            <w:pPr>
              <w:rPr>
                <w:i/>
                <w:sz w:val="16"/>
                <w:szCs w:val="16"/>
              </w:rPr>
            </w:pPr>
            <w:r w:rsidRPr="003A1934">
              <w:rPr>
                <w:i/>
                <w:sz w:val="16"/>
                <w:szCs w:val="16"/>
              </w:rPr>
              <w:t>19 years</w:t>
            </w:r>
          </w:p>
        </w:tc>
      </w:tr>
      <w:tr w:rsidR="000E7759" w:rsidRPr="003A1934" w14:paraId="740C939E" w14:textId="77777777" w:rsidTr="00836243">
        <w:trPr>
          <w:trHeight w:val="213"/>
        </w:trPr>
        <w:tc>
          <w:tcPr>
            <w:tcW w:w="4621" w:type="dxa"/>
            <w:tcBorders>
              <w:top w:val="dotted" w:sz="4" w:space="0" w:color="414C75"/>
              <w:bottom w:val="dotted" w:sz="4" w:space="0" w:color="414C75"/>
              <w:right w:val="single" w:sz="4" w:space="0" w:color="414C75"/>
            </w:tcBorders>
          </w:tcPr>
          <w:p w14:paraId="4194A5F1" w14:textId="77777777" w:rsidR="000E7759" w:rsidRPr="003A1934" w:rsidRDefault="000E7759" w:rsidP="000E7759">
            <w:pPr>
              <w:rPr>
                <w:sz w:val="16"/>
                <w:szCs w:val="16"/>
              </w:rPr>
            </w:pPr>
            <w:r w:rsidRPr="003A1934">
              <w:rPr>
                <w:sz w:val="16"/>
                <w:szCs w:val="16"/>
              </w:rPr>
              <w:t>What is needed is an age change.  Most 18 year olds aren’t mature enough to be let out on their own.  If you had an 18 year old you wouldn’t kick them out if they didn’t have the life-skills they need to survive.</w:t>
            </w:r>
          </w:p>
          <w:p w14:paraId="7EAEF277" w14:textId="77777777" w:rsidR="000E7759" w:rsidRPr="003A1934" w:rsidRDefault="000E7759" w:rsidP="000E7759">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1898B492" w14:textId="77777777" w:rsidR="000E7759" w:rsidRPr="003A1934" w:rsidRDefault="000E7759" w:rsidP="000E7759">
            <w:pPr>
              <w:rPr>
                <w:sz w:val="16"/>
                <w:szCs w:val="16"/>
              </w:rPr>
            </w:pPr>
            <w:r w:rsidRPr="003A1934">
              <w:rPr>
                <w:sz w:val="16"/>
                <w:szCs w:val="16"/>
              </w:rPr>
              <w:t>Most other young people often have people to fall back on, who will help with financial struggles and advice.  Most young people who have been in care don’t have this.  I think the government should let people who have been through the system and in care have free access to educational services (Uni/TAFE/Courses etc).</w:t>
            </w:r>
          </w:p>
          <w:p w14:paraId="355409E6" w14:textId="77777777" w:rsidR="000E7759" w:rsidRPr="003A1934" w:rsidRDefault="000E7759" w:rsidP="000E7759">
            <w:pPr>
              <w:rPr>
                <w:sz w:val="16"/>
                <w:szCs w:val="16"/>
              </w:rPr>
            </w:pPr>
            <w:r w:rsidRPr="003A1934">
              <w:rPr>
                <w:i/>
                <w:sz w:val="16"/>
                <w:szCs w:val="16"/>
              </w:rPr>
              <w:t>18 years</w:t>
            </w:r>
          </w:p>
        </w:tc>
      </w:tr>
      <w:tr w:rsidR="000E7759" w:rsidRPr="003A1934" w14:paraId="1659D9C4" w14:textId="77777777" w:rsidTr="00836243">
        <w:trPr>
          <w:trHeight w:val="213"/>
        </w:trPr>
        <w:tc>
          <w:tcPr>
            <w:tcW w:w="4621" w:type="dxa"/>
            <w:tcBorders>
              <w:top w:val="dotted" w:sz="4" w:space="0" w:color="414C75"/>
              <w:bottom w:val="dotted" w:sz="4" w:space="0" w:color="414C75"/>
              <w:right w:val="single" w:sz="4" w:space="0" w:color="414C75"/>
            </w:tcBorders>
          </w:tcPr>
          <w:p w14:paraId="21881727" w14:textId="77777777" w:rsidR="000E7759" w:rsidRPr="003A1934" w:rsidRDefault="000E7759" w:rsidP="000E7759">
            <w:pPr>
              <w:rPr>
                <w:sz w:val="16"/>
                <w:szCs w:val="16"/>
              </w:rPr>
            </w:pPr>
            <w:r w:rsidRPr="003A1934">
              <w:rPr>
                <w:sz w:val="16"/>
                <w:szCs w:val="16"/>
              </w:rPr>
              <w:t>Think about extending the age for young people in care to 21.  Because most of the people who turn 18 are still in college and how are we expected to take on the responsibilities of an adult when you’re working full time.</w:t>
            </w:r>
          </w:p>
          <w:p w14:paraId="7CECE54B"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27255BF1" w14:textId="77777777" w:rsidR="000E7759" w:rsidRPr="003A1934" w:rsidRDefault="000E7759" w:rsidP="000E7759">
            <w:pPr>
              <w:rPr>
                <w:sz w:val="16"/>
                <w:szCs w:val="16"/>
              </w:rPr>
            </w:pPr>
            <w:r w:rsidRPr="003A1934">
              <w:rPr>
                <w:sz w:val="16"/>
                <w:szCs w:val="16"/>
              </w:rPr>
              <w:t xml:space="preserve">Once young people turn 16 they should get there own money and learn how to manage money.  When I turned 18 I had no idea about what to do with my money.  There needs to be more help with budgeting and such a struggle with money when you move.  We </w:t>
            </w:r>
          </w:p>
          <w:p w14:paraId="5F450364" w14:textId="77777777" w:rsidR="000E7759" w:rsidRPr="003A1934" w:rsidRDefault="000E7759" w:rsidP="000E7759">
            <w:pPr>
              <w:rPr>
                <w:sz w:val="16"/>
                <w:szCs w:val="16"/>
              </w:rPr>
            </w:pPr>
            <w:r w:rsidRPr="003A1934">
              <w:rPr>
                <w:sz w:val="16"/>
                <w:szCs w:val="16"/>
              </w:rPr>
              <w:t>should have more of a say about things in our life.  The department made all the decisions for me, it doesn’t help us later on and you feel left out of your life.  If young people are saying something is wrong or they need help, listen to them.  There should be more supported housing for young people leaving care, if you aren’t supported sometimes young people find themselves in not very nice places.  There is a lot to think about at 18 and young people who are not supported end up dropping out of school.  I think young people in care should have support from the department until they are 21, 18 is too young, it’s too hard.</w:t>
            </w:r>
          </w:p>
          <w:p w14:paraId="75A0012C" w14:textId="77777777" w:rsidR="000E7759" w:rsidRPr="003A1934" w:rsidRDefault="000E7759" w:rsidP="000E7759">
            <w:pPr>
              <w:rPr>
                <w:i/>
                <w:sz w:val="16"/>
                <w:szCs w:val="16"/>
              </w:rPr>
            </w:pPr>
            <w:r w:rsidRPr="003A1934">
              <w:rPr>
                <w:i/>
                <w:sz w:val="16"/>
                <w:szCs w:val="16"/>
              </w:rPr>
              <w:t xml:space="preserve">19 years </w:t>
            </w:r>
          </w:p>
        </w:tc>
      </w:tr>
      <w:tr w:rsidR="000E7759" w:rsidRPr="003A1934" w14:paraId="79C0790E" w14:textId="77777777" w:rsidTr="00836243">
        <w:trPr>
          <w:trHeight w:val="241"/>
        </w:trPr>
        <w:tc>
          <w:tcPr>
            <w:tcW w:w="4621" w:type="dxa"/>
            <w:tcBorders>
              <w:top w:val="dotted" w:sz="4" w:space="0" w:color="414C75"/>
              <w:bottom w:val="dotted" w:sz="4" w:space="0" w:color="414C75"/>
              <w:right w:val="single" w:sz="4" w:space="0" w:color="414C75"/>
            </w:tcBorders>
          </w:tcPr>
          <w:p w14:paraId="1003F385" w14:textId="77777777" w:rsidR="000E7759" w:rsidRPr="003A1934" w:rsidRDefault="000E7759" w:rsidP="000E7759">
            <w:pPr>
              <w:rPr>
                <w:sz w:val="16"/>
                <w:szCs w:val="16"/>
              </w:rPr>
            </w:pPr>
            <w:r w:rsidRPr="003A1934">
              <w:rPr>
                <w:sz w:val="16"/>
                <w:szCs w:val="16"/>
              </w:rPr>
              <w:t>I think they should make it a part of the jobs of both service providers (such as the link health service) to go into schools and let young people know what is out there and what they can access.  Same for case workers, they should be made to take young people around to see these services when they are still in care and getting ready become independent.</w:t>
            </w:r>
          </w:p>
          <w:p w14:paraId="02A1FB74"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1B384538" w14:textId="77777777" w:rsidR="000E7759" w:rsidRPr="003A1934" w:rsidRDefault="000E7759" w:rsidP="000E7759">
            <w:pPr>
              <w:rPr>
                <w:sz w:val="16"/>
                <w:szCs w:val="16"/>
              </w:rPr>
            </w:pPr>
            <w:r w:rsidRPr="003A1934">
              <w:rPr>
                <w:sz w:val="16"/>
                <w:szCs w:val="16"/>
              </w:rPr>
              <w:t>Listen to the voices of young people and implement the things they say need to change, we deserve a system that’s not so broken.</w:t>
            </w:r>
          </w:p>
          <w:p w14:paraId="58C43209" w14:textId="77777777" w:rsidR="000E7759" w:rsidRPr="003A1934" w:rsidRDefault="000E7759" w:rsidP="000E7759">
            <w:pPr>
              <w:rPr>
                <w:i/>
                <w:sz w:val="16"/>
                <w:szCs w:val="16"/>
              </w:rPr>
            </w:pPr>
            <w:r w:rsidRPr="003A1934">
              <w:rPr>
                <w:i/>
                <w:sz w:val="16"/>
                <w:szCs w:val="16"/>
              </w:rPr>
              <w:t>22 years</w:t>
            </w:r>
          </w:p>
        </w:tc>
      </w:tr>
      <w:tr w:rsidR="000E7759" w:rsidRPr="003A1934" w14:paraId="53F6CD15" w14:textId="77777777" w:rsidTr="00836243">
        <w:trPr>
          <w:trHeight w:val="213"/>
        </w:trPr>
        <w:tc>
          <w:tcPr>
            <w:tcW w:w="4621" w:type="dxa"/>
            <w:tcBorders>
              <w:top w:val="dotted" w:sz="4" w:space="0" w:color="414C75"/>
              <w:bottom w:val="dotted" w:sz="4" w:space="0" w:color="414C75"/>
              <w:right w:val="single" w:sz="4" w:space="0" w:color="414C75"/>
            </w:tcBorders>
          </w:tcPr>
          <w:p w14:paraId="67F0FC9A" w14:textId="77777777" w:rsidR="000E7759" w:rsidRPr="003A1934" w:rsidRDefault="000E7759" w:rsidP="000E7759">
            <w:pPr>
              <w:rPr>
                <w:sz w:val="16"/>
                <w:szCs w:val="16"/>
              </w:rPr>
            </w:pPr>
            <w:r w:rsidRPr="003A1934">
              <w:rPr>
                <w:sz w:val="16"/>
                <w:szCs w:val="16"/>
              </w:rPr>
              <w:t>Put themselves in our shoes.  Provide more funding for foster carers.  Provide more funding for buses and make transport more accessible for people living regionally.</w:t>
            </w:r>
          </w:p>
          <w:p w14:paraId="23179D27"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685431AD" w14:textId="77777777" w:rsidR="007F24EC" w:rsidRPr="003A1934" w:rsidRDefault="007F24EC" w:rsidP="007F24EC">
            <w:pPr>
              <w:rPr>
                <w:sz w:val="16"/>
                <w:szCs w:val="16"/>
              </w:rPr>
            </w:pPr>
            <w:r w:rsidRPr="003A1934">
              <w:rPr>
                <w:sz w:val="16"/>
                <w:szCs w:val="16"/>
              </w:rPr>
              <w:t>You fucked me up.</w:t>
            </w:r>
          </w:p>
          <w:p w14:paraId="5BF4A8A6" w14:textId="0102A539" w:rsidR="000E7759" w:rsidRPr="003A1934" w:rsidRDefault="007F24EC" w:rsidP="007F24EC">
            <w:pPr>
              <w:rPr>
                <w:sz w:val="16"/>
                <w:szCs w:val="16"/>
              </w:rPr>
            </w:pPr>
            <w:r w:rsidRPr="003A1934">
              <w:rPr>
                <w:i/>
                <w:sz w:val="16"/>
                <w:szCs w:val="16"/>
              </w:rPr>
              <w:t>20 years</w:t>
            </w:r>
          </w:p>
        </w:tc>
      </w:tr>
      <w:tr w:rsidR="007F24EC" w:rsidRPr="00FA051F" w14:paraId="53B05522" w14:textId="77777777" w:rsidTr="00836243">
        <w:trPr>
          <w:trHeight w:val="213"/>
        </w:trPr>
        <w:tc>
          <w:tcPr>
            <w:tcW w:w="4621" w:type="dxa"/>
            <w:tcBorders>
              <w:top w:val="dotted" w:sz="4" w:space="0" w:color="414C75"/>
              <w:bottom w:val="dotted" w:sz="4" w:space="0" w:color="414C75"/>
              <w:right w:val="single" w:sz="4" w:space="0" w:color="414C75"/>
            </w:tcBorders>
          </w:tcPr>
          <w:p w14:paraId="5C5740F6" w14:textId="1A640DFD" w:rsidR="007F24EC" w:rsidRPr="00FA051F" w:rsidRDefault="007F24EC" w:rsidP="000E7759">
            <w:pPr>
              <w:rPr>
                <w:sz w:val="16"/>
                <w:szCs w:val="16"/>
              </w:rPr>
            </w:pPr>
            <w:r w:rsidRPr="00FA051F">
              <w:rPr>
                <w:sz w:val="16"/>
                <w:szCs w:val="16"/>
              </w:rPr>
              <w:t>Our lives aren’t a political game.  Our lives will change, our lives will end with your decisions.  The responsibility you have to us isn’t about money.  You have a responsibility to create relationship with us, to interact personally with us and to make decisions based on our best interests, not yours.  Involve us in the decision making.  We have more knowledge than you about our own experiences.</w:t>
            </w:r>
          </w:p>
          <w:p w14:paraId="1094DF8E" w14:textId="178A2861" w:rsidR="007F24EC" w:rsidRPr="00FA051F" w:rsidRDefault="007F24EC" w:rsidP="000E7759">
            <w:pPr>
              <w:rPr>
                <w:i/>
                <w:sz w:val="16"/>
                <w:szCs w:val="16"/>
              </w:rPr>
            </w:pPr>
            <w:r w:rsidRPr="00FA051F">
              <w:rPr>
                <w:i/>
                <w:sz w:val="16"/>
                <w:szCs w:val="16"/>
              </w:rPr>
              <w:t>21 years</w:t>
            </w:r>
          </w:p>
        </w:tc>
        <w:tc>
          <w:tcPr>
            <w:tcW w:w="4621" w:type="dxa"/>
            <w:tcBorders>
              <w:top w:val="dotted" w:sz="4" w:space="0" w:color="414C75"/>
              <w:left w:val="single" w:sz="4" w:space="0" w:color="414C75"/>
              <w:bottom w:val="dotted" w:sz="4" w:space="0" w:color="414C75"/>
            </w:tcBorders>
          </w:tcPr>
          <w:p w14:paraId="6BFE7037" w14:textId="77777777" w:rsidR="007F24EC" w:rsidRPr="00FA051F" w:rsidRDefault="007F24EC" w:rsidP="007F24EC">
            <w:pPr>
              <w:rPr>
                <w:sz w:val="16"/>
                <w:szCs w:val="16"/>
              </w:rPr>
            </w:pPr>
            <w:r w:rsidRPr="00FA051F">
              <w:rPr>
                <w:sz w:val="16"/>
                <w:szCs w:val="16"/>
              </w:rPr>
              <w:t>Children and young people are people.  If you glanced over this and thought “of course” you’re probably not thinking hard enough.  The opinion of a person currently in the system matters more than a “professional” working in it.  Listen actively and treat them equitably.</w:t>
            </w:r>
          </w:p>
          <w:p w14:paraId="3A511571" w14:textId="091CCC8E" w:rsidR="007F24EC" w:rsidRPr="00FA051F" w:rsidRDefault="007F24EC" w:rsidP="007F24EC">
            <w:pPr>
              <w:rPr>
                <w:sz w:val="16"/>
                <w:szCs w:val="16"/>
              </w:rPr>
            </w:pPr>
            <w:r w:rsidRPr="00FA051F">
              <w:rPr>
                <w:i/>
                <w:sz w:val="16"/>
                <w:szCs w:val="16"/>
              </w:rPr>
              <w:t>20 years</w:t>
            </w:r>
          </w:p>
        </w:tc>
      </w:tr>
      <w:tr w:rsidR="007F24EC" w:rsidRPr="003A1934" w14:paraId="72BADD25" w14:textId="77777777" w:rsidTr="00836243">
        <w:trPr>
          <w:trHeight w:val="213"/>
        </w:trPr>
        <w:tc>
          <w:tcPr>
            <w:tcW w:w="4621" w:type="dxa"/>
            <w:tcBorders>
              <w:top w:val="dotted" w:sz="4" w:space="0" w:color="414C75"/>
              <w:bottom w:val="dotted" w:sz="4" w:space="0" w:color="414C75"/>
              <w:right w:val="single" w:sz="4" w:space="0" w:color="414C75"/>
            </w:tcBorders>
          </w:tcPr>
          <w:p w14:paraId="43C9BD76" w14:textId="2D762C9D" w:rsidR="007F24EC" w:rsidRPr="003A1934" w:rsidRDefault="007F24EC" w:rsidP="000E7759">
            <w:pPr>
              <w:rPr>
                <w:sz w:val="16"/>
                <w:szCs w:val="16"/>
              </w:rPr>
            </w:pPr>
            <w:r w:rsidRPr="003A1934">
              <w:rPr>
                <w:sz w:val="16"/>
                <w:szCs w:val="16"/>
              </w:rPr>
              <w:t>Get better at doing your job, listen to us (we know more than you think.</w:t>
            </w:r>
          </w:p>
          <w:p w14:paraId="2B3F48BC" w14:textId="1EAB146D" w:rsidR="007F24EC" w:rsidRPr="003A1934" w:rsidRDefault="007F24EC" w:rsidP="007F24EC">
            <w:pPr>
              <w:rPr>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084C3568" w14:textId="77777777" w:rsidR="007F24EC" w:rsidRPr="003A1934" w:rsidRDefault="007F24EC" w:rsidP="007F24EC">
            <w:pPr>
              <w:rPr>
                <w:sz w:val="16"/>
                <w:szCs w:val="16"/>
              </w:rPr>
            </w:pPr>
            <w:r w:rsidRPr="003A1934">
              <w:rPr>
                <w:sz w:val="16"/>
                <w:szCs w:val="16"/>
              </w:rPr>
              <w:t>Extending the age of leaving care from 18 to 25. Assign one case worker to the client.</w:t>
            </w:r>
          </w:p>
          <w:p w14:paraId="35D620F3" w14:textId="225A4DE7" w:rsidR="007F24EC" w:rsidRPr="003A1934" w:rsidRDefault="007F24EC" w:rsidP="007F24EC">
            <w:pPr>
              <w:rPr>
                <w:sz w:val="16"/>
                <w:szCs w:val="16"/>
              </w:rPr>
            </w:pPr>
            <w:r w:rsidRPr="003A1934">
              <w:rPr>
                <w:sz w:val="16"/>
                <w:szCs w:val="16"/>
              </w:rPr>
              <w:t>19 years</w:t>
            </w:r>
          </w:p>
        </w:tc>
      </w:tr>
      <w:tr w:rsidR="007F24EC" w:rsidRPr="003A1934" w14:paraId="34712EAF" w14:textId="77777777" w:rsidTr="00836243">
        <w:trPr>
          <w:trHeight w:val="213"/>
        </w:trPr>
        <w:tc>
          <w:tcPr>
            <w:tcW w:w="4621" w:type="dxa"/>
            <w:tcBorders>
              <w:top w:val="dotted" w:sz="4" w:space="0" w:color="414C75"/>
              <w:bottom w:val="dotted" w:sz="4" w:space="0" w:color="414C75"/>
              <w:right w:val="single" w:sz="4" w:space="0" w:color="414C75"/>
            </w:tcBorders>
          </w:tcPr>
          <w:p w14:paraId="243B4E59" w14:textId="12398161" w:rsidR="007F24EC" w:rsidRPr="003A1934" w:rsidRDefault="007F24EC" w:rsidP="000E7759">
            <w:pPr>
              <w:rPr>
                <w:sz w:val="16"/>
                <w:szCs w:val="16"/>
              </w:rPr>
            </w:pPr>
            <w:r w:rsidRPr="003A1934">
              <w:rPr>
                <w:sz w:val="16"/>
                <w:szCs w:val="16"/>
              </w:rPr>
              <w:t>Wake up and don’t be stuck in your old ways, be open.</w:t>
            </w:r>
          </w:p>
          <w:p w14:paraId="500EDD33" w14:textId="0246E86C" w:rsidR="007F24EC" w:rsidRPr="003A1934" w:rsidRDefault="007F24EC" w:rsidP="007F24EC">
            <w:pPr>
              <w:rPr>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36EFCF47" w14:textId="77777777" w:rsidR="007F24EC" w:rsidRPr="003A1934" w:rsidRDefault="007F24EC" w:rsidP="000E7759">
            <w:pPr>
              <w:rPr>
                <w:sz w:val="16"/>
                <w:szCs w:val="16"/>
              </w:rPr>
            </w:pPr>
            <w:r w:rsidRPr="003A1934">
              <w:rPr>
                <w:sz w:val="16"/>
                <w:szCs w:val="16"/>
              </w:rPr>
              <w:t>Please stop cutting funding from the youth sector.  You need to understand that the most vulnerable kids are getting the least help.  They are the future of our society too and deserve to be treated as equal members of the growing community.</w:t>
            </w:r>
          </w:p>
          <w:p w14:paraId="6548C9C3" w14:textId="79D93579" w:rsidR="007F24EC" w:rsidRPr="003A1934" w:rsidRDefault="007F24EC" w:rsidP="007F24EC">
            <w:pPr>
              <w:rPr>
                <w:sz w:val="16"/>
                <w:szCs w:val="16"/>
              </w:rPr>
            </w:pPr>
            <w:r w:rsidRPr="003A1934">
              <w:rPr>
                <w:i/>
                <w:sz w:val="16"/>
                <w:szCs w:val="16"/>
              </w:rPr>
              <w:t>20 years</w:t>
            </w:r>
          </w:p>
        </w:tc>
      </w:tr>
      <w:tr w:rsidR="007F24EC" w:rsidRPr="003A1934" w14:paraId="1058E55F" w14:textId="77777777" w:rsidTr="00836243">
        <w:trPr>
          <w:trHeight w:val="213"/>
        </w:trPr>
        <w:tc>
          <w:tcPr>
            <w:tcW w:w="4621" w:type="dxa"/>
            <w:tcBorders>
              <w:top w:val="dotted" w:sz="4" w:space="0" w:color="414C75"/>
              <w:bottom w:val="dotted" w:sz="4" w:space="0" w:color="414C75"/>
              <w:right w:val="single" w:sz="4" w:space="0" w:color="414C75"/>
            </w:tcBorders>
          </w:tcPr>
          <w:p w14:paraId="57D0D03F" w14:textId="28EFB3C8" w:rsidR="007F24EC" w:rsidRPr="003A1934" w:rsidRDefault="007F24EC" w:rsidP="007F24EC">
            <w:pPr>
              <w:rPr>
                <w:sz w:val="16"/>
                <w:szCs w:val="16"/>
              </w:rPr>
            </w:pPr>
            <w:r w:rsidRPr="003A1934">
              <w:rPr>
                <w:sz w:val="16"/>
                <w:szCs w:val="16"/>
              </w:rPr>
              <w:t>Kids are people, not numbers.  Uneducated to you I might appear, but I have been a part of the system that you made and it sucks.</w:t>
            </w:r>
          </w:p>
        </w:tc>
        <w:tc>
          <w:tcPr>
            <w:tcW w:w="4621" w:type="dxa"/>
            <w:tcBorders>
              <w:top w:val="dotted" w:sz="4" w:space="0" w:color="414C75"/>
              <w:left w:val="single" w:sz="4" w:space="0" w:color="414C75"/>
              <w:bottom w:val="dotted" w:sz="4" w:space="0" w:color="414C75"/>
            </w:tcBorders>
          </w:tcPr>
          <w:p w14:paraId="79CD5FE3" w14:textId="77777777" w:rsidR="00E22B8E" w:rsidRPr="003A1934" w:rsidRDefault="00E22B8E" w:rsidP="00E22B8E">
            <w:pPr>
              <w:rPr>
                <w:sz w:val="16"/>
                <w:szCs w:val="16"/>
              </w:rPr>
            </w:pPr>
            <w:r w:rsidRPr="003A1934">
              <w:rPr>
                <w:sz w:val="16"/>
                <w:szCs w:val="16"/>
              </w:rPr>
              <w:t>The system has somewhat disappointed me with the lack of support.  Other than support issues the system has been pretty good.</w:t>
            </w:r>
          </w:p>
          <w:p w14:paraId="2BDD54F8" w14:textId="4DA3B9AA" w:rsidR="00E22B8E" w:rsidRPr="003A1934" w:rsidRDefault="00E22B8E" w:rsidP="00E22B8E">
            <w:pPr>
              <w:rPr>
                <w:sz w:val="16"/>
                <w:szCs w:val="16"/>
              </w:rPr>
            </w:pPr>
            <w:r w:rsidRPr="003A1934">
              <w:rPr>
                <w:i/>
                <w:sz w:val="16"/>
                <w:szCs w:val="16"/>
              </w:rPr>
              <w:t>19 years</w:t>
            </w:r>
          </w:p>
          <w:p w14:paraId="27B8069B" w14:textId="5B975A04" w:rsidR="007F24EC" w:rsidRPr="003A1934" w:rsidRDefault="007F24EC" w:rsidP="007F24EC">
            <w:pPr>
              <w:rPr>
                <w:sz w:val="16"/>
                <w:szCs w:val="16"/>
              </w:rPr>
            </w:pPr>
          </w:p>
          <w:p w14:paraId="00D1EC0A" w14:textId="5D893A58" w:rsidR="007F24EC" w:rsidRPr="003A1934" w:rsidRDefault="007F24EC" w:rsidP="007F24EC">
            <w:pPr>
              <w:rPr>
                <w:sz w:val="16"/>
                <w:szCs w:val="16"/>
              </w:rPr>
            </w:pPr>
          </w:p>
        </w:tc>
      </w:tr>
      <w:tr w:rsidR="00742970" w:rsidRPr="003A1934" w14:paraId="05DB42F8" w14:textId="77777777" w:rsidTr="00836243">
        <w:trPr>
          <w:trHeight w:val="213"/>
        </w:trPr>
        <w:tc>
          <w:tcPr>
            <w:tcW w:w="4621" w:type="dxa"/>
            <w:tcBorders>
              <w:top w:val="dotted" w:sz="4" w:space="0" w:color="414C75"/>
              <w:bottom w:val="dotted" w:sz="4" w:space="0" w:color="414C75"/>
              <w:right w:val="single" w:sz="4" w:space="0" w:color="414C75"/>
            </w:tcBorders>
          </w:tcPr>
          <w:p w14:paraId="2888A5FF" w14:textId="77777777" w:rsidR="00742970" w:rsidRPr="003A1934" w:rsidRDefault="00742970" w:rsidP="00B32203">
            <w:pPr>
              <w:rPr>
                <w:sz w:val="16"/>
                <w:szCs w:val="16"/>
              </w:rPr>
            </w:pPr>
            <w:r w:rsidRPr="003A1934">
              <w:rPr>
                <w:sz w:val="16"/>
                <w:szCs w:val="16"/>
              </w:rPr>
              <w:lastRenderedPageBreak/>
              <w:t>Carers shouldn’t be carers just for the money.  Case workers should know what they are doing before they get the job.  Youths should be able to stay where they are for as long as they need.</w:t>
            </w:r>
          </w:p>
          <w:p w14:paraId="1D54EB73" w14:textId="77777777" w:rsidR="00742970" w:rsidRPr="003A1934" w:rsidRDefault="00742970" w:rsidP="00B32203">
            <w:pPr>
              <w:rPr>
                <w:sz w:val="16"/>
                <w:szCs w:val="16"/>
              </w:rPr>
            </w:pPr>
            <w:r w:rsidRPr="003A1934">
              <w:rPr>
                <w:i/>
                <w:sz w:val="16"/>
                <w:szCs w:val="16"/>
              </w:rPr>
              <w:t>18 years</w:t>
            </w:r>
          </w:p>
          <w:p w14:paraId="5DD95D03" w14:textId="77777777" w:rsidR="00742970" w:rsidRPr="003A1934" w:rsidRDefault="00742970" w:rsidP="00B32203">
            <w:pPr>
              <w:rPr>
                <w:sz w:val="16"/>
                <w:szCs w:val="16"/>
              </w:rPr>
            </w:pPr>
          </w:p>
        </w:tc>
        <w:tc>
          <w:tcPr>
            <w:tcW w:w="4621" w:type="dxa"/>
            <w:tcBorders>
              <w:top w:val="dotted" w:sz="4" w:space="0" w:color="414C75"/>
              <w:left w:val="single" w:sz="4" w:space="0" w:color="414C75"/>
              <w:bottom w:val="dotted" w:sz="4" w:space="0" w:color="414C75"/>
            </w:tcBorders>
          </w:tcPr>
          <w:p w14:paraId="76D22BCE" w14:textId="77777777" w:rsidR="00742970" w:rsidRPr="003A1934" w:rsidRDefault="00742970" w:rsidP="00B32203">
            <w:pPr>
              <w:rPr>
                <w:sz w:val="16"/>
                <w:szCs w:val="16"/>
              </w:rPr>
            </w:pPr>
            <w:r w:rsidRPr="003A1934">
              <w:rPr>
                <w:sz w:val="16"/>
                <w:szCs w:val="16"/>
              </w:rPr>
              <w:t>If child protection want to stop creating criminals they should keep tabs on young people for a few years after they leave care so they have support.  People feel like they have been forgotten by a system that was meant to help.  They refill the human connections with alcohol, drugs and crime and it creates more problems.  They should extend the leaving care age, just because your 18 doesn’t mean your emotionally stable and mature enough to be on your own, it’s just setting them up to fail.  Why take kids into care if they are just going to end up in a worse situation when they leave.</w:t>
            </w:r>
          </w:p>
          <w:p w14:paraId="77E7775E" w14:textId="77777777" w:rsidR="00742970" w:rsidRPr="003A1934" w:rsidRDefault="00742970" w:rsidP="00B32203">
            <w:pPr>
              <w:rPr>
                <w:i/>
                <w:sz w:val="16"/>
                <w:szCs w:val="16"/>
              </w:rPr>
            </w:pPr>
            <w:r w:rsidRPr="003A1934">
              <w:rPr>
                <w:i/>
                <w:sz w:val="16"/>
                <w:szCs w:val="16"/>
              </w:rPr>
              <w:t>22 years</w:t>
            </w:r>
          </w:p>
        </w:tc>
      </w:tr>
    </w:tbl>
    <w:p w14:paraId="1EAF1E1D" w14:textId="77777777" w:rsidR="000E7759" w:rsidRDefault="000E7759" w:rsidP="00B9315B"/>
    <w:p w14:paraId="0C1E37CD" w14:textId="617A0822" w:rsidR="00B9315B" w:rsidRPr="00B9315B" w:rsidRDefault="00B9315B" w:rsidP="00B9315B">
      <w:pPr>
        <w:spacing w:after="0"/>
        <w:rPr>
          <w:b/>
          <w:color w:val="414C75"/>
          <w:sz w:val="22"/>
          <w:szCs w:val="22"/>
        </w:rPr>
      </w:pPr>
      <w:r w:rsidRPr="00B9315B">
        <w:rPr>
          <w:b/>
          <w:color w:val="414C75"/>
          <w:sz w:val="22"/>
          <w:szCs w:val="22"/>
        </w:rPr>
        <w:t xml:space="preserve">Table </w:t>
      </w:r>
      <w:r>
        <w:rPr>
          <w:b/>
          <w:color w:val="414C75"/>
          <w:sz w:val="22"/>
          <w:szCs w:val="22"/>
        </w:rPr>
        <w:t>6</w:t>
      </w:r>
      <w:r w:rsidRPr="00B9315B">
        <w:rPr>
          <w:b/>
          <w:color w:val="414C75"/>
          <w:sz w:val="22"/>
          <w:szCs w:val="22"/>
        </w:rPr>
        <w:t xml:space="preserve">: </w:t>
      </w:r>
      <w:r w:rsidRPr="003A1934">
        <w:rPr>
          <w:b/>
          <w:color w:val="414C75"/>
          <w:sz w:val="22"/>
          <w:szCs w:val="22"/>
        </w:rPr>
        <w:t>Advice to another young person who is about to leave care</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Messages from young people to the Government about how to improve the life of young people leaving care."/>
        <w:tblDescription w:val="Strategy two: Helping young people in out of home care to thrive into adulthood. Group one: Messages from young people under 18, who were about to leave care"/>
      </w:tblPr>
      <w:tblGrid>
        <w:gridCol w:w="4621"/>
        <w:gridCol w:w="4621"/>
      </w:tblGrid>
      <w:tr w:rsidR="00A65C89" w:rsidRPr="00E828AC" w14:paraId="6A5D9B5F" w14:textId="77777777" w:rsidTr="00E90E09">
        <w:trPr>
          <w:tblHeader/>
        </w:trPr>
        <w:tc>
          <w:tcPr>
            <w:tcW w:w="4621" w:type="dxa"/>
            <w:tcBorders>
              <w:top w:val="single" w:sz="4" w:space="0" w:color="414C75"/>
              <w:bottom w:val="single" w:sz="4" w:space="0" w:color="414C75"/>
            </w:tcBorders>
          </w:tcPr>
          <w:p w14:paraId="17020381" w14:textId="77777777" w:rsidR="00A65C89" w:rsidRPr="00E828AC" w:rsidRDefault="00A65C89" w:rsidP="00E828AC">
            <w:pPr>
              <w:jc w:val="center"/>
              <w:rPr>
                <w:b/>
                <w:color w:val="414C75"/>
              </w:rPr>
            </w:pPr>
            <w:r w:rsidRPr="00E828AC">
              <w:rPr>
                <w:b/>
                <w:color w:val="414C75"/>
              </w:rPr>
              <w:t>Group One: Young people under 18, who were about to leave care, or moving towards leaving care</w:t>
            </w:r>
          </w:p>
        </w:tc>
        <w:tc>
          <w:tcPr>
            <w:tcW w:w="4621" w:type="dxa"/>
            <w:tcBorders>
              <w:top w:val="single" w:sz="4" w:space="0" w:color="414C75"/>
              <w:bottom w:val="single" w:sz="4" w:space="0" w:color="414C75"/>
            </w:tcBorders>
          </w:tcPr>
          <w:p w14:paraId="57BF8BA8" w14:textId="1C983A51" w:rsidR="00A65C89" w:rsidRPr="00E828AC" w:rsidRDefault="00A65C89" w:rsidP="00E828AC">
            <w:pPr>
              <w:jc w:val="center"/>
              <w:rPr>
                <w:b/>
                <w:color w:val="414C75"/>
              </w:rPr>
            </w:pPr>
          </w:p>
        </w:tc>
      </w:tr>
      <w:tr w:rsidR="000E7759" w:rsidRPr="003A1934" w14:paraId="5BB8591D" w14:textId="77777777" w:rsidTr="000E7759">
        <w:tblPrEx>
          <w:tblBorders>
            <w:insideV w:val="single" w:sz="4" w:space="0" w:color="auto"/>
          </w:tblBorders>
        </w:tblPrEx>
        <w:tc>
          <w:tcPr>
            <w:tcW w:w="4621" w:type="dxa"/>
            <w:tcBorders>
              <w:top w:val="single" w:sz="4" w:space="0" w:color="414C75"/>
              <w:bottom w:val="dotted" w:sz="4" w:space="0" w:color="414C75"/>
              <w:right w:val="single" w:sz="4" w:space="0" w:color="414C75"/>
            </w:tcBorders>
          </w:tcPr>
          <w:p w14:paraId="39FED61E" w14:textId="77777777" w:rsidR="000E7759" w:rsidRPr="003A1934" w:rsidRDefault="000E7759" w:rsidP="000E7759">
            <w:pPr>
              <w:rPr>
                <w:sz w:val="16"/>
                <w:szCs w:val="16"/>
              </w:rPr>
            </w:pPr>
            <w:r w:rsidRPr="003A1934">
              <w:rPr>
                <w:sz w:val="16"/>
                <w:szCs w:val="16"/>
              </w:rPr>
              <w:t>Just have fun and live your life.</w:t>
            </w:r>
          </w:p>
          <w:p w14:paraId="00690CED" w14:textId="77777777" w:rsidR="000E7759" w:rsidRPr="003A1934" w:rsidRDefault="000E7759" w:rsidP="000E7759">
            <w:pPr>
              <w:rPr>
                <w:i/>
                <w:sz w:val="16"/>
                <w:szCs w:val="16"/>
              </w:rPr>
            </w:pPr>
            <w:r w:rsidRPr="003A1934">
              <w:rPr>
                <w:i/>
                <w:sz w:val="16"/>
                <w:szCs w:val="16"/>
              </w:rPr>
              <w:t>16 years</w:t>
            </w:r>
          </w:p>
        </w:tc>
        <w:tc>
          <w:tcPr>
            <w:tcW w:w="4621" w:type="dxa"/>
            <w:tcBorders>
              <w:top w:val="single" w:sz="4" w:space="0" w:color="414C75"/>
              <w:left w:val="single" w:sz="4" w:space="0" w:color="414C75"/>
              <w:bottom w:val="dotted" w:sz="4" w:space="0" w:color="414C75"/>
            </w:tcBorders>
          </w:tcPr>
          <w:p w14:paraId="59219346" w14:textId="77777777" w:rsidR="000E7759" w:rsidRPr="003A1934" w:rsidRDefault="000E7759" w:rsidP="000E7759">
            <w:pPr>
              <w:rPr>
                <w:sz w:val="16"/>
                <w:szCs w:val="16"/>
              </w:rPr>
            </w:pPr>
            <w:r w:rsidRPr="003A1934">
              <w:rPr>
                <w:sz w:val="16"/>
                <w:szCs w:val="16"/>
              </w:rPr>
              <w:t>Never give up on your dreams.  You can do it.   You can’t have a rainbow without a little rain</w:t>
            </w:r>
          </w:p>
          <w:p w14:paraId="781BC097" w14:textId="77777777" w:rsidR="000E7759" w:rsidRPr="003A1934" w:rsidRDefault="000E7759" w:rsidP="000E7759">
            <w:pPr>
              <w:rPr>
                <w:i/>
                <w:sz w:val="16"/>
                <w:szCs w:val="16"/>
              </w:rPr>
            </w:pPr>
            <w:r w:rsidRPr="003A1934">
              <w:rPr>
                <w:i/>
                <w:sz w:val="16"/>
                <w:szCs w:val="16"/>
              </w:rPr>
              <w:t>16 years</w:t>
            </w:r>
          </w:p>
        </w:tc>
      </w:tr>
      <w:tr w:rsidR="000E7759" w:rsidRPr="003A1934" w14:paraId="01CFF755" w14:textId="77777777" w:rsidTr="000E7759">
        <w:tblPrEx>
          <w:tblBorders>
            <w:insideV w:val="single" w:sz="4" w:space="0" w:color="auto"/>
          </w:tblBorders>
        </w:tblPrEx>
        <w:trPr>
          <w:trHeight w:val="604"/>
        </w:trPr>
        <w:tc>
          <w:tcPr>
            <w:tcW w:w="4621" w:type="dxa"/>
            <w:tcBorders>
              <w:top w:val="dotted" w:sz="4" w:space="0" w:color="414C75"/>
              <w:bottom w:val="dotted" w:sz="4" w:space="0" w:color="414C75"/>
              <w:right w:val="single" w:sz="4" w:space="0" w:color="414C75"/>
            </w:tcBorders>
          </w:tcPr>
          <w:p w14:paraId="4A3F9BE7" w14:textId="77777777" w:rsidR="000E7759" w:rsidRPr="003A1934" w:rsidRDefault="000E7759" w:rsidP="000E7759">
            <w:pPr>
              <w:rPr>
                <w:sz w:val="16"/>
                <w:szCs w:val="16"/>
              </w:rPr>
            </w:pPr>
            <w:r w:rsidRPr="003A1934">
              <w:rPr>
                <w:sz w:val="16"/>
                <w:szCs w:val="16"/>
              </w:rPr>
              <w:t>Get your license and TFN and Centrelink money as soon as you can.  And learn as many skills as you can so that you are more independent.</w:t>
            </w:r>
          </w:p>
          <w:p w14:paraId="054CDC1E"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70A50D4A" w14:textId="77777777" w:rsidR="000E7759" w:rsidRPr="003A1934" w:rsidRDefault="000E7759" w:rsidP="000E7759">
            <w:pPr>
              <w:rPr>
                <w:sz w:val="16"/>
                <w:szCs w:val="16"/>
              </w:rPr>
            </w:pPr>
            <w:r w:rsidRPr="003A1934">
              <w:rPr>
                <w:sz w:val="16"/>
                <w:szCs w:val="16"/>
              </w:rPr>
              <w:t>Take things slow.  Also, always remember that you have support.  Have three main goals.  Sit down with your caseworker, and talk about anything you didn’t get or are having trouble with.</w:t>
            </w:r>
          </w:p>
          <w:p w14:paraId="06FBB809" w14:textId="77777777" w:rsidR="000E7759" w:rsidRPr="003A1934" w:rsidRDefault="000E7759" w:rsidP="000E7759">
            <w:pPr>
              <w:rPr>
                <w:i/>
                <w:sz w:val="16"/>
                <w:szCs w:val="16"/>
              </w:rPr>
            </w:pPr>
            <w:r w:rsidRPr="003A1934">
              <w:rPr>
                <w:i/>
                <w:sz w:val="16"/>
                <w:szCs w:val="16"/>
              </w:rPr>
              <w:t>14 years</w:t>
            </w:r>
          </w:p>
        </w:tc>
      </w:tr>
      <w:tr w:rsidR="000E7759" w:rsidRPr="003A1934" w14:paraId="1125AB0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25024FD" w14:textId="77777777" w:rsidR="000E7759" w:rsidRPr="003A1934" w:rsidRDefault="000E7759" w:rsidP="000E7759">
            <w:pPr>
              <w:rPr>
                <w:sz w:val="16"/>
                <w:szCs w:val="16"/>
              </w:rPr>
            </w:pPr>
            <w:r w:rsidRPr="003A1934">
              <w:rPr>
                <w:sz w:val="16"/>
                <w:szCs w:val="16"/>
              </w:rPr>
              <w:t>Be open about what you actually want/need.  Consider all possible outcomes when thinking about your future.  Have fun, allow yourself to have fun and not worry yourself too much about your future or your present situation.</w:t>
            </w:r>
          </w:p>
          <w:p w14:paraId="77A7BEB9"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794CB49E" w14:textId="1EF2E40B" w:rsidR="000E7759" w:rsidRPr="003A1934" w:rsidRDefault="000E7759" w:rsidP="000E7759">
            <w:pPr>
              <w:rPr>
                <w:sz w:val="16"/>
                <w:szCs w:val="16"/>
              </w:rPr>
            </w:pPr>
            <w:r w:rsidRPr="003A1934">
              <w:rPr>
                <w:sz w:val="16"/>
                <w:szCs w:val="16"/>
              </w:rPr>
              <w:t>Don’t let [</w:t>
            </w:r>
            <w:r w:rsidR="008F16A2">
              <w:rPr>
                <w:sz w:val="16"/>
                <w:szCs w:val="16"/>
              </w:rPr>
              <w:t>C</w:t>
            </w:r>
            <w:r w:rsidRPr="003A1934">
              <w:rPr>
                <w:sz w:val="16"/>
                <w:szCs w:val="16"/>
              </w:rPr>
              <w:t xml:space="preserve">are and </w:t>
            </w:r>
            <w:r w:rsidR="008F16A2">
              <w:rPr>
                <w:sz w:val="16"/>
                <w:szCs w:val="16"/>
              </w:rPr>
              <w:t>P</w:t>
            </w:r>
            <w:r w:rsidRPr="003A1934">
              <w:rPr>
                <w:sz w:val="16"/>
                <w:szCs w:val="16"/>
              </w:rPr>
              <w:t>rotection] control you.</w:t>
            </w:r>
          </w:p>
          <w:p w14:paraId="0EBA0384" w14:textId="77777777" w:rsidR="000E7759" w:rsidRPr="003A1934" w:rsidRDefault="000E7759" w:rsidP="000E7759">
            <w:pPr>
              <w:rPr>
                <w:i/>
                <w:sz w:val="16"/>
                <w:szCs w:val="16"/>
              </w:rPr>
            </w:pPr>
            <w:r w:rsidRPr="003A1934">
              <w:rPr>
                <w:i/>
                <w:sz w:val="16"/>
                <w:szCs w:val="16"/>
              </w:rPr>
              <w:t>17 years</w:t>
            </w:r>
          </w:p>
        </w:tc>
      </w:tr>
      <w:tr w:rsidR="000E7759" w:rsidRPr="003A1934" w14:paraId="7ABD700A"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D1E2D36" w14:textId="77777777" w:rsidR="000E7759" w:rsidRPr="003A1934" w:rsidRDefault="000E7759" w:rsidP="000E7759">
            <w:pPr>
              <w:rPr>
                <w:sz w:val="16"/>
                <w:szCs w:val="16"/>
              </w:rPr>
            </w:pPr>
            <w:r w:rsidRPr="003A1934">
              <w:rPr>
                <w:sz w:val="16"/>
                <w:szCs w:val="16"/>
              </w:rPr>
              <w:t>When you turn 18 you should save $1000, so if you need a doctor it will be good.</w:t>
            </w:r>
          </w:p>
          <w:p w14:paraId="39B96761"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18BFCA55" w14:textId="77777777" w:rsidR="000E7759" w:rsidRPr="003A1934" w:rsidRDefault="000E7759" w:rsidP="000E7759">
            <w:pPr>
              <w:rPr>
                <w:sz w:val="16"/>
                <w:szCs w:val="16"/>
              </w:rPr>
            </w:pPr>
            <w:r w:rsidRPr="003A1934">
              <w:rPr>
                <w:sz w:val="16"/>
                <w:szCs w:val="16"/>
              </w:rPr>
              <w:t>Know that you are not alone.</w:t>
            </w:r>
          </w:p>
          <w:p w14:paraId="10C1ED68" w14:textId="77777777" w:rsidR="000E7759" w:rsidRPr="003A1934" w:rsidRDefault="000E7759" w:rsidP="000E7759">
            <w:pPr>
              <w:rPr>
                <w:i/>
                <w:sz w:val="16"/>
                <w:szCs w:val="16"/>
              </w:rPr>
            </w:pPr>
            <w:r w:rsidRPr="003A1934">
              <w:rPr>
                <w:i/>
                <w:sz w:val="16"/>
                <w:szCs w:val="16"/>
              </w:rPr>
              <w:t>16 years</w:t>
            </w:r>
          </w:p>
        </w:tc>
      </w:tr>
      <w:tr w:rsidR="000E7759" w:rsidRPr="003A1934" w14:paraId="2DCD1B4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08037DA" w14:textId="77777777" w:rsidR="000E7759" w:rsidRPr="003A1934" w:rsidRDefault="000E7759" w:rsidP="000E7759">
            <w:pPr>
              <w:rPr>
                <w:sz w:val="16"/>
                <w:szCs w:val="16"/>
              </w:rPr>
            </w:pPr>
            <w:r w:rsidRPr="003A1934">
              <w:rPr>
                <w:sz w:val="16"/>
                <w:szCs w:val="16"/>
              </w:rPr>
              <w:t>You are only one year older and are not invincible.  Do not make wrong choices.</w:t>
            </w:r>
          </w:p>
          <w:p w14:paraId="61EB88B9" w14:textId="77777777" w:rsidR="000E7759" w:rsidRPr="003A1934" w:rsidRDefault="000E7759" w:rsidP="000E7759">
            <w:pPr>
              <w:rPr>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23E91BF1" w14:textId="77777777" w:rsidR="000E7759" w:rsidRPr="003A1934" w:rsidRDefault="000E7759" w:rsidP="000E7759">
            <w:pPr>
              <w:rPr>
                <w:sz w:val="16"/>
                <w:szCs w:val="16"/>
              </w:rPr>
            </w:pPr>
            <w:r w:rsidRPr="003A1934">
              <w:rPr>
                <w:sz w:val="16"/>
                <w:szCs w:val="16"/>
              </w:rPr>
              <w:t>You are in a dark room with no light on and you can see the light, and there is a very positive at the end of the dark room.  If you try you can achieve anything if you put your mind to it.  If you try you will succeed what you need and want to do.</w:t>
            </w:r>
          </w:p>
          <w:p w14:paraId="40E1B442" w14:textId="77777777" w:rsidR="000E7759" w:rsidRPr="003A1934" w:rsidRDefault="000E7759" w:rsidP="000E7759">
            <w:pPr>
              <w:rPr>
                <w:i/>
                <w:sz w:val="16"/>
                <w:szCs w:val="16"/>
              </w:rPr>
            </w:pPr>
            <w:r w:rsidRPr="003A1934">
              <w:rPr>
                <w:i/>
                <w:sz w:val="16"/>
                <w:szCs w:val="16"/>
              </w:rPr>
              <w:t>17 years</w:t>
            </w:r>
          </w:p>
        </w:tc>
      </w:tr>
      <w:tr w:rsidR="000E7759" w:rsidRPr="003A1934" w14:paraId="5B6702A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09D0BDA" w14:textId="77777777" w:rsidR="000E7759" w:rsidRPr="003A1934" w:rsidRDefault="000E7759" w:rsidP="000E7759">
            <w:pPr>
              <w:rPr>
                <w:sz w:val="16"/>
                <w:szCs w:val="16"/>
              </w:rPr>
            </w:pPr>
            <w:r w:rsidRPr="003A1934">
              <w:rPr>
                <w:sz w:val="16"/>
                <w:szCs w:val="16"/>
              </w:rPr>
              <w:t>Take Advantage of the system and try to get as much freedom.  Make sure you talk to other people about what is happening and how you feel.</w:t>
            </w:r>
          </w:p>
          <w:p w14:paraId="13DC6A7D" w14:textId="77777777" w:rsidR="000E7759" w:rsidRPr="003A1934" w:rsidRDefault="000E7759" w:rsidP="000E7759">
            <w:pPr>
              <w:rPr>
                <w:i/>
                <w:sz w:val="16"/>
                <w:szCs w:val="16"/>
              </w:rPr>
            </w:pPr>
            <w:r w:rsidRPr="003A1934">
              <w:rPr>
                <w:i/>
                <w:sz w:val="16"/>
                <w:szCs w:val="16"/>
              </w:rPr>
              <w:t>14 years</w:t>
            </w:r>
          </w:p>
        </w:tc>
        <w:tc>
          <w:tcPr>
            <w:tcW w:w="4621" w:type="dxa"/>
            <w:tcBorders>
              <w:top w:val="dotted" w:sz="4" w:space="0" w:color="414C75"/>
              <w:left w:val="single" w:sz="4" w:space="0" w:color="414C75"/>
              <w:bottom w:val="dotted" w:sz="4" w:space="0" w:color="414C75"/>
            </w:tcBorders>
          </w:tcPr>
          <w:p w14:paraId="09EDEB0C" w14:textId="77777777" w:rsidR="000E7759" w:rsidRPr="003A1934" w:rsidRDefault="000E7759" w:rsidP="000E7759">
            <w:pPr>
              <w:rPr>
                <w:sz w:val="16"/>
                <w:szCs w:val="16"/>
              </w:rPr>
            </w:pPr>
            <w:r w:rsidRPr="003A1934">
              <w:rPr>
                <w:sz w:val="16"/>
                <w:szCs w:val="16"/>
              </w:rPr>
              <w:t>Get the funding you can get.  You are eligible for funding for things.</w:t>
            </w:r>
          </w:p>
          <w:p w14:paraId="075ED03A" w14:textId="77777777" w:rsidR="000E7759" w:rsidRPr="003A1934" w:rsidRDefault="000E7759" w:rsidP="000E7759">
            <w:pPr>
              <w:rPr>
                <w:i/>
                <w:sz w:val="16"/>
                <w:szCs w:val="16"/>
              </w:rPr>
            </w:pPr>
            <w:r w:rsidRPr="003A1934">
              <w:rPr>
                <w:i/>
                <w:sz w:val="16"/>
                <w:szCs w:val="16"/>
              </w:rPr>
              <w:t>17 years</w:t>
            </w:r>
          </w:p>
        </w:tc>
      </w:tr>
      <w:tr w:rsidR="000E7759" w:rsidRPr="003A1934" w14:paraId="05844D07"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9DCD838" w14:textId="77777777" w:rsidR="000E7759" w:rsidRPr="003A1934" w:rsidRDefault="000E7759" w:rsidP="000E7759">
            <w:pPr>
              <w:rPr>
                <w:sz w:val="16"/>
                <w:szCs w:val="16"/>
              </w:rPr>
            </w:pPr>
            <w:r w:rsidRPr="003A1934">
              <w:rPr>
                <w:sz w:val="16"/>
                <w:szCs w:val="16"/>
              </w:rPr>
              <w:t>Talk to someone you like and trust which sometimes might be the one and only thing you need to do because nothing can be fixed if nothing is said.</w:t>
            </w:r>
          </w:p>
          <w:p w14:paraId="485FAE3D"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19AC4875" w14:textId="77777777" w:rsidR="000E7759" w:rsidRPr="003A1934" w:rsidRDefault="000E7759" w:rsidP="000E7759">
            <w:pPr>
              <w:rPr>
                <w:sz w:val="16"/>
                <w:szCs w:val="16"/>
              </w:rPr>
            </w:pPr>
            <w:r w:rsidRPr="003A1934">
              <w:rPr>
                <w:sz w:val="16"/>
                <w:szCs w:val="16"/>
              </w:rPr>
              <w:t>Don’t stay in school.</w:t>
            </w:r>
          </w:p>
          <w:p w14:paraId="0164725F" w14:textId="77777777" w:rsidR="000E7759" w:rsidRPr="003A1934" w:rsidRDefault="000E7759" w:rsidP="000E7759">
            <w:pPr>
              <w:rPr>
                <w:i/>
                <w:sz w:val="16"/>
                <w:szCs w:val="16"/>
              </w:rPr>
            </w:pPr>
            <w:r w:rsidRPr="003A1934">
              <w:rPr>
                <w:i/>
                <w:sz w:val="16"/>
                <w:szCs w:val="16"/>
              </w:rPr>
              <w:t>17 years</w:t>
            </w:r>
          </w:p>
        </w:tc>
      </w:tr>
      <w:tr w:rsidR="000E7759" w:rsidRPr="003A1934" w14:paraId="195A0C7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F8BC6F5" w14:textId="77777777" w:rsidR="000E7759" w:rsidRPr="003A1934" w:rsidRDefault="000E7759" w:rsidP="000E7759">
            <w:pPr>
              <w:rPr>
                <w:sz w:val="16"/>
                <w:szCs w:val="16"/>
              </w:rPr>
            </w:pPr>
            <w:r w:rsidRPr="003A1934">
              <w:rPr>
                <w:sz w:val="16"/>
                <w:szCs w:val="16"/>
              </w:rPr>
              <w:t>Have a plan about your future.</w:t>
            </w:r>
          </w:p>
          <w:p w14:paraId="705C79EE" w14:textId="77777777" w:rsidR="000E7759" w:rsidRPr="003A1934" w:rsidRDefault="000E7759" w:rsidP="000E7759">
            <w:pPr>
              <w:rPr>
                <w:i/>
                <w:sz w:val="16"/>
                <w:szCs w:val="16"/>
              </w:rPr>
            </w:pPr>
            <w:r w:rsidRPr="003A1934">
              <w:rPr>
                <w:i/>
                <w:sz w:val="16"/>
                <w:szCs w:val="16"/>
              </w:rPr>
              <w:t>15 years</w:t>
            </w:r>
          </w:p>
        </w:tc>
        <w:tc>
          <w:tcPr>
            <w:tcW w:w="4621" w:type="dxa"/>
            <w:tcBorders>
              <w:top w:val="dotted" w:sz="4" w:space="0" w:color="414C75"/>
              <w:left w:val="single" w:sz="4" w:space="0" w:color="414C75"/>
              <w:bottom w:val="dotted" w:sz="4" w:space="0" w:color="414C75"/>
            </w:tcBorders>
          </w:tcPr>
          <w:p w14:paraId="26BE80A5" w14:textId="77777777" w:rsidR="000E7759" w:rsidRPr="003A1934" w:rsidRDefault="000E7759" w:rsidP="000E7759">
            <w:pPr>
              <w:rPr>
                <w:sz w:val="16"/>
                <w:szCs w:val="16"/>
              </w:rPr>
            </w:pPr>
            <w:r w:rsidRPr="003A1934">
              <w:rPr>
                <w:sz w:val="16"/>
                <w:szCs w:val="16"/>
              </w:rPr>
              <w:t>Get as much support as you can while you are still young.</w:t>
            </w:r>
          </w:p>
          <w:p w14:paraId="755A040B" w14:textId="77777777" w:rsidR="000E7759" w:rsidRPr="003A1934" w:rsidRDefault="000E7759" w:rsidP="000E7759">
            <w:pPr>
              <w:rPr>
                <w:sz w:val="16"/>
                <w:szCs w:val="16"/>
              </w:rPr>
            </w:pPr>
            <w:r w:rsidRPr="003A1934">
              <w:rPr>
                <w:i/>
                <w:sz w:val="16"/>
                <w:szCs w:val="16"/>
              </w:rPr>
              <w:t>17 years</w:t>
            </w:r>
          </w:p>
        </w:tc>
      </w:tr>
      <w:tr w:rsidR="000E7759" w:rsidRPr="003A1934" w14:paraId="0196B637"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E9DDFDE" w14:textId="77777777" w:rsidR="000E7759" w:rsidRPr="003A1934" w:rsidRDefault="000E7759" w:rsidP="000E7759">
            <w:pPr>
              <w:rPr>
                <w:sz w:val="16"/>
                <w:szCs w:val="16"/>
              </w:rPr>
            </w:pPr>
            <w:r w:rsidRPr="003A1934">
              <w:rPr>
                <w:sz w:val="16"/>
                <w:szCs w:val="16"/>
              </w:rPr>
              <w:t>Don’t worry what people say.  People suck.</w:t>
            </w:r>
          </w:p>
          <w:p w14:paraId="79A213EC"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59E3417D" w14:textId="77777777" w:rsidR="000E7759" w:rsidRPr="003A1934" w:rsidRDefault="000E7759" w:rsidP="000E7759">
            <w:pPr>
              <w:rPr>
                <w:sz w:val="16"/>
                <w:szCs w:val="16"/>
              </w:rPr>
            </w:pPr>
            <w:r w:rsidRPr="003A1934">
              <w:rPr>
                <w:sz w:val="16"/>
                <w:szCs w:val="16"/>
              </w:rPr>
              <w:t>Don’t worry, be happy.</w:t>
            </w:r>
          </w:p>
          <w:p w14:paraId="7E5442E1" w14:textId="77777777" w:rsidR="000E7759" w:rsidRPr="003A1934" w:rsidRDefault="000E7759" w:rsidP="000E7759">
            <w:pPr>
              <w:rPr>
                <w:i/>
                <w:sz w:val="16"/>
                <w:szCs w:val="16"/>
              </w:rPr>
            </w:pPr>
            <w:r w:rsidRPr="003A1934">
              <w:rPr>
                <w:i/>
                <w:sz w:val="16"/>
                <w:szCs w:val="16"/>
              </w:rPr>
              <w:t>16 years</w:t>
            </w:r>
          </w:p>
        </w:tc>
      </w:tr>
      <w:tr w:rsidR="000E7759" w:rsidRPr="003A1934" w14:paraId="581CBBAB"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0DD914DB" w14:textId="77777777" w:rsidR="000E7759" w:rsidRPr="003A1934" w:rsidRDefault="000E7759" w:rsidP="000E7759">
            <w:pPr>
              <w:rPr>
                <w:sz w:val="16"/>
                <w:szCs w:val="16"/>
              </w:rPr>
            </w:pPr>
            <w:r w:rsidRPr="003A1934">
              <w:rPr>
                <w:sz w:val="16"/>
                <w:szCs w:val="16"/>
              </w:rPr>
              <w:t>Be safe.  Make good choices.  Have fun.  Join life.  Make the effort.</w:t>
            </w:r>
          </w:p>
          <w:p w14:paraId="5C01C3DD"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4AC3E45E" w14:textId="77777777" w:rsidR="000E7759" w:rsidRPr="003A1934" w:rsidRDefault="000E7759" w:rsidP="000E7759">
            <w:pPr>
              <w:rPr>
                <w:sz w:val="16"/>
                <w:szCs w:val="16"/>
              </w:rPr>
            </w:pPr>
            <w:r w:rsidRPr="003A1934">
              <w:rPr>
                <w:sz w:val="16"/>
                <w:szCs w:val="16"/>
              </w:rPr>
              <w:t>Throw a party when you leave [Care and Protection]</w:t>
            </w:r>
          </w:p>
        </w:tc>
      </w:tr>
      <w:tr w:rsidR="000E7759" w:rsidRPr="003A1934" w14:paraId="7F4AF10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15880EF" w14:textId="77777777" w:rsidR="000E7759" w:rsidRPr="003A1934" w:rsidRDefault="000E7759" w:rsidP="000E7759">
            <w:pPr>
              <w:rPr>
                <w:sz w:val="16"/>
                <w:szCs w:val="16"/>
              </w:rPr>
            </w:pPr>
            <w:r w:rsidRPr="003A1934">
              <w:rPr>
                <w:sz w:val="16"/>
                <w:szCs w:val="16"/>
              </w:rPr>
              <w:t xml:space="preserve">Focus your hardest in school, it’s what sets you put in life.  The effort and amount of work you put in results in what opportunities you will have available to you in the future. </w:t>
            </w:r>
          </w:p>
        </w:tc>
        <w:tc>
          <w:tcPr>
            <w:tcW w:w="4621" w:type="dxa"/>
            <w:tcBorders>
              <w:top w:val="dotted" w:sz="4" w:space="0" w:color="414C75"/>
              <w:left w:val="single" w:sz="4" w:space="0" w:color="414C75"/>
              <w:bottom w:val="dotted" w:sz="4" w:space="0" w:color="414C75"/>
            </w:tcBorders>
          </w:tcPr>
          <w:p w14:paraId="1B574DA8" w14:textId="77777777" w:rsidR="000E7759" w:rsidRPr="003A1934" w:rsidRDefault="000E7759" w:rsidP="000E7759">
            <w:pPr>
              <w:rPr>
                <w:sz w:val="16"/>
                <w:szCs w:val="16"/>
              </w:rPr>
            </w:pPr>
            <w:r w:rsidRPr="003A1934">
              <w:rPr>
                <w:sz w:val="16"/>
                <w:szCs w:val="16"/>
              </w:rPr>
              <w:t>Take advantage of the support that is available to you.  Don’t let anyone tell you that are different because everyone deserves the right to feel normal.</w:t>
            </w:r>
          </w:p>
        </w:tc>
      </w:tr>
      <w:tr w:rsidR="000E7759" w:rsidRPr="003A1934" w14:paraId="36516AE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90DB949" w14:textId="77777777" w:rsidR="000E7759" w:rsidRPr="003A1934" w:rsidRDefault="000E7759" w:rsidP="000E7759">
            <w:pPr>
              <w:rPr>
                <w:sz w:val="16"/>
                <w:szCs w:val="16"/>
              </w:rPr>
            </w:pPr>
            <w:r w:rsidRPr="003A1934">
              <w:rPr>
                <w:sz w:val="16"/>
                <w:szCs w:val="16"/>
              </w:rPr>
              <w:t>Hang in there and if something bad happens or you don’t like something, then tell someone so then something could be done straight away.</w:t>
            </w:r>
          </w:p>
        </w:tc>
        <w:tc>
          <w:tcPr>
            <w:tcW w:w="4621" w:type="dxa"/>
            <w:tcBorders>
              <w:top w:val="dotted" w:sz="4" w:space="0" w:color="414C75"/>
              <w:left w:val="single" w:sz="4" w:space="0" w:color="414C75"/>
              <w:bottom w:val="dotted" w:sz="4" w:space="0" w:color="414C75"/>
            </w:tcBorders>
          </w:tcPr>
          <w:p w14:paraId="1E8A2F9D" w14:textId="77777777" w:rsidR="000E7759" w:rsidRPr="003A1934" w:rsidRDefault="000E7759" w:rsidP="000E7759">
            <w:pPr>
              <w:rPr>
                <w:sz w:val="16"/>
                <w:szCs w:val="16"/>
              </w:rPr>
            </w:pPr>
            <w:r w:rsidRPr="003A1934">
              <w:rPr>
                <w:sz w:val="16"/>
                <w:szCs w:val="16"/>
              </w:rPr>
              <w:t>Keep in touch with your family.  Also, demand what you are entitled to from [Care and Protection].</w:t>
            </w:r>
          </w:p>
        </w:tc>
      </w:tr>
      <w:tr w:rsidR="000E7759" w:rsidRPr="003A1934" w14:paraId="7E25E6B7"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C7E3990" w14:textId="77777777" w:rsidR="000E7759" w:rsidRPr="003A1934" w:rsidRDefault="000E7759" w:rsidP="000E7759">
            <w:pPr>
              <w:rPr>
                <w:sz w:val="16"/>
                <w:szCs w:val="16"/>
              </w:rPr>
            </w:pPr>
            <w:r w:rsidRPr="003A1934">
              <w:rPr>
                <w:sz w:val="16"/>
                <w:szCs w:val="16"/>
              </w:rPr>
              <w:t>Don’t get mad at the carers if they tell you to do something.  Get a job when your 14 and up.  Always respect the carers and their kids (if they have any).</w:t>
            </w:r>
          </w:p>
        </w:tc>
        <w:tc>
          <w:tcPr>
            <w:tcW w:w="4621" w:type="dxa"/>
            <w:tcBorders>
              <w:top w:val="dotted" w:sz="4" w:space="0" w:color="414C75"/>
              <w:left w:val="single" w:sz="4" w:space="0" w:color="414C75"/>
              <w:bottom w:val="dotted" w:sz="4" w:space="0" w:color="414C75"/>
            </w:tcBorders>
          </w:tcPr>
          <w:p w14:paraId="417344DF" w14:textId="77777777" w:rsidR="000E7759" w:rsidRPr="003A1934" w:rsidRDefault="000E7759" w:rsidP="000E7759">
            <w:pPr>
              <w:rPr>
                <w:sz w:val="16"/>
                <w:szCs w:val="16"/>
              </w:rPr>
            </w:pPr>
            <w:r w:rsidRPr="003A1934">
              <w:rPr>
                <w:sz w:val="16"/>
                <w:szCs w:val="16"/>
              </w:rPr>
              <w:t>Try to get a job as soon as possible.  Use the advantages you gain as you are in care.  Do well in school.</w:t>
            </w:r>
          </w:p>
        </w:tc>
      </w:tr>
      <w:tr w:rsidR="000E7759" w:rsidRPr="003A1934" w14:paraId="16C42F7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0F10F42B" w14:textId="77777777" w:rsidR="000E7759" w:rsidRPr="003A1934" w:rsidRDefault="000E7759" w:rsidP="000E7759">
            <w:pPr>
              <w:rPr>
                <w:sz w:val="16"/>
                <w:szCs w:val="16"/>
              </w:rPr>
            </w:pPr>
            <w:r w:rsidRPr="003A1934">
              <w:rPr>
                <w:sz w:val="16"/>
                <w:szCs w:val="16"/>
              </w:rPr>
              <w:t>Try and get everything paid for before you leave care.  Like I am getting my gym membership before I leave.</w:t>
            </w:r>
          </w:p>
          <w:p w14:paraId="1873C880"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2CDF96CA" w14:textId="77777777" w:rsidR="000E7759" w:rsidRPr="003A1934" w:rsidRDefault="000E7759" w:rsidP="000E7759">
            <w:pPr>
              <w:rPr>
                <w:sz w:val="16"/>
                <w:szCs w:val="16"/>
              </w:rPr>
            </w:pPr>
            <w:r w:rsidRPr="003A1934">
              <w:rPr>
                <w:sz w:val="16"/>
                <w:szCs w:val="16"/>
              </w:rPr>
              <w:t>When you are moving on, think about everything you need and want and put it down on paper because then it’s there and that way have options.</w:t>
            </w:r>
          </w:p>
          <w:p w14:paraId="18A89761" w14:textId="77777777" w:rsidR="000E7759" w:rsidRPr="003A1934" w:rsidRDefault="000E7759" w:rsidP="000E7759">
            <w:pPr>
              <w:rPr>
                <w:i/>
                <w:sz w:val="16"/>
                <w:szCs w:val="16"/>
              </w:rPr>
            </w:pPr>
            <w:r w:rsidRPr="003A1934">
              <w:rPr>
                <w:i/>
                <w:sz w:val="16"/>
                <w:szCs w:val="16"/>
              </w:rPr>
              <w:t>17 years</w:t>
            </w:r>
          </w:p>
        </w:tc>
      </w:tr>
      <w:tr w:rsidR="000E7759" w:rsidRPr="003A1934" w14:paraId="2FDCFA9A" w14:textId="77777777" w:rsidTr="000E7759">
        <w:trPr>
          <w:trHeight w:val="213"/>
        </w:trPr>
        <w:tc>
          <w:tcPr>
            <w:tcW w:w="4621" w:type="dxa"/>
            <w:tcBorders>
              <w:top w:val="dotted" w:sz="4" w:space="0" w:color="414C75"/>
              <w:bottom w:val="dotted" w:sz="4" w:space="0" w:color="414C75"/>
              <w:right w:val="single" w:sz="4" w:space="0" w:color="414C75"/>
            </w:tcBorders>
          </w:tcPr>
          <w:p w14:paraId="7F5DD027" w14:textId="77777777" w:rsidR="000E7759" w:rsidRPr="003A1934" w:rsidRDefault="000E7759" w:rsidP="000E7759">
            <w:pPr>
              <w:rPr>
                <w:sz w:val="16"/>
                <w:szCs w:val="16"/>
              </w:rPr>
            </w:pPr>
            <w:r w:rsidRPr="003A1934">
              <w:rPr>
                <w:rFonts w:cs="Arial"/>
                <w:sz w:val="16"/>
                <w:szCs w:val="16"/>
              </w:rPr>
              <w:t>I want kids to be able to choose the family because it will make safer families.</w:t>
            </w:r>
          </w:p>
        </w:tc>
        <w:tc>
          <w:tcPr>
            <w:tcW w:w="4621" w:type="dxa"/>
            <w:tcBorders>
              <w:top w:val="dotted" w:sz="4" w:space="0" w:color="414C75"/>
              <w:left w:val="single" w:sz="4" w:space="0" w:color="414C75"/>
              <w:bottom w:val="dotted" w:sz="4" w:space="0" w:color="414C75"/>
            </w:tcBorders>
          </w:tcPr>
          <w:p w14:paraId="4D0765E6" w14:textId="77777777" w:rsidR="000E7759" w:rsidRPr="003A1934" w:rsidRDefault="000E7759" w:rsidP="000E7759">
            <w:pPr>
              <w:rPr>
                <w:sz w:val="16"/>
                <w:szCs w:val="16"/>
              </w:rPr>
            </w:pPr>
            <w:r w:rsidRPr="003A1934">
              <w:rPr>
                <w:rFonts w:cs="Arial"/>
                <w:sz w:val="16"/>
                <w:szCs w:val="16"/>
              </w:rPr>
              <w:t>Use as much support as needed, use support to set yourself up for life, try to live the life you want to live, not the life others want you to live.</w:t>
            </w:r>
          </w:p>
        </w:tc>
      </w:tr>
      <w:tr w:rsidR="000E7759" w:rsidRPr="003A1934" w14:paraId="4D9B9A7C" w14:textId="77777777" w:rsidTr="000E7759">
        <w:trPr>
          <w:trHeight w:val="213"/>
        </w:trPr>
        <w:tc>
          <w:tcPr>
            <w:tcW w:w="4621" w:type="dxa"/>
            <w:tcBorders>
              <w:top w:val="dotted" w:sz="4" w:space="0" w:color="414C75"/>
              <w:bottom w:val="dotted" w:sz="4" w:space="0" w:color="414C75"/>
              <w:right w:val="single" w:sz="4" w:space="0" w:color="414C75"/>
            </w:tcBorders>
          </w:tcPr>
          <w:p w14:paraId="4B86BBD0" w14:textId="77777777" w:rsidR="000E7759" w:rsidRPr="003A1934" w:rsidRDefault="000E7759" w:rsidP="000E7759">
            <w:pPr>
              <w:rPr>
                <w:sz w:val="16"/>
                <w:szCs w:val="16"/>
              </w:rPr>
            </w:pPr>
            <w:r w:rsidRPr="003A1934">
              <w:rPr>
                <w:rFonts w:cs="Arial"/>
                <w:sz w:val="16"/>
                <w:szCs w:val="16"/>
              </w:rPr>
              <w:lastRenderedPageBreak/>
              <w:t>Don’t stress.</w:t>
            </w:r>
          </w:p>
        </w:tc>
        <w:tc>
          <w:tcPr>
            <w:tcW w:w="4621" w:type="dxa"/>
            <w:tcBorders>
              <w:top w:val="dotted" w:sz="4" w:space="0" w:color="414C75"/>
              <w:left w:val="single" w:sz="4" w:space="0" w:color="414C75"/>
              <w:bottom w:val="dotted" w:sz="4" w:space="0" w:color="414C75"/>
            </w:tcBorders>
          </w:tcPr>
          <w:p w14:paraId="0ADFFA8D" w14:textId="77777777" w:rsidR="000E7759" w:rsidRPr="003A1934" w:rsidRDefault="000E7759" w:rsidP="000E7759">
            <w:pPr>
              <w:rPr>
                <w:sz w:val="16"/>
                <w:szCs w:val="16"/>
              </w:rPr>
            </w:pPr>
            <w:r w:rsidRPr="003A1934">
              <w:rPr>
                <w:rFonts w:cs="Arial"/>
                <w:sz w:val="16"/>
                <w:szCs w:val="16"/>
              </w:rPr>
              <w:t xml:space="preserve">Get child safety to get you furniture, get more information from the department, to help people get better at life skills in care before they move out of care. </w:t>
            </w:r>
          </w:p>
        </w:tc>
      </w:tr>
      <w:tr w:rsidR="000E7759" w:rsidRPr="003A1934" w14:paraId="2465440C" w14:textId="77777777" w:rsidTr="000E7759">
        <w:trPr>
          <w:trHeight w:val="213"/>
        </w:trPr>
        <w:tc>
          <w:tcPr>
            <w:tcW w:w="4621" w:type="dxa"/>
            <w:tcBorders>
              <w:top w:val="dotted" w:sz="4" w:space="0" w:color="414C75"/>
              <w:bottom w:val="dotted" w:sz="4" w:space="0" w:color="414C75"/>
              <w:right w:val="single" w:sz="4" w:space="0" w:color="414C75"/>
            </w:tcBorders>
          </w:tcPr>
          <w:p w14:paraId="658267C7" w14:textId="77777777" w:rsidR="000E7759" w:rsidRPr="003A1934" w:rsidRDefault="000E7759" w:rsidP="000E7759">
            <w:pPr>
              <w:rPr>
                <w:sz w:val="16"/>
                <w:szCs w:val="16"/>
              </w:rPr>
            </w:pPr>
            <w:r w:rsidRPr="003A1934">
              <w:rPr>
                <w:rFonts w:cs="Arial"/>
                <w:sz w:val="16"/>
                <w:szCs w:val="16"/>
              </w:rPr>
              <w:t>Get prepared (eg housing), get help as soon as you can, seek support from other people.</w:t>
            </w:r>
          </w:p>
        </w:tc>
        <w:tc>
          <w:tcPr>
            <w:tcW w:w="4621" w:type="dxa"/>
            <w:tcBorders>
              <w:top w:val="dotted" w:sz="4" w:space="0" w:color="414C75"/>
              <w:left w:val="single" w:sz="4" w:space="0" w:color="414C75"/>
              <w:bottom w:val="dotted" w:sz="4" w:space="0" w:color="414C75"/>
            </w:tcBorders>
          </w:tcPr>
          <w:p w14:paraId="56D42A3D" w14:textId="77777777" w:rsidR="000E7759" w:rsidRPr="003A1934" w:rsidRDefault="000E7759" w:rsidP="000E7759">
            <w:pPr>
              <w:rPr>
                <w:sz w:val="16"/>
                <w:szCs w:val="16"/>
              </w:rPr>
            </w:pPr>
            <w:r w:rsidRPr="003A1934">
              <w:rPr>
                <w:rFonts w:cs="Arial"/>
                <w:sz w:val="16"/>
                <w:szCs w:val="16"/>
              </w:rPr>
              <w:t>Save money and be prepared.</w:t>
            </w:r>
          </w:p>
        </w:tc>
      </w:tr>
      <w:tr w:rsidR="000E7759" w:rsidRPr="003A1934" w14:paraId="1840668D" w14:textId="77777777" w:rsidTr="000E7759">
        <w:trPr>
          <w:trHeight w:val="213"/>
        </w:trPr>
        <w:tc>
          <w:tcPr>
            <w:tcW w:w="4621" w:type="dxa"/>
            <w:tcBorders>
              <w:top w:val="dotted" w:sz="4" w:space="0" w:color="414C75"/>
              <w:bottom w:val="dotted" w:sz="4" w:space="0" w:color="414C75"/>
              <w:right w:val="single" w:sz="4" w:space="0" w:color="414C75"/>
            </w:tcBorders>
          </w:tcPr>
          <w:p w14:paraId="5BF04AB0" w14:textId="77777777" w:rsidR="000E7759" w:rsidRPr="003A1934" w:rsidRDefault="000E7759" w:rsidP="000E7759">
            <w:pPr>
              <w:rPr>
                <w:sz w:val="16"/>
                <w:szCs w:val="16"/>
              </w:rPr>
            </w:pPr>
            <w:r w:rsidRPr="003A1934">
              <w:rPr>
                <w:rFonts w:cs="Arial"/>
                <w:sz w:val="16"/>
                <w:szCs w:val="16"/>
              </w:rPr>
              <w:t>Just make sure you have good support.</w:t>
            </w:r>
          </w:p>
        </w:tc>
        <w:tc>
          <w:tcPr>
            <w:tcW w:w="4621" w:type="dxa"/>
            <w:tcBorders>
              <w:top w:val="dotted" w:sz="4" w:space="0" w:color="414C75"/>
              <w:left w:val="single" w:sz="4" w:space="0" w:color="414C75"/>
              <w:bottom w:val="dotted" w:sz="4" w:space="0" w:color="414C75"/>
            </w:tcBorders>
          </w:tcPr>
          <w:p w14:paraId="2C6E22F9" w14:textId="77777777" w:rsidR="000E7759" w:rsidRPr="003A1934" w:rsidRDefault="000E7759" w:rsidP="000E7759">
            <w:pPr>
              <w:rPr>
                <w:sz w:val="16"/>
                <w:szCs w:val="16"/>
              </w:rPr>
            </w:pPr>
            <w:r w:rsidRPr="003A1934">
              <w:rPr>
                <w:rFonts w:cs="Arial"/>
                <w:sz w:val="16"/>
                <w:szCs w:val="16"/>
              </w:rPr>
              <w:t>Get help as soon as possible.</w:t>
            </w:r>
          </w:p>
        </w:tc>
      </w:tr>
      <w:tr w:rsidR="000E7759" w:rsidRPr="003A1934" w14:paraId="3416D096" w14:textId="77777777" w:rsidTr="000E7759">
        <w:trPr>
          <w:trHeight w:val="213"/>
        </w:trPr>
        <w:tc>
          <w:tcPr>
            <w:tcW w:w="4621" w:type="dxa"/>
            <w:tcBorders>
              <w:top w:val="dotted" w:sz="4" w:space="0" w:color="414C75"/>
              <w:bottom w:val="dotted" w:sz="4" w:space="0" w:color="414C75"/>
              <w:right w:val="single" w:sz="4" w:space="0" w:color="414C75"/>
            </w:tcBorders>
          </w:tcPr>
          <w:p w14:paraId="79AAFC9F" w14:textId="77777777" w:rsidR="000E7759" w:rsidRPr="003A1934" w:rsidRDefault="000E7759" w:rsidP="000E7759">
            <w:pPr>
              <w:rPr>
                <w:sz w:val="16"/>
                <w:szCs w:val="16"/>
              </w:rPr>
            </w:pPr>
            <w:r w:rsidRPr="003A1934">
              <w:rPr>
                <w:rFonts w:cs="Arial"/>
                <w:sz w:val="16"/>
                <w:szCs w:val="16"/>
              </w:rPr>
              <w:t>Don’t change for other people, it’s okay to make your own choice.</w:t>
            </w:r>
          </w:p>
        </w:tc>
        <w:tc>
          <w:tcPr>
            <w:tcW w:w="4621" w:type="dxa"/>
            <w:tcBorders>
              <w:top w:val="dotted" w:sz="4" w:space="0" w:color="414C75"/>
              <w:left w:val="single" w:sz="4" w:space="0" w:color="414C75"/>
              <w:bottom w:val="dotted" w:sz="4" w:space="0" w:color="414C75"/>
            </w:tcBorders>
          </w:tcPr>
          <w:p w14:paraId="2FAA51F4" w14:textId="77777777" w:rsidR="000E7759" w:rsidRPr="003A1934" w:rsidRDefault="000E7759" w:rsidP="000E7759">
            <w:pPr>
              <w:rPr>
                <w:sz w:val="16"/>
                <w:szCs w:val="16"/>
              </w:rPr>
            </w:pPr>
            <w:r w:rsidRPr="003A1934">
              <w:rPr>
                <w:rFonts w:cs="Arial"/>
                <w:sz w:val="16"/>
                <w:szCs w:val="16"/>
              </w:rPr>
              <w:t>Before you turn 18 make sure you have a good stable home.</w:t>
            </w:r>
          </w:p>
        </w:tc>
      </w:tr>
      <w:tr w:rsidR="000E7759" w:rsidRPr="003A1934" w14:paraId="0899BA7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A4CE740" w14:textId="77777777" w:rsidR="000E7759" w:rsidRPr="003A1934" w:rsidRDefault="000E7759" w:rsidP="000E7759">
            <w:pPr>
              <w:rPr>
                <w:sz w:val="16"/>
                <w:szCs w:val="16"/>
              </w:rPr>
            </w:pPr>
            <w:r w:rsidRPr="003A1934">
              <w:rPr>
                <w:sz w:val="16"/>
                <w:szCs w:val="16"/>
              </w:rPr>
              <w:t>Have fun and enjoy your freedom, but pull your head in, get a decent job, finish Uni or whatever, and get a house on your own to experience life only being able to rely on yourself to learn to be independent.</w:t>
            </w:r>
          </w:p>
          <w:p w14:paraId="23507D82" w14:textId="77777777" w:rsidR="000E7759" w:rsidRPr="003A1934" w:rsidRDefault="000E7759" w:rsidP="000E7759">
            <w:pPr>
              <w:rPr>
                <w:i/>
                <w:sz w:val="16"/>
                <w:szCs w:val="16"/>
              </w:rPr>
            </w:pPr>
            <w:r w:rsidRPr="003A1934">
              <w:rPr>
                <w:i/>
                <w:sz w:val="16"/>
                <w:szCs w:val="16"/>
              </w:rPr>
              <w:t xml:space="preserve">14 years  </w:t>
            </w:r>
          </w:p>
        </w:tc>
        <w:tc>
          <w:tcPr>
            <w:tcW w:w="4621" w:type="dxa"/>
            <w:tcBorders>
              <w:top w:val="dotted" w:sz="4" w:space="0" w:color="414C75"/>
              <w:left w:val="single" w:sz="4" w:space="0" w:color="414C75"/>
              <w:bottom w:val="dotted" w:sz="4" w:space="0" w:color="414C75"/>
            </w:tcBorders>
          </w:tcPr>
          <w:p w14:paraId="61EBB659" w14:textId="77777777" w:rsidR="000E7759" w:rsidRPr="003A1934" w:rsidRDefault="000E7759" w:rsidP="000E7759">
            <w:pPr>
              <w:rPr>
                <w:sz w:val="16"/>
                <w:szCs w:val="16"/>
              </w:rPr>
            </w:pPr>
            <w:r w:rsidRPr="003A1934">
              <w:rPr>
                <w:sz w:val="16"/>
                <w:szCs w:val="16"/>
              </w:rPr>
              <w:t>Try not to grow up to fast.  If you have to live with your parents until 24, just do it.  Don’t drink alcohol.</w:t>
            </w:r>
          </w:p>
          <w:p w14:paraId="2ABF512B" w14:textId="77777777" w:rsidR="000E7759" w:rsidRPr="003A1934" w:rsidRDefault="000E7759" w:rsidP="000E7759">
            <w:pPr>
              <w:rPr>
                <w:i/>
                <w:sz w:val="16"/>
                <w:szCs w:val="16"/>
              </w:rPr>
            </w:pPr>
            <w:r w:rsidRPr="003A1934">
              <w:rPr>
                <w:i/>
                <w:sz w:val="16"/>
                <w:szCs w:val="16"/>
              </w:rPr>
              <w:t>16 years</w:t>
            </w:r>
          </w:p>
        </w:tc>
      </w:tr>
      <w:tr w:rsidR="000E7759" w:rsidRPr="003A1934" w14:paraId="301F70B9"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0C93F50D" w14:textId="77777777" w:rsidR="000E7759" w:rsidRPr="003A1934" w:rsidRDefault="000E7759" w:rsidP="000E7759">
            <w:pPr>
              <w:rPr>
                <w:sz w:val="16"/>
                <w:szCs w:val="16"/>
              </w:rPr>
            </w:pPr>
            <w:r w:rsidRPr="003A1934">
              <w:rPr>
                <w:sz w:val="16"/>
                <w:szCs w:val="16"/>
              </w:rPr>
              <w:t>It might sound bad but get as much out of it as you can, they are here to help you. Like I’m not saying take this take that but if you need something, speak up and tell them.</w:t>
            </w:r>
          </w:p>
          <w:p w14:paraId="232CAA92" w14:textId="77777777" w:rsidR="000E7759" w:rsidRPr="003A1934" w:rsidRDefault="000E7759" w:rsidP="000E7759">
            <w:pPr>
              <w:rPr>
                <w:i/>
                <w:sz w:val="16"/>
                <w:szCs w:val="16"/>
              </w:rPr>
            </w:pPr>
            <w:r w:rsidRPr="003A1934">
              <w:rPr>
                <w:i/>
                <w:sz w:val="16"/>
                <w:szCs w:val="16"/>
              </w:rPr>
              <w:t>17 years</w:t>
            </w:r>
          </w:p>
        </w:tc>
        <w:tc>
          <w:tcPr>
            <w:tcW w:w="4621" w:type="dxa"/>
            <w:tcBorders>
              <w:top w:val="dotted" w:sz="4" w:space="0" w:color="414C75"/>
              <w:left w:val="single" w:sz="4" w:space="0" w:color="414C75"/>
              <w:bottom w:val="dotted" w:sz="4" w:space="0" w:color="414C75"/>
            </w:tcBorders>
          </w:tcPr>
          <w:p w14:paraId="03987B62" w14:textId="77777777" w:rsidR="000E7759" w:rsidRPr="003A1934" w:rsidRDefault="000E7759" w:rsidP="000E7759">
            <w:pPr>
              <w:rPr>
                <w:color w:val="000000" w:themeColor="text1"/>
                <w:sz w:val="16"/>
                <w:szCs w:val="16"/>
              </w:rPr>
            </w:pPr>
            <w:r w:rsidRPr="003A1934">
              <w:rPr>
                <w:color w:val="000000" w:themeColor="text1"/>
                <w:sz w:val="16"/>
                <w:szCs w:val="16"/>
              </w:rPr>
              <w:t>I just feel like further education is really important, TAFE or university.  While you have the support go and get educated.  You can go and get a trade at any point in life.  Take the opportunities while you have them.</w:t>
            </w:r>
          </w:p>
          <w:p w14:paraId="0BC21800" w14:textId="77777777" w:rsidR="000E7759" w:rsidRPr="003A1934" w:rsidRDefault="000E7759" w:rsidP="000E7759">
            <w:pPr>
              <w:rPr>
                <w:i/>
                <w:sz w:val="16"/>
                <w:szCs w:val="16"/>
              </w:rPr>
            </w:pPr>
            <w:r w:rsidRPr="003A1934">
              <w:rPr>
                <w:i/>
                <w:color w:val="000000" w:themeColor="text1"/>
                <w:sz w:val="16"/>
                <w:szCs w:val="16"/>
              </w:rPr>
              <w:t>17 years</w:t>
            </w:r>
          </w:p>
        </w:tc>
      </w:tr>
      <w:tr w:rsidR="000E7759" w:rsidRPr="003A1934" w14:paraId="50425866"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1342FF1" w14:textId="77777777" w:rsidR="000E7759" w:rsidRPr="003A1934" w:rsidRDefault="000E7759" w:rsidP="000E7759">
            <w:pPr>
              <w:rPr>
                <w:sz w:val="16"/>
                <w:szCs w:val="16"/>
              </w:rPr>
            </w:pPr>
            <w:r w:rsidRPr="003A1934">
              <w:rPr>
                <w:sz w:val="16"/>
                <w:szCs w:val="16"/>
              </w:rPr>
              <w:t>Be prepared.</w:t>
            </w:r>
          </w:p>
          <w:p w14:paraId="0A1FF603" w14:textId="77777777" w:rsidR="000E7759" w:rsidRPr="003A1934" w:rsidRDefault="000E7759" w:rsidP="000E7759">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072D932E" w14:textId="77777777" w:rsidR="000E7759" w:rsidRPr="003A1934" w:rsidRDefault="000E7759" w:rsidP="000E7759">
            <w:pPr>
              <w:rPr>
                <w:sz w:val="16"/>
                <w:szCs w:val="16"/>
              </w:rPr>
            </w:pPr>
            <w:r w:rsidRPr="003A1934">
              <w:rPr>
                <w:sz w:val="16"/>
                <w:szCs w:val="16"/>
              </w:rPr>
              <w:t>Get the support before you’re 18.  Get the support of someone like a mentor or support worker, because when you turn 18, stuff will hit the fan.</w:t>
            </w:r>
          </w:p>
          <w:p w14:paraId="7A740720" w14:textId="77777777" w:rsidR="000E7759" w:rsidRPr="003A1934" w:rsidRDefault="000E7759" w:rsidP="000E7759">
            <w:pPr>
              <w:rPr>
                <w:i/>
                <w:sz w:val="16"/>
                <w:szCs w:val="16"/>
              </w:rPr>
            </w:pPr>
            <w:r w:rsidRPr="003A1934">
              <w:rPr>
                <w:i/>
                <w:sz w:val="16"/>
                <w:szCs w:val="16"/>
              </w:rPr>
              <w:t>17 years</w:t>
            </w:r>
          </w:p>
        </w:tc>
      </w:tr>
      <w:tr w:rsidR="001E4B86" w:rsidRPr="003A1934" w14:paraId="4CDE3C3B" w14:textId="77777777" w:rsidTr="00867B12">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283D3D4" w14:textId="77777777" w:rsidR="001E4B86" w:rsidRPr="003A1934" w:rsidRDefault="001E4B86" w:rsidP="00867B12">
            <w:pPr>
              <w:rPr>
                <w:sz w:val="16"/>
                <w:szCs w:val="16"/>
              </w:rPr>
            </w:pPr>
            <w:r w:rsidRPr="003A1934">
              <w:rPr>
                <w:sz w:val="16"/>
                <w:szCs w:val="16"/>
              </w:rPr>
              <w:t>Before you are 18 save some money.</w:t>
            </w:r>
          </w:p>
          <w:p w14:paraId="06624A0E" w14:textId="77777777" w:rsidR="001E4B86" w:rsidRPr="003A1934" w:rsidRDefault="001E4B86" w:rsidP="00867B12">
            <w:pPr>
              <w:rPr>
                <w:i/>
                <w:sz w:val="16"/>
                <w:szCs w:val="16"/>
              </w:rPr>
            </w:pPr>
            <w:r w:rsidRPr="003A1934">
              <w:rPr>
                <w:i/>
                <w:sz w:val="16"/>
                <w:szCs w:val="16"/>
              </w:rPr>
              <w:t>16 years</w:t>
            </w:r>
          </w:p>
        </w:tc>
        <w:tc>
          <w:tcPr>
            <w:tcW w:w="4621" w:type="dxa"/>
            <w:tcBorders>
              <w:top w:val="dotted" w:sz="4" w:space="0" w:color="414C75"/>
              <w:left w:val="single" w:sz="4" w:space="0" w:color="414C75"/>
              <w:bottom w:val="dotted" w:sz="4" w:space="0" w:color="414C75"/>
            </w:tcBorders>
          </w:tcPr>
          <w:p w14:paraId="03BFACFE" w14:textId="77777777" w:rsidR="001E4B86" w:rsidRPr="003A1934" w:rsidRDefault="001E4B86" w:rsidP="00867B12">
            <w:pPr>
              <w:rPr>
                <w:sz w:val="16"/>
                <w:szCs w:val="16"/>
              </w:rPr>
            </w:pPr>
            <w:r w:rsidRPr="003A1934">
              <w:rPr>
                <w:sz w:val="16"/>
                <w:szCs w:val="16"/>
              </w:rPr>
              <w:t>Don’t worry about, because you’ll have plenty of opportunities, you just need to look for them.  Learn from your mistakes, so you don’t make the same mistakes over and over.</w:t>
            </w:r>
          </w:p>
          <w:p w14:paraId="6B5C3EB3" w14:textId="77777777" w:rsidR="001E4B86" w:rsidRPr="003A1934" w:rsidRDefault="001E4B86" w:rsidP="00867B12">
            <w:pPr>
              <w:rPr>
                <w:i/>
                <w:sz w:val="16"/>
                <w:szCs w:val="16"/>
              </w:rPr>
            </w:pPr>
            <w:r w:rsidRPr="003A1934">
              <w:rPr>
                <w:i/>
                <w:sz w:val="16"/>
                <w:szCs w:val="16"/>
              </w:rPr>
              <w:t>16 years</w:t>
            </w:r>
          </w:p>
        </w:tc>
      </w:tr>
      <w:tr w:rsidR="001E4B86" w:rsidRPr="003A1934" w14:paraId="37440683" w14:textId="77777777" w:rsidTr="00867B12">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C5CE782" w14:textId="132A59C5" w:rsidR="001E4B86" w:rsidRPr="003A1934" w:rsidRDefault="001E4B86" w:rsidP="00867B12">
            <w:pPr>
              <w:rPr>
                <w:sz w:val="16"/>
                <w:szCs w:val="16"/>
              </w:rPr>
            </w:pPr>
            <w:r w:rsidRPr="003A1934">
              <w:rPr>
                <w:sz w:val="16"/>
                <w:szCs w:val="16"/>
              </w:rPr>
              <w:t>Ask questions and let people know if things aren’t ok.</w:t>
            </w:r>
          </w:p>
          <w:p w14:paraId="2552333C" w14:textId="755A0775" w:rsidR="001E4B86" w:rsidRPr="003A1934" w:rsidRDefault="001E4B86" w:rsidP="001E4B86">
            <w:pPr>
              <w:rPr>
                <w:i/>
                <w:sz w:val="16"/>
                <w:szCs w:val="16"/>
              </w:rPr>
            </w:pPr>
            <w:r w:rsidRPr="003A1934">
              <w:rPr>
                <w:i/>
                <w:sz w:val="16"/>
                <w:szCs w:val="16"/>
              </w:rPr>
              <w:t>15 years</w:t>
            </w:r>
          </w:p>
        </w:tc>
        <w:tc>
          <w:tcPr>
            <w:tcW w:w="4621" w:type="dxa"/>
            <w:tcBorders>
              <w:top w:val="dotted" w:sz="4" w:space="0" w:color="414C75"/>
              <w:left w:val="single" w:sz="4" w:space="0" w:color="414C75"/>
              <w:bottom w:val="dotted" w:sz="4" w:space="0" w:color="414C75"/>
            </w:tcBorders>
          </w:tcPr>
          <w:p w14:paraId="5052A39F" w14:textId="77777777" w:rsidR="001E4B86" w:rsidRPr="003A1934" w:rsidRDefault="001E4B86" w:rsidP="001E4B86">
            <w:pPr>
              <w:rPr>
                <w:sz w:val="16"/>
                <w:szCs w:val="16"/>
              </w:rPr>
            </w:pPr>
            <w:r w:rsidRPr="003A1934">
              <w:rPr>
                <w:sz w:val="16"/>
                <w:szCs w:val="16"/>
              </w:rPr>
              <w:t>Don’t think that your world is over.</w:t>
            </w:r>
          </w:p>
          <w:p w14:paraId="47C21999" w14:textId="43232EF0" w:rsidR="001E4B86" w:rsidRPr="003A1934" w:rsidRDefault="001E4B86" w:rsidP="001E4B86">
            <w:pPr>
              <w:rPr>
                <w:sz w:val="16"/>
                <w:szCs w:val="16"/>
              </w:rPr>
            </w:pPr>
            <w:r w:rsidRPr="003A1934">
              <w:rPr>
                <w:i/>
                <w:sz w:val="16"/>
                <w:szCs w:val="16"/>
              </w:rPr>
              <w:t>17 years</w:t>
            </w:r>
          </w:p>
          <w:p w14:paraId="5D844B27" w14:textId="77777777" w:rsidR="001E4B86" w:rsidRPr="003A1934" w:rsidRDefault="001E4B86" w:rsidP="00867B12">
            <w:pPr>
              <w:rPr>
                <w:i/>
                <w:sz w:val="16"/>
                <w:szCs w:val="16"/>
              </w:rPr>
            </w:pPr>
          </w:p>
        </w:tc>
      </w:tr>
      <w:tr w:rsidR="00A65C89" w:rsidRPr="00E828AC" w14:paraId="48DE7718" w14:textId="77777777" w:rsidTr="00AE6B4A">
        <w:tc>
          <w:tcPr>
            <w:tcW w:w="4621" w:type="dxa"/>
            <w:tcBorders>
              <w:top w:val="single" w:sz="4" w:space="0" w:color="414C75"/>
              <w:bottom w:val="single" w:sz="4" w:space="0" w:color="414C75"/>
            </w:tcBorders>
          </w:tcPr>
          <w:p w14:paraId="1C892527" w14:textId="77777777" w:rsidR="00A65C89" w:rsidRPr="00E828AC" w:rsidRDefault="00A65C89" w:rsidP="00E828AC">
            <w:pPr>
              <w:jc w:val="center"/>
              <w:rPr>
                <w:b/>
                <w:color w:val="414C75"/>
              </w:rPr>
            </w:pPr>
            <w:r w:rsidRPr="00E828AC">
              <w:rPr>
                <w:b/>
                <w:color w:val="414C75"/>
              </w:rPr>
              <w:t>Group Two: Young people who had already turned 18, and had left care</w:t>
            </w:r>
          </w:p>
        </w:tc>
        <w:tc>
          <w:tcPr>
            <w:tcW w:w="4621" w:type="dxa"/>
            <w:tcBorders>
              <w:top w:val="single" w:sz="4" w:space="0" w:color="414C75"/>
              <w:bottom w:val="single" w:sz="4" w:space="0" w:color="414C75"/>
            </w:tcBorders>
          </w:tcPr>
          <w:p w14:paraId="4B77AAC0" w14:textId="42C862F5" w:rsidR="00A65C89" w:rsidRPr="00E828AC" w:rsidRDefault="00A65C89" w:rsidP="00E828AC">
            <w:pPr>
              <w:jc w:val="center"/>
              <w:rPr>
                <w:b/>
                <w:color w:val="414C75"/>
              </w:rPr>
            </w:pPr>
          </w:p>
        </w:tc>
      </w:tr>
      <w:tr w:rsidR="000E7759" w:rsidRPr="003A1934" w14:paraId="03257EAB"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017C6139" w14:textId="77777777" w:rsidR="000E7759" w:rsidRPr="003A1934" w:rsidRDefault="000E7759" w:rsidP="000E7759">
            <w:pPr>
              <w:rPr>
                <w:sz w:val="16"/>
                <w:szCs w:val="16"/>
              </w:rPr>
            </w:pPr>
            <w:r w:rsidRPr="003A1934">
              <w:rPr>
                <w:sz w:val="16"/>
                <w:szCs w:val="16"/>
              </w:rPr>
              <w:t>Make use of all facilities out there.  Getting assistance doesn’t make you weak, it makes you smart!  Smart thinking, smart future!</w:t>
            </w:r>
          </w:p>
          <w:p w14:paraId="1BAA7A49" w14:textId="77777777" w:rsidR="000E7759" w:rsidRPr="003A1934" w:rsidRDefault="000E7759" w:rsidP="000E7759">
            <w:pPr>
              <w:rPr>
                <w:i/>
                <w:sz w:val="16"/>
                <w:szCs w:val="16"/>
              </w:rPr>
            </w:pPr>
            <w:r w:rsidRPr="003A1934">
              <w:rPr>
                <w:i/>
                <w:sz w:val="16"/>
                <w:szCs w:val="16"/>
              </w:rPr>
              <w:t>18 years</w:t>
            </w:r>
          </w:p>
          <w:p w14:paraId="76220D4C" w14:textId="77777777" w:rsidR="000E7759" w:rsidRPr="003A1934" w:rsidRDefault="000E7759" w:rsidP="000E7759">
            <w:pPr>
              <w:rPr>
                <w:sz w:val="16"/>
                <w:szCs w:val="16"/>
              </w:rPr>
            </w:pPr>
          </w:p>
        </w:tc>
        <w:tc>
          <w:tcPr>
            <w:tcW w:w="4621" w:type="dxa"/>
            <w:tcBorders>
              <w:top w:val="dotted" w:sz="4" w:space="0" w:color="414C75"/>
              <w:left w:val="single" w:sz="4" w:space="0" w:color="414C75"/>
              <w:bottom w:val="dotted" w:sz="4" w:space="0" w:color="414C75"/>
            </w:tcBorders>
          </w:tcPr>
          <w:p w14:paraId="13650C98" w14:textId="77777777" w:rsidR="000E7759" w:rsidRPr="003A1934" w:rsidRDefault="000E7759" w:rsidP="000E7759">
            <w:pPr>
              <w:rPr>
                <w:sz w:val="16"/>
                <w:szCs w:val="16"/>
              </w:rPr>
            </w:pPr>
            <w:r w:rsidRPr="003A1934">
              <w:rPr>
                <w:sz w:val="16"/>
                <w:szCs w:val="16"/>
              </w:rPr>
              <w:t>Take and use all the help you can get.  Once you are out there on your own it is extremely difficult.  Don’t be afraid to ask, and take whatever you can.</w:t>
            </w:r>
          </w:p>
          <w:p w14:paraId="26A0D559" w14:textId="77777777" w:rsidR="000E7759" w:rsidRPr="003A1934" w:rsidRDefault="000E7759" w:rsidP="000E7759">
            <w:pPr>
              <w:rPr>
                <w:sz w:val="16"/>
                <w:szCs w:val="16"/>
              </w:rPr>
            </w:pPr>
            <w:r w:rsidRPr="003A1934">
              <w:rPr>
                <w:i/>
                <w:sz w:val="16"/>
                <w:szCs w:val="16"/>
              </w:rPr>
              <w:t>24 years</w:t>
            </w:r>
            <w:r w:rsidRPr="003A1934">
              <w:rPr>
                <w:sz w:val="16"/>
                <w:szCs w:val="16"/>
              </w:rPr>
              <w:t xml:space="preserve"> </w:t>
            </w:r>
          </w:p>
        </w:tc>
      </w:tr>
      <w:tr w:rsidR="000E7759" w:rsidRPr="003A1934" w14:paraId="196E1949"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0791699" w14:textId="77777777" w:rsidR="000E7759" w:rsidRPr="003A1934" w:rsidRDefault="000E7759" w:rsidP="000E7759">
            <w:pPr>
              <w:rPr>
                <w:sz w:val="16"/>
                <w:szCs w:val="16"/>
              </w:rPr>
            </w:pPr>
            <w:r w:rsidRPr="003A1934">
              <w:rPr>
                <w:sz w:val="16"/>
                <w:szCs w:val="16"/>
              </w:rPr>
              <w:t>Make sure you have a leaving care plan, and somewhere to live, and a housing application has been made, and knowledge of housing options, places for support, and to be linked into post care support, and brokerage available to you like TILA.</w:t>
            </w:r>
          </w:p>
          <w:p w14:paraId="5064D96E" w14:textId="77777777" w:rsidR="000E7759" w:rsidRPr="003A1934" w:rsidRDefault="000E7759" w:rsidP="000E7759">
            <w:pPr>
              <w:rPr>
                <w:i/>
                <w:sz w:val="16"/>
                <w:szCs w:val="16"/>
              </w:rPr>
            </w:pPr>
            <w:r w:rsidRPr="003A1934">
              <w:rPr>
                <w:i/>
                <w:sz w:val="16"/>
                <w:szCs w:val="16"/>
              </w:rPr>
              <w:t>24 years</w:t>
            </w:r>
          </w:p>
        </w:tc>
        <w:tc>
          <w:tcPr>
            <w:tcW w:w="4621" w:type="dxa"/>
            <w:tcBorders>
              <w:top w:val="dotted" w:sz="4" w:space="0" w:color="414C75"/>
              <w:left w:val="single" w:sz="4" w:space="0" w:color="414C75"/>
              <w:bottom w:val="dotted" w:sz="4" w:space="0" w:color="414C75"/>
            </w:tcBorders>
          </w:tcPr>
          <w:p w14:paraId="47F62661" w14:textId="77777777" w:rsidR="000E7759" w:rsidRPr="003A1934" w:rsidRDefault="000E7759" w:rsidP="000E7759">
            <w:pPr>
              <w:rPr>
                <w:sz w:val="16"/>
                <w:szCs w:val="16"/>
              </w:rPr>
            </w:pPr>
            <w:r w:rsidRPr="003A1934">
              <w:rPr>
                <w:sz w:val="16"/>
                <w:szCs w:val="16"/>
              </w:rPr>
              <w:t>Take advantage of the system in terms of support with medical-dental needs, health needs etc.  Educational needs post 18 as well.</w:t>
            </w:r>
          </w:p>
          <w:p w14:paraId="492B33C6" w14:textId="77777777" w:rsidR="000E7759" w:rsidRPr="003A1934" w:rsidRDefault="000E7759" w:rsidP="000E7759">
            <w:pPr>
              <w:rPr>
                <w:sz w:val="16"/>
                <w:szCs w:val="16"/>
              </w:rPr>
            </w:pPr>
            <w:r w:rsidRPr="003A1934">
              <w:rPr>
                <w:i/>
                <w:sz w:val="16"/>
                <w:szCs w:val="16"/>
              </w:rPr>
              <w:t>22 years</w:t>
            </w:r>
            <w:r w:rsidRPr="003A1934">
              <w:rPr>
                <w:sz w:val="16"/>
                <w:szCs w:val="16"/>
              </w:rPr>
              <w:t xml:space="preserve"> </w:t>
            </w:r>
          </w:p>
        </w:tc>
      </w:tr>
      <w:tr w:rsidR="000E7759" w:rsidRPr="003A1934" w14:paraId="273A18C3"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FCCBDA4" w14:textId="77777777" w:rsidR="000E7759" w:rsidRPr="003A1934" w:rsidRDefault="000E7759" w:rsidP="000E7759">
            <w:pPr>
              <w:rPr>
                <w:sz w:val="16"/>
                <w:szCs w:val="16"/>
              </w:rPr>
            </w:pPr>
            <w:r w:rsidRPr="003A1934">
              <w:rPr>
                <w:sz w:val="16"/>
                <w:szCs w:val="16"/>
              </w:rPr>
              <w:t>Chose the people you surround yourself with wisely.  The people around you affect the person that you become.</w:t>
            </w:r>
          </w:p>
          <w:p w14:paraId="5C94184A"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3874B550" w14:textId="77777777" w:rsidR="000E7759" w:rsidRPr="003A1934" w:rsidRDefault="000E7759" w:rsidP="000E7759">
            <w:pPr>
              <w:rPr>
                <w:sz w:val="16"/>
                <w:szCs w:val="16"/>
              </w:rPr>
            </w:pPr>
            <w:r w:rsidRPr="003A1934">
              <w:rPr>
                <w:sz w:val="16"/>
                <w:szCs w:val="16"/>
              </w:rPr>
              <w:t>Speak your mind.</w:t>
            </w:r>
          </w:p>
          <w:p w14:paraId="705C7D26" w14:textId="77777777" w:rsidR="000E7759" w:rsidRPr="003A1934" w:rsidRDefault="000E7759" w:rsidP="000E7759">
            <w:pPr>
              <w:rPr>
                <w:i/>
                <w:sz w:val="16"/>
                <w:szCs w:val="16"/>
              </w:rPr>
            </w:pPr>
            <w:r w:rsidRPr="003A1934">
              <w:rPr>
                <w:i/>
                <w:sz w:val="16"/>
                <w:szCs w:val="16"/>
              </w:rPr>
              <w:t>21 years</w:t>
            </w:r>
          </w:p>
        </w:tc>
      </w:tr>
      <w:tr w:rsidR="000E7759" w:rsidRPr="003A1934" w14:paraId="41FD6E0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AD4B15A" w14:textId="77777777" w:rsidR="000E7759" w:rsidRPr="003A1934" w:rsidRDefault="000E7759" w:rsidP="000E7759">
            <w:pPr>
              <w:rPr>
                <w:sz w:val="16"/>
                <w:szCs w:val="16"/>
              </w:rPr>
            </w:pPr>
            <w:r w:rsidRPr="003A1934">
              <w:rPr>
                <w:sz w:val="16"/>
                <w:szCs w:val="16"/>
              </w:rPr>
              <w:t>Ask for help.</w:t>
            </w:r>
          </w:p>
          <w:p w14:paraId="4CA4B298" w14:textId="77777777" w:rsidR="000E7759" w:rsidRPr="003A1934" w:rsidRDefault="000E7759" w:rsidP="000E7759">
            <w:pPr>
              <w:rPr>
                <w:i/>
                <w:sz w:val="16"/>
                <w:szCs w:val="16"/>
              </w:rPr>
            </w:pPr>
            <w:r w:rsidRPr="003A1934">
              <w:rPr>
                <w:i/>
                <w:sz w:val="16"/>
                <w:szCs w:val="16"/>
              </w:rPr>
              <w:t>23 years</w:t>
            </w:r>
          </w:p>
        </w:tc>
        <w:tc>
          <w:tcPr>
            <w:tcW w:w="4621" w:type="dxa"/>
            <w:tcBorders>
              <w:top w:val="dotted" w:sz="4" w:space="0" w:color="414C75"/>
              <w:left w:val="single" w:sz="4" w:space="0" w:color="414C75"/>
              <w:bottom w:val="dotted" w:sz="4" w:space="0" w:color="414C75"/>
            </w:tcBorders>
          </w:tcPr>
          <w:p w14:paraId="65645672" w14:textId="77777777" w:rsidR="000E7759" w:rsidRPr="003A1934" w:rsidRDefault="000E7759" w:rsidP="000E7759">
            <w:pPr>
              <w:rPr>
                <w:sz w:val="16"/>
                <w:szCs w:val="16"/>
              </w:rPr>
            </w:pPr>
            <w:r w:rsidRPr="003A1934">
              <w:rPr>
                <w:sz w:val="16"/>
                <w:szCs w:val="16"/>
              </w:rPr>
              <w:t>Push the system to get all the funding that you are eligible for to ensure that you can set yourself up best as possible.  Get all the support you can including a leaving care plan, life skills, and push for everything you’ll need in life.</w:t>
            </w:r>
          </w:p>
          <w:p w14:paraId="55553C76" w14:textId="77777777" w:rsidR="000E7759" w:rsidRPr="003A1934" w:rsidRDefault="000E7759" w:rsidP="000E7759">
            <w:pPr>
              <w:rPr>
                <w:i/>
                <w:sz w:val="16"/>
                <w:szCs w:val="16"/>
              </w:rPr>
            </w:pPr>
            <w:r w:rsidRPr="003A1934">
              <w:rPr>
                <w:i/>
                <w:sz w:val="16"/>
                <w:szCs w:val="16"/>
              </w:rPr>
              <w:t xml:space="preserve">24 years </w:t>
            </w:r>
          </w:p>
        </w:tc>
      </w:tr>
      <w:tr w:rsidR="000E7759" w:rsidRPr="003A1934" w14:paraId="1E22B9F4"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27309B7" w14:textId="77777777" w:rsidR="000E7759" w:rsidRPr="003A1934" w:rsidRDefault="000E7759" w:rsidP="000E7759">
            <w:pPr>
              <w:rPr>
                <w:sz w:val="16"/>
                <w:szCs w:val="16"/>
              </w:rPr>
            </w:pPr>
            <w:r w:rsidRPr="003A1934">
              <w:rPr>
                <w:sz w:val="16"/>
                <w:szCs w:val="16"/>
              </w:rPr>
              <w:t>Listen to the people who are trying to help you.  I didn’t because I was stubborn, But I was young.</w:t>
            </w:r>
          </w:p>
          <w:p w14:paraId="02487F09"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323E2FAC" w14:textId="77777777" w:rsidR="000E7759" w:rsidRPr="003A1934" w:rsidRDefault="000E7759" w:rsidP="000E7759">
            <w:pPr>
              <w:rPr>
                <w:sz w:val="16"/>
                <w:szCs w:val="16"/>
              </w:rPr>
            </w:pPr>
            <w:r w:rsidRPr="003A1934">
              <w:rPr>
                <w:sz w:val="16"/>
                <w:szCs w:val="16"/>
              </w:rPr>
              <w:t>Make sure you organize yourself and have everybody ready before you turn 18.  I didn’t because no-one was there to help me.</w:t>
            </w:r>
          </w:p>
          <w:p w14:paraId="16B7A431" w14:textId="77777777" w:rsidR="000E7759" w:rsidRPr="003A1934" w:rsidRDefault="000E7759" w:rsidP="000E7759">
            <w:pPr>
              <w:rPr>
                <w:i/>
                <w:sz w:val="16"/>
                <w:szCs w:val="16"/>
              </w:rPr>
            </w:pPr>
            <w:r w:rsidRPr="003A1934">
              <w:rPr>
                <w:i/>
                <w:sz w:val="16"/>
                <w:szCs w:val="16"/>
              </w:rPr>
              <w:t>20 years</w:t>
            </w:r>
          </w:p>
        </w:tc>
      </w:tr>
      <w:tr w:rsidR="000E7759" w:rsidRPr="003A1934" w14:paraId="27D8986E"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5448A6D" w14:textId="77777777" w:rsidR="000E7759" w:rsidRPr="003A1934" w:rsidRDefault="000E7759" w:rsidP="000E7759">
            <w:pPr>
              <w:rPr>
                <w:sz w:val="16"/>
                <w:szCs w:val="16"/>
              </w:rPr>
            </w:pPr>
            <w:r w:rsidRPr="003A1934">
              <w:rPr>
                <w:sz w:val="16"/>
                <w:szCs w:val="16"/>
              </w:rPr>
              <w:t>Take advantage of the system.  Try and learn about life skills cause your going to need it.</w:t>
            </w:r>
          </w:p>
          <w:p w14:paraId="217F47B3"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2AEE582C" w14:textId="77777777" w:rsidR="000E7759" w:rsidRPr="003A1934" w:rsidRDefault="000E7759" w:rsidP="000E7759">
            <w:pPr>
              <w:rPr>
                <w:sz w:val="16"/>
                <w:szCs w:val="16"/>
              </w:rPr>
            </w:pPr>
            <w:r w:rsidRPr="003A1934">
              <w:rPr>
                <w:sz w:val="16"/>
                <w:szCs w:val="16"/>
              </w:rPr>
              <w:t>Please make sure you are involved with all your case meetings.  Who know you better than you do.  Make sure you have a say and your voice is heard.  There are supports out there, just remember to ask for help.  This is your life.  Take the wheel while you still have help.  Speak up!</w:t>
            </w:r>
          </w:p>
          <w:p w14:paraId="14B96807" w14:textId="77777777" w:rsidR="000E7759" w:rsidRPr="003A1934" w:rsidRDefault="000E7759" w:rsidP="000E7759">
            <w:pPr>
              <w:rPr>
                <w:i/>
                <w:sz w:val="16"/>
                <w:szCs w:val="16"/>
              </w:rPr>
            </w:pPr>
            <w:r w:rsidRPr="003A1934">
              <w:rPr>
                <w:i/>
                <w:sz w:val="16"/>
                <w:szCs w:val="16"/>
              </w:rPr>
              <w:t xml:space="preserve">23 years </w:t>
            </w:r>
          </w:p>
        </w:tc>
      </w:tr>
      <w:tr w:rsidR="000E7759" w:rsidRPr="003A1934" w14:paraId="6D8D9B96"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B5C7D2B" w14:textId="77777777" w:rsidR="000E7759" w:rsidRPr="003A1934" w:rsidRDefault="000E7759" w:rsidP="000E7759">
            <w:pPr>
              <w:rPr>
                <w:sz w:val="16"/>
                <w:szCs w:val="16"/>
              </w:rPr>
            </w:pPr>
            <w:r w:rsidRPr="003A1934">
              <w:rPr>
                <w:sz w:val="16"/>
                <w:szCs w:val="16"/>
              </w:rPr>
              <w:t>Know you can speak your mind, you are worthy of everything.</w:t>
            </w:r>
          </w:p>
          <w:p w14:paraId="663A9FDA" w14:textId="77777777" w:rsidR="000E7759" w:rsidRPr="003A1934" w:rsidRDefault="000E7759" w:rsidP="000E7759">
            <w:pPr>
              <w:rPr>
                <w:i/>
                <w:sz w:val="16"/>
                <w:szCs w:val="16"/>
              </w:rPr>
            </w:pPr>
            <w:r w:rsidRPr="003A1934">
              <w:rPr>
                <w:i/>
                <w:sz w:val="16"/>
                <w:szCs w:val="16"/>
              </w:rPr>
              <w:t>22 years</w:t>
            </w:r>
          </w:p>
        </w:tc>
        <w:tc>
          <w:tcPr>
            <w:tcW w:w="4621" w:type="dxa"/>
            <w:tcBorders>
              <w:top w:val="dotted" w:sz="4" w:space="0" w:color="414C75"/>
              <w:left w:val="single" w:sz="4" w:space="0" w:color="414C75"/>
              <w:bottom w:val="dotted" w:sz="4" w:space="0" w:color="414C75"/>
            </w:tcBorders>
          </w:tcPr>
          <w:p w14:paraId="7213681A" w14:textId="77777777" w:rsidR="000E7759" w:rsidRPr="003A1934" w:rsidRDefault="000E7759" w:rsidP="000E7759">
            <w:pPr>
              <w:rPr>
                <w:sz w:val="16"/>
                <w:szCs w:val="16"/>
              </w:rPr>
            </w:pPr>
          </w:p>
        </w:tc>
      </w:tr>
      <w:tr w:rsidR="000E7759" w:rsidRPr="003A1934" w14:paraId="532582B4"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C96CA4B" w14:textId="77777777" w:rsidR="000E7759" w:rsidRPr="003A1934" w:rsidRDefault="000E7759" w:rsidP="000E7759">
            <w:pPr>
              <w:rPr>
                <w:sz w:val="16"/>
                <w:szCs w:val="16"/>
              </w:rPr>
            </w:pPr>
            <w:r w:rsidRPr="003A1934">
              <w:rPr>
                <w:sz w:val="16"/>
                <w:szCs w:val="16"/>
              </w:rPr>
              <w:t xml:space="preserve">Housing is the most foundation to a successful transition to independent living.  It’s extremely important to be assertive and find people who will advocate for you.  Make complaints in writing, and don’t be afraid to admit you can’t do it alone. </w:t>
            </w:r>
          </w:p>
        </w:tc>
        <w:tc>
          <w:tcPr>
            <w:tcW w:w="4621" w:type="dxa"/>
            <w:tcBorders>
              <w:top w:val="dotted" w:sz="4" w:space="0" w:color="414C75"/>
              <w:left w:val="single" w:sz="4" w:space="0" w:color="414C75"/>
              <w:bottom w:val="dotted" w:sz="4" w:space="0" w:color="414C75"/>
            </w:tcBorders>
          </w:tcPr>
          <w:p w14:paraId="6FDB8260" w14:textId="77777777" w:rsidR="000E7759" w:rsidRPr="003A1934" w:rsidRDefault="000E7759" w:rsidP="000E7759">
            <w:pPr>
              <w:rPr>
                <w:sz w:val="16"/>
                <w:szCs w:val="16"/>
              </w:rPr>
            </w:pPr>
            <w:r w:rsidRPr="003A1934">
              <w:rPr>
                <w:sz w:val="16"/>
                <w:szCs w:val="16"/>
              </w:rPr>
              <w:t>Reach out to whoever you can to make sure your voice is heard.</w:t>
            </w:r>
          </w:p>
        </w:tc>
      </w:tr>
      <w:tr w:rsidR="000E7759" w:rsidRPr="003A1934" w14:paraId="25750F8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1140789" w14:textId="77777777" w:rsidR="000E7759" w:rsidRPr="003A1934" w:rsidRDefault="000E7759" w:rsidP="000E7759">
            <w:pPr>
              <w:rPr>
                <w:sz w:val="16"/>
                <w:szCs w:val="16"/>
              </w:rPr>
            </w:pPr>
            <w:r w:rsidRPr="003A1934">
              <w:rPr>
                <w:sz w:val="16"/>
                <w:szCs w:val="16"/>
              </w:rPr>
              <w:t>Make sure you know your leaving care plan and what you’re entitled to, and organisations outside of 18.  Ask for help as much as you need to, and let those help who want to help.</w:t>
            </w:r>
          </w:p>
        </w:tc>
        <w:tc>
          <w:tcPr>
            <w:tcW w:w="4621" w:type="dxa"/>
            <w:tcBorders>
              <w:top w:val="dotted" w:sz="4" w:space="0" w:color="414C75"/>
              <w:left w:val="single" w:sz="4" w:space="0" w:color="414C75"/>
              <w:bottom w:val="dotted" w:sz="4" w:space="0" w:color="414C75"/>
            </w:tcBorders>
          </w:tcPr>
          <w:p w14:paraId="5871EBEF" w14:textId="77777777" w:rsidR="000E7759" w:rsidRPr="003A1934" w:rsidRDefault="000E7759" w:rsidP="000E7759">
            <w:pPr>
              <w:rPr>
                <w:sz w:val="16"/>
                <w:szCs w:val="16"/>
              </w:rPr>
            </w:pPr>
            <w:r w:rsidRPr="003A1934">
              <w:rPr>
                <w:sz w:val="16"/>
                <w:szCs w:val="16"/>
              </w:rPr>
              <w:t>You should use every second of support to grow your independent living skills and knowledge.</w:t>
            </w:r>
          </w:p>
        </w:tc>
      </w:tr>
      <w:tr w:rsidR="000E7759" w:rsidRPr="003A1934" w14:paraId="7161ABB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6E0C658" w14:textId="77777777" w:rsidR="000E7759" w:rsidRPr="003A1934" w:rsidRDefault="000E7759" w:rsidP="000E7759">
            <w:pPr>
              <w:rPr>
                <w:sz w:val="16"/>
                <w:szCs w:val="16"/>
              </w:rPr>
            </w:pPr>
            <w:r w:rsidRPr="003A1934">
              <w:rPr>
                <w:sz w:val="16"/>
                <w:szCs w:val="16"/>
              </w:rPr>
              <w:t>Get things done before its too late.</w:t>
            </w:r>
          </w:p>
        </w:tc>
        <w:tc>
          <w:tcPr>
            <w:tcW w:w="4621" w:type="dxa"/>
            <w:tcBorders>
              <w:top w:val="dotted" w:sz="4" w:space="0" w:color="414C75"/>
              <w:left w:val="single" w:sz="4" w:space="0" w:color="414C75"/>
              <w:bottom w:val="dotted" w:sz="4" w:space="0" w:color="414C75"/>
            </w:tcBorders>
          </w:tcPr>
          <w:p w14:paraId="4825E8D2" w14:textId="77777777" w:rsidR="000E7759" w:rsidRPr="003A1934" w:rsidRDefault="000E7759" w:rsidP="000E7759">
            <w:pPr>
              <w:rPr>
                <w:sz w:val="16"/>
                <w:szCs w:val="16"/>
              </w:rPr>
            </w:pPr>
            <w:r w:rsidRPr="003A1934">
              <w:rPr>
                <w:sz w:val="16"/>
                <w:szCs w:val="16"/>
              </w:rPr>
              <w:t>Hang in there.</w:t>
            </w:r>
          </w:p>
        </w:tc>
      </w:tr>
      <w:tr w:rsidR="000E7759" w:rsidRPr="003A1934" w14:paraId="69C285C3"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B063745" w14:textId="77777777" w:rsidR="000E7759" w:rsidRPr="003A1934" w:rsidRDefault="000E7759" w:rsidP="000E7759">
            <w:pPr>
              <w:rPr>
                <w:sz w:val="16"/>
                <w:szCs w:val="16"/>
              </w:rPr>
            </w:pPr>
            <w:r w:rsidRPr="003A1934">
              <w:rPr>
                <w:sz w:val="16"/>
                <w:szCs w:val="16"/>
              </w:rPr>
              <w:t xml:space="preserve">Make sure your case plan goes to plan.  Make sure you’ve been </w:t>
            </w:r>
            <w:r w:rsidRPr="003A1934">
              <w:rPr>
                <w:sz w:val="16"/>
                <w:szCs w:val="16"/>
              </w:rPr>
              <w:lastRenderedPageBreak/>
              <w:t xml:space="preserve">referred to leaving acre services and or housing services.  And have a ball when you turn 18. </w:t>
            </w:r>
          </w:p>
        </w:tc>
        <w:tc>
          <w:tcPr>
            <w:tcW w:w="4621" w:type="dxa"/>
            <w:tcBorders>
              <w:top w:val="dotted" w:sz="4" w:space="0" w:color="414C75"/>
              <w:left w:val="single" w:sz="4" w:space="0" w:color="414C75"/>
              <w:bottom w:val="dotted" w:sz="4" w:space="0" w:color="414C75"/>
            </w:tcBorders>
          </w:tcPr>
          <w:p w14:paraId="4883222A" w14:textId="77777777" w:rsidR="000E7759" w:rsidRPr="003A1934" w:rsidRDefault="000E7759" w:rsidP="000E7759">
            <w:pPr>
              <w:rPr>
                <w:sz w:val="16"/>
                <w:szCs w:val="16"/>
              </w:rPr>
            </w:pPr>
            <w:r w:rsidRPr="003A1934">
              <w:rPr>
                <w:sz w:val="16"/>
                <w:szCs w:val="16"/>
              </w:rPr>
              <w:lastRenderedPageBreak/>
              <w:t xml:space="preserve">Talk.  Make relationships with people who have experienced </w:t>
            </w:r>
            <w:r w:rsidRPr="003A1934">
              <w:rPr>
                <w:sz w:val="16"/>
                <w:szCs w:val="16"/>
              </w:rPr>
              <w:lastRenderedPageBreak/>
              <w:t>life/care.</w:t>
            </w:r>
          </w:p>
        </w:tc>
      </w:tr>
      <w:tr w:rsidR="000E7759" w:rsidRPr="003A1934" w14:paraId="6D68212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692883E" w14:textId="77777777" w:rsidR="000E7759" w:rsidRPr="003A1934" w:rsidRDefault="000E7759" w:rsidP="000E7759">
            <w:pPr>
              <w:rPr>
                <w:sz w:val="16"/>
                <w:szCs w:val="16"/>
              </w:rPr>
            </w:pPr>
            <w:r w:rsidRPr="003A1934">
              <w:rPr>
                <w:sz w:val="16"/>
                <w:szCs w:val="16"/>
              </w:rPr>
              <w:lastRenderedPageBreak/>
              <w:t>Don’t give up and ask for help you are entitled to.  [Care and Protection] are to support until 25.</w:t>
            </w:r>
          </w:p>
        </w:tc>
        <w:tc>
          <w:tcPr>
            <w:tcW w:w="4621" w:type="dxa"/>
            <w:tcBorders>
              <w:top w:val="dotted" w:sz="4" w:space="0" w:color="414C75"/>
              <w:left w:val="single" w:sz="4" w:space="0" w:color="414C75"/>
              <w:bottom w:val="dotted" w:sz="4" w:space="0" w:color="414C75"/>
            </w:tcBorders>
          </w:tcPr>
          <w:p w14:paraId="1E819CC6" w14:textId="77777777" w:rsidR="000E7759" w:rsidRPr="003A1934" w:rsidRDefault="000E7759" w:rsidP="000E7759">
            <w:pPr>
              <w:rPr>
                <w:sz w:val="16"/>
                <w:szCs w:val="16"/>
              </w:rPr>
            </w:pPr>
            <w:r w:rsidRPr="003A1934">
              <w:rPr>
                <w:sz w:val="16"/>
                <w:szCs w:val="16"/>
              </w:rPr>
              <w:t>Your voice counts.  Speak what’s on your mind.</w:t>
            </w:r>
          </w:p>
        </w:tc>
      </w:tr>
      <w:tr w:rsidR="000E7759" w:rsidRPr="003A1934" w14:paraId="45498F6F"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ECC00F3" w14:textId="77777777" w:rsidR="000E7759" w:rsidRPr="003A1934" w:rsidRDefault="000E7759" w:rsidP="000E7759">
            <w:pPr>
              <w:rPr>
                <w:sz w:val="16"/>
                <w:szCs w:val="16"/>
              </w:rPr>
            </w:pPr>
            <w:r w:rsidRPr="003A1934">
              <w:rPr>
                <w:sz w:val="16"/>
                <w:szCs w:val="16"/>
              </w:rPr>
              <w:t>Seek out to get things.</w:t>
            </w:r>
          </w:p>
        </w:tc>
        <w:tc>
          <w:tcPr>
            <w:tcW w:w="4621" w:type="dxa"/>
            <w:tcBorders>
              <w:top w:val="dotted" w:sz="4" w:space="0" w:color="414C75"/>
              <w:left w:val="single" w:sz="4" w:space="0" w:color="414C75"/>
              <w:bottom w:val="dotted" w:sz="4" w:space="0" w:color="414C75"/>
            </w:tcBorders>
          </w:tcPr>
          <w:p w14:paraId="034D3DD4" w14:textId="77777777" w:rsidR="000E7759" w:rsidRPr="003A1934" w:rsidRDefault="000E7759" w:rsidP="000E7759">
            <w:pPr>
              <w:rPr>
                <w:sz w:val="16"/>
                <w:szCs w:val="16"/>
              </w:rPr>
            </w:pPr>
            <w:r w:rsidRPr="003A1934">
              <w:rPr>
                <w:sz w:val="16"/>
                <w:szCs w:val="16"/>
              </w:rPr>
              <w:t>It can be scary at times, but don’t give up keep going.  Ask for what you want and need and keep asking, and make sure you are connected to a leaving care service.</w:t>
            </w:r>
          </w:p>
        </w:tc>
      </w:tr>
      <w:tr w:rsidR="000E7759" w:rsidRPr="003A1934" w14:paraId="223CCA7E"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2106F9E" w14:textId="4C663D71" w:rsidR="000E7759" w:rsidRPr="003A1934" w:rsidRDefault="000E7759" w:rsidP="008F16A2">
            <w:pPr>
              <w:rPr>
                <w:sz w:val="16"/>
                <w:szCs w:val="16"/>
              </w:rPr>
            </w:pPr>
            <w:r w:rsidRPr="003A1934">
              <w:rPr>
                <w:sz w:val="16"/>
                <w:szCs w:val="16"/>
              </w:rPr>
              <w:t>Make sure you get everything out of [Care and Protection] while you still can.  Make sure you always have a</w:t>
            </w:r>
            <w:r w:rsidR="008F16A2">
              <w:rPr>
                <w:sz w:val="16"/>
                <w:szCs w:val="16"/>
              </w:rPr>
              <w:t xml:space="preserve"> </w:t>
            </w:r>
            <w:r w:rsidRPr="003A1934">
              <w:rPr>
                <w:sz w:val="16"/>
                <w:szCs w:val="16"/>
              </w:rPr>
              <w:t>back</w:t>
            </w:r>
            <w:r w:rsidR="008F16A2">
              <w:rPr>
                <w:sz w:val="16"/>
                <w:szCs w:val="16"/>
              </w:rPr>
              <w:t>-</w:t>
            </w:r>
            <w:r w:rsidRPr="003A1934">
              <w:rPr>
                <w:sz w:val="16"/>
                <w:szCs w:val="16"/>
              </w:rPr>
              <w:t>up plan just in case things don’t work out, and always make sure you have a support group around you.</w:t>
            </w:r>
          </w:p>
        </w:tc>
        <w:tc>
          <w:tcPr>
            <w:tcW w:w="4621" w:type="dxa"/>
            <w:tcBorders>
              <w:top w:val="dotted" w:sz="4" w:space="0" w:color="414C75"/>
              <w:left w:val="single" w:sz="4" w:space="0" w:color="414C75"/>
              <w:bottom w:val="dotted" w:sz="4" w:space="0" w:color="414C75"/>
            </w:tcBorders>
          </w:tcPr>
          <w:p w14:paraId="3B96C628" w14:textId="77777777" w:rsidR="000E7759" w:rsidRPr="003A1934" w:rsidRDefault="000E7759" w:rsidP="000E7759">
            <w:pPr>
              <w:rPr>
                <w:sz w:val="16"/>
                <w:szCs w:val="16"/>
              </w:rPr>
            </w:pPr>
            <w:r w:rsidRPr="003A1934">
              <w:rPr>
                <w:sz w:val="16"/>
                <w:szCs w:val="16"/>
              </w:rPr>
              <w:t>Seek all the support you can, and learn about living independent.</w:t>
            </w:r>
          </w:p>
        </w:tc>
      </w:tr>
      <w:tr w:rsidR="000E7759" w:rsidRPr="003A1934" w14:paraId="57B0C08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1311513" w14:textId="77777777" w:rsidR="000E7759" w:rsidRPr="003A1934" w:rsidRDefault="000E7759" w:rsidP="000E7759">
            <w:pPr>
              <w:rPr>
                <w:sz w:val="16"/>
                <w:szCs w:val="16"/>
              </w:rPr>
            </w:pPr>
            <w:r w:rsidRPr="003A1934">
              <w:rPr>
                <w:sz w:val="16"/>
                <w:szCs w:val="16"/>
              </w:rPr>
              <w:t>This is the beginning of your life.  There’s light at the end of the tunnel, and its not a train.</w:t>
            </w:r>
          </w:p>
        </w:tc>
        <w:tc>
          <w:tcPr>
            <w:tcW w:w="4621" w:type="dxa"/>
            <w:tcBorders>
              <w:top w:val="dotted" w:sz="4" w:space="0" w:color="414C75"/>
              <w:left w:val="single" w:sz="4" w:space="0" w:color="414C75"/>
              <w:bottom w:val="dotted" w:sz="4" w:space="0" w:color="414C75"/>
            </w:tcBorders>
          </w:tcPr>
          <w:p w14:paraId="23023074" w14:textId="77777777" w:rsidR="000E7759" w:rsidRPr="003A1934" w:rsidRDefault="000E7759" w:rsidP="000E7759">
            <w:pPr>
              <w:rPr>
                <w:sz w:val="16"/>
                <w:szCs w:val="16"/>
              </w:rPr>
            </w:pPr>
            <w:r w:rsidRPr="003A1934">
              <w:rPr>
                <w:sz w:val="16"/>
                <w:szCs w:val="16"/>
              </w:rPr>
              <w:t>Make sure you get out of home.</w:t>
            </w:r>
          </w:p>
          <w:p w14:paraId="26098E9C" w14:textId="77777777" w:rsidR="000E7759" w:rsidRPr="003A1934" w:rsidRDefault="000E7759" w:rsidP="000E7759">
            <w:pPr>
              <w:rPr>
                <w:i/>
                <w:sz w:val="16"/>
                <w:szCs w:val="16"/>
              </w:rPr>
            </w:pPr>
            <w:r w:rsidRPr="003A1934">
              <w:rPr>
                <w:i/>
                <w:sz w:val="16"/>
                <w:szCs w:val="16"/>
              </w:rPr>
              <w:t>18 years</w:t>
            </w:r>
          </w:p>
        </w:tc>
      </w:tr>
      <w:tr w:rsidR="000E7759" w:rsidRPr="003A1934" w14:paraId="2421875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2D7BECF" w14:textId="77777777" w:rsidR="000E7759" w:rsidRPr="003A1934" w:rsidRDefault="000E7759" w:rsidP="000E7759">
            <w:pPr>
              <w:rPr>
                <w:sz w:val="16"/>
                <w:szCs w:val="16"/>
              </w:rPr>
            </w:pPr>
            <w:r w:rsidRPr="003A1934">
              <w:rPr>
                <w:sz w:val="16"/>
                <w:szCs w:val="16"/>
              </w:rPr>
              <w:t>Be safe.</w:t>
            </w:r>
          </w:p>
          <w:p w14:paraId="19BFE005" w14:textId="77777777" w:rsidR="000E7759" w:rsidRPr="003A1934" w:rsidRDefault="000E7759" w:rsidP="000E7759">
            <w:pPr>
              <w:rPr>
                <w:i/>
                <w:sz w:val="16"/>
                <w:szCs w:val="16"/>
              </w:rPr>
            </w:pPr>
            <w:r w:rsidRPr="003A1934">
              <w:rPr>
                <w:i/>
                <w:sz w:val="16"/>
                <w:szCs w:val="16"/>
              </w:rPr>
              <w:t>23 years</w:t>
            </w:r>
          </w:p>
        </w:tc>
        <w:tc>
          <w:tcPr>
            <w:tcW w:w="4621" w:type="dxa"/>
            <w:tcBorders>
              <w:top w:val="dotted" w:sz="4" w:space="0" w:color="414C75"/>
              <w:left w:val="single" w:sz="4" w:space="0" w:color="414C75"/>
              <w:bottom w:val="dotted" w:sz="4" w:space="0" w:color="414C75"/>
            </w:tcBorders>
          </w:tcPr>
          <w:p w14:paraId="7101EAF8" w14:textId="77777777" w:rsidR="000E7759" w:rsidRPr="003A1934" w:rsidRDefault="000E7759" w:rsidP="000E7759">
            <w:pPr>
              <w:rPr>
                <w:sz w:val="16"/>
                <w:szCs w:val="16"/>
              </w:rPr>
            </w:pPr>
            <w:r w:rsidRPr="003A1934">
              <w:rPr>
                <w:sz w:val="16"/>
                <w:szCs w:val="16"/>
              </w:rPr>
              <w:t>Have a back-up plan.  If you ever feel upset or angry, tell someone.  Don’t think you will get in trouble if you ask.  Continue going to school, I shouldn’t have stopped.  Everything happens for a reason.</w:t>
            </w:r>
          </w:p>
          <w:p w14:paraId="71A00D0C" w14:textId="77777777" w:rsidR="000E7759" w:rsidRPr="003A1934" w:rsidRDefault="000E7759" w:rsidP="000E7759">
            <w:pPr>
              <w:rPr>
                <w:i/>
                <w:sz w:val="16"/>
                <w:szCs w:val="16"/>
              </w:rPr>
            </w:pPr>
            <w:r w:rsidRPr="003A1934">
              <w:rPr>
                <w:i/>
                <w:sz w:val="16"/>
                <w:szCs w:val="16"/>
              </w:rPr>
              <w:t>25 years</w:t>
            </w:r>
          </w:p>
        </w:tc>
      </w:tr>
      <w:tr w:rsidR="000E7759" w:rsidRPr="003A1934" w14:paraId="1691787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552B3F5" w14:textId="77777777" w:rsidR="000E7759" w:rsidRPr="003A1934" w:rsidRDefault="000E7759" w:rsidP="000E7759">
            <w:pPr>
              <w:rPr>
                <w:sz w:val="16"/>
                <w:szCs w:val="16"/>
              </w:rPr>
            </w:pPr>
            <w:r w:rsidRPr="003A1934">
              <w:rPr>
                <w:sz w:val="16"/>
                <w:szCs w:val="16"/>
              </w:rPr>
              <w:t>Ask for the support you need, don’t be afraid to.  Reach out.  Friends, family, etc.</w:t>
            </w:r>
          </w:p>
          <w:p w14:paraId="40CE882F" w14:textId="77777777" w:rsidR="000E7759" w:rsidRPr="003A1934" w:rsidRDefault="000E7759" w:rsidP="000E7759">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4E4B462B" w14:textId="77777777" w:rsidR="000E7759" w:rsidRPr="003A1934" w:rsidRDefault="000E7759" w:rsidP="000E7759">
            <w:pPr>
              <w:rPr>
                <w:sz w:val="16"/>
                <w:szCs w:val="16"/>
              </w:rPr>
            </w:pPr>
            <w:r w:rsidRPr="003A1934">
              <w:rPr>
                <w:sz w:val="16"/>
                <w:szCs w:val="16"/>
              </w:rPr>
              <w:t>You matter and you are amazing!  Take every step towards your dream, your time is now.  It’ll be scary, but it’s totally worth it.  Get support, nothing is fun when you’re doing it alone.</w:t>
            </w:r>
          </w:p>
          <w:p w14:paraId="38CFCA52" w14:textId="77777777" w:rsidR="000E7759" w:rsidRPr="003A1934" w:rsidRDefault="000E7759" w:rsidP="000E7759">
            <w:pPr>
              <w:rPr>
                <w:sz w:val="16"/>
                <w:szCs w:val="16"/>
              </w:rPr>
            </w:pPr>
            <w:r w:rsidRPr="003A1934">
              <w:rPr>
                <w:i/>
                <w:sz w:val="16"/>
                <w:szCs w:val="16"/>
              </w:rPr>
              <w:t>19 years</w:t>
            </w:r>
            <w:r w:rsidRPr="003A1934">
              <w:rPr>
                <w:sz w:val="16"/>
                <w:szCs w:val="16"/>
              </w:rPr>
              <w:t xml:space="preserve"> </w:t>
            </w:r>
          </w:p>
        </w:tc>
      </w:tr>
      <w:tr w:rsidR="000E7759" w:rsidRPr="003A1934" w14:paraId="0E56E786"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5C659EB" w14:textId="77777777" w:rsidR="000E7759" w:rsidRPr="003A1934" w:rsidRDefault="000E7759" w:rsidP="000E7759">
            <w:pPr>
              <w:rPr>
                <w:sz w:val="16"/>
                <w:szCs w:val="16"/>
              </w:rPr>
            </w:pPr>
            <w:r w:rsidRPr="003A1934">
              <w:rPr>
                <w:sz w:val="16"/>
                <w:szCs w:val="16"/>
              </w:rPr>
              <w:t>Brace yourself, you don’t know what you are in for.</w:t>
            </w:r>
          </w:p>
          <w:p w14:paraId="05748888"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62A67C0E" w14:textId="77777777" w:rsidR="000E7759" w:rsidRPr="003A1934" w:rsidRDefault="000E7759" w:rsidP="000E7759">
            <w:pPr>
              <w:rPr>
                <w:sz w:val="16"/>
                <w:szCs w:val="16"/>
              </w:rPr>
            </w:pPr>
            <w:r w:rsidRPr="003A1934">
              <w:rPr>
                <w:sz w:val="16"/>
                <w:szCs w:val="16"/>
              </w:rPr>
              <w:t>Research everything that you are entitled to so that you know its there for future or now.  Get help to knowledge yourself on living and financial skills.  Education yourself to better your options.</w:t>
            </w:r>
          </w:p>
          <w:p w14:paraId="27F21D33" w14:textId="77777777" w:rsidR="000E7759" w:rsidRPr="003A1934" w:rsidRDefault="000E7759" w:rsidP="000E7759">
            <w:pPr>
              <w:rPr>
                <w:i/>
                <w:sz w:val="16"/>
                <w:szCs w:val="16"/>
              </w:rPr>
            </w:pPr>
            <w:r w:rsidRPr="003A1934">
              <w:rPr>
                <w:i/>
                <w:sz w:val="16"/>
                <w:szCs w:val="16"/>
              </w:rPr>
              <w:t>18 years</w:t>
            </w:r>
          </w:p>
        </w:tc>
      </w:tr>
      <w:tr w:rsidR="000E7759" w:rsidRPr="003A1934" w14:paraId="3B75BBCB"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6FCC9C9" w14:textId="77777777" w:rsidR="000E7759" w:rsidRPr="003A1934" w:rsidRDefault="000E7759" w:rsidP="000E7759">
            <w:pPr>
              <w:rPr>
                <w:sz w:val="16"/>
                <w:szCs w:val="16"/>
              </w:rPr>
            </w:pPr>
            <w:r w:rsidRPr="003A1934">
              <w:rPr>
                <w:sz w:val="16"/>
                <w:szCs w:val="16"/>
              </w:rPr>
              <w:t>Please find information about all of the grants and supports that you can use and please use them.  They are there to support you and you are not a burden to them.</w:t>
            </w:r>
          </w:p>
          <w:p w14:paraId="1AD5F026" w14:textId="77777777" w:rsidR="000E7759" w:rsidRPr="003A1934" w:rsidRDefault="000E7759" w:rsidP="000E7759">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1C6AAA43" w14:textId="77777777" w:rsidR="000E7759" w:rsidRPr="003A1934" w:rsidRDefault="000E7759" w:rsidP="000E7759">
            <w:pPr>
              <w:rPr>
                <w:sz w:val="16"/>
                <w:szCs w:val="16"/>
              </w:rPr>
            </w:pPr>
            <w:r w:rsidRPr="003A1934">
              <w:rPr>
                <w:sz w:val="16"/>
                <w:szCs w:val="16"/>
              </w:rPr>
              <w:t>Accept any help that is offered.  You may think that you know what you are doing, but there may be times in the future where you wish that you had accepted that help!</w:t>
            </w:r>
          </w:p>
          <w:p w14:paraId="4312989E" w14:textId="77777777" w:rsidR="000E7759" w:rsidRPr="003A1934" w:rsidRDefault="000E7759" w:rsidP="000E7759">
            <w:pPr>
              <w:rPr>
                <w:sz w:val="16"/>
                <w:szCs w:val="16"/>
              </w:rPr>
            </w:pPr>
            <w:r w:rsidRPr="003A1934">
              <w:rPr>
                <w:i/>
                <w:sz w:val="16"/>
                <w:szCs w:val="16"/>
              </w:rPr>
              <w:t>23 years</w:t>
            </w:r>
            <w:r w:rsidRPr="003A1934">
              <w:rPr>
                <w:sz w:val="16"/>
                <w:szCs w:val="16"/>
              </w:rPr>
              <w:t xml:space="preserve"> </w:t>
            </w:r>
          </w:p>
        </w:tc>
      </w:tr>
      <w:tr w:rsidR="000E7759" w:rsidRPr="003A1934" w14:paraId="57E4DDC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EB21EC8" w14:textId="77777777" w:rsidR="000E7759" w:rsidRPr="003A1934" w:rsidRDefault="000E7759" w:rsidP="000E7759">
            <w:pPr>
              <w:rPr>
                <w:sz w:val="16"/>
                <w:szCs w:val="16"/>
              </w:rPr>
            </w:pPr>
            <w:r w:rsidRPr="003A1934">
              <w:rPr>
                <w:sz w:val="16"/>
                <w:szCs w:val="16"/>
              </w:rPr>
              <w:t>Good luck!</w:t>
            </w:r>
          </w:p>
          <w:p w14:paraId="0253B5CD"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60723676" w14:textId="77777777" w:rsidR="000E7759" w:rsidRPr="003A1934" w:rsidRDefault="000E7759" w:rsidP="000E7759">
            <w:pPr>
              <w:rPr>
                <w:sz w:val="16"/>
                <w:szCs w:val="16"/>
              </w:rPr>
            </w:pPr>
            <w:r w:rsidRPr="003A1934">
              <w:rPr>
                <w:sz w:val="16"/>
                <w:szCs w:val="16"/>
              </w:rPr>
              <w:t>Make sure that you have a casual job, or at least get one.  Make sure to keep secure and important documents.  Make sure you initiate your leaving care plan if someone (case manager) doesn’t.  Secure what type of future you want, know where to live after 18 and make sure you have a few networks to fall back on.</w:t>
            </w:r>
          </w:p>
          <w:p w14:paraId="18A04788" w14:textId="77777777" w:rsidR="000E7759" w:rsidRPr="003A1934" w:rsidRDefault="000E7759" w:rsidP="000E7759">
            <w:pPr>
              <w:rPr>
                <w:sz w:val="16"/>
                <w:szCs w:val="16"/>
              </w:rPr>
            </w:pPr>
            <w:r w:rsidRPr="003A1934">
              <w:rPr>
                <w:i/>
                <w:sz w:val="16"/>
                <w:szCs w:val="16"/>
              </w:rPr>
              <w:t>21 years</w:t>
            </w:r>
            <w:r w:rsidRPr="003A1934">
              <w:rPr>
                <w:sz w:val="16"/>
                <w:szCs w:val="16"/>
              </w:rPr>
              <w:t xml:space="preserve"> </w:t>
            </w:r>
          </w:p>
        </w:tc>
      </w:tr>
      <w:tr w:rsidR="000E7759" w:rsidRPr="003A1934" w14:paraId="76885825"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021D3666" w14:textId="77777777" w:rsidR="000E7759" w:rsidRPr="003A1934" w:rsidRDefault="000E7759" w:rsidP="000E7759">
            <w:pPr>
              <w:rPr>
                <w:sz w:val="16"/>
                <w:szCs w:val="16"/>
              </w:rPr>
            </w:pPr>
            <w:r w:rsidRPr="003A1934">
              <w:rPr>
                <w:sz w:val="16"/>
                <w:szCs w:val="16"/>
              </w:rPr>
              <w:t>Make sure you have a good leaving care plan.</w:t>
            </w:r>
          </w:p>
          <w:p w14:paraId="35BC9A62"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1F7B6557" w14:textId="77777777" w:rsidR="000E7759" w:rsidRPr="003A1934" w:rsidRDefault="000E7759" w:rsidP="000E7759">
            <w:pPr>
              <w:rPr>
                <w:sz w:val="16"/>
                <w:szCs w:val="16"/>
              </w:rPr>
            </w:pPr>
            <w:r w:rsidRPr="003A1934">
              <w:rPr>
                <w:sz w:val="16"/>
                <w:szCs w:val="16"/>
              </w:rPr>
              <w:t>Have a leaving care plan.  Access TILA.  Access all your assistance before you leave care and after you leave care.</w:t>
            </w:r>
          </w:p>
          <w:p w14:paraId="5BEB8CE0" w14:textId="77777777" w:rsidR="000E7759" w:rsidRPr="003A1934" w:rsidRDefault="000E7759" w:rsidP="000E7759">
            <w:pPr>
              <w:rPr>
                <w:i/>
                <w:sz w:val="16"/>
                <w:szCs w:val="16"/>
              </w:rPr>
            </w:pPr>
            <w:r w:rsidRPr="003A1934">
              <w:rPr>
                <w:i/>
                <w:sz w:val="16"/>
                <w:szCs w:val="16"/>
              </w:rPr>
              <w:t>24 years</w:t>
            </w:r>
          </w:p>
        </w:tc>
      </w:tr>
      <w:tr w:rsidR="000E7759" w:rsidRPr="003A1934" w14:paraId="767B57C6"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7AA7D6C" w14:textId="77777777" w:rsidR="000E7759" w:rsidRPr="003A1934" w:rsidRDefault="000E7759" w:rsidP="000E7759">
            <w:pPr>
              <w:rPr>
                <w:sz w:val="16"/>
                <w:szCs w:val="16"/>
              </w:rPr>
            </w:pPr>
            <w:r w:rsidRPr="003A1934">
              <w:rPr>
                <w:sz w:val="16"/>
                <w:szCs w:val="16"/>
              </w:rPr>
              <w:t>Do your leaving care plan.  Access your TILA.  Find support agencies.  Speak to a CREATE member to find out what your entitled to for your leaving care plan.</w:t>
            </w:r>
          </w:p>
          <w:p w14:paraId="129A8D5A"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4E2D6580" w14:textId="77777777" w:rsidR="000E7759" w:rsidRPr="003A1934" w:rsidRDefault="000E7759" w:rsidP="000E7759">
            <w:pPr>
              <w:rPr>
                <w:sz w:val="16"/>
                <w:szCs w:val="16"/>
              </w:rPr>
            </w:pPr>
            <w:r w:rsidRPr="003A1934">
              <w:rPr>
                <w:sz w:val="16"/>
                <w:szCs w:val="16"/>
              </w:rPr>
              <w:t>Get everything before it’s over.</w:t>
            </w:r>
          </w:p>
          <w:p w14:paraId="3E9BB4FE" w14:textId="77777777" w:rsidR="000E7759" w:rsidRPr="003A1934" w:rsidRDefault="000E7759" w:rsidP="000E7759">
            <w:pPr>
              <w:rPr>
                <w:i/>
                <w:sz w:val="16"/>
                <w:szCs w:val="16"/>
              </w:rPr>
            </w:pPr>
            <w:r w:rsidRPr="003A1934">
              <w:rPr>
                <w:i/>
                <w:sz w:val="16"/>
                <w:szCs w:val="16"/>
              </w:rPr>
              <w:t>19 years</w:t>
            </w:r>
          </w:p>
        </w:tc>
      </w:tr>
      <w:tr w:rsidR="000E7759" w:rsidRPr="003A1934" w14:paraId="46E28FB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4E34F85" w14:textId="77777777" w:rsidR="000E7759" w:rsidRPr="003A1934" w:rsidRDefault="000E7759" w:rsidP="000E7759">
            <w:pPr>
              <w:rPr>
                <w:sz w:val="16"/>
                <w:szCs w:val="16"/>
              </w:rPr>
            </w:pPr>
            <w:r w:rsidRPr="003A1934">
              <w:rPr>
                <w:sz w:val="16"/>
                <w:szCs w:val="16"/>
              </w:rPr>
              <w:t>Make a leaving care plan.  Access your TILA.  Join support agencies.  Make sure name is on public housing list.</w:t>
            </w:r>
          </w:p>
          <w:p w14:paraId="4F6EA69D"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62FAB444" w14:textId="77777777" w:rsidR="000E7759" w:rsidRPr="003A1934" w:rsidRDefault="000E7759" w:rsidP="000E7759">
            <w:pPr>
              <w:rPr>
                <w:sz w:val="16"/>
                <w:szCs w:val="16"/>
              </w:rPr>
            </w:pPr>
            <w:r w:rsidRPr="003A1934">
              <w:rPr>
                <w:sz w:val="16"/>
                <w:szCs w:val="16"/>
              </w:rPr>
              <w:t>Don’t put everything on your worker or CSO (take the lead when you need to).</w:t>
            </w:r>
          </w:p>
        </w:tc>
      </w:tr>
      <w:tr w:rsidR="000E7759" w:rsidRPr="003A1934" w14:paraId="7495C623"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CB102E0" w14:textId="66C5BE98" w:rsidR="000E7759" w:rsidRPr="003A1934" w:rsidRDefault="000E7759" w:rsidP="000E7759">
            <w:pPr>
              <w:rPr>
                <w:sz w:val="16"/>
                <w:szCs w:val="16"/>
              </w:rPr>
            </w:pPr>
            <w:r w:rsidRPr="003A1934">
              <w:rPr>
                <w:sz w:val="16"/>
                <w:szCs w:val="16"/>
              </w:rPr>
              <w:t xml:space="preserve">Start planning early. Ask about support networks and how to access them. Learn how to budget, try to learn how to get help with dental applications, insurance, buying things </w:t>
            </w:r>
            <w:r w:rsidR="00705EC9" w:rsidRPr="003A1934">
              <w:rPr>
                <w:sz w:val="16"/>
                <w:szCs w:val="16"/>
              </w:rPr>
              <w:t>etc.</w:t>
            </w:r>
          </w:p>
        </w:tc>
        <w:tc>
          <w:tcPr>
            <w:tcW w:w="4621" w:type="dxa"/>
            <w:tcBorders>
              <w:top w:val="dotted" w:sz="4" w:space="0" w:color="414C75"/>
              <w:left w:val="single" w:sz="4" w:space="0" w:color="414C75"/>
              <w:bottom w:val="dotted" w:sz="4" w:space="0" w:color="414C75"/>
            </w:tcBorders>
          </w:tcPr>
          <w:p w14:paraId="2DC83493" w14:textId="13F7A9F5" w:rsidR="000E7759" w:rsidRPr="003A1934" w:rsidRDefault="000E7759" w:rsidP="00705EC9">
            <w:pPr>
              <w:rPr>
                <w:sz w:val="16"/>
                <w:szCs w:val="16"/>
              </w:rPr>
            </w:pPr>
            <w:r w:rsidRPr="003A1934">
              <w:rPr>
                <w:sz w:val="16"/>
                <w:szCs w:val="16"/>
              </w:rPr>
              <w:t>Ask as many questions as you need answers to, take your driving lessons very seriously, speak up on anything you don’t like because this is your life.  Take a break or day off on thinking about moving out if needed.  Get a hold of all your important information.  Talk about the things that your scared about</w:t>
            </w:r>
            <w:r w:rsidR="00705EC9" w:rsidRPr="003A1934">
              <w:rPr>
                <w:sz w:val="16"/>
                <w:szCs w:val="16"/>
              </w:rPr>
              <w:t xml:space="preserve"> (eg: </w:t>
            </w:r>
            <w:r w:rsidRPr="003A1934">
              <w:rPr>
                <w:sz w:val="16"/>
                <w:szCs w:val="16"/>
              </w:rPr>
              <w:t>being by yourself in a big house</w:t>
            </w:r>
            <w:r w:rsidR="00705EC9" w:rsidRPr="003A1934">
              <w:rPr>
                <w:sz w:val="16"/>
                <w:szCs w:val="16"/>
              </w:rPr>
              <w:t>)</w:t>
            </w:r>
            <w:r w:rsidRPr="003A1934">
              <w:rPr>
                <w:sz w:val="16"/>
                <w:szCs w:val="16"/>
              </w:rPr>
              <w:t>.</w:t>
            </w:r>
          </w:p>
        </w:tc>
      </w:tr>
      <w:tr w:rsidR="000E7759" w:rsidRPr="003A1934" w14:paraId="40E607FC" w14:textId="77777777" w:rsidTr="000E7759">
        <w:tblPrEx>
          <w:tblBorders>
            <w:insideV w:val="single" w:sz="4" w:space="0" w:color="auto"/>
          </w:tblBorders>
        </w:tblPrEx>
        <w:trPr>
          <w:trHeight w:val="214"/>
        </w:trPr>
        <w:tc>
          <w:tcPr>
            <w:tcW w:w="4621" w:type="dxa"/>
            <w:tcBorders>
              <w:top w:val="dotted" w:sz="4" w:space="0" w:color="414C75"/>
              <w:bottom w:val="dotted" w:sz="4" w:space="0" w:color="414C75"/>
              <w:right w:val="single" w:sz="4" w:space="0" w:color="414C75"/>
            </w:tcBorders>
          </w:tcPr>
          <w:p w14:paraId="30DF2BA5" w14:textId="77777777" w:rsidR="000E7759" w:rsidRPr="003A1934" w:rsidRDefault="000E7759" w:rsidP="000E7759">
            <w:pPr>
              <w:rPr>
                <w:sz w:val="16"/>
                <w:szCs w:val="16"/>
              </w:rPr>
            </w:pPr>
            <w:r w:rsidRPr="003A1934">
              <w:rPr>
                <w:sz w:val="16"/>
                <w:szCs w:val="16"/>
              </w:rPr>
              <w:t>Get support.</w:t>
            </w:r>
          </w:p>
        </w:tc>
        <w:tc>
          <w:tcPr>
            <w:tcW w:w="4621" w:type="dxa"/>
            <w:tcBorders>
              <w:top w:val="dotted" w:sz="4" w:space="0" w:color="414C75"/>
              <w:left w:val="single" w:sz="4" w:space="0" w:color="414C75"/>
              <w:bottom w:val="dotted" w:sz="4" w:space="0" w:color="414C75"/>
            </w:tcBorders>
          </w:tcPr>
          <w:p w14:paraId="7C9A2763" w14:textId="77777777" w:rsidR="000E7759" w:rsidRPr="003A1934" w:rsidRDefault="000E7759" w:rsidP="000E7759">
            <w:pPr>
              <w:rPr>
                <w:sz w:val="16"/>
                <w:szCs w:val="16"/>
              </w:rPr>
            </w:pPr>
            <w:r w:rsidRPr="003A1934">
              <w:rPr>
                <w:sz w:val="16"/>
                <w:szCs w:val="16"/>
              </w:rPr>
              <w:t>Get as much info as possible.</w:t>
            </w:r>
          </w:p>
        </w:tc>
      </w:tr>
      <w:tr w:rsidR="000E7759" w:rsidRPr="003A1934" w14:paraId="4EB32FA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3CD34AC" w14:textId="77777777" w:rsidR="000E7759" w:rsidRPr="003A1934" w:rsidRDefault="000E7759" w:rsidP="000E7759">
            <w:pPr>
              <w:rPr>
                <w:sz w:val="16"/>
                <w:szCs w:val="16"/>
              </w:rPr>
            </w:pPr>
            <w:r w:rsidRPr="003A1934">
              <w:rPr>
                <w:sz w:val="16"/>
                <w:szCs w:val="16"/>
              </w:rPr>
              <w:t>Start planning early, learn how to budget, take control of your health, follow your dreams, create a support network.</w:t>
            </w:r>
          </w:p>
        </w:tc>
        <w:tc>
          <w:tcPr>
            <w:tcW w:w="4621" w:type="dxa"/>
            <w:tcBorders>
              <w:top w:val="dotted" w:sz="4" w:space="0" w:color="414C75"/>
              <w:left w:val="single" w:sz="4" w:space="0" w:color="414C75"/>
              <w:bottom w:val="dotted" w:sz="4" w:space="0" w:color="414C75"/>
            </w:tcBorders>
          </w:tcPr>
          <w:p w14:paraId="026A9A6E" w14:textId="77777777" w:rsidR="000E7759" w:rsidRPr="003A1934" w:rsidRDefault="000E7759" w:rsidP="000E7759">
            <w:pPr>
              <w:rPr>
                <w:sz w:val="16"/>
                <w:szCs w:val="16"/>
              </w:rPr>
            </w:pPr>
            <w:r w:rsidRPr="003A1934">
              <w:rPr>
                <w:sz w:val="16"/>
                <w:szCs w:val="16"/>
              </w:rPr>
              <w:t>Have a job, have money saved.</w:t>
            </w:r>
          </w:p>
        </w:tc>
      </w:tr>
      <w:tr w:rsidR="000E7759" w:rsidRPr="003A1934" w14:paraId="1732619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B38BECA" w14:textId="77777777" w:rsidR="000E7759" w:rsidRPr="003A1934" w:rsidRDefault="000E7759" w:rsidP="000E7759">
            <w:pPr>
              <w:rPr>
                <w:sz w:val="16"/>
                <w:szCs w:val="16"/>
              </w:rPr>
            </w:pPr>
            <w:r w:rsidRPr="003A1934">
              <w:rPr>
                <w:sz w:val="16"/>
                <w:szCs w:val="16"/>
              </w:rPr>
              <w:t>Ask about other services that can support you when you leave care, plan early and don’t rush, ask as many questions as possible until you are satisfied with answers.</w:t>
            </w:r>
          </w:p>
        </w:tc>
        <w:tc>
          <w:tcPr>
            <w:tcW w:w="4621" w:type="dxa"/>
            <w:tcBorders>
              <w:top w:val="dotted" w:sz="4" w:space="0" w:color="414C75"/>
              <w:left w:val="single" w:sz="4" w:space="0" w:color="414C75"/>
              <w:bottom w:val="dotted" w:sz="4" w:space="0" w:color="414C75"/>
            </w:tcBorders>
          </w:tcPr>
          <w:p w14:paraId="5AFC2C0A" w14:textId="77777777" w:rsidR="000E7759" w:rsidRPr="003A1934" w:rsidRDefault="000E7759" w:rsidP="000E7759">
            <w:pPr>
              <w:rPr>
                <w:sz w:val="16"/>
                <w:szCs w:val="16"/>
              </w:rPr>
            </w:pPr>
            <w:r w:rsidRPr="003A1934">
              <w:rPr>
                <w:sz w:val="16"/>
                <w:szCs w:val="16"/>
              </w:rPr>
              <w:t>Access information about your case before you turn 18. Use up funding when you have it. Speak to next step. Don’t be afraid to ask for help. Stand up for yourself.</w:t>
            </w:r>
          </w:p>
        </w:tc>
      </w:tr>
      <w:tr w:rsidR="000E7759" w:rsidRPr="003A1934" w14:paraId="51F52FD0"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02D77FAF" w14:textId="77777777" w:rsidR="000E7759" w:rsidRPr="003A1934" w:rsidRDefault="000E7759" w:rsidP="000E7759">
            <w:pPr>
              <w:rPr>
                <w:sz w:val="16"/>
                <w:szCs w:val="16"/>
              </w:rPr>
            </w:pPr>
            <w:r w:rsidRPr="003A1934">
              <w:rPr>
                <w:sz w:val="16"/>
                <w:szCs w:val="16"/>
              </w:rPr>
              <w:t>Education is the key. Get all the information that you can. It will make it easier.  Always ask questions even if you don’t need the information now you may need it later one.</w:t>
            </w:r>
          </w:p>
        </w:tc>
        <w:tc>
          <w:tcPr>
            <w:tcW w:w="4621" w:type="dxa"/>
            <w:tcBorders>
              <w:top w:val="dotted" w:sz="4" w:space="0" w:color="414C75"/>
              <w:left w:val="single" w:sz="4" w:space="0" w:color="414C75"/>
              <w:bottom w:val="dotted" w:sz="4" w:space="0" w:color="414C75"/>
            </w:tcBorders>
          </w:tcPr>
          <w:p w14:paraId="204A002B" w14:textId="77777777" w:rsidR="000E7759" w:rsidRPr="003A1934" w:rsidRDefault="000E7759" w:rsidP="000E7759">
            <w:pPr>
              <w:rPr>
                <w:sz w:val="16"/>
                <w:szCs w:val="16"/>
              </w:rPr>
            </w:pPr>
            <w:r w:rsidRPr="003A1934">
              <w:rPr>
                <w:sz w:val="16"/>
                <w:szCs w:val="16"/>
              </w:rPr>
              <w:t>Listen to the people around you. Ask the questions you need answers too.  Prepare for the future.</w:t>
            </w:r>
          </w:p>
        </w:tc>
      </w:tr>
      <w:tr w:rsidR="000E7759" w:rsidRPr="003A1934" w14:paraId="4A9F4684"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6382643" w14:textId="77777777" w:rsidR="000E7759" w:rsidRPr="003A1934" w:rsidRDefault="000E7759" w:rsidP="000E7759">
            <w:pPr>
              <w:rPr>
                <w:sz w:val="16"/>
                <w:szCs w:val="16"/>
              </w:rPr>
            </w:pPr>
            <w:r w:rsidRPr="003A1934">
              <w:rPr>
                <w:sz w:val="16"/>
                <w:szCs w:val="16"/>
              </w:rPr>
              <w:t>Local services.  What support networks around. What medical history is available.  Where to find housing and fill out forms for housing.  Local food vans/street doctors. How/where to do washing/dinner etc. How to survive on your own and be self independent.</w:t>
            </w:r>
          </w:p>
        </w:tc>
        <w:tc>
          <w:tcPr>
            <w:tcW w:w="4621" w:type="dxa"/>
            <w:tcBorders>
              <w:top w:val="dotted" w:sz="4" w:space="0" w:color="414C75"/>
              <w:left w:val="single" w:sz="4" w:space="0" w:color="414C75"/>
              <w:bottom w:val="dotted" w:sz="4" w:space="0" w:color="414C75"/>
            </w:tcBorders>
          </w:tcPr>
          <w:p w14:paraId="7320C129" w14:textId="77777777" w:rsidR="000E7759" w:rsidRPr="003A1934" w:rsidRDefault="000E7759" w:rsidP="000E7759">
            <w:pPr>
              <w:rPr>
                <w:sz w:val="16"/>
                <w:szCs w:val="16"/>
              </w:rPr>
            </w:pPr>
            <w:r w:rsidRPr="003A1934">
              <w:rPr>
                <w:sz w:val="16"/>
                <w:szCs w:val="16"/>
              </w:rPr>
              <w:t>Learn as much as you can, give it your all, go hard or go home. Listen when someone tries teaching you something. Hope for the best, prepare for the worst.  Always plan for the future cause there comes a time where you have to be independent and you have to be ready for what the world has to throw at you.</w:t>
            </w:r>
          </w:p>
        </w:tc>
      </w:tr>
      <w:tr w:rsidR="000E7759" w:rsidRPr="003A1934" w14:paraId="7CAB5DD4"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B612346" w14:textId="77777777" w:rsidR="000E7759" w:rsidRPr="003A1934" w:rsidRDefault="000E7759" w:rsidP="000E7759">
            <w:pPr>
              <w:rPr>
                <w:sz w:val="16"/>
                <w:szCs w:val="16"/>
              </w:rPr>
            </w:pPr>
            <w:r w:rsidRPr="003A1934">
              <w:rPr>
                <w:sz w:val="16"/>
                <w:szCs w:val="16"/>
              </w:rPr>
              <w:t>Plan everything ahead: budget, Uni units/course work, what you want in the long run.</w:t>
            </w:r>
          </w:p>
        </w:tc>
        <w:tc>
          <w:tcPr>
            <w:tcW w:w="4621" w:type="dxa"/>
            <w:tcBorders>
              <w:top w:val="dotted" w:sz="4" w:space="0" w:color="414C75"/>
              <w:left w:val="single" w:sz="4" w:space="0" w:color="414C75"/>
              <w:bottom w:val="dotted" w:sz="4" w:space="0" w:color="414C75"/>
            </w:tcBorders>
          </w:tcPr>
          <w:p w14:paraId="38930ECB" w14:textId="77777777" w:rsidR="000E7759" w:rsidRPr="003A1934" w:rsidRDefault="000E7759" w:rsidP="000E7759">
            <w:pPr>
              <w:rPr>
                <w:sz w:val="16"/>
                <w:szCs w:val="16"/>
              </w:rPr>
            </w:pPr>
            <w:r w:rsidRPr="003A1934">
              <w:rPr>
                <w:sz w:val="16"/>
                <w:szCs w:val="16"/>
              </w:rPr>
              <w:t xml:space="preserve">You are about to turn 18 and well done.  You are so strong.  My best advice it to tell you don’t give up.  Ask for support, there are </w:t>
            </w:r>
            <w:r w:rsidRPr="003A1934">
              <w:rPr>
                <w:sz w:val="16"/>
                <w:szCs w:val="16"/>
              </w:rPr>
              <w:lastRenderedPageBreak/>
              <w:t xml:space="preserve">people who want to support you.  Get a job, and save as bills never stop.  Keep smiling.  Apply for grants, TILA, get next step to help, bond with support workers. </w:t>
            </w:r>
          </w:p>
        </w:tc>
      </w:tr>
      <w:tr w:rsidR="000E7759" w:rsidRPr="003A1934" w14:paraId="0CA69B9E" w14:textId="77777777" w:rsidTr="000E7759">
        <w:tblPrEx>
          <w:tblBorders>
            <w:insideV w:val="single" w:sz="4" w:space="0" w:color="auto"/>
          </w:tblBorders>
        </w:tblPrEx>
        <w:trPr>
          <w:trHeight w:val="464"/>
        </w:trPr>
        <w:tc>
          <w:tcPr>
            <w:tcW w:w="4621" w:type="dxa"/>
            <w:tcBorders>
              <w:top w:val="dotted" w:sz="4" w:space="0" w:color="414C75"/>
              <w:bottom w:val="dotted" w:sz="4" w:space="0" w:color="414C75"/>
              <w:right w:val="single" w:sz="4" w:space="0" w:color="414C75"/>
            </w:tcBorders>
          </w:tcPr>
          <w:p w14:paraId="553B9749" w14:textId="77777777" w:rsidR="000E7759" w:rsidRPr="003A1934" w:rsidRDefault="000E7759" w:rsidP="000E7759">
            <w:pPr>
              <w:rPr>
                <w:sz w:val="16"/>
                <w:szCs w:val="16"/>
              </w:rPr>
            </w:pPr>
            <w:r w:rsidRPr="003A1934">
              <w:rPr>
                <w:sz w:val="16"/>
                <w:szCs w:val="16"/>
              </w:rPr>
              <w:lastRenderedPageBreak/>
              <w:t>Don’t rely on DOCS or the government or other people unless you really have to.</w:t>
            </w:r>
          </w:p>
        </w:tc>
        <w:tc>
          <w:tcPr>
            <w:tcW w:w="4621" w:type="dxa"/>
            <w:tcBorders>
              <w:top w:val="dotted" w:sz="4" w:space="0" w:color="414C75"/>
              <w:left w:val="single" w:sz="4" w:space="0" w:color="414C75"/>
              <w:bottom w:val="dotted" w:sz="4" w:space="0" w:color="414C75"/>
            </w:tcBorders>
          </w:tcPr>
          <w:p w14:paraId="6A279C5D" w14:textId="77777777" w:rsidR="000E7759" w:rsidRPr="003A1934" w:rsidRDefault="000E7759" w:rsidP="000E7759">
            <w:pPr>
              <w:rPr>
                <w:sz w:val="16"/>
                <w:szCs w:val="16"/>
              </w:rPr>
            </w:pPr>
            <w:r w:rsidRPr="003A1934">
              <w:rPr>
                <w:sz w:val="16"/>
                <w:szCs w:val="16"/>
              </w:rPr>
              <w:t>Access all the funding you can and use it all.</w:t>
            </w:r>
          </w:p>
        </w:tc>
      </w:tr>
      <w:tr w:rsidR="000E7759" w:rsidRPr="003A1934" w14:paraId="1C555E8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EACAB3A" w14:textId="77777777" w:rsidR="000E7759" w:rsidRPr="003A1934" w:rsidRDefault="000E7759" w:rsidP="000E7759">
            <w:pPr>
              <w:rPr>
                <w:sz w:val="16"/>
                <w:szCs w:val="16"/>
              </w:rPr>
            </w:pPr>
            <w:r w:rsidRPr="003A1934">
              <w:rPr>
                <w:sz w:val="16"/>
                <w:szCs w:val="16"/>
              </w:rPr>
              <w:t>There’s no such thing as a stupid question so ask.</w:t>
            </w:r>
          </w:p>
        </w:tc>
        <w:tc>
          <w:tcPr>
            <w:tcW w:w="4621" w:type="dxa"/>
            <w:tcBorders>
              <w:top w:val="dotted" w:sz="4" w:space="0" w:color="414C75"/>
              <w:left w:val="single" w:sz="4" w:space="0" w:color="414C75"/>
              <w:bottom w:val="dotted" w:sz="4" w:space="0" w:color="414C75"/>
            </w:tcBorders>
          </w:tcPr>
          <w:p w14:paraId="7131BE10" w14:textId="77777777" w:rsidR="000E7759" w:rsidRPr="003A1934" w:rsidRDefault="000E7759" w:rsidP="000E7759">
            <w:pPr>
              <w:rPr>
                <w:sz w:val="16"/>
                <w:szCs w:val="16"/>
              </w:rPr>
            </w:pPr>
            <w:r w:rsidRPr="003A1934">
              <w:rPr>
                <w:sz w:val="16"/>
                <w:szCs w:val="16"/>
              </w:rPr>
              <w:t>Don’t be afraid to ask for support and develop good relationships with workers.</w:t>
            </w:r>
          </w:p>
        </w:tc>
      </w:tr>
      <w:tr w:rsidR="000E7759" w:rsidRPr="003A1934" w14:paraId="74257D11"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2183E7B" w14:textId="77777777" w:rsidR="000E7759" w:rsidRPr="003A1934" w:rsidRDefault="000E7759" w:rsidP="000E7759">
            <w:pPr>
              <w:rPr>
                <w:sz w:val="16"/>
                <w:szCs w:val="16"/>
              </w:rPr>
            </w:pPr>
            <w:r w:rsidRPr="003A1934">
              <w:rPr>
                <w:sz w:val="16"/>
                <w:szCs w:val="16"/>
              </w:rPr>
              <w:t>Education is a valuable thing.  So ask all the questions now, even though info may not be relevant now, it may in the future.</w:t>
            </w:r>
          </w:p>
        </w:tc>
        <w:tc>
          <w:tcPr>
            <w:tcW w:w="4621" w:type="dxa"/>
            <w:tcBorders>
              <w:top w:val="dotted" w:sz="4" w:space="0" w:color="414C75"/>
              <w:left w:val="single" w:sz="4" w:space="0" w:color="414C75"/>
              <w:bottom w:val="dotted" w:sz="4" w:space="0" w:color="414C75"/>
            </w:tcBorders>
          </w:tcPr>
          <w:p w14:paraId="4721BB91" w14:textId="77777777" w:rsidR="000E7759" w:rsidRPr="003A1934" w:rsidRDefault="000E7759" w:rsidP="000E7759">
            <w:pPr>
              <w:rPr>
                <w:sz w:val="16"/>
                <w:szCs w:val="16"/>
              </w:rPr>
            </w:pPr>
            <w:r w:rsidRPr="003A1934">
              <w:rPr>
                <w:sz w:val="16"/>
                <w:szCs w:val="16"/>
              </w:rPr>
              <w:t>Ask for access to your files before you turn 18.</w:t>
            </w:r>
          </w:p>
        </w:tc>
      </w:tr>
      <w:tr w:rsidR="000E7759" w:rsidRPr="003A1934" w14:paraId="63D0FBB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D3BFBBF" w14:textId="77777777" w:rsidR="000E7759" w:rsidRPr="003A1934" w:rsidRDefault="000E7759" w:rsidP="000E7759">
            <w:pPr>
              <w:rPr>
                <w:sz w:val="16"/>
                <w:szCs w:val="16"/>
              </w:rPr>
            </w:pPr>
            <w:r w:rsidRPr="003A1934">
              <w:rPr>
                <w:sz w:val="16"/>
                <w:szCs w:val="16"/>
              </w:rPr>
              <w:t>Plan everything ahead.</w:t>
            </w:r>
          </w:p>
        </w:tc>
        <w:tc>
          <w:tcPr>
            <w:tcW w:w="4621" w:type="dxa"/>
            <w:tcBorders>
              <w:top w:val="dotted" w:sz="4" w:space="0" w:color="414C75"/>
              <w:left w:val="single" w:sz="4" w:space="0" w:color="414C75"/>
              <w:bottom w:val="dotted" w:sz="4" w:space="0" w:color="414C75"/>
            </w:tcBorders>
          </w:tcPr>
          <w:p w14:paraId="6135B0EA" w14:textId="77777777" w:rsidR="000E7759" w:rsidRPr="003A1934" w:rsidRDefault="000E7759" w:rsidP="000E7759">
            <w:pPr>
              <w:rPr>
                <w:sz w:val="16"/>
                <w:szCs w:val="16"/>
              </w:rPr>
            </w:pPr>
            <w:r w:rsidRPr="003A1934">
              <w:rPr>
                <w:sz w:val="16"/>
                <w:szCs w:val="16"/>
              </w:rPr>
              <w:t>It’s really unfair – but you have to be mature and know what you want and go after it.</w:t>
            </w:r>
          </w:p>
        </w:tc>
      </w:tr>
      <w:tr w:rsidR="000E7759" w:rsidRPr="003A1934" w14:paraId="28F392DB"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3566FBA" w14:textId="77777777" w:rsidR="000E7759" w:rsidRPr="003A1934" w:rsidRDefault="000E7759" w:rsidP="000E7759">
            <w:pPr>
              <w:rPr>
                <w:sz w:val="16"/>
                <w:szCs w:val="16"/>
              </w:rPr>
            </w:pPr>
            <w:r w:rsidRPr="003A1934">
              <w:rPr>
                <w:sz w:val="16"/>
                <w:szCs w:val="16"/>
              </w:rPr>
              <w:t>Follow your dreams.</w:t>
            </w:r>
          </w:p>
        </w:tc>
        <w:tc>
          <w:tcPr>
            <w:tcW w:w="4621" w:type="dxa"/>
            <w:tcBorders>
              <w:top w:val="dotted" w:sz="4" w:space="0" w:color="414C75"/>
              <w:left w:val="single" w:sz="4" w:space="0" w:color="414C75"/>
              <w:bottom w:val="dotted" w:sz="4" w:space="0" w:color="414C75"/>
            </w:tcBorders>
          </w:tcPr>
          <w:p w14:paraId="06092C42" w14:textId="77777777" w:rsidR="000E7759" w:rsidRPr="003A1934" w:rsidRDefault="000E7759" w:rsidP="000E7759">
            <w:pPr>
              <w:rPr>
                <w:sz w:val="16"/>
                <w:szCs w:val="16"/>
              </w:rPr>
            </w:pPr>
            <w:r w:rsidRPr="003A1934">
              <w:rPr>
                <w:sz w:val="16"/>
                <w:szCs w:val="16"/>
              </w:rPr>
              <w:t>Transitioning can be emotional. It’s stressful, so be open about your feelings.</w:t>
            </w:r>
          </w:p>
        </w:tc>
      </w:tr>
      <w:tr w:rsidR="000E7759" w:rsidRPr="003A1934" w14:paraId="4C5B3B3E"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3559BD9" w14:textId="77777777" w:rsidR="000E7759" w:rsidRPr="003A1934" w:rsidRDefault="000E7759" w:rsidP="000E7759">
            <w:pPr>
              <w:rPr>
                <w:sz w:val="16"/>
                <w:szCs w:val="16"/>
              </w:rPr>
            </w:pPr>
            <w:r w:rsidRPr="003A1934">
              <w:rPr>
                <w:sz w:val="16"/>
                <w:szCs w:val="16"/>
              </w:rPr>
              <w:t>Ask where your local supports are.</w:t>
            </w:r>
          </w:p>
        </w:tc>
        <w:tc>
          <w:tcPr>
            <w:tcW w:w="4621" w:type="dxa"/>
            <w:tcBorders>
              <w:top w:val="dotted" w:sz="4" w:space="0" w:color="414C75"/>
              <w:left w:val="single" w:sz="4" w:space="0" w:color="414C75"/>
              <w:bottom w:val="dotted" w:sz="4" w:space="0" w:color="414C75"/>
            </w:tcBorders>
          </w:tcPr>
          <w:p w14:paraId="2648A7D4" w14:textId="77777777" w:rsidR="000E7759" w:rsidRPr="003A1934" w:rsidRDefault="000E7759" w:rsidP="000E7759">
            <w:pPr>
              <w:rPr>
                <w:sz w:val="16"/>
                <w:szCs w:val="16"/>
              </w:rPr>
            </w:pPr>
            <w:r w:rsidRPr="003A1934">
              <w:rPr>
                <w:sz w:val="16"/>
                <w:szCs w:val="16"/>
              </w:rPr>
              <w:t>Ask your GP about a mental health plan.</w:t>
            </w:r>
          </w:p>
        </w:tc>
      </w:tr>
      <w:tr w:rsidR="000E7759" w:rsidRPr="003A1934" w14:paraId="4608AD57"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2FCA172" w14:textId="77777777" w:rsidR="000E7759" w:rsidRPr="003A1934" w:rsidRDefault="000E7759" w:rsidP="000E7759">
            <w:pPr>
              <w:rPr>
                <w:sz w:val="16"/>
                <w:szCs w:val="16"/>
              </w:rPr>
            </w:pPr>
            <w:r w:rsidRPr="003A1934">
              <w:rPr>
                <w:sz w:val="16"/>
                <w:szCs w:val="16"/>
              </w:rPr>
              <w:t>Be street smart and don’t do crime.</w:t>
            </w:r>
          </w:p>
        </w:tc>
        <w:tc>
          <w:tcPr>
            <w:tcW w:w="4621" w:type="dxa"/>
            <w:tcBorders>
              <w:top w:val="dotted" w:sz="4" w:space="0" w:color="414C75"/>
              <w:left w:val="single" w:sz="4" w:space="0" w:color="414C75"/>
              <w:bottom w:val="dotted" w:sz="4" w:space="0" w:color="414C75"/>
            </w:tcBorders>
          </w:tcPr>
          <w:p w14:paraId="10CA9026" w14:textId="77777777" w:rsidR="000E7759" w:rsidRPr="003A1934" w:rsidRDefault="000E7759" w:rsidP="000E7759">
            <w:pPr>
              <w:rPr>
                <w:sz w:val="16"/>
                <w:szCs w:val="16"/>
              </w:rPr>
            </w:pPr>
            <w:r w:rsidRPr="003A1934">
              <w:rPr>
                <w:sz w:val="16"/>
                <w:szCs w:val="16"/>
              </w:rPr>
              <w:t>Get linked in before you turn 18 to [Care and Protection] if you have to.</w:t>
            </w:r>
          </w:p>
        </w:tc>
      </w:tr>
      <w:tr w:rsidR="000E7759" w:rsidRPr="003A1934" w14:paraId="6EB7D083"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5EEAA89" w14:textId="77777777" w:rsidR="000E7759" w:rsidRPr="003A1934" w:rsidRDefault="000E7759" w:rsidP="000E7759">
            <w:pPr>
              <w:rPr>
                <w:sz w:val="16"/>
                <w:szCs w:val="16"/>
              </w:rPr>
            </w:pPr>
            <w:r w:rsidRPr="003A1934">
              <w:rPr>
                <w:sz w:val="16"/>
                <w:szCs w:val="16"/>
              </w:rPr>
              <w:t>There’s always support out there for you.</w:t>
            </w:r>
          </w:p>
        </w:tc>
        <w:tc>
          <w:tcPr>
            <w:tcW w:w="4621" w:type="dxa"/>
            <w:tcBorders>
              <w:top w:val="dotted" w:sz="4" w:space="0" w:color="414C75"/>
              <w:left w:val="single" w:sz="4" w:space="0" w:color="414C75"/>
              <w:bottom w:val="dotted" w:sz="4" w:space="0" w:color="414C75"/>
            </w:tcBorders>
          </w:tcPr>
          <w:p w14:paraId="401131FF" w14:textId="77777777" w:rsidR="000E7759" w:rsidRPr="003A1934" w:rsidRDefault="000E7759" w:rsidP="000E7759">
            <w:pPr>
              <w:rPr>
                <w:sz w:val="16"/>
                <w:szCs w:val="16"/>
              </w:rPr>
            </w:pPr>
            <w:r w:rsidRPr="003A1934">
              <w:rPr>
                <w:sz w:val="16"/>
                <w:szCs w:val="16"/>
              </w:rPr>
              <w:t>Keep asking questions until you’re satisfied with the answers.</w:t>
            </w:r>
          </w:p>
        </w:tc>
      </w:tr>
      <w:tr w:rsidR="000E7759" w:rsidRPr="003A1934" w14:paraId="2DCA8BC7"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CC7195E" w14:textId="77777777" w:rsidR="000E7759" w:rsidRPr="003A1934" w:rsidRDefault="000E7759" w:rsidP="000E7759">
            <w:pPr>
              <w:rPr>
                <w:sz w:val="16"/>
                <w:szCs w:val="16"/>
              </w:rPr>
            </w:pPr>
            <w:r w:rsidRPr="003A1934">
              <w:rPr>
                <w:sz w:val="16"/>
                <w:szCs w:val="16"/>
              </w:rPr>
              <w:t>Have a house over your head.</w:t>
            </w:r>
          </w:p>
        </w:tc>
        <w:tc>
          <w:tcPr>
            <w:tcW w:w="4621" w:type="dxa"/>
            <w:tcBorders>
              <w:top w:val="dotted" w:sz="4" w:space="0" w:color="414C75"/>
              <w:left w:val="single" w:sz="4" w:space="0" w:color="414C75"/>
              <w:bottom w:val="dotted" w:sz="4" w:space="0" w:color="414C75"/>
            </w:tcBorders>
          </w:tcPr>
          <w:p w14:paraId="1D24F4A8" w14:textId="77777777" w:rsidR="000E7759" w:rsidRPr="003A1934" w:rsidRDefault="000E7759" w:rsidP="000E7759">
            <w:pPr>
              <w:rPr>
                <w:sz w:val="16"/>
                <w:szCs w:val="16"/>
              </w:rPr>
            </w:pPr>
            <w:r w:rsidRPr="003A1934">
              <w:rPr>
                <w:sz w:val="16"/>
                <w:szCs w:val="16"/>
              </w:rPr>
              <w:t>Google everything.</w:t>
            </w:r>
          </w:p>
        </w:tc>
      </w:tr>
      <w:tr w:rsidR="000E7759" w:rsidRPr="003A1934" w14:paraId="01B7C5D0"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E61145A" w14:textId="77777777" w:rsidR="000E7759" w:rsidRPr="003A1934" w:rsidRDefault="000E7759" w:rsidP="000E7759">
            <w:pPr>
              <w:rPr>
                <w:sz w:val="16"/>
                <w:szCs w:val="16"/>
              </w:rPr>
            </w:pPr>
            <w:r w:rsidRPr="003A1934">
              <w:rPr>
                <w:sz w:val="16"/>
                <w:szCs w:val="16"/>
              </w:rPr>
              <w:t>Ask what you’re eligible for and question everything.</w:t>
            </w:r>
          </w:p>
        </w:tc>
        <w:tc>
          <w:tcPr>
            <w:tcW w:w="4621" w:type="dxa"/>
            <w:tcBorders>
              <w:top w:val="dotted" w:sz="4" w:space="0" w:color="414C75"/>
              <w:left w:val="single" w:sz="4" w:space="0" w:color="414C75"/>
              <w:bottom w:val="dotted" w:sz="4" w:space="0" w:color="414C75"/>
            </w:tcBorders>
          </w:tcPr>
          <w:p w14:paraId="7D56B056" w14:textId="77777777" w:rsidR="000E7759" w:rsidRPr="003A1934" w:rsidRDefault="000E7759" w:rsidP="000E7759">
            <w:pPr>
              <w:rPr>
                <w:sz w:val="16"/>
                <w:szCs w:val="16"/>
              </w:rPr>
            </w:pPr>
            <w:r w:rsidRPr="003A1934">
              <w:rPr>
                <w:sz w:val="16"/>
                <w:szCs w:val="16"/>
              </w:rPr>
              <w:t>If possible get a job, cos the bills never stop.</w:t>
            </w:r>
          </w:p>
        </w:tc>
      </w:tr>
      <w:tr w:rsidR="000E7759" w:rsidRPr="003A1934" w14:paraId="30F0E8D0" w14:textId="77777777" w:rsidTr="000E7759">
        <w:tblPrEx>
          <w:tblBorders>
            <w:insideV w:val="single" w:sz="4" w:space="0" w:color="auto"/>
          </w:tblBorders>
        </w:tblPrEx>
        <w:trPr>
          <w:trHeight w:val="214"/>
        </w:trPr>
        <w:tc>
          <w:tcPr>
            <w:tcW w:w="4621" w:type="dxa"/>
            <w:tcBorders>
              <w:top w:val="dotted" w:sz="4" w:space="0" w:color="414C75"/>
              <w:bottom w:val="dotted" w:sz="4" w:space="0" w:color="414C75"/>
              <w:right w:val="single" w:sz="4" w:space="0" w:color="414C75"/>
            </w:tcBorders>
          </w:tcPr>
          <w:p w14:paraId="022C65B4" w14:textId="77777777" w:rsidR="000E7759" w:rsidRPr="003A1934" w:rsidRDefault="000E7759" w:rsidP="000E7759">
            <w:pPr>
              <w:rPr>
                <w:sz w:val="16"/>
                <w:szCs w:val="16"/>
              </w:rPr>
            </w:pPr>
            <w:r w:rsidRPr="003A1934">
              <w:rPr>
                <w:sz w:val="16"/>
                <w:szCs w:val="16"/>
              </w:rPr>
              <w:t>This is your life, step up and trust your gut.</w:t>
            </w:r>
          </w:p>
        </w:tc>
        <w:tc>
          <w:tcPr>
            <w:tcW w:w="4621" w:type="dxa"/>
            <w:tcBorders>
              <w:top w:val="dotted" w:sz="4" w:space="0" w:color="414C75"/>
              <w:left w:val="single" w:sz="4" w:space="0" w:color="414C75"/>
              <w:bottom w:val="dotted" w:sz="4" w:space="0" w:color="414C75"/>
            </w:tcBorders>
          </w:tcPr>
          <w:p w14:paraId="7C465327" w14:textId="77777777" w:rsidR="000E7759" w:rsidRPr="003A1934" w:rsidRDefault="000E7759" w:rsidP="000E7759">
            <w:pPr>
              <w:rPr>
                <w:sz w:val="16"/>
                <w:szCs w:val="16"/>
              </w:rPr>
            </w:pPr>
            <w:r w:rsidRPr="003A1934">
              <w:rPr>
                <w:sz w:val="16"/>
                <w:szCs w:val="16"/>
              </w:rPr>
              <w:t>Make sure that you and your case manager sit down and discuss your leaving care plan at least 1 year prior to leaving the system itself.</w:t>
            </w:r>
          </w:p>
        </w:tc>
      </w:tr>
      <w:tr w:rsidR="000E7759" w:rsidRPr="003A1934" w14:paraId="61A70E1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5204A42" w14:textId="77777777" w:rsidR="000E7759" w:rsidRPr="003A1934" w:rsidRDefault="000E7759" w:rsidP="000E7759">
            <w:pPr>
              <w:rPr>
                <w:sz w:val="16"/>
                <w:szCs w:val="16"/>
              </w:rPr>
            </w:pPr>
            <w:r w:rsidRPr="003A1934">
              <w:rPr>
                <w:sz w:val="16"/>
                <w:szCs w:val="16"/>
              </w:rPr>
              <w:t>Ensure you receive what you are entitled to.  See what services can provide you with assistance.  Get all the financial help you can before leaving care.  Be prepared!</w:t>
            </w:r>
          </w:p>
          <w:p w14:paraId="62CD7F85" w14:textId="77777777" w:rsidR="000E7759" w:rsidRPr="003A1934" w:rsidRDefault="000E7759" w:rsidP="000E7759">
            <w:pPr>
              <w:rPr>
                <w:i/>
                <w:sz w:val="16"/>
                <w:szCs w:val="16"/>
              </w:rPr>
            </w:pPr>
            <w:r w:rsidRPr="003A1934">
              <w:rPr>
                <w:i/>
                <w:sz w:val="16"/>
                <w:szCs w:val="16"/>
              </w:rPr>
              <w:t>23 years</w:t>
            </w:r>
          </w:p>
        </w:tc>
        <w:tc>
          <w:tcPr>
            <w:tcW w:w="4621" w:type="dxa"/>
            <w:tcBorders>
              <w:top w:val="dotted" w:sz="4" w:space="0" w:color="414C75"/>
              <w:left w:val="single" w:sz="4" w:space="0" w:color="414C75"/>
              <w:bottom w:val="dotted" w:sz="4" w:space="0" w:color="414C75"/>
            </w:tcBorders>
          </w:tcPr>
          <w:p w14:paraId="00A1FE57" w14:textId="77777777" w:rsidR="000E7759" w:rsidRPr="003A1934" w:rsidRDefault="000E7759" w:rsidP="000E7759">
            <w:pPr>
              <w:rPr>
                <w:sz w:val="16"/>
                <w:szCs w:val="16"/>
              </w:rPr>
            </w:pPr>
            <w:r w:rsidRPr="003A1934">
              <w:rPr>
                <w:sz w:val="16"/>
                <w:szCs w:val="16"/>
              </w:rPr>
              <w:t xml:space="preserve">They got to put everything they can think of on their leaving care plan, passports, furniture, TILA, Uni or education help for the future, get their last holiday flight paid for before a8 and get their file opened after 18.  Get put in the moving on program and go housing even if they got a place or not, always good to put their babe on housing list for the future. </w:t>
            </w:r>
          </w:p>
        </w:tc>
      </w:tr>
      <w:tr w:rsidR="000E7759" w:rsidRPr="003A1934" w14:paraId="277C3A5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0D49B4A" w14:textId="77777777" w:rsidR="000E7759" w:rsidRPr="003A1934" w:rsidRDefault="000E7759" w:rsidP="000E7759">
            <w:pPr>
              <w:rPr>
                <w:sz w:val="16"/>
                <w:szCs w:val="16"/>
              </w:rPr>
            </w:pPr>
            <w:r w:rsidRPr="003A1934">
              <w:rPr>
                <w:sz w:val="16"/>
                <w:szCs w:val="16"/>
              </w:rPr>
              <w:t xml:space="preserve">It’s going to be tough, you will be very confused at first to pay bills but you will eventually get the hang of it.  My advice is to maintain a steady income and put your bills as a priority.  Entertainment comes later.  No one teaches you how to achieve these things, and you will make mistakes along the way.  Always put money aside for fuel and food shopping. </w:t>
            </w:r>
          </w:p>
        </w:tc>
        <w:tc>
          <w:tcPr>
            <w:tcW w:w="4621" w:type="dxa"/>
            <w:tcBorders>
              <w:top w:val="dotted" w:sz="4" w:space="0" w:color="414C75"/>
              <w:left w:val="single" w:sz="4" w:space="0" w:color="414C75"/>
              <w:bottom w:val="dotted" w:sz="4" w:space="0" w:color="414C75"/>
            </w:tcBorders>
          </w:tcPr>
          <w:p w14:paraId="575652C1" w14:textId="77777777" w:rsidR="000E7759" w:rsidRPr="003A1934" w:rsidRDefault="000E7759" w:rsidP="000E7759">
            <w:pPr>
              <w:rPr>
                <w:color w:val="000000" w:themeColor="text1"/>
                <w:sz w:val="16"/>
                <w:szCs w:val="16"/>
              </w:rPr>
            </w:pPr>
            <w:r w:rsidRPr="003A1934">
              <w:rPr>
                <w:color w:val="000000" w:themeColor="text1"/>
                <w:sz w:val="16"/>
                <w:szCs w:val="16"/>
              </w:rPr>
              <w:t xml:space="preserve">Make sure you are a part of the plan.  Think about where they want to stay, where they want to go and what they might want to study.  What support would you might need with family or culture.  Plan ahead and plan what you are going to be doing, so you know where you are starting from and so you aren’t just left on your own.  Ask for help like with houses. </w:t>
            </w:r>
          </w:p>
          <w:p w14:paraId="25B18D08" w14:textId="77777777" w:rsidR="000E7759" w:rsidRPr="003A1934" w:rsidRDefault="000E7759" w:rsidP="000E7759">
            <w:pPr>
              <w:rPr>
                <w:i/>
                <w:sz w:val="16"/>
                <w:szCs w:val="16"/>
              </w:rPr>
            </w:pPr>
            <w:r w:rsidRPr="003A1934">
              <w:rPr>
                <w:i/>
                <w:sz w:val="16"/>
                <w:szCs w:val="16"/>
              </w:rPr>
              <w:t>19 years</w:t>
            </w:r>
          </w:p>
        </w:tc>
      </w:tr>
      <w:tr w:rsidR="000E7759" w:rsidRPr="003A1934" w14:paraId="18BB110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3D795B7" w14:textId="77777777" w:rsidR="000E7759" w:rsidRPr="003A1934" w:rsidRDefault="000E7759" w:rsidP="000E7759">
            <w:pPr>
              <w:rPr>
                <w:sz w:val="16"/>
                <w:szCs w:val="16"/>
              </w:rPr>
            </w:pPr>
            <w:r w:rsidRPr="003A1934">
              <w:rPr>
                <w:sz w:val="16"/>
                <w:szCs w:val="16"/>
              </w:rPr>
              <w:t>Think about it before you turn 18 and write a bunch of notes down so when your leaving care meeting comes you know exactly what to say and exactly what you need so you can tell them.</w:t>
            </w:r>
          </w:p>
          <w:p w14:paraId="60977375"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2D353183" w14:textId="77777777" w:rsidR="000E7759" w:rsidRPr="003A1934" w:rsidRDefault="000E7759" w:rsidP="000E7759">
            <w:pPr>
              <w:rPr>
                <w:sz w:val="16"/>
                <w:szCs w:val="16"/>
              </w:rPr>
            </w:pPr>
            <w:r w:rsidRPr="003A1934">
              <w:rPr>
                <w:sz w:val="16"/>
                <w:szCs w:val="16"/>
              </w:rPr>
              <w:t>Link in to any supports that they offer, whether you think it will be helpful or not, link in anyway.  You never know what the future holds.  If none are offered, search for them.  Don’t just let it slip by.  And good luck.</w:t>
            </w:r>
          </w:p>
          <w:p w14:paraId="6CB9388B" w14:textId="77777777" w:rsidR="000E7759" w:rsidRPr="003A1934" w:rsidRDefault="000E7759" w:rsidP="000E7759">
            <w:pPr>
              <w:rPr>
                <w:i/>
                <w:sz w:val="16"/>
                <w:szCs w:val="16"/>
              </w:rPr>
            </w:pPr>
            <w:r w:rsidRPr="003A1934">
              <w:rPr>
                <w:i/>
                <w:sz w:val="16"/>
                <w:szCs w:val="16"/>
              </w:rPr>
              <w:t xml:space="preserve">19 years </w:t>
            </w:r>
          </w:p>
        </w:tc>
      </w:tr>
      <w:tr w:rsidR="000E7759" w:rsidRPr="003A1934" w14:paraId="50C20314"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B89F092" w14:textId="77777777" w:rsidR="000E7759" w:rsidRPr="003A1934" w:rsidRDefault="000E7759" w:rsidP="000E7759">
            <w:pPr>
              <w:rPr>
                <w:sz w:val="16"/>
                <w:szCs w:val="16"/>
              </w:rPr>
            </w:pPr>
            <w:r w:rsidRPr="003A1934">
              <w:rPr>
                <w:sz w:val="16"/>
                <w:szCs w:val="16"/>
              </w:rPr>
              <w:t>Get the supports you need.  Don’t be scared and get a worker until you get your own house.  Have your worker to fall back on if something doesn’t go well.</w:t>
            </w:r>
          </w:p>
          <w:p w14:paraId="55DEEA81" w14:textId="77777777" w:rsidR="000E7759" w:rsidRPr="003A1934" w:rsidRDefault="000E7759" w:rsidP="000E7759">
            <w:pPr>
              <w:rPr>
                <w:sz w:val="16"/>
                <w:szCs w:val="16"/>
              </w:rPr>
            </w:pPr>
            <w:r w:rsidRPr="003A1934">
              <w:rPr>
                <w:i/>
                <w:sz w:val="16"/>
                <w:szCs w:val="16"/>
              </w:rPr>
              <w:t>23 years</w:t>
            </w:r>
            <w:r w:rsidRPr="003A1934">
              <w:rPr>
                <w:sz w:val="16"/>
                <w:szCs w:val="16"/>
              </w:rPr>
              <w:t xml:space="preserve"> </w:t>
            </w:r>
          </w:p>
        </w:tc>
        <w:tc>
          <w:tcPr>
            <w:tcW w:w="4621" w:type="dxa"/>
            <w:tcBorders>
              <w:top w:val="dotted" w:sz="4" w:space="0" w:color="414C75"/>
              <w:left w:val="single" w:sz="4" w:space="0" w:color="414C75"/>
              <w:bottom w:val="dotted" w:sz="4" w:space="0" w:color="414C75"/>
            </w:tcBorders>
          </w:tcPr>
          <w:p w14:paraId="63D72C0E" w14:textId="77777777" w:rsidR="000E7759" w:rsidRPr="003A1934" w:rsidRDefault="000E7759" w:rsidP="000E7759">
            <w:pPr>
              <w:rPr>
                <w:sz w:val="16"/>
                <w:szCs w:val="16"/>
              </w:rPr>
            </w:pPr>
            <w:r w:rsidRPr="003A1934">
              <w:rPr>
                <w:sz w:val="16"/>
                <w:szCs w:val="16"/>
              </w:rPr>
              <w:t>Study hard.</w:t>
            </w:r>
          </w:p>
        </w:tc>
      </w:tr>
      <w:tr w:rsidR="000E7759" w:rsidRPr="003A1934" w14:paraId="31E68040"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DFD08FB" w14:textId="77777777" w:rsidR="000E7759" w:rsidRPr="003A1934" w:rsidRDefault="000E7759" w:rsidP="000E7759">
            <w:pPr>
              <w:rPr>
                <w:sz w:val="16"/>
                <w:szCs w:val="16"/>
              </w:rPr>
            </w:pPr>
            <w:r w:rsidRPr="003A1934">
              <w:rPr>
                <w:sz w:val="16"/>
                <w:szCs w:val="16"/>
              </w:rPr>
              <w:t>Take all the support and help you need, use all the support you can get, especially while still in the system.</w:t>
            </w:r>
          </w:p>
          <w:p w14:paraId="2F4E628C" w14:textId="77777777" w:rsidR="000E7759" w:rsidRPr="003A1934" w:rsidRDefault="000E7759" w:rsidP="000E7759">
            <w:pPr>
              <w:rPr>
                <w:i/>
                <w:sz w:val="16"/>
                <w:szCs w:val="16"/>
              </w:rPr>
            </w:pPr>
            <w:r w:rsidRPr="003A1934">
              <w:rPr>
                <w:i/>
                <w:sz w:val="16"/>
                <w:szCs w:val="16"/>
              </w:rPr>
              <w:t>21 years</w:t>
            </w:r>
          </w:p>
        </w:tc>
        <w:tc>
          <w:tcPr>
            <w:tcW w:w="4621" w:type="dxa"/>
            <w:tcBorders>
              <w:top w:val="dotted" w:sz="4" w:space="0" w:color="414C75"/>
              <w:left w:val="single" w:sz="4" w:space="0" w:color="414C75"/>
              <w:bottom w:val="dotted" w:sz="4" w:space="0" w:color="414C75"/>
            </w:tcBorders>
          </w:tcPr>
          <w:p w14:paraId="6D2754C5" w14:textId="77777777" w:rsidR="000E7759" w:rsidRPr="003A1934" w:rsidRDefault="000E7759" w:rsidP="000E7759">
            <w:pPr>
              <w:rPr>
                <w:sz w:val="16"/>
                <w:szCs w:val="16"/>
              </w:rPr>
            </w:pPr>
            <w:r w:rsidRPr="003A1934">
              <w:rPr>
                <w:sz w:val="16"/>
                <w:szCs w:val="16"/>
              </w:rPr>
              <w:t>If you need help, make sure you don’t wait, be proactive and make them listen.  Speak to someone at school if you need help with talking about mental health stuff, because, your mental health gets challenged when you move into independence.</w:t>
            </w:r>
          </w:p>
          <w:p w14:paraId="18EC0773" w14:textId="77777777" w:rsidR="000E7759" w:rsidRPr="003A1934" w:rsidRDefault="000E7759" w:rsidP="000E7759">
            <w:pPr>
              <w:rPr>
                <w:i/>
                <w:sz w:val="16"/>
                <w:szCs w:val="16"/>
              </w:rPr>
            </w:pPr>
            <w:r w:rsidRPr="003A1934">
              <w:rPr>
                <w:i/>
                <w:sz w:val="16"/>
                <w:szCs w:val="16"/>
              </w:rPr>
              <w:t>18 years</w:t>
            </w:r>
          </w:p>
        </w:tc>
      </w:tr>
      <w:tr w:rsidR="000E7759" w:rsidRPr="003A1934" w14:paraId="18372528"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2D2D6F0" w14:textId="77777777" w:rsidR="000E7759" w:rsidRPr="003A1934" w:rsidRDefault="000E7759" w:rsidP="000E7759">
            <w:pPr>
              <w:pStyle w:val="Header"/>
              <w:rPr>
                <w:sz w:val="16"/>
                <w:szCs w:val="16"/>
              </w:rPr>
            </w:pPr>
            <w:r w:rsidRPr="003A1934">
              <w:rPr>
                <w:sz w:val="16"/>
                <w:szCs w:val="16"/>
              </w:rPr>
              <w:t>Make sure they tell their case worker if they are not comfortable with where they are going to live and to check out the place before you move in to make sure it fits with you.  Make sure you are comfortable with the decisions that your case worker are making and make sure that your involved with your leaving care plan and that your involved in the decisions that are being made about you.  Make sure your organised beforehand with things like money, getting furniture, belongings and changing your address for places like Centrelink and your worker helps you with these things.</w:t>
            </w:r>
          </w:p>
          <w:p w14:paraId="1D8C9E2A" w14:textId="77777777" w:rsidR="000E7759" w:rsidRPr="003A1934" w:rsidRDefault="000E7759" w:rsidP="000E7759">
            <w:pPr>
              <w:pStyle w:val="Heade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369C772B" w14:textId="77777777" w:rsidR="000E7759" w:rsidRPr="003A1934" w:rsidRDefault="000E7759" w:rsidP="000E7759">
            <w:pPr>
              <w:rPr>
                <w:sz w:val="16"/>
                <w:szCs w:val="16"/>
              </w:rPr>
            </w:pPr>
            <w:r w:rsidRPr="003A1934">
              <w:rPr>
                <w:sz w:val="16"/>
                <w:szCs w:val="16"/>
              </w:rPr>
              <w:t>I know how your feeling, I have been in your position before, I had to leave my carer at 18 and only knew at 17 and a ½ I was leaving, I don’t like change, I was really scared, and confused, but I didn’t have a choice I had to move, it was terrifying but with the right supports in place it will turn out ok.  Even if you make mistakes you will learn from them.  You will be ok, I have come a long way since leaving.</w:t>
            </w:r>
          </w:p>
          <w:p w14:paraId="2B947228" w14:textId="77777777" w:rsidR="000E7759" w:rsidRPr="003A1934" w:rsidRDefault="000E7759" w:rsidP="000E7759">
            <w:pPr>
              <w:rPr>
                <w:i/>
                <w:sz w:val="16"/>
                <w:szCs w:val="16"/>
              </w:rPr>
            </w:pPr>
            <w:r w:rsidRPr="003A1934">
              <w:rPr>
                <w:i/>
                <w:sz w:val="16"/>
                <w:szCs w:val="16"/>
              </w:rPr>
              <w:t>19 years</w:t>
            </w:r>
          </w:p>
          <w:p w14:paraId="78EC3195" w14:textId="77777777" w:rsidR="000E7759" w:rsidRPr="003A1934" w:rsidRDefault="000E7759" w:rsidP="000E7759">
            <w:pPr>
              <w:rPr>
                <w:sz w:val="16"/>
                <w:szCs w:val="16"/>
              </w:rPr>
            </w:pPr>
          </w:p>
        </w:tc>
      </w:tr>
      <w:tr w:rsidR="000E7759" w:rsidRPr="003A1934" w14:paraId="7B473FA9"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699251C" w14:textId="77777777" w:rsidR="000E7759" w:rsidRPr="003A1934" w:rsidRDefault="000E7759" w:rsidP="000E7759">
            <w:pPr>
              <w:rPr>
                <w:sz w:val="16"/>
                <w:szCs w:val="16"/>
              </w:rPr>
            </w:pPr>
            <w:r w:rsidRPr="003A1934">
              <w:rPr>
                <w:sz w:val="16"/>
                <w:szCs w:val="16"/>
              </w:rPr>
              <w:t>Talk to caseworks as sometimes they aren’t helpful and don’t remember to tell you everything thats available.  Grants are helpful and make sure you’re aware of what is out there and understand that the world is not against them.</w:t>
            </w:r>
          </w:p>
          <w:p w14:paraId="0C3151C8" w14:textId="77777777" w:rsidR="000E7759" w:rsidRPr="003A1934" w:rsidRDefault="000E7759" w:rsidP="000E7759">
            <w:pPr>
              <w:rPr>
                <w:i/>
                <w:sz w:val="16"/>
                <w:szCs w:val="16"/>
              </w:rPr>
            </w:pPr>
            <w:r w:rsidRPr="003A1934">
              <w:rPr>
                <w:i/>
                <w:sz w:val="16"/>
                <w:szCs w:val="16"/>
              </w:rPr>
              <w:t>19 years</w:t>
            </w:r>
          </w:p>
        </w:tc>
        <w:tc>
          <w:tcPr>
            <w:tcW w:w="4621" w:type="dxa"/>
            <w:tcBorders>
              <w:top w:val="dotted" w:sz="4" w:space="0" w:color="414C75"/>
              <w:left w:val="single" w:sz="4" w:space="0" w:color="414C75"/>
              <w:bottom w:val="dotted" w:sz="4" w:space="0" w:color="414C75"/>
            </w:tcBorders>
          </w:tcPr>
          <w:p w14:paraId="5B1B1862" w14:textId="77777777" w:rsidR="000E7759" w:rsidRPr="003A1934" w:rsidRDefault="000E7759" w:rsidP="000E7759">
            <w:pPr>
              <w:rPr>
                <w:sz w:val="16"/>
                <w:szCs w:val="16"/>
              </w:rPr>
            </w:pPr>
            <w:r w:rsidRPr="003A1934">
              <w:rPr>
                <w:sz w:val="16"/>
                <w:szCs w:val="16"/>
              </w:rPr>
              <w:t>Try not to move out of home to early and stay at home where you can be supported by your guardians (extend the age to 21) and if you have move out make sure you are moving out to a place where you have support and be sure to access the support, don’t be afraid to access it, because it won’t come to you.</w:t>
            </w:r>
          </w:p>
          <w:p w14:paraId="39834051" w14:textId="77777777" w:rsidR="000E7759" w:rsidRPr="003A1934" w:rsidRDefault="000E7759" w:rsidP="000E7759">
            <w:pPr>
              <w:rPr>
                <w:i/>
                <w:sz w:val="16"/>
                <w:szCs w:val="16"/>
              </w:rPr>
            </w:pPr>
            <w:r w:rsidRPr="003A1934">
              <w:rPr>
                <w:i/>
                <w:sz w:val="16"/>
                <w:szCs w:val="16"/>
              </w:rPr>
              <w:t>19 years</w:t>
            </w:r>
          </w:p>
        </w:tc>
      </w:tr>
      <w:tr w:rsidR="000E7759" w:rsidRPr="003A1934" w14:paraId="0F0F0784"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7762273C" w14:textId="77777777" w:rsidR="000E7759" w:rsidRPr="003A1934" w:rsidRDefault="000E7759" w:rsidP="000E7759">
            <w:pPr>
              <w:rPr>
                <w:rFonts w:eastAsia="Calibri" w:cs="Times New Roman"/>
                <w:sz w:val="16"/>
                <w:szCs w:val="16"/>
              </w:rPr>
            </w:pPr>
            <w:r w:rsidRPr="003A1934">
              <w:rPr>
                <w:rFonts w:eastAsia="Calibri" w:cs="Times New Roman"/>
                <w:sz w:val="16"/>
                <w:szCs w:val="16"/>
              </w:rPr>
              <w:t xml:space="preserve">You can do what you want, don’t ever think you cant do it, just cos you’re a care kid.  I was lucky, I worked my way around the system </w:t>
            </w:r>
            <w:r w:rsidRPr="003A1934">
              <w:rPr>
                <w:rFonts w:eastAsia="Calibri" w:cs="Times New Roman"/>
                <w:sz w:val="16"/>
                <w:szCs w:val="16"/>
              </w:rPr>
              <w:lastRenderedPageBreak/>
              <w:t>but some kids don’t know how to.</w:t>
            </w:r>
          </w:p>
          <w:p w14:paraId="0B8817EB" w14:textId="77777777" w:rsidR="000E7759" w:rsidRPr="003A1934" w:rsidRDefault="000E7759" w:rsidP="000E7759">
            <w:pPr>
              <w:rPr>
                <w:rFonts w:eastAsia="Calibri" w:cs="Times New Roman"/>
                <w:i/>
                <w:sz w:val="16"/>
                <w:szCs w:val="16"/>
              </w:rPr>
            </w:pPr>
            <w:r w:rsidRPr="003A1934">
              <w:rPr>
                <w:rFonts w:eastAsia="Calibri" w:cs="Times New Roman"/>
                <w:i/>
                <w:sz w:val="16"/>
                <w:szCs w:val="16"/>
              </w:rPr>
              <w:t>20 years</w:t>
            </w:r>
          </w:p>
          <w:p w14:paraId="7F0A543B" w14:textId="77777777" w:rsidR="000E7759" w:rsidRPr="003A1934" w:rsidRDefault="000E7759" w:rsidP="000E7759">
            <w:pPr>
              <w:rPr>
                <w:sz w:val="16"/>
                <w:szCs w:val="16"/>
              </w:rPr>
            </w:pPr>
          </w:p>
        </w:tc>
        <w:tc>
          <w:tcPr>
            <w:tcW w:w="4621" w:type="dxa"/>
            <w:tcBorders>
              <w:top w:val="dotted" w:sz="4" w:space="0" w:color="414C75"/>
              <w:left w:val="single" w:sz="4" w:space="0" w:color="414C75"/>
              <w:bottom w:val="dotted" w:sz="4" w:space="0" w:color="414C75"/>
            </w:tcBorders>
          </w:tcPr>
          <w:p w14:paraId="4A4E4EAC" w14:textId="77777777" w:rsidR="000E7759" w:rsidRPr="003A1934" w:rsidRDefault="000E7759" w:rsidP="000E7759">
            <w:pPr>
              <w:rPr>
                <w:sz w:val="16"/>
                <w:szCs w:val="16"/>
              </w:rPr>
            </w:pPr>
            <w:r w:rsidRPr="003A1934">
              <w:rPr>
                <w:sz w:val="16"/>
                <w:szCs w:val="16"/>
              </w:rPr>
              <w:lastRenderedPageBreak/>
              <w:t xml:space="preserve">I’d like to tell people that it’s ok and that you can live independently and it’s not as scary as people make it out to be, but </w:t>
            </w:r>
            <w:r w:rsidRPr="003A1934">
              <w:rPr>
                <w:sz w:val="16"/>
                <w:szCs w:val="16"/>
              </w:rPr>
              <w:lastRenderedPageBreak/>
              <w:t>you just need to be prepared.</w:t>
            </w:r>
          </w:p>
          <w:p w14:paraId="392D0469" w14:textId="77777777" w:rsidR="000E7759" w:rsidRPr="003A1934" w:rsidRDefault="000E7759" w:rsidP="000E7759">
            <w:pPr>
              <w:rPr>
                <w:i/>
                <w:sz w:val="16"/>
                <w:szCs w:val="16"/>
              </w:rPr>
            </w:pPr>
            <w:r w:rsidRPr="003A1934">
              <w:rPr>
                <w:i/>
                <w:sz w:val="16"/>
                <w:szCs w:val="16"/>
              </w:rPr>
              <w:t>21 years</w:t>
            </w:r>
          </w:p>
        </w:tc>
      </w:tr>
      <w:tr w:rsidR="000E7759" w:rsidRPr="003A1934" w14:paraId="6CF04697"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4E9FFE7C" w14:textId="77777777" w:rsidR="000E7759" w:rsidRPr="003A1934" w:rsidRDefault="000E7759" w:rsidP="000E7759">
            <w:pPr>
              <w:rPr>
                <w:sz w:val="16"/>
                <w:szCs w:val="16"/>
              </w:rPr>
            </w:pPr>
            <w:r w:rsidRPr="003A1934">
              <w:rPr>
                <w:sz w:val="16"/>
                <w:szCs w:val="16"/>
              </w:rPr>
              <w:lastRenderedPageBreak/>
              <w:t>Just be prepared for the unexpected.  Ask your case worker to help you access your file, I am still trying to access it.</w:t>
            </w:r>
          </w:p>
          <w:p w14:paraId="6AF2C957" w14:textId="77777777" w:rsidR="000E7759" w:rsidRPr="003A1934" w:rsidRDefault="000E7759" w:rsidP="000E7759">
            <w:pPr>
              <w:rPr>
                <w:i/>
                <w:sz w:val="16"/>
                <w:szCs w:val="16"/>
              </w:rPr>
            </w:pPr>
            <w:r w:rsidRPr="003A1934">
              <w:rPr>
                <w:i/>
                <w:sz w:val="16"/>
                <w:szCs w:val="16"/>
              </w:rPr>
              <w:t>22 years</w:t>
            </w:r>
          </w:p>
          <w:p w14:paraId="7F22F6D4" w14:textId="77777777" w:rsidR="000E7759" w:rsidRPr="003A1934" w:rsidRDefault="000E7759" w:rsidP="000E7759">
            <w:pPr>
              <w:rPr>
                <w:sz w:val="16"/>
                <w:szCs w:val="16"/>
              </w:rPr>
            </w:pPr>
          </w:p>
        </w:tc>
        <w:tc>
          <w:tcPr>
            <w:tcW w:w="4621" w:type="dxa"/>
            <w:tcBorders>
              <w:top w:val="dotted" w:sz="4" w:space="0" w:color="414C75"/>
              <w:left w:val="single" w:sz="4" w:space="0" w:color="414C75"/>
              <w:bottom w:val="dotted" w:sz="4" w:space="0" w:color="414C75"/>
            </w:tcBorders>
          </w:tcPr>
          <w:p w14:paraId="7B641654" w14:textId="77777777" w:rsidR="000E7759" w:rsidRPr="003A1934" w:rsidRDefault="000E7759" w:rsidP="000E7759">
            <w:pPr>
              <w:rPr>
                <w:sz w:val="16"/>
                <w:szCs w:val="16"/>
              </w:rPr>
            </w:pPr>
            <w:r w:rsidRPr="003A1934">
              <w:rPr>
                <w:sz w:val="16"/>
                <w:szCs w:val="16"/>
              </w:rPr>
              <w:t>Start planning before 18, don’t leave too much up to the case worker.  Communicate with them but don’t be sneaky.  Ask the case worker for help with jobs and housing.  At the end of the day they don’t do too much, there are good ones but there are really bad ones as well.</w:t>
            </w:r>
          </w:p>
          <w:p w14:paraId="49B98356" w14:textId="77777777" w:rsidR="000E7759" w:rsidRPr="003A1934" w:rsidRDefault="000E7759" w:rsidP="000E7759">
            <w:pPr>
              <w:rPr>
                <w:i/>
                <w:sz w:val="16"/>
                <w:szCs w:val="16"/>
              </w:rPr>
            </w:pPr>
            <w:r w:rsidRPr="003A1934">
              <w:rPr>
                <w:i/>
                <w:sz w:val="16"/>
                <w:szCs w:val="16"/>
              </w:rPr>
              <w:t>23 years</w:t>
            </w:r>
          </w:p>
        </w:tc>
      </w:tr>
      <w:tr w:rsidR="000E7759" w:rsidRPr="003A1934" w14:paraId="012FE13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8D11294" w14:textId="77777777" w:rsidR="000E7759" w:rsidRPr="003A1934" w:rsidRDefault="000E7759" w:rsidP="000E7759">
            <w:pPr>
              <w:rPr>
                <w:sz w:val="16"/>
                <w:szCs w:val="16"/>
              </w:rPr>
            </w:pPr>
            <w:r w:rsidRPr="003A1934">
              <w:rPr>
                <w:sz w:val="16"/>
                <w:szCs w:val="16"/>
              </w:rPr>
              <w:t>Good luck.  There’s always support there if you ask for it but you have to try and find it first and that’s hard.  People won’t just help you or give you advice, you need to be confident, stand up for yourself and ask for what you need or you just won’t know what to do.</w:t>
            </w:r>
          </w:p>
          <w:p w14:paraId="67C29E31" w14:textId="77777777" w:rsidR="000E7759" w:rsidRPr="003A1934" w:rsidRDefault="000E7759" w:rsidP="000E7759">
            <w:pPr>
              <w:rPr>
                <w:i/>
                <w:sz w:val="16"/>
                <w:szCs w:val="16"/>
              </w:rPr>
            </w:pPr>
            <w:r w:rsidRPr="003A1934">
              <w:rPr>
                <w:i/>
                <w:sz w:val="16"/>
                <w:szCs w:val="16"/>
              </w:rPr>
              <w:t>18 years</w:t>
            </w:r>
          </w:p>
        </w:tc>
        <w:tc>
          <w:tcPr>
            <w:tcW w:w="4621" w:type="dxa"/>
            <w:tcBorders>
              <w:top w:val="dotted" w:sz="4" w:space="0" w:color="414C75"/>
              <w:left w:val="single" w:sz="4" w:space="0" w:color="414C75"/>
              <w:bottom w:val="dotted" w:sz="4" w:space="0" w:color="414C75"/>
            </w:tcBorders>
          </w:tcPr>
          <w:p w14:paraId="303BA341" w14:textId="77777777" w:rsidR="000E7759" w:rsidRPr="003A1934" w:rsidRDefault="000E7759" w:rsidP="000E7759">
            <w:pPr>
              <w:rPr>
                <w:sz w:val="16"/>
                <w:szCs w:val="16"/>
              </w:rPr>
            </w:pPr>
            <w:r w:rsidRPr="003A1934">
              <w:rPr>
                <w:sz w:val="16"/>
                <w:szCs w:val="16"/>
              </w:rPr>
              <w:t xml:space="preserve">Don’t do drugs, no stealing or underage drinking.  Keep in contact with support workers for help in being independent. </w:t>
            </w:r>
          </w:p>
          <w:p w14:paraId="7AF2CC34" w14:textId="77777777" w:rsidR="000E7759" w:rsidRPr="003A1934" w:rsidRDefault="000E7759" w:rsidP="000E7759">
            <w:pPr>
              <w:rPr>
                <w:i/>
                <w:sz w:val="16"/>
                <w:szCs w:val="16"/>
              </w:rPr>
            </w:pPr>
            <w:r w:rsidRPr="003A1934">
              <w:rPr>
                <w:i/>
                <w:sz w:val="16"/>
                <w:szCs w:val="16"/>
              </w:rPr>
              <w:t>18 years</w:t>
            </w:r>
          </w:p>
          <w:p w14:paraId="4F90CDB1" w14:textId="77777777" w:rsidR="000E7759" w:rsidRPr="003A1934" w:rsidRDefault="000E7759" w:rsidP="000E7759">
            <w:pPr>
              <w:rPr>
                <w:sz w:val="16"/>
                <w:szCs w:val="16"/>
              </w:rPr>
            </w:pPr>
          </w:p>
        </w:tc>
      </w:tr>
      <w:tr w:rsidR="000E7759" w:rsidRPr="003A1934" w14:paraId="19806FA0"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4E07DC9" w14:textId="77777777" w:rsidR="000E7759" w:rsidRPr="003A1934" w:rsidRDefault="000E7759" w:rsidP="000E7759">
            <w:pPr>
              <w:rPr>
                <w:sz w:val="16"/>
                <w:szCs w:val="16"/>
              </w:rPr>
            </w:pPr>
            <w:r w:rsidRPr="003A1934">
              <w:rPr>
                <w:sz w:val="16"/>
                <w:szCs w:val="16"/>
              </w:rPr>
              <w:t>Make sure you have support around you and keep involved with your community.  I got involved with the Mens Hub and they provided support for me when I really needed it.</w:t>
            </w:r>
          </w:p>
          <w:p w14:paraId="53464A55" w14:textId="77777777" w:rsidR="000E7759" w:rsidRPr="003A1934" w:rsidRDefault="000E7759" w:rsidP="000E7759">
            <w:pPr>
              <w:rPr>
                <w:i/>
                <w:sz w:val="16"/>
                <w:szCs w:val="16"/>
              </w:rPr>
            </w:pPr>
            <w:r w:rsidRPr="003A1934">
              <w:rPr>
                <w:i/>
                <w:sz w:val="16"/>
                <w:szCs w:val="16"/>
              </w:rPr>
              <w:t>20 years</w:t>
            </w:r>
          </w:p>
        </w:tc>
        <w:tc>
          <w:tcPr>
            <w:tcW w:w="4621" w:type="dxa"/>
            <w:tcBorders>
              <w:top w:val="dotted" w:sz="4" w:space="0" w:color="414C75"/>
              <w:left w:val="single" w:sz="4" w:space="0" w:color="414C75"/>
              <w:bottom w:val="dotted" w:sz="4" w:space="0" w:color="414C75"/>
            </w:tcBorders>
          </w:tcPr>
          <w:p w14:paraId="4A9E7AB4" w14:textId="77777777" w:rsidR="000E7759" w:rsidRPr="003A1934" w:rsidRDefault="000E7759" w:rsidP="000E7759">
            <w:pPr>
              <w:rPr>
                <w:sz w:val="16"/>
                <w:szCs w:val="16"/>
              </w:rPr>
            </w:pPr>
            <w:r w:rsidRPr="003A1934">
              <w:rPr>
                <w:sz w:val="16"/>
                <w:szCs w:val="16"/>
              </w:rPr>
              <w:t>Don’t stress it’s not as hard as it looks.  Make sure you have a good circle of friends and supports that are there for you.</w:t>
            </w:r>
          </w:p>
          <w:p w14:paraId="3CD6290D" w14:textId="77777777" w:rsidR="000E7759" w:rsidRPr="003A1934" w:rsidRDefault="000E7759" w:rsidP="000E7759">
            <w:pPr>
              <w:rPr>
                <w:i/>
                <w:sz w:val="16"/>
                <w:szCs w:val="16"/>
              </w:rPr>
            </w:pPr>
            <w:r w:rsidRPr="003A1934">
              <w:rPr>
                <w:i/>
                <w:sz w:val="16"/>
                <w:szCs w:val="16"/>
              </w:rPr>
              <w:t>18 years</w:t>
            </w:r>
          </w:p>
          <w:p w14:paraId="7EF1B382" w14:textId="77777777" w:rsidR="000E7759" w:rsidRPr="003A1934" w:rsidRDefault="000E7759" w:rsidP="000E7759">
            <w:pPr>
              <w:rPr>
                <w:sz w:val="16"/>
                <w:szCs w:val="16"/>
              </w:rPr>
            </w:pPr>
          </w:p>
        </w:tc>
      </w:tr>
      <w:tr w:rsidR="007F24EC" w:rsidRPr="00FA051F" w14:paraId="729C1BA2"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6A60F5BC" w14:textId="77777777" w:rsidR="007F24EC" w:rsidRPr="00FA051F" w:rsidRDefault="007F24EC" w:rsidP="007F24EC">
            <w:pPr>
              <w:rPr>
                <w:sz w:val="16"/>
                <w:szCs w:val="16"/>
              </w:rPr>
            </w:pPr>
            <w:r w:rsidRPr="00FA051F">
              <w:rPr>
                <w:sz w:val="16"/>
                <w:szCs w:val="16"/>
              </w:rPr>
              <w:t>Your origins are note your future.  You have the ultimate decision on how you live.  Keep hope.  Hang in there.</w:t>
            </w:r>
          </w:p>
          <w:p w14:paraId="49BCD4B8" w14:textId="24C01885" w:rsidR="007F24EC" w:rsidRPr="00FA051F" w:rsidRDefault="007F24EC" w:rsidP="007F24EC">
            <w:pPr>
              <w:rPr>
                <w:i/>
                <w:sz w:val="16"/>
                <w:szCs w:val="16"/>
              </w:rPr>
            </w:pPr>
            <w:r w:rsidRPr="00FA051F">
              <w:rPr>
                <w:i/>
                <w:sz w:val="16"/>
                <w:szCs w:val="16"/>
              </w:rPr>
              <w:t>19 years</w:t>
            </w:r>
          </w:p>
        </w:tc>
        <w:tc>
          <w:tcPr>
            <w:tcW w:w="4621" w:type="dxa"/>
            <w:tcBorders>
              <w:top w:val="dotted" w:sz="4" w:space="0" w:color="414C75"/>
              <w:left w:val="single" w:sz="4" w:space="0" w:color="414C75"/>
              <w:bottom w:val="dotted" w:sz="4" w:space="0" w:color="414C75"/>
            </w:tcBorders>
          </w:tcPr>
          <w:p w14:paraId="78797D61" w14:textId="301D5098" w:rsidR="007F24EC" w:rsidRPr="00FA051F" w:rsidRDefault="007F24EC" w:rsidP="000E7759">
            <w:pPr>
              <w:rPr>
                <w:sz w:val="16"/>
                <w:szCs w:val="16"/>
              </w:rPr>
            </w:pPr>
            <w:r w:rsidRPr="00FA051F">
              <w:rPr>
                <w:sz w:val="16"/>
                <w:szCs w:val="16"/>
              </w:rPr>
              <w:t>Learn from your own mistakes and always follow your gut feeling.</w:t>
            </w:r>
          </w:p>
          <w:p w14:paraId="6C397075" w14:textId="67CBF4FC" w:rsidR="007F24EC" w:rsidRPr="00FA051F" w:rsidRDefault="007F24EC" w:rsidP="000E7759">
            <w:pPr>
              <w:rPr>
                <w:i/>
                <w:sz w:val="16"/>
                <w:szCs w:val="16"/>
              </w:rPr>
            </w:pPr>
            <w:r w:rsidRPr="00FA051F">
              <w:rPr>
                <w:i/>
                <w:sz w:val="16"/>
                <w:szCs w:val="16"/>
              </w:rPr>
              <w:t>20 years</w:t>
            </w:r>
          </w:p>
        </w:tc>
      </w:tr>
      <w:tr w:rsidR="007F24EC" w:rsidRPr="00FA051F" w14:paraId="00972073"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31E05591" w14:textId="063F6436" w:rsidR="007F24EC" w:rsidRPr="00FA051F" w:rsidRDefault="007F24EC" w:rsidP="000E7759">
            <w:pPr>
              <w:rPr>
                <w:sz w:val="16"/>
                <w:szCs w:val="16"/>
              </w:rPr>
            </w:pPr>
            <w:r w:rsidRPr="00FA051F">
              <w:rPr>
                <w:sz w:val="16"/>
                <w:szCs w:val="16"/>
              </w:rPr>
              <w:t>Keep playing the game.</w:t>
            </w:r>
          </w:p>
          <w:p w14:paraId="47567A39" w14:textId="575CB8C5" w:rsidR="007F24EC" w:rsidRPr="00FA051F" w:rsidRDefault="007F24EC" w:rsidP="007F24EC">
            <w:pPr>
              <w:rPr>
                <w:sz w:val="16"/>
                <w:szCs w:val="16"/>
              </w:rPr>
            </w:pPr>
            <w:r w:rsidRPr="00FA051F">
              <w:rPr>
                <w:i/>
                <w:sz w:val="16"/>
                <w:szCs w:val="16"/>
              </w:rPr>
              <w:t>22 years</w:t>
            </w:r>
          </w:p>
        </w:tc>
        <w:tc>
          <w:tcPr>
            <w:tcW w:w="4621" w:type="dxa"/>
            <w:tcBorders>
              <w:top w:val="dotted" w:sz="4" w:space="0" w:color="414C75"/>
              <w:left w:val="single" w:sz="4" w:space="0" w:color="414C75"/>
              <w:bottom w:val="dotted" w:sz="4" w:space="0" w:color="414C75"/>
            </w:tcBorders>
          </w:tcPr>
          <w:p w14:paraId="37D3316E" w14:textId="77777777" w:rsidR="007F24EC" w:rsidRPr="00FA051F" w:rsidRDefault="007F24EC" w:rsidP="007F24EC">
            <w:pPr>
              <w:rPr>
                <w:sz w:val="16"/>
                <w:szCs w:val="16"/>
              </w:rPr>
            </w:pPr>
            <w:r w:rsidRPr="00FA051F">
              <w:rPr>
                <w:sz w:val="16"/>
                <w:szCs w:val="16"/>
              </w:rPr>
              <w:t>The sector needs your help to get better.  If enough young people speak up then change will happen.</w:t>
            </w:r>
          </w:p>
          <w:p w14:paraId="5B9BBC64" w14:textId="1FD1743D" w:rsidR="007F24EC" w:rsidRPr="00FA051F" w:rsidRDefault="007F24EC" w:rsidP="007F24EC">
            <w:pPr>
              <w:rPr>
                <w:sz w:val="16"/>
                <w:szCs w:val="16"/>
              </w:rPr>
            </w:pPr>
            <w:r w:rsidRPr="00FA051F">
              <w:rPr>
                <w:sz w:val="16"/>
                <w:szCs w:val="16"/>
              </w:rPr>
              <w:t xml:space="preserve"> </w:t>
            </w:r>
            <w:r w:rsidRPr="00FA051F">
              <w:rPr>
                <w:i/>
                <w:sz w:val="16"/>
                <w:szCs w:val="16"/>
              </w:rPr>
              <w:t>20 years</w:t>
            </w:r>
          </w:p>
        </w:tc>
      </w:tr>
      <w:tr w:rsidR="007F24EC" w:rsidRPr="00FA051F" w14:paraId="717D713C"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19C9053A" w14:textId="4FDA50D2" w:rsidR="007F24EC" w:rsidRPr="00FA051F" w:rsidRDefault="007F24EC" w:rsidP="000E7759">
            <w:pPr>
              <w:rPr>
                <w:sz w:val="16"/>
                <w:szCs w:val="16"/>
              </w:rPr>
            </w:pPr>
            <w:r w:rsidRPr="00FA051F">
              <w:rPr>
                <w:sz w:val="16"/>
                <w:szCs w:val="16"/>
              </w:rPr>
              <w:t>Fight on their level because you can use your perceived weaknesses as strength.</w:t>
            </w:r>
          </w:p>
          <w:p w14:paraId="4D68553D" w14:textId="422BB124" w:rsidR="007F24EC" w:rsidRPr="00FA051F" w:rsidRDefault="007F24EC" w:rsidP="007F24EC">
            <w:pPr>
              <w:rPr>
                <w:sz w:val="16"/>
                <w:szCs w:val="16"/>
              </w:rPr>
            </w:pPr>
            <w:r w:rsidRPr="00FA051F">
              <w:rPr>
                <w:i/>
                <w:sz w:val="16"/>
                <w:szCs w:val="16"/>
              </w:rPr>
              <w:t>20 years</w:t>
            </w:r>
          </w:p>
        </w:tc>
        <w:tc>
          <w:tcPr>
            <w:tcW w:w="4621" w:type="dxa"/>
            <w:tcBorders>
              <w:top w:val="dotted" w:sz="4" w:space="0" w:color="414C75"/>
              <w:left w:val="single" w:sz="4" w:space="0" w:color="414C75"/>
              <w:bottom w:val="dotted" w:sz="4" w:space="0" w:color="414C75"/>
            </w:tcBorders>
          </w:tcPr>
          <w:p w14:paraId="5E8B9A8B" w14:textId="77777777" w:rsidR="007F24EC" w:rsidRPr="00FA051F" w:rsidRDefault="007F24EC" w:rsidP="000E7759">
            <w:pPr>
              <w:rPr>
                <w:sz w:val="16"/>
                <w:szCs w:val="16"/>
              </w:rPr>
            </w:pPr>
            <w:r w:rsidRPr="00FA051F">
              <w:rPr>
                <w:sz w:val="16"/>
                <w:szCs w:val="16"/>
              </w:rPr>
              <w:t>Hang in there buppy.</w:t>
            </w:r>
          </w:p>
          <w:p w14:paraId="369AF388" w14:textId="7A525143" w:rsidR="007F24EC" w:rsidRPr="00FA051F" w:rsidRDefault="007F24EC" w:rsidP="000E7759">
            <w:pPr>
              <w:rPr>
                <w:i/>
                <w:sz w:val="16"/>
                <w:szCs w:val="16"/>
              </w:rPr>
            </w:pPr>
            <w:r w:rsidRPr="00FA051F">
              <w:rPr>
                <w:i/>
                <w:sz w:val="16"/>
                <w:szCs w:val="16"/>
              </w:rPr>
              <w:t>19 years</w:t>
            </w:r>
          </w:p>
        </w:tc>
      </w:tr>
      <w:tr w:rsidR="007F24EC" w:rsidRPr="00FA051F" w14:paraId="5EEB33CF"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29A6A5FA" w14:textId="1D8B1B63" w:rsidR="007F24EC" w:rsidRPr="00FA051F" w:rsidRDefault="007F24EC" w:rsidP="000E7759">
            <w:pPr>
              <w:rPr>
                <w:sz w:val="16"/>
                <w:szCs w:val="16"/>
              </w:rPr>
            </w:pPr>
            <w:r w:rsidRPr="00FA051F">
              <w:rPr>
                <w:sz w:val="16"/>
                <w:szCs w:val="16"/>
              </w:rPr>
              <w:t>Learn life skills (cooking and cleaning).  Remember that there are support workers out there that do care and actually want to help you.  Respect everyone</w:t>
            </w:r>
            <w:r w:rsidR="00F9407F" w:rsidRPr="00FA051F">
              <w:rPr>
                <w:sz w:val="16"/>
                <w:szCs w:val="16"/>
              </w:rPr>
              <w:t>.</w:t>
            </w:r>
          </w:p>
          <w:p w14:paraId="7CA6C0BF" w14:textId="5634B406" w:rsidR="007F24EC" w:rsidRPr="00FA051F" w:rsidRDefault="007F24EC" w:rsidP="000E7759">
            <w:pPr>
              <w:rPr>
                <w:i/>
                <w:sz w:val="16"/>
                <w:szCs w:val="16"/>
              </w:rPr>
            </w:pPr>
            <w:r w:rsidRPr="00FA051F">
              <w:rPr>
                <w:i/>
                <w:sz w:val="16"/>
                <w:szCs w:val="16"/>
              </w:rPr>
              <w:t>19 years</w:t>
            </w:r>
          </w:p>
        </w:tc>
        <w:tc>
          <w:tcPr>
            <w:tcW w:w="4621" w:type="dxa"/>
            <w:tcBorders>
              <w:top w:val="dotted" w:sz="4" w:space="0" w:color="414C75"/>
              <w:left w:val="single" w:sz="4" w:space="0" w:color="414C75"/>
              <w:bottom w:val="dotted" w:sz="4" w:space="0" w:color="414C75"/>
            </w:tcBorders>
          </w:tcPr>
          <w:p w14:paraId="75E68BC1" w14:textId="77777777" w:rsidR="00C206EA" w:rsidRPr="00FA051F" w:rsidRDefault="000C597A" w:rsidP="000C597A">
            <w:pPr>
              <w:rPr>
                <w:sz w:val="16"/>
                <w:szCs w:val="16"/>
              </w:rPr>
            </w:pPr>
            <w:r w:rsidRPr="00FA051F">
              <w:rPr>
                <w:sz w:val="16"/>
                <w:szCs w:val="16"/>
              </w:rPr>
              <w:t>Hang in there, it will work out. Have faith in who you are and what you mean</w:t>
            </w:r>
            <w:r w:rsidR="00C206EA" w:rsidRPr="00FA051F">
              <w:rPr>
                <w:sz w:val="16"/>
                <w:szCs w:val="16"/>
              </w:rPr>
              <w:t>.</w:t>
            </w:r>
          </w:p>
          <w:p w14:paraId="594D75B2" w14:textId="13A660A9" w:rsidR="000C597A" w:rsidRPr="00FA051F" w:rsidRDefault="00F9407F" w:rsidP="000C597A">
            <w:pPr>
              <w:rPr>
                <w:sz w:val="16"/>
                <w:szCs w:val="16"/>
              </w:rPr>
            </w:pPr>
            <w:r w:rsidRPr="00FA051F">
              <w:rPr>
                <w:i/>
                <w:sz w:val="16"/>
                <w:szCs w:val="16"/>
              </w:rPr>
              <w:t>19 years</w:t>
            </w:r>
          </w:p>
          <w:p w14:paraId="243D4E22" w14:textId="77777777" w:rsidR="007F24EC" w:rsidRPr="00FA051F" w:rsidRDefault="007F24EC" w:rsidP="000E7759">
            <w:pPr>
              <w:rPr>
                <w:sz w:val="16"/>
                <w:szCs w:val="16"/>
              </w:rPr>
            </w:pPr>
          </w:p>
        </w:tc>
      </w:tr>
      <w:tr w:rsidR="007F24EC" w:rsidRPr="00FA051F" w14:paraId="1E0096FD" w14:textId="77777777" w:rsidTr="000E7759">
        <w:tblPrEx>
          <w:tblBorders>
            <w:insideV w:val="single" w:sz="4" w:space="0" w:color="auto"/>
          </w:tblBorders>
        </w:tblPrEx>
        <w:tc>
          <w:tcPr>
            <w:tcW w:w="4621" w:type="dxa"/>
            <w:tcBorders>
              <w:top w:val="dotted" w:sz="4" w:space="0" w:color="414C75"/>
              <w:bottom w:val="dotted" w:sz="4" w:space="0" w:color="414C75"/>
              <w:right w:val="single" w:sz="4" w:space="0" w:color="414C75"/>
            </w:tcBorders>
          </w:tcPr>
          <w:p w14:paraId="50D15F58" w14:textId="0B439B7F" w:rsidR="00F9407F" w:rsidRPr="00FA051F" w:rsidRDefault="000C597A" w:rsidP="000C597A">
            <w:pPr>
              <w:rPr>
                <w:sz w:val="16"/>
                <w:szCs w:val="16"/>
              </w:rPr>
            </w:pPr>
            <w:r w:rsidRPr="00FA051F">
              <w:rPr>
                <w:sz w:val="16"/>
                <w:szCs w:val="16"/>
              </w:rPr>
              <w:t xml:space="preserve">Don’t burn your bridges, </w:t>
            </w:r>
            <w:r w:rsidR="00F9407F" w:rsidRPr="00FA051F">
              <w:rPr>
                <w:sz w:val="16"/>
                <w:szCs w:val="16"/>
              </w:rPr>
              <w:t>s</w:t>
            </w:r>
            <w:r w:rsidRPr="00FA051F">
              <w:rPr>
                <w:sz w:val="16"/>
                <w:szCs w:val="16"/>
              </w:rPr>
              <w:t>peak your mind</w:t>
            </w:r>
            <w:r w:rsidR="00F9407F" w:rsidRPr="00FA051F">
              <w:rPr>
                <w:sz w:val="16"/>
                <w:szCs w:val="16"/>
              </w:rPr>
              <w:t>,</w:t>
            </w:r>
            <w:r w:rsidRPr="00FA051F">
              <w:rPr>
                <w:sz w:val="16"/>
                <w:szCs w:val="16"/>
              </w:rPr>
              <w:t xml:space="preserve"> and if you’re not happy tell someone</w:t>
            </w:r>
            <w:r w:rsidR="00F9407F" w:rsidRPr="00FA051F">
              <w:rPr>
                <w:sz w:val="16"/>
                <w:szCs w:val="16"/>
              </w:rPr>
              <w:t>.</w:t>
            </w:r>
          </w:p>
          <w:p w14:paraId="6F8326AB" w14:textId="142D00F9" w:rsidR="000C597A" w:rsidRPr="00FA051F" w:rsidRDefault="00F9407F" w:rsidP="000C597A">
            <w:pPr>
              <w:rPr>
                <w:sz w:val="16"/>
                <w:szCs w:val="16"/>
              </w:rPr>
            </w:pPr>
            <w:r w:rsidRPr="00FA051F">
              <w:rPr>
                <w:i/>
                <w:sz w:val="16"/>
                <w:szCs w:val="16"/>
              </w:rPr>
              <w:t>18 years</w:t>
            </w:r>
          </w:p>
          <w:p w14:paraId="4C79B568" w14:textId="77777777" w:rsidR="007F24EC" w:rsidRPr="00FA051F" w:rsidRDefault="007F24EC" w:rsidP="000E7759">
            <w:pPr>
              <w:rPr>
                <w:sz w:val="16"/>
                <w:szCs w:val="16"/>
              </w:rPr>
            </w:pPr>
          </w:p>
        </w:tc>
        <w:tc>
          <w:tcPr>
            <w:tcW w:w="4621" w:type="dxa"/>
            <w:tcBorders>
              <w:top w:val="dotted" w:sz="4" w:space="0" w:color="414C75"/>
              <w:left w:val="single" w:sz="4" w:space="0" w:color="414C75"/>
              <w:bottom w:val="dotted" w:sz="4" w:space="0" w:color="414C75"/>
            </w:tcBorders>
          </w:tcPr>
          <w:p w14:paraId="0D9909FA" w14:textId="77777777" w:rsidR="007F24EC" w:rsidRPr="00FA051F" w:rsidRDefault="00F9407F" w:rsidP="000E7759">
            <w:pPr>
              <w:rPr>
                <w:sz w:val="16"/>
                <w:szCs w:val="16"/>
              </w:rPr>
            </w:pPr>
            <w:r w:rsidRPr="00FA051F">
              <w:rPr>
                <w:sz w:val="16"/>
                <w:szCs w:val="16"/>
              </w:rPr>
              <w:t>Plan ahead, things like finances and who you want to be in your life because who you hang around with when you first become independent will impact on how you go and if you actually are supported and stable.  Stand on your own two feet and be strong.</w:t>
            </w:r>
          </w:p>
          <w:p w14:paraId="74312FB8" w14:textId="502C3354" w:rsidR="00F9407F" w:rsidRPr="00FA051F" w:rsidRDefault="00F9407F" w:rsidP="000E7759">
            <w:pPr>
              <w:rPr>
                <w:i/>
                <w:sz w:val="16"/>
                <w:szCs w:val="16"/>
              </w:rPr>
            </w:pPr>
            <w:r w:rsidRPr="00FA051F">
              <w:rPr>
                <w:i/>
                <w:sz w:val="16"/>
                <w:szCs w:val="16"/>
              </w:rPr>
              <w:t>22 years</w:t>
            </w:r>
          </w:p>
        </w:tc>
      </w:tr>
      <w:tr w:rsidR="00E16BAF" w:rsidRPr="00742970" w14:paraId="1C6D4D51" w14:textId="77777777" w:rsidTr="00C73E3E">
        <w:trPr>
          <w:trHeight w:val="213"/>
        </w:trPr>
        <w:tc>
          <w:tcPr>
            <w:tcW w:w="4621" w:type="dxa"/>
            <w:tcBorders>
              <w:top w:val="dotted" w:sz="4" w:space="0" w:color="414C75"/>
              <w:bottom w:val="dotted" w:sz="4" w:space="0" w:color="414C75"/>
              <w:right w:val="single" w:sz="4" w:space="0" w:color="414C75"/>
            </w:tcBorders>
          </w:tcPr>
          <w:p w14:paraId="43B851DE" w14:textId="11298246" w:rsidR="00E16BAF" w:rsidRPr="00E16BAF" w:rsidRDefault="00E16BAF" w:rsidP="00C73E3E">
            <w:pPr>
              <w:rPr>
                <w:rFonts w:ascii="Calibri" w:hAnsi="Calibri"/>
                <w:sz w:val="16"/>
                <w:szCs w:val="16"/>
              </w:rPr>
            </w:pPr>
            <w:r w:rsidRPr="00E16BAF">
              <w:rPr>
                <w:rFonts w:ascii="Calibri" w:hAnsi="Calibri"/>
                <w:sz w:val="16"/>
                <w:szCs w:val="16"/>
              </w:rPr>
              <w:t>Everything will be alright, stay calm and connect with others .</w:t>
            </w:r>
          </w:p>
          <w:p w14:paraId="6EC1D617" w14:textId="02DC7A79" w:rsidR="00E16BAF" w:rsidRPr="00E16BAF" w:rsidRDefault="00E16BAF" w:rsidP="00E16BAF">
            <w:pPr>
              <w:rPr>
                <w:rFonts w:ascii="Calibri" w:hAnsi="Calibri"/>
                <w:color w:val="FF0000"/>
                <w:sz w:val="16"/>
                <w:szCs w:val="16"/>
              </w:rPr>
            </w:pPr>
            <w:r w:rsidRPr="00E16BAF">
              <w:rPr>
                <w:rFonts w:ascii="Calibri" w:hAnsi="Calibri"/>
                <w:i/>
                <w:sz w:val="16"/>
                <w:szCs w:val="16"/>
              </w:rPr>
              <w:t>24 years</w:t>
            </w:r>
          </w:p>
        </w:tc>
        <w:tc>
          <w:tcPr>
            <w:tcW w:w="4621" w:type="dxa"/>
            <w:tcBorders>
              <w:top w:val="dotted" w:sz="4" w:space="0" w:color="414C75"/>
              <w:left w:val="single" w:sz="4" w:space="0" w:color="414C75"/>
              <w:bottom w:val="dotted" w:sz="4" w:space="0" w:color="414C75"/>
            </w:tcBorders>
          </w:tcPr>
          <w:p w14:paraId="1D3F31FC" w14:textId="60A56659" w:rsidR="00E16BAF" w:rsidRPr="00E16BAF" w:rsidRDefault="00E16BAF" w:rsidP="00C73E3E">
            <w:pPr>
              <w:rPr>
                <w:rFonts w:ascii="Calibri" w:hAnsi="Calibri"/>
                <w:i/>
                <w:color w:val="FF0000"/>
                <w:sz w:val="16"/>
                <w:szCs w:val="16"/>
              </w:rPr>
            </w:pPr>
            <w:r w:rsidRPr="00E16BAF">
              <w:rPr>
                <w:rFonts w:ascii="Calibri" w:hAnsi="Calibri"/>
                <w:sz w:val="16"/>
                <w:szCs w:val="16"/>
              </w:rPr>
              <w:t>Do not try to fit in.</w:t>
            </w:r>
          </w:p>
        </w:tc>
      </w:tr>
      <w:tr w:rsidR="00E16BAF" w:rsidRPr="00742970" w14:paraId="335D18DD" w14:textId="77777777" w:rsidTr="00C73E3E">
        <w:trPr>
          <w:trHeight w:val="213"/>
        </w:trPr>
        <w:tc>
          <w:tcPr>
            <w:tcW w:w="4621" w:type="dxa"/>
            <w:tcBorders>
              <w:top w:val="dotted" w:sz="4" w:space="0" w:color="414C75"/>
              <w:bottom w:val="dotted" w:sz="4" w:space="0" w:color="414C75"/>
              <w:right w:val="single" w:sz="4" w:space="0" w:color="414C75"/>
            </w:tcBorders>
          </w:tcPr>
          <w:p w14:paraId="5F53141A" w14:textId="11370BDD" w:rsidR="00E16BAF" w:rsidRPr="00E16BAF" w:rsidRDefault="00E16BAF" w:rsidP="00C73E3E">
            <w:pPr>
              <w:rPr>
                <w:rFonts w:ascii="Calibri" w:hAnsi="Calibri"/>
                <w:sz w:val="16"/>
                <w:szCs w:val="16"/>
              </w:rPr>
            </w:pPr>
            <w:r w:rsidRPr="00E16BAF">
              <w:rPr>
                <w:rFonts w:ascii="Calibri" w:hAnsi="Calibri"/>
                <w:sz w:val="16"/>
                <w:szCs w:val="16"/>
              </w:rPr>
              <w:t>Don’t be scared to ask and you have rights as a young person.</w:t>
            </w:r>
          </w:p>
          <w:p w14:paraId="283BDBD1" w14:textId="26F75A50" w:rsidR="00E16BAF" w:rsidRPr="00E16BAF" w:rsidRDefault="00E16BAF" w:rsidP="00E16BAF">
            <w:pPr>
              <w:rPr>
                <w:rFonts w:ascii="Calibri" w:hAnsi="Calibri"/>
                <w:color w:val="FF0000"/>
                <w:sz w:val="16"/>
                <w:szCs w:val="16"/>
              </w:rPr>
            </w:pPr>
            <w:r w:rsidRPr="00E16BAF">
              <w:rPr>
                <w:rFonts w:ascii="Calibri" w:hAnsi="Calibri"/>
                <w:i/>
                <w:sz w:val="16"/>
                <w:szCs w:val="16"/>
              </w:rPr>
              <w:t>24 years</w:t>
            </w:r>
          </w:p>
        </w:tc>
        <w:tc>
          <w:tcPr>
            <w:tcW w:w="4621" w:type="dxa"/>
            <w:tcBorders>
              <w:top w:val="dotted" w:sz="4" w:space="0" w:color="414C75"/>
              <w:left w:val="single" w:sz="4" w:space="0" w:color="414C75"/>
              <w:bottom w:val="dotted" w:sz="4" w:space="0" w:color="414C75"/>
            </w:tcBorders>
          </w:tcPr>
          <w:p w14:paraId="1B6CAE08" w14:textId="4454425E" w:rsidR="00E16BAF" w:rsidRPr="00E16BAF" w:rsidRDefault="00E16BAF" w:rsidP="00C73E3E">
            <w:pPr>
              <w:rPr>
                <w:rFonts w:ascii="Calibri" w:hAnsi="Calibri"/>
                <w:i/>
                <w:color w:val="FF0000"/>
                <w:sz w:val="16"/>
                <w:szCs w:val="16"/>
              </w:rPr>
            </w:pPr>
            <w:r w:rsidRPr="00E16BAF">
              <w:rPr>
                <w:rFonts w:ascii="Calibri" w:hAnsi="Calibri"/>
                <w:sz w:val="16"/>
                <w:szCs w:val="16"/>
              </w:rPr>
              <w:t>Explore all your options.</w:t>
            </w:r>
          </w:p>
        </w:tc>
      </w:tr>
      <w:tr w:rsidR="00E16BAF" w:rsidRPr="00742970" w14:paraId="76EE9FFB" w14:textId="77777777" w:rsidTr="00C73E3E">
        <w:trPr>
          <w:trHeight w:val="213"/>
        </w:trPr>
        <w:tc>
          <w:tcPr>
            <w:tcW w:w="4621" w:type="dxa"/>
            <w:tcBorders>
              <w:top w:val="dotted" w:sz="4" w:space="0" w:color="414C75"/>
              <w:bottom w:val="dotted" w:sz="4" w:space="0" w:color="414C75"/>
              <w:right w:val="single" w:sz="4" w:space="0" w:color="414C75"/>
            </w:tcBorders>
          </w:tcPr>
          <w:p w14:paraId="7A42A9E5" w14:textId="77777777" w:rsidR="00E16BAF" w:rsidRPr="00E16BAF" w:rsidRDefault="00E16BAF" w:rsidP="00C73E3E">
            <w:pPr>
              <w:rPr>
                <w:rFonts w:ascii="Calibri" w:hAnsi="Calibri"/>
                <w:sz w:val="16"/>
                <w:szCs w:val="16"/>
              </w:rPr>
            </w:pPr>
            <w:r w:rsidRPr="00E16BAF">
              <w:rPr>
                <w:rFonts w:ascii="Calibri" w:hAnsi="Calibri"/>
                <w:sz w:val="16"/>
                <w:szCs w:val="16"/>
              </w:rPr>
              <w:t>Do what you want to do when it comes to education and career as you are capable of doing it regardless of what others say as you’ll always have people putting you down.  Work hard to achieve your dreams.</w:t>
            </w:r>
          </w:p>
          <w:p w14:paraId="158F935B" w14:textId="776B0B82" w:rsidR="00E16BAF" w:rsidRPr="00E16BAF" w:rsidRDefault="00E16BAF" w:rsidP="00E16BAF">
            <w:pPr>
              <w:rPr>
                <w:rFonts w:ascii="Calibri" w:hAnsi="Calibri"/>
                <w:color w:val="FF0000"/>
                <w:sz w:val="16"/>
                <w:szCs w:val="16"/>
              </w:rPr>
            </w:pPr>
            <w:r w:rsidRPr="00E16BAF">
              <w:rPr>
                <w:rFonts w:ascii="Calibri" w:hAnsi="Calibri"/>
                <w:i/>
                <w:sz w:val="16"/>
                <w:szCs w:val="16"/>
              </w:rPr>
              <w:t>24 years</w:t>
            </w:r>
          </w:p>
        </w:tc>
        <w:tc>
          <w:tcPr>
            <w:tcW w:w="4621" w:type="dxa"/>
            <w:tcBorders>
              <w:top w:val="dotted" w:sz="4" w:space="0" w:color="414C75"/>
              <w:left w:val="single" w:sz="4" w:space="0" w:color="414C75"/>
              <w:bottom w:val="dotted" w:sz="4" w:space="0" w:color="414C75"/>
            </w:tcBorders>
          </w:tcPr>
          <w:p w14:paraId="4014BEF5" w14:textId="6F82E869" w:rsidR="00E16BAF" w:rsidRPr="00E16BAF" w:rsidRDefault="00E16BAF" w:rsidP="00C73E3E">
            <w:pPr>
              <w:rPr>
                <w:rFonts w:ascii="Calibri" w:hAnsi="Calibri"/>
                <w:i/>
                <w:color w:val="FF0000"/>
                <w:sz w:val="16"/>
                <w:szCs w:val="16"/>
              </w:rPr>
            </w:pPr>
            <w:r w:rsidRPr="00E16BAF">
              <w:rPr>
                <w:rFonts w:ascii="Calibri" w:hAnsi="Calibri"/>
                <w:sz w:val="16"/>
                <w:szCs w:val="16"/>
              </w:rPr>
              <w:t>Take risks.</w:t>
            </w:r>
          </w:p>
        </w:tc>
      </w:tr>
      <w:tr w:rsidR="00E16BAF" w:rsidRPr="00742970" w14:paraId="1515268F" w14:textId="77777777" w:rsidTr="00C73E3E">
        <w:trPr>
          <w:trHeight w:val="213"/>
        </w:trPr>
        <w:tc>
          <w:tcPr>
            <w:tcW w:w="4621" w:type="dxa"/>
            <w:tcBorders>
              <w:top w:val="dotted" w:sz="4" w:space="0" w:color="414C75"/>
              <w:bottom w:val="dotted" w:sz="4" w:space="0" w:color="414C75"/>
              <w:right w:val="single" w:sz="4" w:space="0" w:color="414C75"/>
            </w:tcBorders>
          </w:tcPr>
          <w:p w14:paraId="3B7C5E5D" w14:textId="0C1B034D" w:rsidR="00E16BAF" w:rsidRPr="00E16BAF" w:rsidRDefault="00E16BAF" w:rsidP="00C73E3E">
            <w:pPr>
              <w:rPr>
                <w:rFonts w:ascii="Calibri" w:hAnsi="Calibri"/>
                <w:color w:val="FF0000"/>
                <w:sz w:val="16"/>
                <w:szCs w:val="16"/>
              </w:rPr>
            </w:pPr>
            <w:r w:rsidRPr="00E16BAF">
              <w:rPr>
                <w:rFonts w:ascii="Calibri" w:hAnsi="Calibri"/>
                <w:sz w:val="16"/>
                <w:szCs w:val="16"/>
              </w:rPr>
              <w:t>Everything will be alright, don’t be scared to ask for help.</w:t>
            </w:r>
          </w:p>
        </w:tc>
        <w:tc>
          <w:tcPr>
            <w:tcW w:w="4621" w:type="dxa"/>
            <w:tcBorders>
              <w:top w:val="dotted" w:sz="4" w:space="0" w:color="414C75"/>
              <w:left w:val="single" w:sz="4" w:space="0" w:color="414C75"/>
              <w:bottom w:val="dotted" w:sz="4" w:space="0" w:color="414C75"/>
            </w:tcBorders>
          </w:tcPr>
          <w:p w14:paraId="2D3CEB21" w14:textId="035A5DE5" w:rsidR="00E16BAF" w:rsidRPr="00E16BAF" w:rsidRDefault="00E16BAF" w:rsidP="00C73E3E">
            <w:pPr>
              <w:rPr>
                <w:rFonts w:ascii="Calibri" w:hAnsi="Calibri"/>
                <w:i/>
                <w:color w:val="FF0000"/>
                <w:sz w:val="16"/>
                <w:szCs w:val="16"/>
              </w:rPr>
            </w:pPr>
            <w:r w:rsidRPr="00E16BAF">
              <w:rPr>
                <w:rFonts w:ascii="Calibri" w:hAnsi="Calibri"/>
                <w:sz w:val="16"/>
                <w:szCs w:val="16"/>
              </w:rPr>
              <w:t>Get a mentor at a young age.</w:t>
            </w:r>
          </w:p>
        </w:tc>
      </w:tr>
      <w:tr w:rsidR="00E16BAF" w:rsidRPr="00742970" w14:paraId="49CAD62F" w14:textId="77777777" w:rsidTr="00C73E3E">
        <w:trPr>
          <w:trHeight w:val="213"/>
        </w:trPr>
        <w:tc>
          <w:tcPr>
            <w:tcW w:w="4621" w:type="dxa"/>
            <w:tcBorders>
              <w:top w:val="dotted" w:sz="4" w:space="0" w:color="414C75"/>
              <w:bottom w:val="dotted" w:sz="4" w:space="0" w:color="414C75"/>
              <w:right w:val="single" w:sz="4" w:space="0" w:color="414C75"/>
            </w:tcBorders>
          </w:tcPr>
          <w:p w14:paraId="6775000F" w14:textId="77777777" w:rsidR="00E16BAF" w:rsidRPr="00E16BAF" w:rsidRDefault="00E16BAF" w:rsidP="00C73E3E">
            <w:pPr>
              <w:rPr>
                <w:rFonts w:ascii="Calibri" w:hAnsi="Calibri"/>
                <w:color w:val="FF0000"/>
                <w:sz w:val="16"/>
                <w:szCs w:val="16"/>
              </w:rPr>
            </w:pPr>
            <w:r w:rsidRPr="00E16BAF">
              <w:rPr>
                <w:rFonts w:ascii="Calibri" w:hAnsi="Calibri"/>
                <w:sz w:val="16"/>
                <w:szCs w:val="16"/>
              </w:rPr>
              <w:t>Stay connected, you have rights as a young person.</w:t>
            </w:r>
          </w:p>
        </w:tc>
        <w:tc>
          <w:tcPr>
            <w:tcW w:w="4621" w:type="dxa"/>
            <w:tcBorders>
              <w:top w:val="dotted" w:sz="4" w:space="0" w:color="414C75"/>
              <w:left w:val="single" w:sz="4" w:space="0" w:color="414C75"/>
              <w:bottom w:val="dotted" w:sz="4" w:space="0" w:color="414C75"/>
            </w:tcBorders>
          </w:tcPr>
          <w:p w14:paraId="0E901D90" w14:textId="3CD0C128" w:rsidR="00E16BAF" w:rsidRPr="00E16BAF" w:rsidRDefault="00E16BAF" w:rsidP="00C73E3E">
            <w:pPr>
              <w:rPr>
                <w:rFonts w:ascii="Calibri" w:hAnsi="Calibri"/>
                <w:i/>
                <w:color w:val="FF0000"/>
                <w:sz w:val="16"/>
                <w:szCs w:val="16"/>
              </w:rPr>
            </w:pPr>
            <w:r w:rsidRPr="00E16BAF">
              <w:rPr>
                <w:rFonts w:ascii="Calibri" w:hAnsi="Calibri"/>
                <w:sz w:val="16"/>
                <w:szCs w:val="16"/>
              </w:rPr>
              <w:t>Get a tutor at a young age.</w:t>
            </w:r>
          </w:p>
        </w:tc>
      </w:tr>
      <w:tr w:rsidR="00E16BAF" w:rsidRPr="00742970" w14:paraId="3635AE25" w14:textId="77777777" w:rsidTr="00C73E3E">
        <w:trPr>
          <w:trHeight w:val="213"/>
        </w:trPr>
        <w:tc>
          <w:tcPr>
            <w:tcW w:w="4621" w:type="dxa"/>
            <w:tcBorders>
              <w:top w:val="dotted" w:sz="4" w:space="0" w:color="414C75"/>
              <w:bottom w:val="dotted" w:sz="4" w:space="0" w:color="414C75"/>
              <w:right w:val="single" w:sz="4" w:space="0" w:color="414C75"/>
            </w:tcBorders>
          </w:tcPr>
          <w:p w14:paraId="05879DBF" w14:textId="7C384AEF" w:rsidR="00E16BAF" w:rsidRPr="00E16BAF" w:rsidRDefault="00E16BAF" w:rsidP="00E16BAF">
            <w:pPr>
              <w:rPr>
                <w:rFonts w:ascii="Calibri" w:hAnsi="Calibri"/>
                <w:color w:val="FF0000"/>
                <w:sz w:val="16"/>
                <w:szCs w:val="16"/>
              </w:rPr>
            </w:pPr>
            <w:r w:rsidRPr="00E16BAF">
              <w:rPr>
                <w:rFonts w:ascii="Calibri" w:hAnsi="Calibri"/>
                <w:sz w:val="16"/>
                <w:szCs w:val="16"/>
              </w:rPr>
              <w:t>Do what your heart desires when it comes to education and career as you’ll be able to achieve it regardless of what others say.</w:t>
            </w:r>
          </w:p>
        </w:tc>
        <w:tc>
          <w:tcPr>
            <w:tcW w:w="4621" w:type="dxa"/>
            <w:tcBorders>
              <w:top w:val="dotted" w:sz="4" w:space="0" w:color="414C75"/>
              <w:left w:val="single" w:sz="4" w:space="0" w:color="414C75"/>
              <w:bottom w:val="dotted" w:sz="4" w:space="0" w:color="414C75"/>
            </w:tcBorders>
          </w:tcPr>
          <w:p w14:paraId="3EBB659B" w14:textId="1DAFD9D7" w:rsidR="00E16BAF" w:rsidRPr="00E16BAF" w:rsidRDefault="00E16BAF" w:rsidP="00C73E3E">
            <w:pPr>
              <w:rPr>
                <w:rFonts w:ascii="Calibri" w:hAnsi="Calibri"/>
                <w:i/>
                <w:color w:val="FF0000"/>
                <w:sz w:val="16"/>
                <w:szCs w:val="16"/>
              </w:rPr>
            </w:pPr>
            <w:r w:rsidRPr="00E16BAF">
              <w:rPr>
                <w:rFonts w:ascii="Calibri" w:hAnsi="Calibri"/>
                <w:sz w:val="16"/>
                <w:szCs w:val="16"/>
              </w:rPr>
              <w:t>Get out there!  Ask as many questions as you can.  Use your networks!  It will expose you to opportunities you would have never thought of before.</w:t>
            </w:r>
          </w:p>
        </w:tc>
      </w:tr>
      <w:tr w:rsidR="00E16BAF" w:rsidRPr="00742970" w14:paraId="390D9718" w14:textId="77777777" w:rsidTr="00C73E3E">
        <w:trPr>
          <w:trHeight w:val="213"/>
        </w:trPr>
        <w:tc>
          <w:tcPr>
            <w:tcW w:w="4621" w:type="dxa"/>
            <w:tcBorders>
              <w:top w:val="dotted" w:sz="4" w:space="0" w:color="414C75"/>
              <w:bottom w:val="dotted" w:sz="4" w:space="0" w:color="414C75"/>
              <w:right w:val="single" w:sz="4" w:space="0" w:color="414C75"/>
            </w:tcBorders>
          </w:tcPr>
          <w:p w14:paraId="44669C2E" w14:textId="169FB427" w:rsidR="00E16BAF" w:rsidRPr="00E16BAF" w:rsidRDefault="00E16BAF" w:rsidP="00C73E3E">
            <w:pPr>
              <w:rPr>
                <w:rFonts w:ascii="Calibri" w:hAnsi="Calibri"/>
                <w:color w:val="FF0000"/>
                <w:sz w:val="16"/>
                <w:szCs w:val="16"/>
              </w:rPr>
            </w:pPr>
            <w:r w:rsidRPr="00E16BAF">
              <w:rPr>
                <w:rFonts w:ascii="Calibri" w:hAnsi="Calibri"/>
                <w:sz w:val="16"/>
                <w:szCs w:val="16"/>
              </w:rPr>
              <w:t>Never ever give up.</w:t>
            </w:r>
          </w:p>
        </w:tc>
        <w:tc>
          <w:tcPr>
            <w:tcW w:w="4621" w:type="dxa"/>
            <w:tcBorders>
              <w:top w:val="dotted" w:sz="4" w:space="0" w:color="414C75"/>
              <w:left w:val="single" w:sz="4" w:space="0" w:color="414C75"/>
              <w:bottom w:val="dotted" w:sz="4" w:space="0" w:color="414C75"/>
            </w:tcBorders>
          </w:tcPr>
          <w:p w14:paraId="2F826947" w14:textId="05FFE3B3" w:rsidR="00E16BAF" w:rsidRPr="00E16BAF" w:rsidRDefault="00E16BAF" w:rsidP="00C73E3E">
            <w:pPr>
              <w:rPr>
                <w:rFonts w:ascii="Calibri" w:hAnsi="Calibri"/>
                <w:i/>
                <w:color w:val="FF0000"/>
                <w:sz w:val="16"/>
                <w:szCs w:val="16"/>
              </w:rPr>
            </w:pPr>
            <w:r w:rsidRPr="00E16BAF">
              <w:rPr>
                <w:rFonts w:ascii="Calibri" w:hAnsi="Calibri"/>
                <w:sz w:val="16"/>
                <w:szCs w:val="16"/>
              </w:rPr>
              <w:t>Have a positive mindset.</w:t>
            </w:r>
          </w:p>
        </w:tc>
      </w:tr>
      <w:tr w:rsidR="00E16BAF" w:rsidRPr="00742970" w14:paraId="421DB98A" w14:textId="77777777" w:rsidTr="00C73E3E">
        <w:trPr>
          <w:trHeight w:val="213"/>
        </w:trPr>
        <w:tc>
          <w:tcPr>
            <w:tcW w:w="4621" w:type="dxa"/>
            <w:tcBorders>
              <w:top w:val="dotted" w:sz="4" w:space="0" w:color="414C75"/>
              <w:bottom w:val="dotted" w:sz="4" w:space="0" w:color="414C75"/>
              <w:right w:val="single" w:sz="4" w:space="0" w:color="414C75"/>
            </w:tcBorders>
          </w:tcPr>
          <w:p w14:paraId="596A4670" w14:textId="07CF036E" w:rsidR="00E16BAF" w:rsidRPr="00E16BAF" w:rsidRDefault="00E16BAF" w:rsidP="00C73E3E">
            <w:pPr>
              <w:rPr>
                <w:rFonts w:ascii="Calibri" w:hAnsi="Calibri"/>
                <w:color w:val="FF0000"/>
                <w:sz w:val="16"/>
                <w:szCs w:val="16"/>
              </w:rPr>
            </w:pPr>
            <w:r w:rsidRPr="00E16BAF">
              <w:rPr>
                <w:rFonts w:ascii="Calibri" w:hAnsi="Calibri"/>
                <w:sz w:val="16"/>
                <w:szCs w:val="16"/>
              </w:rPr>
              <w:t>Life is beautiful if we see it as beautiful.</w:t>
            </w:r>
          </w:p>
        </w:tc>
        <w:tc>
          <w:tcPr>
            <w:tcW w:w="4621" w:type="dxa"/>
            <w:tcBorders>
              <w:top w:val="dotted" w:sz="4" w:space="0" w:color="414C75"/>
              <w:left w:val="single" w:sz="4" w:space="0" w:color="414C75"/>
              <w:bottom w:val="dotted" w:sz="4" w:space="0" w:color="414C75"/>
            </w:tcBorders>
          </w:tcPr>
          <w:p w14:paraId="5D1D24E8" w14:textId="44CEF928" w:rsidR="00E16BAF" w:rsidRPr="00E16BAF" w:rsidRDefault="00E16BAF" w:rsidP="00C73E3E">
            <w:pPr>
              <w:rPr>
                <w:rFonts w:ascii="Calibri" w:hAnsi="Calibri"/>
                <w:i/>
                <w:color w:val="FF0000"/>
                <w:sz w:val="16"/>
                <w:szCs w:val="16"/>
              </w:rPr>
            </w:pPr>
            <w:r w:rsidRPr="00E16BAF">
              <w:rPr>
                <w:rFonts w:ascii="Calibri" w:hAnsi="Calibri"/>
                <w:sz w:val="16"/>
                <w:szCs w:val="16"/>
              </w:rPr>
              <w:t>Have some networks.</w:t>
            </w:r>
          </w:p>
        </w:tc>
      </w:tr>
      <w:tr w:rsidR="00E16BAF" w:rsidRPr="00742970" w14:paraId="5DF9F247" w14:textId="77777777" w:rsidTr="00C73E3E">
        <w:trPr>
          <w:trHeight w:val="213"/>
        </w:trPr>
        <w:tc>
          <w:tcPr>
            <w:tcW w:w="4621" w:type="dxa"/>
            <w:tcBorders>
              <w:top w:val="dotted" w:sz="4" w:space="0" w:color="414C75"/>
              <w:bottom w:val="dotted" w:sz="4" w:space="0" w:color="414C75"/>
              <w:right w:val="single" w:sz="4" w:space="0" w:color="414C75"/>
            </w:tcBorders>
          </w:tcPr>
          <w:p w14:paraId="0963B422" w14:textId="2BC33C79" w:rsidR="00E16BAF" w:rsidRPr="00E16BAF" w:rsidRDefault="00E16BAF" w:rsidP="00C73E3E">
            <w:pPr>
              <w:rPr>
                <w:rFonts w:ascii="Calibri" w:hAnsi="Calibri"/>
                <w:color w:val="FF0000"/>
                <w:sz w:val="16"/>
                <w:szCs w:val="16"/>
              </w:rPr>
            </w:pPr>
            <w:r w:rsidRPr="00E16BAF">
              <w:rPr>
                <w:rFonts w:ascii="Calibri" w:hAnsi="Calibri"/>
                <w:sz w:val="16"/>
                <w:szCs w:val="16"/>
              </w:rPr>
              <w:t>Take the problems easy, ask for help.</w:t>
            </w:r>
          </w:p>
        </w:tc>
        <w:tc>
          <w:tcPr>
            <w:tcW w:w="4621" w:type="dxa"/>
            <w:tcBorders>
              <w:top w:val="dotted" w:sz="4" w:space="0" w:color="414C75"/>
              <w:left w:val="single" w:sz="4" w:space="0" w:color="414C75"/>
              <w:bottom w:val="dotted" w:sz="4" w:space="0" w:color="414C75"/>
            </w:tcBorders>
          </w:tcPr>
          <w:p w14:paraId="51023D63" w14:textId="53395709" w:rsidR="00E16BAF" w:rsidRPr="00E16BAF" w:rsidRDefault="00E16BAF" w:rsidP="00C73E3E">
            <w:pPr>
              <w:rPr>
                <w:rFonts w:ascii="Calibri" w:hAnsi="Calibri"/>
                <w:i/>
                <w:color w:val="FF0000"/>
                <w:sz w:val="16"/>
                <w:szCs w:val="16"/>
              </w:rPr>
            </w:pPr>
            <w:r w:rsidRPr="00E16BAF">
              <w:rPr>
                <w:rFonts w:ascii="Calibri" w:hAnsi="Calibri"/>
                <w:sz w:val="16"/>
                <w:szCs w:val="16"/>
              </w:rPr>
              <w:t>You are strong and capable to tackle any difficult situation that comes your way.</w:t>
            </w:r>
          </w:p>
        </w:tc>
      </w:tr>
      <w:tr w:rsidR="00E16BAF" w:rsidRPr="00742970" w14:paraId="1893EC91" w14:textId="77777777" w:rsidTr="00C73E3E">
        <w:trPr>
          <w:trHeight w:val="213"/>
        </w:trPr>
        <w:tc>
          <w:tcPr>
            <w:tcW w:w="4621" w:type="dxa"/>
            <w:tcBorders>
              <w:top w:val="dotted" w:sz="4" w:space="0" w:color="414C75"/>
              <w:bottom w:val="dotted" w:sz="4" w:space="0" w:color="414C75"/>
              <w:right w:val="single" w:sz="4" w:space="0" w:color="414C75"/>
            </w:tcBorders>
          </w:tcPr>
          <w:p w14:paraId="58D07C89" w14:textId="7BF3B98E" w:rsidR="00E16BAF" w:rsidRPr="00E16BAF" w:rsidRDefault="00E16BAF" w:rsidP="00C73E3E">
            <w:pPr>
              <w:rPr>
                <w:rFonts w:ascii="Calibri" w:hAnsi="Calibri"/>
                <w:color w:val="FF0000"/>
                <w:sz w:val="16"/>
                <w:szCs w:val="16"/>
              </w:rPr>
            </w:pPr>
            <w:r w:rsidRPr="00E16BAF">
              <w:rPr>
                <w:rFonts w:ascii="Calibri" w:hAnsi="Calibri"/>
                <w:sz w:val="16"/>
                <w:szCs w:val="16"/>
              </w:rPr>
              <w:t>Please don’t be shy, if you’re shy your problems will not be solved.</w:t>
            </w:r>
          </w:p>
        </w:tc>
        <w:tc>
          <w:tcPr>
            <w:tcW w:w="4621" w:type="dxa"/>
            <w:tcBorders>
              <w:top w:val="dotted" w:sz="4" w:space="0" w:color="414C75"/>
              <w:left w:val="single" w:sz="4" w:space="0" w:color="414C75"/>
              <w:bottom w:val="dotted" w:sz="4" w:space="0" w:color="414C75"/>
            </w:tcBorders>
          </w:tcPr>
          <w:p w14:paraId="51467F71" w14:textId="59CCD680" w:rsidR="00E16BAF" w:rsidRPr="00E16BAF" w:rsidRDefault="00E16BAF" w:rsidP="00C73E3E">
            <w:pPr>
              <w:rPr>
                <w:rFonts w:ascii="Calibri" w:hAnsi="Calibri"/>
                <w:i/>
                <w:color w:val="FF0000"/>
                <w:sz w:val="16"/>
                <w:szCs w:val="16"/>
              </w:rPr>
            </w:pPr>
            <w:r w:rsidRPr="00E16BAF">
              <w:rPr>
                <w:rFonts w:ascii="Calibri" w:hAnsi="Calibri"/>
                <w:sz w:val="16"/>
                <w:szCs w:val="16"/>
              </w:rPr>
              <w:t>Don’t be afraid and speak out your heart.</w:t>
            </w:r>
          </w:p>
        </w:tc>
      </w:tr>
      <w:tr w:rsidR="00E16BAF" w:rsidRPr="00742970" w14:paraId="1BF5C908" w14:textId="77777777" w:rsidTr="00C73E3E">
        <w:trPr>
          <w:trHeight w:val="213"/>
        </w:trPr>
        <w:tc>
          <w:tcPr>
            <w:tcW w:w="4621" w:type="dxa"/>
            <w:tcBorders>
              <w:top w:val="dotted" w:sz="4" w:space="0" w:color="414C75"/>
              <w:bottom w:val="dotted" w:sz="4" w:space="0" w:color="414C75"/>
              <w:right w:val="single" w:sz="4" w:space="0" w:color="414C75"/>
            </w:tcBorders>
          </w:tcPr>
          <w:p w14:paraId="7DE73A55" w14:textId="5022875A" w:rsidR="00E16BAF" w:rsidRPr="00E16BAF" w:rsidRDefault="00E16BAF" w:rsidP="00C73E3E">
            <w:pPr>
              <w:rPr>
                <w:rFonts w:ascii="Calibri" w:hAnsi="Calibri"/>
                <w:color w:val="FF0000"/>
                <w:sz w:val="16"/>
                <w:szCs w:val="16"/>
              </w:rPr>
            </w:pPr>
            <w:r w:rsidRPr="00E16BAF">
              <w:rPr>
                <w:rFonts w:ascii="Calibri" w:hAnsi="Calibri"/>
                <w:sz w:val="16"/>
                <w:szCs w:val="16"/>
              </w:rPr>
              <w:t>Come out of your shell.</w:t>
            </w:r>
          </w:p>
        </w:tc>
        <w:tc>
          <w:tcPr>
            <w:tcW w:w="4621" w:type="dxa"/>
            <w:tcBorders>
              <w:top w:val="dotted" w:sz="4" w:space="0" w:color="414C75"/>
              <w:left w:val="single" w:sz="4" w:space="0" w:color="414C75"/>
              <w:bottom w:val="dotted" w:sz="4" w:space="0" w:color="414C75"/>
            </w:tcBorders>
          </w:tcPr>
          <w:p w14:paraId="2AB5CFE8" w14:textId="5704E726" w:rsidR="00E16BAF" w:rsidRPr="00E16BAF" w:rsidRDefault="00E16BAF" w:rsidP="00C73E3E">
            <w:pPr>
              <w:rPr>
                <w:rFonts w:ascii="Calibri" w:hAnsi="Calibri"/>
                <w:i/>
                <w:color w:val="FF0000"/>
                <w:sz w:val="16"/>
                <w:szCs w:val="16"/>
              </w:rPr>
            </w:pPr>
            <w:r w:rsidRPr="00E16BAF">
              <w:rPr>
                <w:rFonts w:ascii="Calibri" w:hAnsi="Calibri"/>
                <w:sz w:val="16"/>
                <w:szCs w:val="16"/>
              </w:rPr>
              <w:t>Opportunities will lie in front of you if you find you have a strong mental power.</w:t>
            </w:r>
          </w:p>
        </w:tc>
      </w:tr>
      <w:tr w:rsidR="00E16BAF" w:rsidRPr="00742970" w14:paraId="59B5B34E" w14:textId="77777777" w:rsidTr="00C73E3E">
        <w:trPr>
          <w:trHeight w:val="213"/>
        </w:trPr>
        <w:tc>
          <w:tcPr>
            <w:tcW w:w="4621" w:type="dxa"/>
            <w:tcBorders>
              <w:top w:val="dotted" w:sz="4" w:space="0" w:color="414C75"/>
              <w:bottom w:val="dotted" w:sz="4" w:space="0" w:color="414C75"/>
              <w:right w:val="single" w:sz="4" w:space="0" w:color="414C75"/>
            </w:tcBorders>
          </w:tcPr>
          <w:p w14:paraId="3F2DF1E7" w14:textId="0087FC10" w:rsidR="00E16BAF" w:rsidRPr="00E16BAF" w:rsidRDefault="00E16BAF" w:rsidP="00C73E3E">
            <w:pPr>
              <w:rPr>
                <w:rFonts w:ascii="Calibri" w:hAnsi="Calibri"/>
                <w:color w:val="FF0000"/>
                <w:sz w:val="16"/>
                <w:szCs w:val="16"/>
              </w:rPr>
            </w:pPr>
            <w:r w:rsidRPr="00E16BAF">
              <w:rPr>
                <w:rFonts w:ascii="Calibri" w:hAnsi="Calibri"/>
                <w:sz w:val="16"/>
                <w:szCs w:val="16"/>
              </w:rPr>
              <w:t>Get connected.</w:t>
            </w:r>
          </w:p>
        </w:tc>
        <w:tc>
          <w:tcPr>
            <w:tcW w:w="4621" w:type="dxa"/>
            <w:tcBorders>
              <w:top w:val="dotted" w:sz="4" w:space="0" w:color="414C75"/>
              <w:left w:val="single" w:sz="4" w:space="0" w:color="414C75"/>
              <w:bottom w:val="dotted" w:sz="4" w:space="0" w:color="414C75"/>
            </w:tcBorders>
          </w:tcPr>
          <w:p w14:paraId="60A5F505" w14:textId="7224707F" w:rsidR="00E16BAF" w:rsidRPr="00E16BAF" w:rsidRDefault="00E16BAF" w:rsidP="00C73E3E">
            <w:pPr>
              <w:rPr>
                <w:rFonts w:ascii="Calibri" w:hAnsi="Calibri"/>
                <w:i/>
                <w:color w:val="FF0000"/>
                <w:sz w:val="16"/>
                <w:szCs w:val="16"/>
              </w:rPr>
            </w:pPr>
            <w:r w:rsidRPr="00E16BAF">
              <w:rPr>
                <w:rFonts w:ascii="Calibri" w:hAnsi="Calibri"/>
                <w:sz w:val="16"/>
                <w:szCs w:val="16"/>
              </w:rPr>
              <w:t>Volunteer!!</w:t>
            </w:r>
          </w:p>
        </w:tc>
      </w:tr>
      <w:tr w:rsidR="00E16BAF" w:rsidRPr="00742970" w14:paraId="0D179398" w14:textId="77777777" w:rsidTr="00C73E3E">
        <w:trPr>
          <w:trHeight w:val="213"/>
        </w:trPr>
        <w:tc>
          <w:tcPr>
            <w:tcW w:w="4621" w:type="dxa"/>
            <w:tcBorders>
              <w:top w:val="dotted" w:sz="4" w:space="0" w:color="414C75"/>
              <w:bottom w:val="dotted" w:sz="4" w:space="0" w:color="414C75"/>
              <w:right w:val="single" w:sz="4" w:space="0" w:color="414C75"/>
            </w:tcBorders>
          </w:tcPr>
          <w:p w14:paraId="2AACA628" w14:textId="7BDDA822" w:rsidR="00E16BAF" w:rsidRPr="00E16BAF" w:rsidRDefault="00E16BAF" w:rsidP="00C73E3E">
            <w:pPr>
              <w:rPr>
                <w:rFonts w:ascii="Calibri" w:hAnsi="Calibri"/>
                <w:color w:val="FF0000"/>
                <w:sz w:val="16"/>
                <w:szCs w:val="16"/>
              </w:rPr>
            </w:pPr>
            <w:r w:rsidRPr="00E16BAF">
              <w:rPr>
                <w:rFonts w:ascii="Calibri" w:hAnsi="Calibri"/>
                <w:sz w:val="16"/>
                <w:szCs w:val="16"/>
              </w:rPr>
              <w:t>Explore university facilities.</w:t>
            </w:r>
          </w:p>
        </w:tc>
        <w:tc>
          <w:tcPr>
            <w:tcW w:w="4621" w:type="dxa"/>
            <w:tcBorders>
              <w:top w:val="dotted" w:sz="4" w:space="0" w:color="414C75"/>
              <w:left w:val="single" w:sz="4" w:space="0" w:color="414C75"/>
              <w:bottom w:val="dotted" w:sz="4" w:space="0" w:color="414C75"/>
            </w:tcBorders>
          </w:tcPr>
          <w:p w14:paraId="3C6F18CF" w14:textId="2E0A4C66" w:rsidR="00E16BAF" w:rsidRPr="00E16BAF" w:rsidRDefault="00E16BAF" w:rsidP="00C73E3E">
            <w:pPr>
              <w:rPr>
                <w:rFonts w:ascii="Calibri" w:hAnsi="Calibri"/>
                <w:i/>
                <w:color w:val="FF0000"/>
                <w:sz w:val="16"/>
                <w:szCs w:val="16"/>
              </w:rPr>
            </w:pPr>
            <w:r w:rsidRPr="00E16BAF">
              <w:rPr>
                <w:rFonts w:ascii="Calibri" w:hAnsi="Calibri"/>
                <w:sz w:val="16"/>
                <w:szCs w:val="16"/>
              </w:rPr>
              <w:t>Stay aware of your surroundings.</w:t>
            </w:r>
          </w:p>
        </w:tc>
      </w:tr>
      <w:tr w:rsidR="00E16BAF" w:rsidRPr="00742970" w14:paraId="632A9577" w14:textId="77777777" w:rsidTr="00C73E3E">
        <w:trPr>
          <w:trHeight w:val="213"/>
        </w:trPr>
        <w:tc>
          <w:tcPr>
            <w:tcW w:w="4621" w:type="dxa"/>
            <w:tcBorders>
              <w:top w:val="dotted" w:sz="4" w:space="0" w:color="414C75"/>
              <w:bottom w:val="dotted" w:sz="4" w:space="0" w:color="414C75"/>
              <w:right w:val="single" w:sz="4" w:space="0" w:color="414C75"/>
            </w:tcBorders>
          </w:tcPr>
          <w:p w14:paraId="5C85F241" w14:textId="77777777" w:rsidR="00E16BAF" w:rsidRPr="00E16BAF" w:rsidRDefault="00E16BAF" w:rsidP="00C73E3E">
            <w:pPr>
              <w:rPr>
                <w:rFonts w:ascii="Calibri" w:hAnsi="Calibri"/>
                <w:color w:val="FF0000"/>
                <w:sz w:val="16"/>
                <w:szCs w:val="16"/>
              </w:rPr>
            </w:pPr>
            <w:r w:rsidRPr="00E16BAF">
              <w:rPr>
                <w:rFonts w:ascii="Calibri" w:hAnsi="Calibri"/>
                <w:sz w:val="16"/>
                <w:szCs w:val="16"/>
              </w:rPr>
              <w:t>Be more active: physically, emotionally, spiritually.</w:t>
            </w:r>
          </w:p>
        </w:tc>
        <w:tc>
          <w:tcPr>
            <w:tcW w:w="4621" w:type="dxa"/>
            <w:tcBorders>
              <w:top w:val="dotted" w:sz="4" w:space="0" w:color="414C75"/>
              <w:left w:val="single" w:sz="4" w:space="0" w:color="414C75"/>
              <w:bottom w:val="dotted" w:sz="4" w:space="0" w:color="414C75"/>
            </w:tcBorders>
          </w:tcPr>
          <w:p w14:paraId="19AB7EC2" w14:textId="7E44BCC2" w:rsidR="00E16BAF" w:rsidRPr="00E16BAF" w:rsidRDefault="00E16BAF" w:rsidP="00C73E3E">
            <w:pPr>
              <w:rPr>
                <w:rFonts w:ascii="Calibri" w:hAnsi="Calibri"/>
                <w:i/>
                <w:color w:val="FF0000"/>
                <w:sz w:val="16"/>
                <w:szCs w:val="16"/>
              </w:rPr>
            </w:pPr>
            <w:r w:rsidRPr="00E16BAF">
              <w:rPr>
                <w:rFonts w:ascii="Calibri" w:hAnsi="Calibri"/>
                <w:sz w:val="16"/>
                <w:szCs w:val="16"/>
              </w:rPr>
              <w:t>Respect your cultural beliefs and parents.</w:t>
            </w:r>
          </w:p>
        </w:tc>
      </w:tr>
    </w:tbl>
    <w:p w14:paraId="64DEC505" w14:textId="77777777" w:rsidR="000E7759" w:rsidRPr="003A1934" w:rsidRDefault="000E7759" w:rsidP="000E7759">
      <w:pPr>
        <w:rPr>
          <w:sz w:val="22"/>
          <w:szCs w:val="22"/>
        </w:rPr>
      </w:pPr>
    </w:p>
    <w:p w14:paraId="0D8236E5" w14:textId="5780B672" w:rsidR="00AC73BD" w:rsidRPr="003A1934" w:rsidRDefault="00AC73BD">
      <w:pPr>
        <w:rPr>
          <w:sz w:val="22"/>
          <w:szCs w:val="22"/>
        </w:rPr>
      </w:pPr>
      <w:r w:rsidRPr="003A1934">
        <w:rPr>
          <w:sz w:val="22"/>
          <w:szCs w:val="22"/>
        </w:rPr>
        <w:br w:type="page"/>
      </w:r>
    </w:p>
    <w:p w14:paraId="1D42515F" w14:textId="77777777" w:rsidR="000E7759" w:rsidRPr="003A1934" w:rsidRDefault="000E7759" w:rsidP="000E7759">
      <w:pPr>
        <w:pStyle w:val="Heading2"/>
      </w:pPr>
      <w:r w:rsidRPr="003A1934">
        <w:lastRenderedPageBreak/>
        <w:t xml:space="preserve">strategy THREE: </w:t>
      </w:r>
      <w:r w:rsidRPr="003A1934">
        <w:rPr>
          <w:rFonts w:cs="Times New Roman"/>
          <w:lang w:val="en-AU" w:bidi="ar-SA"/>
        </w:rPr>
        <w:t>Organisations responding better to children and young people to keep them safe</w:t>
      </w:r>
    </w:p>
    <w:p w14:paraId="1D1668AB" w14:textId="59E7B7FA" w:rsidR="00B9315B" w:rsidRPr="00B9315B" w:rsidRDefault="00B9315B" w:rsidP="00D6792D">
      <w:pPr>
        <w:spacing w:after="0"/>
        <w:rPr>
          <w:b/>
          <w:color w:val="414C75"/>
          <w:sz w:val="22"/>
          <w:szCs w:val="22"/>
        </w:rPr>
      </w:pPr>
      <w:r w:rsidRPr="00B9315B">
        <w:rPr>
          <w:b/>
          <w:color w:val="414C75"/>
          <w:sz w:val="22"/>
          <w:szCs w:val="22"/>
        </w:rPr>
        <w:t xml:space="preserve">Table </w:t>
      </w:r>
      <w:r>
        <w:rPr>
          <w:b/>
          <w:color w:val="414C75"/>
          <w:sz w:val="22"/>
          <w:szCs w:val="22"/>
        </w:rPr>
        <w:t>7</w:t>
      </w:r>
      <w:r w:rsidRPr="00B9315B">
        <w:rPr>
          <w:b/>
          <w:color w:val="414C75"/>
          <w:sz w:val="22"/>
          <w:szCs w:val="22"/>
        </w:rPr>
        <w:t xml:space="preserve">: </w:t>
      </w:r>
      <w:r w:rsidRPr="003A1934">
        <w:rPr>
          <w:b/>
          <w:color w:val="414C75"/>
          <w:sz w:val="22"/>
          <w:szCs w:val="22"/>
        </w:rPr>
        <w:t>A message to the Government about how to support young people recently arrived in Australia</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Caption w:val="Messages from young people to the Government about how to support young people recently arrived in Australiag people leaving care."/>
        <w:tblDescription w:val="Strategy three: Organisations responding better to children and young people to keep them safe. This table provides messages from young people to the Government about how to support young people recently arrived in Australia."/>
      </w:tblPr>
      <w:tblGrid>
        <w:gridCol w:w="4621"/>
        <w:gridCol w:w="4621"/>
      </w:tblGrid>
      <w:tr w:rsidR="00867B12" w:rsidRPr="003A1934" w14:paraId="346F0589" w14:textId="77777777" w:rsidTr="00B23ED4">
        <w:trPr>
          <w:tblHeader/>
        </w:trPr>
        <w:tc>
          <w:tcPr>
            <w:tcW w:w="4621" w:type="dxa"/>
            <w:tcBorders>
              <w:top w:val="single" w:sz="4" w:space="0" w:color="414C75"/>
              <w:bottom w:val="dotted" w:sz="4" w:space="0" w:color="414C75"/>
              <w:right w:val="single" w:sz="4" w:space="0" w:color="414C75"/>
            </w:tcBorders>
          </w:tcPr>
          <w:p w14:paraId="445D721B" w14:textId="4FEF51E5" w:rsidR="00867B12" w:rsidRPr="003A1934" w:rsidRDefault="00867B12" w:rsidP="00867B12">
            <w:pPr>
              <w:rPr>
                <w:sz w:val="16"/>
                <w:szCs w:val="16"/>
              </w:rPr>
            </w:pPr>
            <w:r w:rsidRPr="003A1934">
              <w:rPr>
                <w:sz w:val="16"/>
                <w:szCs w:val="16"/>
              </w:rPr>
              <w:t>My message to the Government is that I’m very happy in Australia, because I feel safe and pace [sic]!  The only thing what really hard is to speak English.  English is my third language and sometimes it’s so hard to speak.  I want to study after high school in university but I afraid that my English not enough to make good marks in HSC.  One more thing is that sometimes when I feel alone and sad I don’t have someone to talk with.  Someone who can listen me and give me an advice.  Someone to trust.  Thank you.</w:t>
            </w:r>
          </w:p>
          <w:p w14:paraId="16AF4C0A" w14:textId="2CD6DFED" w:rsidR="00867B12" w:rsidRPr="003A1934" w:rsidRDefault="00867B12" w:rsidP="00867B12">
            <w:pPr>
              <w:rPr>
                <w:i/>
                <w:sz w:val="16"/>
                <w:szCs w:val="16"/>
              </w:rPr>
            </w:pPr>
            <w:r w:rsidRPr="003A1934">
              <w:rPr>
                <w:i/>
                <w:sz w:val="16"/>
                <w:szCs w:val="16"/>
              </w:rPr>
              <w:t>18 years, Hungarian</w:t>
            </w:r>
          </w:p>
        </w:tc>
        <w:tc>
          <w:tcPr>
            <w:tcW w:w="4621" w:type="dxa"/>
            <w:tcBorders>
              <w:top w:val="single" w:sz="4" w:space="0" w:color="414C75"/>
              <w:left w:val="single" w:sz="4" w:space="0" w:color="414C75"/>
              <w:bottom w:val="dotted" w:sz="4" w:space="0" w:color="414C75"/>
            </w:tcBorders>
          </w:tcPr>
          <w:p w14:paraId="613670E0" w14:textId="77777777" w:rsidR="00867B12" w:rsidRPr="003A1934" w:rsidRDefault="00867B12" w:rsidP="0018776E">
            <w:pPr>
              <w:rPr>
                <w:sz w:val="16"/>
                <w:szCs w:val="16"/>
              </w:rPr>
            </w:pPr>
            <w:r w:rsidRPr="003A1934">
              <w:rPr>
                <w:sz w:val="16"/>
                <w:szCs w:val="16"/>
              </w:rPr>
              <w:t>Financial support for study.</w:t>
            </w:r>
          </w:p>
          <w:p w14:paraId="7B02C5E6" w14:textId="5CB7820F" w:rsidR="00867B12" w:rsidRPr="003A1934" w:rsidRDefault="00FB4458" w:rsidP="00FB4458">
            <w:pPr>
              <w:rPr>
                <w:sz w:val="16"/>
                <w:szCs w:val="16"/>
              </w:rPr>
            </w:pPr>
            <w:r w:rsidRPr="003A1934">
              <w:rPr>
                <w:i/>
                <w:sz w:val="16"/>
                <w:szCs w:val="16"/>
              </w:rPr>
              <w:t>15 years, Arabic</w:t>
            </w:r>
          </w:p>
        </w:tc>
      </w:tr>
      <w:tr w:rsidR="00867B12" w:rsidRPr="003A1934" w14:paraId="03ED1F71" w14:textId="77777777" w:rsidTr="00F828F2">
        <w:trPr>
          <w:trHeight w:val="213"/>
        </w:trPr>
        <w:tc>
          <w:tcPr>
            <w:tcW w:w="4621" w:type="dxa"/>
            <w:tcBorders>
              <w:top w:val="dotted" w:sz="4" w:space="0" w:color="414C75"/>
              <w:bottom w:val="dotted" w:sz="4" w:space="0" w:color="414C75"/>
              <w:right w:val="single" w:sz="4" w:space="0" w:color="414C75"/>
            </w:tcBorders>
          </w:tcPr>
          <w:p w14:paraId="2FC80A95" w14:textId="284AD178" w:rsidR="00FB4458" w:rsidRPr="003A1934" w:rsidRDefault="00867B12" w:rsidP="0018776E">
            <w:pPr>
              <w:rPr>
                <w:sz w:val="16"/>
                <w:szCs w:val="16"/>
              </w:rPr>
            </w:pPr>
            <w:r w:rsidRPr="003A1934">
              <w:rPr>
                <w:sz w:val="16"/>
                <w:szCs w:val="16"/>
              </w:rPr>
              <w:t xml:space="preserve">My message to the Government is I feel good in Australia but the only thing make me sad is all my family are in my country and I miss them and I miss my father too. </w:t>
            </w:r>
            <w:r w:rsidR="00FB4458" w:rsidRPr="003A1934">
              <w:rPr>
                <w:sz w:val="16"/>
                <w:szCs w:val="16"/>
              </w:rPr>
              <w:t xml:space="preserve"> </w:t>
            </w:r>
            <w:r w:rsidRPr="003A1934">
              <w:rPr>
                <w:sz w:val="16"/>
                <w:szCs w:val="16"/>
              </w:rPr>
              <w:t>In Australia I feel happy but there are some people are rude</w:t>
            </w:r>
            <w:r w:rsidR="00FB4458" w:rsidRPr="003A1934">
              <w:rPr>
                <w:sz w:val="16"/>
                <w:szCs w:val="16"/>
              </w:rPr>
              <w:t>.</w:t>
            </w:r>
          </w:p>
          <w:p w14:paraId="421DB7C7" w14:textId="53A43468" w:rsidR="00867B12" w:rsidRPr="003A1934" w:rsidRDefault="00FB4458" w:rsidP="00FB4458">
            <w:pPr>
              <w:rPr>
                <w:i/>
                <w:sz w:val="16"/>
                <w:szCs w:val="16"/>
              </w:rPr>
            </w:pPr>
            <w:r w:rsidRPr="003A1934">
              <w:rPr>
                <w:i/>
                <w:sz w:val="16"/>
                <w:szCs w:val="16"/>
              </w:rPr>
              <w:t>13 years, Turkish</w:t>
            </w:r>
          </w:p>
        </w:tc>
        <w:tc>
          <w:tcPr>
            <w:tcW w:w="4621" w:type="dxa"/>
            <w:tcBorders>
              <w:top w:val="dotted" w:sz="4" w:space="0" w:color="414C75"/>
              <w:left w:val="single" w:sz="4" w:space="0" w:color="414C75"/>
              <w:bottom w:val="dotted" w:sz="4" w:space="0" w:color="414C75"/>
            </w:tcBorders>
          </w:tcPr>
          <w:p w14:paraId="34F51A47" w14:textId="77777777" w:rsidR="00FB4458" w:rsidRPr="003A1934" w:rsidRDefault="00867B12" w:rsidP="00FB4458">
            <w:pPr>
              <w:rPr>
                <w:sz w:val="16"/>
                <w:szCs w:val="16"/>
              </w:rPr>
            </w:pPr>
            <w:r w:rsidRPr="003A1934">
              <w:rPr>
                <w:sz w:val="16"/>
                <w:szCs w:val="16"/>
              </w:rPr>
              <w:t xml:space="preserve">The government always use modern technology in traffic and public transport. </w:t>
            </w:r>
            <w:r w:rsidR="00FB4458" w:rsidRPr="003A1934">
              <w:rPr>
                <w:sz w:val="16"/>
                <w:szCs w:val="16"/>
              </w:rPr>
              <w:t xml:space="preserve"> </w:t>
            </w:r>
            <w:r w:rsidRPr="003A1934">
              <w:rPr>
                <w:sz w:val="16"/>
                <w:szCs w:val="16"/>
              </w:rPr>
              <w:t xml:space="preserve">Find new ways to improve the education. </w:t>
            </w:r>
            <w:r w:rsidR="00FB4458" w:rsidRPr="003A1934">
              <w:rPr>
                <w:sz w:val="16"/>
                <w:szCs w:val="16"/>
              </w:rPr>
              <w:t xml:space="preserve"> </w:t>
            </w:r>
            <w:r w:rsidRPr="003A1934">
              <w:rPr>
                <w:sz w:val="16"/>
                <w:szCs w:val="16"/>
              </w:rPr>
              <w:t>Establish more centre</w:t>
            </w:r>
            <w:r w:rsidR="00FB4458" w:rsidRPr="003A1934">
              <w:rPr>
                <w:sz w:val="16"/>
                <w:szCs w:val="16"/>
              </w:rPr>
              <w:t xml:space="preserve"> </w:t>
            </w:r>
            <w:r w:rsidRPr="003A1934">
              <w:rPr>
                <w:sz w:val="16"/>
                <w:szCs w:val="16"/>
              </w:rPr>
              <w:t>to consultant a job or problems in their live</w:t>
            </w:r>
            <w:r w:rsidR="00FB4458" w:rsidRPr="003A1934">
              <w:rPr>
                <w:sz w:val="16"/>
                <w:szCs w:val="16"/>
              </w:rPr>
              <w:t>.</w:t>
            </w:r>
          </w:p>
          <w:p w14:paraId="3003269D" w14:textId="0ED8A32B" w:rsidR="00867B12" w:rsidRPr="003A1934" w:rsidRDefault="00FB4458" w:rsidP="00FB4458">
            <w:pPr>
              <w:rPr>
                <w:i/>
                <w:sz w:val="16"/>
                <w:szCs w:val="16"/>
              </w:rPr>
            </w:pPr>
            <w:r w:rsidRPr="003A1934">
              <w:rPr>
                <w:i/>
                <w:sz w:val="16"/>
                <w:szCs w:val="16"/>
              </w:rPr>
              <w:t>17 years</w:t>
            </w:r>
          </w:p>
        </w:tc>
      </w:tr>
      <w:tr w:rsidR="00867B12" w:rsidRPr="003A1934" w14:paraId="285303A8" w14:textId="77777777" w:rsidTr="00F828F2">
        <w:trPr>
          <w:trHeight w:val="213"/>
        </w:trPr>
        <w:tc>
          <w:tcPr>
            <w:tcW w:w="4621" w:type="dxa"/>
            <w:tcBorders>
              <w:top w:val="dotted" w:sz="4" w:space="0" w:color="414C75"/>
              <w:bottom w:val="dotted" w:sz="4" w:space="0" w:color="414C75"/>
              <w:right w:val="single" w:sz="4" w:space="0" w:color="414C75"/>
            </w:tcBorders>
          </w:tcPr>
          <w:p w14:paraId="11064D8C" w14:textId="39D9A264" w:rsidR="00FB4458" w:rsidRPr="003A1934" w:rsidRDefault="00867B12" w:rsidP="0018776E">
            <w:pPr>
              <w:rPr>
                <w:sz w:val="16"/>
                <w:szCs w:val="16"/>
              </w:rPr>
            </w:pPr>
            <w:r w:rsidRPr="003A1934">
              <w:rPr>
                <w:sz w:val="16"/>
                <w:szCs w:val="16"/>
              </w:rPr>
              <w:t xml:space="preserve">Can we get some services to help international students that can tell them the bus and train transport, the map for the suburb. </w:t>
            </w:r>
            <w:r w:rsidR="00FB4458" w:rsidRPr="003A1934">
              <w:rPr>
                <w:sz w:val="16"/>
                <w:szCs w:val="16"/>
              </w:rPr>
              <w:t xml:space="preserve"> </w:t>
            </w:r>
            <w:r w:rsidRPr="003A1934">
              <w:rPr>
                <w:sz w:val="16"/>
                <w:szCs w:val="16"/>
              </w:rPr>
              <w:t xml:space="preserve">Cuz they just come here, they don’t know anything about the country and this city. </w:t>
            </w:r>
            <w:r w:rsidR="00FB4458" w:rsidRPr="003A1934">
              <w:rPr>
                <w:sz w:val="16"/>
                <w:szCs w:val="16"/>
              </w:rPr>
              <w:t xml:space="preserve"> </w:t>
            </w:r>
            <w:r w:rsidRPr="003A1934">
              <w:rPr>
                <w:sz w:val="16"/>
                <w:szCs w:val="16"/>
              </w:rPr>
              <w:t xml:space="preserve">Can we have some more learning centre for international students to help them learn English. </w:t>
            </w:r>
            <w:r w:rsidR="00FB4458" w:rsidRPr="003A1934">
              <w:rPr>
                <w:sz w:val="16"/>
                <w:szCs w:val="16"/>
              </w:rPr>
              <w:t xml:space="preserve"> </w:t>
            </w:r>
            <w:r w:rsidRPr="003A1934">
              <w:rPr>
                <w:sz w:val="16"/>
                <w:szCs w:val="16"/>
              </w:rPr>
              <w:t>Also if possible we can learn about the country and some important holidays</w:t>
            </w:r>
            <w:r w:rsidR="00FB4458" w:rsidRPr="003A1934">
              <w:rPr>
                <w:sz w:val="16"/>
                <w:szCs w:val="16"/>
              </w:rPr>
              <w:t>.</w:t>
            </w:r>
          </w:p>
          <w:p w14:paraId="23208546" w14:textId="1C5E02FA" w:rsidR="00867B12" w:rsidRPr="003A1934" w:rsidRDefault="00FB4458" w:rsidP="00FB4458">
            <w:pPr>
              <w:rPr>
                <w:i/>
                <w:sz w:val="16"/>
                <w:szCs w:val="16"/>
              </w:rPr>
            </w:pPr>
            <w:r w:rsidRPr="003A1934">
              <w:rPr>
                <w:i/>
                <w:sz w:val="16"/>
                <w:szCs w:val="16"/>
              </w:rPr>
              <w:t>15 years, Chinese</w:t>
            </w:r>
          </w:p>
        </w:tc>
        <w:tc>
          <w:tcPr>
            <w:tcW w:w="4621" w:type="dxa"/>
            <w:tcBorders>
              <w:top w:val="dotted" w:sz="4" w:space="0" w:color="414C75"/>
              <w:left w:val="single" w:sz="4" w:space="0" w:color="414C75"/>
              <w:bottom w:val="dotted" w:sz="4" w:space="0" w:color="414C75"/>
            </w:tcBorders>
          </w:tcPr>
          <w:p w14:paraId="5AFF68BD" w14:textId="77777777" w:rsidR="00FB4458" w:rsidRPr="003A1934" w:rsidRDefault="00867B12" w:rsidP="0018776E">
            <w:pPr>
              <w:rPr>
                <w:sz w:val="16"/>
                <w:szCs w:val="16"/>
              </w:rPr>
            </w:pPr>
            <w:r w:rsidRPr="003A1934">
              <w:rPr>
                <w:sz w:val="16"/>
                <w:szCs w:val="16"/>
              </w:rPr>
              <w:t>My message to the Government is: give money for someone need money for something very urgent; give jobs for any person in need job; provide a decent place; support any positive activity</w:t>
            </w:r>
            <w:r w:rsidR="00FB4458" w:rsidRPr="003A1934">
              <w:rPr>
                <w:sz w:val="16"/>
                <w:szCs w:val="16"/>
              </w:rPr>
              <w:t>.</w:t>
            </w:r>
          </w:p>
          <w:p w14:paraId="3966658F" w14:textId="38E75229" w:rsidR="00867B12" w:rsidRPr="003A1934" w:rsidRDefault="00FB4458" w:rsidP="00FB4458">
            <w:pPr>
              <w:rPr>
                <w:i/>
                <w:sz w:val="16"/>
                <w:szCs w:val="16"/>
              </w:rPr>
            </w:pPr>
            <w:r w:rsidRPr="003A1934">
              <w:rPr>
                <w:i/>
                <w:sz w:val="16"/>
                <w:szCs w:val="16"/>
              </w:rPr>
              <w:t>18 years, Indonesian</w:t>
            </w:r>
          </w:p>
        </w:tc>
      </w:tr>
      <w:tr w:rsidR="00867B12" w:rsidRPr="00B32203" w14:paraId="06188573" w14:textId="77777777" w:rsidTr="00F828F2">
        <w:trPr>
          <w:trHeight w:val="213"/>
        </w:trPr>
        <w:tc>
          <w:tcPr>
            <w:tcW w:w="4621" w:type="dxa"/>
            <w:tcBorders>
              <w:top w:val="dotted" w:sz="4" w:space="0" w:color="414C75"/>
              <w:bottom w:val="dotted" w:sz="4" w:space="0" w:color="414C75"/>
              <w:right w:val="single" w:sz="4" w:space="0" w:color="414C75"/>
            </w:tcBorders>
          </w:tcPr>
          <w:p w14:paraId="56341F5C" w14:textId="1361F973" w:rsidR="00FB4458" w:rsidRPr="00B32203" w:rsidRDefault="00867B12" w:rsidP="0018776E">
            <w:pPr>
              <w:rPr>
                <w:rFonts w:ascii="Calibri" w:hAnsi="Calibri"/>
                <w:sz w:val="16"/>
                <w:szCs w:val="16"/>
              </w:rPr>
            </w:pPr>
            <w:r w:rsidRPr="00B32203">
              <w:rPr>
                <w:rFonts w:ascii="Calibri" w:hAnsi="Calibri"/>
                <w:sz w:val="16"/>
                <w:szCs w:val="16"/>
              </w:rPr>
              <w:t xml:space="preserve">Help other countries that has a lot of refugees. </w:t>
            </w:r>
            <w:r w:rsidR="00FB4458" w:rsidRPr="00B32203">
              <w:rPr>
                <w:rFonts w:ascii="Calibri" w:hAnsi="Calibri"/>
                <w:sz w:val="16"/>
                <w:szCs w:val="16"/>
              </w:rPr>
              <w:t xml:space="preserve"> </w:t>
            </w:r>
            <w:r w:rsidRPr="00B32203">
              <w:rPr>
                <w:rFonts w:ascii="Calibri" w:hAnsi="Calibri"/>
                <w:sz w:val="16"/>
                <w:szCs w:val="16"/>
              </w:rPr>
              <w:t xml:space="preserve">Be fair with all people. </w:t>
            </w:r>
            <w:r w:rsidR="00FB4458" w:rsidRPr="00B32203">
              <w:rPr>
                <w:rFonts w:ascii="Calibri" w:hAnsi="Calibri"/>
                <w:sz w:val="16"/>
                <w:szCs w:val="16"/>
              </w:rPr>
              <w:t xml:space="preserve"> </w:t>
            </w:r>
            <w:r w:rsidRPr="00B32203">
              <w:rPr>
                <w:rFonts w:ascii="Calibri" w:hAnsi="Calibri"/>
                <w:sz w:val="16"/>
                <w:szCs w:val="16"/>
              </w:rPr>
              <w:t xml:space="preserve">More help for education. </w:t>
            </w:r>
            <w:r w:rsidR="00FB4458" w:rsidRPr="00B32203">
              <w:rPr>
                <w:rFonts w:ascii="Calibri" w:hAnsi="Calibri"/>
                <w:sz w:val="16"/>
                <w:szCs w:val="16"/>
              </w:rPr>
              <w:t xml:space="preserve"> </w:t>
            </w:r>
            <w:r w:rsidRPr="00B32203">
              <w:rPr>
                <w:rFonts w:ascii="Calibri" w:hAnsi="Calibri"/>
                <w:sz w:val="16"/>
                <w:szCs w:val="16"/>
              </w:rPr>
              <w:t xml:space="preserve">Centrelink is not enough for uniforms, books and laptops. </w:t>
            </w:r>
            <w:r w:rsidR="00FB4458" w:rsidRPr="00B32203">
              <w:rPr>
                <w:rFonts w:ascii="Calibri" w:hAnsi="Calibri"/>
                <w:sz w:val="16"/>
                <w:szCs w:val="16"/>
              </w:rPr>
              <w:t xml:space="preserve"> </w:t>
            </w:r>
            <w:r w:rsidRPr="00B32203">
              <w:rPr>
                <w:rFonts w:ascii="Calibri" w:hAnsi="Calibri"/>
                <w:sz w:val="16"/>
                <w:szCs w:val="16"/>
              </w:rPr>
              <w:t>It’s not enough for us to live</w:t>
            </w:r>
            <w:r w:rsidR="00FB4458" w:rsidRPr="00B32203">
              <w:rPr>
                <w:rFonts w:ascii="Calibri" w:hAnsi="Calibri"/>
                <w:sz w:val="16"/>
                <w:szCs w:val="16"/>
              </w:rPr>
              <w:t xml:space="preserve">.  </w:t>
            </w:r>
            <w:r w:rsidRPr="00B32203">
              <w:rPr>
                <w:rFonts w:ascii="Calibri" w:hAnsi="Calibri"/>
                <w:sz w:val="16"/>
                <w:szCs w:val="16"/>
              </w:rPr>
              <w:t>My family don’t work because they can’t speak English</w:t>
            </w:r>
            <w:r w:rsidR="00FB4458" w:rsidRPr="00B32203">
              <w:rPr>
                <w:rFonts w:ascii="Calibri" w:hAnsi="Calibri"/>
                <w:sz w:val="16"/>
                <w:szCs w:val="16"/>
              </w:rPr>
              <w:t>.</w:t>
            </w:r>
          </w:p>
          <w:p w14:paraId="473EFF9F" w14:textId="6792D0B6" w:rsidR="00867B12" w:rsidRPr="00B32203" w:rsidRDefault="00FB4458" w:rsidP="00FB4458">
            <w:pPr>
              <w:rPr>
                <w:rFonts w:ascii="Calibri" w:hAnsi="Calibri"/>
                <w:i/>
                <w:sz w:val="16"/>
                <w:szCs w:val="16"/>
              </w:rPr>
            </w:pPr>
            <w:r w:rsidRPr="00B32203">
              <w:rPr>
                <w:rFonts w:ascii="Calibri" w:hAnsi="Calibri"/>
                <w:i/>
                <w:sz w:val="16"/>
                <w:szCs w:val="16"/>
              </w:rPr>
              <w:t>18 years, Arabic</w:t>
            </w:r>
          </w:p>
        </w:tc>
        <w:tc>
          <w:tcPr>
            <w:tcW w:w="4621" w:type="dxa"/>
            <w:tcBorders>
              <w:top w:val="dotted" w:sz="4" w:space="0" w:color="414C75"/>
              <w:left w:val="single" w:sz="4" w:space="0" w:color="414C75"/>
              <w:bottom w:val="dotted" w:sz="4" w:space="0" w:color="414C75"/>
            </w:tcBorders>
          </w:tcPr>
          <w:p w14:paraId="64A020DD" w14:textId="77777777" w:rsidR="00FB4458" w:rsidRPr="00B32203" w:rsidRDefault="00867B12" w:rsidP="00FB4458">
            <w:pPr>
              <w:rPr>
                <w:rFonts w:ascii="Calibri" w:hAnsi="Calibri"/>
                <w:sz w:val="16"/>
                <w:szCs w:val="16"/>
              </w:rPr>
            </w:pPr>
            <w:r w:rsidRPr="00B32203">
              <w:rPr>
                <w:rFonts w:ascii="Calibri" w:hAnsi="Calibri"/>
                <w:sz w:val="16"/>
                <w:szCs w:val="16"/>
              </w:rPr>
              <w:t>My message to the government: I’m happy because Australian Government took my family and me and help to learn English.</w:t>
            </w:r>
            <w:r w:rsidR="00FB4458" w:rsidRPr="00B32203">
              <w:rPr>
                <w:rFonts w:ascii="Calibri" w:hAnsi="Calibri"/>
                <w:sz w:val="16"/>
                <w:szCs w:val="16"/>
              </w:rPr>
              <w:t xml:space="preserve"> </w:t>
            </w:r>
            <w:r w:rsidRPr="00B32203">
              <w:rPr>
                <w:rFonts w:ascii="Calibri" w:hAnsi="Calibri"/>
                <w:sz w:val="16"/>
                <w:szCs w:val="16"/>
              </w:rPr>
              <w:t xml:space="preserve"> I have a peaceful life here and have money for my study. </w:t>
            </w:r>
            <w:r w:rsidR="00FB4458" w:rsidRPr="00B32203">
              <w:rPr>
                <w:rFonts w:ascii="Calibri" w:hAnsi="Calibri"/>
                <w:sz w:val="16"/>
                <w:szCs w:val="16"/>
              </w:rPr>
              <w:t xml:space="preserve"> I </w:t>
            </w:r>
            <w:r w:rsidRPr="00B32203">
              <w:rPr>
                <w:rFonts w:ascii="Calibri" w:hAnsi="Calibri"/>
                <w:sz w:val="16"/>
                <w:szCs w:val="16"/>
              </w:rPr>
              <w:t>am</w:t>
            </w:r>
            <w:r w:rsidR="00FB4458" w:rsidRPr="00B32203">
              <w:rPr>
                <w:rFonts w:ascii="Calibri" w:hAnsi="Calibri"/>
                <w:sz w:val="16"/>
                <w:szCs w:val="16"/>
              </w:rPr>
              <w:t xml:space="preserve"> </w:t>
            </w:r>
            <w:r w:rsidRPr="00B32203">
              <w:rPr>
                <w:rFonts w:ascii="Calibri" w:hAnsi="Calibri"/>
                <w:sz w:val="16"/>
                <w:szCs w:val="16"/>
              </w:rPr>
              <w:t xml:space="preserve">more safe here. </w:t>
            </w:r>
            <w:r w:rsidR="00FB4458" w:rsidRPr="00B32203">
              <w:rPr>
                <w:rFonts w:ascii="Calibri" w:hAnsi="Calibri"/>
                <w:sz w:val="16"/>
                <w:szCs w:val="16"/>
              </w:rPr>
              <w:t xml:space="preserve"> </w:t>
            </w:r>
            <w:r w:rsidRPr="00B32203">
              <w:rPr>
                <w:rFonts w:ascii="Calibri" w:hAnsi="Calibri"/>
                <w:sz w:val="16"/>
                <w:szCs w:val="16"/>
              </w:rPr>
              <w:t>But I have small problems include not enough English work and in my country I lived with my grandmother but here I’m lived my family so I’m missed my grandmother in my life</w:t>
            </w:r>
            <w:r w:rsidR="00FB4458" w:rsidRPr="00B32203">
              <w:rPr>
                <w:rFonts w:ascii="Calibri" w:hAnsi="Calibri"/>
                <w:sz w:val="16"/>
                <w:szCs w:val="16"/>
              </w:rPr>
              <w:t>.</w:t>
            </w:r>
          </w:p>
          <w:p w14:paraId="1D84AE1E" w14:textId="159E8C29" w:rsidR="00867B12" w:rsidRPr="00B32203" w:rsidRDefault="00FB4458" w:rsidP="00FB4458">
            <w:pPr>
              <w:rPr>
                <w:rFonts w:ascii="Calibri" w:hAnsi="Calibri"/>
                <w:i/>
                <w:sz w:val="16"/>
                <w:szCs w:val="16"/>
              </w:rPr>
            </w:pPr>
            <w:r w:rsidRPr="00B32203">
              <w:rPr>
                <w:rFonts w:ascii="Calibri" w:hAnsi="Calibri"/>
                <w:i/>
                <w:sz w:val="16"/>
                <w:szCs w:val="16"/>
              </w:rPr>
              <w:t>18 years, Tamil</w:t>
            </w:r>
          </w:p>
        </w:tc>
      </w:tr>
      <w:tr w:rsidR="004B2787" w:rsidRPr="00B32203" w14:paraId="24C7A7CE" w14:textId="77777777" w:rsidTr="00F828F2">
        <w:trPr>
          <w:trHeight w:val="213"/>
        </w:trPr>
        <w:tc>
          <w:tcPr>
            <w:tcW w:w="4621" w:type="dxa"/>
            <w:tcBorders>
              <w:top w:val="dotted" w:sz="4" w:space="0" w:color="414C75"/>
              <w:bottom w:val="dotted" w:sz="4" w:space="0" w:color="414C75"/>
              <w:right w:val="single" w:sz="4" w:space="0" w:color="414C75"/>
            </w:tcBorders>
          </w:tcPr>
          <w:p w14:paraId="58C27043" w14:textId="77777777" w:rsidR="004B2787" w:rsidRPr="00B32203" w:rsidRDefault="004B2787" w:rsidP="00B32203">
            <w:pPr>
              <w:rPr>
                <w:rFonts w:ascii="Calibri" w:hAnsi="Calibri"/>
                <w:sz w:val="16"/>
                <w:szCs w:val="16"/>
              </w:rPr>
            </w:pPr>
            <w:r w:rsidRPr="00B32203">
              <w:rPr>
                <w:rFonts w:ascii="Calibri" w:hAnsi="Calibri"/>
                <w:sz w:val="16"/>
                <w:szCs w:val="16"/>
              </w:rPr>
              <w:t>My message to the Government: Find jobs for young people; more activities for young people during school holidays; more parks.</w:t>
            </w:r>
          </w:p>
          <w:p w14:paraId="365990E2" w14:textId="77777777" w:rsidR="004B2787" w:rsidRPr="00B32203" w:rsidRDefault="004B2787" w:rsidP="00B32203">
            <w:pPr>
              <w:rPr>
                <w:rFonts w:ascii="Calibri" w:hAnsi="Calibri"/>
                <w:sz w:val="16"/>
                <w:szCs w:val="16"/>
              </w:rPr>
            </w:pPr>
            <w:r w:rsidRPr="00B32203">
              <w:rPr>
                <w:rFonts w:ascii="Calibri" w:hAnsi="Calibri"/>
                <w:i/>
                <w:sz w:val="16"/>
                <w:szCs w:val="16"/>
              </w:rPr>
              <w:t>14 years, Vietnamese</w:t>
            </w:r>
          </w:p>
        </w:tc>
        <w:tc>
          <w:tcPr>
            <w:tcW w:w="4621" w:type="dxa"/>
            <w:tcBorders>
              <w:top w:val="dotted" w:sz="4" w:space="0" w:color="414C75"/>
              <w:left w:val="single" w:sz="4" w:space="0" w:color="414C75"/>
              <w:bottom w:val="dotted" w:sz="4" w:space="0" w:color="414C75"/>
            </w:tcBorders>
          </w:tcPr>
          <w:p w14:paraId="059ED6EA" w14:textId="77777777" w:rsidR="004B2787" w:rsidRPr="00B32203" w:rsidRDefault="004B2787" w:rsidP="00B32203">
            <w:pPr>
              <w:rPr>
                <w:rFonts w:ascii="Calibri" w:hAnsi="Calibri"/>
                <w:sz w:val="16"/>
                <w:szCs w:val="16"/>
              </w:rPr>
            </w:pPr>
            <w:r w:rsidRPr="00B32203">
              <w:rPr>
                <w:rFonts w:ascii="Calibri" w:hAnsi="Calibri"/>
                <w:sz w:val="16"/>
                <w:szCs w:val="16"/>
              </w:rPr>
              <w:t>Better representation of the Australian public in Australian parliament.</w:t>
            </w:r>
          </w:p>
          <w:p w14:paraId="25180013" w14:textId="376165D1" w:rsidR="004B2787" w:rsidRPr="00B32203" w:rsidRDefault="004B2787" w:rsidP="004B2787">
            <w:pPr>
              <w:rPr>
                <w:rFonts w:ascii="Calibri" w:hAnsi="Calibri"/>
                <w:sz w:val="16"/>
                <w:szCs w:val="16"/>
              </w:rPr>
            </w:pPr>
            <w:r w:rsidRPr="00B32203">
              <w:rPr>
                <w:rFonts w:ascii="Calibri" w:hAnsi="Calibri"/>
                <w:i/>
                <w:sz w:val="16"/>
                <w:szCs w:val="16"/>
              </w:rPr>
              <w:t>22 years</w:t>
            </w:r>
          </w:p>
        </w:tc>
      </w:tr>
      <w:tr w:rsidR="004B2787" w:rsidRPr="00B32203" w14:paraId="0A61B5B5" w14:textId="77777777" w:rsidTr="00F828F2">
        <w:trPr>
          <w:trHeight w:val="213"/>
        </w:trPr>
        <w:tc>
          <w:tcPr>
            <w:tcW w:w="4621" w:type="dxa"/>
            <w:tcBorders>
              <w:top w:val="dotted" w:sz="4" w:space="0" w:color="414C75"/>
              <w:bottom w:val="dotted" w:sz="4" w:space="0" w:color="414C75"/>
              <w:right w:val="single" w:sz="4" w:space="0" w:color="414C75"/>
            </w:tcBorders>
          </w:tcPr>
          <w:p w14:paraId="5649ED19" w14:textId="6D23C7F9" w:rsidR="004B2787" w:rsidRPr="00B32203" w:rsidRDefault="004B2787" w:rsidP="00B32203">
            <w:pPr>
              <w:rPr>
                <w:rFonts w:ascii="Calibri" w:hAnsi="Calibri"/>
                <w:sz w:val="16"/>
                <w:szCs w:val="16"/>
              </w:rPr>
            </w:pPr>
            <w:r w:rsidRPr="00B32203">
              <w:rPr>
                <w:rFonts w:ascii="Calibri" w:hAnsi="Calibri"/>
                <w:sz w:val="16"/>
                <w:szCs w:val="16"/>
              </w:rPr>
              <w:t>Please stop working cash.</w:t>
            </w:r>
          </w:p>
          <w:p w14:paraId="1BD51206" w14:textId="40D60252" w:rsidR="004B2787" w:rsidRPr="00B32203" w:rsidRDefault="004B2787" w:rsidP="004B2787">
            <w:pPr>
              <w:rPr>
                <w:rFonts w:ascii="Calibri" w:hAnsi="Calibri"/>
                <w:sz w:val="16"/>
                <w:szCs w:val="16"/>
              </w:rPr>
            </w:pPr>
            <w:r w:rsidRPr="00B32203">
              <w:rPr>
                <w:rFonts w:ascii="Calibri" w:hAnsi="Calibri"/>
                <w:i/>
                <w:sz w:val="16"/>
                <w:szCs w:val="16"/>
              </w:rPr>
              <w:t>20 years</w:t>
            </w:r>
          </w:p>
        </w:tc>
        <w:tc>
          <w:tcPr>
            <w:tcW w:w="4621" w:type="dxa"/>
            <w:tcBorders>
              <w:top w:val="dotted" w:sz="4" w:space="0" w:color="414C75"/>
              <w:left w:val="single" w:sz="4" w:space="0" w:color="414C75"/>
              <w:bottom w:val="dotted" w:sz="4" w:space="0" w:color="414C75"/>
            </w:tcBorders>
          </w:tcPr>
          <w:p w14:paraId="2E8BC7C9" w14:textId="77777777" w:rsidR="004B2787" w:rsidRPr="00B32203" w:rsidRDefault="004B2787" w:rsidP="00B32203">
            <w:pPr>
              <w:rPr>
                <w:rFonts w:ascii="Calibri" w:hAnsi="Calibri"/>
                <w:sz w:val="16"/>
                <w:szCs w:val="16"/>
              </w:rPr>
            </w:pPr>
            <w:r w:rsidRPr="00B32203">
              <w:rPr>
                <w:rFonts w:ascii="Calibri" w:hAnsi="Calibri"/>
                <w:sz w:val="16"/>
                <w:szCs w:val="16"/>
              </w:rPr>
              <w:t>Get more young people into politics.</w:t>
            </w:r>
          </w:p>
          <w:p w14:paraId="582123A7" w14:textId="0D75F2A8" w:rsidR="004B2787" w:rsidRPr="00B32203" w:rsidRDefault="004B2787" w:rsidP="004B2787">
            <w:pPr>
              <w:rPr>
                <w:rFonts w:ascii="Calibri" w:hAnsi="Calibri"/>
                <w:sz w:val="16"/>
                <w:szCs w:val="16"/>
              </w:rPr>
            </w:pPr>
            <w:r w:rsidRPr="00B32203">
              <w:rPr>
                <w:rFonts w:ascii="Calibri" w:hAnsi="Calibri"/>
                <w:i/>
                <w:sz w:val="16"/>
                <w:szCs w:val="16"/>
              </w:rPr>
              <w:t>22 years</w:t>
            </w:r>
          </w:p>
        </w:tc>
      </w:tr>
      <w:tr w:rsidR="004B2787" w:rsidRPr="00B32203" w14:paraId="1A5003CE" w14:textId="77777777" w:rsidTr="00F828F2">
        <w:trPr>
          <w:trHeight w:val="213"/>
        </w:trPr>
        <w:tc>
          <w:tcPr>
            <w:tcW w:w="4621" w:type="dxa"/>
            <w:tcBorders>
              <w:top w:val="dotted" w:sz="4" w:space="0" w:color="414C75"/>
              <w:bottom w:val="dotted" w:sz="4" w:space="0" w:color="414C75"/>
              <w:right w:val="single" w:sz="4" w:space="0" w:color="414C75"/>
            </w:tcBorders>
          </w:tcPr>
          <w:p w14:paraId="10BB808A" w14:textId="043EE2F6" w:rsidR="004B2787" w:rsidRPr="00B32203" w:rsidRDefault="004B2787" w:rsidP="00B32203">
            <w:pPr>
              <w:rPr>
                <w:rFonts w:ascii="Calibri" w:hAnsi="Calibri"/>
                <w:sz w:val="16"/>
                <w:szCs w:val="16"/>
              </w:rPr>
            </w:pPr>
            <w:r w:rsidRPr="00B32203">
              <w:rPr>
                <w:rFonts w:ascii="Calibri" w:hAnsi="Calibri"/>
                <w:sz w:val="16"/>
                <w:szCs w:val="16"/>
              </w:rPr>
              <w:t>Make a limit on having cash.</w:t>
            </w:r>
          </w:p>
          <w:p w14:paraId="71BB02DA" w14:textId="381B4E64" w:rsidR="004B2787" w:rsidRPr="00B32203" w:rsidRDefault="004B2787" w:rsidP="004B2787">
            <w:pPr>
              <w:rPr>
                <w:rFonts w:ascii="Calibri" w:hAnsi="Calibri"/>
                <w:sz w:val="16"/>
                <w:szCs w:val="16"/>
              </w:rPr>
            </w:pPr>
            <w:r w:rsidRPr="00B32203">
              <w:rPr>
                <w:rFonts w:ascii="Calibri" w:hAnsi="Calibri"/>
                <w:i/>
                <w:sz w:val="16"/>
                <w:szCs w:val="16"/>
              </w:rPr>
              <w:t>20 years</w:t>
            </w:r>
          </w:p>
        </w:tc>
        <w:tc>
          <w:tcPr>
            <w:tcW w:w="4621" w:type="dxa"/>
            <w:tcBorders>
              <w:top w:val="dotted" w:sz="4" w:space="0" w:color="414C75"/>
              <w:left w:val="single" w:sz="4" w:space="0" w:color="414C75"/>
              <w:bottom w:val="dotted" w:sz="4" w:space="0" w:color="414C75"/>
            </w:tcBorders>
          </w:tcPr>
          <w:p w14:paraId="1DFCAC24" w14:textId="77777777" w:rsidR="004B2787" w:rsidRPr="00B32203" w:rsidRDefault="004B2787" w:rsidP="004B2787">
            <w:pPr>
              <w:rPr>
                <w:rFonts w:ascii="Calibri" w:hAnsi="Calibri"/>
                <w:sz w:val="16"/>
                <w:szCs w:val="16"/>
              </w:rPr>
            </w:pPr>
            <w:r w:rsidRPr="00B32203">
              <w:rPr>
                <w:rFonts w:ascii="Calibri" w:hAnsi="Calibri"/>
                <w:sz w:val="16"/>
                <w:szCs w:val="16"/>
              </w:rPr>
              <w:t>Try and support young people arriving in Australia.</w:t>
            </w:r>
          </w:p>
          <w:p w14:paraId="2E69578A" w14:textId="56972489" w:rsidR="004B2787" w:rsidRPr="00B32203" w:rsidRDefault="004B2787" w:rsidP="004B2787">
            <w:pPr>
              <w:rPr>
                <w:rFonts w:ascii="Calibri" w:hAnsi="Calibri"/>
                <w:sz w:val="16"/>
                <w:szCs w:val="16"/>
              </w:rPr>
            </w:pPr>
            <w:r w:rsidRPr="00B32203">
              <w:rPr>
                <w:rFonts w:ascii="Calibri" w:hAnsi="Calibri"/>
                <w:i/>
                <w:sz w:val="16"/>
                <w:szCs w:val="16"/>
              </w:rPr>
              <w:t>23 years</w:t>
            </w:r>
          </w:p>
        </w:tc>
      </w:tr>
      <w:tr w:rsidR="004B2787" w:rsidRPr="00B32203" w14:paraId="6B4C7871" w14:textId="77777777" w:rsidTr="00F828F2">
        <w:trPr>
          <w:trHeight w:val="213"/>
        </w:trPr>
        <w:tc>
          <w:tcPr>
            <w:tcW w:w="4621" w:type="dxa"/>
            <w:tcBorders>
              <w:top w:val="dotted" w:sz="4" w:space="0" w:color="414C75"/>
              <w:bottom w:val="dotted" w:sz="4" w:space="0" w:color="414C75"/>
              <w:right w:val="single" w:sz="4" w:space="0" w:color="414C75"/>
            </w:tcBorders>
          </w:tcPr>
          <w:p w14:paraId="7D424791" w14:textId="77777777" w:rsidR="004B2787" w:rsidRPr="00B32203" w:rsidRDefault="004B2787" w:rsidP="00B32203">
            <w:pPr>
              <w:rPr>
                <w:rFonts w:ascii="Calibri" w:hAnsi="Calibri"/>
                <w:sz w:val="16"/>
                <w:szCs w:val="16"/>
              </w:rPr>
            </w:pPr>
            <w:r w:rsidRPr="00B32203">
              <w:rPr>
                <w:rFonts w:ascii="Calibri" w:hAnsi="Calibri"/>
                <w:sz w:val="16"/>
                <w:szCs w:val="16"/>
              </w:rPr>
              <w:t>If this is done so, Australia is the best place… now it is good place.  Hope it becomes best.</w:t>
            </w:r>
          </w:p>
          <w:p w14:paraId="18491E1E" w14:textId="3275B322" w:rsidR="004B2787" w:rsidRPr="00B32203" w:rsidRDefault="004B2787" w:rsidP="004B2787">
            <w:pPr>
              <w:rPr>
                <w:rFonts w:ascii="Calibri" w:hAnsi="Calibri"/>
                <w:sz w:val="16"/>
                <w:szCs w:val="16"/>
              </w:rPr>
            </w:pPr>
            <w:r w:rsidRPr="00B32203">
              <w:rPr>
                <w:rFonts w:ascii="Calibri" w:hAnsi="Calibri"/>
                <w:i/>
                <w:sz w:val="16"/>
                <w:szCs w:val="16"/>
              </w:rPr>
              <w:t>20 years</w:t>
            </w:r>
          </w:p>
        </w:tc>
        <w:tc>
          <w:tcPr>
            <w:tcW w:w="4621" w:type="dxa"/>
            <w:tcBorders>
              <w:top w:val="dotted" w:sz="4" w:space="0" w:color="414C75"/>
              <w:left w:val="single" w:sz="4" w:space="0" w:color="414C75"/>
              <w:bottom w:val="dotted" w:sz="4" w:space="0" w:color="414C75"/>
            </w:tcBorders>
          </w:tcPr>
          <w:p w14:paraId="04834061" w14:textId="77777777" w:rsidR="004B2787" w:rsidRPr="00B32203" w:rsidRDefault="004B2787" w:rsidP="004B2787">
            <w:pPr>
              <w:rPr>
                <w:rFonts w:ascii="Calibri" w:hAnsi="Calibri"/>
                <w:sz w:val="16"/>
                <w:szCs w:val="16"/>
              </w:rPr>
            </w:pPr>
            <w:r w:rsidRPr="00B32203">
              <w:rPr>
                <w:rFonts w:ascii="Calibri" w:hAnsi="Calibri"/>
                <w:sz w:val="16"/>
                <w:szCs w:val="16"/>
              </w:rPr>
              <w:t>Support young people in/wanting to go into University.</w:t>
            </w:r>
          </w:p>
          <w:p w14:paraId="4815117B" w14:textId="56914A3B" w:rsidR="004B2787" w:rsidRPr="00B32203" w:rsidRDefault="004B2787" w:rsidP="004B2787">
            <w:pPr>
              <w:rPr>
                <w:rFonts w:ascii="Calibri" w:hAnsi="Calibri"/>
                <w:sz w:val="16"/>
                <w:szCs w:val="16"/>
              </w:rPr>
            </w:pPr>
            <w:r w:rsidRPr="00B32203">
              <w:rPr>
                <w:rFonts w:ascii="Calibri" w:hAnsi="Calibri"/>
                <w:i/>
                <w:sz w:val="16"/>
                <w:szCs w:val="16"/>
              </w:rPr>
              <w:t>23 years</w:t>
            </w:r>
          </w:p>
        </w:tc>
      </w:tr>
      <w:tr w:rsidR="004B2787" w:rsidRPr="00B32203" w14:paraId="39AE1581" w14:textId="77777777" w:rsidTr="00F828F2">
        <w:trPr>
          <w:trHeight w:val="213"/>
        </w:trPr>
        <w:tc>
          <w:tcPr>
            <w:tcW w:w="4621" w:type="dxa"/>
            <w:tcBorders>
              <w:top w:val="dotted" w:sz="4" w:space="0" w:color="414C75"/>
              <w:bottom w:val="dotted" w:sz="4" w:space="0" w:color="414C75"/>
              <w:right w:val="single" w:sz="4" w:space="0" w:color="414C75"/>
            </w:tcBorders>
          </w:tcPr>
          <w:p w14:paraId="6865FC8F" w14:textId="3A4981BC" w:rsidR="004B2787" w:rsidRPr="00B32203" w:rsidRDefault="004B2787" w:rsidP="00B32203">
            <w:pPr>
              <w:rPr>
                <w:rFonts w:ascii="Calibri" w:hAnsi="Calibri"/>
                <w:sz w:val="16"/>
                <w:szCs w:val="16"/>
              </w:rPr>
            </w:pPr>
            <w:r w:rsidRPr="00B32203">
              <w:rPr>
                <w:rFonts w:ascii="Calibri" w:hAnsi="Calibri"/>
                <w:sz w:val="16"/>
                <w:szCs w:val="16"/>
              </w:rPr>
              <w:t>Education rights for asylum seekers.</w:t>
            </w:r>
          </w:p>
          <w:p w14:paraId="50914F12" w14:textId="710B6628" w:rsidR="004B2787" w:rsidRPr="00B32203" w:rsidRDefault="004B2787" w:rsidP="004B2787">
            <w:pPr>
              <w:rPr>
                <w:rFonts w:ascii="Calibri" w:hAnsi="Calibri"/>
                <w:sz w:val="16"/>
                <w:szCs w:val="16"/>
              </w:rPr>
            </w:pPr>
            <w:r w:rsidRPr="00B32203">
              <w:rPr>
                <w:rFonts w:ascii="Calibri" w:hAnsi="Calibri"/>
                <w:i/>
                <w:sz w:val="16"/>
                <w:szCs w:val="16"/>
              </w:rPr>
              <w:t>21 years</w:t>
            </w:r>
          </w:p>
        </w:tc>
        <w:tc>
          <w:tcPr>
            <w:tcW w:w="4621" w:type="dxa"/>
            <w:tcBorders>
              <w:top w:val="dotted" w:sz="4" w:space="0" w:color="414C75"/>
              <w:left w:val="single" w:sz="4" w:space="0" w:color="414C75"/>
              <w:bottom w:val="dotted" w:sz="4" w:space="0" w:color="414C75"/>
            </w:tcBorders>
          </w:tcPr>
          <w:p w14:paraId="1ED9A0C3" w14:textId="77777777" w:rsidR="004B2787" w:rsidRPr="00B32203" w:rsidRDefault="004B2787" w:rsidP="00B32203">
            <w:pPr>
              <w:rPr>
                <w:rFonts w:ascii="Calibri" w:hAnsi="Calibri"/>
                <w:sz w:val="16"/>
                <w:szCs w:val="16"/>
              </w:rPr>
            </w:pPr>
            <w:r w:rsidRPr="00B32203">
              <w:rPr>
                <w:rFonts w:ascii="Calibri" w:hAnsi="Calibri"/>
                <w:sz w:val="16"/>
                <w:szCs w:val="16"/>
              </w:rPr>
              <w:t>Provide international students with same benefits and facilities as domestic students in terms of fees and transportation.</w:t>
            </w:r>
          </w:p>
          <w:p w14:paraId="7193443F" w14:textId="67D63077" w:rsidR="004B2787" w:rsidRPr="00B32203" w:rsidRDefault="004B2787" w:rsidP="004B2787">
            <w:pPr>
              <w:rPr>
                <w:rFonts w:ascii="Calibri" w:hAnsi="Calibri"/>
                <w:i/>
                <w:sz w:val="16"/>
                <w:szCs w:val="16"/>
              </w:rPr>
            </w:pPr>
            <w:r w:rsidRPr="00B32203">
              <w:rPr>
                <w:rFonts w:ascii="Calibri" w:hAnsi="Calibri"/>
                <w:i/>
                <w:sz w:val="16"/>
                <w:szCs w:val="16"/>
              </w:rPr>
              <w:t>24 years</w:t>
            </w:r>
          </w:p>
        </w:tc>
      </w:tr>
      <w:tr w:rsidR="004B2787" w:rsidRPr="00B32203" w14:paraId="66FDAA20" w14:textId="77777777" w:rsidTr="00F828F2">
        <w:trPr>
          <w:trHeight w:val="213"/>
        </w:trPr>
        <w:tc>
          <w:tcPr>
            <w:tcW w:w="4621" w:type="dxa"/>
            <w:tcBorders>
              <w:top w:val="dotted" w:sz="4" w:space="0" w:color="414C75"/>
              <w:bottom w:val="dotted" w:sz="4" w:space="0" w:color="414C75"/>
              <w:right w:val="single" w:sz="4" w:space="0" w:color="414C75"/>
            </w:tcBorders>
          </w:tcPr>
          <w:p w14:paraId="0575231E" w14:textId="1DF91ED3" w:rsidR="004B2787" w:rsidRPr="00B32203" w:rsidRDefault="004B2787" w:rsidP="00B32203">
            <w:pPr>
              <w:rPr>
                <w:rFonts w:ascii="Calibri" w:hAnsi="Calibri"/>
                <w:sz w:val="16"/>
                <w:szCs w:val="16"/>
              </w:rPr>
            </w:pPr>
            <w:r w:rsidRPr="00B32203">
              <w:rPr>
                <w:rFonts w:ascii="Calibri" w:hAnsi="Calibri"/>
                <w:sz w:val="16"/>
                <w:szCs w:val="16"/>
              </w:rPr>
              <w:t>Keep the current health care.</w:t>
            </w:r>
          </w:p>
          <w:p w14:paraId="69C82CC3" w14:textId="60B748B0" w:rsidR="004B2787" w:rsidRPr="00B32203" w:rsidRDefault="004B2787" w:rsidP="004B2787">
            <w:pPr>
              <w:rPr>
                <w:rFonts w:ascii="Calibri" w:hAnsi="Calibri"/>
                <w:sz w:val="16"/>
                <w:szCs w:val="16"/>
              </w:rPr>
            </w:pPr>
            <w:r w:rsidRPr="00B32203">
              <w:rPr>
                <w:rFonts w:ascii="Calibri" w:hAnsi="Calibri"/>
                <w:i/>
                <w:sz w:val="16"/>
                <w:szCs w:val="16"/>
              </w:rPr>
              <w:t>21 years</w:t>
            </w:r>
          </w:p>
        </w:tc>
        <w:tc>
          <w:tcPr>
            <w:tcW w:w="4621" w:type="dxa"/>
            <w:tcBorders>
              <w:top w:val="dotted" w:sz="4" w:space="0" w:color="414C75"/>
              <w:left w:val="single" w:sz="4" w:space="0" w:color="414C75"/>
              <w:bottom w:val="dotted" w:sz="4" w:space="0" w:color="414C75"/>
            </w:tcBorders>
          </w:tcPr>
          <w:p w14:paraId="3F6A2AED" w14:textId="12C0A45F" w:rsidR="004B2787" w:rsidRPr="00B32203" w:rsidRDefault="004B2787" w:rsidP="00B32203">
            <w:pPr>
              <w:rPr>
                <w:rFonts w:ascii="Calibri" w:hAnsi="Calibri"/>
                <w:sz w:val="16"/>
                <w:szCs w:val="16"/>
              </w:rPr>
            </w:pPr>
            <w:r w:rsidRPr="00B32203">
              <w:rPr>
                <w:rFonts w:ascii="Calibri" w:hAnsi="Calibri"/>
                <w:sz w:val="16"/>
                <w:szCs w:val="16"/>
              </w:rPr>
              <w:t>Remove the barrier of job-finding racism because of names on resume (Female, 24)</w:t>
            </w:r>
          </w:p>
        </w:tc>
      </w:tr>
      <w:tr w:rsidR="004B2787" w:rsidRPr="00B32203" w14:paraId="1310D179" w14:textId="77777777" w:rsidTr="00F828F2">
        <w:trPr>
          <w:trHeight w:val="213"/>
        </w:trPr>
        <w:tc>
          <w:tcPr>
            <w:tcW w:w="4621" w:type="dxa"/>
            <w:tcBorders>
              <w:top w:val="dotted" w:sz="4" w:space="0" w:color="414C75"/>
              <w:bottom w:val="dotted" w:sz="4" w:space="0" w:color="414C75"/>
              <w:right w:val="single" w:sz="4" w:space="0" w:color="414C75"/>
            </w:tcBorders>
          </w:tcPr>
          <w:p w14:paraId="726C8451" w14:textId="481D0558" w:rsidR="004B2787" w:rsidRPr="00B32203" w:rsidRDefault="004B2787" w:rsidP="00B32203">
            <w:pPr>
              <w:rPr>
                <w:rFonts w:ascii="Calibri" w:hAnsi="Calibri"/>
                <w:sz w:val="16"/>
                <w:szCs w:val="16"/>
              </w:rPr>
            </w:pPr>
            <w:r w:rsidRPr="00B32203">
              <w:rPr>
                <w:rFonts w:ascii="Calibri" w:hAnsi="Calibri"/>
                <w:sz w:val="16"/>
                <w:szCs w:val="16"/>
              </w:rPr>
              <w:t>Encourage inter-cultural connectivity.</w:t>
            </w:r>
          </w:p>
          <w:p w14:paraId="516F76DD" w14:textId="48717229" w:rsidR="004B2787" w:rsidRPr="00B32203" w:rsidRDefault="004B2787" w:rsidP="004B2787">
            <w:pPr>
              <w:rPr>
                <w:rFonts w:ascii="Calibri" w:hAnsi="Calibri"/>
                <w:sz w:val="16"/>
                <w:szCs w:val="16"/>
              </w:rPr>
            </w:pPr>
            <w:r w:rsidRPr="00B32203">
              <w:rPr>
                <w:rFonts w:ascii="Calibri" w:hAnsi="Calibri"/>
                <w:i/>
                <w:sz w:val="16"/>
                <w:szCs w:val="16"/>
              </w:rPr>
              <w:t>21  years</w:t>
            </w:r>
          </w:p>
        </w:tc>
        <w:tc>
          <w:tcPr>
            <w:tcW w:w="4621" w:type="dxa"/>
            <w:tcBorders>
              <w:top w:val="dotted" w:sz="4" w:space="0" w:color="414C75"/>
              <w:left w:val="single" w:sz="4" w:space="0" w:color="414C75"/>
              <w:bottom w:val="dotted" w:sz="4" w:space="0" w:color="414C75"/>
            </w:tcBorders>
          </w:tcPr>
          <w:p w14:paraId="4CB065E2" w14:textId="77777777" w:rsidR="004B2787" w:rsidRPr="00B32203" w:rsidRDefault="004B2787" w:rsidP="004B2787">
            <w:pPr>
              <w:rPr>
                <w:rFonts w:ascii="Calibri" w:hAnsi="Calibri"/>
                <w:sz w:val="16"/>
                <w:szCs w:val="16"/>
              </w:rPr>
            </w:pPr>
            <w:r w:rsidRPr="00B32203">
              <w:rPr>
                <w:rFonts w:ascii="Calibri" w:hAnsi="Calibri"/>
                <w:sz w:val="16"/>
                <w:szCs w:val="16"/>
              </w:rPr>
              <w:t>Live equality, not just say it! Gender, race, age.</w:t>
            </w:r>
          </w:p>
          <w:p w14:paraId="3C2FDBD2" w14:textId="7120FD51" w:rsidR="004B2787" w:rsidRPr="00B32203" w:rsidRDefault="004B2787" w:rsidP="004B2787">
            <w:pPr>
              <w:rPr>
                <w:rFonts w:ascii="Calibri" w:hAnsi="Calibri"/>
                <w:sz w:val="16"/>
                <w:szCs w:val="16"/>
              </w:rPr>
            </w:pPr>
            <w:r w:rsidRPr="00B32203">
              <w:rPr>
                <w:rFonts w:ascii="Calibri" w:hAnsi="Calibri"/>
                <w:i/>
                <w:sz w:val="16"/>
                <w:szCs w:val="16"/>
              </w:rPr>
              <w:t>26 years</w:t>
            </w:r>
          </w:p>
        </w:tc>
      </w:tr>
      <w:tr w:rsidR="004B2787" w:rsidRPr="00B32203" w14:paraId="3341FD1C" w14:textId="77777777" w:rsidTr="00F828F2">
        <w:trPr>
          <w:trHeight w:val="213"/>
        </w:trPr>
        <w:tc>
          <w:tcPr>
            <w:tcW w:w="4621" w:type="dxa"/>
            <w:tcBorders>
              <w:top w:val="dotted" w:sz="4" w:space="0" w:color="414C75"/>
              <w:bottom w:val="dotted" w:sz="4" w:space="0" w:color="414C75"/>
              <w:right w:val="single" w:sz="4" w:space="0" w:color="414C75"/>
            </w:tcBorders>
          </w:tcPr>
          <w:p w14:paraId="43356A4F" w14:textId="26417262" w:rsidR="004B2787" w:rsidRPr="00B32203" w:rsidRDefault="004B2787" w:rsidP="00B32203">
            <w:pPr>
              <w:rPr>
                <w:rFonts w:ascii="Calibri" w:hAnsi="Calibri"/>
                <w:sz w:val="16"/>
                <w:szCs w:val="16"/>
              </w:rPr>
            </w:pPr>
            <w:r w:rsidRPr="00B32203">
              <w:rPr>
                <w:rFonts w:ascii="Calibri" w:hAnsi="Calibri"/>
                <w:sz w:val="16"/>
                <w:szCs w:val="16"/>
              </w:rPr>
              <w:t>Provide more opportunities for CALD people.</w:t>
            </w:r>
          </w:p>
          <w:p w14:paraId="4E48EEDE" w14:textId="4841BBAE" w:rsidR="004B2787" w:rsidRPr="00B32203" w:rsidRDefault="004B2787" w:rsidP="004B2787">
            <w:pPr>
              <w:rPr>
                <w:rFonts w:ascii="Calibri" w:hAnsi="Calibri"/>
                <w:sz w:val="16"/>
                <w:szCs w:val="16"/>
              </w:rPr>
            </w:pPr>
            <w:r w:rsidRPr="00B32203">
              <w:rPr>
                <w:rFonts w:ascii="Calibri" w:hAnsi="Calibri"/>
                <w:i/>
                <w:sz w:val="16"/>
                <w:szCs w:val="16"/>
              </w:rPr>
              <w:t>24 years</w:t>
            </w:r>
          </w:p>
        </w:tc>
        <w:tc>
          <w:tcPr>
            <w:tcW w:w="4621" w:type="dxa"/>
            <w:tcBorders>
              <w:top w:val="dotted" w:sz="4" w:space="0" w:color="414C75"/>
              <w:left w:val="single" w:sz="4" w:space="0" w:color="414C75"/>
              <w:bottom w:val="dotted" w:sz="4" w:space="0" w:color="414C75"/>
            </w:tcBorders>
          </w:tcPr>
          <w:p w14:paraId="7823C611" w14:textId="77777777" w:rsidR="004B2787" w:rsidRPr="00B32203" w:rsidRDefault="004B2787" w:rsidP="004B2787">
            <w:pPr>
              <w:rPr>
                <w:rFonts w:ascii="Calibri" w:hAnsi="Calibri"/>
                <w:sz w:val="16"/>
                <w:szCs w:val="16"/>
              </w:rPr>
            </w:pPr>
            <w:r w:rsidRPr="00B32203">
              <w:rPr>
                <w:rFonts w:ascii="Calibri" w:hAnsi="Calibri"/>
                <w:sz w:val="16"/>
                <w:szCs w:val="16"/>
              </w:rPr>
              <w:t>Stop pretending like you can empathise.</w:t>
            </w:r>
          </w:p>
          <w:p w14:paraId="5F008D84" w14:textId="637FC520" w:rsidR="004B2787" w:rsidRPr="00B32203" w:rsidRDefault="004B2787" w:rsidP="004B2787">
            <w:pPr>
              <w:rPr>
                <w:rFonts w:ascii="Calibri" w:hAnsi="Calibri"/>
                <w:sz w:val="16"/>
                <w:szCs w:val="16"/>
              </w:rPr>
            </w:pPr>
            <w:r w:rsidRPr="00B32203">
              <w:rPr>
                <w:rFonts w:ascii="Calibri" w:hAnsi="Calibri"/>
                <w:i/>
                <w:sz w:val="16"/>
                <w:szCs w:val="16"/>
              </w:rPr>
              <w:t>26 years</w:t>
            </w:r>
          </w:p>
        </w:tc>
      </w:tr>
      <w:tr w:rsidR="004B2787" w:rsidRPr="00B32203" w14:paraId="75EE4A16" w14:textId="77777777" w:rsidTr="00F828F2">
        <w:trPr>
          <w:trHeight w:val="213"/>
        </w:trPr>
        <w:tc>
          <w:tcPr>
            <w:tcW w:w="4621" w:type="dxa"/>
            <w:tcBorders>
              <w:top w:val="dotted" w:sz="4" w:space="0" w:color="414C75"/>
              <w:bottom w:val="dotted" w:sz="4" w:space="0" w:color="414C75"/>
              <w:right w:val="single" w:sz="4" w:space="0" w:color="414C75"/>
            </w:tcBorders>
          </w:tcPr>
          <w:p w14:paraId="1CC9DEAD" w14:textId="0F727F07" w:rsidR="004B2787" w:rsidRPr="00B32203" w:rsidRDefault="004B2787" w:rsidP="00B32203">
            <w:pPr>
              <w:rPr>
                <w:rFonts w:ascii="Calibri" w:hAnsi="Calibri"/>
                <w:sz w:val="16"/>
                <w:szCs w:val="16"/>
              </w:rPr>
            </w:pPr>
            <w:r w:rsidRPr="00B32203">
              <w:rPr>
                <w:rFonts w:ascii="Calibri" w:hAnsi="Calibri"/>
                <w:sz w:val="16"/>
                <w:szCs w:val="16"/>
              </w:rPr>
              <w:t>Provide paper representations for people of colour.</w:t>
            </w:r>
          </w:p>
          <w:p w14:paraId="093D9670" w14:textId="082EA6F4" w:rsidR="004B2787" w:rsidRPr="00B32203" w:rsidRDefault="004B2787" w:rsidP="004B2787">
            <w:pPr>
              <w:rPr>
                <w:rFonts w:ascii="Calibri" w:hAnsi="Calibri"/>
                <w:sz w:val="16"/>
                <w:szCs w:val="16"/>
              </w:rPr>
            </w:pPr>
            <w:r w:rsidRPr="00B32203">
              <w:rPr>
                <w:rFonts w:ascii="Calibri" w:hAnsi="Calibri"/>
                <w:i/>
                <w:sz w:val="16"/>
                <w:szCs w:val="16"/>
              </w:rPr>
              <w:t>24 years</w:t>
            </w:r>
          </w:p>
        </w:tc>
        <w:tc>
          <w:tcPr>
            <w:tcW w:w="4621" w:type="dxa"/>
            <w:tcBorders>
              <w:top w:val="dotted" w:sz="4" w:space="0" w:color="414C75"/>
              <w:left w:val="single" w:sz="4" w:space="0" w:color="414C75"/>
              <w:bottom w:val="dotted" w:sz="4" w:space="0" w:color="414C75"/>
            </w:tcBorders>
          </w:tcPr>
          <w:p w14:paraId="37BA3DF5" w14:textId="77777777" w:rsidR="004B2787" w:rsidRPr="00B32203" w:rsidRDefault="004B2787" w:rsidP="00B32203">
            <w:pPr>
              <w:rPr>
                <w:rFonts w:ascii="Calibri" w:hAnsi="Calibri"/>
                <w:sz w:val="16"/>
                <w:szCs w:val="16"/>
              </w:rPr>
            </w:pPr>
            <w:r w:rsidRPr="00B32203">
              <w:rPr>
                <w:rFonts w:ascii="Calibri" w:hAnsi="Calibri"/>
                <w:sz w:val="16"/>
                <w:szCs w:val="16"/>
              </w:rPr>
              <w:t>Amend 18C to the way it was.</w:t>
            </w:r>
          </w:p>
          <w:p w14:paraId="1AC0EA6E" w14:textId="547BA79F" w:rsidR="004B2787" w:rsidRPr="00B32203" w:rsidRDefault="004B2787" w:rsidP="004B2787">
            <w:pPr>
              <w:rPr>
                <w:rFonts w:ascii="Calibri" w:hAnsi="Calibri"/>
                <w:sz w:val="16"/>
                <w:szCs w:val="16"/>
              </w:rPr>
            </w:pPr>
            <w:r w:rsidRPr="00B32203">
              <w:rPr>
                <w:rFonts w:ascii="Calibri" w:hAnsi="Calibri"/>
                <w:i/>
                <w:sz w:val="16"/>
                <w:szCs w:val="16"/>
              </w:rPr>
              <w:t>21 years</w:t>
            </w:r>
          </w:p>
        </w:tc>
      </w:tr>
      <w:tr w:rsidR="004B2787" w:rsidRPr="00B32203" w14:paraId="10064631" w14:textId="77777777" w:rsidTr="00F828F2">
        <w:trPr>
          <w:trHeight w:val="213"/>
        </w:trPr>
        <w:tc>
          <w:tcPr>
            <w:tcW w:w="4621" w:type="dxa"/>
            <w:tcBorders>
              <w:top w:val="dotted" w:sz="4" w:space="0" w:color="414C75"/>
              <w:bottom w:val="dotted" w:sz="4" w:space="0" w:color="414C75"/>
              <w:right w:val="single" w:sz="4" w:space="0" w:color="414C75"/>
            </w:tcBorders>
          </w:tcPr>
          <w:p w14:paraId="00C7A24E" w14:textId="77777777" w:rsidR="004B2787" w:rsidRPr="00B32203" w:rsidRDefault="004B2787" w:rsidP="00B32203">
            <w:pPr>
              <w:rPr>
                <w:rFonts w:ascii="Calibri" w:hAnsi="Calibri"/>
                <w:sz w:val="16"/>
                <w:szCs w:val="16"/>
              </w:rPr>
            </w:pPr>
            <w:r w:rsidRPr="00B32203">
              <w:rPr>
                <w:rFonts w:ascii="Calibri" w:hAnsi="Calibri"/>
                <w:sz w:val="16"/>
                <w:szCs w:val="16"/>
              </w:rPr>
              <w:t>Delete racial profiling in regards to applying for job.</w:t>
            </w:r>
          </w:p>
          <w:p w14:paraId="76D9A55E" w14:textId="63583D7B" w:rsidR="004B2787" w:rsidRPr="00B32203" w:rsidRDefault="004B2787" w:rsidP="004B2787">
            <w:pPr>
              <w:rPr>
                <w:rFonts w:ascii="Calibri" w:hAnsi="Calibri"/>
                <w:sz w:val="16"/>
                <w:szCs w:val="16"/>
              </w:rPr>
            </w:pPr>
            <w:r w:rsidRPr="00B32203">
              <w:rPr>
                <w:rFonts w:ascii="Calibri" w:hAnsi="Calibri"/>
                <w:i/>
                <w:sz w:val="16"/>
                <w:szCs w:val="16"/>
              </w:rPr>
              <w:t>24 years</w:t>
            </w:r>
          </w:p>
        </w:tc>
        <w:tc>
          <w:tcPr>
            <w:tcW w:w="4621" w:type="dxa"/>
            <w:tcBorders>
              <w:top w:val="dotted" w:sz="4" w:space="0" w:color="414C75"/>
              <w:left w:val="single" w:sz="4" w:space="0" w:color="414C75"/>
              <w:bottom w:val="dotted" w:sz="4" w:space="0" w:color="414C75"/>
            </w:tcBorders>
          </w:tcPr>
          <w:p w14:paraId="26DA51B6" w14:textId="77777777" w:rsidR="004B2787" w:rsidRPr="00B32203" w:rsidRDefault="004B2787" w:rsidP="00B32203">
            <w:pPr>
              <w:rPr>
                <w:rFonts w:ascii="Calibri" w:hAnsi="Calibri"/>
                <w:sz w:val="16"/>
                <w:szCs w:val="16"/>
              </w:rPr>
            </w:pPr>
            <w:r w:rsidRPr="00B32203">
              <w:rPr>
                <w:rFonts w:ascii="Calibri" w:hAnsi="Calibri"/>
                <w:sz w:val="16"/>
                <w:szCs w:val="16"/>
              </w:rPr>
              <w:t>Provide more job opportunities to people from CALD communities.</w:t>
            </w:r>
          </w:p>
          <w:p w14:paraId="16A9ED6E" w14:textId="7C7D082E" w:rsidR="004B2787" w:rsidRPr="00B32203" w:rsidRDefault="004B2787" w:rsidP="004B2787">
            <w:pPr>
              <w:rPr>
                <w:rFonts w:ascii="Calibri" w:hAnsi="Calibri"/>
                <w:sz w:val="16"/>
                <w:szCs w:val="16"/>
              </w:rPr>
            </w:pPr>
            <w:r w:rsidRPr="00B32203">
              <w:rPr>
                <w:rFonts w:ascii="Calibri" w:hAnsi="Calibri"/>
                <w:i/>
                <w:sz w:val="16"/>
                <w:szCs w:val="16"/>
              </w:rPr>
              <w:t xml:space="preserve"> 21 years</w:t>
            </w:r>
          </w:p>
        </w:tc>
      </w:tr>
      <w:tr w:rsidR="004B2787" w:rsidRPr="00B32203" w14:paraId="00836D81" w14:textId="77777777" w:rsidTr="00F828F2">
        <w:trPr>
          <w:trHeight w:val="213"/>
        </w:trPr>
        <w:tc>
          <w:tcPr>
            <w:tcW w:w="4621" w:type="dxa"/>
            <w:tcBorders>
              <w:top w:val="dotted" w:sz="4" w:space="0" w:color="414C75"/>
              <w:bottom w:val="dotted" w:sz="4" w:space="0" w:color="414C75"/>
              <w:right w:val="single" w:sz="4" w:space="0" w:color="414C75"/>
            </w:tcBorders>
          </w:tcPr>
          <w:p w14:paraId="4B3B7113" w14:textId="207D6984" w:rsidR="004B2787" w:rsidRPr="00B32203" w:rsidRDefault="004B2787" w:rsidP="00B32203">
            <w:pPr>
              <w:rPr>
                <w:rFonts w:ascii="Calibri" w:hAnsi="Calibri"/>
                <w:sz w:val="16"/>
                <w:szCs w:val="16"/>
              </w:rPr>
            </w:pPr>
            <w:r w:rsidRPr="00B32203">
              <w:rPr>
                <w:rFonts w:ascii="Calibri" w:hAnsi="Calibri"/>
                <w:sz w:val="16"/>
                <w:szCs w:val="16"/>
              </w:rPr>
              <w:t>Times are changing, you need to keep up with the issues of people, as we are the future = sustainability.</w:t>
            </w:r>
          </w:p>
          <w:p w14:paraId="2042BFB5" w14:textId="04AF4201" w:rsidR="004B2787" w:rsidRPr="00B32203" w:rsidRDefault="004B2787" w:rsidP="004B2787">
            <w:pPr>
              <w:rPr>
                <w:rFonts w:ascii="Calibri" w:hAnsi="Calibri"/>
                <w:sz w:val="16"/>
                <w:szCs w:val="16"/>
              </w:rPr>
            </w:pPr>
            <w:r w:rsidRPr="00B32203">
              <w:rPr>
                <w:rFonts w:ascii="Calibri" w:hAnsi="Calibri"/>
                <w:i/>
                <w:sz w:val="16"/>
                <w:szCs w:val="16"/>
              </w:rPr>
              <w:t>21 years</w:t>
            </w:r>
          </w:p>
        </w:tc>
        <w:tc>
          <w:tcPr>
            <w:tcW w:w="4621" w:type="dxa"/>
            <w:tcBorders>
              <w:top w:val="dotted" w:sz="4" w:space="0" w:color="414C75"/>
              <w:left w:val="single" w:sz="4" w:space="0" w:color="414C75"/>
              <w:bottom w:val="dotted" w:sz="4" w:space="0" w:color="414C75"/>
            </w:tcBorders>
          </w:tcPr>
          <w:p w14:paraId="63AFC113" w14:textId="77777777" w:rsidR="004B2787" w:rsidRPr="00B32203" w:rsidRDefault="004B2787" w:rsidP="00B32203">
            <w:pPr>
              <w:rPr>
                <w:rFonts w:ascii="Calibri" w:hAnsi="Calibri"/>
                <w:sz w:val="16"/>
                <w:szCs w:val="16"/>
              </w:rPr>
            </w:pPr>
            <w:r w:rsidRPr="00B32203">
              <w:rPr>
                <w:rFonts w:ascii="Calibri" w:hAnsi="Calibri"/>
                <w:sz w:val="16"/>
                <w:szCs w:val="16"/>
              </w:rPr>
              <w:t>Let more young people work in council, as it’s the same older people who are not representative to the community.</w:t>
            </w:r>
          </w:p>
          <w:p w14:paraId="3BC14511" w14:textId="62BDF606" w:rsidR="004B2787" w:rsidRPr="00B32203" w:rsidRDefault="004B2787" w:rsidP="004B2787">
            <w:pPr>
              <w:rPr>
                <w:rFonts w:ascii="Calibri" w:hAnsi="Calibri"/>
                <w:sz w:val="16"/>
                <w:szCs w:val="16"/>
              </w:rPr>
            </w:pPr>
            <w:r w:rsidRPr="00B32203">
              <w:rPr>
                <w:rFonts w:ascii="Calibri" w:hAnsi="Calibri"/>
                <w:i/>
                <w:sz w:val="16"/>
                <w:szCs w:val="16"/>
              </w:rPr>
              <w:t>21 years</w:t>
            </w:r>
          </w:p>
        </w:tc>
      </w:tr>
      <w:tr w:rsidR="004B2787" w:rsidRPr="00B32203" w14:paraId="488FEB9A" w14:textId="77777777" w:rsidTr="00F828F2">
        <w:trPr>
          <w:trHeight w:val="213"/>
        </w:trPr>
        <w:tc>
          <w:tcPr>
            <w:tcW w:w="4621" w:type="dxa"/>
            <w:tcBorders>
              <w:top w:val="dotted" w:sz="4" w:space="0" w:color="414C75"/>
              <w:bottom w:val="dotted" w:sz="4" w:space="0" w:color="414C75"/>
              <w:right w:val="single" w:sz="4" w:space="0" w:color="414C75"/>
            </w:tcBorders>
          </w:tcPr>
          <w:p w14:paraId="5283DAE2" w14:textId="688ED330" w:rsidR="004B2787" w:rsidRPr="00B32203" w:rsidRDefault="004B2787" w:rsidP="00B32203">
            <w:pPr>
              <w:rPr>
                <w:rFonts w:ascii="Calibri" w:hAnsi="Calibri"/>
                <w:sz w:val="16"/>
                <w:szCs w:val="16"/>
              </w:rPr>
            </w:pPr>
            <w:r w:rsidRPr="00B32203">
              <w:rPr>
                <w:rFonts w:ascii="Calibri" w:hAnsi="Calibri"/>
                <w:sz w:val="16"/>
                <w:szCs w:val="16"/>
              </w:rPr>
              <w:t>Older people in councils, mentor young people so they can take over these roles.</w:t>
            </w:r>
          </w:p>
          <w:p w14:paraId="3329F064" w14:textId="547AC9DC" w:rsidR="004B2787" w:rsidRPr="00B32203" w:rsidRDefault="004B2787" w:rsidP="004B2787">
            <w:pPr>
              <w:rPr>
                <w:rFonts w:ascii="Calibri" w:hAnsi="Calibri"/>
                <w:sz w:val="16"/>
                <w:szCs w:val="16"/>
              </w:rPr>
            </w:pPr>
            <w:r w:rsidRPr="00B32203">
              <w:rPr>
                <w:rFonts w:ascii="Calibri" w:hAnsi="Calibri"/>
                <w:i/>
                <w:sz w:val="16"/>
                <w:szCs w:val="16"/>
              </w:rPr>
              <w:t>21 years</w:t>
            </w:r>
          </w:p>
        </w:tc>
        <w:tc>
          <w:tcPr>
            <w:tcW w:w="4621" w:type="dxa"/>
            <w:tcBorders>
              <w:top w:val="dotted" w:sz="4" w:space="0" w:color="414C75"/>
              <w:left w:val="single" w:sz="4" w:space="0" w:color="414C75"/>
              <w:bottom w:val="dotted" w:sz="4" w:space="0" w:color="414C75"/>
            </w:tcBorders>
          </w:tcPr>
          <w:p w14:paraId="4A280DCA" w14:textId="77777777" w:rsidR="004B2787" w:rsidRPr="00B32203" w:rsidRDefault="004B2787" w:rsidP="00B32203">
            <w:pPr>
              <w:rPr>
                <w:rFonts w:ascii="Calibri" w:hAnsi="Calibri"/>
                <w:sz w:val="16"/>
                <w:szCs w:val="16"/>
              </w:rPr>
            </w:pPr>
            <w:r w:rsidRPr="00B32203">
              <w:rPr>
                <w:rFonts w:ascii="Calibri" w:hAnsi="Calibri"/>
                <w:sz w:val="16"/>
                <w:szCs w:val="16"/>
              </w:rPr>
              <w:t>Australia is made up of people from all around the world.  Let’s keep that in mind when making decisions that affect them.</w:t>
            </w:r>
          </w:p>
          <w:p w14:paraId="6AF80976" w14:textId="4993EC87" w:rsidR="004B2787" w:rsidRPr="00B32203" w:rsidRDefault="004B2787" w:rsidP="004B2787">
            <w:pPr>
              <w:rPr>
                <w:rFonts w:ascii="Calibri" w:hAnsi="Calibri"/>
                <w:sz w:val="16"/>
                <w:szCs w:val="16"/>
              </w:rPr>
            </w:pPr>
            <w:r w:rsidRPr="00B32203">
              <w:rPr>
                <w:rFonts w:ascii="Calibri" w:hAnsi="Calibri"/>
                <w:i/>
                <w:sz w:val="16"/>
                <w:szCs w:val="16"/>
              </w:rPr>
              <w:t>22 years</w:t>
            </w:r>
          </w:p>
        </w:tc>
      </w:tr>
    </w:tbl>
    <w:p w14:paraId="534BBD3D" w14:textId="71ABEA8F" w:rsidR="004B2787" w:rsidRDefault="004B2787" w:rsidP="00B9315B">
      <w:pPr>
        <w:rPr>
          <w:rFonts w:ascii="Calibri" w:hAnsi="Calibri"/>
          <w:sz w:val="22"/>
          <w:szCs w:val="22"/>
        </w:rPr>
      </w:pPr>
    </w:p>
    <w:p w14:paraId="19FAD993" w14:textId="77777777" w:rsidR="00D6792D" w:rsidRPr="00B9315B" w:rsidRDefault="00D6792D" w:rsidP="00B9315B">
      <w:pPr>
        <w:rPr>
          <w:rFonts w:ascii="Calibri" w:hAnsi="Calibri"/>
          <w:sz w:val="22"/>
          <w:szCs w:val="22"/>
        </w:rPr>
      </w:pPr>
    </w:p>
    <w:p w14:paraId="53574E0D" w14:textId="20A5199E" w:rsidR="00C5372B" w:rsidRPr="00B9315B" w:rsidRDefault="00B9315B" w:rsidP="00D6792D">
      <w:pPr>
        <w:spacing w:after="0"/>
        <w:rPr>
          <w:b/>
          <w:color w:val="414C75"/>
          <w:sz w:val="22"/>
          <w:szCs w:val="22"/>
        </w:rPr>
      </w:pPr>
      <w:r w:rsidRPr="00B9315B">
        <w:rPr>
          <w:b/>
          <w:color w:val="414C75"/>
          <w:sz w:val="22"/>
          <w:szCs w:val="22"/>
        </w:rPr>
        <w:lastRenderedPageBreak/>
        <w:t xml:space="preserve">Table </w:t>
      </w:r>
      <w:r>
        <w:rPr>
          <w:b/>
          <w:color w:val="414C75"/>
          <w:sz w:val="22"/>
          <w:szCs w:val="22"/>
        </w:rPr>
        <w:t>8</w:t>
      </w:r>
      <w:r w:rsidRPr="00B9315B">
        <w:rPr>
          <w:b/>
          <w:color w:val="414C75"/>
          <w:sz w:val="22"/>
          <w:szCs w:val="22"/>
        </w:rPr>
        <w:t xml:space="preserve">: </w:t>
      </w:r>
      <w:r w:rsidRPr="003A1934">
        <w:rPr>
          <w:b/>
          <w:color w:val="414C75"/>
          <w:sz w:val="22"/>
          <w:szCs w:val="22"/>
        </w:rPr>
        <w:t>Advice to another young person recently arrived in Australia</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Caption w:val="Continuation of table of messages from young people to the Government about how to improve the life of young people leaving care."/>
        <w:tblDescription w:val="Strategy three: Organisations responding better to children and young people to keep them safe. This table provides messages from young people to the Government about how to support young people recently arrived in Australia."/>
      </w:tblPr>
      <w:tblGrid>
        <w:gridCol w:w="4621"/>
        <w:gridCol w:w="4621"/>
      </w:tblGrid>
      <w:tr w:rsidR="004B2787" w:rsidRPr="003A1934" w14:paraId="19D9B31E" w14:textId="77777777" w:rsidTr="00B23ED4">
        <w:trPr>
          <w:tblHeader/>
        </w:trPr>
        <w:tc>
          <w:tcPr>
            <w:tcW w:w="4621" w:type="dxa"/>
            <w:tcBorders>
              <w:top w:val="single" w:sz="4" w:space="0" w:color="414C75"/>
              <w:bottom w:val="dotted" w:sz="4" w:space="0" w:color="414C75"/>
              <w:right w:val="dotted" w:sz="4" w:space="0" w:color="414C75"/>
            </w:tcBorders>
          </w:tcPr>
          <w:p w14:paraId="0543AF32" w14:textId="77777777" w:rsidR="004B2787" w:rsidRPr="003A1934" w:rsidRDefault="004B2787" w:rsidP="00B32203">
            <w:pPr>
              <w:rPr>
                <w:sz w:val="16"/>
                <w:szCs w:val="16"/>
              </w:rPr>
            </w:pPr>
            <w:r w:rsidRPr="003A1934">
              <w:rPr>
                <w:sz w:val="16"/>
                <w:szCs w:val="16"/>
              </w:rPr>
              <w:t>I hope that every one smile and be good, like me inside I’m very sad, but I like to be good and helpful.</w:t>
            </w:r>
          </w:p>
        </w:tc>
        <w:tc>
          <w:tcPr>
            <w:tcW w:w="4621" w:type="dxa"/>
            <w:tcBorders>
              <w:top w:val="single" w:sz="4" w:space="0" w:color="414C75"/>
              <w:left w:val="dotted" w:sz="4" w:space="0" w:color="414C75"/>
              <w:bottom w:val="dotted" w:sz="4" w:space="0" w:color="414C75"/>
            </w:tcBorders>
          </w:tcPr>
          <w:p w14:paraId="10A4B5A8" w14:textId="77777777" w:rsidR="004B2787" w:rsidRPr="003A1934" w:rsidRDefault="004B2787" w:rsidP="00B32203">
            <w:pPr>
              <w:rPr>
                <w:i/>
                <w:sz w:val="16"/>
                <w:szCs w:val="16"/>
              </w:rPr>
            </w:pPr>
            <w:r w:rsidRPr="003A1934">
              <w:rPr>
                <w:sz w:val="16"/>
                <w:szCs w:val="16"/>
              </w:rPr>
              <w:t>Respect other culture and follow the school rules.</w:t>
            </w:r>
          </w:p>
        </w:tc>
      </w:tr>
      <w:tr w:rsidR="004B2787" w:rsidRPr="003A1934" w14:paraId="1ACE92CB" w14:textId="77777777" w:rsidTr="00836243">
        <w:tc>
          <w:tcPr>
            <w:tcW w:w="4621" w:type="dxa"/>
            <w:tcBorders>
              <w:top w:val="dotted" w:sz="4" w:space="0" w:color="414C75"/>
              <w:bottom w:val="dotted" w:sz="4" w:space="0" w:color="414C75"/>
              <w:right w:val="dotted" w:sz="4" w:space="0" w:color="414C75"/>
            </w:tcBorders>
          </w:tcPr>
          <w:p w14:paraId="4FB94B82" w14:textId="77777777" w:rsidR="004B2787" w:rsidRPr="003A1934" w:rsidRDefault="004B2787" w:rsidP="00B32203">
            <w:pPr>
              <w:rPr>
                <w:sz w:val="16"/>
                <w:szCs w:val="16"/>
              </w:rPr>
            </w:pPr>
            <w:r w:rsidRPr="003A1934">
              <w:rPr>
                <w:sz w:val="16"/>
                <w:szCs w:val="16"/>
              </w:rPr>
              <w:t>If you just come to here, firstly find the transport from home to school, and find the place to buy stuff.  Make sure you know the way clearly and be careful to lost in some suburbs.</w:t>
            </w:r>
          </w:p>
        </w:tc>
        <w:tc>
          <w:tcPr>
            <w:tcW w:w="4621" w:type="dxa"/>
            <w:tcBorders>
              <w:top w:val="dotted" w:sz="4" w:space="0" w:color="414C75"/>
              <w:left w:val="dotted" w:sz="4" w:space="0" w:color="414C75"/>
              <w:bottom w:val="dotted" w:sz="4" w:space="0" w:color="414C75"/>
            </w:tcBorders>
          </w:tcPr>
          <w:p w14:paraId="12928A41" w14:textId="77777777" w:rsidR="004B2787" w:rsidRPr="003A1934" w:rsidRDefault="004B2787" w:rsidP="00B32203">
            <w:pPr>
              <w:rPr>
                <w:sz w:val="16"/>
                <w:szCs w:val="16"/>
              </w:rPr>
            </w:pPr>
            <w:r w:rsidRPr="003A1934">
              <w:rPr>
                <w:sz w:val="16"/>
                <w:szCs w:val="16"/>
              </w:rPr>
              <w:t>Make friends with someone around you.  Don’t be afraid to talk with other people.  You must speak more English in school if you want to improve your English.</w:t>
            </w:r>
          </w:p>
        </w:tc>
      </w:tr>
      <w:tr w:rsidR="004B2787" w:rsidRPr="003A1934" w14:paraId="01E3D23F" w14:textId="77777777" w:rsidTr="00836243">
        <w:tc>
          <w:tcPr>
            <w:tcW w:w="4621" w:type="dxa"/>
            <w:tcBorders>
              <w:top w:val="dotted" w:sz="4" w:space="0" w:color="414C75"/>
              <w:bottom w:val="dotted" w:sz="4" w:space="0" w:color="414C75"/>
              <w:right w:val="dotted" w:sz="4" w:space="0" w:color="414C75"/>
            </w:tcBorders>
          </w:tcPr>
          <w:p w14:paraId="01E22B8C" w14:textId="77777777" w:rsidR="004B2787" w:rsidRPr="003A1934" w:rsidRDefault="004B2787" w:rsidP="00B32203">
            <w:pPr>
              <w:rPr>
                <w:sz w:val="16"/>
                <w:szCs w:val="16"/>
              </w:rPr>
            </w:pPr>
            <w:r w:rsidRPr="003A1934">
              <w:rPr>
                <w:sz w:val="16"/>
                <w:szCs w:val="16"/>
              </w:rPr>
              <w:t>To be patient because at first [when] I have arrived Australia was [a] little hard to adapt with Australian community and society so they need to be open minded and patient and respect all people such as their ideas or beliefs.</w:t>
            </w:r>
          </w:p>
        </w:tc>
        <w:tc>
          <w:tcPr>
            <w:tcW w:w="4621" w:type="dxa"/>
            <w:tcBorders>
              <w:top w:val="dotted" w:sz="4" w:space="0" w:color="414C75"/>
              <w:left w:val="dotted" w:sz="4" w:space="0" w:color="414C75"/>
              <w:bottom w:val="dotted" w:sz="4" w:space="0" w:color="414C75"/>
            </w:tcBorders>
          </w:tcPr>
          <w:p w14:paraId="5CAD5D5E" w14:textId="77777777" w:rsidR="004B2787" w:rsidRPr="003A1934" w:rsidRDefault="004B2787" w:rsidP="00B32203">
            <w:pPr>
              <w:rPr>
                <w:sz w:val="16"/>
                <w:szCs w:val="16"/>
              </w:rPr>
            </w:pPr>
            <w:r w:rsidRPr="003A1934">
              <w:rPr>
                <w:sz w:val="16"/>
                <w:szCs w:val="16"/>
              </w:rPr>
              <w:t>Study hard to get ready to high school.</w:t>
            </w:r>
          </w:p>
        </w:tc>
      </w:tr>
      <w:tr w:rsidR="004B2787" w:rsidRPr="003A1934" w14:paraId="32932850" w14:textId="77777777" w:rsidTr="00836243">
        <w:tc>
          <w:tcPr>
            <w:tcW w:w="4621" w:type="dxa"/>
            <w:tcBorders>
              <w:top w:val="dotted" w:sz="4" w:space="0" w:color="414C75"/>
              <w:bottom w:val="dotted" w:sz="4" w:space="0" w:color="414C75"/>
              <w:right w:val="dotted" w:sz="4" w:space="0" w:color="414C75"/>
            </w:tcBorders>
          </w:tcPr>
          <w:p w14:paraId="1C055F01" w14:textId="77777777" w:rsidR="004B2787" w:rsidRPr="003A1934" w:rsidRDefault="004B2787" w:rsidP="00B32203">
            <w:pPr>
              <w:rPr>
                <w:sz w:val="16"/>
                <w:szCs w:val="16"/>
              </w:rPr>
            </w:pPr>
            <w:r w:rsidRPr="003A1934">
              <w:rPr>
                <w:sz w:val="16"/>
                <w:szCs w:val="16"/>
              </w:rPr>
              <w:t>Be friendly to other person.  If you want to prove you English quick, study hard.  Respect everyone.</w:t>
            </w:r>
          </w:p>
        </w:tc>
        <w:tc>
          <w:tcPr>
            <w:tcW w:w="4621" w:type="dxa"/>
            <w:tcBorders>
              <w:top w:val="dotted" w:sz="4" w:space="0" w:color="414C75"/>
              <w:left w:val="dotted" w:sz="4" w:space="0" w:color="414C75"/>
              <w:bottom w:val="dotted" w:sz="4" w:space="0" w:color="414C75"/>
            </w:tcBorders>
          </w:tcPr>
          <w:p w14:paraId="151A71F9" w14:textId="77777777" w:rsidR="004B2787" w:rsidRPr="003A1934" w:rsidRDefault="004B2787" w:rsidP="00B32203">
            <w:pPr>
              <w:rPr>
                <w:sz w:val="16"/>
                <w:szCs w:val="16"/>
              </w:rPr>
            </w:pPr>
            <w:r w:rsidRPr="003A1934">
              <w:rPr>
                <w:sz w:val="16"/>
                <w:szCs w:val="16"/>
              </w:rPr>
              <w:t>More study hard, more successful.  Never give up your dreams.</w:t>
            </w:r>
          </w:p>
        </w:tc>
      </w:tr>
      <w:tr w:rsidR="004B2787" w:rsidRPr="003A1934" w14:paraId="279BC5F3" w14:textId="77777777" w:rsidTr="00836243">
        <w:tc>
          <w:tcPr>
            <w:tcW w:w="4621" w:type="dxa"/>
            <w:tcBorders>
              <w:top w:val="dotted" w:sz="4" w:space="0" w:color="414C75"/>
              <w:bottom w:val="dotted" w:sz="4" w:space="0" w:color="414C75"/>
              <w:right w:val="dotted" w:sz="4" w:space="0" w:color="414C75"/>
            </w:tcBorders>
          </w:tcPr>
          <w:p w14:paraId="527E4A25" w14:textId="77777777" w:rsidR="004B2787" w:rsidRPr="003A1934" w:rsidRDefault="004B2787" w:rsidP="00B32203">
            <w:pPr>
              <w:rPr>
                <w:sz w:val="16"/>
                <w:szCs w:val="16"/>
              </w:rPr>
            </w:pPr>
            <w:r w:rsidRPr="003A1934">
              <w:rPr>
                <w:sz w:val="16"/>
                <w:szCs w:val="16"/>
              </w:rPr>
              <w:t>Stay the way you are and improve.</w:t>
            </w:r>
          </w:p>
          <w:p w14:paraId="51EF596A" w14:textId="77777777" w:rsidR="004B2787" w:rsidRPr="003A1934" w:rsidRDefault="004B2787" w:rsidP="00B32203">
            <w:pPr>
              <w:rPr>
                <w:sz w:val="16"/>
                <w:szCs w:val="16"/>
              </w:rPr>
            </w:pPr>
            <w:r w:rsidRPr="003A1934">
              <w:rPr>
                <w:i/>
                <w:sz w:val="16"/>
                <w:szCs w:val="16"/>
              </w:rPr>
              <w:t>16 years, Arabic</w:t>
            </w:r>
          </w:p>
        </w:tc>
        <w:tc>
          <w:tcPr>
            <w:tcW w:w="4621" w:type="dxa"/>
            <w:tcBorders>
              <w:top w:val="dotted" w:sz="4" w:space="0" w:color="414C75"/>
              <w:left w:val="dotted" w:sz="4" w:space="0" w:color="414C75"/>
              <w:bottom w:val="dotted" w:sz="4" w:space="0" w:color="414C75"/>
            </w:tcBorders>
          </w:tcPr>
          <w:p w14:paraId="66460787" w14:textId="77777777" w:rsidR="004B2787" w:rsidRPr="003A1934" w:rsidRDefault="004B2787" w:rsidP="00B32203">
            <w:pPr>
              <w:rPr>
                <w:sz w:val="16"/>
                <w:szCs w:val="16"/>
              </w:rPr>
            </w:pPr>
            <w:r w:rsidRPr="003A1934">
              <w:rPr>
                <w:sz w:val="16"/>
                <w:szCs w:val="16"/>
              </w:rPr>
              <w:t xml:space="preserve">Dear young person!  I arrived just 5 months before.  This is a different world with different people.  Try to be positive every day!  Smile with everyone!  It will help you!  Find an activity where you can feel comfortable and fun (sport).  Sometimes people will be rude and they will not respect you and your culture but you should stay strong!  Your home always will be a good place to relax and feel good.  If you feel alone just find something what you make you successful. </w:t>
            </w:r>
          </w:p>
        </w:tc>
      </w:tr>
    </w:tbl>
    <w:p w14:paraId="32FF7A4B" w14:textId="003D0B40" w:rsidR="000E7759" w:rsidRDefault="000E7759" w:rsidP="000E7759">
      <w:pPr>
        <w:rPr>
          <w:sz w:val="22"/>
          <w:szCs w:val="22"/>
        </w:rPr>
      </w:pPr>
    </w:p>
    <w:p w14:paraId="40E55424" w14:textId="77777777" w:rsidR="00B410DD" w:rsidRPr="003A1934" w:rsidRDefault="00B410DD" w:rsidP="000E7759">
      <w:pPr>
        <w:rPr>
          <w:sz w:val="22"/>
          <w:szCs w:val="22"/>
        </w:rPr>
      </w:pPr>
    </w:p>
    <w:sectPr w:rsidR="00B410DD" w:rsidRPr="003A1934" w:rsidSect="00B46783">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D0F4" w14:textId="77777777" w:rsidR="00656BE2" w:rsidRDefault="00656BE2" w:rsidP="001E293B">
      <w:pPr>
        <w:spacing w:before="0" w:after="0" w:line="240" w:lineRule="auto"/>
      </w:pPr>
      <w:r>
        <w:separator/>
      </w:r>
    </w:p>
  </w:endnote>
  <w:endnote w:type="continuationSeparator" w:id="0">
    <w:p w14:paraId="2A94A7BC" w14:textId="77777777" w:rsidR="00656BE2" w:rsidRDefault="00656BE2" w:rsidP="001E29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RimouskiSb-Regular">
    <w:panose1 w:val="00000000000000000000"/>
    <w:charset w:val="00"/>
    <w:family w:val="roman"/>
    <w:notTrueType/>
    <w:pitch w:val="default"/>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BA74" w14:textId="77777777" w:rsidR="009172EE" w:rsidRDefault="009172EE" w:rsidP="009569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5CFC6" w14:textId="77777777" w:rsidR="009172EE" w:rsidRDefault="009172EE" w:rsidP="00472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8379" w14:textId="77777777" w:rsidR="009172EE" w:rsidRDefault="009172EE" w:rsidP="00472E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B310" w14:textId="4A513BD2" w:rsidR="009172EE" w:rsidRPr="00B9315B" w:rsidRDefault="009172EE" w:rsidP="00B9315B">
    <w:pPr>
      <w:pStyle w:val="Footer"/>
      <w:jc w:val="center"/>
      <w:rPr>
        <w:rStyle w:val="PageNumber"/>
        <w:rFonts w:ascii="Calibri" w:hAnsi="Calibri"/>
        <w:color w:val="414C75"/>
      </w:rPr>
    </w:pPr>
    <w:r w:rsidRPr="00B9315B">
      <w:rPr>
        <w:rFonts w:ascii="Calibri" w:hAnsi="Calibri"/>
        <w:color w:val="414C75"/>
      </w:rPr>
      <w:t xml:space="preserve">page </w:t>
    </w:r>
    <w:r w:rsidRPr="00B9315B">
      <w:rPr>
        <w:rStyle w:val="PageNumber"/>
        <w:rFonts w:ascii="Calibri" w:hAnsi="Calibri"/>
        <w:color w:val="414C75"/>
      </w:rPr>
      <w:fldChar w:fldCharType="begin"/>
    </w:r>
    <w:r w:rsidRPr="00B9315B">
      <w:rPr>
        <w:rStyle w:val="PageNumber"/>
        <w:rFonts w:ascii="Calibri" w:hAnsi="Calibri"/>
        <w:color w:val="414C75"/>
      </w:rPr>
      <w:instrText xml:space="preserve">PAGE  </w:instrText>
    </w:r>
    <w:r w:rsidRPr="00B9315B">
      <w:rPr>
        <w:rStyle w:val="PageNumber"/>
        <w:rFonts w:ascii="Calibri" w:hAnsi="Calibri"/>
        <w:color w:val="414C75"/>
      </w:rPr>
      <w:fldChar w:fldCharType="separate"/>
    </w:r>
    <w:r w:rsidR="00540A2E">
      <w:rPr>
        <w:rStyle w:val="PageNumber"/>
        <w:rFonts w:ascii="Calibri" w:hAnsi="Calibri"/>
        <w:noProof/>
        <w:color w:val="414C75"/>
      </w:rPr>
      <w:t>39</w:t>
    </w:r>
    <w:r w:rsidRPr="00B9315B">
      <w:rPr>
        <w:rStyle w:val="PageNumber"/>
        <w:rFonts w:ascii="Calibri" w:hAnsi="Calibri"/>
        <w:color w:val="414C75"/>
      </w:rPr>
      <w:fldChar w:fldCharType="end"/>
    </w:r>
    <w:r w:rsidRPr="00B9315B">
      <w:rPr>
        <w:rStyle w:val="PageNumber"/>
        <w:rFonts w:ascii="Calibri" w:hAnsi="Calibri"/>
        <w:color w:val="414C75"/>
      </w:rPr>
      <w:t xml:space="preserve"> of </w:t>
    </w:r>
    <w:r>
      <w:rPr>
        <w:rStyle w:val="PageNumber"/>
        <w:rFonts w:ascii="Calibri" w:hAnsi="Calibri"/>
        <w:color w:val="414C75"/>
      </w:rPr>
      <w:t>39</w:t>
    </w:r>
  </w:p>
  <w:p w14:paraId="1B143A06" w14:textId="77777777" w:rsidR="009172EE" w:rsidRDefault="009172EE" w:rsidP="00472E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4E65" w14:textId="77777777" w:rsidR="00656BE2" w:rsidRDefault="00656BE2" w:rsidP="001E293B">
      <w:pPr>
        <w:spacing w:before="0" w:after="0" w:line="240" w:lineRule="auto"/>
      </w:pPr>
      <w:r>
        <w:separator/>
      </w:r>
    </w:p>
  </w:footnote>
  <w:footnote w:type="continuationSeparator" w:id="0">
    <w:p w14:paraId="71CD2A99" w14:textId="77777777" w:rsidR="00656BE2" w:rsidRDefault="00656BE2" w:rsidP="001E293B">
      <w:pPr>
        <w:spacing w:before="0" w:after="0" w:line="240" w:lineRule="auto"/>
      </w:pPr>
      <w:r>
        <w:continuationSeparator/>
      </w:r>
    </w:p>
  </w:footnote>
  <w:footnote w:id="1">
    <w:p w14:paraId="4257B6DF" w14:textId="02E11183" w:rsidR="009172EE" w:rsidRPr="00A57C90" w:rsidRDefault="009172EE" w:rsidP="00206CAE">
      <w:pPr>
        <w:pStyle w:val="FootnoteText"/>
        <w:spacing w:after="100" w:line="240" w:lineRule="auto"/>
        <w:rPr>
          <w:sz w:val="16"/>
          <w:szCs w:val="16"/>
        </w:rPr>
      </w:pPr>
      <w:r w:rsidRPr="00A57C90">
        <w:rPr>
          <w:rStyle w:val="FootnoteReference"/>
          <w:sz w:val="16"/>
          <w:szCs w:val="16"/>
        </w:rPr>
        <w:footnoteRef/>
      </w:r>
      <w:r w:rsidRPr="00A57C90">
        <w:rPr>
          <w:sz w:val="16"/>
          <w:szCs w:val="16"/>
        </w:rPr>
        <w:t xml:space="preserve"> </w:t>
      </w:r>
      <w:hyperlink r:id="rId1" w:tooltip="Links to the National Framework for Protecting Australia’s Children 2009–2020 on the Department of Social Services website" w:history="1">
        <w:r w:rsidRPr="00B91CE0">
          <w:rPr>
            <w:rStyle w:val="Hyperlink"/>
            <w:sz w:val="16"/>
            <w:szCs w:val="16"/>
          </w:rPr>
          <w:t>https://www.dss.gov.au/our-responsibilities/families-and-children/publications-articles/protecting-children-is-everyones-business</w:t>
        </w:r>
      </w:hyperlink>
    </w:p>
  </w:footnote>
  <w:footnote w:id="2">
    <w:p w14:paraId="703208DC" w14:textId="41CB6AEA" w:rsidR="009172EE" w:rsidRPr="00A57C90" w:rsidRDefault="009172EE" w:rsidP="00206CAE">
      <w:pPr>
        <w:pStyle w:val="FootnoteText"/>
        <w:spacing w:after="100" w:line="240" w:lineRule="auto"/>
        <w:rPr>
          <w:sz w:val="16"/>
          <w:szCs w:val="16"/>
        </w:rPr>
      </w:pPr>
      <w:r w:rsidRPr="00A57C90">
        <w:rPr>
          <w:rStyle w:val="FootnoteReference"/>
          <w:sz w:val="16"/>
          <w:szCs w:val="16"/>
        </w:rPr>
        <w:footnoteRef/>
      </w:r>
      <w:r w:rsidRPr="00A57C90">
        <w:rPr>
          <w:sz w:val="16"/>
          <w:szCs w:val="16"/>
        </w:rPr>
        <w:t xml:space="preserve"> </w:t>
      </w:r>
      <w:hyperlink r:id="rId2" w:tooltip="Link to the Third Action Plan brochure on the Department of Social Services website" w:history="1">
        <w:r w:rsidRPr="00B91CE0">
          <w:rPr>
            <w:rStyle w:val="Hyperlink"/>
            <w:sz w:val="16"/>
            <w:szCs w:val="16"/>
          </w:rPr>
          <w:t>https://www.dss.gov.au/sites/default/files/documents/12_2015/pdf_third_action_plan_for_protecting_australias_children.pdf</w:t>
        </w:r>
      </w:hyperlink>
    </w:p>
  </w:footnote>
  <w:footnote w:id="3">
    <w:p w14:paraId="32343A2F" w14:textId="343A3EC7" w:rsidR="009172EE" w:rsidRPr="00595E2F" w:rsidRDefault="009172EE" w:rsidP="005C3C28">
      <w:pPr>
        <w:pStyle w:val="FootnoteText"/>
        <w:spacing w:after="100" w:line="240" w:lineRule="auto"/>
        <w:rPr>
          <w:sz w:val="16"/>
          <w:szCs w:val="16"/>
        </w:rPr>
      </w:pPr>
      <w:r w:rsidRPr="00595E2F">
        <w:rPr>
          <w:rStyle w:val="FootnoteReference"/>
          <w:sz w:val="16"/>
          <w:szCs w:val="16"/>
        </w:rPr>
        <w:footnoteRef/>
      </w:r>
      <w:r w:rsidRPr="00595E2F">
        <w:rPr>
          <w:sz w:val="16"/>
          <w:szCs w:val="16"/>
        </w:rPr>
        <w:t xml:space="preserve"> The </w:t>
      </w:r>
      <w:r>
        <w:rPr>
          <w:rFonts w:cs="RimouskiSb-Regular"/>
          <w:sz w:val="16"/>
          <w:szCs w:val="16"/>
        </w:rPr>
        <w:t>CREATE</w:t>
      </w:r>
      <w:r w:rsidRPr="00595E2F">
        <w:rPr>
          <w:rFonts w:cs="RimouskiSb-Regular"/>
          <w:sz w:val="16"/>
          <w:szCs w:val="16"/>
        </w:rPr>
        <w:t xml:space="preserve"> Foundation is the national peak consumer body representing the voices of children and young people with an out-of-home care experience.</w:t>
      </w:r>
    </w:p>
  </w:footnote>
  <w:footnote w:id="4">
    <w:p w14:paraId="19A2175B" w14:textId="0EDA735C" w:rsidR="009172EE" w:rsidRPr="00420F1C" w:rsidRDefault="009172EE" w:rsidP="00C2330C">
      <w:pPr>
        <w:pStyle w:val="FootnoteText"/>
        <w:spacing w:after="100" w:line="240" w:lineRule="auto"/>
        <w:rPr>
          <w:sz w:val="16"/>
          <w:szCs w:val="16"/>
        </w:rPr>
      </w:pPr>
      <w:r w:rsidRPr="00420F1C">
        <w:rPr>
          <w:rStyle w:val="FootnoteReference"/>
          <w:sz w:val="16"/>
          <w:szCs w:val="16"/>
        </w:rPr>
        <w:footnoteRef/>
      </w:r>
      <w:r w:rsidRPr="00420F1C">
        <w:rPr>
          <w:sz w:val="16"/>
          <w:szCs w:val="16"/>
        </w:rPr>
        <w:t xml:space="preserve"> Information about </w:t>
      </w:r>
      <w:r>
        <w:rPr>
          <w:sz w:val="16"/>
          <w:szCs w:val="16"/>
        </w:rPr>
        <w:t xml:space="preserve">the National Children’s Commissioner </w:t>
      </w:r>
      <w:r w:rsidRPr="00420F1C">
        <w:rPr>
          <w:sz w:val="16"/>
          <w:szCs w:val="16"/>
        </w:rPr>
        <w:t xml:space="preserve">can be found at: </w:t>
      </w:r>
      <w:hyperlink r:id="rId3" w:tooltip="A link to the Human Rights Commission page that provides information on the National Children's Commission, Megan Mitchell" w:history="1">
        <w:r w:rsidRPr="00420F1C">
          <w:rPr>
            <w:rStyle w:val="Hyperlink"/>
            <w:sz w:val="16"/>
            <w:szCs w:val="16"/>
          </w:rPr>
          <w:t>https://www.humanrights.gov.au/education/students/get-informed/meet-national-childrens-commissioner</w:t>
        </w:r>
      </w:hyperlink>
      <w:r w:rsidRPr="00420F1C">
        <w:rPr>
          <w:sz w:val="16"/>
          <w:szCs w:val="16"/>
        </w:rPr>
        <w:t>.</w:t>
      </w:r>
    </w:p>
  </w:footnote>
  <w:footnote w:id="5">
    <w:p w14:paraId="24080DEB" w14:textId="448607FD" w:rsidR="009172EE" w:rsidRPr="00420F1C" w:rsidRDefault="009172EE" w:rsidP="00420F1C">
      <w:pPr>
        <w:spacing w:before="0" w:after="100" w:line="240" w:lineRule="auto"/>
        <w:ind w:left="142" w:hanging="142"/>
        <w:rPr>
          <w:sz w:val="16"/>
          <w:szCs w:val="16"/>
        </w:rPr>
      </w:pPr>
      <w:r w:rsidRPr="00420F1C">
        <w:rPr>
          <w:rStyle w:val="FootnoteReference"/>
          <w:sz w:val="16"/>
          <w:szCs w:val="16"/>
        </w:rPr>
        <w:footnoteRef/>
      </w:r>
      <w:r w:rsidRPr="00420F1C">
        <w:rPr>
          <w:sz w:val="16"/>
          <w:szCs w:val="16"/>
        </w:rPr>
        <w:t xml:space="preserve"> Information about Alasdair Roy can be found at: </w:t>
      </w:r>
      <w:hyperlink r:id="rId4" w:tooltip="Shortcut link to linkedin.com page to view Alasdair Roy's profile" w:history="1">
        <w:r w:rsidRPr="00420F1C">
          <w:rPr>
            <w:rStyle w:val="Hyperlink"/>
            <w:sz w:val="16"/>
            <w:szCs w:val="16"/>
          </w:rPr>
          <w:t>https://www.linkedin.com/in/alasdairroy001</w:t>
        </w:r>
      </w:hyperlink>
    </w:p>
  </w:footnote>
  <w:footnote w:id="6">
    <w:p w14:paraId="3F670310" w14:textId="2D06F334" w:rsidR="009172EE" w:rsidRPr="00420F1C" w:rsidRDefault="009172EE" w:rsidP="00420F1C">
      <w:pPr>
        <w:pStyle w:val="FootnoteText"/>
        <w:spacing w:after="100" w:line="240" w:lineRule="auto"/>
        <w:rPr>
          <w:sz w:val="16"/>
          <w:szCs w:val="16"/>
        </w:rPr>
      </w:pPr>
      <w:r w:rsidRPr="00420F1C">
        <w:rPr>
          <w:rStyle w:val="FootnoteReference"/>
          <w:sz w:val="16"/>
          <w:szCs w:val="16"/>
        </w:rPr>
        <w:footnoteRef/>
      </w:r>
      <w:r w:rsidRPr="00420F1C">
        <w:rPr>
          <w:sz w:val="16"/>
          <w:szCs w:val="16"/>
        </w:rPr>
        <w:t xml:space="preserve"> </w:t>
      </w:r>
      <w:hyperlink r:id="rId5" w:tooltip="National Strategy for Young Australian publication" w:history="1">
        <w:r w:rsidRPr="00420F1C">
          <w:rPr>
            <w:rStyle w:val="Hyperlink"/>
            <w:sz w:val="16"/>
            <w:szCs w:val="16"/>
          </w:rPr>
          <w:t>http://www.youthpolicy.org/national/Australia_2010_National_Youth_Strategy.pdf</w:t>
        </w:r>
      </w:hyperlink>
    </w:p>
  </w:footnote>
  <w:footnote w:id="7">
    <w:p w14:paraId="2148AFC3" w14:textId="16A21885" w:rsidR="009172EE" w:rsidRDefault="009172EE" w:rsidP="003B0C07">
      <w:pPr>
        <w:pStyle w:val="FootnoteText"/>
        <w:spacing w:after="100" w:line="240" w:lineRule="auto"/>
      </w:pPr>
      <w:r>
        <w:rPr>
          <w:rStyle w:val="FootnoteReference"/>
        </w:rPr>
        <w:footnoteRef/>
      </w:r>
      <w:r>
        <w:t xml:space="preserve"> </w:t>
      </w:r>
      <w:r w:rsidRPr="00201768">
        <w:rPr>
          <w:sz w:val="16"/>
          <w:szCs w:val="16"/>
        </w:rPr>
        <w:t>These consultations were</w:t>
      </w:r>
      <w:r>
        <w:rPr>
          <w:sz w:val="16"/>
          <w:szCs w:val="16"/>
        </w:rPr>
        <w:t xml:space="preserve"> principally </w:t>
      </w:r>
      <w:r w:rsidRPr="00201768">
        <w:rPr>
          <w:sz w:val="16"/>
          <w:szCs w:val="16"/>
        </w:rPr>
        <w:t xml:space="preserve">conducted by </w:t>
      </w:r>
      <w:r>
        <w:rPr>
          <w:sz w:val="16"/>
          <w:szCs w:val="16"/>
        </w:rPr>
        <w:t>the National Children’s Commissioner, Megan Mitchell with assistance from staff at each location</w:t>
      </w:r>
      <w:r w:rsidRPr="00201768">
        <w:rPr>
          <w:sz w:val="16"/>
          <w:szCs w:val="16"/>
        </w:rPr>
        <w:t>.</w:t>
      </w:r>
    </w:p>
    <w:p w14:paraId="7C8B7F3D" w14:textId="77777777" w:rsidR="009172EE" w:rsidRDefault="009172EE" w:rsidP="003B0C07">
      <w:pPr>
        <w:pStyle w:val="FootnoteText"/>
      </w:pPr>
    </w:p>
  </w:footnote>
  <w:footnote w:id="8">
    <w:p w14:paraId="7D4ABF32" w14:textId="77777777" w:rsidR="009172EE" w:rsidRDefault="009172EE" w:rsidP="003B0C07">
      <w:pPr>
        <w:pStyle w:val="FootnoteText"/>
        <w:spacing w:after="100" w:line="240" w:lineRule="auto"/>
      </w:pPr>
      <w:r>
        <w:rPr>
          <w:rStyle w:val="FootnoteReference"/>
        </w:rPr>
        <w:footnoteRef/>
      </w:r>
      <w:r>
        <w:t xml:space="preserve"> </w:t>
      </w:r>
      <w:r w:rsidRPr="00201768">
        <w:rPr>
          <w:sz w:val="16"/>
          <w:szCs w:val="16"/>
        </w:rPr>
        <w:t>These consultations were</w:t>
      </w:r>
      <w:r>
        <w:rPr>
          <w:sz w:val="16"/>
          <w:szCs w:val="16"/>
        </w:rPr>
        <w:t xml:space="preserve"> principally </w:t>
      </w:r>
      <w:r w:rsidRPr="00201768">
        <w:rPr>
          <w:sz w:val="16"/>
          <w:szCs w:val="16"/>
        </w:rPr>
        <w:t xml:space="preserve">conducted by </w:t>
      </w:r>
      <w:r>
        <w:rPr>
          <w:sz w:val="16"/>
          <w:szCs w:val="16"/>
        </w:rPr>
        <w:t>Alasdair Roy</w:t>
      </w:r>
      <w:r w:rsidRPr="00F5295E">
        <w:rPr>
          <w:sz w:val="16"/>
          <w:szCs w:val="16"/>
        </w:rPr>
        <w:t xml:space="preserve"> </w:t>
      </w:r>
      <w:r>
        <w:rPr>
          <w:sz w:val="16"/>
          <w:szCs w:val="16"/>
        </w:rPr>
        <w:t>with assistance from staff at each location</w:t>
      </w:r>
      <w:r w:rsidRPr="00201768">
        <w:rPr>
          <w:sz w:val="16"/>
          <w:szCs w:val="16"/>
        </w:rPr>
        <w:t>.</w:t>
      </w:r>
    </w:p>
  </w:footnote>
  <w:footnote w:id="9">
    <w:p w14:paraId="4C146219" w14:textId="77777777" w:rsidR="009172EE" w:rsidRPr="00A676E1" w:rsidRDefault="009172EE" w:rsidP="00894F55">
      <w:pPr>
        <w:pStyle w:val="FootnoteText"/>
        <w:spacing w:after="100" w:line="240" w:lineRule="auto"/>
        <w:rPr>
          <w:sz w:val="16"/>
          <w:szCs w:val="16"/>
        </w:rPr>
      </w:pPr>
      <w:r w:rsidRPr="00A676E1">
        <w:rPr>
          <w:rStyle w:val="FootnoteReference"/>
          <w:sz w:val="16"/>
          <w:szCs w:val="16"/>
        </w:rPr>
        <w:footnoteRef/>
      </w:r>
      <w:r w:rsidRPr="00A676E1">
        <w:rPr>
          <w:sz w:val="16"/>
          <w:szCs w:val="16"/>
        </w:rPr>
        <w:t xml:space="preserve"> While many people, including many </w:t>
      </w:r>
      <w:r>
        <w:rPr>
          <w:sz w:val="16"/>
          <w:szCs w:val="16"/>
        </w:rPr>
        <w:t xml:space="preserve">young </w:t>
      </w:r>
      <w:r w:rsidRPr="00A676E1">
        <w:rPr>
          <w:sz w:val="16"/>
          <w:szCs w:val="16"/>
        </w:rPr>
        <w:t>people</w:t>
      </w:r>
      <w:r>
        <w:rPr>
          <w:sz w:val="16"/>
          <w:szCs w:val="16"/>
        </w:rPr>
        <w:t>,</w:t>
      </w:r>
      <w:r w:rsidRPr="00A676E1">
        <w:rPr>
          <w:sz w:val="16"/>
          <w:szCs w:val="16"/>
        </w:rPr>
        <w:t xml:space="preserve"> find the term ‘leaving care’ problematic, it is a term that </w:t>
      </w:r>
      <w:r>
        <w:rPr>
          <w:sz w:val="16"/>
          <w:szCs w:val="16"/>
        </w:rPr>
        <w:t>most</w:t>
      </w:r>
      <w:r w:rsidRPr="00A676E1">
        <w:rPr>
          <w:sz w:val="16"/>
          <w:szCs w:val="16"/>
        </w:rPr>
        <w:t xml:space="preserve"> people</w:t>
      </w:r>
      <w:r>
        <w:rPr>
          <w:sz w:val="16"/>
          <w:szCs w:val="16"/>
        </w:rPr>
        <w:t xml:space="preserve"> a</w:t>
      </w:r>
      <w:r w:rsidRPr="00A676E1">
        <w:rPr>
          <w:sz w:val="16"/>
          <w:szCs w:val="16"/>
        </w:rPr>
        <w:t>re familiar with, so it used throughout this report for the sake of clarity.</w:t>
      </w:r>
    </w:p>
  </w:footnote>
  <w:footnote w:id="10">
    <w:p w14:paraId="165A00A3" w14:textId="009A9729" w:rsidR="009172EE" w:rsidRPr="00A676E1" w:rsidRDefault="009172EE" w:rsidP="005B4245">
      <w:pPr>
        <w:pStyle w:val="FootnoteText"/>
        <w:spacing w:after="100" w:line="240" w:lineRule="auto"/>
        <w:rPr>
          <w:sz w:val="16"/>
          <w:szCs w:val="16"/>
        </w:rPr>
      </w:pPr>
      <w:r w:rsidRPr="00A676E1">
        <w:rPr>
          <w:rStyle w:val="FootnoteReference"/>
          <w:sz w:val="16"/>
          <w:szCs w:val="16"/>
        </w:rPr>
        <w:footnoteRef/>
      </w:r>
      <w:r w:rsidRPr="00A676E1">
        <w:rPr>
          <w:sz w:val="16"/>
          <w:szCs w:val="16"/>
        </w:rPr>
        <w:t xml:space="preserve"> </w:t>
      </w:r>
      <w:r>
        <w:rPr>
          <w:sz w:val="16"/>
          <w:szCs w:val="16"/>
        </w:rPr>
        <w:t>As already noted, t</w:t>
      </w:r>
      <w:r w:rsidRPr="00A676E1">
        <w:rPr>
          <w:sz w:val="16"/>
          <w:szCs w:val="16"/>
        </w:rPr>
        <w:t>he terms ‘some’, ‘many’, and ‘most’ are used throughout this report.  The term ‘some’ indicates that around 25%</w:t>
      </w:r>
      <w:r>
        <w:rPr>
          <w:sz w:val="16"/>
          <w:szCs w:val="16"/>
        </w:rPr>
        <w:t xml:space="preserve"> (+ or -)</w:t>
      </w:r>
      <w:r w:rsidRPr="00A676E1">
        <w:rPr>
          <w:sz w:val="16"/>
          <w:szCs w:val="16"/>
        </w:rPr>
        <w:t xml:space="preserve"> of children or young people raised an issue; the term ‘many’ indicates around 50%</w:t>
      </w:r>
      <w:r>
        <w:rPr>
          <w:sz w:val="16"/>
          <w:szCs w:val="16"/>
        </w:rPr>
        <w:t xml:space="preserve"> (+ or -)</w:t>
      </w:r>
      <w:r w:rsidRPr="00A676E1">
        <w:rPr>
          <w:sz w:val="16"/>
          <w:szCs w:val="16"/>
        </w:rPr>
        <w:t>, and ‘most’ indicates around 75%</w:t>
      </w:r>
      <w:r>
        <w:rPr>
          <w:sz w:val="16"/>
          <w:szCs w:val="16"/>
        </w:rPr>
        <w:t xml:space="preserve"> (+ or -)</w:t>
      </w:r>
      <w:r w:rsidRPr="00A676E1">
        <w:rPr>
          <w:sz w:val="16"/>
          <w:szCs w:val="16"/>
        </w:rPr>
        <w:t xml:space="preserve">.  While not </w:t>
      </w:r>
      <w:r>
        <w:rPr>
          <w:sz w:val="16"/>
          <w:szCs w:val="16"/>
        </w:rPr>
        <w:t>statistically r</w:t>
      </w:r>
      <w:r w:rsidRPr="00A676E1">
        <w:rPr>
          <w:sz w:val="16"/>
          <w:szCs w:val="16"/>
        </w:rPr>
        <w:t xml:space="preserve">igorous, this methodology is useful in describing </w:t>
      </w:r>
      <w:r>
        <w:rPr>
          <w:sz w:val="16"/>
          <w:szCs w:val="16"/>
        </w:rPr>
        <w:t xml:space="preserve">trends in </w:t>
      </w:r>
      <w:r w:rsidRPr="00A676E1">
        <w:rPr>
          <w:sz w:val="16"/>
          <w:szCs w:val="16"/>
        </w:rPr>
        <w:t>qualitative data.</w:t>
      </w:r>
    </w:p>
  </w:footnote>
  <w:footnote w:id="11">
    <w:p w14:paraId="424E405B" w14:textId="76984CD4" w:rsidR="009172EE" w:rsidRPr="00DC0702" w:rsidRDefault="009172EE" w:rsidP="00AE36BE">
      <w:pPr>
        <w:pStyle w:val="FootnoteText"/>
        <w:spacing w:after="100" w:line="240" w:lineRule="auto"/>
        <w:rPr>
          <w:sz w:val="16"/>
          <w:szCs w:val="16"/>
          <w:lang w:val="en-AU"/>
        </w:rPr>
      </w:pPr>
      <w:r w:rsidRPr="00DC0702">
        <w:rPr>
          <w:rStyle w:val="FootnoteReference"/>
          <w:sz w:val="16"/>
          <w:szCs w:val="16"/>
        </w:rPr>
        <w:footnoteRef/>
      </w:r>
      <w:r w:rsidRPr="00DC0702">
        <w:rPr>
          <w:sz w:val="16"/>
          <w:szCs w:val="16"/>
        </w:rPr>
        <w:t xml:space="preserve"> </w:t>
      </w:r>
      <w:r w:rsidRPr="00DC0702">
        <w:rPr>
          <w:sz w:val="16"/>
          <w:szCs w:val="16"/>
          <w:lang w:val="en-AU"/>
        </w:rPr>
        <w:t>The term ‘</w:t>
      </w:r>
      <w:r>
        <w:rPr>
          <w:sz w:val="16"/>
          <w:szCs w:val="16"/>
          <w:lang w:val="en-AU"/>
        </w:rPr>
        <w:t>C</w:t>
      </w:r>
      <w:r w:rsidRPr="00DC0702">
        <w:rPr>
          <w:sz w:val="16"/>
          <w:szCs w:val="16"/>
          <w:lang w:val="en-AU"/>
        </w:rPr>
        <w:t xml:space="preserve">are and </w:t>
      </w:r>
      <w:r>
        <w:rPr>
          <w:sz w:val="16"/>
          <w:szCs w:val="16"/>
          <w:lang w:val="en-AU"/>
        </w:rPr>
        <w:t>P</w:t>
      </w:r>
      <w:r w:rsidRPr="00DC0702">
        <w:rPr>
          <w:sz w:val="16"/>
          <w:szCs w:val="16"/>
          <w:lang w:val="en-AU"/>
        </w:rPr>
        <w:t xml:space="preserve">rotection’ is used throughout this report to refer to the statutory agency within each State and Territory responsible for the safety and care of children at risk of abuse and neglect. </w:t>
      </w:r>
    </w:p>
  </w:footnote>
  <w:footnote w:id="12">
    <w:p w14:paraId="3422C764" w14:textId="77777777" w:rsidR="009172EE" w:rsidRPr="00A676E1" w:rsidRDefault="009172EE" w:rsidP="00841C9B">
      <w:pPr>
        <w:pStyle w:val="FootnoteText"/>
        <w:spacing w:after="100" w:line="240" w:lineRule="auto"/>
        <w:rPr>
          <w:sz w:val="16"/>
          <w:szCs w:val="16"/>
        </w:rPr>
      </w:pPr>
      <w:r w:rsidRPr="00A676E1">
        <w:rPr>
          <w:rStyle w:val="FootnoteReference"/>
          <w:sz w:val="16"/>
          <w:szCs w:val="16"/>
        </w:rPr>
        <w:footnoteRef/>
      </w:r>
      <w:r w:rsidRPr="00A676E1">
        <w:rPr>
          <w:sz w:val="16"/>
          <w:szCs w:val="16"/>
        </w:rPr>
        <w:t xml:space="preserve"> </w:t>
      </w:r>
      <w:r>
        <w:rPr>
          <w:sz w:val="16"/>
          <w:szCs w:val="16"/>
        </w:rPr>
        <w:t>As already noted, t</w:t>
      </w:r>
      <w:r w:rsidRPr="00A676E1">
        <w:rPr>
          <w:sz w:val="16"/>
          <w:szCs w:val="16"/>
        </w:rPr>
        <w:t>he terms ‘some’, ‘many’, and ‘most’ are used throughout this report.  The term ‘some’ indicates that around 25%</w:t>
      </w:r>
      <w:r>
        <w:rPr>
          <w:sz w:val="16"/>
          <w:szCs w:val="16"/>
        </w:rPr>
        <w:t xml:space="preserve"> (+ or -)</w:t>
      </w:r>
      <w:r w:rsidRPr="00A676E1">
        <w:rPr>
          <w:sz w:val="16"/>
          <w:szCs w:val="16"/>
        </w:rPr>
        <w:t xml:space="preserve"> of children or young people raised an issue; the term ‘many’ indicates around 50%</w:t>
      </w:r>
      <w:r>
        <w:rPr>
          <w:sz w:val="16"/>
          <w:szCs w:val="16"/>
        </w:rPr>
        <w:t xml:space="preserve"> (+ or -)</w:t>
      </w:r>
      <w:r w:rsidRPr="00A676E1">
        <w:rPr>
          <w:sz w:val="16"/>
          <w:szCs w:val="16"/>
        </w:rPr>
        <w:t>, and ‘most’ indicates around 75%</w:t>
      </w:r>
      <w:r>
        <w:rPr>
          <w:sz w:val="16"/>
          <w:szCs w:val="16"/>
        </w:rPr>
        <w:t xml:space="preserve"> (+ or -)</w:t>
      </w:r>
      <w:r w:rsidRPr="00A676E1">
        <w:rPr>
          <w:sz w:val="16"/>
          <w:szCs w:val="16"/>
        </w:rPr>
        <w:t xml:space="preserve">.  While not </w:t>
      </w:r>
      <w:r>
        <w:rPr>
          <w:sz w:val="16"/>
          <w:szCs w:val="16"/>
        </w:rPr>
        <w:t>statistically r</w:t>
      </w:r>
      <w:r w:rsidRPr="00A676E1">
        <w:rPr>
          <w:sz w:val="16"/>
          <w:szCs w:val="16"/>
        </w:rPr>
        <w:t xml:space="preserve">igorous, this methodology is useful in describing </w:t>
      </w:r>
      <w:r>
        <w:rPr>
          <w:sz w:val="16"/>
          <w:szCs w:val="16"/>
        </w:rPr>
        <w:t xml:space="preserve">trends in </w:t>
      </w:r>
      <w:r w:rsidRPr="00A676E1">
        <w:rPr>
          <w:sz w:val="16"/>
          <w:szCs w:val="16"/>
        </w:rPr>
        <w:t>qualitative data.</w:t>
      </w:r>
    </w:p>
  </w:footnote>
  <w:footnote w:id="13">
    <w:p w14:paraId="4AF74E59" w14:textId="77777777" w:rsidR="009172EE" w:rsidRPr="00201768" w:rsidRDefault="009172EE" w:rsidP="003B0C07">
      <w:pPr>
        <w:pStyle w:val="FootnoteText"/>
        <w:spacing w:after="100" w:line="240" w:lineRule="auto"/>
        <w:rPr>
          <w:sz w:val="16"/>
          <w:szCs w:val="16"/>
        </w:rPr>
      </w:pPr>
      <w:r w:rsidRPr="00201768">
        <w:rPr>
          <w:rStyle w:val="FootnoteReference"/>
          <w:sz w:val="16"/>
          <w:szCs w:val="16"/>
        </w:rPr>
        <w:footnoteRef/>
      </w:r>
      <w:r w:rsidRPr="00201768">
        <w:rPr>
          <w:sz w:val="16"/>
          <w:szCs w:val="16"/>
        </w:rPr>
        <w:t xml:space="preserve">  These consultations were</w:t>
      </w:r>
      <w:r>
        <w:rPr>
          <w:sz w:val="16"/>
          <w:szCs w:val="16"/>
        </w:rPr>
        <w:t xml:space="preserve"> principally </w:t>
      </w:r>
      <w:r w:rsidRPr="00201768">
        <w:rPr>
          <w:sz w:val="16"/>
          <w:szCs w:val="16"/>
        </w:rPr>
        <w:t xml:space="preserve">conducted by </w:t>
      </w:r>
      <w:r>
        <w:rPr>
          <w:sz w:val="16"/>
          <w:szCs w:val="16"/>
        </w:rPr>
        <w:t>Megan Mitchell with assistance from staff at each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89"/>
    <w:multiLevelType w:val="hybridMultilevel"/>
    <w:tmpl w:val="2C646AC8"/>
    <w:lvl w:ilvl="0" w:tplc="58A4FA0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479E"/>
    <w:multiLevelType w:val="hybridMultilevel"/>
    <w:tmpl w:val="7F041E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52D7E"/>
    <w:multiLevelType w:val="hybridMultilevel"/>
    <w:tmpl w:val="00A886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7668E"/>
    <w:multiLevelType w:val="hybridMultilevel"/>
    <w:tmpl w:val="30D6F9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40983"/>
    <w:multiLevelType w:val="hybridMultilevel"/>
    <w:tmpl w:val="2CBA4CE8"/>
    <w:lvl w:ilvl="0" w:tplc="0C090003">
      <w:start w:val="1"/>
      <w:numFmt w:val="bullet"/>
      <w:lvlText w:val="o"/>
      <w:lvlJc w:val="left"/>
      <w:pPr>
        <w:ind w:left="2780" w:hanging="360"/>
      </w:pPr>
      <w:rPr>
        <w:rFonts w:ascii="Courier New" w:hAnsi="Courier New" w:cs="Courier New" w:hint="default"/>
      </w:rPr>
    </w:lvl>
    <w:lvl w:ilvl="1" w:tplc="0C090003" w:tentative="1">
      <w:start w:val="1"/>
      <w:numFmt w:val="bullet"/>
      <w:lvlText w:val="o"/>
      <w:lvlJc w:val="left"/>
      <w:pPr>
        <w:ind w:left="3500" w:hanging="360"/>
      </w:pPr>
      <w:rPr>
        <w:rFonts w:ascii="Courier New" w:hAnsi="Courier New" w:cs="Courier New" w:hint="default"/>
      </w:rPr>
    </w:lvl>
    <w:lvl w:ilvl="2" w:tplc="0C090005" w:tentative="1">
      <w:start w:val="1"/>
      <w:numFmt w:val="bullet"/>
      <w:lvlText w:val=""/>
      <w:lvlJc w:val="left"/>
      <w:pPr>
        <w:ind w:left="4220" w:hanging="360"/>
      </w:pPr>
      <w:rPr>
        <w:rFonts w:ascii="Wingdings" w:hAnsi="Wingdings" w:hint="default"/>
      </w:rPr>
    </w:lvl>
    <w:lvl w:ilvl="3" w:tplc="0C090001" w:tentative="1">
      <w:start w:val="1"/>
      <w:numFmt w:val="bullet"/>
      <w:lvlText w:val=""/>
      <w:lvlJc w:val="left"/>
      <w:pPr>
        <w:ind w:left="4940" w:hanging="360"/>
      </w:pPr>
      <w:rPr>
        <w:rFonts w:ascii="Symbol" w:hAnsi="Symbol" w:hint="default"/>
      </w:rPr>
    </w:lvl>
    <w:lvl w:ilvl="4" w:tplc="0C090003" w:tentative="1">
      <w:start w:val="1"/>
      <w:numFmt w:val="bullet"/>
      <w:lvlText w:val="o"/>
      <w:lvlJc w:val="left"/>
      <w:pPr>
        <w:ind w:left="5660" w:hanging="360"/>
      </w:pPr>
      <w:rPr>
        <w:rFonts w:ascii="Courier New" w:hAnsi="Courier New" w:cs="Courier New" w:hint="default"/>
      </w:rPr>
    </w:lvl>
    <w:lvl w:ilvl="5" w:tplc="0C090005" w:tentative="1">
      <w:start w:val="1"/>
      <w:numFmt w:val="bullet"/>
      <w:lvlText w:val=""/>
      <w:lvlJc w:val="left"/>
      <w:pPr>
        <w:ind w:left="6380" w:hanging="360"/>
      </w:pPr>
      <w:rPr>
        <w:rFonts w:ascii="Wingdings" w:hAnsi="Wingdings" w:hint="default"/>
      </w:rPr>
    </w:lvl>
    <w:lvl w:ilvl="6" w:tplc="0C090001" w:tentative="1">
      <w:start w:val="1"/>
      <w:numFmt w:val="bullet"/>
      <w:lvlText w:val=""/>
      <w:lvlJc w:val="left"/>
      <w:pPr>
        <w:ind w:left="7100" w:hanging="360"/>
      </w:pPr>
      <w:rPr>
        <w:rFonts w:ascii="Symbol" w:hAnsi="Symbol" w:hint="default"/>
      </w:rPr>
    </w:lvl>
    <w:lvl w:ilvl="7" w:tplc="0C090003" w:tentative="1">
      <w:start w:val="1"/>
      <w:numFmt w:val="bullet"/>
      <w:lvlText w:val="o"/>
      <w:lvlJc w:val="left"/>
      <w:pPr>
        <w:ind w:left="7820" w:hanging="360"/>
      </w:pPr>
      <w:rPr>
        <w:rFonts w:ascii="Courier New" w:hAnsi="Courier New" w:cs="Courier New" w:hint="default"/>
      </w:rPr>
    </w:lvl>
    <w:lvl w:ilvl="8" w:tplc="0C090005" w:tentative="1">
      <w:start w:val="1"/>
      <w:numFmt w:val="bullet"/>
      <w:lvlText w:val=""/>
      <w:lvlJc w:val="left"/>
      <w:pPr>
        <w:ind w:left="8540" w:hanging="360"/>
      </w:pPr>
      <w:rPr>
        <w:rFonts w:ascii="Wingdings" w:hAnsi="Wingdings" w:hint="default"/>
      </w:rPr>
    </w:lvl>
  </w:abstractNum>
  <w:abstractNum w:abstractNumId="5" w15:restartNumberingAfterBreak="0">
    <w:nsid w:val="08555EAD"/>
    <w:multiLevelType w:val="hybridMultilevel"/>
    <w:tmpl w:val="C084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F6DC9"/>
    <w:multiLevelType w:val="hybridMultilevel"/>
    <w:tmpl w:val="F8207A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83C43"/>
    <w:multiLevelType w:val="hybridMultilevel"/>
    <w:tmpl w:val="10748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52BF5"/>
    <w:multiLevelType w:val="hybridMultilevel"/>
    <w:tmpl w:val="4110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C1AF8"/>
    <w:multiLevelType w:val="hybridMultilevel"/>
    <w:tmpl w:val="C504D1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B3C8C"/>
    <w:multiLevelType w:val="hybridMultilevel"/>
    <w:tmpl w:val="F9D4E8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91240"/>
    <w:multiLevelType w:val="hybridMultilevel"/>
    <w:tmpl w:val="A8E262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297170"/>
    <w:multiLevelType w:val="hybridMultilevel"/>
    <w:tmpl w:val="30F803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425E8"/>
    <w:multiLevelType w:val="hybridMultilevel"/>
    <w:tmpl w:val="C06ED6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E3469"/>
    <w:multiLevelType w:val="hybridMultilevel"/>
    <w:tmpl w:val="D30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E00C0"/>
    <w:multiLevelType w:val="hybridMultilevel"/>
    <w:tmpl w:val="F1F01B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70589"/>
    <w:multiLevelType w:val="hybridMultilevel"/>
    <w:tmpl w:val="1DD87226"/>
    <w:lvl w:ilvl="0" w:tplc="06F89ED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6E507A"/>
    <w:multiLevelType w:val="hybridMultilevel"/>
    <w:tmpl w:val="4D08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6950C8"/>
    <w:multiLevelType w:val="hybridMultilevel"/>
    <w:tmpl w:val="B2F62B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2173"/>
    <w:multiLevelType w:val="hybridMultilevel"/>
    <w:tmpl w:val="DC82E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ED7D8E"/>
    <w:multiLevelType w:val="hybridMultilevel"/>
    <w:tmpl w:val="13840A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675016"/>
    <w:multiLevelType w:val="hybridMultilevel"/>
    <w:tmpl w:val="531A5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830355"/>
    <w:multiLevelType w:val="hybridMultilevel"/>
    <w:tmpl w:val="F488CA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DA0495"/>
    <w:multiLevelType w:val="hybridMultilevel"/>
    <w:tmpl w:val="E000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CC5040"/>
    <w:multiLevelType w:val="hybridMultilevel"/>
    <w:tmpl w:val="C1D455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A11B9B"/>
    <w:multiLevelType w:val="multilevel"/>
    <w:tmpl w:val="75B8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D42C5E"/>
    <w:multiLevelType w:val="hybridMultilevel"/>
    <w:tmpl w:val="B922ED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517F57"/>
    <w:multiLevelType w:val="hybridMultilevel"/>
    <w:tmpl w:val="DE0C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680C4A"/>
    <w:multiLevelType w:val="hybridMultilevel"/>
    <w:tmpl w:val="3F98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5969D8"/>
    <w:multiLevelType w:val="hybridMultilevel"/>
    <w:tmpl w:val="70CCD84A"/>
    <w:lvl w:ilvl="0" w:tplc="1B062F52">
      <w:start w:val="1"/>
      <w:numFmt w:val="bullet"/>
      <w:pStyle w:val="Subtitl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7A5132"/>
    <w:multiLevelType w:val="hybridMultilevel"/>
    <w:tmpl w:val="4BF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9C67EC"/>
    <w:multiLevelType w:val="hybridMultilevel"/>
    <w:tmpl w:val="14FA02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AB3B0F"/>
    <w:multiLevelType w:val="hybridMultilevel"/>
    <w:tmpl w:val="E7E258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B41206"/>
    <w:multiLevelType w:val="hybridMultilevel"/>
    <w:tmpl w:val="3294DD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4A115D"/>
    <w:multiLevelType w:val="hybridMultilevel"/>
    <w:tmpl w:val="821615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5C086C"/>
    <w:multiLevelType w:val="hybridMultilevel"/>
    <w:tmpl w:val="7CDA47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4015AF"/>
    <w:multiLevelType w:val="hybridMultilevel"/>
    <w:tmpl w:val="1A94F9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DE59F9"/>
    <w:multiLevelType w:val="hybridMultilevel"/>
    <w:tmpl w:val="B86C76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FD1111"/>
    <w:multiLevelType w:val="hybridMultilevel"/>
    <w:tmpl w:val="F8F8F5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CD2878"/>
    <w:multiLevelType w:val="hybridMultilevel"/>
    <w:tmpl w:val="5610F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670147"/>
    <w:multiLevelType w:val="hybridMultilevel"/>
    <w:tmpl w:val="818403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7A330D"/>
    <w:multiLevelType w:val="hybridMultilevel"/>
    <w:tmpl w:val="819A5D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E069E3"/>
    <w:multiLevelType w:val="hybridMultilevel"/>
    <w:tmpl w:val="CE38B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C2922DE"/>
    <w:multiLevelType w:val="hybridMultilevel"/>
    <w:tmpl w:val="C4A8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56499A"/>
    <w:multiLevelType w:val="hybridMultilevel"/>
    <w:tmpl w:val="9FC48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EB25E9"/>
    <w:multiLevelType w:val="hybridMultilevel"/>
    <w:tmpl w:val="13DACF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1867E9"/>
    <w:multiLevelType w:val="hybridMultilevel"/>
    <w:tmpl w:val="4DFE92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724C16"/>
    <w:multiLevelType w:val="hybridMultilevel"/>
    <w:tmpl w:val="78AC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B42D64"/>
    <w:multiLevelType w:val="hybridMultilevel"/>
    <w:tmpl w:val="26F60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D6012C"/>
    <w:multiLevelType w:val="hybridMultilevel"/>
    <w:tmpl w:val="5F689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2F57B7D"/>
    <w:multiLevelType w:val="multilevel"/>
    <w:tmpl w:val="83A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F874BE"/>
    <w:multiLevelType w:val="hybridMultilevel"/>
    <w:tmpl w:val="E6F6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6934D8"/>
    <w:multiLevelType w:val="hybridMultilevel"/>
    <w:tmpl w:val="E41829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AA7C78"/>
    <w:multiLevelType w:val="hybridMultilevel"/>
    <w:tmpl w:val="B804F3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8E057D"/>
    <w:multiLevelType w:val="hybridMultilevel"/>
    <w:tmpl w:val="5CEE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570750"/>
    <w:multiLevelType w:val="hybridMultilevel"/>
    <w:tmpl w:val="85C08A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A25B20"/>
    <w:multiLevelType w:val="hybridMultilevel"/>
    <w:tmpl w:val="3B28B9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93A0786"/>
    <w:multiLevelType w:val="hybridMultilevel"/>
    <w:tmpl w:val="BC2EE0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2C07CA"/>
    <w:multiLevelType w:val="hybridMultilevel"/>
    <w:tmpl w:val="FBB0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C3D13F0"/>
    <w:multiLevelType w:val="hybridMultilevel"/>
    <w:tmpl w:val="397EE8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9B782E"/>
    <w:multiLevelType w:val="hybridMultilevel"/>
    <w:tmpl w:val="948EA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DDE781E"/>
    <w:multiLevelType w:val="hybridMultilevel"/>
    <w:tmpl w:val="B41C0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EE331EF"/>
    <w:multiLevelType w:val="hybridMultilevel"/>
    <w:tmpl w:val="C1B600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6B75B7"/>
    <w:multiLevelType w:val="hybridMultilevel"/>
    <w:tmpl w:val="65F84F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311F5B"/>
    <w:multiLevelType w:val="hybridMultilevel"/>
    <w:tmpl w:val="551449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FD30D4"/>
    <w:multiLevelType w:val="hybridMultilevel"/>
    <w:tmpl w:val="BDAC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2D209BD"/>
    <w:multiLevelType w:val="hybridMultilevel"/>
    <w:tmpl w:val="915853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552E15E0"/>
    <w:multiLevelType w:val="hybridMultilevel"/>
    <w:tmpl w:val="30129856"/>
    <w:lvl w:ilvl="0" w:tplc="0C090001">
      <w:start w:val="1"/>
      <w:numFmt w:val="bullet"/>
      <w:lvlText w:val=""/>
      <w:lvlJc w:val="left"/>
      <w:pPr>
        <w:ind w:left="2060" w:hanging="360"/>
      </w:pPr>
      <w:rPr>
        <w:rFonts w:ascii="Symbol" w:hAnsi="Symbol" w:hint="default"/>
      </w:rPr>
    </w:lvl>
    <w:lvl w:ilvl="1" w:tplc="0C090003" w:tentative="1">
      <w:start w:val="1"/>
      <w:numFmt w:val="bullet"/>
      <w:lvlText w:val="o"/>
      <w:lvlJc w:val="left"/>
      <w:pPr>
        <w:ind w:left="2780" w:hanging="360"/>
      </w:pPr>
      <w:rPr>
        <w:rFonts w:ascii="Courier New" w:hAnsi="Courier New" w:cs="Courier New" w:hint="default"/>
      </w:rPr>
    </w:lvl>
    <w:lvl w:ilvl="2" w:tplc="0C090005" w:tentative="1">
      <w:start w:val="1"/>
      <w:numFmt w:val="bullet"/>
      <w:lvlText w:val=""/>
      <w:lvlJc w:val="left"/>
      <w:pPr>
        <w:ind w:left="3500" w:hanging="360"/>
      </w:pPr>
      <w:rPr>
        <w:rFonts w:ascii="Wingdings" w:hAnsi="Wingdings" w:hint="default"/>
      </w:rPr>
    </w:lvl>
    <w:lvl w:ilvl="3" w:tplc="0C090001" w:tentative="1">
      <w:start w:val="1"/>
      <w:numFmt w:val="bullet"/>
      <w:lvlText w:val=""/>
      <w:lvlJc w:val="left"/>
      <w:pPr>
        <w:ind w:left="4220" w:hanging="360"/>
      </w:pPr>
      <w:rPr>
        <w:rFonts w:ascii="Symbol" w:hAnsi="Symbol" w:hint="default"/>
      </w:rPr>
    </w:lvl>
    <w:lvl w:ilvl="4" w:tplc="0C090003" w:tentative="1">
      <w:start w:val="1"/>
      <w:numFmt w:val="bullet"/>
      <w:lvlText w:val="o"/>
      <w:lvlJc w:val="left"/>
      <w:pPr>
        <w:ind w:left="4940" w:hanging="360"/>
      </w:pPr>
      <w:rPr>
        <w:rFonts w:ascii="Courier New" w:hAnsi="Courier New" w:cs="Courier New" w:hint="default"/>
      </w:rPr>
    </w:lvl>
    <w:lvl w:ilvl="5" w:tplc="0C090005" w:tentative="1">
      <w:start w:val="1"/>
      <w:numFmt w:val="bullet"/>
      <w:lvlText w:val=""/>
      <w:lvlJc w:val="left"/>
      <w:pPr>
        <w:ind w:left="5660" w:hanging="360"/>
      </w:pPr>
      <w:rPr>
        <w:rFonts w:ascii="Wingdings" w:hAnsi="Wingdings" w:hint="default"/>
      </w:rPr>
    </w:lvl>
    <w:lvl w:ilvl="6" w:tplc="0C090001" w:tentative="1">
      <w:start w:val="1"/>
      <w:numFmt w:val="bullet"/>
      <w:lvlText w:val=""/>
      <w:lvlJc w:val="left"/>
      <w:pPr>
        <w:ind w:left="6380" w:hanging="360"/>
      </w:pPr>
      <w:rPr>
        <w:rFonts w:ascii="Symbol" w:hAnsi="Symbol" w:hint="default"/>
      </w:rPr>
    </w:lvl>
    <w:lvl w:ilvl="7" w:tplc="0C090003" w:tentative="1">
      <w:start w:val="1"/>
      <w:numFmt w:val="bullet"/>
      <w:lvlText w:val="o"/>
      <w:lvlJc w:val="left"/>
      <w:pPr>
        <w:ind w:left="7100" w:hanging="360"/>
      </w:pPr>
      <w:rPr>
        <w:rFonts w:ascii="Courier New" w:hAnsi="Courier New" w:cs="Courier New" w:hint="default"/>
      </w:rPr>
    </w:lvl>
    <w:lvl w:ilvl="8" w:tplc="0C090005" w:tentative="1">
      <w:start w:val="1"/>
      <w:numFmt w:val="bullet"/>
      <w:lvlText w:val=""/>
      <w:lvlJc w:val="left"/>
      <w:pPr>
        <w:ind w:left="7820" w:hanging="360"/>
      </w:pPr>
      <w:rPr>
        <w:rFonts w:ascii="Wingdings" w:hAnsi="Wingdings" w:hint="default"/>
      </w:rPr>
    </w:lvl>
  </w:abstractNum>
  <w:abstractNum w:abstractNumId="68" w15:restartNumberingAfterBreak="0">
    <w:nsid w:val="55C8229A"/>
    <w:multiLevelType w:val="hybridMultilevel"/>
    <w:tmpl w:val="5F1C1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A23BE1"/>
    <w:multiLevelType w:val="hybridMultilevel"/>
    <w:tmpl w:val="D15075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ED69BA"/>
    <w:multiLevelType w:val="hybridMultilevel"/>
    <w:tmpl w:val="9918B7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6F5E11"/>
    <w:multiLevelType w:val="hybridMultilevel"/>
    <w:tmpl w:val="10748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D04E96"/>
    <w:multiLevelType w:val="hybridMultilevel"/>
    <w:tmpl w:val="204ECF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A065170"/>
    <w:multiLevelType w:val="hybridMultilevel"/>
    <w:tmpl w:val="0644A5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A8B4D84"/>
    <w:multiLevelType w:val="hybridMultilevel"/>
    <w:tmpl w:val="2B361A36"/>
    <w:lvl w:ilvl="0" w:tplc="7188E48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0A24E4"/>
    <w:multiLevelType w:val="hybridMultilevel"/>
    <w:tmpl w:val="FB86E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D3A54C4"/>
    <w:multiLevelType w:val="hybridMultilevel"/>
    <w:tmpl w:val="636EC8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EFF22CC"/>
    <w:multiLevelType w:val="hybridMultilevel"/>
    <w:tmpl w:val="380C7E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F9B0B66"/>
    <w:multiLevelType w:val="hybridMultilevel"/>
    <w:tmpl w:val="DB6A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005782C"/>
    <w:multiLevelType w:val="hybridMultilevel"/>
    <w:tmpl w:val="FEF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196160"/>
    <w:multiLevelType w:val="hybridMultilevel"/>
    <w:tmpl w:val="66C0396A"/>
    <w:lvl w:ilvl="0" w:tplc="D53E401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2F4097"/>
    <w:multiLevelType w:val="multilevel"/>
    <w:tmpl w:val="61F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E02986"/>
    <w:multiLevelType w:val="hybridMultilevel"/>
    <w:tmpl w:val="6DE4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1FB1FEA"/>
    <w:multiLevelType w:val="hybridMultilevel"/>
    <w:tmpl w:val="F6F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0452D"/>
    <w:multiLevelType w:val="hybridMultilevel"/>
    <w:tmpl w:val="0A280C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87628C"/>
    <w:multiLevelType w:val="hybridMultilevel"/>
    <w:tmpl w:val="ED56994A"/>
    <w:lvl w:ilvl="0" w:tplc="3E8843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DD5BED"/>
    <w:multiLevelType w:val="hybridMultilevel"/>
    <w:tmpl w:val="9F58A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7ED3702"/>
    <w:multiLevelType w:val="hybridMultilevel"/>
    <w:tmpl w:val="F8765D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467246"/>
    <w:multiLevelType w:val="hybridMultilevel"/>
    <w:tmpl w:val="5290EDD0"/>
    <w:lvl w:ilvl="0" w:tplc="0C090003">
      <w:start w:val="1"/>
      <w:numFmt w:val="bullet"/>
      <w:lvlText w:val="o"/>
      <w:lvlJc w:val="left"/>
      <w:pPr>
        <w:ind w:left="2780" w:hanging="360"/>
      </w:pPr>
      <w:rPr>
        <w:rFonts w:ascii="Courier New" w:hAnsi="Courier New" w:cs="Courier New" w:hint="default"/>
      </w:rPr>
    </w:lvl>
    <w:lvl w:ilvl="1" w:tplc="0C090003" w:tentative="1">
      <w:start w:val="1"/>
      <w:numFmt w:val="bullet"/>
      <w:lvlText w:val="o"/>
      <w:lvlJc w:val="left"/>
      <w:pPr>
        <w:ind w:left="3500" w:hanging="360"/>
      </w:pPr>
      <w:rPr>
        <w:rFonts w:ascii="Courier New" w:hAnsi="Courier New" w:cs="Courier New" w:hint="default"/>
      </w:rPr>
    </w:lvl>
    <w:lvl w:ilvl="2" w:tplc="0C090005" w:tentative="1">
      <w:start w:val="1"/>
      <w:numFmt w:val="bullet"/>
      <w:lvlText w:val=""/>
      <w:lvlJc w:val="left"/>
      <w:pPr>
        <w:ind w:left="4220" w:hanging="360"/>
      </w:pPr>
      <w:rPr>
        <w:rFonts w:ascii="Wingdings" w:hAnsi="Wingdings" w:hint="default"/>
      </w:rPr>
    </w:lvl>
    <w:lvl w:ilvl="3" w:tplc="0C090001" w:tentative="1">
      <w:start w:val="1"/>
      <w:numFmt w:val="bullet"/>
      <w:lvlText w:val=""/>
      <w:lvlJc w:val="left"/>
      <w:pPr>
        <w:ind w:left="4940" w:hanging="360"/>
      </w:pPr>
      <w:rPr>
        <w:rFonts w:ascii="Symbol" w:hAnsi="Symbol" w:hint="default"/>
      </w:rPr>
    </w:lvl>
    <w:lvl w:ilvl="4" w:tplc="0C090003" w:tentative="1">
      <w:start w:val="1"/>
      <w:numFmt w:val="bullet"/>
      <w:lvlText w:val="o"/>
      <w:lvlJc w:val="left"/>
      <w:pPr>
        <w:ind w:left="5660" w:hanging="360"/>
      </w:pPr>
      <w:rPr>
        <w:rFonts w:ascii="Courier New" w:hAnsi="Courier New" w:cs="Courier New" w:hint="default"/>
      </w:rPr>
    </w:lvl>
    <w:lvl w:ilvl="5" w:tplc="0C090005" w:tentative="1">
      <w:start w:val="1"/>
      <w:numFmt w:val="bullet"/>
      <w:lvlText w:val=""/>
      <w:lvlJc w:val="left"/>
      <w:pPr>
        <w:ind w:left="6380" w:hanging="360"/>
      </w:pPr>
      <w:rPr>
        <w:rFonts w:ascii="Wingdings" w:hAnsi="Wingdings" w:hint="default"/>
      </w:rPr>
    </w:lvl>
    <w:lvl w:ilvl="6" w:tplc="0C090001" w:tentative="1">
      <w:start w:val="1"/>
      <w:numFmt w:val="bullet"/>
      <w:lvlText w:val=""/>
      <w:lvlJc w:val="left"/>
      <w:pPr>
        <w:ind w:left="7100" w:hanging="360"/>
      </w:pPr>
      <w:rPr>
        <w:rFonts w:ascii="Symbol" w:hAnsi="Symbol" w:hint="default"/>
      </w:rPr>
    </w:lvl>
    <w:lvl w:ilvl="7" w:tplc="0C090003" w:tentative="1">
      <w:start w:val="1"/>
      <w:numFmt w:val="bullet"/>
      <w:lvlText w:val="o"/>
      <w:lvlJc w:val="left"/>
      <w:pPr>
        <w:ind w:left="7820" w:hanging="360"/>
      </w:pPr>
      <w:rPr>
        <w:rFonts w:ascii="Courier New" w:hAnsi="Courier New" w:cs="Courier New" w:hint="default"/>
      </w:rPr>
    </w:lvl>
    <w:lvl w:ilvl="8" w:tplc="0C090005" w:tentative="1">
      <w:start w:val="1"/>
      <w:numFmt w:val="bullet"/>
      <w:lvlText w:val=""/>
      <w:lvlJc w:val="left"/>
      <w:pPr>
        <w:ind w:left="8540" w:hanging="360"/>
      </w:pPr>
      <w:rPr>
        <w:rFonts w:ascii="Wingdings" w:hAnsi="Wingdings" w:hint="default"/>
      </w:rPr>
    </w:lvl>
  </w:abstractNum>
  <w:abstractNum w:abstractNumId="89" w15:restartNumberingAfterBreak="0">
    <w:nsid w:val="6B474977"/>
    <w:multiLevelType w:val="hybridMultilevel"/>
    <w:tmpl w:val="2CAAC3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EC11F82"/>
    <w:multiLevelType w:val="hybridMultilevel"/>
    <w:tmpl w:val="FC6A0E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FB36390"/>
    <w:multiLevelType w:val="hybridMultilevel"/>
    <w:tmpl w:val="973430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FE875AC"/>
    <w:multiLevelType w:val="hybridMultilevel"/>
    <w:tmpl w:val="40F8BE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00D777E"/>
    <w:multiLevelType w:val="hybridMultilevel"/>
    <w:tmpl w:val="CBCC0C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071700D"/>
    <w:multiLevelType w:val="hybridMultilevel"/>
    <w:tmpl w:val="C9B2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0C61B29"/>
    <w:multiLevelType w:val="hybridMultilevel"/>
    <w:tmpl w:val="F5D0F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6306354"/>
    <w:multiLevelType w:val="hybridMultilevel"/>
    <w:tmpl w:val="9FBA13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6462DF7"/>
    <w:multiLevelType w:val="hybridMultilevel"/>
    <w:tmpl w:val="3AE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7D423A"/>
    <w:multiLevelType w:val="hybridMultilevel"/>
    <w:tmpl w:val="E49488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B1191D"/>
    <w:multiLevelType w:val="hybridMultilevel"/>
    <w:tmpl w:val="4E021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9AC0521"/>
    <w:multiLevelType w:val="hybridMultilevel"/>
    <w:tmpl w:val="EAD0F4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9FD40F6"/>
    <w:multiLevelType w:val="hybridMultilevel"/>
    <w:tmpl w:val="B0820A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0A6F40"/>
    <w:multiLevelType w:val="hybridMultilevel"/>
    <w:tmpl w:val="6520D3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3C12D8"/>
    <w:multiLevelType w:val="hybridMultilevel"/>
    <w:tmpl w:val="166EC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7F2C21C3"/>
    <w:multiLevelType w:val="hybridMultilevel"/>
    <w:tmpl w:val="BEBA7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FAF37DE"/>
    <w:multiLevelType w:val="hybridMultilevel"/>
    <w:tmpl w:val="E7ECFC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7"/>
  </w:num>
  <w:num w:numId="2">
    <w:abstractNumId w:val="14"/>
  </w:num>
  <w:num w:numId="3">
    <w:abstractNumId w:val="30"/>
  </w:num>
  <w:num w:numId="4">
    <w:abstractNumId w:val="54"/>
  </w:num>
  <w:num w:numId="5">
    <w:abstractNumId w:val="7"/>
  </w:num>
  <w:num w:numId="6">
    <w:abstractNumId w:val="91"/>
  </w:num>
  <w:num w:numId="7">
    <w:abstractNumId w:val="85"/>
  </w:num>
  <w:num w:numId="8">
    <w:abstractNumId w:val="29"/>
  </w:num>
  <w:num w:numId="9">
    <w:abstractNumId w:val="0"/>
  </w:num>
  <w:num w:numId="10">
    <w:abstractNumId w:val="16"/>
  </w:num>
  <w:num w:numId="11">
    <w:abstractNumId w:val="74"/>
  </w:num>
  <w:num w:numId="12">
    <w:abstractNumId w:val="80"/>
  </w:num>
  <w:num w:numId="13">
    <w:abstractNumId w:val="93"/>
  </w:num>
  <w:num w:numId="14">
    <w:abstractNumId w:val="62"/>
  </w:num>
  <w:num w:numId="15">
    <w:abstractNumId w:val="94"/>
  </w:num>
  <w:num w:numId="16">
    <w:abstractNumId w:val="95"/>
  </w:num>
  <w:num w:numId="17">
    <w:abstractNumId w:val="47"/>
  </w:num>
  <w:num w:numId="18">
    <w:abstractNumId w:val="38"/>
  </w:num>
  <w:num w:numId="19">
    <w:abstractNumId w:val="35"/>
  </w:num>
  <w:num w:numId="20">
    <w:abstractNumId w:val="52"/>
  </w:num>
  <w:num w:numId="21">
    <w:abstractNumId w:val="102"/>
  </w:num>
  <w:num w:numId="22">
    <w:abstractNumId w:val="22"/>
  </w:num>
  <w:num w:numId="23">
    <w:abstractNumId w:val="19"/>
  </w:num>
  <w:num w:numId="24">
    <w:abstractNumId w:val="76"/>
  </w:num>
  <w:num w:numId="25">
    <w:abstractNumId w:val="11"/>
  </w:num>
  <w:num w:numId="26">
    <w:abstractNumId w:val="89"/>
  </w:num>
  <w:num w:numId="27">
    <w:abstractNumId w:val="33"/>
  </w:num>
  <w:num w:numId="28">
    <w:abstractNumId w:val="77"/>
  </w:num>
  <w:num w:numId="29">
    <w:abstractNumId w:val="26"/>
  </w:num>
  <w:num w:numId="30">
    <w:abstractNumId w:val="103"/>
  </w:num>
  <w:num w:numId="31">
    <w:abstractNumId w:val="46"/>
  </w:num>
  <w:num w:numId="32">
    <w:abstractNumId w:val="15"/>
  </w:num>
  <w:num w:numId="33">
    <w:abstractNumId w:val="68"/>
  </w:num>
  <w:num w:numId="34">
    <w:abstractNumId w:val="63"/>
  </w:num>
  <w:num w:numId="35">
    <w:abstractNumId w:val="34"/>
  </w:num>
  <w:num w:numId="36">
    <w:abstractNumId w:val="13"/>
  </w:num>
  <w:num w:numId="37">
    <w:abstractNumId w:val="2"/>
  </w:num>
  <w:num w:numId="38">
    <w:abstractNumId w:val="75"/>
  </w:num>
  <w:num w:numId="39">
    <w:abstractNumId w:val="9"/>
  </w:num>
  <w:num w:numId="40">
    <w:abstractNumId w:val="73"/>
  </w:num>
  <w:num w:numId="41">
    <w:abstractNumId w:val="55"/>
  </w:num>
  <w:num w:numId="42">
    <w:abstractNumId w:val="57"/>
  </w:num>
  <w:num w:numId="43">
    <w:abstractNumId w:val="69"/>
  </w:num>
  <w:num w:numId="44">
    <w:abstractNumId w:val="12"/>
  </w:num>
  <w:num w:numId="45">
    <w:abstractNumId w:val="64"/>
  </w:num>
  <w:num w:numId="46">
    <w:abstractNumId w:val="96"/>
  </w:num>
  <w:num w:numId="47">
    <w:abstractNumId w:val="36"/>
  </w:num>
  <w:num w:numId="48">
    <w:abstractNumId w:val="98"/>
  </w:num>
  <w:num w:numId="49">
    <w:abstractNumId w:val="100"/>
  </w:num>
  <w:num w:numId="50">
    <w:abstractNumId w:val="1"/>
  </w:num>
  <w:num w:numId="51">
    <w:abstractNumId w:val="45"/>
  </w:num>
  <w:num w:numId="52">
    <w:abstractNumId w:val="84"/>
  </w:num>
  <w:num w:numId="53">
    <w:abstractNumId w:val="18"/>
  </w:num>
  <w:num w:numId="54">
    <w:abstractNumId w:val="39"/>
  </w:num>
  <w:num w:numId="55">
    <w:abstractNumId w:val="101"/>
  </w:num>
  <w:num w:numId="56">
    <w:abstractNumId w:val="87"/>
  </w:num>
  <w:num w:numId="57">
    <w:abstractNumId w:val="10"/>
  </w:num>
  <w:num w:numId="58">
    <w:abstractNumId w:val="24"/>
  </w:num>
  <w:num w:numId="59">
    <w:abstractNumId w:val="20"/>
  </w:num>
  <w:num w:numId="60">
    <w:abstractNumId w:val="44"/>
  </w:num>
  <w:num w:numId="61">
    <w:abstractNumId w:val="59"/>
  </w:num>
  <w:num w:numId="62">
    <w:abstractNumId w:val="40"/>
  </w:num>
  <w:num w:numId="63">
    <w:abstractNumId w:val="99"/>
  </w:num>
  <w:num w:numId="64">
    <w:abstractNumId w:val="104"/>
  </w:num>
  <w:num w:numId="65">
    <w:abstractNumId w:val="70"/>
  </w:num>
  <w:num w:numId="66">
    <w:abstractNumId w:val="31"/>
  </w:num>
  <w:num w:numId="67">
    <w:abstractNumId w:val="56"/>
  </w:num>
  <w:num w:numId="68">
    <w:abstractNumId w:val="3"/>
  </w:num>
  <w:num w:numId="69">
    <w:abstractNumId w:val="72"/>
  </w:num>
  <w:num w:numId="70">
    <w:abstractNumId w:val="6"/>
  </w:num>
  <w:num w:numId="71">
    <w:abstractNumId w:val="41"/>
  </w:num>
  <w:num w:numId="72">
    <w:abstractNumId w:val="49"/>
  </w:num>
  <w:num w:numId="73">
    <w:abstractNumId w:val="92"/>
  </w:num>
  <w:num w:numId="74">
    <w:abstractNumId w:val="32"/>
  </w:num>
  <w:num w:numId="75">
    <w:abstractNumId w:val="37"/>
  </w:num>
  <w:num w:numId="76">
    <w:abstractNumId w:val="53"/>
  </w:num>
  <w:num w:numId="77">
    <w:abstractNumId w:val="48"/>
  </w:num>
  <w:num w:numId="78">
    <w:abstractNumId w:val="90"/>
  </w:num>
  <w:num w:numId="79">
    <w:abstractNumId w:val="86"/>
  </w:num>
  <w:num w:numId="80">
    <w:abstractNumId w:val="58"/>
  </w:num>
  <w:num w:numId="81">
    <w:abstractNumId w:val="17"/>
  </w:num>
  <w:num w:numId="82">
    <w:abstractNumId w:val="21"/>
  </w:num>
  <w:num w:numId="83">
    <w:abstractNumId w:val="51"/>
  </w:num>
  <w:num w:numId="84">
    <w:abstractNumId w:val="83"/>
  </w:num>
  <w:num w:numId="85">
    <w:abstractNumId w:val="79"/>
  </w:num>
  <w:num w:numId="86">
    <w:abstractNumId w:val="67"/>
  </w:num>
  <w:num w:numId="87">
    <w:abstractNumId w:val="4"/>
  </w:num>
  <w:num w:numId="88">
    <w:abstractNumId w:val="88"/>
  </w:num>
  <w:num w:numId="89">
    <w:abstractNumId w:val="65"/>
  </w:num>
  <w:num w:numId="90">
    <w:abstractNumId w:val="28"/>
  </w:num>
  <w:num w:numId="91">
    <w:abstractNumId w:val="42"/>
  </w:num>
  <w:num w:numId="92">
    <w:abstractNumId w:val="66"/>
  </w:num>
  <w:num w:numId="93">
    <w:abstractNumId w:val="23"/>
  </w:num>
  <w:num w:numId="94">
    <w:abstractNumId w:val="61"/>
  </w:num>
  <w:num w:numId="95">
    <w:abstractNumId w:val="60"/>
  </w:num>
  <w:num w:numId="96">
    <w:abstractNumId w:val="105"/>
  </w:num>
  <w:num w:numId="97">
    <w:abstractNumId w:val="43"/>
  </w:num>
  <w:num w:numId="98">
    <w:abstractNumId w:val="78"/>
  </w:num>
  <w:num w:numId="99">
    <w:abstractNumId w:val="27"/>
  </w:num>
  <w:num w:numId="100">
    <w:abstractNumId w:val="82"/>
  </w:num>
  <w:num w:numId="101">
    <w:abstractNumId w:val="8"/>
  </w:num>
  <w:num w:numId="102">
    <w:abstractNumId w:val="25"/>
  </w:num>
  <w:num w:numId="103">
    <w:abstractNumId w:val="50"/>
  </w:num>
  <w:num w:numId="104">
    <w:abstractNumId w:val="81"/>
  </w:num>
  <w:num w:numId="105">
    <w:abstractNumId w:val="71"/>
  </w:num>
  <w:num w:numId="106">
    <w:abstractNumId w:val="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A6"/>
    <w:rsid w:val="0000010D"/>
    <w:rsid w:val="00001A8D"/>
    <w:rsid w:val="00002002"/>
    <w:rsid w:val="00002099"/>
    <w:rsid w:val="0000214C"/>
    <w:rsid w:val="000036FE"/>
    <w:rsid w:val="000041F4"/>
    <w:rsid w:val="00004D1C"/>
    <w:rsid w:val="0000739D"/>
    <w:rsid w:val="00007939"/>
    <w:rsid w:val="00010381"/>
    <w:rsid w:val="00011833"/>
    <w:rsid w:val="00011B1A"/>
    <w:rsid w:val="000133EF"/>
    <w:rsid w:val="0001792C"/>
    <w:rsid w:val="0002068D"/>
    <w:rsid w:val="00021A9C"/>
    <w:rsid w:val="00022B39"/>
    <w:rsid w:val="00024282"/>
    <w:rsid w:val="0002586B"/>
    <w:rsid w:val="000279F9"/>
    <w:rsid w:val="00027F2F"/>
    <w:rsid w:val="000306F2"/>
    <w:rsid w:val="00032DBF"/>
    <w:rsid w:val="0003517B"/>
    <w:rsid w:val="00036450"/>
    <w:rsid w:val="00037045"/>
    <w:rsid w:val="000418FE"/>
    <w:rsid w:val="00042F05"/>
    <w:rsid w:val="00046EC0"/>
    <w:rsid w:val="00047B07"/>
    <w:rsid w:val="000525DE"/>
    <w:rsid w:val="00054AF6"/>
    <w:rsid w:val="000554F1"/>
    <w:rsid w:val="0005583D"/>
    <w:rsid w:val="00056ED6"/>
    <w:rsid w:val="0005701F"/>
    <w:rsid w:val="00057A07"/>
    <w:rsid w:val="00062EC2"/>
    <w:rsid w:val="000651DD"/>
    <w:rsid w:val="000653EB"/>
    <w:rsid w:val="000654DC"/>
    <w:rsid w:val="00065761"/>
    <w:rsid w:val="000658A9"/>
    <w:rsid w:val="00065D44"/>
    <w:rsid w:val="00067807"/>
    <w:rsid w:val="000703D9"/>
    <w:rsid w:val="0007180B"/>
    <w:rsid w:val="00072928"/>
    <w:rsid w:val="000751D4"/>
    <w:rsid w:val="0007613B"/>
    <w:rsid w:val="00077640"/>
    <w:rsid w:val="0008041B"/>
    <w:rsid w:val="000812B1"/>
    <w:rsid w:val="0008141C"/>
    <w:rsid w:val="000855D5"/>
    <w:rsid w:val="000871A5"/>
    <w:rsid w:val="00090A93"/>
    <w:rsid w:val="00090A95"/>
    <w:rsid w:val="00090F17"/>
    <w:rsid w:val="0009293A"/>
    <w:rsid w:val="00093FBC"/>
    <w:rsid w:val="000952AF"/>
    <w:rsid w:val="0009642F"/>
    <w:rsid w:val="00096B76"/>
    <w:rsid w:val="000975F9"/>
    <w:rsid w:val="000979F2"/>
    <w:rsid w:val="000A1236"/>
    <w:rsid w:val="000A180D"/>
    <w:rsid w:val="000A217B"/>
    <w:rsid w:val="000A2EC1"/>
    <w:rsid w:val="000A3119"/>
    <w:rsid w:val="000A35B8"/>
    <w:rsid w:val="000A3BF0"/>
    <w:rsid w:val="000A4329"/>
    <w:rsid w:val="000A5288"/>
    <w:rsid w:val="000A6876"/>
    <w:rsid w:val="000A6B22"/>
    <w:rsid w:val="000B1AB4"/>
    <w:rsid w:val="000B299C"/>
    <w:rsid w:val="000B3719"/>
    <w:rsid w:val="000B3C9A"/>
    <w:rsid w:val="000B56F2"/>
    <w:rsid w:val="000B5976"/>
    <w:rsid w:val="000B5EF1"/>
    <w:rsid w:val="000C07F0"/>
    <w:rsid w:val="000C1864"/>
    <w:rsid w:val="000C1C67"/>
    <w:rsid w:val="000C2264"/>
    <w:rsid w:val="000C2413"/>
    <w:rsid w:val="000C597A"/>
    <w:rsid w:val="000C6723"/>
    <w:rsid w:val="000D2418"/>
    <w:rsid w:val="000D2D4C"/>
    <w:rsid w:val="000D4C4D"/>
    <w:rsid w:val="000D5548"/>
    <w:rsid w:val="000D73A0"/>
    <w:rsid w:val="000E057C"/>
    <w:rsid w:val="000E2AE8"/>
    <w:rsid w:val="000E2DD0"/>
    <w:rsid w:val="000E4E30"/>
    <w:rsid w:val="000E67DA"/>
    <w:rsid w:val="000E7586"/>
    <w:rsid w:val="000E7759"/>
    <w:rsid w:val="000F120C"/>
    <w:rsid w:val="000F15B4"/>
    <w:rsid w:val="000F213F"/>
    <w:rsid w:val="000F2F1C"/>
    <w:rsid w:val="000F35AB"/>
    <w:rsid w:val="000F6797"/>
    <w:rsid w:val="000F78DE"/>
    <w:rsid w:val="000F78F1"/>
    <w:rsid w:val="00100C4D"/>
    <w:rsid w:val="00103303"/>
    <w:rsid w:val="001073C2"/>
    <w:rsid w:val="0010742F"/>
    <w:rsid w:val="001075FF"/>
    <w:rsid w:val="00110339"/>
    <w:rsid w:val="00113E14"/>
    <w:rsid w:val="0011403D"/>
    <w:rsid w:val="00115063"/>
    <w:rsid w:val="00115D05"/>
    <w:rsid w:val="00115E3E"/>
    <w:rsid w:val="00124F56"/>
    <w:rsid w:val="00126D3A"/>
    <w:rsid w:val="00127408"/>
    <w:rsid w:val="0012780C"/>
    <w:rsid w:val="001305D9"/>
    <w:rsid w:val="00130616"/>
    <w:rsid w:val="00130E53"/>
    <w:rsid w:val="00132EA8"/>
    <w:rsid w:val="001403B0"/>
    <w:rsid w:val="00140E07"/>
    <w:rsid w:val="00140F21"/>
    <w:rsid w:val="0014268A"/>
    <w:rsid w:val="0014283F"/>
    <w:rsid w:val="0014360D"/>
    <w:rsid w:val="001476BA"/>
    <w:rsid w:val="00155493"/>
    <w:rsid w:val="0015654B"/>
    <w:rsid w:val="00160557"/>
    <w:rsid w:val="00163BBA"/>
    <w:rsid w:val="00163CA8"/>
    <w:rsid w:val="001649E4"/>
    <w:rsid w:val="00164B39"/>
    <w:rsid w:val="001661C1"/>
    <w:rsid w:val="00167CBB"/>
    <w:rsid w:val="00167F5C"/>
    <w:rsid w:val="00171F1C"/>
    <w:rsid w:val="001725A2"/>
    <w:rsid w:val="0017277D"/>
    <w:rsid w:val="00173161"/>
    <w:rsid w:val="0017414F"/>
    <w:rsid w:val="001747C2"/>
    <w:rsid w:val="0017582E"/>
    <w:rsid w:val="00175BC7"/>
    <w:rsid w:val="00176E81"/>
    <w:rsid w:val="00176EF9"/>
    <w:rsid w:val="00177262"/>
    <w:rsid w:val="0018206A"/>
    <w:rsid w:val="00182827"/>
    <w:rsid w:val="00185711"/>
    <w:rsid w:val="0018776E"/>
    <w:rsid w:val="00190929"/>
    <w:rsid w:val="00191D95"/>
    <w:rsid w:val="00191ED7"/>
    <w:rsid w:val="00192971"/>
    <w:rsid w:val="00193651"/>
    <w:rsid w:val="001938B5"/>
    <w:rsid w:val="001955E1"/>
    <w:rsid w:val="00195AE3"/>
    <w:rsid w:val="00195DA0"/>
    <w:rsid w:val="001A0318"/>
    <w:rsid w:val="001A0DFD"/>
    <w:rsid w:val="001A14F7"/>
    <w:rsid w:val="001A20F0"/>
    <w:rsid w:val="001A2AAF"/>
    <w:rsid w:val="001A2FAB"/>
    <w:rsid w:val="001A35CF"/>
    <w:rsid w:val="001A53A3"/>
    <w:rsid w:val="001A74BC"/>
    <w:rsid w:val="001B06E7"/>
    <w:rsid w:val="001B340C"/>
    <w:rsid w:val="001B6E2D"/>
    <w:rsid w:val="001C0418"/>
    <w:rsid w:val="001C0F9D"/>
    <w:rsid w:val="001C4A8F"/>
    <w:rsid w:val="001C4B33"/>
    <w:rsid w:val="001C6752"/>
    <w:rsid w:val="001C6E1B"/>
    <w:rsid w:val="001C6EFE"/>
    <w:rsid w:val="001D0758"/>
    <w:rsid w:val="001D2706"/>
    <w:rsid w:val="001D2BC6"/>
    <w:rsid w:val="001D2CE9"/>
    <w:rsid w:val="001D30ED"/>
    <w:rsid w:val="001D3EE1"/>
    <w:rsid w:val="001D5D5E"/>
    <w:rsid w:val="001E10DB"/>
    <w:rsid w:val="001E1BA6"/>
    <w:rsid w:val="001E1C7D"/>
    <w:rsid w:val="001E23DA"/>
    <w:rsid w:val="001E293B"/>
    <w:rsid w:val="001E2D5F"/>
    <w:rsid w:val="001E453C"/>
    <w:rsid w:val="001E45D8"/>
    <w:rsid w:val="001E4B86"/>
    <w:rsid w:val="001E4C58"/>
    <w:rsid w:val="001F0826"/>
    <w:rsid w:val="001F0EA9"/>
    <w:rsid w:val="001F15AA"/>
    <w:rsid w:val="001F201C"/>
    <w:rsid w:val="001F4215"/>
    <w:rsid w:val="001F5699"/>
    <w:rsid w:val="001F73CF"/>
    <w:rsid w:val="001F75F4"/>
    <w:rsid w:val="00201768"/>
    <w:rsid w:val="00203435"/>
    <w:rsid w:val="00203AA8"/>
    <w:rsid w:val="00206CAE"/>
    <w:rsid w:val="00207C97"/>
    <w:rsid w:val="00207D95"/>
    <w:rsid w:val="00210F85"/>
    <w:rsid w:val="002110CC"/>
    <w:rsid w:val="00212362"/>
    <w:rsid w:val="00214EAD"/>
    <w:rsid w:val="0021504F"/>
    <w:rsid w:val="00216CE4"/>
    <w:rsid w:val="0022137B"/>
    <w:rsid w:val="0022631A"/>
    <w:rsid w:val="00227045"/>
    <w:rsid w:val="00227128"/>
    <w:rsid w:val="002274BB"/>
    <w:rsid w:val="00230C58"/>
    <w:rsid w:val="002320EF"/>
    <w:rsid w:val="00233310"/>
    <w:rsid w:val="0023521B"/>
    <w:rsid w:val="002366C9"/>
    <w:rsid w:val="00240319"/>
    <w:rsid w:val="00240B87"/>
    <w:rsid w:val="00240EE9"/>
    <w:rsid w:val="0024171E"/>
    <w:rsid w:val="00241E21"/>
    <w:rsid w:val="002422D9"/>
    <w:rsid w:val="002438CE"/>
    <w:rsid w:val="00243EB9"/>
    <w:rsid w:val="00246630"/>
    <w:rsid w:val="002479B5"/>
    <w:rsid w:val="0025031E"/>
    <w:rsid w:val="002515B4"/>
    <w:rsid w:val="00252050"/>
    <w:rsid w:val="00253352"/>
    <w:rsid w:val="00254348"/>
    <w:rsid w:val="002544DD"/>
    <w:rsid w:val="00254766"/>
    <w:rsid w:val="00254F71"/>
    <w:rsid w:val="0025544D"/>
    <w:rsid w:val="002555CE"/>
    <w:rsid w:val="002560A2"/>
    <w:rsid w:val="00257C95"/>
    <w:rsid w:val="002601A5"/>
    <w:rsid w:val="0026161B"/>
    <w:rsid w:val="0026271B"/>
    <w:rsid w:val="00262ABB"/>
    <w:rsid w:val="00262F84"/>
    <w:rsid w:val="00264DBC"/>
    <w:rsid w:val="0026608B"/>
    <w:rsid w:val="00270295"/>
    <w:rsid w:val="00270916"/>
    <w:rsid w:val="00270CC8"/>
    <w:rsid w:val="00270E30"/>
    <w:rsid w:val="00271996"/>
    <w:rsid w:val="0027379C"/>
    <w:rsid w:val="002744D0"/>
    <w:rsid w:val="002751DB"/>
    <w:rsid w:val="002769F1"/>
    <w:rsid w:val="0027797C"/>
    <w:rsid w:val="00280F95"/>
    <w:rsid w:val="0028165A"/>
    <w:rsid w:val="00281B27"/>
    <w:rsid w:val="00281F97"/>
    <w:rsid w:val="00284002"/>
    <w:rsid w:val="00286E72"/>
    <w:rsid w:val="00290807"/>
    <w:rsid w:val="002915D0"/>
    <w:rsid w:val="002920E3"/>
    <w:rsid w:val="00292529"/>
    <w:rsid w:val="0029584A"/>
    <w:rsid w:val="00296484"/>
    <w:rsid w:val="00297034"/>
    <w:rsid w:val="002973B1"/>
    <w:rsid w:val="002A1B0D"/>
    <w:rsid w:val="002A2CCF"/>
    <w:rsid w:val="002A3FC7"/>
    <w:rsid w:val="002A5E5C"/>
    <w:rsid w:val="002A7B07"/>
    <w:rsid w:val="002B0D61"/>
    <w:rsid w:val="002B0F44"/>
    <w:rsid w:val="002B10E5"/>
    <w:rsid w:val="002B4DC6"/>
    <w:rsid w:val="002B7747"/>
    <w:rsid w:val="002C0A29"/>
    <w:rsid w:val="002C237C"/>
    <w:rsid w:val="002C268A"/>
    <w:rsid w:val="002C51B4"/>
    <w:rsid w:val="002C6F60"/>
    <w:rsid w:val="002C7753"/>
    <w:rsid w:val="002C7902"/>
    <w:rsid w:val="002C7AB6"/>
    <w:rsid w:val="002D065D"/>
    <w:rsid w:val="002D0D57"/>
    <w:rsid w:val="002D1F50"/>
    <w:rsid w:val="002D2073"/>
    <w:rsid w:val="002D2558"/>
    <w:rsid w:val="002D291F"/>
    <w:rsid w:val="002D3B82"/>
    <w:rsid w:val="002D3DF9"/>
    <w:rsid w:val="002D4148"/>
    <w:rsid w:val="002D4323"/>
    <w:rsid w:val="002D4F54"/>
    <w:rsid w:val="002D57D9"/>
    <w:rsid w:val="002D6477"/>
    <w:rsid w:val="002D7A08"/>
    <w:rsid w:val="002E01CD"/>
    <w:rsid w:val="002E2827"/>
    <w:rsid w:val="002E3832"/>
    <w:rsid w:val="002E433E"/>
    <w:rsid w:val="002E50B3"/>
    <w:rsid w:val="002E6A80"/>
    <w:rsid w:val="002E6E75"/>
    <w:rsid w:val="002F1313"/>
    <w:rsid w:val="002F15FE"/>
    <w:rsid w:val="002F3202"/>
    <w:rsid w:val="002F47B8"/>
    <w:rsid w:val="002F4821"/>
    <w:rsid w:val="002F4BA0"/>
    <w:rsid w:val="002F5546"/>
    <w:rsid w:val="00300DE7"/>
    <w:rsid w:val="00301A29"/>
    <w:rsid w:val="00302A43"/>
    <w:rsid w:val="00303A12"/>
    <w:rsid w:val="0030403B"/>
    <w:rsid w:val="003046F1"/>
    <w:rsid w:val="0030485B"/>
    <w:rsid w:val="0031008A"/>
    <w:rsid w:val="00310405"/>
    <w:rsid w:val="00311A96"/>
    <w:rsid w:val="00312410"/>
    <w:rsid w:val="00313D3C"/>
    <w:rsid w:val="00314450"/>
    <w:rsid w:val="0031686C"/>
    <w:rsid w:val="003171F0"/>
    <w:rsid w:val="00317D11"/>
    <w:rsid w:val="0032020F"/>
    <w:rsid w:val="0032083B"/>
    <w:rsid w:val="00322D9E"/>
    <w:rsid w:val="00323F20"/>
    <w:rsid w:val="0032588B"/>
    <w:rsid w:val="00332EF0"/>
    <w:rsid w:val="00336385"/>
    <w:rsid w:val="00342869"/>
    <w:rsid w:val="003447A2"/>
    <w:rsid w:val="00344950"/>
    <w:rsid w:val="0034640D"/>
    <w:rsid w:val="00346A65"/>
    <w:rsid w:val="00350B74"/>
    <w:rsid w:val="003519C2"/>
    <w:rsid w:val="00351B6E"/>
    <w:rsid w:val="00351DF7"/>
    <w:rsid w:val="00353BB2"/>
    <w:rsid w:val="00354073"/>
    <w:rsid w:val="00354817"/>
    <w:rsid w:val="00360BAF"/>
    <w:rsid w:val="00363A4D"/>
    <w:rsid w:val="0036553D"/>
    <w:rsid w:val="00366712"/>
    <w:rsid w:val="003678FC"/>
    <w:rsid w:val="00371D45"/>
    <w:rsid w:val="00374664"/>
    <w:rsid w:val="00374B79"/>
    <w:rsid w:val="00375EAD"/>
    <w:rsid w:val="00375F6D"/>
    <w:rsid w:val="00380A01"/>
    <w:rsid w:val="00383D89"/>
    <w:rsid w:val="003858B1"/>
    <w:rsid w:val="00386F5B"/>
    <w:rsid w:val="003874EB"/>
    <w:rsid w:val="003876FA"/>
    <w:rsid w:val="00391DC5"/>
    <w:rsid w:val="00392F7D"/>
    <w:rsid w:val="003A1934"/>
    <w:rsid w:val="003A4965"/>
    <w:rsid w:val="003A591C"/>
    <w:rsid w:val="003A5B5E"/>
    <w:rsid w:val="003A6C9E"/>
    <w:rsid w:val="003A6E34"/>
    <w:rsid w:val="003A766E"/>
    <w:rsid w:val="003B0C07"/>
    <w:rsid w:val="003B1E92"/>
    <w:rsid w:val="003B3A36"/>
    <w:rsid w:val="003B4D6D"/>
    <w:rsid w:val="003B5E24"/>
    <w:rsid w:val="003B6B87"/>
    <w:rsid w:val="003B768C"/>
    <w:rsid w:val="003C12B2"/>
    <w:rsid w:val="003C37A0"/>
    <w:rsid w:val="003C5012"/>
    <w:rsid w:val="003C543A"/>
    <w:rsid w:val="003C5909"/>
    <w:rsid w:val="003D03EE"/>
    <w:rsid w:val="003D25B8"/>
    <w:rsid w:val="003D2DCF"/>
    <w:rsid w:val="003D3174"/>
    <w:rsid w:val="003D4200"/>
    <w:rsid w:val="003D5422"/>
    <w:rsid w:val="003D5B55"/>
    <w:rsid w:val="003D5DA9"/>
    <w:rsid w:val="003D6E89"/>
    <w:rsid w:val="003D7006"/>
    <w:rsid w:val="003D71ED"/>
    <w:rsid w:val="003E3C3C"/>
    <w:rsid w:val="003E413F"/>
    <w:rsid w:val="003E6CEA"/>
    <w:rsid w:val="003E7710"/>
    <w:rsid w:val="003E7A61"/>
    <w:rsid w:val="003E7B45"/>
    <w:rsid w:val="003F097E"/>
    <w:rsid w:val="003F1190"/>
    <w:rsid w:val="003F3E81"/>
    <w:rsid w:val="003F4BF3"/>
    <w:rsid w:val="003F757C"/>
    <w:rsid w:val="0040556C"/>
    <w:rsid w:val="00405884"/>
    <w:rsid w:val="00405AB2"/>
    <w:rsid w:val="004064E5"/>
    <w:rsid w:val="00406D8D"/>
    <w:rsid w:val="00407844"/>
    <w:rsid w:val="004148C4"/>
    <w:rsid w:val="00414943"/>
    <w:rsid w:val="00414DE5"/>
    <w:rsid w:val="004171D6"/>
    <w:rsid w:val="00417455"/>
    <w:rsid w:val="00420F1C"/>
    <w:rsid w:val="00422CCE"/>
    <w:rsid w:val="0042420D"/>
    <w:rsid w:val="00427321"/>
    <w:rsid w:val="00430D52"/>
    <w:rsid w:val="00430E31"/>
    <w:rsid w:val="00432F03"/>
    <w:rsid w:val="00433E5F"/>
    <w:rsid w:val="0043573E"/>
    <w:rsid w:val="00435864"/>
    <w:rsid w:val="00435F9C"/>
    <w:rsid w:val="004365D0"/>
    <w:rsid w:val="0044000E"/>
    <w:rsid w:val="0044005B"/>
    <w:rsid w:val="00440232"/>
    <w:rsid w:val="00440F73"/>
    <w:rsid w:val="004411B2"/>
    <w:rsid w:val="004417F5"/>
    <w:rsid w:val="004432C9"/>
    <w:rsid w:val="004438A8"/>
    <w:rsid w:val="0044435E"/>
    <w:rsid w:val="00444670"/>
    <w:rsid w:val="00444925"/>
    <w:rsid w:val="00444B43"/>
    <w:rsid w:val="00445F17"/>
    <w:rsid w:val="00445F4D"/>
    <w:rsid w:val="00445FB9"/>
    <w:rsid w:val="0044634A"/>
    <w:rsid w:val="004471D8"/>
    <w:rsid w:val="00447263"/>
    <w:rsid w:val="00451079"/>
    <w:rsid w:val="0045332D"/>
    <w:rsid w:val="0045344A"/>
    <w:rsid w:val="00453477"/>
    <w:rsid w:val="004552EE"/>
    <w:rsid w:val="004556E2"/>
    <w:rsid w:val="004563F1"/>
    <w:rsid w:val="00456D8E"/>
    <w:rsid w:val="00457680"/>
    <w:rsid w:val="004577B1"/>
    <w:rsid w:val="004621D9"/>
    <w:rsid w:val="00462CB8"/>
    <w:rsid w:val="004639F8"/>
    <w:rsid w:val="00465FEB"/>
    <w:rsid w:val="00466060"/>
    <w:rsid w:val="004662E2"/>
    <w:rsid w:val="00470253"/>
    <w:rsid w:val="00472E8C"/>
    <w:rsid w:val="00474674"/>
    <w:rsid w:val="0047695B"/>
    <w:rsid w:val="004769EB"/>
    <w:rsid w:val="004812AC"/>
    <w:rsid w:val="00481F11"/>
    <w:rsid w:val="00482997"/>
    <w:rsid w:val="00487BF0"/>
    <w:rsid w:val="00490F76"/>
    <w:rsid w:val="00491440"/>
    <w:rsid w:val="004914C4"/>
    <w:rsid w:val="00492813"/>
    <w:rsid w:val="00492874"/>
    <w:rsid w:val="00492D35"/>
    <w:rsid w:val="00494A72"/>
    <w:rsid w:val="00494D94"/>
    <w:rsid w:val="00494EAF"/>
    <w:rsid w:val="004958F3"/>
    <w:rsid w:val="004960A8"/>
    <w:rsid w:val="00497C22"/>
    <w:rsid w:val="004A100A"/>
    <w:rsid w:val="004A156E"/>
    <w:rsid w:val="004A289E"/>
    <w:rsid w:val="004A33CC"/>
    <w:rsid w:val="004A3581"/>
    <w:rsid w:val="004A44F7"/>
    <w:rsid w:val="004A550C"/>
    <w:rsid w:val="004B0648"/>
    <w:rsid w:val="004B211E"/>
    <w:rsid w:val="004B2387"/>
    <w:rsid w:val="004B2787"/>
    <w:rsid w:val="004B28ED"/>
    <w:rsid w:val="004B30B7"/>
    <w:rsid w:val="004B30F5"/>
    <w:rsid w:val="004B4751"/>
    <w:rsid w:val="004B5183"/>
    <w:rsid w:val="004B5224"/>
    <w:rsid w:val="004B7A57"/>
    <w:rsid w:val="004C04AE"/>
    <w:rsid w:val="004C11A2"/>
    <w:rsid w:val="004C417A"/>
    <w:rsid w:val="004C4655"/>
    <w:rsid w:val="004C5028"/>
    <w:rsid w:val="004C6DE1"/>
    <w:rsid w:val="004C70CA"/>
    <w:rsid w:val="004D0B7C"/>
    <w:rsid w:val="004D22E7"/>
    <w:rsid w:val="004D3389"/>
    <w:rsid w:val="004D46DC"/>
    <w:rsid w:val="004D4BDB"/>
    <w:rsid w:val="004D4D78"/>
    <w:rsid w:val="004D695E"/>
    <w:rsid w:val="004D6B89"/>
    <w:rsid w:val="004D7BD0"/>
    <w:rsid w:val="004E093A"/>
    <w:rsid w:val="004E4C9B"/>
    <w:rsid w:val="004E666E"/>
    <w:rsid w:val="004F25C9"/>
    <w:rsid w:val="004F6F5C"/>
    <w:rsid w:val="00500176"/>
    <w:rsid w:val="005009B8"/>
    <w:rsid w:val="0050334D"/>
    <w:rsid w:val="00504BC0"/>
    <w:rsid w:val="00504E15"/>
    <w:rsid w:val="00504E74"/>
    <w:rsid w:val="00505688"/>
    <w:rsid w:val="00507905"/>
    <w:rsid w:val="00510B97"/>
    <w:rsid w:val="0051129D"/>
    <w:rsid w:val="00511CAB"/>
    <w:rsid w:val="005150EA"/>
    <w:rsid w:val="00515B28"/>
    <w:rsid w:val="0052027E"/>
    <w:rsid w:val="00522637"/>
    <w:rsid w:val="005236FA"/>
    <w:rsid w:val="00524D8A"/>
    <w:rsid w:val="0052589A"/>
    <w:rsid w:val="005269B4"/>
    <w:rsid w:val="00530C4D"/>
    <w:rsid w:val="005316EA"/>
    <w:rsid w:val="00531E21"/>
    <w:rsid w:val="0053517A"/>
    <w:rsid w:val="00535A83"/>
    <w:rsid w:val="00540A2E"/>
    <w:rsid w:val="005413B7"/>
    <w:rsid w:val="00541D5A"/>
    <w:rsid w:val="00542369"/>
    <w:rsid w:val="00543D3C"/>
    <w:rsid w:val="00544DDA"/>
    <w:rsid w:val="005458CC"/>
    <w:rsid w:val="00545E59"/>
    <w:rsid w:val="005478F3"/>
    <w:rsid w:val="00547A3A"/>
    <w:rsid w:val="00547FFD"/>
    <w:rsid w:val="00551AD7"/>
    <w:rsid w:val="00552DCE"/>
    <w:rsid w:val="00553E07"/>
    <w:rsid w:val="00555411"/>
    <w:rsid w:val="00555D52"/>
    <w:rsid w:val="00557097"/>
    <w:rsid w:val="00557A68"/>
    <w:rsid w:val="005617BC"/>
    <w:rsid w:val="00562B6F"/>
    <w:rsid w:val="0056449D"/>
    <w:rsid w:val="00566C96"/>
    <w:rsid w:val="00566E19"/>
    <w:rsid w:val="00566E82"/>
    <w:rsid w:val="00571EB9"/>
    <w:rsid w:val="00571EF4"/>
    <w:rsid w:val="00573BD1"/>
    <w:rsid w:val="00574600"/>
    <w:rsid w:val="00574F8D"/>
    <w:rsid w:val="0057565D"/>
    <w:rsid w:val="0057569C"/>
    <w:rsid w:val="0057629D"/>
    <w:rsid w:val="005778C3"/>
    <w:rsid w:val="00585515"/>
    <w:rsid w:val="00585833"/>
    <w:rsid w:val="00586BE2"/>
    <w:rsid w:val="0059035A"/>
    <w:rsid w:val="00591079"/>
    <w:rsid w:val="00591B3D"/>
    <w:rsid w:val="0059399A"/>
    <w:rsid w:val="00594F24"/>
    <w:rsid w:val="00595AE6"/>
    <w:rsid w:val="00595C2C"/>
    <w:rsid w:val="00595E2F"/>
    <w:rsid w:val="005978BA"/>
    <w:rsid w:val="005A0C00"/>
    <w:rsid w:val="005A25EB"/>
    <w:rsid w:val="005A2B00"/>
    <w:rsid w:val="005A40E2"/>
    <w:rsid w:val="005A46CE"/>
    <w:rsid w:val="005A5228"/>
    <w:rsid w:val="005A62AE"/>
    <w:rsid w:val="005A62C2"/>
    <w:rsid w:val="005A73EB"/>
    <w:rsid w:val="005A7D5A"/>
    <w:rsid w:val="005B01E6"/>
    <w:rsid w:val="005B14CE"/>
    <w:rsid w:val="005B3126"/>
    <w:rsid w:val="005B4245"/>
    <w:rsid w:val="005B4C4B"/>
    <w:rsid w:val="005B54FB"/>
    <w:rsid w:val="005B5C35"/>
    <w:rsid w:val="005C3A37"/>
    <w:rsid w:val="005C3C28"/>
    <w:rsid w:val="005C5505"/>
    <w:rsid w:val="005C6883"/>
    <w:rsid w:val="005C713F"/>
    <w:rsid w:val="005C7B83"/>
    <w:rsid w:val="005D1320"/>
    <w:rsid w:val="005D34CA"/>
    <w:rsid w:val="005D39EA"/>
    <w:rsid w:val="005D3C8B"/>
    <w:rsid w:val="005D4DA8"/>
    <w:rsid w:val="005D4EE7"/>
    <w:rsid w:val="005D5347"/>
    <w:rsid w:val="005D5509"/>
    <w:rsid w:val="005D561E"/>
    <w:rsid w:val="005D6D59"/>
    <w:rsid w:val="005E1D61"/>
    <w:rsid w:val="005E247A"/>
    <w:rsid w:val="005E39C8"/>
    <w:rsid w:val="005E5052"/>
    <w:rsid w:val="005E76F2"/>
    <w:rsid w:val="005F111E"/>
    <w:rsid w:val="005F1F65"/>
    <w:rsid w:val="005F3D91"/>
    <w:rsid w:val="005F6A25"/>
    <w:rsid w:val="005F774B"/>
    <w:rsid w:val="005F7801"/>
    <w:rsid w:val="005F780D"/>
    <w:rsid w:val="005F7AB7"/>
    <w:rsid w:val="0060097B"/>
    <w:rsid w:val="00601F50"/>
    <w:rsid w:val="00603C89"/>
    <w:rsid w:val="0060434A"/>
    <w:rsid w:val="006053C9"/>
    <w:rsid w:val="00605D6B"/>
    <w:rsid w:val="00607ABF"/>
    <w:rsid w:val="0061090E"/>
    <w:rsid w:val="006129AF"/>
    <w:rsid w:val="00615835"/>
    <w:rsid w:val="00615B3F"/>
    <w:rsid w:val="00616C6D"/>
    <w:rsid w:val="0061770B"/>
    <w:rsid w:val="0061783E"/>
    <w:rsid w:val="00621DEA"/>
    <w:rsid w:val="0062375D"/>
    <w:rsid w:val="00625471"/>
    <w:rsid w:val="00625F4F"/>
    <w:rsid w:val="006263D5"/>
    <w:rsid w:val="00626A3A"/>
    <w:rsid w:val="00627738"/>
    <w:rsid w:val="0063037D"/>
    <w:rsid w:val="006308B4"/>
    <w:rsid w:val="00630FA6"/>
    <w:rsid w:val="00635715"/>
    <w:rsid w:val="006366CE"/>
    <w:rsid w:val="00640F65"/>
    <w:rsid w:val="006413DE"/>
    <w:rsid w:val="006414ED"/>
    <w:rsid w:val="00643437"/>
    <w:rsid w:val="006445F8"/>
    <w:rsid w:val="00644610"/>
    <w:rsid w:val="00644896"/>
    <w:rsid w:val="0064499D"/>
    <w:rsid w:val="0064598F"/>
    <w:rsid w:val="006477FC"/>
    <w:rsid w:val="00652561"/>
    <w:rsid w:val="00652689"/>
    <w:rsid w:val="006526D4"/>
    <w:rsid w:val="00652EAA"/>
    <w:rsid w:val="006535AF"/>
    <w:rsid w:val="00654471"/>
    <w:rsid w:val="00656036"/>
    <w:rsid w:val="00656BE2"/>
    <w:rsid w:val="00657048"/>
    <w:rsid w:val="00657BB3"/>
    <w:rsid w:val="0066118E"/>
    <w:rsid w:val="00662649"/>
    <w:rsid w:val="00662652"/>
    <w:rsid w:val="0066271D"/>
    <w:rsid w:val="006640E6"/>
    <w:rsid w:val="00667621"/>
    <w:rsid w:val="006716CC"/>
    <w:rsid w:val="006718BE"/>
    <w:rsid w:val="00680041"/>
    <w:rsid w:val="00680C79"/>
    <w:rsid w:val="00680CC9"/>
    <w:rsid w:val="00680E2B"/>
    <w:rsid w:val="006816BE"/>
    <w:rsid w:val="00681D81"/>
    <w:rsid w:val="006834BA"/>
    <w:rsid w:val="00685272"/>
    <w:rsid w:val="00695F57"/>
    <w:rsid w:val="00696773"/>
    <w:rsid w:val="00697478"/>
    <w:rsid w:val="00697978"/>
    <w:rsid w:val="006A1E56"/>
    <w:rsid w:val="006A39D6"/>
    <w:rsid w:val="006A41E9"/>
    <w:rsid w:val="006A4913"/>
    <w:rsid w:val="006A4A41"/>
    <w:rsid w:val="006A5BD6"/>
    <w:rsid w:val="006A6F95"/>
    <w:rsid w:val="006B0616"/>
    <w:rsid w:val="006B076A"/>
    <w:rsid w:val="006B3CE0"/>
    <w:rsid w:val="006B4064"/>
    <w:rsid w:val="006B682E"/>
    <w:rsid w:val="006B6918"/>
    <w:rsid w:val="006B6A34"/>
    <w:rsid w:val="006C0BE8"/>
    <w:rsid w:val="006C2723"/>
    <w:rsid w:val="006C2BBC"/>
    <w:rsid w:val="006C3825"/>
    <w:rsid w:val="006C5D2A"/>
    <w:rsid w:val="006C609D"/>
    <w:rsid w:val="006C628D"/>
    <w:rsid w:val="006C6882"/>
    <w:rsid w:val="006D0BDB"/>
    <w:rsid w:val="006D202E"/>
    <w:rsid w:val="006D22A1"/>
    <w:rsid w:val="006D23B5"/>
    <w:rsid w:val="006D38F7"/>
    <w:rsid w:val="006D5F0B"/>
    <w:rsid w:val="006D736C"/>
    <w:rsid w:val="006D7687"/>
    <w:rsid w:val="006D7B90"/>
    <w:rsid w:val="006E035F"/>
    <w:rsid w:val="006E13B0"/>
    <w:rsid w:val="006E140C"/>
    <w:rsid w:val="006E4320"/>
    <w:rsid w:val="006E44FA"/>
    <w:rsid w:val="006E7466"/>
    <w:rsid w:val="006E7B1E"/>
    <w:rsid w:val="006F012A"/>
    <w:rsid w:val="006F045E"/>
    <w:rsid w:val="006F0515"/>
    <w:rsid w:val="006F105A"/>
    <w:rsid w:val="006F1615"/>
    <w:rsid w:val="006F2777"/>
    <w:rsid w:val="006F2989"/>
    <w:rsid w:val="006F46FB"/>
    <w:rsid w:val="006F56B7"/>
    <w:rsid w:val="006F6BC9"/>
    <w:rsid w:val="006F7894"/>
    <w:rsid w:val="00700E87"/>
    <w:rsid w:val="00700EB5"/>
    <w:rsid w:val="007012FB"/>
    <w:rsid w:val="00701414"/>
    <w:rsid w:val="00703CCE"/>
    <w:rsid w:val="007046B9"/>
    <w:rsid w:val="00705D9D"/>
    <w:rsid w:val="00705EC9"/>
    <w:rsid w:val="007066E2"/>
    <w:rsid w:val="00706866"/>
    <w:rsid w:val="00706D23"/>
    <w:rsid w:val="00707FD4"/>
    <w:rsid w:val="00711F26"/>
    <w:rsid w:val="00712567"/>
    <w:rsid w:val="00714912"/>
    <w:rsid w:val="007159B1"/>
    <w:rsid w:val="00716939"/>
    <w:rsid w:val="00721558"/>
    <w:rsid w:val="00721E60"/>
    <w:rsid w:val="0072323C"/>
    <w:rsid w:val="007238DD"/>
    <w:rsid w:val="007258F3"/>
    <w:rsid w:val="00725FC2"/>
    <w:rsid w:val="00726961"/>
    <w:rsid w:val="007307FA"/>
    <w:rsid w:val="0073179E"/>
    <w:rsid w:val="00731B7E"/>
    <w:rsid w:val="00733038"/>
    <w:rsid w:val="00735C12"/>
    <w:rsid w:val="00736454"/>
    <w:rsid w:val="00740047"/>
    <w:rsid w:val="00741D76"/>
    <w:rsid w:val="0074211C"/>
    <w:rsid w:val="00742970"/>
    <w:rsid w:val="00742981"/>
    <w:rsid w:val="007445C5"/>
    <w:rsid w:val="0074582A"/>
    <w:rsid w:val="00745C38"/>
    <w:rsid w:val="00746558"/>
    <w:rsid w:val="0074766D"/>
    <w:rsid w:val="0075386D"/>
    <w:rsid w:val="0075405D"/>
    <w:rsid w:val="007560EE"/>
    <w:rsid w:val="00756E5F"/>
    <w:rsid w:val="00757058"/>
    <w:rsid w:val="00760C77"/>
    <w:rsid w:val="00761B08"/>
    <w:rsid w:val="00762D72"/>
    <w:rsid w:val="0076346E"/>
    <w:rsid w:val="007637A8"/>
    <w:rsid w:val="00764AB2"/>
    <w:rsid w:val="00765295"/>
    <w:rsid w:val="00765EC9"/>
    <w:rsid w:val="0076628F"/>
    <w:rsid w:val="0076688F"/>
    <w:rsid w:val="00767D5B"/>
    <w:rsid w:val="007716A7"/>
    <w:rsid w:val="0077247E"/>
    <w:rsid w:val="00772AB5"/>
    <w:rsid w:val="00773D33"/>
    <w:rsid w:val="00774FA7"/>
    <w:rsid w:val="0077533D"/>
    <w:rsid w:val="00775EDC"/>
    <w:rsid w:val="00776F9C"/>
    <w:rsid w:val="00780D72"/>
    <w:rsid w:val="0078216F"/>
    <w:rsid w:val="007821A1"/>
    <w:rsid w:val="00783594"/>
    <w:rsid w:val="00785381"/>
    <w:rsid w:val="00787B66"/>
    <w:rsid w:val="00790DCC"/>
    <w:rsid w:val="00792586"/>
    <w:rsid w:val="007951A0"/>
    <w:rsid w:val="00795AD0"/>
    <w:rsid w:val="007978DF"/>
    <w:rsid w:val="00797A56"/>
    <w:rsid w:val="007A13F2"/>
    <w:rsid w:val="007A21EC"/>
    <w:rsid w:val="007A6B4D"/>
    <w:rsid w:val="007B0E2F"/>
    <w:rsid w:val="007B32DD"/>
    <w:rsid w:val="007B3CF0"/>
    <w:rsid w:val="007B438F"/>
    <w:rsid w:val="007B49D8"/>
    <w:rsid w:val="007B698F"/>
    <w:rsid w:val="007B69A8"/>
    <w:rsid w:val="007B738E"/>
    <w:rsid w:val="007C065E"/>
    <w:rsid w:val="007C0B63"/>
    <w:rsid w:val="007C0F72"/>
    <w:rsid w:val="007C0FF8"/>
    <w:rsid w:val="007C27A3"/>
    <w:rsid w:val="007C3D67"/>
    <w:rsid w:val="007C4CA8"/>
    <w:rsid w:val="007C5651"/>
    <w:rsid w:val="007C6637"/>
    <w:rsid w:val="007D0A60"/>
    <w:rsid w:val="007D2A62"/>
    <w:rsid w:val="007D36B5"/>
    <w:rsid w:val="007E37BA"/>
    <w:rsid w:val="007E3B31"/>
    <w:rsid w:val="007E4A7C"/>
    <w:rsid w:val="007E59F4"/>
    <w:rsid w:val="007F0A9E"/>
    <w:rsid w:val="007F19A8"/>
    <w:rsid w:val="007F24EC"/>
    <w:rsid w:val="007F47B9"/>
    <w:rsid w:val="007F6C7C"/>
    <w:rsid w:val="007F6FA1"/>
    <w:rsid w:val="00800464"/>
    <w:rsid w:val="008014A1"/>
    <w:rsid w:val="00807EA9"/>
    <w:rsid w:val="00810B6F"/>
    <w:rsid w:val="00810E88"/>
    <w:rsid w:val="00811B42"/>
    <w:rsid w:val="0081538C"/>
    <w:rsid w:val="0081720F"/>
    <w:rsid w:val="0081753B"/>
    <w:rsid w:val="00817CE6"/>
    <w:rsid w:val="00824C4A"/>
    <w:rsid w:val="00824D72"/>
    <w:rsid w:val="00824F47"/>
    <w:rsid w:val="008256CD"/>
    <w:rsid w:val="00825915"/>
    <w:rsid w:val="00825D46"/>
    <w:rsid w:val="00827659"/>
    <w:rsid w:val="00830374"/>
    <w:rsid w:val="008308E3"/>
    <w:rsid w:val="00831875"/>
    <w:rsid w:val="0083321A"/>
    <w:rsid w:val="00833AE7"/>
    <w:rsid w:val="008340EE"/>
    <w:rsid w:val="00834220"/>
    <w:rsid w:val="00834EA5"/>
    <w:rsid w:val="00835E1B"/>
    <w:rsid w:val="00835FFE"/>
    <w:rsid w:val="00836129"/>
    <w:rsid w:val="00836243"/>
    <w:rsid w:val="00836780"/>
    <w:rsid w:val="00836E79"/>
    <w:rsid w:val="00841C9B"/>
    <w:rsid w:val="00841CE2"/>
    <w:rsid w:val="00844373"/>
    <w:rsid w:val="008448C9"/>
    <w:rsid w:val="00846F99"/>
    <w:rsid w:val="008477E4"/>
    <w:rsid w:val="00847DF8"/>
    <w:rsid w:val="00850A40"/>
    <w:rsid w:val="00853149"/>
    <w:rsid w:val="00853B6B"/>
    <w:rsid w:val="008554C7"/>
    <w:rsid w:val="00856CE8"/>
    <w:rsid w:val="0086140A"/>
    <w:rsid w:val="008642E9"/>
    <w:rsid w:val="008644EF"/>
    <w:rsid w:val="00865AAD"/>
    <w:rsid w:val="00865EC2"/>
    <w:rsid w:val="00867A69"/>
    <w:rsid w:val="00867B12"/>
    <w:rsid w:val="0087205D"/>
    <w:rsid w:val="008722D4"/>
    <w:rsid w:val="0087253D"/>
    <w:rsid w:val="00872B29"/>
    <w:rsid w:val="008754DD"/>
    <w:rsid w:val="00876A90"/>
    <w:rsid w:val="00877356"/>
    <w:rsid w:val="008776FB"/>
    <w:rsid w:val="00877E71"/>
    <w:rsid w:val="00881646"/>
    <w:rsid w:val="008818F3"/>
    <w:rsid w:val="00883D42"/>
    <w:rsid w:val="00885236"/>
    <w:rsid w:val="00887D43"/>
    <w:rsid w:val="008902D1"/>
    <w:rsid w:val="00891719"/>
    <w:rsid w:val="00892FB0"/>
    <w:rsid w:val="00893353"/>
    <w:rsid w:val="00894CAC"/>
    <w:rsid w:val="00894F55"/>
    <w:rsid w:val="00897ACE"/>
    <w:rsid w:val="008A3B04"/>
    <w:rsid w:val="008A7B1F"/>
    <w:rsid w:val="008B1DA9"/>
    <w:rsid w:val="008B3096"/>
    <w:rsid w:val="008B429D"/>
    <w:rsid w:val="008B4A69"/>
    <w:rsid w:val="008B626E"/>
    <w:rsid w:val="008C03C3"/>
    <w:rsid w:val="008C0686"/>
    <w:rsid w:val="008C171F"/>
    <w:rsid w:val="008C2D03"/>
    <w:rsid w:val="008C3AC0"/>
    <w:rsid w:val="008C4959"/>
    <w:rsid w:val="008C49A1"/>
    <w:rsid w:val="008C5058"/>
    <w:rsid w:val="008C7536"/>
    <w:rsid w:val="008C786A"/>
    <w:rsid w:val="008D395D"/>
    <w:rsid w:val="008D6C66"/>
    <w:rsid w:val="008D6E85"/>
    <w:rsid w:val="008E2256"/>
    <w:rsid w:val="008E2CBA"/>
    <w:rsid w:val="008E4734"/>
    <w:rsid w:val="008E522D"/>
    <w:rsid w:val="008F16A2"/>
    <w:rsid w:val="008F1AB0"/>
    <w:rsid w:val="008F1E6D"/>
    <w:rsid w:val="008F35D4"/>
    <w:rsid w:val="008F3DFF"/>
    <w:rsid w:val="008F4866"/>
    <w:rsid w:val="008F51A1"/>
    <w:rsid w:val="008F58C9"/>
    <w:rsid w:val="008F6790"/>
    <w:rsid w:val="00900320"/>
    <w:rsid w:val="0090458F"/>
    <w:rsid w:val="00904786"/>
    <w:rsid w:val="0090548F"/>
    <w:rsid w:val="00906FB0"/>
    <w:rsid w:val="00907E4E"/>
    <w:rsid w:val="00912E2F"/>
    <w:rsid w:val="00916520"/>
    <w:rsid w:val="009171A1"/>
    <w:rsid w:val="009172EE"/>
    <w:rsid w:val="0092137F"/>
    <w:rsid w:val="0092165F"/>
    <w:rsid w:val="00921BA6"/>
    <w:rsid w:val="00922046"/>
    <w:rsid w:val="00924806"/>
    <w:rsid w:val="00925429"/>
    <w:rsid w:val="00925CB2"/>
    <w:rsid w:val="00926DBE"/>
    <w:rsid w:val="00930B61"/>
    <w:rsid w:val="00932184"/>
    <w:rsid w:val="009336C7"/>
    <w:rsid w:val="009343D8"/>
    <w:rsid w:val="009362D9"/>
    <w:rsid w:val="009403DD"/>
    <w:rsid w:val="00940ECB"/>
    <w:rsid w:val="0094256A"/>
    <w:rsid w:val="00942906"/>
    <w:rsid w:val="00943681"/>
    <w:rsid w:val="00950CC8"/>
    <w:rsid w:val="00951118"/>
    <w:rsid w:val="0095348C"/>
    <w:rsid w:val="00953877"/>
    <w:rsid w:val="00953A86"/>
    <w:rsid w:val="00955F6F"/>
    <w:rsid w:val="00956901"/>
    <w:rsid w:val="00960414"/>
    <w:rsid w:val="00960E86"/>
    <w:rsid w:val="00961267"/>
    <w:rsid w:val="0096196B"/>
    <w:rsid w:val="00964033"/>
    <w:rsid w:val="0096466A"/>
    <w:rsid w:val="009646AD"/>
    <w:rsid w:val="009650AF"/>
    <w:rsid w:val="00965961"/>
    <w:rsid w:val="00972EAC"/>
    <w:rsid w:val="00973391"/>
    <w:rsid w:val="009763DC"/>
    <w:rsid w:val="00976D3A"/>
    <w:rsid w:val="00977205"/>
    <w:rsid w:val="00981EBE"/>
    <w:rsid w:val="00984CCF"/>
    <w:rsid w:val="00986291"/>
    <w:rsid w:val="009868E4"/>
    <w:rsid w:val="00987163"/>
    <w:rsid w:val="00987894"/>
    <w:rsid w:val="00991EAF"/>
    <w:rsid w:val="009921F9"/>
    <w:rsid w:val="009935D4"/>
    <w:rsid w:val="00994212"/>
    <w:rsid w:val="00994A55"/>
    <w:rsid w:val="009950F4"/>
    <w:rsid w:val="009957BA"/>
    <w:rsid w:val="00995E04"/>
    <w:rsid w:val="009A0CB2"/>
    <w:rsid w:val="009A1FC2"/>
    <w:rsid w:val="009A2464"/>
    <w:rsid w:val="009A26CF"/>
    <w:rsid w:val="009A2759"/>
    <w:rsid w:val="009A2FE9"/>
    <w:rsid w:val="009A3971"/>
    <w:rsid w:val="009A39DA"/>
    <w:rsid w:val="009A5092"/>
    <w:rsid w:val="009A688D"/>
    <w:rsid w:val="009B24C6"/>
    <w:rsid w:val="009B3737"/>
    <w:rsid w:val="009B375C"/>
    <w:rsid w:val="009B3CDB"/>
    <w:rsid w:val="009B3DC3"/>
    <w:rsid w:val="009B4D87"/>
    <w:rsid w:val="009B52B8"/>
    <w:rsid w:val="009B5F50"/>
    <w:rsid w:val="009B6D92"/>
    <w:rsid w:val="009B7028"/>
    <w:rsid w:val="009B7C55"/>
    <w:rsid w:val="009C2734"/>
    <w:rsid w:val="009C37E6"/>
    <w:rsid w:val="009C3F8F"/>
    <w:rsid w:val="009C5374"/>
    <w:rsid w:val="009C63CF"/>
    <w:rsid w:val="009D2D56"/>
    <w:rsid w:val="009D36F7"/>
    <w:rsid w:val="009D4B62"/>
    <w:rsid w:val="009D6969"/>
    <w:rsid w:val="009D77AB"/>
    <w:rsid w:val="009E1139"/>
    <w:rsid w:val="009E17A8"/>
    <w:rsid w:val="009E237E"/>
    <w:rsid w:val="009E2546"/>
    <w:rsid w:val="009E339C"/>
    <w:rsid w:val="009E61D3"/>
    <w:rsid w:val="009E629F"/>
    <w:rsid w:val="009E7CA0"/>
    <w:rsid w:val="009F021A"/>
    <w:rsid w:val="009F0A4C"/>
    <w:rsid w:val="009F0C7F"/>
    <w:rsid w:val="009F1C72"/>
    <w:rsid w:val="009F2311"/>
    <w:rsid w:val="009F4573"/>
    <w:rsid w:val="009F6816"/>
    <w:rsid w:val="00A0084B"/>
    <w:rsid w:val="00A0364A"/>
    <w:rsid w:val="00A0443C"/>
    <w:rsid w:val="00A05540"/>
    <w:rsid w:val="00A072C1"/>
    <w:rsid w:val="00A1038A"/>
    <w:rsid w:val="00A1075C"/>
    <w:rsid w:val="00A109F5"/>
    <w:rsid w:val="00A11BA7"/>
    <w:rsid w:val="00A12487"/>
    <w:rsid w:val="00A126E2"/>
    <w:rsid w:val="00A13614"/>
    <w:rsid w:val="00A13ECC"/>
    <w:rsid w:val="00A15E83"/>
    <w:rsid w:val="00A1616D"/>
    <w:rsid w:val="00A16AF2"/>
    <w:rsid w:val="00A17ECF"/>
    <w:rsid w:val="00A23B08"/>
    <w:rsid w:val="00A24B13"/>
    <w:rsid w:val="00A24DA3"/>
    <w:rsid w:val="00A24FE9"/>
    <w:rsid w:val="00A25625"/>
    <w:rsid w:val="00A2795C"/>
    <w:rsid w:val="00A302B2"/>
    <w:rsid w:val="00A308F5"/>
    <w:rsid w:val="00A30CB9"/>
    <w:rsid w:val="00A321FA"/>
    <w:rsid w:val="00A34E39"/>
    <w:rsid w:val="00A34F50"/>
    <w:rsid w:val="00A375E8"/>
    <w:rsid w:val="00A379F8"/>
    <w:rsid w:val="00A40144"/>
    <w:rsid w:val="00A43697"/>
    <w:rsid w:val="00A43777"/>
    <w:rsid w:val="00A43A36"/>
    <w:rsid w:val="00A473F7"/>
    <w:rsid w:val="00A50AED"/>
    <w:rsid w:val="00A540D7"/>
    <w:rsid w:val="00A563DF"/>
    <w:rsid w:val="00A56D36"/>
    <w:rsid w:val="00A576B2"/>
    <w:rsid w:val="00A57C90"/>
    <w:rsid w:val="00A60978"/>
    <w:rsid w:val="00A61774"/>
    <w:rsid w:val="00A61B5C"/>
    <w:rsid w:val="00A641F6"/>
    <w:rsid w:val="00A64A78"/>
    <w:rsid w:val="00A65C89"/>
    <w:rsid w:val="00A663A6"/>
    <w:rsid w:val="00A664CA"/>
    <w:rsid w:val="00A66BB5"/>
    <w:rsid w:val="00A66F84"/>
    <w:rsid w:val="00A676E1"/>
    <w:rsid w:val="00A70F55"/>
    <w:rsid w:val="00A71152"/>
    <w:rsid w:val="00A7204E"/>
    <w:rsid w:val="00A74A70"/>
    <w:rsid w:val="00A766AD"/>
    <w:rsid w:val="00A803BD"/>
    <w:rsid w:val="00A8064F"/>
    <w:rsid w:val="00A80B03"/>
    <w:rsid w:val="00A81958"/>
    <w:rsid w:val="00A82355"/>
    <w:rsid w:val="00A841ED"/>
    <w:rsid w:val="00A85E22"/>
    <w:rsid w:val="00A865A9"/>
    <w:rsid w:val="00A90D1B"/>
    <w:rsid w:val="00A9279D"/>
    <w:rsid w:val="00A927E1"/>
    <w:rsid w:val="00A933BF"/>
    <w:rsid w:val="00A9383D"/>
    <w:rsid w:val="00A93E41"/>
    <w:rsid w:val="00A94A72"/>
    <w:rsid w:val="00A96000"/>
    <w:rsid w:val="00A96767"/>
    <w:rsid w:val="00A97BBD"/>
    <w:rsid w:val="00AA067F"/>
    <w:rsid w:val="00AA417B"/>
    <w:rsid w:val="00AA4FFA"/>
    <w:rsid w:val="00AB04E0"/>
    <w:rsid w:val="00AB34D2"/>
    <w:rsid w:val="00AB369D"/>
    <w:rsid w:val="00AB4F97"/>
    <w:rsid w:val="00AB5CDA"/>
    <w:rsid w:val="00AB5D87"/>
    <w:rsid w:val="00AB65BC"/>
    <w:rsid w:val="00AB7597"/>
    <w:rsid w:val="00AC0566"/>
    <w:rsid w:val="00AC49D7"/>
    <w:rsid w:val="00AC73BD"/>
    <w:rsid w:val="00AC7A74"/>
    <w:rsid w:val="00AC7B70"/>
    <w:rsid w:val="00AD1A4A"/>
    <w:rsid w:val="00AD2A90"/>
    <w:rsid w:val="00AD553E"/>
    <w:rsid w:val="00AD6980"/>
    <w:rsid w:val="00AE03A4"/>
    <w:rsid w:val="00AE0B2D"/>
    <w:rsid w:val="00AE0E2F"/>
    <w:rsid w:val="00AE1EB9"/>
    <w:rsid w:val="00AE1F78"/>
    <w:rsid w:val="00AE2861"/>
    <w:rsid w:val="00AE2BF7"/>
    <w:rsid w:val="00AE36BE"/>
    <w:rsid w:val="00AE3A57"/>
    <w:rsid w:val="00AF1952"/>
    <w:rsid w:val="00AF32A7"/>
    <w:rsid w:val="00AF35EF"/>
    <w:rsid w:val="00AF3873"/>
    <w:rsid w:val="00AF3E26"/>
    <w:rsid w:val="00AF4217"/>
    <w:rsid w:val="00B00422"/>
    <w:rsid w:val="00B00F42"/>
    <w:rsid w:val="00B04894"/>
    <w:rsid w:val="00B06FBC"/>
    <w:rsid w:val="00B07550"/>
    <w:rsid w:val="00B10867"/>
    <w:rsid w:val="00B14840"/>
    <w:rsid w:val="00B160F1"/>
    <w:rsid w:val="00B165C7"/>
    <w:rsid w:val="00B17567"/>
    <w:rsid w:val="00B21878"/>
    <w:rsid w:val="00B23ED4"/>
    <w:rsid w:val="00B23F0F"/>
    <w:rsid w:val="00B24BFF"/>
    <w:rsid w:val="00B2695F"/>
    <w:rsid w:val="00B26EF5"/>
    <w:rsid w:val="00B27B68"/>
    <w:rsid w:val="00B32203"/>
    <w:rsid w:val="00B329BD"/>
    <w:rsid w:val="00B3606C"/>
    <w:rsid w:val="00B37004"/>
    <w:rsid w:val="00B40A8C"/>
    <w:rsid w:val="00B40DCE"/>
    <w:rsid w:val="00B410DD"/>
    <w:rsid w:val="00B4231D"/>
    <w:rsid w:val="00B42837"/>
    <w:rsid w:val="00B46783"/>
    <w:rsid w:val="00B504A8"/>
    <w:rsid w:val="00B535BC"/>
    <w:rsid w:val="00B53640"/>
    <w:rsid w:val="00B53A4C"/>
    <w:rsid w:val="00B54184"/>
    <w:rsid w:val="00B54543"/>
    <w:rsid w:val="00B55D33"/>
    <w:rsid w:val="00B61700"/>
    <w:rsid w:val="00B63194"/>
    <w:rsid w:val="00B6410F"/>
    <w:rsid w:val="00B74334"/>
    <w:rsid w:val="00B7572B"/>
    <w:rsid w:val="00B76682"/>
    <w:rsid w:val="00B80A0F"/>
    <w:rsid w:val="00B8150C"/>
    <w:rsid w:val="00B817AA"/>
    <w:rsid w:val="00B842A4"/>
    <w:rsid w:val="00B854EE"/>
    <w:rsid w:val="00B86320"/>
    <w:rsid w:val="00B91207"/>
    <w:rsid w:val="00B91858"/>
    <w:rsid w:val="00B91CE0"/>
    <w:rsid w:val="00B9315B"/>
    <w:rsid w:val="00B934A8"/>
    <w:rsid w:val="00B93BF3"/>
    <w:rsid w:val="00B93CF8"/>
    <w:rsid w:val="00B93CF9"/>
    <w:rsid w:val="00B96A67"/>
    <w:rsid w:val="00B977ED"/>
    <w:rsid w:val="00BA12A8"/>
    <w:rsid w:val="00BA2DD1"/>
    <w:rsid w:val="00BA3050"/>
    <w:rsid w:val="00BA323E"/>
    <w:rsid w:val="00BA3B57"/>
    <w:rsid w:val="00BA524C"/>
    <w:rsid w:val="00BA5E36"/>
    <w:rsid w:val="00BA64C3"/>
    <w:rsid w:val="00BA67AD"/>
    <w:rsid w:val="00BA691A"/>
    <w:rsid w:val="00BB166A"/>
    <w:rsid w:val="00BB1C7C"/>
    <w:rsid w:val="00BB4736"/>
    <w:rsid w:val="00BB7ECE"/>
    <w:rsid w:val="00BC06C8"/>
    <w:rsid w:val="00BC26DF"/>
    <w:rsid w:val="00BC27B3"/>
    <w:rsid w:val="00BC6D07"/>
    <w:rsid w:val="00BD0842"/>
    <w:rsid w:val="00BD09F6"/>
    <w:rsid w:val="00BD0E9B"/>
    <w:rsid w:val="00BD1DD9"/>
    <w:rsid w:val="00BD2978"/>
    <w:rsid w:val="00BD306A"/>
    <w:rsid w:val="00BD4355"/>
    <w:rsid w:val="00BD5E4B"/>
    <w:rsid w:val="00BE219D"/>
    <w:rsid w:val="00BE3839"/>
    <w:rsid w:val="00BE3D3C"/>
    <w:rsid w:val="00BE3E01"/>
    <w:rsid w:val="00BE3F50"/>
    <w:rsid w:val="00BE55D2"/>
    <w:rsid w:val="00BE5F55"/>
    <w:rsid w:val="00BE6E68"/>
    <w:rsid w:val="00BE75FB"/>
    <w:rsid w:val="00BF0410"/>
    <w:rsid w:val="00BF1478"/>
    <w:rsid w:val="00BF27F8"/>
    <w:rsid w:val="00BF435F"/>
    <w:rsid w:val="00BF476B"/>
    <w:rsid w:val="00BF570B"/>
    <w:rsid w:val="00BF7726"/>
    <w:rsid w:val="00C00466"/>
    <w:rsid w:val="00C015F5"/>
    <w:rsid w:val="00C02026"/>
    <w:rsid w:val="00C0206B"/>
    <w:rsid w:val="00C02AD1"/>
    <w:rsid w:val="00C02D63"/>
    <w:rsid w:val="00C057D0"/>
    <w:rsid w:val="00C05925"/>
    <w:rsid w:val="00C0627F"/>
    <w:rsid w:val="00C07ED0"/>
    <w:rsid w:val="00C10F5D"/>
    <w:rsid w:val="00C12E22"/>
    <w:rsid w:val="00C136FC"/>
    <w:rsid w:val="00C1499E"/>
    <w:rsid w:val="00C1544C"/>
    <w:rsid w:val="00C168A4"/>
    <w:rsid w:val="00C16C1B"/>
    <w:rsid w:val="00C17E57"/>
    <w:rsid w:val="00C206EA"/>
    <w:rsid w:val="00C22D53"/>
    <w:rsid w:val="00C2330C"/>
    <w:rsid w:val="00C2521F"/>
    <w:rsid w:val="00C2762B"/>
    <w:rsid w:val="00C31ED2"/>
    <w:rsid w:val="00C32189"/>
    <w:rsid w:val="00C37A2C"/>
    <w:rsid w:val="00C417C0"/>
    <w:rsid w:val="00C41BFD"/>
    <w:rsid w:val="00C42214"/>
    <w:rsid w:val="00C426B9"/>
    <w:rsid w:val="00C42A2D"/>
    <w:rsid w:val="00C45101"/>
    <w:rsid w:val="00C45686"/>
    <w:rsid w:val="00C53083"/>
    <w:rsid w:val="00C5372B"/>
    <w:rsid w:val="00C551DF"/>
    <w:rsid w:val="00C56404"/>
    <w:rsid w:val="00C60CB3"/>
    <w:rsid w:val="00C6528F"/>
    <w:rsid w:val="00C672A3"/>
    <w:rsid w:val="00C6740D"/>
    <w:rsid w:val="00C67BB7"/>
    <w:rsid w:val="00C70633"/>
    <w:rsid w:val="00C724D3"/>
    <w:rsid w:val="00C73E3E"/>
    <w:rsid w:val="00C77311"/>
    <w:rsid w:val="00C77D47"/>
    <w:rsid w:val="00C8355A"/>
    <w:rsid w:val="00C8745D"/>
    <w:rsid w:val="00C8752B"/>
    <w:rsid w:val="00C9166C"/>
    <w:rsid w:val="00C9185C"/>
    <w:rsid w:val="00C91D99"/>
    <w:rsid w:val="00C91E34"/>
    <w:rsid w:val="00C91E58"/>
    <w:rsid w:val="00C9317A"/>
    <w:rsid w:val="00C9344D"/>
    <w:rsid w:val="00C94CA5"/>
    <w:rsid w:val="00C965BE"/>
    <w:rsid w:val="00C97D90"/>
    <w:rsid w:val="00C97FC4"/>
    <w:rsid w:val="00CA10CD"/>
    <w:rsid w:val="00CA39C3"/>
    <w:rsid w:val="00CA429C"/>
    <w:rsid w:val="00CA55E2"/>
    <w:rsid w:val="00CA59DE"/>
    <w:rsid w:val="00CA6598"/>
    <w:rsid w:val="00CA6720"/>
    <w:rsid w:val="00CB07DE"/>
    <w:rsid w:val="00CB0EE9"/>
    <w:rsid w:val="00CB189A"/>
    <w:rsid w:val="00CB23F2"/>
    <w:rsid w:val="00CB2D23"/>
    <w:rsid w:val="00CB41E4"/>
    <w:rsid w:val="00CB6B90"/>
    <w:rsid w:val="00CB7D7F"/>
    <w:rsid w:val="00CC14E8"/>
    <w:rsid w:val="00CC4F2B"/>
    <w:rsid w:val="00CC77E7"/>
    <w:rsid w:val="00CD04BD"/>
    <w:rsid w:val="00CD055E"/>
    <w:rsid w:val="00CD0C05"/>
    <w:rsid w:val="00CD1904"/>
    <w:rsid w:val="00CD3024"/>
    <w:rsid w:val="00CD3A8F"/>
    <w:rsid w:val="00CD3FEF"/>
    <w:rsid w:val="00CD50FD"/>
    <w:rsid w:val="00CD5828"/>
    <w:rsid w:val="00CD5C5E"/>
    <w:rsid w:val="00CD5E49"/>
    <w:rsid w:val="00CD7236"/>
    <w:rsid w:val="00CE0D1E"/>
    <w:rsid w:val="00CE11F4"/>
    <w:rsid w:val="00CE260E"/>
    <w:rsid w:val="00CE38D5"/>
    <w:rsid w:val="00CE69CC"/>
    <w:rsid w:val="00CE7476"/>
    <w:rsid w:val="00CE7B98"/>
    <w:rsid w:val="00CF094E"/>
    <w:rsid w:val="00CF0DB1"/>
    <w:rsid w:val="00CF1E45"/>
    <w:rsid w:val="00CF2D49"/>
    <w:rsid w:val="00CF2FFD"/>
    <w:rsid w:val="00CF74F6"/>
    <w:rsid w:val="00CF7D13"/>
    <w:rsid w:val="00D0004D"/>
    <w:rsid w:val="00D033FA"/>
    <w:rsid w:val="00D05150"/>
    <w:rsid w:val="00D0542B"/>
    <w:rsid w:val="00D0657B"/>
    <w:rsid w:val="00D068B3"/>
    <w:rsid w:val="00D072E4"/>
    <w:rsid w:val="00D13553"/>
    <w:rsid w:val="00D173A4"/>
    <w:rsid w:val="00D23BC6"/>
    <w:rsid w:val="00D24AF7"/>
    <w:rsid w:val="00D3267E"/>
    <w:rsid w:val="00D338B5"/>
    <w:rsid w:val="00D34223"/>
    <w:rsid w:val="00D34B64"/>
    <w:rsid w:val="00D359F0"/>
    <w:rsid w:val="00D36E3A"/>
    <w:rsid w:val="00D37925"/>
    <w:rsid w:val="00D40E40"/>
    <w:rsid w:val="00D41702"/>
    <w:rsid w:val="00D417A4"/>
    <w:rsid w:val="00D42EEA"/>
    <w:rsid w:val="00D436F2"/>
    <w:rsid w:val="00D46BF8"/>
    <w:rsid w:val="00D46D03"/>
    <w:rsid w:val="00D46D65"/>
    <w:rsid w:val="00D47B0C"/>
    <w:rsid w:val="00D54F7E"/>
    <w:rsid w:val="00D56774"/>
    <w:rsid w:val="00D607F3"/>
    <w:rsid w:val="00D60F53"/>
    <w:rsid w:val="00D61176"/>
    <w:rsid w:val="00D61D4F"/>
    <w:rsid w:val="00D623CB"/>
    <w:rsid w:val="00D64537"/>
    <w:rsid w:val="00D65E5A"/>
    <w:rsid w:val="00D66B3D"/>
    <w:rsid w:val="00D671B7"/>
    <w:rsid w:val="00D672E0"/>
    <w:rsid w:val="00D6792D"/>
    <w:rsid w:val="00D67F7C"/>
    <w:rsid w:val="00D70DD5"/>
    <w:rsid w:val="00D7248C"/>
    <w:rsid w:val="00D72BF0"/>
    <w:rsid w:val="00D74302"/>
    <w:rsid w:val="00D75A7D"/>
    <w:rsid w:val="00D76576"/>
    <w:rsid w:val="00D776F8"/>
    <w:rsid w:val="00D77E63"/>
    <w:rsid w:val="00D81127"/>
    <w:rsid w:val="00D82191"/>
    <w:rsid w:val="00D827B1"/>
    <w:rsid w:val="00D834BC"/>
    <w:rsid w:val="00D84A0E"/>
    <w:rsid w:val="00D85D74"/>
    <w:rsid w:val="00D90296"/>
    <w:rsid w:val="00D90BC5"/>
    <w:rsid w:val="00D92DEE"/>
    <w:rsid w:val="00D9305E"/>
    <w:rsid w:val="00D961D7"/>
    <w:rsid w:val="00D96A5E"/>
    <w:rsid w:val="00D978DD"/>
    <w:rsid w:val="00DA1E50"/>
    <w:rsid w:val="00DA32B8"/>
    <w:rsid w:val="00DA3730"/>
    <w:rsid w:val="00DA4BB5"/>
    <w:rsid w:val="00DA5877"/>
    <w:rsid w:val="00DA6A65"/>
    <w:rsid w:val="00DA6A89"/>
    <w:rsid w:val="00DB0199"/>
    <w:rsid w:val="00DB04DD"/>
    <w:rsid w:val="00DB0C3A"/>
    <w:rsid w:val="00DB15EB"/>
    <w:rsid w:val="00DB1EFC"/>
    <w:rsid w:val="00DB6BD6"/>
    <w:rsid w:val="00DB7A4F"/>
    <w:rsid w:val="00DC0702"/>
    <w:rsid w:val="00DC2064"/>
    <w:rsid w:val="00DC2584"/>
    <w:rsid w:val="00DC326C"/>
    <w:rsid w:val="00DC3558"/>
    <w:rsid w:val="00DC613F"/>
    <w:rsid w:val="00DC69F4"/>
    <w:rsid w:val="00DC6B4E"/>
    <w:rsid w:val="00DD4589"/>
    <w:rsid w:val="00DD736B"/>
    <w:rsid w:val="00DE028B"/>
    <w:rsid w:val="00DE041F"/>
    <w:rsid w:val="00DE052C"/>
    <w:rsid w:val="00DE071B"/>
    <w:rsid w:val="00DE0A1B"/>
    <w:rsid w:val="00DE4720"/>
    <w:rsid w:val="00DE66E6"/>
    <w:rsid w:val="00DE7AAF"/>
    <w:rsid w:val="00DF18D6"/>
    <w:rsid w:val="00DF228E"/>
    <w:rsid w:val="00DF3E45"/>
    <w:rsid w:val="00DF7280"/>
    <w:rsid w:val="00DF7D39"/>
    <w:rsid w:val="00E00A73"/>
    <w:rsid w:val="00E038E1"/>
    <w:rsid w:val="00E03E9E"/>
    <w:rsid w:val="00E04468"/>
    <w:rsid w:val="00E05C37"/>
    <w:rsid w:val="00E06C69"/>
    <w:rsid w:val="00E1068C"/>
    <w:rsid w:val="00E12BAD"/>
    <w:rsid w:val="00E14892"/>
    <w:rsid w:val="00E14DA0"/>
    <w:rsid w:val="00E1520F"/>
    <w:rsid w:val="00E1609C"/>
    <w:rsid w:val="00E16BAF"/>
    <w:rsid w:val="00E17E19"/>
    <w:rsid w:val="00E215E4"/>
    <w:rsid w:val="00E22B8E"/>
    <w:rsid w:val="00E23219"/>
    <w:rsid w:val="00E24A69"/>
    <w:rsid w:val="00E3052E"/>
    <w:rsid w:val="00E41BFE"/>
    <w:rsid w:val="00E423CD"/>
    <w:rsid w:val="00E42CBD"/>
    <w:rsid w:val="00E431EB"/>
    <w:rsid w:val="00E43425"/>
    <w:rsid w:val="00E43672"/>
    <w:rsid w:val="00E44515"/>
    <w:rsid w:val="00E46446"/>
    <w:rsid w:val="00E50FBB"/>
    <w:rsid w:val="00E54254"/>
    <w:rsid w:val="00E55A6A"/>
    <w:rsid w:val="00E55CE2"/>
    <w:rsid w:val="00E561E0"/>
    <w:rsid w:val="00E61CCB"/>
    <w:rsid w:val="00E6352B"/>
    <w:rsid w:val="00E65A17"/>
    <w:rsid w:val="00E7137F"/>
    <w:rsid w:val="00E72F67"/>
    <w:rsid w:val="00E74739"/>
    <w:rsid w:val="00E7520E"/>
    <w:rsid w:val="00E75348"/>
    <w:rsid w:val="00E818D2"/>
    <w:rsid w:val="00E82205"/>
    <w:rsid w:val="00E828AC"/>
    <w:rsid w:val="00E82B94"/>
    <w:rsid w:val="00E836D1"/>
    <w:rsid w:val="00E84334"/>
    <w:rsid w:val="00E84CE6"/>
    <w:rsid w:val="00E85FA2"/>
    <w:rsid w:val="00E875D7"/>
    <w:rsid w:val="00E9049A"/>
    <w:rsid w:val="00E94127"/>
    <w:rsid w:val="00E94B3E"/>
    <w:rsid w:val="00E94F7E"/>
    <w:rsid w:val="00E9511A"/>
    <w:rsid w:val="00E9767F"/>
    <w:rsid w:val="00EA015A"/>
    <w:rsid w:val="00EA1406"/>
    <w:rsid w:val="00EA1688"/>
    <w:rsid w:val="00EA23D8"/>
    <w:rsid w:val="00EA3346"/>
    <w:rsid w:val="00EA38F4"/>
    <w:rsid w:val="00EA4FFD"/>
    <w:rsid w:val="00EA6ECE"/>
    <w:rsid w:val="00EA7A1B"/>
    <w:rsid w:val="00EA7D24"/>
    <w:rsid w:val="00EA7F89"/>
    <w:rsid w:val="00EB1437"/>
    <w:rsid w:val="00EB2AEE"/>
    <w:rsid w:val="00EB353C"/>
    <w:rsid w:val="00EB3558"/>
    <w:rsid w:val="00EB5B64"/>
    <w:rsid w:val="00EB7D36"/>
    <w:rsid w:val="00EC1102"/>
    <w:rsid w:val="00EC55F4"/>
    <w:rsid w:val="00EC5E48"/>
    <w:rsid w:val="00ED0FE2"/>
    <w:rsid w:val="00ED2921"/>
    <w:rsid w:val="00ED3279"/>
    <w:rsid w:val="00ED36E8"/>
    <w:rsid w:val="00ED432A"/>
    <w:rsid w:val="00ED53B6"/>
    <w:rsid w:val="00ED5606"/>
    <w:rsid w:val="00ED6E75"/>
    <w:rsid w:val="00ED7B22"/>
    <w:rsid w:val="00EE0393"/>
    <w:rsid w:val="00EE073C"/>
    <w:rsid w:val="00EE0CC9"/>
    <w:rsid w:val="00EE130A"/>
    <w:rsid w:val="00EE3357"/>
    <w:rsid w:val="00EE423B"/>
    <w:rsid w:val="00EE4BDF"/>
    <w:rsid w:val="00EE76C0"/>
    <w:rsid w:val="00EF09B0"/>
    <w:rsid w:val="00EF2935"/>
    <w:rsid w:val="00EF6DA8"/>
    <w:rsid w:val="00F04274"/>
    <w:rsid w:val="00F068E7"/>
    <w:rsid w:val="00F071D6"/>
    <w:rsid w:val="00F07E53"/>
    <w:rsid w:val="00F108CB"/>
    <w:rsid w:val="00F12333"/>
    <w:rsid w:val="00F12381"/>
    <w:rsid w:val="00F12464"/>
    <w:rsid w:val="00F139C4"/>
    <w:rsid w:val="00F15D13"/>
    <w:rsid w:val="00F210C0"/>
    <w:rsid w:val="00F2146B"/>
    <w:rsid w:val="00F21AFB"/>
    <w:rsid w:val="00F22936"/>
    <w:rsid w:val="00F22DF8"/>
    <w:rsid w:val="00F27120"/>
    <w:rsid w:val="00F27C7E"/>
    <w:rsid w:val="00F30B6E"/>
    <w:rsid w:val="00F320A5"/>
    <w:rsid w:val="00F32BFF"/>
    <w:rsid w:val="00F3315E"/>
    <w:rsid w:val="00F33A08"/>
    <w:rsid w:val="00F3471C"/>
    <w:rsid w:val="00F363CE"/>
    <w:rsid w:val="00F36917"/>
    <w:rsid w:val="00F36B06"/>
    <w:rsid w:val="00F36CF9"/>
    <w:rsid w:val="00F36FF9"/>
    <w:rsid w:val="00F37053"/>
    <w:rsid w:val="00F40C61"/>
    <w:rsid w:val="00F4166D"/>
    <w:rsid w:val="00F4484C"/>
    <w:rsid w:val="00F456EE"/>
    <w:rsid w:val="00F5170D"/>
    <w:rsid w:val="00F51AA3"/>
    <w:rsid w:val="00F5295E"/>
    <w:rsid w:val="00F5408F"/>
    <w:rsid w:val="00F54342"/>
    <w:rsid w:val="00F54379"/>
    <w:rsid w:val="00F54BF7"/>
    <w:rsid w:val="00F54FA7"/>
    <w:rsid w:val="00F558D1"/>
    <w:rsid w:val="00F56B7E"/>
    <w:rsid w:val="00F578FB"/>
    <w:rsid w:val="00F57FA4"/>
    <w:rsid w:val="00F61DCD"/>
    <w:rsid w:val="00F62597"/>
    <w:rsid w:val="00F64715"/>
    <w:rsid w:val="00F64A89"/>
    <w:rsid w:val="00F66BC1"/>
    <w:rsid w:val="00F700F1"/>
    <w:rsid w:val="00F71283"/>
    <w:rsid w:val="00F7141E"/>
    <w:rsid w:val="00F71DF5"/>
    <w:rsid w:val="00F727B5"/>
    <w:rsid w:val="00F735D0"/>
    <w:rsid w:val="00F7415B"/>
    <w:rsid w:val="00F74777"/>
    <w:rsid w:val="00F74839"/>
    <w:rsid w:val="00F754E6"/>
    <w:rsid w:val="00F75A98"/>
    <w:rsid w:val="00F7716D"/>
    <w:rsid w:val="00F77E10"/>
    <w:rsid w:val="00F828F2"/>
    <w:rsid w:val="00F82BA8"/>
    <w:rsid w:val="00F84518"/>
    <w:rsid w:val="00F84E03"/>
    <w:rsid w:val="00F87B4E"/>
    <w:rsid w:val="00F91873"/>
    <w:rsid w:val="00F91CED"/>
    <w:rsid w:val="00F9407F"/>
    <w:rsid w:val="00F94BEE"/>
    <w:rsid w:val="00F97154"/>
    <w:rsid w:val="00F97B19"/>
    <w:rsid w:val="00FA01E0"/>
    <w:rsid w:val="00FA051F"/>
    <w:rsid w:val="00FA0896"/>
    <w:rsid w:val="00FA0A99"/>
    <w:rsid w:val="00FA0E53"/>
    <w:rsid w:val="00FA16AF"/>
    <w:rsid w:val="00FA2414"/>
    <w:rsid w:val="00FA3064"/>
    <w:rsid w:val="00FA7D6D"/>
    <w:rsid w:val="00FB0BD6"/>
    <w:rsid w:val="00FB1A98"/>
    <w:rsid w:val="00FB4458"/>
    <w:rsid w:val="00FB658F"/>
    <w:rsid w:val="00FC14DB"/>
    <w:rsid w:val="00FC1659"/>
    <w:rsid w:val="00FC3328"/>
    <w:rsid w:val="00FC6945"/>
    <w:rsid w:val="00FC7E60"/>
    <w:rsid w:val="00FC7F71"/>
    <w:rsid w:val="00FD32CC"/>
    <w:rsid w:val="00FD6294"/>
    <w:rsid w:val="00FD6DEA"/>
    <w:rsid w:val="00FD7E4E"/>
    <w:rsid w:val="00FE1439"/>
    <w:rsid w:val="00FE149B"/>
    <w:rsid w:val="00FE2123"/>
    <w:rsid w:val="00FE2989"/>
    <w:rsid w:val="00FE4D3F"/>
    <w:rsid w:val="00FE4ED5"/>
    <w:rsid w:val="00FE6A5A"/>
    <w:rsid w:val="00FE7F23"/>
    <w:rsid w:val="00FF006C"/>
    <w:rsid w:val="00FF17BE"/>
    <w:rsid w:val="00FF30E8"/>
    <w:rsid w:val="00FF31A1"/>
    <w:rsid w:val="00FF7490"/>
    <w:rsid w:val="00FF7D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B2B70F"/>
  <w15:docId w15:val="{CE9F223B-1481-4DA3-B456-B8D52AF8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90"/>
    <w:rPr>
      <w:sz w:val="20"/>
      <w:szCs w:val="20"/>
    </w:rPr>
  </w:style>
  <w:style w:type="paragraph" w:styleId="Heading1">
    <w:name w:val="heading 1"/>
    <w:basedOn w:val="Normal"/>
    <w:next w:val="Normal"/>
    <w:link w:val="Heading1Char"/>
    <w:uiPriority w:val="9"/>
    <w:qFormat/>
    <w:rsid w:val="002D2073"/>
    <w:pPr>
      <w:pBdr>
        <w:top w:val="single" w:sz="24" w:space="0" w:color="414C75"/>
        <w:left w:val="single" w:sz="24" w:space="0" w:color="414C75"/>
        <w:bottom w:val="single" w:sz="24" w:space="0" w:color="414C75"/>
        <w:right w:val="single" w:sz="24" w:space="0" w:color="414C75"/>
      </w:pBdr>
      <w:shd w:val="clear" w:color="auto" w:fill="414C75"/>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D2073"/>
    <w:pPr>
      <w:pBdr>
        <w:top w:val="single" w:sz="24" w:space="0" w:color="AFBAD7" w:themeColor="accent6" w:themeTint="66"/>
        <w:left w:val="single" w:sz="24" w:space="0" w:color="AFBAD7" w:themeColor="accent6" w:themeTint="66"/>
        <w:bottom w:val="single" w:sz="24" w:space="0" w:color="AFBAD7" w:themeColor="accent6" w:themeTint="66"/>
        <w:right w:val="single" w:sz="24" w:space="0" w:color="AFBAD7" w:themeColor="accent6" w:themeTint="66"/>
      </w:pBdr>
      <w:shd w:val="clear" w:color="auto" w:fill="AFBAD7" w:themeFill="accent6" w:themeFillTint="66"/>
      <w:spacing w:after="0"/>
      <w:outlineLvl w:val="1"/>
    </w:pPr>
    <w:rPr>
      <w:caps/>
      <w:color w:val="414C75"/>
      <w:spacing w:val="15"/>
      <w:sz w:val="22"/>
      <w:szCs w:val="22"/>
    </w:rPr>
  </w:style>
  <w:style w:type="paragraph" w:styleId="Heading3">
    <w:name w:val="heading 3"/>
    <w:basedOn w:val="Normal"/>
    <w:next w:val="Normal"/>
    <w:link w:val="Heading3Char"/>
    <w:uiPriority w:val="9"/>
    <w:unhideWhenUsed/>
    <w:qFormat/>
    <w:rsid w:val="00D41702"/>
    <w:pPr>
      <w:pBdr>
        <w:top w:val="single" w:sz="6" w:space="2" w:color="414C75"/>
        <w:left w:val="single" w:sz="6" w:space="2" w:color="414C75"/>
      </w:pBdr>
      <w:spacing w:after="0"/>
      <w:outlineLvl w:val="2"/>
    </w:pPr>
    <w:rPr>
      <w:caps/>
      <w:color w:val="414C75"/>
      <w:spacing w:val="15"/>
      <w:sz w:val="22"/>
      <w:szCs w:val="28"/>
    </w:rPr>
  </w:style>
  <w:style w:type="paragraph" w:styleId="Heading4">
    <w:name w:val="heading 4"/>
    <w:basedOn w:val="Normal"/>
    <w:next w:val="Normal"/>
    <w:link w:val="Heading4Char"/>
    <w:uiPriority w:val="9"/>
    <w:unhideWhenUsed/>
    <w:qFormat/>
    <w:rsid w:val="00FF7490"/>
    <w:pPr>
      <w:pBdr>
        <w:top w:val="dotted" w:sz="6" w:space="2" w:color="3891A7" w:themeColor="accent1"/>
        <w:left w:val="dotted" w:sz="6" w:space="2" w:color="3891A7" w:themeColor="accent1"/>
      </w:pBdr>
      <w:spacing w:before="300" w:after="0"/>
      <w:outlineLvl w:val="3"/>
    </w:pPr>
    <w:rPr>
      <w:caps/>
      <w:color w:val="2A6C7D" w:themeColor="accent1" w:themeShade="BF"/>
      <w:spacing w:val="10"/>
      <w:sz w:val="22"/>
      <w:szCs w:val="22"/>
    </w:rPr>
  </w:style>
  <w:style w:type="paragraph" w:styleId="Heading5">
    <w:name w:val="heading 5"/>
    <w:basedOn w:val="Normal"/>
    <w:next w:val="Normal"/>
    <w:link w:val="Heading5Char"/>
    <w:uiPriority w:val="9"/>
    <w:unhideWhenUsed/>
    <w:qFormat/>
    <w:rsid w:val="00481F11"/>
    <w:pPr>
      <w:pBdr>
        <w:bottom w:val="single" w:sz="6" w:space="1" w:color="414C75"/>
      </w:pBdr>
      <w:spacing w:before="300" w:after="0"/>
      <w:outlineLvl w:val="4"/>
    </w:pPr>
    <w:rPr>
      <w:b/>
      <w:caps/>
      <w:color w:val="414C75"/>
      <w:spacing w:val="10"/>
      <w:sz w:val="22"/>
      <w:szCs w:val="22"/>
    </w:rPr>
  </w:style>
  <w:style w:type="paragraph" w:styleId="Heading6">
    <w:name w:val="heading 6"/>
    <w:basedOn w:val="Normal"/>
    <w:next w:val="Normal"/>
    <w:link w:val="Heading6Char"/>
    <w:uiPriority w:val="9"/>
    <w:unhideWhenUsed/>
    <w:qFormat/>
    <w:rsid w:val="00FF7490"/>
    <w:pPr>
      <w:pBdr>
        <w:bottom w:val="dotted" w:sz="6" w:space="1" w:color="3891A7" w:themeColor="accent1"/>
      </w:pBdr>
      <w:spacing w:before="300" w:after="0"/>
      <w:outlineLvl w:val="5"/>
    </w:pPr>
    <w:rPr>
      <w:caps/>
      <w:color w:val="2A6C7D" w:themeColor="accent1" w:themeShade="BF"/>
      <w:spacing w:val="10"/>
      <w:sz w:val="22"/>
      <w:szCs w:val="22"/>
    </w:rPr>
  </w:style>
  <w:style w:type="paragraph" w:styleId="Heading7">
    <w:name w:val="heading 7"/>
    <w:basedOn w:val="Normal"/>
    <w:next w:val="Normal"/>
    <w:link w:val="Heading7Char"/>
    <w:uiPriority w:val="9"/>
    <w:unhideWhenUsed/>
    <w:qFormat/>
    <w:rsid w:val="00FF7490"/>
    <w:pPr>
      <w:spacing w:before="300" w:after="0"/>
      <w:outlineLvl w:val="6"/>
    </w:pPr>
    <w:rPr>
      <w:caps/>
      <w:color w:val="2A6C7D" w:themeColor="accent1" w:themeShade="BF"/>
      <w:spacing w:val="10"/>
      <w:sz w:val="22"/>
      <w:szCs w:val="22"/>
    </w:rPr>
  </w:style>
  <w:style w:type="paragraph" w:styleId="Heading8">
    <w:name w:val="heading 8"/>
    <w:basedOn w:val="Normal"/>
    <w:next w:val="Normal"/>
    <w:link w:val="Heading8Char"/>
    <w:uiPriority w:val="9"/>
    <w:semiHidden/>
    <w:unhideWhenUsed/>
    <w:qFormat/>
    <w:rsid w:val="00FF749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F749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7490"/>
    <w:pPr>
      <w:spacing w:before="720"/>
    </w:pPr>
    <w:rPr>
      <w:caps/>
      <w:color w:val="3891A7" w:themeColor="accent1"/>
      <w:spacing w:val="10"/>
      <w:kern w:val="28"/>
      <w:sz w:val="52"/>
      <w:szCs w:val="52"/>
    </w:rPr>
  </w:style>
  <w:style w:type="character" w:customStyle="1" w:styleId="TitleChar">
    <w:name w:val="Title Char"/>
    <w:basedOn w:val="DefaultParagraphFont"/>
    <w:link w:val="Title"/>
    <w:uiPriority w:val="10"/>
    <w:rsid w:val="00FF7490"/>
    <w:rPr>
      <w:caps/>
      <w:color w:val="3891A7" w:themeColor="accent1"/>
      <w:spacing w:val="10"/>
      <w:kern w:val="28"/>
      <w:sz w:val="52"/>
      <w:szCs w:val="52"/>
    </w:rPr>
  </w:style>
  <w:style w:type="character" w:customStyle="1" w:styleId="Heading1Char">
    <w:name w:val="Heading 1 Char"/>
    <w:basedOn w:val="DefaultParagraphFont"/>
    <w:link w:val="Heading1"/>
    <w:uiPriority w:val="9"/>
    <w:rsid w:val="002D2073"/>
    <w:rPr>
      <w:b/>
      <w:bCs/>
      <w:caps/>
      <w:color w:val="FFFFFF" w:themeColor="background1"/>
      <w:spacing w:val="15"/>
      <w:shd w:val="clear" w:color="auto" w:fill="414C75"/>
    </w:rPr>
  </w:style>
  <w:style w:type="character" w:customStyle="1" w:styleId="Heading2Char">
    <w:name w:val="Heading 2 Char"/>
    <w:basedOn w:val="DefaultParagraphFont"/>
    <w:link w:val="Heading2"/>
    <w:uiPriority w:val="9"/>
    <w:rsid w:val="002D2073"/>
    <w:rPr>
      <w:caps/>
      <w:color w:val="414C75"/>
      <w:spacing w:val="15"/>
      <w:shd w:val="clear" w:color="auto" w:fill="AFBAD7" w:themeFill="accent6" w:themeFillTint="66"/>
    </w:rPr>
  </w:style>
  <w:style w:type="character" w:customStyle="1" w:styleId="Heading3Char">
    <w:name w:val="Heading 3 Char"/>
    <w:basedOn w:val="DefaultParagraphFont"/>
    <w:link w:val="Heading3"/>
    <w:uiPriority w:val="9"/>
    <w:rsid w:val="00D41702"/>
    <w:rPr>
      <w:caps/>
      <w:color w:val="414C75"/>
      <w:spacing w:val="15"/>
      <w:szCs w:val="28"/>
    </w:rPr>
  </w:style>
  <w:style w:type="character" w:customStyle="1" w:styleId="Heading4Char">
    <w:name w:val="Heading 4 Char"/>
    <w:basedOn w:val="DefaultParagraphFont"/>
    <w:link w:val="Heading4"/>
    <w:uiPriority w:val="9"/>
    <w:rsid w:val="00FF7490"/>
    <w:rPr>
      <w:caps/>
      <w:color w:val="2A6C7D" w:themeColor="accent1" w:themeShade="BF"/>
      <w:spacing w:val="10"/>
    </w:rPr>
  </w:style>
  <w:style w:type="character" w:customStyle="1" w:styleId="Heading5Char">
    <w:name w:val="Heading 5 Char"/>
    <w:basedOn w:val="DefaultParagraphFont"/>
    <w:link w:val="Heading5"/>
    <w:uiPriority w:val="9"/>
    <w:rsid w:val="00481F11"/>
    <w:rPr>
      <w:b/>
      <w:caps/>
      <w:color w:val="414C75"/>
      <w:spacing w:val="10"/>
    </w:rPr>
  </w:style>
  <w:style w:type="character" w:customStyle="1" w:styleId="Heading6Char">
    <w:name w:val="Heading 6 Char"/>
    <w:basedOn w:val="DefaultParagraphFont"/>
    <w:link w:val="Heading6"/>
    <w:uiPriority w:val="9"/>
    <w:rsid w:val="00FF7490"/>
    <w:rPr>
      <w:caps/>
      <w:color w:val="2A6C7D" w:themeColor="accent1" w:themeShade="BF"/>
      <w:spacing w:val="10"/>
    </w:rPr>
  </w:style>
  <w:style w:type="character" w:customStyle="1" w:styleId="Heading7Char">
    <w:name w:val="Heading 7 Char"/>
    <w:basedOn w:val="DefaultParagraphFont"/>
    <w:link w:val="Heading7"/>
    <w:uiPriority w:val="9"/>
    <w:rsid w:val="00FF7490"/>
    <w:rPr>
      <w:caps/>
      <w:color w:val="2A6C7D" w:themeColor="accent1" w:themeShade="BF"/>
      <w:spacing w:val="10"/>
    </w:rPr>
  </w:style>
  <w:style w:type="character" w:customStyle="1" w:styleId="Heading8Char">
    <w:name w:val="Heading 8 Char"/>
    <w:basedOn w:val="DefaultParagraphFont"/>
    <w:link w:val="Heading8"/>
    <w:uiPriority w:val="9"/>
    <w:semiHidden/>
    <w:rsid w:val="00FF7490"/>
    <w:rPr>
      <w:caps/>
      <w:spacing w:val="10"/>
      <w:sz w:val="18"/>
      <w:szCs w:val="18"/>
    </w:rPr>
  </w:style>
  <w:style w:type="character" w:customStyle="1" w:styleId="Heading9Char">
    <w:name w:val="Heading 9 Char"/>
    <w:basedOn w:val="DefaultParagraphFont"/>
    <w:link w:val="Heading9"/>
    <w:uiPriority w:val="9"/>
    <w:semiHidden/>
    <w:rsid w:val="00FF7490"/>
    <w:rPr>
      <w:i/>
      <w:caps/>
      <w:spacing w:val="10"/>
      <w:sz w:val="18"/>
      <w:szCs w:val="18"/>
    </w:rPr>
  </w:style>
  <w:style w:type="paragraph" w:styleId="Caption">
    <w:name w:val="caption"/>
    <w:basedOn w:val="Normal"/>
    <w:next w:val="Normal"/>
    <w:uiPriority w:val="35"/>
    <w:semiHidden/>
    <w:unhideWhenUsed/>
    <w:qFormat/>
    <w:rsid w:val="00FF7490"/>
    <w:rPr>
      <w:b/>
      <w:bCs/>
      <w:color w:val="2A6C7D" w:themeColor="accent1" w:themeShade="BF"/>
      <w:sz w:val="16"/>
      <w:szCs w:val="16"/>
    </w:rPr>
  </w:style>
  <w:style w:type="paragraph" w:styleId="Subtitle">
    <w:name w:val="Subtitle"/>
    <w:basedOn w:val="Normal"/>
    <w:next w:val="Normal"/>
    <w:link w:val="SubtitleChar"/>
    <w:qFormat/>
    <w:rsid w:val="00A40144"/>
    <w:pPr>
      <w:numPr>
        <w:numId w:val="8"/>
      </w:numPr>
      <w:spacing w:before="0" w:after="0" w:line="240" w:lineRule="auto"/>
    </w:pPr>
    <w:rPr>
      <w:spacing w:val="10"/>
      <w:sz w:val="16"/>
      <w:szCs w:val="16"/>
    </w:rPr>
  </w:style>
  <w:style w:type="character" w:customStyle="1" w:styleId="SubtitleChar">
    <w:name w:val="Subtitle Char"/>
    <w:basedOn w:val="DefaultParagraphFont"/>
    <w:link w:val="Subtitle"/>
    <w:uiPriority w:val="11"/>
    <w:rsid w:val="00A40144"/>
    <w:rPr>
      <w:spacing w:val="10"/>
      <w:sz w:val="16"/>
      <w:szCs w:val="16"/>
    </w:rPr>
  </w:style>
  <w:style w:type="character" w:styleId="Strong">
    <w:name w:val="Strong"/>
    <w:uiPriority w:val="22"/>
    <w:qFormat/>
    <w:rsid w:val="00FF7490"/>
    <w:rPr>
      <w:b/>
      <w:bCs/>
    </w:rPr>
  </w:style>
  <w:style w:type="character" w:styleId="Emphasis">
    <w:name w:val="Emphasis"/>
    <w:uiPriority w:val="20"/>
    <w:qFormat/>
    <w:rsid w:val="00FF7490"/>
    <w:rPr>
      <w:caps/>
      <w:color w:val="1C4853" w:themeColor="accent1" w:themeShade="7F"/>
      <w:spacing w:val="5"/>
    </w:rPr>
  </w:style>
  <w:style w:type="paragraph" w:styleId="NoSpacing">
    <w:name w:val="No Spacing"/>
    <w:basedOn w:val="Normal"/>
    <w:link w:val="NoSpacingChar"/>
    <w:uiPriority w:val="1"/>
    <w:qFormat/>
    <w:rsid w:val="00FF7490"/>
    <w:pPr>
      <w:spacing w:before="0" w:after="0" w:line="240" w:lineRule="auto"/>
    </w:pPr>
  </w:style>
  <w:style w:type="character" w:customStyle="1" w:styleId="NoSpacingChar">
    <w:name w:val="No Spacing Char"/>
    <w:basedOn w:val="DefaultParagraphFont"/>
    <w:link w:val="NoSpacing"/>
    <w:uiPriority w:val="1"/>
    <w:rsid w:val="00FF7490"/>
    <w:rPr>
      <w:sz w:val="20"/>
      <w:szCs w:val="20"/>
    </w:rPr>
  </w:style>
  <w:style w:type="paragraph" w:styleId="ListParagraph">
    <w:name w:val="List Paragraph"/>
    <w:aliases w:val="Recommendation"/>
    <w:basedOn w:val="Normal"/>
    <w:link w:val="ListParagraphChar"/>
    <w:uiPriority w:val="34"/>
    <w:qFormat/>
    <w:rsid w:val="00FF7490"/>
    <w:pPr>
      <w:ind w:left="720"/>
      <w:contextualSpacing/>
    </w:pPr>
  </w:style>
  <w:style w:type="paragraph" w:styleId="Quote">
    <w:name w:val="Quote"/>
    <w:basedOn w:val="Normal"/>
    <w:next w:val="Normal"/>
    <w:link w:val="QuoteChar"/>
    <w:uiPriority w:val="29"/>
    <w:qFormat/>
    <w:rsid w:val="00EC1102"/>
    <w:pPr>
      <w:ind w:left="720"/>
      <w:contextualSpacing/>
    </w:pPr>
    <w:rPr>
      <w:i/>
      <w:iCs/>
    </w:rPr>
  </w:style>
  <w:style w:type="character" w:customStyle="1" w:styleId="QuoteChar">
    <w:name w:val="Quote Char"/>
    <w:basedOn w:val="DefaultParagraphFont"/>
    <w:link w:val="Quote"/>
    <w:uiPriority w:val="29"/>
    <w:rsid w:val="00EC1102"/>
    <w:rPr>
      <w:i/>
      <w:iCs/>
      <w:sz w:val="20"/>
      <w:szCs w:val="20"/>
    </w:rPr>
  </w:style>
  <w:style w:type="paragraph" w:styleId="IntenseQuote">
    <w:name w:val="Intense Quote"/>
    <w:basedOn w:val="Normal"/>
    <w:next w:val="Normal"/>
    <w:link w:val="IntenseQuoteChar"/>
    <w:uiPriority w:val="30"/>
    <w:qFormat/>
    <w:rsid w:val="00FF7490"/>
    <w:pPr>
      <w:pBdr>
        <w:top w:val="single" w:sz="4" w:space="10" w:color="3891A7" w:themeColor="accent1"/>
        <w:left w:val="single" w:sz="4" w:space="10" w:color="3891A7" w:themeColor="accent1"/>
      </w:pBdr>
      <w:spacing w:after="0"/>
      <w:ind w:left="1296" w:right="1152"/>
      <w:jc w:val="both"/>
    </w:pPr>
    <w:rPr>
      <w:i/>
      <w:iCs/>
      <w:color w:val="3891A7" w:themeColor="accent1"/>
    </w:rPr>
  </w:style>
  <w:style w:type="character" w:customStyle="1" w:styleId="IntenseQuoteChar">
    <w:name w:val="Intense Quote Char"/>
    <w:basedOn w:val="DefaultParagraphFont"/>
    <w:link w:val="IntenseQuote"/>
    <w:uiPriority w:val="30"/>
    <w:rsid w:val="00FF7490"/>
    <w:rPr>
      <w:i/>
      <w:iCs/>
      <w:color w:val="3891A7" w:themeColor="accent1"/>
      <w:sz w:val="20"/>
      <w:szCs w:val="20"/>
    </w:rPr>
  </w:style>
  <w:style w:type="character" w:styleId="SubtleEmphasis">
    <w:name w:val="Subtle Emphasis"/>
    <w:uiPriority w:val="19"/>
    <w:qFormat/>
    <w:rsid w:val="00FF7490"/>
    <w:rPr>
      <w:i/>
      <w:iCs/>
      <w:color w:val="1C4853" w:themeColor="accent1" w:themeShade="7F"/>
    </w:rPr>
  </w:style>
  <w:style w:type="character" w:styleId="IntenseEmphasis">
    <w:name w:val="Intense Emphasis"/>
    <w:uiPriority w:val="21"/>
    <w:qFormat/>
    <w:rsid w:val="00FF7490"/>
    <w:rPr>
      <w:b/>
      <w:bCs/>
      <w:caps/>
      <w:color w:val="1C4853" w:themeColor="accent1" w:themeShade="7F"/>
      <w:spacing w:val="10"/>
    </w:rPr>
  </w:style>
  <w:style w:type="character" w:styleId="SubtleReference">
    <w:name w:val="Subtle Reference"/>
    <w:uiPriority w:val="31"/>
    <w:qFormat/>
    <w:rsid w:val="00FF7490"/>
    <w:rPr>
      <w:b/>
      <w:bCs/>
      <w:color w:val="3891A7" w:themeColor="accent1"/>
    </w:rPr>
  </w:style>
  <w:style w:type="character" w:styleId="IntenseReference">
    <w:name w:val="Intense Reference"/>
    <w:uiPriority w:val="32"/>
    <w:qFormat/>
    <w:rsid w:val="00FF7490"/>
    <w:rPr>
      <w:b/>
      <w:bCs/>
      <w:i/>
      <w:iCs/>
      <w:caps/>
      <w:color w:val="3891A7" w:themeColor="accent1"/>
    </w:rPr>
  </w:style>
  <w:style w:type="character" w:styleId="BookTitle">
    <w:name w:val="Book Title"/>
    <w:uiPriority w:val="33"/>
    <w:qFormat/>
    <w:rsid w:val="00FF7490"/>
    <w:rPr>
      <w:b/>
      <w:bCs/>
      <w:i/>
      <w:iCs/>
      <w:spacing w:val="9"/>
    </w:rPr>
  </w:style>
  <w:style w:type="paragraph" w:styleId="TOCHeading">
    <w:name w:val="TOC Heading"/>
    <w:basedOn w:val="Heading1"/>
    <w:next w:val="Normal"/>
    <w:uiPriority w:val="39"/>
    <w:semiHidden/>
    <w:unhideWhenUsed/>
    <w:qFormat/>
    <w:rsid w:val="00FF7490"/>
    <w:pPr>
      <w:outlineLvl w:val="9"/>
    </w:pPr>
  </w:style>
  <w:style w:type="paragraph" w:styleId="BalloonText">
    <w:name w:val="Balloon Text"/>
    <w:basedOn w:val="Normal"/>
    <w:link w:val="BalloonTextChar"/>
    <w:uiPriority w:val="99"/>
    <w:semiHidden/>
    <w:unhideWhenUsed/>
    <w:rsid w:val="00D054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2B"/>
    <w:rPr>
      <w:rFonts w:ascii="Tahoma" w:hAnsi="Tahoma" w:cs="Tahoma"/>
      <w:sz w:val="16"/>
      <w:szCs w:val="16"/>
    </w:rPr>
  </w:style>
  <w:style w:type="character" w:styleId="CommentReference">
    <w:name w:val="annotation reference"/>
    <w:basedOn w:val="DefaultParagraphFont"/>
    <w:uiPriority w:val="99"/>
    <w:semiHidden/>
    <w:unhideWhenUsed/>
    <w:rsid w:val="00DC69F4"/>
    <w:rPr>
      <w:sz w:val="16"/>
      <w:szCs w:val="16"/>
    </w:rPr>
  </w:style>
  <w:style w:type="paragraph" w:styleId="CommentText">
    <w:name w:val="annotation text"/>
    <w:basedOn w:val="Normal"/>
    <w:link w:val="CommentTextChar"/>
    <w:uiPriority w:val="99"/>
    <w:semiHidden/>
    <w:unhideWhenUsed/>
    <w:rsid w:val="00DC69F4"/>
    <w:pPr>
      <w:spacing w:line="240" w:lineRule="auto"/>
    </w:pPr>
  </w:style>
  <w:style w:type="character" w:customStyle="1" w:styleId="CommentTextChar">
    <w:name w:val="Comment Text Char"/>
    <w:basedOn w:val="DefaultParagraphFont"/>
    <w:link w:val="CommentText"/>
    <w:uiPriority w:val="99"/>
    <w:semiHidden/>
    <w:rsid w:val="00DC69F4"/>
    <w:rPr>
      <w:sz w:val="20"/>
      <w:szCs w:val="20"/>
    </w:rPr>
  </w:style>
  <w:style w:type="paragraph" w:styleId="CommentSubject">
    <w:name w:val="annotation subject"/>
    <w:basedOn w:val="CommentText"/>
    <w:next w:val="CommentText"/>
    <w:link w:val="CommentSubjectChar"/>
    <w:uiPriority w:val="99"/>
    <w:semiHidden/>
    <w:unhideWhenUsed/>
    <w:rsid w:val="00DC69F4"/>
    <w:rPr>
      <w:b/>
      <w:bCs/>
    </w:rPr>
  </w:style>
  <w:style w:type="character" w:customStyle="1" w:styleId="CommentSubjectChar">
    <w:name w:val="Comment Subject Char"/>
    <w:basedOn w:val="CommentTextChar"/>
    <w:link w:val="CommentSubject"/>
    <w:uiPriority w:val="99"/>
    <w:semiHidden/>
    <w:rsid w:val="00DC69F4"/>
    <w:rPr>
      <w:b/>
      <w:bCs/>
      <w:sz w:val="20"/>
      <w:szCs w:val="20"/>
    </w:rPr>
  </w:style>
  <w:style w:type="character" w:customStyle="1" w:styleId="ListParagraphChar">
    <w:name w:val="List Paragraph Char"/>
    <w:aliases w:val="Recommendation Char"/>
    <w:link w:val="ListParagraph"/>
    <w:uiPriority w:val="34"/>
    <w:locked/>
    <w:rsid w:val="001E293B"/>
    <w:rPr>
      <w:sz w:val="20"/>
      <w:szCs w:val="20"/>
    </w:rPr>
  </w:style>
  <w:style w:type="character" w:styleId="Hyperlink">
    <w:name w:val="Hyperlink"/>
    <w:uiPriority w:val="99"/>
    <w:unhideWhenUsed/>
    <w:rsid w:val="001E293B"/>
    <w:rPr>
      <w:color w:val="0000FF"/>
      <w:u w:val="single"/>
    </w:rPr>
  </w:style>
  <w:style w:type="paragraph" w:styleId="FootnoteText">
    <w:name w:val="footnote text"/>
    <w:basedOn w:val="Normal"/>
    <w:link w:val="FootnoteTextChar"/>
    <w:uiPriority w:val="99"/>
    <w:unhideWhenUsed/>
    <w:rsid w:val="001E293B"/>
    <w:pPr>
      <w:spacing w:before="0"/>
    </w:pPr>
    <w:rPr>
      <w:rFonts w:ascii="Calibri" w:eastAsia="Times New Roman" w:hAnsi="Calibri" w:cs="Times New Roman"/>
      <w:lang w:bidi="ar-SA"/>
    </w:rPr>
  </w:style>
  <w:style w:type="character" w:customStyle="1" w:styleId="FootnoteTextChar">
    <w:name w:val="Footnote Text Char"/>
    <w:basedOn w:val="DefaultParagraphFont"/>
    <w:link w:val="FootnoteText"/>
    <w:uiPriority w:val="99"/>
    <w:rsid w:val="001E293B"/>
    <w:rPr>
      <w:rFonts w:ascii="Calibri" w:eastAsia="Times New Roman" w:hAnsi="Calibri" w:cs="Times New Roman"/>
      <w:sz w:val="20"/>
      <w:szCs w:val="20"/>
      <w:lang w:bidi="ar-SA"/>
    </w:rPr>
  </w:style>
  <w:style w:type="character" w:styleId="FootnoteReference">
    <w:name w:val="footnote reference"/>
    <w:uiPriority w:val="99"/>
    <w:unhideWhenUsed/>
    <w:rsid w:val="001E293B"/>
    <w:rPr>
      <w:vertAlign w:val="superscript"/>
    </w:rPr>
  </w:style>
  <w:style w:type="character" w:customStyle="1" w:styleId="strongtitulo">
    <w:name w:val="strongtitulo"/>
    <w:basedOn w:val="DefaultParagraphFont"/>
    <w:rsid w:val="00CA39C3"/>
  </w:style>
  <w:style w:type="paragraph" w:styleId="NormalWeb">
    <w:name w:val="Normal (Web)"/>
    <w:basedOn w:val="Normal"/>
    <w:uiPriority w:val="99"/>
    <w:rsid w:val="00CA39C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246630"/>
    <w:rPr>
      <w:color w:val="AA8A14" w:themeColor="followedHyperlink"/>
      <w:u w:val="single"/>
    </w:rPr>
  </w:style>
  <w:style w:type="paragraph" w:styleId="Footer">
    <w:name w:val="footer"/>
    <w:basedOn w:val="Normal"/>
    <w:link w:val="FooterChar"/>
    <w:uiPriority w:val="99"/>
    <w:unhideWhenUsed/>
    <w:rsid w:val="00472E8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72E8C"/>
    <w:rPr>
      <w:sz w:val="20"/>
      <w:szCs w:val="20"/>
    </w:rPr>
  </w:style>
  <w:style w:type="character" w:styleId="PageNumber">
    <w:name w:val="page number"/>
    <w:basedOn w:val="DefaultParagraphFont"/>
    <w:uiPriority w:val="99"/>
    <w:semiHidden/>
    <w:unhideWhenUsed/>
    <w:rsid w:val="00472E8C"/>
  </w:style>
  <w:style w:type="paragraph" w:styleId="Header">
    <w:name w:val="header"/>
    <w:basedOn w:val="Normal"/>
    <w:link w:val="HeaderChar"/>
    <w:uiPriority w:val="99"/>
    <w:unhideWhenUsed/>
    <w:rsid w:val="00472E8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72E8C"/>
    <w:rPr>
      <w:sz w:val="20"/>
      <w:szCs w:val="20"/>
    </w:rPr>
  </w:style>
  <w:style w:type="paragraph" w:customStyle="1" w:styleId="Default">
    <w:name w:val="Default"/>
    <w:rsid w:val="00834EA5"/>
    <w:pPr>
      <w:autoSpaceDE w:val="0"/>
      <w:autoSpaceDN w:val="0"/>
      <w:adjustRightInd w:val="0"/>
      <w:spacing w:before="0" w:after="0" w:line="240" w:lineRule="auto"/>
    </w:pPr>
    <w:rPr>
      <w:rFonts w:ascii="Arial" w:hAnsi="Arial" w:cs="Arial"/>
      <w:color w:val="000000"/>
      <w:sz w:val="24"/>
      <w:szCs w:val="24"/>
      <w:lang w:val="en-AU" w:bidi="ar-SA"/>
    </w:rPr>
  </w:style>
  <w:style w:type="character" w:customStyle="1" w:styleId="apple-converted-space">
    <w:name w:val="apple-converted-space"/>
    <w:rsid w:val="00F71283"/>
  </w:style>
  <w:style w:type="table" w:styleId="TableGrid">
    <w:name w:val="Table Grid"/>
    <w:basedOn w:val="TableNormal"/>
    <w:uiPriority w:val="59"/>
    <w:rsid w:val="0058551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F021A"/>
    <w:pPr>
      <w:spacing w:before="0" w:after="0" w:line="240" w:lineRule="auto"/>
    </w:pPr>
    <w:rPr>
      <w:rFonts w:ascii="Helvetica" w:hAnsi="Helvetica" w:cs="Times New Roman"/>
      <w:sz w:val="18"/>
      <w:szCs w:val="18"/>
      <w:lang w:val="en-GB" w:eastAsia="en-GB" w:bidi="ar-SA"/>
    </w:rPr>
  </w:style>
  <w:style w:type="paragraph" w:styleId="DocumentMap">
    <w:name w:val="Document Map"/>
    <w:basedOn w:val="Normal"/>
    <w:link w:val="DocumentMapChar"/>
    <w:uiPriority w:val="99"/>
    <w:semiHidden/>
    <w:unhideWhenUsed/>
    <w:rsid w:val="002C7AB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C7AB6"/>
    <w:rPr>
      <w:rFonts w:ascii="Times New Roman" w:hAnsi="Times New Roman" w:cs="Times New Roman"/>
      <w:sz w:val="24"/>
      <w:szCs w:val="24"/>
    </w:rPr>
  </w:style>
  <w:style w:type="paragraph" w:styleId="Revision">
    <w:name w:val="Revision"/>
    <w:hidden/>
    <w:uiPriority w:val="99"/>
    <w:semiHidden/>
    <w:rsid w:val="009B375C"/>
    <w:pPr>
      <w:spacing w:before="0" w:after="0" w:line="240" w:lineRule="auto"/>
    </w:pPr>
    <w:rPr>
      <w:sz w:val="20"/>
      <w:szCs w:val="20"/>
    </w:rPr>
  </w:style>
  <w:style w:type="paragraph" w:styleId="HTMLPreformatted">
    <w:name w:val="HTML Preformatted"/>
    <w:basedOn w:val="Normal"/>
    <w:link w:val="HTMLPreformattedChar"/>
    <w:semiHidden/>
    <w:unhideWhenUsed/>
    <w:rsid w:val="00D3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GB" w:eastAsia="en-GB" w:bidi="ar-SA"/>
    </w:rPr>
  </w:style>
  <w:style w:type="character" w:customStyle="1" w:styleId="HTMLPreformattedChar">
    <w:name w:val="HTML Preformatted Char"/>
    <w:basedOn w:val="DefaultParagraphFont"/>
    <w:link w:val="HTMLPreformatted"/>
    <w:uiPriority w:val="99"/>
    <w:semiHidden/>
    <w:rsid w:val="00D338B5"/>
    <w:rPr>
      <w:rFonts w:ascii="Courier New" w:hAnsi="Courier New" w:cs="Courier New"/>
      <w:sz w:val="20"/>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5858">
      <w:bodyDiv w:val="1"/>
      <w:marLeft w:val="0"/>
      <w:marRight w:val="0"/>
      <w:marTop w:val="0"/>
      <w:marBottom w:val="0"/>
      <w:divBdr>
        <w:top w:val="none" w:sz="0" w:space="0" w:color="auto"/>
        <w:left w:val="none" w:sz="0" w:space="0" w:color="auto"/>
        <w:bottom w:val="none" w:sz="0" w:space="0" w:color="auto"/>
        <w:right w:val="none" w:sz="0" w:space="0" w:color="auto"/>
      </w:divBdr>
    </w:div>
    <w:div w:id="54745787">
      <w:bodyDiv w:val="1"/>
      <w:marLeft w:val="0"/>
      <w:marRight w:val="0"/>
      <w:marTop w:val="0"/>
      <w:marBottom w:val="0"/>
      <w:divBdr>
        <w:top w:val="none" w:sz="0" w:space="0" w:color="auto"/>
        <w:left w:val="none" w:sz="0" w:space="0" w:color="auto"/>
        <w:bottom w:val="none" w:sz="0" w:space="0" w:color="auto"/>
        <w:right w:val="none" w:sz="0" w:space="0" w:color="auto"/>
      </w:divBdr>
      <w:divsChild>
        <w:div w:id="2064133598">
          <w:marLeft w:val="0"/>
          <w:marRight w:val="0"/>
          <w:marTop w:val="0"/>
          <w:marBottom w:val="0"/>
          <w:divBdr>
            <w:top w:val="none" w:sz="0" w:space="0" w:color="auto"/>
            <w:left w:val="none" w:sz="0" w:space="0" w:color="auto"/>
            <w:bottom w:val="none" w:sz="0" w:space="0" w:color="auto"/>
            <w:right w:val="none" w:sz="0" w:space="0" w:color="auto"/>
          </w:divBdr>
        </w:div>
      </w:divsChild>
    </w:div>
    <w:div w:id="171071530">
      <w:bodyDiv w:val="1"/>
      <w:marLeft w:val="0"/>
      <w:marRight w:val="0"/>
      <w:marTop w:val="0"/>
      <w:marBottom w:val="0"/>
      <w:divBdr>
        <w:top w:val="none" w:sz="0" w:space="0" w:color="auto"/>
        <w:left w:val="none" w:sz="0" w:space="0" w:color="auto"/>
        <w:bottom w:val="none" w:sz="0" w:space="0" w:color="auto"/>
        <w:right w:val="none" w:sz="0" w:space="0" w:color="auto"/>
      </w:divBdr>
    </w:div>
    <w:div w:id="221451077">
      <w:bodyDiv w:val="1"/>
      <w:marLeft w:val="0"/>
      <w:marRight w:val="0"/>
      <w:marTop w:val="0"/>
      <w:marBottom w:val="0"/>
      <w:divBdr>
        <w:top w:val="none" w:sz="0" w:space="0" w:color="auto"/>
        <w:left w:val="none" w:sz="0" w:space="0" w:color="auto"/>
        <w:bottom w:val="none" w:sz="0" w:space="0" w:color="auto"/>
        <w:right w:val="none" w:sz="0" w:space="0" w:color="auto"/>
      </w:divBdr>
    </w:div>
    <w:div w:id="333386456">
      <w:bodyDiv w:val="1"/>
      <w:marLeft w:val="0"/>
      <w:marRight w:val="0"/>
      <w:marTop w:val="0"/>
      <w:marBottom w:val="0"/>
      <w:divBdr>
        <w:top w:val="none" w:sz="0" w:space="0" w:color="auto"/>
        <w:left w:val="none" w:sz="0" w:space="0" w:color="auto"/>
        <w:bottom w:val="none" w:sz="0" w:space="0" w:color="auto"/>
        <w:right w:val="none" w:sz="0" w:space="0" w:color="auto"/>
      </w:divBdr>
    </w:div>
    <w:div w:id="357584810">
      <w:bodyDiv w:val="1"/>
      <w:marLeft w:val="0"/>
      <w:marRight w:val="0"/>
      <w:marTop w:val="0"/>
      <w:marBottom w:val="0"/>
      <w:divBdr>
        <w:top w:val="none" w:sz="0" w:space="0" w:color="auto"/>
        <w:left w:val="none" w:sz="0" w:space="0" w:color="auto"/>
        <w:bottom w:val="none" w:sz="0" w:space="0" w:color="auto"/>
        <w:right w:val="none" w:sz="0" w:space="0" w:color="auto"/>
      </w:divBdr>
    </w:div>
    <w:div w:id="394207766">
      <w:bodyDiv w:val="1"/>
      <w:marLeft w:val="0"/>
      <w:marRight w:val="0"/>
      <w:marTop w:val="0"/>
      <w:marBottom w:val="0"/>
      <w:divBdr>
        <w:top w:val="none" w:sz="0" w:space="0" w:color="auto"/>
        <w:left w:val="none" w:sz="0" w:space="0" w:color="auto"/>
        <w:bottom w:val="none" w:sz="0" w:space="0" w:color="auto"/>
        <w:right w:val="none" w:sz="0" w:space="0" w:color="auto"/>
      </w:divBdr>
    </w:div>
    <w:div w:id="558057453">
      <w:bodyDiv w:val="1"/>
      <w:marLeft w:val="0"/>
      <w:marRight w:val="0"/>
      <w:marTop w:val="0"/>
      <w:marBottom w:val="0"/>
      <w:divBdr>
        <w:top w:val="none" w:sz="0" w:space="0" w:color="auto"/>
        <w:left w:val="none" w:sz="0" w:space="0" w:color="auto"/>
        <w:bottom w:val="none" w:sz="0" w:space="0" w:color="auto"/>
        <w:right w:val="none" w:sz="0" w:space="0" w:color="auto"/>
      </w:divBdr>
    </w:div>
    <w:div w:id="625309634">
      <w:bodyDiv w:val="1"/>
      <w:marLeft w:val="0"/>
      <w:marRight w:val="0"/>
      <w:marTop w:val="0"/>
      <w:marBottom w:val="0"/>
      <w:divBdr>
        <w:top w:val="none" w:sz="0" w:space="0" w:color="auto"/>
        <w:left w:val="none" w:sz="0" w:space="0" w:color="auto"/>
        <w:bottom w:val="none" w:sz="0" w:space="0" w:color="auto"/>
        <w:right w:val="none" w:sz="0" w:space="0" w:color="auto"/>
      </w:divBdr>
    </w:div>
    <w:div w:id="808206924">
      <w:bodyDiv w:val="1"/>
      <w:marLeft w:val="0"/>
      <w:marRight w:val="0"/>
      <w:marTop w:val="0"/>
      <w:marBottom w:val="0"/>
      <w:divBdr>
        <w:top w:val="none" w:sz="0" w:space="0" w:color="auto"/>
        <w:left w:val="none" w:sz="0" w:space="0" w:color="auto"/>
        <w:bottom w:val="none" w:sz="0" w:space="0" w:color="auto"/>
        <w:right w:val="none" w:sz="0" w:space="0" w:color="auto"/>
      </w:divBdr>
    </w:div>
    <w:div w:id="1010568915">
      <w:bodyDiv w:val="1"/>
      <w:marLeft w:val="0"/>
      <w:marRight w:val="0"/>
      <w:marTop w:val="0"/>
      <w:marBottom w:val="0"/>
      <w:divBdr>
        <w:top w:val="none" w:sz="0" w:space="0" w:color="auto"/>
        <w:left w:val="none" w:sz="0" w:space="0" w:color="auto"/>
        <w:bottom w:val="none" w:sz="0" w:space="0" w:color="auto"/>
        <w:right w:val="none" w:sz="0" w:space="0" w:color="auto"/>
      </w:divBdr>
      <w:divsChild>
        <w:div w:id="911351822">
          <w:marLeft w:val="0"/>
          <w:marRight w:val="0"/>
          <w:marTop w:val="0"/>
          <w:marBottom w:val="0"/>
          <w:divBdr>
            <w:top w:val="none" w:sz="0" w:space="0" w:color="auto"/>
            <w:left w:val="none" w:sz="0" w:space="0" w:color="auto"/>
            <w:bottom w:val="none" w:sz="0" w:space="0" w:color="auto"/>
            <w:right w:val="none" w:sz="0" w:space="0" w:color="auto"/>
          </w:divBdr>
          <w:divsChild>
            <w:div w:id="2130662140">
              <w:marLeft w:val="0"/>
              <w:marRight w:val="0"/>
              <w:marTop w:val="0"/>
              <w:marBottom w:val="0"/>
              <w:divBdr>
                <w:top w:val="none" w:sz="0" w:space="0" w:color="auto"/>
                <w:left w:val="none" w:sz="0" w:space="0" w:color="auto"/>
                <w:bottom w:val="none" w:sz="0" w:space="0" w:color="auto"/>
                <w:right w:val="none" w:sz="0" w:space="0" w:color="auto"/>
              </w:divBdr>
              <w:divsChild>
                <w:div w:id="1595942744">
                  <w:marLeft w:val="0"/>
                  <w:marRight w:val="0"/>
                  <w:marTop w:val="0"/>
                  <w:marBottom w:val="0"/>
                  <w:divBdr>
                    <w:top w:val="none" w:sz="0" w:space="0" w:color="auto"/>
                    <w:left w:val="none" w:sz="0" w:space="0" w:color="auto"/>
                    <w:bottom w:val="none" w:sz="0" w:space="0" w:color="auto"/>
                    <w:right w:val="none" w:sz="0" w:space="0" w:color="auto"/>
                  </w:divBdr>
                  <w:divsChild>
                    <w:div w:id="19388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24996">
      <w:bodyDiv w:val="1"/>
      <w:marLeft w:val="0"/>
      <w:marRight w:val="0"/>
      <w:marTop w:val="0"/>
      <w:marBottom w:val="0"/>
      <w:divBdr>
        <w:top w:val="none" w:sz="0" w:space="0" w:color="auto"/>
        <w:left w:val="none" w:sz="0" w:space="0" w:color="auto"/>
        <w:bottom w:val="none" w:sz="0" w:space="0" w:color="auto"/>
        <w:right w:val="none" w:sz="0" w:space="0" w:color="auto"/>
      </w:divBdr>
    </w:div>
    <w:div w:id="1304891682">
      <w:bodyDiv w:val="1"/>
      <w:marLeft w:val="0"/>
      <w:marRight w:val="0"/>
      <w:marTop w:val="0"/>
      <w:marBottom w:val="0"/>
      <w:divBdr>
        <w:top w:val="none" w:sz="0" w:space="0" w:color="auto"/>
        <w:left w:val="none" w:sz="0" w:space="0" w:color="auto"/>
        <w:bottom w:val="none" w:sz="0" w:space="0" w:color="auto"/>
        <w:right w:val="none" w:sz="0" w:space="0" w:color="auto"/>
      </w:divBdr>
    </w:div>
    <w:div w:id="1548444867">
      <w:bodyDiv w:val="1"/>
      <w:marLeft w:val="0"/>
      <w:marRight w:val="0"/>
      <w:marTop w:val="0"/>
      <w:marBottom w:val="0"/>
      <w:divBdr>
        <w:top w:val="none" w:sz="0" w:space="0" w:color="auto"/>
        <w:left w:val="none" w:sz="0" w:space="0" w:color="auto"/>
        <w:bottom w:val="none" w:sz="0" w:space="0" w:color="auto"/>
        <w:right w:val="none" w:sz="0" w:space="0" w:color="auto"/>
      </w:divBdr>
      <w:divsChild>
        <w:div w:id="2074110412">
          <w:marLeft w:val="0"/>
          <w:marRight w:val="0"/>
          <w:marTop w:val="0"/>
          <w:marBottom w:val="0"/>
          <w:divBdr>
            <w:top w:val="none" w:sz="0" w:space="0" w:color="auto"/>
            <w:left w:val="none" w:sz="0" w:space="0" w:color="auto"/>
            <w:bottom w:val="none" w:sz="0" w:space="0" w:color="auto"/>
            <w:right w:val="none" w:sz="0" w:space="0" w:color="auto"/>
          </w:divBdr>
          <w:divsChild>
            <w:div w:id="1763843421">
              <w:marLeft w:val="0"/>
              <w:marRight w:val="0"/>
              <w:marTop w:val="0"/>
              <w:marBottom w:val="0"/>
              <w:divBdr>
                <w:top w:val="none" w:sz="0" w:space="0" w:color="auto"/>
                <w:left w:val="none" w:sz="0" w:space="0" w:color="auto"/>
                <w:bottom w:val="none" w:sz="0" w:space="0" w:color="auto"/>
                <w:right w:val="none" w:sz="0" w:space="0" w:color="auto"/>
              </w:divBdr>
              <w:divsChild>
                <w:div w:id="239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7352">
      <w:bodyDiv w:val="1"/>
      <w:marLeft w:val="0"/>
      <w:marRight w:val="0"/>
      <w:marTop w:val="0"/>
      <w:marBottom w:val="0"/>
      <w:divBdr>
        <w:top w:val="none" w:sz="0" w:space="0" w:color="auto"/>
        <w:left w:val="none" w:sz="0" w:space="0" w:color="auto"/>
        <w:bottom w:val="none" w:sz="0" w:space="0" w:color="auto"/>
        <w:right w:val="none" w:sz="0" w:space="0" w:color="auto"/>
      </w:divBdr>
    </w:div>
    <w:div w:id="1736777455">
      <w:bodyDiv w:val="1"/>
      <w:marLeft w:val="0"/>
      <w:marRight w:val="0"/>
      <w:marTop w:val="0"/>
      <w:marBottom w:val="0"/>
      <w:divBdr>
        <w:top w:val="none" w:sz="0" w:space="0" w:color="auto"/>
        <w:left w:val="none" w:sz="0" w:space="0" w:color="auto"/>
        <w:bottom w:val="none" w:sz="0" w:space="0" w:color="auto"/>
        <w:right w:val="none" w:sz="0" w:space="0" w:color="auto"/>
      </w:divBdr>
    </w:div>
    <w:div w:id="20277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ate@create.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e.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education/students/get-informed/meet-national-childrens-commissioner" TargetMode="External"/><Relationship Id="rId2" Type="http://schemas.openxmlformats.org/officeDocument/2006/relationships/hyperlink" Target="https://www.dss.gov.au/sites/default/files/documents/12_2015/pdf_third_action_plan_for_protecting_australias_children.pdf" TargetMode="External"/><Relationship Id="rId1" Type="http://schemas.openxmlformats.org/officeDocument/2006/relationships/hyperlink" Target="https://www.dss.gov.au/our-responsibilities/families-and-children/publications-articles/protecting-children-is-everyones-business" TargetMode="External"/><Relationship Id="rId5" Type="http://schemas.openxmlformats.org/officeDocument/2006/relationships/hyperlink" Target="http://www.youthpolicy.org/national/Australia_2010_National_Youth_Strategy.pdf" TargetMode="External"/><Relationship Id="rId4" Type="http://schemas.openxmlformats.org/officeDocument/2006/relationships/hyperlink" Target="https://www.linkedin.com/in/alasdairroy001" TargetMode="Externa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EDD-CD75-4F30-A0F8-2CE3EBF5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44</Pages>
  <Words>17148</Words>
  <Characters>97744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McKinnon</dc:creator>
  <cp:lastModifiedBy>BARRENGER, Shelley</cp:lastModifiedBy>
  <cp:revision>7</cp:revision>
  <cp:lastPrinted>2017-05-15T02:48:00Z</cp:lastPrinted>
  <dcterms:created xsi:type="dcterms:W3CDTF">2018-02-01T03:57:00Z</dcterms:created>
  <dcterms:modified xsi:type="dcterms:W3CDTF">2018-03-01T23:00:00Z</dcterms:modified>
</cp:coreProperties>
</file>