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96" w:rsidRPr="00E66596" w:rsidRDefault="00E66596" w:rsidP="00E66596">
      <w:pPr>
        <w:pStyle w:val="Heading1"/>
      </w:pPr>
      <w:r w:rsidRPr="00E66596">
        <w:t>Royal Commission into Institutional Responses to Child Sexual Abuse</w:t>
      </w:r>
    </w:p>
    <w:p w:rsidR="0058074F" w:rsidRDefault="00162E50" w:rsidP="00162E50">
      <w:pPr>
        <w:pStyle w:val="Heading2"/>
        <w:rPr>
          <w:lang w:val="en-AU"/>
        </w:rPr>
      </w:pPr>
      <w:r>
        <w:rPr>
          <w:lang w:val="en-AU"/>
        </w:rPr>
        <w:t xml:space="preserve">An Easy Read Guide to the </w:t>
      </w:r>
      <w:r w:rsidR="00CD06F6">
        <w:rPr>
          <w:lang w:val="en-AU"/>
        </w:rPr>
        <w:t xml:space="preserve">Royal Commission </w:t>
      </w:r>
      <w:r w:rsidR="0058074F">
        <w:rPr>
          <w:lang w:val="en-AU"/>
        </w:rPr>
        <w:t xml:space="preserve"> </w:t>
      </w:r>
      <w:r>
        <w:rPr>
          <w:lang w:val="en-AU"/>
        </w:rPr>
        <w:br/>
      </w:r>
    </w:p>
    <w:p w:rsidR="00151817" w:rsidRPr="00151817" w:rsidRDefault="00151817" w:rsidP="00151817">
      <w:pPr>
        <w:rPr>
          <w:lang w:val="en-AU" w:eastAsia="x-none"/>
        </w:rPr>
      </w:pPr>
      <w:r>
        <w:rPr>
          <w:noProof/>
          <w:lang w:val="en-AU" w:eastAsia="en-AU"/>
        </w:rPr>
        <w:drawing>
          <wp:inline distT="0" distB="0" distL="0" distR="0" wp14:anchorId="223E0770" wp14:editId="40B02A88">
            <wp:extent cx="1057275" cy="904875"/>
            <wp:effectExtent l="0" t="0" r="9525" b="9525"/>
            <wp:docPr id="10" name="Picture 8" descr="Easy Rea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asy_r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817" w:rsidRDefault="00151817">
      <w:pPr>
        <w:spacing w:before="0" w:after="0" w:line="240" w:lineRule="auto"/>
      </w:pPr>
      <w:r>
        <w:br w:type="page"/>
      </w:r>
    </w:p>
    <w:p w:rsidR="00A33000" w:rsidRDefault="004033A5" w:rsidP="00A33000">
      <w:pPr>
        <w:pStyle w:val="Heading2"/>
      </w:pPr>
      <w:r>
        <w:lastRenderedPageBreak/>
        <w:t>What</w:t>
      </w:r>
      <w:r>
        <w:rPr>
          <w:lang w:val="en-AU"/>
        </w:rPr>
        <w:t xml:space="preserve"> is</w:t>
      </w:r>
      <w:r w:rsidR="00A33000">
        <w:t xml:space="preserve"> in this document?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7763"/>
        <w:gridCol w:w="1417"/>
      </w:tblGrid>
      <w:tr w:rsidR="00A33000" w:rsidRPr="00A314BA" w:rsidTr="00CD5C6E">
        <w:tc>
          <w:tcPr>
            <w:tcW w:w="7763" w:type="dxa"/>
          </w:tcPr>
          <w:p w:rsidR="00A33000" w:rsidRPr="00A314BA" w:rsidRDefault="00A33000" w:rsidP="00035D95">
            <w:pPr>
              <w:rPr>
                <w:rStyle w:val="Strong"/>
              </w:rPr>
            </w:pPr>
          </w:p>
        </w:tc>
        <w:tc>
          <w:tcPr>
            <w:tcW w:w="1417" w:type="dxa"/>
          </w:tcPr>
          <w:p w:rsidR="00A33000" w:rsidRPr="00A314BA" w:rsidRDefault="00A33000" w:rsidP="00035D95">
            <w:pPr>
              <w:jc w:val="center"/>
              <w:rPr>
                <w:rStyle w:val="Strong"/>
              </w:rPr>
            </w:pPr>
            <w:bookmarkStart w:id="0" w:name="_GoBack"/>
            <w:r w:rsidRPr="00A314BA">
              <w:rPr>
                <w:b/>
              </w:rPr>
              <w:t>Page</w:t>
            </w:r>
            <w:bookmarkEnd w:id="0"/>
            <w:r w:rsidRPr="00A314BA">
              <w:rPr>
                <w:b/>
              </w:rPr>
              <w:t xml:space="preserve"> number</w:t>
            </w:r>
          </w:p>
        </w:tc>
      </w:tr>
      <w:tr w:rsidR="00A33000" w:rsidRPr="00A314BA" w:rsidTr="00CD5C6E">
        <w:tc>
          <w:tcPr>
            <w:tcW w:w="7763" w:type="dxa"/>
          </w:tcPr>
          <w:p w:rsidR="00A33000" w:rsidRPr="00A314BA" w:rsidRDefault="00222111" w:rsidP="00035D95">
            <w:r>
              <w:t>About this document</w:t>
            </w:r>
          </w:p>
        </w:tc>
        <w:tc>
          <w:tcPr>
            <w:tcW w:w="1417" w:type="dxa"/>
          </w:tcPr>
          <w:p w:rsidR="00A33000" w:rsidRPr="00A314BA" w:rsidRDefault="007D437E" w:rsidP="00035D95">
            <w:pPr>
              <w:jc w:val="center"/>
            </w:pPr>
            <w:r>
              <w:t>3</w:t>
            </w:r>
          </w:p>
        </w:tc>
      </w:tr>
      <w:tr w:rsidR="00151817" w:rsidRPr="00A314BA" w:rsidTr="00CD5C6E">
        <w:tc>
          <w:tcPr>
            <w:tcW w:w="7763" w:type="dxa"/>
          </w:tcPr>
          <w:p w:rsidR="00151817" w:rsidRDefault="00222111" w:rsidP="00035D95">
            <w:r>
              <w:t>What is child sexual abuse</w:t>
            </w:r>
            <w:r w:rsidR="008327CD">
              <w:t>?</w:t>
            </w:r>
          </w:p>
        </w:tc>
        <w:tc>
          <w:tcPr>
            <w:tcW w:w="1417" w:type="dxa"/>
          </w:tcPr>
          <w:p w:rsidR="00151817" w:rsidRDefault="007D437E" w:rsidP="00035D95">
            <w:pPr>
              <w:jc w:val="center"/>
            </w:pPr>
            <w:r>
              <w:t>4</w:t>
            </w:r>
          </w:p>
        </w:tc>
      </w:tr>
      <w:tr w:rsidR="00151817" w:rsidRPr="00A314BA" w:rsidTr="00CD5C6E">
        <w:tc>
          <w:tcPr>
            <w:tcW w:w="7763" w:type="dxa"/>
          </w:tcPr>
          <w:p w:rsidR="00151817" w:rsidRDefault="00E759BD" w:rsidP="00035D95">
            <w:r>
              <w:t xml:space="preserve">What are institutions? </w:t>
            </w:r>
          </w:p>
        </w:tc>
        <w:tc>
          <w:tcPr>
            <w:tcW w:w="1417" w:type="dxa"/>
          </w:tcPr>
          <w:p w:rsidR="00151817" w:rsidRDefault="007D437E" w:rsidP="00035D95">
            <w:pPr>
              <w:jc w:val="center"/>
            </w:pPr>
            <w:r>
              <w:t>6</w:t>
            </w:r>
          </w:p>
        </w:tc>
      </w:tr>
      <w:tr w:rsidR="00151817" w:rsidRPr="00A314BA" w:rsidTr="00CD5C6E">
        <w:tc>
          <w:tcPr>
            <w:tcW w:w="7763" w:type="dxa"/>
          </w:tcPr>
          <w:p w:rsidR="00151817" w:rsidRDefault="00D44A37" w:rsidP="003F4CDA">
            <w:r>
              <w:t xml:space="preserve">What is </w:t>
            </w:r>
            <w:r w:rsidR="003F4CDA">
              <w:t xml:space="preserve">a Royal Commission? </w:t>
            </w:r>
          </w:p>
        </w:tc>
        <w:tc>
          <w:tcPr>
            <w:tcW w:w="1417" w:type="dxa"/>
          </w:tcPr>
          <w:p w:rsidR="00151817" w:rsidRDefault="007D437E" w:rsidP="00035D95">
            <w:pPr>
              <w:jc w:val="center"/>
            </w:pPr>
            <w:r>
              <w:t>7</w:t>
            </w:r>
          </w:p>
        </w:tc>
      </w:tr>
      <w:tr w:rsidR="00D44A37" w:rsidRPr="00A314BA" w:rsidTr="00CD5C6E">
        <w:tc>
          <w:tcPr>
            <w:tcW w:w="7763" w:type="dxa"/>
          </w:tcPr>
          <w:p w:rsidR="00D44A37" w:rsidRDefault="00D44A37" w:rsidP="00D44A37">
            <w:r>
              <w:t xml:space="preserve">Who is a child? </w:t>
            </w:r>
          </w:p>
        </w:tc>
        <w:tc>
          <w:tcPr>
            <w:tcW w:w="1417" w:type="dxa"/>
          </w:tcPr>
          <w:p w:rsidR="00D44A37" w:rsidRDefault="007D437E" w:rsidP="00035D95">
            <w:pPr>
              <w:jc w:val="center"/>
            </w:pPr>
            <w:r>
              <w:t>8</w:t>
            </w:r>
          </w:p>
        </w:tc>
      </w:tr>
      <w:tr w:rsidR="004033A5" w:rsidRPr="00A314BA" w:rsidTr="00CD5C6E">
        <w:tc>
          <w:tcPr>
            <w:tcW w:w="7763" w:type="dxa"/>
          </w:tcPr>
          <w:p w:rsidR="004033A5" w:rsidRDefault="00222111" w:rsidP="00035D95">
            <w:r>
              <w:t xml:space="preserve">Support for the Royal Commission </w:t>
            </w:r>
          </w:p>
        </w:tc>
        <w:tc>
          <w:tcPr>
            <w:tcW w:w="1417" w:type="dxa"/>
          </w:tcPr>
          <w:p w:rsidR="004033A5" w:rsidRDefault="007D437E" w:rsidP="00035D95">
            <w:pPr>
              <w:jc w:val="center"/>
            </w:pPr>
            <w:r>
              <w:t>9</w:t>
            </w:r>
          </w:p>
        </w:tc>
      </w:tr>
      <w:tr w:rsidR="004033A5" w:rsidRPr="00A314BA" w:rsidTr="00CD5C6E">
        <w:tc>
          <w:tcPr>
            <w:tcW w:w="7763" w:type="dxa"/>
          </w:tcPr>
          <w:p w:rsidR="004033A5" w:rsidRDefault="004033A5" w:rsidP="00035D95">
            <w:r>
              <w:t xml:space="preserve">What the Commissioners have been asked to do </w:t>
            </w:r>
          </w:p>
        </w:tc>
        <w:tc>
          <w:tcPr>
            <w:tcW w:w="1417" w:type="dxa"/>
          </w:tcPr>
          <w:p w:rsidR="004033A5" w:rsidRDefault="007D437E" w:rsidP="00035D95">
            <w:pPr>
              <w:jc w:val="center"/>
            </w:pPr>
            <w:r>
              <w:t>10</w:t>
            </w:r>
          </w:p>
        </w:tc>
      </w:tr>
      <w:tr w:rsidR="00743420" w:rsidRPr="00A314BA" w:rsidTr="00CD5C6E">
        <w:tc>
          <w:tcPr>
            <w:tcW w:w="7763" w:type="dxa"/>
          </w:tcPr>
          <w:p w:rsidR="00743420" w:rsidRDefault="008156A2" w:rsidP="00743420">
            <w:pPr>
              <w:ind w:left="720"/>
            </w:pPr>
            <w:r>
              <w:t>Supporting people t</w:t>
            </w:r>
            <w:r w:rsidR="00743420">
              <w:t xml:space="preserve">o tell their story </w:t>
            </w:r>
          </w:p>
        </w:tc>
        <w:tc>
          <w:tcPr>
            <w:tcW w:w="1417" w:type="dxa"/>
          </w:tcPr>
          <w:p w:rsidR="00743420" w:rsidRDefault="007D437E" w:rsidP="00035D95">
            <w:pPr>
              <w:jc w:val="center"/>
            </w:pPr>
            <w:r>
              <w:t>10</w:t>
            </w:r>
          </w:p>
        </w:tc>
      </w:tr>
      <w:tr w:rsidR="00743420" w:rsidRPr="00A314BA" w:rsidTr="00CD5C6E">
        <w:tc>
          <w:tcPr>
            <w:tcW w:w="7763" w:type="dxa"/>
          </w:tcPr>
          <w:p w:rsidR="00743420" w:rsidRDefault="008156A2" w:rsidP="00743420">
            <w:pPr>
              <w:ind w:left="720"/>
            </w:pPr>
            <w:r>
              <w:t>Looking at</w:t>
            </w:r>
            <w:r w:rsidR="00743420">
              <w:t xml:space="preserve"> institutions </w:t>
            </w:r>
          </w:p>
        </w:tc>
        <w:tc>
          <w:tcPr>
            <w:tcW w:w="1417" w:type="dxa"/>
          </w:tcPr>
          <w:p w:rsidR="00743420" w:rsidRDefault="007D437E" w:rsidP="00035D95">
            <w:pPr>
              <w:jc w:val="center"/>
            </w:pPr>
            <w:r>
              <w:t>10</w:t>
            </w:r>
          </w:p>
        </w:tc>
      </w:tr>
      <w:tr w:rsidR="004033A5" w:rsidRPr="00A314BA" w:rsidTr="00CD5C6E">
        <w:tc>
          <w:tcPr>
            <w:tcW w:w="7763" w:type="dxa"/>
          </w:tcPr>
          <w:p w:rsidR="004033A5" w:rsidRDefault="004033A5" w:rsidP="00035D95">
            <w:r>
              <w:t xml:space="preserve">How the Royal Commission will work </w:t>
            </w:r>
          </w:p>
        </w:tc>
        <w:tc>
          <w:tcPr>
            <w:tcW w:w="1417" w:type="dxa"/>
          </w:tcPr>
          <w:p w:rsidR="004033A5" w:rsidRDefault="007D437E" w:rsidP="00035D95">
            <w:pPr>
              <w:jc w:val="center"/>
            </w:pPr>
            <w:r>
              <w:t>13</w:t>
            </w:r>
          </w:p>
        </w:tc>
      </w:tr>
      <w:tr w:rsidR="00DC60BB" w:rsidRPr="00A314BA" w:rsidTr="00CD5C6E">
        <w:tc>
          <w:tcPr>
            <w:tcW w:w="7763" w:type="dxa"/>
          </w:tcPr>
          <w:p w:rsidR="00DC60BB" w:rsidRDefault="00DC60BB" w:rsidP="00DC60BB">
            <w:pPr>
              <w:ind w:left="720"/>
            </w:pPr>
            <w:r>
              <w:t>Making recommendations</w:t>
            </w:r>
          </w:p>
        </w:tc>
        <w:tc>
          <w:tcPr>
            <w:tcW w:w="1417" w:type="dxa"/>
          </w:tcPr>
          <w:p w:rsidR="00DC60BB" w:rsidRDefault="007D437E" w:rsidP="00035D95">
            <w:pPr>
              <w:jc w:val="center"/>
            </w:pPr>
            <w:r>
              <w:t>13</w:t>
            </w:r>
          </w:p>
        </w:tc>
      </w:tr>
      <w:tr w:rsidR="004033A5" w:rsidRPr="00A314BA" w:rsidTr="00CD5C6E">
        <w:tc>
          <w:tcPr>
            <w:tcW w:w="7763" w:type="dxa"/>
          </w:tcPr>
          <w:p w:rsidR="004033A5" w:rsidRDefault="00743420" w:rsidP="00035D95">
            <w:r>
              <w:t xml:space="preserve">Contact details </w:t>
            </w:r>
            <w:r w:rsidR="002047BE">
              <w:t xml:space="preserve"> </w:t>
            </w:r>
          </w:p>
        </w:tc>
        <w:tc>
          <w:tcPr>
            <w:tcW w:w="1417" w:type="dxa"/>
          </w:tcPr>
          <w:p w:rsidR="004033A5" w:rsidRDefault="007D437E" w:rsidP="00035D95">
            <w:pPr>
              <w:jc w:val="center"/>
            </w:pPr>
            <w:r>
              <w:t>14</w:t>
            </w:r>
          </w:p>
        </w:tc>
      </w:tr>
      <w:tr w:rsidR="00743420" w:rsidRPr="00A314BA" w:rsidTr="00CD5C6E">
        <w:tc>
          <w:tcPr>
            <w:tcW w:w="7763" w:type="dxa"/>
          </w:tcPr>
          <w:p w:rsidR="00743420" w:rsidRDefault="00743420" w:rsidP="00743420">
            <w:pPr>
              <w:ind w:left="720"/>
            </w:pPr>
            <w:r>
              <w:t xml:space="preserve">How to tell your story </w:t>
            </w:r>
          </w:p>
        </w:tc>
        <w:tc>
          <w:tcPr>
            <w:tcW w:w="1417" w:type="dxa"/>
          </w:tcPr>
          <w:p w:rsidR="00743420" w:rsidRDefault="007D437E" w:rsidP="00035D95">
            <w:pPr>
              <w:jc w:val="center"/>
            </w:pPr>
            <w:r>
              <w:t>14</w:t>
            </w:r>
          </w:p>
        </w:tc>
      </w:tr>
      <w:tr w:rsidR="00743420" w:rsidRPr="00A314BA" w:rsidTr="00CD5C6E">
        <w:tc>
          <w:tcPr>
            <w:tcW w:w="7763" w:type="dxa"/>
          </w:tcPr>
          <w:p w:rsidR="00743420" w:rsidRDefault="00743420" w:rsidP="00743420">
            <w:pPr>
              <w:ind w:left="720"/>
            </w:pPr>
            <w:r>
              <w:t xml:space="preserve">What to do if you are worried about a child </w:t>
            </w:r>
          </w:p>
        </w:tc>
        <w:tc>
          <w:tcPr>
            <w:tcW w:w="1417" w:type="dxa"/>
          </w:tcPr>
          <w:p w:rsidR="00743420" w:rsidRDefault="007D437E" w:rsidP="00035D95">
            <w:pPr>
              <w:jc w:val="center"/>
            </w:pPr>
            <w:r>
              <w:t>14</w:t>
            </w:r>
          </w:p>
        </w:tc>
      </w:tr>
      <w:tr w:rsidR="00743420" w:rsidRPr="00A314BA" w:rsidTr="00CD5C6E">
        <w:tc>
          <w:tcPr>
            <w:tcW w:w="7763" w:type="dxa"/>
          </w:tcPr>
          <w:p w:rsidR="00743420" w:rsidRDefault="00743420" w:rsidP="00743420">
            <w:pPr>
              <w:ind w:left="720"/>
            </w:pPr>
            <w:r>
              <w:t xml:space="preserve">Where you can get help right now </w:t>
            </w:r>
          </w:p>
        </w:tc>
        <w:tc>
          <w:tcPr>
            <w:tcW w:w="1417" w:type="dxa"/>
          </w:tcPr>
          <w:p w:rsidR="00743420" w:rsidRDefault="007D437E" w:rsidP="00035D95">
            <w:pPr>
              <w:jc w:val="center"/>
            </w:pPr>
            <w:r>
              <w:t>14</w:t>
            </w:r>
          </w:p>
        </w:tc>
      </w:tr>
      <w:tr w:rsidR="004033A5" w:rsidRPr="00A314BA" w:rsidTr="00CD5C6E">
        <w:tc>
          <w:tcPr>
            <w:tcW w:w="7763" w:type="dxa"/>
          </w:tcPr>
          <w:p w:rsidR="004033A5" w:rsidRDefault="002047BE" w:rsidP="00035D95">
            <w:r>
              <w:t xml:space="preserve">Word list </w:t>
            </w:r>
          </w:p>
        </w:tc>
        <w:tc>
          <w:tcPr>
            <w:tcW w:w="1417" w:type="dxa"/>
          </w:tcPr>
          <w:p w:rsidR="004033A5" w:rsidRDefault="007D437E" w:rsidP="00035D95">
            <w:pPr>
              <w:jc w:val="center"/>
            </w:pPr>
            <w:r>
              <w:t>15</w:t>
            </w:r>
          </w:p>
        </w:tc>
      </w:tr>
    </w:tbl>
    <w:p w:rsidR="00222111" w:rsidRDefault="00222111">
      <w:pPr>
        <w:spacing w:before="0" w:after="0" w:line="240" w:lineRule="auto"/>
        <w:rPr>
          <w:rFonts w:cs="Times New Roman"/>
          <w:b/>
          <w:bCs/>
          <w:color w:val="4F3D65"/>
          <w:sz w:val="32"/>
          <w:szCs w:val="26"/>
          <w:lang w:val="x-none" w:eastAsia="x-none"/>
        </w:rPr>
      </w:pPr>
    </w:p>
    <w:p w:rsidR="00222111" w:rsidRPr="004112AD" w:rsidRDefault="00222111" w:rsidP="00222111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About this document </w:t>
      </w:r>
    </w:p>
    <w:p w:rsidR="00DC1141" w:rsidRPr="0052434D" w:rsidRDefault="00DC1141" w:rsidP="007F1196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>This information is wr</w:t>
      </w:r>
      <w:r>
        <w:t xml:space="preserve">itten in an easy to read way. </w:t>
      </w:r>
    </w:p>
    <w:p w:rsidR="00DC1141" w:rsidRPr="00E9016B" w:rsidRDefault="00DC1141" w:rsidP="00283FD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>Some words are written in</w:t>
      </w:r>
      <w:r>
        <w:rPr>
          <w:rStyle w:val="Strong"/>
        </w:rPr>
        <w:t xml:space="preserve"> blue</w:t>
      </w:r>
      <w:r w:rsidRPr="00E9016B">
        <w:t xml:space="preserve">. </w:t>
      </w:r>
      <w:r>
        <w:t>We explain what these words mean. A</w:t>
      </w:r>
      <w:r w:rsidRPr="00A84821">
        <w:t xml:space="preserve"> list of these words </w:t>
      </w:r>
      <w:r>
        <w:t xml:space="preserve">starts </w:t>
      </w:r>
      <w:r w:rsidRPr="00A84821">
        <w:t>on page</w:t>
      </w:r>
      <w:r>
        <w:t xml:space="preserve"> </w:t>
      </w:r>
      <w:r w:rsidR="007D437E">
        <w:t>15</w:t>
      </w:r>
      <w:r w:rsidRPr="00A84821">
        <w:t>.</w:t>
      </w:r>
    </w:p>
    <w:p w:rsidR="00DC1141" w:rsidRPr="00204C99" w:rsidRDefault="00DC1141" w:rsidP="00DC60B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This guide is a summary of another document. </w:t>
      </w:r>
    </w:p>
    <w:p w:rsidR="00DC1141" w:rsidRPr="00204C99" w:rsidRDefault="00DC1141" w:rsidP="00CC5C7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You can find the other document on our website at </w:t>
      </w:r>
      <w:hyperlink r:id="rId9" w:history="1">
        <w:r w:rsidRPr="008370A7">
          <w:rPr>
            <w:rStyle w:val="Hyperlink"/>
          </w:rPr>
          <w:t>www.childabuseroyalcommission.gov.au</w:t>
        </w:r>
      </w:hyperlink>
    </w:p>
    <w:p w:rsidR="00DC1141" w:rsidRPr="00030C35" w:rsidRDefault="00DC1141" w:rsidP="00030C35">
      <w:r w:rsidRPr="00030C35">
        <w:t>A friend, family member or support person may be able to help you read this document.</w:t>
      </w:r>
    </w:p>
    <w:p w:rsidR="00DC1141" w:rsidRPr="00030C35" w:rsidRDefault="00DC1141" w:rsidP="00133CEA">
      <w:r w:rsidRPr="00030C35">
        <w:t xml:space="preserve">They may also be able to help you find and understand the </w:t>
      </w:r>
      <w:r>
        <w:t>bigger</w:t>
      </w:r>
      <w:r w:rsidRPr="00030C35">
        <w:t xml:space="preserve"> document. </w:t>
      </w:r>
    </w:p>
    <w:p w:rsidR="00151817" w:rsidRPr="001944C6" w:rsidRDefault="00151817" w:rsidP="00DB0295">
      <w:pPr>
        <w:pStyle w:val="Heading2"/>
        <w:rPr>
          <w:lang w:val="en-AU"/>
        </w:rPr>
      </w:pPr>
      <w:r>
        <w:br w:type="page"/>
      </w:r>
      <w:r w:rsidR="008332C6">
        <w:rPr>
          <w:lang w:val="en-AU"/>
        </w:rPr>
        <w:lastRenderedPageBreak/>
        <w:t xml:space="preserve">What is </w:t>
      </w:r>
      <w:r w:rsidR="00BA5E4C">
        <w:rPr>
          <w:lang w:val="en-AU"/>
        </w:rPr>
        <w:t xml:space="preserve">child </w:t>
      </w:r>
      <w:r w:rsidR="008332C6">
        <w:rPr>
          <w:lang w:val="en-AU"/>
        </w:rPr>
        <w:t xml:space="preserve">sexual abuse? </w:t>
      </w:r>
    </w:p>
    <w:p w:rsidR="00DC1141" w:rsidRDefault="00DC1141" w:rsidP="00077366">
      <w:r w:rsidRPr="00780C6E">
        <w:rPr>
          <w:rStyle w:val="Strong"/>
        </w:rPr>
        <w:t>Sex</w:t>
      </w:r>
      <w:r>
        <w:t xml:space="preserve"> is when two people choose to share their bodies. </w:t>
      </w:r>
      <w:r>
        <w:br/>
        <w:t xml:space="preserve">It usually includes kissing, cuddling and touching private parts of the body. </w:t>
      </w:r>
    </w:p>
    <w:p w:rsidR="00DC1141" w:rsidRDefault="00DC1141" w:rsidP="00077366">
      <w:r>
        <w:t xml:space="preserve">Many people enjoy sex as part of a relationship with another person, such as a boyfriend or girlfriend, or their husband or wife.  </w:t>
      </w:r>
    </w:p>
    <w:p w:rsidR="00DC1141" w:rsidRDefault="00DC1141" w:rsidP="003C21BA">
      <w:r>
        <w:t xml:space="preserve">If you are an adult and you choose to have sex with someone, that is ok. </w:t>
      </w:r>
    </w:p>
    <w:p w:rsidR="00DC1141" w:rsidRDefault="00DC1141" w:rsidP="003C21BA">
      <w:r>
        <w:t xml:space="preserve">That is your choice. </w:t>
      </w:r>
    </w:p>
    <w:p w:rsidR="00DC1141" w:rsidRDefault="00DC1141" w:rsidP="003C21BA">
      <w:r>
        <w:t xml:space="preserve">It’s not ok for adults to behave in a sexual way with children.  </w:t>
      </w:r>
    </w:p>
    <w:p w:rsidR="00DC1141" w:rsidRDefault="00DC1141" w:rsidP="003C21BA">
      <w:r>
        <w:t xml:space="preserve">This is </w:t>
      </w:r>
      <w:r w:rsidRPr="001A38EB">
        <w:t xml:space="preserve">wrong. </w:t>
      </w:r>
    </w:p>
    <w:p w:rsidR="00DC1141" w:rsidRDefault="00DC1141" w:rsidP="003C21BA">
      <w:r>
        <w:t xml:space="preserve">This </w:t>
      </w:r>
      <w:r w:rsidRPr="001A38EB">
        <w:t xml:space="preserve">is called </w:t>
      </w:r>
      <w:r w:rsidRPr="00E759BD">
        <w:rPr>
          <w:rStyle w:val="Strong"/>
        </w:rPr>
        <w:t xml:space="preserve">child </w:t>
      </w:r>
      <w:r w:rsidRPr="0043207B">
        <w:rPr>
          <w:rStyle w:val="Strong"/>
        </w:rPr>
        <w:t>sexual abuse</w:t>
      </w:r>
      <w:r w:rsidRPr="001A38EB">
        <w:t>.</w:t>
      </w:r>
    </w:p>
    <w:p w:rsidR="00DC1141" w:rsidRPr="00731E42" w:rsidRDefault="00DC1141" w:rsidP="00077366">
      <w:r>
        <w:t xml:space="preserve">Adults should never do things like: </w:t>
      </w:r>
      <w:r w:rsidRPr="00731E42">
        <w:t xml:space="preserve"> </w:t>
      </w:r>
    </w:p>
    <w:p w:rsidR="00DC1141" w:rsidRDefault="00DC1141" w:rsidP="0007736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have sex with children</w:t>
      </w:r>
    </w:p>
    <w:p w:rsidR="00DC1141" w:rsidRDefault="00DC1141" w:rsidP="0007736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try to have sex with children </w:t>
      </w:r>
    </w:p>
    <w:p w:rsidR="00DC1141" w:rsidRDefault="00DC1141" w:rsidP="0007736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touch children’s bodies in a sexual way</w:t>
      </w:r>
    </w:p>
    <w:p w:rsidR="00DC1141" w:rsidRDefault="00DC1141" w:rsidP="0007736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>make children touch an adult’s body in a sexual way</w:t>
      </w:r>
    </w:p>
    <w:p w:rsidR="00DC1141" w:rsidRDefault="00DC1141" w:rsidP="0007736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take their clothes off and make children look at them </w:t>
      </w:r>
    </w:p>
    <w:p w:rsidR="00DC1141" w:rsidRDefault="00DC1141" w:rsidP="00077366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make children take their clothes off so adults can look at them </w:t>
      </w:r>
    </w:p>
    <w:p w:rsidR="00DC1141" w:rsidRPr="00DB0295" w:rsidRDefault="00DC1141" w:rsidP="003C21BA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</w:pPr>
      <w:r>
        <w:t xml:space="preserve">show children sexual pictures or videos. </w:t>
      </w:r>
      <w:r w:rsidRPr="00731E42">
        <w:t xml:space="preserve"> </w:t>
      </w:r>
    </w:p>
    <w:p w:rsidR="00DC1141" w:rsidRPr="00DB0295" w:rsidRDefault="00DC1141" w:rsidP="00077366">
      <w:r>
        <w:t xml:space="preserve">All of these things are wrong. </w:t>
      </w:r>
    </w:p>
    <w:p w:rsidR="00DC1141" w:rsidRDefault="00DC1141" w:rsidP="00780C6E">
      <w:r>
        <w:t xml:space="preserve">In this document, a person who does things like this to someone else is called an </w:t>
      </w:r>
      <w:r w:rsidRPr="00DB41E1">
        <w:rPr>
          <w:rStyle w:val="Strong"/>
        </w:rPr>
        <w:t>abuser</w:t>
      </w:r>
      <w:r>
        <w:t>.</w:t>
      </w:r>
    </w:p>
    <w:p w:rsidR="00DC1141" w:rsidRDefault="00DC1141" w:rsidP="000E6D6F">
      <w:r>
        <w:t xml:space="preserve">And a person who has been abused is called a </w:t>
      </w:r>
      <w:r w:rsidRPr="009D20E9">
        <w:rPr>
          <w:rStyle w:val="Strong"/>
        </w:rPr>
        <w:t>victim</w:t>
      </w:r>
      <w:r>
        <w:t xml:space="preserve">. </w:t>
      </w:r>
    </w:p>
    <w:p w:rsidR="00DC1141" w:rsidRPr="006226DA" w:rsidRDefault="00DC1141" w:rsidP="006226DA">
      <w:r>
        <w:lastRenderedPageBreak/>
        <w:t>S</w:t>
      </w:r>
      <w:r w:rsidRPr="006226DA">
        <w:t>exual abuse can happen to boys and girls</w:t>
      </w:r>
      <w:r>
        <w:t xml:space="preserve">. Abusers </w:t>
      </w:r>
      <w:r w:rsidRPr="006226DA">
        <w:t>can be men or women</w:t>
      </w:r>
      <w:r>
        <w:t xml:space="preserve">. </w:t>
      </w:r>
    </w:p>
    <w:p w:rsidR="00DC1141" w:rsidRDefault="00DC1141" w:rsidP="0094201D">
      <w:r>
        <w:t xml:space="preserve">Child sexual abuse hurts children’s feelings. It can also hurt children’s bodies. </w:t>
      </w:r>
    </w:p>
    <w:p w:rsidR="00DC1141" w:rsidRDefault="00DC1141" w:rsidP="00077366">
      <w:r>
        <w:t xml:space="preserve">Sexual abuse hurts children when they are young. </w:t>
      </w:r>
    </w:p>
    <w:p w:rsidR="00DC1141" w:rsidRDefault="00DC1141" w:rsidP="00077366">
      <w:r>
        <w:t xml:space="preserve">But it also has a long-term effect. </w:t>
      </w:r>
    </w:p>
    <w:p w:rsidR="00DC1141" w:rsidRDefault="00DC1141" w:rsidP="00077366">
      <w:r>
        <w:t xml:space="preserve">Child sexual abuse hurts people as they grow up to be adults.  </w:t>
      </w:r>
    </w:p>
    <w:p w:rsidR="00DC1141" w:rsidRDefault="00DC1141" w:rsidP="00077366">
      <w:r>
        <w:t xml:space="preserve">And in many cases, it hurts people for the rest of their lives.  </w:t>
      </w:r>
    </w:p>
    <w:p w:rsidR="00DC1141" w:rsidRDefault="00DC1141" w:rsidP="00077366">
      <w:r>
        <w:t>It also hurts families, friends and relatives.</w:t>
      </w:r>
    </w:p>
    <w:p w:rsidR="00162E50" w:rsidRDefault="00162E50"/>
    <w:p w:rsidR="00111AAD" w:rsidRPr="00C511A3" w:rsidRDefault="00162E50" w:rsidP="004112AD">
      <w:pPr>
        <w:pStyle w:val="Heading2"/>
        <w:rPr>
          <w:lang w:val="en-AU"/>
        </w:rPr>
      </w:pPr>
      <w:r>
        <w:br w:type="page"/>
      </w:r>
      <w:r w:rsidR="00776770">
        <w:rPr>
          <w:lang w:val="en-AU"/>
        </w:rPr>
        <w:lastRenderedPageBreak/>
        <w:t xml:space="preserve">What are institutions? </w:t>
      </w:r>
    </w:p>
    <w:p w:rsidR="00DC1141" w:rsidRDefault="00DC1141" w:rsidP="00077366">
      <w:r>
        <w:t xml:space="preserve">We know that child sexual abuse has happened in places that care for children. </w:t>
      </w:r>
    </w:p>
    <w:p w:rsidR="00DC1141" w:rsidRDefault="00DC1141" w:rsidP="00077366">
      <w:r>
        <w:t xml:space="preserve">In this document, we call these places </w:t>
      </w:r>
      <w:r w:rsidRPr="004719E2">
        <w:rPr>
          <w:rStyle w:val="Strong"/>
        </w:rPr>
        <w:t>institutions</w:t>
      </w:r>
      <w:r>
        <w:t xml:space="preserve">. These institutions might include: </w:t>
      </w:r>
    </w:p>
    <w:p w:rsidR="00DC1141" w:rsidRDefault="00DC1141" w:rsidP="00DC1141">
      <w:pPr>
        <w:pStyle w:val="ListParagraph"/>
        <w:numPr>
          <w:ilvl w:val="0"/>
          <w:numId w:val="3"/>
        </w:numPr>
      </w:pPr>
      <w:r>
        <w:t xml:space="preserve">schools </w:t>
      </w:r>
    </w:p>
    <w:p w:rsidR="00DC1141" w:rsidRDefault="00DC1141" w:rsidP="00693436">
      <w:pPr>
        <w:pStyle w:val="ListParagraph"/>
        <w:numPr>
          <w:ilvl w:val="0"/>
          <w:numId w:val="3"/>
        </w:numPr>
      </w:pPr>
      <w:r>
        <w:t xml:space="preserve">religious organisations, such as churches, mosques and temples </w:t>
      </w:r>
    </w:p>
    <w:p w:rsidR="00DC1141" w:rsidRDefault="00DC1141" w:rsidP="00693436">
      <w:pPr>
        <w:pStyle w:val="ListParagraph"/>
        <w:numPr>
          <w:ilvl w:val="0"/>
          <w:numId w:val="3"/>
        </w:numPr>
      </w:pPr>
      <w:r>
        <w:t xml:space="preserve">sporting clubs </w:t>
      </w:r>
    </w:p>
    <w:p w:rsidR="00DC1141" w:rsidRDefault="00DC1141" w:rsidP="00077366">
      <w:pPr>
        <w:pStyle w:val="ListParagraph"/>
        <w:numPr>
          <w:ilvl w:val="0"/>
          <w:numId w:val="3"/>
        </w:numPr>
      </w:pPr>
      <w:r>
        <w:t xml:space="preserve">child-care centres or facilities </w:t>
      </w:r>
    </w:p>
    <w:p w:rsidR="00DC1141" w:rsidRDefault="00DC1141" w:rsidP="00693436">
      <w:pPr>
        <w:pStyle w:val="ListParagraph"/>
        <w:numPr>
          <w:ilvl w:val="0"/>
          <w:numId w:val="3"/>
        </w:numPr>
      </w:pPr>
      <w:r>
        <w:t>homes, foster care or respite care that is provided on behalf of an organisation</w:t>
      </w:r>
    </w:p>
    <w:p w:rsidR="00DC1141" w:rsidRPr="00DB0295" w:rsidRDefault="00DC1141" w:rsidP="00077366">
      <w:pPr>
        <w:pStyle w:val="ListParagraph"/>
        <w:numPr>
          <w:ilvl w:val="0"/>
          <w:numId w:val="3"/>
        </w:numPr>
      </w:pPr>
      <w:r>
        <w:t xml:space="preserve">other organisations in the community. </w:t>
      </w:r>
    </w:p>
    <w:p w:rsidR="00DC1141" w:rsidRDefault="00DC1141" w:rsidP="00077366">
      <w:r>
        <w:t xml:space="preserve">Institutions can be run by private businesses. </w:t>
      </w:r>
    </w:p>
    <w:p w:rsidR="00DC1141" w:rsidRDefault="00DC1141" w:rsidP="00A96FFB">
      <w:r>
        <w:t>They may be run by religious organisations.</w:t>
      </w:r>
    </w:p>
    <w:p w:rsidR="00DC1141" w:rsidRPr="00DB0295" w:rsidRDefault="00DC1141" w:rsidP="00A96FFB">
      <w:r>
        <w:t xml:space="preserve">They may be run by the government, or for the government. </w:t>
      </w:r>
    </w:p>
    <w:p w:rsidR="00162E50" w:rsidRDefault="00162E50" w:rsidP="00162E50"/>
    <w:p w:rsidR="00693436" w:rsidRDefault="00693436">
      <w:pPr>
        <w:spacing w:before="0" w:after="0" w:line="240" w:lineRule="auto"/>
        <w:rPr>
          <w:rFonts w:cs="Times New Roman"/>
          <w:b/>
          <w:bCs/>
          <w:color w:val="182A54"/>
          <w:sz w:val="32"/>
          <w:szCs w:val="26"/>
          <w:lang w:val="x-none" w:eastAsia="x-none"/>
        </w:rPr>
      </w:pPr>
      <w:r>
        <w:br w:type="page"/>
      </w:r>
    </w:p>
    <w:p w:rsidR="00162E50" w:rsidRDefault="00D44A37" w:rsidP="004112AD">
      <w:pPr>
        <w:pStyle w:val="Heading2"/>
        <w:rPr>
          <w:lang w:val="en-AU"/>
        </w:rPr>
      </w:pPr>
      <w:r>
        <w:rPr>
          <w:lang w:val="en-AU"/>
        </w:rPr>
        <w:lastRenderedPageBreak/>
        <w:t>What is a Royal Commission?</w:t>
      </w:r>
      <w:r w:rsidR="00162E50">
        <w:t xml:space="preserve"> </w:t>
      </w:r>
    </w:p>
    <w:p w:rsidR="00DC1141" w:rsidRPr="00DB0295" w:rsidRDefault="00DC1141" w:rsidP="00077366">
      <w:r>
        <w:t xml:space="preserve">All children deserve a safe and happy childhood.  </w:t>
      </w:r>
    </w:p>
    <w:p w:rsidR="00DC1141" w:rsidRDefault="00DC1141" w:rsidP="00DB0295">
      <w:r>
        <w:t xml:space="preserve">It is against the </w:t>
      </w:r>
      <w:r w:rsidRPr="004033A5">
        <w:rPr>
          <w:rStyle w:val="Strong"/>
        </w:rPr>
        <w:t>law</w:t>
      </w:r>
      <w:r>
        <w:t xml:space="preserve"> to sexually abuse children. </w:t>
      </w:r>
    </w:p>
    <w:p w:rsidR="00DC1141" w:rsidRPr="00DB0295" w:rsidRDefault="00DC1141" w:rsidP="00DB0295">
      <w:r>
        <w:t xml:space="preserve">The law is the set of rules that we must all follow.  </w:t>
      </w:r>
    </w:p>
    <w:p w:rsidR="00DC1141" w:rsidRDefault="00DC1141" w:rsidP="00263EC6">
      <w:r>
        <w:t xml:space="preserve">We want to protect children from abuse. </w:t>
      </w:r>
    </w:p>
    <w:p w:rsidR="00DC1141" w:rsidRDefault="00DC1141" w:rsidP="00691B1A">
      <w:r>
        <w:t xml:space="preserve">We want to find out what happened in institutions in the past. </w:t>
      </w:r>
    </w:p>
    <w:p w:rsidR="00DC1141" w:rsidRDefault="00DC1141" w:rsidP="00C511A3">
      <w:r>
        <w:t xml:space="preserve">Then we can find ways to make sure this problem doesn’t happen in the future. </w:t>
      </w:r>
    </w:p>
    <w:p w:rsidR="00DC1141" w:rsidRDefault="00DC1141" w:rsidP="004112AD">
      <w:r>
        <w:t xml:space="preserve">To do this, we are setting up a </w:t>
      </w:r>
      <w:r w:rsidRPr="001C4980">
        <w:rPr>
          <w:rStyle w:val="Strong"/>
        </w:rPr>
        <w:t>Royal Commission</w:t>
      </w:r>
      <w:r>
        <w:t xml:space="preserve">.  </w:t>
      </w:r>
    </w:p>
    <w:p w:rsidR="00DC1141" w:rsidRDefault="00DC1141" w:rsidP="004112AD">
      <w:r>
        <w:t>A Royal Commission is an official way of looking into a big problem and working out what went wrong.</w:t>
      </w:r>
    </w:p>
    <w:p w:rsidR="00DC1141" w:rsidRDefault="00DC1141" w:rsidP="001C4980">
      <w:r>
        <w:t xml:space="preserve">A group of people will run the Royal Commission. </w:t>
      </w:r>
    </w:p>
    <w:p w:rsidR="00DC1141" w:rsidRDefault="00DC1141" w:rsidP="001C4980">
      <w:r>
        <w:t xml:space="preserve">They are called the </w:t>
      </w:r>
      <w:r w:rsidRPr="00C511A3">
        <w:rPr>
          <w:rStyle w:val="Strong"/>
        </w:rPr>
        <w:t>Commissioners</w:t>
      </w:r>
      <w:r>
        <w:t xml:space="preserve">. </w:t>
      </w:r>
    </w:p>
    <w:p w:rsidR="00DC1141" w:rsidRDefault="00DC1141" w:rsidP="001C4980">
      <w:r>
        <w:t>This document explains what the Commissioners have been asked to do.</w:t>
      </w:r>
    </w:p>
    <w:p w:rsidR="00DC1141" w:rsidRDefault="00DC1141" w:rsidP="001C4980"/>
    <w:p w:rsidR="00D44A37" w:rsidRDefault="00D44A37"/>
    <w:p w:rsidR="00D44A37" w:rsidRDefault="00D44A37" w:rsidP="00D44A37">
      <w:r>
        <w:br w:type="page"/>
      </w:r>
    </w:p>
    <w:p w:rsidR="00D44A37" w:rsidRDefault="00D44A37" w:rsidP="00D44A37">
      <w:pPr>
        <w:pStyle w:val="Heading2"/>
      </w:pPr>
      <w:r>
        <w:lastRenderedPageBreak/>
        <w:t xml:space="preserve">Who is a child? </w:t>
      </w:r>
    </w:p>
    <w:p w:rsidR="00DC1141" w:rsidRDefault="00DC1141" w:rsidP="00EB2937">
      <w:r>
        <w:t xml:space="preserve">Australia has signed the </w:t>
      </w:r>
      <w:r w:rsidRPr="00263EC6">
        <w:rPr>
          <w:i/>
        </w:rPr>
        <w:t>Convention on the Rights of the Child</w:t>
      </w:r>
      <w:r>
        <w:t xml:space="preserve">. </w:t>
      </w:r>
    </w:p>
    <w:p w:rsidR="00DC1141" w:rsidRDefault="00DC1141" w:rsidP="00EB2937">
      <w:r>
        <w:t xml:space="preserve">This is an agreement that describes the rights that children have. </w:t>
      </w:r>
    </w:p>
    <w:p w:rsidR="00DC1141" w:rsidRPr="007C13A0" w:rsidRDefault="00DC1141" w:rsidP="00EB2937">
      <w:r>
        <w:t xml:space="preserve">Many countries around the world have signed this agreement. </w:t>
      </w:r>
    </w:p>
    <w:p w:rsidR="00DC1141" w:rsidRDefault="00DC1141" w:rsidP="00EB2937">
      <w:r>
        <w:t xml:space="preserve">In this agreement, a </w:t>
      </w:r>
      <w:r w:rsidRPr="009C2D67">
        <w:rPr>
          <w:rStyle w:val="Strong"/>
        </w:rPr>
        <w:t>child</w:t>
      </w:r>
      <w:r>
        <w:t xml:space="preserve"> is anyone who is under 18 years of age.  </w:t>
      </w:r>
    </w:p>
    <w:p w:rsidR="00DC1141" w:rsidRPr="00133CEA" w:rsidRDefault="00DC1141" w:rsidP="00D44A37">
      <w:r>
        <w:t xml:space="preserve">The Royal Commission will use this meaning of who is a child. </w:t>
      </w:r>
    </w:p>
    <w:p w:rsidR="00D44A37" w:rsidRPr="00D44A37" w:rsidRDefault="00D44A37" w:rsidP="00D44A37"/>
    <w:p w:rsidR="00D44A37" w:rsidRDefault="00D44A37" w:rsidP="00D44A37">
      <w:pPr>
        <w:rPr>
          <w:rFonts w:cs="Times New Roman"/>
          <w:color w:val="182A54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973DA3" w:rsidRDefault="00973DA3" w:rsidP="00973DA3">
      <w:pPr>
        <w:pStyle w:val="Heading2"/>
      </w:pPr>
      <w:r>
        <w:rPr>
          <w:lang w:val="en-AU"/>
        </w:rPr>
        <w:lastRenderedPageBreak/>
        <w:t xml:space="preserve">Support for </w:t>
      </w:r>
      <w:r>
        <w:t>th</w:t>
      </w:r>
      <w:r>
        <w:rPr>
          <w:lang w:val="en-AU"/>
        </w:rPr>
        <w:t>e</w:t>
      </w:r>
      <w:r>
        <w:t xml:space="preserve"> Royal Commission </w:t>
      </w:r>
    </w:p>
    <w:p w:rsidR="00DC1141" w:rsidRDefault="00DC1141" w:rsidP="00DD5FE5">
      <w:r>
        <w:t xml:space="preserve">All of the governments in Australia agree that this Royal Commission is very important. </w:t>
      </w:r>
    </w:p>
    <w:p w:rsidR="00DC1141" w:rsidRDefault="00DC1141" w:rsidP="00DF19D3">
      <w:r>
        <w:t xml:space="preserve">All of the governments in Australia will support the work that the Commissioners will do.  </w:t>
      </w:r>
    </w:p>
    <w:p w:rsidR="00DC1141" w:rsidRDefault="00DC1141" w:rsidP="00234566">
      <w:r>
        <w:t xml:space="preserve">All of the governments in Australia believe that the Royal Commission will help heal some of the hurt that has been caused by child sexual abuse in institutions.  </w:t>
      </w:r>
    </w:p>
    <w:p w:rsidR="00973DA3" w:rsidRDefault="00973DA3" w:rsidP="00973DA3">
      <w:pPr>
        <w:spacing w:before="0" w:after="0" w:line="240" w:lineRule="auto"/>
        <w:rPr>
          <w:rFonts w:cs="Times New Roman"/>
          <w:b/>
          <w:bCs/>
          <w:sz w:val="32"/>
          <w:szCs w:val="26"/>
          <w:lang w:val="en-AU" w:eastAsia="x-none"/>
        </w:rPr>
      </w:pPr>
    </w:p>
    <w:p w:rsidR="006F5BD1" w:rsidRDefault="006F5BD1" w:rsidP="006F5BD1">
      <w:pPr>
        <w:rPr>
          <w:rFonts w:cs="Times New Roman"/>
          <w:color w:val="365F91" w:themeColor="accent1" w:themeShade="BF"/>
          <w:sz w:val="32"/>
          <w:szCs w:val="26"/>
          <w:lang w:val="en-AU" w:eastAsia="x-none"/>
        </w:rPr>
      </w:pPr>
      <w:r>
        <w:rPr>
          <w:lang w:val="en-AU"/>
        </w:rPr>
        <w:br w:type="page"/>
      </w:r>
    </w:p>
    <w:p w:rsidR="001944C6" w:rsidRDefault="00C106D9" w:rsidP="001944C6">
      <w:pPr>
        <w:pStyle w:val="Heading2"/>
        <w:rPr>
          <w:lang w:val="en-AU"/>
        </w:rPr>
      </w:pPr>
      <w:r>
        <w:rPr>
          <w:lang w:val="en-AU"/>
        </w:rPr>
        <w:lastRenderedPageBreak/>
        <w:t>What the Commissioners have been asked to do</w:t>
      </w:r>
    </w:p>
    <w:p w:rsidR="00DC1141" w:rsidRDefault="00DC1141" w:rsidP="000836AF">
      <w:r>
        <w:t>The Commissioners have been asked to look into a range of issues.</w:t>
      </w:r>
    </w:p>
    <w:p w:rsidR="00DC1141" w:rsidRPr="00DB0295" w:rsidRDefault="00DC1141" w:rsidP="00B108EB">
      <w:r>
        <w:t xml:space="preserve">They have been asked to look into what  institutions are doing about child sexual abuse.   </w:t>
      </w:r>
    </w:p>
    <w:p w:rsidR="00DC1141" w:rsidRDefault="00DC1141" w:rsidP="00457920">
      <w:r>
        <w:t xml:space="preserve">The Commissioners will look into what happened in the past.   </w:t>
      </w:r>
    </w:p>
    <w:p w:rsidR="00DC1141" w:rsidRDefault="00DC1141" w:rsidP="00077366">
      <w:r>
        <w:t>Then they will share their ideas about how to stop this problem from happening in the future.</w:t>
      </w:r>
    </w:p>
    <w:p w:rsidR="00E53C3E" w:rsidRDefault="00EF100B" w:rsidP="00E53C3E">
      <w:pPr>
        <w:pStyle w:val="Heading3"/>
      </w:pPr>
      <w:r>
        <w:t xml:space="preserve">Supporting people </w:t>
      </w:r>
      <w:r w:rsidR="008156A2">
        <w:t>to</w:t>
      </w:r>
      <w:r w:rsidR="00E53C3E">
        <w:t xml:space="preserve"> </w:t>
      </w:r>
      <w:r w:rsidR="00587222">
        <w:t xml:space="preserve">tell their story </w:t>
      </w:r>
      <w:r w:rsidR="00E53C3E">
        <w:t xml:space="preserve"> </w:t>
      </w:r>
    </w:p>
    <w:p w:rsidR="00DC1141" w:rsidRDefault="00DC1141" w:rsidP="00234566">
      <w:r>
        <w:t xml:space="preserve">It is important that people have a chance to tell their story.   </w:t>
      </w:r>
      <w:r>
        <w:br/>
        <w:t>Many victims will want to tell the Commissioners about the sexual abuse that happened to them when they were children.</w:t>
      </w:r>
      <w:r>
        <w:br/>
        <w:t>Some people are very upset about what happened to them.</w:t>
      </w:r>
    </w:p>
    <w:p w:rsidR="00DC1141" w:rsidRDefault="00DC1141" w:rsidP="003C1419">
      <w:r>
        <w:t xml:space="preserve">Many people will need counselling and support when they tell their story. </w:t>
      </w:r>
    </w:p>
    <w:p w:rsidR="00DC1141" w:rsidRDefault="00DC1141" w:rsidP="00D7359C">
      <w:r>
        <w:t xml:space="preserve">The Commissioners have been asked to make sure that people get this support. </w:t>
      </w:r>
    </w:p>
    <w:p w:rsidR="00DC1141" w:rsidRDefault="00DC1141" w:rsidP="003C1419">
      <w:r>
        <w:t xml:space="preserve">Others will have special needs, such as needing help with communication. </w:t>
      </w:r>
    </w:p>
    <w:p w:rsidR="00DC1141" w:rsidRDefault="00DC1141" w:rsidP="00D7359C">
      <w:r>
        <w:t xml:space="preserve">The Commissioners have been asked to  make sure that people with special needs are supported to tell their story. </w:t>
      </w:r>
    </w:p>
    <w:p w:rsidR="00B91649" w:rsidRDefault="008156A2" w:rsidP="00B91649">
      <w:pPr>
        <w:pStyle w:val="Heading3"/>
      </w:pPr>
      <w:r>
        <w:t>Look</w:t>
      </w:r>
      <w:r w:rsidR="009C2D67">
        <w:t>ing</w:t>
      </w:r>
      <w:r>
        <w:t xml:space="preserve"> at</w:t>
      </w:r>
      <w:r w:rsidR="00E53C3E">
        <w:t xml:space="preserve"> institutions </w:t>
      </w:r>
    </w:p>
    <w:p w:rsidR="00DC1141" w:rsidRPr="00DB0295" w:rsidRDefault="00DC1141" w:rsidP="008F76B0">
      <w:r>
        <w:t xml:space="preserve">The Commissioners have been asked to look at child sexual abuse that has taken place in institutions.  </w:t>
      </w:r>
    </w:p>
    <w:p w:rsidR="00DC1141" w:rsidRDefault="00DC1141" w:rsidP="00DD5FE5">
      <w:r>
        <w:t xml:space="preserve">The Commissioners will look at child sexual abuse by people who worked at institutions. </w:t>
      </w:r>
    </w:p>
    <w:p w:rsidR="00DC1141" w:rsidRDefault="00DC1141" w:rsidP="00C77862"/>
    <w:p w:rsidR="00DC1141" w:rsidRDefault="00DC1141" w:rsidP="00C77862">
      <w:r>
        <w:lastRenderedPageBreak/>
        <w:t xml:space="preserve">For example, the abuser may be: </w:t>
      </w:r>
    </w:p>
    <w:p w:rsidR="00DC1141" w:rsidRDefault="00DC1141" w:rsidP="00C77862">
      <w:pPr>
        <w:pStyle w:val="ListParagraph"/>
        <w:numPr>
          <w:ilvl w:val="0"/>
          <w:numId w:val="4"/>
        </w:numPr>
      </w:pPr>
      <w:r>
        <w:t xml:space="preserve">a worker </w:t>
      </w:r>
    </w:p>
    <w:p w:rsidR="00DC1141" w:rsidRDefault="00DC1141" w:rsidP="00C77862">
      <w:pPr>
        <w:pStyle w:val="ListParagraph"/>
        <w:numPr>
          <w:ilvl w:val="0"/>
          <w:numId w:val="4"/>
        </w:numPr>
      </w:pPr>
      <w:r>
        <w:t xml:space="preserve">a volunteer </w:t>
      </w:r>
    </w:p>
    <w:p w:rsidR="00DC1141" w:rsidRDefault="00DC1141" w:rsidP="00C77862">
      <w:pPr>
        <w:pStyle w:val="ListParagraph"/>
        <w:numPr>
          <w:ilvl w:val="0"/>
          <w:numId w:val="4"/>
        </w:numPr>
      </w:pPr>
      <w:r>
        <w:t xml:space="preserve">a member of a club </w:t>
      </w:r>
    </w:p>
    <w:p w:rsidR="00DC1141" w:rsidRDefault="00DC1141" w:rsidP="00C77862">
      <w:pPr>
        <w:pStyle w:val="ListParagraph"/>
        <w:numPr>
          <w:ilvl w:val="0"/>
          <w:numId w:val="4"/>
        </w:numPr>
      </w:pPr>
      <w:r>
        <w:t>someone who provides services to the institution</w:t>
      </w:r>
    </w:p>
    <w:p w:rsidR="00DC1141" w:rsidRDefault="00DC1141" w:rsidP="00C77862">
      <w:pPr>
        <w:pStyle w:val="ListParagraph"/>
        <w:numPr>
          <w:ilvl w:val="0"/>
          <w:numId w:val="4"/>
        </w:numPr>
      </w:pPr>
      <w:r>
        <w:t xml:space="preserve">any other person who is connected to the institution.  </w:t>
      </w:r>
    </w:p>
    <w:p w:rsidR="00DC1141" w:rsidRDefault="00DC1141" w:rsidP="00DC1141">
      <w:r>
        <w:t xml:space="preserve">The Commissioners will look at child sexual abuse that happened at an institution, or in another place.    </w:t>
      </w:r>
    </w:p>
    <w:p w:rsidR="00DC1141" w:rsidRDefault="00DC1141" w:rsidP="00DC1141">
      <w:r>
        <w:t xml:space="preserve">For example, the abuse might have happened while a worker was caring for a child at the child’s home. </w:t>
      </w:r>
    </w:p>
    <w:p w:rsidR="00DC1141" w:rsidRDefault="00DC1141" w:rsidP="00F522FF">
      <w:r>
        <w:t xml:space="preserve">The Commissioners will look at all of the institutions where child sexual abuse took place. This includes institutions that have closed down.  </w:t>
      </w:r>
    </w:p>
    <w:p w:rsidR="00DC1141" w:rsidRDefault="00DC1141" w:rsidP="00AF7D5C">
      <w:r>
        <w:t xml:space="preserve">Importantly, cases where the abuser wasn’t part of an institution will </w:t>
      </w:r>
      <w:r w:rsidRPr="005C30B7">
        <w:t xml:space="preserve">not </w:t>
      </w:r>
      <w:r>
        <w:t xml:space="preserve">be looked at. </w:t>
      </w:r>
    </w:p>
    <w:p w:rsidR="00DC1141" w:rsidRDefault="00DC1141" w:rsidP="00DC1141">
      <w:r>
        <w:t xml:space="preserve">The Commissioners will not look at child sexual abuse by people such as a friend or family member. </w:t>
      </w:r>
    </w:p>
    <w:p w:rsidR="00DC1141" w:rsidRDefault="00DC1141" w:rsidP="00DC1141">
      <w:r w:rsidRPr="00A7723B">
        <w:t xml:space="preserve">If you are </w:t>
      </w:r>
      <w:r>
        <w:t>worried</w:t>
      </w:r>
      <w:r w:rsidRPr="00A7723B">
        <w:t xml:space="preserve"> about child sexual abuse </w:t>
      </w:r>
      <w:r>
        <w:t>involving</w:t>
      </w:r>
      <w:r w:rsidRPr="00A7723B">
        <w:t xml:space="preserve"> a friend or f</w:t>
      </w:r>
      <w:r>
        <w:t xml:space="preserve">amily member, please see page </w:t>
      </w:r>
      <w:r w:rsidR="007D437E">
        <w:t>14</w:t>
      </w:r>
      <w:r w:rsidRPr="00A7723B">
        <w:t xml:space="preserve"> for information about who you can contact</w:t>
      </w:r>
      <w:r>
        <w:t>.</w:t>
      </w:r>
    </w:p>
    <w:p w:rsidR="00DC1141" w:rsidRDefault="00DC1141" w:rsidP="00DC1141">
      <w:r>
        <w:t xml:space="preserve">The Commissioners will focus on sexual abuse. </w:t>
      </w:r>
    </w:p>
    <w:p w:rsidR="00DC1141" w:rsidRDefault="00DC1141" w:rsidP="00DC1141">
      <w:pPr>
        <w:spacing w:after="360"/>
      </w:pPr>
      <w:r>
        <w:t xml:space="preserve">Sometimes, child sexual abuse happens along with other types of abuse, such as: </w:t>
      </w:r>
    </w:p>
    <w:p w:rsidR="00DC1141" w:rsidRDefault="00DC1141" w:rsidP="00162DB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hurting people’s bodies </w:t>
      </w:r>
    </w:p>
    <w:p w:rsidR="00DC1141" w:rsidRDefault="00DC1141" w:rsidP="00162DB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making people do things they don’t want to do </w:t>
      </w:r>
    </w:p>
    <w:p w:rsidR="00DC1141" w:rsidRDefault="00DC1141" w:rsidP="00162DB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not looking after someone properly </w:t>
      </w:r>
    </w:p>
    <w:p w:rsidR="00DC1141" w:rsidRDefault="00DC1141" w:rsidP="00162DB0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</w:pPr>
      <w:r>
        <w:t xml:space="preserve">not giving someone what they need. </w:t>
      </w:r>
    </w:p>
    <w:p w:rsidR="00DC1141" w:rsidRDefault="00DC1141" w:rsidP="00994EE1">
      <w:r w:rsidRPr="009466D1">
        <w:lastRenderedPageBreak/>
        <w:t>The Commissioners will look at these types of abuse if they happen along with sexual abuse.</w:t>
      </w:r>
    </w:p>
    <w:p w:rsidR="00DC1141" w:rsidRDefault="00DC1141" w:rsidP="00994EE1">
      <w:r>
        <w:t xml:space="preserve">The Commissioners will check whether institutions have done a good job to stop child sexual abuse from happening. </w:t>
      </w:r>
    </w:p>
    <w:p w:rsidR="00DC1141" w:rsidRDefault="00DC1141" w:rsidP="00994EE1">
      <w:r>
        <w:t>They will ask whether institutions:</w:t>
      </w:r>
    </w:p>
    <w:p w:rsidR="00DC1141" w:rsidRDefault="00DC1141" w:rsidP="004C6196">
      <w:pPr>
        <w:pStyle w:val="ListParagraph"/>
        <w:numPr>
          <w:ilvl w:val="0"/>
          <w:numId w:val="5"/>
        </w:numPr>
      </w:pPr>
      <w:r>
        <w:t>are aware that abuse can happen</w:t>
      </w:r>
    </w:p>
    <w:p w:rsidR="00DC1141" w:rsidRDefault="00DC1141" w:rsidP="004C6196">
      <w:pPr>
        <w:pStyle w:val="ListParagraph"/>
        <w:numPr>
          <w:ilvl w:val="0"/>
          <w:numId w:val="5"/>
        </w:numPr>
      </w:pPr>
      <w:r>
        <w:t>know if abuse is happening</w:t>
      </w:r>
    </w:p>
    <w:p w:rsidR="00DC1141" w:rsidRDefault="00DC1141" w:rsidP="004C6196">
      <w:pPr>
        <w:pStyle w:val="ListParagraph"/>
        <w:numPr>
          <w:ilvl w:val="0"/>
          <w:numId w:val="5"/>
        </w:numPr>
      </w:pPr>
      <w:r>
        <w:t xml:space="preserve">tell police or other authorities if abuse is happening </w:t>
      </w:r>
    </w:p>
    <w:p w:rsidR="00DC1141" w:rsidRPr="00DB0295" w:rsidRDefault="00DC1141" w:rsidP="00F522FF">
      <w:pPr>
        <w:pStyle w:val="ListParagraph"/>
        <w:numPr>
          <w:ilvl w:val="0"/>
          <w:numId w:val="5"/>
        </w:numPr>
      </w:pPr>
      <w:r>
        <w:t xml:space="preserve">prevent abuse from happening again. </w:t>
      </w:r>
    </w:p>
    <w:p w:rsidR="00DC1141" w:rsidRDefault="00DC1141" w:rsidP="00994EE1">
      <w:r>
        <w:t xml:space="preserve">The Royal Commission will not deal with individual cases. </w:t>
      </w:r>
    </w:p>
    <w:p w:rsidR="00DC1141" w:rsidRDefault="00DC1141" w:rsidP="00994EE1">
      <w:r>
        <w:t xml:space="preserve">Individual cases will be dealt with in other ways. </w:t>
      </w:r>
    </w:p>
    <w:p w:rsidR="00DC1141" w:rsidRDefault="00DC1141" w:rsidP="00FE6F08">
      <w:r>
        <w:t xml:space="preserve">For example, some cases might go to court. </w:t>
      </w:r>
    </w:p>
    <w:p w:rsidR="00DC1141" w:rsidRDefault="00DC1141" w:rsidP="00A15C01">
      <w:r>
        <w:t xml:space="preserve">The Commissioners have been asked to make sure that their inquiry does not interfere with other legal processes, such as court cases.  </w:t>
      </w:r>
    </w:p>
    <w:p w:rsidR="00EE4847" w:rsidRPr="00222111" w:rsidRDefault="00EE4847" w:rsidP="00222111"/>
    <w:p w:rsidR="008F10F1" w:rsidRPr="00F82C19" w:rsidRDefault="00EE4847" w:rsidP="00213B5F">
      <w:pPr>
        <w:pStyle w:val="Heading2"/>
      </w:pPr>
      <w:r>
        <w:br w:type="page"/>
      </w:r>
      <w:r w:rsidR="00F82C19">
        <w:lastRenderedPageBreak/>
        <w:t xml:space="preserve">How the Royal Commission </w:t>
      </w:r>
      <w:r w:rsidR="00BC65A9">
        <w:t xml:space="preserve">will </w:t>
      </w:r>
      <w:r w:rsidR="00F82C19">
        <w:t xml:space="preserve">work </w:t>
      </w:r>
    </w:p>
    <w:p w:rsidR="00DC1141" w:rsidRPr="00F3006F" w:rsidRDefault="00DC1141" w:rsidP="00F3006F">
      <w:r w:rsidRPr="00F3006F">
        <w:t xml:space="preserve">One person will lead the Royal Commission. </w:t>
      </w:r>
    </w:p>
    <w:p w:rsidR="00DC1141" w:rsidRDefault="00DC1141" w:rsidP="00163A06">
      <w:r w:rsidRPr="00F3006F">
        <w:t>His name is Justice Peter McClellan AM and he is called the Chair of the Royal Commission.</w:t>
      </w:r>
    </w:p>
    <w:p w:rsidR="00DC1141" w:rsidRDefault="00DC1141" w:rsidP="008F10F1">
      <w:r>
        <w:t xml:space="preserve">The Commissioners will need plenty of time to look at all the evidence. </w:t>
      </w:r>
    </w:p>
    <w:p w:rsidR="00DC1141" w:rsidRDefault="00DC1141" w:rsidP="00755418">
      <w:r>
        <w:t xml:space="preserve">Many people and institutions will need time to gather documents and information for the Commissioners to review. </w:t>
      </w:r>
    </w:p>
    <w:p w:rsidR="00DC1141" w:rsidRDefault="00DC1141" w:rsidP="00755418">
      <w:r>
        <w:t xml:space="preserve">This may take a while, especially if the information is from a long time ago. </w:t>
      </w:r>
    </w:p>
    <w:p w:rsidR="00DC1141" w:rsidRDefault="00DC1141" w:rsidP="00050299">
      <w:r>
        <w:t xml:space="preserve">However, it’s important that the Royal Commission does not take too long to complete.  </w:t>
      </w:r>
    </w:p>
    <w:p w:rsidR="00DC1141" w:rsidRDefault="00DC1141" w:rsidP="00755418">
      <w:r>
        <w:t xml:space="preserve">The Commissioners have been asked to start the Royal Commission as soon as possible. </w:t>
      </w:r>
    </w:p>
    <w:p w:rsidR="00DC1141" w:rsidRDefault="00DC1141" w:rsidP="00755418">
      <w:r>
        <w:t xml:space="preserve">They have been asked to finish their first report by 30 June 2014. </w:t>
      </w:r>
    </w:p>
    <w:p w:rsidR="00DC1141" w:rsidRDefault="00DC1141" w:rsidP="00F82C19">
      <w:r>
        <w:t xml:space="preserve">In the first report, the Commissioners will let the government know how much time they need to complete the whole inquiry. </w:t>
      </w:r>
    </w:p>
    <w:p w:rsidR="00EE4847" w:rsidRDefault="00EE4847" w:rsidP="00EE4847">
      <w:pPr>
        <w:pStyle w:val="Heading3"/>
      </w:pPr>
      <w:r>
        <w:t>Making recommendations</w:t>
      </w:r>
      <w:r>
        <w:tab/>
      </w:r>
    </w:p>
    <w:p w:rsidR="00DC1141" w:rsidRDefault="00DC1141" w:rsidP="00077366">
      <w:r>
        <w:t xml:space="preserve">The Commissioners have been asked to make </w:t>
      </w:r>
      <w:r w:rsidRPr="00EF100B">
        <w:rPr>
          <w:rStyle w:val="Strong"/>
        </w:rPr>
        <w:t>recommendations</w:t>
      </w:r>
      <w:r>
        <w:t xml:space="preserve"> based on what they learn. </w:t>
      </w:r>
    </w:p>
    <w:p w:rsidR="00DC1141" w:rsidRPr="00DB0295" w:rsidRDefault="00DC1141" w:rsidP="00EE4847">
      <w:r>
        <w:t xml:space="preserve">Recommendations are ideas about what can be done to fix a problem. </w:t>
      </w:r>
    </w:p>
    <w:p w:rsidR="00DC1141" w:rsidRDefault="00DC1141" w:rsidP="00077366">
      <w:r>
        <w:t>The recommendations may include changes to:</w:t>
      </w:r>
    </w:p>
    <w:p w:rsidR="00DC1141" w:rsidRDefault="00DC1141" w:rsidP="00077366">
      <w:pPr>
        <w:pStyle w:val="ListParagraph"/>
        <w:numPr>
          <w:ilvl w:val="0"/>
          <w:numId w:val="6"/>
        </w:numPr>
      </w:pPr>
      <w:r>
        <w:t>the law</w:t>
      </w:r>
    </w:p>
    <w:p w:rsidR="00DC1141" w:rsidRDefault="00DC1141" w:rsidP="00077366">
      <w:pPr>
        <w:pStyle w:val="ListParagraph"/>
        <w:numPr>
          <w:ilvl w:val="0"/>
          <w:numId w:val="6"/>
        </w:numPr>
      </w:pPr>
      <w:r>
        <w:t xml:space="preserve">government plans or policies </w:t>
      </w:r>
    </w:p>
    <w:p w:rsidR="00DC1141" w:rsidRDefault="00DC1141" w:rsidP="00077366">
      <w:pPr>
        <w:pStyle w:val="ListParagraph"/>
        <w:numPr>
          <w:ilvl w:val="0"/>
          <w:numId w:val="6"/>
        </w:numPr>
      </w:pPr>
      <w:r>
        <w:t xml:space="preserve">the way that institutions operate. </w:t>
      </w:r>
    </w:p>
    <w:p w:rsidR="007F1196" w:rsidRDefault="007F1196" w:rsidP="003C1419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Contact details </w:t>
      </w:r>
    </w:p>
    <w:p w:rsidR="003C1419" w:rsidRPr="003C1419" w:rsidRDefault="00693436" w:rsidP="007F1196">
      <w:pPr>
        <w:pStyle w:val="Heading3"/>
        <w:rPr>
          <w:lang w:val="en-AU"/>
        </w:rPr>
      </w:pPr>
      <w:r>
        <w:rPr>
          <w:lang w:val="en-AU"/>
        </w:rPr>
        <w:t>How to tell your story</w:t>
      </w:r>
    </w:p>
    <w:p w:rsidR="00DC1141" w:rsidRPr="001A5C7B" w:rsidRDefault="00DC1141" w:rsidP="00DD5FE5">
      <w:r>
        <w:t xml:space="preserve">If you have been a victim of child sexual abuse, you can contact the Royal Commission. </w:t>
      </w:r>
    </w:p>
    <w:p w:rsidR="00DC1141" w:rsidRPr="001A5C7B" w:rsidRDefault="00DC1141" w:rsidP="00DD5FE5">
      <w:r>
        <w:t xml:space="preserve">Please phone </w:t>
      </w:r>
      <w:r w:rsidRPr="00693436">
        <w:rPr>
          <w:b/>
        </w:rPr>
        <w:t>1800 099 340</w:t>
      </w:r>
      <w:r>
        <w:t xml:space="preserve">. </w:t>
      </w:r>
    </w:p>
    <w:p w:rsidR="00693436" w:rsidRDefault="007F1196" w:rsidP="00692EF9">
      <w:pPr>
        <w:pStyle w:val="Heading3"/>
      </w:pPr>
      <w:r>
        <w:br/>
      </w:r>
      <w:r w:rsidR="00693436">
        <w:t xml:space="preserve">What </w:t>
      </w:r>
      <w:r w:rsidR="008156A2">
        <w:t>to do if you are worried about a child</w:t>
      </w:r>
      <w:r w:rsidR="00692EF9">
        <w:t xml:space="preserve"> </w:t>
      </w:r>
    </w:p>
    <w:p w:rsidR="00DC1141" w:rsidRPr="001A5C7B" w:rsidRDefault="00DC1141" w:rsidP="00692EF9">
      <w:r>
        <w:t xml:space="preserve">If you are worried that a child is being abused, please contact the police. </w:t>
      </w:r>
    </w:p>
    <w:p w:rsidR="007F1196" w:rsidRDefault="007F1196" w:rsidP="007F1196">
      <w:pPr>
        <w:pStyle w:val="Heading3"/>
      </w:pPr>
      <w:r>
        <w:br/>
        <w:t xml:space="preserve">Where </w:t>
      </w:r>
      <w:r w:rsidR="008156A2">
        <w:t xml:space="preserve">you can get help right now </w:t>
      </w:r>
    </w:p>
    <w:p w:rsidR="00DC1141" w:rsidRPr="001A5C7B" w:rsidRDefault="00DC1141" w:rsidP="00DD5FE5">
      <w:r>
        <w:t xml:space="preserve">If you need help right now, you can call Lifeline on </w:t>
      </w:r>
      <w:r w:rsidRPr="007F1196">
        <w:rPr>
          <w:b/>
        </w:rPr>
        <w:t>13 11 14</w:t>
      </w:r>
      <w:r>
        <w:t xml:space="preserve">. </w:t>
      </w:r>
    </w:p>
    <w:p w:rsidR="00DC1141" w:rsidRPr="001A5C7B" w:rsidRDefault="00DC1141" w:rsidP="00DD5FE5">
      <w:r>
        <w:t>You can call at any time, 24 hours a day.</w:t>
      </w:r>
    </w:p>
    <w:p w:rsidR="00DC1141" w:rsidRDefault="00DC1141" w:rsidP="00DD5FE5">
      <w:r>
        <w:t xml:space="preserve">There are also support services for victims in each state and territory. </w:t>
      </w:r>
    </w:p>
    <w:p w:rsidR="00DC1141" w:rsidRDefault="00DC1141">
      <w:pPr>
        <w:spacing w:before="0" w:after="0" w:line="240" w:lineRule="auto"/>
        <w:rPr>
          <w:rFonts w:cs="Times New Roman"/>
          <w:b/>
          <w:bCs/>
          <w:color w:val="182A54"/>
          <w:sz w:val="32"/>
          <w:szCs w:val="26"/>
          <w:lang w:val="x-none" w:eastAsia="x-none"/>
        </w:rPr>
      </w:pPr>
      <w:r>
        <w:br w:type="page"/>
      </w:r>
    </w:p>
    <w:p w:rsidR="003C25FD" w:rsidRDefault="003C25FD" w:rsidP="003C25FD">
      <w:pPr>
        <w:pStyle w:val="Heading2"/>
      </w:pPr>
      <w:r>
        <w:lastRenderedPageBreak/>
        <w:t>Word list</w:t>
      </w:r>
    </w:p>
    <w:p w:rsidR="00DC1141" w:rsidRDefault="00DC1141" w:rsidP="00E43278">
      <w:pPr>
        <w:rPr>
          <w:rStyle w:val="Strong"/>
        </w:rPr>
      </w:pPr>
      <w:r>
        <w:rPr>
          <w:rStyle w:val="Strong"/>
        </w:rPr>
        <w:br/>
      </w:r>
      <w:r w:rsidRPr="00BC65A9">
        <w:rPr>
          <w:rStyle w:val="Strong"/>
        </w:rPr>
        <w:t>Abuse</w:t>
      </w:r>
      <w:r>
        <w:rPr>
          <w:rStyle w:val="Strong"/>
        </w:rPr>
        <w:t>r</w:t>
      </w:r>
    </w:p>
    <w:p w:rsidR="00DC1141" w:rsidRPr="00DB0295" w:rsidRDefault="00DC1141" w:rsidP="00E43278">
      <w:r>
        <w:t xml:space="preserve">A person who hurts someone else. </w:t>
      </w:r>
      <w:r>
        <w:br/>
      </w:r>
    </w:p>
    <w:p w:rsidR="00DC1141" w:rsidRDefault="00DC1141" w:rsidP="00E53C3E">
      <w:pPr>
        <w:rPr>
          <w:rStyle w:val="Strong"/>
        </w:rPr>
      </w:pPr>
      <w:r>
        <w:rPr>
          <w:rStyle w:val="Strong"/>
        </w:rPr>
        <w:t xml:space="preserve">Child </w:t>
      </w:r>
    </w:p>
    <w:p w:rsidR="00DC1141" w:rsidRDefault="00DC1141" w:rsidP="00671F1F">
      <w:pPr>
        <w:rPr>
          <w:rStyle w:val="Strong"/>
        </w:rPr>
      </w:pPr>
      <w:r w:rsidRPr="00D44A37">
        <w:t xml:space="preserve">The Royal Commission will use the meaning of </w:t>
      </w:r>
      <w:r>
        <w:t xml:space="preserve">the word </w:t>
      </w:r>
      <w:r w:rsidRPr="00D44A37">
        <w:t>child in the</w:t>
      </w:r>
      <w:r>
        <w:rPr>
          <w:i/>
        </w:rPr>
        <w:t xml:space="preserve"> </w:t>
      </w:r>
      <w:r w:rsidRPr="00263EC6">
        <w:rPr>
          <w:i/>
        </w:rPr>
        <w:t>Convention on the Rights of the Child</w:t>
      </w:r>
      <w:r>
        <w:t xml:space="preserve">. This is explained on page </w:t>
      </w:r>
      <w:r w:rsidR="007D437E">
        <w:t>8</w:t>
      </w:r>
      <w:r>
        <w:t xml:space="preserve">.  </w:t>
      </w:r>
    </w:p>
    <w:p w:rsidR="00DC1141" w:rsidRDefault="00DC1141" w:rsidP="00E53C3E">
      <w:pPr>
        <w:rPr>
          <w:rStyle w:val="Strong"/>
        </w:rPr>
      </w:pPr>
      <w:r>
        <w:rPr>
          <w:rStyle w:val="Strong"/>
        </w:rPr>
        <w:br/>
        <w:t xml:space="preserve">Child sexual abuse </w:t>
      </w:r>
    </w:p>
    <w:p w:rsidR="00DC1141" w:rsidRPr="008834BC" w:rsidRDefault="00DC1141" w:rsidP="00E759BD">
      <w:r>
        <w:t xml:space="preserve">When an adult behaves in a sexual way with a child. Child sexual abuse is wrong. </w:t>
      </w:r>
    </w:p>
    <w:p w:rsidR="00DC1141" w:rsidRDefault="00DC1141" w:rsidP="00E53C3E">
      <w:pPr>
        <w:rPr>
          <w:rStyle w:val="Strong"/>
        </w:rPr>
      </w:pPr>
      <w:r>
        <w:rPr>
          <w:rStyle w:val="Strong"/>
        </w:rPr>
        <w:br/>
        <w:t>Commissioner</w:t>
      </w:r>
    </w:p>
    <w:p w:rsidR="00DC1141" w:rsidRPr="00BC65A9" w:rsidRDefault="00DC1141" w:rsidP="008834BC">
      <w:r w:rsidRPr="00BC65A9">
        <w:t xml:space="preserve">A member of the group of people who will </w:t>
      </w:r>
      <w:r>
        <w:t>run</w:t>
      </w:r>
      <w:r w:rsidRPr="00BC65A9">
        <w:t xml:space="preserve"> the Royal Commission. </w:t>
      </w:r>
    </w:p>
    <w:p w:rsidR="00DC1141" w:rsidRPr="00BC65A9" w:rsidRDefault="00DC1141" w:rsidP="00E53C3E">
      <w:pPr>
        <w:rPr>
          <w:rStyle w:val="Strong"/>
        </w:rPr>
      </w:pPr>
      <w:r>
        <w:rPr>
          <w:rStyle w:val="Strong"/>
        </w:rPr>
        <w:br/>
      </w:r>
      <w:r w:rsidRPr="00BC65A9">
        <w:rPr>
          <w:rStyle w:val="Strong"/>
        </w:rPr>
        <w:t xml:space="preserve">Institution </w:t>
      </w:r>
    </w:p>
    <w:p w:rsidR="00DC1141" w:rsidRDefault="00DC1141" w:rsidP="008834BC">
      <w:r>
        <w:t xml:space="preserve">An organisation, such as a business, club, school or religious organisation. Examples of the types of institutions included in the Royal Commission are listed on page </w:t>
      </w:r>
      <w:r w:rsidR="007D437E">
        <w:t>6</w:t>
      </w:r>
      <w:r>
        <w:t xml:space="preserve">. </w:t>
      </w:r>
    </w:p>
    <w:p w:rsidR="00DC1141" w:rsidRPr="00BC65A9" w:rsidRDefault="00DC1141" w:rsidP="00E53C3E">
      <w:pPr>
        <w:rPr>
          <w:rStyle w:val="Strong"/>
        </w:rPr>
      </w:pPr>
      <w:r>
        <w:rPr>
          <w:rStyle w:val="Strong"/>
        </w:rPr>
        <w:br/>
      </w:r>
      <w:r w:rsidRPr="00BC65A9">
        <w:rPr>
          <w:rStyle w:val="Strong"/>
        </w:rPr>
        <w:t xml:space="preserve">Law </w:t>
      </w:r>
    </w:p>
    <w:p w:rsidR="00DC1141" w:rsidRDefault="00DC1141" w:rsidP="00E53C3E">
      <w:r>
        <w:t xml:space="preserve">The set of rules that we all must follow. </w:t>
      </w:r>
    </w:p>
    <w:p w:rsidR="00DC1141" w:rsidRPr="00BC65A9" w:rsidRDefault="00DC1141" w:rsidP="00E53C3E">
      <w:pPr>
        <w:rPr>
          <w:rStyle w:val="Strong"/>
        </w:rPr>
      </w:pPr>
      <w:r>
        <w:rPr>
          <w:rStyle w:val="Strong"/>
        </w:rPr>
        <w:br/>
      </w:r>
      <w:r w:rsidRPr="00BC65A9">
        <w:rPr>
          <w:rStyle w:val="Strong"/>
        </w:rPr>
        <w:t xml:space="preserve">Recommendations </w:t>
      </w:r>
    </w:p>
    <w:p w:rsidR="00DC1141" w:rsidRDefault="00DC1141" w:rsidP="00E53C3E">
      <w:r>
        <w:t>Ideas about what can be done to fix a problem.</w:t>
      </w:r>
    </w:p>
    <w:p w:rsidR="00DC1141" w:rsidRPr="00BC65A9" w:rsidRDefault="00DC1141" w:rsidP="00E53C3E">
      <w:pPr>
        <w:rPr>
          <w:rStyle w:val="Strong"/>
        </w:rPr>
      </w:pPr>
      <w:r>
        <w:rPr>
          <w:rStyle w:val="Strong"/>
        </w:rPr>
        <w:lastRenderedPageBreak/>
        <w:br/>
      </w:r>
      <w:r w:rsidRPr="00BC65A9">
        <w:rPr>
          <w:rStyle w:val="Strong"/>
        </w:rPr>
        <w:t xml:space="preserve">Royal Commission </w:t>
      </w:r>
    </w:p>
    <w:p w:rsidR="00DC1141" w:rsidRDefault="00DC1141" w:rsidP="00BC65A9">
      <w:r>
        <w:t>An official way of looking into a big problem and working out what went wrong.</w:t>
      </w:r>
    </w:p>
    <w:p w:rsidR="00DC1141" w:rsidRPr="00BC65A9" w:rsidRDefault="00DC1141" w:rsidP="00E53C3E">
      <w:pPr>
        <w:rPr>
          <w:rStyle w:val="Strong"/>
        </w:rPr>
      </w:pPr>
      <w:r>
        <w:rPr>
          <w:rStyle w:val="Strong"/>
        </w:rPr>
        <w:br/>
      </w:r>
      <w:r w:rsidRPr="00BC65A9">
        <w:rPr>
          <w:rStyle w:val="Strong"/>
        </w:rPr>
        <w:t>Sex</w:t>
      </w:r>
    </w:p>
    <w:p w:rsidR="00DC1141" w:rsidRDefault="00DC1141" w:rsidP="001E5789">
      <w:r>
        <w:t>When people choose to share their bodies. This is explained in more detail on page 4.</w:t>
      </w:r>
    </w:p>
    <w:p w:rsidR="00DC1141" w:rsidRDefault="00DC1141" w:rsidP="00E53C3E">
      <w:pPr>
        <w:rPr>
          <w:rStyle w:val="Strong"/>
        </w:rPr>
      </w:pPr>
      <w:r>
        <w:rPr>
          <w:rStyle w:val="Strong"/>
        </w:rPr>
        <w:br/>
        <w:t xml:space="preserve">Victim </w:t>
      </w:r>
    </w:p>
    <w:p w:rsidR="00DC1141" w:rsidRPr="009D20E9" w:rsidRDefault="00DC1141" w:rsidP="009D20E9">
      <w:r w:rsidRPr="009D20E9">
        <w:t xml:space="preserve">Someone who has been hurt or abused. </w:t>
      </w:r>
    </w:p>
    <w:p w:rsidR="00644C39" w:rsidRDefault="00644C39" w:rsidP="00DC1141"/>
    <w:sectPr w:rsidR="00644C39" w:rsidSect="003F14FB">
      <w:footerReference w:type="even" r:id="rId10"/>
      <w:footerReference w:type="default" r:id="rId11"/>
      <w:footerReference w:type="first" r:id="rId12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3D" w:rsidRDefault="0096283D" w:rsidP="00134CC3">
      <w:pPr>
        <w:spacing w:before="0" w:after="0" w:line="240" w:lineRule="auto"/>
      </w:pPr>
      <w:r>
        <w:separator/>
      </w:r>
    </w:p>
  </w:endnote>
  <w:endnote w:type="continuationSeparator" w:id="0">
    <w:p w:rsidR="0096283D" w:rsidRDefault="0096283D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E" w:rsidRDefault="00E53C3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C3E" w:rsidRDefault="00E53C3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E" w:rsidRDefault="00E53C3E" w:rsidP="00716B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437E">
      <w:rPr>
        <w:rStyle w:val="PageNumber"/>
        <w:noProof/>
      </w:rPr>
      <w:t>4</w:t>
    </w:r>
    <w:r>
      <w:rPr>
        <w:rStyle w:val="PageNumber"/>
      </w:rPr>
      <w:fldChar w:fldCharType="end"/>
    </w:r>
  </w:p>
  <w:p w:rsidR="00E53C3E" w:rsidRDefault="00E53C3E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3E" w:rsidRDefault="00E53C3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3D" w:rsidRDefault="0096283D" w:rsidP="00134CC3">
      <w:pPr>
        <w:spacing w:before="0" w:after="0" w:line="240" w:lineRule="auto"/>
      </w:pPr>
      <w:r>
        <w:separator/>
      </w:r>
    </w:p>
  </w:footnote>
  <w:footnote w:type="continuationSeparator" w:id="0">
    <w:p w:rsidR="0096283D" w:rsidRDefault="0096283D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0E6"/>
    <w:multiLevelType w:val="hybridMultilevel"/>
    <w:tmpl w:val="1F321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326EB"/>
    <w:multiLevelType w:val="hybridMultilevel"/>
    <w:tmpl w:val="5B1A9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96CAA"/>
    <w:multiLevelType w:val="hybridMultilevel"/>
    <w:tmpl w:val="267E19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37B47"/>
    <w:multiLevelType w:val="hybridMultilevel"/>
    <w:tmpl w:val="3C804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227A8"/>
    <w:multiLevelType w:val="hybridMultilevel"/>
    <w:tmpl w:val="33E89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07331"/>
    <w:multiLevelType w:val="hybridMultilevel"/>
    <w:tmpl w:val="F01AA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F0"/>
    <w:rsid w:val="00003F3E"/>
    <w:rsid w:val="00005C84"/>
    <w:rsid w:val="0000729C"/>
    <w:rsid w:val="00010060"/>
    <w:rsid w:val="000120DE"/>
    <w:rsid w:val="00012DCB"/>
    <w:rsid w:val="000131A3"/>
    <w:rsid w:val="00017C44"/>
    <w:rsid w:val="00020CAC"/>
    <w:rsid w:val="00025085"/>
    <w:rsid w:val="000276DA"/>
    <w:rsid w:val="00030C35"/>
    <w:rsid w:val="00034C79"/>
    <w:rsid w:val="00035D95"/>
    <w:rsid w:val="00037534"/>
    <w:rsid w:val="0004229E"/>
    <w:rsid w:val="000432B1"/>
    <w:rsid w:val="00046373"/>
    <w:rsid w:val="000464C1"/>
    <w:rsid w:val="00050299"/>
    <w:rsid w:val="00051741"/>
    <w:rsid w:val="00060614"/>
    <w:rsid w:val="00060E3E"/>
    <w:rsid w:val="00061FF6"/>
    <w:rsid w:val="0006339E"/>
    <w:rsid w:val="00065443"/>
    <w:rsid w:val="00067033"/>
    <w:rsid w:val="0007213A"/>
    <w:rsid w:val="00072AAA"/>
    <w:rsid w:val="00073579"/>
    <w:rsid w:val="00074F07"/>
    <w:rsid w:val="00075EF2"/>
    <w:rsid w:val="00077149"/>
    <w:rsid w:val="00080002"/>
    <w:rsid w:val="00081601"/>
    <w:rsid w:val="00081CF6"/>
    <w:rsid w:val="000836AF"/>
    <w:rsid w:val="00084FC7"/>
    <w:rsid w:val="000906AA"/>
    <w:rsid w:val="000A627C"/>
    <w:rsid w:val="000A6D33"/>
    <w:rsid w:val="000B4D35"/>
    <w:rsid w:val="000B4F74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0A21"/>
    <w:rsid w:val="000E55B2"/>
    <w:rsid w:val="000E6D6F"/>
    <w:rsid w:val="000E7038"/>
    <w:rsid w:val="000F52F4"/>
    <w:rsid w:val="00103F92"/>
    <w:rsid w:val="0010561C"/>
    <w:rsid w:val="001066AD"/>
    <w:rsid w:val="00107E54"/>
    <w:rsid w:val="00107E5A"/>
    <w:rsid w:val="001110D2"/>
    <w:rsid w:val="00111AAD"/>
    <w:rsid w:val="001131E0"/>
    <w:rsid w:val="00114BCB"/>
    <w:rsid w:val="001156E7"/>
    <w:rsid w:val="00117AEC"/>
    <w:rsid w:val="00120A79"/>
    <w:rsid w:val="00120EEC"/>
    <w:rsid w:val="00124F36"/>
    <w:rsid w:val="00125717"/>
    <w:rsid w:val="00133CEA"/>
    <w:rsid w:val="00134CC3"/>
    <w:rsid w:val="0013535A"/>
    <w:rsid w:val="0014402F"/>
    <w:rsid w:val="00151817"/>
    <w:rsid w:val="0015329D"/>
    <w:rsid w:val="00153E51"/>
    <w:rsid w:val="001600B3"/>
    <w:rsid w:val="00162DB0"/>
    <w:rsid w:val="00162E50"/>
    <w:rsid w:val="00163A06"/>
    <w:rsid w:val="001711FF"/>
    <w:rsid w:val="00173B3A"/>
    <w:rsid w:val="00176798"/>
    <w:rsid w:val="0018024C"/>
    <w:rsid w:val="001913A3"/>
    <w:rsid w:val="001944C6"/>
    <w:rsid w:val="0019631C"/>
    <w:rsid w:val="00197586"/>
    <w:rsid w:val="001A20D1"/>
    <w:rsid w:val="001A2E5E"/>
    <w:rsid w:val="001A375B"/>
    <w:rsid w:val="001A38EB"/>
    <w:rsid w:val="001A4B9E"/>
    <w:rsid w:val="001A5C7B"/>
    <w:rsid w:val="001B1575"/>
    <w:rsid w:val="001B4580"/>
    <w:rsid w:val="001C326A"/>
    <w:rsid w:val="001C3CDE"/>
    <w:rsid w:val="001C4980"/>
    <w:rsid w:val="001C6408"/>
    <w:rsid w:val="001C7E47"/>
    <w:rsid w:val="001D0608"/>
    <w:rsid w:val="001D116F"/>
    <w:rsid w:val="001D29F8"/>
    <w:rsid w:val="001D3FF9"/>
    <w:rsid w:val="001D6A0F"/>
    <w:rsid w:val="001E0B48"/>
    <w:rsid w:val="001E0FAE"/>
    <w:rsid w:val="001E5789"/>
    <w:rsid w:val="001E57AD"/>
    <w:rsid w:val="001E773F"/>
    <w:rsid w:val="001F38D7"/>
    <w:rsid w:val="001F7D75"/>
    <w:rsid w:val="00203FDC"/>
    <w:rsid w:val="002047BE"/>
    <w:rsid w:val="0021361E"/>
    <w:rsid w:val="00213B5F"/>
    <w:rsid w:val="00213B9A"/>
    <w:rsid w:val="00217241"/>
    <w:rsid w:val="00217CB2"/>
    <w:rsid w:val="002212B6"/>
    <w:rsid w:val="00221CED"/>
    <w:rsid w:val="00222111"/>
    <w:rsid w:val="00230213"/>
    <w:rsid w:val="00234566"/>
    <w:rsid w:val="00235D23"/>
    <w:rsid w:val="00236622"/>
    <w:rsid w:val="00237ED6"/>
    <w:rsid w:val="00241A33"/>
    <w:rsid w:val="00245C14"/>
    <w:rsid w:val="0025072B"/>
    <w:rsid w:val="00255DF8"/>
    <w:rsid w:val="00256E86"/>
    <w:rsid w:val="00263EC6"/>
    <w:rsid w:val="00270553"/>
    <w:rsid w:val="00272714"/>
    <w:rsid w:val="00272EBC"/>
    <w:rsid w:val="002752DC"/>
    <w:rsid w:val="00281094"/>
    <w:rsid w:val="00283FD5"/>
    <w:rsid w:val="002875DD"/>
    <w:rsid w:val="0029060F"/>
    <w:rsid w:val="00290F99"/>
    <w:rsid w:val="00295BFF"/>
    <w:rsid w:val="002A02BB"/>
    <w:rsid w:val="002A3384"/>
    <w:rsid w:val="002A4A0F"/>
    <w:rsid w:val="002B0820"/>
    <w:rsid w:val="002B19ED"/>
    <w:rsid w:val="002B1E87"/>
    <w:rsid w:val="002C55A6"/>
    <w:rsid w:val="002C79AC"/>
    <w:rsid w:val="002D1039"/>
    <w:rsid w:val="002D6314"/>
    <w:rsid w:val="002D6EC8"/>
    <w:rsid w:val="002D77AA"/>
    <w:rsid w:val="002E100F"/>
    <w:rsid w:val="002E38B5"/>
    <w:rsid w:val="002E535B"/>
    <w:rsid w:val="002E5B2D"/>
    <w:rsid w:val="002E5D89"/>
    <w:rsid w:val="002F1895"/>
    <w:rsid w:val="002F4449"/>
    <w:rsid w:val="002F4984"/>
    <w:rsid w:val="00300FF6"/>
    <w:rsid w:val="00302D64"/>
    <w:rsid w:val="0030594A"/>
    <w:rsid w:val="00305B79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741D2"/>
    <w:rsid w:val="0037449D"/>
    <w:rsid w:val="0038327A"/>
    <w:rsid w:val="00392883"/>
    <w:rsid w:val="00397682"/>
    <w:rsid w:val="003978EE"/>
    <w:rsid w:val="003A5211"/>
    <w:rsid w:val="003A52BE"/>
    <w:rsid w:val="003B0746"/>
    <w:rsid w:val="003B3832"/>
    <w:rsid w:val="003B43B2"/>
    <w:rsid w:val="003B5FD8"/>
    <w:rsid w:val="003B6F09"/>
    <w:rsid w:val="003B77FF"/>
    <w:rsid w:val="003C0CDC"/>
    <w:rsid w:val="003C1419"/>
    <w:rsid w:val="003C1FCE"/>
    <w:rsid w:val="003C21BA"/>
    <w:rsid w:val="003C25FD"/>
    <w:rsid w:val="003C4A3D"/>
    <w:rsid w:val="003D0D19"/>
    <w:rsid w:val="003D6D28"/>
    <w:rsid w:val="003E0E59"/>
    <w:rsid w:val="003E1DAD"/>
    <w:rsid w:val="003E37CC"/>
    <w:rsid w:val="003F12F9"/>
    <w:rsid w:val="003F14FB"/>
    <w:rsid w:val="003F1C1D"/>
    <w:rsid w:val="003F437C"/>
    <w:rsid w:val="003F4CDA"/>
    <w:rsid w:val="004019A6"/>
    <w:rsid w:val="004029A2"/>
    <w:rsid w:val="004033A5"/>
    <w:rsid w:val="004052C5"/>
    <w:rsid w:val="00410711"/>
    <w:rsid w:val="004112AD"/>
    <w:rsid w:val="00415C29"/>
    <w:rsid w:val="00417BBB"/>
    <w:rsid w:val="00425227"/>
    <w:rsid w:val="00427142"/>
    <w:rsid w:val="004273B8"/>
    <w:rsid w:val="004317FD"/>
    <w:rsid w:val="0043207B"/>
    <w:rsid w:val="004324AD"/>
    <w:rsid w:val="00441B81"/>
    <w:rsid w:val="004428D8"/>
    <w:rsid w:val="00443E4B"/>
    <w:rsid w:val="0045208A"/>
    <w:rsid w:val="00457920"/>
    <w:rsid w:val="00461B6A"/>
    <w:rsid w:val="00464E97"/>
    <w:rsid w:val="00467813"/>
    <w:rsid w:val="00470848"/>
    <w:rsid w:val="004719E2"/>
    <w:rsid w:val="00482C02"/>
    <w:rsid w:val="004848C3"/>
    <w:rsid w:val="00485FDF"/>
    <w:rsid w:val="00491930"/>
    <w:rsid w:val="004938F4"/>
    <w:rsid w:val="00494D54"/>
    <w:rsid w:val="00494FB2"/>
    <w:rsid w:val="00495C4F"/>
    <w:rsid w:val="0049616A"/>
    <w:rsid w:val="004A257D"/>
    <w:rsid w:val="004A776E"/>
    <w:rsid w:val="004B0454"/>
    <w:rsid w:val="004B330C"/>
    <w:rsid w:val="004C0606"/>
    <w:rsid w:val="004C081A"/>
    <w:rsid w:val="004C2D97"/>
    <w:rsid w:val="004C3A6A"/>
    <w:rsid w:val="004C47C1"/>
    <w:rsid w:val="004C6196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4F6492"/>
    <w:rsid w:val="004F6D41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5CCD"/>
    <w:rsid w:val="00527BC5"/>
    <w:rsid w:val="00527D52"/>
    <w:rsid w:val="00537062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74F"/>
    <w:rsid w:val="00580DCD"/>
    <w:rsid w:val="00583D3F"/>
    <w:rsid w:val="00587222"/>
    <w:rsid w:val="0059275C"/>
    <w:rsid w:val="005937F4"/>
    <w:rsid w:val="00594D50"/>
    <w:rsid w:val="00596775"/>
    <w:rsid w:val="005A6211"/>
    <w:rsid w:val="005C1FEF"/>
    <w:rsid w:val="005C30B7"/>
    <w:rsid w:val="005C3A36"/>
    <w:rsid w:val="005C568E"/>
    <w:rsid w:val="005D5F72"/>
    <w:rsid w:val="005E3984"/>
    <w:rsid w:val="005E4623"/>
    <w:rsid w:val="005E5FEA"/>
    <w:rsid w:val="005E611E"/>
    <w:rsid w:val="005E664A"/>
    <w:rsid w:val="005F08D9"/>
    <w:rsid w:val="005F31BA"/>
    <w:rsid w:val="005F3A6E"/>
    <w:rsid w:val="005F48EF"/>
    <w:rsid w:val="005F76D8"/>
    <w:rsid w:val="0060568C"/>
    <w:rsid w:val="00617AA0"/>
    <w:rsid w:val="00622022"/>
    <w:rsid w:val="006226DA"/>
    <w:rsid w:val="00623177"/>
    <w:rsid w:val="006239B1"/>
    <w:rsid w:val="00626B72"/>
    <w:rsid w:val="00632C81"/>
    <w:rsid w:val="006355FB"/>
    <w:rsid w:val="006400F3"/>
    <w:rsid w:val="00644449"/>
    <w:rsid w:val="00644964"/>
    <w:rsid w:val="00644C39"/>
    <w:rsid w:val="006570A7"/>
    <w:rsid w:val="00660C3D"/>
    <w:rsid w:val="00660C93"/>
    <w:rsid w:val="006639AD"/>
    <w:rsid w:val="00670F45"/>
    <w:rsid w:val="00671F1F"/>
    <w:rsid w:val="00674568"/>
    <w:rsid w:val="006752A2"/>
    <w:rsid w:val="00677D3B"/>
    <w:rsid w:val="00686C3F"/>
    <w:rsid w:val="00686F57"/>
    <w:rsid w:val="00687EE5"/>
    <w:rsid w:val="006904B6"/>
    <w:rsid w:val="00690AF8"/>
    <w:rsid w:val="00691B1A"/>
    <w:rsid w:val="00692EF9"/>
    <w:rsid w:val="00693436"/>
    <w:rsid w:val="006947F8"/>
    <w:rsid w:val="006A28A3"/>
    <w:rsid w:val="006A7AC8"/>
    <w:rsid w:val="006B1888"/>
    <w:rsid w:val="006B1983"/>
    <w:rsid w:val="006B3A52"/>
    <w:rsid w:val="006B7F7C"/>
    <w:rsid w:val="006C03D8"/>
    <w:rsid w:val="006C1258"/>
    <w:rsid w:val="006C416C"/>
    <w:rsid w:val="006C6077"/>
    <w:rsid w:val="006D3EA5"/>
    <w:rsid w:val="006E142A"/>
    <w:rsid w:val="006E2818"/>
    <w:rsid w:val="006E2B32"/>
    <w:rsid w:val="006E6184"/>
    <w:rsid w:val="006F1C70"/>
    <w:rsid w:val="006F28B7"/>
    <w:rsid w:val="006F4A9D"/>
    <w:rsid w:val="006F5BD1"/>
    <w:rsid w:val="00701CBA"/>
    <w:rsid w:val="007028D3"/>
    <w:rsid w:val="0070462A"/>
    <w:rsid w:val="00704CE2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31E42"/>
    <w:rsid w:val="0073374E"/>
    <w:rsid w:val="00737409"/>
    <w:rsid w:val="007415E6"/>
    <w:rsid w:val="00743420"/>
    <w:rsid w:val="007446D1"/>
    <w:rsid w:val="00750180"/>
    <w:rsid w:val="00750D2C"/>
    <w:rsid w:val="00752829"/>
    <w:rsid w:val="00754A62"/>
    <w:rsid w:val="00755418"/>
    <w:rsid w:val="007563AD"/>
    <w:rsid w:val="00761AE0"/>
    <w:rsid w:val="00764C24"/>
    <w:rsid w:val="00776770"/>
    <w:rsid w:val="00776E94"/>
    <w:rsid w:val="00780C6E"/>
    <w:rsid w:val="00781ED3"/>
    <w:rsid w:val="007914E8"/>
    <w:rsid w:val="007977BD"/>
    <w:rsid w:val="0079791B"/>
    <w:rsid w:val="007A0397"/>
    <w:rsid w:val="007A0F5E"/>
    <w:rsid w:val="007A35E8"/>
    <w:rsid w:val="007A3FE1"/>
    <w:rsid w:val="007B0741"/>
    <w:rsid w:val="007B1389"/>
    <w:rsid w:val="007B6D36"/>
    <w:rsid w:val="007B7087"/>
    <w:rsid w:val="007C13A0"/>
    <w:rsid w:val="007D330C"/>
    <w:rsid w:val="007D3F8F"/>
    <w:rsid w:val="007D437E"/>
    <w:rsid w:val="007D4743"/>
    <w:rsid w:val="007D6CCC"/>
    <w:rsid w:val="007D73EB"/>
    <w:rsid w:val="007E075D"/>
    <w:rsid w:val="007E1D8D"/>
    <w:rsid w:val="007E29CC"/>
    <w:rsid w:val="007E2A65"/>
    <w:rsid w:val="007E39E2"/>
    <w:rsid w:val="007F0DB7"/>
    <w:rsid w:val="007F1196"/>
    <w:rsid w:val="007F1DE7"/>
    <w:rsid w:val="007F238F"/>
    <w:rsid w:val="007F2AE3"/>
    <w:rsid w:val="00800787"/>
    <w:rsid w:val="00801941"/>
    <w:rsid w:val="00802B4D"/>
    <w:rsid w:val="0081027F"/>
    <w:rsid w:val="00810F0F"/>
    <w:rsid w:val="00811FC6"/>
    <w:rsid w:val="00815653"/>
    <w:rsid w:val="008156A2"/>
    <w:rsid w:val="008176E0"/>
    <w:rsid w:val="008212FE"/>
    <w:rsid w:val="00824443"/>
    <w:rsid w:val="00825046"/>
    <w:rsid w:val="008327CD"/>
    <w:rsid w:val="008332C6"/>
    <w:rsid w:val="00843DA2"/>
    <w:rsid w:val="00844AA2"/>
    <w:rsid w:val="0084628A"/>
    <w:rsid w:val="00850665"/>
    <w:rsid w:val="00850BFF"/>
    <w:rsid w:val="00853D8F"/>
    <w:rsid w:val="00857436"/>
    <w:rsid w:val="00857E74"/>
    <w:rsid w:val="008603EA"/>
    <w:rsid w:val="0087239B"/>
    <w:rsid w:val="008748B2"/>
    <w:rsid w:val="00880CC7"/>
    <w:rsid w:val="008834BC"/>
    <w:rsid w:val="0088421A"/>
    <w:rsid w:val="00884790"/>
    <w:rsid w:val="008918D5"/>
    <w:rsid w:val="008921F5"/>
    <w:rsid w:val="00892737"/>
    <w:rsid w:val="00894DD8"/>
    <w:rsid w:val="00896644"/>
    <w:rsid w:val="008A6F57"/>
    <w:rsid w:val="008A706B"/>
    <w:rsid w:val="008B3A24"/>
    <w:rsid w:val="008B4330"/>
    <w:rsid w:val="008B5448"/>
    <w:rsid w:val="008B5EF8"/>
    <w:rsid w:val="008B613F"/>
    <w:rsid w:val="008B7BF2"/>
    <w:rsid w:val="008C22EB"/>
    <w:rsid w:val="008C4DF4"/>
    <w:rsid w:val="008C5C0E"/>
    <w:rsid w:val="008D0EFF"/>
    <w:rsid w:val="008D4746"/>
    <w:rsid w:val="008D7672"/>
    <w:rsid w:val="008F0F52"/>
    <w:rsid w:val="008F10F1"/>
    <w:rsid w:val="008F14E7"/>
    <w:rsid w:val="008F2C27"/>
    <w:rsid w:val="008F5CD6"/>
    <w:rsid w:val="008F5EDD"/>
    <w:rsid w:val="008F6E21"/>
    <w:rsid w:val="008F76B0"/>
    <w:rsid w:val="0090668B"/>
    <w:rsid w:val="00911623"/>
    <w:rsid w:val="00912492"/>
    <w:rsid w:val="00915212"/>
    <w:rsid w:val="0091553D"/>
    <w:rsid w:val="00917BBB"/>
    <w:rsid w:val="009219AC"/>
    <w:rsid w:val="0093070E"/>
    <w:rsid w:val="00934D22"/>
    <w:rsid w:val="00934D33"/>
    <w:rsid w:val="00936990"/>
    <w:rsid w:val="0094137F"/>
    <w:rsid w:val="00941718"/>
    <w:rsid w:val="0094201D"/>
    <w:rsid w:val="00944126"/>
    <w:rsid w:val="00946523"/>
    <w:rsid w:val="009466D1"/>
    <w:rsid w:val="0094784E"/>
    <w:rsid w:val="0095087C"/>
    <w:rsid w:val="00952BEF"/>
    <w:rsid w:val="00953CC9"/>
    <w:rsid w:val="00954C91"/>
    <w:rsid w:val="00954FC6"/>
    <w:rsid w:val="0096131E"/>
    <w:rsid w:val="0096283D"/>
    <w:rsid w:val="009632DE"/>
    <w:rsid w:val="009636E0"/>
    <w:rsid w:val="00967B6F"/>
    <w:rsid w:val="00970061"/>
    <w:rsid w:val="00970AB5"/>
    <w:rsid w:val="00971900"/>
    <w:rsid w:val="00973DA3"/>
    <w:rsid w:val="0097523B"/>
    <w:rsid w:val="00976F33"/>
    <w:rsid w:val="00977FD8"/>
    <w:rsid w:val="00982040"/>
    <w:rsid w:val="009843B4"/>
    <w:rsid w:val="009847E9"/>
    <w:rsid w:val="009870D3"/>
    <w:rsid w:val="00994EE1"/>
    <w:rsid w:val="009A2C2C"/>
    <w:rsid w:val="009A416E"/>
    <w:rsid w:val="009A5071"/>
    <w:rsid w:val="009A72C5"/>
    <w:rsid w:val="009B2E1E"/>
    <w:rsid w:val="009B3499"/>
    <w:rsid w:val="009B3DBC"/>
    <w:rsid w:val="009B7026"/>
    <w:rsid w:val="009C04B1"/>
    <w:rsid w:val="009C21FB"/>
    <w:rsid w:val="009C2D67"/>
    <w:rsid w:val="009C363B"/>
    <w:rsid w:val="009D20E9"/>
    <w:rsid w:val="009E14A0"/>
    <w:rsid w:val="009E3FBF"/>
    <w:rsid w:val="009E7742"/>
    <w:rsid w:val="009F1282"/>
    <w:rsid w:val="009F26B1"/>
    <w:rsid w:val="009F7C3B"/>
    <w:rsid w:val="00A057E6"/>
    <w:rsid w:val="00A063CF"/>
    <w:rsid w:val="00A1485A"/>
    <w:rsid w:val="00A152D2"/>
    <w:rsid w:val="00A15C01"/>
    <w:rsid w:val="00A24F0B"/>
    <w:rsid w:val="00A25E34"/>
    <w:rsid w:val="00A30010"/>
    <w:rsid w:val="00A301B3"/>
    <w:rsid w:val="00A33000"/>
    <w:rsid w:val="00A36E19"/>
    <w:rsid w:val="00A43AE7"/>
    <w:rsid w:val="00A45A07"/>
    <w:rsid w:val="00A478ED"/>
    <w:rsid w:val="00A51B4F"/>
    <w:rsid w:val="00A575D6"/>
    <w:rsid w:val="00A65AA4"/>
    <w:rsid w:val="00A7121A"/>
    <w:rsid w:val="00A74A74"/>
    <w:rsid w:val="00A75EE5"/>
    <w:rsid w:val="00A7723B"/>
    <w:rsid w:val="00A807D8"/>
    <w:rsid w:val="00A811E3"/>
    <w:rsid w:val="00A85CB0"/>
    <w:rsid w:val="00A872BC"/>
    <w:rsid w:val="00A9232D"/>
    <w:rsid w:val="00A967BC"/>
    <w:rsid w:val="00A96FFB"/>
    <w:rsid w:val="00AA0A0E"/>
    <w:rsid w:val="00AB1AB8"/>
    <w:rsid w:val="00AC0924"/>
    <w:rsid w:val="00AC18E6"/>
    <w:rsid w:val="00AC7525"/>
    <w:rsid w:val="00AC7B2C"/>
    <w:rsid w:val="00AD027F"/>
    <w:rsid w:val="00AD0DB6"/>
    <w:rsid w:val="00AD1127"/>
    <w:rsid w:val="00AD2924"/>
    <w:rsid w:val="00AD383A"/>
    <w:rsid w:val="00AD3B62"/>
    <w:rsid w:val="00AD6E3F"/>
    <w:rsid w:val="00AE008F"/>
    <w:rsid w:val="00AE0555"/>
    <w:rsid w:val="00AE2FF6"/>
    <w:rsid w:val="00AF236B"/>
    <w:rsid w:val="00AF6844"/>
    <w:rsid w:val="00AF7D5C"/>
    <w:rsid w:val="00AF7FE2"/>
    <w:rsid w:val="00B0006E"/>
    <w:rsid w:val="00B01DB4"/>
    <w:rsid w:val="00B03EB0"/>
    <w:rsid w:val="00B05872"/>
    <w:rsid w:val="00B05934"/>
    <w:rsid w:val="00B069C4"/>
    <w:rsid w:val="00B1047A"/>
    <w:rsid w:val="00B108EB"/>
    <w:rsid w:val="00B11B8C"/>
    <w:rsid w:val="00B11BC4"/>
    <w:rsid w:val="00B12AE0"/>
    <w:rsid w:val="00B16200"/>
    <w:rsid w:val="00B17021"/>
    <w:rsid w:val="00B20619"/>
    <w:rsid w:val="00B22F30"/>
    <w:rsid w:val="00B23321"/>
    <w:rsid w:val="00B23384"/>
    <w:rsid w:val="00B23DEB"/>
    <w:rsid w:val="00B271F2"/>
    <w:rsid w:val="00B316EE"/>
    <w:rsid w:val="00B3258F"/>
    <w:rsid w:val="00B3786C"/>
    <w:rsid w:val="00B52C0C"/>
    <w:rsid w:val="00B55863"/>
    <w:rsid w:val="00B56CA9"/>
    <w:rsid w:val="00B609E5"/>
    <w:rsid w:val="00B723E2"/>
    <w:rsid w:val="00B73A87"/>
    <w:rsid w:val="00B76B0F"/>
    <w:rsid w:val="00B80CA6"/>
    <w:rsid w:val="00B81F54"/>
    <w:rsid w:val="00B82062"/>
    <w:rsid w:val="00B839DD"/>
    <w:rsid w:val="00B847CE"/>
    <w:rsid w:val="00B90EB8"/>
    <w:rsid w:val="00B91649"/>
    <w:rsid w:val="00B96B22"/>
    <w:rsid w:val="00B977DF"/>
    <w:rsid w:val="00BA155C"/>
    <w:rsid w:val="00BA560B"/>
    <w:rsid w:val="00BA5E4C"/>
    <w:rsid w:val="00BB2CBA"/>
    <w:rsid w:val="00BB328C"/>
    <w:rsid w:val="00BB38C8"/>
    <w:rsid w:val="00BB6BAD"/>
    <w:rsid w:val="00BB77F6"/>
    <w:rsid w:val="00BC3982"/>
    <w:rsid w:val="00BC65A9"/>
    <w:rsid w:val="00BC6D2A"/>
    <w:rsid w:val="00BC78C0"/>
    <w:rsid w:val="00BD02FA"/>
    <w:rsid w:val="00BD1BAA"/>
    <w:rsid w:val="00BD210F"/>
    <w:rsid w:val="00BD6BA3"/>
    <w:rsid w:val="00BD722E"/>
    <w:rsid w:val="00BE51FB"/>
    <w:rsid w:val="00BF1FB1"/>
    <w:rsid w:val="00BF60AC"/>
    <w:rsid w:val="00BF6C84"/>
    <w:rsid w:val="00C00AE6"/>
    <w:rsid w:val="00C022B6"/>
    <w:rsid w:val="00C053D3"/>
    <w:rsid w:val="00C05D41"/>
    <w:rsid w:val="00C05F45"/>
    <w:rsid w:val="00C070C7"/>
    <w:rsid w:val="00C106D9"/>
    <w:rsid w:val="00C108B1"/>
    <w:rsid w:val="00C11420"/>
    <w:rsid w:val="00C1248F"/>
    <w:rsid w:val="00C23C12"/>
    <w:rsid w:val="00C24D4E"/>
    <w:rsid w:val="00C27345"/>
    <w:rsid w:val="00C27A00"/>
    <w:rsid w:val="00C3175E"/>
    <w:rsid w:val="00C33052"/>
    <w:rsid w:val="00C3461E"/>
    <w:rsid w:val="00C3696A"/>
    <w:rsid w:val="00C411E4"/>
    <w:rsid w:val="00C425B6"/>
    <w:rsid w:val="00C43C97"/>
    <w:rsid w:val="00C458C8"/>
    <w:rsid w:val="00C511A3"/>
    <w:rsid w:val="00C57D1B"/>
    <w:rsid w:val="00C61BE3"/>
    <w:rsid w:val="00C66695"/>
    <w:rsid w:val="00C7020C"/>
    <w:rsid w:val="00C71FD0"/>
    <w:rsid w:val="00C72E3A"/>
    <w:rsid w:val="00C75E7F"/>
    <w:rsid w:val="00C77862"/>
    <w:rsid w:val="00C82446"/>
    <w:rsid w:val="00C82FF6"/>
    <w:rsid w:val="00C8377B"/>
    <w:rsid w:val="00C864AA"/>
    <w:rsid w:val="00C8791D"/>
    <w:rsid w:val="00C93D40"/>
    <w:rsid w:val="00CA33C2"/>
    <w:rsid w:val="00CA4E5A"/>
    <w:rsid w:val="00CA6D20"/>
    <w:rsid w:val="00CB39FD"/>
    <w:rsid w:val="00CB4E58"/>
    <w:rsid w:val="00CB6EF1"/>
    <w:rsid w:val="00CB76E4"/>
    <w:rsid w:val="00CC248A"/>
    <w:rsid w:val="00CC5C79"/>
    <w:rsid w:val="00CD06F6"/>
    <w:rsid w:val="00CD4480"/>
    <w:rsid w:val="00CD5A93"/>
    <w:rsid w:val="00CD5C6E"/>
    <w:rsid w:val="00CD72BE"/>
    <w:rsid w:val="00CE0786"/>
    <w:rsid w:val="00CE3FF4"/>
    <w:rsid w:val="00CE5F1A"/>
    <w:rsid w:val="00CE7081"/>
    <w:rsid w:val="00CF0788"/>
    <w:rsid w:val="00CF550D"/>
    <w:rsid w:val="00D02288"/>
    <w:rsid w:val="00D03175"/>
    <w:rsid w:val="00D06111"/>
    <w:rsid w:val="00D0708F"/>
    <w:rsid w:val="00D233BC"/>
    <w:rsid w:val="00D25E9E"/>
    <w:rsid w:val="00D2757D"/>
    <w:rsid w:val="00D3321D"/>
    <w:rsid w:val="00D34A2A"/>
    <w:rsid w:val="00D375A6"/>
    <w:rsid w:val="00D44A37"/>
    <w:rsid w:val="00D47FE6"/>
    <w:rsid w:val="00D60827"/>
    <w:rsid w:val="00D62706"/>
    <w:rsid w:val="00D627CE"/>
    <w:rsid w:val="00D63208"/>
    <w:rsid w:val="00D634CF"/>
    <w:rsid w:val="00D647D5"/>
    <w:rsid w:val="00D64E17"/>
    <w:rsid w:val="00D720A3"/>
    <w:rsid w:val="00D7359C"/>
    <w:rsid w:val="00D75EC3"/>
    <w:rsid w:val="00D806A9"/>
    <w:rsid w:val="00D85FBF"/>
    <w:rsid w:val="00D870F9"/>
    <w:rsid w:val="00D87230"/>
    <w:rsid w:val="00D908FA"/>
    <w:rsid w:val="00D93856"/>
    <w:rsid w:val="00D94477"/>
    <w:rsid w:val="00D96046"/>
    <w:rsid w:val="00D967BF"/>
    <w:rsid w:val="00D96AC0"/>
    <w:rsid w:val="00DA1994"/>
    <w:rsid w:val="00DA1DBA"/>
    <w:rsid w:val="00DB0295"/>
    <w:rsid w:val="00DB41E1"/>
    <w:rsid w:val="00DC1141"/>
    <w:rsid w:val="00DC176E"/>
    <w:rsid w:val="00DC2D52"/>
    <w:rsid w:val="00DC3FEA"/>
    <w:rsid w:val="00DC561D"/>
    <w:rsid w:val="00DC60BB"/>
    <w:rsid w:val="00DC6715"/>
    <w:rsid w:val="00DC794C"/>
    <w:rsid w:val="00DC7A65"/>
    <w:rsid w:val="00DD2261"/>
    <w:rsid w:val="00DD4C62"/>
    <w:rsid w:val="00DD6127"/>
    <w:rsid w:val="00DE0ED4"/>
    <w:rsid w:val="00DE106C"/>
    <w:rsid w:val="00DE113D"/>
    <w:rsid w:val="00DF19D3"/>
    <w:rsid w:val="00DF1F10"/>
    <w:rsid w:val="00DF3B83"/>
    <w:rsid w:val="00DF45D8"/>
    <w:rsid w:val="00DF558D"/>
    <w:rsid w:val="00E01311"/>
    <w:rsid w:val="00E0149A"/>
    <w:rsid w:val="00E04562"/>
    <w:rsid w:val="00E05057"/>
    <w:rsid w:val="00E0681B"/>
    <w:rsid w:val="00E1181C"/>
    <w:rsid w:val="00E11AAC"/>
    <w:rsid w:val="00E12E82"/>
    <w:rsid w:val="00E206ED"/>
    <w:rsid w:val="00E25323"/>
    <w:rsid w:val="00E25720"/>
    <w:rsid w:val="00E377C5"/>
    <w:rsid w:val="00E37D9C"/>
    <w:rsid w:val="00E43278"/>
    <w:rsid w:val="00E46122"/>
    <w:rsid w:val="00E50343"/>
    <w:rsid w:val="00E53C3E"/>
    <w:rsid w:val="00E54590"/>
    <w:rsid w:val="00E5462C"/>
    <w:rsid w:val="00E54D7B"/>
    <w:rsid w:val="00E56780"/>
    <w:rsid w:val="00E56E4B"/>
    <w:rsid w:val="00E608EB"/>
    <w:rsid w:val="00E60906"/>
    <w:rsid w:val="00E62893"/>
    <w:rsid w:val="00E65441"/>
    <w:rsid w:val="00E65F37"/>
    <w:rsid w:val="00E66596"/>
    <w:rsid w:val="00E66D2B"/>
    <w:rsid w:val="00E759BD"/>
    <w:rsid w:val="00E75F77"/>
    <w:rsid w:val="00E81988"/>
    <w:rsid w:val="00E841D2"/>
    <w:rsid w:val="00E85679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D11D6"/>
    <w:rsid w:val="00EE4847"/>
    <w:rsid w:val="00EE5670"/>
    <w:rsid w:val="00EE67E1"/>
    <w:rsid w:val="00EE680A"/>
    <w:rsid w:val="00EF100B"/>
    <w:rsid w:val="00EF58FF"/>
    <w:rsid w:val="00EF69D8"/>
    <w:rsid w:val="00F03488"/>
    <w:rsid w:val="00F042AE"/>
    <w:rsid w:val="00F0707F"/>
    <w:rsid w:val="00F07345"/>
    <w:rsid w:val="00F1206E"/>
    <w:rsid w:val="00F12C6B"/>
    <w:rsid w:val="00F13630"/>
    <w:rsid w:val="00F1436B"/>
    <w:rsid w:val="00F14685"/>
    <w:rsid w:val="00F158B9"/>
    <w:rsid w:val="00F161F2"/>
    <w:rsid w:val="00F168B7"/>
    <w:rsid w:val="00F26E00"/>
    <w:rsid w:val="00F3006F"/>
    <w:rsid w:val="00F356E5"/>
    <w:rsid w:val="00F3587E"/>
    <w:rsid w:val="00F36194"/>
    <w:rsid w:val="00F37D79"/>
    <w:rsid w:val="00F40B65"/>
    <w:rsid w:val="00F47542"/>
    <w:rsid w:val="00F522FF"/>
    <w:rsid w:val="00F608D7"/>
    <w:rsid w:val="00F619ED"/>
    <w:rsid w:val="00F64870"/>
    <w:rsid w:val="00F65BCE"/>
    <w:rsid w:val="00F664B0"/>
    <w:rsid w:val="00F72B08"/>
    <w:rsid w:val="00F75ECC"/>
    <w:rsid w:val="00F81E41"/>
    <w:rsid w:val="00F82C19"/>
    <w:rsid w:val="00F839CC"/>
    <w:rsid w:val="00F84877"/>
    <w:rsid w:val="00F92175"/>
    <w:rsid w:val="00F94C76"/>
    <w:rsid w:val="00FA0A62"/>
    <w:rsid w:val="00FA1199"/>
    <w:rsid w:val="00FA5B3E"/>
    <w:rsid w:val="00FA5C2E"/>
    <w:rsid w:val="00FB6A6A"/>
    <w:rsid w:val="00FC13BF"/>
    <w:rsid w:val="00FC1F95"/>
    <w:rsid w:val="00FC2079"/>
    <w:rsid w:val="00FD0FC9"/>
    <w:rsid w:val="00FD4046"/>
    <w:rsid w:val="00FD6321"/>
    <w:rsid w:val="00FD771E"/>
    <w:rsid w:val="00FE24CD"/>
    <w:rsid w:val="00FE3077"/>
    <w:rsid w:val="00FE6F08"/>
    <w:rsid w:val="00FF1088"/>
    <w:rsid w:val="00FF1A30"/>
    <w:rsid w:val="00FF3882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941"/>
    <w:pPr>
      <w:keepNext/>
      <w:keepLines/>
      <w:spacing w:before="360"/>
      <w:outlineLvl w:val="1"/>
    </w:pPr>
    <w:rPr>
      <w:rFonts w:cs="Times New Roman"/>
      <w:b/>
      <w:bCs/>
      <w:color w:val="182A54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1941"/>
    <w:pPr>
      <w:keepNext/>
      <w:spacing w:before="360" w:after="60"/>
      <w:outlineLvl w:val="2"/>
    </w:pPr>
    <w:rPr>
      <w:rFonts w:cs="Times New Roman"/>
      <w:b/>
      <w:bCs/>
      <w:color w:val="2C4D9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801941"/>
    <w:rPr>
      <w:rFonts w:ascii="Arial" w:hAnsi="Arial"/>
      <w:b/>
      <w:bCs/>
      <w:color w:val="182A54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801941"/>
    <w:rPr>
      <w:rFonts w:ascii="Arial" w:hAnsi="Arial"/>
      <w:b/>
      <w:bCs/>
      <w:color w:val="2C4D9A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D0D19"/>
    <w:rPr>
      <w:rFonts w:ascii="Arial" w:hAnsi="Arial"/>
      <w:b/>
      <w:color w:val="2C4D9A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01941"/>
    <w:rPr>
      <w:rFonts w:ascii="Arial" w:hAnsi="Arial"/>
      <w:b/>
      <w:bCs/>
      <w:color w:val="2C4D9A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ListParagraph">
    <w:name w:val="List Paragraph"/>
    <w:basedOn w:val="Normal"/>
    <w:uiPriority w:val="34"/>
    <w:qFormat/>
    <w:rsid w:val="001A3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F97"/>
    <w:pPr>
      <w:spacing w:before="120" w:after="12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5FD"/>
    <w:pPr>
      <w:keepNext/>
      <w:keepLines/>
      <w:outlineLvl w:val="0"/>
    </w:pPr>
    <w:rPr>
      <w:rFonts w:cs="Times New Roman"/>
      <w:b/>
      <w:bCs/>
      <w:sz w:val="4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01941"/>
    <w:pPr>
      <w:keepNext/>
      <w:keepLines/>
      <w:spacing w:before="360"/>
      <w:outlineLvl w:val="1"/>
    </w:pPr>
    <w:rPr>
      <w:rFonts w:cs="Times New Roman"/>
      <w:b/>
      <w:bCs/>
      <w:color w:val="182A54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01941"/>
    <w:pPr>
      <w:keepNext/>
      <w:spacing w:before="360" w:after="60"/>
      <w:outlineLvl w:val="2"/>
    </w:pPr>
    <w:rPr>
      <w:rFonts w:cs="Times New Roman"/>
      <w:b/>
      <w:bCs/>
      <w:color w:val="2C4D9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25FD"/>
    <w:rPr>
      <w:rFonts w:ascii="Arial" w:hAnsi="Arial"/>
      <w:b/>
      <w:bCs/>
      <w:sz w:val="44"/>
      <w:szCs w:val="28"/>
    </w:rPr>
  </w:style>
  <w:style w:type="character" w:customStyle="1" w:styleId="Heading2Char">
    <w:name w:val="Heading 2 Char"/>
    <w:link w:val="Heading2"/>
    <w:uiPriority w:val="9"/>
    <w:rsid w:val="00801941"/>
    <w:rPr>
      <w:rFonts w:ascii="Arial" w:hAnsi="Arial"/>
      <w:b/>
      <w:bCs/>
      <w:color w:val="182A54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801941"/>
    <w:rPr>
      <w:rFonts w:ascii="Arial" w:hAnsi="Arial"/>
      <w:b/>
      <w:bCs/>
      <w:color w:val="2C4D9A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3D0D19"/>
    <w:rPr>
      <w:rFonts w:ascii="Arial" w:hAnsi="Arial"/>
      <w:b/>
      <w:color w:val="2C4D9A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801941"/>
    <w:rPr>
      <w:rFonts w:ascii="Arial" w:hAnsi="Arial"/>
      <w:b/>
      <w:bCs/>
      <w:color w:val="2C4D9A"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semiHidden/>
    <w:unhideWhenUsed/>
    <w:rsid w:val="003C25FD"/>
  </w:style>
  <w:style w:type="paragraph" w:styleId="ListParagraph">
    <w:name w:val="List Paragraph"/>
    <w:basedOn w:val="Normal"/>
    <w:uiPriority w:val="34"/>
    <w:qFormat/>
    <w:rsid w:val="001A3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ldabuseroyalcommission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10181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Thomas</dc:creator>
  <cp:lastModifiedBy>Lyndall Thomas</cp:lastModifiedBy>
  <cp:revision>5</cp:revision>
  <cp:lastPrinted>2013-01-10T06:43:00Z</cp:lastPrinted>
  <dcterms:created xsi:type="dcterms:W3CDTF">2013-01-10T06:48:00Z</dcterms:created>
  <dcterms:modified xsi:type="dcterms:W3CDTF">2013-01-10T06:59:00Z</dcterms:modified>
</cp:coreProperties>
</file>