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6FD26" w14:textId="5349F0AE" w:rsidR="00F358DD" w:rsidRPr="00F358DD" w:rsidRDefault="00F358DD" w:rsidP="00F358DD">
      <w:pPr>
        <w:pStyle w:val="Heading1"/>
      </w:pPr>
      <w:r w:rsidRPr="00F358DD">
        <w:t xml:space="preserve">Engeliniz var mı? </w:t>
      </w:r>
      <w:r w:rsidRPr="00F358DD">
        <w:br/>
        <w:t>Biri tarafından yaralandınız, kötü davranışlara veya istismara maruz kaldınız mı?</w:t>
      </w:r>
    </w:p>
    <w:p w14:paraId="1333B5B7" w14:textId="56A315B5" w:rsidR="00F358DD" w:rsidRPr="00F358DD" w:rsidRDefault="00F358DD" w:rsidP="00F358DD">
      <w:pPr>
        <w:pStyle w:val="bulletpoints"/>
        <w:ind w:left="0" w:firstLine="0"/>
        <w:rPr>
          <w:rFonts w:asciiTheme="minorBidi" w:hAnsiTheme="minorBidi" w:cstheme="minorBidi"/>
          <w:spacing w:val="2"/>
        </w:rPr>
      </w:pPr>
      <w:r w:rsidRPr="00F358DD">
        <w:rPr>
          <w:rFonts w:asciiTheme="minorBidi" w:hAnsiTheme="minorBidi" w:cstheme="minorBidi"/>
          <w:spacing w:val="2"/>
        </w:rPr>
        <w:t xml:space="preserve">Bunlar başınıza geldiyse haklarınızı korumanız için duygusal desteğe veya yardıma ihtiyacınız olabilir. Ücretsiz, bağımsız ve gizlilik esasına dayalı desteklerden yardım alabilirsiniz. </w:t>
      </w:r>
    </w:p>
    <w:p w14:paraId="02274C7C" w14:textId="77777777" w:rsidR="00F358DD" w:rsidRPr="00F358DD" w:rsidRDefault="00F358DD" w:rsidP="00F358DD">
      <w:pPr>
        <w:pStyle w:val="Heading2"/>
      </w:pPr>
      <w:r w:rsidRPr="00F358DD">
        <w:t>Duygusal destek</w:t>
      </w:r>
    </w:p>
    <w:p w14:paraId="38ADE26D" w14:textId="77777777" w:rsidR="00F358DD" w:rsidRPr="00F358DD" w:rsidRDefault="00F358DD" w:rsidP="00F358DD">
      <w:pPr>
        <w:pStyle w:val="Body"/>
        <w:rPr>
          <w:rFonts w:asciiTheme="minorBidi" w:hAnsiTheme="minorBidi" w:cstheme="minorBidi"/>
          <w:spacing w:val="0"/>
        </w:rPr>
      </w:pPr>
      <w:r w:rsidRPr="00F358DD">
        <w:rPr>
          <w:rFonts w:asciiTheme="minorBidi" w:hAnsiTheme="minorBidi" w:cstheme="minorBidi"/>
        </w:rPr>
        <w:t>Danışmanlık desteği,</w:t>
      </w:r>
      <w:r w:rsidRPr="00F358DD">
        <w:rPr>
          <w:rFonts w:asciiTheme="minorBidi" w:hAnsiTheme="minorBidi" w:cstheme="minorBidi"/>
          <w:spacing w:val="0"/>
        </w:rPr>
        <w:t>engeli olan kişilere, onların ailelerine ve bakıcılarına yardım edebilir.</w:t>
      </w:r>
    </w:p>
    <w:p w14:paraId="01D43DFB" w14:textId="77777777" w:rsidR="00F358DD" w:rsidRPr="00F358DD" w:rsidRDefault="00F358DD" w:rsidP="00F358DD">
      <w:pPr>
        <w:pStyle w:val="Body"/>
        <w:rPr>
          <w:rFonts w:asciiTheme="minorBidi" w:hAnsiTheme="minorBidi" w:cstheme="minorBidi"/>
        </w:rPr>
      </w:pPr>
      <w:r w:rsidRPr="00F358DD">
        <w:rPr>
          <w:rFonts w:asciiTheme="minorBidi" w:hAnsiTheme="minorBidi" w:cstheme="minorBidi"/>
        </w:rPr>
        <w:t xml:space="preserve">Danışman, </w:t>
      </w:r>
    </w:p>
    <w:p w14:paraId="465A6A26" w14:textId="77777777" w:rsidR="00F358DD" w:rsidRPr="00F358DD" w:rsidRDefault="00F358DD" w:rsidP="00F358DD">
      <w:pPr>
        <w:pStyle w:val="Body"/>
        <w:numPr>
          <w:ilvl w:val="0"/>
          <w:numId w:val="20"/>
        </w:numPr>
        <w:rPr>
          <w:rFonts w:asciiTheme="minorBidi" w:hAnsiTheme="minorBidi" w:cstheme="minorBidi"/>
        </w:rPr>
      </w:pPr>
      <w:r w:rsidRPr="00F358DD">
        <w:rPr>
          <w:rFonts w:asciiTheme="minorBidi" w:hAnsiTheme="minorBidi" w:cstheme="minorBidi"/>
          <w:spacing w:val="0"/>
        </w:rPr>
        <w:t xml:space="preserve">duygu ve hislerinizi </w:t>
      </w:r>
      <w:r w:rsidRPr="00F358DD">
        <w:rPr>
          <w:rFonts w:asciiTheme="minorBidi" w:hAnsiTheme="minorBidi" w:cstheme="minorBidi"/>
        </w:rPr>
        <w:t xml:space="preserve">güvenli ve gizli bir ortamda görüşebilmenize </w:t>
      </w:r>
    </w:p>
    <w:p w14:paraId="15A714D8" w14:textId="77777777" w:rsidR="00F358DD" w:rsidRPr="00F358DD" w:rsidRDefault="00F358DD" w:rsidP="00F358DD">
      <w:pPr>
        <w:pStyle w:val="Body"/>
        <w:numPr>
          <w:ilvl w:val="0"/>
          <w:numId w:val="20"/>
        </w:numPr>
        <w:rPr>
          <w:rFonts w:asciiTheme="minorBidi" w:hAnsiTheme="minorBidi" w:cstheme="minorBidi"/>
        </w:rPr>
      </w:pPr>
      <w:r w:rsidRPr="00F358DD">
        <w:rPr>
          <w:rFonts w:asciiTheme="minorBidi" w:hAnsiTheme="minorBidi" w:cstheme="minorBidi"/>
        </w:rPr>
        <w:t xml:space="preserve">bir sorununuzu ya da meselenizi çözüme kavuşturmanıza </w:t>
      </w:r>
    </w:p>
    <w:p w14:paraId="3AE476D4" w14:textId="5BB7B329" w:rsidR="00F358DD" w:rsidRPr="00F358DD" w:rsidRDefault="00F358DD" w:rsidP="00F358DD">
      <w:pPr>
        <w:pStyle w:val="ListParagraph"/>
        <w:numPr>
          <w:ilvl w:val="0"/>
          <w:numId w:val="20"/>
        </w:numPr>
        <w:rPr>
          <w:rFonts w:asciiTheme="minorBidi" w:hAnsiTheme="minorBidi" w:cstheme="minorBidi"/>
          <w:sz w:val="24"/>
          <w:szCs w:val="24"/>
        </w:rPr>
      </w:pPr>
      <w:r w:rsidRPr="00F358DD">
        <w:rPr>
          <w:rFonts w:asciiTheme="minorBidi" w:hAnsiTheme="minorBidi" w:cstheme="minorBidi"/>
          <w:sz w:val="24"/>
          <w:szCs w:val="24"/>
        </w:rPr>
        <w:t>yararlanabileceğiniz diğer kullanışlı destekleri bulmanıza destek olabilir.</w:t>
      </w:r>
    </w:p>
    <w:p w14:paraId="4B6CB877" w14:textId="77777777" w:rsidR="00F358DD" w:rsidRPr="00F358DD" w:rsidRDefault="00F358DD" w:rsidP="00F358DD">
      <w:pPr>
        <w:pStyle w:val="Heading2"/>
      </w:pPr>
      <w:r w:rsidRPr="00F358DD">
        <w:t xml:space="preserve">Savunmanlık desteği </w:t>
      </w:r>
    </w:p>
    <w:p w14:paraId="24ED7876" w14:textId="77777777" w:rsidR="00F358DD" w:rsidRPr="00F358DD" w:rsidRDefault="00F358DD" w:rsidP="00F358DD">
      <w:pPr>
        <w:pStyle w:val="bulletpoints"/>
        <w:ind w:left="0" w:firstLine="0"/>
        <w:rPr>
          <w:rFonts w:asciiTheme="minorBidi" w:hAnsiTheme="minorBidi" w:cstheme="minorBidi"/>
          <w:spacing w:val="0"/>
        </w:rPr>
      </w:pPr>
      <w:r w:rsidRPr="00F358DD">
        <w:rPr>
          <w:rFonts w:asciiTheme="minorBidi" w:hAnsiTheme="minorBidi" w:cstheme="minorBidi"/>
        </w:rPr>
        <w:t xml:space="preserve">Savunmanlar, engeli olan kişilere, </w:t>
      </w:r>
      <w:r w:rsidRPr="00F358DD">
        <w:rPr>
          <w:rFonts w:asciiTheme="minorBidi" w:hAnsiTheme="minorBidi" w:cstheme="minorBidi"/>
          <w:spacing w:val="0"/>
        </w:rPr>
        <w:t>onların adına hareket eden aile fertlerine veya bakıcılarına yardımcı olabilir.</w:t>
      </w:r>
    </w:p>
    <w:p w14:paraId="4533086E" w14:textId="77777777" w:rsidR="00F358DD" w:rsidRPr="00F358DD" w:rsidRDefault="00F358DD" w:rsidP="00F358DD">
      <w:pPr>
        <w:pStyle w:val="bulletpoints"/>
        <w:ind w:left="0" w:firstLine="0"/>
        <w:rPr>
          <w:rFonts w:asciiTheme="minorBidi" w:hAnsiTheme="minorBidi" w:cstheme="minorBidi"/>
          <w:spacing w:val="2"/>
        </w:rPr>
      </w:pPr>
      <w:r w:rsidRPr="00F358DD">
        <w:rPr>
          <w:rFonts w:asciiTheme="minorBidi" w:hAnsiTheme="minorBidi" w:cstheme="minorBidi"/>
          <w:spacing w:val="2"/>
        </w:rPr>
        <w:t>Savunman:</w:t>
      </w:r>
    </w:p>
    <w:p w14:paraId="51D73B54" w14:textId="77777777" w:rsidR="00F358DD" w:rsidRPr="00F358DD" w:rsidRDefault="00F358DD" w:rsidP="00F358DD">
      <w:pPr>
        <w:pStyle w:val="bulletpoints"/>
        <w:numPr>
          <w:ilvl w:val="0"/>
          <w:numId w:val="21"/>
        </w:numPr>
        <w:rPr>
          <w:rFonts w:asciiTheme="minorBidi" w:hAnsiTheme="minorBidi" w:cstheme="minorBidi"/>
          <w:spacing w:val="2"/>
        </w:rPr>
      </w:pPr>
      <w:r w:rsidRPr="00F358DD">
        <w:rPr>
          <w:rFonts w:asciiTheme="minorBidi" w:hAnsiTheme="minorBidi" w:cstheme="minorBidi"/>
          <w:spacing w:val="2"/>
        </w:rPr>
        <w:t xml:space="preserve">haklarınızı korumanıza </w:t>
      </w:r>
    </w:p>
    <w:p w14:paraId="490BD769" w14:textId="77777777" w:rsidR="00F358DD" w:rsidRPr="00F358DD" w:rsidRDefault="00F358DD" w:rsidP="00F358DD">
      <w:pPr>
        <w:pStyle w:val="bulletpoints"/>
        <w:numPr>
          <w:ilvl w:val="0"/>
          <w:numId w:val="21"/>
        </w:numPr>
        <w:rPr>
          <w:rFonts w:asciiTheme="minorBidi" w:hAnsiTheme="minorBidi" w:cstheme="minorBidi"/>
          <w:spacing w:val="2"/>
        </w:rPr>
      </w:pPr>
      <w:r w:rsidRPr="00F358DD">
        <w:rPr>
          <w:rFonts w:asciiTheme="minorBidi" w:hAnsiTheme="minorBidi" w:cstheme="minorBidi"/>
          <w:spacing w:val="2"/>
        </w:rPr>
        <w:t>sorunlarınızı çözüme kavuşturmanıza</w:t>
      </w:r>
    </w:p>
    <w:p w14:paraId="6653C570" w14:textId="77777777" w:rsidR="00F358DD" w:rsidRPr="00F358DD" w:rsidRDefault="00F358DD" w:rsidP="00F358DD">
      <w:pPr>
        <w:pStyle w:val="bulletpoints"/>
        <w:numPr>
          <w:ilvl w:val="0"/>
          <w:numId w:val="21"/>
        </w:numPr>
        <w:rPr>
          <w:rFonts w:asciiTheme="minorBidi" w:hAnsiTheme="minorBidi" w:cstheme="minorBidi"/>
          <w:spacing w:val="2"/>
        </w:rPr>
      </w:pPr>
      <w:r w:rsidRPr="00F358DD">
        <w:rPr>
          <w:rFonts w:asciiTheme="minorBidi" w:hAnsiTheme="minorBidi" w:cstheme="minorBidi"/>
          <w:spacing w:val="2"/>
        </w:rPr>
        <w:t xml:space="preserve">iletişim destekleri bulmanıza </w:t>
      </w:r>
    </w:p>
    <w:p w14:paraId="169037E1" w14:textId="0982013E" w:rsidR="00F358DD" w:rsidRPr="00F358DD" w:rsidRDefault="00F358DD" w:rsidP="00F358DD">
      <w:pPr>
        <w:pStyle w:val="ListParagraph"/>
        <w:numPr>
          <w:ilvl w:val="0"/>
          <w:numId w:val="21"/>
        </w:numPr>
        <w:spacing w:before="0" w:after="0" w:line="240" w:lineRule="auto"/>
        <w:rPr>
          <w:rFonts w:asciiTheme="minorBidi" w:hAnsiTheme="minorBidi" w:cstheme="minorBidi"/>
          <w:sz w:val="24"/>
          <w:szCs w:val="24"/>
          <w:lang w:val="x-none" w:eastAsia="x-none"/>
        </w:rPr>
      </w:pPr>
      <w:r w:rsidRPr="00F358DD">
        <w:rPr>
          <w:rFonts w:asciiTheme="minorBidi" w:hAnsiTheme="minorBidi" w:cstheme="minorBidi"/>
          <w:spacing w:val="2"/>
          <w:sz w:val="24"/>
          <w:szCs w:val="24"/>
        </w:rPr>
        <w:t>yasal veya mali konularda yardım sağlayan diğer desteklere ulaşmanıza yardımcı olabilir.</w:t>
      </w:r>
    </w:p>
    <w:p w14:paraId="69689FC2" w14:textId="77777777" w:rsidR="00F358DD" w:rsidRDefault="00F358DD" w:rsidP="00F358DD">
      <w:pPr>
        <w:pStyle w:val="bulletpoints"/>
        <w:ind w:left="0" w:firstLine="0"/>
        <w:rPr>
          <w:rFonts w:asciiTheme="minorBidi" w:hAnsiTheme="minorBidi" w:cstheme="minorBidi"/>
          <w:spacing w:val="0"/>
        </w:rPr>
      </w:pPr>
    </w:p>
    <w:p w14:paraId="41036987" w14:textId="64173567" w:rsidR="00F358DD" w:rsidRPr="00F358DD" w:rsidRDefault="00F358DD" w:rsidP="00F358DD">
      <w:pPr>
        <w:pStyle w:val="bulletpoints"/>
        <w:ind w:left="0" w:firstLine="0"/>
        <w:rPr>
          <w:rFonts w:asciiTheme="minorBidi" w:hAnsiTheme="minorBidi" w:cstheme="minorBidi"/>
          <w:spacing w:val="0"/>
        </w:rPr>
      </w:pPr>
      <w:r w:rsidRPr="00F358DD">
        <w:rPr>
          <w:rFonts w:asciiTheme="minorBidi" w:hAnsiTheme="minorBidi" w:cstheme="minorBidi"/>
          <w:spacing w:val="0"/>
        </w:rPr>
        <w:t xml:space="preserve">Engellilikten Sorumlu Kraliyet Komisyonu'na katılmayı düşünen kişiler de bu destekten yararlanabilir. Destekten yararlanmadan önce bu konuyu dilediğiniz kadar düşünebilirsiniz. </w:t>
      </w:r>
    </w:p>
    <w:p w14:paraId="1B6472B8" w14:textId="03FAC1C8" w:rsidR="00F358DD" w:rsidRPr="00F358DD" w:rsidRDefault="00F358DD" w:rsidP="00F358DD">
      <w:pPr>
        <w:spacing w:before="360"/>
        <w:rPr>
          <w:rFonts w:asciiTheme="minorBidi" w:hAnsiTheme="minorBidi" w:cstheme="minorBidi"/>
          <w:b/>
          <w:bCs/>
          <w:szCs w:val="28"/>
          <w:lang w:val="x-none" w:eastAsia="x-none"/>
        </w:rPr>
      </w:pPr>
      <w:r w:rsidRPr="00F358DD">
        <w:rPr>
          <w:rFonts w:asciiTheme="minorBidi" w:hAnsiTheme="minorBidi" w:cstheme="minorBidi"/>
          <w:b/>
          <w:bCs/>
          <w:i/>
          <w:iCs/>
          <w:spacing w:val="2"/>
          <w:szCs w:val="28"/>
        </w:rPr>
        <w:t>Siz hazır olduğunuzda destekler de hazır.</w:t>
      </w:r>
    </w:p>
    <w:p w14:paraId="45E8D425" w14:textId="668EA345" w:rsidR="00F358DD" w:rsidRPr="00F358DD" w:rsidRDefault="00F358DD" w:rsidP="00F358DD">
      <w:pPr>
        <w:rPr>
          <w:rFonts w:asciiTheme="minorBidi" w:hAnsiTheme="minorBidi" w:cstheme="minorBidi"/>
          <w:lang w:val="x-none" w:eastAsia="x-none"/>
        </w:rPr>
      </w:pPr>
    </w:p>
    <w:p w14:paraId="0791CCCC" w14:textId="4359CF0D" w:rsidR="00F358DD" w:rsidRPr="00F358DD" w:rsidRDefault="00F358DD" w:rsidP="00F358DD">
      <w:pPr>
        <w:rPr>
          <w:rFonts w:asciiTheme="minorBidi" w:hAnsiTheme="minorBidi" w:cstheme="minorBidi"/>
          <w:sz w:val="24"/>
          <w:szCs w:val="24"/>
        </w:rPr>
      </w:pPr>
      <w:r w:rsidRPr="00F358DD">
        <w:rPr>
          <w:rFonts w:asciiTheme="minorBidi" w:hAnsiTheme="minorBidi" w:cstheme="minorBidi"/>
          <w:sz w:val="24"/>
          <w:szCs w:val="24"/>
        </w:rPr>
        <w:t xml:space="preserve">1800 421 468 veya 02 6146 1468 numaralı telefonu arayarak ya da </w:t>
      </w:r>
      <w:hyperlink r:id="rId8" w:history="1">
        <w:r w:rsidRPr="00F358DD">
          <w:rPr>
            <w:rStyle w:val="Hyperlink"/>
            <w:rFonts w:asciiTheme="minorBidi" w:hAnsiTheme="minorBidi" w:cstheme="minorBidi"/>
            <w:sz w:val="24"/>
            <w:szCs w:val="24"/>
          </w:rPr>
          <w:t>dss.gov.au/disability-royal-commission-support</w:t>
        </w:r>
      </w:hyperlink>
      <w:r w:rsidRPr="00F358DD">
        <w:rPr>
          <w:rFonts w:asciiTheme="minorBidi" w:hAnsiTheme="minorBidi" w:cstheme="minorBidi"/>
          <w:sz w:val="24"/>
          <w:szCs w:val="24"/>
        </w:rPr>
        <w:t xml:space="preserve"> adresine giderek Ulusal Danışmanlık ve Yönlendirme Hizmeti'yle iletişime geçebilirsiniz. </w:t>
      </w:r>
    </w:p>
    <w:p w14:paraId="7F6A640E" w14:textId="77777777" w:rsidR="00F358DD" w:rsidRPr="00F358DD" w:rsidRDefault="00F358DD" w:rsidP="00F358DD">
      <w:pPr>
        <w:rPr>
          <w:rFonts w:asciiTheme="minorBidi" w:hAnsiTheme="minorBidi" w:cstheme="minorBidi"/>
          <w:sz w:val="24"/>
          <w:szCs w:val="24"/>
        </w:rPr>
      </w:pPr>
      <w:r w:rsidRPr="00F358DD">
        <w:rPr>
          <w:rFonts w:asciiTheme="minorBidi" w:hAnsiTheme="minorBidi" w:cstheme="minorBidi"/>
          <w:sz w:val="24"/>
          <w:szCs w:val="24"/>
        </w:rPr>
        <w:lastRenderedPageBreak/>
        <w:t>Eğer şiddete veya istismara uğruyor ya da güvenliğinizden endişe duyuyorsanız 000 numaralı telefondan polisi arayın.</w:t>
      </w:r>
    </w:p>
    <w:p w14:paraId="091A76E5" w14:textId="4272FCE3" w:rsidR="00F358DD" w:rsidRPr="00F358DD" w:rsidRDefault="00F358DD" w:rsidP="00F358DD">
      <w:pPr>
        <w:rPr>
          <w:rFonts w:asciiTheme="minorBidi" w:hAnsiTheme="minorBidi" w:cstheme="minorBidi"/>
          <w:lang w:val="x-none" w:eastAsia="x-none"/>
        </w:rPr>
      </w:pPr>
    </w:p>
    <w:p w14:paraId="7395BE1F" w14:textId="77777777" w:rsidR="00F358DD" w:rsidRPr="00F358DD" w:rsidRDefault="00F358DD" w:rsidP="00F358DD">
      <w:pPr>
        <w:pStyle w:val="Heading2"/>
      </w:pPr>
      <w:r w:rsidRPr="00F358DD">
        <w:t xml:space="preserve">Erişilebilirlik </w:t>
      </w:r>
    </w:p>
    <w:p w14:paraId="52ABA1A6" w14:textId="03075574" w:rsidR="00F358DD" w:rsidRPr="00F358DD" w:rsidRDefault="00F358DD" w:rsidP="00F358DD">
      <w:pPr>
        <w:pStyle w:val="Body"/>
        <w:rPr>
          <w:rFonts w:asciiTheme="minorBidi" w:hAnsiTheme="minorBidi" w:cstheme="minorBidi"/>
          <w:spacing w:val="5"/>
        </w:rPr>
      </w:pPr>
      <w:r w:rsidRPr="00F358DD">
        <w:rPr>
          <w:rFonts w:asciiTheme="minorBidi" w:hAnsiTheme="minorBidi" w:cstheme="minorBidi"/>
          <w:spacing w:val="5"/>
        </w:rPr>
        <w:t xml:space="preserve">Desteklerle ilgili bilgileri, </w:t>
      </w:r>
      <w:hyperlink r:id="rId9" w:history="1">
        <w:r w:rsidRPr="00F358DD">
          <w:rPr>
            <w:rStyle w:val="Hyperlink"/>
            <w:rFonts w:asciiTheme="minorBidi" w:hAnsiTheme="minorBidi" w:cstheme="minorBidi"/>
            <w:bCs/>
            <w:spacing w:val="5"/>
            <w:sz w:val="24"/>
          </w:rPr>
          <w:t>dss.gov.au/disability-royal-commission-support</w:t>
        </w:r>
      </w:hyperlink>
      <w:r w:rsidRPr="00F358DD">
        <w:rPr>
          <w:rFonts w:asciiTheme="minorBidi" w:hAnsiTheme="minorBidi" w:cstheme="minorBidi"/>
          <w:spacing w:val="5"/>
        </w:rPr>
        <w:t xml:space="preserve"> adresindeki web sitemizde Kolay Okunur, Auslan ve diğer dillere çevrilmiş metinler</w:t>
      </w:r>
      <w:r w:rsidRPr="00F358DD">
        <w:rPr>
          <w:rStyle w:val="BodyBold-Black"/>
          <w:rFonts w:asciiTheme="minorBidi" w:hAnsiTheme="minorBidi" w:cstheme="minorBidi"/>
          <w:spacing w:val="5"/>
        </w:rPr>
        <w:t xml:space="preserve"> </w:t>
      </w:r>
      <w:r w:rsidRPr="00F358DD">
        <w:rPr>
          <w:rFonts w:asciiTheme="minorBidi" w:hAnsiTheme="minorBidi" w:cstheme="minorBidi"/>
          <w:spacing w:val="5"/>
        </w:rPr>
        <w:t>gibi erişilebilir biçimlerde bulabilirsiniz.</w:t>
      </w:r>
    </w:p>
    <w:p w14:paraId="1D6536D9" w14:textId="77777777" w:rsidR="00F358DD" w:rsidRPr="00F358DD" w:rsidRDefault="00F358DD" w:rsidP="00F358DD">
      <w:pPr>
        <w:pStyle w:val="Body"/>
        <w:rPr>
          <w:rFonts w:asciiTheme="minorBidi" w:hAnsiTheme="minorBidi" w:cstheme="minorBidi"/>
          <w:spacing w:val="5"/>
        </w:rPr>
      </w:pPr>
      <w:r w:rsidRPr="00F358DD">
        <w:rPr>
          <w:rFonts w:asciiTheme="minorBidi" w:hAnsiTheme="minorBidi" w:cstheme="minorBidi"/>
          <w:spacing w:val="5"/>
        </w:rPr>
        <w:t xml:space="preserve">İşitme ve/veya konuşma sorunu yaşayan kişiler bize Ulusal Yönlendirme Hizmeti (NRS) aracılığıyla ulaşabilir. Lütfen </w:t>
      </w:r>
      <w:r w:rsidRPr="00F358DD">
        <w:rPr>
          <w:rFonts w:asciiTheme="minorBidi" w:hAnsiTheme="minorBidi" w:cstheme="minorBidi"/>
          <w:b/>
          <w:bCs/>
          <w:spacing w:val="5"/>
        </w:rPr>
        <w:t>133 677</w:t>
      </w:r>
      <w:r w:rsidRPr="00F358DD">
        <w:rPr>
          <w:rFonts w:asciiTheme="minorBidi" w:hAnsiTheme="minorBidi" w:cstheme="minorBidi"/>
          <w:spacing w:val="5"/>
        </w:rPr>
        <w:t xml:space="preserve"> numaralı telefonu arayın.</w:t>
      </w:r>
    </w:p>
    <w:p w14:paraId="4EF5D8A1" w14:textId="77777777" w:rsidR="00F358DD" w:rsidRPr="00F358DD" w:rsidRDefault="00F358DD" w:rsidP="00F358DD">
      <w:pPr>
        <w:pStyle w:val="bulletpoints"/>
        <w:ind w:left="0" w:firstLine="0"/>
        <w:rPr>
          <w:rFonts w:asciiTheme="minorBidi" w:hAnsiTheme="minorBidi" w:cstheme="minorBidi"/>
          <w:spacing w:val="5"/>
        </w:rPr>
      </w:pPr>
      <w:r w:rsidRPr="00F358DD">
        <w:rPr>
          <w:rFonts w:asciiTheme="minorBidi" w:hAnsiTheme="minorBidi" w:cstheme="minorBidi"/>
          <w:spacing w:val="5"/>
        </w:rPr>
        <w:t>Başka bir dilde desteğe ihtiyacınız olursa Sözlü ve Yazılı Çeviri Hizmeti'nden (TIS National) ücretsiz olarak yararlanabilirsiniz.</w:t>
      </w:r>
    </w:p>
    <w:p w14:paraId="4884825D" w14:textId="77777777" w:rsidR="00F358DD" w:rsidRPr="00F358DD" w:rsidRDefault="00F358DD" w:rsidP="00F358DD">
      <w:pPr>
        <w:pStyle w:val="bulletpoints"/>
        <w:numPr>
          <w:ilvl w:val="0"/>
          <w:numId w:val="22"/>
        </w:numPr>
        <w:rPr>
          <w:rFonts w:asciiTheme="minorBidi" w:hAnsiTheme="minorBidi" w:cstheme="minorBidi"/>
          <w:spacing w:val="5"/>
        </w:rPr>
      </w:pPr>
      <w:r w:rsidRPr="00F358DD">
        <w:rPr>
          <w:rStyle w:val="BulletsBold-Black"/>
          <w:rFonts w:asciiTheme="minorBidi" w:hAnsiTheme="minorBidi" w:cstheme="minorBidi"/>
          <w:spacing w:val="5"/>
        </w:rPr>
        <w:t>1800 421 468</w:t>
      </w:r>
      <w:r w:rsidRPr="00F358DD">
        <w:rPr>
          <w:rFonts w:asciiTheme="minorBidi" w:hAnsiTheme="minorBidi" w:cstheme="minorBidi"/>
          <w:spacing w:val="5"/>
        </w:rPr>
        <w:t xml:space="preserve"> numarasını arayabilir ve bir sözlü çevirmenle konuşmak isteyebilirsiniz. Danışman sizi yönlendirecektir.</w:t>
      </w:r>
    </w:p>
    <w:p w14:paraId="2F61242A" w14:textId="4FEB9505" w:rsidR="00F358DD" w:rsidRPr="00F358DD" w:rsidRDefault="00F358DD" w:rsidP="00F358DD">
      <w:pPr>
        <w:pStyle w:val="ListParagraph"/>
        <w:numPr>
          <w:ilvl w:val="0"/>
          <w:numId w:val="22"/>
        </w:numPr>
        <w:rPr>
          <w:rFonts w:asciiTheme="minorBidi" w:hAnsiTheme="minorBidi" w:cstheme="minorBidi"/>
          <w:sz w:val="24"/>
          <w:szCs w:val="24"/>
          <w:lang w:val="x-none" w:eastAsia="x-none"/>
        </w:rPr>
      </w:pPr>
      <w:r w:rsidRPr="00F358DD">
        <w:rPr>
          <w:rFonts w:asciiTheme="minorBidi" w:hAnsiTheme="minorBidi" w:cstheme="minorBidi"/>
          <w:spacing w:val="5"/>
          <w:sz w:val="24"/>
          <w:szCs w:val="24"/>
        </w:rPr>
        <w:t>Dilerseniz</w:t>
      </w:r>
      <w:r w:rsidRPr="00F358DD">
        <w:rPr>
          <w:rFonts w:asciiTheme="minorBidi" w:hAnsiTheme="minorBidi" w:cstheme="minorBidi"/>
          <w:b/>
          <w:bCs/>
          <w:spacing w:val="5"/>
          <w:sz w:val="24"/>
          <w:szCs w:val="24"/>
        </w:rPr>
        <w:t xml:space="preserve"> 131 450</w:t>
      </w:r>
      <w:r w:rsidRPr="00F358DD">
        <w:rPr>
          <w:rFonts w:asciiTheme="minorBidi" w:hAnsiTheme="minorBidi" w:cstheme="minorBidi"/>
          <w:spacing w:val="5"/>
          <w:sz w:val="24"/>
          <w:szCs w:val="24"/>
        </w:rPr>
        <w:t xml:space="preserve"> numaralı telefondan TIS National'ı arayıp </w:t>
      </w:r>
      <w:r w:rsidRPr="00F358DD">
        <w:rPr>
          <w:rFonts w:asciiTheme="minorBidi" w:hAnsiTheme="minorBidi" w:cstheme="minorBidi"/>
          <w:b/>
          <w:bCs/>
          <w:spacing w:val="5"/>
          <w:sz w:val="24"/>
          <w:szCs w:val="24"/>
        </w:rPr>
        <w:t xml:space="preserve">1800 421 468 </w:t>
      </w:r>
      <w:r w:rsidRPr="00F358DD">
        <w:rPr>
          <w:rFonts w:asciiTheme="minorBidi" w:hAnsiTheme="minorBidi" w:cstheme="minorBidi"/>
          <w:spacing w:val="5"/>
          <w:sz w:val="24"/>
          <w:szCs w:val="24"/>
        </w:rPr>
        <w:t>numaralı telefona bağlanmak istediğinizi söyleyebilirsiniz.</w:t>
      </w:r>
    </w:p>
    <w:p w14:paraId="10251868" w14:textId="77777777" w:rsidR="00F358DD" w:rsidRPr="00F358DD" w:rsidRDefault="00F358DD" w:rsidP="00F358DD">
      <w:pPr>
        <w:pStyle w:val="Heading2"/>
      </w:pPr>
      <w:r w:rsidRPr="00F358DD">
        <w:t>Nasıl destek alırsınız</w:t>
      </w:r>
    </w:p>
    <w:p w14:paraId="7A260021" w14:textId="2F1BBEA3" w:rsidR="00F358DD" w:rsidRPr="00F358DD" w:rsidRDefault="00F358DD" w:rsidP="00F358DD">
      <w:pPr>
        <w:pStyle w:val="Body"/>
        <w:rPr>
          <w:rFonts w:asciiTheme="minorBidi" w:hAnsiTheme="minorBidi" w:cstheme="minorBidi"/>
        </w:rPr>
      </w:pPr>
      <w:r w:rsidRPr="00F358DD">
        <w:rPr>
          <w:rFonts w:asciiTheme="minorBidi" w:hAnsiTheme="minorBidi" w:cstheme="minorBidi"/>
        </w:rPr>
        <w:t xml:space="preserve">Danışmanlık desteği almak için </w:t>
      </w:r>
      <w:r w:rsidRPr="00F358DD">
        <w:rPr>
          <w:rFonts w:asciiTheme="minorBidi" w:hAnsiTheme="minorBidi" w:cstheme="minorBidi"/>
          <w:b/>
          <w:bCs/>
        </w:rPr>
        <w:t>1800 421 468</w:t>
      </w:r>
      <w:r w:rsidRPr="00F358DD">
        <w:rPr>
          <w:rFonts w:asciiTheme="minorBidi" w:hAnsiTheme="minorBidi" w:cstheme="minorBidi"/>
        </w:rPr>
        <w:t xml:space="preserve"> numaralı telefondan Ulusal Danışmanlık ve Yönlendirme Hizmeti'yle iletişime geçin ya da </w:t>
      </w:r>
      <w:r w:rsidR="000F2913" w:rsidRPr="000F2913">
        <w:rPr>
          <w:rFonts w:asciiTheme="minorBidi" w:hAnsiTheme="minorBidi" w:cstheme="minorBidi"/>
        </w:rPr>
        <w:t>yakınınızda</w:t>
      </w:r>
      <w:r w:rsidR="000F2913">
        <w:rPr>
          <w:rFonts w:asciiTheme="minorBidi" w:hAnsiTheme="minorBidi" w:cstheme="minorBidi"/>
        </w:rPr>
        <w:t xml:space="preserve"> </w:t>
      </w:r>
      <w:r w:rsidRPr="00F358DD">
        <w:rPr>
          <w:rFonts w:asciiTheme="minorBidi" w:hAnsiTheme="minorBidi" w:cstheme="minorBidi"/>
        </w:rPr>
        <w:t>bulunan bir danışman veya savunmanla görüşmek istediğinizi belirtin. Hafta içleri sabah 9'dan akşamüstü 6'ya, hafta sonları ve milli tatillerde sabah 9'dan akşamüstü 5'e açıktır.</w:t>
      </w:r>
    </w:p>
    <w:p w14:paraId="060975BD" w14:textId="37248F43" w:rsidR="00F358DD" w:rsidRPr="00F358DD" w:rsidRDefault="00F358DD" w:rsidP="00F358DD">
      <w:pPr>
        <w:rPr>
          <w:rFonts w:asciiTheme="minorBidi" w:hAnsiTheme="minorBidi" w:cstheme="minorBidi"/>
          <w:sz w:val="24"/>
          <w:szCs w:val="24"/>
          <w:lang w:val="x-none" w:eastAsia="x-none"/>
        </w:rPr>
      </w:pPr>
      <w:r w:rsidRPr="00F358DD">
        <w:rPr>
          <w:rFonts w:asciiTheme="minorBidi" w:hAnsiTheme="minorBidi" w:cstheme="minorBidi"/>
          <w:sz w:val="24"/>
          <w:szCs w:val="24"/>
        </w:rPr>
        <w:t>Destek hizmetlerinin irtibat bilgilerini</w:t>
      </w:r>
      <w:r w:rsidRPr="00F358DD">
        <w:rPr>
          <w:rFonts w:asciiTheme="minorBidi" w:hAnsiTheme="minorBidi" w:cstheme="minorBidi"/>
          <w:b/>
          <w:bCs/>
          <w:sz w:val="24"/>
          <w:szCs w:val="24"/>
        </w:rPr>
        <w:t xml:space="preserve">, </w:t>
      </w:r>
      <w:hyperlink r:id="rId10" w:history="1">
        <w:r w:rsidRPr="00F358DD">
          <w:rPr>
            <w:rStyle w:val="Hyperlink"/>
            <w:rFonts w:asciiTheme="minorBidi" w:hAnsiTheme="minorBidi" w:cstheme="minorBidi"/>
            <w:bCs/>
            <w:sz w:val="24"/>
            <w:szCs w:val="24"/>
          </w:rPr>
          <w:t>dss.gov.au/disability-royal-commission-support</w:t>
        </w:r>
      </w:hyperlink>
      <w:r w:rsidRPr="00F358DD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F358DD">
        <w:rPr>
          <w:rFonts w:asciiTheme="minorBidi" w:hAnsiTheme="minorBidi" w:cstheme="minorBidi"/>
          <w:sz w:val="24"/>
          <w:szCs w:val="24"/>
        </w:rPr>
        <w:t>adresindeki web sitemizde bulabilirsiniz.</w:t>
      </w:r>
    </w:p>
    <w:p w14:paraId="153AA96A" w14:textId="37F52892" w:rsidR="00F358DD" w:rsidRPr="00F358DD" w:rsidRDefault="00F358DD" w:rsidP="00F358DD">
      <w:pPr>
        <w:rPr>
          <w:rFonts w:asciiTheme="minorBidi" w:hAnsiTheme="minorBidi" w:cstheme="minorBidi"/>
          <w:sz w:val="24"/>
          <w:szCs w:val="24"/>
          <w:lang w:val="x-none" w:eastAsia="x-none"/>
        </w:rPr>
      </w:pPr>
    </w:p>
    <w:p w14:paraId="4B540909" w14:textId="77777777" w:rsidR="00F358DD" w:rsidRPr="00F358DD" w:rsidRDefault="00F358DD" w:rsidP="00F358DD">
      <w:pPr>
        <w:pStyle w:val="H3"/>
        <w:rPr>
          <w:rFonts w:asciiTheme="minorBidi" w:hAnsiTheme="minorBidi" w:cstheme="minorBidi"/>
          <w:color w:val="000000"/>
          <w:sz w:val="28"/>
          <w:szCs w:val="28"/>
        </w:rPr>
      </w:pPr>
      <w:r w:rsidRPr="00F358DD">
        <w:rPr>
          <w:rFonts w:asciiTheme="minorBidi" w:hAnsiTheme="minorBidi" w:cstheme="minorBidi"/>
          <w:color w:val="000000"/>
          <w:sz w:val="28"/>
          <w:szCs w:val="28"/>
        </w:rPr>
        <w:t>Sizi destekliyoruz.</w:t>
      </w:r>
    </w:p>
    <w:p w14:paraId="532233BE" w14:textId="77777777" w:rsidR="00F358DD" w:rsidRPr="00F358DD" w:rsidRDefault="00F358DD" w:rsidP="00F358DD">
      <w:pPr>
        <w:rPr>
          <w:rFonts w:asciiTheme="minorBidi" w:hAnsiTheme="minorBidi" w:cstheme="minorBidi"/>
          <w:sz w:val="24"/>
          <w:szCs w:val="24"/>
          <w:lang w:val="x-none" w:eastAsia="x-none"/>
        </w:rPr>
      </w:pPr>
    </w:p>
    <w:p w14:paraId="18CCDAAD" w14:textId="77777777" w:rsidR="004819A7" w:rsidRPr="00F358DD" w:rsidRDefault="004819A7" w:rsidP="004819A7">
      <w:pPr>
        <w:rPr>
          <w:rFonts w:asciiTheme="minorBidi" w:hAnsiTheme="minorBidi" w:cstheme="minorBidi"/>
          <w:sz w:val="24"/>
          <w:szCs w:val="24"/>
          <w:lang w:val="x-none" w:eastAsia="x-none"/>
        </w:rPr>
      </w:pPr>
      <w:r w:rsidRPr="00F358DD">
        <w:rPr>
          <w:rFonts w:asciiTheme="minorBidi" w:hAnsiTheme="minorBidi" w:cstheme="minorBidi"/>
          <w:sz w:val="24"/>
          <w:szCs w:val="24"/>
          <w:lang w:val="x-none" w:eastAsia="x-none"/>
        </w:rPr>
        <w:t>National Disability Advocacy Program</w:t>
      </w:r>
    </w:p>
    <w:p w14:paraId="05EDD6AC" w14:textId="77777777" w:rsidR="004819A7" w:rsidRPr="00F358DD" w:rsidRDefault="004819A7" w:rsidP="004819A7">
      <w:pPr>
        <w:rPr>
          <w:rFonts w:asciiTheme="minorBidi" w:hAnsiTheme="minorBidi" w:cstheme="minorBidi"/>
          <w:sz w:val="24"/>
          <w:szCs w:val="24"/>
          <w:lang w:val="x-none" w:eastAsia="x-none"/>
        </w:rPr>
      </w:pPr>
      <w:r w:rsidRPr="00F358DD">
        <w:rPr>
          <w:rFonts w:asciiTheme="minorBidi" w:hAnsiTheme="minorBidi" w:cstheme="minorBidi"/>
          <w:sz w:val="24"/>
          <w:szCs w:val="24"/>
          <w:lang w:val="x-none" w:eastAsia="x-none"/>
        </w:rPr>
        <w:t>Blue Knot Foundation</w:t>
      </w:r>
    </w:p>
    <w:p w14:paraId="0186820C" w14:textId="10514454" w:rsidR="004819A7" w:rsidRPr="00F358DD" w:rsidRDefault="004819A7" w:rsidP="004819A7">
      <w:pPr>
        <w:rPr>
          <w:rFonts w:asciiTheme="minorBidi" w:hAnsiTheme="minorBidi" w:cstheme="minorBidi"/>
          <w:sz w:val="24"/>
          <w:szCs w:val="24"/>
          <w:lang w:val="x-none" w:eastAsia="x-none"/>
        </w:rPr>
      </w:pPr>
      <w:r w:rsidRPr="00F358DD">
        <w:rPr>
          <w:rFonts w:asciiTheme="minorBidi" w:hAnsiTheme="minorBidi" w:cstheme="minorBidi"/>
          <w:sz w:val="24"/>
          <w:szCs w:val="24"/>
          <w:lang w:val="x-none" w:eastAsia="x-none"/>
        </w:rPr>
        <w:t>Australian Government</w:t>
      </w:r>
    </w:p>
    <w:sectPr w:rsidR="004819A7" w:rsidRPr="00F358DD" w:rsidSect="00B01ED2">
      <w:footerReference w:type="even" r:id="rId11"/>
      <w:footerReference w:type="first" r:id="rId12"/>
      <w:pgSz w:w="11906" w:h="16838"/>
      <w:pgMar w:top="1134" w:right="1440" w:bottom="1134" w:left="144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60D8F" w14:textId="77777777" w:rsidR="005F223F" w:rsidRDefault="005F223F" w:rsidP="00134CC3">
      <w:pPr>
        <w:spacing w:before="0" w:after="0" w:line="240" w:lineRule="auto"/>
      </w:pPr>
      <w:r>
        <w:separator/>
      </w:r>
    </w:p>
  </w:endnote>
  <w:endnote w:type="continuationSeparator" w:id="0">
    <w:p w14:paraId="7D9930F9" w14:textId="77777777" w:rsidR="005F223F" w:rsidRDefault="005F223F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Helvetica Neue (TT) Bold">
    <w:altName w:val="Helvetica Neu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403000000020004"/>
    <w:charset w:val="00"/>
    <w:family w:val="auto"/>
    <w:pitch w:val="variable"/>
    <w:sig w:usb0="A000022F" w:usb1="40000048" w:usb2="00000000" w:usb3="00000000" w:csb0="00000117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 Neue (TT)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C018F" w14:textId="77777777" w:rsidR="006846FE" w:rsidRDefault="006846FE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4C1C9" w14:textId="77777777" w:rsidR="006846FE" w:rsidRDefault="006846FE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000CE" w14:textId="77777777" w:rsidR="006846FE" w:rsidRDefault="006846FE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2A4E7" w14:textId="77777777" w:rsidR="005F223F" w:rsidRDefault="005F223F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8EAC602" w14:textId="77777777" w:rsidR="005F223F" w:rsidRDefault="005F223F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4F079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48D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24D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D67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908A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C41D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E27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60D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9A2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F83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96035"/>
    <w:multiLevelType w:val="hybridMultilevel"/>
    <w:tmpl w:val="15E20024"/>
    <w:lvl w:ilvl="0" w:tplc="DACC82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60267"/>
    <w:multiLevelType w:val="hybridMultilevel"/>
    <w:tmpl w:val="AC306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D21EE"/>
    <w:multiLevelType w:val="hybridMultilevel"/>
    <w:tmpl w:val="D444ED2A"/>
    <w:lvl w:ilvl="0" w:tplc="DACC826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152B8F"/>
    <w:multiLevelType w:val="hybridMultilevel"/>
    <w:tmpl w:val="8DEAE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27768"/>
    <w:multiLevelType w:val="hybridMultilevel"/>
    <w:tmpl w:val="3BBCF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C0718"/>
    <w:multiLevelType w:val="hybridMultilevel"/>
    <w:tmpl w:val="98660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547A2"/>
    <w:multiLevelType w:val="hybridMultilevel"/>
    <w:tmpl w:val="8DF0D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F63BB"/>
    <w:multiLevelType w:val="hybridMultilevel"/>
    <w:tmpl w:val="AC082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55A26"/>
    <w:multiLevelType w:val="hybridMultilevel"/>
    <w:tmpl w:val="4A2E5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3463E"/>
    <w:multiLevelType w:val="hybridMultilevel"/>
    <w:tmpl w:val="82D499B4"/>
    <w:lvl w:ilvl="0" w:tplc="2B0E0A4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6"/>
  </w:num>
  <w:num w:numId="14">
    <w:abstractNumId w:val="15"/>
  </w:num>
  <w:num w:numId="15">
    <w:abstractNumId w:val="14"/>
  </w:num>
  <w:num w:numId="16">
    <w:abstractNumId w:val="10"/>
  </w:num>
  <w:num w:numId="17">
    <w:abstractNumId w:val="12"/>
  </w:num>
  <w:num w:numId="18">
    <w:abstractNumId w:val="19"/>
  </w:num>
  <w:num w:numId="19">
    <w:abstractNumId w:val="19"/>
  </w:num>
  <w:num w:numId="20">
    <w:abstractNumId w:val="17"/>
  </w:num>
  <w:num w:numId="21">
    <w:abstractNumId w:val="13"/>
  </w:num>
  <w:num w:numId="22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409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C4"/>
    <w:rsid w:val="00003F3E"/>
    <w:rsid w:val="00004FEB"/>
    <w:rsid w:val="00005C84"/>
    <w:rsid w:val="0000729C"/>
    <w:rsid w:val="00010060"/>
    <w:rsid w:val="00011351"/>
    <w:rsid w:val="00011A48"/>
    <w:rsid w:val="00012108"/>
    <w:rsid w:val="0001251C"/>
    <w:rsid w:val="000131A3"/>
    <w:rsid w:val="00015418"/>
    <w:rsid w:val="0001763C"/>
    <w:rsid w:val="00017C44"/>
    <w:rsid w:val="00020CAC"/>
    <w:rsid w:val="00025085"/>
    <w:rsid w:val="00026D9B"/>
    <w:rsid w:val="000276DA"/>
    <w:rsid w:val="000311EC"/>
    <w:rsid w:val="0003212C"/>
    <w:rsid w:val="00034C79"/>
    <w:rsid w:val="00035D95"/>
    <w:rsid w:val="00037534"/>
    <w:rsid w:val="0004229E"/>
    <w:rsid w:val="000432B1"/>
    <w:rsid w:val="000434E1"/>
    <w:rsid w:val="00044183"/>
    <w:rsid w:val="0004499A"/>
    <w:rsid w:val="00046373"/>
    <w:rsid w:val="000464C1"/>
    <w:rsid w:val="00047C20"/>
    <w:rsid w:val="00051741"/>
    <w:rsid w:val="00054655"/>
    <w:rsid w:val="000556A9"/>
    <w:rsid w:val="00056C4C"/>
    <w:rsid w:val="00060614"/>
    <w:rsid w:val="00060E3E"/>
    <w:rsid w:val="00061FF6"/>
    <w:rsid w:val="0006260E"/>
    <w:rsid w:val="0006339E"/>
    <w:rsid w:val="000636F0"/>
    <w:rsid w:val="00065443"/>
    <w:rsid w:val="000669CA"/>
    <w:rsid w:val="00067033"/>
    <w:rsid w:val="0007193E"/>
    <w:rsid w:val="0007213A"/>
    <w:rsid w:val="00072477"/>
    <w:rsid w:val="00073579"/>
    <w:rsid w:val="00074F07"/>
    <w:rsid w:val="00077149"/>
    <w:rsid w:val="00080002"/>
    <w:rsid w:val="00081601"/>
    <w:rsid w:val="00081CF6"/>
    <w:rsid w:val="00082C48"/>
    <w:rsid w:val="00083C81"/>
    <w:rsid w:val="00086676"/>
    <w:rsid w:val="00090496"/>
    <w:rsid w:val="000906AA"/>
    <w:rsid w:val="0009072D"/>
    <w:rsid w:val="000A2B1B"/>
    <w:rsid w:val="000A35AC"/>
    <w:rsid w:val="000A6244"/>
    <w:rsid w:val="000A627C"/>
    <w:rsid w:val="000A6ABD"/>
    <w:rsid w:val="000B3247"/>
    <w:rsid w:val="000B41FB"/>
    <w:rsid w:val="000B4D35"/>
    <w:rsid w:val="000B5556"/>
    <w:rsid w:val="000B582F"/>
    <w:rsid w:val="000B5EAB"/>
    <w:rsid w:val="000B6C30"/>
    <w:rsid w:val="000C0F54"/>
    <w:rsid w:val="000C2A36"/>
    <w:rsid w:val="000C3B9B"/>
    <w:rsid w:val="000C3D30"/>
    <w:rsid w:val="000D07D6"/>
    <w:rsid w:val="000D282A"/>
    <w:rsid w:val="000D2C19"/>
    <w:rsid w:val="000D3180"/>
    <w:rsid w:val="000D37FB"/>
    <w:rsid w:val="000D4049"/>
    <w:rsid w:val="000D61C7"/>
    <w:rsid w:val="000D7DE3"/>
    <w:rsid w:val="000D7F04"/>
    <w:rsid w:val="000E312D"/>
    <w:rsid w:val="000E3AD2"/>
    <w:rsid w:val="000E55B2"/>
    <w:rsid w:val="000F0F89"/>
    <w:rsid w:val="000F2913"/>
    <w:rsid w:val="000F52F4"/>
    <w:rsid w:val="000F60AE"/>
    <w:rsid w:val="0010561C"/>
    <w:rsid w:val="001066AD"/>
    <w:rsid w:val="001110D2"/>
    <w:rsid w:val="00111738"/>
    <w:rsid w:val="001131E0"/>
    <w:rsid w:val="001153AE"/>
    <w:rsid w:val="001156E7"/>
    <w:rsid w:val="00117AEC"/>
    <w:rsid w:val="00120A79"/>
    <w:rsid w:val="00120EEC"/>
    <w:rsid w:val="00120FF9"/>
    <w:rsid w:val="00121612"/>
    <w:rsid w:val="001243D0"/>
    <w:rsid w:val="00124F36"/>
    <w:rsid w:val="0012661E"/>
    <w:rsid w:val="00133AB0"/>
    <w:rsid w:val="00134CC3"/>
    <w:rsid w:val="0013535A"/>
    <w:rsid w:val="00135DB7"/>
    <w:rsid w:val="001369E2"/>
    <w:rsid w:val="00140843"/>
    <w:rsid w:val="0014402F"/>
    <w:rsid w:val="00151817"/>
    <w:rsid w:val="00152CCF"/>
    <w:rsid w:val="0015329D"/>
    <w:rsid w:val="00153E51"/>
    <w:rsid w:val="00156C18"/>
    <w:rsid w:val="001600B3"/>
    <w:rsid w:val="00160F8E"/>
    <w:rsid w:val="00161CF8"/>
    <w:rsid w:val="00166614"/>
    <w:rsid w:val="001711FF"/>
    <w:rsid w:val="00173B3A"/>
    <w:rsid w:val="00175858"/>
    <w:rsid w:val="00176798"/>
    <w:rsid w:val="0018024C"/>
    <w:rsid w:val="001834EF"/>
    <w:rsid w:val="00185521"/>
    <w:rsid w:val="00185826"/>
    <w:rsid w:val="001913A3"/>
    <w:rsid w:val="0019631C"/>
    <w:rsid w:val="00196E5C"/>
    <w:rsid w:val="001A20D1"/>
    <w:rsid w:val="001A267D"/>
    <w:rsid w:val="001A2E5E"/>
    <w:rsid w:val="001A375B"/>
    <w:rsid w:val="001A4B9E"/>
    <w:rsid w:val="001A5C7B"/>
    <w:rsid w:val="001A63AD"/>
    <w:rsid w:val="001B1575"/>
    <w:rsid w:val="001B4580"/>
    <w:rsid w:val="001B5383"/>
    <w:rsid w:val="001B6F0F"/>
    <w:rsid w:val="001B7CDB"/>
    <w:rsid w:val="001C05BD"/>
    <w:rsid w:val="001C0F37"/>
    <w:rsid w:val="001C28AC"/>
    <w:rsid w:val="001C326A"/>
    <w:rsid w:val="001C3BA1"/>
    <w:rsid w:val="001C3CDE"/>
    <w:rsid w:val="001C5B9F"/>
    <w:rsid w:val="001C5C07"/>
    <w:rsid w:val="001C6408"/>
    <w:rsid w:val="001D0608"/>
    <w:rsid w:val="001D0FB9"/>
    <w:rsid w:val="001D116F"/>
    <w:rsid w:val="001D3FF9"/>
    <w:rsid w:val="001D6AC4"/>
    <w:rsid w:val="001E0B48"/>
    <w:rsid w:val="001E0FAE"/>
    <w:rsid w:val="001E240D"/>
    <w:rsid w:val="001E4EEB"/>
    <w:rsid w:val="001E57AD"/>
    <w:rsid w:val="001E64B3"/>
    <w:rsid w:val="001E773F"/>
    <w:rsid w:val="001F14BC"/>
    <w:rsid w:val="001F1B6E"/>
    <w:rsid w:val="001F38D7"/>
    <w:rsid w:val="001F7CD6"/>
    <w:rsid w:val="001F7D75"/>
    <w:rsid w:val="002028CC"/>
    <w:rsid w:val="00203FDC"/>
    <w:rsid w:val="00205552"/>
    <w:rsid w:val="00205F80"/>
    <w:rsid w:val="00211ABE"/>
    <w:rsid w:val="0021361E"/>
    <w:rsid w:val="0021468F"/>
    <w:rsid w:val="00217241"/>
    <w:rsid w:val="00217CB2"/>
    <w:rsid w:val="002203EC"/>
    <w:rsid w:val="002212B6"/>
    <w:rsid w:val="00221CED"/>
    <w:rsid w:val="00227A7A"/>
    <w:rsid w:val="00230213"/>
    <w:rsid w:val="0023479C"/>
    <w:rsid w:val="00235C84"/>
    <w:rsid w:val="00235D23"/>
    <w:rsid w:val="00236622"/>
    <w:rsid w:val="00237EBA"/>
    <w:rsid w:val="002400E5"/>
    <w:rsid w:val="00241A33"/>
    <w:rsid w:val="00243FD3"/>
    <w:rsid w:val="002445F2"/>
    <w:rsid w:val="00245C14"/>
    <w:rsid w:val="002473CF"/>
    <w:rsid w:val="0025072B"/>
    <w:rsid w:val="00250F31"/>
    <w:rsid w:val="00251C34"/>
    <w:rsid w:val="00256E86"/>
    <w:rsid w:val="00264093"/>
    <w:rsid w:val="00270553"/>
    <w:rsid w:val="00272714"/>
    <w:rsid w:val="00272AB3"/>
    <w:rsid w:val="00274948"/>
    <w:rsid w:val="00280DF2"/>
    <w:rsid w:val="00281094"/>
    <w:rsid w:val="00282A84"/>
    <w:rsid w:val="00286335"/>
    <w:rsid w:val="002875DD"/>
    <w:rsid w:val="0029060F"/>
    <w:rsid w:val="00290F99"/>
    <w:rsid w:val="00291273"/>
    <w:rsid w:val="002937C6"/>
    <w:rsid w:val="00294A5D"/>
    <w:rsid w:val="002950CB"/>
    <w:rsid w:val="0029556E"/>
    <w:rsid w:val="00295BFF"/>
    <w:rsid w:val="002973AE"/>
    <w:rsid w:val="002A02BB"/>
    <w:rsid w:val="002A3384"/>
    <w:rsid w:val="002A4A0F"/>
    <w:rsid w:val="002B0820"/>
    <w:rsid w:val="002B0BA3"/>
    <w:rsid w:val="002B1E87"/>
    <w:rsid w:val="002B5278"/>
    <w:rsid w:val="002B579A"/>
    <w:rsid w:val="002B6218"/>
    <w:rsid w:val="002B7CEE"/>
    <w:rsid w:val="002C55A6"/>
    <w:rsid w:val="002C79AC"/>
    <w:rsid w:val="002D1065"/>
    <w:rsid w:val="002D113F"/>
    <w:rsid w:val="002D1535"/>
    <w:rsid w:val="002D611B"/>
    <w:rsid w:val="002D6314"/>
    <w:rsid w:val="002D6AC7"/>
    <w:rsid w:val="002D6EC8"/>
    <w:rsid w:val="002E0719"/>
    <w:rsid w:val="002E100F"/>
    <w:rsid w:val="002E211E"/>
    <w:rsid w:val="002E38B5"/>
    <w:rsid w:val="002E535B"/>
    <w:rsid w:val="002E5B2D"/>
    <w:rsid w:val="002E5D89"/>
    <w:rsid w:val="002E6015"/>
    <w:rsid w:val="002F1895"/>
    <w:rsid w:val="002F4984"/>
    <w:rsid w:val="0030048A"/>
    <w:rsid w:val="00300FF6"/>
    <w:rsid w:val="00302D64"/>
    <w:rsid w:val="0030594A"/>
    <w:rsid w:val="00307AEC"/>
    <w:rsid w:val="003102ED"/>
    <w:rsid w:val="00312B9C"/>
    <w:rsid w:val="00315786"/>
    <w:rsid w:val="00317544"/>
    <w:rsid w:val="00320559"/>
    <w:rsid w:val="003244D9"/>
    <w:rsid w:val="003247DA"/>
    <w:rsid w:val="00324D3E"/>
    <w:rsid w:val="00325DF4"/>
    <w:rsid w:val="003271EB"/>
    <w:rsid w:val="0033269A"/>
    <w:rsid w:val="00332A20"/>
    <w:rsid w:val="003332F3"/>
    <w:rsid w:val="0033336A"/>
    <w:rsid w:val="00334EEB"/>
    <w:rsid w:val="0033618A"/>
    <w:rsid w:val="0034139F"/>
    <w:rsid w:val="00342D09"/>
    <w:rsid w:val="00343869"/>
    <w:rsid w:val="00345859"/>
    <w:rsid w:val="0035182D"/>
    <w:rsid w:val="00351AE9"/>
    <w:rsid w:val="003523D6"/>
    <w:rsid w:val="003562F3"/>
    <w:rsid w:val="00356A05"/>
    <w:rsid w:val="00357305"/>
    <w:rsid w:val="0036372B"/>
    <w:rsid w:val="003640A9"/>
    <w:rsid w:val="0036415C"/>
    <w:rsid w:val="00365437"/>
    <w:rsid w:val="00365F18"/>
    <w:rsid w:val="00366194"/>
    <w:rsid w:val="003707FE"/>
    <w:rsid w:val="003741D2"/>
    <w:rsid w:val="0037449D"/>
    <w:rsid w:val="0037633B"/>
    <w:rsid w:val="00381B38"/>
    <w:rsid w:val="0038327A"/>
    <w:rsid w:val="0039024D"/>
    <w:rsid w:val="003929F2"/>
    <w:rsid w:val="00397314"/>
    <w:rsid w:val="00397682"/>
    <w:rsid w:val="003978EE"/>
    <w:rsid w:val="003A04B6"/>
    <w:rsid w:val="003A1BF4"/>
    <w:rsid w:val="003A3B08"/>
    <w:rsid w:val="003A46AC"/>
    <w:rsid w:val="003A5211"/>
    <w:rsid w:val="003A52BE"/>
    <w:rsid w:val="003B0746"/>
    <w:rsid w:val="003B3832"/>
    <w:rsid w:val="003B43F9"/>
    <w:rsid w:val="003B5FD8"/>
    <w:rsid w:val="003B6F09"/>
    <w:rsid w:val="003B77FF"/>
    <w:rsid w:val="003C0354"/>
    <w:rsid w:val="003C0CDC"/>
    <w:rsid w:val="003C0ECE"/>
    <w:rsid w:val="003C1D30"/>
    <w:rsid w:val="003C1FCE"/>
    <w:rsid w:val="003C25FD"/>
    <w:rsid w:val="003C3669"/>
    <w:rsid w:val="003C4A3D"/>
    <w:rsid w:val="003C56C2"/>
    <w:rsid w:val="003D3AB1"/>
    <w:rsid w:val="003D5A2D"/>
    <w:rsid w:val="003E0E59"/>
    <w:rsid w:val="003E1DAD"/>
    <w:rsid w:val="003E3637"/>
    <w:rsid w:val="003E372E"/>
    <w:rsid w:val="003E37CC"/>
    <w:rsid w:val="003E3808"/>
    <w:rsid w:val="003E475A"/>
    <w:rsid w:val="003E4E93"/>
    <w:rsid w:val="003F12F9"/>
    <w:rsid w:val="003F1C1D"/>
    <w:rsid w:val="003F4304"/>
    <w:rsid w:val="003F437C"/>
    <w:rsid w:val="003F6EC3"/>
    <w:rsid w:val="004016D3"/>
    <w:rsid w:val="004019A6"/>
    <w:rsid w:val="004029A2"/>
    <w:rsid w:val="00405225"/>
    <w:rsid w:val="004052C5"/>
    <w:rsid w:val="00413894"/>
    <w:rsid w:val="00413F6F"/>
    <w:rsid w:val="00415C29"/>
    <w:rsid w:val="00415C57"/>
    <w:rsid w:val="00420912"/>
    <w:rsid w:val="004245A0"/>
    <w:rsid w:val="00425227"/>
    <w:rsid w:val="00425A92"/>
    <w:rsid w:val="00427142"/>
    <w:rsid w:val="004273B8"/>
    <w:rsid w:val="004317FD"/>
    <w:rsid w:val="00434A35"/>
    <w:rsid w:val="00436E28"/>
    <w:rsid w:val="00437385"/>
    <w:rsid w:val="00441B81"/>
    <w:rsid w:val="004423D5"/>
    <w:rsid w:val="004428D8"/>
    <w:rsid w:val="00443E4B"/>
    <w:rsid w:val="0044766B"/>
    <w:rsid w:val="0045208A"/>
    <w:rsid w:val="0046085A"/>
    <w:rsid w:val="00461B6A"/>
    <w:rsid w:val="00463323"/>
    <w:rsid w:val="00470848"/>
    <w:rsid w:val="0047339E"/>
    <w:rsid w:val="00473799"/>
    <w:rsid w:val="004819A7"/>
    <w:rsid w:val="00482C02"/>
    <w:rsid w:val="00491930"/>
    <w:rsid w:val="004938F4"/>
    <w:rsid w:val="00494D54"/>
    <w:rsid w:val="00494FB2"/>
    <w:rsid w:val="00495C4F"/>
    <w:rsid w:val="0049616A"/>
    <w:rsid w:val="00497779"/>
    <w:rsid w:val="004A1AE7"/>
    <w:rsid w:val="004A257D"/>
    <w:rsid w:val="004A564D"/>
    <w:rsid w:val="004A5661"/>
    <w:rsid w:val="004A776E"/>
    <w:rsid w:val="004B0454"/>
    <w:rsid w:val="004B4B96"/>
    <w:rsid w:val="004B562C"/>
    <w:rsid w:val="004C0606"/>
    <w:rsid w:val="004C2D97"/>
    <w:rsid w:val="004C3A6A"/>
    <w:rsid w:val="004C47C1"/>
    <w:rsid w:val="004C78E2"/>
    <w:rsid w:val="004D0844"/>
    <w:rsid w:val="004D2142"/>
    <w:rsid w:val="004D28ED"/>
    <w:rsid w:val="004D2B11"/>
    <w:rsid w:val="004D2CFB"/>
    <w:rsid w:val="004D2EC1"/>
    <w:rsid w:val="004D37CE"/>
    <w:rsid w:val="004D3BD3"/>
    <w:rsid w:val="004D4BD8"/>
    <w:rsid w:val="004D74C6"/>
    <w:rsid w:val="004E0D1A"/>
    <w:rsid w:val="004E1136"/>
    <w:rsid w:val="004E2588"/>
    <w:rsid w:val="004E277B"/>
    <w:rsid w:val="004E2ACE"/>
    <w:rsid w:val="004E5AF8"/>
    <w:rsid w:val="004E6DB6"/>
    <w:rsid w:val="004F02B5"/>
    <w:rsid w:val="004F0B29"/>
    <w:rsid w:val="004F212D"/>
    <w:rsid w:val="004F3E9A"/>
    <w:rsid w:val="004F5039"/>
    <w:rsid w:val="004F6462"/>
    <w:rsid w:val="00501490"/>
    <w:rsid w:val="00502156"/>
    <w:rsid w:val="00502302"/>
    <w:rsid w:val="0050252C"/>
    <w:rsid w:val="00502622"/>
    <w:rsid w:val="00505438"/>
    <w:rsid w:val="005060B0"/>
    <w:rsid w:val="00507EF1"/>
    <w:rsid w:val="00510AA0"/>
    <w:rsid w:val="0051124D"/>
    <w:rsid w:val="00511373"/>
    <w:rsid w:val="005117DB"/>
    <w:rsid w:val="0051412A"/>
    <w:rsid w:val="005161DA"/>
    <w:rsid w:val="00516FB7"/>
    <w:rsid w:val="0051741D"/>
    <w:rsid w:val="00520927"/>
    <w:rsid w:val="0052434D"/>
    <w:rsid w:val="005243C9"/>
    <w:rsid w:val="005243E2"/>
    <w:rsid w:val="00527BC5"/>
    <w:rsid w:val="00527D52"/>
    <w:rsid w:val="005377D4"/>
    <w:rsid w:val="00540071"/>
    <w:rsid w:val="0054080D"/>
    <w:rsid w:val="00543BA2"/>
    <w:rsid w:val="0054416C"/>
    <w:rsid w:val="00545C3A"/>
    <w:rsid w:val="005471BD"/>
    <w:rsid w:val="0055235E"/>
    <w:rsid w:val="00554C98"/>
    <w:rsid w:val="00555650"/>
    <w:rsid w:val="00556D45"/>
    <w:rsid w:val="005607DE"/>
    <w:rsid w:val="0056091D"/>
    <w:rsid w:val="00562E4E"/>
    <w:rsid w:val="00565721"/>
    <w:rsid w:val="00570D4B"/>
    <w:rsid w:val="00571307"/>
    <w:rsid w:val="0057186D"/>
    <w:rsid w:val="00571B6E"/>
    <w:rsid w:val="00572836"/>
    <w:rsid w:val="00574728"/>
    <w:rsid w:val="00574909"/>
    <w:rsid w:val="00575AB8"/>
    <w:rsid w:val="00576476"/>
    <w:rsid w:val="00577674"/>
    <w:rsid w:val="00580DCD"/>
    <w:rsid w:val="00583D3F"/>
    <w:rsid w:val="00584610"/>
    <w:rsid w:val="00585580"/>
    <w:rsid w:val="00587F82"/>
    <w:rsid w:val="00587FF7"/>
    <w:rsid w:val="00591974"/>
    <w:rsid w:val="0059275C"/>
    <w:rsid w:val="005937F4"/>
    <w:rsid w:val="00594D50"/>
    <w:rsid w:val="00595C28"/>
    <w:rsid w:val="00596775"/>
    <w:rsid w:val="005A0C76"/>
    <w:rsid w:val="005A4370"/>
    <w:rsid w:val="005A6211"/>
    <w:rsid w:val="005B476E"/>
    <w:rsid w:val="005B4DA4"/>
    <w:rsid w:val="005C3A36"/>
    <w:rsid w:val="005C568E"/>
    <w:rsid w:val="005C7537"/>
    <w:rsid w:val="005C7594"/>
    <w:rsid w:val="005D3CA7"/>
    <w:rsid w:val="005D5F72"/>
    <w:rsid w:val="005D6965"/>
    <w:rsid w:val="005E3984"/>
    <w:rsid w:val="005E4623"/>
    <w:rsid w:val="005E5FEA"/>
    <w:rsid w:val="005E664A"/>
    <w:rsid w:val="005F08D9"/>
    <w:rsid w:val="005F1D18"/>
    <w:rsid w:val="005F223F"/>
    <w:rsid w:val="005F31BA"/>
    <w:rsid w:val="005F3A6E"/>
    <w:rsid w:val="005F3E1A"/>
    <w:rsid w:val="005F48EF"/>
    <w:rsid w:val="00600E9B"/>
    <w:rsid w:val="00601C11"/>
    <w:rsid w:val="00602565"/>
    <w:rsid w:val="006035B9"/>
    <w:rsid w:val="0060568C"/>
    <w:rsid w:val="00607A83"/>
    <w:rsid w:val="00607D34"/>
    <w:rsid w:val="006114F8"/>
    <w:rsid w:val="00611B91"/>
    <w:rsid w:val="00613201"/>
    <w:rsid w:val="0061331C"/>
    <w:rsid w:val="00614024"/>
    <w:rsid w:val="00615344"/>
    <w:rsid w:val="00617AA0"/>
    <w:rsid w:val="00622022"/>
    <w:rsid w:val="006230F6"/>
    <w:rsid w:val="00623177"/>
    <w:rsid w:val="006239B1"/>
    <w:rsid w:val="00624120"/>
    <w:rsid w:val="00624A0B"/>
    <w:rsid w:val="00624B66"/>
    <w:rsid w:val="00626527"/>
    <w:rsid w:val="00626B72"/>
    <w:rsid w:val="00626D01"/>
    <w:rsid w:val="00630F5C"/>
    <w:rsid w:val="00632C81"/>
    <w:rsid w:val="006355FB"/>
    <w:rsid w:val="006400F3"/>
    <w:rsid w:val="00644449"/>
    <w:rsid w:val="00644964"/>
    <w:rsid w:val="00644C39"/>
    <w:rsid w:val="00647623"/>
    <w:rsid w:val="00647BE5"/>
    <w:rsid w:val="006509F1"/>
    <w:rsid w:val="00650B9A"/>
    <w:rsid w:val="006521C2"/>
    <w:rsid w:val="006570A7"/>
    <w:rsid w:val="00660C3D"/>
    <w:rsid w:val="00660C93"/>
    <w:rsid w:val="006646EE"/>
    <w:rsid w:val="006648C4"/>
    <w:rsid w:val="00665F96"/>
    <w:rsid w:val="00666128"/>
    <w:rsid w:val="00666803"/>
    <w:rsid w:val="00670F45"/>
    <w:rsid w:val="00671C4A"/>
    <w:rsid w:val="00674568"/>
    <w:rsid w:val="006752A2"/>
    <w:rsid w:val="00677D3B"/>
    <w:rsid w:val="0068021F"/>
    <w:rsid w:val="00681924"/>
    <w:rsid w:val="006846FE"/>
    <w:rsid w:val="006852E6"/>
    <w:rsid w:val="00686059"/>
    <w:rsid w:val="00686C3F"/>
    <w:rsid w:val="00686F57"/>
    <w:rsid w:val="00687EE5"/>
    <w:rsid w:val="00687FB7"/>
    <w:rsid w:val="006902CD"/>
    <w:rsid w:val="006904B6"/>
    <w:rsid w:val="00690AF8"/>
    <w:rsid w:val="00691CC9"/>
    <w:rsid w:val="00692821"/>
    <w:rsid w:val="0069382B"/>
    <w:rsid w:val="006947F8"/>
    <w:rsid w:val="00695A3E"/>
    <w:rsid w:val="0069603E"/>
    <w:rsid w:val="00696417"/>
    <w:rsid w:val="00697F6B"/>
    <w:rsid w:val="006A1E1D"/>
    <w:rsid w:val="006A54BC"/>
    <w:rsid w:val="006A7AC8"/>
    <w:rsid w:val="006B1888"/>
    <w:rsid w:val="006B3A52"/>
    <w:rsid w:val="006B7F7C"/>
    <w:rsid w:val="006C03D8"/>
    <w:rsid w:val="006C1258"/>
    <w:rsid w:val="006C1FFB"/>
    <w:rsid w:val="006C2D57"/>
    <w:rsid w:val="006C5561"/>
    <w:rsid w:val="006C5B41"/>
    <w:rsid w:val="006C6077"/>
    <w:rsid w:val="006C75DD"/>
    <w:rsid w:val="006D3EA5"/>
    <w:rsid w:val="006D576F"/>
    <w:rsid w:val="006E142A"/>
    <w:rsid w:val="006E1D86"/>
    <w:rsid w:val="006E2818"/>
    <w:rsid w:val="006E2B32"/>
    <w:rsid w:val="006E384A"/>
    <w:rsid w:val="006E46BD"/>
    <w:rsid w:val="006E4EA0"/>
    <w:rsid w:val="006E6184"/>
    <w:rsid w:val="006E6630"/>
    <w:rsid w:val="006F1C70"/>
    <w:rsid w:val="006F28B7"/>
    <w:rsid w:val="006F3509"/>
    <w:rsid w:val="006F4A9D"/>
    <w:rsid w:val="006F4B5C"/>
    <w:rsid w:val="006F7295"/>
    <w:rsid w:val="00701CBA"/>
    <w:rsid w:val="007028D3"/>
    <w:rsid w:val="00704CE2"/>
    <w:rsid w:val="0070549D"/>
    <w:rsid w:val="00711A25"/>
    <w:rsid w:val="007126B8"/>
    <w:rsid w:val="00712F34"/>
    <w:rsid w:val="0071336E"/>
    <w:rsid w:val="00713B9C"/>
    <w:rsid w:val="007141F0"/>
    <w:rsid w:val="00714AF3"/>
    <w:rsid w:val="007162A8"/>
    <w:rsid w:val="00716B39"/>
    <w:rsid w:val="007179BD"/>
    <w:rsid w:val="00720DDD"/>
    <w:rsid w:val="00722AEB"/>
    <w:rsid w:val="007248CE"/>
    <w:rsid w:val="007259A9"/>
    <w:rsid w:val="00725E3E"/>
    <w:rsid w:val="00726490"/>
    <w:rsid w:val="00726AC0"/>
    <w:rsid w:val="00735317"/>
    <w:rsid w:val="00736D8C"/>
    <w:rsid w:val="00737409"/>
    <w:rsid w:val="007415E6"/>
    <w:rsid w:val="007446D1"/>
    <w:rsid w:val="00744C50"/>
    <w:rsid w:val="00750D2C"/>
    <w:rsid w:val="00752829"/>
    <w:rsid w:val="00754A62"/>
    <w:rsid w:val="00755BFB"/>
    <w:rsid w:val="00755C0B"/>
    <w:rsid w:val="007563AD"/>
    <w:rsid w:val="00761AE0"/>
    <w:rsid w:val="00765E13"/>
    <w:rsid w:val="00770114"/>
    <w:rsid w:val="00770AF5"/>
    <w:rsid w:val="00771DF5"/>
    <w:rsid w:val="00772FB4"/>
    <w:rsid w:val="00776E94"/>
    <w:rsid w:val="00781ED3"/>
    <w:rsid w:val="00785D54"/>
    <w:rsid w:val="00785FE2"/>
    <w:rsid w:val="0078699B"/>
    <w:rsid w:val="00786B71"/>
    <w:rsid w:val="007914E8"/>
    <w:rsid w:val="00793FC0"/>
    <w:rsid w:val="00796D20"/>
    <w:rsid w:val="007977BD"/>
    <w:rsid w:val="0079791B"/>
    <w:rsid w:val="007A0397"/>
    <w:rsid w:val="007A315B"/>
    <w:rsid w:val="007A35E8"/>
    <w:rsid w:val="007A3FE1"/>
    <w:rsid w:val="007A72B5"/>
    <w:rsid w:val="007B0838"/>
    <w:rsid w:val="007B1389"/>
    <w:rsid w:val="007B6D36"/>
    <w:rsid w:val="007B7087"/>
    <w:rsid w:val="007B750B"/>
    <w:rsid w:val="007C3299"/>
    <w:rsid w:val="007C37CD"/>
    <w:rsid w:val="007D330C"/>
    <w:rsid w:val="007D3F8F"/>
    <w:rsid w:val="007D4743"/>
    <w:rsid w:val="007D6CCC"/>
    <w:rsid w:val="007D73EB"/>
    <w:rsid w:val="007E075D"/>
    <w:rsid w:val="007E1612"/>
    <w:rsid w:val="007E1D8D"/>
    <w:rsid w:val="007E29CC"/>
    <w:rsid w:val="007E2A65"/>
    <w:rsid w:val="007E2D86"/>
    <w:rsid w:val="007E39E2"/>
    <w:rsid w:val="007E6E99"/>
    <w:rsid w:val="007F1DE7"/>
    <w:rsid w:val="007F238F"/>
    <w:rsid w:val="007F2756"/>
    <w:rsid w:val="007F2AE3"/>
    <w:rsid w:val="007F6129"/>
    <w:rsid w:val="007F6337"/>
    <w:rsid w:val="00800787"/>
    <w:rsid w:val="00802B4D"/>
    <w:rsid w:val="00804616"/>
    <w:rsid w:val="00804A75"/>
    <w:rsid w:val="0080776D"/>
    <w:rsid w:val="00807F61"/>
    <w:rsid w:val="0081027F"/>
    <w:rsid w:val="00810F0F"/>
    <w:rsid w:val="00811FC6"/>
    <w:rsid w:val="00812A69"/>
    <w:rsid w:val="0081534C"/>
    <w:rsid w:val="00815653"/>
    <w:rsid w:val="008176E0"/>
    <w:rsid w:val="00820962"/>
    <w:rsid w:val="008212FE"/>
    <w:rsid w:val="00824443"/>
    <w:rsid w:val="00824480"/>
    <w:rsid w:val="00825046"/>
    <w:rsid w:val="008266AD"/>
    <w:rsid w:val="00827E47"/>
    <w:rsid w:val="00831FD1"/>
    <w:rsid w:val="00843B88"/>
    <w:rsid w:val="00843DA2"/>
    <w:rsid w:val="00844092"/>
    <w:rsid w:val="0084473C"/>
    <w:rsid w:val="00844AA2"/>
    <w:rsid w:val="00845CBC"/>
    <w:rsid w:val="0084628A"/>
    <w:rsid w:val="00850665"/>
    <w:rsid w:val="00853D8F"/>
    <w:rsid w:val="00857436"/>
    <w:rsid w:val="00857E74"/>
    <w:rsid w:val="008603EA"/>
    <w:rsid w:val="008652EA"/>
    <w:rsid w:val="008714B8"/>
    <w:rsid w:val="00873BC4"/>
    <w:rsid w:val="008748B2"/>
    <w:rsid w:val="00876A12"/>
    <w:rsid w:val="00880CC7"/>
    <w:rsid w:val="00882D7E"/>
    <w:rsid w:val="00882DDF"/>
    <w:rsid w:val="0088421A"/>
    <w:rsid w:val="00884790"/>
    <w:rsid w:val="008904FB"/>
    <w:rsid w:val="00890814"/>
    <w:rsid w:val="008918D5"/>
    <w:rsid w:val="008921F5"/>
    <w:rsid w:val="00892737"/>
    <w:rsid w:val="00894DD8"/>
    <w:rsid w:val="0089655B"/>
    <w:rsid w:val="00896644"/>
    <w:rsid w:val="008A0763"/>
    <w:rsid w:val="008A158B"/>
    <w:rsid w:val="008A3198"/>
    <w:rsid w:val="008A484D"/>
    <w:rsid w:val="008A6F57"/>
    <w:rsid w:val="008A706B"/>
    <w:rsid w:val="008B3A24"/>
    <w:rsid w:val="008B4330"/>
    <w:rsid w:val="008B5448"/>
    <w:rsid w:val="008B5EF8"/>
    <w:rsid w:val="008B7446"/>
    <w:rsid w:val="008B7BF2"/>
    <w:rsid w:val="008C4DF4"/>
    <w:rsid w:val="008C5C0E"/>
    <w:rsid w:val="008D0EFF"/>
    <w:rsid w:val="008D282D"/>
    <w:rsid w:val="008D31FC"/>
    <w:rsid w:val="008D4746"/>
    <w:rsid w:val="008D6773"/>
    <w:rsid w:val="008D7315"/>
    <w:rsid w:val="008D7408"/>
    <w:rsid w:val="008D7672"/>
    <w:rsid w:val="008D7F37"/>
    <w:rsid w:val="008E03CD"/>
    <w:rsid w:val="008E1201"/>
    <w:rsid w:val="008E2FB1"/>
    <w:rsid w:val="008E3263"/>
    <w:rsid w:val="008E69AE"/>
    <w:rsid w:val="008F0F52"/>
    <w:rsid w:val="008F1A55"/>
    <w:rsid w:val="008F21F0"/>
    <w:rsid w:val="008F2359"/>
    <w:rsid w:val="008F2C27"/>
    <w:rsid w:val="008F5EDD"/>
    <w:rsid w:val="008F6E21"/>
    <w:rsid w:val="009015FD"/>
    <w:rsid w:val="00911623"/>
    <w:rsid w:val="00915212"/>
    <w:rsid w:val="0091553D"/>
    <w:rsid w:val="00915C1E"/>
    <w:rsid w:val="00916474"/>
    <w:rsid w:val="00916D06"/>
    <w:rsid w:val="009179C1"/>
    <w:rsid w:val="0092440F"/>
    <w:rsid w:val="00925B0F"/>
    <w:rsid w:val="00927263"/>
    <w:rsid w:val="0093070E"/>
    <w:rsid w:val="00934D22"/>
    <w:rsid w:val="00934D33"/>
    <w:rsid w:val="00936990"/>
    <w:rsid w:val="0094137F"/>
    <w:rsid w:val="00941718"/>
    <w:rsid w:val="0094175E"/>
    <w:rsid w:val="00944126"/>
    <w:rsid w:val="00944735"/>
    <w:rsid w:val="00946523"/>
    <w:rsid w:val="0094784E"/>
    <w:rsid w:val="00950018"/>
    <w:rsid w:val="0095087C"/>
    <w:rsid w:val="00950B5C"/>
    <w:rsid w:val="00951DB9"/>
    <w:rsid w:val="009521B2"/>
    <w:rsid w:val="00952E86"/>
    <w:rsid w:val="00953CC9"/>
    <w:rsid w:val="00954C91"/>
    <w:rsid w:val="00954FC6"/>
    <w:rsid w:val="00955C0A"/>
    <w:rsid w:val="0096131E"/>
    <w:rsid w:val="009632DE"/>
    <w:rsid w:val="009647E2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6DB2"/>
    <w:rsid w:val="009870D3"/>
    <w:rsid w:val="00990779"/>
    <w:rsid w:val="009A2519"/>
    <w:rsid w:val="009A3762"/>
    <w:rsid w:val="009A416E"/>
    <w:rsid w:val="009A4E07"/>
    <w:rsid w:val="009A5071"/>
    <w:rsid w:val="009A59A1"/>
    <w:rsid w:val="009A6C99"/>
    <w:rsid w:val="009A72C5"/>
    <w:rsid w:val="009B2254"/>
    <w:rsid w:val="009B246B"/>
    <w:rsid w:val="009B2E1E"/>
    <w:rsid w:val="009B3499"/>
    <w:rsid w:val="009B3DBC"/>
    <w:rsid w:val="009B4F99"/>
    <w:rsid w:val="009B7026"/>
    <w:rsid w:val="009B7413"/>
    <w:rsid w:val="009C018C"/>
    <w:rsid w:val="009C04B1"/>
    <w:rsid w:val="009C0C5F"/>
    <w:rsid w:val="009C21FB"/>
    <w:rsid w:val="009C363B"/>
    <w:rsid w:val="009C458B"/>
    <w:rsid w:val="009C469E"/>
    <w:rsid w:val="009C5A48"/>
    <w:rsid w:val="009C6798"/>
    <w:rsid w:val="009C6DA7"/>
    <w:rsid w:val="009C6FCC"/>
    <w:rsid w:val="009D1CE5"/>
    <w:rsid w:val="009D5088"/>
    <w:rsid w:val="009D6000"/>
    <w:rsid w:val="009D618E"/>
    <w:rsid w:val="009E14A0"/>
    <w:rsid w:val="009E314C"/>
    <w:rsid w:val="009E3FBF"/>
    <w:rsid w:val="009E7996"/>
    <w:rsid w:val="009F1282"/>
    <w:rsid w:val="009F26B1"/>
    <w:rsid w:val="009F36B5"/>
    <w:rsid w:val="009F7C3B"/>
    <w:rsid w:val="00A01221"/>
    <w:rsid w:val="00A04142"/>
    <w:rsid w:val="00A0460D"/>
    <w:rsid w:val="00A057E6"/>
    <w:rsid w:val="00A063CF"/>
    <w:rsid w:val="00A0702A"/>
    <w:rsid w:val="00A115DD"/>
    <w:rsid w:val="00A1485A"/>
    <w:rsid w:val="00A14E69"/>
    <w:rsid w:val="00A15C07"/>
    <w:rsid w:val="00A16E1F"/>
    <w:rsid w:val="00A23F3B"/>
    <w:rsid w:val="00A24F0B"/>
    <w:rsid w:val="00A25E34"/>
    <w:rsid w:val="00A26573"/>
    <w:rsid w:val="00A30010"/>
    <w:rsid w:val="00A301B3"/>
    <w:rsid w:val="00A32621"/>
    <w:rsid w:val="00A33000"/>
    <w:rsid w:val="00A349A7"/>
    <w:rsid w:val="00A3543D"/>
    <w:rsid w:val="00A36E19"/>
    <w:rsid w:val="00A42C7D"/>
    <w:rsid w:val="00A43AE7"/>
    <w:rsid w:val="00A44C2C"/>
    <w:rsid w:val="00A45A07"/>
    <w:rsid w:val="00A478ED"/>
    <w:rsid w:val="00A51B4F"/>
    <w:rsid w:val="00A53082"/>
    <w:rsid w:val="00A575D6"/>
    <w:rsid w:val="00A57EDF"/>
    <w:rsid w:val="00A6277E"/>
    <w:rsid w:val="00A632E2"/>
    <w:rsid w:val="00A64AF6"/>
    <w:rsid w:val="00A7121A"/>
    <w:rsid w:val="00A72986"/>
    <w:rsid w:val="00A74A74"/>
    <w:rsid w:val="00A75FFF"/>
    <w:rsid w:val="00A76102"/>
    <w:rsid w:val="00A807D8"/>
    <w:rsid w:val="00A80DE8"/>
    <w:rsid w:val="00A811E3"/>
    <w:rsid w:val="00A82C50"/>
    <w:rsid w:val="00A85C74"/>
    <w:rsid w:val="00A85CB0"/>
    <w:rsid w:val="00A9232D"/>
    <w:rsid w:val="00A92BE7"/>
    <w:rsid w:val="00A967BC"/>
    <w:rsid w:val="00AA09EC"/>
    <w:rsid w:val="00AA0A0E"/>
    <w:rsid w:val="00AA25FA"/>
    <w:rsid w:val="00AA2B31"/>
    <w:rsid w:val="00AA3FBF"/>
    <w:rsid w:val="00AA4782"/>
    <w:rsid w:val="00AA7970"/>
    <w:rsid w:val="00AB1AB8"/>
    <w:rsid w:val="00AB1D98"/>
    <w:rsid w:val="00AB2A78"/>
    <w:rsid w:val="00AC0924"/>
    <w:rsid w:val="00AC18E6"/>
    <w:rsid w:val="00AC2D1F"/>
    <w:rsid w:val="00AC350B"/>
    <w:rsid w:val="00AC71D2"/>
    <w:rsid w:val="00AC7525"/>
    <w:rsid w:val="00AD027F"/>
    <w:rsid w:val="00AD0CFC"/>
    <w:rsid w:val="00AD1127"/>
    <w:rsid w:val="00AD2924"/>
    <w:rsid w:val="00AD383A"/>
    <w:rsid w:val="00AD3B62"/>
    <w:rsid w:val="00AD6809"/>
    <w:rsid w:val="00AD6E3F"/>
    <w:rsid w:val="00AE008F"/>
    <w:rsid w:val="00AE0555"/>
    <w:rsid w:val="00AE2FF6"/>
    <w:rsid w:val="00AE53DF"/>
    <w:rsid w:val="00AE6186"/>
    <w:rsid w:val="00AF0A6A"/>
    <w:rsid w:val="00AF14E5"/>
    <w:rsid w:val="00AF236B"/>
    <w:rsid w:val="00AF6844"/>
    <w:rsid w:val="00AF7FE2"/>
    <w:rsid w:val="00B0006E"/>
    <w:rsid w:val="00B00E00"/>
    <w:rsid w:val="00B01DB4"/>
    <w:rsid w:val="00B01ED2"/>
    <w:rsid w:val="00B05872"/>
    <w:rsid w:val="00B05934"/>
    <w:rsid w:val="00B069C4"/>
    <w:rsid w:val="00B1047A"/>
    <w:rsid w:val="00B11B8C"/>
    <w:rsid w:val="00B11BC4"/>
    <w:rsid w:val="00B11ECA"/>
    <w:rsid w:val="00B12AE0"/>
    <w:rsid w:val="00B140DE"/>
    <w:rsid w:val="00B15539"/>
    <w:rsid w:val="00B16200"/>
    <w:rsid w:val="00B17021"/>
    <w:rsid w:val="00B20619"/>
    <w:rsid w:val="00B22F30"/>
    <w:rsid w:val="00B22FA8"/>
    <w:rsid w:val="00B23321"/>
    <w:rsid w:val="00B23DEB"/>
    <w:rsid w:val="00B271F2"/>
    <w:rsid w:val="00B31337"/>
    <w:rsid w:val="00B316EE"/>
    <w:rsid w:val="00B3258F"/>
    <w:rsid w:val="00B354E5"/>
    <w:rsid w:val="00B37695"/>
    <w:rsid w:val="00B3786C"/>
    <w:rsid w:val="00B4071E"/>
    <w:rsid w:val="00B40B44"/>
    <w:rsid w:val="00B4496D"/>
    <w:rsid w:val="00B44B0F"/>
    <w:rsid w:val="00B46430"/>
    <w:rsid w:val="00B50A3A"/>
    <w:rsid w:val="00B52C0C"/>
    <w:rsid w:val="00B5312D"/>
    <w:rsid w:val="00B56CA9"/>
    <w:rsid w:val="00B5728C"/>
    <w:rsid w:val="00B609E5"/>
    <w:rsid w:val="00B63A5B"/>
    <w:rsid w:val="00B6589F"/>
    <w:rsid w:val="00B707D9"/>
    <w:rsid w:val="00B71692"/>
    <w:rsid w:val="00B7178D"/>
    <w:rsid w:val="00B723E2"/>
    <w:rsid w:val="00B738C5"/>
    <w:rsid w:val="00B73A87"/>
    <w:rsid w:val="00B74176"/>
    <w:rsid w:val="00B80CA6"/>
    <w:rsid w:val="00B82062"/>
    <w:rsid w:val="00B839DD"/>
    <w:rsid w:val="00B860DD"/>
    <w:rsid w:val="00B86247"/>
    <w:rsid w:val="00B90EB8"/>
    <w:rsid w:val="00B915FD"/>
    <w:rsid w:val="00B94266"/>
    <w:rsid w:val="00B94E2C"/>
    <w:rsid w:val="00B96B22"/>
    <w:rsid w:val="00B97008"/>
    <w:rsid w:val="00BA155C"/>
    <w:rsid w:val="00BB01F4"/>
    <w:rsid w:val="00BB0C84"/>
    <w:rsid w:val="00BB224D"/>
    <w:rsid w:val="00BB2CBA"/>
    <w:rsid w:val="00BB2F4F"/>
    <w:rsid w:val="00BB5212"/>
    <w:rsid w:val="00BB5E5C"/>
    <w:rsid w:val="00BB6BAD"/>
    <w:rsid w:val="00BB75A0"/>
    <w:rsid w:val="00BB77F6"/>
    <w:rsid w:val="00BC16DF"/>
    <w:rsid w:val="00BC3982"/>
    <w:rsid w:val="00BC3F0D"/>
    <w:rsid w:val="00BC67BE"/>
    <w:rsid w:val="00BC6D2A"/>
    <w:rsid w:val="00BC6D9F"/>
    <w:rsid w:val="00BC78C0"/>
    <w:rsid w:val="00BD210F"/>
    <w:rsid w:val="00BD5161"/>
    <w:rsid w:val="00BD6BA3"/>
    <w:rsid w:val="00BD722E"/>
    <w:rsid w:val="00BE114E"/>
    <w:rsid w:val="00BE3039"/>
    <w:rsid w:val="00BF0D06"/>
    <w:rsid w:val="00BF1B00"/>
    <w:rsid w:val="00BF1DEA"/>
    <w:rsid w:val="00BF1FB1"/>
    <w:rsid w:val="00BF60AC"/>
    <w:rsid w:val="00BF6C84"/>
    <w:rsid w:val="00BF7617"/>
    <w:rsid w:val="00C00AE6"/>
    <w:rsid w:val="00C01CA8"/>
    <w:rsid w:val="00C022B6"/>
    <w:rsid w:val="00C04BE8"/>
    <w:rsid w:val="00C05101"/>
    <w:rsid w:val="00C053D3"/>
    <w:rsid w:val="00C0545A"/>
    <w:rsid w:val="00C05D41"/>
    <w:rsid w:val="00C05F45"/>
    <w:rsid w:val="00C0606C"/>
    <w:rsid w:val="00C06178"/>
    <w:rsid w:val="00C070C7"/>
    <w:rsid w:val="00C07F3E"/>
    <w:rsid w:val="00C1022F"/>
    <w:rsid w:val="00C102E8"/>
    <w:rsid w:val="00C11420"/>
    <w:rsid w:val="00C1248F"/>
    <w:rsid w:val="00C124B8"/>
    <w:rsid w:val="00C1603B"/>
    <w:rsid w:val="00C223C3"/>
    <w:rsid w:val="00C23C12"/>
    <w:rsid w:val="00C24D4E"/>
    <w:rsid w:val="00C27345"/>
    <w:rsid w:val="00C27A00"/>
    <w:rsid w:val="00C33C2C"/>
    <w:rsid w:val="00C3461E"/>
    <w:rsid w:val="00C3696A"/>
    <w:rsid w:val="00C370FB"/>
    <w:rsid w:val="00C411E4"/>
    <w:rsid w:val="00C425B6"/>
    <w:rsid w:val="00C43C97"/>
    <w:rsid w:val="00C447E0"/>
    <w:rsid w:val="00C458C8"/>
    <w:rsid w:val="00C4633B"/>
    <w:rsid w:val="00C52AA6"/>
    <w:rsid w:val="00C533A3"/>
    <w:rsid w:val="00C5614D"/>
    <w:rsid w:val="00C57A0B"/>
    <w:rsid w:val="00C57D1B"/>
    <w:rsid w:val="00C60CA0"/>
    <w:rsid w:val="00C61669"/>
    <w:rsid w:val="00C61BE3"/>
    <w:rsid w:val="00C62726"/>
    <w:rsid w:val="00C62E33"/>
    <w:rsid w:val="00C65C8E"/>
    <w:rsid w:val="00C66695"/>
    <w:rsid w:val="00C70B8E"/>
    <w:rsid w:val="00C71FD0"/>
    <w:rsid w:val="00C72E3A"/>
    <w:rsid w:val="00C75E7F"/>
    <w:rsid w:val="00C7664C"/>
    <w:rsid w:val="00C80673"/>
    <w:rsid w:val="00C82446"/>
    <w:rsid w:val="00C82FF6"/>
    <w:rsid w:val="00C8377B"/>
    <w:rsid w:val="00C85CAD"/>
    <w:rsid w:val="00C864AA"/>
    <w:rsid w:val="00C8791D"/>
    <w:rsid w:val="00C93D40"/>
    <w:rsid w:val="00C96642"/>
    <w:rsid w:val="00CA18FC"/>
    <w:rsid w:val="00CA33C2"/>
    <w:rsid w:val="00CA4E5A"/>
    <w:rsid w:val="00CA6D20"/>
    <w:rsid w:val="00CA795F"/>
    <w:rsid w:val="00CA7AB7"/>
    <w:rsid w:val="00CB0754"/>
    <w:rsid w:val="00CB39FD"/>
    <w:rsid w:val="00CB47C9"/>
    <w:rsid w:val="00CB4E58"/>
    <w:rsid w:val="00CB6EF1"/>
    <w:rsid w:val="00CB76E4"/>
    <w:rsid w:val="00CC248A"/>
    <w:rsid w:val="00CC2D99"/>
    <w:rsid w:val="00CC7ED5"/>
    <w:rsid w:val="00CD1FDB"/>
    <w:rsid w:val="00CD4170"/>
    <w:rsid w:val="00CD4480"/>
    <w:rsid w:val="00CD4FA1"/>
    <w:rsid w:val="00CD5A93"/>
    <w:rsid w:val="00CD5C6E"/>
    <w:rsid w:val="00CD6E7A"/>
    <w:rsid w:val="00CD72BE"/>
    <w:rsid w:val="00CE0786"/>
    <w:rsid w:val="00CE0B1A"/>
    <w:rsid w:val="00CE17F4"/>
    <w:rsid w:val="00CE3FF4"/>
    <w:rsid w:val="00CE558A"/>
    <w:rsid w:val="00CE5F1A"/>
    <w:rsid w:val="00CE7081"/>
    <w:rsid w:val="00CF04C7"/>
    <w:rsid w:val="00CF0788"/>
    <w:rsid w:val="00CF0B7B"/>
    <w:rsid w:val="00CF4E8B"/>
    <w:rsid w:val="00CF5F33"/>
    <w:rsid w:val="00CF76C4"/>
    <w:rsid w:val="00D02288"/>
    <w:rsid w:val="00D02DF7"/>
    <w:rsid w:val="00D033C5"/>
    <w:rsid w:val="00D06111"/>
    <w:rsid w:val="00D0708F"/>
    <w:rsid w:val="00D12739"/>
    <w:rsid w:val="00D16C91"/>
    <w:rsid w:val="00D17736"/>
    <w:rsid w:val="00D233BC"/>
    <w:rsid w:val="00D23CD8"/>
    <w:rsid w:val="00D25E9E"/>
    <w:rsid w:val="00D2754E"/>
    <w:rsid w:val="00D2757D"/>
    <w:rsid w:val="00D27F2C"/>
    <w:rsid w:val="00D320A0"/>
    <w:rsid w:val="00D322FE"/>
    <w:rsid w:val="00D330D0"/>
    <w:rsid w:val="00D3321D"/>
    <w:rsid w:val="00D34A2A"/>
    <w:rsid w:val="00D375A6"/>
    <w:rsid w:val="00D37D0F"/>
    <w:rsid w:val="00D42CD5"/>
    <w:rsid w:val="00D45B6F"/>
    <w:rsid w:val="00D47FE6"/>
    <w:rsid w:val="00D53874"/>
    <w:rsid w:val="00D60827"/>
    <w:rsid w:val="00D62706"/>
    <w:rsid w:val="00D627CE"/>
    <w:rsid w:val="00D63208"/>
    <w:rsid w:val="00D634CF"/>
    <w:rsid w:val="00D64039"/>
    <w:rsid w:val="00D647D5"/>
    <w:rsid w:val="00D64BAF"/>
    <w:rsid w:val="00D64E17"/>
    <w:rsid w:val="00D65DE8"/>
    <w:rsid w:val="00D7181B"/>
    <w:rsid w:val="00D720A3"/>
    <w:rsid w:val="00D75EC3"/>
    <w:rsid w:val="00D80711"/>
    <w:rsid w:val="00D82EA2"/>
    <w:rsid w:val="00D858DF"/>
    <w:rsid w:val="00D85FBF"/>
    <w:rsid w:val="00D908FA"/>
    <w:rsid w:val="00D91DBE"/>
    <w:rsid w:val="00D92EF6"/>
    <w:rsid w:val="00D93856"/>
    <w:rsid w:val="00D94B35"/>
    <w:rsid w:val="00D96046"/>
    <w:rsid w:val="00D967BF"/>
    <w:rsid w:val="00D96AC0"/>
    <w:rsid w:val="00DA0EAC"/>
    <w:rsid w:val="00DA10F9"/>
    <w:rsid w:val="00DA1994"/>
    <w:rsid w:val="00DA1DBA"/>
    <w:rsid w:val="00DA44B0"/>
    <w:rsid w:val="00DB0295"/>
    <w:rsid w:val="00DC0605"/>
    <w:rsid w:val="00DC176E"/>
    <w:rsid w:val="00DC205F"/>
    <w:rsid w:val="00DC252D"/>
    <w:rsid w:val="00DC2D52"/>
    <w:rsid w:val="00DC3FEA"/>
    <w:rsid w:val="00DC4952"/>
    <w:rsid w:val="00DC4B14"/>
    <w:rsid w:val="00DC4FA3"/>
    <w:rsid w:val="00DC561D"/>
    <w:rsid w:val="00DC57CC"/>
    <w:rsid w:val="00DC6715"/>
    <w:rsid w:val="00DC794C"/>
    <w:rsid w:val="00DC7A65"/>
    <w:rsid w:val="00DD2261"/>
    <w:rsid w:val="00DD2F82"/>
    <w:rsid w:val="00DD4C62"/>
    <w:rsid w:val="00DD556B"/>
    <w:rsid w:val="00DD56DB"/>
    <w:rsid w:val="00DD5A39"/>
    <w:rsid w:val="00DD637A"/>
    <w:rsid w:val="00DE0ED4"/>
    <w:rsid w:val="00DE106C"/>
    <w:rsid w:val="00DE113D"/>
    <w:rsid w:val="00DE2102"/>
    <w:rsid w:val="00DF145B"/>
    <w:rsid w:val="00DF1CB1"/>
    <w:rsid w:val="00DF1F10"/>
    <w:rsid w:val="00DF2F71"/>
    <w:rsid w:val="00DF35FE"/>
    <w:rsid w:val="00DF3B83"/>
    <w:rsid w:val="00DF446F"/>
    <w:rsid w:val="00DF45D8"/>
    <w:rsid w:val="00DF558D"/>
    <w:rsid w:val="00DF6161"/>
    <w:rsid w:val="00E0073E"/>
    <w:rsid w:val="00E01311"/>
    <w:rsid w:val="00E01409"/>
    <w:rsid w:val="00E03010"/>
    <w:rsid w:val="00E04562"/>
    <w:rsid w:val="00E05057"/>
    <w:rsid w:val="00E0544A"/>
    <w:rsid w:val="00E0681B"/>
    <w:rsid w:val="00E107EB"/>
    <w:rsid w:val="00E1181C"/>
    <w:rsid w:val="00E11AAC"/>
    <w:rsid w:val="00E12E82"/>
    <w:rsid w:val="00E13B76"/>
    <w:rsid w:val="00E14024"/>
    <w:rsid w:val="00E204C8"/>
    <w:rsid w:val="00E206ED"/>
    <w:rsid w:val="00E25323"/>
    <w:rsid w:val="00E25720"/>
    <w:rsid w:val="00E30417"/>
    <w:rsid w:val="00E33F92"/>
    <w:rsid w:val="00E377C5"/>
    <w:rsid w:val="00E37C7F"/>
    <w:rsid w:val="00E37E81"/>
    <w:rsid w:val="00E4406C"/>
    <w:rsid w:val="00E44B44"/>
    <w:rsid w:val="00E46122"/>
    <w:rsid w:val="00E50343"/>
    <w:rsid w:val="00E516DA"/>
    <w:rsid w:val="00E52558"/>
    <w:rsid w:val="00E53EEC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ACF"/>
    <w:rsid w:val="00E65F37"/>
    <w:rsid w:val="00E66D2B"/>
    <w:rsid w:val="00E74122"/>
    <w:rsid w:val="00E75F77"/>
    <w:rsid w:val="00E76484"/>
    <w:rsid w:val="00E81988"/>
    <w:rsid w:val="00E85809"/>
    <w:rsid w:val="00E85941"/>
    <w:rsid w:val="00E86888"/>
    <w:rsid w:val="00E90F97"/>
    <w:rsid w:val="00E93D9D"/>
    <w:rsid w:val="00E95911"/>
    <w:rsid w:val="00E97140"/>
    <w:rsid w:val="00EA3D61"/>
    <w:rsid w:val="00EA6DA1"/>
    <w:rsid w:val="00EB0784"/>
    <w:rsid w:val="00EB0C11"/>
    <w:rsid w:val="00EB2AF1"/>
    <w:rsid w:val="00EB3E8C"/>
    <w:rsid w:val="00EB43CB"/>
    <w:rsid w:val="00EB54B7"/>
    <w:rsid w:val="00EB78A0"/>
    <w:rsid w:val="00EC04B1"/>
    <w:rsid w:val="00EC2642"/>
    <w:rsid w:val="00EC486D"/>
    <w:rsid w:val="00EC609A"/>
    <w:rsid w:val="00ED0C9A"/>
    <w:rsid w:val="00ED1D04"/>
    <w:rsid w:val="00EE0B28"/>
    <w:rsid w:val="00EE5670"/>
    <w:rsid w:val="00EE5F84"/>
    <w:rsid w:val="00EE60DB"/>
    <w:rsid w:val="00EE6351"/>
    <w:rsid w:val="00EE67E1"/>
    <w:rsid w:val="00EE6CD3"/>
    <w:rsid w:val="00EF1701"/>
    <w:rsid w:val="00EF69D8"/>
    <w:rsid w:val="00F01F73"/>
    <w:rsid w:val="00F03488"/>
    <w:rsid w:val="00F042AE"/>
    <w:rsid w:val="00F04E0C"/>
    <w:rsid w:val="00F0707F"/>
    <w:rsid w:val="00F07345"/>
    <w:rsid w:val="00F0760E"/>
    <w:rsid w:val="00F1206E"/>
    <w:rsid w:val="00F13630"/>
    <w:rsid w:val="00F13B7E"/>
    <w:rsid w:val="00F1436B"/>
    <w:rsid w:val="00F14685"/>
    <w:rsid w:val="00F14C70"/>
    <w:rsid w:val="00F158B9"/>
    <w:rsid w:val="00F168B7"/>
    <w:rsid w:val="00F20446"/>
    <w:rsid w:val="00F26BFC"/>
    <w:rsid w:val="00F26E00"/>
    <w:rsid w:val="00F2722F"/>
    <w:rsid w:val="00F3054D"/>
    <w:rsid w:val="00F30EB2"/>
    <w:rsid w:val="00F30F08"/>
    <w:rsid w:val="00F323CF"/>
    <w:rsid w:val="00F33285"/>
    <w:rsid w:val="00F33640"/>
    <w:rsid w:val="00F34D44"/>
    <w:rsid w:val="00F356E5"/>
    <w:rsid w:val="00F3587E"/>
    <w:rsid w:val="00F358DD"/>
    <w:rsid w:val="00F36194"/>
    <w:rsid w:val="00F36540"/>
    <w:rsid w:val="00F43C08"/>
    <w:rsid w:val="00F47542"/>
    <w:rsid w:val="00F50066"/>
    <w:rsid w:val="00F5142D"/>
    <w:rsid w:val="00F54CE7"/>
    <w:rsid w:val="00F55290"/>
    <w:rsid w:val="00F56B3B"/>
    <w:rsid w:val="00F608D7"/>
    <w:rsid w:val="00F619ED"/>
    <w:rsid w:val="00F62DE0"/>
    <w:rsid w:val="00F647A6"/>
    <w:rsid w:val="00F64870"/>
    <w:rsid w:val="00F6512D"/>
    <w:rsid w:val="00F65BCE"/>
    <w:rsid w:val="00F664B0"/>
    <w:rsid w:val="00F72B08"/>
    <w:rsid w:val="00F80BC7"/>
    <w:rsid w:val="00F839CC"/>
    <w:rsid w:val="00F84877"/>
    <w:rsid w:val="00F8659E"/>
    <w:rsid w:val="00F8677B"/>
    <w:rsid w:val="00F90BA2"/>
    <w:rsid w:val="00F9161C"/>
    <w:rsid w:val="00F94C76"/>
    <w:rsid w:val="00F9549F"/>
    <w:rsid w:val="00F96160"/>
    <w:rsid w:val="00FA0A62"/>
    <w:rsid w:val="00FA1199"/>
    <w:rsid w:val="00FA2868"/>
    <w:rsid w:val="00FA2F45"/>
    <w:rsid w:val="00FA30BC"/>
    <w:rsid w:val="00FA3AEE"/>
    <w:rsid w:val="00FA4560"/>
    <w:rsid w:val="00FA5B3E"/>
    <w:rsid w:val="00FA5C2E"/>
    <w:rsid w:val="00FA64B0"/>
    <w:rsid w:val="00FA6DF6"/>
    <w:rsid w:val="00FA76B4"/>
    <w:rsid w:val="00FB1D30"/>
    <w:rsid w:val="00FB3024"/>
    <w:rsid w:val="00FB39D0"/>
    <w:rsid w:val="00FB6A6A"/>
    <w:rsid w:val="00FB7B76"/>
    <w:rsid w:val="00FC09D1"/>
    <w:rsid w:val="00FC13BF"/>
    <w:rsid w:val="00FC13E2"/>
    <w:rsid w:val="00FC1F95"/>
    <w:rsid w:val="00FC2079"/>
    <w:rsid w:val="00FD0FC9"/>
    <w:rsid w:val="00FD4046"/>
    <w:rsid w:val="00FD6321"/>
    <w:rsid w:val="00FD771E"/>
    <w:rsid w:val="00FE0EE0"/>
    <w:rsid w:val="00FE3077"/>
    <w:rsid w:val="00FE61CF"/>
    <w:rsid w:val="00FE725D"/>
    <w:rsid w:val="00FF0F93"/>
    <w:rsid w:val="00FF1088"/>
    <w:rsid w:val="00FF3882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8f6fe"/>
    </o:shapedefaults>
    <o:shapelayout v:ext="edit">
      <o:idmap v:ext="edit" data="1"/>
    </o:shapelayout>
  </w:shapeDefaults>
  <w:decimalSymbol w:val="."/>
  <w:listSeparator w:val=","/>
  <w14:docId w14:val="1C6B277F"/>
  <w15:docId w15:val="{517FD994-08CD-4C83-A862-28F2DAB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85809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H1"/>
    <w:next w:val="Normal"/>
    <w:link w:val="Heading1Char"/>
    <w:uiPriority w:val="9"/>
    <w:qFormat/>
    <w:rsid w:val="00F358DD"/>
    <w:pPr>
      <w:suppressAutoHyphens/>
      <w:outlineLvl w:val="0"/>
    </w:pPr>
    <w:rPr>
      <w:rFonts w:asciiTheme="minorBidi" w:hAnsiTheme="minorBidi" w:cstheme="minorBidi"/>
      <w:spacing w:val="-10"/>
      <w:sz w:val="48"/>
      <w:szCs w:val="48"/>
    </w:rPr>
  </w:style>
  <w:style w:type="paragraph" w:styleId="Heading2">
    <w:name w:val="heading 2"/>
    <w:basedOn w:val="H2"/>
    <w:next w:val="Normal"/>
    <w:link w:val="Heading2Char"/>
    <w:uiPriority w:val="9"/>
    <w:qFormat/>
    <w:rsid w:val="00F358DD"/>
    <w:pPr>
      <w:outlineLvl w:val="1"/>
    </w:pPr>
    <w:rPr>
      <w:rFonts w:asciiTheme="minorBidi" w:hAnsiTheme="minorBidi" w:cstheme="minorBidi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358DD"/>
    <w:rPr>
      <w:rFonts w:asciiTheme="minorBidi" w:hAnsiTheme="minorBidi" w:cstheme="minorBidi"/>
      <w:b/>
      <w:bCs/>
      <w:color w:val="004760"/>
      <w:spacing w:val="-10"/>
      <w:sz w:val="48"/>
      <w:szCs w:val="48"/>
      <w:lang w:val="en-US"/>
    </w:rPr>
  </w:style>
  <w:style w:type="character" w:customStyle="1" w:styleId="Heading2Char">
    <w:name w:val="Heading 2 Char"/>
    <w:link w:val="Heading2"/>
    <w:uiPriority w:val="9"/>
    <w:rsid w:val="00F358DD"/>
    <w:rPr>
      <w:rFonts w:asciiTheme="minorBidi" w:hAnsiTheme="minorBidi" w:cstheme="minorBidi"/>
      <w:b/>
      <w:bCs/>
      <w:color w:val="004760"/>
      <w:spacing w:val="4"/>
      <w:sz w:val="28"/>
      <w:szCs w:val="28"/>
      <w:lang w:val="en-US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85809"/>
    <w:rPr>
      <w:rFonts w:ascii="Arial" w:hAnsi="Arial"/>
      <w:b/>
      <w:color w:val="auto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647BE5"/>
    <w:pPr>
      <w:spacing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272AB3"/>
    <w:pPr>
      <w:tabs>
        <w:tab w:val="right" w:pos="9016"/>
      </w:tabs>
      <w:spacing w:after="100" w:line="480" w:lineRule="auto"/>
    </w:pPr>
    <w:rPr>
      <w:noProof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166614"/>
    <w:pPr>
      <w:numPr>
        <w:numId w:val="1"/>
      </w:numPr>
    </w:pPr>
  </w:style>
  <w:style w:type="character" w:customStyle="1" w:styleId="passivevoice">
    <w:name w:val="passivevoice"/>
    <w:basedOn w:val="DefaultParagraphFont"/>
    <w:rsid w:val="00F5142D"/>
  </w:style>
  <w:style w:type="character" w:styleId="Emphasis">
    <w:name w:val="Emphasis"/>
    <w:basedOn w:val="DefaultParagraphFont"/>
    <w:uiPriority w:val="20"/>
    <w:qFormat/>
    <w:rsid w:val="00807F61"/>
    <w:rPr>
      <w:i/>
      <w:iCs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166614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434A3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40843"/>
    <w:rPr>
      <w:rFonts w:ascii="Arial" w:hAnsi="Arial" w:cs="Tahoma"/>
      <w:sz w:val="28"/>
      <w:szCs w:val="22"/>
      <w:lang w:eastAsia="en-US"/>
    </w:rPr>
  </w:style>
  <w:style w:type="paragraph" w:customStyle="1" w:styleId="Imagefilename-invisible">
    <w:name w:val="Image filename - invisible"/>
    <w:qFormat/>
    <w:rsid w:val="009B4F99"/>
    <w:pPr>
      <w:spacing w:before="120" w:after="120"/>
      <w:contextualSpacing/>
      <w:jc w:val="center"/>
    </w:pPr>
    <w:rPr>
      <w:rFonts w:ascii="Arial" w:hAnsi="Arial" w:cs="Tahoma"/>
      <w:noProof/>
      <w:color w:val="FFFFFF" w:themeColor="background1"/>
      <w:sz w:val="2"/>
      <w:szCs w:val="22"/>
    </w:rPr>
  </w:style>
  <w:style w:type="paragraph" w:customStyle="1" w:styleId="Imagefilename-visible">
    <w:name w:val="Image filename - visible"/>
    <w:qFormat/>
    <w:rsid w:val="009B4F99"/>
    <w:pPr>
      <w:spacing w:before="120" w:after="120"/>
      <w:jc w:val="center"/>
    </w:pPr>
    <w:rPr>
      <w:rFonts w:ascii="Arial" w:hAnsi="Arial" w:cs="Tahoma"/>
      <w:noProof/>
      <w:sz w:val="24"/>
      <w:szCs w:val="22"/>
    </w:rPr>
  </w:style>
  <w:style w:type="character" w:styleId="FollowedHyperlink">
    <w:name w:val="FollowedHyperlink"/>
    <w:basedOn w:val="Hyperlink"/>
    <w:uiPriority w:val="99"/>
    <w:semiHidden/>
    <w:unhideWhenUsed/>
    <w:rsid w:val="00E85809"/>
    <w:rPr>
      <w:rFonts w:ascii="Arial" w:hAnsi="Arial"/>
      <w:b/>
      <w:color w:val="auto"/>
      <w:sz w:val="28"/>
      <w:u w:val="single"/>
    </w:rPr>
  </w:style>
  <w:style w:type="paragraph" w:customStyle="1" w:styleId="H1">
    <w:name w:val="H1"/>
    <w:basedOn w:val="Normal"/>
    <w:uiPriority w:val="99"/>
    <w:rsid w:val="00F358DD"/>
    <w:pPr>
      <w:autoSpaceDE w:val="0"/>
      <w:autoSpaceDN w:val="0"/>
      <w:adjustRightInd w:val="0"/>
      <w:spacing w:before="0" w:after="225" w:line="604" w:lineRule="atLeast"/>
      <w:textAlignment w:val="center"/>
    </w:pPr>
    <w:rPr>
      <w:rFonts w:ascii="Helvetica Neue (TT) Bold" w:hAnsi="Helvetica Neue (TT) Bold" w:cs="Helvetica Neue (TT) Bold"/>
      <w:b/>
      <w:bCs/>
      <w:color w:val="004760"/>
      <w:sz w:val="54"/>
      <w:szCs w:val="54"/>
      <w:lang w:val="en-US" w:eastAsia="en-AU"/>
    </w:rPr>
  </w:style>
  <w:style w:type="paragraph" w:customStyle="1" w:styleId="bulletpoints">
    <w:name w:val="bullet points"/>
    <w:basedOn w:val="Normal"/>
    <w:uiPriority w:val="99"/>
    <w:rsid w:val="00F358DD"/>
    <w:pPr>
      <w:tabs>
        <w:tab w:val="left" w:pos="283"/>
      </w:tabs>
      <w:suppressAutoHyphens/>
      <w:autoSpaceDE w:val="0"/>
      <w:autoSpaceDN w:val="0"/>
      <w:adjustRightInd w:val="0"/>
      <w:spacing w:before="0" w:after="102" w:line="320" w:lineRule="atLeast"/>
      <w:ind w:left="283" w:hanging="283"/>
      <w:textAlignment w:val="center"/>
    </w:pPr>
    <w:rPr>
      <w:rFonts w:ascii="Helvetica Neue" w:hAnsi="Helvetica Neue" w:cs="Helvetica Neue"/>
      <w:color w:val="000000"/>
      <w:spacing w:val="4"/>
      <w:sz w:val="24"/>
      <w:szCs w:val="24"/>
      <w:lang w:val="en-US" w:eastAsia="en-AU"/>
    </w:rPr>
  </w:style>
  <w:style w:type="paragraph" w:customStyle="1" w:styleId="H2">
    <w:name w:val="H2"/>
    <w:basedOn w:val="Normal"/>
    <w:uiPriority w:val="99"/>
    <w:rsid w:val="00F358DD"/>
    <w:pPr>
      <w:tabs>
        <w:tab w:val="left" w:pos="114"/>
      </w:tabs>
      <w:suppressAutoHyphens/>
      <w:autoSpaceDE w:val="0"/>
      <w:autoSpaceDN w:val="0"/>
      <w:adjustRightInd w:val="0"/>
      <w:spacing w:before="255" w:after="102" w:line="320" w:lineRule="atLeast"/>
      <w:textAlignment w:val="center"/>
    </w:pPr>
    <w:rPr>
      <w:rFonts w:ascii="Helvetica Neue (TT) Bold" w:hAnsi="Helvetica Neue (TT) Bold" w:cs="Helvetica Neue (TT) Bold"/>
      <w:b/>
      <w:bCs/>
      <w:color w:val="004760"/>
      <w:spacing w:val="4"/>
      <w:szCs w:val="28"/>
      <w:lang w:val="en-US" w:eastAsia="en-AU"/>
    </w:rPr>
  </w:style>
  <w:style w:type="paragraph" w:customStyle="1" w:styleId="Body">
    <w:name w:val="Body"/>
    <w:basedOn w:val="Normal"/>
    <w:uiPriority w:val="99"/>
    <w:rsid w:val="00F358DD"/>
    <w:pPr>
      <w:tabs>
        <w:tab w:val="left" w:pos="114"/>
      </w:tabs>
      <w:suppressAutoHyphens/>
      <w:autoSpaceDE w:val="0"/>
      <w:autoSpaceDN w:val="0"/>
      <w:adjustRightInd w:val="0"/>
      <w:spacing w:before="0" w:after="102" w:line="320" w:lineRule="atLeast"/>
      <w:textAlignment w:val="center"/>
    </w:pPr>
    <w:rPr>
      <w:rFonts w:ascii="Helvetica Neue" w:hAnsi="Helvetica Neue" w:cs="Helvetica Neue"/>
      <w:color w:val="000000"/>
      <w:spacing w:val="4"/>
      <w:sz w:val="24"/>
      <w:szCs w:val="24"/>
      <w:lang w:val="en-US" w:eastAsia="en-AU"/>
    </w:rPr>
  </w:style>
  <w:style w:type="paragraph" w:customStyle="1" w:styleId="BasicParagraph">
    <w:name w:val="[Basic Paragraph]"/>
    <w:basedOn w:val="Normal"/>
    <w:uiPriority w:val="99"/>
    <w:rsid w:val="00F358DD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 w:eastAsia="en-AU"/>
    </w:rPr>
  </w:style>
  <w:style w:type="character" w:customStyle="1" w:styleId="BodyBold-White">
    <w:name w:val="Body Bold - White"/>
    <w:uiPriority w:val="99"/>
    <w:rsid w:val="00F358DD"/>
    <w:rPr>
      <w:outline/>
    </w:rPr>
  </w:style>
  <w:style w:type="character" w:customStyle="1" w:styleId="BodyBold-Black">
    <w:name w:val="Body Bold - Black"/>
    <w:uiPriority w:val="99"/>
    <w:rsid w:val="00F358DD"/>
    <w:rPr>
      <w:b/>
      <w:bCs/>
    </w:rPr>
  </w:style>
  <w:style w:type="character" w:customStyle="1" w:styleId="BulletsBold-Black">
    <w:name w:val="Bullets Bold - Black"/>
    <w:uiPriority w:val="99"/>
    <w:rsid w:val="00F358DD"/>
    <w:rPr>
      <w:b/>
      <w:bCs/>
    </w:rPr>
  </w:style>
  <w:style w:type="paragraph" w:customStyle="1" w:styleId="H3">
    <w:name w:val="H3"/>
    <w:basedOn w:val="Normal"/>
    <w:uiPriority w:val="99"/>
    <w:rsid w:val="00F358DD"/>
    <w:pPr>
      <w:tabs>
        <w:tab w:val="left" w:pos="265"/>
      </w:tabs>
      <w:suppressAutoHyphens/>
      <w:autoSpaceDE w:val="0"/>
      <w:autoSpaceDN w:val="0"/>
      <w:adjustRightInd w:val="0"/>
      <w:spacing w:before="0" w:after="132" w:line="233" w:lineRule="atLeast"/>
      <w:textAlignment w:val="center"/>
    </w:pPr>
    <w:rPr>
      <w:rFonts w:ascii="Helvetica Neue (TT) Bold Italic" w:hAnsi="Helvetica Neue (TT) Bold Italic" w:cs="Helvetica Neue (TT) Bold Italic"/>
      <w:b/>
      <w:bCs/>
      <w:i/>
      <w:iCs/>
      <w:color w:val="004760"/>
      <w:spacing w:val="5"/>
      <w:sz w:val="31"/>
      <w:szCs w:val="31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s.gov.au/disability-royal-commission-suppo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ss.gov.au/disability-royal-commission-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s.gov.au/disability-royal-commission-suppo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58F70-9DA6-4082-B54B-43542569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Advocates Workshop  - Easy Read version</vt:lpstr>
    </vt:vector>
  </TitlesOfParts>
  <Company>Hewlett-Packard</Company>
  <LinksUpToDate>false</LinksUpToDate>
  <CharactersWithSpaces>3011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Advocates Workshop  - Easy Read version</dc:title>
  <dc:creator>Lyndall Thomas</dc:creator>
  <cp:lastModifiedBy>Larry Hudson</cp:lastModifiedBy>
  <cp:revision>17</cp:revision>
  <cp:lastPrinted>2019-08-13T04:33:00Z</cp:lastPrinted>
  <dcterms:created xsi:type="dcterms:W3CDTF">2019-08-15T04:59:00Z</dcterms:created>
  <dcterms:modified xsi:type="dcterms:W3CDTF">2020-12-14T23:49:00Z</dcterms:modified>
</cp:coreProperties>
</file>